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64F6AA" w14:textId="77777777" w:rsidR="00737467" w:rsidRPr="0091423E" w:rsidRDefault="00737467" w:rsidP="0091423E">
      <w:pPr>
        <w:spacing w:after="0" w:line="360" w:lineRule="auto"/>
        <w:jc w:val="center"/>
        <w:rPr>
          <w:rFonts w:ascii="Times New Roman" w:hAnsi="Times New Roman" w:cs="Times New Roman"/>
          <w:b/>
          <w:sz w:val="24"/>
          <w:szCs w:val="24"/>
        </w:rPr>
      </w:pPr>
      <w:r w:rsidRPr="0091423E">
        <w:rPr>
          <w:rFonts w:ascii="Times New Roman" w:hAnsi="Times New Roman" w:cs="Times New Roman"/>
          <w:noProof/>
          <w:sz w:val="24"/>
          <w:szCs w:val="24"/>
        </w:rPr>
        <w:drawing>
          <wp:inline distT="0" distB="0" distL="0" distR="0" wp14:anchorId="0F49AF4E" wp14:editId="18D6FF95">
            <wp:extent cx="1371600" cy="1127760"/>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a:stretch>
                      <a:fillRect/>
                    </a:stretch>
                  </pic:blipFill>
                  <pic:spPr>
                    <a:xfrm>
                      <a:off x="0" y="0"/>
                      <a:ext cx="1371600" cy="1127760"/>
                    </a:xfrm>
                    <a:prstGeom prst="rect">
                      <a:avLst/>
                    </a:prstGeom>
                  </pic:spPr>
                </pic:pic>
              </a:graphicData>
            </a:graphic>
          </wp:inline>
        </w:drawing>
      </w:r>
      <w:r w:rsidRPr="0091423E">
        <w:rPr>
          <w:rFonts w:ascii="Times New Roman" w:hAnsi="Times New Roman" w:cs="Times New Roman"/>
          <w:b/>
          <w:sz w:val="24"/>
          <w:szCs w:val="24"/>
        </w:rPr>
        <w:t xml:space="preserve"> </w:t>
      </w:r>
    </w:p>
    <w:p w14:paraId="2B57B45F" w14:textId="77777777" w:rsidR="00737467" w:rsidRPr="0091423E" w:rsidRDefault="00737467" w:rsidP="0091423E">
      <w:pPr>
        <w:spacing w:after="0" w:line="360" w:lineRule="auto"/>
        <w:jc w:val="center"/>
        <w:rPr>
          <w:rFonts w:ascii="Times New Roman" w:hAnsi="Times New Roman" w:cs="Times New Roman"/>
          <w:sz w:val="24"/>
          <w:szCs w:val="24"/>
        </w:rPr>
      </w:pPr>
    </w:p>
    <w:p w14:paraId="5EAF6778" w14:textId="720C2234" w:rsidR="00737467" w:rsidRPr="0091423E" w:rsidRDefault="00737467" w:rsidP="0091423E">
      <w:pPr>
        <w:spacing w:after="0" w:line="360" w:lineRule="auto"/>
        <w:jc w:val="center"/>
        <w:rPr>
          <w:rFonts w:ascii="Times New Roman" w:hAnsi="Times New Roman" w:cs="Times New Roman"/>
          <w:sz w:val="24"/>
          <w:szCs w:val="24"/>
        </w:rPr>
      </w:pPr>
      <w:r w:rsidRPr="0091423E">
        <w:rPr>
          <w:rFonts w:ascii="Times New Roman" w:hAnsi="Times New Roman" w:cs="Times New Roman"/>
          <w:b/>
          <w:sz w:val="24"/>
          <w:szCs w:val="24"/>
        </w:rPr>
        <w:t xml:space="preserve">REPUBLIC </w:t>
      </w:r>
      <w:r w:rsidR="00347209" w:rsidRPr="0091423E">
        <w:rPr>
          <w:rFonts w:ascii="Times New Roman" w:hAnsi="Times New Roman" w:cs="Times New Roman"/>
          <w:b/>
          <w:sz w:val="24"/>
          <w:szCs w:val="24"/>
        </w:rPr>
        <w:t>OF</w:t>
      </w:r>
      <w:r w:rsidRPr="0091423E">
        <w:rPr>
          <w:rFonts w:ascii="Times New Roman" w:hAnsi="Times New Roman" w:cs="Times New Roman"/>
          <w:b/>
          <w:sz w:val="24"/>
          <w:szCs w:val="24"/>
        </w:rPr>
        <w:t xml:space="preserve"> KENYA</w:t>
      </w:r>
    </w:p>
    <w:p w14:paraId="0A2140F6" w14:textId="77777777" w:rsidR="00737467" w:rsidRPr="0091423E" w:rsidRDefault="00737467" w:rsidP="0091423E">
      <w:pPr>
        <w:spacing w:after="17" w:line="360" w:lineRule="auto"/>
        <w:jc w:val="center"/>
        <w:rPr>
          <w:rFonts w:ascii="Times New Roman" w:hAnsi="Times New Roman" w:cs="Times New Roman"/>
          <w:sz w:val="24"/>
          <w:szCs w:val="24"/>
        </w:rPr>
      </w:pPr>
    </w:p>
    <w:p w14:paraId="38C5D317" w14:textId="77777777" w:rsidR="00737467" w:rsidRPr="0091423E" w:rsidRDefault="00737467" w:rsidP="0091423E">
      <w:pPr>
        <w:spacing w:after="19" w:line="360" w:lineRule="auto"/>
        <w:ind w:left="10" w:right="23"/>
        <w:jc w:val="center"/>
        <w:rPr>
          <w:rFonts w:ascii="Times New Roman" w:hAnsi="Times New Roman" w:cs="Times New Roman"/>
          <w:b/>
          <w:sz w:val="24"/>
          <w:szCs w:val="24"/>
        </w:rPr>
      </w:pPr>
    </w:p>
    <w:p w14:paraId="183FFC43" w14:textId="77777777" w:rsidR="00737467" w:rsidRPr="0091423E" w:rsidRDefault="00737467" w:rsidP="0091423E">
      <w:pPr>
        <w:spacing w:after="19" w:line="360" w:lineRule="auto"/>
        <w:ind w:left="10" w:right="23"/>
        <w:jc w:val="center"/>
        <w:rPr>
          <w:rFonts w:ascii="Times New Roman" w:hAnsi="Times New Roman" w:cs="Times New Roman"/>
          <w:b/>
          <w:sz w:val="24"/>
          <w:szCs w:val="24"/>
        </w:rPr>
      </w:pPr>
    </w:p>
    <w:p w14:paraId="69BD672F" w14:textId="57830342" w:rsidR="00737467" w:rsidRPr="0091423E" w:rsidRDefault="00737467" w:rsidP="0091423E">
      <w:pPr>
        <w:spacing w:after="19" w:line="360" w:lineRule="auto"/>
        <w:ind w:left="10" w:right="23"/>
        <w:jc w:val="center"/>
        <w:rPr>
          <w:rFonts w:ascii="Times New Roman" w:hAnsi="Times New Roman" w:cs="Times New Roman"/>
          <w:b/>
          <w:sz w:val="24"/>
          <w:szCs w:val="24"/>
        </w:rPr>
      </w:pPr>
      <w:r w:rsidRPr="0091423E">
        <w:rPr>
          <w:rFonts w:ascii="Times New Roman" w:hAnsi="Times New Roman" w:cs="Times New Roman"/>
          <w:b/>
          <w:sz w:val="24"/>
          <w:szCs w:val="24"/>
        </w:rPr>
        <w:t>COMPETENC</w:t>
      </w:r>
      <w:r w:rsidR="00C5340E" w:rsidRPr="0091423E">
        <w:rPr>
          <w:rFonts w:ascii="Times New Roman" w:hAnsi="Times New Roman" w:cs="Times New Roman"/>
          <w:b/>
          <w:sz w:val="24"/>
          <w:szCs w:val="24"/>
        </w:rPr>
        <w:t>Y</w:t>
      </w:r>
      <w:r w:rsidR="00EF61AA" w:rsidRPr="0091423E">
        <w:rPr>
          <w:rFonts w:ascii="Times New Roman" w:hAnsi="Times New Roman" w:cs="Times New Roman"/>
          <w:b/>
          <w:sz w:val="24"/>
          <w:szCs w:val="24"/>
        </w:rPr>
        <w:t>-</w:t>
      </w:r>
      <w:r w:rsidRPr="0091423E">
        <w:rPr>
          <w:rFonts w:ascii="Times New Roman" w:hAnsi="Times New Roman" w:cs="Times New Roman"/>
          <w:b/>
          <w:sz w:val="24"/>
          <w:szCs w:val="24"/>
        </w:rPr>
        <w:t xml:space="preserve">BASED </w:t>
      </w:r>
      <w:r w:rsidR="00EF61AA" w:rsidRPr="0091423E">
        <w:rPr>
          <w:rFonts w:ascii="Times New Roman" w:hAnsi="Times New Roman" w:cs="Times New Roman"/>
          <w:b/>
          <w:sz w:val="24"/>
          <w:szCs w:val="24"/>
        </w:rPr>
        <w:t>MODULAR CURRICULUM</w:t>
      </w:r>
    </w:p>
    <w:p w14:paraId="222C75E7" w14:textId="77777777" w:rsidR="00737467" w:rsidRPr="0091423E" w:rsidRDefault="00737467" w:rsidP="0091423E">
      <w:pPr>
        <w:spacing w:after="19" w:line="360" w:lineRule="auto"/>
        <w:ind w:left="10" w:right="-15"/>
        <w:jc w:val="center"/>
        <w:rPr>
          <w:rFonts w:ascii="Times New Roman" w:hAnsi="Times New Roman" w:cs="Times New Roman"/>
          <w:sz w:val="24"/>
          <w:szCs w:val="24"/>
        </w:rPr>
      </w:pPr>
    </w:p>
    <w:p w14:paraId="1EB3F41D" w14:textId="77777777" w:rsidR="00737467" w:rsidRPr="0091423E" w:rsidRDefault="00737467" w:rsidP="0091423E">
      <w:pPr>
        <w:spacing w:after="14" w:line="360" w:lineRule="auto"/>
        <w:ind w:right="6"/>
        <w:jc w:val="center"/>
        <w:rPr>
          <w:rFonts w:ascii="Times New Roman" w:hAnsi="Times New Roman" w:cs="Times New Roman"/>
          <w:b/>
          <w:sz w:val="24"/>
          <w:szCs w:val="24"/>
        </w:rPr>
      </w:pPr>
      <w:r w:rsidRPr="0091423E">
        <w:rPr>
          <w:rFonts w:ascii="Times New Roman" w:hAnsi="Times New Roman" w:cs="Times New Roman"/>
          <w:b/>
          <w:sz w:val="24"/>
          <w:szCs w:val="24"/>
        </w:rPr>
        <w:t>FOR</w:t>
      </w:r>
    </w:p>
    <w:p w14:paraId="52E8CF10" w14:textId="77777777" w:rsidR="00EF61AA" w:rsidRPr="0091423E" w:rsidRDefault="00EF61AA" w:rsidP="0091423E">
      <w:pPr>
        <w:spacing w:after="19" w:line="360" w:lineRule="auto"/>
        <w:jc w:val="center"/>
        <w:rPr>
          <w:rFonts w:ascii="Times New Roman" w:hAnsi="Times New Roman" w:cs="Times New Roman"/>
          <w:b/>
          <w:bCs/>
          <w:sz w:val="24"/>
          <w:szCs w:val="24"/>
        </w:rPr>
      </w:pPr>
    </w:p>
    <w:p w14:paraId="211C9A82" w14:textId="77777777" w:rsidR="00EF61AA" w:rsidRPr="0091423E" w:rsidRDefault="00737467" w:rsidP="0091423E">
      <w:pPr>
        <w:spacing w:after="19" w:line="360" w:lineRule="auto"/>
        <w:jc w:val="center"/>
        <w:rPr>
          <w:rFonts w:ascii="Times New Roman" w:hAnsi="Times New Roman" w:cs="Times New Roman"/>
          <w:b/>
          <w:bCs/>
          <w:sz w:val="24"/>
          <w:szCs w:val="24"/>
        </w:rPr>
      </w:pPr>
      <w:r w:rsidRPr="0091423E">
        <w:rPr>
          <w:rFonts w:ascii="Times New Roman" w:hAnsi="Times New Roman" w:cs="Times New Roman"/>
          <w:b/>
          <w:bCs/>
          <w:sz w:val="24"/>
          <w:szCs w:val="24"/>
        </w:rPr>
        <w:t xml:space="preserve">BIOMEDICAL ENGINEERING </w:t>
      </w:r>
      <w:r w:rsidR="00476AD8" w:rsidRPr="0091423E">
        <w:rPr>
          <w:rFonts w:ascii="Times New Roman" w:hAnsi="Times New Roman" w:cs="Times New Roman"/>
          <w:b/>
          <w:bCs/>
          <w:sz w:val="24"/>
          <w:szCs w:val="24"/>
        </w:rPr>
        <w:t>TECHNOLOGY</w:t>
      </w:r>
      <w:r w:rsidR="00C5340E" w:rsidRPr="0091423E">
        <w:rPr>
          <w:rFonts w:ascii="Times New Roman" w:hAnsi="Times New Roman" w:cs="Times New Roman"/>
          <w:b/>
          <w:bCs/>
          <w:sz w:val="24"/>
          <w:szCs w:val="24"/>
        </w:rPr>
        <w:t xml:space="preserve"> </w:t>
      </w:r>
    </w:p>
    <w:p w14:paraId="45036F50" w14:textId="77777777" w:rsidR="00EF61AA" w:rsidRPr="0091423E" w:rsidRDefault="00EF61AA" w:rsidP="0091423E">
      <w:pPr>
        <w:spacing w:after="19" w:line="360" w:lineRule="auto"/>
        <w:jc w:val="center"/>
        <w:rPr>
          <w:rFonts w:ascii="Times New Roman" w:hAnsi="Times New Roman" w:cs="Times New Roman"/>
          <w:b/>
          <w:bCs/>
          <w:sz w:val="24"/>
          <w:szCs w:val="24"/>
        </w:rPr>
      </w:pPr>
    </w:p>
    <w:p w14:paraId="28A72A26" w14:textId="6E03F5F1" w:rsidR="00737467" w:rsidRPr="0091423E" w:rsidRDefault="00134659" w:rsidP="0091423E">
      <w:pPr>
        <w:spacing w:after="19" w:line="360" w:lineRule="auto"/>
        <w:jc w:val="center"/>
        <w:rPr>
          <w:rFonts w:ascii="Times New Roman" w:hAnsi="Times New Roman" w:cs="Times New Roman"/>
          <w:b/>
          <w:sz w:val="24"/>
          <w:szCs w:val="24"/>
        </w:rPr>
      </w:pPr>
      <w:r w:rsidRPr="0091423E">
        <w:rPr>
          <w:rFonts w:ascii="Times New Roman" w:hAnsi="Times New Roman" w:cs="Times New Roman"/>
          <w:b/>
          <w:sz w:val="24"/>
          <w:szCs w:val="24"/>
        </w:rPr>
        <w:t xml:space="preserve">KNQF </w:t>
      </w:r>
      <w:r w:rsidR="00737467" w:rsidRPr="0091423E">
        <w:rPr>
          <w:rFonts w:ascii="Times New Roman" w:hAnsi="Times New Roman" w:cs="Times New Roman"/>
          <w:b/>
          <w:sz w:val="24"/>
          <w:szCs w:val="24"/>
        </w:rPr>
        <w:t>LEVEL 5</w:t>
      </w:r>
    </w:p>
    <w:p w14:paraId="3008CE2B" w14:textId="77777777" w:rsidR="00737467" w:rsidRPr="0091423E" w:rsidRDefault="00737467" w:rsidP="0091423E">
      <w:pPr>
        <w:spacing w:after="14" w:line="360" w:lineRule="auto"/>
        <w:jc w:val="center"/>
        <w:rPr>
          <w:rFonts w:ascii="Times New Roman" w:hAnsi="Times New Roman" w:cs="Times New Roman"/>
          <w:sz w:val="24"/>
          <w:szCs w:val="24"/>
        </w:rPr>
      </w:pPr>
    </w:p>
    <w:p w14:paraId="181EABC9" w14:textId="77777777" w:rsidR="00312131" w:rsidRPr="0091423E" w:rsidRDefault="00312131" w:rsidP="0091423E">
      <w:pPr>
        <w:spacing w:after="14" w:line="360" w:lineRule="auto"/>
        <w:jc w:val="center"/>
        <w:rPr>
          <w:rFonts w:ascii="Times New Roman" w:hAnsi="Times New Roman" w:cs="Times New Roman"/>
          <w:sz w:val="24"/>
          <w:szCs w:val="24"/>
        </w:rPr>
      </w:pPr>
    </w:p>
    <w:p w14:paraId="5CDA23B5" w14:textId="37185D8C" w:rsidR="00737467" w:rsidRPr="0091423E" w:rsidRDefault="00737467" w:rsidP="0091423E">
      <w:pPr>
        <w:spacing w:after="16" w:line="360" w:lineRule="auto"/>
        <w:jc w:val="center"/>
        <w:rPr>
          <w:rFonts w:ascii="Times New Roman" w:hAnsi="Times New Roman" w:cs="Times New Roman"/>
          <w:b/>
          <w:sz w:val="24"/>
          <w:szCs w:val="24"/>
        </w:rPr>
      </w:pPr>
      <w:r w:rsidRPr="0091423E">
        <w:rPr>
          <w:rFonts w:ascii="Times New Roman" w:hAnsi="Times New Roman" w:cs="Times New Roman"/>
          <w:b/>
          <w:sz w:val="24"/>
          <w:szCs w:val="24"/>
        </w:rPr>
        <w:t xml:space="preserve">PROGRAMME </w:t>
      </w:r>
      <w:r w:rsidR="00195C67" w:rsidRPr="0091423E">
        <w:rPr>
          <w:rFonts w:ascii="Times New Roman" w:hAnsi="Times New Roman" w:cs="Times New Roman"/>
          <w:b/>
          <w:sz w:val="24"/>
          <w:szCs w:val="24"/>
        </w:rPr>
        <w:t xml:space="preserve">ISCED </w:t>
      </w:r>
      <w:r w:rsidRPr="0091423E">
        <w:rPr>
          <w:rFonts w:ascii="Times New Roman" w:hAnsi="Times New Roman" w:cs="Times New Roman"/>
          <w:b/>
          <w:sz w:val="24"/>
          <w:szCs w:val="24"/>
        </w:rPr>
        <w:t xml:space="preserve">CODE: </w:t>
      </w:r>
      <w:r w:rsidR="00312131" w:rsidRPr="0091423E">
        <w:rPr>
          <w:rFonts w:ascii="Times New Roman" w:hAnsi="Times New Roman" w:cs="Times New Roman"/>
          <w:b/>
          <w:color w:val="000000" w:themeColor="text1"/>
          <w:sz w:val="24"/>
          <w:szCs w:val="24"/>
        </w:rPr>
        <w:t>0914454A</w:t>
      </w:r>
    </w:p>
    <w:p w14:paraId="3798B9A9" w14:textId="77777777" w:rsidR="00737467" w:rsidRPr="0091423E" w:rsidRDefault="00737467" w:rsidP="0091423E">
      <w:pPr>
        <w:spacing w:after="16" w:line="360" w:lineRule="auto"/>
        <w:jc w:val="center"/>
        <w:rPr>
          <w:rFonts w:ascii="Times New Roman" w:hAnsi="Times New Roman" w:cs="Times New Roman"/>
          <w:b/>
          <w:sz w:val="24"/>
          <w:szCs w:val="24"/>
        </w:rPr>
      </w:pPr>
    </w:p>
    <w:p w14:paraId="7917593D" w14:textId="77777777" w:rsidR="00737467" w:rsidRPr="0091423E" w:rsidRDefault="00737467" w:rsidP="0091423E">
      <w:pPr>
        <w:spacing w:after="16" w:line="360" w:lineRule="auto"/>
        <w:jc w:val="center"/>
        <w:rPr>
          <w:rFonts w:ascii="Times New Roman" w:hAnsi="Times New Roman" w:cs="Times New Roman"/>
          <w:sz w:val="24"/>
          <w:szCs w:val="24"/>
        </w:rPr>
      </w:pPr>
    </w:p>
    <w:p w14:paraId="0FC778FE" w14:textId="77777777" w:rsidR="00737467" w:rsidRPr="0091423E" w:rsidRDefault="00737467" w:rsidP="0091423E">
      <w:pPr>
        <w:spacing w:after="9" w:line="360" w:lineRule="auto"/>
        <w:jc w:val="center"/>
        <w:rPr>
          <w:rFonts w:ascii="Times New Roman" w:hAnsi="Times New Roman" w:cs="Times New Roman"/>
          <w:sz w:val="24"/>
          <w:szCs w:val="24"/>
        </w:rPr>
      </w:pPr>
      <w:r w:rsidRPr="0091423E">
        <w:rPr>
          <w:rFonts w:ascii="Times New Roman" w:hAnsi="Times New Roman" w:cs="Times New Roman"/>
          <w:b/>
          <w:sz w:val="24"/>
          <w:szCs w:val="24"/>
        </w:rPr>
        <w:t xml:space="preserve"> </w:t>
      </w:r>
    </w:p>
    <w:p w14:paraId="72795740" w14:textId="77777777" w:rsidR="00737467" w:rsidRPr="0091423E" w:rsidRDefault="00737467" w:rsidP="0091423E">
      <w:pPr>
        <w:spacing w:after="0" w:line="360" w:lineRule="auto"/>
        <w:jc w:val="center"/>
        <w:rPr>
          <w:rFonts w:ascii="Times New Roman" w:hAnsi="Times New Roman" w:cs="Times New Roman"/>
          <w:sz w:val="24"/>
          <w:szCs w:val="24"/>
        </w:rPr>
      </w:pPr>
    </w:p>
    <w:p w14:paraId="34152E2F" w14:textId="77777777" w:rsidR="00737467" w:rsidRPr="0091423E" w:rsidRDefault="00737467" w:rsidP="0091423E">
      <w:pPr>
        <w:spacing w:after="16" w:line="360" w:lineRule="auto"/>
        <w:jc w:val="center"/>
        <w:rPr>
          <w:rFonts w:ascii="Times New Roman" w:hAnsi="Times New Roman" w:cs="Times New Roman"/>
          <w:sz w:val="24"/>
          <w:szCs w:val="24"/>
        </w:rPr>
      </w:pPr>
      <w:r w:rsidRPr="0091423E">
        <w:rPr>
          <w:rFonts w:ascii="Times New Roman" w:hAnsi="Times New Roman" w:cs="Times New Roman"/>
          <w:sz w:val="24"/>
          <w:szCs w:val="24"/>
        </w:rPr>
        <w:t xml:space="preserve"> </w:t>
      </w:r>
    </w:p>
    <w:p w14:paraId="2B998556" w14:textId="77777777" w:rsidR="00737467" w:rsidRPr="0091423E" w:rsidRDefault="00737467" w:rsidP="0091423E">
      <w:pPr>
        <w:spacing w:after="20" w:line="360" w:lineRule="auto"/>
        <w:jc w:val="center"/>
        <w:rPr>
          <w:rFonts w:ascii="Times New Roman" w:hAnsi="Times New Roman" w:cs="Times New Roman"/>
          <w:sz w:val="24"/>
          <w:szCs w:val="24"/>
        </w:rPr>
      </w:pPr>
    </w:p>
    <w:p w14:paraId="3B9CF9ED" w14:textId="77777777" w:rsidR="00737467" w:rsidRPr="0091423E" w:rsidRDefault="00737467" w:rsidP="0091423E">
      <w:pPr>
        <w:spacing w:after="20" w:line="360" w:lineRule="auto"/>
        <w:jc w:val="center"/>
        <w:rPr>
          <w:rFonts w:ascii="Times New Roman" w:hAnsi="Times New Roman" w:cs="Times New Roman"/>
          <w:sz w:val="24"/>
          <w:szCs w:val="24"/>
        </w:rPr>
      </w:pPr>
    </w:p>
    <w:p w14:paraId="102CD018" w14:textId="77777777" w:rsidR="00737467" w:rsidRPr="0091423E" w:rsidRDefault="00737467" w:rsidP="0091423E">
      <w:pPr>
        <w:spacing w:after="160" w:line="360" w:lineRule="auto"/>
        <w:rPr>
          <w:rFonts w:ascii="Times New Roman" w:hAnsi="Times New Roman" w:cs="Times New Roman"/>
          <w:sz w:val="24"/>
          <w:szCs w:val="24"/>
        </w:rPr>
      </w:pPr>
    </w:p>
    <w:p w14:paraId="2237D7C7" w14:textId="77777777" w:rsidR="00737467" w:rsidRPr="0091423E" w:rsidRDefault="00737467" w:rsidP="0091423E">
      <w:pPr>
        <w:spacing w:after="160" w:line="360" w:lineRule="auto"/>
        <w:rPr>
          <w:rFonts w:ascii="Times New Roman" w:hAnsi="Times New Roman" w:cs="Times New Roman"/>
          <w:color w:val="00B050"/>
          <w:sz w:val="24"/>
          <w:szCs w:val="24"/>
        </w:rPr>
      </w:pPr>
      <w:r w:rsidRPr="0091423E">
        <w:rPr>
          <w:rFonts w:ascii="Times New Roman" w:hAnsi="Times New Roman" w:cs="Times New Roman"/>
          <w:color w:val="00B050"/>
          <w:sz w:val="24"/>
          <w:szCs w:val="24"/>
        </w:rPr>
        <w:br w:type="page"/>
      </w:r>
    </w:p>
    <w:p w14:paraId="3D052521" w14:textId="77777777" w:rsidR="00737467" w:rsidRPr="0091423E" w:rsidRDefault="00737467" w:rsidP="0091423E">
      <w:pPr>
        <w:spacing w:after="16" w:line="360" w:lineRule="auto"/>
        <w:ind w:left="59"/>
        <w:jc w:val="center"/>
        <w:rPr>
          <w:rFonts w:ascii="Times New Roman" w:hAnsi="Times New Roman" w:cs="Times New Roman"/>
          <w:sz w:val="24"/>
          <w:szCs w:val="24"/>
        </w:rPr>
        <w:sectPr w:rsidR="00737467" w:rsidRPr="0091423E" w:rsidSect="00F40033">
          <w:footerReference w:type="even" r:id="rId9"/>
          <w:footerReference w:type="default" r:id="rId10"/>
          <w:footerReference w:type="first" r:id="rId11"/>
          <w:pgSz w:w="11906" w:h="16838" w:code="9"/>
          <w:pgMar w:top="1440" w:right="1120" w:bottom="1440" w:left="1124" w:header="720" w:footer="720" w:gutter="0"/>
          <w:pgNumType w:fmt="lowerRoman" w:start="1"/>
          <w:cols w:space="720"/>
        </w:sectPr>
      </w:pPr>
    </w:p>
    <w:p w14:paraId="7A740FAB" w14:textId="77777777" w:rsidR="001F0039" w:rsidRPr="0091423E" w:rsidRDefault="001F0039" w:rsidP="0091423E">
      <w:pPr>
        <w:spacing w:after="16" w:line="360" w:lineRule="auto"/>
        <w:rPr>
          <w:rFonts w:ascii="Times New Roman" w:hAnsi="Times New Roman" w:cs="Times New Roman"/>
          <w:sz w:val="24"/>
          <w:szCs w:val="24"/>
        </w:rPr>
      </w:pPr>
      <w:bookmarkStart w:id="0" w:name="_Toc178770226"/>
      <w:r w:rsidRPr="0091423E">
        <w:rPr>
          <w:rFonts w:ascii="Times New Roman" w:hAnsi="Times New Roman" w:cs="Times New Roman"/>
          <w:sz w:val="24"/>
          <w:szCs w:val="24"/>
        </w:rPr>
        <w:lastRenderedPageBreak/>
        <w:t>©2025</w:t>
      </w:r>
    </w:p>
    <w:p w14:paraId="518A0E27" w14:textId="77777777" w:rsidR="001F0039" w:rsidRPr="0091423E" w:rsidRDefault="001F0039" w:rsidP="0091423E">
      <w:pPr>
        <w:spacing w:after="16" w:line="360" w:lineRule="auto"/>
        <w:rPr>
          <w:rFonts w:ascii="Times New Roman" w:hAnsi="Times New Roman" w:cs="Times New Roman"/>
          <w:sz w:val="24"/>
          <w:szCs w:val="24"/>
        </w:rPr>
      </w:pPr>
    </w:p>
    <w:p w14:paraId="04A51336" w14:textId="77777777" w:rsidR="00175652" w:rsidRPr="0091423E" w:rsidRDefault="00175652" w:rsidP="0091423E">
      <w:pPr>
        <w:spacing w:after="5" w:line="360" w:lineRule="auto"/>
        <w:ind w:left="10" w:right="12" w:hanging="10"/>
        <w:jc w:val="both"/>
        <w:rPr>
          <w:rFonts w:ascii="Times New Roman" w:eastAsia="Times New Roman" w:hAnsi="Times New Roman" w:cs="Times New Roman"/>
          <w:color w:val="000000"/>
          <w:sz w:val="24"/>
          <w:szCs w:val="24"/>
          <w:lang w:val="en-GB"/>
        </w:rPr>
      </w:pPr>
      <w:r w:rsidRPr="0091423E">
        <w:rPr>
          <w:rFonts w:ascii="Times New Roman" w:eastAsia="Times New Roman" w:hAnsi="Times New Roman" w:cs="Times New Roman"/>
          <w:color w:val="000000"/>
          <w:sz w:val="24"/>
          <w:szCs w:val="24"/>
          <w:lang w:val="en-GB"/>
        </w:rPr>
        <w:t xml:space="preserve">All rights reserved. No part of this Curriculum may be reproduced, distributed, or transmitted in any form or by any means, including photocopying, recording, or other electronic or mechanical methods without the prior written permission of …….., except in the case of brief quotations embodied in critical reviews and certain other non-commercial uses permitted by copyright law. For permission requests, write to the </w:t>
      </w:r>
      <w:r w:rsidRPr="0091423E">
        <w:rPr>
          <w:rFonts w:ascii="Times New Roman" w:eastAsia="Times New Roman" w:hAnsi="Times New Roman" w:cs="Times New Roman"/>
          <w:color w:val="C00000"/>
          <w:sz w:val="24"/>
          <w:szCs w:val="24"/>
          <w:lang w:val="en-GB"/>
        </w:rPr>
        <w:t xml:space="preserve">Council Secretary/CEO/Chief Principal </w:t>
      </w:r>
      <w:r w:rsidRPr="0091423E">
        <w:rPr>
          <w:rFonts w:ascii="Times New Roman" w:eastAsia="Times New Roman" w:hAnsi="Times New Roman" w:cs="Times New Roman"/>
          <w:color w:val="000000"/>
          <w:sz w:val="24"/>
          <w:szCs w:val="24"/>
          <w:lang w:val="en-GB"/>
        </w:rPr>
        <w:t xml:space="preserve">at the address below: </w:t>
      </w:r>
    </w:p>
    <w:p w14:paraId="12DAAA1D" w14:textId="77777777" w:rsidR="00765D54" w:rsidRPr="0091423E" w:rsidRDefault="00765D54" w:rsidP="0091423E">
      <w:pPr>
        <w:pStyle w:val="Heading1"/>
        <w:spacing w:before="0" w:line="360" w:lineRule="auto"/>
        <w:rPr>
          <w:rFonts w:cs="Times New Roman"/>
          <w:color w:val="000000" w:themeColor="text1"/>
          <w:szCs w:val="24"/>
        </w:rPr>
      </w:pPr>
    </w:p>
    <w:p w14:paraId="1E6E3643" w14:textId="77777777" w:rsidR="00765D54" w:rsidRPr="0091423E" w:rsidRDefault="00765D54" w:rsidP="0091423E">
      <w:pPr>
        <w:spacing w:line="360" w:lineRule="auto"/>
        <w:rPr>
          <w:rFonts w:ascii="Times New Roman" w:eastAsiaTheme="majorEastAsia" w:hAnsi="Times New Roman" w:cs="Times New Roman"/>
          <w:b/>
          <w:bCs/>
          <w:color w:val="000000" w:themeColor="text1"/>
          <w:sz w:val="24"/>
          <w:szCs w:val="24"/>
        </w:rPr>
      </w:pPr>
      <w:r w:rsidRPr="0091423E">
        <w:rPr>
          <w:rFonts w:ascii="Times New Roman" w:hAnsi="Times New Roman" w:cs="Times New Roman"/>
          <w:color w:val="000000" w:themeColor="text1"/>
          <w:sz w:val="24"/>
          <w:szCs w:val="24"/>
        </w:rPr>
        <w:br w:type="page"/>
      </w:r>
    </w:p>
    <w:p w14:paraId="096E2980" w14:textId="3C3A2A1C" w:rsidR="00737467" w:rsidRPr="0091423E" w:rsidRDefault="00737467" w:rsidP="0091423E">
      <w:pPr>
        <w:pStyle w:val="Heading1"/>
        <w:spacing w:before="0" w:line="360" w:lineRule="auto"/>
        <w:rPr>
          <w:rFonts w:cs="Times New Roman"/>
          <w:b w:val="0"/>
          <w:bCs w:val="0"/>
          <w:color w:val="000000" w:themeColor="text1"/>
          <w:szCs w:val="24"/>
        </w:rPr>
      </w:pPr>
      <w:bookmarkStart w:id="1" w:name="_Toc197092381"/>
      <w:r w:rsidRPr="0091423E">
        <w:rPr>
          <w:rFonts w:cs="Times New Roman"/>
          <w:color w:val="000000" w:themeColor="text1"/>
          <w:szCs w:val="24"/>
        </w:rPr>
        <w:t>FOREWORD</w:t>
      </w:r>
      <w:bookmarkEnd w:id="0"/>
      <w:bookmarkEnd w:id="1"/>
    </w:p>
    <w:p w14:paraId="623AC40D" w14:textId="77777777" w:rsidR="00737467" w:rsidRPr="0091423E" w:rsidRDefault="00737467" w:rsidP="0091423E">
      <w:pPr>
        <w:spacing w:after="31" w:line="360" w:lineRule="auto"/>
        <w:rPr>
          <w:rFonts w:ascii="Times New Roman" w:hAnsi="Times New Roman" w:cs="Times New Roman"/>
          <w:sz w:val="24"/>
          <w:szCs w:val="24"/>
        </w:rPr>
      </w:pPr>
    </w:p>
    <w:p w14:paraId="39AC09AA" w14:textId="341685F8" w:rsidR="00C048D2" w:rsidRPr="0091423E" w:rsidRDefault="00C048D2" w:rsidP="0091423E">
      <w:pPr>
        <w:spacing w:line="360" w:lineRule="auto"/>
        <w:ind w:left="10" w:right="12"/>
        <w:jc w:val="both"/>
        <w:rPr>
          <w:rFonts w:ascii="Times New Roman" w:hAnsi="Times New Roman" w:cs="Times New Roman"/>
          <w:sz w:val="24"/>
          <w:szCs w:val="24"/>
        </w:rPr>
      </w:pPr>
      <w:r w:rsidRPr="0091423E">
        <w:rPr>
          <w:rFonts w:ascii="Times New Roman" w:hAnsi="Times New Roman" w:cs="Times New Roman"/>
          <w:sz w:val="24"/>
          <w:szCs w:val="24"/>
        </w:rPr>
        <w:t xml:space="preserve">The provision </w:t>
      </w:r>
      <w:r w:rsidR="00347209" w:rsidRPr="0091423E">
        <w:rPr>
          <w:rFonts w:ascii="Times New Roman" w:hAnsi="Times New Roman" w:cs="Times New Roman"/>
          <w:sz w:val="24"/>
          <w:szCs w:val="24"/>
        </w:rPr>
        <w:t>of</w:t>
      </w:r>
      <w:r w:rsidRPr="0091423E">
        <w:rPr>
          <w:rFonts w:ascii="Times New Roman" w:hAnsi="Times New Roman" w:cs="Times New Roman"/>
          <w:sz w:val="24"/>
          <w:szCs w:val="24"/>
        </w:rPr>
        <w:t xml:space="preserve"> quality education and training is fundamental to the Government’s overall strategy for social and economic development. Quality education and training contribute to the achievement </w:t>
      </w:r>
      <w:r w:rsidR="00347209" w:rsidRPr="0091423E">
        <w:rPr>
          <w:rFonts w:ascii="Times New Roman" w:hAnsi="Times New Roman" w:cs="Times New Roman"/>
          <w:sz w:val="24"/>
          <w:szCs w:val="24"/>
        </w:rPr>
        <w:t>of</w:t>
      </w:r>
      <w:r w:rsidRPr="0091423E">
        <w:rPr>
          <w:rFonts w:ascii="Times New Roman" w:hAnsi="Times New Roman" w:cs="Times New Roman"/>
          <w:sz w:val="24"/>
          <w:szCs w:val="24"/>
        </w:rPr>
        <w:t xml:space="preserve"> Kenya’s development blueprint and sustainable development goals. </w:t>
      </w:r>
    </w:p>
    <w:p w14:paraId="17FB8DA9" w14:textId="77777777" w:rsidR="00C048D2" w:rsidRPr="0091423E" w:rsidRDefault="00C048D2" w:rsidP="0091423E">
      <w:pPr>
        <w:spacing w:line="360" w:lineRule="auto"/>
        <w:ind w:left="10" w:right="12"/>
        <w:jc w:val="both"/>
        <w:rPr>
          <w:rFonts w:ascii="Times New Roman" w:hAnsi="Times New Roman" w:cs="Times New Roman"/>
          <w:sz w:val="24"/>
          <w:szCs w:val="24"/>
        </w:rPr>
      </w:pPr>
    </w:p>
    <w:p w14:paraId="5D06EDF7" w14:textId="159004DB" w:rsidR="00C048D2" w:rsidRPr="0091423E" w:rsidRDefault="00C048D2" w:rsidP="0091423E">
      <w:pPr>
        <w:spacing w:line="360" w:lineRule="auto"/>
        <w:ind w:left="10" w:right="12"/>
        <w:jc w:val="both"/>
        <w:rPr>
          <w:rFonts w:ascii="Times New Roman" w:hAnsi="Times New Roman" w:cs="Times New Roman"/>
          <w:sz w:val="24"/>
          <w:szCs w:val="24"/>
        </w:rPr>
      </w:pPr>
      <w:r w:rsidRPr="0091423E">
        <w:rPr>
          <w:rFonts w:ascii="Times New Roman" w:hAnsi="Times New Roman" w:cs="Times New Roman"/>
          <w:sz w:val="24"/>
          <w:szCs w:val="24"/>
        </w:rPr>
        <w:t xml:space="preserve">Reforms in the education sector are necessary to achieve Kenya Vision 2030 and meet the provisions </w:t>
      </w:r>
      <w:r w:rsidR="00347209" w:rsidRPr="0091423E">
        <w:rPr>
          <w:rFonts w:ascii="Times New Roman" w:hAnsi="Times New Roman" w:cs="Times New Roman"/>
          <w:sz w:val="24"/>
          <w:szCs w:val="24"/>
        </w:rPr>
        <w:t>of</w:t>
      </w:r>
      <w:r w:rsidRPr="0091423E">
        <w:rPr>
          <w:rFonts w:ascii="Times New Roman" w:hAnsi="Times New Roman" w:cs="Times New Roman"/>
          <w:sz w:val="24"/>
          <w:szCs w:val="24"/>
        </w:rPr>
        <w:t xml:space="preserve"> the Constitution </w:t>
      </w:r>
      <w:r w:rsidR="00347209" w:rsidRPr="0091423E">
        <w:rPr>
          <w:rFonts w:ascii="Times New Roman" w:hAnsi="Times New Roman" w:cs="Times New Roman"/>
          <w:sz w:val="24"/>
          <w:szCs w:val="24"/>
        </w:rPr>
        <w:t>of</w:t>
      </w:r>
      <w:r w:rsidRPr="0091423E">
        <w:rPr>
          <w:rFonts w:ascii="Times New Roman" w:hAnsi="Times New Roman" w:cs="Times New Roman"/>
          <w:sz w:val="24"/>
          <w:szCs w:val="24"/>
        </w:rPr>
        <w:t xml:space="preserve"> Kenya 2010. The education sector had to be aligned to the Constitution, and this resulted in the formulation </w:t>
      </w:r>
      <w:r w:rsidR="00347209" w:rsidRPr="0091423E">
        <w:rPr>
          <w:rFonts w:ascii="Times New Roman" w:hAnsi="Times New Roman" w:cs="Times New Roman"/>
          <w:sz w:val="24"/>
          <w:szCs w:val="24"/>
        </w:rPr>
        <w:t>of</w:t>
      </w:r>
      <w:r w:rsidRPr="0091423E">
        <w:rPr>
          <w:rFonts w:ascii="Times New Roman" w:hAnsi="Times New Roman" w:cs="Times New Roman"/>
          <w:sz w:val="24"/>
          <w:szCs w:val="24"/>
        </w:rPr>
        <w:t xml:space="preserve"> the Policy Framework for Reforming Education and Training in Kenya (Sessional Paper No. 14 </w:t>
      </w:r>
      <w:r w:rsidR="00347209" w:rsidRPr="0091423E">
        <w:rPr>
          <w:rFonts w:ascii="Times New Roman" w:hAnsi="Times New Roman" w:cs="Times New Roman"/>
          <w:sz w:val="24"/>
          <w:szCs w:val="24"/>
        </w:rPr>
        <w:t>of</w:t>
      </w:r>
      <w:r w:rsidRPr="0091423E">
        <w:rPr>
          <w:rFonts w:ascii="Times New Roman" w:hAnsi="Times New Roman" w:cs="Times New Roman"/>
          <w:sz w:val="24"/>
          <w:szCs w:val="24"/>
        </w:rPr>
        <w:t xml:space="preserve"> 2012). A key feature </w:t>
      </w:r>
      <w:r w:rsidR="00347209" w:rsidRPr="0091423E">
        <w:rPr>
          <w:rFonts w:ascii="Times New Roman" w:hAnsi="Times New Roman" w:cs="Times New Roman"/>
          <w:sz w:val="24"/>
          <w:szCs w:val="24"/>
        </w:rPr>
        <w:t>of</w:t>
      </w:r>
      <w:r w:rsidRPr="0091423E">
        <w:rPr>
          <w:rFonts w:ascii="Times New Roman" w:hAnsi="Times New Roman" w:cs="Times New Roman"/>
          <w:sz w:val="24"/>
          <w:szCs w:val="24"/>
        </w:rPr>
        <w:t xml:space="preserve"> this policy is the radical change in the design and delivery </w:t>
      </w:r>
      <w:r w:rsidR="00347209" w:rsidRPr="0091423E">
        <w:rPr>
          <w:rFonts w:ascii="Times New Roman" w:hAnsi="Times New Roman" w:cs="Times New Roman"/>
          <w:sz w:val="24"/>
          <w:szCs w:val="24"/>
        </w:rPr>
        <w:t>of</w:t>
      </w:r>
      <w:r w:rsidRPr="0091423E">
        <w:rPr>
          <w:rFonts w:ascii="Times New Roman" w:hAnsi="Times New Roman" w:cs="Times New Roman"/>
          <w:sz w:val="24"/>
          <w:szCs w:val="24"/>
        </w:rPr>
        <w:t xml:space="preserve"> TVET training.  This policy document requires that training in TVET be competency-based, curriculum development be industry-led, certification be based on demonstration </w:t>
      </w:r>
      <w:r w:rsidR="00347209" w:rsidRPr="0091423E">
        <w:rPr>
          <w:rFonts w:ascii="Times New Roman" w:hAnsi="Times New Roman" w:cs="Times New Roman"/>
          <w:sz w:val="24"/>
          <w:szCs w:val="24"/>
        </w:rPr>
        <w:t>of</w:t>
      </w:r>
      <w:r w:rsidRPr="0091423E">
        <w:rPr>
          <w:rFonts w:ascii="Times New Roman" w:hAnsi="Times New Roman" w:cs="Times New Roman"/>
          <w:sz w:val="24"/>
          <w:szCs w:val="24"/>
        </w:rPr>
        <w:t xml:space="preserve"> competence, and the mode </w:t>
      </w:r>
      <w:r w:rsidR="00347209" w:rsidRPr="0091423E">
        <w:rPr>
          <w:rFonts w:ascii="Times New Roman" w:hAnsi="Times New Roman" w:cs="Times New Roman"/>
          <w:sz w:val="24"/>
          <w:szCs w:val="24"/>
        </w:rPr>
        <w:t>of</w:t>
      </w:r>
      <w:r w:rsidRPr="0091423E">
        <w:rPr>
          <w:rFonts w:ascii="Times New Roman" w:hAnsi="Times New Roman" w:cs="Times New Roman"/>
          <w:sz w:val="24"/>
          <w:szCs w:val="24"/>
        </w:rPr>
        <w:t xml:space="preserve"> delivery allow for multiple entr</w:t>
      </w:r>
      <w:r w:rsidR="00175652" w:rsidRPr="0091423E">
        <w:rPr>
          <w:rFonts w:ascii="Times New Roman" w:hAnsi="Times New Roman" w:cs="Times New Roman"/>
          <w:sz w:val="24"/>
          <w:szCs w:val="24"/>
        </w:rPr>
        <w:t xml:space="preserve">y and exit in TVET programmes. </w:t>
      </w:r>
    </w:p>
    <w:p w14:paraId="5F069EBC" w14:textId="573FD481" w:rsidR="00C048D2" w:rsidRPr="0091423E" w:rsidRDefault="00C048D2" w:rsidP="0091423E">
      <w:pPr>
        <w:spacing w:line="360" w:lineRule="auto"/>
        <w:ind w:left="10" w:right="12"/>
        <w:jc w:val="both"/>
        <w:rPr>
          <w:rFonts w:ascii="Times New Roman" w:hAnsi="Times New Roman" w:cs="Times New Roman"/>
          <w:sz w:val="24"/>
          <w:szCs w:val="24"/>
        </w:rPr>
      </w:pPr>
      <w:r w:rsidRPr="0091423E">
        <w:rPr>
          <w:rFonts w:ascii="Times New Roman" w:hAnsi="Times New Roman" w:cs="Times New Roman"/>
          <w:sz w:val="24"/>
          <w:szCs w:val="24"/>
        </w:rPr>
        <w:t xml:space="preserve">These reforms demand that Industry takes a leading role in curriculum development to ensure the curriculum addresses its competence needs. It is against this background that this curriculum has been developed. For trainees to build their skills on foundational hands-on activities </w:t>
      </w:r>
      <w:r w:rsidR="00347209" w:rsidRPr="0091423E">
        <w:rPr>
          <w:rFonts w:ascii="Times New Roman" w:hAnsi="Times New Roman" w:cs="Times New Roman"/>
          <w:sz w:val="24"/>
          <w:szCs w:val="24"/>
        </w:rPr>
        <w:t>of</w:t>
      </w:r>
      <w:r w:rsidRPr="0091423E">
        <w:rPr>
          <w:rFonts w:ascii="Times New Roman" w:hAnsi="Times New Roman" w:cs="Times New Roman"/>
          <w:sz w:val="24"/>
          <w:szCs w:val="24"/>
        </w:rPr>
        <w:t xml:space="preserve"> the occupation, units </w:t>
      </w:r>
      <w:r w:rsidR="00347209" w:rsidRPr="0091423E">
        <w:rPr>
          <w:rFonts w:ascii="Times New Roman" w:hAnsi="Times New Roman" w:cs="Times New Roman"/>
          <w:sz w:val="24"/>
          <w:szCs w:val="24"/>
        </w:rPr>
        <w:t>of</w:t>
      </w:r>
      <w:r w:rsidRPr="0091423E">
        <w:rPr>
          <w:rFonts w:ascii="Times New Roman" w:hAnsi="Times New Roman" w:cs="Times New Roman"/>
          <w:sz w:val="24"/>
          <w:szCs w:val="24"/>
        </w:rPr>
        <w:t xml:space="preserve"> learning are grouped in modules. This has eliminated duplication </w:t>
      </w:r>
      <w:r w:rsidR="00347209" w:rsidRPr="0091423E">
        <w:rPr>
          <w:rFonts w:ascii="Times New Roman" w:hAnsi="Times New Roman" w:cs="Times New Roman"/>
          <w:sz w:val="24"/>
          <w:szCs w:val="24"/>
        </w:rPr>
        <w:t>of</w:t>
      </w:r>
      <w:r w:rsidRPr="0091423E">
        <w:rPr>
          <w:rFonts w:ascii="Times New Roman" w:hAnsi="Times New Roman" w:cs="Times New Roman"/>
          <w:sz w:val="24"/>
          <w:szCs w:val="24"/>
        </w:rPr>
        <w:t xml:space="preserve"> content and streamlined exemptions based on skills acquired as a trainee progresses in the up-skilling process, while at the same time allowing trainees to be employable in the shortest time possible through the acquisition </w:t>
      </w:r>
      <w:r w:rsidR="00347209" w:rsidRPr="0091423E">
        <w:rPr>
          <w:rFonts w:ascii="Times New Roman" w:hAnsi="Times New Roman" w:cs="Times New Roman"/>
          <w:sz w:val="24"/>
          <w:szCs w:val="24"/>
        </w:rPr>
        <w:t>of</w:t>
      </w:r>
      <w:r w:rsidR="00175652" w:rsidRPr="0091423E">
        <w:rPr>
          <w:rFonts w:ascii="Times New Roman" w:hAnsi="Times New Roman" w:cs="Times New Roman"/>
          <w:sz w:val="24"/>
          <w:szCs w:val="24"/>
        </w:rPr>
        <w:t xml:space="preserve"> part qualifications. </w:t>
      </w:r>
    </w:p>
    <w:p w14:paraId="09A7D58A" w14:textId="298255CD" w:rsidR="00737467" w:rsidRPr="0091423E" w:rsidRDefault="00C048D2" w:rsidP="0091423E">
      <w:pPr>
        <w:spacing w:line="360" w:lineRule="auto"/>
        <w:ind w:left="10" w:right="12"/>
        <w:jc w:val="both"/>
        <w:rPr>
          <w:rFonts w:ascii="Times New Roman" w:hAnsi="Times New Roman" w:cs="Times New Roman"/>
          <w:sz w:val="24"/>
          <w:szCs w:val="24"/>
        </w:rPr>
      </w:pPr>
      <w:r w:rsidRPr="0091423E">
        <w:rPr>
          <w:rFonts w:ascii="Times New Roman" w:hAnsi="Times New Roman" w:cs="Times New Roman"/>
          <w:sz w:val="24"/>
          <w:szCs w:val="24"/>
        </w:rPr>
        <w:t xml:space="preserve">It is my conviction that this curriculum will play a great role in developing competent human resources for the Biomedical Engineering Sector’s growth and development. </w:t>
      </w:r>
    </w:p>
    <w:p w14:paraId="5CB0F261" w14:textId="4B465DFF" w:rsidR="00737467" w:rsidRPr="0091423E" w:rsidRDefault="00737467" w:rsidP="0091423E">
      <w:pPr>
        <w:spacing w:after="19" w:line="360" w:lineRule="auto"/>
        <w:rPr>
          <w:rFonts w:ascii="Times New Roman" w:hAnsi="Times New Roman" w:cs="Times New Roman"/>
          <w:sz w:val="24"/>
          <w:szCs w:val="24"/>
        </w:rPr>
      </w:pPr>
    </w:p>
    <w:p w14:paraId="0B4F55C6" w14:textId="77777777" w:rsidR="00737467" w:rsidRPr="0091423E" w:rsidRDefault="00737467" w:rsidP="0091423E">
      <w:pPr>
        <w:spacing w:line="360" w:lineRule="auto"/>
        <w:ind w:left="5"/>
        <w:rPr>
          <w:rFonts w:ascii="Times New Roman" w:hAnsi="Times New Roman" w:cs="Times New Roman"/>
          <w:color w:val="000000" w:themeColor="text1"/>
          <w:sz w:val="24"/>
          <w:szCs w:val="24"/>
        </w:rPr>
      </w:pPr>
      <w:r w:rsidRPr="0091423E">
        <w:rPr>
          <w:rFonts w:ascii="Times New Roman" w:hAnsi="Times New Roman" w:cs="Times New Roman"/>
          <w:b/>
          <w:color w:val="000000" w:themeColor="text1"/>
          <w:sz w:val="24"/>
          <w:szCs w:val="24"/>
        </w:rPr>
        <w:t xml:space="preserve">PRINCIPAL SECRETARY </w:t>
      </w:r>
    </w:p>
    <w:p w14:paraId="7D9A3AEF" w14:textId="77777777" w:rsidR="00737467" w:rsidRPr="0091423E" w:rsidRDefault="00737467" w:rsidP="0091423E">
      <w:pPr>
        <w:spacing w:line="360" w:lineRule="auto"/>
        <w:ind w:left="5"/>
        <w:rPr>
          <w:rFonts w:ascii="Times New Roman" w:hAnsi="Times New Roman" w:cs="Times New Roman"/>
          <w:color w:val="000000" w:themeColor="text1"/>
          <w:sz w:val="24"/>
          <w:szCs w:val="24"/>
        </w:rPr>
      </w:pPr>
      <w:r w:rsidRPr="0091423E">
        <w:rPr>
          <w:rFonts w:ascii="Times New Roman" w:hAnsi="Times New Roman" w:cs="Times New Roman"/>
          <w:b/>
          <w:color w:val="000000" w:themeColor="text1"/>
          <w:sz w:val="24"/>
          <w:szCs w:val="24"/>
        </w:rPr>
        <w:t>STATE DEPARTMENT FOR TVET</w:t>
      </w:r>
    </w:p>
    <w:p w14:paraId="20D3D0E5" w14:textId="1A54836C" w:rsidR="00737467" w:rsidRPr="0091423E" w:rsidRDefault="00737467" w:rsidP="0091423E">
      <w:pPr>
        <w:spacing w:after="4325" w:line="360" w:lineRule="auto"/>
        <w:ind w:left="5"/>
        <w:rPr>
          <w:rFonts w:ascii="Times New Roman" w:hAnsi="Times New Roman" w:cs="Times New Roman"/>
          <w:color w:val="000000" w:themeColor="text1"/>
          <w:sz w:val="24"/>
          <w:szCs w:val="24"/>
        </w:rPr>
      </w:pPr>
      <w:r w:rsidRPr="0091423E">
        <w:rPr>
          <w:rFonts w:ascii="Times New Roman" w:hAnsi="Times New Roman" w:cs="Times New Roman"/>
          <w:b/>
          <w:color w:val="000000" w:themeColor="text1"/>
          <w:sz w:val="24"/>
          <w:szCs w:val="24"/>
        </w:rPr>
        <w:t xml:space="preserve">MINISTRY </w:t>
      </w:r>
      <w:r w:rsidR="00347209" w:rsidRPr="0091423E">
        <w:rPr>
          <w:rFonts w:ascii="Times New Roman" w:hAnsi="Times New Roman" w:cs="Times New Roman"/>
          <w:b/>
          <w:color w:val="000000" w:themeColor="text1"/>
          <w:sz w:val="24"/>
          <w:szCs w:val="24"/>
        </w:rPr>
        <w:t>OF</w:t>
      </w:r>
      <w:r w:rsidRPr="0091423E">
        <w:rPr>
          <w:rFonts w:ascii="Times New Roman" w:hAnsi="Times New Roman" w:cs="Times New Roman"/>
          <w:b/>
          <w:color w:val="000000" w:themeColor="text1"/>
          <w:sz w:val="24"/>
          <w:szCs w:val="24"/>
        </w:rPr>
        <w:t xml:space="preserve"> EDUCATION </w:t>
      </w:r>
    </w:p>
    <w:p w14:paraId="7901B495" w14:textId="2D2D8897" w:rsidR="00737467" w:rsidRPr="0091423E" w:rsidRDefault="00765D54" w:rsidP="0091423E">
      <w:pPr>
        <w:pStyle w:val="Heading1"/>
        <w:spacing w:line="360" w:lineRule="auto"/>
        <w:rPr>
          <w:rFonts w:cs="Times New Roman"/>
          <w:szCs w:val="24"/>
        </w:rPr>
      </w:pPr>
      <w:r w:rsidRPr="0091423E">
        <w:rPr>
          <w:rFonts w:cs="Times New Roman"/>
          <w:szCs w:val="24"/>
        </w:rPr>
        <w:br w:type="page"/>
      </w:r>
      <w:bookmarkStart w:id="2" w:name="_Toc197092382"/>
      <w:r w:rsidR="00737467" w:rsidRPr="0091423E">
        <w:rPr>
          <w:rFonts w:cs="Times New Roman"/>
          <w:szCs w:val="24"/>
        </w:rPr>
        <w:t>PREFACE</w:t>
      </w:r>
      <w:bookmarkEnd w:id="2"/>
    </w:p>
    <w:p w14:paraId="5179BEB3" w14:textId="77777777" w:rsidR="00737467" w:rsidRPr="0091423E" w:rsidRDefault="00737467" w:rsidP="0091423E">
      <w:pPr>
        <w:spacing w:after="31" w:line="360" w:lineRule="auto"/>
        <w:rPr>
          <w:rFonts w:ascii="Times New Roman" w:hAnsi="Times New Roman" w:cs="Times New Roman"/>
          <w:sz w:val="24"/>
          <w:szCs w:val="24"/>
        </w:rPr>
      </w:pPr>
      <w:r w:rsidRPr="0091423E">
        <w:rPr>
          <w:rFonts w:ascii="Times New Roman" w:eastAsia="Calibri" w:hAnsi="Times New Roman" w:cs="Times New Roman"/>
          <w:sz w:val="24"/>
          <w:szCs w:val="24"/>
        </w:rPr>
        <w:t xml:space="preserve"> </w:t>
      </w:r>
    </w:p>
    <w:p w14:paraId="49D4AEBE" w14:textId="37F15B5F" w:rsidR="00792E16" w:rsidRPr="0091423E" w:rsidRDefault="00792E16" w:rsidP="0091423E">
      <w:pPr>
        <w:spacing w:after="21" w:line="360" w:lineRule="auto"/>
        <w:jc w:val="both"/>
        <w:rPr>
          <w:rFonts w:ascii="Times New Roman" w:hAnsi="Times New Roman" w:cs="Times New Roman"/>
          <w:sz w:val="24"/>
          <w:szCs w:val="24"/>
        </w:rPr>
      </w:pPr>
      <w:r w:rsidRPr="0091423E">
        <w:rPr>
          <w:rFonts w:ascii="Times New Roman" w:hAnsi="Times New Roman" w:cs="Times New Roman"/>
          <w:sz w:val="24"/>
          <w:szCs w:val="24"/>
        </w:rPr>
        <w:t xml:space="preserve">Kenya Vision 2030 aims to transform Kenya into a newly industrializing middle-income country, providing high-quality life to all its citizens by the year 2030.  Kenya intends to create globally competitive and adaptive human resource base to meet the requirements </w:t>
      </w:r>
      <w:r w:rsidR="00347209" w:rsidRPr="0091423E">
        <w:rPr>
          <w:rFonts w:ascii="Times New Roman" w:hAnsi="Times New Roman" w:cs="Times New Roman"/>
          <w:sz w:val="24"/>
          <w:szCs w:val="24"/>
        </w:rPr>
        <w:t>of</w:t>
      </w:r>
      <w:r w:rsidRPr="0091423E">
        <w:rPr>
          <w:rFonts w:ascii="Times New Roman" w:hAnsi="Times New Roman" w:cs="Times New Roman"/>
          <w:sz w:val="24"/>
          <w:szCs w:val="24"/>
        </w:rPr>
        <w:t xml:space="preserve"> a rapidly industrializing economy through lifelong education and training. TVET has a responsibility to facilitate the process </w:t>
      </w:r>
      <w:r w:rsidR="00347209" w:rsidRPr="0091423E">
        <w:rPr>
          <w:rFonts w:ascii="Times New Roman" w:hAnsi="Times New Roman" w:cs="Times New Roman"/>
          <w:sz w:val="24"/>
          <w:szCs w:val="24"/>
        </w:rPr>
        <w:t>of</w:t>
      </w:r>
      <w:r w:rsidRPr="0091423E">
        <w:rPr>
          <w:rFonts w:ascii="Times New Roman" w:hAnsi="Times New Roman" w:cs="Times New Roman"/>
          <w:sz w:val="24"/>
          <w:szCs w:val="24"/>
        </w:rPr>
        <w:t xml:space="preserve"> inculcating knowledge, skills, and worker behaviour necessary for catapulting the nation to a globally competitive country, hence the paradigm shift to embrace Competency-Based Education and Training (CBET). </w:t>
      </w:r>
    </w:p>
    <w:p w14:paraId="7F408556" w14:textId="77777777" w:rsidR="00792E16" w:rsidRPr="0091423E" w:rsidRDefault="00792E16" w:rsidP="0091423E">
      <w:pPr>
        <w:spacing w:after="21" w:line="360" w:lineRule="auto"/>
        <w:jc w:val="both"/>
        <w:rPr>
          <w:rFonts w:ascii="Times New Roman" w:hAnsi="Times New Roman" w:cs="Times New Roman"/>
          <w:sz w:val="24"/>
          <w:szCs w:val="24"/>
        </w:rPr>
      </w:pPr>
    </w:p>
    <w:p w14:paraId="69483E08" w14:textId="62373842" w:rsidR="00792E16" w:rsidRPr="0091423E" w:rsidRDefault="0010139D" w:rsidP="0091423E">
      <w:pPr>
        <w:spacing w:after="21" w:line="360" w:lineRule="auto"/>
        <w:jc w:val="both"/>
        <w:rPr>
          <w:rFonts w:ascii="Times New Roman" w:hAnsi="Times New Roman" w:cs="Times New Roman"/>
          <w:sz w:val="24"/>
          <w:szCs w:val="24"/>
        </w:rPr>
      </w:pPr>
      <w:r w:rsidRPr="0091423E">
        <w:rPr>
          <w:rFonts w:ascii="Times New Roman" w:hAnsi="Times New Roman" w:cs="Times New Roman"/>
          <w:sz w:val="24"/>
          <w:szCs w:val="24"/>
        </w:rPr>
        <w:t xml:space="preserve">TVET Act </w:t>
      </w:r>
      <w:r w:rsidR="00792E16" w:rsidRPr="0091423E">
        <w:rPr>
          <w:rFonts w:ascii="Times New Roman" w:hAnsi="Times New Roman" w:cs="Times New Roman"/>
          <w:sz w:val="24"/>
          <w:szCs w:val="24"/>
        </w:rPr>
        <w:t xml:space="preserve">CAP 210A and Sessional Paper No. 1 </w:t>
      </w:r>
      <w:r w:rsidR="00347209" w:rsidRPr="0091423E">
        <w:rPr>
          <w:rFonts w:ascii="Times New Roman" w:hAnsi="Times New Roman" w:cs="Times New Roman"/>
          <w:sz w:val="24"/>
          <w:szCs w:val="24"/>
        </w:rPr>
        <w:t>of</w:t>
      </w:r>
      <w:r w:rsidR="00792E16" w:rsidRPr="0091423E">
        <w:rPr>
          <w:rFonts w:ascii="Times New Roman" w:hAnsi="Times New Roman" w:cs="Times New Roman"/>
          <w:sz w:val="24"/>
          <w:szCs w:val="24"/>
        </w:rPr>
        <w:t xml:space="preserve"> 2019 on Reforming Education and Training in Kenya for Sustainable Development emphasized the need to reform curriculum development, assessment, and certification. This called for a shift to CBET to address the mismatch between skills acquired through training and skills needed by industry, as well as increase the global competitiveness </w:t>
      </w:r>
      <w:r w:rsidR="00347209" w:rsidRPr="0091423E">
        <w:rPr>
          <w:rFonts w:ascii="Times New Roman" w:hAnsi="Times New Roman" w:cs="Times New Roman"/>
          <w:sz w:val="24"/>
          <w:szCs w:val="24"/>
        </w:rPr>
        <w:t>of</w:t>
      </w:r>
      <w:r w:rsidR="00792E16" w:rsidRPr="0091423E">
        <w:rPr>
          <w:rFonts w:ascii="Times New Roman" w:hAnsi="Times New Roman" w:cs="Times New Roman"/>
          <w:sz w:val="24"/>
          <w:szCs w:val="24"/>
        </w:rPr>
        <w:t xml:space="preserve"> the Kenyan labour force.</w:t>
      </w:r>
    </w:p>
    <w:p w14:paraId="1380BA9C" w14:textId="77777777" w:rsidR="00792E16" w:rsidRPr="0091423E" w:rsidRDefault="00792E16" w:rsidP="0091423E">
      <w:pPr>
        <w:spacing w:after="21" w:line="360" w:lineRule="auto"/>
        <w:jc w:val="both"/>
        <w:rPr>
          <w:rFonts w:ascii="Times New Roman" w:hAnsi="Times New Roman" w:cs="Times New Roman"/>
          <w:sz w:val="24"/>
          <w:szCs w:val="24"/>
        </w:rPr>
      </w:pPr>
    </w:p>
    <w:p w14:paraId="4C83B642" w14:textId="33985C2D" w:rsidR="00792E16" w:rsidRPr="0091423E" w:rsidRDefault="00792E16" w:rsidP="0091423E">
      <w:pPr>
        <w:spacing w:after="21" w:line="360" w:lineRule="auto"/>
        <w:jc w:val="both"/>
        <w:rPr>
          <w:rFonts w:ascii="Times New Roman" w:hAnsi="Times New Roman" w:cs="Times New Roman"/>
          <w:sz w:val="24"/>
          <w:szCs w:val="24"/>
        </w:rPr>
      </w:pPr>
      <w:r w:rsidRPr="0091423E">
        <w:rPr>
          <w:rFonts w:ascii="Times New Roman" w:hAnsi="Times New Roman" w:cs="Times New Roman"/>
          <w:sz w:val="24"/>
          <w:szCs w:val="24"/>
        </w:rPr>
        <w:t xml:space="preserve">This curriculum has been developed in adherence to the Kenya National Qualifications Framework and CBETA standards and guidelines. The curriculum is designed and organized into Units </w:t>
      </w:r>
      <w:r w:rsidR="00347209" w:rsidRPr="0091423E">
        <w:rPr>
          <w:rFonts w:ascii="Times New Roman" w:hAnsi="Times New Roman" w:cs="Times New Roman"/>
          <w:sz w:val="24"/>
          <w:szCs w:val="24"/>
        </w:rPr>
        <w:t>of</w:t>
      </w:r>
      <w:r w:rsidRPr="0091423E">
        <w:rPr>
          <w:rFonts w:ascii="Times New Roman" w:hAnsi="Times New Roman" w:cs="Times New Roman"/>
          <w:sz w:val="24"/>
          <w:szCs w:val="24"/>
        </w:rPr>
        <w:t xml:space="preserve"> Learning with Learning Outcomes, suggested delivery methods, learning resources, and methods </w:t>
      </w:r>
      <w:r w:rsidR="00347209" w:rsidRPr="0091423E">
        <w:rPr>
          <w:rFonts w:ascii="Times New Roman" w:hAnsi="Times New Roman" w:cs="Times New Roman"/>
          <w:sz w:val="24"/>
          <w:szCs w:val="24"/>
        </w:rPr>
        <w:t>of</w:t>
      </w:r>
      <w:r w:rsidRPr="0091423E">
        <w:rPr>
          <w:rFonts w:ascii="Times New Roman" w:hAnsi="Times New Roman" w:cs="Times New Roman"/>
          <w:sz w:val="24"/>
          <w:szCs w:val="24"/>
        </w:rPr>
        <w:t xml:space="preserve"> assessing the trainee’s achievement. In addition, the units </w:t>
      </w:r>
      <w:r w:rsidR="00347209" w:rsidRPr="0091423E">
        <w:rPr>
          <w:rFonts w:ascii="Times New Roman" w:hAnsi="Times New Roman" w:cs="Times New Roman"/>
          <w:sz w:val="24"/>
          <w:szCs w:val="24"/>
        </w:rPr>
        <w:t>of</w:t>
      </w:r>
      <w:r w:rsidRPr="0091423E">
        <w:rPr>
          <w:rFonts w:ascii="Times New Roman" w:hAnsi="Times New Roman" w:cs="Times New Roman"/>
          <w:sz w:val="24"/>
          <w:szCs w:val="24"/>
        </w:rPr>
        <w:t xml:space="preserve"> learning have been grouped in modules to concretize the skills acquisition process and streamline upskilling. </w:t>
      </w:r>
    </w:p>
    <w:p w14:paraId="73F3D5AB" w14:textId="77777777" w:rsidR="00792E16" w:rsidRPr="0091423E" w:rsidRDefault="00792E16" w:rsidP="0091423E">
      <w:pPr>
        <w:spacing w:after="21" w:line="360" w:lineRule="auto"/>
        <w:jc w:val="both"/>
        <w:rPr>
          <w:rFonts w:ascii="Times New Roman" w:hAnsi="Times New Roman" w:cs="Times New Roman"/>
          <w:sz w:val="24"/>
          <w:szCs w:val="24"/>
        </w:rPr>
      </w:pPr>
      <w:r w:rsidRPr="0091423E">
        <w:rPr>
          <w:rFonts w:ascii="Times New Roman" w:hAnsi="Times New Roman" w:cs="Times New Roman"/>
          <w:sz w:val="24"/>
          <w:szCs w:val="24"/>
        </w:rPr>
        <w:t xml:space="preserve">  </w:t>
      </w:r>
    </w:p>
    <w:p w14:paraId="1FD578DD" w14:textId="6C58FD33" w:rsidR="00737467" w:rsidRPr="0091423E" w:rsidRDefault="00792E16" w:rsidP="0091423E">
      <w:pPr>
        <w:spacing w:after="21" w:line="360" w:lineRule="auto"/>
        <w:jc w:val="both"/>
        <w:rPr>
          <w:rFonts w:ascii="Times New Roman" w:hAnsi="Times New Roman" w:cs="Times New Roman"/>
          <w:color w:val="000000" w:themeColor="text1"/>
          <w:sz w:val="24"/>
          <w:szCs w:val="24"/>
        </w:rPr>
      </w:pPr>
      <w:r w:rsidRPr="0091423E">
        <w:rPr>
          <w:rFonts w:ascii="Times New Roman" w:hAnsi="Times New Roman" w:cs="Times New Roman"/>
          <w:sz w:val="24"/>
          <w:szCs w:val="24"/>
        </w:rPr>
        <w:t xml:space="preserve">I am grateful to all expert trainers and everyone who played a role in translating the Occupational Standards into this competency-based modular curriculum.    </w:t>
      </w:r>
    </w:p>
    <w:p w14:paraId="5B8A77D9" w14:textId="1B413A1E" w:rsidR="00737467" w:rsidRPr="0091423E" w:rsidRDefault="00737467" w:rsidP="0091423E">
      <w:pPr>
        <w:spacing w:after="21" w:line="360" w:lineRule="auto"/>
        <w:rPr>
          <w:rFonts w:ascii="Times New Roman" w:hAnsi="Times New Roman" w:cs="Times New Roman"/>
          <w:color w:val="000000" w:themeColor="text1"/>
          <w:sz w:val="24"/>
          <w:szCs w:val="24"/>
        </w:rPr>
      </w:pPr>
    </w:p>
    <w:p w14:paraId="305F4AF8" w14:textId="18BB23CF" w:rsidR="00D656CC" w:rsidRPr="0091423E" w:rsidRDefault="00D656CC" w:rsidP="0091423E">
      <w:pPr>
        <w:spacing w:after="21" w:line="360" w:lineRule="auto"/>
        <w:rPr>
          <w:rFonts w:ascii="Times New Roman" w:hAnsi="Times New Roman" w:cs="Times New Roman"/>
          <w:color w:val="000000" w:themeColor="text1"/>
          <w:sz w:val="24"/>
          <w:szCs w:val="24"/>
        </w:rPr>
      </w:pPr>
    </w:p>
    <w:p w14:paraId="5E596E8D" w14:textId="59C4101F" w:rsidR="00D656CC" w:rsidRPr="0091423E" w:rsidRDefault="00D656CC" w:rsidP="0091423E">
      <w:pPr>
        <w:spacing w:after="21" w:line="360" w:lineRule="auto"/>
        <w:rPr>
          <w:rFonts w:ascii="Times New Roman" w:hAnsi="Times New Roman" w:cs="Times New Roman"/>
          <w:color w:val="000000" w:themeColor="text1"/>
          <w:sz w:val="24"/>
          <w:szCs w:val="24"/>
        </w:rPr>
      </w:pPr>
    </w:p>
    <w:p w14:paraId="51AB5D90" w14:textId="38380EB3" w:rsidR="00D656CC" w:rsidRPr="0091423E" w:rsidRDefault="00D656CC" w:rsidP="0091423E">
      <w:pPr>
        <w:spacing w:after="21" w:line="360" w:lineRule="auto"/>
        <w:rPr>
          <w:rFonts w:ascii="Times New Roman" w:hAnsi="Times New Roman" w:cs="Times New Roman"/>
          <w:color w:val="000000" w:themeColor="text1"/>
          <w:sz w:val="24"/>
          <w:szCs w:val="24"/>
        </w:rPr>
      </w:pPr>
    </w:p>
    <w:p w14:paraId="5998B2D5" w14:textId="34B72C5B" w:rsidR="00D656CC" w:rsidRPr="0091423E" w:rsidRDefault="00D656CC" w:rsidP="0091423E">
      <w:pPr>
        <w:spacing w:after="21" w:line="360" w:lineRule="auto"/>
        <w:rPr>
          <w:rFonts w:ascii="Times New Roman" w:hAnsi="Times New Roman" w:cs="Times New Roman"/>
          <w:color w:val="000000" w:themeColor="text1"/>
          <w:sz w:val="24"/>
          <w:szCs w:val="24"/>
        </w:rPr>
      </w:pPr>
    </w:p>
    <w:p w14:paraId="18C9516D" w14:textId="1378AFF9" w:rsidR="00737467" w:rsidRPr="0091423E" w:rsidRDefault="00737467" w:rsidP="0091423E">
      <w:pPr>
        <w:spacing w:line="360" w:lineRule="auto"/>
        <w:rPr>
          <w:rFonts w:ascii="Times New Roman" w:hAnsi="Times New Roman" w:cs="Times New Roman"/>
          <w:sz w:val="24"/>
          <w:szCs w:val="24"/>
        </w:rPr>
      </w:pPr>
      <w:r w:rsidRPr="0091423E">
        <w:rPr>
          <w:rFonts w:ascii="Times New Roman" w:hAnsi="Times New Roman" w:cs="Times New Roman"/>
          <w:sz w:val="24"/>
          <w:szCs w:val="24"/>
        </w:rPr>
        <w:br w:type="page"/>
      </w:r>
    </w:p>
    <w:p w14:paraId="7E458A86" w14:textId="77777777" w:rsidR="00737467" w:rsidRPr="0091423E" w:rsidRDefault="00737467" w:rsidP="0091423E">
      <w:pPr>
        <w:pStyle w:val="Heading1"/>
        <w:spacing w:line="360" w:lineRule="auto"/>
        <w:ind w:left="913" w:right="907"/>
        <w:rPr>
          <w:rFonts w:cs="Times New Roman"/>
          <w:b w:val="0"/>
          <w:bCs w:val="0"/>
          <w:color w:val="000000" w:themeColor="text1"/>
          <w:szCs w:val="24"/>
        </w:rPr>
      </w:pPr>
      <w:bookmarkStart w:id="3" w:name="_Toc178770227"/>
      <w:bookmarkStart w:id="4" w:name="_Toc197092383"/>
      <w:r w:rsidRPr="0091423E">
        <w:rPr>
          <w:rFonts w:cs="Times New Roman"/>
          <w:color w:val="000000" w:themeColor="text1"/>
          <w:szCs w:val="24"/>
        </w:rPr>
        <w:t>ACKNOWLEDGEMENT</w:t>
      </w:r>
      <w:bookmarkEnd w:id="3"/>
      <w:bookmarkEnd w:id="4"/>
    </w:p>
    <w:p w14:paraId="4CE04545" w14:textId="77777777" w:rsidR="00737467" w:rsidRPr="0091423E" w:rsidRDefault="00737467" w:rsidP="0091423E">
      <w:pPr>
        <w:spacing w:line="360" w:lineRule="auto"/>
        <w:rPr>
          <w:rFonts w:ascii="Times New Roman" w:hAnsi="Times New Roman" w:cs="Times New Roman"/>
          <w:sz w:val="24"/>
          <w:szCs w:val="24"/>
        </w:rPr>
      </w:pPr>
    </w:p>
    <w:p w14:paraId="2FC31E69" w14:textId="7BF55B1D" w:rsidR="006403B7" w:rsidRPr="0091423E" w:rsidRDefault="006403B7" w:rsidP="0091423E">
      <w:pPr>
        <w:spacing w:after="21" w:line="360" w:lineRule="auto"/>
        <w:rPr>
          <w:rFonts w:ascii="Times New Roman" w:hAnsi="Times New Roman" w:cs="Times New Roman"/>
          <w:sz w:val="24"/>
          <w:szCs w:val="24"/>
        </w:rPr>
      </w:pPr>
      <w:r w:rsidRPr="0091423E">
        <w:rPr>
          <w:rFonts w:ascii="Times New Roman" w:hAnsi="Times New Roman" w:cs="Times New Roman"/>
          <w:sz w:val="24"/>
          <w:szCs w:val="24"/>
        </w:rPr>
        <w:t xml:space="preserve">This curriculum has been designed for competency-based training and has independent units </w:t>
      </w:r>
      <w:r w:rsidR="00347209" w:rsidRPr="0091423E">
        <w:rPr>
          <w:rFonts w:ascii="Times New Roman" w:hAnsi="Times New Roman" w:cs="Times New Roman"/>
          <w:sz w:val="24"/>
          <w:szCs w:val="24"/>
        </w:rPr>
        <w:t>of</w:t>
      </w:r>
      <w:r w:rsidRPr="0091423E">
        <w:rPr>
          <w:rFonts w:ascii="Times New Roman" w:hAnsi="Times New Roman" w:cs="Times New Roman"/>
          <w:sz w:val="24"/>
          <w:szCs w:val="24"/>
        </w:rPr>
        <w:t xml:space="preserve"> learning that allow the trainee flexibility in entry and exit. In developing the curriculum, significant involvement and support were received from expert trainers, institutions and organizations. </w:t>
      </w:r>
    </w:p>
    <w:p w14:paraId="6B726308" w14:textId="77777777" w:rsidR="006403B7" w:rsidRPr="0091423E" w:rsidRDefault="006403B7" w:rsidP="0091423E">
      <w:pPr>
        <w:spacing w:after="21" w:line="360" w:lineRule="auto"/>
        <w:rPr>
          <w:rFonts w:ascii="Times New Roman" w:hAnsi="Times New Roman" w:cs="Times New Roman"/>
          <w:sz w:val="24"/>
          <w:szCs w:val="24"/>
        </w:rPr>
      </w:pPr>
    </w:p>
    <w:p w14:paraId="1E4E0F49" w14:textId="14CB2BE5" w:rsidR="006403B7" w:rsidRPr="0091423E" w:rsidRDefault="006403B7" w:rsidP="0091423E">
      <w:pPr>
        <w:spacing w:after="21" w:line="360" w:lineRule="auto"/>
        <w:rPr>
          <w:rFonts w:ascii="Times New Roman" w:hAnsi="Times New Roman" w:cs="Times New Roman"/>
          <w:sz w:val="24"/>
          <w:szCs w:val="24"/>
        </w:rPr>
      </w:pPr>
      <w:r w:rsidRPr="0091423E">
        <w:rPr>
          <w:rFonts w:ascii="Times New Roman" w:hAnsi="Times New Roman" w:cs="Times New Roman"/>
          <w:sz w:val="24"/>
          <w:szCs w:val="24"/>
        </w:rPr>
        <w:t xml:space="preserve">I recognize with appreciation the role </w:t>
      </w:r>
      <w:r w:rsidR="00347209" w:rsidRPr="0091423E">
        <w:rPr>
          <w:rFonts w:ascii="Times New Roman" w:hAnsi="Times New Roman" w:cs="Times New Roman"/>
          <w:sz w:val="24"/>
          <w:szCs w:val="24"/>
        </w:rPr>
        <w:t>of</w:t>
      </w:r>
      <w:r w:rsidRPr="0091423E">
        <w:rPr>
          <w:rFonts w:ascii="Times New Roman" w:hAnsi="Times New Roman" w:cs="Times New Roman"/>
          <w:sz w:val="24"/>
          <w:szCs w:val="24"/>
        </w:rPr>
        <w:t xml:space="preserve"> the Biomedical National Sector Skills Committee (NSSC) in ensuring that competencies required by the industry are addressed in the curriculum. I also thank all stakeholders in the Biomedical engineering sector for their valuable input and everyone who participated in developing this curriculum.</w:t>
      </w:r>
    </w:p>
    <w:p w14:paraId="33AD3438" w14:textId="77777777" w:rsidR="006403B7" w:rsidRPr="0091423E" w:rsidRDefault="006403B7" w:rsidP="0091423E">
      <w:pPr>
        <w:spacing w:after="21" w:line="360" w:lineRule="auto"/>
        <w:rPr>
          <w:rFonts w:ascii="Times New Roman" w:hAnsi="Times New Roman" w:cs="Times New Roman"/>
          <w:sz w:val="24"/>
          <w:szCs w:val="24"/>
        </w:rPr>
      </w:pPr>
    </w:p>
    <w:p w14:paraId="2C9B921B" w14:textId="18874C08" w:rsidR="00737467" w:rsidRPr="0091423E" w:rsidRDefault="006403B7" w:rsidP="0091423E">
      <w:pPr>
        <w:spacing w:after="21" w:line="360" w:lineRule="auto"/>
        <w:rPr>
          <w:rFonts w:ascii="Times New Roman" w:hAnsi="Times New Roman" w:cs="Times New Roman"/>
          <w:sz w:val="24"/>
          <w:szCs w:val="24"/>
        </w:rPr>
      </w:pPr>
      <w:r w:rsidRPr="0091423E">
        <w:rPr>
          <w:rFonts w:ascii="Times New Roman" w:hAnsi="Times New Roman" w:cs="Times New Roman"/>
          <w:sz w:val="24"/>
          <w:szCs w:val="24"/>
        </w:rPr>
        <w:t>I am convinced that this curriculum will go a long way in ensuring that individuals aspi</w:t>
      </w:r>
      <w:r w:rsidR="00CE08B2" w:rsidRPr="0091423E">
        <w:rPr>
          <w:rFonts w:ascii="Times New Roman" w:hAnsi="Times New Roman" w:cs="Times New Roman"/>
          <w:sz w:val="24"/>
          <w:szCs w:val="24"/>
        </w:rPr>
        <w:t>ring to work in the Biomedical E</w:t>
      </w:r>
      <w:r w:rsidRPr="0091423E">
        <w:rPr>
          <w:rFonts w:ascii="Times New Roman" w:hAnsi="Times New Roman" w:cs="Times New Roman"/>
          <w:sz w:val="24"/>
          <w:szCs w:val="24"/>
        </w:rPr>
        <w:t>ngineering Sector acquire competencies to perform their work more efficiently and effectively.</w:t>
      </w:r>
    </w:p>
    <w:p w14:paraId="6740E142" w14:textId="77777777" w:rsidR="00737467" w:rsidRPr="0091423E" w:rsidRDefault="00737467" w:rsidP="0091423E">
      <w:pPr>
        <w:spacing w:after="21" w:line="360" w:lineRule="auto"/>
        <w:rPr>
          <w:rFonts w:ascii="Times New Roman" w:hAnsi="Times New Roman" w:cs="Times New Roman"/>
          <w:color w:val="FF0000"/>
          <w:sz w:val="24"/>
          <w:szCs w:val="24"/>
        </w:rPr>
      </w:pPr>
    </w:p>
    <w:p w14:paraId="3F0E9DCF" w14:textId="77777777" w:rsidR="00737467" w:rsidRPr="0091423E" w:rsidRDefault="00737467" w:rsidP="0091423E">
      <w:pPr>
        <w:spacing w:after="21" w:line="360" w:lineRule="auto"/>
        <w:rPr>
          <w:rFonts w:ascii="Times New Roman" w:hAnsi="Times New Roman" w:cs="Times New Roman"/>
          <w:color w:val="FF0000"/>
          <w:sz w:val="24"/>
          <w:szCs w:val="24"/>
        </w:rPr>
      </w:pPr>
    </w:p>
    <w:p w14:paraId="5B0C0B3B" w14:textId="77777777" w:rsidR="006403B7" w:rsidRPr="0091423E" w:rsidRDefault="006403B7" w:rsidP="0091423E">
      <w:pPr>
        <w:spacing w:line="360" w:lineRule="auto"/>
        <w:rPr>
          <w:rFonts w:ascii="Times New Roman" w:hAnsi="Times New Roman" w:cs="Times New Roman"/>
          <w:sz w:val="24"/>
          <w:szCs w:val="24"/>
        </w:rPr>
      </w:pPr>
      <w:r w:rsidRPr="0091423E">
        <w:rPr>
          <w:rFonts w:ascii="Times New Roman" w:hAnsi="Times New Roman" w:cs="Times New Roman"/>
          <w:sz w:val="24"/>
          <w:szCs w:val="24"/>
        </w:rPr>
        <w:br w:type="page"/>
      </w:r>
    </w:p>
    <w:sdt>
      <w:sdtPr>
        <w:rPr>
          <w:rFonts w:ascii="Times New Roman" w:eastAsiaTheme="minorHAnsi" w:hAnsi="Times New Roman" w:cs="Times New Roman"/>
          <w:color w:val="auto"/>
          <w:sz w:val="24"/>
          <w:szCs w:val="24"/>
        </w:rPr>
        <w:id w:val="1071009835"/>
        <w:docPartObj>
          <w:docPartGallery w:val="Table of Contents"/>
          <w:docPartUnique/>
        </w:docPartObj>
      </w:sdtPr>
      <w:sdtEndPr>
        <w:rPr>
          <w:rFonts w:eastAsia="SimSun"/>
          <w:b/>
          <w:bCs/>
          <w:noProof/>
        </w:rPr>
      </w:sdtEndPr>
      <w:sdtContent>
        <w:p w14:paraId="5E80DA9D" w14:textId="40B4B570" w:rsidR="009134F8" w:rsidRPr="0091423E" w:rsidRDefault="009134F8" w:rsidP="0091423E">
          <w:pPr>
            <w:pStyle w:val="TOCHeading"/>
            <w:spacing w:line="360" w:lineRule="auto"/>
            <w:jc w:val="center"/>
            <w:rPr>
              <w:rStyle w:val="Heading1Char"/>
              <w:rFonts w:cs="Times New Roman"/>
              <w:color w:val="auto"/>
              <w:szCs w:val="24"/>
            </w:rPr>
          </w:pPr>
          <w:r w:rsidRPr="0091423E">
            <w:rPr>
              <w:rStyle w:val="Heading1Char"/>
              <w:rFonts w:cs="Times New Roman"/>
              <w:color w:val="auto"/>
              <w:szCs w:val="24"/>
            </w:rPr>
            <w:t xml:space="preserve">TABLE </w:t>
          </w:r>
          <w:r w:rsidR="00347209" w:rsidRPr="0091423E">
            <w:rPr>
              <w:rStyle w:val="Heading1Char"/>
              <w:rFonts w:cs="Times New Roman"/>
              <w:color w:val="auto"/>
              <w:szCs w:val="24"/>
            </w:rPr>
            <w:t>OF</w:t>
          </w:r>
          <w:r w:rsidRPr="0091423E">
            <w:rPr>
              <w:rStyle w:val="Heading1Char"/>
              <w:rFonts w:cs="Times New Roman"/>
              <w:color w:val="auto"/>
              <w:szCs w:val="24"/>
            </w:rPr>
            <w:t xml:space="preserve"> CONTENTS</w:t>
          </w:r>
        </w:p>
        <w:p w14:paraId="0CFEDAFE" w14:textId="62D4713A" w:rsidR="00237CD5" w:rsidRDefault="009134F8">
          <w:pPr>
            <w:pStyle w:val="TOC1"/>
            <w:tabs>
              <w:tab w:val="right" w:leader="dot" w:pos="9350"/>
            </w:tabs>
            <w:rPr>
              <w:rFonts w:asciiTheme="minorHAnsi" w:eastAsiaTheme="minorEastAsia" w:hAnsiTheme="minorHAnsi" w:cstheme="minorBidi"/>
              <w:noProof/>
              <w:color w:val="auto"/>
              <w:kern w:val="2"/>
              <w:szCs w:val="24"/>
              <w14:ligatures w14:val="standardContextual"/>
            </w:rPr>
          </w:pPr>
          <w:r w:rsidRPr="0091423E">
            <w:rPr>
              <w:szCs w:val="24"/>
            </w:rPr>
            <w:fldChar w:fldCharType="begin"/>
          </w:r>
          <w:r w:rsidRPr="0091423E">
            <w:rPr>
              <w:szCs w:val="24"/>
            </w:rPr>
            <w:instrText xml:space="preserve"> TOC \o "1-3" \h \z \u </w:instrText>
          </w:r>
          <w:r w:rsidRPr="0091423E">
            <w:rPr>
              <w:szCs w:val="24"/>
            </w:rPr>
            <w:fldChar w:fldCharType="separate"/>
          </w:r>
          <w:hyperlink w:anchor="_Toc197092381" w:history="1">
            <w:r w:rsidR="00237CD5" w:rsidRPr="000D3EA1">
              <w:rPr>
                <w:rStyle w:val="Hyperlink"/>
                <w:noProof/>
              </w:rPr>
              <w:t>FOREWORD</w:t>
            </w:r>
            <w:r w:rsidR="00237CD5">
              <w:rPr>
                <w:noProof/>
                <w:webHidden/>
              </w:rPr>
              <w:tab/>
            </w:r>
            <w:r w:rsidR="00237CD5">
              <w:rPr>
                <w:noProof/>
                <w:webHidden/>
              </w:rPr>
              <w:fldChar w:fldCharType="begin"/>
            </w:r>
            <w:r w:rsidR="00237CD5">
              <w:rPr>
                <w:noProof/>
                <w:webHidden/>
              </w:rPr>
              <w:instrText xml:space="preserve"> PAGEREF _Toc197092381 \h </w:instrText>
            </w:r>
            <w:r w:rsidR="00237CD5">
              <w:rPr>
                <w:noProof/>
                <w:webHidden/>
              </w:rPr>
            </w:r>
            <w:r w:rsidR="00237CD5">
              <w:rPr>
                <w:noProof/>
                <w:webHidden/>
              </w:rPr>
              <w:fldChar w:fldCharType="separate"/>
            </w:r>
            <w:r w:rsidR="00237CD5">
              <w:rPr>
                <w:noProof/>
                <w:webHidden/>
              </w:rPr>
              <w:t>2</w:t>
            </w:r>
            <w:r w:rsidR="00237CD5">
              <w:rPr>
                <w:noProof/>
                <w:webHidden/>
              </w:rPr>
              <w:fldChar w:fldCharType="end"/>
            </w:r>
          </w:hyperlink>
        </w:p>
        <w:p w14:paraId="2823EB56" w14:textId="40AAF279" w:rsidR="00237CD5" w:rsidRDefault="00237CD5">
          <w:pPr>
            <w:pStyle w:val="TOC1"/>
            <w:tabs>
              <w:tab w:val="right" w:leader="dot" w:pos="9350"/>
            </w:tabs>
            <w:rPr>
              <w:rFonts w:asciiTheme="minorHAnsi" w:eastAsiaTheme="minorEastAsia" w:hAnsiTheme="minorHAnsi" w:cstheme="minorBidi"/>
              <w:noProof/>
              <w:color w:val="auto"/>
              <w:kern w:val="2"/>
              <w:szCs w:val="24"/>
              <w14:ligatures w14:val="standardContextual"/>
            </w:rPr>
          </w:pPr>
          <w:hyperlink w:anchor="_Toc197092382" w:history="1">
            <w:r w:rsidRPr="000D3EA1">
              <w:rPr>
                <w:rStyle w:val="Hyperlink"/>
                <w:noProof/>
              </w:rPr>
              <w:t>PREFACE</w:t>
            </w:r>
            <w:r>
              <w:rPr>
                <w:noProof/>
                <w:webHidden/>
              </w:rPr>
              <w:tab/>
            </w:r>
            <w:r>
              <w:rPr>
                <w:noProof/>
                <w:webHidden/>
              </w:rPr>
              <w:fldChar w:fldCharType="begin"/>
            </w:r>
            <w:r>
              <w:rPr>
                <w:noProof/>
                <w:webHidden/>
              </w:rPr>
              <w:instrText xml:space="preserve"> PAGEREF _Toc197092382 \h </w:instrText>
            </w:r>
            <w:r>
              <w:rPr>
                <w:noProof/>
                <w:webHidden/>
              </w:rPr>
            </w:r>
            <w:r>
              <w:rPr>
                <w:noProof/>
                <w:webHidden/>
              </w:rPr>
              <w:fldChar w:fldCharType="separate"/>
            </w:r>
            <w:r>
              <w:rPr>
                <w:noProof/>
                <w:webHidden/>
              </w:rPr>
              <w:t>3</w:t>
            </w:r>
            <w:r>
              <w:rPr>
                <w:noProof/>
                <w:webHidden/>
              </w:rPr>
              <w:fldChar w:fldCharType="end"/>
            </w:r>
          </w:hyperlink>
        </w:p>
        <w:p w14:paraId="05080A67" w14:textId="4234DE33" w:rsidR="00237CD5" w:rsidRDefault="00237CD5">
          <w:pPr>
            <w:pStyle w:val="TOC1"/>
            <w:tabs>
              <w:tab w:val="right" w:leader="dot" w:pos="9350"/>
            </w:tabs>
            <w:rPr>
              <w:rFonts w:asciiTheme="minorHAnsi" w:eastAsiaTheme="minorEastAsia" w:hAnsiTheme="minorHAnsi" w:cstheme="minorBidi"/>
              <w:noProof/>
              <w:color w:val="auto"/>
              <w:kern w:val="2"/>
              <w:szCs w:val="24"/>
              <w14:ligatures w14:val="standardContextual"/>
            </w:rPr>
          </w:pPr>
          <w:hyperlink w:anchor="_Toc197092383" w:history="1">
            <w:r w:rsidRPr="000D3EA1">
              <w:rPr>
                <w:rStyle w:val="Hyperlink"/>
                <w:noProof/>
              </w:rPr>
              <w:t>ACKNOWLEDGEMENT</w:t>
            </w:r>
            <w:r>
              <w:rPr>
                <w:noProof/>
                <w:webHidden/>
              </w:rPr>
              <w:tab/>
            </w:r>
            <w:r>
              <w:rPr>
                <w:noProof/>
                <w:webHidden/>
              </w:rPr>
              <w:fldChar w:fldCharType="begin"/>
            </w:r>
            <w:r>
              <w:rPr>
                <w:noProof/>
                <w:webHidden/>
              </w:rPr>
              <w:instrText xml:space="preserve"> PAGEREF _Toc197092383 \h </w:instrText>
            </w:r>
            <w:r>
              <w:rPr>
                <w:noProof/>
                <w:webHidden/>
              </w:rPr>
            </w:r>
            <w:r>
              <w:rPr>
                <w:noProof/>
                <w:webHidden/>
              </w:rPr>
              <w:fldChar w:fldCharType="separate"/>
            </w:r>
            <w:r>
              <w:rPr>
                <w:noProof/>
                <w:webHidden/>
              </w:rPr>
              <w:t>4</w:t>
            </w:r>
            <w:r>
              <w:rPr>
                <w:noProof/>
                <w:webHidden/>
              </w:rPr>
              <w:fldChar w:fldCharType="end"/>
            </w:r>
          </w:hyperlink>
        </w:p>
        <w:p w14:paraId="2083C1D3" w14:textId="5AC0946B" w:rsidR="00237CD5" w:rsidRDefault="00237CD5">
          <w:pPr>
            <w:pStyle w:val="TOC1"/>
            <w:tabs>
              <w:tab w:val="right" w:leader="dot" w:pos="9350"/>
            </w:tabs>
            <w:rPr>
              <w:rFonts w:asciiTheme="minorHAnsi" w:eastAsiaTheme="minorEastAsia" w:hAnsiTheme="minorHAnsi" w:cstheme="minorBidi"/>
              <w:noProof/>
              <w:color w:val="auto"/>
              <w:kern w:val="2"/>
              <w:szCs w:val="24"/>
              <w14:ligatures w14:val="standardContextual"/>
            </w:rPr>
          </w:pPr>
          <w:hyperlink w:anchor="_Toc197092384" w:history="1">
            <w:r w:rsidRPr="000D3EA1">
              <w:rPr>
                <w:rStyle w:val="Hyperlink"/>
                <w:noProof/>
              </w:rPr>
              <w:t>ABBREVIATIONS AND ACRONYMS</w:t>
            </w:r>
            <w:r>
              <w:rPr>
                <w:noProof/>
                <w:webHidden/>
              </w:rPr>
              <w:tab/>
            </w:r>
            <w:r>
              <w:rPr>
                <w:noProof/>
                <w:webHidden/>
              </w:rPr>
              <w:fldChar w:fldCharType="begin"/>
            </w:r>
            <w:r>
              <w:rPr>
                <w:noProof/>
                <w:webHidden/>
              </w:rPr>
              <w:instrText xml:space="preserve"> PAGEREF _Toc197092384 \h </w:instrText>
            </w:r>
            <w:r>
              <w:rPr>
                <w:noProof/>
                <w:webHidden/>
              </w:rPr>
            </w:r>
            <w:r>
              <w:rPr>
                <w:noProof/>
                <w:webHidden/>
              </w:rPr>
              <w:fldChar w:fldCharType="separate"/>
            </w:r>
            <w:r>
              <w:rPr>
                <w:noProof/>
                <w:webHidden/>
              </w:rPr>
              <w:t>7</w:t>
            </w:r>
            <w:r>
              <w:rPr>
                <w:noProof/>
                <w:webHidden/>
              </w:rPr>
              <w:fldChar w:fldCharType="end"/>
            </w:r>
          </w:hyperlink>
        </w:p>
        <w:p w14:paraId="79AF7C2A" w14:textId="597F3B8E" w:rsidR="00237CD5" w:rsidRDefault="00237CD5">
          <w:pPr>
            <w:pStyle w:val="TOC1"/>
            <w:tabs>
              <w:tab w:val="right" w:leader="dot" w:pos="9350"/>
            </w:tabs>
            <w:rPr>
              <w:rFonts w:asciiTheme="minorHAnsi" w:eastAsiaTheme="minorEastAsia" w:hAnsiTheme="minorHAnsi" w:cstheme="minorBidi"/>
              <w:noProof/>
              <w:color w:val="auto"/>
              <w:kern w:val="2"/>
              <w:szCs w:val="24"/>
              <w14:ligatures w14:val="standardContextual"/>
            </w:rPr>
          </w:pPr>
          <w:hyperlink w:anchor="_Toc197092385" w:history="1">
            <w:r w:rsidRPr="000D3EA1">
              <w:rPr>
                <w:rStyle w:val="Hyperlink"/>
                <w:noProof/>
              </w:rPr>
              <w:t>KEY TO ISCED UNIT CODE</w:t>
            </w:r>
            <w:r>
              <w:rPr>
                <w:noProof/>
                <w:webHidden/>
              </w:rPr>
              <w:tab/>
            </w:r>
            <w:r>
              <w:rPr>
                <w:noProof/>
                <w:webHidden/>
              </w:rPr>
              <w:fldChar w:fldCharType="begin"/>
            </w:r>
            <w:r>
              <w:rPr>
                <w:noProof/>
                <w:webHidden/>
              </w:rPr>
              <w:instrText xml:space="preserve"> PAGEREF _Toc197092385 \h </w:instrText>
            </w:r>
            <w:r>
              <w:rPr>
                <w:noProof/>
                <w:webHidden/>
              </w:rPr>
            </w:r>
            <w:r>
              <w:rPr>
                <w:noProof/>
                <w:webHidden/>
              </w:rPr>
              <w:fldChar w:fldCharType="separate"/>
            </w:r>
            <w:r>
              <w:rPr>
                <w:noProof/>
                <w:webHidden/>
              </w:rPr>
              <w:t>8</w:t>
            </w:r>
            <w:r>
              <w:rPr>
                <w:noProof/>
                <w:webHidden/>
              </w:rPr>
              <w:fldChar w:fldCharType="end"/>
            </w:r>
          </w:hyperlink>
        </w:p>
        <w:p w14:paraId="5C3B4028" w14:textId="2417659B" w:rsidR="00237CD5" w:rsidRDefault="00237CD5">
          <w:pPr>
            <w:pStyle w:val="TOC1"/>
            <w:tabs>
              <w:tab w:val="right" w:leader="dot" w:pos="9350"/>
            </w:tabs>
            <w:rPr>
              <w:rFonts w:asciiTheme="minorHAnsi" w:eastAsiaTheme="minorEastAsia" w:hAnsiTheme="minorHAnsi" w:cstheme="minorBidi"/>
              <w:noProof/>
              <w:color w:val="auto"/>
              <w:kern w:val="2"/>
              <w:szCs w:val="24"/>
              <w14:ligatures w14:val="standardContextual"/>
            </w:rPr>
          </w:pPr>
          <w:hyperlink w:anchor="_Toc197092386" w:history="1">
            <w:r w:rsidRPr="000D3EA1">
              <w:rPr>
                <w:rStyle w:val="Hyperlink"/>
                <w:noProof/>
              </w:rPr>
              <w:t>COURSE OVERVIEW</w:t>
            </w:r>
            <w:r>
              <w:rPr>
                <w:noProof/>
                <w:webHidden/>
              </w:rPr>
              <w:tab/>
            </w:r>
            <w:r>
              <w:rPr>
                <w:noProof/>
                <w:webHidden/>
              </w:rPr>
              <w:fldChar w:fldCharType="begin"/>
            </w:r>
            <w:r>
              <w:rPr>
                <w:noProof/>
                <w:webHidden/>
              </w:rPr>
              <w:instrText xml:space="preserve"> PAGEREF _Toc197092386 \h </w:instrText>
            </w:r>
            <w:r>
              <w:rPr>
                <w:noProof/>
                <w:webHidden/>
              </w:rPr>
            </w:r>
            <w:r>
              <w:rPr>
                <w:noProof/>
                <w:webHidden/>
              </w:rPr>
              <w:fldChar w:fldCharType="separate"/>
            </w:r>
            <w:r>
              <w:rPr>
                <w:noProof/>
                <w:webHidden/>
              </w:rPr>
              <w:t>9</w:t>
            </w:r>
            <w:r>
              <w:rPr>
                <w:noProof/>
                <w:webHidden/>
              </w:rPr>
              <w:fldChar w:fldCharType="end"/>
            </w:r>
          </w:hyperlink>
        </w:p>
        <w:p w14:paraId="681923C2" w14:textId="1FF4E49F" w:rsidR="00237CD5" w:rsidRDefault="00237CD5">
          <w:pPr>
            <w:pStyle w:val="TOC1"/>
            <w:tabs>
              <w:tab w:val="right" w:leader="dot" w:pos="9350"/>
            </w:tabs>
            <w:rPr>
              <w:rFonts w:asciiTheme="minorHAnsi" w:eastAsiaTheme="minorEastAsia" w:hAnsiTheme="minorHAnsi" w:cstheme="minorBidi"/>
              <w:noProof/>
              <w:color w:val="auto"/>
              <w:kern w:val="2"/>
              <w:szCs w:val="24"/>
              <w14:ligatures w14:val="standardContextual"/>
            </w:rPr>
          </w:pPr>
          <w:hyperlink w:anchor="_Toc197092387" w:history="1">
            <w:r w:rsidRPr="000D3EA1">
              <w:rPr>
                <w:rStyle w:val="Hyperlink"/>
                <w:noProof/>
              </w:rPr>
              <w:t>MODULE 1</w:t>
            </w:r>
            <w:r>
              <w:rPr>
                <w:noProof/>
                <w:webHidden/>
              </w:rPr>
              <w:tab/>
            </w:r>
            <w:r>
              <w:rPr>
                <w:noProof/>
                <w:webHidden/>
              </w:rPr>
              <w:fldChar w:fldCharType="begin"/>
            </w:r>
            <w:r>
              <w:rPr>
                <w:noProof/>
                <w:webHidden/>
              </w:rPr>
              <w:instrText xml:space="preserve"> PAGEREF _Toc197092387 \h </w:instrText>
            </w:r>
            <w:r>
              <w:rPr>
                <w:noProof/>
                <w:webHidden/>
              </w:rPr>
            </w:r>
            <w:r>
              <w:rPr>
                <w:noProof/>
                <w:webHidden/>
              </w:rPr>
              <w:fldChar w:fldCharType="separate"/>
            </w:r>
            <w:r>
              <w:rPr>
                <w:noProof/>
                <w:webHidden/>
              </w:rPr>
              <w:t>13</w:t>
            </w:r>
            <w:r>
              <w:rPr>
                <w:noProof/>
                <w:webHidden/>
              </w:rPr>
              <w:fldChar w:fldCharType="end"/>
            </w:r>
          </w:hyperlink>
        </w:p>
        <w:p w14:paraId="277DB287" w14:textId="357EB659" w:rsidR="00237CD5" w:rsidRDefault="00237CD5">
          <w:pPr>
            <w:pStyle w:val="TOC2"/>
            <w:tabs>
              <w:tab w:val="right" w:leader="dot" w:pos="9350"/>
            </w:tabs>
            <w:rPr>
              <w:rFonts w:eastAsiaTheme="minorEastAsia"/>
              <w:noProof/>
              <w:kern w:val="2"/>
              <w:sz w:val="24"/>
              <w:szCs w:val="24"/>
              <w14:ligatures w14:val="standardContextual"/>
            </w:rPr>
          </w:pPr>
          <w:hyperlink w:anchor="_Toc197092388" w:history="1">
            <w:r w:rsidRPr="000D3EA1">
              <w:rPr>
                <w:rStyle w:val="Hyperlink"/>
                <w:noProof/>
              </w:rPr>
              <w:t>WORK ETHICS AND PRACTICES</w:t>
            </w:r>
            <w:r>
              <w:rPr>
                <w:noProof/>
                <w:webHidden/>
              </w:rPr>
              <w:tab/>
            </w:r>
            <w:r>
              <w:rPr>
                <w:noProof/>
                <w:webHidden/>
              </w:rPr>
              <w:fldChar w:fldCharType="begin"/>
            </w:r>
            <w:r>
              <w:rPr>
                <w:noProof/>
                <w:webHidden/>
              </w:rPr>
              <w:instrText xml:space="preserve"> PAGEREF _Toc197092388 \h </w:instrText>
            </w:r>
            <w:r>
              <w:rPr>
                <w:noProof/>
                <w:webHidden/>
              </w:rPr>
            </w:r>
            <w:r>
              <w:rPr>
                <w:noProof/>
                <w:webHidden/>
              </w:rPr>
              <w:fldChar w:fldCharType="separate"/>
            </w:r>
            <w:r>
              <w:rPr>
                <w:noProof/>
                <w:webHidden/>
              </w:rPr>
              <w:t>14</w:t>
            </w:r>
            <w:r>
              <w:rPr>
                <w:noProof/>
                <w:webHidden/>
              </w:rPr>
              <w:fldChar w:fldCharType="end"/>
            </w:r>
          </w:hyperlink>
        </w:p>
        <w:p w14:paraId="1C36B1D9" w14:textId="011BA02E" w:rsidR="00237CD5" w:rsidRDefault="00237CD5">
          <w:pPr>
            <w:pStyle w:val="TOC2"/>
            <w:tabs>
              <w:tab w:val="right" w:leader="dot" w:pos="9350"/>
            </w:tabs>
            <w:rPr>
              <w:rFonts w:eastAsiaTheme="minorEastAsia"/>
              <w:noProof/>
              <w:kern w:val="2"/>
              <w:sz w:val="24"/>
              <w:szCs w:val="24"/>
              <w14:ligatures w14:val="standardContextual"/>
            </w:rPr>
          </w:pPr>
          <w:hyperlink w:anchor="_Toc197092389" w:history="1">
            <w:r w:rsidRPr="000D3EA1">
              <w:rPr>
                <w:rStyle w:val="Hyperlink"/>
                <w:noProof/>
                <w:lang w:val="zh-CN" w:eastAsia="zh-CN"/>
              </w:rPr>
              <w:t xml:space="preserve">ENGINEERING TECHNICIAN </w:t>
            </w:r>
            <w:r w:rsidRPr="000D3EA1">
              <w:rPr>
                <w:rStyle w:val="Hyperlink"/>
                <w:noProof/>
              </w:rPr>
              <w:t>MATHEMATICS I</w:t>
            </w:r>
            <w:r>
              <w:rPr>
                <w:noProof/>
                <w:webHidden/>
              </w:rPr>
              <w:tab/>
            </w:r>
            <w:r>
              <w:rPr>
                <w:noProof/>
                <w:webHidden/>
              </w:rPr>
              <w:fldChar w:fldCharType="begin"/>
            </w:r>
            <w:r>
              <w:rPr>
                <w:noProof/>
                <w:webHidden/>
              </w:rPr>
              <w:instrText xml:space="preserve"> PAGEREF _Toc197092389 \h </w:instrText>
            </w:r>
            <w:r>
              <w:rPr>
                <w:noProof/>
                <w:webHidden/>
              </w:rPr>
            </w:r>
            <w:r>
              <w:rPr>
                <w:noProof/>
                <w:webHidden/>
              </w:rPr>
              <w:fldChar w:fldCharType="separate"/>
            </w:r>
            <w:r>
              <w:rPr>
                <w:noProof/>
                <w:webHidden/>
              </w:rPr>
              <w:t>19</w:t>
            </w:r>
            <w:r>
              <w:rPr>
                <w:noProof/>
                <w:webHidden/>
              </w:rPr>
              <w:fldChar w:fldCharType="end"/>
            </w:r>
          </w:hyperlink>
        </w:p>
        <w:p w14:paraId="79518C46" w14:textId="7413F2D8" w:rsidR="00237CD5" w:rsidRDefault="00237CD5">
          <w:pPr>
            <w:pStyle w:val="TOC2"/>
            <w:tabs>
              <w:tab w:val="right" w:leader="dot" w:pos="9350"/>
            </w:tabs>
            <w:rPr>
              <w:rFonts w:eastAsiaTheme="minorEastAsia"/>
              <w:noProof/>
              <w:kern w:val="2"/>
              <w:sz w:val="24"/>
              <w:szCs w:val="24"/>
              <w14:ligatures w14:val="standardContextual"/>
            </w:rPr>
          </w:pPr>
          <w:hyperlink w:anchor="_Toc197092390" w:history="1">
            <w:r w:rsidRPr="000D3EA1">
              <w:rPr>
                <w:rStyle w:val="Hyperlink"/>
                <w:noProof/>
              </w:rPr>
              <w:t>WORKSHOP PRACTICE</w:t>
            </w:r>
            <w:r>
              <w:rPr>
                <w:noProof/>
                <w:webHidden/>
              </w:rPr>
              <w:tab/>
            </w:r>
            <w:r>
              <w:rPr>
                <w:noProof/>
                <w:webHidden/>
              </w:rPr>
              <w:fldChar w:fldCharType="begin"/>
            </w:r>
            <w:r>
              <w:rPr>
                <w:noProof/>
                <w:webHidden/>
              </w:rPr>
              <w:instrText xml:space="preserve"> PAGEREF _Toc197092390 \h </w:instrText>
            </w:r>
            <w:r>
              <w:rPr>
                <w:noProof/>
                <w:webHidden/>
              </w:rPr>
            </w:r>
            <w:r>
              <w:rPr>
                <w:noProof/>
                <w:webHidden/>
              </w:rPr>
              <w:fldChar w:fldCharType="separate"/>
            </w:r>
            <w:r>
              <w:rPr>
                <w:noProof/>
                <w:webHidden/>
              </w:rPr>
              <w:t>31</w:t>
            </w:r>
            <w:r>
              <w:rPr>
                <w:noProof/>
                <w:webHidden/>
              </w:rPr>
              <w:fldChar w:fldCharType="end"/>
            </w:r>
          </w:hyperlink>
        </w:p>
        <w:p w14:paraId="487F4D58" w14:textId="2AA18F1A" w:rsidR="00237CD5" w:rsidRDefault="00237CD5">
          <w:pPr>
            <w:pStyle w:val="TOC2"/>
            <w:tabs>
              <w:tab w:val="right" w:leader="dot" w:pos="9350"/>
            </w:tabs>
            <w:rPr>
              <w:rFonts w:eastAsiaTheme="minorEastAsia"/>
              <w:noProof/>
              <w:kern w:val="2"/>
              <w:sz w:val="24"/>
              <w:szCs w:val="24"/>
              <w14:ligatures w14:val="standardContextual"/>
            </w:rPr>
          </w:pPr>
          <w:hyperlink w:anchor="_Toc197092391" w:history="1">
            <w:r w:rsidRPr="000D3EA1">
              <w:rPr>
                <w:rStyle w:val="Hyperlink"/>
                <w:noProof/>
              </w:rPr>
              <w:t>HUMAN ANATOMY AND PHYSIOLOGY PRINCIPLES</w:t>
            </w:r>
            <w:r>
              <w:rPr>
                <w:noProof/>
                <w:webHidden/>
              </w:rPr>
              <w:tab/>
            </w:r>
            <w:r>
              <w:rPr>
                <w:noProof/>
                <w:webHidden/>
              </w:rPr>
              <w:fldChar w:fldCharType="begin"/>
            </w:r>
            <w:r>
              <w:rPr>
                <w:noProof/>
                <w:webHidden/>
              </w:rPr>
              <w:instrText xml:space="preserve"> PAGEREF _Toc197092391 \h </w:instrText>
            </w:r>
            <w:r>
              <w:rPr>
                <w:noProof/>
                <w:webHidden/>
              </w:rPr>
            </w:r>
            <w:r>
              <w:rPr>
                <w:noProof/>
                <w:webHidden/>
              </w:rPr>
              <w:fldChar w:fldCharType="separate"/>
            </w:r>
            <w:r>
              <w:rPr>
                <w:noProof/>
                <w:webHidden/>
              </w:rPr>
              <w:t>42</w:t>
            </w:r>
            <w:r>
              <w:rPr>
                <w:noProof/>
                <w:webHidden/>
              </w:rPr>
              <w:fldChar w:fldCharType="end"/>
            </w:r>
          </w:hyperlink>
        </w:p>
        <w:p w14:paraId="56C702CF" w14:textId="1011CCB6" w:rsidR="00237CD5" w:rsidRDefault="00237CD5">
          <w:pPr>
            <w:pStyle w:val="TOC2"/>
            <w:tabs>
              <w:tab w:val="right" w:leader="dot" w:pos="9350"/>
            </w:tabs>
            <w:rPr>
              <w:rFonts w:eastAsiaTheme="minorEastAsia"/>
              <w:noProof/>
              <w:kern w:val="2"/>
              <w:sz w:val="24"/>
              <w:szCs w:val="24"/>
              <w14:ligatures w14:val="standardContextual"/>
            </w:rPr>
          </w:pPr>
          <w:hyperlink w:anchor="_Toc197092392" w:history="1">
            <w:r w:rsidRPr="000D3EA1">
              <w:rPr>
                <w:rStyle w:val="Hyperlink"/>
                <w:noProof/>
              </w:rPr>
              <w:t>MECHANICAL SCIENCE PRINCIPLES</w:t>
            </w:r>
            <w:r>
              <w:rPr>
                <w:noProof/>
                <w:webHidden/>
              </w:rPr>
              <w:tab/>
            </w:r>
            <w:r>
              <w:rPr>
                <w:noProof/>
                <w:webHidden/>
              </w:rPr>
              <w:fldChar w:fldCharType="begin"/>
            </w:r>
            <w:r>
              <w:rPr>
                <w:noProof/>
                <w:webHidden/>
              </w:rPr>
              <w:instrText xml:space="preserve"> PAGEREF _Toc197092392 \h </w:instrText>
            </w:r>
            <w:r>
              <w:rPr>
                <w:noProof/>
                <w:webHidden/>
              </w:rPr>
            </w:r>
            <w:r>
              <w:rPr>
                <w:noProof/>
                <w:webHidden/>
              </w:rPr>
              <w:fldChar w:fldCharType="separate"/>
            </w:r>
            <w:r>
              <w:rPr>
                <w:noProof/>
                <w:webHidden/>
              </w:rPr>
              <w:t>50</w:t>
            </w:r>
            <w:r>
              <w:rPr>
                <w:noProof/>
                <w:webHidden/>
              </w:rPr>
              <w:fldChar w:fldCharType="end"/>
            </w:r>
          </w:hyperlink>
        </w:p>
        <w:p w14:paraId="2BC390DF" w14:textId="6EEF99D2" w:rsidR="00237CD5" w:rsidRDefault="00237CD5">
          <w:pPr>
            <w:pStyle w:val="TOC2"/>
            <w:tabs>
              <w:tab w:val="right" w:leader="dot" w:pos="9350"/>
            </w:tabs>
            <w:rPr>
              <w:rFonts w:eastAsiaTheme="minorEastAsia"/>
              <w:noProof/>
              <w:kern w:val="2"/>
              <w:sz w:val="24"/>
              <w:szCs w:val="24"/>
              <w14:ligatures w14:val="standardContextual"/>
            </w:rPr>
          </w:pPr>
          <w:hyperlink w:anchor="_Toc197092393" w:history="1">
            <w:r w:rsidRPr="000D3EA1">
              <w:rPr>
                <w:rStyle w:val="Hyperlink"/>
                <w:noProof/>
              </w:rPr>
              <w:t>REFRIGERATION AND AIR CONDITIONING EQUIPMENT</w:t>
            </w:r>
            <w:r>
              <w:rPr>
                <w:noProof/>
                <w:webHidden/>
              </w:rPr>
              <w:tab/>
            </w:r>
            <w:r>
              <w:rPr>
                <w:noProof/>
                <w:webHidden/>
              </w:rPr>
              <w:fldChar w:fldCharType="begin"/>
            </w:r>
            <w:r>
              <w:rPr>
                <w:noProof/>
                <w:webHidden/>
              </w:rPr>
              <w:instrText xml:space="preserve"> PAGEREF _Toc197092393 \h </w:instrText>
            </w:r>
            <w:r>
              <w:rPr>
                <w:noProof/>
                <w:webHidden/>
              </w:rPr>
            </w:r>
            <w:r>
              <w:rPr>
                <w:noProof/>
                <w:webHidden/>
              </w:rPr>
              <w:fldChar w:fldCharType="separate"/>
            </w:r>
            <w:r>
              <w:rPr>
                <w:noProof/>
                <w:webHidden/>
              </w:rPr>
              <w:t>57</w:t>
            </w:r>
            <w:r>
              <w:rPr>
                <w:noProof/>
                <w:webHidden/>
              </w:rPr>
              <w:fldChar w:fldCharType="end"/>
            </w:r>
          </w:hyperlink>
        </w:p>
        <w:p w14:paraId="08999468" w14:textId="2EBA18BF" w:rsidR="00237CD5" w:rsidRDefault="00237CD5">
          <w:pPr>
            <w:pStyle w:val="TOC1"/>
            <w:tabs>
              <w:tab w:val="right" w:leader="dot" w:pos="9350"/>
            </w:tabs>
            <w:rPr>
              <w:rFonts w:asciiTheme="minorHAnsi" w:eastAsiaTheme="minorEastAsia" w:hAnsiTheme="minorHAnsi" w:cstheme="minorBidi"/>
              <w:noProof/>
              <w:color w:val="auto"/>
              <w:kern w:val="2"/>
              <w:szCs w:val="24"/>
              <w14:ligatures w14:val="standardContextual"/>
            </w:rPr>
          </w:pPr>
          <w:hyperlink w:anchor="_Toc197092394" w:history="1">
            <w:r w:rsidRPr="000D3EA1">
              <w:rPr>
                <w:rStyle w:val="Hyperlink"/>
                <w:noProof/>
              </w:rPr>
              <w:t>MODULE 2</w:t>
            </w:r>
            <w:r>
              <w:rPr>
                <w:noProof/>
                <w:webHidden/>
              </w:rPr>
              <w:tab/>
            </w:r>
            <w:r>
              <w:rPr>
                <w:noProof/>
                <w:webHidden/>
              </w:rPr>
              <w:fldChar w:fldCharType="begin"/>
            </w:r>
            <w:r>
              <w:rPr>
                <w:noProof/>
                <w:webHidden/>
              </w:rPr>
              <w:instrText xml:space="preserve"> PAGEREF _Toc197092394 \h </w:instrText>
            </w:r>
            <w:r>
              <w:rPr>
                <w:noProof/>
                <w:webHidden/>
              </w:rPr>
            </w:r>
            <w:r>
              <w:rPr>
                <w:noProof/>
                <w:webHidden/>
              </w:rPr>
              <w:fldChar w:fldCharType="separate"/>
            </w:r>
            <w:r>
              <w:rPr>
                <w:noProof/>
                <w:webHidden/>
              </w:rPr>
              <w:t>66</w:t>
            </w:r>
            <w:r>
              <w:rPr>
                <w:noProof/>
                <w:webHidden/>
              </w:rPr>
              <w:fldChar w:fldCharType="end"/>
            </w:r>
          </w:hyperlink>
        </w:p>
        <w:p w14:paraId="06DF01A6" w14:textId="6729AE33" w:rsidR="00237CD5" w:rsidRDefault="00237CD5">
          <w:pPr>
            <w:pStyle w:val="TOC2"/>
            <w:tabs>
              <w:tab w:val="right" w:leader="dot" w:pos="9350"/>
            </w:tabs>
            <w:rPr>
              <w:rFonts w:eastAsiaTheme="minorEastAsia"/>
              <w:noProof/>
              <w:kern w:val="2"/>
              <w:sz w:val="24"/>
              <w:szCs w:val="24"/>
              <w14:ligatures w14:val="standardContextual"/>
            </w:rPr>
          </w:pPr>
          <w:hyperlink w:anchor="_Toc197092395" w:history="1">
            <w:r w:rsidRPr="000D3EA1">
              <w:rPr>
                <w:rStyle w:val="Hyperlink"/>
                <w:noProof/>
              </w:rPr>
              <w:t>DIGITAL LITERACY</w:t>
            </w:r>
            <w:r>
              <w:rPr>
                <w:noProof/>
                <w:webHidden/>
              </w:rPr>
              <w:tab/>
            </w:r>
            <w:r>
              <w:rPr>
                <w:noProof/>
                <w:webHidden/>
              </w:rPr>
              <w:fldChar w:fldCharType="begin"/>
            </w:r>
            <w:r>
              <w:rPr>
                <w:noProof/>
                <w:webHidden/>
              </w:rPr>
              <w:instrText xml:space="preserve"> PAGEREF _Toc197092395 \h </w:instrText>
            </w:r>
            <w:r>
              <w:rPr>
                <w:noProof/>
                <w:webHidden/>
              </w:rPr>
            </w:r>
            <w:r>
              <w:rPr>
                <w:noProof/>
                <w:webHidden/>
              </w:rPr>
              <w:fldChar w:fldCharType="separate"/>
            </w:r>
            <w:r>
              <w:rPr>
                <w:noProof/>
                <w:webHidden/>
              </w:rPr>
              <w:t>67</w:t>
            </w:r>
            <w:r>
              <w:rPr>
                <w:noProof/>
                <w:webHidden/>
              </w:rPr>
              <w:fldChar w:fldCharType="end"/>
            </w:r>
          </w:hyperlink>
        </w:p>
        <w:p w14:paraId="344EE2B2" w14:textId="090217A0" w:rsidR="00237CD5" w:rsidRDefault="00237CD5">
          <w:pPr>
            <w:pStyle w:val="TOC2"/>
            <w:tabs>
              <w:tab w:val="right" w:leader="dot" w:pos="9350"/>
            </w:tabs>
            <w:rPr>
              <w:rFonts w:eastAsiaTheme="minorEastAsia"/>
              <w:noProof/>
              <w:kern w:val="2"/>
              <w:sz w:val="24"/>
              <w:szCs w:val="24"/>
              <w14:ligatures w14:val="standardContextual"/>
            </w:rPr>
          </w:pPr>
          <w:hyperlink w:anchor="_Toc197092396" w:history="1">
            <w:r w:rsidRPr="000D3EA1">
              <w:rPr>
                <w:rStyle w:val="Hyperlink"/>
                <w:noProof/>
                <w:lang w:val="zh-CN" w:eastAsia="zh-CN"/>
              </w:rPr>
              <w:t xml:space="preserve">ENGINEERING TECHNICIAN MATHEMATICS  </w:t>
            </w:r>
            <w:r w:rsidRPr="000D3EA1">
              <w:rPr>
                <w:rStyle w:val="Hyperlink"/>
                <w:noProof/>
              </w:rPr>
              <w:t>II</w:t>
            </w:r>
            <w:r>
              <w:rPr>
                <w:noProof/>
                <w:webHidden/>
              </w:rPr>
              <w:tab/>
            </w:r>
            <w:r>
              <w:rPr>
                <w:noProof/>
                <w:webHidden/>
              </w:rPr>
              <w:fldChar w:fldCharType="begin"/>
            </w:r>
            <w:r>
              <w:rPr>
                <w:noProof/>
                <w:webHidden/>
              </w:rPr>
              <w:instrText xml:space="preserve"> PAGEREF _Toc197092396 \h </w:instrText>
            </w:r>
            <w:r>
              <w:rPr>
                <w:noProof/>
                <w:webHidden/>
              </w:rPr>
            </w:r>
            <w:r>
              <w:rPr>
                <w:noProof/>
                <w:webHidden/>
              </w:rPr>
              <w:fldChar w:fldCharType="separate"/>
            </w:r>
            <w:r>
              <w:rPr>
                <w:noProof/>
                <w:webHidden/>
              </w:rPr>
              <w:t>82</w:t>
            </w:r>
            <w:r>
              <w:rPr>
                <w:noProof/>
                <w:webHidden/>
              </w:rPr>
              <w:fldChar w:fldCharType="end"/>
            </w:r>
          </w:hyperlink>
        </w:p>
        <w:p w14:paraId="515B92A4" w14:textId="32C8BD6F" w:rsidR="00237CD5" w:rsidRDefault="00237CD5">
          <w:pPr>
            <w:pStyle w:val="TOC2"/>
            <w:tabs>
              <w:tab w:val="right" w:leader="dot" w:pos="9350"/>
            </w:tabs>
            <w:rPr>
              <w:rFonts w:eastAsiaTheme="minorEastAsia"/>
              <w:noProof/>
              <w:kern w:val="2"/>
              <w:sz w:val="24"/>
              <w:szCs w:val="24"/>
              <w14:ligatures w14:val="standardContextual"/>
            </w:rPr>
          </w:pPr>
          <w:hyperlink w:anchor="_Toc197092397" w:history="1">
            <w:r w:rsidRPr="000D3EA1">
              <w:rPr>
                <w:rStyle w:val="Hyperlink"/>
                <w:noProof/>
              </w:rPr>
              <w:t>COMMUNICATION SKILLS</w:t>
            </w:r>
            <w:r>
              <w:rPr>
                <w:noProof/>
                <w:webHidden/>
              </w:rPr>
              <w:tab/>
            </w:r>
            <w:r>
              <w:rPr>
                <w:noProof/>
                <w:webHidden/>
              </w:rPr>
              <w:fldChar w:fldCharType="begin"/>
            </w:r>
            <w:r>
              <w:rPr>
                <w:noProof/>
                <w:webHidden/>
              </w:rPr>
              <w:instrText xml:space="preserve"> PAGEREF _Toc197092397 \h </w:instrText>
            </w:r>
            <w:r>
              <w:rPr>
                <w:noProof/>
                <w:webHidden/>
              </w:rPr>
            </w:r>
            <w:r>
              <w:rPr>
                <w:noProof/>
                <w:webHidden/>
              </w:rPr>
              <w:fldChar w:fldCharType="separate"/>
            </w:r>
            <w:r>
              <w:rPr>
                <w:noProof/>
                <w:webHidden/>
              </w:rPr>
              <w:t>89</w:t>
            </w:r>
            <w:r>
              <w:rPr>
                <w:noProof/>
                <w:webHidden/>
              </w:rPr>
              <w:fldChar w:fldCharType="end"/>
            </w:r>
          </w:hyperlink>
        </w:p>
        <w:p w14:paraId="41157E76" w14:textId="02818C02" w:rsidR="00237CD5" w:rsidRDefault="00237CD5">
          <w:pPr>
            <w:pStyle w:val="TOC2"/>
            <w:tabs>
              <w:tab w:val="right" w:leader="dot" w:pos="9350"/>
            </w:tabs>
            <w:rPr>
              <w:rFonts w:eastAsiaTheme="minorEastAsia"/>
              <w:noProof/>
              <w:kern w:val="2"/>
              <w:sz w:val="24"/>
              <w:szCs w:val="24"/>
              <w14:ligatures w14:val="standardContextual"/>
            </w:rPr>
          </w:pPr>
          <w:hyperlink w:anchor="_Toc197092398" w:history="1">
            <w:r w:rsidRPr="000D3EA1">
              <w:rPr>
                <w:rStyle w:val="Hyperlink"/>
                <w:noProof/>
                <w:lang w:val="zh-CN"/>
              </w:rPr>
              <w:t xml:space="preserve">ELECTRICAL PRINCIPLES </w:t>
            </w:r>
            <w:r w:rsidRPr="000D3EA1">
              <w:rPr>
                <w:rStyle w:val="Hyperlink"/>
                <w:noProof/>
              </w:rPr>
              <w:t>I</w:t>
            </w:r>
            <w:r>
              <w:rPr>
                <w:noProof/>
                <w:webHidden/>
              </w:rPr>
              <w:tab/>
            </w:r>
            <w:r>
              <w:rPr>
                <w:noProof/>
                <w:webHidden/>
              </w:rPr>
              <w:fldChar w:fldCharType="begin"/>
            </w:r>
            <w:r>
              <w:rPr>
                <w:noProof/>
                <w:webHidden/>
              </w:rPr>
              <w:instrText xml:space="preserve"> PAGEREF _Toc197092398 \h </w:instrText>
            </w:r>
            <w:r>
              <w:rPr>
                <w:noProof/>
                <w:webHidden/>
              </w:rPr>
            </w:r>
            <w:r>
              <w:rPr>
                <w:noProof/>
                <w:webHidden/>
              </w:rPr>
              <w:fldChar w:fldCharType="separate"/>
            </w:r>
            <w:r>
              <w:rPr>
                <w:noProof/>
                <w:webHidden/>
              </w:rPr>
              <w:t>93</w:t>
            </w:r>
            <w:r>
              <w:rPr>
                <w:noProof/>
                <w:webHidden/>
              </w:rPr>
              <w:fldChar w:fldCharType="end"/>
            </w:r>
          </w:hyperlink>
        </w:p>
        <w:p w14:paraId="70A14962" w14:textId="14CEA370" w:rsidR="00237CD5" w:rsidRDefault="00237CD5">
          <w:pPr>
            <w:pStyle w:val="TOC2"/>
            <w:tabs>
              <w:tab w:val="right" w:leader="dot" w:pos="9350"/>
            </w:tabs>
            <w:rPr>
              <w:rFonts w:eastAsiaTheme="minorEastAsia"/>
              <w:noProof/>
              <w:kern w:val="2"/>
              <w:sz w:val="24"/>
              <w:szCs w:val="24"/>
              <w14:ligatures w14:val="standardContextual"/>
            </w:rPr>
          </w:pPr>
          <w:hyperlink w:anchor="_Toc197092399" w:history="1">
            <w:r w:rsidRPr="000D3EA1">
              <w:rPr>
                <w:rStyle w:val="Hyperlink"/>
                <w:noProof/>
              </w:rPr>
              <w:t>DENTAL EQUIPMENT</w:t>
            </w:r>
            <w:r>
              <w:rPr>
                <w:noProof/>
                <w:webHidden/>
              </w:rPr>
              <w:tab/>
            </w:r>
            <w:r>
              <w:rPr>
                <w:noProof/>
                <w:webHidden/>
              </w:rPr>
              <w:fldChar w:fldCharType="begin"/>
            </w:r>
            <w:r>
              <w:rPr>
                <w:noProof/>
                <w:webHidden/>
              </w:rPr>
              <w:instrText xml:space="preserve"> PAGEREF _Toc197092399 \h </w:instrText>
            </w:r>
            <w:r>
              <w:rPr>
                <w:noProof/>
                <w:webHidden/>
              </w:rPr>
            </w:r>
            <w:r>
              <w:rPr>
                <w:noProof/>
                <w:webHidden/>
              </w:rPr>
              <w:fldChar w:fldCharType="separate"/>
            </w:r>
            <w:r>
              <w:rPr>
                <w:noProof/>
                <w:webHidden/>
              </w:rPr>
              <w:t>98</w:t>
            </w:r>
            <w:r>
              <w:rPr>
                <w:noProof/>
                <w:webHidden/>
              </w:rPr>
              <w:fldChar w:fldCharType="end"/>
            </w:r>
          </w:hyperlink>
        </w:p>
        <w:p w14:paraId="7689309B" w14:textId="25F69C9A" w:rsidR="00237CD5" w:rsidRDefault="00237CD5">
          <w:pPr>
            <w:pStyle w:val="TOC2"/>
            <w:tabs>
              <w:tab w:val="right" w:leader="dot" w:pos="9350"/>
            </w:tabs>
            <w:rPr>
              <w:rFonts w:eastAsiaTheme="minorEastAsia"/>
              <w:noProof/>
              <w:kern w:val="2"/>
              <w:sz w:val="24"/>
              <w:szCs w:val="24"/>
              <w14:ligatures w14:val="standardContextual"/>
            </w:rPr>
          </w:pPr>
          <w:hyperlink w:anchor="_Toc197092400" w:history="1">
            <w:r w:rsidRPr="000D3EA1">
              <w:rPr>
                <w:rStyle w:val="Hyperlink"/>
                <w:noProof/>
              </w:rPr>
              <w:t>HOSPITAL PLANT AND BUILDING SERVICES I</w:t>
            </w:r>
            <w:r>
              <w:rPr>
                <w:noProof/>
                <w:webHidden/>
              </w:rPr>
              <w:tab/>
            </w:r>
            <w:r>
              <w:rPr>
                <w:noProof/>
                <w:webHidden/>
              </w:rPr>
              <w:fldChar w:fldCharType="begin"/>
            </w:r>
            <w:r>
              <w:rPr>
                <w:noProof/>
                <w:webHidden/>
              </w:rPr>
              <w:instrText xml:space="preserve"> PAGEREF _Toc197092400 \h </w:instrText>
            </w:r>
            <w:r>
              <w:rPr>
                <w:noProof/>
                <w:webHidden/>
              </w:rPr>
            </w:r>
            <w:r>
              <w:rPr>
                <w:noProof/>
                <w:webHidden/>
              </w:rPr>
              <w:fldChar w:fldCharType="separate"/>
            </w:r>
            <w:r>
              <w:rPr>
                <w:noProof/>
                <w:webHidden/>
              </w:rPr>
              <w:t>107</w:t>
            </w:r>
            <w:r>
              <w:rPr>
                <w:noProof/>
                <w:webHidden/>
              </w:rPr>
              <w:fldChar w:fldCharType="end"/>
            </w:r>
          </w:hyperlink>
        </w:p>
        <w:p w14:paraId="081A9BD4" w14:textId="429C7C63" w:rsidR="00237CD5" w:rsidRDefault="00237CD5">
          <w:pPr>
            <w:pStyle w:val="TOC1"/>
            <w:tabs>
              <w:tab w:val="right" w:leader="dot" w:pos="9350"/>
            </w:tabs>
            <w:rPr>
              <w:rFonts w:asciiTheme="minorHAnsi" w:eastAsiaTheme="minorEastAsia" w:hAnsiTheme="minorHAnsi" w:cstheme="minorBidi"/>
              <w:noProof/>
              <w:color w:val="auto"/>
              <w:kern w:val="2"/>
              <w:szCs w:val="24"/>
              <w14:ligatures w14:val="standardContextual"/>
            </w:rPr>
          </w:pPr>
          <w:hyperlink w:anchor="_Toc197092401" w:history="1">
            <w:r w:rsidRPr="000D3EA1">
              <w:rPr>
                <w:rStyle w:val="Hyperlink"/>
                <w:noProof/>
              </w:rPr>
              <w:t>MODULE 3</w:t>
            </w:r>
            <w:r>
              <w:rPr>
                <w:noProof/>
                <w:webHidden/>
              </w:rPr>
              <w:tab/>
            </w:r>
            <w:r>
              <w:rPr>
                <w:noProof/>
                <w:webHidden/>
              </w:rPr>
              <w:fldChar w:fldCharType="begin"/>
            </w:r>
            <w:r>
              <w:rPr>
                <w:noProof/>
                <w:webHidden/>
              </w:rPr>
              <w:instrText xml:space="preserve"> PAGEREF _Toc197092401 \h </w:instrText>
            </w:r>
            <w:r>
              <w:rPr>
                <w:noProof/>
                <w:webHidden/>
              </w:rPr>
            </w:r>
            <w:r>
              <w:rPr>
                <w:noProof/>
                <w:webHidden/>
              </w:rPr>
              <w:fldChar w:fldCharType="separate"/>
            </w:r>
            <w:r>
              <w:rPr>
                <w:noProof/>
                <w:webHidden/>
              </w:rPr>
              <w:t>116</w:t>
            </w:r>
            <w:r>
              <w:rPr>
                <w:noProof/>
                <w:webHidden/>
              </w:rPr>
              <w:fldChar w:fldCharType="end"/>
            </w:r>
          </w:hyperlink>
        </w:p>
        <w:p w14:paraId="7FD8CEAE" w14:textId="510C7339" w:rsidR="00237CD5" w:rsidRDefault="00237CD5">
          <w:pPr>
            <w:pStyle w:val="TOC2"/>
            <w:tabs>
              <w:tab w:val="right" w:leader="dot" w:pos="9350"/>
            </w:tabs>
            <w:rPr>
              <w:rFonts w:eastAsiaTheme="minorEastAsia"/>
              <w:noProof/>
              <w:kern w:val="2"/>
              <w:sz w:val="24"/>
              <w:szCs w:val="24"/>
              <w14:ligatures w14:val="standardContextual"/>
            </w:rPr>
          </w:pPr>
          <w:hyperlink w:anchor="_Toc197092402" w:history="1">
            <w:r w:rsidRPr="000D3EA1">
              <w:rPr>
                <w:rStyle w:val="Hyperlink"/>
                <w:noProof/>
              </w:rPr>
              <w:t>ANALOGUE ELECTRONICS I</w:t>
            </w:r>
            <w:r>
              <w:rPr>
                <w:noProof/>
                <w:webHidden/>
              </w:rPr>
              <w:tab/>
            </w:r>
            <w:r>
              <w:rPr>
                <w:noProof/>
                <w:webHidden/>
              </w:rPr>
              <w:fldChar w:fldCharType="begin"/>
            </w:r>
            <w:r>
              <w:rPr>
                <w:noProof/>
                <w:webHidden/>
              </w:rPr>
              <w:instrText xml:space="preserve"> PAGEREF _Toc197092402 \h </w:instrText>
            </w:r>
            <w:r>
              <w:rPr>
                <w:noProof/>
                <w:webHidden/>
              </w:rPr>
            </w:r>
            <w:r>
              <w:rPr>
                <w:noProof/>
                <w:webHidden/>
              </w:rPr>
              <w:fldChar w:fldCharType="separate"/>
            </w:r>
            <w:r>
              <w:rPr>
                <w:noProof/>
                <w:webHidden/>
              </w:rPr>
              <w:t>117</w:t>
            </w:r>
            <w:r>
              <w:rPr>
                <w:noProof/>
                <w:webHidden/>
              </w:rPr>
              <w:fldChar w:fldCharType="end"/>
            </w:r>
          </w:hyperlink>
        </w:p>
        <w:p w14:paraId="3B7DF208" w14:textId="0B8AAB2C" w:rsidR="00237CD5" w:rsidRDefault="00237CD5">
          <w:pPr>
            <w:pStyle w:val="TOC2"/>
            <w:tabs>
              <w:tab w:val="right" w:leader="dot" w:pos="9350"/>
            </w:tabs>
            <w:rPr>
              <w:rFonts w:eastAsiaTheme="minorEastAsia"/>
              <w:noProof/>
              <w:kern w:val="2"/>
              <w:sz w:val="24"/>
              <w:szCs w:val="24"/>
              <w14:ligatures w14:val="standardContextual"/>
            </w:rPr>
          </w:pPr>
          <w:hyperlink w:anchor="_Toc197092403" w:history="1">
            <w:r w:rsidRPr="000D3EA1">
              <w:rPr>
                <w:rStyle w:val="Hyperlink"/>
                <w:noProof/>
                <w:lang w:val="zh-CN"/>
              </w:rPr>
              <w:t xml:space="preserve">ELECTRICAL PRINCIPLES </w:t>
            </w:r>
            <w:r w:rsidRPr="000D3EA1">
              <w:rPr>
                <w:rStyle w:val="Hyperlink"/>
                <w:noProof/>
              </w:rPr>
              <w:t>II</w:t>
            </w:r>
            <w:r>
              <w:rPr>
                <w:noProof/>
                <w:webHidden/>
              </w:rPr>
              <w:tab/>
            </w:r>
            <w:r>
              <w:rPr>
                <w:noProof/>
                <w:webHidden/>
              </w:rPr>
              <w:fldChar w:fldCharType="begin"/>
            </w:r>
            <w:r>
              <w:rPr>
                <w:noProof/>
                <w:webHidden/>
              </w:rPr>
              <w:instrText xml:space="preserve"> PAGEREF _Toc197092403 \h </w:instrText>
            </w:r>
            <w:r>
              <w:rPr>
                <w:noProof/>
                <w:webHidden/>
              </w:rPr>
            </w:r>
            <w:r>
              <w:rPr>
                <w:noProof/>
                <w:webHidden/>
              </w:rPr>
              <w:fldChar w:fldCharType="separate"/>
            </w:r>
            <w:r>
              <w:rPr>
                <w:noProof/>
                <w:webHidden/>
              </w:rPr>
              <w:t>124</w:t>
            </w:r>
            <w:r>
              <w:rPr>
                <w:noProof/>
                <w:webHidden/>
              </w:rPr>
              <w:fldChar w:fldCharType="end"/>
            </w:r>
          </w:hyperlink>
        </w:p>
        <w:p w14:paraId="69BAEA74" w14:textId="0DA1A346" w:rsidR="00237CD5" w:rsidRDefault="00237CD5">
          <w:pPr>
            <w:pStyle w:val="TOC2"/>
            <w:tabs>
              <w:tab w:val="right" w:leader="dot" w:pos="9350"/>
            </w:tabs>
            <w:rPr>
              <w:rFonts w:eastAsiaTheme="minorEastAsia"/>
              <w:noProof/>
              <w:kern w:val="2"/>
              <w:sz w:val="24"/>
              <w:szCs w:val="24"/>
              <w14:ligatures w14:val="standardContextual"/>
            </w:rPr>
          </w:pPr>
          <w:hyperlink w:anchor="_Toc197092404" w:history="1">
            <w:r w:rsidRPr="000D3EA1">
              <w:rPr>
                <w:rStyle w:val="Hyperlink"/>
                <w:noProof/>
              </w:rPr>
              <w:t>TECHNICAL DRAWINGS 1</w:t>
            </w:r>
            <w:r>
              <w:rPr>
                <w:noProof/>
                <w:webHidden/>
              </w:rPr>
              <w:tab/>
            </w:r>
            <w:r>
              <w:rPr>
                <w:noProof/>
                <w:webHidden/>
              </w:rPr>
              <w:fldChar w:fldCharType="begin"/>
            </w:r>
            <w:r>
              <w:rPr>
                <w:noProof/>
                <w:webHidden/>
              </w:rPr>
              <w:instrText xml:space="preserve"> PAGEREF _Toc197092404 \h </w:instrText>
            </w:r>
            <w:r>
              <w:rPr>
                <w:noProof/>
                <w:webHidden/>
              </w:rPr>
            </w:r>
            <w:r>
              <w:rPr>
                <w:noProof/>
                <w:webHidden/>
              </w:rPr>
              <w:fldChar w:fldCharType="separate"/>
            </w:r>
            <w:r>
              <w:rPr>
                <w:noProof/>
                <w:webHidden/>
              </w:rPr>
              <w:t>130</w:t>
            </w:r>
            <w:r>
              <w:rPr>
                <w:noProof/>
                <w:webHidden/>
              </w:rPr>
              <w:fldChar w:fldCharType="end"/>
            </w:r>
          </w:hyperlink>
        </w:p>
        <w:p w14:paraId="42C16445" w14:textId="75EDFDBE" w:rsidR="00237CD5" w:rsidRDefault="00237CD5">
          <w:pPr>
            <w:pStyle w:val="TOC2"/>
            <w:tabs>
              <w:tab w:val="right" w:leader="dot" w:pos="9350"/>
            </w:tabs>
            <w:rPr>
              <w:rFonts w:eastAsiaTheme="minorEastAsia"/>
              <w:noProof/>
              <w:kern w:val="2"/>
              <w:sz w:val="24"/>
              <w:szCs w:val="24"/>
              <w14:ligatures w14:val="standardContextual"/>
            </w:rPr>
          </w:pPr>
          <w:hyperlink w:anchor="_Toc197092405" w:history="1">
            <w:r w:rsidRPr="000D3EA1">
              <w:rPr>
                <w:rStyle w:val="Hyperlink"/>
                <w:noProof/>
              </w:rPr>
              <w:t>MATERNITY EQUIPMENT</w:t>
            </w:r>
            <w:r>
              <w:rPr>
                <w:noProof/>
                <w:webHidden/>
              </w:rPr>
              <w:tab/>
            </w:r>
            <w:r>
              <w:rPr>
                <w:noProof/>
                <w:webHidden/>
              </w:rPr>
              <w:fldChar w:fldCharType="begin"/>
            </w:r>
            <w:r>
              <w:rPr>
                <w:noProof/>
                <w:webHidden/>
              </w:rPr>
              <w:instrText xml:space="preserve"> PAGEREF _Toc197092405 \h </w:instrText>
            </w:r>
            <w:r>
              <w:rPr>
                <w:noProof/>
                <w:webHidden/>
              </w:rPr>
            </w:r>
            <w:r>
              <w:rPr>
                <w:noProof/>
                <w:webHidden/>
              </w:rPr>
              <w:fldChar w:fldCharType="separate"/>
            </w:r>
            <w:r>
              <w:rPr>
                <w:noProof/>
                <w:webHidden/>
              </w:rPr>
              <w:t>135</w:t>
            </w:r>
            <w:r>
              <w:rPr>
                <w:noProof/>
                <w:webHidden/>
              </w:rPr>
              <w:fldChar w:fldCharType="end"/>
            </w:r>
          </w:hyperlink>
        </w:p>
        <w:p w14:paraId="103075C6" w14:textId="4E50CBBD" w:rsidR="00237CD5" w:rsidRDefault="00237CD5">
          <w:pPr>
            <w:pStyle w:val="TOC2"/>
            <w:tabs>
              <w:tab w:val="right" w:leader="dot" w:pos="9350"/>
            </w:tabs>
            <w:rPr>
              <w:rFonts w:eastAsiaTheme="minorEastAsia"/>
              <w:noProof/>
              <w:kern w:val="2"/>
              <w:sz w:val="24"/>
              <w:szCs w:val="24"/>
              <w14:ligatures w14:val="standardContextual"/>
            </w:rPr>
          </w:pPr>
          <w:hyperlink w:anchor="_Toc197092406" w:history="1">
            <w:r w:rsidRPr="000D3EA1">
              <w:rPr>
                <w:rStyle w:val="Hyperlink"/>
                <w:noProof/>
              </w:rPr>
              <w:t>HOSPITAL PLANT AND BUILDING SERVICES II</w:t>
            </w:r>
            <w:r>
              <w:rPr>
                <w:noProof/>
                <w:webHidden/>
              </w:rPr>
              <w:tab/>
            </w:r>
            <w:r>
              <w:rPr>
                <w:noProof/>
                <w:webHidden/>
              </w:rPr>
              <w:fldChar w:fldCharType="begin"/>
            </w:r>
            <w:r>
              <w:rPr>
                <w:noProof/>
                <w:webHidden/>
              </w:rPr>
              <w:instrText xml:space="preserve"> PAGEREF _Toc197092406 \h </w:instrText>
            </w:r>
            <w:r>
              <w:rPr>
                <w:noProof/>
                <w:webHidden/>
              </w:rPr>
            </w:r>
            <w:r>
              <w:rPr>
                <w:noProof/>
                <w:webHidden/>
              </w:rPr>
              <w:fldChar w:fldCharType="separate"/>
            </w:r>
            <w:r>
              <w:rPr>
                <w:noProof/>
                <w:webHidden/>
              </w:rPr>
              <w:t>143</w:t>
            </w:r>
            <w:r>
              <w:rPr>
                <w:noProof/>
                <w:webHidden/>
              </w:rPr>
              <w:fldChar w:fldCharType="end"/>
            </w:r>
          </w:hyperlink>
        </w:p>
        <w:p w14:paraId="2E22E414" w14:textId="66665AB2" w:rsidR="00237CD5" w:rsidRDefault="00237CD5">
          <w:pPr>
            <w:pStyle w:val="TOC1"/>
            <w:tabs>
              <w:tab w:val="right" w:leader="dot" w:pos="9350"/>
            </w:tabs>
            <w:rPr>
              <w:rFonts w:asciiTheme="minorHAnsi" w:eastAsiaTheme="minorEastAsia" w:hAnsiTheme="minorHAnsi" w:cstheme="minorBidi"/>
              <w:noProof/>
              <w:color w:val="auto"/>
              <w:kern w:val="2"/>
              <w:szCs w:val="24"/>
              <w14:ligatures w14:val="standardContextual"/>
            </w:rPr>
          </w:pPr>
          <w:hyperlink w:anchor="_Toc197092407" w:history="1">
            <w:r w:rsidRPr="000D3EA1">
              <w:rPr>
                <w:rStyle w:val="Hyperlink"/>
                <w:noProof/>
              </w:rPr>
              <w:t>MODULE 4</w:t>
            </w:r>
            <w:r>
              <w:rPr>
                <w:noProof/>
                <w:webHidden/>
              </w:rPr>
              <w:tab/>
            </w:r>
            <w:r>
              <w:rPr>
                <w:noProof/>
                <w:webHidden/>
              </w:rPr>
              <w:fldChar w:fldCharType="begin"/>
            </w:r>
            <w:r>
              <w:rPr>
                <w:noProof/>
                <w:webHidden/>
              </w:rPr>
              <w:instrText xml:space="preserve"> PAGEREF _Toc197092407 \h </w:instrText>
            </w:r>
            <w:r>
              <w:rPr>
                <w:noProof/>
                <w:webHidden/>
              </w:rPr>
            </w:r>
            <w:r>
              <w:rPr>
                <w:noProof/>
                <w:webHidden/>
              </w:rPr>
              <w:fldChar w:fldCharType="separate"/>
            </w:r>
            <w:r>
              <w:rPr>
                <w:noProof/>
                <w:webHidden/>
              </w:rPr>
              <w:t>151</w:t>
            </w:r>
            <w:r>
              <w:rPr>
                <w:noProof/>
                <w:webHidden/>
              </w:rPr>
              <w:fldChar w:fldCharType="end"/>
            </w:r>
          </w:hyperlink>
        </w:p>
        <w:p w14:paraId="0B94A11F" w14:textId="5B0479C3" w:rsidR="00237CD5" w:rsidRDefault="00237CD5">
          <w:pPr>
            <w:pStyle w:val="TOC2"/>
            <w:tabs>
              <w:tab w:val="right" w:leader="dot" w:pos="9350"/>
            </w:tabs>
            <w:rPr>
              <w:rFonts w:eastAsiaTheme="minorEastAsia"/>
              <w:noProof/>
              <w:kern w:val="2"/>
              <w:sz w:val="24"/>
              <w:szCs w:val="24"/>
              <w14:ligatures w14:val="standardContextual"/>
            </w:rPr>
          </w:pPr>
          <w:hyperlink w:anchor="_Toc197092408" w:history="1">
            <w:r w:rsidRPr="000D3EA1">
              <w:rPr>
                <w:rStyle w:val="Hyperlink"/>
                <w:noProof/>
              </w:rPr>
              <w:t>ENTREPRENEURIAL SKILLS</w:t>
            </w:r>
            <w:r>
              <w:rPr>
                <w:noProof/>
                <w:webHidden/>
              </w:rPr>
              <w:tab/>
            </w:r>
            <w:r>
              <w:rPr>
                <w:noProof/>
                <w:webHidden/>
              </w:rPr>
              <w:fldChar w:fldCharType="begin"/>
            </w:r>
            <w:r>
              <w:rPr>
                <w:noProof/>
                <w:webHidden/>
              </w:rPr>
              <w:instrText xml:space="preserve"> PAGEREF _Toc197092408 \h </w:instrText>
            </w:r>
            <w:r>
              <w:rPr>
                <w:noProof/>
                <w:webHidden/>
              </w:rPr>
            </w:r>
            <w:r>
              <w:rPr>
                <w:noProof/>
                <w:webHidden/>
              </w:rPr>
              <w:fldChar w:fldCharType="separate"/>
            </w:r>
            <w:r>
              <w:rPr>
                <w:noProof/>
                <w:webHidden/>
              </w:rPr>
              <w:t>152</w:t>
            </w:r>
            <w:r>
              <w:rPr>
                <w:noProof/>
                <w:webHidden/>
              </w:rPr>
              <w:fldChar w:fldCharType="end"/>
            </w:r>
          </w:hyperlink>
        </w:p>
        <w:p w14:paraId="5FF5CB2C" w14:textId="294E13C0" w:rsidR="00237CD5" w:rsidRDefault="00237CD5">
          <w:pPr>
            <w:pStyle w:val="TOC2"/>
            <w:tabs>
              <w:tab w:val="right" w:leader="dot" w:pos="9350"/>
            </w:tabs>
            <w:rPr>
              <w:rFonts w:eastAsiaTheme="minorEastAsia"/>
              <w:noProof/>
              <w:kern w:val="2"/>
              <w:sz w:val="24"/>
              <w:szCs w:val="24"/>
              <w14:ligatures w14:val="standardContextual"/>
            </w:rPr>
          </w:pPr>
          <w:hyperlink w:anchor="_Toc197092409" w:history="1">
            <w:r w:rsidRPr="000D3EA1">
              <w:rPr>
                <w:rStyle w:val="Hyperlink"/>
                <w:noProof/>
              </w:rPr>
              <w:t>ANALOGUE ELECTRONICS II</w:t>
            </w:r>
            <w:r>
              <w:rPr>
                <w:noProof/>
                <w:webHidden/>
              </w:rPr>
              <w:tab/>
            </w:r>
            <w:r>
              <w:rPr>
                <w:noProof/>
                <w:webHidden/>
              </w:rPr>
              <w:fldChar w:fldCharType="begin"/>
            </w:r>
            <w:r>
              <w:rPr>
                <w:noProof/>
                <w:webHidden/>
              </w:rPr>
              <w:instrText xml:space="preserve"> PAGEREF _Toc197092409 \h </w:instrText>
            </w:r>
            <w:r>
              <w:rPr>
                <w:noProof/>
                <w:webHidden/>
              </w:rPr>
            </w:r>
            <w:r>
              <w:rPr>
                <w:noProof/>
                <w:webHidden/>
              </w:rPr>
              <w:fldChar w:fldCharType="separate"/>
            </w:r>
            <w:r>
              <w:rPr>
                <w:noProof/>
                <w:webHidden/>
              </w:rPr>
              <w:t>157</w:t>
            </w:r>
            <w:r>
              <w:rPr>
                <w:noProof/>
                <w:webHidden/>
              </w:rPr>
              <w:fldChar w:fldCharType="end"/>
            </w:r>
          </w:hyperlink>
        </w:p>
        <w:p w14:paraId="73803790" w14:textId="7F2135A0" w:rsidR="00237CD5" w:rsidRDefault="00237CD5">
          <w:pPr>
            <w:pStyle w:val="TOC2"/>
            <w:tabs>
              <w:tab w:val="right" w:leader="dot" w:pos="9350"/>
            </w:tabs>
            <w:rPr>
              <w:rFonts w:eastAsiaTheme="minorEastAsia"/>
              <w:noProof/>
              <w:kern w:val="2"/>
              <w:sz w:val="24"/>
              <w:szCs w:val="24"/>
              <w14:ligatures w14:val="standardContextual"/>
            </w:rPr>
          </w:pPr>
          <w:hyperlink w:anchor="_Toc197092410" w:history="1">
            <w:r w:rsidRPr="000D3EA1">
              <w:rPr>
                <w:rStyle w:val="Hyperlink"/>
                <w:noProof/>
                <w:lang w:val="zh-CN"/>
              </w:rPr>
              <w:t xml:space="preserve">ELECTRICAL PRINCIPLES </w:t>
            </w:r>
            <w:r w:rsidRPr="000D3EA1">
              <w:rPr>
                <w:rStyle w:val="Hyperlink"/>
                <w:noProof/>
              </w:rPr>
              <w:t>III</w:t>
            </w:r>
            <w:r>
              <w:rPr>
                <w:noProof/>
                <w:webHidden/>
              </w:rPr>
              <w:tab/>
            </w:r>
            <w:r>
              <w:rPr>
                <w:noProof/>
                <w:webHidden/>
              </w:rPr>
              <w:fldChar w:fldCharType="begin"/>
            </w:r>
            <w:r>
              <w:rPr>
                <w:noProof/>
                <w:webHidden/>
              </w:rPr>
              <w:instrText xml:space="preserve"> PAGEREF _Toc197092410 \h </w:instrText>
            </w:r>
            <w:r>
              <w:rPr>
                <w:noProof/>
                <w:webHidden/>
              </w:rPr>
            </w:r>
            <w:r>
              <w:rPr>
                <w:noProof/>
                <w:webHidden/>
              </w:rPr>
              <w:fldChar w:fldCharType="separate"/>
            </w:r>
            <w:r>
              <w:rPr>
                <w:noProof/>
                <w:webHidden/>
              </w:rPr>
              <w:t>169</w:t>
            </w:r>
            <w:r>
              <w:rPr>
                <w:noProof/>
                <w:webHidden/>
              </w:rPr>
              <w:fldChar w:fldCharType="end"/>
            </w:r>
          </w:hyperlink>
        </w:p>
        <w:p w14:paraId="18E094B0" w14:textId="6B45FEAC" w:rsidR="00237CD5" w:rsidRDefault="00237CD5">
          <w:pPr>
            <w:pStyle w:val="TOC2"/>
            <w:tabs>
              <w:tab w:val="right" w:leader="dot" w:pos="9350"/>
            </w:tabs>
            <w:rPr>
              <w:rFonts w:eastAsiaTheme="minorEastAsia"/>
              <w:noProof/>
              <w:kern w:val="2"/>
              <w:sz w:val="24"/>
              <w:szCs w:val="24"/>
              <w14:ligatures w14:val="standardContextual"/>
            </w:rPr>
          </w:pPr>
          <w:hyperlink w:anchor="_Toc197092411" w:history="1">
            <w:r w:rsidRPr="000D3EA1">
              <w:rPr>
                <w:rStyle w:val="Hyperlink"/>
                <w:noProof/>
              </w:rPr>
              <w:t>TECHNICAL DRAWINGS II</w:t>
            </w:r>
            <w:r>
              <w:rPr>
                <w:noProof/>
                <w:webHidden/>
              </w:rPr>
              <w:tab/>
            </w:r>
            <w:r>
              <w:rPr>
                <w:noProof/>
                <w:webHidden/>
              </w:rPr>
              <w:fldChar w:fldCharType="begin"/>
            </w:r>
            <w:r>
              <w:rPr>
                <w:noProof/>
                <w:webHidden/>
              </w:rPr>
              <w:instrText xml:space="preserve"> PAGEREF _Toc197092411 \h </w:instrText>
            </w:r>
            <w:r>
              <w:rPr>
                <w:noProof/>
                <w:webHidden/>
              </w:rPr>
            </w:r>
            <w:r>
              <w:rPr>
                <w:noProof/>
                <w:webHidden/>
              </w:rPr>
              <w:fldChar w:fldCharType="separate"/>
            </w:r>
            <w:r>
              <w:rPr>
                <w:noProof/>
                <w:webHidden/>
              </w:rPr>
              <w:t>174</w:t>
            </w:r>
            <w:r>
              <w:rPr>
                <w:noProof/>
                <w:webHidden/>
              </w:rPr>
              <w:fldChar w:fldCharType="end"/>
            </w:r>
          </w:hyperlink>
        </w:p>
        <w:p w14:paraId="7AB4E3B3" w14:textId="49F8C2CE" w:rsidR="00237CD5" w:rsidRDefault="00237CD5">
          <w:pPr>
            <w:pStyle w:val="TOC2"/>
            <w:tabs>
              <w:tab w:val="right" w:leader="dot" w:pos="9350"/>
            </w:tabs>
            <w:rPr>
              <w:rFonts w:eastAsiaTheme="minorEastAsia"/>
              <w:noProof/>
              <w:kern w:val="2"/>
              <w:sz w:val="24"/>
              <w:szCs w:val="24"/>
              <w14:ligatures w14:val="standardContextual"/>
            </w:rPr>
          </w:pPr>
          <w:hyperlink w:anchor="_Toc197092412" w:history="1">
            <w:r w:rsidRPr="000D3EA1">
              <w:rPr>
                <w:rStyle w:val="Hyperlink"/>
                <w:noProof/>
              </w:rPr>
              <w:t>DIAGNOSTIC</w:t>
            </w:r>
            <w:r w:rsidRPr="000D3EA1">
              <w:rPr>
                <w:rStyle w:val="Hyperlink"/>
                <w:noProof/>
                <w:lang w:val="zh-CN"/>
              </w:rPr>
              <w:t xml:space="preserve"> AND LABORATORY EQUIPMENT I</w:t>
            </w:r>
            <w:r>
              <w:rPr>
                <w:noProof/>
                <w:webHidden/>
              </w:rPr>
              <w:tab/>
            </w:r>
            <w:r>
              <w:rPr>
                <w:noProof/>
                <w:webHidden/>
              </w:rPr>
              <w:fldChar w:fldCharType="begin"/>
            </w:r>
            <w:r>
              <w:rPr>
                <w:noProof/>
                <w:webHidden/>
              </w:rPr>
              <w:instrText xml:space="preserve"> PAGEREF _Toc197092412 \h </w:instrText>
            </w:r>
            <w:r>
              <w:rPr>
                <w:noProof/>
                <w:webHidden/>
              </w:rPr>
            </w:r>
            <w:r>
              <w:rPr>
                <w:noProof/>
                <w:webHidden/>
              </w:rPr>
              <w:fldChar w:fldCharType="separate"/>
            </w:r>
            <w:r>
              <w:rPr>
                <w:noProof/>
                <w:webHidden/>
              </w:rPr>
              <w:t>178</w:t>
            </w:r>
            <w:r>
              <w:rPr>
                <w:noProof/>
                <w:webHidden/>
              </w:rPr>
              <w:fldChar w:fldCharType="end"/>
            </w:r>
          </w:hyperlink>
        </w:p>
        <w:p w14:paraId="089039F9" w14:textId="1C86F992" w:rsidR="00237CD5" w:rsidRDefault="00237CD5">
          <w:pPr>
            <w:pStyle w:val="TOC2"/>
            <w:tabs>
              <w:tab w:val="right" w:leader="dot" w:pos="9350"/>
            </w:tabs>
            <w:rPr>
              <w:rFonts w:eastAsiaTheme="minorEastAsia"/>
              <w:noProof/>
              <w:kern w:val="2"/>
              <w:sz w:val="24"/>
              <w:szCs w:val="24"/>
              <w14:ligatures w14:val="standardContextual"/>
            </w:rPr>
          </w:pPr>
          <w:hyperlink w:anchor="_Toc197092413" w:history="1">
            <w:r w:rsidRPr="000D3EA1">
              <w:rPr>
                <w:rStyle w:val="Hyperlink"/>
                <w:noProof/>
              </w:rPr>
              <w:t>OPERATION THEATRE EQUIPMENT</w:t>
            </w:r>
            <w:r>
              <w:rPr>
                <w:noProof/>
                <w:webHidden/>
              </w:rPr>
              <w:tab/>
            </w:r>
            <w:r>
              <w:rPr>
                <w:noProof/>
                <w:webHidden/>
              </w:rPr>
              <w:fldChar w:fldCharType="begin"/>
            </w:r>
            <w:r>
              <w:rPr>
                <w:noProof/>
                <w:webHidden/>
              </w:rPr>
              <w:instrText xml:space="preserve"> PAGEREF _Toc197092413 \h </w:instrText>
            </w:r>
            <w:r>
              <w:rPr>
                <w:noProof/>
                <w:webHidden/>
              </w:rPr>
            </w:r>
            <w:r>
              <w:rPr>
                <w:noProof/>
                <w:webHidden/>
              </w:rPr>
              <w:fldChar w:fldCharType="separate"/>
            </w:r>
            <w:r>
              <w:rPr>
                <w:noProof/>
                <w:webHidden/>
              </w:rPr>
              <w:t>186</w:t>
            </w:r>
            <w:r>
              <w:rPr>
                <w:noProof/>
                <w:webHidden/>
              </w:rPr>
              <w:fldChar w:fldCharType="end"/>
            </w:r>
          </w:hyperlink>
        </w:p>
        <w:p w14:paraId="5FA141EB" w14:textId="200CC752" w:rsidR="00237CD5" w:rsidRDefault="009134F8" w:rsidP="00237CD5">
          <w:pPr>
            <w:spacing w:line="360" w:lineRule="auto"/>
            <w:rPr>
              <w:rFonts w:ascii="Times New Roman" w:hAnsi="Times New Roman" w:cs="Times New Roman"/>
              <w:b/>
              <w:bCs/>
              <w:noProof/>
              <w:sz w:val="24"/>
              <w:szCs w:val="24"/>
            </w:rPr>
          </w:pPr>
          <w:r w:rsidRPr="0091423E">
            <w:rPr>
              <w:rFonts w:ascii="Times New Roman" w:hAnsi="Times New Roman" w:cs="Times New Roman"/>
              <w:b/>
              <w:bCs/>
              <w:noProof/>
              <w:sz w:val="24"/>
              <w:szCs w:val="24"/>
            </w:rPr>
            <w:fldChar w:fldCharType="end"/>
          </w:r>
        </w:p>
      </w:sdtContent>
    </w:sdt>
    <w:p w14:paraId="623C9CF8" w14:textId="25A254F0" w:rsidR="00737467" w:rsidRPr="0091423E" w:rsidRDefault="00737467" w:rsidP="00237CD5">
      <w:pPr>
        <w:spacing w:line="360" w:lineRule="auto"/>
        <w:rPr>
          <w:rFonts w:ascii="Times New Roman" w:hAnsi="Times New Roman" w:cs="Times New Roman"/>
          <w:sz w:val="24"/>
          <w:szCs w:val="24"/>
        </w:rPr>
      </w:pPr>
      <w:r w:rsidRPr="0091423E">
        <w:rPr>
          <w:rFonts w:ascii="Times New Roman" w:hAnsi="Times New Roman" w:cs="Times New Roman"/>
          <w:sz w:val="24"/>
          <w:szCs w:val="24"/>
        </w:rPr>
        <w:br w:type="page"/>
      </w:r>
    </w:p>
    <w:p w14:paraId="4A5ECD01" w14:textId="77777777" w:rsidR="00737467" w:rsidRPr="0091423E" w:rsidRDefault="00737467" w:rsidP="0091423E">
      <w:pPr>
        <w:pStyle w:val="Heading1"/>
        <w:spacing w:line="360" w:lineRule="auto"/>
        <w:rPr>
          <w:rFonts w:cs="Times New Roman"/>
          <w:b w:val="0"/>
          <w:bCs w:val="0"/>
          <w:color w:val="000000" w:themeColor="text1"/>
          <w:szCs w:val="24"/>
        </w:rPr>
      </w:pPr>
      <w:bookmarkStart w:id="5" w:name="_Toc178770229"/>
      <w:bookmarkStart w:id="6" w:name="_Toc197092384"/>
      <w:r w:rsidRPr="0091423E">
        <w:rPr>
          <w:rFonts w:cs="Times New Roman"/>
          <w:color w:val="000000" w:themeColor="text1"/>
          <w:szCs w:val="24"/>
        </w:rPr>
        <w:t>ABBREVIATIONS AND ACRONYMS</w:t>
      </w:r>
      <w:bookmarkEnd w:id="5"/>
      <w:bookmarkEnd w:id="6"/>
    </w:p>
    <w:p w14:paraId="31EB8352" w14:textId="77777777" w:rsidR="00737467" w:rsidRPr="0091423E" w:rsidRDefault="00737467" w:rsidP="0091423E">
      <w:pPr>
        <w:spacing w:line="360" w:lineRule="auto"/>
        <w:rPr>
          <w:rFonts w:ascii="Times New Roman" w:hAnsi="Times New Roman" w:cs="Times New Roman"/>
          <w:sz w:val="24"/>
          <w:szCs w:val="24"/>
        </w:rPr>
      </w:pPr>
    </w:p>
    <w:p w14:paraId="3319A01B" w14:textId="77777777" w:rsidR="00737467" w:rsidRPr="0091423E" w:rsidRDefault="00737467" w:rsidP="0091423E">
      <w:pPr>
        <w:spacing w:after="0" w:line="360" w:lineRule="auto"/>
        <w:ind w:left="119"/>
        <w:rPr>
          <w:rFonts w:ascii="Times New Roman" w:hAnsi="Times New Roman" w:cs="Times New Roman"/>
          <w:sz w:val="24"/>
          <w:szCs w:val="24"/>
        </w:rPr>
      </w:pPr>
      <w:r w:rsidRPr="0091423E">
        <w:rPr>
          <w:rFonts w:ascii="Times New Roman" w:hAnsi="Times New Roman" w:cs="Times New Roman"/>
          <w:b/>
          <w:sz w:val="24"/>
          <w:szCs w:val="24"/>
        </w:rPr>
        <w:t xml:space="preserve">  </w:t>
      </w:r>
    </w:p>
    <w:p w14:paraId="3EFEB279" w14:textId="77777777" w:rsidR="00312131" w:rsidRPr="0091423E" w:rsidRDefault="00312131" w:rsidP="0091423E">
      <w:pPr>
        <w:widowControl w:val="0"/>
        <w:spacing w:after="0" w:line="360" w:lineRule="auto"/>
        <w:rPr>
          <w:rFonts w:ascii="Times New Roman" w:hAnsi="Times New Roman" w:cs="Times New Roman"/>
          <w:sz w:val="24"/>
          <w:szCs w:val="24"/>
        </w:rPr>
      </w:pPr>
      <w:r w:rsidRPr="0091423E">
        <w:rPr>
          <w:rFonts w:ascii="Times New Roman" w:hAnsi="Times New Roman" w:cs="Times New Roman"/>
          <w:b/>
          <w:bCs/>
          <w:sz w:val="24"/>
          <w:szCs w:val="24"/>
        </w:rPr>
        <w:t>CBET</w:t>
      </w:r>
      <w:r w:rsidRPr="0091423E">
        <w:rPr>
          <w:rFonts w:ascii="Times New Roman" w:hAnsi="Times New Roman" w:cs="Times New Roman"/>
          <w:sz w:val="24"/>
          <w:szCs w:val="24"/>
        </w:rPr>
        <w:tab/>
      </w:r>
      <w:r w:rsidRPr="0091423E">
        <w:rPr>
          <w:rFonts w:ascii="Times New Roman" w:hAnsi="Times New Roman" w:cs="Times New Roman"/>
          <w:sz w:val="24"/>
          <w:szCs w:val="24"/>
        </w:rPr>
        <w:tab/>
        <w:t>Competency Based Education and Training</w:t>
      </w:r>
    </w:p>
    <w:p w14:paraId="4C11B408" w14:textId="77777777" w:rsidR="00312131" w:rsidRPr="0091423E" w:rsidRDefault="00312131" w:rsidP="0091423E">
      <w:pPr>
        <w:widowControl w:val="0"/>
        <w:spacing w:after="0" w:line="360" w:lineRule="auto"/>
        <w:rPr>
          <w:rFonts w:ascii="Times New Roman" w:hAnsi="Times New Roman" w:cs="Times New Roman"/>
          <w:sz w:val="24"/>
          <w:szCs w:val="24"/>
        </w:rPr>
      </w:pPr>
      <w:r w:rsidRPr="0091423E">
        <w:rPr>
          <w:rFonts w:ascii="Times New Roman" w:hAnsi="Times New Roman" w:cs="Times New Roman"/>
          <w:b/>
          <w:sz w:val="24"/>
          <w:szCs w:val="24"/>
        </w:rPr>
        <w:t>CSSD</w:t>
      </w:r>
      <w:r w:rsidRPr="0091423E">
        <w:rPr>
          <w:rFonts w:ascii="Times New Roman" w:hAnsi="Times New Roman" w:cs="Times New Roman"/>
          <w:sz w:val="24"/>
          <w:szCs w:val="24"/>
        </w:rPr>
        <w:t xml:space="preserve"> </w:t>
      </w:r>
      <w:r w:rsidRPr="0091423E">
        <w:rPr>
          <w:rFonts w:ascii="Times New Roman" w:hAnsi="Times New Roman" w:cs="Times New Roman"/>
          <w:sz w:val="24"/>
          <w:szCs w:val="24"/>
        </w:rPr>
        <w:tab/>
      </w:r>
      <w:r w:rsidRPr="0091423E">
        <w:rPr>
          <w:rFonts w:ascii="Times New Roman" w:hAnsi="Times New Roman" w:cs="Times New Roman"/>
          <w:sz w:val="24"/>
          <w:szCs w:val="24"/>
        </w:rPr>
        <w:tab/>
        <w:t xml:space="preserve">Central Sterile Supply Department </w:t>
      </w:r>
    </w:p>
    <w:p w14:paraId="5E347C35" w14:textId="77777777" w:rsidR="00312131" w:rsidRPr="0091423E" w:rsidRDefault="00312131" w:rsidP="0091423E">
      <w:pPr>
        <w:widowControl w:val="0"/>
        <w:spacing w:after="0" w:line="360" w:lineRule="auto"/>
        <w:rPr>
          <w:rFonts w:ascii="Times New Roman" w:hAnsi="Times New Roman" w:cs="Times New Roman"/>
          <w:sz w:val="24"/>
          <w:szCs w:val="24"/>
        </w:rPr>
      </w:pPr>
      <w:r w:rsidRPr="0091423E">
        <w:rPr>
          <w:rFonts w:ascii="Times New Roman" w:hAnsi="Times New Roman" w:cs="Times New Roman"/>
          <w:b/>
          <w:sz w:val="24"/>
          <w:szCs w:val="24"/>
        </w:rPr>
        <w:t>ICU</w:t>
      </w:r>
      <w:r w:rsidRPr="0091423E">
        <w:rPr>
          <w:rFonts w:ascii="Times New Roman" w:hAnsi="Times New Roman" w:cs="Times New Roman"/>
          <w:sz w:val="24"/>
          <w:szCs w:val="24"/>
        </w:rPr>
        <w:tab/>
      </w:r>
      <w:r w:rsidRPr="0091423E">
        <w:rPr>
          <w:rFonts w:ascii="Times New Roman" w:hAnsi="Times New Roman" w:cs="Times New Roman"/>
          <w:sz w:val="24"/>
          <w:szCs w:val="24"/>
        </w:rPr>
        <w:tab/>
        <w:t>Intensive Care Unit</w:t>
      </w:r>
    </w:p>
    <w:p w14:paraId="1E8DED46" w14:textId="77777777" w:rsidR="00312131" w:rsidRPr="0091423E" w:rsidRDefault="00312131" w:rsidP="0091423E">
      <w:pPr>
        <w:widowControl w:val="0"/>
        <w:spacing w:after="0" w:line="360" w:lineRule="auto"/>
        <w:rPr>
          <w:rFonts w:ascii="Times New Roman" w:hAnsi="Times New Roman" w:cs="Times New Roman"/>
          <w:sz w:val="24"/>
          <w:szCs w:val="24"/>
        </w:rPr>
      </w:pPr>
      <w:r w:rsidRPr="0091423E">
        <w:rPr>
          <w:rFonts w:ascii="Times New Roman" w:hAnsi="Times New Roman" w:cs="Times New Roman"/>
          <w:b/>
          <w:sz w:val="24"/>
          <w:szCs w:val="24"/>
        </w:rPr>
        <w:t>RO</w:t>
      </w:r>
      <w:r w:rsidRPr="0091423E">
        <w:rPr>
          <w:rFonts w:ascii="Times New Roman" w:hAnsi="Times New Roman" w:cs="Times New Roman"/>
          <w:sz w:val="24"/>
          <w:szCs w:val="24"/>
        </w:rPr>
        <w:tab/>
      </w:r>
      <w:r w:rsidRPr="0091423E">
        <w:rPr>
          <w:rFonts w:ascii="Times New Roman" w:hAnsi="Times New Roman" w:cs="Times New Roman"/>
          <w:sz w:val="24"/>
          <w:szCs w:val="24"/>
        </w:rPr>
        <w:tab/>
        <w:t xml:space="preserve">Reverse Osmosis </w:t>
      </w:r>
    </w:p>
    <w:p w14:paraId="45D45F1C" w14:textId="77777777" w:rsidR="00312131" w:rsidRPr="0091423E" w:rsidRDefault="00312131" w:rsidP="0091423E">
      <w:pPr>
        <w:widowControl w:val="0"/>
        <w:spacing w:after="0" w:line="360" w:lineRule="auto"/>
        <w:rPr>
          <w:rFonts w:ascii="Times New Roman" w:hAnsi="Times New Roman" w:cs="Times New Roman"/>
          <w:sz w:val="24"/>
          <w:szCs w:val="24"/>
        </w:rPr>
      </w:pPr>
      <w:r w:rsidRPr="0091423E">
        <w:rPr>
          <w:rFonts w:ascii="Times New Roman" w:hAnsi="Times New Roman" w:cs="Times New Roman"/>
          <w:b/>
          <w:sz w:val="24"/>
          <w:szCs w:val="24"/>
        </w:rPr>
        <w:t>UV</w:t>
      </w:r>
      <w:r w:rsidRPr="0091423E">
        <w:rPr>
          <w:rFonts w:ascii="Times New Roman" w:hAnsi="Times New Roman" w:cs="Times New Roman"/>
          <w:sz w:val="24"/>
          <w:szCs w:val="24"/>
        </w:rPr>
        <w:t xml:space="preserve"> </w:t>
      </w:r>
      <w:r w:rsidRPr="0091423E">
        <w:rPr>
          <w:rFonts w:ascii="Times New Roman" w:hAnsi="Times New Roman" w:cs="Times New Roman"/>
          <w:sz w:val="24"/>
          <w:szCs w:val="24"/>
        </w:rPr>
        <w:tab/>
      </w:r>
      <w:r w:rsidRPr="0091423E">
        <w:rPr>
          <w:rFonts w:ascii="Times New Roman" w:hAnsi="Times New Roman" w:cs="Times New Roman"/>
          <w:sz w:val="24"/>
          <w:szCs w:val="24"/>
        </w:rPr>
        <w:tab/>
        <w:t xml:space="preserve">Ultraviolet </w:t>
      </w:r>
    </w:p>
    <w:p w14:paraId="791FF1F0" w14:textId="77777777" w:rsidR="00737467" w:rsidRPr="0091423E" w:rsidRDefault="00737467" w:rsidP="0091423E">
      <w:pPr>
        <w:spacing w:line="360" w:lineRule="auto"/>
        <w:rPr>
          <w:rFonts w:ascii="Times New Roman" w:hAnsi="Times New Roman" w:cs="Times New Roman"/>
          <w:sz w:val="24"/>
          <w:szCs w:val="24"/>
        </w:rPr>
      </w:pPr>
    </w:p>
    <w:p w14:paraId="599184FD" w14:textId="77777777" w:rsidR="00737467" w:rsidRPr="0091423E" w:rsidRDefault="00737467" w:rsidP="0091423E">
      <w:pPr>
        <w:spacing w:line="360" w:lineRule="auto"/>
        <w:rPr>
          <w:rFonts w:ascii="Times New Roman" w:hAnsi="Times New Roman" w:cs="Times New Roman"/>
          <w:sz w:val="24"/>
          <w:szCs w:val="24"/>
        </w:rPr>
      </w:pPr>
    </w:p>
    <w:p w14:paraId="44A58263" w14:textId="12393B02" w:rsidR="00737467" w:rsidRPr="0091423E" w:rsidRDefault="00737467" w:rsidP="0091423E">
      <w:pPr>
        <w:spacing w:after="160" w:line="360" w:lineRule="auto"/>
        <w:rPr>
          <w:rFonts w:ascii="Times New Roman" w:hAnsi="Times New Roman" w:cs="Times New Roman"/>
          <w:sz w:val="24"/>
          <w:szCs w:val="24"/>
        </w:rPr>
      </w:pPr>
    </w:p>
    <w:p w14:paraId="73E3F1AF" w14:textId="77777777" w:rsidR="00312131" w:rsidRPr="0091423E" w:rsidRDefault="00312131" w:rsidP="0091423E">
      <w:pPr>
        <w:spacing w:after="160" w:line="360" w:lineRule="auto"/>
        <w:rPr>
          <w:rFonts w:ascii="Times New Roman" w:hAnsi="Times New Roman" w:cs="Times New Roman"/>
          <w:sz w:val="24"/>
          <w:szCs w:val="24"/>
        </w:rPr>
      </w:pPr>
    </w:p>
    <w:p w14:paraId="61C56674" w14:textId="77777777" w:rsidR="00312131" w:rsidRPr="0091423E" w:rsidRDefault="00312131" w:rsidP="0091423E">
      <w:pPr>
        <w:spacing w:after="160" w:line="360" w:lineRule="auto"/>
        <w:rPr>
          <w:rFonts w:ascii="Times New Roman" w:hAnsi="Times New Roman" w:cs="Times New Roman"/>
          <w:sz w:val="24"/>
          <w:szCs w:val="24"/>
        </w:rPr>
      </w:pPr>
    </w:p>
    <w:p w14:paraId="0EB07789" w14:textId="77777777" w:rsidR="00312131" w:rsidRPr="0091423E" w:rsidRDefault="00312131" w:rsidP="0091423E">
      <w:pPr>
        <w:spacing w:after="160" w:line="360" w:lineRule="auto"/>
        <w:rPr>
          <w:rFonts w:ascii="Times New Roman" w:hAnsi="Times New Roman" w:cs="Times New Roman"/>
          <w:sz w:val="24"/>
          <w:szCs w:val="24"/>
        </w:rPr>
      </w:pPr>
    </w:p>
    <w:p w14:paraId="00FF41C8" w14:textId="77777777" w:rsidR="00312131" w:rsidRPr="0091423E" w:rsidRDefault="00312131" w:rsidP="0091423E">
      <w:pPr>
        <w:spacing w:after="160" w:line="360" w:lineRule="auto"/>
        <w:rPr>
          <w:rFonts w:ascii="Times New Roman" w:hAnsi="Times New Roman" w:cs="Times New Roman"/>
          <w:sz w:val="24"/>
          <w:szCs w:val="24"/>
        </w:rPr>
      </w:pPr>
    </w:p>
    <w:p w14:paraId="0BEE5318" w14:textId="77777777" w:rsidR="00312131" w:rsidRPr="0091423E" w:rsidRDefault="00312131" w:rsidP="0091423E">
      <w:pPr>
        <w:spacing w:after="160" w:line="360" w:lineRule="auto"/>
        <w:rPr>
          <w:rFonts w:ascii="Times New Roman" w:hAnsi="Times New Roman" w:cs="Times New Roman"/>
          <w:sz w:val="24"/>
          <w:szCs w:val="24"/>
        </w:rPr>
      </w:pPr>
    </w:p>
    <w:p w14:paraId="1A29B147" w14:textId="77777777" w:rsidR="00312131" w:rsidRPr="0091423E" w:rsidRDefault="00312131" w:rsidP="0091423E">
      <w:pPr>
        <w:spacing w:after="160" w:line="360" w:lineRule="auto"/>
        <w:rPr>
          <w:rFonts w:ascii="Times New Roman" w:hAnsi="Times New Roman" w:cs="Times New Roman"/>
          <w:sz w:val="24"/>
          <w:szCs w:val="24"/>
        </w:rPr>
      </w:pPr>
    </w:p>
    <w:p w14:paraId="4D04044C" w14:textId="77777777" w:rsidR="00312131" w:rsidRPr="0091423E" w:rsidRDefault="00312131" w:rsidP="0091423E">
      <w:pPr>
        <w:spacing w:after="160" w:line="360" w:lineRule="auto"/>
        <w:rPr>
          <w:rFonts w:ascii="Times New Roman" w:hAnsi="Times New Roman" w:cs="Times New Roman"/>
          <w:sz w:val="24"/>
          <w:szCs w:val="24"/>
        </w:rPr>
      </w:pPr>
    </w:p>
    <w:p w14:paraId="75468F45" w14:textId="77777777" w:rsidR="00312131" w:rsidRPr="0091423E" w:rsidRDefault="00312131" w:rsidP="0091423E">
      <w:pPr>
        <w:spacing w:after="160" w:line="360" w:lineRule="auto"/>
        <w:rPr>
          <w:rFonts w:ascii="Times New Roman" w:hAnsi="Times New Roman" w:cs="Times New Roman"/>
          <w:sz w:val="24"/>
          <w:szCs w:val="24"/>
        </w:rPr>
      </w:pPr>
    </w:p>
    <w:p w14:paraId="42561A33" w14:textId="77777777" w:rsidR="00312131" w:rsidRPr="0091423E" w:rsidRDefault="00312131" w:rsidP="0091423E">
      <w:pPr>
        <w:spacing w:after="160" w:line="360" w:lineRule="auto"/>
        <w:rPr>
          <w:rFonts w:ascii="Times New Roman" w:hAnsi="Times New Roman" w:cs="Times New Roman"/>
          <w:sz w:val="24"/>
          <w:szCs w:val="24"/>
        </w:rPr>
      </w:pPr>
    </w:p>
    <w:p w14:paraId="0B6B9C89" w14:textId="77777777" w:rsidR="00312131" w:rsidRPr="0091423E" w:rsidRDefault="00312131" w:rsidP="0091423E">
      <w:pPr>
        <w:spacing w:after="160" w:line="360" w:lineRule="auto"/>
        <w:rPr>
          <w:rFonts w:ascii="Times New Roman" w:hAnsi="Times New Roman" w:cs="Times New Roman"/>
          <w:sz w:val="24"/>
          <w:szCs w:val="24"/>
        </w:rPr>
      </w:pPr>
    </w:p>
    <w:p w14:paraId="34715817" w14:textId="77777777" w:rsidR="00312131" w:rsidRPr="0091423E" w:rsidRDefault="00312131" w:rsidP="0091423E">
      <w:pPr>
        <w:spacing w:after="160" w:line="360" w:lineRule="auto"/>
        <w:rPr>
          <w:rFonts w:ascii="Times New Roman" w:hAnsi="Times New Roman" w:cs="Times New Roman"/>
          <w:sz w:val="24"/>
          <w:szCs w:val="24"/>
        </w:rPr>
      </w:pPr>
    </w:p>
    <w:p w14:paraId="5F23F97D" w14:textId="77777777" w:rsidR="00312131" w:rsidRPr="0091423E" w:rsidRDefault="00312131" w:rsidP="0091423E">
      <w:pPr>
        <w:spacing w:after="160" w:line="360" w:lineRule="auto"/>
        <w:rPr>
          <w:rFonts w:ascii="Times New Roman" w:hAnsi="Times New Roman" w:cs="Times New Roman"/>
          <w:sz w:val="24"/>
          <w:szCs w:val="24"/>
        </w:rPr>
      </w:pPr>
    </w:p>
    <w:p w14:paraId="045244F1" w14:textId="1DD42C1F" w:rsidR="00312131" w:rsidRPr="0091423E" w:rsidRDefault="00312131" w:rsidP="0091423E">
      <w:pPr>
        <w:spacing w:after="160" w:line="360" w:lineRule="auto"/>
        <w:rPr>
          <w:rFonts w:ascii="Times New Roman" w:hAnsi="Times New Roman" w:cs="Times New Roman"/>
          <w:sz w:val="24"/>
          <w:szCs w:val="24"/>
        </w:rPr>
      </w:pPr>
    </w:p>
    <w:p w14:paraId="6FAD62BF" w14:textId="77777777" w:rsidR="009A6426" w:rsidRPr="0091423E" w:rsidRDefault="009A6426" w:rsidP="0091423E">
      <w:pPr>
        <w:spacing w:after="160" w:line="360" w:lineRule="auto"/>
        <w:rPr>
          <w:rFonts w:ascii="Times New Roman" w:hAnsi="Times New Roman" w:cs="Times New Roman"/>
          <w:sz w:val="24"/>
          <w:szCs w:val="24"/>
        </w:rPr>
      </w:pPr>
    </w:p>
    <w:p w14:paraId="2338AB7F" w14:textId="77777777" w:rsidR="00737467" w:rsidRPr="0091423E" w:rsidRDefault="00737467" w:rsidP="0091423E">
      <w:pPr>
        <w:pStyle w:val="Heading1"/>
        <w:spacing w:line="360" w:lineRule="auto"/>
        <w:rPr>
          <w:rFonts w:cs="Times New Roman"/>
          <w:b w:val="0"/>
          <w:bCs w:val="0"/>
          <w:color w:val="000000" w:themeColor="text1"/>
          <w:szCs w:val="24"/>
        </w:rPr>
      </w:pPr>
      <w:bookmarkStart w:id="7" w:name="_Toc164263561"/>
      <w:bookmarkStart w:id="8" w:name="_Toc197092385"/>
      <w:r w:rsidRPr="0091423E">
        <w:rPr>
          <w:rFonts w:cs="Times New Roman"/>
          <w:color w:val="000000" w:themeColor="text1"/>
          <w:szCs w:val="24"/>
        </w:rPr>
        <w:t>KEY TO ISCED UNIT CODE</w:t>
      </w:r>
      <w:bookmarkEnd w:id="7"/>
      <w:bookmarkEnd w:id="8"/>
    </w:p>
    <w:p w14:paraId="3F9A7A27" w14:textId="77777777" w:rsidR="00737467" w:rsidRPr="0091423E" w:rsidRDefault="00737467" w:rsidP="0091423E">
      <w:pPr>
        <w:tabs>
          <w:tab w:val="center" w:pos="720"/>
          <w:tab w:val="center" w:pos="1441"/>
          <w:tab w:val="center" w:pos="2161"/>
          <w:tab w:val="center" w:pos="4059"/>
        </w:tabs>
        <w:spacing w:line="360" w:lineRule="auto"/>
        <w:rPr>
          <w:rFonts w:ascii="Times New Roman" w:eastAsia="Calibri" w:hAnsi="Times New Roman" w:cs="Times New Roman"/>
          <w:sz w:val="24"/>
          <w:szCs w:val="24"/>
        </w:rPr>
      </w:pPr>
    </w:p>
    <w:p w14:paraId="244D0D26" w14:textId="77777777" w:rsidR="00737467" w:rsidRPr="0091423E" w:rsidRDefault="00737467" w:rsidP="0091423E">
      <w:pPr>
        <w:tabs>
          <w:tab w:val="center" w:pos="720"/>
          <w:tab w:val="center" w:pos="1441"/>
          <w:tab w:val="center" w:pos="2161"/>
          <w:tab w:val="center" w:pos="4059"/>
        </w:tabs>
        <w:spacing w:line="360" w:lineRule="auto"/>
        <w:ind w:left="-5"/>
        <w:rPr>
          <w:rFonts w:ascii="Times New Roman" w:eastAsia="Calibri" w:hAnsi="Times New Roman" w:cs="Times New Roman"/>
          <w:sz w:val="24"/>
          <w:szCs w:val="24"/>
        </w:rPr>
      </w:pPr>
      <w:r w:rsidRPr="0091423E">
        <w:rPr>
          <w:rFonts w:ascii="Times New Roman" w:hAnsi="Times New Roman" w:cs="Times New Roman"/>
          <w:noProof/>
          <w:sz w:val="24"/>
          <w:szCs w:val="24"/>
        </w:rPr>
        <w:drawing>
          <wp:inline distT="0" distB="0" distL="0" distR="0" wp14:anchorId="0B17AC1B" wp14:editId="26324B65">
            <wp:extent cx="5278120" cy="2517140"/>
            <wp:effectExtent l="0" t="0" r="0" b="0"/>
            <wp:docPr id="1147370162" name="Pictur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1"/>
                    <pic:cNvPicPr>
                      <a:picLocks/>
                    </pic:cNvPicPr>
                  </pic:nvPicPr>
                  <pic:blipFill>
                    <a:blip r:embed="rId12">
                      <a:extLst>
                        <a:ext uri="{28A0092B-C50C-407E-A947-70E740481C1C}">
                          <a14:useLocalDpi xmlns:a14="http://schemas.microsoft.com/office/drawing/2010/main" val="0"/>
                        </a:ext>
                      </a:extLst>
                    </a:blip>
                    <a:srcRect l="-1558" t="15971"/>
                    <a:stretch>
                      <a:fillRect/>
                    </a:stretch>
                  </pic:blipFill>
                  <pic:spPr bwMode="auto">
                    <a:xfrm>
                      <a:off x="0" y="0"/>
                      <a:ext cx="5278120" cy="2517140"/>
                    </a:xfrm>
                    <a:prstGeom prst="rect">
                      <a:avLst/>
                    </a:prstGeom>
                    <a:noFill/>
                    <a:ln>
                      <a:noFill/>
                    </a:ln>
                  </pic:spPr>
                </pic:pic>
              </a:graphicData>
            </a:graphic>
          </wp:inline>
        </w:drawing>
      </w:r>
    </w:p>
    <w:p w14:paraId="3AFE429F" w14:textId="77777777" w:rsidR="00737467" w:rsidRPr="0091423E" w:rsidRDefault="00737467" w:rsidP="0091423E">
      <w:pPr>
        <w:tabs>
          <w:tab w:val="center" w:pos="720"/>
          <w:tab w:val="center" w:pos="1441"/>
          <w:tab w:val="center" w:pos="2161"/>
          <w:tab w:val="center" w:pos="4059"/>
        </w:tabs>
        <w:spacing w:line="360" w:lineRule="auto"/>
        <w:ind w:left="-5"/>
        <w:rPr>
          <w:rFonts w:ascii="Times New Roman" w:eastAsia="Calibri" w:hAnsi="Times New Roman" w:cs="Times New Roman"/>
          <w:sz w:val="24"/>
          <w:szCs w:val="24"/>
        </w:rPr>
      </w:pPr>
    </w:p>
    <w:p w14:paraId="474EA31B" w14:textId="77777777" w:rsidR="00737467" w:rsidRPr="0091423E" w:rsidRDefault="00737467" w:rsidP="0091423E">
      <w:pPr>
        <w:tabs>
          <w:tab w:val="center" w:pos="720"/>
          <w:tab w:val="center" w:pos="1441"/>
          <w:tab w:val="center" w:pos="2161"/>
          <w:tab w:val="center" w:pos="4059"/>
        </w:tabs>
        <w:spacing w:line="360" w:lineRule="auto"/>
        <w:ind w:left="-5"/>
        <w:rPr>
          <w:rFonts w:ascii="Times New Roman" w:eastAsia="Calibri" w:hAnsi="Times New Roman" w:cs="Times New Roman"/>
          <w:sz w:val="24"/>
          <w:szCs w:val="24"/>
        </w:rPr>
      </w:pPr>
    </w:p>
    <w:p w14:paraId="2ED41861" w14:textId="77777777" w:rsidR="00737467" w:rsidRPr="0091423E" w:rsidRDefault="00737467" w:rsidP="0091423E">
      <w:pPr>
        <w:tabs>
          <w:tab w:val="center" w:pos="720"/>
          <w:tab w:val="center" w:pos="1441"/>
          <w:tab w:val="center" w:pos="2161"/>
          <w:tab w:val="center" w:pos="4059"/>
        </w:tabs>
        <w:spacing w:line="360" w:lineRule="auto"/>
        <w:ind w:left="-5"/>
        <w:rPr>
          <w:rFonts w:ascii="Times New Roman" w:eastAsia="Calibri" w:hAnsi="Times New Roman" w:cs="Times New Roman"/>
          <w:sz w:val="24"/>
          <w:szCs w:val="24"/>
        </w:rPr>
      </w:pPr>
    </w:p>
    <w:p w14:paraId="19B8055A" w14:textId="77777777" w:rsidR="00737467" w:rsidRPr="0091423E" w:rsidRDefault="00737467" w:rsidP="0091423E">
      <w:pPr>
        <w:tabs>
          <w:tab w:val="center" w:pos="720"/>
          <w:tab w:val="center" w:pos="1441"/>
          <w:tab w:val="center" w:pos="2161"/>
          <w:tab w:val="center" w:pos="4059"/>
        </w:tabs>
        <w:spacing w:line="360" w:lineRule="auto"/>
        <w:ind w:left="-5"/>
        <w:rPr>
          <w:rFonts w:ascii="Times New Roman" w:eastAsia="Calibri" w:hAnsi="Times New Roman" w:cs="Times New Roman"/>
          <w:sz w:val="24"/>
          <w:szCs w:val="24"/>
        </w:rPr>
      </w:pPr>
    </w:p>
    <w:p w14:paraId="43B20571" w14:textId="77777777" w:rsidR="00737467" w:rsidRPr="0091423E" w:rsidRDefault="00737467" w:rsidP="0091423E">
      <w:pPr>
        <w:spacing w:after="160" w:line="360" w:lineRule="auto"/>
        <w:rPr>
          <w:rFonts w:ascii="Times New Roman" w:eastAsiaTheme="majorEastAsia" w:hAnsi="Times New Roman" w:cs="Times New Roman"/>
          <w:b/>
          <w:bCs/>
          <w:color w:val="000000" w:themeColor="text1"/>
          <w:sz w:val="24"/>
          <w:szCs w:val="24"/>
        </w:rPr>
      </w:pPr>
      <w:bookmarkStart w:id="9" w:name="_Toc178770231"/>
      <w:r w:rsidRPr="0091423E">
        <w:rPr>
          <w:rFonts w:ascii="Times New Roman" w:hAnsi="Times New Roman" w:cs="Times New Roman"/>
          <w:b/>
          <w:bCs/>
          <w:color w:val="000000" w:themeColor="text1"/>
          <w:sz w:val="24"/>
          <w:szCs w:val="24"/>
        </w:rPr>
        <w:br w:type="page"/>
      </w:r>
    </w:p>
    <w:p w14:paraId="1F879F49" w14:textId="77777777" w:rsidR="00737467" w:rsidRPr="0091423E" w:rsidRDefault="00737467" w:rsidP="0091423E">
      <w:pPr>
        <w:pStyle w:val="Heading1"/>
        <w:spacing w:line="360" w:lineRule="auto"/>
        <w:ind w:hanging="5"/>
        <w:rPr>
          <w:rFonts w:cs="Times New Roman"/>
          <w:b w:val="0"/>
          <w:bCs w:val="0"/>
          <w:color w:val="000000" w:themeColor="text1"/>
          <w:szCs w:val="24"/>
        </w:rPr>
      </w:pPr>
      <w:bookmarkStart w:id="10" w:name="_Toc197092386"/>
      <w:r w:rsidRPr="0091423E">
        <w:rPr>
          <w:rFonts w:cs="Times New Roman"/>
          <w:color w:val="000000" w:themeColor="text1"/>
          <w:szCs w:val="24"/>
        </w:rPr>
        <w:t>COURSE OVERVIEW</w:t>
      </w:r>
      <w:bookmarkEnd w:id="9"/>
      <w:bookmarkEnd w:id="10"/>
    </w:p>
    <w:p w14:paraId="30F68831" w14:textId="77777777" w:rsidR="00737467" w:rsidRPr="0091423E" w:rsidRDefault="00737467" w:rsidP="0091423E">
      <w:pPr>
        <w:spacing w:after="35" w:line="360" w:lineRule="auto"/>
        <w:rPr>
          <w:rFonts w:ascii="Times New Roman" w:hAnsi="Times New Roman" w:cs="Times New Roman"/>
          <w:sz w:val="24"/>
          <w:szCs w:val="24"/>
        </w:rPr>
      </w:pPr>
      <w:r w:rsidRPr="0091423E">
        <w:rPr>
          <w:rFonts w:ascii="Times New Roman" w:eastAsia="Calibri" w:hAnsi="Times New Roman" w:cs="Times New Roman"/>
          <w:sz w:val="24"/>
          <w:szCs w:val="24"/>
        </w:rPr>
        <w:t xml:space="preserve"> </w:t>
      </w:r>
    </w:p>
    <w:p w14:paraId="581C73E7" w14:textId="5C316137" w:rsidR="00312131" w:rsidRPr="0091423E" w:rsidRDefault="00217F85" w:rsidP="0091423E">
      <w:pPr>
        <w:spacing w:after="0" w:line="360" w:lineRule="auto"/>
        <w:jc w:val="both"/>
        <w:rPr>
          <w:rFonts w:ascii="Times New Roman" w:hAnsi="Times New Roman" w:cs="Times New Roman"/>
          <w:color w:val="000000" w:themeColor="text1"/>
          <w:sz w:val="24"/>
          <w:szCs w:val="24"/>
        </w:rPr>
      </w:pPr>
      <w:r w:rsidRPr="0091423E">
        <w:rPr>
          <w:rFonts w:ascii="Times New Roman" w:hAnsi="Times New Roman" w:cs="Times New Roman"/>
          <w:sz w:val="24"/>
          <w:szCs w:val="24"/>
        </w:rPr>
        <w:t xml:space="preserve">This Biomedical Engineering Technology Level 5 </w:t>
      </w:r>
      <w:r w:rsidR="00312131" w:rsidRPr="0091423E">
        <w:rPr>
          <w:rFonts w:ascii="Times New Roman" w:hAnsi="Times New Roman" w:cs="Times New Roman"/>
          <w:sz w:val="24"/>
          <w:szCs w:val="24"/>
        </w:rPr>
        <w:t xml:space="preserve">curriculum </w:t>
      </w:r>
      <w:r w:rsidRPr="0091423E">
        <w:rPr>
          <w:rFonts w:ascii="Times New Roman" w:hAnsi="Times New Roman" w:cs="Times New Roman"/>
          <w:sz w:val="24"/>
          <w:szCs w:val="24"/>
        </w:rPr>
        <w:t xml:space="preserve">consists of competencies that an individual must have to perform biomedical equipment maintenance. It involves performing maintenance </w:t>
      </w:r>
      <w:r w:rsidR="00347209" w:rsidRPr="0091423E">
        <w:rPr>
          <w:rFonts w:ascii="Times New Roman" w:hAnsi="Times New Roman" w:cs="Times New Roman"/>
          <w:color w:val="000000" w:themeColor="text1"/>
          <w:sz w:val="24"/>
          <w:szCs w:val="24"/>
        </w:rPr>
        <w:t>of</w:t>
      </w:r>
      <w:r w:rsidR="00312131" w:rsidRPr="0091423E">
        <w:rPr>
          <w:rFonts w:ascii="Times New Roman" w:hAnsi="Times New Roman" w:cs="Times New Roman"/>
          <w:color w:val="000000" w:themeColor="text1"/>
          <w:sz w:val="24"/>
          <w:szCs w:val="24"/>
        </w:rPr>
        <w:t xml:space="preserve"> </w:t>
      </w:r>
      <w:r w:rsidR="00C643E2" w:rsidRPr="0091423E">
        <w:rPr>
          <w:rFonts w:ascii="Times New Roman" w:hAnsi="Times New Roman" w:cs="Times New Roman"/>
          <w:color w:val="000000" w:themeColor="text1"/>
          <w:sz w:val="24"/>
          <w:szCs w:val="24"/>
        </w:rPr>
        <w:t>Diagnostic and laboratory Equipment, Theatre Equipment, Dental Equipment, Maternity Equipment, Refrigeration and Air Conditioning Equipment and Hospital Plant and Building Services.</w:t>
      </w:r>
    </w:p>
    <w:p w14:paraId="586FEBA7" w14:textId="77777777" w:rsidR="00737467" w:rsidRPr="0091423E" w:rsidRDefault="00737467" w:rsidP="0091423E">
      <w:pPr>
        <w:spacing w:after="21" w:line="360" w:lineRule="auto"/>
        <w:rPr>
          <w:rFonts w:ascii="Times New Roman" w:hAnsi="Times New Roman" w:cs="Times New Roman"/>
          <w:sz w:val="24"/>
          <w:szCs w:val="24"/>
        </w:rPr>
      </w:pPr>
      <w:r w:rsidRPr="0091423E">
        <w:rPr>
          <w:rFonts w:ascii="Times New Roman" w:hAnsi="Times New Roman" w:cs="Times New Roman"/>
          <w:sz w:val="24"/>
          <w:szCs w:val="24"/>
        </w:rPr>
        <w:t xml:space="preserve">  </w:t>
      </w:r>
    </w:p>
    <w:p w14:paraId="58B04068" w14:textId="77777777" w:rsidR="00737467" w:rsidRPr="0091423E" w:rsidRDefault="00737467" w:rsidP="0091423E">
      <w:pPr>
        <w:spacing w:after="16" w:line="360" w:lineRule="auto"/>
        <w:ind w:left="283"/>
        <w:rPr>
          <w:rFonts w:ascii="Times New Roman" w:hAnsi="Times New Roman" w:cs="Times New Roman"/>
          <w:sz w:val="24"/>
          <w:szCs w:val="24"/>
        </w:rPr>
      </w:pPr>
    </w:p>
    <w:p w14:paraId="09CA1B5D" w14:textId="68BF9847" w:rsidR="00312131" w:rsidRPr="0091423E" w:rsidRDefault="00217F85" w:rsidP="0091423E">
      <w:pPr>
        <w:spacing w:line="360" w:lineRule="auto"/>
        <w:rPr>
          <w:rFonts w:ascii="Times New Roman" w:hAnsi="Times New Roman" w:cs="Times New Roman"/>
          <w:b/>
          <w:sz w:val="24"/>
          <w:szCs w:val="24"/>
        </w:rPr>
      </w:pPr>
      <w:r w:rsidRPr="0091423E">
        <w:rPr>
          <w:rFonts w:ascii="Times New Roman" w:hAnsi="Times New Roman" w:cs="Times New Roman"/>
          <w:b/>
          <w:sz w:val="24"/>
          <w:szCs w:val="24"/>
        </w:rPr>
        <w:t>Summary of Units o</w:t>
      </w:r>
      <w:r w:rsidR="00C43F81" w:rsidRPr="0091423E">
        <w:rPr>
          <w:rFonts w:ascii="Times New Roman" w:hAnsi="Times New Roman" w:cs="Times New Roman"/>
          <w:b/>
          <w:sz w:val="24"/>
          <w:szCs w:val="24"/>
        </w:rPr>
        <w:t>f Learning</w:t>
      </w:r>
    </w:p>
    <w:tbl>
      <w:tblPr>
        <w:tblStyle w:val="TableGrid"/>
        <w:tblW w:w="0" w:type="auto"/>
        <w:tblLook w:val="04A0" w:firstRow="1" w:lastRow="0" w:firstColumn="1" w:lastColumn="0" w:noHBand="0" w:noVBand="1"/>
      </w:tblPr>
      <w:tblGrid>
        <w:gridCol w:w="1522"/>
        <w:gridCol w:w="2647"/>
        <w:gridCol w:w="2307"/>
        <w:gridCol w:w="1381"/>
      </w:tblGrid>
      <w:tr w:rsidR="00217F85" w:rsidRPr="0091423E" w14:paraId="03C2D0E6" w14:textId="77777777" w:rsidTr="00D212E2">
        <w:trPr>
          <w:trHeight w:val="135"/>
        </w:trPr>
        <w:tc>
          <w:tcPr>
            <w:tcW w:w="1522" w:type="dxa"/>
          </w:tcPr>
          <w:p w14:paraId="29FE12F3" w14:textId="3EE27847" w:rsidR="00217F85" w:rsidRPr="0091423E" w:rsidRDefault="00217F85" w:rsidP="0091423E">
            <w:pPr>
              <w:spacing w:line="360" w:lineRule="auto"/>
              <w:ind w:left="-110" w:right="-93"/>
              <w:jc w:val="center"/>
              <w:rPr>
                <w:rFonts w:ascii="Times New Roman" w:hAnsi="Times New Roman" w:cs="Times New Roman"/>
                <w:b/>
                <w:bCs/>
                <w:sz w:val="24"/>
                <w:szCs w:val="24"/>
              </w:rPr>
            </w:pPr>
            <w:r w:rsidRPr="0091423E">
              <w:rPr>
                <w:rFonts w:ascii="Times New Roman" w:hAnsi="Times New Roman" w:cs="Times New Roman"/>
                <w:sz w:val="24"/>
                <w:szCs w:val="24"/>
              </w:rPr>
              <w:t xml:space="preserve">Unit Code </w:t>
            </w:r>
          </w:p>
        </w:tc>
        <w:tc>
          <w:tcPr>
            <w:tcW w:w="2647" w:type="dxa"/>
          </w:tcPr>
          <w:p w14:paraId="1329B5FE" w14:textId="0A0E14BE" w:rsidR="00217F85" w:rsidRPr="0091423E" w:rsidRDefault="00217F85" w:rsidP="0091423E">
            <w:pPr>
              <w:spacing w:line="360" w:lineRule="auto"/>
              <w:ind w:right="-85"/>
              <w:jc w:val="center"/>
              <w:rPr>
                <w:rFonts w:ascii="Times New Roman" w:hAnsi="Times New Roman" w:cs="Times New Roman"/>
                <w:b/>
                <w:bCs/>
                <w:sz w:val="24"/>
                <w:szCs w:val="24"/>
              </w:rPr>
            </w:pPr>
            <w:r w:rsidRPr="0091423E">
              <w:rPr>
                <w:rFonts w:ascii="Times New Roman" w:hAnsi="Times New Roman" w:cs="Times New Roman"/>
                <w:sz w:val="24"/>
                <w:szCs w:val="24"/>
              </w:rPr>
              <w:t xml:space="preserve">Units Title </w:t>
            </w:r>
          </w:p>
        </w:tc>
        <w:tc>
          <w:tcPr>
            <w:tcW w:w="2307" w:type="dxa"/>
          </w:tcPr>
          <w:p w14:paraId="42379037" w14:textId="4B82CF44" w:rsidR="00217F85" w:rsidRPr="0091423E" w:rsidRDefault="00217F85" w:rsidP="0091423E">
            <w:pPr>
              <w:tabs>
                <w:tab w:val="left" w:pos="1008"/>
              </w:tabs>
              <w:spacing w:line="360" w:lineRule="auto"/>
              <w:ind w:right="-33"/>
              <w:jc w:val="center"/>
              <w:rPr>
                <w:rFonts w:ascii="Times New Roman" w:hAnsi="Times New Roman" w:cs="Times New Roman"/>
                <w:b/>
                <w:bCs/>
                <w:sz w:val="24"/>
                <w:szCs w:val="24"/>
              </w:rPr>
            </w:pPr>
            <w:r w:rsidRPr="0091423E">
              <w:rPr>
                <w:rFonts w:ascii="Times New Roman" w:hAnsi="Times New Roman" w:cs="Times New Roman"/>
                <w:sz w:val="24"/>
                <w:szCs w:val="24"/>
              </w:rPr>
              <w:t>Unit Duration (Hours)</w:t>
            </w:r>
          </w:p>
        </w:tc>
        <w:tc>
          <w:tcPr>
            <w:tcW w:w="1381" w:type="dxa"/>
          </w:tcPr>
          <w:p w14:paraId="68A457A2" w14:textId="2CDF9F85" w:rsidR="00217F85" w:rsidRPr="0091423E" w:rsidRDefault="00217F85" w:rsidP="0091423E">
            <w:pPr>
              <w:tabs>
                <w:tab w:val="left" w:pos="1008"/>
              </w:tabs>
              <w:spacing w:line="360" w:lineRule="auto"/>
              <w:ind w:left="-45" w:right="-106"/>
              <w:jc w:val="center"/>
              <w:rPr>
                <w:rFonts w:ascii="Times New Roman" w:hAnsi="Times New Roman" w:cs="Times New Roman"/>
                <w:b/>
                <w:bCs/>
                <w:sz w:val="24"/>
                <w:szCs w:val="24"/>
              </w:rPr>
            </w:pPr>
            <w:r w:rsidRPr="0091423E">
              <w:rPr>
                <w:rFonts w:ascii="Times New Roman" w:hAnsi="Times New Roman" w:cs="Times New Roman"/>
                <w:sz w:val="24"/>
                <w:szCs w:val="24"/>
              </w:rPr>
              <w:t>Credit Factor</w:t>
            </w:r>
          </w:p>
        </w:tc>
      </w:tr>
      <w:tr w:rsidR="00217F85" w:rsidRPr="0091423E" w14:paraId="4E7243A2" w14:textId="77777777" w:rsidTr="00566ED9">
        <w:trPr>
          <w:trHeight w:val="135"/>
        </w:trPr>
        <w:tc>
          <w:tcPr>
            <w:tcW w:w="7857" w:type="dxa"/>
            <w:gridSpan w:val="4"/>
          </w:tcPr>
          <w:p w14:paraId="2CF5029E" w14:textId="6A3FD2B7" w:rsidR="00217F85" w:rsidRPr="0091423E" w:rsidRDefault="00217F85" w:rsidP="0091423E">
            <w:pPr>
              <w:tabs>
                <w:tab w:val="left" w:pos="1008"/>
              </w:tabs>
              <w:spacing w:line="360" w:lineRule="auto"/>
              <w:ind w:left="-45" w:right="-106"/>
              <w:jc w:val="center"/>
              <w:rPr>
                <w:rFonts w:ascii="Times New Roman" w:hAnsi="Times New Roman" w:cs="Times New Roman"/>
                <w:b/>
                <w:bCs/>
                <w:sz w:val="24"/>
                <w:szCs w:val="24"/>
              </w:rPr>
            </w:pPr>
            <w:r w:rsidRPr="0091423E">
              <w:rPr>
                <w:rFonts w:ascii="Times New Roman" w:hAnsi="Times New Roman" w:cs="Times New Roman"/>
                <w:b/>
                <w:sz w:val="24"/>
                <w:szCs w:val="24"/>
              </w:rPr>
              <w:t>MODULE I</w:t>
            </w:r>
          </w:p>
        </w:tc>
      </w:tr>
      <w:tr w:rsidR="00217F85" w:rsidRPr="0091423E" w14:paraId="6FF5AB5D" w14:textId="77777777" w:rsidTr="00D212E2">
        <w:tc>
          <w:tcPr>
            <w:tcW w:w="1522" w:type="dxa"/>
          </w:tcPr>
          <w:p w14:paraId="2FDCD771" w14:textId="72B04D55" w:rsidR="00217F85" w:rsidRPr="0091423E" w:rsidRDefault="00217F85" w:rsidP="0091423E">
            <w:pPr>
              <w:spacing w:line="360" w:lineRule="auto"/>
              <w:ind w:right="-93"/>
              <w:rPr>
                <w:rFonts w:ascii="Times New Roman" w:hAnsi="Times New Roman" w:cs="Times New Roman"/>
                <w:sz w:val="24"/>
                <w:szCs w:val="24"/>
              </w:rPr>
            </w:pPr>
            <w:r w:rsidRPr="0091423E">
              <w:rPr>
                <w:rFonts w:ascii="Times New Roman" w:eastAsia="Tahoma" w:hAnsi="Times New Roman" w:cs="Times New Roman"/>
                <w:bCs/>
                <w:sz w:val="24"/>
                <w:szCs w:val="24"/>
              </w:rPr>
              <w:t>0417441 03B</w:t>
            </w:r>
          </w:p>
        </w:tc>
        <w:tc>
          <w:tcPr>
            <w:tcW w:w="2647" w:type="dxa"/>
          </w:tcPr>
          <w:p w14:paraId="4641D6B4" w14:textId="0FC64018" w:rsidR="00217F85" w:rsidRPr="0091423E" w:rsidRDefault="00C271F2" w:rsidP="0091423E">
            <w:pPr>
              <w:tabs>
                <w:tab w:val="left" w:pos="538"/>
              </w:tabs>
              <w:spacing w:line="360" w:lineRule="auto"/>
              <w:ind w:right="-85"/>
              <w:rPr>
                <w:rFonts w:ascii="Times New Roman" w:hAnsi="Times New Roman" w:cs="Times New Roman"/>
                <w:sz w:val="24"/>
                <w:szCs w:val="24"/>
              </w:rPr>
            </w:pPr>
            <w:r w:rsidRPr="0091423E">
              <w:rPr>
                <w:rFonts w:ascii="Times New Roman" w:eastAsia="Tahoma" w:hAnsi="Times New Roman" w:cs="Times New Roman"/>
                <w:sz w:val="24"/>
                <w:szCs w:val="24"/>
              </w:rPr>
              <w:t>Work ethics and practices</w:t>
            </w:r>
          </w:p>
        </w:tc>
        <w:tc>
          <w:tcPr>
            <w:tcW w:w="2307" w:type="dxa"/>
          </w:tcPr>
          <w:p w14:paraId="66D68A42" w14:textId="2B3A9EC6" w:rsidR="00217F85" w:rsidRPr="0091423E" w:rsidRDefault="00217F85" w:rsidP="0091423E">
            <w:pPr>
              <w:spacing w:line="360" w:lineRule="auto"/>
              <w:ind w:right="-23"/>
              <w:jc w:val="center"/>
              <w:rPr>
                <w:rFonts w:ascii="Times New Roman" w:hAnsi="Times New Roman" w:cs="Times New Roman"/>
                <w:sz w:val="24"/>
                <w:szCs w:val="24"/>
              </w:rPr>
            </w:pPr>
            <w:r w:rsidRPr="0091423E">
              <w:rPr>
                <w:rFonts w:ascii="Times New Roman" w:hAnsi="Times New Roman" w:cs="Times New Roman"/>
                <w:sz w:val="24"/>
                <w:szCs w:val="24"/>
              </w:rPr>
              <w:t>40</w:t>
            </w:r>
          </w:p>
        </w:tc>
        <w:tc>
          <w:tcPr>
            <w:tcW w:w="1381" w:type="dxa"/>
          </w:tcPr>
          <w:p w14:paraId="4F830222" w14:textId="630C75FA" w:rsidR="00217F85" w:rsidRPr="0091423E" w:rsidRDefault="00217F85" w:rsidP="0091423E">
            <w:pPr>
              <w:spacing w:line="360" w:lineRule="auto"/>
              <w:ind w:right="-106"/>
              <w:jc w:val="center"/>
              <w:rPr>
                <w:rFonts w:ascii="Times New Roman" w:hAnsi="Times New Roman" w:cs="Times New Roman"/>
                <w:sz w:val="24"/>
                <w:szCs w:val="24"/>
              </w:rPr>
            </w:pPr>
            <w:r w:rsidRPr="0091423E">
              <w:rPr>
                <w:rFonts w:ascii="Times New Roman" w:hAnsi="Times New Roman" w:cs="Times New Roman"/>
                <w:sz w:val="24"/>
                <w:szCs w:val="24"/>
              </w:rPr>
              <w:t>4</w:t>
            </w:r>
          </w:p>
        </w:tc>
      </w:tr>
      <w:tr w:rsidR="00217F85" w:rsidRPr="0091423E" w14:paraId="04A65473" w14:textId="77777777" w:rsidTr="00D212E2">
        <w:tc>
          <w:tcPr>
            <w:tcW w:w="1522" w:type="dxa"/>
          </w:tcPr>
          <w:p w14:paraId="74EA3EB3" w14:textId="7685BF2A" w:rsidR="00217F85" w:rsidRPr="0091423E" w:rsidRDefault="00217F85" w:rsidP="0091423E">
            <w:pPr>
              <w:spacing w:line="360" w:lineRule="auto"/>
              <w:ind w:right="-93"/>
              <w:rPr>
                <w:rFonts w:ascii="Times New Roman" w:hAnsi="Times New Roman" w:cs="Times New Roman"/>
                <w:sz w:val="24"/>
                <w:szCs w:val="24"/>
              </w:rPr>
            </w:pPr>
            <w:r w:rsidRPr="0091423E">
              <w:rPr>
                <w:rFonts w:ascii="Times New Roman" w:hAnsi="Times New Roman" w:cs="Times New Roman"/>
                <w:sz w:val="24"/>
                <w:szCs w:val="24"/>
              </w:rPr>
              <w:t>0541441 05A</w:t>
            </w:r>
          </w:p>
        </w:tc>
        <w:tc>
          <w:tcPr>
            <w:tcW w:w="2647" w:type="dxa"/>
          </w:tcPr>
          <w:p w14:paraId="5974412D" w14:textId="71D66247" w:rsidR="00217F85" w:rsidRPr="0091423E" w:rsidRDefault="00C271F2" w:rsidP="0091423E">
            <w:pPr>
              <w:tabs>
                <w:tab w:val="left" w:pos="538"/>
              </w:tabs>
              <w:spacing w:line="360" w:lineRule="auto"/>
              <w:ind w:right="-89"/>
              <w:rPr>
                <w:rFonts w:ascii="Times New Roman" w:hAnsi="Times New Roman" w:cs="Times New Roman"/>
                <w:sz w:val="24"/>
                <w:szCs w:val="24"/>
              </w:rPr>
            </w:pPr>
            <w:r w:rsidRPr="0091423E">
              <w:rPr>
                <w:rFonts w:ascii="Times New Roman" w:hAnsi="Times New Roman" w:cs="Times New Roman"/>
                <w:sz w:val="24"/>
                <w:szCs w:val="24"/>
              </w:rPr>
              <w:t xml:space="preserve">Engineering technician mathematics </w:t>
            </w:r>
          </w:p>
        </w:tc>
        <w:tc>
          <w:tcPr>
            <w:tcW w:w="2307" w:type="dxa"/>
          </w:tcPr>
          <w:p w14:paraId="5BF547C4" w14:textId="49967B0C" w:rsidR="00217F85" w:rsidRPr="0091423E" w:rsidRDefault="00217F85" w:rsidP="0091423E">
            <w:pPr>
              <w:spacing w:line="360" w:lineRule="auto"/>
              <w:ind w:right="-23"/>
              <w:jc w:val="center"/>
              <w:rPr>
                <w:rFonts w:ascii="Times New Roman" w:hAnsi="Times New Roman" w:cs="Times New Roman"/>
                <w:sz w:val="24"/>
                <w:szCs w:val="24"/>
              </w:rPr>
            </w:pPr>
            <w:r w:rsidRPr="0091423E">
              <w:rPr>
                <w:rFonts w:ascii="Times New Roman" w:hAnsi="Times New Roman" w:cs="Times New Roman"/>
                <w:sz w:val="24"/>
                <w:szCs w:val="24"/>
              </w:rPr>
              <w:t>60</w:t>
            </w:r>
          </w:p>
        </w:tc>
        <w:tc>
          <w:tcPr>
            <w:tcW w:w="1381" w:type="dxa"/>
          </w:tcPr>
          <w:p w14:paraId="6BCF2409" w14:textId="443C31F4" w:rsidR="00217F85" w:rsidRPr="0091423E" w:rsidRDefault="00217F85" w:rsidP="0091423E">
            <w:pPr>
              <w:spacing w:line="360" w:lineRule="auto"/>
              <w:ind w:right="-106"/>
              <w:jc w:val="center"/>
              <w:rPr>
                <w:rFonts w:ascii="Times New Roman" w:hAnsi="Times New Roman" w:cs="Times New Roman"/>
                <w:sz w:val="24"/>
                <w:szCs w:val="24"/>
              </w:rPr>
            </w:pPr>
            <w:r w:rsidRPr="0091423E">
              <w:rPr>
                <w:rFonts w:ascii="Times New Roman" w:hAnsi="Times New Roman" w:cs="Times New Roman"/>
                <w:sz w:val="24"/>
                <w:szCs w:val="24"/>
              </w:rPr>
              <w:t>6</w:t>
            </w:r>
          </w:p>
        </w:tc>
      </w:tr>
      <w:tr w:rsidR="00217F85" w:rsidRPr="0091423E" w14:paraId="17A9C04B" w14:textId="77777777" w:rsidTr="00D212E2">
        <w:tc>
          <w:tcPr>
            <w:tcW w:w="1522" w:type="dxa"/>
          </w:tcPr>
          <w:p w14:paraId="52F51C7B" w14:textId="20A4C676" w:rsidR="00217F85" w:rsidRPr="0091423E" w:rsidRDefault="00217F85" w:rsidP="0091423E">
            <w:pPr>
              <w:spacing w:line="360" w:lineRule="auto"/>
              <w:ind w:right="-93"/>
              <w:rPr>
                <w:rFonts w:ascii="Times New Roman" w:hAnsi="Times New Roman" w:cs="Times New Roman"/>
                <w:sz w:val="24"/>
                <w:szCs w:val="24"/>
              </w:rPr>
            </w:pPr>
            <w:r w:rsidRPr="0091423E">
              <w:rPr>
                <w:rFonts w:ascii="Times New Roman" w:hAnsi="Times New Roman" w:cs="Times New Roman"/>
                <w:kern w:val="2"/>
                <w:sz w:val="24"/>
                <w:szCs w:val="24"/>
                <w14:ligatures w14:val="standardContextual"/>
              </w:rPr>
              <w:t>0713441 07A</w:t>
            </w:r>
          </w:p>
        </w:tc>
        <w:tc>
          <w:tcPr>
            <w:tcW w:w="2647" w:type="dxa"/>
          </w:tcPr>
          <w:p w14:paraId="180A964F" w14:textId="78809184" w:rsidR="00217F85" w:rsidRPr="0091423E" w:rsidRDefault="00C271F2" w:rsidP="0091423E">
            <w:pPr>
              <w:tabs>
                <w:tab w:val="left" w:pos="538"/>
              </w:tabs>
              <w:spacing w:line="360" w:lineRule="auto"/>
              <w:ind w:right="-89"/>
              <w:rPr>
                <w:rFonts w:ascii="Times New Roman" w:hAnsi="Times New Roman" w:cs="Times New Roman"/>
                <w:sz w:val="24"/>
                <w:szCs w:val="24"/>
              </w:rPr>
            </w:pPr>
            <w:r w:rsidRPr="0091423E">
              <w:rPr>
                <w:rFonts w:ascii="Times New Roman" w:hAnsi="Times New Roman" w:cs="Times New Roman"/>
                <w:kern w:val="2"/>
                <w:sz w:val="24"/>
                <w:szCs w:val="24"/>
                <w14:ligatures w14:val="standardContextual"/>
              </w:rPr>
              <w:t>Workshop practice</w:t>
            </w:r>
          </w:p>
        </w:tc>
        <w:tc>
          <w:tcPr>
            <w:tcW w:w="2307" w:type="dxa"/>
          </w:tcPr>
          <w:p w14:paraId="69351523" w14:textId="60218F8F" w:rsidR="00217F85" w:rsidRPr="0091423E" w:rsidRDefault="00217F85" w:rsidP="0091423E">
            <w:pPr>
              <w:spacing w:line="360" w:lineRule="auto"/>
              <w:ind w:right="-23"/>
              <w:jc w:val="center"/>
              <w:rPr>
                <w:rFonts w:ascii="Times New Roman" w:hAnsi="Times New Roman" w:cs="Times New Roman"/>
                <w:sz w:val="24"/>
                <w:szCs w:val="24"/>
              </w:rPr>
            </w:pPr>
            <w:r w:rsidRPr="0091423E">
              <w:rPr>
                <w:rFonts w:ascii="Times New Roman" w:hAnsi="Times New Roman" w:cs="Times New Roman"/>
                <w:sz w:val="24"/>
                <w:szCs w:val="24"/>
              </w:rPr>
              <w:t>70</w:t>
            </w:r>
          </w:p>
        </w:tc>
        <w:tc>
          <w:tcPr>
            <w:tcW w:w="1381" w:type="dxa"/>
          </w:tcPr>
          <w:p w14:paraId="3478C1A6" w14:textId="028D4595" w:rsidR="00217F85" w:rsidRPr="0091423E" w:rsidRDefault="00217F85" w:rsidP="0091423E">
            <w:pPr>
              <w:spacing w:line="360" w:lineRule="auto"/>
              <w:ind w:right="-106"/>
              <w:jc w:val="center"/>
              <w:rPr>
                <w:rFonts w:ascii="Times New Roman" w:hAnsi="Times New Roman" w:cs="Times New Roman"/>
                <w:sz w:val="24"/>
                <w:szCs w:val="24"/>
              </w:rPr>
            </w:pPr>
            <w:r w:rsidRPr="0091423E">
              <w:rPr>
                <w:rFonts w:ascii="Times New Roman" w:hAnsi="Times New Roman" w:cs="Times New Roman"/>
                <w:sz w:val="24"/>
                <w:szCs w:val="24"/>
              </w:rPr>
              <w:t>7</w:t>
            </w:r>
          </w:p>
        </w:tc>
      </w:tr>
      <w:tr w:rsidR="00217F85" w:rsidRPr="0091423E" w14:paraId="1647B6CB" w14:textId="77777777" w:rsidTr="00D212E2">
        <w:tc>
          <w:tcPr>
            <w:tcW w:w="1522" w:type="dxa"/>
          </w:tcPr>
          <w:p w14:paraId="7C0277E5" w14:textId="7BEFF111" w:rsidR="00217F85" w:rsidRPr="0091423E" w:rsidRDefault="00217F85" w:rsidP="0091423E">
            <w:pPr>
              <w:spacing w:line="360" w:lineRule="auto"/>
              <w:ind w:right="-93"/>
              <w:rPr>
                <w:rFonts w:ascii="Times New Roman" w:hAnsi="Times New Roman" w:cs="Times New Roman"/>
                <w:sz w:val="24"/>
                <w:szCs w:val="24"/>
              </w:rPr>
            </w:pPr>
            <w:r w:rsidRPr="0091423E">
              <w:rPr>
                <w:rFonts w:ascii="Times New Roman" w:hAnsi="Times New Roman" w:cs="Times New Roman"/>
                <w:sz w:val="24"/>
                <w:szCs w:val="24"/>
              </w:rPr>
              <w:t>0914441 08A</w:t>
            </w:r>
          </w:p>
        </w:tc>
        <w:tc>
          <w:tcPr>
            <w:tcW w:w="2647" w:type="dxa"/>
          </w:tcPr>
          <w:p w14:paraId="05BE8E45" w14:textId="06E19CF1" w:rsidR="00217F85" w:rsidRPr="0091423E" w:rsidRDefault="00C271F2" w:rsidP="0091423E">
            <w:pPr>
              <w:tabs>
                <w:tab w:val="left" w:pos="538"/>
              </w:tabs>
              <w:spacing w:line="360" w:lineRule="auto"/>
              <w:ind w:right="-89"/>
              <w:rPr>
                <w:rFonts w:ascii="Times New Roman" w:hAnsi="Times New Roman" w:cs="Times New Roman"/>
                <w:sz w:val="24"/>
                <w:szCs w:val="24"/>
              </w:rPr>
            </w:pPr>
            <w:r w:rsidRPr="0091423E">
              <w:rPr>
                <w:rFonts w:ascii="Times New Roman" w:hAnsi="Times New Roman" w:cs="Times New Roman"/>
                <w:sz w:val="24"/>
                <w:szCs w:val="24"/>
              </w:rPr>
              <w:t>Human anatomy and physiology principles</w:t>
            </w:r>
          </w:p>
        </w:tc>
        <w:tc>
          <w:tcPr>
            <w:tcW w:w="2307" w:type="dxa"/>
          </w:tcPr>
          <w:p w14:paraId="7A64AD20" w14:textId="77777777" w:rsidR="00217F85" w:rsidRPr="0091423E" w:rsidRDefault="00217F85" w:rsidP="0091423E">
            <w:pPr>
              <w:spacing w:line="360" w:lineRule="auto"/>
              <w:ind w:right="-23"/>
              <w:jc w:val="center"/>
              <w:rPr>
                <w:rFonts w:ascii="Times New Roman" w:hAnsi="Times New Roman" w:cs="Times New Roman"/>
                <w:sz w:val="24"/>
                <w:szCs w:val="24"/>
              </w:rPr>
            </w:pPr>
            <w:r w:rsidRPr="0091423E">
              <w:rPr>
                <w:rFonts w:ascii="Times New Roman" w:hAnsi="Times New Roman" w:cs="Times New Roman"/>
                <w:sz w:val="24"/>
                <w:szCs w:val="24"/>
              </w:rPr>
              <w:t>80</w:t>
            </w:r>
          </w:p>
        </w:tc>
        <w:tc>
          <w:tcPr>
            <w:tcW w:w="1381" w:type="dxa"/>
          </w:tcPr>
          <w:p w14:paraId="0352B072" w14:textId="77777777" w:rsidR="00217F85" w:rsidRPr="0091423E" w:rsidRDefault="00217F85" w:rsidP="0091423E">
            <w:pPr>
              <w:spacing w:line="360" w:lineRule="auto"/>
              <w:ind w:right="-106"/>
              <w:jc w:val="center"/>
              <w:rPr>
                <w:rFonts w:ascii="Times New Roman" w:hAnsi="Times New Roman" w:cs="Times New Roman"/>
                <w:sz w:val="24"/>
                <w:szCs w:val="24"/>
              </w:rPr>
            </w:pPr>
            <w:r w:rsidRPr="0091423E">
              <w:rPr>
                <w:rFonts w:ascii="Times New Roman" w:hAnsi="Times New Roman" w:cs="Times New Roman"/>
                <w:sz w:val="24"/>
                <w:szCs w:val="24"/>
              </w:rPr>
              <w:t>8</w:t>
            </w:r>
          </w:p>
        </w:tc>
      </w:tr>
      <w:tr w:rsidR="00217F85" w:rsidRPr="0091423E" w14:paraId="083D066F" w14:textId="77777777" w:rsidTr="00D212E2">
        <w:tc>
          <w:tcPr>
            <w:tcW w:w="1522" w:type="dxa"/>
          </w:tcPr>
          <w:p w14:paraId="01051F9F" w14:textId="6D59C203" w:rsidR="00217F85" w:rsidRPr="0091423E" w:rsidRDefault="00217F85" w:rsidP="0091423E">
            <w:pPr>
              <w:spacing w:line="360" w:lineRule="auto"/>
              <w:ind w:right="-93"/>
              <w:rPr>
                <w:rFonts w:ascii="Times New Roman" w:hAnsi="Times New Roman" w:cs="Times New Roman"/>
                <w:sz w:val="24"/>
                <w:szCs w:val="24"/>
              </w:rPr>
            </w:pPr>
            <w:r w:rsidRPr="0091423E">
              <w:rPr>
                <w:rFonts w:ascii="Times New Roman" w:hAnsi="Times New Roman" w:cs="Times New Roman"/>
                <w:kern w:val="2"/>
                <w:sz w:val="24"/>
                <w:szCs w:val="24"/>
                <w14:ligatures w14:val="standardContextual"/>
              </w:rPr>
              <w:t>0714441 09A</w:t>
            </w:r>
          </w:p>
        </w:tc>
        <w:tc>
          <w:tcPr>
            <w:tcW w:w="2647" w:type="dxa"/>
          </w:tcPr>
          <w:p w14:paraId="1ADFC5BB" w14:textId="138FE4B4" w:rsidR="00217F85" w:rsidRPr="0091423E" w:rsidRDefault="00C271F2" w:rsidP="0091423E">
            <w:pPr>
              <w:tabs>
                <w:tab w:val="left" w:pos="538"/>
              </w:tabs>
              <w:spacing w:line="360" w:lineRule="auto"/>
              <w:ind w:right="-89"/>
              <w:rPr>
                <w:rFonts w:ascii="Times New Roman" w:hAnsi="Times New Roman" w:cs="Times New Roman"/>
                <w:sz w:val="24"/>
                <w:szCs w:val="24"/>
              </w:rPr>
            </w:pPr>
            <w:r w:rsidRPr="0091423E">
              <w:rPr>
                <w:rFonts w:ascii="Times New Roman" w:hAnsi="Times New Roman" w:cs="Times New Roman"/>
                <w:kern w:val="2"/>
                <w:sz w:val="24"/>
                <w:szCs w:val="24"/>
                <w14:ligatures w14:val="standardContextual"/>
              </w:rPr>
              <w:t>Mechanical science principles</w:t>
            </w:r>
          </w:p>
        </w:tc>
        <w:tc>
          <w:tcPr>
            <w:tcW w:w="2307" w:type="dxa"/>
          </w:tcPr>
          <w:p w14:paraId="15B153EE" w14:textId="319DB5B1" w:rsidR="00217F85" w:rsidRPr="0091423E" w:rsidRDefault="00217F85" w:rsidP="0091423E">
            <w:pPr>
              <w:spacing w:line="360" w:lineRule="auto"/>
              <w:ind w:right="-23"/>
              <w:jc w:val="center"/>
              <w:rPr>
                <w:rFonts w:ascii="Times New Roman" w:hAnsi="Times New Roman" w:cs="Times New Roman"/>
                <w:sz w:val="24"/>
                <w:szCs w:val="24"/>
              </w:rPr>
            </w:pPr>
            <w:r w:rsidRPr="0091423E">
              <w:rPr>
                <w:rFonts w:ascii="Times New Roman" w:hAnsi="Times New Roman" w:cs="Times New Roman"/>
                <w:sz w:val="24"/>
                <w:szCs w:val="24"/>
              </w:rPr>
              <w:t>80</w:t>
            </w:r>
          </w:p>
        </w:tc>
        <w:tc>
          <w:tcPr>
            <w:tcW w:w="1381" w:type="dxa"/>
          </w:tcPr>
          <w:p w14:paraId="4EED7F64" w14:textId="7D300648" w:rsidR="00217F85" w:rsidRPr="0091423E" w:rsidRDefault="00217F85" w:rsidP="0091423E">
            <w:pPr>
              <w:spacing w:line="360" w:lineRule="auto"/>
              <w:ind w:right="-106"/>
              <w:jc w:val="center"/>
              <w:rPr>
                <w:rFonts w:ascii="Times New Roman" w:hAnsi="Times New Roman" w:cs="Times New Roman"/>
                <w:sz w:val="24"/>
                <w:szCs w:val="24"/>
              </w:rPr>
            </w:pPr>
            <w:r w:rsidRPr="0091423E">
              <w:rPr>
                <w:rFonts w:ascii="Times New Roman" w:hAnsi="Times New Roman" w:cs="Times New Roman"/>
                <w:sz w:val="24"/>
                <w:szCs w:val="24"/>
              </w:rPr>
              <w:t>8</w:t>
            </w:r>
          </w:p>
        </w:tc>
      </w:tr>
      <w:tr w:rsidR="00217F85" w:rsidRPr="0091423E" w14:paraId="45B8641D" w14:textId="77777777" w:rsidTr="00D212E2">
        <w:trPr>
          <w:trHeight w:val="119"/>
        </w:trPr>
        <w:tc>
          <w:tcPr>
            <w:tcW w:w="1522" w:type="dxa"/>
          </w:tcPr>
          <w:p w14:paraId="694C6C6E" w14:textId="41FCC063" w:rsidR="00217F85" w:rsidRPr="0091423E" w:rsidRDefault="00217F85" w:rsidP="0091423E">
            <w:pPr>
              <w:spacing w:line="360" w:lineRule="auto"/>
              <w:ind w:right="-514"/>
              <w:rPr>
                <w:rFonts w:ascii="Times New Roman" w:hAnsi="Times New Roman" w:cs="Times New Roman"/>
                <w:kern w:val="2"/>
                <w:sz w:val="24"/>
                <w:szCs w:val="24"/>
                <w14:ligatures w14:val="standardContextual"/>
              </w:rPr>
            </w:pPr>
            <w:r w:rsidRPr="0091423E">
              <w:rPr>
                <w:rFonts w:ascii="Times New Roman" w:hAnsi="Times New Roman" w:cs="Times New Roman"/>
                <w:kern w:val="2"/>
                <w:sz w:val="24"/>
                <w:szCs w:val="24"/>
                <w14:ligatures w14:val="standardContextual"/>
              </w:rPr>
              <w:t>0914451 21A</w:t>
            </w:r>
          </w:p>
          <w:p w14:paraId="5A1E9877" w14:textId="0898CF11" w:rsidR="00217F85" w:rsidRPr="0091423E" w:rsidRDefault="00217F85" w:rsidP="0091423E">
            <w:pPr>
              <w:spacing w:line="360" w:lineRule="auto"/>
              <w:ind w:right="-93"/>
              <w:rPr>
                <w:rFonts w:ascii="Times New Roman" w:hAnsi="Times New Roman" w:cs="Times New Roman"/>
                <w:sz w:val="24"/>
                <w:szCs w:val="24"/>
              </w:rPr>
            </w:pPr>
          </w:p>
        </w:tc>
        <w:tc>
          <w:tcPr>
            <w:tcW w:w="2647" w:type="dxa"/>
          </w:tcPr>
          <w:p w14:paraId="62CC068A" w14:textId="1230B682" w:rsidR="00217F85" w:rsidRPr="0091423E" w:rsidRDefault="00C271F2" w:rsidP="0091423E">
            <w:pPr>
              <w:tabs>
                <w:tab w:val="left" w:pos="538"/>
                <w:tab w:val="left" w:pos="785"/>
              </w:tabs>
              <w:spacing w:line="360" w:lineRule="auto"/>
              <w:ind w:right="-89"/>
              <w:rPr>
                <w:rFonts w:ascii="Times New Roman" w:hAnsi="Times New Roman" w:cs="Times New Roman"/>
                <w:sz w:val="24"/>
                <w:szCs w:val="24"/>
              </w:rPr>
            </w:pPr>
            <w:r w:rsidRPr="0091423E">
              <w:rPr>
                <w:rFonts w:ascii="Times New Roman" w:hAnsi="Times New Roman" w:cs="Times New Roman"/>
                <w:sz w:val="24"/>
                <w:szCs w:val="24"/>
              </w:rPr>
              <w:t xml:space="preserve">Refrigeration and air conditioning equipment </w:t>
            </w:r>
          </w:p>
        </w:tc>
        <w:tc>
          <w:tcPr>
            <w:tcW w:w="2307" w:type="dxa"/>
          </w:tcPr>
          <w:p w14:paraId="4823B8E5" w14:textId="77777777" w:rsidR="00217F85" w:rsidRPr="0091423E" w:rsidRDefault="00217F85" w:rsidP="0091423E">
            <w:pPr>
              <w:spacing w:line="360" w:lineRule="auto"/>
              <w:ind w:right="-23"/>
              <w:jc w:val="center"/>
              <w:rPr>
                <w:rFonts w:ascii="Times New Roman" w:hAnsi="Times New Roman" w:cs="Times New Roman"/>
                <w:sz w:val="24"/>
                <w:szCs w:val="24"/>
              </w:rPr>
            </w:pPr>
            <w:r w:rsidRPr="0091423E">
              <w:rPr>
                <w:rFonts w:ascii="Times New Roman" w:hAnsi="Times New Roman" w:cs="Times New Roman"/>
                <w:sz w:val="24"/>
                <w:szCs w:val="24"/>
              </w:rPr>
              <w:t>120</w:t>
            </w:r>
          </w:p>
        </w:tc>
        <w:tc>
          <w:tcPr>
            <w:tcW w:w="1381" w:type="dxa"/>
          </w:tcPr>
          <w:p w14:paraId="1D78FE16" w14:textId="77777777" w:rsidR="00217F85" w:rsidRPr="0091423E" w:rsidRDefault="00217F85" w:rsidP="0091423E">
            <w:pPr>
              <w:spacing w:line="360" w:lineRule="auto"/>
              <w:ind w:right="-106"/>
              <w:jc w:val="center"/>
              <w:rPr>
                <w:rFonts w:ascii="Times New Roman" w:hAnsi="Times New Roman" w:cs="Times New Roman"/>
                <w:sz w:val="24"/>
                <w:szCs w:val="24"/>
              </w:rPr>
            </w:pPr>
            <w:r w:rsidRPr="0091423E">
              <w:rPr>
                <w:rFonts w:ascii="Times New Roman" w:hAnsi="Times New Roman" w:cs="Times New Roman"/>
                <w:sz w:val="24"/>
                <w:szCs w:val="24"/>
              </w:rPr>
              <w:t>12</w:t>
            </w:r>
          </w:p>
        </w:tc>
      </w:tr>
      <w:tr w:rsidR="00217F85" w:rsidRPr="0091423E" w14:paraId="47BE7179" w14:textId="77777777" w:rsidTr="001B5278">
        <w:trPr>
          <w:trHeight w:val="119"/>
        </w:trPr>
        <w:tc>
          <w:tcPr>
            <w:tcW w:w="7857" w:type="dxa"/>
            <w:gridSpan w:val="4"/>
          </w:tcPr>
          <w:p w14:paraId="0E149C57" w14:textId="7B4A6E41" w:rsidR="00217F85" w:rsidRPr="0091423E" w:rsidRDefault="00217F85" w:rsidP="0091423E">
            <w:pPr>
              <w:spacing w:line="360" w:lineRule="auto"/>
              <w:ind w:right="-106"/>
              <w:jc w:val="center"/>
              <w:rPr>
                <w:rFonts w:ascii="Times New Roman" w:hAnsi="Times New Roman" w:cs="Times New Roman"/>
                <w:b/>
                <w:sz w:val="24"/>
                <w:szCs w:val="24"/>
              </w:rPr>
            </w:pPr>
            <w:r w:rsidRPr="0091423E">
              <w:rPr>
                <w:rFonts w:ascii="Times New Roman" w:hAnsi="Times New Roman" w:cs="Times New Roman"/>
                <w:b/>
                <w:sz w:val="24"/>
                <w:szCs w:val="24"/>
              </w:rPr>
              <w:t>MODULE II</w:t>
            </w:r>
          </w:p>
        </w:tc>
      </w:tr>
      <w:tr w:rsidR="00217F85" w:rsidRPr="0091423E" w14:paraId="52D57E00" w14:textId="77777777" w:rsidTr="00D212E2">
        <w:trPr>
          <w:trHeight w:val="325"/>
        </w:trPr>
        <w:tc>
          <w:tcPr>
            <w:tcW w:w="1522" w:type="dxa"/>
          </w:tcPr>
          <w:p w14:paraId="4FE079E0" w14:textId="024D5BD3" w:rsidR="00217F85" w:rsidRPr="0091423E" w:rsidRDefault="00217F85" w:rsidP="0091423E">
            <w:pPr>
              <w:spacing w:line="360" w:lineRule="auto"/>
              <w:ind w:right="-93"/>
              <w:rPr>
                <w:rFonts w:ascii="Times New Roman" w:hAnsi="Times New Roman" w:cs="Times New Roman"/>
                <w:sz w:val="24"/>
                <w:szCs w:val="24"/>
              </w:rPr>
            </w:pPr>
            <w:r w:rsidRPr="0091423E">
              <w:rPr>
                <w:rFonts w:ascii="Times New Roman" w:hAnsi="Times New Roman" w:cs="Times New Roman"/>
                <w:sz w:val="24"/>
                <w:szCs w:val="24"/>
              </w:rPr>
              <w:t>0611441 01B</w:t>
            </w:r>
          </w:p>
        </w:tc>
        <w:tc>
          <w:tcPr>
            <w:tcW w:w="2647" w:type="dxa"/>
          </w:tcPr>
          <w:p w14:paraId="71B063A8" w14:textId="62725DCF" w:rsidR="00217F85" w:rsidRPr="0091423E" w:rsidRDefault="00C271F2" w:rsidP="0091423E">
            <w:pPr>
              <w:spacing w:line="360" w:lineRule="auto"/>
              <w:ind w:right="-89"/>
              <w:rPr>
                <w:rFonts w:ascii="Times New Roman" w:hAnsi="Times New Roman" w:cs="Times New Roman"/>
                <w:sz w:val="24"/>
                <w:szCs w:val="24"/>
              </w:rPr>
            </w:pPr>
            <w:r w:rsidRPr="0091423E">
              <w:rPr>
                <w:rFonts w:ascii="Times New Roman" w:hAnsi="Times New Roman" w:cs="Times New Roman"/>
                <w:sz w:val="24"/>
                <w:szCs w:val="24"/>
              </w:rPr>
              <w:t>Digital literacy</w:t>
            </w:r>
          </w:p>
        </w:tc>
        <w:tc>
          <w:tcPr>
            <w:tcW w:w="2307" w:type="dxa"/>
          </w:tcPr>
          <w:p w14:paraId="16EC29B5" w14:textId="17E66069" w:rsidR="00217F85" w:rsidRPr="0091423E" w:rsidRDefault="00217F85" w:rsidP="0091423E">
            <w:pPr>
              <w:spacing w:line="360" w:lineRule="auto"/>
              <w:ind w:right="-165"/>
              <w:jc w:val="center"/>
              <w:rPr>
                <w:rFonts w:ascii="Times New Roman" w:hAnsi="Times New Roman" w:cs="Times New Roman"/>
                <w:sz w:val="24"/>
                <w:szCs w:val="24"/>
              </w:rPr>
            </w:pPr>
            <w:r w:rsidRPr="0091423E">
              <w:rPr>
                <w:rFonts w:ascii="Times New Roman" w:hAnsi="Times New Roman" w:cs="Times New Roman"/>
                <w:sz w:val="24"/>
                <w:szCs w:val="24"/>
              </w:rPr>
              <w:t>40</w:t>
            </w:r>
          </w:p>
        </w:tc>
        <w:tc>
          <w:tcPr>
            <w:tcW w:w="1381" w:type="dxa"/>
          </w:tcPr>
          <w:p w14:paraId="7D08BA06" w14:textId="29CAA95C" w:rsidR="00217F85" w:rsidRPr="0091423E" w:rsidRDefault="00217F85" w:rsidP="0091423E">
            <w:pPr>
              <w:spacing w:line="360" w:lineRule="auto"/>
              <w:ind w:right="-106"/>
              <w:jc w:val="center"/>
              <w:rPr>
                <w:rFonts w:ascii="Times New Roman" w:hAnsi="Times New Roman" w:cs="Times New Roman"/>
                <w:sz w:val="24"/>
                <w:szCs w:val="24"/>
              </w:rPr>
            </w:pPr>
            <w:r w:rsidRPr="0091423E">
              <w:rPr>
                <w:rFonts w:ascii="Times New Roman" w:hAnsi="Times New Roman" w:cs="Times New Roman"/>
                <w:sz w:val="24"/>
                <w:szCs w:val="24"/>
              </w:rPr>
              <w:t>4</w:t>
            </w:r>
          </w:p>
        </w:tc>
      </w:tr>
      <w:tr w:rsidR="00217F85" w:rsidRPr="0091423E" w14:paraId="5E578AB0" w14:textId="77777777" w:rsidTr="00D212E2">
        <w:trPr>
          <w:trHeight w:val="325"/>
        </w:trPr>
        <w:tc>
          <w:tcPr>
            <w:tcW w:w="1522" w:type="dxa"/>
          </w:tcPr>
          <w:p w14:paraId="0670E884" w14:textId="0DA99FA3" w:rsidR="00217F85" w:rsidRPr="0091423E" w:rsidRDefault="00217F85" w:rsidP="0091423E">
            <w:pPr>
              <w:spacing w:line="360" w:lineRule="auto"/>
              <w:ind w:right="-93"/>
              <w:rPr>
                <w:rFonts w:ascii="Times New Roman" w:hAnsi="Times New Roman" w:cs="Times New Roman"/>
                <w:sz w:val="24"/>
                <w:szCs w:val="24"/>
              </w:rPr>
            </w:pPr>
            <w:r w:rsidRPr="0091423E">
              <w:rPr>
                <w:rFonts w:ascii="Times New Roman" w:hAnsi="Times New Roman" w:cs="Times New Roman"/>
                <w:kern w:val="2"/>
                <w:sz w:val="24"/>
                <w:szCs w:val="24"/>
                <w14:ligatures w14:val="standardContextual"/>
              </w:rPr>
              <w:t>0031441 02B</w:t>
            </w:r>
          </w:p>
        </w:tc>
        <w:tc>
          <w:tcPr>
            <w:tcW w:w="2647" w:type="dxa"/>
          </w:tcPr>
          <w:p w14:paraId="48961617" w14:textId="1FCD9CC8" w:rsidR="00217F85" w:rsidRPr="0091423E" w:rsidRDefault="00C271F2" w:rsidP="0091423E">
            <w:pPr>
              <w:spacing w:line="360" w:lineRule="auto"/>
              <w:ind w:right="-89"/>
              <w:rPr>
                <w:rFonts w:ascii="Times New Roman" w:hAnsi="Times New Roman" w:cs="Times New Roman"/>
                <w:sz w:val="24"/>
                <w:szCs w:val="24"/>
              </w:rPr>
            </w:pPr>
            <w:r w:rsidRPr="0091423E">
              <w:rPr>
                <w:rFonts w:ascii="Times New Roman" w:hAnsi="Times New Roman" w:cs="Times New Roman"/>
                <w:kern w:val="2"/>
                <w:sz w:val="24"/>
                <w:szCs w:val="24"/>
                <w14:ligatures w14:val="standardContextual"/>
              </w:rPr>
              <w:t>Communication skills</w:t>
            </w:r>
          </w:p>
        </w:tc>
        <w:tc>
          <w:tcPr>
            <w:tcW w:w="2307" w:type="dxa"/>
          </w:tcPr>
          <w:p w14:paraId="40DA5D00" w14:textId="4D488B59" w:rsidR="00217F85" w:rsidRPr="0091423E" w:rsidRDefault="00217F85" w:rsidP="0091423E">
            <w:pPr>
              <w:spacing w:line="360" w:lineRule="auto"/>
              <w:ind w:right="-165"/>
              <w:jc w:val="center"/>
              <w:rPr>
                <w:rFonts w:ascii="Times New Roman" w:hAnsi="Times New Roman" w:cs="Times New Roman"/>
                <w:sz w:val="24"/>
                <w:szCs w:val="24"/>
              </w:rPr>
            </w:pPr>
            <w:r w:rsidRPr="0091423E">
              <w:rPr>
                <w:rFonts w:ascii="Times New Roman" w:hAnsi="Times New Roman" w:cs="Times New Roman"/>
                <w:sz w:val="24"/>
                <w:szCs w:val="24"/>
              </w:rPr>
              <w:t>40</w:t>
            </w:r>
          </w:p>
        </w:tc>
        <w:tc>
          <w:tcPr>
            <w:tcW w:w="1381" w:type="dxa"/>
          </w:tcPr>
          <w:p w14:paraId="142EB161" w14:textId="7316B6BC" w:rsidR="00217F85" w:rsidRPr="0091423E" w:rsidRDefault="00217F85" w:rsidP="0091423E">
            <w:pPr>
              <w:spacing w:line="360" w:lineRule="auto"/>
              <w:ind w:right="-106"/>
              <w:jc w:val="center"/>
              <w:rPr>
                <w:rFonts w:ascii="Times New Roman" w:hAnsi="Times New Roman" w:cs="Times New Roman"/>
                <w:sz w:val="24"/>
                <w:szCs w:val="24"/>
              </w:rPr>
            </w:pPr>
            <w:r w:rsidRPr="0091423E">
              <w:rPr>
                <w:rFonts w:ascii="Times New Roman" w:hAnsi="Times New Roman" w:cs="Times New Roman"/>
                <w:sz w:val="24"/>
                <w:szCs w:val="24"/>
              </w:rPr>
              <w:t>4</w:t>
            </w:r>
          </w:p>
        </w:tc>
      </w:tr>
      <w:tr w:rsidR="00217F85" w:rsidRPr="0091423E" w14:paraId="4937BF74" w14:textId="77777777" w:rsidTr="00D212E2">
        <w:trPr>
          <w:trHeight w:val="363"/>
        </w:trPr>
        <w:tc>
          <w:tcPr>
            <w:tcW w:w="1522" w:type="dxa"/>
          </w:tcPr>
          <w:p w14:paraId="634FAFB9" w14:textId="15CDC2D9" w:rsidR="00217F85" w:rsidRPr="0091423E" w:rsidRDefault="00217F85" w:rsidP="0091423E">
            <w:pPr>
              <w:spacing w:line="360" w:lineRule="auto"/>
              <w:ind w:right="-93"/>
              <w:rPr>
                <w:rFonts w:ascii="Times New Roman" w:hAnsi="Times New Roman" w:cs="Times New Roman"/>
                <w:sz w:val="24"/>
                <w:szCs w:val="24"/>
              </w:rPr>
            </w:pPr>
            <w:r w:rsidRPr="0091423E">
              <w:rPr>
                <w:rFonts w:ascii="Times New Roman" w:hAnsi="Times New Roman" w:cs="Times New Roman"/>
                <w:sz w:val="24"/>
                <w:szCs w:val="24"/>
              </w:rPr>
              <w:t>0541441 06A</w:t>
            </w:r>
          </w:p>
        </w:tc>
        <w:tc>
          <w:tcPr>
            <w:tcW w:w="2647" w:type="dxa"/>
          </w:tcPr>
          <w:p w14:paraId="0315315D" w14:textId="7BD1F2B0" w:rsidR="00217F85" w:rsidRPr="0091423E" w:rsidRDefault="00C271F2" w:rsidP="0091423E">
            <w:pPr>
              <w:spacing w:line="360" w:lineRule="auto"/>
              <w:ind w:right="-89"/>
              <w:rPr>
                <w:rFonts w:ascii="Times New Roman" w:hAnsi="Times New Roman" w:cs="Times New Roman"/>
                <w:sz w:val="24"/>
                <w:szCs w:val="24"/>
              </w:rPr>
            </w:pPr>
            <w:r w:rsidRPr="0091423E">
              <w:rPr>
                <w:rFonts w:ascii="Times New Roman" w:hAnsi="Times New Roman" w:cs="Times New Roman"/>
                <w:sz w:val="24"/>
                <w:szCs w:val="24"/>
              </w:rPr>
              <w:t>Engineering technician mathematics ii</w:t>
            </w:r>
          </w:p>
        </w:tc>
        <w:tc>
          <w:tcPr>
            <w:tcW w:w="2307" w:type="dxa"/>
          </w:tcPr>
          <w:p w14:paraId="5F137880" w14:textId="4BC34145" w:rsidR="00217F85" w:rsidRPr="0091423E" w:rsidRDefault="00217F85" w:rsidP="0091423E">
            <w:pPr>
              <w:spacing w:line="360" w:lineRule="auto"/>
              <w:ind w:right="-165"/>
              <w:jc w:val="center"/>
              <w:rPr>
                <w:rFonts w:ascii="Times New Roman" w:hAnsi="Times New Roman" w:cs="Times New Roman"/>
                <w:sz w:val="24"/>
                <w:szCs w:val="24"/>
              </w:rPr>
            </w:pPr>
            <w:r w:rsidRPr="0091423E">
              <w:rPr>
                <w:rFonts w:ascii="Times New Roman" w:hAnsi="Times New Roman" w:cs="Times New Roman"/>
                <w:sz w:val="24"/>
                <w:szCs w:val="24"/>
              </w:rPr>
              <w:t>60</w:t>
            </w:r>
          </w:p>
        </w:tc>
        <w:tc>
          <w:tcPr>
            <w:tcW w:w="1381" w:type="dxa"/>
          </w:tcPr>
          <w:p w14:paraId="0902BDCB" w14:textId="04C7FD50" w:rsidR="00217F85" w:rsidRPr="0091423E" w:rsidRDefault="00217F85" w:rsidP="0091423E">
            <w:pPr>
              <w:spacing w:line="360" w:lineRule="auto"/>
              <w:ind w:right="-106"/>
              <w:jc w:val="center"/>
              <w:rPr>
                <w:rFonts w:ascii="Times New Roman" w:hAnsi="Times New Roman" w:cs="Times New Roman"/>
                <w:sz w:val="24"/>
                <w:szCs w:val="24"/>
              </w:rPr>
            </w:pPr>
            <w:r w:rsidRPr="0091423E">
              <w:rPr>
                <w:rFonts w:ascii="Times New Roman" w:hAnsi="Times New Roman" w:cs="Times New Roman"/>
                <w:sz w:val="24"/>
                <w:szCs w:val="24"/>
              </w:rPr>
              <w:t>6</w:t>
            </w:r>
          </w:p>
        </w:tc>
      </w:tr>
      <w:tr w:rsidR="00217F85" w:rsidRPr="0091423E" w14:paraId="160B99B9" w14:textId="77777777" w:rsidTr="00D212E2">
        <w:trPr>
          <w:trHeight w:val="363"/>
        </w:trPr>
        <w:tc>
          <w:tcPr>
            <w:tcW w:w="1522" w:type="dxa"/>
          </w:tcPr>
          <w:p w14:paraId="7AB8B382" w14:textId="10A5D723" w:rsidR="00217F85" w:rsidRPr="0091423E" w:rsidRDefault="00217F85" w:rsidP="0091423E">
            <w:pPr>
              <w:spacing w:line="360" w:lineRule="auto"/>
              <w:ind w:right="-93"/>
              <w:rPr>
                <w:rFonts w:ascii="Times New Roman" w:hAnsi="Times New Roman" w:cs="Times New Roman"/>
                <w:sz w:val="24"/>
                <w:szCs w:val="24"/>
              </w:rPr>
            </w:pPr>
            <w:r w:rsidRPr="0091423E">
              <w:rPr>
                <w:rFonts w:ascii="Times New Roman" w:hAnsi="Times New Roman" w:cs="Times New Roman"/>
                <w:kern w:val="2"/>
                <w:sz w:val="24"/>
                <w:szCs w:val="24"/>
                <w14:ligatures w14:val="standardContextual"/>
              </w:rPr>
              <w:t>0713441 12A</w:t>
            </w:r>
          </w:p>
        </w:tc>
        <w:tc>
          <w:tcPr>
            <w:tcW w:w="2647" w:type="dxa"/>
          </w:tcPr>
          <w:p w14:paraId="1ACB716C" w14:textId="5187F76B" w:rsidR="00217F85" w:rsidRPr="0091423E" w:rsidRDefault="00C271F2" w:rsidP="0091423E">
            <w:pPr>
              <w:spacing w:line="360" w:lineRule="auto"/>
              <w:ind w:right="-89"/>
              <w:rPr>
                <w:rFonts w:ascii="Times New Roman" w:hAnsi="Times New Roman" w:cs="Times New Roman"/>
                <w:sz w:val="24"/>
                <w:szCs w:val="24"/>
              </w:rPr>
            </w:pPr>
            <w:r w:rsidRPr="0091423E">
              <w:rPr>
                <w:rFonts w:ascii="Times New Roman" w:hAnsi="Times New Roman" w:cs="Times New Roman"/>
                <w:sz w:val="24"/>
                <w:szCs w:val="24"/>
              </w:rPr>
              <w:t xml:space="preserve">Electrical </w:t>
            </w:r>
            <w:r>
              <w:rPr>
                <w:rFonts w:ascii="Times New Roman" w:hAnsi="Times New Roman" w:cs="Times New Roman"/>
                <w:sz w:val="24"/>
                <w:szCs w:val="24"/>
              </w:rPr>
              <w:t>p</w:t>
            </w:r>
            <w:r w:rsidRPr="0091423E">
              <w:rPr>
                <w:rFonts w:ascii="Times New Roman" w:hAnsi="Times New Roman" w:cs="Times New Roman"/>
                <w:sz w:val="24"/>
                <w:szCs w:val="24"/>
              </w:rPr>
              <w:t>rinciples I</w:t>
            </w:r>
          </w:p>
        </w:tc>
        <w:tc>
          <w:tcPr>
            <w:tcW w:w="2307" w:type="dxa"/>
          </w:tcPr>
          <w:p w14:paraId="09CB04FE" w14:textId="77777777" w:rsidR="00217F85" w:rsidRPr="0091423E" w:rsidRDefault="00217F85" w:rsidP="0091423E">
            <w:pPr>
              <w:spacing w:line="360" w:lineRule="auto"/>
              <w:ind w:right="-165"/>
              <w:jc w:val="center"/>
              <w:rPr>
                <w:rFonts w:ascii="Times New Roman" w:hAnsi="Times New Roman" w:cs="Times New Roman"/>
                <w:sz w:val="24"/>
                <w:szCs w:val="24"/>
              </w:rPr>
            </w:pPr>
            <w:r w:rsidRPr="0091423E">
              <w:rPr>
                <w:rFonts w:ascii="Times New Roman" w:hAnsi="Times New Roman" w:cs="Times New Roman"/>
                <w:sz w:val="24"/>
                <w:szCs w:val="24"/>
              </w:rPr>
              <w:t>80</w:t>
            </w:r>
          </w:p>
        </w:tc>
        <w:tc>
          <w:tcPr>
            <w:tcW w:w="1381" w:type="dxa"/>
          </w:tcPr>
          <w:p w14:paraId="4C8B460F" w14:textId="77777777" w:rsidR="00217F85" w:rsidRPr="0091423E" w:rsidRDefault="00217F85" w:rsidP="0091423E">
            <w:pPr>
              <w:spacing w:line="360" w:lineRule="auto"/>
              <w:ind w:right="-106"/>
              <w:jc w:val="center"/>
              <w:rPr>
                <w:rFonts w:ascii="Times New Roman" w:hAnsi="Times New Roman" w:cs="Times New Roman"/>
                <w:sz w:val="24"/>
                <w:szCs w:val="24"/>
              </w:rPr>
            </w:pPr>
            <w:r w:rsidRPr="0091423E">
              <w:rPr>
                <w:rFonts w:ascii="Times New Roman" w:hAnsi="Times New Roman" w:cs="Times New Roman"/>
                <w:sz w:val="24"/>
                <w:szCs w:val="24"/>
              </w:rPr>
              <w:t>8</w:t>
            </w:r>
          </w:p>
        </w:tc>
      </w:tr>
      <w:tr w:rsidR="00217F85" w:rsidRPr="0091423E" w14:paraId="3ED2D7ED" w14:textId="77777777" w:rsidTr="00D212E2">
        <w:trPr>
          <w:trHeight w:val="363"/>
        </w:trPr>
        <w:tc>
          <w:tcPr>
            <w:tcW w:w="1522" w:type="dxa"/>
          </w:tcPr>
          <w:p w14:paraId="798CF6B5" w14:textId="3A75E580" w:rsidR="00217F85" w:rsidRPr="0091423E" w:rsidRDefault="00217F85" w:rsidP="0091423E">
            <w:pPr>
              <w:spacing w:line="360" w:lineRule="auto"/>
              <w:ind w:right="-93"/>
              <w:rPr>
                <w:rFonts w:ascii="Times New Roman" w:hAnsi="Times New Roman" w:cs="Times New Roman"/>
                <w:kern w:val="2"/>
                <w:sz w:val="24"/>
                <w:szCs w:val="24"/>
                <w14:ligatures w14:val="standardContextual"/>
              </w:rPr>
            </w:pPr>
            <w:r w:rsidRPr="0091423E">
              <w:rPr>
                <w:rFonts w:ascii="Times New Roman" w:hAnsi="Times New Roman" w:cs="Times New Roman"/>
                <w:kern w:val="2"/>
                <w:sz w:val="24"/>
                <w:szCs w:val="24"/>
                <w14:ligatures w14:val="standardContextual"/>
              </w:rPr>
              <w:t>0914451 19A</w:t>
            </w:r>
          </w:p>
        </w:tc>
        <w:tc>
          <w:tcPr>
            <w:tcW w:w="2647" w:type="dxa"/>
          </w:tcPr>
          <w:p w14:paraId="787ED39D" w14:textId="72326F74" w:rsidR="00217F85" w:rsidRPr="0091423E" w:rsidRDefault="00C271F2" w:rsidP="0091423E">
            <w:pPr>
              <w:spacing w:line="360" w:lineRule="auto"/>
              <w:ind w:right="-89"/>
              <w:rPr>
                <w:rFonts w:ascii="Times New Roman" w:hAnsi="Times New Roman" w:cs="Times New Roman"/>
                <w:sz w:val="24"/>
                <w:szCs w:val="24"/>
              </w:rPr>
            </w:pPr>
            <w:r w:rsidRPr="0091423E">
              <w:rPr>
                <w:rFonts w:ascii="Times New Roman" w:hAnsi="Times New Roman" w:cs="Times New Roman"/>
                <w:sz w:val="24"/>
                <w:szCs w:val="24"/>
              </w:rPr>
              <w:t xml:space="preserve">Dental equipment </w:t>
            </w:r>
          </w:p>
        </w:tc>
        <w:tc>
          <w:tcPr>
            <w:tcW w:w="2307" w:type="dxa"/>
          </w:tcPr>
          <w:p w14:paraId="34891EE1" w14:textId="16E99D68" w:rsidR="00217F85" w:rsidRPr="0091423E" w:rsidRDefault="00217F85" w:rsidP="0091423E">
            <w:pPr>
              <w:spacing w:line="360" w:lineRule="auto"/>
              <w:ind w:right="-165"/>
              <w:jc w:val="center"/>
              <w:rPr>
                <w:rFonts w:ascii="Times New Roman" w:hAnsi="Times New Roman" w:cs="Times New Roman"/>
                <w:sz w:val="24"/>
                <w:szCs w:val="24"/>
              </w:rPr>
            </w:pPr>
            <w:r w:rsidRPr="0091423E">
              <w:rPr>
                <w:rFonts w:ascii="Times New Roman" w:hAnsi="Times New Roman" w:cs="Times New Roman"/>
                <w:sz w:val="24"/>
                <w:szCs w:val="24"/>
              </w:rPr>
              <w:t>90</w:t>
            </w:r>
          </w:p>
        </w:tc>
        <w:tc>
          <w:tcPr>
            <w:tcW w:w="1381" w:type="dxa"/>
          </w:tcPr>
          <w:p w14:paraId="0B72667F" w14:textId="1B485D80" w:rsidR="00217F85" w:rsidRPr="0091423E" w:rsidRDefault="00217F85" w:rsidP="0091423E">
            <w:pPr>
              <w:spacing w:line="360" w:lineRule="auto"/>
              <w:ind w:right="-106"/>
              <w:jc w:val="center"/>
              <w:rPr>
                <w:rFonts w:ascii="Times New Roman" w:hAnsi="Times New Roman" w:cs="Times New Roman"/>
                <w:sz w:val="24"/>
                <w:szCs w:val="24"/>
              </w:rPr>
            </w:pPr>
            <w:r w:rsidRPr="0091423E">
              <w:rPr>
                <w:rFonts w:ascii="Times New Roman" w:hAnsi="Times New Roman" w:cs="Times New Roman"/>
                <w:sz w:val="24"/>
                <w:szCs w:val="24"/>
              </w:rPr>
              <w:t>9</w:t>
            </w:r>
          </w:p>
        </w:tc>
      </w:tr>
      <w:tr w:rsidR="00217F85" w:rsidRPr="0091423E" w14:paraId="13FB1046" w14:textId="77777777" w:rsidTr="00D212E2">
        <w:trPr>
          <w:trHeight w:val="100"/>
        </w:trPr>
        <w:tc>
          <w:tcPr>
            <w:tcW w:w="1522" w:type="dxa"/>
          </w:tcPr>
          <w:p w14:paraId="39FF906C" w14:textId="1AD899CA" w:rsidR="00217F85" w:rsidRPr="0091423E" w:rsidRDefault="00217F85" w:rsidP="0091423E">
            <w:pPr>
              <w:spacing w:line="360" w:lineRule="auto"/>
              <w:ind w:right="-93"/>
              <w:rPr>
                <w:rFonts w:ascii="Times New Roman" w:hAnsi="Times New Roman" w:cs="Times New Roman"/>
                <w:sz w:val="24"/>
                <w:szCs w:val="24"/>
              </w:rPr>
            </w:pPr>
            <w:r w:rsidRPr="0091423E">
              <w:rPr>
                <w:rFonts w:ascii="Times New Roman" w:hAnsi="Times New Roman" w:cs="Times New Roman"/>
                <w:kern w:val="2"/>
                <w:sz w:val="24"/>
                <w:szCs w:val="24"/>
                <w14:ligatures w14:val="standardContextual"/>
              </w:rPr>
              <w:t>0914451 22A</w:t>
            </w:r>
          </w:p>
        </w:tc>
        <w:tc>
          <w:tcPr>
            <w:tcW w:w="2647" w:type="dxa"/>
          </w:tcPr>
          <w:p w14:paraId="1C54649D" w14:textId="629800BA" w:rsidR="00217F85" w:rsidRPr="0091423E" w:rsidRDefault="00C271F2" w:rsidP="0091423E">
            <w:pPr>
              <w:spacing w:line="360" w:lineRule="auto"/>
              <w:ind w:right="-89"/>
              <w:rPr>
                <w:rFonts w:ascii="Times New Roman" w:hAnsi="Times New Roman" w:cs="Times New Roman"/>
                <w:sz w:val="24"/>
                <w:szCs w:val="24"/>
              </w:rPr>
            </w:pPr>
            <w:r w:rsidRPr="0091423E">
              <w:rPr>
                <w:rFonts w:ascii="Times New Roman" w:hAnsi="Times New Roman" w:cs="Times New Roman"/>
                <w:sz w:val="24"/>
                <w:szCs w:val="24"/>
              </w:rPr>
              <w:t>Hospital plant and building services I</w:t>
            </w:r>
          </w:p>
        </w:tc>
        <w:tc>
          <w:tcPr>
            <w:tcW w:w="2307" w:type="dxa"/>
          </w:tcPr>
          <w:p w14:paraId="6CA4ABA8" w14:textId="77777777" w:rsidR="00217F85" w:rsidRPr="0091423E" w:rsidRDefault="00217F85" w:rsidP="0091423E">
            <w:pPr>
              <w:spacing w:line="360" w:lineRule="auto"/>
              <w:ind w:right="-30"/>
              <w:jc w:val="center"/>
              <w:rPr>
                <w:rFonts w:ascii="Times New Roman" w:hAnsi="Times New Roman" w:cs="Times New Roman"/>
                <w:sz w:val="24"/>
                <w:szCs w:val="24"/>
              </w:rPr>
            </w:pPr>
            <w:r w:rsidRPr="0091423E">
              <w:rPr>
                <w:rFonts w:ascii="Times New Roman" w:hAnsi="Times New Roman" w:cs="Times New Roman"/>
                <w:sz w:val="24"/>
                <w:szCs w:val="24"/>
              </w:rPr>
              <w:t>120</w:t>
            </w:r>
          </w:p>
        </w:tc>
        <w:tc>
          <w:tcPr>
            <w:tcW w:w="1381" w:type="dxa"/>
          </w:tcPr>
          <w:p w14:paraId="045A36F5" w14:textId="77777777" w:rsidR="00217F85" w:rsidRPr="0091423E" w:rsidRDefault="00217F85" w:rsidP="0091423E">
            <w:pPr>
              <w:spacing w:line="360" w:lineRule="auto"/>
              <w:ind w:right="-106"/>
              <w:jc w:val="center"/>
              <w:rPr>
                <w:rFonts w:ascii="Times New Roman" w:hAnsi="Times New Roman" w:cs="Times New Roman"/>
                <w:sz w:val="24"/>
                <w:szCs w:val="24"/>
              </w:rPr>
            </w:pPr>
            <w:r w:rsidRPr="0091423E">
              <w:rPr>
                <w:rFonts w:ascii="Times New Roman" w:hAnsi="Times New Roman" w:cs="Times New Roman"/>
                <w:sz w:val="24"/>
                <w:szCs w:val="24"/>
              </w:rPr>
              <w:t>12</w:t>
            </w:r>
          </w:p>
        </w:tc>
      </w:tr>
      <w:tr w:rsidR="00217F85" w:rsidRPr="0091423E" w14:paraId="6D478CBF" w14:textId="77777777" w:rsidTr="009940BC">
        <w:trPr>
          <w:trHeight w:val="100"/>
        </w:trPr>
        <w:tc>
          <w:tcPr>
            <w:tcW w:w="7857" w:type="dxa"/>
            <w:gridSpan w:val="4"/>
          </w:tcPr>
          <w:p w14:paraId="408C9BF3" w14:textId="262F9BEF" w:rsidR="00217F85" w:rsidRPr="0091423E" w:rsidRDefault="00217F85" w:rsidP="0091423E">
            <w:pPr>
              <w:spacing w:line="360" w:lineRule="auto"/>
              <w:ind w:right="-106"/>
              <w:jc w:val="center"/>
              <w:rPr>
                <w:rFonts w:ascii="Times New Roman" w:hAnsi="Times New Roman" w:cs="Times New Roman"/>
                <w:b/>
                <w:sz w:val="24"/>
                <w:szCs w:val="24"/>
              </w:rPr>
            </w:pPr>
            <w:r w:rsidRPr="0091423E">
              <w:rPr>
                <w:rFonts w:ascii="Times New Roman" w:hAnsi="Times New Roman" w:cs="Times New Roman"/>
                <w:b/>
                <w:sz w:val="24"/>
                <w:szCs w:val="24"/>
              </w:rPr>
              <w:t>MODULE III</w:t>
            </w:r>
          </w:p>
        </w:tc>
      </w:tr>
      <w:tr w:rsidR="00217F85" w:rsidRPr="0091423E" w14:paraId="5045469F" w14:textId="77777777" w:rsidTr="00D212E2">
        <w:trPr>
          <w:trHeight w:val="300"/>
        </w:trPr>
        <w:tc>
          <w:tcPr>
            <w:tcW w:w="1522" w:type="dxa"/>
          </w:tcPr>
          <w:p w14:paraId="6AFA3CDD" w14:textId="72CE8003" w:rsidR="00217F85" w:rsidRPr="0091423E" w:rsidRDefault="00217F85" w:rsidP="0091423E">
            <w:pPr>
              <w:spacing w:line="360" w:lineRule="auto"/>
              <w:ind w:right="-93"/>
              <w:rPr>
                <w:rFonts w:ascii="Times New Roman" w:hAnsi="Times New Roman" w:cs="Times New Roman"/>
                <w:sz w:val="24"/>
                <w:szCs w:val="24"/>
              </w:rPr>
            </w:pPr>
            <w:r w:rsidRPr="0091423E">
              <w:rPr>
                <w:rFonts w:ascii="Times New Roman" w:hAnsi="Times New Roman" w:cs="Times New Roman"/>
                <w:sz w:val="24"/>
                <w:szCs w:val="24"/>
              </w:rPr>
              <w:t>0714441 10A</w:t>
            </w:r>
          </w:p>
        </w:tc>
        <w:tc>
          <w:tcPr>
            <w:tcW w:w="2647" w:type="dxa"/>
          </w:tcPr>
          <w:p w14:paraId="1CFDE9F7" w14:textId="0701B65D" w:rsidR="00217F85" w:rsidRPr="0091423E" w:rsidRDefault="00C271F2" w:rsidP="0091423E">
            <w:pPr>
              <w:spacing w:line="360" w:lineRule="auto"/>
              <w:ind w:right="-147"/>
              <w:rPr>
                <w:rFonts w:ascii="Times New Roman" w:hAnsi="Times New Roman" w:cs="Times New Roman"/>
                <w:sz w:val="24"/>
                <w:szCs w:val="24"/>
              </w:rPr>
            </w:pPr>
            <w:r w:rsidRPr="0091423E">
              <w:rPr>
                <w:rFonts w:ascii="Times New Roman" w:hAnsi="Times New Roman" w:cs="Times New Roman"/>
                <w:kern w:val="2"/>
                <w:sz w:val="24"/>
                <w:szCs w:val="24"/>
                <w14:ligatures w14:val="standardContextual"/>
              </w:rPr>
              <w:t xml:space="preserve">Analogue </w:t>
            </w:r>
            <w:r w:rsidRPr="0091423E">
              <w:rPr>
                <w:rFonts w:ascii="Times New Roman" w:hAnsi="Times New Roman" w:cs="Times New Roman"/>
                <w:sz w:val="24"/>
                <w:szCs w:val="24"/>
              </w:rPr>
              <w:t xml:space="preserve">electronics </w:t>
            </w:r>
            <w:r w:rsidRPr="0091423E">
              <w:rPr>
                <w:rFonts w:ascii="Times New Roman" w:hAnsi="Times New Roman" w:cs="Times New Roman"/>
                <w:kern w:val="2"/>
                <w:sz w:val="24"/>
                <w:szCs w:val="24"/>
                <w14:ligatures w14:val="standardContextual"/>
              </w:rPr>
              <w:t>I</w:t>
            </w:r>
          </w:p>
        </w:tc>
        <w:tc>
          <w:tcPr>
            <w:tcW w:w="2307" w:type="dxa"/>
          </w:tcPr>
          <w:p w14:paraId="54056FFD" w14:textId="22F3B765" w:rsidR="00217F85" w:rsidRPr="0091423E" w:rsidRDefault="00217F85" w:rsidP="0091423E">
            <w:pPr>
              <w:spacing w:line="360" w:lineRule="auto"/>
              <w:ind w:left="-129" w:right="-23"/>
              <w:jc w:val="center"/>
              <w:rPr>
                <w:rFonts w:ascii="Times New Roman" w:hAnsi="Times New Roman" w:cs="Times New Roman"/>
                <w:sz w:val="24"/>
                <w:szCs w:val="24"/>
              </w:rPr>
            </w:pPr>
            <w:r w:rsidRPr="0091423E">
              <w:rPr>
                <w:rFonts w:ascii="Times New Roman" w:hAnsi="Times New Roman" w:cs="Times New Roman"/>
                <w:sz w:val="24"/>
                <w:szCs w:val="24"/>
              </w:rPr>
              <w:t>80</w:t>
            </w:r>
          </w:p>
        </w:tc>
        <w:tc>
          <w:tcPr>
            <w:tcW w:w="1381" w:type="dxa"/>
          </w:tcPr>
          <w:p w14:paraId="6FA60CC8" w14:textId="0368D6BF" w:rsidR="00217F85" w:rsidRPr="0091423E" w:rsidRDefault="00217F85" w:rsidP="0091423E">
            <w:pPr>
              <w:spacing w:line="360" w:lineRule="auto"/>
              <w:ind w:right="-106"/>
              <w:jc w:val="center"/>
              <w:rPr>
                <w:rFonts w:ascii="Times New Roman" w:hAnsi="Times New Roman" w:cs="Times New Roman"/>
                <w:sz w:val="24"/>
                <w:szCs w:val="24"/>
              </w:rPr>
            </w:pPr>
            <w:r w:rsidRPr="0091423E">
              <w:rPr>
                <w:rFonts w:ascii="Times New Roman" w:hAnsi="Times New Roman" w:cs="Times New Roman"/>
                <w:sz w:val="24"/>
                <w:szCs w:val="24"/>
              </w:rPr>
              <w:t>8</w:t>
            </w:r>
          </w:p>
        </w:tc>
      </w:tr>
      <w:tr w:rsidR="00217F85" w:rsidRPr="0091423E" w14:paraId="35876F9E" w14:textId="77777777" w:rsidTr="00D212E2">
        <w:trPr>
          <w:trHeight w:val="300"/>
        </w:trPr>
        <w:tc>
          <w:tcPr>
            <w:tcW w:w="1522" w:type="dxa"/>
          </w:tcPr>
          <w:p w14:paraId="07F849A8" w14:textId="62E33A05" w:rsidR="00217F85" w:rsidRPr="0091423E" w:rsidRDefault="00217F85" w:rsidP="0091423E">
            <w:pPr>
              <w:spacing w:line="360" w:lineRule="auto"/>
              <w:ind w:right="-93"/>
              <w:rPr>
                <w:rFonts w:ascii="Times New Roman" w:hAnsi="Times New Roman" w:cs="Times New Roman"/>
                <w:sz w:val="24"/>
                <w:szCs w:val="24"/>
              </w:rPr>
            </w:pPr>
            <w:r w:rsidRPr="0091423E">
              <w:rPr>
                <w:rFonts w:ascii="Times New Roman" w:hAnsi="Times New Roman" w:cs="Times New Roman"/>
                <w:sz w:val="24"/>
                <w:szCs w:val="24"/>
              </w:rPr>
              <w:t>0713441 13A</w:t>
            </w:r>
          </w:p>
        </w:tc>
        <w:tc>
          <w:tcPr>
            <w:tcW w:w="2647" w:type="dxa"/>
          </w:tcPr>
          <w:p w14:paraId="1DE7BEAD" w14:textId="65E00344" w:rsidR="00217F85" w:rsidRPr="0091423E" w:rsidRDefault="00C271F2" w:rsidP="0091423E">
            <w:pPr>
              <w:spacing w:line="360" w:lineRule="auto"/>
              <w:ind w:right="-147"/>
              <w:rPr>
                <w:rFonts w:ascii="Times New Roman" w:hAnsi="Times New Roman" w:cs="Times New Roman"/>
                <w:sz w:val="24"/>
                <w:szCs w:val="24"/>
              </w:rPr>
            </w:pPr>
            <w:r w:rsidRPr="0091423E">
              <w:rPr>
                <w:rFonts w:ascii="Times New Roman" w:hAnsi="Times New Roman" w:cs="Times New Roman"/>
                <w:sz w:val="24"/>
                <w:szCs w:val="24"/>
              </w:rPr>
              <w:t xml:space="preserve">Electrical </w:t>
            </w:r>
            <w:r>
              <w:rPr>
                <w:rFonts w:ascii="Times New Roman" w:hAnsi="Times New Roman" w:cs="Times New Roman"/>
                <w:sz w:val="24"/>
                <w:szCs w:val="24"/>
              </w:rPr>
              <w:t>p</w:t>
            </w:r>
            <w:r w:rsidRPr="0091423E">
              <w:rPr>
                <w:rFonts w:ascii="Times New Roman" w:hAnsi="Times New Roman" w:cs="Times New Roman"/>
                <w:sz w:val="24"/>
                <w:szCs w:val="24"/>
              </w:rPr>
              <w:t>rinciples II</w:t>
            </w:r>
          </w:p>
        </w:tc>
        <w:tc>
          <w:tcPr>
            <w:tcW w:w="2307" w:type="dxa"/>
          </w:tcPr>
          <w:p w14:paraId="5E8ABE99" w14:textId="1217E879" w:rsidR="00217F85" w:rsidRPr="0091423E" w:rsidRDefault="00217F85" w:rsidP="0091423E">
            <w:pPr>
              <w:spacing w:line="360" w:lineRule="auto"/>
              <w:ind w:left="-129" w:right="-23"/>
              <w:jc w:val="center"/>
              <w:rPr>
                <w:rFonts w:ascii="Times New Roman" w:hAnsi="Times New Roman" w:cs="Times New Roman"/>
                <w:sz w:val="24"/>
                <w:szCs w:val="24"/>
              </w:rPr>
            </w:pPr>
            <w:r w:rsidRPr="0091423E">
              <w:rPr>
                <w:rFonts w:ascii="Times New Roman" w:hAnsi="Times New Roman" w:cs="Times New Roman"/>
                <w:sz w:val="24"/>
                <w:szCs w:val="24"/>
              </w:rPr>
              <w:t>80</w:t>
            </w:r>
          </w:p>
        </w:tc>
        <w:tc>
          <w:tcPr>
            <w:tcW w:w="1381" w:type="dxa"/>
          </w:tcPr>
          <w:p w14:paraId="0BBEE5ED" w14:textId="3A3E2154" w:rsidR="00217F85" w:rsidRPr="0091423E" w:rsidRDefault="00217F85" w:rsidP="0091423E">
            <w:pPr>
              <w:spacing w:line="360" w:lineRule="auto"/>
              <w:ind w:right="-106"/>
              <w:jc w:val="center"/>
              <w:rPr>
                <w:rFonts w:ascii="Times New Roman" w:hAnsi="Times New Roman" w:cs="Times New Roman"/>
                <w:sz w:val="24"/>
                <w:szCs w:val="24"/>
              </w:rPr>
            </w:pPr>
            <w:r w:rsidRPr="0091423E">
              <w:rPr>
                <w:rFonts w:ascii="Times New Roman" w:hAnsi="Times New Roman" w:cs="Times New Roman"/>
                <w:sz w:val="24"/>
                <w:szCs w:val="24"/>
              </w:rPr>
              <w:t>8</w:t>
            </w:r>
          </w:p>
        </w:tc>
      </w:tr>
      <w:tr w:rsidR="00217F85" w:rsidRPr="0091423E" w14:paraId="6C2043D2" w14:textId="77777777" w:rsidTr="00D212E2">
        <w:trPr>
          <w:trHeight w:val="300"/>
        </w:trPr>
        <w:tc>
          <w:tcPr>
            <w:tcW w:w="1522" w:type="dxa"/>
          </w:tcPr>
          <w:p w14:paraId="0CB3263E" w14:textId="07A68AE0" w:rsidR="00217F85" w:rsidRPr="0091423E" w:rsidRDefault="00217F85" w:rsidP="0091423E">
            <w:pPr>
              <w:spacing w:line="360" w:lineRule="auto"/>
              <w:ind w:right="-93"/>
              <w:rPr>
                <w:rFonts w:ascii="Times New Roman" w:hAnsi="Times New Roman" w:cs="Times New Roman"/>
                <w:sz w:val="24"/>
                <w:szCs w:val="24"/>
              </w:rPr>
            </w:pPr>
            <w:r w:rsidRPr="0091423E">
              <w:rPr>
                <w:rFonts w:ascii="Times New Roman" w:hAnsi="Times New Roman" w:cs="Times New Roman"/>
                <w:sz w:val="24"/>
                <w:szCs w:val="24"/>
              </w:rPr>
              <w:t>0732441 15A</w:t>
            </w:r>
          </w:p>
        </w:tc>
        <w:tc>
          <w:tcPr>
            <w:tcW w:w="2647" w:type="dxa"/>
          </w:tcPr>
          <w:p w14:paraId="4FCEE241" w14:textId="0A283DC3" w:rsidR="00217F85" w:rsidRPr="0091423E" w:rsidRDefault="00C271F2" w:rsidP="0091423E">
            <w:pPr>
              <w:spacing w:line="360" w:lineRule="auto"/>
              <w:ind w:right="-89"/>
              <w:rPr>
                <w:rFonts w:ascii="Times New Roman" w:hAnsi="Times New Roman" w:cs="Times New Roman"/>
                <w:sz w:val="24"/>
                <w:szCs w:val="24"/>
              </w:rPr>
            </w:pPr>
            <w:r w:rsidRPr="0091423E">
              <w:rPr>
                <w:rFonts w:ascii="Times New Roman" w:hAnsi="Times New Roman" w:cs="Times New Roman"/>
                <w:sz w:val="24"/>
                <w:szCs w:val="24"/>
              </w:rPr>
              <w:t>Technical drawings I</w:t>
            </w:r>
          </w:p>
        </w:tc>
        <w:tc>
          <w:tcPr>
            <w:tcW w:w="2307" w:type="dxa"/>
          </w:tcPr>
          <w:p w14:paraId="4ECAA743" w14:textId="77777777" w:rsidR="00217F85" w:rsidRPr="0091423E" w:rsidRDefault="00217F85" w:rsidP="0091423E">
            <w:pPr>
              <w:spacing w:line="360" w:lineRule="auto"/>
              <w:ind w:left="-129" w:right="-23"/>
              <w:jc w:val="center"/>
              <w:rPr>
                <w:rFonts w:ascii="Times New Roman" w:hAnsi="Times New Roman" w:cs="Times New Roman"/>
                <w:sz w:val="24"/>
                <w:szCs w:val="24"/>
              </w:rPr>
            </w:pPr>
            <w:r w:rsidRPr="0091423E">
              <w:rPr>
                <w:rFonts w:ascii="Times New Roman" w:hAnsi="Times New Roman" w:cs="Times New Roman"/>
                <w:sz w:val="24"/>
                <w:szCs w:val="24"/>
              </w:rPr>
              <w:t>60</w:t>
            </w:r>
          </w:p>
        </w:tc>
        <w:tc>
          <w:tcPr>
            <w:tcW w:w="1381" w:type="dxa"/>
          </w:tcPr>
          <w:p w14:paraId="4F7F9266" w14:textId="77777777" w:rsidR="00217F85" w:rsidRPr="0091423E" w:rsidRDefault="00217F85" w:rsidP="0091423E">
            <w:pPr>
              <w:spacing w:line="360" w:lineRule="auto"/>
              <w:ind w:right="-106"/>
              <w:jc w:val="center"/>
              <w:rPr>
                <w:rFonts w:ascii="Times New Roman" w:hAnsi="Times New Roman" w:cs="Times New Roman"/>
                <w:sz w:val="24"/>
                <w:szCs w:val="24"/>
              </w:rPr>
            </w:pPr>
            <w:r w:rsidRPr="0091423E">
              <w:rPr>
                <w:rFonts w:ascii="Times New Roman" w:hAnsi="Times New Roman" w:cs="Times New Roman"/>
                <w:sz w:val="24"/>
                <w:szCs w:val="24"/>
              </w:rPr>
              <w:t>6</w:t>
            </w:r>
          </w:p>
        </w:tc>
      </w:tr>
      <w:tr w:rsidR="00217F85" w:rsidRPr="0091423E" w14:paraId="76CE5782" w14:textId="77777777" w:rsidTr="00D212E2">
        <w:trPr>
          <w:trHeight w:val="150"/>
        </w:trPr>
        <w:tc>
          <w:tcPr>
            <w:tcW w:w="1522" w:type="dxa"/>
          </w:tcPr>
          <w:p w14:paraId="4D3829DF" w14:textId="381D52EB" w:rsidR="00217F85" w:rsidRPr="0091423E" w:rsidRDefault="00217F85" w:rsidP="0091423E">
            <w:pPr>
              <w:spacing w:line="360" w:lineRule="auto"/>
              <w:ind w:right="-93"/>
              <w:rPr>
                <w:rFonts w:ascii="Times New Roman" w:hAnsi="Times New Roman" w:cs="Times New Roman"/>
                <w:sz w:val="24"/>
                <w:szCs w:val="24"/>
              </w:rPr>
            </w:pPr>
            <w:r w:rsidRPr="0091423E">
              <w:rPr>
                <w:rFonts w:ascii="Times New Roman" w:hAnsi="Times New Roman" w:cs="Times New Roman"/>
                <w:kern w:val="2"/>
                <w:sz w:val="24"/>
                <w:szCs w:val="24"/>
                <w14:ligatures w14:val="standardContextual"/>
              </w:rPr>
              <w:t>0914551 20A</w:t>
            </w:r>
          </w:p>
        </w:tc>
        <w:tc>
          <w:tcPr>
            <w:tcW w:w="2647" w:type="dxa"/>
          </w:tcPr>
          <w:p w14:paraId="7EAB39A8" w14:textId="2665527D" w:rsidR="00217F85" w:rsidRPr="0091423E" w:rsidRDefault="00C271F2" w:rsidP="0091423E">
            <w:pPr>
              <w:spacing w:line="360" w:lineRule="auto"/>
              <w:ind w:right="-89"/>
              <w:rPr>
                <w:rFonts w:ascii="Times New Roman" w:hAnsi="Times New Roman" w:cs="Times New Roman"/>
                <w:sz w:val="24"/>
                <w:szCs w:val="24"/>
              </w:rPr>
            </w:pPr>
            <w:r w:rsidRPr="0091423E">
              <w:rPr>
                <w:rFonts w:ascii="Times New Roman" w:hAnsi="Times New Roman" w:cs="Times New Roman"/>
                <w:kern w:val="2"/>
                <w:sz w:val="24"/>
                <w:szCs w:val="24"/>
                <w14:ligatures w14:val="standardContextual"/>
              </w:rPr>
              <w:t>Maternity equipment</w:t>
            </w:r>
          </w:p>
        </w:tc>
        <w:tc>
          <w:tcPr>
            <w:tcW w:w="2307" w:type="dxa"/>
          </w:tcPr>
          <w:p w14:paraId="09CFE695" w14:textId="18798C9A" w:rsidR="00217F85" w:rsidRPr="0091423E" w:rsidRDefault="00217F85" w:rsidP="0091423E">
            <w:pPr>
              <w:spacing w:line="360" w:lineRule="auto"/>
              <w:ind w:left="-129" w:right="-23"/>
              <w:jc w:val="center"/>
              <w:rPr>
                <w:rFonts w:ascii="Times New Roman" w:hAnsi="Times New Roman" w:cs="Times New Roman"/>
                <w:sz w:val="24"/>
                <w:szCs w:val="24"/>
              </w:rPr>
            </w:pPr>
            <w:r w:rsidRPr="0091423E">
              <w:rPr>
                <w:rFonts w:ascii="Times New Roman" w:hAnsi="Times New Roman" w:cs="Times New Roman"/>
                <w:sz w:val="24"/>
                <w:szCs w:val="24"/>
              </w:rPr>
              <w:t>120</w:t>
            </w:r>
          </w:p>
        </w:tc>
        <w:tc>
          <w:tcPr>
            <w:tcW w:w="1381" w:type="dxa"/>
          </w:tcPr>
          <w:p w14:paraId="07CDA20C" w14:textId="0D9B8467" w:rsidR="00217F85" w:rsidRPr="0091423E" w:rsidRDefault="00217F85" w:rsidP="0091423E">
            <w:pPr>
              <w:spacing w:line="360" w:lineRule="auto"/>
              <w:ind w:right="-106"/>
              <w:jc w:val="center"/>
              <w:rPr>
                <w:rFonts w:ascii="Times New Roman" w:hAnsi="Times New Roman" w:cs="Times New Roman"/>
                <w:sz w:val="24"/>
                <w:szCs w:val="24"/>
              </w:rPr>
            </w:pPr>
            <w:r w:rsidRPr="0091423E">
              <w:rPr>
                <w:rFonts w:ascii="Times New Roman" w:hAnsi="Times New Roman" w:cs="Times New Roman"/>
                <w:sz w:val="24"/>
                <w:szCs w:val="24"/>
              </w:rPr>
              <w:t>12</w:t>
            </w:r>
          </w:p>
        </w:tc>
      </w:tr>
      <w:tr w:rsidR="00217F85" w:rsidRPr="0091423E" w14:paraId="08BC7E3B" w14:textId="77777777" w:rsidTr="00D212E2">
        <w:trPr>
          <w:trHeight w:val="150"/>
        </w:trPr>
        <w:tc>
          <w:tcPr>
            <w:tcW w:w="1522" w:type="dxa"/>
          </w:tcPr>
          <w:p w14:paraId="65001C6C" w14:textId="0141710D" w:rsidR="00217F85" w:rsidRPr="0091423E" w:rsidRDefault="00217F85" w:rsidP="0091423E">
            <w:pPr>
              <w:spacing w:line="360" w:lineRule="auto"/>
              <w:ind w:right="-93"/>
              <w:rPr>
                <w:rFonts w:ascii="Times New Roman" w:hAnsi="Times New Roman" w:cs="Times New Roman"/>
                <w:sz w:val="24"/>
                <w:szCs w:val="24"/>
              </w:rPr>
            </w:pPr>
            <w:r w:rsidRPr="0091423E">
              <w:rPr>
                <w:rFonts w:ascii="Times New Roman" w:hAnsi="Times New Roman" w:cs="Times New Roman"/>
                <w:kern w:val="2"/>
                <w:sz w:val="24"/>
                <w:szCs w:val="24"/>
                <w14:ligatures w14:val="standardContextual"/>
              </w:rPr>
              <w:t>0914551 23A</w:t>
            </w:r>
          </w:p>
        </w:tc>
        <w:tc>
          <w:tcPr>
            <w:tcW w:w="2647" w:type="dxa"/>
          </w:tcPr>
          <w:p w14:paraId="504F415C" w14:textId="74F8D220" w:rsidR="00217F85" w:rsidRPr="0091423E" w:rsidRDefault="00C271F2" w:rsidP="0091423E">
            <w:pPr>
              <w:spacing w:line="360" w:lineRule="auto"/>
              <w:ind w:right="-89"/>
              <w:rPr>
                <w:rFonts w:ascii="Times New Roman" w:hAnsi="Times New Roman" w:cs="Times New Roman"/>
                <w:sz w:val="24"/>
                <w:szCs w:val="24"/>
              </w:rPr>
            </w:pPr>
            <w:bookmarkStart w:id="11" w:name="_Toc194748323"/>
            <w:r w:rsidRPr="0091423E">
              <w:rPr>
                <w:rFonts w:ascii="Times New Roman" w:hAnsi="Times New Roman" w:cs="Times New Roman"/>
                <w:kern w:val="2"/>
                <w:sz w:val="24"/>
                <w:szCs w:val="24"/>
                <w14:ligatures w14:val="standardContextual"/>
              </w:rPr>
              <w:t xml:space="preserve">Hospital plant </w:t>
            </w:r>
            <w:r>
              <w:rPr>
                <w:rFonts w:ascii="Times New Roman" w:hAnsi="Times New Roman" w:cs="Times New Roman"/>
                <w:kern w:val="2"/>
                <w:sz w:val="24"/>
                <w:szCs w:val="24"/>
                <w14:ligatures w14:val="standardContextual"/>
              </w:rPr>
              <w:t>a</w:t>
            </w:r>
            <w:r w:rsidRPr="0091423E">
              <w:rPr>
                <w:rFonts w:ascii="Times New Roman" w:hAnsi="Times New Roman" w:cs="Times New Roman"/>
                <w:kern w:val="2"/>
                <w:sz w:val="24"/>
                <w:szCs w:val="24"/>
                <w14:ligatures w14:val="standardContextual"/>
              </w:rPr>
              <w:t xml:space="preserve">nd building services </w:t>
            </w:r>
            <w:bookmarkEnd w:id="11"/>
            <w:r w:rsidRPr="0091423E">
              <w:rPr>
                <w:rFonts w:ascii="Times New Roman" w:hAnsi="Times New Roman" w:cs="Times New Roman"/>
                <w:kern w:val="2"/>
                <w:sz w:val="24"/>
                <w:szCs w:val="24"/>
                <w14:ligatures w14:val="standardContextual"/>
              </w:rPr>
              <w:t>II</w:t>
            </w:r>
          </w:p>
        </w:tc>
        <w:tc>
          <w:tcPr>
            <w:tcW w:w="2307" w:type="dxa"/>
          </w:tcPr>
          <w:p w14:paraId="0B8B565E" w14:textId="01752321" w:rsidR="00217F85" w:rsidRPr="0091423E" w:rsidRDefault="00217F85" w:rsidP="0091423E">
            <w:pPr>
              <w:spacing w:line="360" w:lineRule="auto"/>
              <w:ind w:left="-129" w:right="-23"/>
              <w:jc w:val="center"/>
              <w:rPr>
                <w:rFonts w:ascii="Times New Roman" w:hAnsi="Times New Roman" w:cs="Times New Roman"/>
                <w:sz w:val="24"/>
                <w:szCs w:val="24"/>
              </w:rPr>
            </w:pPr>
            <w:r w:rsidRPr="0091423E">
              <w:rPr>
                <w:rFonts w:ascii="Times New Roman" w:hAnsi="Times New Roman" w:cs="Times New Roman"/>
                <w:sz w:val="24"/>
                <w:szCs w:val="24"/>
              </w:rPr>
              <w:t>120</w:t>
            </w:r>
          </w:p>
        </w:tc>
        <w:tc>
          <w:tcPr>
            <w:tcW w:w="1381" w:type="dxa"/>
          </w:tcPr>
          <w:p w14:paraId="7B7D15DB" w14:textId="1EB70D35" w:rsidR="00217F85" w:rsidRPr="0091423E" w:rsidRDefault="00217F85" w:rsidP="0091423E">
            <w:pPr>
              <w:spacing w:line="360" w:lineRule="auto"/>
              <w:ind w:right="-106"/>
              <w:jc w:val="center"/>
              <w:rPr>
                <w:rFonts w:ascii="Times New Roman" w:hAnsi="Times New Roman" w:cs="Times New Roman"/>
                <w:sz w:val="24"/>
                <w:szCs w:val="24"/>
              </w:rPr>
            </w:pPr>
            <w:r w:rsidRPr="0091423E">
              <w:rPr>
                <w:rFonts w:ascii="Times New Roman" w:hAnsi="Times New Roman" w:cs="Times New Roman"/>
                <w:sz w:val="24"/>
                <w:szCs w:val="24"/>
              </w:rPr>
              <w:t>12</w:t>
            </w:r>
          </w:p>
        </w:tc>
      </w:tr>
      <w:tr w:rsidR="00217F85" w:rsidRPr="0091423E" w14:paraId="09A663A7" w14:textId="77777777" w:rsidTr="00C332CC">
        <w:trPr>
          <w:trHeight w:val="150"/>
        </w:trPr>
        <w:tc>
          <w:tcPr>
            <w:tcW w:w="7857" w:type="dxa"/>
            <w:gridSpan w:val="4"/>
          </w:tcPr>
          <w:p w14:paraId="35FEC3B2" w14:textId="7CBBA5CE" w:rsidR="00217F85" w:rsidRPr="0091423E" w:rsidRDefault="00217F85" w:rsidP="0091423E">
            <w:pPr>
              <w:spacing w:line="360" w:lineRule="auto"/>
              <w:ind w:right="-106"/>
              <w:jc w:val="center"/>
              <w:rPr>
                <w:rFonts w:ascii="Times New Roman" w:hAnsi="Times New Roman" w:cs="Times New Roman"/>
                <w:b/>
                <w:sz w:val="24"/>
                <w:szCs w:val="24"/>
              </w:rPr>
            </w:pPr>
            <w:r w:rsidRPr="0091423E">
              <w:rPr>
                <w:rFonts w:ascii="Times New Roman" w:hAnsi="Times New Roman" w:cs="Times New Roman"/>
                <w:b/>
                <w:sz w:val="24"/>
                <w:szCs w:val="24"/>
              </w:rPr>
              <w:t>MODULE IV</w:t>
            </w:r>
          </w:p>
        </w:tc>
      </w:tr>
      <w:tr w:rsidR="00217F85" w:rsidRPr="0091423E" w14:paraId="31AE1DA3" w14:textId="77777777" w:rsidTr="00D212E2">
        <w:trPr>
          <w:trHeight w:val="175"/>
        </w:trPr>
        <w:tc>
          <w:tcPr>
            <w:tcW w:w="1522" w:type="dxa"/>
          </w:tcPr>
          <w:p w14:paraId="6ED8C06E" w14:textId="72CA16CA" w:rsidR="00217F85" w:rsidRPr="0091423E" w:rsidRDefault="00217F85" w:rsidP="0091423E">
            <w:pPr>
              <w:spacing w:line="360" w:lineRule="auto"/>
              <w:ind w:right="-93"/>
              <w:rPr>
                <w:rFonts w:ascii="Times New Roman" w:hAnsi="Times New Roman" w:cs="Times New Roman"/>
                <w:sz w:val="24"/>
                <w:szCs w:val="24"/>
              </w:rPr>
            </w:pPr>
            <w:r w:rsidRPr="0091423E">
              <w:rPr>
                <w:rFonts w:ascii="Times New Roman" w:hAnsi="Times New Roman" w:cs="Times New Roman"/>
                <w:sz w:val="24"/>
                <w:szCs w:val="24"/>
              </w:rPr>
              <w:t>0413441 04B</w:t>
            </w:r>
          </w:p>
        </w:tc>
        <w:tc>
          <w:tcPr>
            <w:tcW w:w="2647" w:type="dxa"/>
          </w:tcPr>
          <w:p w14:paraId="0C5B2C5B" w14:textId="4BAAA1C3" w:rsidR="00217F85" w:rsidRPr="0091423E" w:rsidRDefault="00C271F2" w:rsidP="0091423E">
            <w:pPr>
              <w:spacing w:line="360" w:lineRule="auto"/>
              <w:ind w:right="-85"/>
              <w:rPr>
                <w:rFonts w:ascii="Times New Roman" w:hAnsi="Times New Roman" w:cs="Times New Roman"/>
                <w:sz w:val="24"/>
                <w:szCs w:val="24"/>
              </w:rPr>
            </w:pPr>
            <w:r w:rsidRPr="0091423E">
              <w:rPr>
                <w:rFonts w:ascii="Times New Roman" w:hAnsi="Times New Roman" w:cs="Times New Roman"/>
                <w:sz w:val="24"/>
                <w:szCs w:val="24"/>
              </w:rPr>
              <w:t>Entrepreneurial skills</w:t>
            </w:r>
          </w:p>
        </w:tc>
        <w:tc>
          <w:tcPr>
            <w:tcW w:w="2307" w:type="dxa"/>
          </w:tcPr>
          <w:p w14:paraId="20C16438" w14:textId="7DC6FCF8" w:rsidR="00217F85" w:rsidRPr="0091423E" w:rsidRDefault="00217F85" w:rsidP="0091423E">
            <w:pPr>
              <w:spacing w:line="360" w:lineRule="auto"/>
              <w:ind w:left="-129" w:right="-165" w:firstLine="129"/>
              <w:jc w:val="center"/>
              <w:rPr>
                <w:rFonts w:ascii="Times New Roman" w:hAnsi="Times New Roman" w:cs="Times New Roman"/>
                <w:sz w:val="24"/>
                <w:szCs w:val="24"/>
              </w:rPr>
            </w:pPr>
            <w:r w:rsidRPr="0091423E">
              <w:rPr>
                <w:rFonts w:ascii="Times New Roman" w:hAnsi="Times New Roman" w:cs="Times New Roman"/>
                <w:sz w:val="24"/>
                <w:szCs w:val="24"/>
              </w:rPr>
              <w:t>40</w:t>
            </w:r>
          </w:p>
        </w:tc>
        <w:tc>
          <w:tcPr>
            <w:tcW w:w="1381" w:type="dxa"/>
          </w:tcPr>
          <w:p w14:paraId="362E84EC" w14:textId="18DB95B5" w:rsidR="00217F85" w:rsidRPr="0091423E" w:rsidRDefault="00217F85" w:rsidP="0091423E">
            <w:pPr>
              <w:spacing w:line="360" w:lineRule="auto"/>
              <w:ind w:left="-46" w:right="-106" w:firstLine="46"/>
              <w:jc w:val="center"/>
              <w:rPr>
                <w:rFonts w:ascii="Times New Roman" w:hAnsi="Times New Roman" w:cs="Times New Roman"/>
                <w:sz w:val="24"/>
                <w:szCs w:val="24"/>
              </w:rPr>
            </w:pPr>
            <w:r w:rsidRPr="0091423E">
              <w:rPr>
                <w:rFonts w:ascii="Times New Roman" w:hAnsi="Times New Roman" w:cs="Times New Roman"/>
                <w:sz w:val="24"/>
                <w:szCs w:val="24"/>
              </w:rPr>
              <w:t>4</w:t>
            </w:r>
          </w:p>
        </w:tc>
      </w:tr>
      <w:tr w:rsidR="00217F85" w:rsidRPr="0091423E" w14:paraId="08479C72" w14:textId="77777777" w:rsidTr="00D212E2">
        <w:trPr>
          <w:trHeight w:val="175"/>
        </w:trPr>
        <w:tc>
          <w:tcPr>
            <w:tcW w:w="1522" w:type="dxa"/>
          </w:tcPr>
          <w:p w14:paraId="1BCFF4A9" w14:textId="3CA27A57" w:rsidR="00217F85" w:rsidRPr="0091423E" w:rsidRDefault="00217F85" w:rsidP="0091423E">
            <w:pPr>
              <w:spacing w:line="360" w:lineRule="auto"/>
              <w:ind w:right="-93"/>
              <w:rPr>
                <w:rFonts w:ascii="Times New Roman" w:hAnsi="Times New Roman" w:cs="Times New Roman"/>
                <w:sz w:val="24"/>
                <w:szCs w:val="24"/>
              </w:rPr>
            </w:pPr>
            <w:r w:rsidRPr="0091423E">
              <w:rPr>
                <w:rFonts w:ascii="Times New Roman" w:hAnsi="Times New Roman" w:cs="Times New Roman"/>
                <w:kern w:val="2"/>
                <w:sz w:val="24"/>
                <w:szCs w:val="24"/>
                <w14:ligatures w14:val="standardContextual"/>
              </w:rPr>
              <w:t>0714441 11A</w:t>
            </w:r>
          </w:p>
        </w:tc>
        <w:tc>
          <w:tcPr>
            <w:tcW w:w="2647" w:type="dxa"/>
          </w:tcPr>
          <w:p w14:paraId="075B3288" w14:textId="220FFBE9" w:rsidR="00217F85" w:rsidRPr="0091423E" w:rsidRDefault="00C271F2" w:rsidP="0091423E">
            <w:pPr>
              <w:spacing w:line="360" w:lineRule="auto"/>
              <w:ind w:right="-85"/>
              <w:rPr>
                <w:rFonts w:ascii="Times New Roman" w:hAnsi="Times New Roman" w:cs="Times New Roman"/>
                <w:sz w:val="24"/>
                <w:szCs w:val="24"/>
              </w:rPr>
            </w:pPr>
            <w:r w:rsidRPr="0091423E">
              <w:rPr>
                <w:rFonts w:ascii="Times New Roman" w:hAnsi="Times New Roman" w:cs="Times New Roman"/>
                <w:kern w:val="2"/>
                <w:sz w:val="24"/>
                <w:szCs w:val="24"/>
                <w14:ligatures w14:val="standardContextual"/>
              </w:rPr>
              <w:t>Anal</w:t>
            </w:r>
            <w:r>
              <w:rPr>
                <w:rFonts w:ascii="Times New Roman" w:hAnsi="Times New Roman" w:cs="Times New Roman"/>
                <w:kern w:val="2"/>
                <w:sz w:val="24"/>
                <w:szCs w:val="24"/>
                <w14:ligatures w14:val="standardContextual"/>
              </w:rPr>
              <w:t>t</w:t>
            </w:r>
            <w:r w:rsidRPr="0091423E">
              <w:rPr>
                <w:rFonts w:ascii="Times New Roman" w:hAnsi="Times New Roman" w:cs="Times New Roman"/>
                <w:kern w:val="2"/>
                <w:sz w:val="24"/>
                <w:szCs w:val="24"/>
                <w14:ligatures w14:val="standardContextual"/>
              </w:rPr>
              <w:t xml:space="preserve">ogue </w:t>
            </w:r>
            <w:r w:rsidRPr="0091423E">
              <w:rPr>
                <w:rFonts w:ascii="Times New Roman" w:hAnsi="Times New Roman" w:cs="Times New Roman"/>
                <w:sz w:val="24"/>
                <w:szCs w:val="24"/>
              </w:rPr>
              <w:t xml:space="preserve">electronics </w:t>
            </w:r>
            <w:r w:rsidRPr="0091423E">
              <w:rPr>
                <w:rFonts w:ascii="Times New Roman" w:hAnsi="Times New Roman" w:cs="Times New Roman"/>
                <w:kern w:val="2"/>
                <w:sz w:val="24"/>
                <w:szCs w:val="24"/>
                <w14:ligatures w14:val="standardContextual"/>
              </w:rPr>
              <w:t>II</w:t>
            </w:r>
          </w:p>
        </w:tc>
        <w:tc>
          <w:tcPr>
            <w:tcW w:w="2307" w:type="dxa"/>
          </w:tcPr>
          <w:p w14:paraId="50AE3AAF" w14:textId="64382662" w:rsidR="00217F85" w:rsidRPr="0091423E" w:rsidRDefault="00217F85" w:rsidP="0091423E">
            <w:pPr>
              <w:spacing w:line="360" w:lineRule="auto"/>
              <w:ind w:left="-129" w:right="-165" w:firstLine="129"/>
              <w:jc w:val="center"/>
              <w:rPr>
                <w:rFonts w:ascii="Times New Roman" w:hAnsi="Times New Roman" w:cs="Times New Roman"/>
                <w:sz w:val="24"/>
                <w:szCs w:val="24"/>
              </w:rPr>
            </w:pPr>
            <w:r w:rsidRPr="0091423E">
              <w:rPr>
                <w:rFonts w:ascii="Times New Roman" w:hAnsi="Times New Roman" w:cs="Times New Roman"/>
                <w:sz w:val="24"/>
                <w:szCs w:val="24"/>
              </w:rPr>
              <w:t>70</w:t>
            </w:r>
          </w:p>
        </w:tc>
        <w:tc>
          <w:tcPr>
            <w:tcW w:w="1381" w:type="dxa"/>
          </w:tcPr>
          <w:p w14:paraId="470E3D04" w14:textId="592563CD" w:rsidR="00217F85" w:rsidRPr="0091423E" w:rsidRDefault="00217F85" w:rsidP="0091423E">
            <w:pPr>
              <w:spacing w:line="360" w:lineRule="auto"/>
              <w:ind w:left="-46" w:right="-106" w:firstLine="46"/>
              <w:jc w:val="center"/>
              <w:rPr>
                <w:rFonts w:ascii="Times New Roman" w:hAnsi="Times New Roman" w:cs="Times New Roman"/>
                <w:sz w:val="24"/>
                <w:szCs w:val="24"/>
              </w:rPr>
            </w:pPr>
            <w:r w:rsidRPr="0091423E">
              <w:rPr>
                <w:rFonts w:ascii="Times New Roman" w:hAnsi="Times New Roman" w:cs="Times New Roman"/>
                <w:sz w:val="24"/>
                <w:szCs w:val="24"/>
              </w:rPr>
              <w:t>7</w:t>
            </w:r>
          </w:p>
        </w:tc>
      </w:tr>
      <w:tr w:rsidR="00217F85" w:rsidRPr="0091423E" w14:paraId="087E0D64" w14:textId="77777777" w:rsidTr="00D212E2">
        <w:trPr>
          <w:trHeight w:val="275"/>
        </w:trPr>
        <w:tc>
          <w:tcPr>
            <w:tcW w:w="1522" w:type="dxa"/>
          </w:tcPr>
          <w:p w14:paraId="7FB3D020" w14:textId="2D3CF922" w:rsidR="00217F85" w:rsidRPr="0091423E" w:rsidRDefault="00217F85" w:rsidP="0091423E">
            <w:pPr>
              <w:spacing w:line="360" w:lineRule="auto"/>
              <w:ind w:right="-93"/>
              <w:rPr>
                <w:rFonts w:ascii="Times New Roman" w:hAnsi="Times New Roman" w:cs="Times New Roman"/>
                <w:sz w:val="24"/>
                <w:szCs w:val="24"/>
              </w:rPr>
            </w:pPr>
            <w:r w:rsidRPr="0091423E">
              <w:rPr>
                <w:rFonts w:ascii="Times New Roman" w:hAnsi="Times New Roman" w:cs="Times New Roman"/>
                <w:kern w:val="2"/>
                <w:sz w:val="24"/>
                <w:szCs w:val="24"/>
                <w14:ligatures w14:val="standardContextual"/>
              </w:rPr>
              <w:t>0713441 14A</w:t>
            </w:r>
          </w:p>
        </w:tc>
        <w:tc>
          <w:tcPr>
            <w:tcW w:w="2647" w:type="dxa"/>
          </w:tcPr>
          <w:p w14:paraId="30445AA1" w14:textId="7336EB95" w:rsidR="00217F85" w:rsidRPr="0091423E" w:rsidRDefault="00C271F2" w:rsidP="0091423E">
            <w:pPr>
              <w:spacing w:line="360" w:lineRule="auto"/>
              <w:ind w:right="-85"/>
              <w:rPr>
                <w:rFonts w:ascii="Times New Roman" w:hAnsi="Times New Roman" w:cs="Times New Roman"/>
                <w:sz w:val="24"/>
                <w:szCs w:val="24"/>
              </w:rPr>
            </w:pPr>
            <w:r w:rsidRPr="0091423E">
              <w:rPr>
                <w:rFonts w:ascii="Times New Roman" w:hAnsi="Times New Roman" w:cs="Times New Roman"/>
                <w:kern w:val="2"/>
                <w:sz w:val="24"/>
                <w:szCs w:val="24"/>
                <w14:ligatures w14:val="standardContextual"/>
              </w:rPr>
              <w:t>Electrical principles III</w:t>
            </w:r>
          </w:p>
        </w:tc>
        <w:tc>
          <w:tcPr>
            <w:tcW w:w="2307" w:type="dxa"/>
          </w:tcPr>
          <w:p w14:paraId="4955A7D5" w14:textId="745DE068" w:rsidR="00217F85" w:rsidRPr="0091423E" w:rsidRDefault="00217F85" w:rsidP="0091423E">
            <w:pPr>
              <w:spacing w:line="360" w:lineRule="auto"/>
              <w:ind w:left="-129" w:right="-165" w:firstLine="129"/>
              <w:jc w:val="center"/>
              <w:rPr>
                <w:rFonts w:ascii="Times New Roman" w:hAnsi="Times New Roman" w:cs="Times New Roman"/>
                <w:sz w:val="24"/>
                <w:szCs w:val="24"/>
              </w:rPr>
            </w:pPr>
            <w:r w:rsidRPr="0091423E">
              <w:rPr>
                <w:rFonts w:ascii="Times New Roman" w:hAnsi="Times New Roman" w:cs="Times New Roman"/>
                <w:sz w:val="24"/>
                <w:szCs w:val="24"/>
              </w:rPr>
              <w:t>80</w:t>
            </w:r>
          </w:p>
        </w:tc>
        <w:tc>
          <w:tcPr>
            <w:tcW w:w="1381" w:type="dxa"/>
          </w:tcPr>
          <w:p w14:paraId="76146BF2" w14:textId="0D9D36E9" w:rsidR="00217F85" w:rsidRPr="0091423E" w:rsidRDefault="00217F85" w:rsidP="0091423E">
            <w:pPr>
              <w:spacing w:line="360" w:lineRule="auto"/>
              <w:ind w:left="-46" w:right="-106" w:firstLine="46"/>
              <w:jc w:val="center"/>
              <w:rPr>
                <w:rFonts w:ascii="Times New Roman" w:hAnsi="Times New Roman" w:cs="Times New Roman"/>
                <w:sz w:val="24"/>
                <w:szCs w:val="24"/>
              </w:rPr>
            </w:pPr>
            <w:r w:rsidRPr="0091423E">
              <w:rPr>
                <w:rFonts w:ascii="Times New Roman" w:hAnsi="Times New Roman" w:cs="Times New Roman"/>
                <w:sz w:val="24"/>
                <w:szCs w:val="24"/>
              </w:rPr>
              <w:t>8</w:t>
            </w:r>
          </w:p>
        </w:tc>
      </w:tr>
      <w:tr w:rsidR="00217F85" w:rsidRPr="0091423E" w14:paraId="5B1C6C26" w14:textId="77777777" w:rsidTr="00D212E2">
        <w:trPr>
          <w:trHeight w:val="275"/>
        </w:trPr>
        <w:tc>
          <w:tcPr>
            <w:tcW w:w="1522" w:type="dxa"/>
          </w:tcPr>
          <w:p w14:paraId="66D46D26" w14:textId="239AA60F" w:rsidR="00217F85" w:rsidRPr="0091423E" w:rsidRDefault="00217F85" w:rsidP="0091423E">
            <w:pPr>
              <w:spacing w:line="360" w:lineRule="auto"/>
              <w:ind w:right="-93"/>
              <w:rPr>
                <w:rFonts w:ascii="Times New Roman" w:hAnsi="Times New Roman" w:cs="Times New Roman"/>
                <w:sz w:val="24"/>
                <w:szCs w:val="24"/>
              </w:rPr>
            </w:pPr>
            <w:r w:rsidRPr="0091423E">
              <w:rPr>
                <w:rFonts w:ascii="Times New Roman" w:hAnsi="Times New Roman" w:cs="Times New Roman"/>
                <w:kern w:val="2"/>
                <w:sz w:val="24"/>
                <w:szCs w:val="24"/>
                <w14:ligatures w14:val="standardContextual"/>
              </w:rPr>
              <w:t>0732441 16A</w:t>
            </w:r>
          </w:p>
        </w:tc>
        <w:tc>
          <w:tcPr>
            <w:tcW w:w="2647" w:type="dxa"/>
          </w:tcPr>
          <w:p w14:paraId="7E6C3101" w14:textId="54ED5D7C" w:rsidR="00217F85" w:rsidRPr="0091423E" w:rsidRDefault="00C271F2" w:rsidP="0091423E">
            <w:pPr>
              <w:spacing w:line="360" w:lineRule="auto"/>
              <w:ind w:right="-85"/>
              <w:rPr>
                <w:rFonts w:ascii="Times New Roman" w:hAnsi="Times New Roman" w:cs="Times New Roman"/>
                <w:sz w:val="24"/>
                <w:szCs w:val="24"/>
              </w:rPr>
            </w:pPr>
            <w:r w:rsidRPr="0091423E">
              <w:rPr>
                <w:rFonts w:ascii="Times New Roman" w:hAnsi="Times New Roman" w:cs="Times New Roman"/>
                <w:kern w:val="2"/>
                <w:sz w:val="24"/>
                <w:szCs w:val="24"/>
                <w14:ligatures w14:val="standardContextual"/>
              </w:rPr>
              <w:t>Technical drawing II</w:t>
            </w:r>
          </w:p>
        </w:tc>
        <w:tc>
          <w:tcPr>
            <w:tcW w:w="2307" w:type="dxa"/>
          </w:tcPr>
          <w:p w14:paraId="17A0EA47" w14:textId="12B0F8F0" w:rsidR="00217F85" w:rsidRPr="0091423E" w:rsidRDefault="00217F85" w:rsidP="0091423E">
            <w:pPr>
              <w:spacing w:line="360" w:lineRule="auto"/>
              <w:ind w:left="-129" w:right="-165" w:firstLine="129"/>
              <w:jc w:val="center"/>
              <w:rPr>
                <w:rFonts w:ascii="Times New Roman" w:hAnsi="Times New Roman" w:cs="Times New Roman"/>
                <w:sz w:val="24"/>
                <w:szCs w:val="24"/>
              </w:rPr>
            </w:pPr>
            <w:r w:rsidRPr="0091423E">
              <w:rPr>
                <w:rFonts w:ascii="Times New Roman" w:hAnsi="Times New Roman" w:cs="Times New Roman"/>
                <w:sz w:val="24"/>
                <w:szCs w:val="24"/>
              </w:rPr>
              <w:t>70</w:t>
            </w:r>
          </w:p>
        </w:tc>
        <w:tc>
          <w:tcPr>
            <w:tcW w:w="1381" w:type="dxa"/>
          </w:tcPr>
          <w:p w14:paraId="13486376" w14:textId="2A4AC07E" w:rsidR="00217F85" w:rsidRPr="0091423E" w:rsidRDefault="00217F85" w:rsidP="0091423E">
            <w:pPr>
              <w:spacing w:line="360" w:lineRule="auto"/>
              <w:ind w:left="-46" w:right="-106" w:firstLine="46"/>
              <w:jc w:val="center"/>
              <w:rPr>
                <w:rFonts w:ascii="Times New Roman" w:hAnsi="Times New Roman" w:cs="Times New Roman"/>
                <w:sz w:val="24"/>
                <w:szCs w:val="24"/>
              </w:rPr>
            </w:pPr>
            <w:r w:rsidRPr="0091423E">
              <w:rPr>
                <w:rFonts w:ascii="Times New Roman" w:hAnsi="Times New Roman" w:cs="Times New Roman"/>
                <w:sz w:val="24"/>
                <w:szCs w:val="24"/>
              </w:rPr>
              <w:t>7</w:t>
            </w:r>
          </w:p>
        </w:tc>
      </w:tr>
      <w:tr w:rsidR="00217F85" w:rsidRPr="0091423E" w14:paraId="754EEBFE" w14:textId="77777777" w:rsidTr="00D212E2">
        <w:trPr>
          <w:trHeight w:val="275"/>
        </w:trPr>
        <w:tc>
          <w:tcPr>
            <w:tcW w:w="1522" w:type="dxa"/>
          </w:tcPr>
          <w:p w14:paraId="6715D787" w14:textId="0BE6E6F8" w:rsidR="00217F85" w:rsidRPr="0091423E" w:rsidRDefault="00217F85" w:rsidP="0091423E">
            <w:pPr>
              <w:spacing w:line="360" w:lineRule="auto"/>
              <w:ind w:right="-93"/>
              <w:rPr>
                <w:rFonts w:ascii="Times New Roman" w:hAnsi="Times New Roman" w:cs="Times New Roman"/>
                <w:kern w:val="2"/>
                <w:sz w:val="24"/>
                <w:szCs w:val="24"/>
                <w14:ligatures w14:val="standardContextual"/>
              </w:rPr>
            </w:pPr>
            <w:r w:rsidRPr="0091423E">
              <w:rPr>
                <w:rFonts w:ascii="Times New Roman" w:hAnsi="Times New Roman" w:cs="Times New Roman"/>
                <w:kern w:val="2"/>
                <w:sz w:val="24"/>
                <w:szCs w:val="24"/>
                <w14:ligatures w14:val="standardContextual"/>
              </w:rPr>
              <w:t>0914451 17 A</w:t>
            </w:r>
          </w:p>
        </w:tc>
        <w:tc>
          <w:tcPr>
            <w:tcW w:w="2647" w:type="dxa"/>
          </w:tcPr>
          <w:p w14:paraId="5C2D932E" w14:textId="6A0E6188" w:rsidR="00217F85" w:rsidRPr="0091423E" w:rsidRDefault="00C271F2" w:rsidP="0091423E">
            <w:pPr>
              <w:spacing w:line="360" w:lineRule="auto"/>
              <w:ind w:right="-85"/>
              <w:rPr>
                <w:rFonts w:ascii="Times New Roman" w:hAnsi="Times New Roman" w:cs="Times New Roman"/>
                <w:kern w:val="2"/>
                <w:sz w:val="24"/>
                <w:szCs w:val="24"/>
                <w14:ligatures w14:val="standardContextual"/>
              </w:rPr>
            </w:pPr>
            <w:r w:rsidRPr="0091423E">
              <w:rPr>
                <w:rFonts w:ascii="Times New Roman" w:hAnsi="Times New Roman" w:cs="Times New Roman"/>
                <w:kern w:val="2"/>
                <w:sz w:val="24"/>
                <w:szCs w:val="24"/>
                <w14:ligatures w14:val="standardContextual"/>
              </w:rPr>
              <w:t xml:space="preserve">Diagnostic and laboratory equipment </w:t>
            </w:r>
          </w:p>
        </w:tc>
        <w:tc>
          <w:tcPr>
            <w:tcW w:w="2307" w:type="dxa"/>
          </w:tcPr>
          <w:p w14:paraId="5B743715" w14:textId="4695952D" w:rsidR="00217F85" w:rsidRPr="0091423E" w:rsidRDefault="00217F85" w:rsidP="0091423E">
            <w:pPr>
              <w:spacing w:line="360" w:lineRule="auto"/>
              <w:ind w:left="-129" w:right="-165" w:firstLine="129"/>
              <w:jc w:val="center"/>
              <w:rPr>
                <w:rFonts w:ascii="Times New Roman" w:hAnsi="Times New Roman" w:cs="Times New Roman"/>
                <w:sz w:val="24"/>
                <w:szCs w:val="24"/>
              </w:rPr>
            </w:pPr>
            <w:r w:rsidRPr="0091423E">
              <w:rPr>
                <w:rFonts w:ascii="Times New Roman" w:hAnsi="Times New Roman" w:cs="Times New Roman"/>
                <w:sz w:val="24"/>
                <w:szCs w:val="24"/>
              </w:rPr>
              <w:t>80</w:t>
            </w:r>
          </w:p>
        </w:tc>
        <w:tc>
          <w:tcPr>
            <w:tcW w:w="1381" w:type="dxa"/>
          </w:tcPr>
          <w:p w14:paraId="147205A3" w14:textId="00865B8E" w:rsidR="00217F85" w:rsidRPr="0091423E" w:rsidRDefault="00217F85" w:rsidP="0091423E">
            <w:pPr>
              <w:spacing w:line="360" w:lineRule="auto"/>
              <w:ind w:left="-46" w:right="-106" w:firstLine="46"/>
              <w:jc w:val="center"/>
              <w:rPr>
                <w:rFonts w:ascii="Times New Roman" w:hAnsi="Times New Roman" w:cs="Times New Roman"/>
                <w:sz w:val="24"/>
                <w:szCs w:val="24"/>
              </w:rPr>
            </w:pPr>
            <w:r w:rsidRPr="0091423E">
              <w:rPr>
                <w:rFonts w:ascii="Times New Roman" w:hAnsi="Times New Roman" w:cs="Times New Roman"/>
                <w:sz w:val="24"/>
                <w:szCs w:val="24"/>
              </w:rPr>
              <w:t>8</w:t>
            </w:r>
          </w:p>
        </w:tc>
      </w:tr>
      <w:tr w:rsidR="00217F85" w:rsidRPr="0091423E" w14:paraId="164AE4FE" w14:textId="77777777" w:rsidTr="00D212E2">
        <w:trPr>
          <w:trHeight w:val="275"/>
        </w:trPr>
        <w:tc>
          <w:tcPr>
            <w:tcW w:w="1522" w:type="dxa"/>
          </w:tcPr>
          <w:p w14:paraId="6C6DD62D" w14:textId="4BBC6201" w:rsidR="00217F85" w:rsidRPr="0091423E" w:rsidRDefault="00217F85" w:rsidP="0091423E">
            <w:pPr>
              <w:spacing w:line="360" w:lineRule="auto"/>
              <w:ind w:right="-93"/>
              <w:rPr>
                <w:rFonts w:ascii="Times New Roman" w:hAnsi="Times New Roman" w:cs="Times New Roman"/>
                <w:sz w:val="24"/>
                <w:szCs w:val="24"/>
              </w:rPr>
            </w:pPr>
            <w:r w:rsidRPr="0091423E">
              <w:rPr>
                <w:rFonts w:ascii="Times New Roman" w:hAnsi="Times New Roman" w:cs="Times New Roman"/>
                <w:kern w:val="2"/>
                <w:sz w:val="24"/>
                <w:szCs w:val="24"/>
                <w14:ligatures w14:val="standardContextual"/>
              </w:rPr>
              <w:t>0914451 18 A</w:t>
            </w:r>
          </w:p>
        </w:tc>
        <w:tc>
          <w:tcPr>
            <w:tcW w:w="2647" w:type="dxa"/>
          </w:tcPr>
          <w:p w14:paraId="4CBE7D86" w14:textId="7BC25A47" w:rsidR="00217F85" w:rsidRPr="0091423E" w:rsidRDefault="00C271F2" w:rsidP="0091423E">
            <w:pPr>
              <w:spacing w:line="360" w:lineRule="auto"/>
              <w:ind w:right="-85"/>
              <w:rPr>
                <w:rFonts w:ascii="Times New Roman" w:hAnsi="Times New Roman" w:cs="Times New Roman"/>
                <w:sz w:val="24"/>
                <w:szCs w:val="24"/>
              </w:rPr>
            </w:pPr>
            <w:r w:rsidRPr="0091423E">
              <w:rPr>
                <w:rFonts w:ascii="Times New Roman" w:hAnsi="Times New Roman" w:cs="Times New Roman"/>
                <w:kern w:val="2"/>
                <w:sz w:val="24"/>
                <w:szCs w:val="24"/>
                <w14:ligatures w14:val="standardContextual"/>
              </w:rPr>
              <w:t>Operation theatre equipment</w:t>
            </w:r>
          </w:p>
        </w:tc>
        <w:tc>
          <w:tcPr>
            <w:tcW w:w="2307" w:type="dxa"/>
          </w:tcPr>
          <w:p w14:paraId="42E25D37" w14:textId="78EE1697" w:rsidR="00217F85" w:rsidRPr="0091423E" w:rsidRDefault="00217F85" w:rsidP="0091423E">
            <w:pPr>
              <w:spacing w:line="360" w:lineRule="auto"/>
              <w:ind w:left="-129" w:right="-165" w:firstLine="129"/>
              <w:jc w:val="center"/>
              <w:rPr>
                <w:rFonts w:ascii="Times New Roman" w:hAnsi="Times New Roman" w:cs="Times New Roman"/>
                <w:sz w:val="24"/>
                <w:szCs w:val="24"/>
              </w:rPr>
            </w:pPr>
            <w:r w:rsidRPr="0091423E">
              <w:rPr>
                <w:rFonts w:ascii="Times New Roman" w:hAnsi="Times New Roman" w:cs="Times New Roman"/>
                <w:sz w:val="24"/>
                <w:szCs w:val="24"/>
              </w:rPr>
              <w:t>120</w:t>
            </w:r>
          </w:p>
        </w:tc>
        <w:tc>
          <w:tcPr>
            <w:tcW w:w="1381" w:type="dxa"/>
          </w:tcPr>
          <w:p w14:paraId="011ED12A" w14:textId="7ED4D652" w:rsidR="00217F85" w:rsidRPr="0091423E" w:rsidRDefault="00217F85" w:rsidP="0091423E">
            <w:pPr>
              <w:spacing w:line="360" w:lineRule="auto"/>
              <w:ind w:left="-46" w:right="-106" w:firstLine="46"/>
              <w:jc w:val="center"/>
              <w:rPr>
                <w:rFonts w:ascii="Times New Roman" w:hAnsi="Times New Roman" w:cs="Times New Roman"/>
                <w:sz w:val="24"/>
                <w:szCs w:val="24"/>
              </w:rPr>
            </w:pPr>
            <w:r w:rsidRPr="0091423E">
              <w:rPr>
                <w:rFonts w:ascii="Times New Roman" w:hAnsi="Times New Roman" w:cs="Times New Roman"/>
                <w:sz w:val="24"/>
                <w:szCs w:val="24"/>
              </w:rPr>
              <w:t>12</w:t>
            </w:r>
          </w:p>
        </w:tc>
      </w:tr>
      <w:tr w:rsidR="00F960CC" w:rsidRPr="0091423E" w14:paraId="2D8A28F9" w14:textId="77777777" w:rsidTr="0083290B">
        <w:trPr>
          <w:trHeight w:val="275"/>
        </w:trPr>
        <w:tc>
          <w:tcPr>
            <w:tcW w:w="4169" w:type="dxa"/>
            <w:gridSpan w:val="2"/>
          </w:tcPr>
          <w:p w14:paraId="3858A422" w14:textId="34F48C66" w:rsidR="00F960CC" w:rsidRPr="0091423E" w:rsidRDefault="00F960CC" w:rsidP="0091423E">
            <w:pPr>
              <w:spacing w:line="360" w:lineRule="auto"/>
              <w:ind w:right="-85"/>
              <w:rPr>
                <w:rFonts w:ascii="Times New Roman" w:hAnsi="Times New Roman" w:cs="Times New Roman"/>
                <w:kern w:val="2"/>
                <w:sz w:val="24"/>
                <w:szCs w:val="24"/>
                <w14:ligatures w14:val="standardContextual"/>
              </w:rPr>
            </w:pPr>
            <w:r w:rsidRPr="0091423E">
              <w:rPr>
                <w:rFonts w:ascii="Times New Roman" w:hAnsi="Times New Roman" w:cs="Times New Roman"/>
                <w:b/>
                <w:sz w:val="24"/>
                <w:szCs w:val="24"/>
              </w:rPr>
              <w:t>Sub Total</w:t>
            </w:r>
          </w:p>
        </w:tc>
        <w:tc>
          <w:tcPr>
            <w:tcW w:w="2307" w:type="dxa"/>
          </w:tcPr>
          <w:p w14:paraId="3B9D8465" w14:textId="52039122" w:rsidR="00F960CC" w:rsidRPr="0091423E" w:rsidRDefault="00F960CC" w:rsidP="0091423E">
            <w:pPr>
              <w:spacing w:line="360" w:lineRule="auto"/>
              <w:ind w:left="-129" w:right="-165" w:firstLine="129"/>
              <w:jc w:val="center"/>
              <w:rPr>
                <w:rFonts w:ascii="Times New Roman" w:hAnsi="Times New Roman" w:cs="Times New Roman"/>
                <w:b/>
                <w:sz w:val="24"/>
                <w:szCs w:val="24"/>
              </w:rPr>
            </w:pPr>
            <w:r w:rsidRPr="0091423E">
              <w:rPr>
                <w:rFonts w:ascii="Times New Roman" w:hAnsi="Times New Roman" w:cs="Times New Roman"/>
                <w:b/>
                <w:sz w:val="24"/>
                <w:szCs w:val="24"/>
              </w:rPr>
              <w:t>18</w:t>
            </w:r>
            <w:r w:rsidR="00F06166">
              <w:rPr>
                <w:rFonts w:ascii="Times New Roman" w:hAnsi="Times New Roman" w:cs="Times New Roman"/>
                <w:b/>
                <w:sz w:val="24"/>
                <w:szCs w:val="24"/>
              </w:rPr>
              <w:t>00</w:t>
            </w:r>
          </w:p>
        </w:tc>
        <w:tc>
          <w:tcPr>
            <w:tcW w:w="1381" w:type="dxa"/>
          </w:tcPr>
          <w:p w14:paraId="24ECDA94" w14:textId="4EAA0021" w:rsidR="00F960CC" w:rsidRPr="0091423E" w:rsidRDefault="00F960CC" w:rsidP="0091423E">
            <w:pPr>
              <w:spacing w:line="360" w:lineRule="auto"/>
              <w:ind w:left="-46" w:right="-106" w:firstLine="46"/>
              <w:jc w:val="center"/>
              <w:rPr>
                <w:rFonts w:ascii="Times New Roman" w:hAnsi="Times New Roman" w:cs="Times New Roman"/>
                <w:b/>
                <w:sz w:val="24"/>
                <w:szCs w:val="24"/>
              </w:rPr>
            </w:pPr>
            <w:r w:rsidRPr="0091423E">
              <w:rPr>
                <w:rFonts w:ascii="Times New Roman" w:hAnsi="Times New Roman" w:cs="Times New Roman"/>
                <w:b/>
                <w:sz w:val="24"/>
                <w:szCs w:val="24"/>
              </w:rPr>
              <w:t>18</w:t>
            </w:r>
            <w:r w:rsidR="00F06166">
              <w:rPr>
                <w:rFonts w:ascii="Times New Roman" w:hAnsi="Times New Roman" w:cs="Times New Roman"/>
                <w:b/>
                <w:sz w:val="24"/>
                <w:szCs w:val="24"/>
              </w:rPr>
              <w:t>0</w:t>
            </w:r>
          </w:p>
        </w:tc>
      </w:tr>
      <w:tr w:rsidR="00F960CC" w:rsidRPr="0091423E" w14:paraId="78076CD6" w14:textId="77777777" w:rsidTr="001422B5">
        <w:trPr>
          <w:trHeight w:val="205"/>
        </w:trPr>
        <w:tc>
          <w:tcPr>
            <w:tcW w:w="4169" w:type="dxa"/>
            <w:gridSpan w:val="2"/>
          </w:tcPr>
          <w:p w14:paraId="10078DAC" w14:textId="3A4E4DA8" w:rsidR="00F960CC" w:rsidRPr="0091423E" w:rsidRDefault="00F960CC" w:rsidP="0091423E">
            <w:pPr>
              <w:spacing w:line="360" w:lineRule="auto"/>
              <w:ind w:right="-85"/>
              <w:rPr>
                <w:rFonts w:ascii="Times New Roman" w:hAnsi="Times New Roman" w:cs="Times New Roman"/>
                <w:b/>
                <w:bCs/>
                <w:sz w:val="24"/>
                <w:szCs w:val="24"/>
              </w:rPr>
            </w:pPr>
            <w:r w:rsidRPr="0091423E">
              <w:rPr>
                <w:rFonts w:ascii="Times New Roman" w:hAnsi="Times New Roman" w:cs="Times New Roman"/>
                <w:b/>
                <w:bCs/>
                <w:sz w:val="24"/>
                <w:szCs w:val="24"/>
              </w:rPr>
              <w:t>Industry Training</w:t>
            </w:r>
          </w:p>
        </w:tc>
        <w:tc>
          <w:tcPr>
            <w:tcW w:w="2307" w:type="dxa"/>
          </w:tcPr>
          <w:p w14:paraId="0CD2B942" w14:textId="77777777" w:rsidR="00F960CC" w:rsidRPr="0091423E" w:rsidRDefault="00F960CC" w:rsidP="0091423E">
            <w:pPr>
              <w:spacing w:line="360" w:lineRule="auto"/>
              <w:ind w:left="-129" w:right="-165" w:firstLine="129"/>
              <w:jc w:val="center"/>
              <w:rPr>
                <w:rFonts w:ascii="Times New Roman" w:hAnsi="Times New Roman" w:cs="Times New Roman"/>
                <w:b/>
                <w:bCs/>
                <w:sz w:val="24"/>
                <w:szCs w:val="24"/>
              </w:rPr>
            </w:pPr>
            <w:r w:rsidRPr="0091423E">
              <w:rPr>
                <w:rFonts w:ascii="Times New Roman" w:hAnsi="Times New Roman" w:cs="Times New Roman"/>
                <w:b/>
                <w:bCs/>
                <w:sz w:val="24"/>
                <w:szCs w:val="24"/>
              </w:rPr>
              <w:t>480</w:t>
            </w:r>
          </w:p>
        </w:tc>
        <w:tc>
          <w:tcPr>
            <w:tcW w:w="1381" w:type="dxa"/>
          </w:tcPr>
          <w:p w14:paraId="0B19CE2E" w14:textId="77777777" w:rsidR="00F960CC" w:rsidRPr="0091423E" w:rsidRDefault="00F960CC" w:rsidP="0091423E">
            <w:pPr>
              <w:spacing w:line="360" w:lineRule="auto"/>
              <w:ind w:left="-46" w:right="-106" w:firstLine="46"/>
              <w:jc w:val="center"/>
              <w:rPr>
                <w:rFonts w:ascii="Times New Roman" w:hAnsi="Times New Roman" w:cs="Times New Roman"/>
                <w:b/>
                <w:bCs/>
                <w:sz w:val="24"/>
                <w:szCs w:val="24"/>
              </w:rPr>
            </w:pPr>
            <w:r w:rsidRPr="0091423E">
              <w:rPr>
                <w:rFonts w:ascii="Times New Roman" w:hAnsi="Times New Roman" w:cs="Times New Roman"/>
                <w:b/>
                <w:bCs/>
                <w:sz w:val="24"/>
                <w:szCs w:val="24"/>
              </w:rPr>
              <w:t>48</w:t>
            </w:r>
          </w:p>
        </w:tc>
      </w:tr>
      <w:tr w:rsidR="00F960CC" w:rsidRPr="0091423E" w14:paraId="6E9D42DD" w14:textId="77777777" w:rsidTr="007B652B">
        <w:trPr>
          <w:trHeight w:val="205"/>
        </w:trPr>
        <w:tc>
          <w:tcPr>
            <w:tcW w:w="4169" w:type="dxa"/>
            <w:gridSpan w:val="2"/>
          </w:tcPr>
          <w:p w14:paraId="74E00E87" w14:textId="642996A4" w:rsidR="00F960CC" w:rsidRPr="0091423E" w:rsidRDefault="00F960CC" w:rsidP="0091423E">
            <w:pPr>
              <w:spacing w:line="360" w:lineRule="auto"/>
              <w:ind w:right="-514"/>
              <w:rPr>
                <w:rFonts w:ascii="Times New Roman" w:hAnsi="Times New Roman" w:cs="Times New Roman"/>
                <w:b/>
                <w:bCs/>
                <w:sz w:val="24"/>
                <w:szCs w:val="24"/>
              </w:rPr>
            </w:pPr>
            <w:r w:rsidRPr="0091423E">
              <w:rPr>
                <w:rFonts w:ascii="Times New Roman" w:hAnsi="Times New Roman" w:cs="Times New Roman"/>
                <w:b/>
                <w:bCs/>
                <w:sz w:val="24"/>
                <w:szCs w:val="24"/>
              </w:rPr>
              <w:t>GRAND TOTAL</w:t>
            </w:r>
          </w:p>
        </w:tc>
        <w:tc>
          <w:tcPr>
            <w:tcW w:w="2307" w:type="dxa"/>
          </w:tcPr>
          <w:p w14:paraId="529A3EE3" w14:textId="7032F7BC" w:rsidR="00F960CC" w:rsidRPr="0091423E" w:rsidRDefault="00F960CC" w:rsidP="0091423E">
            <w:pPr>
              <w:spacing w:line="360" w:lineRule="auto"/>
              <w:ind w:right="-165"/>
              <w:jc w:val="center"/>
              <w:rPr>
                <w:rFonts w:ascii="Times New Roman" w:hAnsi="Times New Roman" w:cs="Times New Roman"/>
                <w:b/>
                <w:bCs/>
                <w:sz w:val="24"/>
                <w:szCs w:val="24"/>
              </w:rPr>
            </w:pPr>
            <w:r w:rsidRPr="0091423E">
              <w:rPr>
                <w:rFonts w:ascii="Times New Roman" w:hAnsi="Times New Roman" w:cs="Times New Roman"/>
                <w:b/>
                <w:bCs/>
                <w:sz w:val="24"/>
                <w:szCs w:val="24"/>
              </w:rPr>
              <w:t>2</w:t>
            </w:r>
            <w:r w:rsidR="00F06166">
              <w:rPr>
                <w:rFonts w:ascii="Times New Roman" w:hAnsi="Times New Roman" w:cs="Times New Roman"/>
                <w:b/>
                <w:bCs/>
                <w:sz w:val="24"/>
                <w:szCs w:val="24"/>
              </w:rPr>
              <w:t>28</w:t>
            </w:r>
            <w:r w:rsidRPr="0091423E">
              <w:rPr>
                <w:rFonts w:ascii="Times New Roman" w:hAnsi="Times New Roman" w:cs="Times New Roman"/>
                <w:b/>
                <w:bCs/>
                <w:sz w:val="24"/>
                <w:szCs w:val="24"/>
              </w:rPr>
              <w:t>0</w:t>
            </w:r>
          </w:p>
        </w:tc>
        <w:tc>
          <w:tcPr>
            <w:tcW w:w="1381" w:type="dxa"/>
          </w:tcPr>
          <w:p w14:paraId="026B6F66" w14:textId="5CAE6BD9" w:rsidR="00F960CC" w:rsidRPr="0091423E" w:rsidRDefault="00F960CC" w:rsidP="0091423E">
            <w:pPr>
              <w:spacing w:line="360" w:lineRule="auto"/>
              <w:ind w:left="-46" w:right="-106" w:firstLine="46"/>
              <w:jc w:val="center"/>
              <w:rPr>
                <w:rFonts w:ascii="Times New Roman" w:hAnsi="Times New Roman" w:cs="Times New Roman"/>
                <w:b/>
                <w:bCs/>
                <w:sz w:val="24"/>
                <w:szCs w:val="24"/>
              </w:rPr>
            </w:pPr>
            <w:r w:rsidRPr="0091423E">
              <w:rPr>
                <w:rFonts w:ascii="Times New Roman" w:hAnsi="Times New Roman" w:cs="Times New Roman"/>
                <w:b/>
                <w:bCs/>
                <w:sz w:val="24"/>
                <w:szCs w:val="24"/>
              </w:rPr>
              <w:t>2</w:t>
            </w:r>
            <w:r w:rsidR="00F06166">
              <w:rPr>
                <w:rFonts w:ascii="Times New Roman" w:hAnsi="Times New Roman" w:cs="Times New Roman"/>
                <w:b/>
                <w:bCs/>
                <w:sz w:val="24"/>
                <w:szCs w:val="24"/>
              </w:rPr>
              <w:t>28</w:t>
            </w:r>
          </w:p>
        </w:tc>
      </w:tr>
    </w:tbl>
    <w:p w14:paraId="06021823" w14:textId="77777777" w:rsidR="00737467" w:rsidRPr="0091423E" w:rsidRDefault="00737467" w:rsidP="00237CD5">
      <w:pPr>
        <w:spacing w:after="16" w:line="360" w:lineRule="auto"/>
        <w:rPr>
          <w:rFonts w:ascii="Times New Roman" w:hAnsi="Times New Roman" w:cs="Times New Roman"/>
          <w:sz w:val="24"/>
          <w:szCs w:val="24"/>
        </w:rPr>
      </w:pPr>
    </w:p>
    <w:p w14:paraId="1964B5CF" w14:textId="77777777" w:rsidR="00737467" w:rsidRPr="0091423E" w:rsidRDefault="00737467" w:rsidP="0091423E">
      <w:pPr>
        <w:spacing w:line="360" w:lineRule="auto"/>
        <w:ind w:left="5"/>
        <w:rPr>
          <w:rFonts w:ascii="Times New Roman" w:hAnsi="Times New Roman" w:cs="Times New Roman"/>
          <w:sz w:val="24"/>
          <w:szCs w:val="24"/>
        </w:rPr>
      </w:pPr>
      <w:r w:rsidRPr="0091423E">
        <w:rPr>
          <w:rFonts w:ascii="Times New Roman" w:hAnsi="Times New Roman" w:cs="Times New Roman"/>
          <w:b/>
          <w:sz w:val="24"/>
          <w:szCs w:val="24"/>
        </w:rPr>
        <w:t xml:space="preserve">Entry Requirements </w:t>
      </w:r>
    </w:p>
    <w:p w14:paraId="479F776D" w14:textId="1CDEBCB0" w:rsidR="00737467" w:rsidRPr="0091423E" w:rsidRDefault="00737467" w:rsidP="0091423E">
      <w:pPr>
        <w:spacing w:line="360" w:lineRule="auto"/>
        <w:rPr>
          <w:rFonts w:ascii="Times New Roman" w:eastAsia="Calibri" w:hAnsi="Times New Roman" w:cs="Times New Roman"/>
          <w:sz w:val="24"/>
          <w:szCs w:val="24"/>
        </w:rPr>
      </w:pPr>
      <w:r w:rsidRPr="0091423E">
        <w:rPr>
          <w:rFonts w:ascii="Times New Roman" w:eastAsia="Calibri" w:hAnsi="Times New Roman" w:cs="Times New Roman"/>
          <w:sz w:val="24"/>
          <w:szCs w:val="24"/>
        </w:rPr>
        <w:t xml:space="preserve">An individual entering this course should have any </w:t>
      </w:r>
      <w:r w:rsidR="00347209" w:rsidRPr="0091423E">
        <w:rPr>
          <w:rFonts w:ascii="Times New Roman" w:eastAsia="Calibri" w:hAnsi="Times New Roman" w:cs="Times New Roman"/>
          <w:sz w:val="24"/>
          <w:szCs w:val="24"/>
        </w:rPr>
        <w:t>of</w:t>
      </w:r>
      <w:r w:rsidRPr="0091423E">
        <w:rPr>
          <w:rFonts w:ascii="Times New Roman" w:eastAsia="Calibri" w:hAnsi="Times New Roman" w:cs="Times New Roman"/>
          <w:sz w:val="24"/>
          <w:szCs w:val="24"/>
        </w:rPr>
        <w:t xml:space="preserve"> the following minimum requirements:</w:t>
      </w:r>
    </w:p>
    <w:p w14:paraId="2E6732E0" w14:textId="293DA419" w:rsidR="009418E9" w:rsidRPr="0091423E" w:rsidRDefault="009418E9" w:rsidP="0091423E">
      <w:pPr>
        <w:pStyle w:val="ListParagraph"/>
        <w:numPr>
          <w:ilvl w:val="0"/>
          <w:numId w:val="287"/>
        </w:numPr>
        <w:shd w:val="clear" w:color="auto" w:fill="FFFFFF"/>
        <w:spacing w:after="0" w:line="360" w:lineRule="auto"/>
        <w:jc w:val="both"/>
        <w:rPr>
          <w:szCs w:val="24"/>
        </w:rPr>
      </w:pPr>
      <w:r w:rsidRPr="0091423E">
        <w:rPr>
          <w:szCs w:val="24"/>
        </w:rPr>
        <w:t xml:space="preserve">Kenya Certificate </w:t>
      </w:r>
      <w:r w:rsidR="00347209" w:rsidRPr="0091423E">
        <w:rPr>
          <w:szCs w:val="24"/>
        </w:rPr>
        <w:t>of</w:t>
      </w:r>
      <w:r w:rsidRPr="0091423E">
        <w:rPr>
          <w:szCs w:val="24"/>
        </w:rPr>
        <w:t xml:space="preserve"> Secondary Education (KCSE) mean grade </w:t>
      </w:r>
      <w:r w:rsidR="00CB500B" w:rsidRPr="0091423E">
        <w:rPr>
          <w:szCs w:val="24"/>
        </w:rPr>
        <w:t>D+</w:t>
      </w:r>
      <w:r w:rsidRPr="0091423E">
        <w:rPr>
          <w:szCs w:val="24"/>
        </w:rPr>
        <w:t xml:space="preserve">, KCE Div. 3 </w:t>
      </w:r>
    </w:p>
    <w:p w14:paraId="0BB265FD" w14:textId="77777777" w:rsidR="00737467" w:rsidRPr="0091423E" w:rsidRDefault="00737467" w:rsidP="0091423E">
      <w:pPr>
        <w:spacing w:line="360" w:lineRule="auto"/>
        <w:ind w:left="720"/>
        <w:jc w:val="center"/>
        <w:rPr>
          <w:rFonts w:ascii="Times New Roman" w:eastAsia="Calibri" w:hAnsi="Times New Roman" w:cs="Times New Roman"/>
          <w:b/>
          <w:sz w:val="24"/>
          <w:szCs w:val="24"/>
        </w:rPr>
      </w:pPr>
      <w:r w:rsidRPr="0091423E">
        <w:rPr>
          <w:rFonts w:ascii="Times New Roman" w:eastAsia="Calibri" w:hAnsi="Times New Roman" w:cs="Times New Roman"/>
          <w:b/>
          <w:sz w:val="24"/>
          <w:szCs w:val="24"/>
        </w:rPr>
        <w:t>Or</w:t>
      </w:r>
    </w:p>
    <w:p w14:paraId="55FF5DE5" w14:textId="764964A8" w:rsidR="00737467" w:rsidRPr="0091423E" w:rsidRDefault="00737467" w:rsidP="0091423E">
      <w:pPr>
        <w:pStyle w:val="ListParagraph"/>
        <w:numPr>
          <w:ilvl w:val="0"/>
          <w:numId w:val="287"/>
        </w:numPr>
        <w:spacing w:line="360" w:lineRule="auto"/>
        <w:rPr>
          <w:szCs w:val="24"/>
        </w:rPr>
      </w:pPr>
      <w:r w:rsidRPr="0091423E">
        <w:rPr>
          <w:szCs w:val="24"/>
        </w:rPr>
        <w:t xml:space="preserve">Equivalent qualifications as determined by </w:t>
      </w:r>
      <w:r w:rsidR="00C271F2">
        <w:rPr>
          <w:szCs w:val="24"/>
        </w:rPr>
        <w:t>TVETA</w:t>
      </w:r>
    </w:p>
    <w:p w14:paraId="40C202DE" w14:textId="77777777" w:rsidR="00737467" w:rsidRPr="0091423E" w:rsidRDefault="00737467" w:rsidP="0091423E">
      <w:pPr>
        <w:spacing w:line="360" w:lineRule="auto"/>
        <w:ind w:right="170"/>
        <w:rPr>
          <w:rFonts w:ascii="Times New Roman" w:hAnsi="Times New Roman" w:cs="Times New Roman"/>
          <w:sz w:val="24"/>
          <w:szCs w:val="24"/>
        </w:rPr>
      </w:pPr>
    </w:p>
    <w:p w14:paraId="6DF4CEF8" w14:textId="77777777" w:rsidR="00737467" w:rsidRPr="0091423E" w:rsidRDefault="00737467" w:rsidP="0091423E">
      <w:pPr>
        <w:spacing w:after="0" w:line="360" w:lineRule="auto"/>
        <w:rPr>
          <w:rFonts w:ascii="Times New Roman" w:hAnsi="Times New Roman" w:cs="Times New Roman"/>
          <w:b/>
          <w:sz w:val="24"/>
          <w:szCs w:val="24"/>
        </w:rPr>
      </w:pPr>
    </w:p>
    <w:p w14:paraId="63B4F581" w14:textId="77777777" w:rsidR="00737467" w:rsidRPr="0091423E" w:rsidRDefault="00737467" w:rsidP="0091423E">
      <w:pPr>
        <w:spacing w:after="0" w:line="360" w:lineRule="auto"/>
        <w:contextualSpacing/>
        <w:rPr>
          <w:rFonts w:ascii="Times New Roman" w:hAnsi="Times New Roman" w:cs="Times New Roman"/>
          <w:b/>
          <w:sz w:val="24"/>
          <w:szCs w:val="24"/>
        </w:rPr>
      </w:pPr>
      <w:bookmarkStart w:id="12" w:name="_Hlk177499788"/>
      <w:r w:rsidRPr="0091423E">
        <w:rPr>
          <w:rFonts w:ascii="Times New Roman" w:hAnsi="Times New Roman" w:cs="Times New Roman"/>
          <w:b/>
          <w:sz w:val="24"/>
          <w:szCs w:val="24"/>
        </w:rPr>
        <w:t xml:space="preserve">Trainer Qualification </w:t>
      </w:r>
    </w:p>
    <w:p w14:paraId="05BF9B43" w14:textId="77777777" w:rsidR="00F960CC" w:rsidRPr="0091423E" w:rsidRDefault="00F960CC" w:rsidP="0091423E">
      <w:pPr>
        <w:spacing w:line="360" w:lineRule="auto"/>
        <w:rPr>
          <w:rFonts w:ascii="Times New Roman" w:hAnsi="Times New Roman" w:cs="Times New Roman"/>
          <w:sz w:val="24"/>
          <w:szCs w:val="24"/>
        </w:rPr>
      </w:pPr>
      <w:bookmarkStart w:id="13" w:name="_Hlk177500582"/>
      <w:r w:rsidRPr="0091423E">
        <w:rPr>
          <w:rFonts w:ascii="Times New Roman" w:hAnsi="Times New Roman" w:cs="Times New Roman"/>
          <w:sz w:val="24"/>
          <w:szCs w:val="24"/>
        </w:rPr>
        <w:t>A trainer for any of the units of competency in this course must:</w:t>
      </w:r>
    </w:p>
    <w:p w14:paraId="09A1976B" w14:textId="26AE40F8" w:rsidR="008E1B6A" w:rsidRPr="0091423E" w:rsidRDefault="00F960CC" w:rsidP="0091423E">
      <w:pPr>
        <w:pStyle w:val="ListParagraph"/>
        <w:numPr>
          <w:ilvl w:val="0"/>
          <w:numId w:val="284"/>
        </w:numPr>
        <w:spacing w:after="20" w:line="360" w:lineRule="auto"/>
        <w:ind w:right="170"/>
        <w:rPr>
          <w:szCs w:val="24"/>
        </w:rPr>
      </w:pPr>
      <w:r w:rsidRPr="0091423E">
        <w:rPr>
          <w:szCs w:val="24"/>
        </w:rPr>
        <w:t xml:space="preserve">Possess </w:t>
      </w:r>
      <w:r w:rsidR="008E1B6A" w:rsidRPr="0091423E">
        <w:rPr>
          <w:szCs w:val="24"/>
        </w:rPr>
        <w:t>at least KNQF Level 6</w:t>
      </w:r>
      <w:r w:rsidR="008E1B6A" w:rsidRPr="0091423E">
        <w:rPr>
          <w:color w:val="F79646" w:themeColor="accent6"/>
          <w:szCs w:val="24"/>
        </w:rPr>
        <w:t xml:space="preserve"> </w:t>
      </w:r>
      <w:r w:rsidR="008E1B6A" w:rsidRPr="0091423E">
        <w:rPr>
          <w:szCs w:val="24"/>
        </w:rPr>
        <w:t xml:space="preserve">or its equivalent in related trade area;    </w:t>
      </w:r>
    </w:p>
    <w:p w14:paraId="480031C3" w14:textId="477D7150" w:rsidR="008E1B6A" w:rsidRPr="00C271F2" w:rsidRDefault="00F960CC" w:rsidP="00C271F2">
      <w:pPr>
        <w:pStyle w:val="ListParagraph"/>
        <w:numPr>
          <w:ilvl w:val="0"/>
          <w:numId w:val="284"/>
        </w:numPr>
        <w:spacing w:after="20" w:line="360" w:lineRule="auto"/>
        <w:ind w:right="170"/>
        <w:rPr>
          <w:szCs w:val="24"/>
        </w:rPr>
      </w:pPr>
      <w:r w:rsidRPr="0091423E">
        <w:rPr>
          <w:szCs w:val="24"/>
        </w:rPr>
        <w:t xml:space="preserve">Be </w:t>
      </w:r>
      <w:r w:rsidR="006211F4" w:rsidRPr="0091423E">
        <w:rPr>
          <w:szCs w:val="24"/>
        </w:rPr>
        <w:t>registered</w:t>
      </w:r>
      <w:r w:rsidR="008E1B6A" w:rsidRPr="0091423E">
        <w:rPr>
          <w:szCs w:val="24"/>
        </w:rPr>
        <w:t xml:space="preserve"> by TVETA.</w:t>
      </w:r>
    </w:p>
    <w:p w14:paraId="77DC5BAA" w14:textId="3F4805ED" w:rsidR="00630EB5" w:rsidRPr="0091423E" w:rsidRDefault="00630EB5" w:rsidP="0091423E">
      <w:pPr>
        <w:shd w:val="clear" w:color="auto" w:fill="FFFFFF"/>
        <w:spacing w:line="360" w:lineRule="auto"/>
        <w:rPr>
          <w:rFonts w:ascii="Times New Roman" w:hAnsi="Times New Roman" w:cs="Times New Roman"/>
          <w:b/>
          <w:bCs/>
          <w:sz w:val="24"/>
          <w:szCs w:val="24"/>
        </w:rPr>
      </w:pPr>
    </w:p>
    <w:p w14:paraId="7A707311" w14:textId="77777777" w:rsidR="00737467" w:rsidRPr="0091423E" w:rsidRDefault="00737467" w:rsidP="0091423E">
      <w:pPr>
        <w:shd w:val="clear" w:color="auto" w:fill="FFFFFF"/>
        <w:spacing w:line="360" w:lineRule="auto"/>
        <w:rPr>
          <w:rFonts w:ascii="Times New Roman" w:hAnsi="Times New Roman" w:cs="Times New Roman"/>
          <w:sz w:val="24"/>
          <w:szCs w:val="24"/>
        </w:rPr>
      </w:pPr>
      <w:r w:rsidRPr="0091423E">
        <w:rPr>
          <w:rFonts w:ascii="Times New Roman" w:hAnsi="Times New Roman" w:cs="Times New Roman"/>
          <w:b/>
          <w:bCs/>
          <w:sz w:val="24"/>
          <w:szCs w:val="24"/>
        </w:rPr>
        <w:t>Industry Training</w:t>
      </w:r>
    </w:p>
    <w:bookmarkEnd w:id="12"/>
    <w:p w14:paraId="3310BE1B" w14:textId="103713FF" w:rsidR="00737467" w:rsidRPr="0091423E" w:rsidRDefault="008E1B6A" w:rsidP="0091423E">
      <w:pPr>
        <w:spacing w:after="0" w:line="360" w:lineRule="auto"/>
        <w:contextualSpacing/>
        <w:jc w:val="both"/>
        <w:rPr>
          <w:rFonts w:ascii="Times New Roman" w:hAnsi="Times New Roman" w:cs="Times New Roman"/>
          <w:b/>
          <w:color w:val="FF0000"/>
          <w:sz w:val="24"/>
          <w:szCs w:val="24"/>
        </w:rPr>
      </w:pPr>
      <w:r w:rsidRPr="0091423E">
        <w:rPr>
          <w:rFonts w:ascii="Times New Roman" w:hAnsi="Times New Roman" w:cs="Times New Roman"/>
          <w:sz w:val="24"/>
          <w:szCs w:val="24"/>
        </w:rPr>
        <w:t xml:space="preserve">An individual enrolled in this course will be required to undergo Industry training for a minimum period </w:t>
      </w:r>
      <w:r w:rsidR="00347209" w:rsidRPr="0091423E">
        <w:rPr>
          <w:rFonts w:ascii="Times New Roman" w:hAnsi="Times New Roman" w:cs="Times New Roman"/>
          <w:sz w:val="24"/>
          <w:szCs w:val="24"/>
        </w:rPr>
        <w:t>of</w:t>
      </w:r>
      <w:r w:rsidRPr="0091423E">
        <w:rPr>
          <w:rFonts w:ascii="Times New Roman" w:hAnsi="Times New Roman" w:cs="Times New Roman"/>
          <w:sz w:val="24"/>
          <w:szCs w:val="24"/>
        </w:rPr>
        <w:t xml:space="preserve"> 480 hours in Health-related sector. The industrial training may be taken after completion </w:t>
      </w:r>
      <w:r w:rsidR="00347209" w:rsidRPr="0091423E">
        <w:rPr>
          <w:rFonts w:ascii="Times New Roman" w:hAnsi="Times New Roman" w:cs="Times New Roman"/>
          <w:sz w:val="24"/>
          <w:szCs w:val="24"/>
        </w:rPr>
        <w:t>of</w:t>
      </w:r>
      <w:r w:rsidRPr="0091423E">
        <w:rPr>
          <w:rFonts w:ascii="Times New Roman" w:hAnsi="Times New Roman" w:cs="Times New Roman"/>
          <w:sz w:val="24"/>
          <w:szCs w:val="24"/>
        </w:rPr>
        <w:t xml:space="preserve"> all units for those pursuing the full qualification or be distributed equally in each unit for those pursuing part qualification. In the case </w:t>
      </w:r>
      <w:r w:rsidR="00347209" w:rsidRPr="0091423E">
        <w:rPr>
          <w:rFonts w:ascii="Times New Roman" w:hAnsi="Times New Roman" w:cs="Times New Roman"/>
          <w:sz w:val="24"/>
          <w:szCs w:val="24"/>
        </w:rPr>
        <w:t>of</w:t>
      </w:r>
      <w:r w:rsidRPr="0091423E">
        <w:rPr>
          <w:rFonts w:ascii="Times New Roman" w:hAnsi="Times New Roman" w:cs="Times New Roman"/>
          <w:sz w:val="24"/>
          <w:szCs w:val="24"/>
        </w:rPr>
        <w:t xml:space="preserve"> dual training model, industrial training shall be as guided by the dual training policy.</w:t>
      </w:r>
    </w:p>
    <w:p w14:paraId="2459E9A0" w14:textId="77777777" w:rsidR="00737467" w:rsidRPr="0091423E" w:rsidRDefault="00737467" w:rsidP="0091423E">
      <w:pPr>
        <w:spacing w:after="0" w:line="360" w:lineRule="auto"/>
        <w:contextualSpacing/>
        <w:rPr>
          <w:rFonts w:ascii="Times New Roman" w:hAnsi="Times New Roman" w:cs="Times New Roman"/>
          <w:b/>
          <w:color w:val="FF0000"/>
          <w:sz w:val="24"/>
          <w:szCs w:val="24"/>
        </w:rPr>
      </w:pPr>
      <w:r w:rsidRPr="0091423E">
        <w:rPr>
          <w:rFonts w:ascii="Times New Roman" w:hAnsi="Times New Roman" w:cs="Times New Roman"/>
          <w:b/>
          <w:sz w:val="24"/>
          <w:szCs w:val="24"/>
        </w:rPr>
        <w:t>Assessment</w:t>
      </w:r>
    </w:p>
    <w:p w14:paraId="2A9AF941" w14:textId="77777777" w:rsidR="00EC2B76" w:rsidRPr="0091423E" w:rsidRDefault="00EC2B76" w:rsidP="0091423E">
      <w:pPr>
        <w:spacing w:line="360" w:lineRule="auto"/>
        <w:ind w:left="10" w:right="12"/>
        <w:rPr>
          <w:rFonts w:ascii="Times New Roman" w:hAnsi="Times New Roman" w:cs="Times New Roman"/>
          <w:sz w:val="24"/>
          <w:szCs w:val="24"/>
        </w:rPr>
      </w:pPr>
      <w:bookmarkStart w:id="14" w:name="_Hlk177499968"/>
      <w:r w:rsidRPr="0091423E">
        <w:rPr>
          <w:rFonts w:ascii="Times New Roman" w:hAnsi="Times New Roman" w:cs="Times New Roman"/>
          <w:sz w:val="24"/>
          <w:szCs w:val="24"/>
        </w:rPr>
        <w:t xml:space="preserve">The course shall be assessed formatively and summatively: </w:t>
      </w:r>
    </w:p>
    <w:p w14:paraId="165907BC" w14:textId="77777777" w:rsidR="00EC2B76" w:rsidRPr="0091423E" w:rsidRDefault="00EC2B76" w:rsidP="0091423E">
      <w:pPr>
        <w:pStyle w:val="ListParagraph"/>
        <w:numPr>
          <w:ilvl w:val="0"/>
          <w:numId w:val="285"/>
        </w:numPr>
        <w:spacing w:after="20" w:line="360" w:lineRule="auto"/>
        <w:ind w:right="170"/>
        <w:rPr>
          <w:szCs w:val="24"/>
        </w:rPr>
      </w:pPr>
      <w:bookmarkStart w:id="15" w:name="_Hlk197092450"/>
      <w:r w:rsidRPr="0091423E">
        <w:rPr>
          <w:szCs w:val="24"/>
        </w:rPr>
        <w:t xml:space="preserve">During formative assessment all performance criteria shall be assessed based on performance criteria weighting. </w:t>
      </w:r>
    </w:p>
    <w:p w14:paraId="708A77F5" w14:textId="77777777" w:rsidR="00EC2B76" w:rsidRPr="0091423E" w:rsidRDefault="00EC2B76" w:rsidP="0091423E">
      <w:pPr>
        <w:pStyle w:val="ListParagraph"/>
        <w:numPr>
          <w:ilvl w:val="0"/>
          <w:numId w:val="285"/>
        </w:numPr>
        <w:spacing w:after="20" w:line="360" w:lineRule="auto"/>
        <w:ind w:right="170"/>
        <w:rPr>
          <w:szCs w:val="24"/>
        </w:rPr>
      </w:pPr>
      <w:r w:rsidRPr="0091423E">
        <w:rPr>
          <w:szCs w:val="24"/>
        </w:rPr>
        <w:t>Number of formative assessments shall minimally be equal to the number of elements in a unit of competency.</w:t>
      </w:r>
    </w:p>
    <w:p w14:paraId="0B28E8D8" w14:textId="77777777" w:rsidR="00EC2B76" w:rsidRPr="0091423E" w:rsidRDefault="00EC2B76" w:rsidP="0091423E">
      <w:pPr>
        <w:pStyle w:val="ListParagraph"/>
        <w:numPr>
          <w:ilvl w:val="0"/>
          <w:numId w:val="285"/>
        </w:numPr>
        <w:spacing w:after="20" w:line="360" w:lineRule="auto"/>
        <w:ind w:right="170"/>
        <w:rPr>
          <w:color w:val="000000" w:themeColor="text1"/>
          <w:szCs w:val="24"/>
        </w:rPr>
      </w:pPr>
      <w:r w:rsidRPr="0091423E">
        <w:rPr>
          <w:szCs w:val="24"/>
        </w:rPr>
        <w:t xml:space="preserve">During summative assessment basic and common units </w:t>
      </w:r>
      <w:r w:rsidRPr="0091423E">
        <w:rPr>
          <w:color w:val="000000" w:themeColor="text1"/>
          <w:szCs w:val="24"/>
        </w:rPr>
        <w:t xml:space="preserve">may be integrated in the core units or assessed as discrete units. </w:t>
      </w:r>
    </w:p>
    <w:p w14:paraId="3B795D3E" w14:textId="7063B061" w:rsidR="00EC2B76" w:rsidRPr="0091423E" w:rsidRDefault="00EC2B76" w:rsidP="0091423E">
      <w:pPr>
        <w:pStyle w:val="ListParagraph"/>
        <w:numPr>
          <w:ilvl w:val="0"/>
          <w:numId w:val="285"/>
        </w:numPr>
        <w:spacing w:after="20" w:line="360" w:lineRule="auto"/>
        <w:ind w:right="170"/>
        <w:rPr>
          <w:szCs w:val="24"/>
        </w:rPr>
      </w:pPr>
      <w:r w:rsidRPr="0091423E">
        <w:rPr>
          <w:szCs w:val="24"/>
        </w:rPr>
        <w:t xml:space="preserve">Theoretical and practical weight shall </w:t>
      </w:r>
      <w:r w:rsidR="00A90A89" w:rsidRPr="0091423E">
        <w:rPr>
          <w:szCs w:val="24"/>
        </w:rPr>
        <w:t xml:space="preserve">be 30:70 </w:t>
      </w:r>
      <w:r w:rsidRPr="0091423E">
        <w:rPr>
          <w:szCs w:val="24"/>
        </w:rPr>
        <w:t xml:space="preserve">for each unit of learning. </w:t>
      </w:r>
    </w:p>
    <w:p w14:paraId="39FAE4E5" w14:textId="77777777" w:rsidR="00EC2B76" w:rsidRPr="0091423E" w:rsidRDefault="00EC2B76" w:rsidP="0091423E">
      <w:pPr>
        <w:pStyle w:val="ListParagraph"/>
        <w:numPr>
          <w:ilvl w:val="0"/>
          <w:numId w:val="285"/>
        </w:numPr>
        <w:spacing w:after="20" w:line="360" w:lineRule="auto"/>
        <w:ind w:right="170"/>
        <w:rPr>
          <w:szCs w:val="24"/>
        </w:rPr>
      </w:pPr>
      <w:r w:rsidRPr="0091423E">
        <w:rPr>
          <w:szCs w:val="24"/>
        </w:rPr>
        <w:t>Formative and summative assessments shall be weighted at 60% and 40% respectively in the overall unit of learning score</w:t>
      </w:r>
    </w:p>
    <w:p w14:paraId="692C0912" w14:textId="77777777" w:rsidR="00EC2B76" w:rsidRPr="0091423E" w:rsidRDefault="00EC2B76" w:rsidP="0091423E">
      <w:pPr>
        <w:widowControl w:val="0"/>
        <w:pBdr>
          <w:top w:val="nil"/>
          <w:left w:val="nil"/>
          <w:bottom w:val="nil"/>
          <w:right w:val="nil"/>
          <w:between w:val="nil"/>
        </w:pBdr>
        <w:spacing w:after="0" w:line="360" w:lineRule="auto"/>
        <w:ind w:left="898"/>
        <w:rPr>
          <w:rFonts w:ascii="Times New Roman" w:hAnsi="Times New Roman" w:cs="Times New Roman"/>
          <w:sz w:val="24"/>
          <w:szCs w:val="24"/>
        </w:rPr>
      </w:pPr>
      <w:r w:rsidRPr="0091423E">
        <w:rPr>
          <w:rFonts w:ascii="Times New Roman" w:hAnsi="Times New Roman" w:cs="Times New Roman"/>
          <w:sz w:val="24"/>
          <w:szCs w:val="24"/>
        </w:rPr>
        <w:t>For a candidate to be declared competent in a unit of competency, the candidate must meet the following conditions:</w:t>
      </w:r>
    </w:p>
    <w:p w14:paraId="5964D63F" w14:textId="77777777" w:rsidR="00EC2B76" w:rsidRPr="0091423E" w:rsidRDefault="00EC2B76" w:rsidP="0091423E">
      <w:pPr>
        <w:widowControl w:val="0"/>
        <w:numPr>
          <w:ilvl w:val="0"/>
          <w:numId w:val="543"/>
        </w:numPr>
        <w:pBdr>
          <w:top w:val="nil"/>
          <w:left w:val="nil"/>
          <w:bottom w:val="nil"/>
          <w:right w:val="nil"/>
          <w:between w:val="nil"/>
        </w:pBdr>
        <w:spacing w:before="80" w:after="0" w:line="360" w:lineRule="auto"/>
        <w:contextualSpacing/>
        <w:jc w:val="both"/>
        <w:rPr>
          <w:rFonts w:ascii="Times New Roman" w:hAnsi="Times New Roman" w:cs="Times New Roman"/>
          <w:sz w:val="24"/>
          <w:szCs w:val="24"/>
        </w:rPr>
      </w:pPr>
      <w:r w:rsidRPr="0091423E">
        <w:rPr>
          <w:rFonts w:ascii="Times New Roman" w:hAnsi="Times New Roman" w:cs="Times New Roman"/>
          <w:sz w:val="24"/>
          <w:szCs w:val="24"/>
        </w:rPr>
        <w:t>Obtained at least 40% in theory assessment in formative and summative assessments.</w:t>
      </w:r>
    </w:p>
    <w:p w14:paraId="0C7C1F82" w14:textId="77777777" w:rsidR="00EC2B76" w:rsidRPr="0091423E" w:rsidRDefault="00EC2B76" w:rsidP="0091423E">
      <w:pPr>
        <w:widowControl w:val="0"/>
        <w:numPr>
          <w:ilvl w:val="0"/>
          <w:numId w:val="543"/>
        </w:numPr>
        <w:pBdr>
          <w:top w:val="nil"/>
          <w:left w:val="nil"/>
          <w:bottom w:val="nil"/>
          <w:right w:val="nil"/>
          <w:between w:val="nil"/>
        </w:pBdr>
        <w:spacing w:before="80" w:after="0" w:line="360" w:lineRule="auto"/>
        <w:contextualSpacing/>
        <w:jc w:val="both"/>
        <w:rPr>
          <w:rFonts w:ascii="Times New Roman" w:hAnsi="Times New Roman" w:cs="Times New Roman"/>
          <w:sz w:val="24"/>
          <w:szCs w:val="24"/>
        </w:rPr>
      </w:pPr>
      <w:r w:rsidRPr="0091423E">
        <w:rPr>
          <w:rFonts w:ascii="Times New Roman" w:hAnsi="Times New Roman" w:cs="Times New Roman"/>
          <w:sz w:val="24"/>
          <w:szCs w:val="24"/>
        </w:rPr>
        <w:t>Obtained at least 60% in practical assessment in formative and summative assessment where applicable.</w:t>
      </w:r>
    </w:p>
    <w:p w14:paraId="10D171EE" w14:textId="77777777" w:rsidR="00EC2B76" w:rsidRPr="0091423E" w:rsidRDefault="00EC2B76" w:rsidP="0091423E">
      <w:pPr>
        <w:widowControl w:val="0"/>
        <w:numPr>
          <w:ilvl w:val="0"/>
          <w:numId w:val="543"/>
        </w:numPr>
        <w:pBdr>
          <w:top w:val="nil"/>
          <w:left w:val="nil"/>
          <w:bottom w:val="nil"/>
          <w:right w:val="nil"/>
          <w:between w:val="nil"/>
        </w:pBdr>
        <w:spacing w:before="80" w:after="0" w:line="360" w:lineRule="auto"/>
        <w:contextualSpacing/>
        <w:jc w:val="both"/>
        <w:rPr>
          <w:rFonts w:ascii="Times New Roman" w:hAnsi="Times New Roman" w:cs="Times New Roman"/>
          <w:sz w:val="24"/>
          <w:szCs w:val="24"/>
        </w:rPr>
      </w:pPr>
      <w:r w:rsidRPr="0091423E">
        <w:rPr>
          <w:rFonts w:ascii="Times New Roman" w:hAnsi="Times New Roman" w:cs="Times New Roman"/>
          <w:sz w:val="24"/>
          <w:szCs w:val="24"/>
        </w:rPr>
        <w:t>Obtained at least 50% in the weighted results between formative assessment and summative assessment where the former constitutes 60% and the latter 40% of the overall score.</w:t>
      </w:r>
    </w:p>
    <w:p w14:paraId="4E0C77AD" w14:textId="77777777" w:rsidR="00EC2B76" w:rsidRPr="0091423E" w:rsidRDefault="00EC2B76" w:rsidP="0091423E">
      <w:pPr>
        <w:pStyle w:val="ListParagraph"/>
        <w:spacing w:after="20" w:line="360" w:lineRule="auto"/>
        <w:ind w:right="170"/>
        <w:rPr>
          <w:szCs w:val="24"/>
        </w:rPr>
      </w:pPr>
    </w:p>
    <w:p w14:paraId="4F57F4E0" w14:textId="77777777" w:rsidR="00EC2B76" w:rsidRPr="0091423E" w:rsidRDefault="00EC2B76" w:rsidP="0091423E">
      <w:pPr>
        <w:pStyle w:val="ListParagraph"/>
        <w:numPr>
          <w:ilvl w:val="0"/>
          <w:numId w:val="285"/>
        </w:numPr>
        <w:spacing w:after="20" w:line="360" w:lineRule="auto"/>
        <w:ind w:right="170"/>
        <w:rPr>
          <w:szCs w:val="24"/>
        </w:rPr>
      </w:pPr>
      <w:r w:rsidRPr="0091423E">
        <w:rPr>
          <w:szCs w:val="24"/>
        </w:rPr>
        <w:t>Assessment performance rating for each unit of competency shall be as follows:</w:t>
      </w:r>
    </w:p>
    <w:bookmarkEnd w:id="15"/>
    <w:p w14:paraId="7C5A04B9" w14:textId="77777777" w:rsidR="00EC2B76" w:rsidRPr="0091423E" w:rsidRDefault="00EC2B76" w:rsidP="0091423E">
      <w:pPr>
        <w:widowControl w:val="0"/>
        <w:pBdr>
          <w:top w:val="nil"/>
          <w:left w:val="nil"/>
          <w:bottom w:val="nil"/>
          <w:right w:val="nil"/>
          <w:between w:val="nil"/>
        </w:pBdr>
        <w:spacing w:after="0" w:line="360" w:lineRule="auto"/>
        <w:ind w:left="774"/>
        <w:rPr>
          <w:rFonts w:ascii="Times New Roman" w:hAnsi="Times New Roman" w:cs="Times New Roman"/>
          <w:color w:val="FF0000"/>
          <w:sz w:val="24"/>
          <w:szCs w:val="24"/>
        </w:rPr>
      </w:pPr>
    </w:p>
    <w:tbl>
      <w:tblPr>
        <w:tblStyle w:val="TableGrid"/>
        <w:tblW w:w="0" w:type="auto"/>
        <w:tblInd w:w="2235" w:type="dxa"/>
        <w:tblLook w:val="04A0" w:firstRow="1" w:lastRow="0" w:firstColumn="1" w:lastColumn="0" w:noHBand="0" w:noVBand="1"/>
      </w:tblPr>
      <w:tblGrid>
        <w:gridCol w:w="1984"/>
        <w:gridCol w:w="4678"/>
      </w:tblGrid>
      <w:tr w:rsidR="00EC2B76" w:rsidRPr="0091423E" w14:paraId="70716307" w14:textId="77777777" w:rsidTr="00A4442D">
        <w:tc>
          <w:tcPr>
            <w:tcW w:w="1984" w:type="dxa"/>
            <w:shd w:val="clear" w:color="auto" w:fill="E5B8B7" w:themeFill="accent2" w:themeFillTint="66"/>
          </w:tcPr>
          <w:p w14:paraId="247414C3" w14:textId="77777777" w:rsidR="00EC2B76" w:rsidRPr="0091423E" w:rsidRDefault="00EC2B76" w:rsidP="0091423E">
            <w:pPr>
              <w:widowControl w:val="0"/>
              <w:spacing w:line="360" w:lineRule="auto"/>
              <w:rPr>
                <w:rFonts w:ascii="Times New Roman" w:hAnsi="Times New Roman" w:cs="Times New Roman"/>
                <w:b/>
                <w:bCs/>
                <w:color w:val="000000" w:themeColor="text1"/>
                <w:sz w:val="24"/>
                <w:szCs w:val="24"/>
              </w:rPr>
            </w:pPr>
            <w:r w:rsidRPr="0091423E">
              <w:rPr>
                <w:rFonts w:ascii="Times New Roman" w:hAnsi="Times New Roman" w:cs="Times New Roman"/>
                <w:b/>
                <w:bCs/>
                <w:color w:val="000000" w:themeColor="text1"/>
                <w:sz w:val="24"/>
                <w:szCs w:val="24"/>
              </w:rPr>
              <w:t xml:space="preserve">MARKS </w:t>
            </w:r>
          </w:p>
        </w:tc>
        <w:tc>
          <w:tcPr>
            <w:tcW w:w="4678" w:type="dxa"/>
            <w:shd w:val="clear" w:color="auto" w:fill="E5B8B7" w:themeFill="accent2" w:themeFillTint="66"/>
          </w:tcPr>
          <w:p w14:paraId="144D3184" w14:textId="77777777" w:rsidR="00EC2B76" w:rsidRPr="0091423E" w:rsidRDefault="00EC2B76" w:rsidP="0091423E">
            <w:pPr>
              <w:widowControl w:val="0"/>
              <w:spacing w:line="360" w:lineRule="auto"/>
              <w:rPr>
                <w:rFonts w:ascii="Times New Roman" w:hAnsi="Times New Roman" w:cs="Times New Roman"/>
                <w:b/>
                <w:bCs/>
                <w:color w:val="000000" w:themeColor="text1"/>
                <w:sz w:val="24"/>
                <w:szCs w:val="24"/>
              </w:rPr>
            </w:pPr>
            <w:r w:rsidRPr="0091423E">
              <w:rPr>
                <w:rFonts w:ascii="Times New Roman" w:hAnsi="Times New Roman" w:cs="Times New Roman"/>
                <w:b/>
                <w:bCs/>
                <w:color w:val="000000" w:themeColor="text1"/>
                <w:sz w:val="24"/>
                <w:szCs w:val="24"/>
              </w:rPr>
              <w:t>COMPETENCE RATING</w:t>
            </w:r>
          </w:p>
        </w:tc>
      </w:tr>
      <w:tr w:rsidR="00EC2B76" w:rsidRPr="0091423E" w14:paraId="7679AD99" w14:textId="77777777" w:rsidTr="00A4442D">
        <w:tc>
          <w:tcPr>
            <w:tcW w:w="1984" w:type="dxa"/>
            <w:vAlign w:val="center"/>
          </w:tcPr>
          <w:p w14:paraId="48F0E7B9" w14:textId="77777777" w:rsidR="00EC2B76" w:rsidRPr="0091423E" w:rsidRDefault="00EC2B76" w:rsidP="0091423E">
            <w:pPr>
              <w:widowControl w:val="0"/>
              <w:spacing w:line="360" w:lineRule="auto"/>
              <w:rPr>
                <w:rFonts w:ascii="Times New Roman" w:hAnsi="Times New Roman" w:cs="Times New Roman"/>
                <w:color w:val="000000" w:themeColor="text1"/>
                <w:sz w:val="24"/>
                <w:szCs w:val="24"/>
              </w:rPr>
            </w:pPr>
            <w:r w:rsidRPr="0091423E">
              <w:rPr>
                <w:rFonts w:ascii="Times New Roman" w:hAnsi="Times New Roman" w:cs="Times New Roman"/>
                <w:sz w:val="24"/>
                <w:szCs w:val="24"/>
              </w:rPr>
              <w:t>80 -100</w:t>
            </w:r>
          </w:p>
        </w:tc>
        <w:tc>
          <w:tcPr>
            <w:tcW w:w="4678" w:type="dxa"/>
            <w:vAlign w:val="center"/>
          </w:tcPr>
          <w:p w14:paraId="5CF67880" w14:textId="77777777" w:rsidR="00EC2B76" w:rsidRPr="0091423E" w:rsidRDefault="00EC2B76" w:rsidP="0091423E">
            <w:pPr>
              <w:widowControl w:val="0"/>
              <w:spacing w:line="360" w:lineRule="auto"/>
              <w:rPr>
                <w:rFonts w:ascii="Times New Roman" w:hAnsi="Times New Roman" w:cs="Times New Roman"/>
                <w:color w:val="000000" w:themeColor="text1"/>
                <w:sz w:val="24"/>
                <w:szCs w:val="24"/>
              </w:rPr>
            </w:pPr>
            <w:r w:rsidRPr="0091423E">
              <w:rPr>
                <w:rFonts w:ascii="Times New Roman" w:hAnsi="Times New Roman" w:cs="Times New Roman"/>
                <w:sz w:val="24"/>
                <w:szCs w:val="24"/>
              </w:rPr>
              <w:t>Attained Mastery</w:t>
            </w:r>
          </w:p>
        </w:tc>
      </w:tr>
      <w:tr w:rsidR="00EC2B76" w:rsidRPr="0091423E" w14:paraId="2F4CA910" w14:textId="77777777" w:rsidTr="00A4442D">
        <w:tc>
          <w:tcPr>
            <w:tcW w:w="1984" w:type="dxa"/>
            <w:vAlign w:val="center"/>
          </w:tcPr>
          <w:p w14:paraId="3505C463" w14:textId="77777777" w:rsidR="00EC2B76" w:rsidRPr="0091423E" w:rsidRDefault="00EC2B76" w:rsidP="0091423E">
            <w:pPr>
              <w:widowControl w:val="0"/>
              <w:spacing w:line="360" w:lineRule="auto"/>
              <w:rPr>
                <w:rFonts w:ascii="Times New Roman" w:hAnsi="Times New Roman" w:cs="Times New Roman"/>
                <w:color w:val="000000" w:themeColor="text1"/>
                <w:sz w:val="24"/>
                <w:szCs w:val="24"/>
              </w:rPr>
            </w:pPr>
            <w:r w:rsidRPr="0091423E">
              <w:rPr>
                <w:rFonts w:ascii="Times New Roman" w:hAnsi="Times New Roman" w:cs="Times New Roman"/>
                <w:sz w:val="24"/>
                <w:szCs w:val="24"/>
              </w:rPr>
              <w:t>65 - 79</w:t>
            </w:r>
          </w:p>
        </w:tc>
        <w:tc>
          <w:tcPr>
            <w:tcW w:w="4678" w:type="dxa"/>
            <w:vAlign w:val="center"/>
          </w:tcPr>
          <w:p w14:paraId="394BE2E8" w14:textId="77777777" w:rsidR="00EC2B76" w:rsidRPr="0091423E" w:rsidRDefault="00EC2B76" w:rsidP="0091423E">
            <w:pPr>
              <w:widowControl w:val="0"/>
              <w:spacing w:line="360" w:lineRule="auto"/>
              <w:rPr>
                <w:rFonts w:ascii="Times New Roman" w:hAnsi="Times New Roman" w:cs="Times New Roman"/>
                <w:color w:val="000000" w:themeColor="text1"/>
                <w:sz w:val="24"/>
                <w:szCs w:val="24"/>
              </w:rPr>
            </w:pPr>
            <w:r w:rsidRPr="0091423E">
              <w:rPr>
                <w:rFonts w:ascii="Times New Roman" w:hAnsi="Times New Roman" w:cs="Times New Roman"/>
                <w:sz w:val="24"/>
                <w:szCs w:val="24"/>
              </w:rPr>
              <w:t>Proficient</w:t>
            </w:r>
          </w:p>
        </w:tc>
      </w:tr>
      <w:tr w:rsidR="00EC2B76" w:rsidRPr="0091423E" w14:paraId="51271373" w14:textId="77777777" w:rsidTr="00A4442D">
        <w:tc>
          <w:tcPr>
            <w:tcW w:w="1984" w:type="dxa"/>
            <w:vAlign w:val="center"/>
          </w:tcPr>
          <w:p w14:paraId="2AFE88EE" w14:textId="77777777" w:rsidR="00EC2B76" w:rsidRPr="0091423E" w:rsidRDefault="00EC2B76" w:rsidP="0091423E">
            <w:pPr>
              <w:widowControl w:val="0"/>
              <w:spacing w:line="360" w:lineRule="auto"/>
              <w:rPr>
                <w:rFonts w:ascii="Times New Roman" w:hAnsi="Times New Roman" w:cs="Times New Roman"/>
                <w:color w:val="000000" w:themeColor="text1"/>
                <w:sz w:val="24"/>
                <w:szCs w:val="24"/>
              </w:rPr>
            </w:pPr>
            <w:r w:rsidRPr="0091423E">
              <w:rPr>
                <w:rFonts w:ascii="Times New Roman" w:hAnsi="Times New Roman" w:cs="Times New Roman"/>
                <w:sz w:val="24"/>
                <w:szCs w:val="24"/>
              </w:rPr>
              <w:t>50 - 64</w:t>
            </w:r>
          </w:p>
        </w:tc>
        <w:tc>
          <w:tcPr>
            <w:tcW w:w="4678" w:type="dxa"/>
            <w:vAlign w:val="center"/>
          </w:tcPr>
          <w:p w14:paraId="01D7DC32" w14:textId="77777777" w:rsidR="00EC2B76" w:rsidRPr="0091423E" w:rsidRDefault="00EC2B76" w:rsidP="0091423E">
            <w:pPr>
              <w:widowControl w:val="0"/>
              <w:spacing w:line="360" w:lineRule="auto"/>
              <w:rPr>
                <w:rFonts w:ascii="Times New Roman" w:hAnsi="Times New Roman" w:cs="Times New Roman"/>
                <w:color w:val="000000" w:themeColor="text1"/>
                <w:sz w:val="24"/>
                <w:szCs w:val="24"/>
              </w:rPr>
            </w:pPr>
            <w:r w:rsidRPr="0091423E">
              <w:rPr>
                <w:rFonts w:ascii="Times New Roman" w:hAnsi="Times New Roman" w:cs="Times New Roman"/>
                <w:sz w:val="24"/>
                <w:szCs w:val="24"/>
              </w:rPr>
              <w:t>Competent</w:t>
            </w:r>
          </w:p>
        </w:tc>
      </w:tr>
      <w:tr w:rsidR="00EC2B76" w:rsidRPr="0091423E" w14:paraId="5C2CCC86" w14:textId="77777777" w:rsidTr="00A4442D">
        <w:tc>
          <w:tcPr>
            <w:tcW w:w="1984" w:type="dxa"/>
            <w:vAlign w:val="center"/>
          </w:tcPr>
          <w:p w14:paraId="6321FFD7" w14:textId="77777777" w:rsidR="00EC2B76" w:rsidRPr="0091423E" w:rsidRDefault="00EC2B76" w:rsidP="0091423E">
            <w:pPr>
              <w:widowControl w:val="0"/>
              <w:spacing w:line="360" w:lineRule="auto"/>
              <w:rPr>
                <w:rFonts w:ascii="Times New Roman" w:hAnsi="Times New Roman" w:cs="Times New Roman"/>
                <w:color w:val="000000" w:themeColor="text1"/>
                <w:sz w:val="24"/>
                <w:szCs w:val="24"/>
              </w:rPr>
            </w:pPr>
            <w:r w:rsidRPr="0091423E">
              <w:rPr>
                <w:rFonts w:ascii="Times New Roman" w:hAnsi="Times New Roman" w:cs="Times New Roman"/>
                <w:sz w:val="24"/>
                <w:szCs w:val="24"/>
              </w:rPr>
              <w:t>49 and below</w:t>
            </w:r>
          </w:p>
        </w:tc>
        <w:tc>
          <w:tcPr>
            <w:tcW w:w="4678" w:type="dxa"/>
            <w:vAlign w:val="center"/>
          </w:tcPr>
          <w:p w14:paraId="2A60BC84" w14:textId="77777777" w:rsidR="00EC2B76" w:rsidRPr="0091423E" w:rsidRDefault="00EC2B76" w:rsidP="0091423E">
            <w:pPr>
              <w:widowControl w:val="0"/>
              <w:spacing w:line="360" w:lineRule="auto"/>
              <w:rPr>
                <w:rFonts w:ascii="Times New Roman" w:hAnsi="Times New Roman" w:cs="Times New Roman"/>
                <w:color w:val="000000" w:themeColor="text1"/>
                <w:sz w:val="24"/>
                <w:szCs w:val="24"/>
              </w:rPr>
            </w:pPr>
            <w:r w:rsidRPr="0091423E">
              <w:rPr>
                <w:rFonts w:ascii="Times New Roman" w:hAnsi="Times New Roman" w:cs="Times New Roman"/>
                <w:sz w:val="24"/>
                <w:szCs w:val="24"/>
              </w:rPr>
              <w:t>Not Yet Competent</w:t>
            </w:r>
          </w:p>
        </w:tc>
      </w:tr>
      <w:tr w:rsidR="00EC2B76" w:rsidRPr="0091423E" w14:paraId="06CA5E8A" w14:textId="77777777" w:rsidTr="00A4442D">
        <w:tc>
          <w:tcPr>
            <w:tcW w:w="1984" w:type="dxa"/>
          </w:tcPr>
          <w:p w14:paraId="3DAF0FD7" w14:textId="77777777" w:rsidR="00EC2B76" w:rsidRPr="0091423E" w:rsidRDefault="00EC2B76" w:rsidP="0091423E">
            <w:pPr>
              <w:widowControl w:val="0"/>
              <w:spacing w:line="360" w:lineRule="auto"/>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Y</w:t>
            </w:r>
          </w:p>
        </w:tc>
        <w:tc>
          <w:tcPr>
            <w:tcW w:w="4678" w:type="dxa"/>
          </w:tcPr>
          <w:p w14:paraId="7FFF78CD" w14:textId="77777777" w:rsidR="00EC2B76" w:rsidRPr="0091423E" w:rsidRDefault="00EC2B76" w:rsidP="0091423E">
            <w:pPr>
              <w:widowControl w:val="0"/>
              <w:spacing w:line="360" w:lineRule="auto"/>
              <w:rPr>
                <w:rFonts w:ascii="Times New Roman" w:hAnsi="Times New Roman" w:cs="Times New Roman"/>
                <w:color w:val="000000" w:themeColor="text1"/>
                <w:sz w:val="24"/>
                <w:szCs w:val="24"/>
              </w:rPr>
            </w:pPr>
            <w:r w:rsidRPr="0091423E">
              <w:rPr>
                <w:rFonts w:ascii="Times New Roman" w:hAnsi="Times New Roman" w:cs="Times New Roman"/>
                <w:sz w:val="24"/>
                <w:szCs w:val="24"/>
              </w:rPr>
              <w:t>Assessment Malpractice/irregularities</w:t>
            </w:r>
          </w:p>
        </w:tc>
      </w:tr>
    </w:tbl>
    <w:p w14:paraId="1C999699" w14:textId="77777777" w:rsidR="00EC2B76" w:rsidRPr="0091423E" w:rsidRDefault="00EC2B76" w:rsidP="0091423E">
      <w:pPr>
        <w:widowControl w:val="0"/>
        <w:pBdr>
          <w:top w:val="nil"/>
          <w:left w:val="nil"/>
          <w:bottom w:val="nil"/>
          <w:right w:val="nil"/>
          <w:between w:val="nil"/>
        </w:pBdr>
        <w:spacing w:after="0" w:line="360" w:lineRule="auto"/>
        <w:ind w:left="1134"/>
        <w:rPr>
          <w:rFonts w:ascii="Times New Roman" w:hAnsi="Times New Roman" w:cs="Times New Roman"/>
          <w:color w:val="000000" w:themeColor="text1"/>
          <w:sz w:val="24"/>
          <w:szCs w:val="24"/>
        </w:rPr>
      </w:pPr>
    </w:p>
    <w:p w14:paraId="4B33237A" w14:textId="77777777" w:rsidR="00EC2B76" w:rsidRPr="0091423E" w:rsidRDefault="00EC2B76" w:rsidP="0091423E">
      <w:pPr>
        <w:pStyle w:val="ListParagraph"/>
        <w:numPr>
          <w:ilvl w:val="0"/>
          <w:numId w:val="285"/>
        </w:numPr>
        <w:spacing w:after="20" w:line="360" w:lineRule="auto"/>
        <w:ind w:right="170"/>
        <w:rPr>
          <w:szCs w:val="24"/>
        </w:rPr>
      </w:pPr>
      <w:r w:rsidRPr="0091423E">
        <w:rPr>
          <w:szCs w:val="24"/>
        </w:rPr>
        <w:t>Assessment for Recognition of Prior Learning (RPL) may lead to award of part and/or full qualification.</w:t>
      </w:r>
    </w:p>
    <w:p w14:paraId="027E7027" w14:textId="7D1240C0" w:rsidR="00737467" w:rsidRPr="0091423E" w:rsidRDefault="00737467" w:rsidP="0091423E">
      <w:pPr>
        <w:spacing w:line="360" w:lineRule="auto"/>
        <w:rPr>
          <w:rFonts w:ascii="Times New Roman" w:hAnsi="Times New Roman" w:cs="Times New Roman"/>
          <w:sz w:val="24"/>
          <w:szCs w:val="24"/>
        </w:rPr>
      </w:pPr>
    </w:p>
    <w:p w14:paraId="47A1453C" w14:textId="77777777" w:rsidR="00737467" w:rsidRPr="0091423E" w:rsidRDefault="00737467" w:rsidP="0091423E">
      <w:pPr>
        <w:spacing w:line="360" w:lineRule="auto"/>
        <w:rPr>
          <w:rFonts w:ascii="Times New Roman" w:hAnsi="Times New Roman" w:cs="Times New Roman"/>
          <w:b/>
          <w:sz w:val="24"/>
          <w:szCs w:val="24"/>
        </w:rPr>
      </w:pPr>
      <w:r w:rsidRPr="0091423E">
        <w:rPr>
          <w:rFonts w:ascii="Times New Roman" w:hAnsi="Times New Roman" w:cs="Times New Roman"/>
          <w:b/>
          <w:sz w:val="24"/>
          <w:szCs w:val="24"/>
        </w:rPr>
        <w:t>Certification</w:t>
      </w:r>
    </w:p>
    <w:p w14:paraId="10E9EA11" w14:textId="2CCD9E95" w:rsidR="00737467" w:rsidRPr="0091423E" w:rsidRDefault="00737467" w:rsidP="0091423E">
      <w:pPr>
        <w:spacing w:line="360" w:lineRule="auto"/>
        <w:ind w:left="10" w:right="12"/>
        <w:jc w:val="both"/>
        <w:rPr>
          <w:rFonts w:ascii="Times New Roman" w:hAnsi="Times New Roman" w:cs="Times New Roman"/>
          <w:sz w:val="24"/>
          <w:szCs w:val="24"/>
        </w:rPr>
      </w:pPr>
      <w:bookmarkStart w:id="16" w:name="_Hlk177499227"/>
      <w:r w:rsidRPr="0091423E">
        <w:rPr>
          <w:rFonts w:ascii="Times New Roman" w:hAnsi="Times New Roman" w:cs="Times New Roman"/>
          <w:sz w:val="24"/>
          <w:szCs w:val="24"/>
        </w:rPr>
        <w:t xml:space="preserve">A candidate will be issued with a Certificate </w:t>
      </w:r>
      <w:r w:rsidR="00347209" w:rsidRPr="0091423E">
        <w:rPr>
          <w:rFonts w:ascii="Times New Roman" w:hAnsi="Times New Roman" w:cs="Times New Roman"/>
          <w:sz w:val="24"/>
          <w:szCs w:val="24"/>
        </w:rPr>
        <w:t>of</w:t>
      </w:r>
      <w:r w:rsidRPr="0091423E">
        <w:rPr>
          <w:rFonts w:ascii="Times New Roman" w:hAnsi="Times New Roman" w:cs="Times New Roman"/>
          <w:sz w:val="24"/>
          <w:szCs w:val="24"/>
        </w:rPr>
        <w:t xml:space="preserve"> Competency upon demonstration </w:t>
      </w:r>
      <w:r w:rsidR="00347209" w:rsidRPr="0091423E">
        <w:rPr>
          <w:rFonts w:ascii="Times New Roman" w:hAnsi="Times New Roman" w:cs="Times New Roman"/>
          <w:sz w:val="24"/>
          <w:szCs w:val="24"/>
        </w:rPr>
        <w:t>of</w:t>
      </w:r>
      <w:r w:rsidRPr="0091423E">
        <w:rPr>
          <w:rFonts w:ascii="Times New Roman" w:hAnsi="Times New Roman" w:cs="Times New Roman"/>
          <w:sz w:val="24"/>
          <w:szCs w:val="24"/>
        </w:rPr>
        <w:t xml:space="preserve"> competence in a core Unit </w:t>
      </w:r>
      <w:r w:rsidR="00347209" w:rsidRPr="0091423E">
        <w:rPr>
          <w:rFonts w:ascii="Times New Roman" w:hAnsi="Times New Roman" w:cs="Times New Roman"/>
          <w:sz w:val="24"/>
          <w:szCs w:val="24"/>
        </w:rPr>
        <w:t>of</w:t>
      </w:r>
      <w:r w:rsidRPr="0091423E">
        <w:rPr>
          <w:rFonts w:ascii="Times New Roman" w:hAnsi="Times New Roman" w:cs="Times New Roman"/>
          <w:sz w:val="24"/>
          <w:szCs w:val="24"/>
        </w:rPr>
        <w:t xml:space="preserve"> Competency. </w:t>
      </w:r>
      <w:r w:rsidR="00025A97" w:rsidRPr="0091423E">
        <w:rPr>
          <w:rFonts w:ascii="Times New Roman" w:hAnsi="Times New Roman" w:cs="Times New Roman"/>
          <w:sz w:val="24"/>
          <w:szCs w:val="24"/>
        </w:rPr>
        <w:t xml:space="preserve">To be issued with </w:t>
      </w:r>
      <w:r w:rsidR="003779D0" w:rsidRPr="0091423E">
        <w:rPr>
          <w:rFonts w:ascii="Times New Roman" w:hAnsi="Times New Roman" w:cs="Times New Roman"/>
          <w:sz w:val="24"/>
          <w:szCs w:val="24"/>
        </w:rPr>
        <w:t xml:space="preserve">The </w:t>
      </w:r>
      <w:r w:rsidR="00025A97" w:rsidRPr="0091423E">
        <w:rPr>
          <w:rFonts w:ascii="Times New Roman" w:hAnsi="Times New Roman" w:cs="Times New Roman"/>
          <w:sz w:val="24"/>
          <w:szCs w:val="24"/>
        </w:rPr>
        <w:t xml:space="preserve">Kenya National </w:t>
      </w:r>
      <w:r w:rsidR="003779D0" w:rsidRPr="0091423E">
        <w:rPr>
          <w:rFonts w:ascii="Times New Roman" w:hAnsi="Times New Roman" w:cs="Times New Roman"/>
          <w:sz w:val="24"/>
          <w:szCs w:val="24"/>
        </w:rPr>
        <w:t xml:space="preserve">TVET </w:t>
      </w:r>
      <w:r w:rsidR="00025A97" w:rsidRPr="0091423E">
        <w:rPr>
          <w:rFonts w:ascii="Times New Roman" w:hAnsi="Times New Roman" w:cs="Times New Roman"/>
          <w:sz w:val="24"/>
          <w:szCs w:val="24"/>
        </w:rPr>
        <w:t xml:space="preserve">Certificate in </w:t>
      </w:r>
      <w:r w:rsidR="000562F7" w:rsidRPr="0091423E">
        <w:rPr>
          <w:rFonts w:ascii="Times New Roman" w:hAnsi="Times New Roman" w:cs="Times New Roman"/>
          <w:bCs/>
          <w:sz w:val="24"/>
          <w:szCs w:val="24"/>
        </w:rPr>
        <w:t xml:space="preserve">Biomedical </w:t>
      </w:r>
      <w:r w:rsidR="004B263B" w:rsidRPr="0091423E">
        <w:rPr>
          <w:rFonts w:ascii="Times New Roman" w:hAnsi="Times New Roman" w:cs="Times New Roman"/>
          <w:bCs/>
          <w:sz w:val="24"/>
          <w:szCs w:val="24"/>
        </w:rPr>
        <w:t>Engineering Technology</w:t>
      </w:r>
      <w:r w:rsidR="000562F7" w:rsidRPr="0091423E">
        <w:rPr>
          <w:rFonts w:ascii="Times New Roman" w:hAnsi="Times New Roman" w:cs="Times New Roman"/>
          <w:bCs/>
          <w:sz w:val="24"/>
          <w:szCs w:val="24"/>
        </w:rPr>
        <w:t xml:space="preserve"> </w:t>
      </w:r>
      <w:r w:rsidRPr="0091423E">
        <w:rPr>
          <w:rFonts w:ascii="Times New Roman" w:hAnsi="Times New Roman" w:cs="Times New Roman"/>
          <w:bCs/>
          <w:sz w:val="24"/>
          <w:szCs w:val="24"/>
        </w:rPr>
        <w:t>Level</w:t>
      </w:r>
      <w:r w:rsidR="000562F7" w:rsidRPr="0091423E">
        <w:rPr>
          <w:rFonts w:ascii="Times New Roman" w:hAnsi="Times New Roman" w:cs="Times New Roman"/>
          <w:bCs/>
          <w:sz w:val="24"/>
          <w:szCs w:val="24"/>
        </w:rPr>
        <w:t xml:space="preserve"> 5</w:t>
      </w:r>
      <w:r w:rsidRPr="0091423E">
        <w:rPr>
          <w:rFonts w:ascii="Times New Roman" w:hAnsi="Times New Roman" w:cs="Times New Roman"/>
          <w:sz w:val="24"/>
          <w:szCs w:val="24"/>
        </w:rPr>
        <w:t xml:space="preserve">, the candidate must demonstrate competence in all the Units </w:t>
      </w:r>
      <w:r w:rsidR="00347209" w:rsidRPr="0091423E">
        <w:rPr>
          <w:rFonts w:ascii="Times New Roman" w:hAnsi="Times New Roman" w:cs="Times New Roman"/>
          <w:sz w:val="24"/>
          <w:szCs w:val="24"/>
        </w:rPr>
        <w:t>of</w:t>
      </w:r>
      <w:r w:rsidRPr="0091423E">
        <w:rPr>
          <w:rFonts w:ascii="Times New Roman" w:hAnsi="Times New Roman" w:cs="Times New Roman"/>
          <w:sz w:val="24"/>
          <w:szCs w:val="24"/>
        </w:rPr>
        <w:t xml:space="preserve"> Competency as given in the qualification pack. Statement </w:t>
      </w:r>
      <w:r w:rsidR="00347209" w:rsidRPr="0091423E">
        <w:rPr>
          <w:rFonts w:ascii="Times New Roman" w:hAnsi="Times New Roman" w:cs="Times New Roman"/>
          <w:sz w:val="24"/>
          <w:szCs w:val="24"/>
        </w:rPr>
        <w:t>of</w:t>
      </w:r>
      <w:r w:rsidRPr="0091423E">
        <w:rPr>
          <w:rFonts w:ascii="Times New Roman" w:hAnsi="Times New Roman" w:cs="Times New Roman"/>
          <w:sz w:val="24"/>
          <w:szCs w:val="24"/>
        </w:rPr>
        <w:t xml:space="preserve"> Attainment certificate may be awarded upon demonstration </w:t>
      </w:r>
      <w:r w:rsidR="00347209" w:rsidRPr="0091423E">
        <w:rPr>
          <w:rFonts w:ascii="Times New Roman" w:hAnsi="Times New Roman" w:cs="Times New Roman"/>
          <w:sz w:val="24"/>
          <w:szCs w:val="24"/>
        </w:rPr>
        <w:t>of</w:t>
      </w:r>
      <w:r w:rsidRPr="0091423E">
        <w:rPr>
          <w:rFonts w:ascii="Times New Roman" w:hAnsi="Times New Roman" w:cs="Times New Roman"/>
          <w:sz w:val="24"/>
          <w:szCs w:val="24"/>
        </w:rPr>
        <w:t xml:space="preserve"> competence in certifiable element within a unit.</w:t>
      </w:r>
    </w:p>
    <w:p w14:paraId="78C53B6E" w14:textId="77777777" w:rsidR="00737467" w:rsidRPr="0091423E" w:rsidRDefault="00737467" w:rsidP="0091423E">
      <w:pPr>
        <w:spacing w:line="360" w:lineRule="auto"/>
        <w:ind w:left="10" w:right="12"/>
        <w:rPr>
          <w:rFonts w:ascii="Times New Roman" w:hAnsi="Times New Roman" w:cs="Times New Roman"/>
          <w:sz w:val="24"/>
          <w:szCs w:val="24"/>
        </w:rPr>
      </w:pPr>
    </w:p>
    <w:p w14:paraId="24BE0AE2" w14:textId="524EE18C" w:rsidR="00E14E43" w:rsidRPr="0091423E" w:rsidRDefault="00737467" w:rsidP="0091423E">
      <w:pPr>
        <w:spacing w:line="360" w:lineRule="auto"/>
        <w:ind w:left="10" w:right="12"/>
        <w:rPr>
          <w:rFonts w:ascii="Times New Roman" w:hAnsi="Times New Roman" w:cs="Times New Roman"/>
          <w:color w:val="FF0000"/>
          <w:sz w:val="24"/>
          <w:szCs w:val="24"/>
        </w:rPr>
      </w:pPr>
      <w:r w:rsidRPr="0091423E">
        <w:rPr>
          <w:rFonts w:ascii="Times New Roman" w:hAnsi="Times New Roman" w:cs="Times New Roman"/>
          <w:sz w:val="24"/>
          <w:szCs w:val="24"/>
        </w:rPr>
        <w:t xml:space="preserve">These certificates will be issued by </w:t>
      </w:r>
      <w:bookmarkEnd w:id="13"/>
      <w:bookmarkEnd w:id="14"/>
      <w:bookmarkEnd w:id="16"/>
      <w:r w:rsidRPr="0091423E">
        <w:rPr>
          <w:rFonts w:ascii="Times New Roman" w:hAnsi="Times New Roman" w:cs="Times New Roman"/>
          <w:color w:val="00B050"/>
          <w:sz w:val="24"/>
          <w:szCs w:val="24"/>
        </w:rPr>
        <w:t xml:space="preserve">……… </w:t>
      </w:r>
      <w:r w:rsidRPr="0091423E">
        <w:rPr>
          <w:rFonts w:ascii="Times New Roman" w:hAnsi="Times New Roman" w:cs="Times New Roman"/>
          <w:color w:val="FF0000"/>
          <w:sz w:val="24"/>
          <w:szCs w:val="24"/>
        </w:rPr>
        <w:t>(QAI)</w:t>
      </w:r>
    </w:p>
    <w:p w14:paraId="0B6AA2D1" w14:textId="77777777" w:rsidR="000562F7" w:rsidRPr="0091423E" w:rsidRDefault="000562F7" w:rsidP="0091423E">
      <w:pPr>
        <w:spacing w:line="360" w:lineRule="auto"/>
        <w:ind w:left="10" w:right="12"/>
        <w:rPr>
          <w:rFonts w:ascii="Times New Roman" w:hAnsi="Times New Roman" w:cs="Times New Roman"/>
          <w:color w:val="FF0000"/>
          <w:sz w:val="24"/>
          <w:szCs w:val="24"/>
        </w:rPr>
      </w:pPr>
    </w:p>
    <w:p w14:paraId="6F23313B" w14:textId="77777777" w:rsidR="000562F7" w:rsidRPr="0091423E" w:rsidRDefault="000562F7" w:rsidP="0091423E">
      <w:pPr>
        <w:spacing w:line="360" w:lineRule="auto"/>
        <w:ind w:left="10" w:right="12"/>
        <w:rPr>
          <w:rFonts w:ascii="Times New Roman" w:hAnsi="Times New Roman" w:cs="Times New Roman"/>
          <w:color w:val="FF0000"/>
          <w:sz w:val="24"/>
          <w:szCs w:val="24"/>
        </w:rPr>
      </w:pPr>
    </w:p>
    <w:p w14:paraId="0A6FAF23" w14:textId="77777777" w:rsidR="000562F7" w:rsidRPr="0091423E" w:rsidRDefault="000562F7" w:rsidP="0091423E">
      <w:pPr>
        <w:spacing w:line="360" w:lineRule="auto"/>
        <w:ind w:left="10" w:right="12"/>
        <w:rPr>
          <w:rFonts w:ascii="Times New Roman" w:hAnsi="Times New Roman" w:cs="Times New Roman"/>
          <w:color w:val="FF0000"/>
          <w:sz w:val="24"/>
          <w:szCs w:val="24"/>
        </w:rPr>
      </w:pPr>
    </w:p>
    <w:p w14:paraId="29B44350" w14:textId="6213DABB" w:rsidR="00AA718B" w:rsidRPr="0091423E" w:rsidRDefault="00AA718B" w:rsidP="0091423E">
      <w:pPr>
        <w:pStyle w:val="Heading1"/>
        <w:spacing w:line="360" w:lineRule="auto"/>
        <w:rPr>
          <w:rFonts w:cs="Times New Roman"/>
          <w:szCs w:val="24"/>
        </w:rPr>
      </w:pPr>
      <w:bookmarkStart w:id="17" w:name="_Toc197092387"/>
      <w:bookmarkStart w:id="18" w:name="_Toc182127393"/>
      <w:bookmarkStart w:id="19" w:name="_Toc185511701"/>
      <w:r w:rsidRPr="0091423E">
        <w:rPr>
          <w:rFonts w:cs="Times New Roman"/>
          <w:szCs w:val="24"/>
        </w:rPr>
        <w:t>MODULE 1</w:t>
      </w:r>
      <w:bookmarkEnd w:id="17"/>
    </w:p>
    <w:p w14:paraId="03872B48" w14:textId="77777777" w:rsidR="00E14E43" w:rsidRPr="0091423E" w:rsidRDefault="00E14E43" w:rsidP="0091423E">
      <w:pPr>
        <w:pStyle w:val="Heading2"/>
        <w:spacing w:line="360" w:lineRule="auto"/>
      </w:pPr>
      <w:bookmarkStart w:id="20" w:name="_Toc197092388"/>
      <w:r w:rsidRPr="0091423E">
        <w:t>WORK ETHICS AND PRACTICES</w:t>
      </w:r>
      <w:bookmarkEnd w:id="18"/>
      <w:bookmarkEnd w:id="19"/>
      <w:bookmarkEnd w:id="20"/>
    </w:p>
    <w:p w14:paraId="73942D1D" w14:textId="77777777" w:rsidR="00E14E43" w:rsidRPr="0091423E" w:rsidRDefault="00E14E43" w:rsidP="0091423E">
      <w:pPr>
        <w:spacing w:after="0" w:line="360" w:lineRule="auto"/>
        <w:rPr>
          <w:rFonts w:ascii="Times New Roman" w:hAnsi="Times New Roman" w:cs="Times New Roman"/>
          <w:sz w:val="24"/>
          <w:szCs w:val="24"/>
          <w:lang w:eastAsia="en-GB"/>
        </w:rPr>
      </w:pPr>
    </w:p>
    <w:p w14:paraId="2C25FD78" w14:textId="55D9F67D" w:rsidR="005251D6" w:rsidRPr="0091423E" w:rsidRDefault="00E14E43" w:rsidP="0091423E">
      <w:pPr>
        <w:widowControl w:val="0"/>
        <w:autoSpaceDE w:val="0"/>
        <w:autoSpaceDN w:val="0"/>
        <w:spacing w:after="0" w:line="360" w:lineRule="auto"/>
        <w:jc w:val="both"/>
        <w:rPr>
          <w:rFonts w:ascii="Times New Roman" w:eastAsia="Tahoma" w:hAnsi="Times New Roman" w:cs="Times New Roman"/>
          <w:bCs/>
          <w:color w:val="000000" w:themeColor="text1"/>
          <w:sz w:val="24"/>
          <w:szCs w:val="24"/>
          <w:lang w:eastAsia="en-GB"/>
        </w:rPr>
      </w:pPr>
      <w:bookmarkStart w:id="21" w:name="_heading=h.30j0zll" w:colFirst="0" w:colLast="0"/>
      <w:bookmarkEnd w:id="21"/>
      <w:r w:rsidRPr="0091423E">
        <w:rPr>
          <w:rFonts w:ascii="Times New Roman" w:eastAsia="Tahoma" w:hAnsi="Times New Roman" w:cs="Times New Roman"/>
          <w:b/>
          <w:color w:val="000000" w:themeColor="text1"/>
          <w:sz w:val="24"/>
          <w:szCs w:val="24"/>
          <w:lang w:eastAsia="en-GB"/>
        </w:rPr>
        <w:t>UNIT CODE:</w:t>
      </w:r>
      <w:r w:rsidRPr="0091423E">
        <w:rPr>
          <w:rFonts w:ascii="Times New Roman" w:eastAsia="Tahoma" w:hAnsi="Times New Roman" w:cs="Times New Roman"/>
          <w:color w:val="000000" w:themeColor="text1"/>
          <w:sz w:val="24"/>
          <w:szCs w:val="24"/>
          <w:lang w:eastAsia="en-GB"/>
        </w:rPr>
        <w:t xml:space="preserve"> </w:t>
      </w:r>
      <w:r w:rsidR="001063CE" w:rsidRPr="0091423E">
        <w:rPr>
          <w:rFonts w:ascii="Times New Roman" w:eastAsia="Tahoma" w:hAnsi="Times New Roman" w:cs="Times New Roman"/>
          <w:bCs/>
          <w:color w:val="000000" w:themeColor="text1"/>
          <w:sz w:val="24"/>
          <w:szCs w:val="24"/>
          <w:lang w:eastAsia="en-GB"/>
        </w:rPr>
        <w:t>04174</w:t>
      </w:r>
      <w:r w:rsidRPr="0091423E">
        <w:rPr>
          <w:rFonts w:ascii="Times New Roman" w:eastAsia="Tahoma" w:hAnsi="Times New Roman" w:cs="Times New Roman"/>
          <w:bCs/>
          <w:color w:val="000000" w:themeColor="text1"/>
          <w:sz w:val="24"/>
          <w:szCs w:val="24"/>
          <w:lang w:eastAsia="en-GB"/>
        </w:rPr>
        <w:t>41 03</w:t>
      </w:r>
      <w:r w:rsidR="00926F1D" w:rsidRPr="0091423E">
        <w:rPr>
          <w:rFonts w:ascii="Times New Roman" w:eastAsia="Tahoma" w:hAnsi="Times New Roman" w:cs="Times New Roman"/>
          <w:bCs/>
          <w:color w:val="000000" w:themeColor="text1"/>
          <w:sz w:val="24"/>
          <w:szCs w:val="24"/>
          <w:lang w:eastAsia="en-GB"/>
        </w:rPr>
        <w:t>B</w:t>
      </w:r>
    </w:p>
    <w:p w14:paraId="6F92D9B2" w14:textId="77777777" w:rsidR="00D439C7" w:rsidRPr="0091423E" w:rsidRDefault="00D439C7" w:rsidP="0091423E">
      <w:pPr>
        <w:widowControl w:val="0"/>
        <w:autoSpaceDE w:val="0"/>
        <w:autoSpaceDN w:val="0"/>
        <w:spacing w:after="0" w:line="360" w:lineRule="auto"/>
        <w:jc w:val="both"/>
        <w:rPr>
          <w:rFonts w:ascii="Times New Roman" w:eastAsia="Tahoma" w:hAnsi="Times New Roman" w:cs="Times New Roman"/>
          <w:b/>
          <w:bCs/>
          <w:color w:val="000000" w:themeColor="text1"/>
          <w:sz w:val="24"/>
          <w:szCs w:val="24"/>
          <w:lang w:eastAsia="en-GB"/>
        </w:rPr>
      </w:pPr>
    </w:p>
    <w:p w14:paraId="39A3A22A" w14:textId="3AE875DB" w:rsidR="00E14E43" w:rsidRPr="0091423E" w:rsidRDefault="005251D6" w:rsidP="0091423E">
      <w:pPr>
        <w:widowControl w:val="0"/>
        <w:autoSpaceDE w:val="0"/>
        <w:autoSpaceDN w:val="0"/>
        <w:spacing w:after="0" w:line="360" w:lineRule="auto"/>
        <w:jc w:val="both"/>
        <w:rPr>
          <w:rFonts w:ascii="Times New Roman" w:eastAsia="Tahoma" w:hAnsi="Times New Roman" w:cs="Times New Roman"/>
          <w:b/>
          <w:color w:val="000000" w:themeColor="text1"/>
          <w:sz w:val="24"/>
          <w:szCs w:val="24"/>
          <w:highlight w:val="yellow"/>
          <w:lang w:eastAsia="en-GB"/>
        </w:rPr>
      </w:pPr>
      <w:r w:rsidRPr="0091423E">
        <w:rPr>
          <w:rFonts w:ascii="Times New Roman" w:eastAsia="Tahoma" w:hAnsi="Times New Roman" w:cs="Times New Roman"/>
          <w:b/>
          <w:bCs/>
          <w:color w:val="000000" w:themeColor="text1"/>
          <w:sz w:val="24"/>
          <w:szCs w:val="24"/>
          <w:lang w:eastAsia="en-GB"/>
        </w:rPr>
        <w:t>UNIT DURATION</w:t>
      </w:r>
      <w:r w:rsidRPr="0091423E">
        <w:rPr>
          <w:rFonts w:ascii="Times New Roman" w:eastAsia="Tahoma" w:hAnsi="Times New Roman" w:cs="Times New Roman"/>
          <w:color w:val="000000" w:themeColor="text1"/>
          <w:sz w:val="24"/>
          <w:szCs w:val="24"/>
          <w:lang w:eastAsia="en-GB"/>
        </w:rPr>
        <w:t xml:space="preserve">: </w:t>
      </w:r>
      <w:r w:rsidR="0013454D" w:rsidRPr="0091423E">
        <w:rPr>
          <w:rFonts w:ascii="Times New Roman" w:eastAsia="Tahoma" w:hAnsi="Times New Roman" w:cs="Times New Roman"/>
          <w:color w:val="000000" w:themeColor="text1"/>
          <w:sz w:val="24"/>
          <w:szCs w:val="24"/>
          <w:lang w:eastAsia="en-GB"/>
        </w:rPr>
        <w:t>4</w:t>
      </w:r>
      <w:r w:rsidRPr="0091423E">
        <w:rPr>
          <w:rFonts w:ascii="Times New Roman" w:eastAsia="Tahoma" w:hAnsi="Times New Roman" w:cs="Times New Roman"/>
          <w:color w:val="000000" w:themeColor="text1"/>
          <w:sz w:val="24"/>
          <w:szCs w:val="24"/>
          <w:lang w:eastAsia="en-GB"/>
        </w:rPr>
        <w:t>0 hours</w:t>
      </w:r>
    </w:p>
    <w:p w14:paraId="5591071D" w14:textId="77777777" w:rsidR="00E14E43" w:rsidRPr="0091423E" w:rsidRDefault="00E14E43" w:rsidP="0091423E">
      <w:pPr>
        <w:widowControl w:val="0"/>
        <w:autoSpaceDE w:val="0"/>
        <w:autoSpaceDN w:val="0"/>
        <w:spacing w:after="0" w:line="360" w:lineRule="auto"/>
        <w:jc w:val="both"/>
        <w:rPr>
          <w:rFonts w:ascii="Times New Roman" w:eastAsia="Tahoma" w:hAnsi="Times New Roman" w:cs="Times New Roman"/>
          <w:color w:val="000000" w:themeColor="text1"/>
          <w:sz w:val="24"/>
          <w:szCs w:val="24"/>
          <w:lang w:eastAsia="en-GB"/>
        </w:rPr>
      </w:pPr>
      <w:r w:rsidRPr="0091423E">
        <w:rPr>
          <w:rFonts w:ascii="Times New Roman" w:eastAsia="Tahoma" w:hAnsi="Times New Roman" w:cs="Times New Roman"/>
          <w:b/>
          <w:color w:val="000000" w:themeColor="text1"/>
          <w:sz w:val="24"/>
          <w:szCs w:val="24"/>
          <w:lang w:eastAsia="en-GB"/>
        </w:rPr>
        <w:t>Relationship to Occupational Standards</w:t>
      </w:r>
    </w:p>
    <w:p w14:paraId="37CAC5EB" w14:textId="5BF6C52D" w:rsidR="00E14E43" w:rsidRPr="0091423E" w:rsidRDefault="00E14E43" w:rsidP="0091423E">
      <w:pPr>
        <w:widowControl w:val="0"/>
        <w:autoSpaceDE w:val="0"/>
        <w:autoSpaceDN w:val="0"/>
        <w:spacing w:after="0" w:line="360" w:lineRule="auto"/>
        <w:jc w:val="both"/>
        <w:rPr>
          <w:rFonts w:ascii="Times New Roman" w:eastAsia="Tahoma" w:hAnsi="Times New Roman" w:cs="Times New Roman"/>
          <w:color w:val="000000" w:themeColor="text1"/>
          <w:sz w:val="24"/>
          <w:szCs w:val="24"/>
          <w:lang w:eastAsia="en-GB"/>
        </w:rPr>
      </w:pPr>
      <w:r w:rsidRPr="0091423E">
        <w:rPr>
          <w:rFonts w:ascii="Times New Roman" w:eastAsia="Tahoma" w:hAnsi="Times New Roman" w:cs="Times New Roman"/>
          <w:color w:val="000000" w:themeColor="text1"/>
          <w:sz w:val="24"/>
          <w:szCs w:val="24"/>
          <w:lang w:eastAsia="en-GB"/>
        </w:rPr>
        <w:t xml:space="preserve">This unit addresses the Unit </w:t>
      </w:r>
      <w:r w:rsidR="00347209" w:rsidRPr="0091423E">
        <w:rPr>
          <w:rFonts w:ascii="Times New Roman" w:eastAsia="Tahoma" w:hAnsi="Times New Roman" w:cs="Times New Roman"/>
          <w:color w:val="000000" w:themeColor="text1"/>
          <w:sz w:val="24"/>
          <w:szCs w:val="24"/>
          <w:lang w:eastAsia="en-GB"/>
        </w:rPr>
        <w:t>of</w:t>
      </w:r>
      <w:r w:rsidRPr="0091423E">
        <w:rPr>
          <w:rFonts w:ascii="Times New Roman" w:eastAsia="Tahoma" w:hAnsi="Times New Roman" w:cs="Times New Roman"/>
          <w:color w:val="000000" w:themeColor="text1"/>
          <w:sz w:val="24"/>
          <w:szCs w:val="24"/>
          <w:lang w:eastAsia="en-GB"/>
        </w:rPr>
        <w:t xml:space="preserve"> Competency: Apply work ethics and practices.</w:t>
      </w:r>
    </w:p>
    <w:p w14:paraId="79178ECD" w14:textId="77777777" w:rsidR="00E14E43" w:rsidRPr="0091423E" w:rsidRDefault="00E14E43" w:rsidP="0091423E">
      <w:pPr>
        <w:widowControl w:val="0"/>
        <w:autoSpaceDE w:val="0"/>
        <w:autoSpaceDN w:val="0"/>
        <w:spacing w:after="0" w:line="360" w:lineRule="auto"/>
        <w:jc w:val="both"/>
        <w:rPr>
          <w:rFonts w:ascii="Times New Roman" w:eastAsia="Tahoma" w:hAnsi="Times New Roman" w:cs="Times New Roman"/>
          <w:color w:val="000000" w:themeColor="text1"/>
          <w:sz w:val="24"/>
          <w:szCs w:val="24"/>
          <w:lang w:eastAsia="en-GB"/>
        </w:rPr>
      </w:pPr>
    </w:p>
    <w:p w14:paraId="5F31A5AA" w14:textId="77777777" w:rsidR="00E14E43" w:rsidRPr="0091423E" w:rsidRDefault="00E14E43" w:rsidP="0091423E">
      <w:pPr>
        <w:widowControl w:val="0"/>
        <w:autoSpaceDE w:val="0"/>
        <w:autoSpaceDN w:val="0"/>
        <w:spacing w:after="0" w:line="360" w:lineRule="auto"/>
        <w:jc w:val="both"/>
        <w:rPr>
          <w:rFonts w:ascii="Times New Roman" w:eastAsia="Tahoma" w:hAnsi="Times New Roman" w:cs="Times New Roman"/>
          <w:color w:val="000000" w:themeColor="text1"/>
          <w:sz w:val="24"/>
          <w:szCs w:val="24"/>
          <w:lang w:eastAsia="en-GB"/>
        </w:rPr>
      </w:pPr>
    </w:p>
    <w:p w14:paraId="0EAD5203" w14:textId="77777777" w:rsidR="00E14E43" w:rsidRPr="0091423E" w:rsidRDefault="00E14E43" w:rsidP="0091423E">
      <w:pPr>
        <w:widowControl w:val="0"/>
        <w:autoSpaceDE w:val="0"/>
        <w:autoSpaceDN w:val="0"/>
        <w:spacing w:after="0" w:line="360" w:lineRule="auto"/>
        <w:jc w:val="both"/>
        <w:rPr>
          <w:rFonts w:ascii="Times New Roman" w:eastAsia="Tahoma" w:hAnsi="Times New Roman" w:cs="Times New Roman"/>
          <w:b/>
          <w:color w:val="000000" w:themeColor="text1"/>
          <w:sz w:val="24"/>
          <w:szCs w:val="24"/>
          <w:lang w:eastAsia="en-GB"/>
        </w:rPr>
      </w:pPr>
      <w:r w:rsidRPr="0091423E">
        <w:rPr>
          <w:rFonts w:ascii="Times New Roman" w:eastAsia="Tahoma" w:hAnsi="Times New Roman" w:cs="Times New Roman"/>
          <w:b/>
          <w:color w:val="000000" w:themeColor="text1"/>
          <w:sz w:val="24"/>
          <w:szCs w:val="24"/>
          <w:lang w:eastAsia="en-GB"/>
        </w:rPr>
        <w:t>Unit Description</w:t>
      </w:r>
    </w:p>
    <w:p w14:paraId="2A2FFC1B" w14:textId="4C38C9DF" w:rsidR="00E14E43" w:rsidRPr="0091423E" w:rsidRDefault="00E14E43" w:rsidP="0091423E">
      <w:pPr>
        <w:widowControl w:val="0"/>
        <w:tabs>
          <w:tab w:val="left" w:pos="2880"/>
        </w:tabs>
        <w:autoSpaceDE w:val="0"/>
        <w:autoSpaceDN w:val="0"/>
        <w:spacing w:after="0" w:line="360" w:lineRule="auto"/>
        <w:jc w:val="both"/>
        <w:rPr>
          <w:rFonts w:ascii="Times New Roman" w:eastAsia="Tahoma" w:hAnsi="Times New Roman" w:cs="Times New Roman"/>
          <w:color w:val="000000" w:themeColor="text1"/>
          <w:sz w:val="24"/>
          <w:szCs w:val="24"/>
          <w:lang w:eastAsia="en-GB"/>
        </w:rPr>
      </w:pPr>
      <w:r w:rsidRPr="0091423E">
        <w:rPr>
          <w:rFonts w:ascii="Times New Roman" w:eastAsia="Tahoma" w:hAnsi="Times New Roman" w:cs="Times New Roman"/>
          <w:color w:val="000000" w:themeColor="text1"/>
          <w:sz w:val="24"/>
          <w:szCs w:val="24"/>
          <w:lang w:eastAsia="en-GB"/>
        </w:rPr>
        <w:t>This unit covers competencies required to</w:t>
      </w:r>
      <w:r w:rsidR="003D0598" w:rsidRPr="0091423E">
        <w:rPr>
          <w:rFonts w:ascii="Times New Roman" w:eastAsia="Tahoma" w:hAnsi="Times New Roman" w:cs="Times New Roman"/>
          <w:color w:val="000000" w:themeColor="text1"/>
          <w:sz w:val="24"/>
          <w:szCs w:val="24"/>
          <w:lang w:eastAsia="en-GB"/>
        </w:rPr>
        <w:t xml:space="preserve"> effectively</w:t>
      </w:r>
      <w:r w:rsidRPr="0091423E">
        <w:rPr>
          <w:rFonts w:ascii="Times New Roman" w:eastAsia="Tahoma" w:hAnsi="Times New Roman" w:cs="Times New Roman"/>
          <w:color w:val="000000" w:themeColor="text1"/>
          <w:sz w:val="24"/>
          <w:szCs w:val="24"/>
          <w:lang w:eastAsia="en-GB"/>
        </w:rPr>
        <w:t xml:space="preserve"> </w:t>
      </w:r>
      <w:r w:rsidR="00066D4C" w:rsidRPr="0091423E">
        <w:rPr>
          <w:rFonts w:ascii="Times New Roman" w:eastAsia="Tahoma" w:hAnsi="Times New Roman" w:cs="Times New Roman"/>
          <w:color w:val="000000" w:themeColor="text1"/>
          <w:sz w:val="24"/>
          <w:szCs w:val="24"/>
          <w:lang w:eastAsia="en-GB"/>
        </w:rPr>
        <w:t>apply work ethics and practices</w:t>
      </w:r>
      <w:r w:rsidRPr="0091423E">
        <w:rPr>
          <w:rFonts w:ascii="Times New Roman" w:eastAsia="Tahoma" w:hAnsi="Times New Roman" w:cs="Times New Roman"/>
          <w:color w:val="000000" w:themeColor="text1"/>
          <w:sz w:val="24"/>
          <w:szCs w:val="24"/>
          <w:lang w:eastAsia="en-GB"/>
        </w:rPr>
        <w:t>. It involves the ability to: conduct self-management, promote ethical work practices and values, promote teamwork, manage workplace conflicts, maintain pr</w:t>
      </w:r>
      <w:r w:rsidR="00347209" w:rsidRPr="0091423E">
        <w:rPr>
          <w:rFonts w:ascii="Times New Roman" w:eastAsia="Tahoma" w:hAnsi="Times New Roman" w:cs="Times New Roman"/>
          <w:color w:val="000000" w:themeColor="text1"/>
          <w:sz w:val="24"/>
          <w:szCs w:val="24"/>
          <w:lang w:eastAsia="en-GB"/>
        </w:rPr>
        <w:t>of</w:t>
      </w:r>
      <w:r w:rsidRPr="0091423E">
        <w:rPr>
          <w:rFonts w:ascii="Times New Roman" w:eastAsia="Tahoma" w:hAnsi="Times New Roman" w:cs="Times New Roman"/>
          <w:color w:val="000000" w:themeColor="text1"/>
          <w:sz w:val="24"/>
          <w:szCs w:val="24"/>
          <w:lang w:eastAsia="en-GB"/>
        </w:rPr>
        <w:t>essional and personal development, apply problem-solving, and promote customer care.</w:t>
      </w:r>
    </w:p>
    <w:p w14:paraId="0DE7686F" w14:textId="77777777" w:rsidR="00E14E43" w:rsidRPr="0091423E" w:rsidRDefault="00E14E43" w:rsidP="0091423E">
      <w:pPr>
        <w:widowControl w:val="0"/>
        <w:tabs>
          <w:tab w:val="left" w:pos="2880"/>
        </w:tabs>
        <w:autoSpaceDE w:val="0"/>
        <w:autoSpaceDN w:val="0"/>
        <w:spacing w:after="0" w:line="360" w:lineRule="auto"/>
        <w:jc w:val="both"/>
        <w:rPr>
          <w:rFonts w:ascii="Times New Roman" w:eastAsia="Tahoma" w:hAnsi="Times New Roman" w:cs="Times New Roman"/>
          <w:color w:val="000000" w:themeColor="text1"/>
          <w:sz w:val="24"/>
          <w:szCs w:val="24"/>
          <w:lang w:eastAsia="en-GB"/>
        </w:rPr>
      </w:pPr>
    </w:p>
    <w:p w14:paraId="019E2EE3" w14:textId="63ED40BA" w:rsidR="00E14E43" w:rsidRPr="0091423E" w:rsidRDefault="00E14E43" w:rsidP="0091423E">
      <w:pPr>
        <w:widowControl w:val="0"/>
        <w:autoSpaceDE w:val="0"/>
        <w:autoSpaceDN w:val="0"/>
        <w:spacing w:after="0" w:line="360" w:lineRule="auto"/>
        <w:rPr>
          <w:rFonts w:ascii="Times New Roman" w:eastAsia="Tahoma" w:hAnsi="Times New Roman" w:cs="Times New Roman"/>
          <w:b/>
          <w:color w:val="000000" w:themeColor="text1"/>
          <w:sz w:val="24"/>
          <w:szCs w:val="24"/>
          <w:lang w:eastAsia="en-GB"/>
        </w:rPr>
      </w:pPr>
      <w:r w:rsidRPr="0091423E">
        <w:rPr>
          <w:rFonts w:ascii="Times New Roman" w:eastAsia="Tahoma" w:hAnsi="Times New Roman" w:cs="Times New Roman"/>
          <w:b/>
          <w:color w:val="000000" w:themeColor="text1"/>
          <w:sz w:val="24"/>
          <w:szCs w:val="24"/>
          <w:lang w:eastAsia="en-GB"/>
        </w:rPr>
        <w:t xml:space="preserve">Summary </w:t>
      </w:r>
      <w:r w:rsidR="00347209" w:rsidRPr="0091423E">
        <w:rPr>
          <w:rFonts w:ascii="Times New Roman" w:eastAsia="Tahoma" w:hAnsi="Times New Roman" w:cs="Times New Roman"/>
          <w:b/>
          <w:color w:val="000000" w:themeColor="text1"/>
          <w:sz w:val="24"/>
          <w:szCs w:val="24"/>
          <w:lang w:eastAsia="en-GB"/>
        </w:rPr>
        <w:t>of</w:t>
      </w:r>
      <w:r w:rsidRPr="0091423E">
        <w:rPr>
          <w:rFonts w:ascii="Times New Roman" w:eastAsia="Tahoma" w:hAnsi="Times New Roman" w:cs="Times New Roman"/>
          <w:b/>
          <w:color w:val="000000" w:themeColor="text1"/>
          <w:sz w:val="24"/>
          <w:szCs w:val="24"/>
          <w:lang w:eastAsia="en-GB"/>
        </w:rPr>
        <w:t xml:space="preserve"> Learning Outcomes</w:t>
      </w:r>
    </w:p>
    <w:p w14:paraId="45959220" w14:textId="1DA7B85D" w:rsidR="00E14E43" w:rsidRPr="0091423E" w:rsidRDefault="00E14E43" w:rsidP="0091423E">
      <w:pPr>
        <w:widowControl w:val="0"/>
        <w:autoSpaceDE w:val="0"/>
        <w:autoSpaceDN w:val="0"/>
        <w:spacing w:after="0" w:line="360" w:lineRule="auto"/>
        <w:rPr>
          <w:rFonts w:ascii="Times New Roman" w:eastAsia="Tahoma" w:hAnsi="Times New Roman" w:cs="Times New Roman"/>
          <w:b/>
          <w:color w:val="000000" w:themeColor="text1"/>
          <w:sz w:val="24"/>
          <w:szCs w:val="24"/>
          <w:lang w:eastAsia="en-GB"/>
        </w:rPr>
      </w:pPr>
    </w:p>
    <w:tbl>
      <w:tblPr>
        <w:tblStyle w:val="TableGrid"/>
        <w:tblW w:w="0" w:type="auto"/>
        <w:tblLook w:val="04A0" w:firstRow="1" w:lastRow="0" w:firstColumn="1" w:lastColumn="0" w:noHBand="0" w:noVBand="1"/>
      </w:tblPr>
      <w:tblGrid>
        <w:gridCol w:w="770"/>
        <w:gridCol w:w="6511"/>
        <w:gridCol w:w="2295"/>
      </w:tblGrid>
      <w:tr w:rsidR="00CD70B0" w:rsidRPr="0091423E" w14:paraId="114DD1B4" w14:textId="77777777" w:rsidTr="00CD70B0">
        <w:tc>
          <w:tcPr>
            <w:tcW w:w="468" w:type="dxa"/>
          </w:tcPr>
          <w:p w14:paraId="32A9C33C" w14:textId="4BC731C7" w:rsidR="00CD70B0" w:rsidRPr="0091423E" w:rsidRDefault="00CD70B0" w:rsidP="0091423E">
            <w:pPr>
              <w:widowControl w:val="0"/>
              <w:autoSpaceDE w:val="0"/>
              <w:autoSpaceDN w:val="0"/>
              <w:spacing w:line="360" w:lineRule="auto"/>
              <w:rPr>
                <w:rFonts w:ascii="Times New Roman" w:eastAsia="Tahoma" w:hAnsi="Times New Roman" w:cs="Times New Roman"/>
                <w:b/>
                <w:color w:val="000000" w:themeColor="text1"/>
                <w:sz w:val="24"/>
                <w:szCs w:val="24"/>
                <w:lang w:eastAsia="en-GB"/>
              </w:rPr>
            </w:pPr>
            <w:r w:rsidRPr="0091423E">
              <w:rPr>
                <w:rFonts w:ascii="Times New Roman" w:eastAsia="Tahoma" w:hAnsi="Times New Roman" w:cs="Times New Roman"/>
                <w:b/>
                <w:color w:val="000000" w:themeColor="text1"/>
                <w:sz w:val="24"/>
                <w:szCs w:val="24"/>
                <w:lang w:eastAsia="en-GB"/>
              </w:rPr>
              <w:t>S</w:t>
            </w:r>
            <w:r w:rsidR="001B29F0" w:rsidRPr="0091423E">
              <w:rPr>
                <w:rFonts w:ascii="Times New Roman" w:eastAsia="Tahoma" w:hAnsi="Times New Roman" w:cs="Times New Roman"/>
                <w:b/>
                <w:color w:val="000000" w:themeColor="text1"/>
                <w:sz w:val="24"/>
                <w:szCs w:val="24"/>
                <w:lang w:eastAsia="en-GB"/>
              </w:rPr>
              <w:t>/</w:t>
            </w:r>
            <w:r w:rsidRPr="0091423E">
              <w:rPr>
                <w:rFonts w:ascii="Times New Roman" w:eastAsia="Tahoma" w:hAnsi="Times New Roman" w:cs="Times New Roman"/>
                <w:b/>
                <w:color w:val="000000" w:themeColor="text1"/>
                <w:sz w:val="24"/>
                <w:szCs w:val="24"/>
                <w:lang w:eastAsia="en-GB"/>
              </w:rPr>
              <w:t>No.</w:t>
            </w:r>
          </w:p>
        </w:tc>
        <w:tc>
          <w:tcPr>
            <w:tcW w:w="6757" w:type="dxa"/>
          </w:tcPr>
          <w:p w14:paraId="39C02634" w14:textId="0D2A8129" w:rsidR="00CD70B0" w:rsidRPr="0091423E" w:rsidRDefault="00CD70B0" w:rsidP="0091423E">
            <w:pPr>
              <w:widowControl w:val="0"/>
              <w:autoSpaceDE w:val="0"/>
              <w:autoSpaceDN w:val="0"/>
              <w:spacing w:line="360" w:lineRule="auto"/>
              <w:rPr>
                <w:rFonts w:ascii="Times New Roman" w:eastAsia="Times New Roman" w:hAnsi="Times New Roman" w:cs="Times New Roman"/>
                <w:color w:val="000000" w:themeColor="text1"/>
                <w:sz w:val="24"/>
                <w:szCs w:val="24"/>
                <w:lang w:eastAsia="en-GB"/>
              </w:rPr>
            </w:pPr>
            <w:r w:rsidRPr="0091423E">
              <w:rPr>
                <w:rFonts w:ascii="Times New Roman" w:eastAsia="Tahoma" w:hAnsi="Times New Roman" w:cs="Times New Roman"/>
                <w:b/>
                <w:color w:val="000000" w:themeColor="text1"/>
                <w:sz w:val="24"/>
                <w:szCs w:val="24"/>
                <w:lang w:eastAsia="en-GB"/>
              </w:rPr>
              <w:t>Learning Outcome</w:t>
            </w:r>
          </w:p>
        </w:tc>
        <w:tc>
          <w:tcPr>
            <w:tcW w:w="2351" w:type="dxa"/>
          </w:tcPr>
          <w:p w14:paraId="1B867BF3" w14:textId="454638C8" w:rsidR="00CD70B0" w:rsidRPr="0091423E" w:rsidRDefault="00CD70B0" w:rsidP="0091423E">
            <w:pPr>
              <w:widowControl w:val="0"/>
              <w:autoSpaceDE w:val="0"/>
              <w:autoSpaceDN w:val="0"/>
              <w:spacing w:line="360" w:lineRule="auto"/>
              <w:rPr>
                <w:rFonts w:ascii="Times New Roman" w:eastAsia="Tahoma" w:hAnsi="Times New Roman" w:cs="Times New Roman"/>
                <w:b/>
                <w:color w:val="000000" w:themeColor="text1"/>
                <w:sz w:val="24"/>
                <w:szCs w:val="24"/>
                <w:lang w:eastAsia="en-GB"/>
              </w:rPr>
            </w:pPr>
            <w:r w:rsidRPr="0091423E">
              <w:rPr>
                <w:rFonts w:ascii="Times New Roman" w:eastAsia="Tahoma" w:hAnsi="Times New Roman" w:cs="Times New Roman"/>
                <w:b/>
                <w:color w:val="000000" w:themeColor="text1"/>
                <w:sz w:val="24"/>
                <w:szCs w:val="24"/>
                <w:lang w:eastAsia="en-GB"/>
              </w:rPr>
              <w:t>Duration in hours.</w:t>
            </w:r>
          </w:p>
        </w:tc>
      </w:tr>
      <w:tr w:rsidR="00CD70B0" w:rsidRPr="0091423E" w14:paraId="6543147C" w14:textId="77777777" w:rsidTr="00CD70B0">
        <w:tc>
          <w:tcPr>
            <w:tcW w:w="468" w:type="dxa"/>
          </w:tcPr>
          <w:p w14:paraId="4930B98F" w14:textId="77777777" w:rsidR="00CD70B0" w:rsidRPr="0091423E" w:rsidRDefault="00CD70B0" w:rsidP="0091423E">
            <w:pPr>
              <w:pStyle w:val="ListParagraph"/>
              <w:widowControl w:val="0"/>
              <w:numPr>
                <w:ilvl w:val="0"/>
                <w:numId w:val="298"/>
              </w:numPr>
              <w:autoSpaceDE w:val="0"/>
              <w:autoSpaceDN w:val="0"/>
              <w:spacing w:after="0" w:line="360" w:lineRule="auto"/>
              <w:rPr>
                <w:rFonts w:eastAsia="Times New Roman"/>
                <w:color w:val="000000" w:themeColor="text1"/>
                <w:szCs w:val="24"/>
                <w:lang w:eastAsia="en-GB"/>
              </w:rPr>
            </w:pPr>
          </w:p>
        </w:tc>
        <w:tc>
          <w:tcPr>
            <w:tcW w:w="6757" w:type="dxa"/>
          </w:tcPr>
          <w:p w14:paraId="71367ADB" w14:textId="4B5E62B4" w:rsidR="00CD70B0" w:rsidRPr="0091423E" w:rsidRDefault="001B29F0" w:rsidP="0091423E">
            <w:pPr>
              <w:widowControl w:val="0"/>
              <w:autoSpaceDE w:val="0"/>
              <w:autoSpaceDN w:val="0"/>
              <w:spacing w:line="360" w:lineRule="auto"/>
              <w:rPr>
                <w:rFonts w:ascii="Times New Roman" w:eastAsia="Tahoma" w:hAnsi="Times New Roman" w:cs="Times New Roman"/>
                <w:b/>
                <w:color w:val="000000" w:themeColor="text1"/>
                <w:sz w:val="24"/>
                <w:szCs w:val="24"/>
                <w:lang w:eastAsia="en-GB"/>
              </w:rPr>
            </w:pPr>
            <w:r w:rsidRPr="0091423E">
              <w:rPr>
                <w:rFonts w:ascii="Times New Roman" w:eastAsia="Times New Roman" w:hAnsi="Times New Roman" w:cs="Times New Roman"/>
                <w:color w:val="000000" w:themeColor="text1"/>
                <w:sz w:val="24"/>
                <w:szCs w:val="24"/>
                <w:lang w:eastAsia="en-GB"/>
              </w:rPr>
              <w:t xml:space="preserve">To </w:t>
            </w:r>
            <w:r w:rsidRPr="0091423E">
              <w:rPr>
                <w:rFonts w:ascii="Times New Roman" w:eastAsia="Tahoma" w:hAnsi="Times New Roman" w:cs="Times New Roman"/>
                <w:color w:val="000000" w:themeColor="text1"/>
                <w:sz w:val="24"/>
                <w:szCs w:val="24"/>
                <w:lang w:eastAsia="en-GB"/>
              </w:rPr>
              <w:t xml:space="preserve">apply self-management skills </w:t>
            </w:r>
          </w:p>
        </w:tc>
        <w:tc>
          <w:tcPr>
            <w:tcW w:w="2351" w:type="dxa"/>
          </w:tcPr>
          <w:p w14:paraId="52140650" w14:textId="682C9024" w:rsidR="00CD70B0" w:rsidRPr="0091423E" w:rsidRDefault="00CD70B0" w:rsidP="00A53F04">
            <w:pPr>
              <w:widowControl w:val="0"/>
              <w:autoSpaceDE w:val="0"/>
              <w:autoSpaceDN w:val="0"/>
              <w:spacing w:line="360" w:lineRule="auto"/>
              <w:jc w:val="center"/>
              <w:rPr>
                <w:rFonts w:ascii="Times New Roman" w:eastAsia="Tahoma" w:hAnsi="Times New Roman" w:cs="Times New Roman"/>
                <w:bCs/>
                <w:color w:val="000000" w:themeColor="text1"/>
                <w:sz w:val="24"/>
                <w:szCs w:val="24"/>
                <w:lang w:eastAsia="en-GB"/>
              </w:rPr>
            </w:pPr>
            <w:r w:rsidRPr="0091423E">
              <w:rPr>
                <w:rFonts w:ascii="Times New Roman" w:eastAsia="Tahoma" w:hAnsi="Times New Roman" w:cs="Times New Roman"/>
                <w:bCs/>
                <w:color w:val="000000" w:themeColor="text1"/>
                <w:sz w:val="24"/>
                <w:szCs w:val="24"/>
                <w:lang w:eastAsia="en-GB"/>
              </w:rPr>
              <w:t>10</w:t>
            </w:r>
          </w:p>
        </w:tc>
      </w:tr>
      <w:tr w:rsidR="00CD70B0" w:rsidRPr="0091423E" w14:paraId="38B6F64A" w14:textId="77777777" w:rsidTr="00CD70B0">
        <w:tc>
          <w:tcPr>
            <w:tcW w:w="468" w:type="dxa"/>
          </w:tcPr>
          <w:p w14:paraId="04583F0D" w14:textId="77777777" w:rsidR="00CD70B0" w:rsidRPr="0091423E" w:rsidRDefault="00CD70B0" w:rsidP="0091423E">
            <w:pPr>
              <w:pStyle w:val="ListParagraph"/>
              <w:widowControl w:val="0"/>
              <w:numPr>
                <w:ilvl w:val="0"/>
                <w:numId w:val="298"/>
              </w:numPr>
              <w:autoSpaceDE w:val="0"/>
              <w:autoSpaceDN w:val="0"/>
              <w:spacing w:after="0" w:line="360" w:lineRule="auto"/>
              <w:rPr>
                <w:rFonts w:eastAsia="Times New Roman"/>
                <w:color w:val="000000" w:themeColor="text1"/>
                <w:szCs w:val="24"/>
                <w:lang w:eastAsia="en-GB"/>
              </w:rPr>
            </w:pPr>
          </w:p>
        </w:tc>
        <w:tc>
          <w:tcPr>
            <w:tcW w:w="6757" w:type="dxa"/>
          </w:tcPr>
          <w:p w14:paraId="5975C8B0" w14:textId="5AB90916" w:rsidR="00CD70B0" w:rsidRPr="0091423E" w:rsidRDefault="001B29F0" w:rsidP="0091423E">
            <w:pPr>
              <w:widowControl w:val="0"/>
              <w:autoSpaceDE w:val="0"/>
              <w:autoSpaceDN w:val="0"/>
              <w:spacing w:line="360" w:lineRule="auto"/>
              <w:rPr>
                <w:rFonts w:ascii="Times New Roman" w:eastAsia="Tahoma" w:hAnsi="Times New Roman" w:cs="Times New Roman"/>
                <w:b/>
                <w:color w:val="000000" w:themeColor="text1"/>
                <w:sz w:val="24"/>
                <w:szCs w:val="24"/>
                <w:lang w:eastAsia="en-GB"/>
              </w:rPr>
            </w:pPr>
            <w:r w:rsidRPr="0091423E">
              <w:rPr>
                <w:rFonts w:ascii="Times New Roman" w:eastAsia="Times New Roman" w:hAnsi="Times New Roman" w:cs="Times New Roman"/>
                <w:color w:val="000000" w:themeColor="text1"/>
                <w:sz w:val="24"/>
                <w:szCs w:val="24"/>
                <w:lang w:eastAsia="en-GB"/>
              </w:rPr>
              <w:t xml:space="preserve">To </w:t>
            </w:r>
            <w:r w:rsidRPr="0091423E">
              <w:rPr>
                <w:rFonts w:ascii="Times New Roman" w:eastAsia="Tahoma" w:hAnsi="Times New Roman" w:cs="Times New Roman"/>
                <w:color w:val="000000" w:themeColor="text1"/>
                <w:sz w:val="24"/>
                <w:szCs w:val="24"/>
                <w:lang w:eastAsia="en-GB"/>
              </w:rPr>
              <w:t xml:space="preserve">promote ethical practices and values </w:t>
            </w:r>
          </w:p>
        </w:tc>
        <w:tc>
          <w:tcPr>
            <w:tcW w:w="2351" w:type="dxa"/>
          </w:tcPr>
          <w:p w14:paraId="16A0FA81" w14:textId="0FD43E2D" w:rsidR="00CD70B0" w:rsidRPr="0091423E" w:rsidRDefault="0091423E" w:rsidP="00A53F04">
            <w:pPr>
              <w:widowControl w:val="0"/>
              <w:autoSpaceDE w:val="0"/>
              <w:autoSpaceDN w:val="0"/>
              <w:spacing w:line="360" w:lineRule="auto"/>
              <w:jc w:val="center"/>
              <w:rPr>
                <w:rFonts w:ascii="Times New Roman" w:eastAsia="Tahoma" w:hAnsi="Times New Roman" w:cs="Times New Roman"/>
                <w:bCs/>
                <w:color w:val="000000" w:themeColor="text1"/>
                <w:sz w:val="24"/>
                <w:szCs w:val="24"/>
                <w:lang w:eastAsia="en-GB"/>
              </w:rPr>
            </w:pPr>
            <w:r>
              <w:rPr>
                <w:rFonts w:ascii="Times New Roman" w:eastAsia="Tahoma" w:hAnsi="Times New Roman" w:cs="Times New Roman"/>
                <w:bCs/>
                <w:color w:val="000000" w:themeColor="text1"/>
                <w:sz w:val="24"/>
                <w:szCs w:val="24"/>
                <w:lang w:eastAsia="en-GB"/>
              </w:rPr>
              <w:t>4</w:t>
            </w:r>
          </w:p>
        </w:tc>
      </w:tr>
      <w:tr w:rsidR="00CD70B0" w:rsidRPr="0091423E" w14:paraId="243952EF" w14:textId="77777777" w:rsidTr="00CD70B0">
        <w:tc>
          <w:tcPr>
            <w:tcW w:w="468" w:type="dxa"/>
          </w:tcPr>
          <w:p w14:paraId="2AE311B4" w14:textId="77777777" w:rsidR="00CD70B0" w:rsidRPr="0091423E" w:rsidRDefault="00CD70B0" w:rsidP="0091423E">
            <w:pPr>
              <w:pStyle w:val="ListParagraph"/>
              <w:widowControl w:val="0"/>
              <w:numPr>
                <w:ilvl w:val="0"/>
                <w:numId w:val="298"/>
              </w:numPr>
              <w:autoSpaceDE w:val="0"/>
              <w:autoSpaceDN w:val="0"/>
              <w:spacing w:after="0" w:line="360" w:lineRule="auto"/>
              <w:rPr>
                <w:rFonts w:eastAsia="Times New Roman"/>
                <w:color w:val="000000" w:themeColor="text1"/>
                <w:szCs w:val="24"/>
                <w:lang w:eastAsia="en-GB"/>
              </w:rPr>
            </w:pPr>
          </w:p>
        </w:tc>
        <w:tc>
          <w:tcPr>
            <w:tcW w:w="6757" w:type="dxa"/>
          </w:tcPr>
          <w:p w14:paraId="5E133D0A" w14:textId="67FE8ACD" w:rsidR="00CD70B0" w:rsidRPr="0091423E" w:rsidRDefault="001B29F0" w:rsidP="0091423E">
            <w:pPr>
              <w:widowControl w:val="0"/>
              <w:autoSpaceDE w:val="0"/>
              <w:autoSpaceDN w:val="0"/>
              <w:spacing w:line="360" w:lineRule="auto"/>
              <w:rPr>
                <w:rFonts w:ascii="Times New Roman" w:eastAsia="Tahoma" w:hAnsi="Times New Roman" w:cs="Times New Roman"/>
                <w:b/>
                <w:color w:val="000000" w:themeColor="text1"/>
                <w:sz w:val="24"/>
                <w:szCs w:val="24"/>
                <w:lang w:eastAsia="en-GB"/>
              </w:rPr>
            </w:pPr>
            <w:r w:rsidRPr="0091423E">
              <w:rPr>
                <w:rFonts w:ascii="Times New Roman" w:eastAsia="Times New Roman" w:hAnsi="Times New Roman" w:cs="Times New Roman"/>
                <w:color w:val="000000" w:themeColor="text1"/>
                <w:sz w:val="24"/>
                <w:szCs w:val="24"/>
                <w:lang w:eastAsia="en-GB"/>
              </w:rPr>
              <w:t xml:space="preserve">To </w:t>
            </w:r>
            <w:r w:rsidRPr="0091423E">
              <w:rPr>
                <w:rFonts w:ascii="Times New Roman" w:eastAsia="Tahoma" w:hAnsi="Times New Roman" w:cs="Times New Roman"/>
                <w:color w:val="000000" w:themeColor="text1"/>
                <w:sz w:val="24"/>
                <w:szCs w:val="24"/>
                <w:lang w:eastAsia="en-GB"/>
              </w:rPr>
              <w:t>promote teamwork</w:t>
            </w:r>
          </w:p>
        </w:tc>
        <w:tc>
          <w:tcPr>
            <w:tcW w:w="2351" w:type="dxa"/>
          </w:tcPr>
          <w:p w14:paraId="23197F67" w14:textId="37EE2E7C" w:rsidR="00CD70B0" w:rsidRPr="0091423E" w:rsidRDefault="0091423E" w:rsidP="00A53F04">
            <w:pPr>
              <w:widowControl w:val="0"/>
              <w:autoSpaceDE w:val="0"/>
              <w:autoSpaceDN w:val="0"/>
              <w:spacing w:line="360" w:lineRule="auto"/>
              <w:jc w:val="center"/>
              <w:rPr>
                <w:rFonts w:ascii="Times New Roman" w:eastAsia="Tahoma" w:hAnsi="Times New Roman" w:cs="Times New Roman"/>
                <w:bCs/>
                <w:color w:val="000000" w:themeColor="text1"/>
                <w:sz w:val="24"/>
                <w:szCs w:val="24"/>
                <w:lang w:eastAsia="en-GB"/>
              </w:rPr>
            </w:pPr>
            <w:r>
              <w:rPr>
                <w:rFonts w:ascii="Times New Roman" w:eastAsia="Tahoma" w:hAnsi="Times New Roman" w:cs="Times New Roman"/>
                <w:bCs/>
                <w:color w:val="000000" w:themeColor="text1"/>
                <w:sz w:val="24"/>
                <w:szCs w:val="24"/>
                <w:lang w:eastAsia="en-GB"/>
              </w:rPr>
              <w:t>10</w:t>
            </w:r>
          </w:p>
        </w:tc>
      </w:tr>
      <w:tr w:rsidR="00CD70B0" w:rsidRPr="0091423E" w14:paraId="5F84045A" w14:textId="77777777" w:rsidTr="00CD70B0">
        <w:tc>
          <w:tcPr>
            <w:tcW w:w="468" w:type="dxa"/>
          </w:tcPr>
          <w:p w14:paraId="5EDD3E50" w14:textId="77777777" w:rsidR="00CD70B0" w:rsidRPr="0091423E" w:rsidRDefault="00CD70B0" w:rsidP="0091423E">
            <w:pPr>
              <w:pStyle w:val="ListParagraph"/>
              <w:widowControl w:val="0"/>
              <w:numPr>
                <w:ilvl w:val="0"/>
                <w:numId w:val="298"/>
              </w:numPr>
              <w:autoSpaceDE w:val="0"/>
              <w:autoSpaceDN w:val="0"/>
              <w:spacing w:after="0" w:line="360" w:lineRule="auto"/>
              <w:rPr>
                <w:rFonts w:eastAsia="Times New Roman"/>
                <w:color w:val="000000" w:themeColor="text1"/>
                <w:szCs w:val="24"/>
                <w:lang w:eastAsia="en-GB"/>
              </w:rPr>
            </w:pPr>
          </w:p>
        </w:tc>
        <w:tc>
          <w:tcPr>
            <w:tcW w:w="6757" w:type="dxa"/>
          </w:tcPr>
          <w:p w14:paraId="462F5D5C" w14:textId="7DB94BAD" w:rsidR="00CD70B0" w:rsidRPr="0091423E" w:rsidRDefault="001B29F0" w:rsidP="0091423E">
            <w:pPr>
              <w:widowControl w:val="0"/>
              <w:autoSpaceDE w:val="0"/>
              <w:autoSpaceDN w:val="0"/>
              <w:spacing w:line="360" w:lineRule="auto"/>
              <w:rPr>
                <w:rFonts w:ascii="Times New Roman" w:eastAsia="Tahoma" w:hAnsi="Times New Roman" w:cs="Times New Roman"/>
                <w:b/>
                <w:color w:val="000000" w:themeColor="text1"/>
                <w:sz w:val="24"/>
                <w:szCs w:val="24"/>
                <w:lang w:eastAsia="en-GB"/>
              </w:rPr>
            </w:pPr>
            <w:r w:rsidRPr="0091423E">
              <w:rPr>
                <w:rFonts w:ascii="Times New Roman" w:eastAsia="Times New Roman" w:hAnsi="Times New Roman" w:cs="Times New Roman"/>
                <w:color w:val="000000" w:themeColor="text1"/>
                <w:sz w:val="24"/>
                <w:szCs w:val="24"/>
                <w:lang w:eastAsia="en-GB"/>
              </w:rPr>
              <w:t xml:space="preserve">To </w:t>
            </w:r>
            <w:r w:rsidRPr="0091423E">
              <w:rPr>
                <w:rFonts w:ascii="Times New Roman" w:eastAsia="Tahoma" w:hAnsi="Times New Roman" w:cs="Times New Roman"/>
                <w:color w:val="000000" w:themeColor="text1"/>
                <w:sz w:val="24"/>
                <w:szCs w:val="24"/>
                <w:lang w:eastAsia="en-GB"/>
              </w:rPr>
              <w:t>maintain professional and personal development</w:t>
            </w:r>
          </w:p>
        </w:tc>
        <w:tc>
          <w:tcPr>
            <w:tcW w:w="2351" w:type="dxa"/>
          </w:tcPr>
          <w:p w14:paraId="221D77A7" w14:textId="3416C7F0" w:rsidR="00CD70B0" w:rsidRPr="0091423E" w:rsidRDefault="0091423E" w:rsidP="00A53F04">
            <w:pPr>
              <w:widowControl w:val="0"/>
              <w:autoSpaceDE w:val="0"/>
              <w:autoSpaceDN w:val="0"/>
              <w:spacing w:line="360" w:lineRule="auto"/>
              <w:jc w:val="center"/>
              <w:rPr>
                <w:rFonts w:ascii="Times New Roman" w:eastAsia="Tahoma" w:hAnsi="Times New Roman" w:cs="Times New Roman"/>
                <w:bCs/>
                <w:color w:val="000000" w:themeColor="text1"/>
                <w:sz w:val="24"/>
                <w:szCs w:val="24"/>
                <w:lang w:eastAsia="en-GB"/>
              </w:rPr>
            </w:pPr>
            <w:r>
              <w:rPr>
                <w:rFonts w:ascii="Times New Roman" w:eastAsia="Tahoma" w:hAnsi="Times New Roman" w:cs="Times New Roman"/>
                <w:bCs/>
                <w:color w:val="000000" w:themeColor="text1"/>
                <w:sz w:val="24"/>
                <w:szCs w:val="24"/>
                <w:lang w:eastAsia="en-GB"/>
              </w:rPr>
              <w:t>10</w:t>
            </w:r>
          </w:p>
        </w:tc>
      </w:tr>
      <w:tr w:rsidR="00CD70B0" w:rsidRPr="0091423E" w14:paraId="3248867C" w14:textId="77777777" w:rsidTr="00CD70B0">
        <w:trPr>
          <w:trHeight w:val="63"/>
        </w:trPr>
        <w:tc>
          <w:tcPr>
            <w:tcW w:w="468" w:type="dxa"/>
          </w:tcPr>
          <w:p w14:paraId="3AEFF380" w14:textId="77777777" w:rsidR="00CD70B0" w:rsidRPr="0091423E" w:rsidRDefault="00CD70B0" w:rsidP="0091423E">
            <w:pPr>
              <w:pStyle w:val="ListParagraph"/>
              <w:widowControl w:val="0"/>
              <w:numPr>
                <w:ilvl w:val="0"/>
                <w:numId w:val="298"/>
              </w:numPr>
              <w:autoSpaceDE w:val="0"/>
              <w:autoSpaceDN w:val="0"/>
              <w:spacing w:after="0" w:line="360" w:lineRule="auto"/>
              <w:rPr>
                <w:rFonts w:eastAsia="Times New Roman"/>
                <w:color w:val="000000" w:themeColor="text1"/>
                <w:szCs w:val="24"/>
                <w:lang w:eastAsia="en-GB"/>
              </w:rPr>
            </w:pPr>
          </w:p>
        </w:tc>
        <w:tc>
          <w:tcPr>
            <w:tcW w:w="6757" w:type="dxa"/>
          </w:tcPr>
          <w:p w14:paraId="66A7E3DC" w14:textId="34A0DE79" w:rsidR="00CD70B0" w:rsidRPr="0091423E" w:rsidRDefault="001B29F0" w:rsidP="0091423E">
            <w:pPr>
              <w:widowControl w:val="0"/>
              <w:autoSpaceDE w:val="0"/>
              <w:autoSpaceDN w:val="0"/>
              <w:spacing w:line="360" w:lineRule="auto"/>
              <w:rPr>
                <w:rFonts w:ascii="Times New Roman" w:eastAsia="Tahoma" w:hAnsi="Times New Roman" w:cs="Times New Roman"/>
                <w:b/>
                <w:color w:val="000000" w:themeColor="text1"/>
                <w:sz w:val="24"/>
                <w:szCs w:val="24"/>
                <w:lang w:eastAsia="en-GB"/>
              </w:rPr>
            </w:pPr>
            <w:r w:rsidRPr="0091423E">
              <w:rPr>
                <w:rFonts w:ascii="Times New Roman" w:eastAsia="Times New Roman" w:hAnsi="Times New Roman" w:cs="Times New Roman"/>
                <w:color w:val="000000" w:themeColor="text1"/>
                <w:sz w:val="24"/>
                <w:szCs w:val="24"/>
                <w:lang w:eastAsia="en-GB"/>
              </w:rPr>
              <w:t xml:space="preserve">To </w:t>
            </w:r>
            <w:r w:rsidRPr="0091423E">
              <w:rPr>
                <w:rFonts w:ascii="Times New Roman" w:eastAsia="Tahoma" w:hAnsi="Times New Roman" w:cs="Times New Roman"/>
                <w:color w:val="000000" w:themeColor="text1"/>
                <w:sz w:val="24"/>
                <w:szCs w:val="24"/>
                <w:lang w:eastAsia="en-GB"/>
              </w:rPr>
              <w:t xml:space="preserve">apply problem-solving skills </w:t>
            </w:r>
          </w:p>
        </w:tc>
        <w:tc>
          <w:tcPr>
            <w:tcW w:w="2351" w:type="dxa"/>
          </w:tcPr>
          <w:p w14:paraId="51DD4FBA" w14:textId="6901223E" w:rsidR="00CD70B0" w:rsidRPr="0091423E" w:rsidRDefault="0091423E" w:rsidP="00A53F04">
            <w:pPr>
              <w:widowControl w:val="0"/>
              <w:autoSpaceDE w:val="0"/>
              <w:autoSpaceDN w:val="0"/>
              <w:spacing w:line="360" w:lineRule="auto"/>
              <w:jc w:val="center"/>
              <w:rPr>
                <w:rFonts w:ascii="Times New Roman" w:eastAsia="Tahoma" w:hAnsi="Times New Roman" w:cs="Times New Roman"/>
                <w:bCs/>
                <w:color w:val="000000" w:themeColor="text1"/>
                <w:sz w:val="24"/>
                <w:szCs w:val="24"/>
                <w:lang w:eastAsia="en-GB"/>
              </w:rPr>
            </w:pPr>
            <w:r>
              <w:rPr>
                <w:rFonts w:ascii="Times New Roman" w:eastAsia="Tahoma" w:hAnsi="Times New Roman" w:cs="Times New Roman"/>
                <w:bCs/>
                <w:color w:val="000000" w:themeColor="text1"/>
                <w:sz w:val="24"/>
                <w:szCs w:val="24"/>
                <w:lang w:eastAsia="en-GB"/>
              </w:rPr>
              <w:t>4</w:t>
            </w:r>
          </w:p>
        </w:tc>
      </w:tr>
      <w:tr w:rsidR="00CD70B0" w:rsidRPr="0091423E" w14:paraId="28916837" w14:textId="77777777" w:rsidTr="00CD70B0">
        <w:tc>
          <w:tcPr>
            <w:tcW w:w="468" w:type="dxa"/>
          </w:tcPr>
          <w:p w14:paraId="6EEDA2F8" w14:textId="77777777" w:rsidR="00CD70B0" w:rsidRPr="0091423E" w:rsidRDefault="00CD70B0" w:rsidP="0091423E">
            <w:pPr>
              <w:pStyle w:val="ListParagraph"/>
              <w:widowControl w:val="0"/>
              <w:numPr>
                <w:ilvl w:val="0"/>
                <w:numId w:val="298"/>
              </w:numPr>
              <w:autoSpaceDE w:val="0"/>
              <w:autoSpaceDN w:val="0"/>
              <w:spacing w:after="0" w:line="360" w:lineRule="auto"/>
              <w:rPr>
                <w:rFonts w:eastAsia="Times New Roman"/>
                <w:color w:val="000000" w:themeColor="text1"/>
                <w:szCs w:val="24"/>
                <w:lang w:eastAsia="en-GB"/>
              </w:rPr>
            </w:pPr>
          </w:p>
        </w:tc>
        <w:tc>
          <w:tcPr>
            <w:tcW w:w="6757" w:type="dxa"/>
          </w:tcPr>
          <w:p w14:paraId="235C1CD0" w14:textId="4769FAB4" w:rsidR="00CD70B0" w:rsidRPr="0091423E" w:rsidRDefault="001B29F0" w:rsidP="0091423E">
            <w:pPr>
              <w:widowControl w:val="0"/>
              <w:autoSpaceDE w:val="0"/>
              <w:autoSpaceDN w:val="0"/>
              <w:spacing w:line="360" w:lineRule="auto"/>
              <w:rPr>
                <w:rFonts w:ascii="Times New Roman" w:eastAsia="Tahoma" w:hAnsi="Times New Roman" w:cs="Times New Roman"/>
                <w:b/>
                <w:color w:val="000000" w:themeColor="text1"/>
                <w:sz w:val="24"/>
                <w:szCs w:val="24"/>
                <w:lang w:eastAsia="en-GB"/>
              </w:rPr>
            </w:pPr>
            <w:r w:rsidRPr="0091423E">
              <w:rPr>
                <w:rFonts w:ascii="Times New Roman" w:eastAsia="Times New Roman" w:hAnsi="Times New Roman" w:cs="Times New Roman"/>
                <w:color w:val="000000" w:themeColor="text1"/>
                <w:sz w:val="24"/>
                <w:szCs w:val="24"/>
                <w:lang w:eastAsia="en-GB"/>
              </w:rPr>
              <w:t xml:space="preserve">To </w:t>
            </w:r>
            <w:r w:rsidRPr="0091423E">
              <w:rPr>
                <w:rFonts w:ascii="Times New Roman" w:eastAsia="Tahoma" w:hAnsi="Times New Roman" w:cs="Times New Roman"/>
                <w:color w:val="000000" w:themeColor="text1"/>
                <w:sz w:val="24"/>
                <w:szCs w:val="24"/>
                <w:lang w:eastAsia="en-GB"/>
              </w:rPr>
              <w:t>promote customer care.</w:t>
            </w:r>
          </w:p>
        </w:tc>
        <w:tc>
          <w:tcPr>
            <w:tcW w:w="2351" w:type="dxa"/>
          </w:tcPr>
          <w:p w14:paraId="1FCA2245" w14:textId="6B8B9F7A" w:rsidR="00CD70B0" w:rsidRPr="0091423E" w:rsidRDefault="0091423E" w:rsidP="00A53F04">
            <w:pPr>
              <w:widowControl w:val="0"/>
              <w:autoSpaceDE w:val="0"/>
              <w:autoSpaceDN w:val="0"/>
              <w:spacing w:line="360" w:lineRule="auto"/>
              <w:jc w:val="center"/>
              <w:rPr>
                <w:rFonts w:ascii="Times New Roman" w:eastAsia="Tahoma" w:hAnsi="Times New Roman" w:cs="Times New Roman"/>
                <w:bCs/>
                <w:color w:val="000000" w:themeColor="text1"/>
                <w:sz w:val="24"/>
                <w:szCs w:val="24"/>
                <w:lang w:eastAsia="en-GB"/>
              </w:rPr>
            </w:pPr>
            <w:r>
              <w:rPr>
                <w:rFonts w:ascii="Times New Roman" w:eastAsia="Tahoma" w:hAnsi="Times New Roman" w:cs="Times New Roman"/>
                <w:bCs/>
                <w:color w:val="000000" w:themeColor="text1"/>
                <w:sz w:val="24"/>
                <w:szCs w:val="24"/>
                <w:lang w:eastAsia="en-GB"/>
              </w:rPr>
              <w:t>2</w:t>
            </w:r>
          </w:p>
        </w:tc>
      </w:tr>
      <w:tr w:rsidR="00CD70B0" w:rsidRPr="0091423E" w14:paraId="7DF4B001" w14:textId="77777777" w:rsidTr="00CD70B0">
        <w:tc>
          <w:tcPr>
            <w:tcW w:w="468" w:type="dxa"/>
          </w:tcPr>
          <w:p w14:paraId="50FE9FEE" w14:textId="77777777" w:rsidR="00CD70B0" w:rsidRPr="0091423E" w:rsidRDefault="00CD70B0" w:rsidP="0091423E">
            <w:pPr>
              <w:widowControl w:val="0"/>
              <w:autoSpaceDE w:val="0"/>
              <w:autoSpaceDN w:val="0"/>
              <w:spacing w:line="360" w:lineRule="auto"/>
              <w:rPr>
                <w:rFonts w:ascii="Times New Roman" w:eastAsia="Times New Roman" w:hAnsi="Times New Roman" w:cs="Times New Roman"/>
                <w:b/>
                <w:color w:val="000000" w:themeColor="text1"/>
                <w:sz w:val="24"/>
                <w:szCs w:val="24"/>
                <w:lang w:eastAsia="en-GB"/>
              </w:rPr>
            </w:pPr>
          </w:p>
        </w:tc>
        <w:tc>
          <w:tcPr>
            <w:tcW w:w="6757" w:type="dxa"/>
          </w:tcPr>
          <w:p w14:paraId="283308F3" w14:textId="2D91E4AE" w:rsidR="00CD70B0" w:rsidRPr="0091423E" w:rsidRDefault="00CD70B0" w:rsidP="0091423E">
            <w:pPr>
              <w:widowControl w:val="0"/>
              <w:autoSpaceDE w:val="0"/>
              <w:autoSpaceDN w:val="0"/>
              <w:spacing w:line="360" w:lineRule="auto"/>
              <w:rPr>
                <w:rFonts w:ascii="Times New Roman" w:eastAsia="Times New Roman" w:hAnsi="Times New Roman" w:cs="Times New Roman"/>
                <w:b/>
                <w:color w:val="000000" w:themeColor="text1"/>
                <w:sz w:val="24"/>
                <w:szCs w:val="24"/>
                <w:lang w:eastAsia="en-GB"/>
              </w:rPr>
            </w:pPr>
            <w:r w:rsidRPr="0091423E">
              <w:rPr>
                <w:rFonts w:ascii="Times New Roman" w:eastAsia="Times New Roman" w:hAnsi="Times New Roman" w:cs="Times New Roman"/>
                <w:b/>
                <w:color w:val="000000" w:themeColor="text1"/>
                <w:sz w:val="24"/>
                <w:szCs w:val="24"/>
                <w:lang w:eastAsia="en-GB"/>
              </w:rPr>
              <w:t>TOTAL</w:t>
            </w:r>
          </w:p>
        </w:tc>
        <w:tc>
          <w:tcPr>
            <w:tcW w:w="2351" w:type="dxa"/>
          </w:tcPr>
          <w:p w14:paraId="48EB1796" w14:textId="71B175D3" w:rsidR="00CD70B0" w:rsidRPr="0091423E" w:rsidRDefault="00CD70B0" w:rsidP="00A53F04">
            <w:pPr>
              <w:widowControl w:val="0"/>
              <w:autoSpaceDE w:val="0"/>
              <w:autoSpaceDN w:val="0"/>
              <w:spacing w:line="360" w:lineRule="auto"/>
              <w:jc w:val="center"/>
              <w:rPr>
                <w:rFonts w:ascii="Times New Roman" w:eastAsia="Tahoma" w:hAnsi="Times New Roman" w:cs="Times New Roman"/>
                <w:b/>
                <w:bCs/>
                <w:color w:val="000000" w:themeColor="text1"/>
                <w:sz w:val="24"/>
                <w:szCs w:val="24"/>
                <w:lang w:eastAsia="en-GB"/>
              </w:rPr>
            </w:pPr>
            <w:r w:rsidRPr="0091423E">
              <w:rPr>
                <w:rFonts w:ascii="Times New Roman" w:eastAsia="Tahoma" w:hAnsi="Times New Roman" w:cs="Times New Roman"/>
                <w:b/>
                <w:bCs/>
                <w:color w:val="000000" w:themeColor="text1"/>
                <w:sz w:val="24"/>
                <w:szCs w:val="24"/>
                <w:lang w:eastAsia="en-GB"/>
              </w:rPr>
              <w:t>40 Hours</w:t>
            </w:r>
          </w:p>
        </w:tc>
      </w:tr>
    </w:tbl>
    <w:p w14:paraId="1613ABF2" w14:textId="77777777" w:rsidR="00E14E43" w:rsidRPr="0091423E" w:rsidRDefault="00E14E43" w:rsidP="0091423E">
      <w:pPr>
        <w:widowControl w:val="0"/>
        <w:autoSpaceDE w:val="0"/>
        <w:autoSpaceDN w:val="0"/>
        <w:spacing w:after="0" w:line="360" w:lineRule="auto"/>
        <w:ind w:left="720"/>
        <w:rPr>
          <w:rFonts w:ascii="Times New Roman" w:eastAsia="Tahoma" w:hAnsi="Times New Roman" w:cs="Times New Roman"/>
          <w:b/>
          <w:color w:val="000000" w:themeColor="text1"/>
          <w:sz w:val="24"/>
          <w:szCs w:val="24"/>
          <w:lang w:eastAsia="en-GB"/>
        </w:rPr>
      </w:pPr>
    </w:p>
    <w:p w14:paraId="0BB81FFC" w14:textId="77777777" w:rsidR="00E14E43" w:rsidRPr="0091423E" w:rsidRDefault="00E14E43" w:rsidP="0091423E">
      <w:pPr>
        <w:widowControl w:val="0"/>
        <w:autoSpaceDE w:val="0"/>
        <w:autoSpaceDN w:val="0"/>
        <w:spacing w:after="0" w:line="360" w:lineRule="auto"/>
        <w:ind w:left="357" w:hanging="357"/>
        <w:jc w:val="both"/>
        <w:rPr>
          <w:rFonts w:ascii="Times New Roman" w:eastAsia="Tahoma" w:hAnsi="Times New Roman" w:cs="Times New Roman"/>
          <w:b/>
          <w:color w:val="000000" w:themeColor="text1"/>
          <w:sz w:val="24"/>
          <w:szCs w:val="24"/>
          <w:lang w:eastAsia="en-GB"/>
        </w:rPr>
      </w:pPr>
      <w:r w:rsidRPr="0091423E">
        <w:rPr>
          <w:rFonts w:ascii="Times New Roman" w:eastAsia="Tahoma" w:hAnsi="Times New Roman" w:cs="Times New Roman"/>
          <w:b/>
          <w:color w:val="000000" w:themeColor="text1"/>
          <w:sz w:val="24"/>
          <w:szCs w:val="24"/>
          <w:lang w:eastAsia="en-GB"/>
        </w:rPr>
        <w:t>Learning Outcomes, Content, and Suggested Assessment Methods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90"/>
        <w:gridCol w:w="3726"/>
        <w:gridCol w:w="2834"/>
      </w:tblGrid>
      <w:tr w:rsidR="00E14E43" w:rsidRPr="0091423E" w14:paraId="718C8191" w14:textId="77777777" w:rsidTr="00711378">
        <w:trPr>
          <w:tblHeader/>
        </w:trPr>
        <w:tc>
          <w:tcPr>
            <w:tcW w:w="2790" w:type="dxa"/>
            <w:tcBorders>
              <w:top w:val="single" w:sz="4" w:space="0" w:color="000000"/>
              <w:left w:val="single" w:sz="4" w:space="0" w:color="000000"/>
              <w:bottom w:val="single" w:sz="4" w:space="0" w:color="000000"/>
              <w:right w:val="single" w:sz="4" w:space="0" w:color="000000"/>
            </w:tcBorders>
            <w:shd w:val="clear" w:color="auto" w:fill="F2F2F2"/>
          </w:tcPr>
          <w:p w14:paraId="31AFBB73" w14:textId="77777777" w:rsidR="00E14E43" w:rsidRPr="0091423E" w:rsidRDefault="00E14E43" w:rsidP="0091423E">
            <w:pPr>
              <w:widowControl w:val="0"/>
              <w:autoSpaceDE w:val="0"/>
              <w:autoSpaceDN w:val="0"/>
              <w:spacing w:after="0" w:line="360" w:lineRule="auto"/>
              <w:rPr>
                <w:rFonts w:ascii="Times New Roman" w:eastAsia="Tahoma" w:hAnsi="Times New Roman" w:cs="Times New Roman"/>
                <w:b/>
                <w:color w:val="000000" w:themeColor="text1"/>
                <w:sz w:val="24"/>
                <w:szCs w:val="24"/>
                <w:lang w:eastAsia="en-GB"/>
              </w:rPr>
            </w:pPr>
            <w:r w:rsidRPr="0091423E">
              <w:rPr>
                <w:rFonts w:ascii="Times New Roman" w:eastAsia="Tahoma" w:hAnsi="Times New Roman" w:cs="Times New Roman"/>
                <w:b/>
                <w:color w:val="000000" w:themeColor="text1"/>
                <w:sz w:val="24"/>
                <w:szCs w:val="24"/>
                <w:lang w:eastAsia="en-GB"/>
              </w:rPr>
              <w:t>Learning Outcome</w:t>
            </w:r>
          </w:p>
        </w:tc>
        <w:tc>
          <w:tcPr>
            <w:tcW w:w="3726" w:type="dxa"/>
            <w:tcBorders>
              <w:top w:val="single" w:sz="4" w:space="0" w:color="000000"/>
              <w:left w:val="single" w:sz="4" w:space="0" w:color="000000"/>
              <w:bottom w:val="single" w:sz="4" w:space="0" w:color="000000"/>
              <w:right w:val="single" w:sz="4" w:space="0" w:color="000000"/>
            </w:tcBorders>
            <w:shd w:val="clear" w:color="auto" w:fill="F2F2F2"/>
          </w:tcPr>
          <w:p w14:paraId="3DB6E765" w14:textId="77777777" w:rsidR="00E14E43" w:rsidRPr="0091423E" w:rsidRDefault="00E14E43" w:rsidP="0091423E">
            <w:pPr>
              <w:widowControl w:val="0"/>
              <w:autoSpaceDE w:val="0"/>
              <w:autoSpaceDN w:val="0"/>
              <w:spacing w:after="0" w:line="360" w:lineRule="auto"/>
              <w:ind w:left="357" w:hanging="357"/>
              <w:rPr>
                <w:rFonts w:ascii="Times New Roman" w:eastAsia="Tahoma" w:hAnsi="Times New Roman" w:cs="Times New Roman"/>
                <w:b/>
                <w:color w:val="000000" w:themeColor="text1"/>
                <w:sz w:val="24"/>
                <w:szCs w:val="24"/>
                <w:lang w:eastAsia="en-GB"/>
              </w:rPr>
            </w:pPr>
            <w:r w:rsidRPr="0091423E">
              <w:rPr>
                <w:rFonts w:ascii="Times New Roman" w:eastAsia="Tahoma" w:hAnsi="Times New Roman" w:cs="Times New Roman"/>
                <w:b/>
                <w:color w:val="000000" w:themeColor="text1"/>
                <w:sz w:val="24"/>
                <w:szCs w:val="24"/>
                <w:lang w:eastAsia="en-GB"/>
              </w:rPr>
              <w:t>Content</w:t>
            </w:r>
          </w:p>
        </w:tc>
        <w:tc>
          <w:tcPr>
            <w:tcW w:w="2834" w:type="dxa"/>
            <w:tcBorders>
              <w:top w:val="single" w:sz="4" w:space="0" w:color="000000"/>
              <w:left w:val="single" w:sz="4" w:space="0" w:color="000000"/>
              <w:bottom w:val="single" w:sz="4" w:space="0" w:color="000000"/>
              <w:right w:val="single" w:sz="4" w:space="0" w:color="000000"/>
            </w:tcBorders>
            <w:shd w:val="clear" w:color="auto" w:fill="F2F2F2"/>
          </w:tcPr>
          <w:p w14:paraId="2CD7E582" w14:textId="77777777" w:rsidR="00E14E43" w:rsidRPr="0091423E" w:rsidRDefault="00E14E43" w:rsidP="0091423E">
            <w:pPr>
              <w:widowControl w:val="0"/>
              <w:autoSpaceDE w:val="0"/>
              <w:autoSpaceDN w:val="0"/>
              <w:spacing w:after="0" w:line="360" w:lineRule="auto"/>
              <w:rPr>
                <w:rFonts w:ascii="Times New Roman" w:eastAsia="Tahoma" w:hAnsi="Times New Roman" w:cs="Times New Roman"/>
                <w:b/>
                <w:color w:val="000000" w:themeColor="text1"/>
                <w:sz w:val="24"/>
                <w:szCs w:val="24"/>
                <w:lang w:eastAsia="en-GB"/>
              </w:rPr>
            </w:pPr>
            <w:r w:rsidRPr="0091423E">
              <w:rPr>
                <w:rFonts w:ascii="Times New Roman" w:eastAsia="Tahoma" w:hAnsi="Times New Roman" w:cs="Times New Roman"/>
                <w:b/>
                <w:color w:val="000000" w:themeColor="text1"/>
                <w:sz w:val="24"/>
                <w:szCs w:val="24"/>
                <w:lang w:eastAsia="en-GB"/>
              </w:rPr>
              <w:t>Suggested Assessment Methods</w:t>
            </w:r>
          </w:p>
        </w:tc>
      </w:tr>
      <w:tr w:rsidR="00E14E43" w:rsidRPr="0091423E" w14:paraId="14BF8B88" w14:textId="77777777" w:rsidTr="00711378">
        <w:trPr>
          <w:trHeight w:val="50"/>
        </w:trPr>
        <w:tc>
          <w:tcPr>
            <w:tcW w:w="2790" w:type="dxa"/>
            <w:tcBorders>
              <w:top w:val="single" w:sz="4" w:space="0" w:color="000000"/>
              <w:left w:val="single" w:sz="4" w:space="0" w:color="000000"/>
              <w:bottom w:val="single" w:sz="4" w:space="0" w:color="000000"/>
              <w:right w:val="single" w:sz="4" w:space="0" w:color="000000"/>
            </w:tcBorders>
          </w:tcPr>
          <w:p w14:paraId="3653939C" w14:textId="77777777" w:rsidR="00E14E43" w:rsidRPr="0091423E" w:rsidRDefault="00E14E43" w:rsidP="0091423E">
            <w:pPr>
              <w:widowControl w:val="0"/>
              <w:numPr>
                <w:ilvl w:val="0"/>
                <w:numId w:val="2"/>
              </w:numPr>
              <w:pBdr>
                <w:top w:val="nil"/>
                <w:left w:val="nil"/>
                <w:bottom w:val="nil"/>
                <w:right w:val="nil"/>
                <w:between w:val="nil"/>
              </w:pBdr>
              <w:autoSpaceDE w:val="0"/>
              <w:autoSpaceDN w:val="0"/>
              <w:spacing w:after="0" w:line="360" w:lineRule="auto"/>
              <w:rPr>
                <w:rFonts w:ascii="Times New Roman" w:eastAsia="Tahoma" w:hAnsi="Times New Roman" w:cs="Times New Roman"/>
                <w:color w:val="000000" w:themeColor="text1"/>
                <w:sz w:val="24"/>
                <w:szCs w:val="24"/>
                <w:lang w:eastAsia="en-GB"/>
              </w:rPr>
            </w:pPr>
            <w:r w:rsidRPr="0091423E">
              <w:rPr>
                <w:rFonts w:ascii="Times New Roman" w:eastAsia="Tahoma" w:hAnsi="Times New Roman" w:cs="Times New Roman"/>
                <w:color w:val="000000" w:themeColor="text1"/>
                <w:sz w:val="24"/>
                <w:szCs w:val="24"/>
                <w:lang w:eastAsia="en-GB"/>
              </w:rPr>
              <w:t xml:space="preserve">Apply Self-Management Skills </w:t>
            </w:r>
          </w:p>
        </w:tc>
        <w:tc>
          <w:tcPr>
            <w:tcW w:w="3726" w:type="dxa"/>
            <w:tcBorders>
              <w:top w:val="single" w:sz="4" w:space="0" w:color="000000"/>
              <w:left w:val="single" w:sz="4" w:space="0" w:color="000000"/>
              <w:bottom w:val="single" w:sz="4" w:space="0" w:color="000000"/>
              <w:right w:val="single" w:sz="4" w:space="0" w:color="000000"/>
            </w:tcBorders>
          </w:tcPr>
          <w:p w14:paraId="3F528BEF" w14:textId="77777777" w:rsidR="00E14E43" w:rsidRPr="0091423E" w:rsidRDefault="00E14E43" w:rsidP="0091423E">
            <w:pPr>
              <w:widowControl w:val="0"/>
              <w:numPr>
                <w:ilvl w:val="0"/>
                <w:numId w:val="4"/>
              </w:numPr>
              <w:pBdr>
                <w:top w:val="nil"/>
                <w:left w:val="nil"/>
                <w:bottom w:val="nil"/>
                <w:right w:val="nil"/>
                <w:between w:val="nil"/>
              </w:pBdr>
              <w:autoSpaceDE w:val="0"/>
              <w:autoSpaceDN w:val="0"/>
              <w:spacing w:after="0" w:line="360" w:lineRule="auto"/>
              <w:rPr>
                <w:rFonts w:ascii="Times New Roman" w:eastAsia="Tahoma" w:hAnsi="Times New Roman" w:cs="Times New Roman"/>
                <w:color w:val="000000" w:themeColor="text1"/>
                <w:sz w:val="24"/>
                <w:szCs w:val="24"/>
                <w:lang w:eastAsia="en-GB"/>
              </w:rPr>
            </w:pPr>
            <w:r w:rsidRPr="0091423E">
              <w:rPr>
                <w:rFonts w:ascii="Times New Roman" w:eastAsia="Tahoma" w:hAnsi="Times New Roman" w:cs="Times New Roman"/>
                <w:color w:val="000000" w:themeColor="text1"/>
                <w:sz w:val="24"/>
                <w:szCs w:val="24"/>
                <w:lang w:eastAsia="en-GB"/>
              </w:rPr>
              <w:t>Self-awareness</w:t>
            </w:r>
          </w:p>
          <w:p w14:paraId="5CCF1582" w14:textId="77777777" w:rsidR="00E14E43" w:rsidRPr="0091423E" w:rsidRDefault="00E14E43" w:rsidP="0091423E">
            <w:pPr>
              <w:widowControl w:val="0"/>
              <w:numPr>
                <w:ilvl w:val="0"/>
                <w:numId w:val="4"/>
              </w:numPr>
              <w:pBdr>
                <w:top w:val="nil"/>
                <w:left w:val="nil"/>
                <w:bottom w:val="nil"/>
                <w:right w:val="nil"/>
                <w:between w:val="nil"/>
              </w:pBdr>
              <w:autoSpaceDE w:val="0"/>
              <w:autoSpaceDN w:val="0"/>
              <w:spacing w:after="0" w:line="360" w:lineRule="auto"/>
              <w:rPr>
                <w:rFonts w:ascii="Times New Roman" w:eastAsia="Tahoma" w:hAnsi="Times New Roman" w:cs="Times New Roman"/>
                <w:color w:val="000000" w:themeColor="text1"/>
                <w:sz w:val="24"/>
                <w:szCs w:val="24"/>
                <w:lang w:eastAsia="en-GB"/>
              </w:rPr>
            </w:pPr>
            <w:r w:rsidRPr="0091423E">
              <w:rPr>
                <w:rFonts w:ascii="Times New Roman" w:eastAsia="Tahoma" w:hAnsi="Times New Roman" w:cs="Times New Roman"/>
                <w:color w:val="000000" w:themeColor="text1"/>
                <w:sz w:val="24"/>
                <w:szCs w:val="24"/>
                <w:lang w:eastAsia="en-GB"/>
              </w:rPr>
              <w:t xml:space="preserve">Formulating personal vision, mission, and goals </w:t>
            </w:r>
          </w:p>
          <w:p w14:paraId="0F78F339" w14:textId="77777777" w:rsidR="00E14E43" w:rsidRPr="0091423E" w:rsidRDefault="00E14E43" w:rsidP="0091423E">
            <w:pPr>
              <w:widowControl w:val="0"/>
              <w:numPr>
                <w:ilvl w:val="0"/>
                <w:numId w:val="4"/>
              </w:numPr>
              <w:pBdr>
                <w:top w:val="nil"/>
                <w:left w:val="nil"/>
                <w:bottom w:val="nil"/>
                <w:right w:val="nil"/>
                <w:between w:val="nil"/>
              </w:pBdr>
              <w:autoSpaceDE w:val="0"/>
              <w:autoSpaceDN w:val="0"/>
              <w:spacing w:after="0" w:line="360" w:lineRule="auto"/>
              <w:rPr>
                <w:rFonts w:ascii="Times New Roman" w:eastAsia="Tahoma" w:hAnsi="Times New Roman" w:cs="Times New Roman"/>
                <w:color w:val="000000" w:themeColor="text1"/>
                <w:sz w:val="24"/>
                <w:szCs w:val="24"/>
                <w:lang w:eastAsia="en-GB"/>
              </w:rPr>
            </w:pPr>
            <w:r w:rsidRPr="0091423E">
              <w:rPr>
                <w:rFonts w:ascii="Times New Roman" w:eastAsia="Tahoma" w:hAnsi="Times New Roman" w:cs="Times New Roman"/>
                <w:color w:val="000000" w:themeColor="text1"/>
                <w:sz w:val="24"/>
                <w:szCs w:val="24"/>
                <w:lang w:eastAsia="en-GB"/>
              </w:rPr>
              <w:t>Healthy lifestyle practices</w:t>
            </w:r>
          </w:p>
          <w:p w14:paraId="2E1780C3" w14:textId="77777777" w:rsidR="00E14E43" w:rsidRPr="0091423E" w:rsidRDefault="00E14E43" w:rsidP="0091423E">
            <w:pPr>
              <w:widowControl w:val="0"/>
              <w:numPr>
                <w:ilvl w:val="0"/>
                <w:numId w:val="4"/>
              </w:numPr>
              <w:pBdr>
                <w:top w:val="nil"/>
                <w:left w:val="nil"/>
                <w:bottom w:val="nil"/>
                <w:right w:val="nil"/>
                <w:between w:val="nil"/>
              </w:pBdr>
              <w:autoSpaceDE w:val="0"/>
              <w:autoSpaceDN w:val="0"/>
              <w:spacing w:after="0" w:line="360" w:lineRule="auto"/>
              <w:rPr>
                <w:rFonts w:ascii="Times New Roman" w:eastAsia="Tahoma" w:hAnsi="Times New Roman" w:cs="Times New Roman"/>
                <w:color w:val="000000" w:themeColor="text1"/>
                <w:sz w:val="24"/>
                <w:szCs w:val="24"/>
                <w:lang w:eastAsia="en-GB"/>
              </w:rPr>
            </w:pPr>
            <w:r w:rsidRPr="0091423E">
              <w:rPr>
                <w:rFonts w:ascii="Times New Roman" w:eastAsia="Tahoma" w:hAnsi="Times New Roman" w:cs="Times New Roman"/>
                <w:color w:val="000000" w:themeColor="text1"/>
                <w:sz w:val="24"/>
                <w:szCs w:val="24"/>
                <w:lang w:eastAsia="en-GB"/>
              </w:rPr>
              <w:t>Strategies for overcoming work challenges</w:t>
            </w:r>
          </w:p>
          <w:p w14:paraId="56B39560" w14:textId="77777777" w:rsidR="00E14E43" w:rsidRPr="0091423E" w:rsidRDefault="00E14E43" w:rsidP="0091423E">
            <w:pPr>
              <w:widowControl w:val="0"/>
              <w:numPr>
                <w:ilvl w:val="0"/>
                <w:numId w:val="4"/>
              </w:numPr>
              <w:pBdr>
                <w:top w:val="nil"/>
                <w:left w:val="nil"/>
                <w:bottom w:val="nil"/>
                <w:right w:val="nil"/>
                <w:between w:val="nil"/>
              </w:pBdr>
              <w:autoSpaceDE w:val="0"/>
              <w:autoSpaceDN w:val="0"/>
              <w:spacing w:after="0" w:line="360" w:lineRule="auto"/>
              <w:rPr>
                <w:rFonts w:ascii="Times New Roman" w:eastAsia="Tahoma" w:hAnsi="Times New Roman" w:cs="Times New Roman"/>
                <w:color w:val="000000" w:themeColor="text1"/>
                <w:sz w:val="24"/>
                <w:szCs w:val="24"/>
                <w:lang w:eastAsia="en-GB"/>
              </w:rPr>
            </w:pPr>
            <w:r w:rsidRPr="0091423E">
              <w:rPr>
                <w:rFonts w:ascii="Times New Roman" w:eastAsia="Tahoma" w:hAnsi="Times New Roman" w:cs="Times New Roman"/>
                <w:color w:val="000000" w:themeColor="text1"/>
                <w:sz w:val="24"/>
                <w:szCs w:val="24"/>
                <w:lang w:eastAsia="en-GB"/>
              </w:rPr>
              <w:t>Emotional intelligence</w:t>
            </w:r>
          </w:p>
          <w:p w14:paraId="42766A3A" w14:textId="77777777" w:rsidR="00E14E43" w:rsidRPr="0091423E" w:rsidRDefault="00E14E43" w:rsidP="0091423E">
            <w:pPr>
              <w:widowControl w:val="0"/>
              <w:numPr>
                <w:ilvl w:val="0"/>
                <w:numId w:val="4"/>
              </w:numPr>
              <w:pBdr>
                <w:top w:val="nil"/>
                <w:left w:val="nil"/>
                <w:bottom w:val="nil"/>
                <w:right w:val="nil"/>
                <w:between w:val="nil"/>
              </w:pBdr>
              <w:autoSpaceDE w:val="0"/>
              <w:autoSpaceDN w:val="0"/>
              <w:spacing w:after="0" w:line="360" w:lineRule="auto"/>
              <w:rPr>
                <w:rFonts w:ascii="Times New Roman" w:eastAsia="Tahoma" w:hAnsi="Times New Roman" w:cs="Times New Roman"/>
                <w:color w:val="000000" w:themeColor="text1"/>
                <w:sz w:val="24"/>
                <w:szCs w:val="24"/>
                <w:lang w:eastAsia="en-GB"/>
              </w:rPr>
            </w:pPr>
            <w:r w:rsidRPr="0091423E">
              <w:rPr>
                <w:rFonts w:ascii="Times New Roman" w:eastAsia="Tahoma" w:hAnsi="Times New Roman" w:cs="Times New Roman"/>
                <w:color w:val="000000" w:themeColor="text1"/>
                <w:sz w:val="24"/>
                <w:szCs w:val="24"/>
                <w:lang w:eastAsia="en-GB"/>
              </w:rPr>
              <w:t xml:space="preserve"> Coping with Work Stress.</w:t>
            </w:r>
          </w:p>
          <w:p w14:paraId="53D6118E" w14:textId="77777777" w:rsidR="00E14E43" w:rsidRPr="0091423E" w:rsidRDefault="00E14E43" w:rsidP="0091423E">
            <w:pPr>
              <w:widowControl w:val="0"/>
              <w:numPr>
                <w:ilvl w:val="0"/>
                <w:numId w:val="4"/>
              </w:numPr>
              <w:pBdr>
                <w:top w:val="nil"/>
                <w:left w:val="nil"/>
                <w:bottom w:val="nil"/>
                <w:right w:val="nil"/>
                <w:between w:val="nil"/>
              </w:pBdr>
              <w:autoSpaceDE w:val="0"/>
              <w:autoSpaceDN w:val="0"/>
              <w:spacing w:after="0" w:line="360" w:lineRule="auto"/>
              <w:rPr>
                <w:rFonts w:ascii="Times New Roman" w:eastAsia="Tahoma" w:hAnsi="Times New Roman" w:cs="Times New Roman"/>
                <w:color w:val="000000" w:themeColor="text1"/>
                <w:sz w:val="24"/>
                <w:szCs w:val="24"/>
                <w:lang w:eastAsia="en-GB"/>
              </w:rPr>
            </w:pPr>
            <w:r w:rsidRPr="0091423E">
              <w:rPr>
                <w:rFonts w:ascii="Times New Roman" w:eastAsia="Tahoma" w:hAnsi="Times New Roman" w:cs="Times New Roman"/>
                <w:color w:val="000000" w:themeColor="text1"/>
                <w:sz w:val="24"/>
                <w:szCs w:val="24"/>
                <w:lang w:eastAsia="en-GB"/>
              </w:rPr>
              <w:t xml:space="preserve">Assertiveness versus aggressiveness and passiveness </w:t>
            </w:r>
          </w:p>
          <w:p w14:paraId="566C504C" w14:textId="77777777" w:rsidR="00E14E43" w:rsidRPr="0091423E" w:rsidRDefault="00E14E43" w:rsidP="0091423E">
            <w:pPr>
              <w:widowControl w:val="0"/>
              <w:numPr>
                <w:ilvl w:val="0"/>
                <w:numId w:val="4"/>
              </w:numPr>
              <w:pBdr>
                <w:top w:val="nil"/>
                <w:left w:val="nil"/>
                <w:bottom w:val="nil"/>
                <w:right w:val="nil"/>
                <w:between w:val="nil"/>
              </w:pBdr>
              <w:autoSpaceDE w:val="0"/>
              <w:autoSpaceDN w:val="0"/>
              <w:spacing w:after="0" w:line="360" w:lineRule="auto"/>
              <w:rPr>
                <w:rFonts w:ascii="Times New Roman" w:eastAsia="Tahoma" w:hAnsi="Times New Roman" w:cs="Times New Roman"/>
                <w:color w:val="000000" w:themeColor="text1"/>
                <w:sz w:val="24"/>
                <w:szCs w:val="24"/>
                <w:lang w:eastAsia="en-GB"/>
              </w:rPr>
            </w:pPr>
            <w:r w:rsidRPr="0091423E">
              <w:rPr>
                <w:rFonts w:ascii="Times New Roman" w:eastAsia="Tahoma" w:hAnsi="Times New Roman" w:cs="Times New Roman"/>
                <w:color w:val="000000" w:themeColor="text1"/>
                <w:sz w:val="24"/>
                <w:szCs w:val="24"/>
                <w:lang w:eastAsia="en-GB"/>
              </w:rPr>
              <w:t xml:space="preserve">Developing and maintaining high self-esteem </w:t>
            </w:r>
          </w:p>
          <w:p w14:paraId="14515A0A" w14:textId="6BA5DF4D" w:rsidR="00E14E43" w:rsidRPr="0091423E" w:rsidRDefault="00E14E43" w:rsidP="0091423E">
            <w:pPr>
              <w:widowControl w:val="0"/>
              <w:numPr>
                <w:ilvl w:val="0"/>
                <w:numId w:val="4"/>
              </w:numPr>
              <w:pBdr>
                <w:top w:val="nil"/>
                <w:left w:val="nil"/>
                <w:bottom w:val="nil"/>
                <w:right w:val="nil"/>
                <w:between w:val="nil"/>
              </w:pBdr>
              <w:autoSpaceDE w:val="0"/>
              <w:autoSpaceDN w:val="0"/>
              <w:spacing w:after="0" w:line="360" w:lineRule="auto"/>
              <w:rPr>
                <w:rFonts w:ascii="Times New Roman" w:eastAsia="Tahoma" w:hAnsi="Times New Roman" w:cs="Times New Roman"/>
                <w:color w:val="000000" w:themeColor="text1"/>
                <w:sz w:val="24"/>
                <w:szCs w:val="24"/>
                <w:lang w:eastAsia="en-GB"/>
              </w:rPr>
            </w:pPr>
            <w:r w:rsidRPr="0091423E">
              <w:rPr>
                <w:rFonts w:ascii="Times New Roman" w:eastAsia="Tahoma" w:hAnsi="Times New Roman" w:cs="Times New Roman"/>
                <w:color w:val="000000" w:themeColor="text1"/>
                <w:sz w:val="24"/>
                <w:szCs w:val="24"/>
                <w:lang w:eastAsia="en-GB"/>
              </w:rPr>
              <w:t xml:space="preserve">Developing and maintaining positive self-image </w:t>
            </w:r>
          </w:p>
          <w:p w14:paraId="557488D4" w14:textId="7B0C0DCC" w:rsidR="003D0598" w:rsidRPr="0091423E" w:rsidRDefault="003D0598" w:rsidP="0091423E">
            <w:pPr>
              <w:widowControl w:val="0"/>
              <w:numPr>
                <w:ilvl w:val="0"/>
                <w:numId w:val="4"/>
              </w:numPr>
              <w:pBdr>
                <w:top w:val="nil"/>
                <w:left w:val="nil"/>
                <w:bottom w:val="nil"/>
                <w:right w:val="nil"/>
                <w:between w:val="nil"/>
              </w:pBdr>
              <w:autoSpaceDE w:val="0"/>
              <w:autoSpaceDN w:val="0"/>
              <w:spacing w:after="0" w:line="360" w:lineRule="auto"/>
              <w:rPr>
                <w:rFonts w:ascii="Times New Roman" w:eastAsia="Tahoma" w:hAnsi="Times New Roman" w:cs="Times New Roman"/>
                <w:color w:val="000000" w:themeColor="text1"/>
                <w:sz w:val="24"/>
                <w:szCs w:val="24"/>
                <w:lang w:eastAsia="en-GB"/>
              </w:rPr>
            </w:pPr>
            <w:r w:rsidRPr="0091423E">
              <w:rPr>
                <w:rFonts w:ascii="Times New Roman" w:eastAsia="Tahoma" w:hAnsi="Times New Roman" w:cs="Times New Roman"/>
                <w:color w:val="000000" w:themeColor="text1"/>
                <w:sz w:val="24"/>
                <w:szCs w:val="24"/>
                <w:lang w:eastAsia="en-GB"/>
              </w:rPr>
              <w:t>Strengths and weaknesses</w:t>
            </w:r>
          </w:p>
          <w:p w14:paraId="187A43D2" w14:textId="3740E1F9" w:rsidR="003D0598" w:rsidRPr="0091423E" w:rsidRDefault="003D0598" w:rsidP="0091423E">
            <w:pPr>
              <w:widowControl w:val="0"/>
              <w:numPr>
                <w:ilvl w:val="0"/>
                <w:numId w:val="4"/>
              </w:numPr>
              <w:pBdr>
                <w:top w:val="nil"/>
                <w:left w:val="nil"/>
                <w:bottom w:val="nil"/>
                <w:right w:val="nil"/>
                <w:between w:val="nil"/>
              </w:pBdr>
              <w:autoSpaceDE w:val="0"/>
              <w:autoSpaceDN w:val="0"/>
              <w:spacing w:after="0" w:line="360" w:lineRule="auto"/>
              <w:rPr>
                <w:rFonts w:ascii="Times New Roman" w:eastAsia="Tahoma" w:hAnsi="Times New Roman" w:cs="Times New Roman"/>
                <w:color w:val="000000" w:themeColor="text1"/>
                <w:sz w:val="24"/>
                <w:szCs w:val="24"/>
                <w:lang w:eastAsia="en-GB"/>
              </w:rPr>
            </w:pPr>
            <w:r w:rsidRPr="0091423E">
              <w:rPr>
                <w:rFonts w:ascii="Times New Roman" w:eastAsia="Tahoma" w:hAnsi="Times New Roman" w:cs="Times New Roman"/>
                <w:color w:val="000000" w:themeColor="text1"/>
                <w:sz w:val="24"/>
                <w:szCs w:val="24"/>
                <w:lang w:eastAsia="en-GB"/>
              </w:rPr>
              <w:t>Motivation, initiative and proactivity</w:t>
            </w:r>
          </w:p>
          <w:p w14:paraId="0FF7F0BA" w14:textId="77777777" w:rsidR="00E14E43" w:rsidRPr="0091423E" w:rsidRDefault="00E14E43" w:rsidP="0091423E">
            <w:pPr>
              <w:widowControl w:val="0"/>
              <w:numPr>
                <w:ilvl w:val="0"/>
                <w:numId w:val="4"/>
              </w:numPr>
              <w:pBdr>
                <w:top w:val="nil"/>
                <w:left w:val="nil"/>
                <w:bottom w:val="nil"/>
                <w:right w:val="nil"/>
                <w:between w:val="nil"/>
              </w:pBdr>
              <w:autoSpaceDE w:val="0"/>
              <w:autoSpaceDN w:val="0"/>
              <w:spacing w:after="0" w:line="360" w:lineRule="auto"/>
              <w:rPr>
                <w:rFonts w:ascii="Times New Roman" w:eastAsia="Tahoma" w:hAnsi="Times New Roman" w:cs="Times New Roman"/>
                <w:color w:val="000000" w:themeColor="text1"/>
                <w:sz w:val="24"/>
                <w:szCs w:val="24"/>
                <w:lang w:eastAsia="en-GB"/>
              </w:rPr>
            </w:pPr>
            <w:r w:rsidRPr="0091423E">
              <w:rPr>
                <w:rFonts w:ascii="Times New Roman" w:eastAsia="Tahoma" w:hAnsi="Times New Roman" w:cs="Times New Roman"/>
                <w:color w:val="000000" w:themeColor="text1"/>
                <w:sz w:val="24"/>
                <w:szCs w:val="24"/>
                <w:lang w:eastAsia="en-GB"/>
              </w:rPr>
              <w:t>Time management</w:t>
            </w:r>
          </w:p>
          <w:p w14:paraId="35DAC0CD" w14:textId="77777777" w:rsidR="00E14E43" w:rsidRPr="0091423E" w:rsidRDefault="00E14E43" w:rsidP="0091423E">
            <w:pPr>
              <w:widowControl w:val="0"/>
              <w:numPr>
                <w:ilvl w:val="0"/>
                <w:numId w:val="4"/>
              </w:numPr>
              <w:pBdr>
                <w:top w:val="nil"/>
                <w:left w:val="nil"/>
                <w:bottom w:val="nil"/>
                <w:right w:val="nil"/>
                <w:between w:val="nil"/>
              </w:pBdr>
              <w:autoSpaceDE w:val="0"/>
              <w:autoSpaceDN w:val="0"/>
              <w:spacing w:after="0" w:line="360" w:lineRule="auto"/>
              <w:rPr>
                <w:rFonts w:ascii="Times New Roman" w:eastAsia="Tahoma" w:hAnsi="Times New Roman" w:cs="Times New Roman"/>
                <w:color w:val="000000" w:themeColor="text1"/>
                <w:sz w:val="24"/>
                <w:szCs w:val="24"/>
                <w:lang w:eastAsia="en-GB"/>
              </w:rPr>
            </w:pPr>
            <w:r w:rsidRPr="0091423E">
              <w:rPr>
                <w:rFonts w:ascii="Times New Roman" w:eastAsia="Tahoma" w:hAnsi="Times New Roman" w:cs="Times New Roman"/>
                <w:color w:val="000000" w:themeColor="text1"/>
                <w:sz w:val="24"/>
                <w:szCs w:val="24"/>
                <w:lang w:eastAsia="en-GB"/>
              </w:rPr>
              <w:t>Setting performance targets</w:t>
            </w:r>
          </w:p>
          <w:p w14:paraId="242338EA" w14:textId="77777777" w:rsidR="00E14E43" w:rsidRPr="0091423E" w:rsidRDefault="00E14E43" w:rsidP="0091423E">
            <w:pPr>
              <w:widowControl w:val="0"/>
              <w:numPr>
                <w:ilvl w:val="0"/>
                <w:numId w:val="4"/>
              </w:numPr>
              <w:pBdr>
                <w:top w:val="nil"/>
                <w:left w:val="nil"/>
                <w:bottom w:val="nil"/>
                <w:right w:val="nil"/>
                <w:between w:val="nil"/>
              </w:pBdr>
              <w:autoSpaceDE w:val="0"/>
              <w:autoSpaceDN w:val="0"/>
              <w:spacing w:after="0" w:line="360" w:lineRule="auto"/>
              <w:rPr>
                <w:rFonts w:ascii="Times New Roman" w:eastAsia="Tahoma" w:hAnsi="Times New Roman" w:cs="Times New Roman"/>
                <w:color w:val="000000" w:themeColor="text1"/>
                <w:sz w:val="24"/>
                <w:szCs w:val="24"/>
                <w:lang w:eastAsia="en-GB"/>
              </w:rPr>
            </w:pPr>
            <w:r w:rsidRPr="0091423E">
              <w:rPr>
                <w:rFonts w:ascii="Times New Roman" w:eastAsia="Tahoma" w:hAnsi="Times New Roman" w:cs="Times New Roman"/>
                <w:color w:val="000000" w:themeColor="text1"/>
                <w:sz w:val="24"/>
                <w:szCs w:val="24"/>
                <w:lang w:eastAsia="en-GB"/>
              </w:rPr>
              <w:t>Monitoring and evaluating performance targets</w:t>
            </w:r>
            <w:r w:rsidR="004E58CC" w:rsidRPr="0091423E">
              <w:rPr>
                <w:rFonts w:ascii="Times New Roman" w:eastAsia="Tahoma" w:hAnsi="Times New Roman" w:cs="Times New Roman"/>
                <w:color w:val="000000" w:themeColor="text1"/>
                <w:sz w:val="24"/>
                <w:szCs w:val="24"/>
                <w:lang w:eastAsia="en-GB"/>
              </w:rPr>
              <w:t xml:space="preserve"> </w:t>
            </w:r>
          </w:p>
        </w:tc>
        <w:tc>
          <w:tcPr>
            <w:tcW w:w="2834" w:type="dxa"/>
            <w:tcBorders>
              <w:top w:val="single" w:sz="4" w:space="0" w:color="000000"/>
              <w:left w:val="single" w:sz="4" w:space="0" w:color="000000"/>
              <w:bottom w:val="single" w:sz="4" w:space="0" w:color="000000"/>
              <w:right w:val="single" w:sz="4" w:space="0" w:color="000000"/>
            </w:tcBorders>
          </w:tcPr>
          <w:p w14:paraId="764B2493" w14:textId="77777777" w:rsidR="00E14E43" w:rsidRPr="0091423E" w:rsidRDefault="00E14E43" w:rsidP="0091423E">
            <w:pPr>
              <w:widowControl w:val="0"/>
              <w:numPr>
                <w:ilvl w:val="0"/>
                <w:numId w:val="14"/>
              </w:numPr>
              <w:pBdr>
                <w:top w:val="nil"/>
                <w:left w:val="nil"/>
                <w:bottom w:val="nil"/>
                <w:right w:val="nil"/>
                <w:between w:val="nil"/>
              </w:pBdr>
              <w:autoSpaceDE w:val="0"/>
              <w:autoSpaceDN w:val="0"/>
              <w:spacing w:after="0" w:line="360" w:lineRule="auto"/>
              <w:rPr>
                <w:rFonts w:ascii="Times New Roman" w:eastAsia="Tahoma" w:hAnsi="Times New Roman" w:cs="Times New Roman"/>
                <w:color w:val="000000" w:themeColor="text1"/>
                <w:sz w:val="24"/>
                <w:szCs w:val="24"/>
                <w:lang w:eastAsia="en-GB"/>
              </w:rPr>
            </w:pPr>
            <w:r w:rsidRPr="0091423E">
              <w:rPr>
                <w:rFonts w:ascii="Times New Roman" w:eastAsia="Tahoma" w:hAnsi="Times New Roman" w:cs="Times New Roman"/>
                <w:color w:val="000000" w:themeColor="text1"/>
                <w:sz w:val="24"/>
                <w:szCs w:val="24"/>
                <w:lang w:eastAsia="en-GB"/>
              </w:rPr>
              <w:t xml:space="preserve">Observation </w:t>
            </w:r>
          </w:p>
          <w:p w14:paraId="3BC704C1" w14:textId="77777777" w:rsidR="00E14E43" w:rsidRPr="0091423E" w:rsidRDefault="00E14E43" w:rsidP="0091423E">
            <w:pPr>
              <w:widowControl w:val="0"/>
              <w:numPr>
                <w:ilvl w:val="0"/>
                <w:numId w:val="14"/>
              </w:numPr>
              <w:pBdr>
                <w:top w:val="nil"/>
                <w:left w:val="nil"/>
                <w:bottom w:val="nil"/>
                <w:right w:val="nil"/>
                <w:between w:val="nil"/>
              </w:pBdr>
              <w:autoSpaceDE w:val="0"/>
              <w:autoSpaceDN w:val="0"/>
              <w:spacing w:after="0" w:line="360" w:lineRule="auto"/>
              <w:rPr>
                <w:rFonts w:ascii="Times New Roman" w:eastAsia="Tahoma" w:hAnsi="Times New Roman" w:cs="Times New Roman"/>
                <w:color w:val="000000" w:themeColor="text1"/>
                <w:sz w:val="24"/>
                <w:szCs w:val="24"/>
                <w:lang w:eastAsia="en-GB"/>
              </w:rPr>
            </w:pPr>
            <w:r w:rsidRPr="0091423E">
              <w:rPr>
                <w:rFonts w:ascii="Times New Roman" w:eastAsia="Tahoma" w:hAnsi="Times New Roman" w:cs="Times New Roman"/>
                <w:color w:val="000000" w:themeColor="text1"/>
                <w:sz w:val="24"/>
                <w:szCs w:val="24"/>
                <w:lang w:eastAsia="en-GB"/>
              </w:rPr>
              <w:t>Written assessment</w:t>
            </w:r>
          </w:p>
          <w:p w14:paraId="5D0E2293" w14:textId="77777777" w:rsidR="00E14E43" w:rsidRPr="0091423E" w:rsidRDefault="00E14E43" w:rsidP="0091423E">
            <w:pPr>
              <w:widowControl w:val="0"/>
              <w:numPr>
                <w:ilvl w:val="0"/>
                <w:numId w:val="14"/>
              </w:numPr>
              <w:pBdr>
                <w:top w:val="nil"/>
                <w:left w:val="nil"/>
                <w:bottom w:val="nil"/>
                <w:right w:val="nil"/>
                <w:between w:val="nil"/>
              </w:pBdr>
              <w:autoSpaceDE w:val="0"/>
              <w:autoSpaceDN w:val="0"/>
              <w:spacing w:after="0" w:line="360" w:lineRule="auto"/>
              <w:rPr>
                <w:rFonts w:ascii="Times New Roman" w:eastAsia="Tahoma" w:hAnsi="Times New Roman" w:cs="Times New Roman"/>
                <w:color w:val="000000" w:themeColor="text1"/>
                <w:sz w:val="24"/>
                <w:szCs w:val="24"/>
                <w:lang w:eastAsia="en-GB"/>
              </w:rPr>
            </w:pPr>
            <w:r w:rsidRPr="0091423E">
              <w:rPr>
                <w:rFonts w:ascii="Times New Roman" w:eastAsia="Tahoma" w:hAnsi="Times New Roman" w:cs="Times New Roman"/>
                <w:color w:val="000000" w:themeColor="text1"/>
                <w:sz w:val="24"/>
                <w:szCs w:val="24"/>
                <w:lang w:eastAsia="en-GB"/>
              </w:rPr>
              <w:t>Oral assessment</w:t>
            </w:r>
          </w:p>
          <w:p w14:paraId="02513FAB" w14:textId="77777777" w:rsidR="00E14E43" w:rsidRPr="0091423E" w:rsidRDefault="00E14E43" w:rsidP="0091423E">
            <w:pPr>
              <w:widowControl w:val="0"/>
              <w:numPr>
                <w:ilvl w:val="0"/>
                <w:numId w:val="14"/>
              </w:numPr>
              <w:pBdr>
                <w:top w:val="nil"/>
                <w:left w:val="nil"/>
                <w:bottom w:val="nil"/>
                <w:right w:val="nil"/>
                <w:between w:val="nil"/>
              </w:pBdr>
              <w:autoSpaceDE w:val="0"/>
              <w:autoSpaceDN w:val="0"/>
              <w:spacing w:after="0" w:line="360" w:lineRule="auto"/>
              <w:rPr>
                <w:rFonts w:ascii="Times New Roman" w:eastAsia="Tahoma" w:hAnsi="Times New Roman" w:cs="Times New Roman"/>
                <w:color w:val="000000" w:themeColor="text1"/>
                <w:sz w:val="24"/>
                <w:szCs w:val="24"/>
                <w:lang w:eastAsia="en-GB"/>
              </w:rPr>
            </w:pPr>
            <w:r w:rsidRPr="0091423E">
              <w:rPr>
                <w:rFonts w:ascii="Times New Roman" w:eastAsia="Tahoma" w:hAnsi="Times New Roman" w:cs="Times New Roman"/>
                <w:color w:val="000000" w:themeColor="text1"/>
                <w:sz w:val="24"/>
                <w:szCs w:val="24"/>
                <w:lang w:eastAsia="en-GB"/>
              </w:rPr>
              <w:t xml:space="preserve">Third party reports </w:t>
            </w:r>
          </w:p>
          <w:p w14:paraId="02042392" w14:textId="3B34E323" w:rsidR="00E14E43" w:rsidRPr="0091423E" w:rsidRDefault="00347209" w:rsidP="0091423E">
            <w:pPr>
              <w:widowControl w:val="0"/>
              <w:numPr>
                <w:ilvl w:val="0"/>
                <w:numId w:val="14"/>
              </w:numPr>
              <w:pBdr>
                <w:top w:val="nil"/>
                <w:left w:val="nil"/>
                <w:bottom w:val="nil"/>
                <w:right w:val="nil"/>
                <w:between w:val="nil"/>
              </w:pBdr>
              <w:autoSpaceDE w:val="0"/>
              <w:autoSpaceDN w:val="0"/>
              <w:spacing w:after="0" w:line="360" w:lineRule="auto"/>
              <w:rPr>
                <w:rFonts w:ascii="Times New Roman" w:eastAsia="Tahoma" w:hAnsi="Times New Roman" w:cs="Times New Roman"/>
                <w:color w:val="000000" w:themeColor="text1"/>
                <w:sz w:val="24"/>
                <w:szCs w:val="24"/>
                <w:lang w:eastAsia="en-GB"/>
              </w:rPr>
            </w:pPr>
            <w:r w:rsidRPr="0091423E">
              <w:rPr>
                <w:rFonts w:ascii="Times New Roman" w:eastAsia="Tahoma" w:hAnsi="Times New Roman" w:cs="Times New Roman"/>
                <w:color w:val="000000" w:themeColor="text1"/>
                <w:sz w:val="24"/>
                <w:szCs w:val="24"/>
                <w:lang w:eastAsia="en-GB"/>
              </w:rPr>
              <w:t>Portfolio of Evidence</w:t>
            </w:r>
          </w:p>
          <w:p w14:paraId="73D53E1A" w14:textId="77777777" w:rsidR="00E14E43" w:rsidRPr="0091423E" w:rsidRDefault="00E14E43" w:rsidP="0091423E">
            <w:pPr>
              <w:widowControl w:val="0"/>
              <w:numPr>
                <w:ilvl w:val="0"/>
                <w:numId w:val="14"/>
              </w:numPr>
              <w:pBdr>
                <w:top w:val="nil"/>
                <w:left w:val="nil"/>
                <w:bottom w:val="nil"/>
                <w:right w:val="nil"/>
                <w:between w:val="nil"/>
              </w:pBdr>
              <w:autoSpaceDE w:val="0"/>
              <w:autoSpaceDN w:val="0"/>
              <w:spacing w:after="0" w:line="360" w:lineRule="auto"/>
              <w:rPr>
                <w:rFonts w:ascii="Times New Roman" w:eastAsia="Tahoma" w:hAnsi="Times New Roman" w:cs="Times New Roman"/>
                <w:color w:val="000000" w:themeColor="text1"/>
                <w:sz w:val="24"/>
                <w:szCs w:val="24"/>
                <w:lang w:eastAsia="en-GB"/>
              </w:rPr>
            </w:pPr>
            <w:r w:rsidRPr="0091423E">
              <w:rPr>
                <w:rFonts w:ascii="Times New Roman" w:eastAsia="Tahoma" w:hAnsi="Times New Roman" w:cs="Times New Roman"/>
                <w:color w:val="000000" w:themeColor="text1"/>
                <w:sz w:val="24"/>
                <w:szCs w:val="24"/>
                <w:lang w:eastAsia="en-GB"/>
              </w:rPr>
              <w:t xml:space="preserve">Project </w:t>
            </w:r>
          </w:p>
          <w:p w14:paraId="56BC66C6" w14:textId="77777777" w:rsidR="00E14E43" w:rsidRPr="0091423E" w:rsidRDefault="00E14E43" w:rsidP="0091423E">
            <w:pPr>
              <w:widowControl w:val="0"/>
              <w:numPr>
                <w:ilvl w:val="0"/>
                <w:numId w:val="14"/>
              </w:numPr>
              <w:pBdr>
                <w:top w:val="nil"/>
                <w:left w:val="nil"/>
                <w:bottom w:val="nil"/>
                <w:right w:val="nil"/>
                <w:between w:val="nil"/>
              </w:pBdr>
              <w:autoSpaceDE w:val="0"/>
              <w:autoSpaceDN w:val="0"/>
              <w:spacing w:after="0" w:line="360" w:lineRule="auto"/>
              <w:rPr>
                <w:rFonts w:ascii="Times New Roman" w:eastAsia="Tahoma" w:hAnsi="Times New Roman" w:cs="Times New Roman"/>
                <w:color w:val="000000" w:themeColor="text1"/>
                <w:sz w:val="24"/>
                <w:szCs w:val="24"/>
                <w:lang w:eastAsia="en-GB"/>
              </w:rPr>
            </w:pPr>
            <w:r w:rsidRPr="0091423E">
              <w:rPr>
                <w:rFonts w:ascii="Times New Roman" w:eastAsia="Tahoma" w:hAnsi="Times New Roman" w:cs="Times New Roman"/>
                <w:color w:val="000000" w:themeColor="text1"/>
                <w:sz w:val="24"/>
                <w:szCs w:val="24"/>
                <w:lang w:eastAsia="en-GB"/>
              </w:rPr>
              <w:t xml:space="preserve">Practical </w:t>
            </w:r>
          </w:p>
        </w:tc>
      </w:tr>
      <w:tr w:rsidR="00E14E43" w:rsidRPr="0091423E" w14:paraId="138AD64E" w14:textId="77777777" w:rsidTr="00711378">
        <w:trPr>
          <w:trHeight w:val="841"/>
        </w:trPr>
        <w:tc>
          <w:tcPr>
            <w:tcW w:w="2790" w:type="dxa"/>
            <w:tcBorders>
              <w:top w:val="single" w:sz="4" w:space="0" w:color="000000"/>
              <w:left w:val="single" w:sz="4" w:space="0" w:color="000000"/>
              <w:bottom w:val="single" w:sz="4" w:space="0" w:color="000000"/>
              <w:right w:val="single" w:sz="4" w:space="0" w:color="000000"/>
            </w:tcBorders>
          </w:tcPr>
          <w:p w14:paraId="13588C78" w14:textId="3AE2D308" w:rsidR="00E14E43" w:rsidRPr="0091423E" w:rsidRDefault="00E14E43" w:rsidP="0091423E">
            <w:pPr>
              <w:widowControl w:val="0"/>
              <w:numPr>
                <w:ilvl w:val="0"/>
                <w:numId w:val="2"/>
              </w:numPr>
              <w:pBdr>
                <w:top w:val="nil"/>
                <w:left w:val="nil"/>
                <w:bottom w:val="nil"/>
                <w:right w:val="nil"/>
                <w:between w:val="nil"/>
              </w:pBdr>
              <w:autoSpaceDE w:val="0"/>
              <w:autoSpaceDN w:val="0"/>
              <w:spacing w:after="0" w:line="360" w:lineRule="auto"/>
              <w:rPr>
                <w:rFonts w:ascii="Times New Roman" w:eastAsia="Tahoma" w:hAnsi="Times New Roman" w:cs="Times New Roman"/>
                <w:color w:val="000000" w:themeColor="text1"/>
                <w:sz w:val="24"/>
                <w:szCs w:val="24"/>
                <w:lang w:eastAsia="en-GB"/>
              </w:rPr>
            </w:pPr>
            <w:r w:rsidRPr="0091423E">
              <w:rPr>
                <w:rFonts w:ascii="Times New Roman" w:eastAsia="Tahoma" w:hAnsi="Times New Roman" w:cs="Times New Roman"/>
                <w:color w:val="000000" w:themeColor="text1"/>
                <w:sz w:val="24"/>
                <w:szCs w:val="24"/>
                <w:lang w:eastAsia="en-GB"/>
              </w:rPr>
              <w:t xml:space="preserve">Promote Ethical Work Practices </w:t>
            </w:r>
            <w:r w:rsidR="00A67F35" w:rsidRPr="0091423E">
              <w:rPr>
                <w:rFonts w:ascii="Times New Roman" w:eastAsia="Tahoma" w:hAnsi="Times New Roman" w:cs="Times New Roman"/>
                <w:color w:val="000000" w:themeColor="text1"/>
                <w:sz w:val="24"/>
                <w:szCs w:val="24"/>
                <w:lang w:eastAsia="en-GB"/>
              </w:rPr>
              <w:t>a</w:t>
            </w:r>
            <w:r w:rsidRPr="0091423E">
              <w:rPr>
                <w:rFonts w:ascii="Times New Roman" w:eastAsia="Tahoma" w:hAnsi="Times New Roman" w:cs="Times New Roman"/>
                <w:color w:val="000000" w:themeColor="text1"/>
                <w:sz w:val="24"/>
                <w:szCs w:val="24"/>
                <w:lang w:eastAsia="en-GB"/>
              </w:rPr>
              <w:t xml:space="preserve">nd Values </w:t>
            </w:r>
          </w:p>
        </w:tc>
        <w:tc>
          <w:tcPr>
            <w:tcW w:w="3726" w:type="dxa"/>
            <w:tcBorders>
              <w:top w:val="single" w:sz="4" w:space="0" w:color="000000"/>
              <w:left w:val="single" w:sz="4" w:space="0" w:color="000000"/>
              <w:bottom w:val="single" w:sz="4" w:space="0" w:color="000000"/>
              <w:right w:val="single" w:sz="4" w:space="0" w:color="000000"/>
            </w:tcBorders>
          </w:tcPr>
          <w:p w14:paraId="47118394" w14:textId="77777777" w:rsidR="00E14E43" w:rsidRPr="0091423E" w:rsidRDefault="00E14E43" w:rsidP="0091423E">
            <w:pPr>
              <w:widowControl w:val="0"/>
              <w:numPr>
                <w:ilvl w:val="0"/>
                <w:numId w:val="5"/>
              </w:numPr>
              <w:autoSpaceDE w:val="0"/>
              <w:autoSpaceDN w:val="0"/>
              <w:spacing w:after="0" w:line="360" w:lineRule="auto"/>
              <w:rPr>
                <w:rFonts w:ascii="Times New Roman" w:eastAsia="Tahoma" w:hAnsi="Times New Roman" w:cs="Times New Roman"/>
                <w:color w:val="000000" w:themeColor="text1"/>
                <w:sz w:val="24"/>
                <w:szCs w:val="24"/>
                <w:lang w:eastAsia="en-GB"/>
              </w:rPr>
            </w:pPr>
            <w:r w:rsidRPr="0091423E">
              <w:rPr>
                <w:rFonts w:ascii="Times New Roman" w:eastAsia="Tahoma" w:hAnsi="Times New Roman" w:cs="Times New Roman"/>
                <w:color w:val="000000" w:themeColor="text1"/>
                <w:sz w:val="24"/>
                <w:szCs w:val="24"/>
                <w:lang w:eastAsia="en-GB"/>
              </w:rPr>
              <w:t>Integrity</w:t>
            </w:r>
          </w:p>
          <w:p w14:paraId="05F19026" w14:textId="77777777" w:rsidR="00E14E43" w:rsidRPr="0091423E" w:rsidRDefault="00E14E43" w:rsidP="0091423E">
            <w:pPr>
              <w:widowControl w:val="0"/>
              <w:numPr>
                <w:ilvl w:val="0"/>
                <w:numId w:val="5"/>
              </w:numPr>
              <w:autoSpaceDE w:val="0"/>
              <w:autoSpaceDN w:val="0"/>
              <w:spacing w:after="0" w:line="360" w:lineRule="auto"/>
              <w:rPr>
                <w:rFonts w:ascii="Times New Roman" w:eastAsia="Tahoma" w:hAnsi="Times New Roman" w:cs="Times New Roman"/>
                <w:color w:val="000000" w:themeColor="text1"/>
                <w:sz w:val="24"/>
                <w:szCs w:val="24"/>
                <w:lang w:eastAsia="en-GB"/>
              </w:rPr>
            </w:pPr>
            <w:r w:rsidRPr="0091423E">
              <w:rPr>
                <w:rFonts w:ascii="Times New Roman" w:eastAsia="Tahoma" w:hAnsi="Times New Roman" w:cs="Times New Roman"/>
                <w:color w:val="000000" w:themeColor="text1"/>
                <w:sz w:val="24"/>
                <w:szCs w:val="24"/>
                <w:lang w:eastAsia="en-GB"/>
              </w:rPr>
              <w:t>Core Values, ethics and beliefs</w:t>
            </w:r>
          </w:p>
          <w:p w14:paraId="1F33AAF1" w14:textId="77777777" w:rsidR="00E14E43" w:rsidRPr="0091423E" w:rsidRDefault="00E14E43" w:rsidP="0091423E">
            <w:pPr>
              <w:widowControl w:val="0"/>
              <w:numPr>
                <w:ilvl w:val="0"/>
                <w:numId w:val="5"/>
              </w:numPr>
              <w:autoSpaceDE w:val="0"/>
              <w:autoSpaceDN w:val="0"/>
              <w:spacing w:after="0" w:line="360" w:lineRule="auto"/>
              <w:rPr>
                <w:rFonts w:ascii="Times New Roman" w:eastAsia="Tahoma" w:hAnsi="Times New Roman" w:cs="Times New Roman"/>
                <w:color w:val="000000" w:themeColor="text1"/>
                <w:sz w:val="24"/>
                <w:szCs w:val="24"/>
                <w:lang w:eastAsia="en-GB"/>
              </w:rPr>
            </w:pPr>
            <w:r w:rsidRPr="0091423E">
              <w:rPr>
                <w:rFonts w:ascii="Times New Roman" w:eastAsia="Tahoma" w:hAnsi="Times New Roman" w:cs="Times New Roman"/>
                <w:color w:val="000000" w:themeColor="text1"/>
                <w:sz w:val="24"/>
                <w:szCs w:val="24"/>
                <w:lang w:eastAsia="en-GB"/>
              </w:rPr>
              <w:t>Patriotism</w:t>
            </w:r>
          </w:p>
          <w:p w14:paraId="1C31AEAD" w14:textId="0F892549" w:rsidR="00E14E43" w:rsidRPr="0091423E" w:rsidRDefault="00E14E43" w:rsidP="0091423E">
            <w:pPr>
              <w:widowControl w:val="0"/>
              <w:numPr>
                <w:ilvl w:val="0"/>
                <w:numId w:val="5"/>
              </w:numPr>
              <w:autoSpaceDE w:val="0"/>
              <w:autoSpaceDN w:val="0"/>
              <w:spacing w:after="0" w:line="360" w:lineRule="auto"/>
              <w:rPr>
                <w:rFonts w:ascii="Times New Roman" w:eastAsia="Tahoma" w:hAnsi="Times New Roman" w:cs="Times New Roman"/>
                <w:color w:val="000000" w:themeColor="text1"/>
                <w:sz w:val="24"/>
                <w:szCs w:val="24"/>
                <w:lang w:eastAsia="en-GB"/>
              </w:rPr>
            </w:pPr>
            <w:r w:rsidRPr="0091423E">
              <w:rPr>
                <w:rFonts w:ascii="Times New Roman" w:eastAsia="Tahoma" w:hAnsi="Times New Roman" w:cs="Times New Roman"/>
                <w:color w:val="000000" w:themeColor="text1"/>
                <w:sz w:val="24"/>
                <w:szCs w:val="24"/>
                <w:lang w:eastAsia="en-GB"/>
              </w:rPr>
              <w:t>Pr</w:t>
            </w:r>
            <w:r w:rsidR="00347209" w:rsidRPr="0091423E">
              <w:rPr>
                <w:rFonts w:ascii="Times New Roman" w:eastAsia="Tahoma" w:hAnsi="Times New Roman" w:cs="Times New Roman"/>
                <w:color w:val="000000" w:themeColor="text1"/>
                <w:sz w:val="24"/>
                <w:szCs w:val="24"/>
                <w:lang w:eastAsia="en-GB"/>
              </w:rPr>
              <w:t>of</w:t>
            </w:r>
            <w:r w:rsidRPr="0091423E">
              <w:rPr>
                <w:rFonts w:ascii="Times New Roman" w:eastAsia="Tahoma" w:hAnsi="Times New Roman" w:cs="Times New Roman"/>
                <w:color w:val="000000" w:themeColor="text1"/>
                <w:sz w:val="24"/>
                <w:szCs w:val="24"/>
                <w:lang w:eastAsia="en-GB"/>
              </w:rPr>
              <w:t>essionalism</w:t>
            </w:r>
          </w:p>
          <w:p w14:paraId="3906F57F" w14:textId="02D20E20" w:rsidR="00E14E43" w:rsidRPr="0091423E" w:rsidRDefault="00E14E43" w:rsidP="0091423E">
            <w:pPr>
              <w:widowControl w:val="0"/>
              <w:numPr>
                <w:ilvl w:val="0"/>
                <w:numId w:val="5"/>
              </w:numPr>
              <w:autoSpaceDE w:val="0"/>
              <w:autoSpaceDN w:val="0"/>
              <w:spacing w:after="0" w:line="360" w:lineRule="auto"/>
              <w:rPr>
                <w:rFonts w:ascii="Times New Roman" w:eastAsia="Tahoma" w:hAnsi="Times New Roman" w:cs="Times New Roman"/>
                <w:color w:val="000000" w:themeColor="text1"/>
                <w:sz w:val="24"/>
                <w:szCs w:val="24"/>
                <w:lang w:eastAsia="en-GB"/>
              </w:rPr>
            </w:pPr>
            <w:r w:rsidRPr="0091423E">
              <w:rPr>
                <w:rFonts w:ascii="Times New Roman" w:eastAsia="Tahoma" w:hAnsi="Times New Roman" w:cs="Times New Roman"/>
                <w:color w:val="000000" w:themeColor="text1"/>
                <w:sz w:val="24"/>
                <w:szCs w:val="24"/>
                <w:lang w:eastAsia="en-GB"/>
              </w:rPr>
              <w:t xml:space="preserve">Organizational codes </w:t>
            </w:r>
            <w:r w:rsidR="00347209" w:rsidRPr="0091423E">
              <w:rPr>
                <w:rFonts w:ascii="Times New Roman" w:eastAsia="Tahoma" w:hAnsi="Times New Roman" w:cs="Times New Roman"/>
                <w:color w:val="000000" w:themeColor="text1"/>
                <w:sz w:val="24"/>
                <w:szCs w:val="24"/>
                <w:lang w:eastAsia="en-GB"/>
              </w:rPr>
              <w:t>of</w:t>
            </w:r>
            <w:r w:rsidRPr="0091423E">
              <w:rPr>
                <w:rFonts w:ascii="Times New Roman" w:eastAsia="Tahoma" w:hAnsi="Times New Roman" w:cs="Times New Roman"/>
                <w:color w:val="000000" w:themeColor="text1"/>
                <w:sz w:val="24"/>
                <w:szCs w:val="24"/>
                <w:lang w:eastAsia="en-GB"/>
              </w:rPr>
              <w:t xml:space="preserve"> conduct</w:t>
            </w:r>
          </w:p>
          <w:p w14:paraId="5B04CA06" w14:textId="77777777" w:rsidR="00E14E43" w:rsidRPr="0091423E" w:rsidRDefault="00E14E43" w:rsidP="0091423E">
            <w:pPr>
              <w:widowControl w:val="0"/>
              <w:numPr>
                <w:ilvl w:val="0"/>
                <w:numId w:val="5"/>
              </w:numPr>
              <w:autoSpaceDE w:val="0"/>
              <w:autoSpaceDN w:val="0"/>
              <w:spacing w:after="0" w:line="360" w:lineRule="auto"/>
              <w:rPr>
                <w:rFonts w:ascii="Times New Roman" w:eastAsia="Tahoma" w:hAnsi="Times New Roman" w:cs="Times New Roman"/>
                <w:color w:val="000000" w:themeColor="text1"/>
                <w:sz w:val="24"/>
                <w:szCs w:val="24"/>
                <w:lang w:eastAsia="en-GB"/>
              </w:rPr>
            </w:pPr>
            <w:r w:rsidRPr="0091423E">
              <w:rPr>
                <w:rFonts w:ascii="Times New Roman" w:eastAsia="Tahoma" w:hAnsi="Times New Roman" w:cs="Times New Roman"/>
                <w:color w:val="000000" w:themeColor="text1"/>
                <w:sz w:val="24"/>
                <w:szCs w:val="24"/>
                <w:lang w:eastAsia="en-GB"/>
              </w:rPr>
              <w:t>Industry policies and procedures</w:t>
            </w:r>
          </w:p>
        </w:tc>
        <w:tc>
          <w:tcPr>
            <w:tcW w:w="2834" w:type="dxa"/>
            <w:tcBorders>
              <w:top w:val="single" w:sz="4" w:space="0" w:color="000000"/>
              <w:left w:val="single" w:sz="4" w:space="0" w:color="000000"/>
              <w:bottom w:val="single" w:sz="4" w:space="0" w:color="000000"/>
              <w:right w:val="single" w:sz="4" w:space="0" w:color="000000"/>
            </w:tcBorders>
          </w:tcPr>
          <w:p w14:paraId="61C72D8E" w14:textId="77777777" w:rsidR="00E14E43" w:rsidRPr="0091423E" w:rsidRDefault="00E14E43" w:rsidP="0091423E">
            <w:pPr>
              <w:numPr>
                <w:ilvl w:val="0"/>
                <w:numId w:val="13"/>
              </w:numPr>
              <w:spacing w:after="0" w:line="360" w:lineRule="auto"/>
              <w:contextualSpacing/>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Practical Assessment</w:t>
            </w:r>
          </w:p>
          <w:p w14:paraId="312B9793" w14:textId="77777777" w:rsidR="00E14E43" w:rsidRPr="0091423E" w:rsidRDefault="00E14E43" w:rsidP="0091423E">
            <w:pPr>
              <w:numPr>
                <w:ilvl w:val="0"/>
                <w:numId w:val="13"/>
              </w:numPr>
              <w:spacing w:after="0" w:line="360" w:lineRule="auto"/>
              <w:contextualSpacing/>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Project</w:t>
            </w:r>
          </w:p>
          <w:p w14:paraId="7062A6F6" w14:textId="77777777" w:rsidR="00E14E43" w:rsidRPr="0091423E" w:rsidRDefault="00E14E43" w:rsidP="0091423E">
            <w:pPr>
              <w:numPr>
                <w:ilvl w:val="0"/>
                <w:numId w:val="13"/>
              </w:numPr>
              <w:spacing w:after="0" w:line="360" w:lineRule="auto"/>
              <w:contextualSpacing/>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 xml:space="preserve">Third Party Report </w:t>
            </w:r>
          </w:p>
          <w:p w14:paraId="13AC0CED" w14:textId="022BF140" w:rsidR="00E14E43" w:rsidRPr="0091423E" w:rsidRDefault="00347209" w:rsidP="0091423E">
            <w:pPr>
              <w:numPr>
                <w:ilvl w:val="0"/>
                <w:numId w:val="13"/>
              </w:numPr>
              <w:spacing w:after="0" w:line="360" w:lineRule="auto"/>
              <w:contextualSpacing/>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Portfolio of Evidence</w:t>
            </w:r>
          </w:p>
          <w:p w14:paraId="4A78A6C1" w14:textId="77777777" w:rsidR="00E14E43" w:rsidRPr="0091423E" w:rsidRDefault="00E14E43" w:rsidP="0091423E">
            <w:pPr>
              <w:numPr>
                <w:ilvl w:val="0"/>
                <w:numId w:val="13"/>
              </w:numPr>
              <w:spacing w:after="0" w:line="360" w:lineRule="auto"/>
              <w:contextualSpacing/>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Written Assessment</w:t>
            </w:r>
          </w:p>
          <w:p w14:paraId="11A21EF8" w14:textId="77777777" w:rsidR="00E14E43" w:rsidRPr="0091423E" w:rsidRDefault="00E14E43" w:rsidP="0091423E">
            <w:pPr>
              <w:widowControl w:val="0"/>
              <w:numPr>
                <w:ilvl w:val="0"/>
                <w:numId w:val="13"/>
              </w:numPr>
              <w:pBdr>
                <w:top w:val="nil"/>
                <w:left w:val="nil"/>
                <w:bottom w:val="nil"/>
                <w:right w:val="nil"/>
                <w:between w:val="nil"/>
              </w:pBdr>
              <w:autoSpaceDE w:val="0"/>
              <w:autoSpaceDN w:val="0"/>
              <w:spacing w:after="0" w:line="360" w:lineRule="auto"/>
              <w:rPr>
                <w:rFonts w:ascii="Times New Roman" w:eastAsia="Tahoma" w:hAnsi="Times New Roman" w:cs="Times New Roman"/>
                <w:color w:val="000000" w:themeColor="text1"/>
                <w:sz w:val="24"/>
                <w:szCs w:val="24"/>
                <w:lang w:eastAsia="en-GB"/>
              </w:rPr>
            </w:pPr>
            <w:r w:rsidRPr="0091423E">
              <w:rPr>
                <w:rFonts w:ascii="Times New Roman" w:hAnsi="Times New Roman" w:cs="Times New Roman"/>
                <w:color w:val="000000" w:themeColor="text1"/>
                <w:sz w:val="24"/>
                <w:szCs w:val="24"/>
              </w:rPr>
              <w:t>Oral Questioning</w:t>
            </w:r>
          </w:p>
        </w:tc>
      </w:tr>
      <w:tr w:rsidR="00E14E43" w:rsidRPr="0091423E" w14:paraId="5DC18295" w14:textId="77777777" w:rsidTr="00711378">
        <w:trPr>
          <w:trHeight w:val="755"/>
        </w:trPr>
        <w:tc>
          <w:tcPr>
            <w:tcW w:w="2790" w:type="dxa"/>
            <w:tcBorders>
              <w:top w:val="single" w:sz="4" w:space="0" w:color="000000"/>
              <w:left w:val="single" w:sz="4" w:space="0" w:color="000000"/>
              <w:bottom w:val="single" w:sz="4" w:space="0" w:color="000000"/>
              <w:right w:val="single" w:sz="4" w:space="0" w:color="000000"/>
            </w:tcBorders>
          </w:tcPr>
          <w:p w14:paraId="504C2961" w14:textId="77777777" w:rsidR="00E14E43" w:rsidRPr="0091423E" w:rsidRDefault="00E14E43" w:rsidP="0091423E">
            <w:pPr>
              <w:widowControl w:val="0"/>
              <w:numPr>
                <w:ilvl w:val="0"/>
                <w:numId w:val="2"/>
              </w:numPr>
              <w:pBdr>
                <w:top w:val="nil"/>
                <w:left w:val="nil"/>
                <w:bottom w:val="nil"/>
                <w:right w:val="nil"/>
                <w:between w:val="nil"/>
              </w:pBdr>
              <w:autoSpaceDE w:val="0"/>
              <w:autoSpaceDN w:val="0"/>
              <w:spacing w:after="0" w:line="360" w:lineRule="auto"/>
              <w:rPr>
                <w:rFonts w:ascii="Times New Roman" w:eastAsia="Tahoma" w:hAnsi="Times New Roman" w:cs="Times New Roman"/>
                <w:color w:val="000000" w:themeColor="text1"/>
                <w:sz w:val="24"/>
                <w:szCs w:val="24"/>
                <w:lang w:eastAsia="en-GB"/>
              </w:rPr>
            </w:pPr>
            <w:r w:rsidRPr="0091423E">
              <w:rPr>
                <w:rFonts w:ascii="Times New Roman" w:eastAsia="Tahoma" w:hAnsi="Times New Roman" w:cs="Times New Roman"/>
                <w:color w:val="000000" w:themeColor="text1"/>
                <w:sz w:val="24"/>
                <w:szCs w:val="24"/>
                <w:lang w:eastAsia="en-GB"/>
              </w:rPr>
              <w:t xml:space="preserve">Promote Teamwork </w:t>
            </w:r>
          </w:p>
          <w:p w14:paraId="14DC4D2D" w14:textId="77777777" w:rsidR="00E14E43" w:rsidRPr="0091423E" w:rsidRDefault="00E14E43" w:rsidP="0091423E">
            <w:pPr>
              <w:widowControl w:val="0"/>
              <w:autoSpaceDE w:val="0"/>
              <w:autoSpaceDN w:val="0"/>
              <w:spacing w:after="0" w:line="360" w:lineRule="auto"/>
              <w:ind w:left="180"/>
              <w:rPr>
                <w:rFonts w:ascii="Times New Roman" w:eastAsia="Tahoma" w:hAnsi="Times New Roman" w:cs="Times New Roman"/>
                <w:color w:val="000000" w:themeColor="text1"/>
                <w:sz w:val="24"/>
                <w:szCs w:val="24"/>
                <w:lang w:eastAsia="en-GB"/>
              </w:rPr>
            </w:pPr>
          </w:p>
        </w:tc>
        <w:tc>
          <w:tcPr>
            <w:tcW w:w="3726" w:type="dxa"/>
            <w:tcBorders>
              <w:top w:val="single" w:sz="4" w:space="0" w:color="000000"/>
              <w:left w:val="single" w:sz="4" w:space="0" w:color="000000"/>
              <w:bottom w:val="single" w:sz="4" w:space="0" w:color="000000"/>
              <w:right w:val="single" w:sz="4" w:space="0" w:color="000000"/>
            </w:tcBorders>
          </w:tcPr>
          <w:p w14:paraId="62897024" w14:textId="3E4F78B0" w:rsidR="00E14E43" w:rsidRPr="0091423E" w:rsidRDefault="00E14E43" w:rsidP="0091423E">
            <w:pPr>
              <w:widowControl w:val="0"/>
              <w:numPr>
                <w:ilvl w:val="0"/>
                <w:numId w:val="6"/>
              </w:numPr>
              <w:pBdr>
                <w:top w:val="nil"/>
                <w:left w:val="nil"/>
                <w:bottom w:val="nil"/>
                <w:right w:val="nil"/>
                <w:between w:val="nil"/>
              </w:pBdr>
              <w:autoSpaceDE w:val="0"/>
              <w:autoSpaceDN w:val="0"/>
              <w:spacing w:after="0" w:line="360" w:lineRule="auto"/>
              <w:rPr>
                <w:rFonts w:ascii="Times New Roman" w:eastAsia="Tahoma" w:hAnsi="Times New Roman" w:cs="Times New Roman"/>
                <w:color w:val="000000" w:themeColor="text1"/>
                <w:sz w:val="24"/>
                <w:szCs w:val="24"/>
                <w:lang w:eastAsia="en-GB"/>
              </w:rPr>
            </w:pPr>
            <w:r w:rsidRPr="0091423E">
              <w:rPr>
                <w:rFonts w:ascii="Times New Roman" w:eastAsia="Tahoma" w:hAnsi="Times New Roman" w:cs="Times New Roman"/>
                <w:color w:val="000000" w:themeColor="text1"/>
                <w:sz w:val="24"/>
                <w:szCs w:val="24"/>
                <w:lang w:eastAsia="en-GB"/>
              </w:rPr>
              <w:t xml:space="preserve">Types </w:t>
            </w:r>
            <w:r w:rsidR="00347209" w:rsidRPr="0091423E">
              <w:rPr>
                <w:rFonts w:ascii="Times New Roman" w:eastAsia="Tahoma" w:hAnsi="Times New Roman" w:cs="Times New Roman"/>
                <w:color w:val="000000" w:themeColor="text1"/>
                <w:sz w:val="24"/>
                <w:szCs w:val="24"/>
                <w:lang w:eastAsia="en-GB"/>
              </w:rPr>
              <w:t>of</w:t>
            </w:r>
            <w:r w:rsidRPr="0091423E">
              <w:rPr>
                <w:rFonts w:ascii="Times New Roman" w:eastAsia="Tahoma" w:hAnsi="Times New Roman" w:cs="Times New Roman"/>
                <w:color w:val="000000" w:themeColor="text1"/>
                <w:sz w:val="24"/>
                <w:szCs w:val="24"/>
                <w:lang w:eastAsia="en-GB"/>
              </w:rPr>
              <w:t xml:space="preserve"> teams</w:t>
            </w:r>
          </w:p>
          <w:p w14:paraId="4DA00924" w14:textId="77777777" w:rsidR="00E14E43" w:rsidRPr="0091423E" w:rsidRDefault="00E14E43" w:rsidP="0091423E">
            <w:pPr>
              <w:widowControl w:val="0"/>
              <w:numPr>
                <w:ilvl w:val="0"/>
                <w:numId w:val="6"/>
              </w:numPr>
              <w:pBdr>
                <w:top w:val="nil"/>
                <w:left w:val="nil"/>
                <w:bottom w:val="nil"/>
                <w:right w:val="nil"/>
                <w:between w:val="nil"/>
              </w:pBdr>
              <w:autoSpaceDE w:val="0"/>
              <w:autoSpaceDN w:val="0"/>
              <w:spacing w:after="0" w:line="360" w:lineRule="auto"/>
              <w:rPr>
                <w:rFonts w:ascii="Times New Roman" w:eastAsia="Tahoma" w:hAnsi="Times New Roman" w:cs="Times New Roman"/>
                <w:color w:val="000000" w:themeColor="text1"/>
                <w:sz w:val="24"/>
                <w:szCs w:val="24"/>
                <w:lang w:eastAsia="en-GB"/>
              </w:rPr>
            </w:pPr>
            <w:r w:rsidRPr="0091423E">
              <w:rPr>
                <w:rFonts w:ascii="Times New Roman" w:eastAsia="Tahoma" w:hAnsi="Times New Roman" w:cs="Times New Roman"/>
                <w:color w:val="000000" w:themeColor="text1"/>
                <w:sz w:val="24"/>
                <w:szCs w:val="24"/>
                <w:lang w:eastAsia="en-GB"/>
              </w:rPr>
              <w:t>Team building</w:t>
            </w:r>
          </w:p>
          <w:p w14:paraId="0F8B91C8" w14:textId="77777777" w:rsidR="00E14E43" w:rsidRPr="0091423E" w:rsidRDefault="00E14E43" w:rsidP="0091423E">
            <w:pPr>
              <w:widowControl w:val="0"/>
              <w:numPr>
                <w:ilvl w:val="0"/>
                <w:numId w:val="6"/>
              </w:numPr>
              <w:pBdr>
                <w:top w:val="nil"/>
                <w:left w:val="nil"/>
                <w:bottom w:val="nil"/>
                <w:right w:val="nil"/>
                <w:between w:val="nil"/>
              </w:pBdr>
              <w:autoSpaceDE w:val="0"/>
              <w:autoSpaceDN w:val="0"/>
              <w:spacing w:after="0" w:line="360" w:lineRule="auto"/>
              <w:rPr>
                <w:rFonts w:ascii="Times New Roman" w:eastAsia="Tahoma" w:hAnsi="Times New Roman" w:cs="Times New Roman"/>
                <w:color w:val="000000" w:themeColor="text1"/>
                <w:sz w:val="24"/>
                <w:szCs w:val="24"/>
                <w:lang w:eastAsia="en-GB"/>
              </w:rPr>
            </w:pPr>
            <w:r w:rsidRPr="0091423E">
              <w:rPr>
                <w:rFonts w:ascii="Times New Roman" w:eastAsia="Tahoma" w:hAnsi="Times New Roman" w:cs="Times New Roman"/>
                <w:color w:val="000000" w:themeColor="text1"/>
                <w:sz w:val="24"/>
                <w:szCs w:val="24"/>
                <w:lang w:eastAsia="en-GB"/>
              </w:rPr>
              <w:t>Individual responsibilities in a team</w:t>
            </w:r>
          </w:p>
          <w:p w14:paraId="7864681D" w14:textId="681D50A6" w:rsidR="00E14E43" w:rsidRPr="0091423E" w:rsidRDefault="00E14E43" w:rsidP="0091423E">
            <w:pPr>
              <w:widowControl w:val="0"/>
              <w:numPr>
                <w:ilvl w:val="0"/>
                <w:numId w:val="6"/>
              </w:numPr>
              <w:autoSpaceDE w:val="0"/>
              <w:autoSpaceDN w:val="0"/>
              <w:spacing w:after="0" w:line="360" w:lineRule="auto"/>
              <w:rPr>
                <w:rFonts w:ascii="Times New Roman" w:eastAsia="Tahoma" w:hAnsi="Times New Roman" w:cs="Times New Roman"/>
                <w:color w:val="000000" w:themeColor="text1"/>
                <w:sz w:val="24"/>
                <w:szCs w:val="24"/>
                <w:lang w:eastAsia="en-GB"/>
              </w:rPr>
            </w:pPr>
            <w:r w:rsidRPr="0091423E">
              <w:rPr>
                <w:rFonts w:ascii="Times New Roman" w:eastAsia="Tahoma" w:hAnsi="Times New Roman" w:cs="Times New Roman"/>
                <w:color w:val="000000" w:themeColor="text1"/>
                <w:sz w:val="24"/>
                <w:szCs w:val="24"/>
                <w:lang w:eastAsia="en-GB"/>
              </w:rPr>
              <w:t xml:space="preserve">Determination </w:t>
            </w:r>
            <w:r w:rsidR="00347209" w:rsidRPr="0091423E">
              <w:rPr>
                <w:rFonts w:ascii="Times New Roman" w:eastAsia="Tahoma" w:hAnsi="Times New Roman" w:cs="Times New Roman"/>
                <w:color w:val="000000" w:themeColor="text1"/>
                <w:sz w:val="24"/>
                <w:szCs w:val="24"/>
                <w:lang w:eastAsia="en-GB"/>
              </w:rPr>
              <w:t>of</w:t>
            </w:r>
            <w:r w:rsidRPr="0091423E">
              <w:rPr>
                <w:rFonts w:ascii="Times New Roman" w:eastAsia="Tahoma" w:hAnsi="Times New Roman" w:cs="Times New Roman"/>
                <w:color w:val="000000" w:themeColor="text1"/>
                <w:sz w:val="24"/>
                <w:szCs w:val="24"/>
                <w:lang w:eastAsia="en-GB"/>
              </w:rPr>
              <w:t xml:space="preserve"> team roles and objectives </w:t>
            </w:r>
          </w:p>
          <w:p w14:paraId="3EFB2529" w14:textId="77777777" w:rsidR="00E14E43" w:rsidRPr="0091423E" w:rsidRDefault="00E14E43" w:rsidP="0091423E">
            <w:pPr>
              <w:widowControl w:val="0"/>
              <w:numPr>
                <w:ilvl w:val="0"/>
                <w:numId w:val="6"/>
              </w:numPr>
              <w:autoSpaceDE w:val="0"/>
              <w:autoSpaceDN w:val="0"/>
              <w:spacing w:after="0" w:line="360" w:lineRule="auto"/>
              <w:rPr>
                <w:rFonts w:ascii="Times New Roman" w:eastAsia="Tahoma" w:hAnsi="Times New Roman" w:cs="Times New Roman"/>
                <w:color w:val="000000" w:themeColor="text1"/>
                <w:sz w:val="24"/>
                <w:szCs w:val="24"/>
                <w:lang w:eastAsia="en-GB"/>
              </w:rPr>
            </w:pPr>
            <w:r w:rsidRPr="0091423E">
              <w:rPr>
                <w:rFonts w:ascii="Times New Roman" w:eastAsia="Tahoma" w:hAnsi="Times New Roman" w:cs="Times New Roman"/>
                <w:color w:val="000000" w:themeColor="text1"/>
                <w:sz w:val="24"/>
                <w:szCs w:val="24"/>
                <w:lang w:eastAsia="en-GB"/>
              </w:rPr>
              <w:t xml:space="preserve">Team parameters and relationships </w:t>
            </w:r>
          </w:p>
          <w:p w14:paraId="43CD5CDA" w14:textId="263A0AD0" w:rsidR="00E14E43" w:rsidRPr="0091423E" w:rsidRDefault="00E14E43" w:rsidP="0091423E">
            <w:pPr>
              <w:widowControl w:val="0"/>
              <w:numPr>
                <w:ilvl w:val="0"/>
                <w:numId w:val="6"/>
              </w:numPr>
              <w:pBdr>
                <w:top w:val="nil"/>
                <w:left w:val="nil"/>
                <w:bottom w:val="nil"/>
                <w:right w:val="nil"/>
                <w:between w:val="nil"/>
              </w:pBdr>
              <w:autoSpaceDE w:val="0"/>
              <w:autoSpaceDN w:val="0"/>
              <w:spacing w:after="0" w:line="360" w:lineRule="auto"/>
              <w:rPr>
                <w:rFonts w:ascii="Times New Roman" w:eastAsia="Tahoma" w:hAnsi="Times New Roman" w:cs="Times New Roman"/>
                <w:color w:val="000000" w:themeColor="text1"/>
                <w:sz w:val="24"/>
                <w:szCs w:val="24"/>
                <w:lang w:eastAsia="en-GB"/>
              </w:rPr>
            </w:pPr>
            <w:r w:rsidRPr="0091423E">
              <w:rPr>
                <w:rFonts w:ascii="Times New Roman" w:eastAsia="Tahoma" w:hAnsi="Times New Roman" w:cs="Times New Roman"/>
                <w:color w:val="000000" w:themeColor="text1"/>
                <w:sz w:val="24"/>
                <w:szCs w:val="24"/>
                <w:lang w:eastAsia="en-GB"/>
              </w:rPr>
              <w:t xml:space="preserve">Benefits </w:t>
            </w:r>
            <w:r w:rsidR="00347209" w:rsidRPr="0091423E">
              <w:rPr>
                <w:rFonts w:ascii="Times New Roman" w:eastAsia="Tahoma" w:hAnsi="Times New Roman" w:cs="Times New Roman"/>
                <w:color w:val="000000" w:themeColor="text1"/>
                <w:sz w:val="24"/>
                <w:szCs w:val="24"/>
                <w:lang w:eastAsia="en-GB"/>
              </w:rPr>
              <w:t>of</w:t>
            </w:r>
            <w:r w:rsidRPr="0091423E">
              <w:rPr>
                <w:rFonts w:ascii="Times New Roman" w:eastAsia="Tahoma" w:hAnsi="Times New Roman" w:cs="Times New Roman"/>
                <w:color w:val="000000" w:themeColor="text1"/>
                <w:sz w:val="24"/>
                <w:szCs w:val="24"/>
                <w:lang w:eastAsia="en-GB"/>
              </w:rPr>
              <w:t xml:space="preserve"> teamwork</w:t>
            </w:r>
          </w:p>
          <w:p w14:paraId="386FF18F" w14:textId="50C14628" w:rsidR="00E14E43" w:rsidRPr="0091423E" w:rsidRDefault="00E14E43" w:rsidP="0091423E">
            <w:pPr>
              <w:widowControl w:val="0"/>
              <w:numPr>
                <w:ilvl w:val="0"/>
                <w:numId w:val="6"/>
              </w:numPr>
              <w:pBdr>
                <w:top w:val="nil"/>
                <w:left w:val="nil"/>
                <w:bottom w:val="nil"/>
                <w:right w:val="nil"/>
                <w:between w:val="nil"/>
              </w:pBdr>
              <w:autoSpaceDE w:val="0"/>
              <w:autoSpaceDN w:val="0"/>
              <w:spacing w:after="0" w:line="360" w:lineRule="auto"/>
              <w:rPr>
                <w:rFonts w:ascii="Times New Roman" w:eastAsia="Tahoma" w:hAnsi="Times New Roman" w:cs="Times New Roman"/>
                <w:color w:val="000000" w:themeColor="text1"/>
                <w:sz w:val="24"/>
                <w:szCs w:val="24"/>
                <w:lang w:eastAsia="en-GB"/>
              </w:rPr>
            </w:pPr>
            <w:r w:rsidRPr="0091423E">
              <w:rPr>
                <w:rFonts w:ascii="Times New Roman" w:eastAsia="Tahoma" w:hAnsi="Times New Roman" w:cs="Times New Roman"/>
                <w:color w:val="000000" w:themeColor="text1"/>
                <w:sz w:val="24"/>
                <w:szCs w:val="24"/>
                <w:lang w:eastAsia="en-GB"/>
              </w:rPr>
              <w:t xml:space="preserve">Qualities </w:t>
            </w:r>
            <w:r w:rsidR="00347209" w:rsidRPr="0091423E">
              <w:rPr>
                <w:rFonts w:ascii="Times New Roman" w:eastAsia="Tahoma" w:hAnsi="Times New Roman" w:cs="Times New Roman"/>
                <w:color w:val="000000" w:themeColor="text1"/>
                <w:sz w:val="24"/>
                <w:szCs w:val="24"/>
                <w:lang w:eastAsia="en-GB"/>
              </w:rPr>
              <w:t>of</w:t>
            </w:r>
            <w:r w:rsidRPr="0091423E">
              <w:rPr>
                <w:rFonts w:ascii="Times New Roman" w:eastAsia="Tahoma" w:hAnsi="Times New Roman" w:cs="Times New Roman"/>
                <w:color w:val="000000" w:themeColor="text1"/>
                <w:sz w:val="24"/>
                <w:szCs w:val="24"/>
                <w:lang w:eastAsia="en-GB"/>
              </w:rPr>
              <w:t xml:space="preserve"> a team player</w:t>
            </w:r>
          </w:p>
          <w:p w14:paraId="3992D709" w14:textId="77777777" w:rsidR="00E14E43" w:rsidRPr="0091423E" w:rsidRDefault="00E14E43" w:rsidP="0091423E">
            <w:pPr>
              <w:widowControl w:val="0"/>
              <w:numPr>
                <w:ilvl w:val="0"/>
                <w:numId w:val="6"/>
              </w:numPr>
              <w:pBdr>
                <w:top w:val="nil"/>
                <w:left w:val="nil"/>
                <w:bottom w:val="nil"/>
                <w:right w:val="nil"/>
                <w:between w:val="nil"/>
              </w:pBdr>
              <w:autoSpaceDE w:val="0"/>
              <w:autoSpaceDN w:val="0"/>
              <w:spacing w:after="0" w:line="360" w:lineRule="auto"/>
              <w:rPr>
                <w:rFonts w:ascii="Times New Roman" w:eastAsia="Tahoma" w:hAnsi="Times New Roman" w:cs="Times New Roman"/>
                <w:color w:val="000000" w:themeColor="text1"/>
                <w:sz w:val="24"/>
                <w:szCs w:val="24"/>
                <w:lang w:eastAsia="en-GB"/>
              </w:rPr>
            </w:pPr>
            <w:r w:rsidRPr="0091423E">
              <w:rPr>
                <w:rFonts w:ascii="Times New Roman" w:eastAsia="Tahoma" w:hAnsi="Times New Roman" w:cs="Times New Roman"/>
                <w:color w:val="000000" w:themeColor="text1"/>
                <w:sz w:val="24"/>
                <w:szCs w:val="24"/>
                <w:lang w:eastAsia="en-GB"/>
              </w:rPr>
              <w:t>Leading a team</w:t>
            </w:r>
          </w:p>
          <w:p w14:paraId="5150572D" w14:textId="77777777" w:rsidR="00E14E43" w:rsidRPr="0091423E" w:rsidRDefault="00E14E43" w:rsidP="0091423E">
            <w:pPr>
              <w:widowControl w:val="0"/>
              <w:numPr>
                <w:ilvl w:val="0"/>
                <w:numId w:val="6"/>
              </w:numPr>
              <w:pBdr>
                <w:top w:val="nil"/>
                <w:left w:val="nil"/>
                <w:bottom w:val="nil"/>
                <w:right w:val="nil"/>
                <w:between w:val="nil"/>
              </w:pBdr>
              <w:autoSpaceDE w:val="0"/>
              <w:autoSpaceDN w:val="0"/>
              <w:spacing w:after="0" w:line="360" w:lineRule="auto"/>
              <w:rPr>
                <w:rFonts w:ascii="Times New Roman" w:eastAsia="Tahoma" w:hAnsi="Times New Roman" w:cs="Times New Roman"/>
                <w:color w:val="000000" w:themeColor="text1"/>
                <w:sz w:val="24"/>
                <w:szCs w:val="24"/>
                <w:lang w:eastAsia="en-GB"/>
              </w:rPr>
            </w:pPr>
            <w:r w:rsidRPr="0091423E">
              <w:rPr>
                <w:rFonts w:ascii="Times New Roman" w:eastAsia="Tahoma" w:hAnsi="Times New Roman" w:cs="Times New Roman"/>
                <w:color w:val="000000" w:themeColor="text1"/>
                <w:sz w:val="24"/>
                <w:szCs w:val="24"/>
                <w:lang w:eastAsia="en-GB"/>
              </w:rPr>
              <w:t>Team performance and evaluation</w:t>
            </w:r>
          </w:p>
          <w:p w14:paraId="122D2A33" w14:textId="77777777" w:rsidR="00E14E43" w:rsidRPr="0091423E" w:rsidRDefault="00E14E43" w:rsidP="0091423E">
            <w:pPr>
              <w:widowControl w:val="0"/>
              <w:numPr>
                <w:ilvl w:val="0"/>
                <w:numId w:val="6"/>
              </w:numPr>
              <w:pBdr>
                <w:top w:val="nil"/>
                <w:left w:val="nil"/>
                <w:bottom w:val="nil"/>
                <w:right w:val="nil"/>
                <w:between w:val="nil"/>
              </w:pBdr>
              <w:autoSpaceDE w:val="0"/>
              <w:autoSpaceDN w:val="0"/>
              <w:spacing w:after="0" w:line="360" w:lineRule="auto"/>
              <w:rPr>
                <w:rFonts w:ascii="Times New Roman" w:eastAsia="Tahoma" w:hAnsi="Times New Roman" w:cs="Times New Roman"/>
                <w:color w:val="000000" w:themeColor="text1"/>
                <w:sz w:val="24"/>
                <w:szCs w:val="24"/>
                <w:lang w:eastAsia="en-GB"/>
              </w:rPr>
            </w:pPr>
            <w:r w:rsidRPr="0091423E">
              <w:rPr>
                <w:rFonts w:ascii="Times New Roman" w:eastAsia="Tahoma" w:hAnsi="Times New Roman" w:cs="Times New Roman"/>
                <w:color w:val="000000" w:themeColor="text1"/>
                <w:sz w:val="24"/>
                <w:szCs w:val="24"/>
                <w:lang w:eastAsia="en-GB"/>
              </w:rPr>
              <w:t>Conflicts and conflict resolution</w:t>
            </w:r>
          </w:p>
          <w:p w14:paraId="69B899A0" w14:textId="77777777" w:rsidR="00E14E43" w:rsidRPr="0091423E" w:rsidRDefault="00E14E43" w:rsidP="0091423E">
            <w:pPr>
              <w:widowControl w:val="0"/>
              <w:numPr>
                <w:ilvl w:val="0"/>
                <w:numId w:val="6"/>
              </w:numPr>
              <w:pBdr>
                <w:top w:val="nil"/>
                <w:left w:val="nil"/>
                <w:bottom w:val="nil"/>
                <w:right w:val="nil"/>
                <w:between w:val="nil"/>
              </w:pBdr>
              <w:autoSpaceDE w:val="0"/>
              <w:autoSpaceDN w:val="0"/>
              <w:spacing w:after="0" w:line="360" w:lineRule="auto"/>
              <w:rPr>
                <w:rFonts w:ascii="Times New Roman" w:eastAsia="Tahoma" w:hAnsi="Times New Roman" w:cs="Times New Roman"/>
                <w:color w:val="000000" w:themeColor="text1"/>
                <w:sz w:val="24"/>
                <w:szCs w:val="24"/>
                <w:lang w:eastAsia="en-GB"/>
              </w:rPr>
            </w:pPr>
            <w:r w:rsidRPr="0091423E">
              <w:rPr>
                <w:rFonts w:ascii="Times New Roman" w:eastAsia="Tahoma" w:hAnsi="Times New Roman" w:cs="Times New Roman"/>
                <w:color w:val="000000" w:themeColor="text1"/>
                <w:sz w:val="24"/>
                <w:szCs w:val="24"/>
                <w:lang w:eastAsia="en-GB"/>
              </w:rPr>
              <w:t>Gender and diversity mainstreaming</w:t>
            </w:r>
          </w:p>
          <w:p w14:paraId="69EA8AAE" w14:textId="77777777" w:rsidR="00E14E43" w:rsidRPr="0091423E" w:rsidRDefault="00E14E43" w:rsidP="0091423E">
            <w:pPr>
              <w:widowControl w:val="0"/>
              <w:numPr>
                <w:ilvl w:val="0"/>
                <w:numId w:val="6"/>
              </w:numPr>
              <w:pBdr>
                <w:top w:val="nil"/>
                <w:left w:val="nil"/>
                <w:bottom w:val="nil"/>
                <w:right w:val="nil"/>
                <w:between w:val="nil"/>
              </w:pBdr>
              <w:autoSpaceDE w:val="0"/>
              <w:autoSpaceDN w:val="0"/>
              <w:spacing w:after="0" w:line="360" w:lineRule="auto"/>
              <w:rPr>
                <w:rFonts w:ascii="Times New Roman" w:eastAsia="Tahoma" w:hAnsi="Times New Roman" w:cs="Times New Roman"/>
                <w:color w:val="000000" w:themeColor="text1"/>
                <w:sz w:val="24"/>
                <w:szCs w:val="24"/>
                <w:lang w:eastAsia="en-GB"/>
              </w:rPr>
            </w:pPr>
            <w:r w:rsidRPr="0091423E">
              <w:rPr>
                <w:rFonts w:ascii="Times New Roman" w:eastAsia="Tahoma" w:hAnsi="Times New Roman" w:cs="Times New Roman"/>
                <w:color w:val="000000" w:themeColor="text1"/>
                <w:sz w:val="24"/>
                <w:szCs w:val="24"/>
                <w:lang w:eastAsia="en-GB"/>
              </w:rPr>
              <w:t>Developing Healthy workplace relationships</w:t>
            </w:r>
          </w:p>
          <w:p w14:paraId="65D72334" w14:textId="77777777" w:rsidR="00E14E43" w:rsidRPr="0091423E" w:rsidRDefault="00E14E43" w:rsidP="0091423E">
            <w:pPr>
              <w:widowControl w:val="0"/>
              <w:numPr>
                <w:ilvl w:val="0"/>
                <w:numId w:val="6"/>
              </w:numPr>
              <w:pBdr>
                <w:top w:val="nil"/>
                <w:left w:val="nil"/>
                <w:bottom w:val="nil"/>
                <w:right w:val="nil"/>
                <w:between w:val="nil"/>
              </w:pBdr>
              <w:autoSpaceDE w:val="0"/>
              <w:autoSpaceDN w:val="0"/>
              <w:spacing w:after="0" w:line="360" w:lineRule="auto"/>
              <w:rPr>
                <w:rFonts w:ascii="Times New Roman" w:eastAsia="Tahoma" w:hAnsi="Times New Roman" w:cs="Times New Roman"/>
                <w:color w:val="000000" w:themeColor="text1"/>
                <w:sz w:val="24"/>
                <w:szCs w:val="24"/>
                <w:lang w:eastAsia="en-GB"/>
              </w:rPr>
            </w:pPr>
            <w:r w:rsidRPr="0091423E">
              <w:rPr>
                <w:rFonts w:ascii="Times New Roman" w:eastAsia="Tahoma" w:hAnsi="Times New Roman" w:cs="Times New Roman"/>
                <w:color w:val="000000" w:themeColor="text1"/>
                <w:sz w:val="24"/>
                <w:szCs w:val="24"/>
                <w:lang w:eastAsia="en-GB"/>
              </w:rPr>
              <w:t>Adaptability and flexibility</w:t>
            </w:r>
          </w:p>
          <w:p w14:paraId="096E749C" w14:textId="77777777" w:rsidR="00E14E43" w:rsidRPr="0091423E" w:rsidRDefault="00E14E43" w:rsidP="0091423E">
            <w:pPr>
              <w:widowControl w:val="0"/>
              <w:numPr>
                <w:ilvl w:val="0"/>
                <w:numId w:val="6"/>
              </w:numPr>
              <w:pBdr>
                <w:top w:val="nil"/>
                <w:left w:val="nil"/>
                <w:bottom w:val="nil"/>
                <w:right w:val="nil"/>
                <w:between w:val="nil"/>
              </w:pBdr>
              <w:autoSpaceDE w:val="0"/>
              <w:autoSpaceDN w:val="0"/>
              <w:spacing w:after="0" w:line="360" w:lineRule="auto"/>
              <w:rPr>
                <w:rFonts w:ascii="Times New Roman" w:eastAsia="Tahoma" w:hAnsi="Times New Roman" w:cs="Times New Roman"/>
                <w:color w:val="000000" w:themeColor="text1"/>
                <w:sz w:val="24"/>
                <w:szCs w:val="24"/>
                <w:lang w:eastAsia="en-GB"/>
              </w:rPr>
            </w:pPr>
            <w:r w:rsidRPr="0091423E">
              <w:rPr>
                <w:rFonts w:ascii="Times New Roman" w:eastAsia="Tahoma" w:hAnsi="Times New Roman" w:cs="Times New Roman"/>
                <w:color w:val="000000" w:themeColor="text1"/>
                <w:sz w:val="24"/>
                <w:szCs w:val="24"/>
                <w:lang w:eastAsia="en-GB"/>
              </w:rPr>
              <w:t>Coaching and mentoring skills</w:t>
            </w:r>
          </w:p>
        </w:tc>
        <w:tc>
          <w:tcPr>
            <w:tcW w:w="2834" w:type="dxa"/>
            <w:tcBorders>
              <w:top w:val="single" w:sz="4" w:space="0" w:color="000000"/>
              <w:left w:val="single" w:sz="4" w:space="0" w:color="000000"/>
              <w:bottom w:val="single" w:sz="4" w:space="0" w:color="000000"/>
              <w:right w:val="single" w:sz="4" w:space="0" w:color="000000"/>
            </w:tcBorders>
          </w:tcPr>
          <w:p w14:paraId="6D7C3BAB" w14:textId="77777777" w:rsidR="00E14E43" w:rsidRPr="0091423E" w:rsidRDefault="00E14E43" w:rsidP="0091423E">
            <w:pPr>
              <w:numPr>
                <w:ilvl w:val="0"/>
                <w:numId w:val="12"/>
              </w:numPr>
              <w:spacing w:after="0" w:line="360" w:lineRule="auto"/>
              <w:contextualSpacing/>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Practical Assessment</w:t>
            </w:r>
          </w:p>
          <w:p w14:paraId="5209F566" w14:textId="77777777" w:rsidR="00E14E43" w:rsidRPr="0091423E" w:rsidRDefault="00E14E43" w:rsidP="0091423E">
            <w:pPr>
              <w:numPr>
                <w:ilvl w:val="0"/>
                <w:numId w:val="12"/>
              </w:numPr>
              <w:spacing w:after="0" w:line="360" w:lineRule="auto"/>
              <w:contextualSpacing/>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Project</w:t>
            </w:r>
          </w:p>
          <w:p w14:paraId="631821A5" w14:textId="77777777" w:rsidR="00E14E43" w:rsidRPr="0091423E" w:rsidRDefault="00E14E43" w:rsidP="0091423E">
            <w:pPr>
              <w:numPr>
                <w:ilvl w:val="0"/>
                <w:numId w:val="12"/>
              </w:numPr>
              <w:spacing w:after="0" w:line="360" w:lineRule="auto"/>
              <w:contextualSpacing/>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 xml:space="preserve">Third Party Report </w:t>
            </w:r>
          </w:p>
          <w:p w14:paraId="2FCF9DBF" w14:textId="34015F63" w:rsidR="00E14E43" w:rsidRPr="0091423E" w:rsidRDefault="00347209" w:rsidP="0091423E">
            <w:pPr>
              <w:numPr>
                <w:ilvl w:val="0"/>
                <w:numId w:val="12"/>
              </w:numPr>
              <w:spacing w:after="0" w:line="360" w:lineRule="auto"/>
              <w:contextualSpacing/>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Portfolio of Evidence</w:t>
            </w:r>
          </w:p>
          <w:p w14:paraId="4AE363F4" w14:textId="77777777" w:rsidR="00E14E43" w:rsidRPr="0091423E" w:rsidRDefault="00E14E43" w:rsidP="0091423E">
            <w:pPr>
              <w:numPr>
                <w:ilvl w:val="0"/>
                <w:numId w:val="12"/>
              </w:numPr>
              <w:spacing w:after="0" w:line="360" w:lineRule="auto"/>
              <w:contextualSpacing/>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Written Assessment</w:t>
            </w:r>
          </w:p>
          <w:p w14:paraId="107E70FE" w14:textId="77777777" w:rsidR="00E14E43" w:rsidRPr="0091423E" w:rsidRDefault="00E14E43" w:rsidP="0091423E">
            <w:pPr>
              <w:widowControl w:val="0"/>
              <w:numPr>
                <w:ilvl w:val="0"/>
                <w:numId w:val="12"/>
              </w:numPr>
              <w:pBdr>
                <w:top w:val="nil"/>
                <w:left w:val="nil"/>
                <w:bottom w:val="nil"/>
                <w:right w:val="nil"/>
                <w:between w:val="nil"/>
              </w:pBdr>
              <w:autoSpaceDE w:val="0"/>
              <w:autoSpaceDN w:val="0"/>
              <w:spacing w:after="0" w:line="360" w:lineRule="auto"/>
              <w:rPr>
                <w:rFonts w:ascii="Times New Roman" w:eastAsia="Tahoma" w:hAnsi="Times New Roman" w:cs="Times New Roman"/>
                <w:color w:val="000000" w:themeColor="text1"/>
                <w:sz w:val="24"/>
                <w:szCs w:val="24"/>
                <w:lang w:eastAsia="en-GB"/>
              </w:rPr>
            </w:pPr>
            <w:r w:rsidRPr="0091423E">
              <w:rPr>
                <w:rFonts w:ascii="Times New Roman" w:hAnsi="Times New Roman" w:cs="Times New Roman"/>
                <w:color w:val="000000" w:themeColor="text1"/>
                <w:sz w:val="24"/>
                <w:szCs w:val="24"/>
              </w:rPr>
              <w:t>Oral Questioning</w:t>
            </w:r>
          </w:p>
        </w:tc>
      </w:tr>
      <w:tr w:rsidR="00E14E43" w:rsidRPr="0091423E" w14:paraId="12155860" w14:textId="77777777" w:rsidTr="00711378">
        <w:trPr>
          <w:trHeight w:val="440"/>
        </w:trPr>
        <w:tc>
          <w:tcPr>
            <w:tcW w:w="2790" w:type="dxa"/>
            <w:tcBorders>
              <w:top w:val="single" w:sz="4" w:space="0" w:color="000000"/>
              <w:left w:val="single" w:sz="4" w:space="0" w:color="000000"/>
              <w:bottom w:val="single" w:sz="4" w:space="0" w:color="000000"/>
              <w:right w:val="single" w:sz="4" w:space="0" w:color="000000"/>
            </w:tcBorders>
          </w:tcPr>
          <w:p w14:paraId="63BB84D0" w14:textId="46863A5E" w:rsidR="00E14E43" w:rsidRPr="0091423E" w:rsidRDefault="00E14E43" w:rsidP="0091423E">
            <w:pPr>
              <w:widowControl w:val="0"/>
              <w:numPr>
                <w:ilvl w:val="0"/>
                <w:numId w:val="2"/>
              </w:numPr>
              <w:autoSpaceDE w:val="0"/>
              <w:autoSpaceDN w:val="0"/>
              <w:spacing w:after="0" w:line="360" w:lineRule="auto"/>
              <w:rPr>
                <w:rFonts w:ascii="Times New Roman" w:eastAsia="Tahoma" w:hAnsi="Times New Roman" w:cs="Times New Roman"/>
                <w:color w:val="000000" w:themeColor="text1"/>
                <w:sz w:val="24"/>
                <w:szCs w:val="24"/>
                <w:lang w:eastAsia="en-GB"/>
              </w:rPr>
            </w:pPr>
            <w:r w:rsidRPr="0091423E">
              <w:rPr>
                <w:rFonts w:ascii="Times New Roman" w:eastAsia="Tahoma" w:hAnsi="Times New Roman" w:cs="Times New Roman"/>
                <w:color w:val="000000" w:themeColor="text1"/>
                <w:sz w:val="24"/>
                <w:szCs w:val="24"/>
                <w:lang w:eastAsia="en-GB"/>
              </w:rPr>
              <w:t>Maintain Pr</w:t>
            </w:r>
            <w:r w:rsidR="00347209" w:rsidRPr="0091423E">
              <w:rPr>
                <w:rFonts w:ascii="Times New Roman" w:eastAsia="Tahoma" w:hAnsi="Times New Roman" w:cs="Times New Roman"/>
                <w:color w:val="000000" w:themeColor="text1"/>
                <w:sz w:val="24"/>
                <w:szCs w:val="24"/>
                <w:lang w:eastAsia="en-GB"/>
              </w:rPr>
              <w:t>of</w:t>
            </w:r>
            <w:r w:rsidRPr="0091423E">
              <w:rPr>
                <w:rFonts w:ascii="Times New Roman" w:eastAsia="Tahoma" w:hAnsi="Times New Roman" w:cs="Times New Roman"/>
                <w:color w:val="000000" w:themeColor="text1"/>
                <w:sz w:val="24"/>
                <w:szCs w:val="24"/>
                <w:lang w:eastAsia="en-GB"/>
              </w:rPr>
              <w:t>essional and Personal Development</w:t>
            </w:r>
          </w:p>
        </w:tc>
        <w:tc>
          <w:tcPr>
            <w:tcW w:w="3726" w:type="dxa"/>
            <w:tcBorders>
              <w:top w:val="single" w:sz="4" w:space="0" w:color="000000"/>
              <w:left w:val="single" w:sz="4" w:space="0" w:color="000000"/>
              <w:bottom w:val="single" w:sz="4" w:space="0" w:color="000000"/>
              <w:right w:val="single" w:sz="4" w:space="0" w:color="000000"/>
            </w:tcBorders>
          </w:tcPr>
          <w:p w14:paraId="2BE314FA" w14:textId="33296762" w:rsidR="00E14E43" w:rsidRPr="0091423E" w:rsidRDefault="00E14E43" w:rsidP="0091423E">
            <w:pPr>
              <w:widowControl w:val="0"/>
              <w:numPr>
                <w:ilvl w:val="0"/>
                <w:numId w:val="7"/>
              </w:numPr>
              <w:pBdr>
                <w:top w:val="nil"/>
                <w:left w:val="nil"/>
                <w:bottom w:val="nil"/>
                <w:right w:val="nil"/>
                <w:between w:val="nil"/>
              </w:pBdr>
              <w:autoSpaceDE w:val="0"/>
              <w:autoSpaceDN w:val="0"/>
              <w:spacing w:after="0" w:line="360" w:lineRule="auto"/>
              <w:rPr>
                <w:rFonts w:ascii="Times New Roman" w:eastAsia="Tahoma" w:hAnsi="Times New Roman" w:cs="Times New Roman"/>
                <w:color w:val="000000" w:themeColor="text1"/>
                <w:sz w:val="24"/>
                <w:szCs w:val="24"/>
                <w:lang w:eastAsia="en-GB"/>
              </w:rPr>
            </w:pPr>
            <w:r w:rsidRPr="0091423E">
              <w:rPr>
                <w:rFonts w:ascii="Times New Roman" w:eastAsia="Tahoma" w:hAnsi="Times New Roman" w:cs="Times New Roman"/>
                <w:color w:val="000000" w:themeColor="text1"/>
                <w:sz w:val="24"/>
                <w:szCs w:val="24"/>
                <w:lang w:eastAsia="en-GB"/>
              </w:rPr>
              <w:t>Personal vs pr</w:t>
            </w:r>
            <w:r w:rsidR="00347209" w:rsidRPr="0091423E">
              <w:rPr>
                <w:rFonts w:ascii="Times New Roman" w:eastAsia="Tahoma" w:hAnsi="Times New Roman" w:cs="Times New Roman"/>
                <w:color w:val="000000" w:themeColor="text1"/>
                <w:sz w:val="24"/>
                <w:szCs w:val="24"/>
                <w:lang w:eastAsia="en-GB"/>
              </w:rPr>
              <w:t>of</w:t>
            </w:r>
            <w:r w:rsidRPr="0091423E">
              <w:rPr>
                <w:rFonts w:ascii="Times New Roman" w:eastAsia="Tahoma" w:hAnsi="Times New Roman" w:cs="Times New Roman"/>
                <w:color w:val="000000" w:themeColor="text1"/>
                <w:sz w:val="24"/>
                <w:szCs w:val="24"/>
                <w:lang w:eastAsia="en-GB"/>
              </w:rPr>
              <w:t>essional development and growth</w:t>
            </w:r>
          </w:p>
          <w:p w14:paraId="41A88680" w14:textId="1E499883" w:rsidR="00E14E43" w:rsidRPr="0091423E" w:rsidRDefault="00E14E43" w:rsidP="0091423E">
            <w:pPr>
              <w:widowControl w:val="0"/>
              <w:numPr>
                <w:ilvl w:val="0"/>
                <w:numId w:val="7"/>
              </w:numPr>
              <w:autoSpaceDE w:val="0"/>
              <w:autoSpaceDN w:val="0"/>
              <w:spacing w:after="0" w:line="360" w:lineRule="auto"/>
              <w:rPr>
                <w:rFonts w:ascii="Times New Roman" w:eastAsia="Tahoma" w:hAnsi="Times New Roman" w:cs="Times New Roman"/>
                <w:color w:val="000000" w:themeColor="text1"/>
                <w:sz w:val="24"/>
                <w:szCs w:val="24"/>
                <w:lang w:eastAsia="en-GB"/>
              </w:rPr>
            </w:pPr>
            <w:r w:rsidRPr="0091423E">
              <w:rPr>
                <w:rFonts w:ascii="Times New Roman" w:eastAsia="Tahoma" w:hAnsi="Times New Roman" w:cs="Times New Roman"/>
                <w:color w:val="000000" w:themeColor="text1"/>
                <w:sz w:val="24"/>
                <w:szCs w:val="24"/>
                <w:lang w:eastAsia="en-GB"/>
              </w:rPr>
              <w:t>Avenues for pr</w:t>
            </w:r>
            <w:r w:rsidR="00347209" w:rsidRPr="0091423E">
              <w:rPr>
                <w:rFonts w:ascii="Times New Roman" w:eastAsia="Tahoma" w:hAnsi="Times New Roman" w:cs="Times New Roman"/>
                <w:color w:val="000000" w:themeColor="text1"/>
                <w:sz w:val="24"/>
                <w:szCs w:val="24"/>
                <w:lang w:eastAsia="en-GB"/>
              </w:rPr>
              <w:t>of</w:t>
            </w:r>
            <w:r w:rsidRPr="0091423E">
              <w:rPr>
                <w:rFonts w:ascii="Times New Roman" w:eastAsia="Tahoma" w:hAnsi="Times New Roman" w:cs="Times New Roman"/>
                <w:color w:val="000000" w:themeColor="text1"/>
                <w:sz w:val="24"/>
                <w:szCs w:val="24"/>
                <w:lang w:eastAsia="en-GB"/>
              </w:rPr>
              <w:t>essional growth</w:t>
            </w:r>
          </w:p>
          <w:p w14:paraId="793CA181" w14:textId="77777777" w:rsidR="00E14E43" w:rsidRPr="0091423E" w:rsidRDefault="00E14E43" w:rsidP="0091423E">
            <w:pPr>
              <w:widowControl w:val="0"/>
              <w:numPr>
                <w:ilvl w:val="0"/>
                <w:numId w:val="7"/>
              </w:numPr>
              <w:autoSpaceDE w:val="0"/>
              <w:autoSpaceDN w:val="0"/>
              <w:spacing w:after="0" w:line="360" w:lineRule="auto"/>
              <w:rPr>
                <w:rFonts w:ascii="Times New Roman" w:eastAsia="Tahoma" w:hAnsi="Times New Roman" w:cs="Times New Roman"/>
                <w:color w:val="000000" w:themeColor="text1"/>
                <w:sz w:val="24"/>
                <w:szCs w:val="24"/>
                <w:lang w:eastAsia="en-GB"/>
              </w:rPr>
            </w:pPr>
            <w:r w:rsidRPr="0091423E">
              <w:rPr>
                <w:rFonts w:ascii="Times New Roman" w:eastAsia="Tahoma" w:hAnsi="Times New Roman" w:cs="Times New Roman"/>
                <w:color w:val="000000" w:themeColor="text1"/>
                <w:sz w:val="24"/>
                <w:szCs w:val="24"/>
                <w:lang w:eastAsia="en-GB"/>
              </w:rPr>
              <w:t>Recognizing career advancement</w:t>
            </w:r>
          </w:p>
          <w:p w14:paraId="260CDD3B" w14:textId="77777777" w:rsidR="00E14E43" w:rsidRPr="0091423E" w:rsidRDefault="00E14E43" w:rsidP="0091423E">
            <w:pPr>
              <w:widowControl w:val="0"/>
              <w:numPr>
                <w:ilvl w:val="0"/>
                <w:numId w:val="7"/>
              </w:numPr>
              <w:autoSpaceDE w:val="0"/>
              <w:autoSpaceDN w:val="0"/>
              <w:spacing w:after="0" w:line="360" w:lineRule="auto"/>
              <w:rPr>
                <w:rFonts w:ascii="Times New Roman" w:eastAsia="Tahoma" w:hAnsi="Times New Roman" w:cs="Times New Roman"/>
                <w:color w:val="000000" w:themeColor="text1"/>
                <w:sz w:val="24"/>
                <w:szCs w:val="24"/>
                <w:lang w:eastAsia="en-GB"/>
              </w:rPr>
            </w:pPr>
            <w:r w:rsidRPr="0091423E">
              <w:rPr>
                <w:rFonts w:ascii="Times New Roman" w:eastAsia="Tahoma" w:hAnsi="Times New Roman" w:cs="Times New Roman"/>
                <w:color w:val="000000" w:themeColor="text1"/>
                <w:sz w:val="24"/>
                <w:szCs w:val="24"/>
                <w:lang w:eastAsia="en-GB"/>
              </w:rPr>
              <w:t>Training and career opportunities</w:t>
            </w:r>
          </w:p>
          <w:p w14:paraId="568FF494" w14:textId="77777777" w:rsidR="00E14E43" w:rsidRPr="0091423E" w:rsidRDefault="00E14E43" w:rsidP="0091423E">
            <w:pPr>
              <w:widowControl w:val="0"/>
              <w:numPr>
                <w:ilvl w:val="0"/>
                <w:numId w:val="7"/>
              </w:numPr>
              <w:autoSpaceDE w:val="0"/>
              <w:autoSpaceDN w:val="0"/>
              <w:spacing w:after="0" w:line="360" w:lineRule="auto"/>
              <w:rPr>
                <w:rFonts w:ascii="Times New Roman" w:eastAsia="Tahoma" w:hAnsi="Times New Roman" w:cs="Times New Roman"/>
                <w:color w:val="000000" w:themeColor="text1"/>
                <w:sz w:val="24"/>
                <w:szCs w:val="24"/>
                <w:lang w:eastAsia="en-GB"/>
              </w:rPr>
            </w:pPr>
            <w:r w:rsidRPr="0091423E">
              <w:rPr>
                <w:rFonts w:ascii="Times New Roman" w:eastAsia="Tahoma" w:hAnsi="Times New Roman" w:cs="Times New Roman"/>
                <w:color w:val="000000" w:themeColor="text1"/>
                <w:sz w:val="24"/>
                <w:szCs w:val="24"/>
                <w:lang w:eastAsia="en-GB"/>
              </w:rPr>
              <w:t>Assessing training needs</w:t>
            </w:r>
          </w:p>
          <w:p w14:paraId="6BA6AAEE" w14:textId="77777777" w:rsidR="00E14E43" w:rsidRPr="0091423E" w:rsidRDefault="00E14E43" w:rsidP="0091423E">
            <w:pPr>
              <w:widowControl w:val="0"/>
              <w:numPr>
                <w:ilvl w:val="0"/>
                <w:numId w:val="7"/>
              </w:numPr>
              <w:autoSpaceDE w:val="0"/>
              <w:autoSpaceDN w:val="0"/>
              <w:spacing w:after="0" w:line="360" w:lineRule="auto"/>
              <w:rPr>
                <w:rFonts w:ascii="Times New Roman" w:eastAsia="Tahoma" w:hAnsi="Times New Roman" w:cs="Times New Roman"/>
                <w:color w:val="000000" w:themeColor="text1"/>
                <w:sz w:val="24"/>
                <w:szCs w:val="24"/>
                <w:lang w:eastAsia="en-GB"/>
              </w:rPr>
            </w:pPr>
            <w:r w:rsidRPr="0091423E">
              <w:rPr>
                <w:rFonts w:ascii="Times New Roman" w:eastAsia="Tahoma" w:hAnsi="Times New Roman" w:cs="Times New Roman"/>
                <w:color w:val="000000" w:themeColor="text1"/>
                <w:sz w:val="24"/>
                <w:szCs w:val="24"/>
                <w:lang w:eastAsia="en-GB"/>
              </w:rPr>
              <w:t xml:space="preserve">Mobilizing training resources </w:t>
            </w:r>
          </w:p>
          <w:p w14:paraId="73F84C24" w14:textId="49DC5AC9" w:rsidR="00E14E43" w:rsidRPr="0091423E" w:rsidRDefault="00E14E43" w:rsidP="0091423E">
            <w:pPr>
              <w:widowControl w:val="0"/>
              <w:numPr>
                <w:ilvl w:val="0"/>
                <w:numId w:val="7"/>
              </w:numPr>
              <w:autoSpaceDE w:val="0"/>
              <w:autoSpaceDN w:val="0"/>
              <w:spacing w:after="0" w:line="360" w:lineRule="auto"/>
              <w:rPr>
                <w:rFonts w:ascii="Times New Roman" w:eastAsia="Tahoma" w:hAnsi="Times New Roman" w:cs="Times New Roman"/>
                <w:color w:val="000000" w:themeColor="text1"/>
                <w:sz w:val="24"/>
                <w:szCs w:val="24"/>
                <w:lang w:eastAsia="en-GB"/>
              </w:rPr>
            </w:pPr>
            <w:r w:rsidRPr="0091423E">
              <w:rPr>
                <w:rFonts w:ascii="Times New Roman" w:eastAsia="Tahoma" w:hAnsi="Times New Roman" w:cs="Times New Roman"/>
                <w:color w:val="000000" w:themeColor="text1"/>
                <w:sz w:val="24"/>
                <w:szCs w:val="24"/>
                <w:lang w:eastAsia="en-GB"/>
              </w:rPr>
              <w:t>Licenses and certifications for pr</w:t>
            </w:r>
            <w:r w:rsidR="00347209" w:rsidRPr="0091423E">
              <w:rPr>
                <w:rFonts w:ascii="Times New Roman" w:eastAsia="Tahoma" w:hAnsi="Times New Roman" w:cs="Times New Roman"/>
                <w:color w:val="000000" w:themeColor="text1"/>
                <w:sz w:val="24"/>
                <w:szCs w:val="24"/>
                <w:lang w:eastAsia="en-GB"/>
              </w:rPr>
              <w:t>of</w:t>
            </w:r>
            <w:r w:rsidRPr="0091423E">
              <w:rPr>
                <w:rFonts w:ascii="Times New Roman" w:eastAsia="Tahoma" w:hAnsi="Times New Roman" w:cs="Times New Roman"/>
                <w:color w:val="000000" w:themeColor="text1"/>
                <w:sz w:val="24"/>
                <w:szCs w:val="24"/>
                <w:lang w:eastAsia="en-GB"/>
              </w:rPr>
              <w:t>essional growth and development</w:t>
            </w:r>
          </w:p>
          <w:p w14:paraId="178DFFA3" w14:textId="77777777" w:rsidR="00E14E43" w:rsidRPr="0091423E" w:rsidRDefault="00E14E43" w:rsidP="0091423E">
            <w:pPr>
              <w:widowControl w:val="0"/>
              <w:numPr>
                <w:ilvl w:val="0"/>
                <w:numId w:val="7"/>
              </w:numPr>
              <w:tabs>
                <w:tab w:val="left" w:pos="720"/>
              </w:tabs>
              <w:autoSpaceDE w:val="0"/>
              <w:autoSpaceDN w:val="0"/>
              <w:spacing w:after="0" w:line="360" w:lineRule="auto"/>
              <w:rPr>
                <w:rFonts w:ascii="Times New Roman" w:eastAsia="Tahoma" w:hAnsi="Times New Roman" w:cs="Times New Roman"/>
                <w:color w:val="000000" w:themeColor="text1"/>
                <w:sz w:val="24"/>
                <w:szCs w:val="24"/>
                <w:lang w:eastAsia="en-GB"/>
              </w:rPr>
            </w:pPr>
            <w:r w:rsidRPr="0091423E">
              <w:rPr>
                <w:rFonts w:ascii="Times New Roman" w:eastAsia="Tahoma" w:hAnsi="Times New Roman" w:cs="Times New Roman"/>
                <w:color w:val="000000" w:themeColor="text1"/>
                <w:sz w:val="24"/>
                <w:szCs w:val="24"/>
                <w:lang w:eastAsia="en-GB"/>
              </w:rPr>
              <w:t>Pursuing personal and organizational goals</w:t>
            </w:r>
          </w:p>
          <w:p w14:paraId="3D94BBC0" w14:textId="77777777" w:rsidR="00E14E43" w:rsidRPr="0091423E" w:rsidRDefault="00E14E43" w:rsidP="0091423E">
            <w:pPr>
              <w:widowControl w:val="0"/>
              <w:numPr>
                <w:ilvl w:val="0"/>
                <w:numId w:val="7"/>
              </w:numPr>
              <w:tabs>
                <w:tab w:val="left" w:pos="720"/>
              </w:tabs>
              <w:autoSpaceDE w:val="0"/>
              <w:autoSpaceDN w:val="0"/>
              <w:spacing w:after="0" w:line="360" w:lineRule="auto"/>
              <w:rPr>
                <w:rFonts w:ascii="Times New Roman" w:eastAsia="Tahoma" w:hAnsi="Times New Roman" w:cs="Times New Roman"/>
                <w:color w:val="000000" w:themeColor="text1"/>
                <w:sz w:val="24"/>
                <w:szCs w:val="24"/>
                <w:lang w:eastAsia="en-GB"/>
              </w:rPr>
            </w:pPr>
            <w:r w:rsidRPr="0091423E">
              <w:rPr>
                <w:rFonts w:ascii="Times New Roman" w:eastAsia="Tahoma" w:hAnsi="Times New Roman" w:cs="Times New Roman"/>
                <w:color w:val="000000" w:themeColor="text1"/>
                <w:sz w:val="24"/>
                <w:szCs w:val="24"/>
                <w:lang w:eastAsia="en-GB"/>
              </w:rPr>
              <w:t>Managing work priorities and commitments</w:t>
            </w:r>
          </w:p>
          <w:p w14:paraId="0DF37CAF" w14:textId="77777777" w:rsidR="00E14E43" w:rsidRPr="0091423E" w:rsidRDefault="00E14E43" w:rsidP="0091423E">
            <w:pPr>
              <w:widowControl w:val="0"/>
              <w:numPr>
                <w:ilvl w:val="0"/>
                <w:numId w:val="7"/>
              </w:numPr>
              <w:tabs>
                <w:tab w:val="left" w:pos="720"/>
              </w:tabs>
              <w:autoSpaceDE w:val="0"/>
              <w:autoSpaceDN w:val="0"/>
              <w:spacing w:after="0" w:line="360" w:lineRule="auto"/>
              <w:rPr>
                <w:rFonts w:ascii="Times New Roman" w:eastAsia="Tahoma" w:hAnsi="Times New Roman" w:cs="Times New Roman"/>
                <w:color w:val="000000" w:themeColor="text1"/>
                <w:sz w:val="24"/>
                <w:szCs w:val="24"/>
                <w:lang w:eastAsia="en-GB"/>
              </w:rPr>
            </w:pPr>
            <w:r w:rsidRPr="0091423E">
              <w:rPr>
                <w:rFonts w:ascii="Times New Roman" w:eastAsia="Tahoma" w:hAnsi="Times New Roman" w:cs="Times New Roman"/>
                <w:color w:val="000000" w:themeColor="text1"/>
                <w:sz w:val="24"/>
                <w:szCs w:val="24"/>
                <w:lang w:eastAsia="en-GB"/>
              </w:rPr>
              <w:t>Dynamism and on-the-job learning</w:t>
            </w:r>
          </w:p>
        </w:tc>
        <w:tc>
          <w:tcPr>
            <w:tcW w:w="2834" w:type="dxa"/>
            <w:tcBorders>
              <w:top w:val="single" w:sz="4" w:space="0" w:color="000000"/>
              <w:left w:val="single" w:sz="4" w:space="0" w:color="000000"/>
              <w:bottom w:val="single" w:sz="4" w:space="0" w:color="000000"/>
              <w:right w:val="single" w:sz="4" w:space="0" w:color="000000"/>
            </w:tcBorders>
          </w:tcPr>
          <w:p w14:paraId="5103076F" w14:textId="77777777" w:rsidR="00E14E43" w:rsidRPr="0091423E" w:rsidRDefault="00E14E43" w:rsidP="0091423E">
            <w:pPr>
              <w:numPr>
                <w:ilvl w:val="0"/>
                <w:numId w:val="11"/>
              </w:numPr>
              <w:spacing w:after="0" w:line="360" w:lineRule="auto"/>
              <w:contextualSpacing/>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Practical Assessment</w:t>
            </w:r>
          </w:p>
          <w:p w14:paraId="7C412090" w14:textId="77777777" w:rsidR="00E14E43" w:rsidRPr="0091423E" w:rsidRDefault="00E14E43" w:rsidP="0091423E">
            <w:pPr>
              <w:numPr>
                <w:ilvl w:val="0"/>
                <w:numId w:val="11"/>
              </w:numPr>
              <w:spacing w:after="0" w:line="360" w:lineRule="auto"/>
              <w:contextualSpacing/>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Project</w:t>
            </w:r>
          </w:p>
          <w:p w14:paraId="698B1C16" w14:textId="77777777" w:rsidR="00E14E43" w:rsidRPr="0091423E" w:rsidRDefault="00E14E43" w:rsidP="0091423E">
            <w:pPr>
              <w:numPr>
                <w:ilvl w:val="0"/>
                <w:numId w:val="11"/>
              </w:numPr>
              <w:spacing w:after="0" w:line="360" w:lineRule="auto"/>
              <w:contextualSpacing/>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 xml:space="preserve">Third Party Report </w:t>
            </w:r>
          </w:p>
          <w:p w14:paraId="18C167DD" w14:textId="4679BC64" w:rsidR="00E14E43" w:rsidRPr="0091423E" w:rsidRDefault="00347209" w:rsidP="0091423E">
            <w:pPr>
              <w:numPr>
                <w:ilvl w:val="0"/>
                <w:numId w:val="11"/>
              </w:numPr>
              <w:spacing w:after="0" w:line="360" w:lineRule="auto"/>
              <w:contextualSpacing/>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Portfolio of Evidence</w:t>
            </w:r>
          </w:p>
          <w:p w14:paraId="4EBA4407" w14:textId="77777777" w:rsidR="00E14E43" w:rsidRPr="0091423E" w:rsidRDefault="00E14E43" w:rsidP="0091423E">
            <w:pPr>
              <w:numPr>
                <w:ilvl w:val="0"/>
                <w:numId w:val="11"/>
              </w:numPr>
              <w:spacing w:after="0" w:line="360" w:lineRule="auto"/>
              <w:contextualSpacing/>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Written Assessment</w:t>
            </w:r>
          </w:p>
          <w:p w14:paraId="5AD0A9F7" w14:textId="77777777" w:rsidR="00E14E43" w:rsidRPr="0091423E" w:rsidRDefault="00E14E43" w:rsidP="0091423E">
            <w:pPr>
              <w:widowControl w:val="0"/>
              <w:numPr>
                <w:ilvl w:val="0"/>
                <w:numId w:val="11"/>
              </w:numPr>
              <w:pBdr>
                <w:top w:val="nil"/>
                <w:left w:val="nil"/>
                <w:bottom w:val="nil"/>
                <w:right w:val="nil"/>
                <w:between w:val="nil"/>
              </w:pBdr>
              <w:autoSpaceDE w:val="0"/>
              <w:autoSpaceDN w:val="0"/>
              <w:spacing w:after="0" w:line="360" w:lineRule="auto"/>
              <w:rPr>
                <w:rFonts w:ascii="Times New Roman" w:eastAsia="Tahoma" w:hAnsi="Times New Roman" w:cs="Times New Roman"/>
                <w:color w:val="000000" w:themeColor="text1"/>
                <w:sz w:val="24"/>
                <w:szCs w:val="24"/>
                <w:lang w:eastAsia="en-GB"/>
              </w:rPr>
            </w:pPr>
            <w:r w:rsidRPr="0091423E">
              <w:rPr>
                <w:rFonts w:ascii="Times New Roman" w:hAnsi="Times New Roman" w:cs="Times New Roman"/>
                <w:color w:val="000000" w:themeColor="text1"/>
                <w:sz w:val="24"/>
                <w:szCs w:val="24"/>
              </w:rPr>
              <w:t>Oral Questioning</w:t>
            </w:r>
          </w:p>
        </w:tc>
      </w:tr>
      <w:tr w:rsidR="00E14E43" w:rsidRPr="0091423E" w14:paraId="1E0516AE" w14:textId="77777777" w:rsidTr="00711378">
        <w:trPr>
          <w:trHeight w:val="755"/>
        </w:trPr>
        <w:tc>
          <w:tcPr>
            <w:tcW w:w="2790" w:type="dxa"/>
            <w:tcBorders>
              <w:top w:val="single" w:sz="4" w:space="0" w:color="000000"/>
              <w:left w:val="single" w:sz="4" w:space="0" w:color="000000"/>
              <w:bottom w:val="single" w:sz="4" w:space="0" w:color="000000"/>
              <w:right w:val="single" w:sz="4" w:space="0" w:color="000000"/>
            </w:tcBorders>
          </w:tcPr>
          <w:p w14:paraId="57EC2713" w14:textId="77777777" w:rsidR="00E14E43" w:rsidRPr="0091423E" w:rsidRDefault="00E14E43" w:rsidP="0091423E">
            <w:pPr>
              <w:widowControl w:val="0"/>
              <w:numPr>
                <w:ilvl w:val="0"/>
                <w:numId w:val="2"/>
              </w:numPr>
              <w:pBdr>
                <w:top w:val="nil"/>
                <w:left w:val="nil"/>
                <w:bottom w:val="nil"/>
                <w:right w:val="nil"/>
                <w:between w:val="nil"/>
              </w:pBdr>
              <w:autoSpaceDE w:val="0"/>
              <w:autoSpaceDN w:val="0"/>
              <w:spacing w:after="0" w:line="360" w:lineRule="auto"/>
              <w:rPr>
                <w:rFonts w:ascii="Times New Roman" w:eastAsia="Tahoma" w:hAnsi="Times New Roman" w:cs="Times New Roman"/>
                <w:color w:val="000000" w:themeColor="text1"/>
                <w:sz w:val="24"/>
                <w:szCs w:val="24"/>
                <w:lang w:eastAsia="en-GB"/>
              </w:rPr>
            </w:pPr>
            <w:r w:rsidRPr="0091423E">
              <w:rPr>
                <w:rFonts w:ascii="Times New Roman" w:eastAsia="Tahoma" w:hAnsi="Times New Roman" w:cs="Times New Roman"/>
                <w:color w:val="000000" w:themeColor="text1"/>
                <w:sz w:val="24"/>
                <w:szCs w:val="24"/>
                <w:lang w:eastAsia="en-GB"/>
              </w:rPr>
              <w:t xml:space="preserve">Apply Problem-Solving Skills </w:t>
            </w:r>
          </w:p>
          <w:p w14:paraId="19A3F9B1" w14:textId="77777777" w:rsidR="00E14E43" w:rsidRPr="0091423E" w:rsidRDefault="00E14E43" w:rsidP="0091423E">
            <w:pPr>
              <w:widowControl w:val="0"/>
              <w:autoSpaceDE w:val="0"/>
              <w:autoSpaceDN w:val="0"/>
              <w:spacing w:after="0" w:line="360" w:lineRule="auto"/>
              <w:ind w:left="540"/>
              <w:rPr>
                <w:rFonts w:ascii="Times New Roman" w:eastAsia="Tahoma" w:hAnsi="Times New Roman" w:cs="Times New Roman"/>
                <w:color w:val="000000" w:themeColor="text1"/>
                <w:sz w:val="24"/>
                <w:szCs w:val="24"/>
                <w:lang w:eastAsia="en-GB"/>
              </w:rPr>
            </w:pPr>
          </w:p>
        </w:tc>
        <w:tc>
          <w:tcPr>
            <w:tcW w:w="3726" w:type="dxa"/>
            <w:tcBorders>
              <w:top w:val="single" w:sz="4" w:space="0" w:color="000000"/>
              <w:left w:val="single" w:sz="4" w:space="0" w:color="000000"/>
              <w:bottom w:val="single" w:sz="4" w:space="0" w:color="000000"/>
              <w:right w:val="single" w:sz="4" w:space="0" w:color="000000"/>
            </w:tcBorders>
          </w:tcPr>
          <w:p w14:paraId="42AEC375" w14:textId="72AFC070" w:rsidR="00E14E43" w:rsidRPr="0091423E" w:rsidRDefault="00E14E43" w:rsidP="0091423E">
            <w:pPr>
              <w:widowControl w:val="0"/>
              <w:numPr>
                <w:ilvl w:val="0"/>
                <w:numId w:val="8"/>
              </w:numPr>
              <w:autoSpaceDE w:val="0"/>
              <w:autoSpaceDN w:val="0"/>
              <w:spacing w:after="0" w:line="360" w:lineRule="auto"/>
              <w:rPr>
                <w:rFonts w:ascii="Times New Roman" w:eastAsia="Tahoma" w:hAnsi="Times New Roman" w:cs="Times New Roman"/>
                <w:color w:val="000000" w:themeColor="text1"/>
                <w:sz w:val="24"/>
                <w:szCs w:val="24"/>
                <w:lang w:eastAsia="en-GB"/>
              </w:rPr>
            </w:pPr>
            <w:r w:rsidRPr="0091423E">
              <w:rPr>
                <w:rFonts w:ascii="Times New Roman" w:eastAsia="Tahoma" w:hAnsi="Times New Roman" w:cs="Times New Roman"/>
                <w:color w:val="000000" w:themeColor="text1"/>
                <w:sz w:val="24"/>
                <w:szCs w:val="24"/>
                <w:lang w:eastAsia="en-GB"/>
              </w:rPr>
              <w:t xml:space="preserve">Causes </w:t>
            </w:r>
            <w:r w:rsidR="00347209" w:rsidRPr="0091423E">
              <w:rPr>
                <w:rFonts w:ascii="Times New Roman" w:eastAsia="Tahoma" w:hAnsi="Times New Roman" w:cs="Times New Roman"/>
                <w:color w:val="000000" w:themeColor="text1"/>
                <w:sz w:val="24"/>
                <w:szCs w:val="24"/>
                <w:lang w:eastAsia="en-GB"/>
              </w:rPr>
              <w:t>of</w:t>
            </w:r>
            <w:r w:rsidRPr="0091423E">
              <w:rPr>
                <w:rFonts w:ascii="Times New Roman" w:eastAsia="Tahoma" w:hAnsi="Times New Roman" w:cs="Times New Roman"/>
                <w:color w:val="000000" w:themeColor="text1"/>
                <w:sz w:val="24"/>
                <w:szCs w:val="24"/>
                <w:lang w:eastAsia="en-GB"/>
              </w:rPr>
              <w:t xml:space="preserve"> problems</w:t>
            </w:r>
          </w:p>
          <w:p w14:paraId="458D3645" w14:textId="6C299343" w:rsidR="00E14E43" w:rsidRPr="0091423E" w:rsidRDefault="00E14E43" w:rsidP="0091423E">
            <w:pPr>
              <w:widowControl w:val="0"/>
              <w:numPr>
                <w:ilvl w:val="0"/>
                <w:numId w:val="8"/>
              </w:numPr>
              <w:autoSpaceDE w:val="0"/>
              <w:autoSpaceDN w:val="0"/>
              <w:spacing w:after="0" w:line="360" w:lineRule="auto"/>
              <w:rPr>
                <w:rFonts w:ascii="Times New Roman" w:eastAsia="Tahoma" w:hAnsi="Times New Roman" w:cs="Times New Roman"/>
                <w:color w:val="000000" w:themeColor="text1"/>
                <w:sz w:val="24"/>
                <w:szCs w:val="24"/>
                <w:lang w:eastAsia="en-GB"/>
              </w:rPr>
            </w:pPr>
            <w:r w:rsidRPr="0091423E">
              <w:rPr>
                <w:rFonts w:ascii="Times New Roman" w:eastAsia="Tahoma" w:hAnsi="Times New Roman" w:cs="Times New Roman"/>
                <w:color w:val="000000" w:themeColor="text1"/>
                <w:sz w:val="24"/>
                <w:szCs w:val="24"/>
                <w:lang w:eastAsia="en-GB"/>
              </w:rPr>
              <w:t xml:space="preserve">Methods </w:t>
            </w:r>
            <w:r w:rsidR="00347209" w:rsidRPr="0091423E">
              <w:rPr>
                <w:rFonts w:ascii="Times New Roman" w:eastAsia="Tahoma" w:hAnsi="Times New Roman" w:cs="Times New Roman"/>
                <w:color w:val="000000" w:themeColor="text1"/>
                <w:sz w:val="24"/>
                <w:szCs w:val="24"/>
                <w:lang w:eastAsia="en-GB"/>
              </w:rPr>
              <w:t>of</w:t>
            </w:r>
            <w:r w:rsidRPr="0091423E">
              <w:rPr>
                <w:rFonts w:ascii="Times New Roman" w:eastAsia="Tahoma" w:hAnsi="Times New Roman" w:cs="Times New Roman"/>
                <w:color w:val="000000" w:themeColor="text1"/>
                <w:sz w:val="24"/>
                <w:szCs w:val="24"/>
                <w:lang w:eastAsia="en-GB"/>
              </w:rPr>
              <w:t xml:space="preserve"> solving problems</w:t>
            </w:r>
          </w:p>
          <w:p w14:paraId="5567DBF1" w14:textId="77777777" w:rsidR="00E14E43" w:rsidRPr="0091423E" w:rsidRDefault="00E14E43" w:rsidP="0091423E">
            <w:pPr>
              <w:widowControl w:val="0"/>
              <w:numPr>
                <w:ilvl w:val="0"/>
                <w:numId w:val="8"/>
              </w:numPr>
              <w:autoSpaceDE w:val="0"/>
              <w:autoSpaceDN w:val="0"/>
              <w:spacing w:after="0" w:line="360" w:lineRule="auto"/>
              <w:rPr>
                <w:rFonts w:ascii="Times New Roman" w:eastAsia="Tahoma" w:hAnsi="Times New Roman" w:cs="Times New Roman"/>
                <w:color w:val="000000" w:themeColor="text1"/>
                <w:sz w:val="24"/>
                <w:szCs w:val="24"/>
                <w:lang w:eastAsia="en-GB"/>
              </w:rPr>
            </w:pPr>
            <w:r w:rsidRPr="0091423E">
              <w:rPr>
                <w:rFonts w:ascii="Times New Roman" w:eastAsia="Tahoma" w:hAnsi="Times New Roman" w:cs="Times New Roman"/>
                <w:color w:val="000000" w:themeColor="text1"/>
                <w:sz w:val="24"/>
                <w:szCs w:val="24"/>
                <w:lang w:eastAsia="en-GB"/>
              </w:rPr>
              <w:t>Problem-solving process</w:t>
            </w:r>
          </w:p>
          <w:p w14:paraId="0C6D9574" w14:textId="77777777" w:rsidR="00E14E43" w:rsidRPr="0091423E" w:rsidRDefault="00E14E43" w:rsidP="0091423E">
            <w:pPr>
              <w:widowControl w:val="0"/>
              <w:numPr>
                <w:ilvl w:val="0"/>
                <w:numId w:val="8"/>
              </w:numPr>
              <w:autoSpaceDE w:val="0"/>
              <w:autoSpaceDN w:val="0"/>
              <w:spacing w:after="0" w:line="360" w:lineRule="auto"/>
              <w:rPr>
                <w:rFonts w:ascii="Times New Roman" w:eastAsia="Tahoma" w:hAnsi="Times New Roman" w:cs="Times New Roman"/>
                <w:color w:val="000000" w:themeColor="text1"/>
                <w:sz w:val="24"/>
                <w:szCs w:val="24"/>
                <w:lang w:eastAsia="en-GB"/>
              </w:rPr>
            </w:pPr>
            <w:r w:rsidRPr="0091423E">
              <w:rPr>
                <w:rFonts w:ascii="Times New Roman" w:eastAsia="Tahoma" w:hAnsi="Times New Roman" w:cs="Times New Roman"/>
                <w:color w:val="000000" w:themeColor="text1"/>
                <w:sz w:val="24"/>
                <w:szCs w:val="24"/>
                <w:lang w:eastAsia="en-GB"/>
              </w:rPr>
              <w:t xml:space="preserve">Decision making </w:t>
            </w:r>
          </w:p>
          <w:p w14:paraId="630B4201" w14:textId="26397513" w:rsidR="00E14E43" w:rsidRPr="0091423E" w:rsidRDefault="00E14E43" w:rsidP="0091423E">
            <w:pPr>
              <w:widowControl w:val="0"/>
              <w:numPr>
                <w:ilvl w:val="0"/>
                <w:numId w:val="8"/>
              </w:numPr>
              <w:autoSpaceDE w:val="0"/>
              <w:autoSpaceDN w:val="0"/>
              <w:spacing w:after="0" w:line="360" w:lineRule="auto"/>
              <w:rPr>
                <w:rFonts w:ascii="Times New Roman" w:eastAsia="Tahoma" w:hAnsi="Times New Roman" w:cs="Times New Roman"/>
                <w:color w:val="000000" w:themeColor="text1"/>
                <w:sz w:val="24"/>
                <w:szCs w:val="24"/>
                <w:lang w:eastAsia="en-GB"/>
              </w:rPr>
            </w:pPr>
            <w:r w:rsidRPr="0091423E">
              <w:rPr>
                <w:rFonts w:ascii="Times New Roman" w:eastAsia="Tahoma" w:hAnsi="Times New Roman" w:cs="Times New Roman"/>
                <w:color w:val="000000" w:themeColor="text1"/>
                <w:sz w:val="24"/>
                <w:szCs w:val="24"/>
                <w:lang w:eastAsia="en-GB"/>
              </w:rPr>
              <w:t xml:space="preserve">Creative thinking and critical thinking process in development </w:t>
            </w:r>
            <w:r w:rsidR="00347209" w:rsidRPr="0091423E">
              <w:rPr>
                <w:rFonts w:ascii="Times New Roman" w:eastAsia="Tahoma" w:hAnsi="Times New Roman" w:cs="Times New Roman"/>
                <w:color w:val="000000" w:themeColor="text1"/>
                <w:sz w:val="24"/>
                <w:szCs w:val="24"/>
                <w:lang w:eastAsia="en-GB"/>
              </w:rPr>
              <w:t>of</w:t>
            </w:r>
            <w:r w:rsidRPr="0091423E">
              <w:rPr>
                <w:rFonts w:ascii="Times New Roman" w:eastAsia="Tahoma" w:hAnsi="Times New Roman" w:cs="Times New Roman"/>
                <w:color w:val="000000" w:themeColor="text1"/>
                <w:sz w:val="24"/>
                <w:szCs w:val="24"/>
                <w:lang w:eastAsia="en-GB"/>
              </w:rPr>
              <w:t xml:space="preserve"> innovative and practical solutions</w:t>
            </w:r>
          </w:p>
        </w:tc>
        <w:tc>
          <w:tcPr>
            <w:tcW w:w="2834" w:type="dxa"/>
            <w:tcBorders>
              <w:top w:val="single" w:sz="4" w:space="0" w:color="000000"/>
              <w:left w:val="single" w:sz="4" w:space="0" w:color="000000"/>
              <w:bottom w:val="single" w:sz="4" w:space="0" w:color="000000"/>
              <w:right w:val="single" w:sz="4" w:space="0" w:color="000000"/>
            </w:tcBorders>
          </w:tcPr>
          <w:p w14:paraId="41F0096A" w14:textId="77777777" w:rsidR="00E14E43" w:rsidRPr="0091423E" w:rsidRDefault="00E14E43" w:rsidP="0091423E">
            <w:pPr>
              <w:numPr>
                <w:ilvl w:val="0"/>
                <w:numId w:val="10"/>
              </w:numPr>
              <w:spacing w:after="0" w:line="360" w:lineRule="auto"/>
              <w:contextualSpacing/>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Practical Assessment</w:t>
            </w:r>
          </w:p>
          <w:p w14:paraId="30A5F450" w14:textId="77777777" w:rsidR="00E14E43" w:rsidRPr="0091423E" w:rsidRDefault="00E14E43" w:rsidP="0091423E">
            <w:pPr>
              <w:numPr>
                <w:ilvl w:val="0"/>
                <w:numId w:val="10"/>
              </w:numPr>
              <w:spacing w:after="0" w:line="360" w:lineRule="auto"/>
              <w:contextualSpacing/>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Project</w:t>
            </w:r>
          </w:p>
          <w:p w14:paraId="699A5B81" w14:textId="77777777" w:rsidR="00E14E43" w:rsidRPr="0091423E" w:rsidRDefault="00E14E43" w:rsidP="0091423E">
            <w:pPr>
              <w:numPr>
                <w:ilvl w:val="0"/>
                <w:numId w:val="10"/>
              </w:numPr>
              <w:spacing w:after="0" w:line="360" w:lineRule="auto"/>
              <w:contextualSpacing/>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 xml:space="preserve">Third Party Report </w:t>
            </w:r>
          </w:p>
          <w:p w14:paraId="61B557C7" w14:textId="10181481" w:rsidR="00E14E43" w:rsidRPr="0091423E" w:rsidRDefault="00347209" w:rsidP="0091423E">
            <w:pPr>
              <w:numPr>
                <w:ilvl w:val="0"/>
                <w:numId w:val="10"/>
              </w:numPr>
              <w:spacing w:after="0" w:line="360" w:lineRule="auto"/>
              <w:contextualSpacing/>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Portfolio of Evidence</w:t>
            </w:r>
          </w:p>
          <w:p w14:paraId="04F54710" w14:textId="77777777" w:rsidR="00E14E43" w:rsidRPr="0091423E" w:rsidRDefault="00E14E43" w:rsidP="0091423E">
            <w:pPr>
              <w:numPr>
                <w:ilvl w:val="0"/>
                <w:numId w:val="10"/>
              </w:numPr>
              <w:spacing w:after="0" w:line="360" w:lineRule="auto"/>
              <w:contextualSpacing/>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Written Assessment</w:t>
            </w:r>
          </w:p>
          <w:p w14:paraId="50B3D527" w14:textId="77777777" w:rsidR="00E14E43" w:rsidRPr="0091423E" w:rsidRDefault="00E14E43" w:rsidP="0091423E">
            <w:pPr>
              <w:widowControl w:val="0"/>
              <w:numPr>
                <w:ilvl w:val="0"/>
                <w:numId w:val="10"/>
              </w:numPr>
              <w:pBdr>
                <w:top w:val="nil"/>
                <w:left w:val="nil"/>
                <w:bottom w:val="nil"/>
                <w:right w:val="nil"/>
                <w:between w:val="nil"/>
              </w:pBdr>
              <w:autoSpaceDE w:val="0"/>
              <w:autoSpaceDN w:val="0"/>
              <w:spacing w:after="0" w:line="360" w:lineRule="auto"/>
              <w:rPr>
                <w:rFonts w:ascii="Times New Roman" w:eastAsia="Tahoma" w:hAnsi="Times New Roman" w:cs="Times New Roman"/>
                <w:color w:val="000000" w:themeColor="text1"/>
                <w:sz w:val="24"/>
                <w:szCs w:val="24"/>
                <w:lang w:eastAsia="en-GB"/>
              </w:rPr>
            </w:pPr>
            <w:r w:rsidRPr="0091423E">
              <w:rPr>
                <w:rFonts w:ascii="Times New Roman" w:hAnsi="Times New Roman" w:cs="Times New Roman"/>
                <w:color w:val="000000" w:themeColor="text1"/>
                <w:sz w:val="24"/>
                <w:szCs w:val="24"/>
              </w:rPr>
              <w:t>Oral Questioning</w:t>
            </w:r>
          </w:p>
        </w:tc>
      </w:tr>
      <w:tr w:rsidR="00E14E43" w:rsidRPr="0091423E" w14:paraId="220A5117" w14:textId="77777777" w:rsidTr="00711378">
        <w:trPr>
          <w:trHeight w:val="755"/>
        </w:trPr>
        <w:tc>
          <w:tcPr>
            <w:tcW w:w="2790" w:type="dxa"/>
            <w:tcBorders>
              <w:top w:val="single" w:sz="4" w:space="0" w:color="000000"/>
              <w:left w:val="single" w:sz="4" w:space="0" w:color="000000"/>
              <w:bottom w:val="single" w:sz="4" w:space="0" w:color="000000"/>
              <w:right w:val="single" w:sz="4" w:space="0" w:color="000000"/>
            </w:tcBorders>
          </w:tcPr>
          <w:p w14:paraId="4443DF10" w14:textId="77777777" w:rsidR="00E14E43" w:rsidRPr="0091423E" w:rsidRDefault="00E14E43" w:rsidP="0091423E">
            <w:pPr>
              <w:widowControl w:val="0"/>
              <w:numPr>
                <w:ilvl w:val="0"/>
                <w:numId w:val="2"/>
              </w:numPr>
              <w:autoSpaceDE w:val="0"/>
              <w:autoSpaceDN w:val="0"/>
              <w:spacing w:after="0" w:line="360" w:lineRule="auto"/>
              <w:rPr>
                <w:rFonts w:ascii="Times New Roman" w:eastAsia="Tahoma" w:hAnsi="Times New Roman" w:cs="Times New Roman"/>
                <w:color w:val="000000" w:themeColor="text1"/>
                <w:sz w:val="24"/>
                <w:szCs w:val="24"/>
                <w:lang w:eastAsia="en-GB"/>
              </w:rPr>
            </w:pPr>
            <w:r w:rsidRPr="0091423E">
              <w:rPr>
                <w:rFonts w:ascii="Times New Roman" w:eastAsia="Times New Roman" w:hAnsi="Times New Roman" w:cs="Times New Roman"/>
                <w:color w:val="000000" w:themeColor="text1"/>
                <w:sz w:val="24"/>
                <w:szCs w:val="24"/>
                <w:lang w:eastAsia="en-GB"/>
              </w:rPr>
              <w:t>Promote Customer Care</w:t>
            </w:r>
          </w:p>
        </w:tc>
        <w:tc>
          <w:tcPr>
            <w:tcW w:w="3726" w:type="dxa"/>
            <w:tcBorders>
              <w:top w:val="single" w:sz="4" w:space="0" w:color="000000"/>
              <w:left w:val="single" w:sz="4" w:space="0" w:color="000000"/>
              <w:bottom w:val="single" w:sz="4" w:space="0" w:color="000000"/>
              <w:right w:val="single" w:sz="4" w:space="0" w:color="000000"/>
            </w:tcBorders>
          </w:tcPr>
          <w:p w14:paraId="7AD13815" w14:textId="77777777" w:rsidR="00E14E43" w:rsidRPr="0091423E" w:rsidRDefault="00E14E43" w:rsidP="0091423E">
            <w:pPr>
              <w:widowControl w:val="0"/>
              <w:numPr>
                <w:ilvl w:val="0"/>
                <w:numId w:val="3"/>
              </w:numPr>
              <w:autoSpaceDE w:val="0"/>
              <w:autoSpaceDN w:val="0"/>
              <w:spacing w:after="0" w:line="360" w:lineRule="auto"/>
              <w:rPr>
                <w:rFonts w:ascii="Times New Roman" w:eastAsia="Tahoma" w:hAnsi="Times New Roman" w:cs="Times New Roman"/>
                <w:color w:val="000000" w:themeColor="text1"/>
                <w:sz w:val="24"/>
                <w:szCs w:val="24"/>
                <w:lang w:eastAsia="en-GB"/>
              </w:rPr>
            </w:pPr>
            <w:r w:rsidRPr="0091423E">
              <w:rPr>
                <w:rFonts w:ascii="Times New Roman" w:eastAsia="Tahoma" w:hAnsi="Times New Roman" w:cs="Times New Roman"/>
                <w:color w:val="000000" w:themeColor="text1"/>
                <w:sz w:val="24"/>
                <w:szCs w:val="24"/>
                <w:lang w:eastAsia="en-GB"/>
              </w:rPr>
              <w:t>Identifying customer needs</w:t>
            </w:r>
          </w:p>
          <w:p w14:paraId="47618493" w14:textId="46679ED8" w:rsidR="00E14E43" w:rsidRPr="0091423E" w:rsidRDefault="00E14E43" w:rsidP="0091423E">
            <w:pPr>
              <w:widowControl w:val="0"/>
              <w:numPr>
                <w:ilvl w:val="0"/>
                <w:numId w:val="3"/>
              </w:numPr>
              <w:autoSpaceDE w:val="0"/>
              <w:autoSpaceDN w:val="0"/>
              <w:spacing w:after="0" w:line="360" w:lineRule="auto"/>
              <w:rPr>
                <w:rFonts w:ascii="Times New Roman" w:eastAsia="Tahoma" w:hAnsi="Times New Roman" w:cs="Times New Roman"/>
                <w:color w:val="000000" w:themeColor="text1"/>
                <w:sz w:val="24"/>
                <w:szCs w:val="24"/>
                <w:lang w:eastAsia="en-GB"/>
              </w:rPr>
            </w:pPr>
            <w:r w:rsidRPr="0091423E">
              <w:rPr>
                <w:rFonts w:ascii="Times New Roman" w:eastAsia="Tahoma" w:hAnsi="Times New Roman" w:cs="Times New Roman"/>
                <w:color w:val="000000" w:themeColor="text1"/>
                <w:sz w:val="24"/>
                <w:szCs w:val="24"/>
                <w:lang w:eastAsia="en-GB"/>
              </w:rPr>
              <w:t xml:space="preserve">Qualities </w:t>
            </w:r>
            <w:r w:rsidR="00347209" w:rsidRPr="0091423E">
              <w:rPr>
                <w:rFonts w:ascii="Times New Roman" w:eastAsia="Tahoma" w:hAnsi="Times New Roman" w:cs="Times New Roman"/>
                <w:color w:val="000000" w:themeColor="text1"/>
                <w:sz w:val="24"/>
                <w:szCs w:val="24"/>
                <w:lang w:eastAsia="en-GB"/>
              </w:rPr>
              <w:t>of</w:t>
            </w:r>
            <w:r w:rsidRPr="0091423E">
              <w:rPr>
                <w:rFonts w:ascii="Times New Roman" w:eastAsia="Tahoma" w:hAnsi="Times New Roman" w:cs="Times New Roman"/>
                <w:color w:val="000000" w:themeColor="text1"/>
                <w:sz w:val="24"/>
                <w:szCs w:val="24"/>
                <w:lang w:eastAsia="en-GB"/>
              </w:rPr>
              <w:t xml:space="preserve"> good customer service</w:t>
            </w:r>
          </w:p>
          <w:p w14:paraId="0327DA7E" w14:textId="77777777" w:rsidR="00E14E43" w:rsidRPr="0091423E" w:rsidRDefault="00E14E43" w:rsidP="0091423E">
            <w:pPr>
              <w:widowControl w:val="0"/>
              <w:numPr>
                <w:ilvl w:val="0"/>
                <w:numId w:val="3"/>
              </w:numPr>
              <w:autoSpaceDE w:val="0"/>
              <w:autoSpaceDN w:val="0"/>
              <w:spacing w:after="0" w:line="360" w:lineRule="auto"/>
              <w:rPr>
                <w:rFonts w:ascii="Times New Roman" w:eastAsia="Tahoma" w:hAnsi="Times New Roman" w:cs="Times New Roman"/>
                <w:color w:val="000000" w:themeColor="text1"/>
                <w:sz w:val="24"/>
                <w:szCs w:val="24"/>
                <w:lang w:eastAsia="en-GB"/>
              </w:rPr>
            </w:pPr>
            <w:r w:rsidRPr="0091423E">
              <w:rPr>
                <w:rFonts w:ascii="Times New Roman" w:eastAsia="Tahoma" w:hAnsi="Times New Roman" w:cs="Times New Roman"/>
                <w:color w:val="000000" w:themeColor="text1"/>
                <w:sz w:val="24"/>
                <w:szCs w:val="24"/>
                <w:lang w:eastAsia="en-GB"/>
              </w:rPr>
              <w:t>Customer feedback methods</w:t>
            </w:r>
          </w:p>
          <w:p w14:paraId="2AF5B425" w14:textId="77777777" w:rsidR="00E14E43" w:rsidRPr="0091423E" w:rsidRDefault="00E14E43" w:rsidP="0091423E">
            <w:pPr>
              <w:widowControl w:val="0"/>
              <w:numPr>
                <w:ilvl w:val="0"/>
                <w:numId w:val="3"/>
              </w:numPr>
              <w:autoSpaceDE w:val="0"/>
              <w:autoSpaceDN w:val="0"/>
              <w:spacing w:after="0" w:line="360" w:lineRule="auto"/>
              <w:rPr>
                <w:rFonts w:ascii="Times New Roman" w:eastAsia="Tahoma" w:hAnsi="Times New Roman" w:cs="Times New Roman"/>
                <w:color w:val="000000" w:themeColor="text1"/>
                <w:sz w:val="24"/>
                <w:szCs w:val="24"/>
                <w:lang w:eastAsia="en-GB"/>
              </w:rPr>
            </w:pPr>
            <w:r w:rsidRPr="0091423E">
              <w:rPr>
                <w:rFonts w:ascii="Times New Roman" w:eastAsia="Tahoma" w:hAnsi="Times New Roman" w:cs="Times New Roman"/>
                <w:color w:val="000000" w:themeColor="text1"/>
                <w:sz w:val="24"/>
                <w:szCs w:val="24"/>
                <w:lang w:eastAsia="en-GB"/>
              </w:rPr>
              <w:t>Resolving customer concerns</w:t>
            </w:r>
          </w:p>
          <w:p w14:paraId="2F0CB4E7" w14:textId="77777777" w:rsidR="00E14E43" w:rsidRPr="0091423E" w:rsidRDefault="00E14E43" w:rsidP="0091423E">
            <w:pPr>
              <w:widowControl w:val="0"/>
              <w:numPr>
                <w:ilvl w:val="0"/>
                <w:numId w:val="3"/>
              </w:numPr>
              <w:autoSpaceDE w:val="0"/>
              <w:autoSpaceDN w:val="0"/>
              <w:spacing w:after="0" w:line="360" w:lineRule="auto"/>
              <w:rPr>
                <w:rFonts w:ascii="Times New Roman" w:eastAsia="Tahoma" w:hAnsi="Times New Roman" w:cs="Times New Roman"/>
                <w:color w:val="000000" w:themeColor="text1"/>
                <w:sz w:val="24"/>
                <w:szCs w:val="24"/>
                <w:lang w:eastAsia="en-GB"/>
              </w:rPr>
            </w:pPr>
            <w:r w:rsidRPr="0091423E">
              <w:rPr>
                <w:rFonts w:ascii="Times New Roman" w:eastAsia="Tahoma" w:hAnsi="Times New Roman" w:cs="Times New Roman"/>
                <w:color w:val="000000" w:themeColor="text1"/>
                <w:sz w:val="24"/>
                <w:szCs w:val="24"/>
                <w:lang w:eastAsia="en-GB"/>
              </w:rPr>
              <w:t>Customer outreach programs</w:t>
            </w:r>
          </w:p>
          <w:p w14:paraId="1584DB03" w14:textId="77777777" w:rsidR="00E14E43" w:rsidRPr="0091423E" w:rsidRDefault="00E14E43" w:rsidP="0091423E">
            <w:pPr>
              <w:widowControl w:val="0"/>
              <w:numPr>
                <w:ilvl w:val="0"/>
                <w:numId w:val="3"/>
              </w:numPr>
              <w:autoSpaceDE w:val="0"/>
              <w:autoSpaceDN w:val="0"/>
              <w:spacing w:after="0" w:line="360" w:lineRule="auto"/>
              <w:rPr>
                <w:rFonts w:ascii="Times New Roman" w:eastAsia="Tahoma" w:hAnsi="Times New Roman" w:cs="Times New Roman"/>
                <w:color w:val="000000" w:themeColor="text1"/>
                <w:sz w:val="24"/>
                <w:szCs w:val="24"/>
                <w:lang w:eastAsia="en-GB"/>
              </w:rPr>
            </w:pPr>
            <w:r w:rsidRPr="0091423E">
              <w:rPr>
                <w:rFonts w:ascii="Times New Roman" w:eastAsia="Tahoma" w:hAnsi="Times New Roman" w:cs="Times New Roman"/>
                <w:color w:val="000000" w:themeColor="text1"/>
                <w:sz w:val="24"/>
                <w:szCs w:val="24"/>
                <w:lang w:eastAsia="en-GB"/>
              </w:rPr>
              <w:t>Customer retention</w:t>
            </w:r>
          </w:p>
        </w:tc>
        <w:tc>
          <w:tcPr>
            <w:tcW w:w="2834" w:type="dxa"/>
            <w:tcBorders>
              <w:top w:val="single" w:sz="4" w:space="0" w:color="000000"/>
              <w:left w:val="single" w:sz="4" w:space="0" w:color="000000"/>
              <w:bottom w:val="single" w:sz="4" w:space="0" w:color="000000"/>
              <w:right w:val="single" w:sz="4" w:space="0" w:color="000000"/>
            </w:tcBorders>
          </w:tcPr>
          <w:p w14:paraId="24D2B472" w14:textId="77777777" w:rsidR="00E14E43" w:rsidRPr="0091423E" w:rsidRDefault="00E14E43" w:rsidP="0091423E">
            <w:pPr>
              <w:numPr>
                <w:ilvl w:val="0"/>
                <w:numId w:val="9"/>
              </w:numPr>
              <w:spacing w:after="0" w:line="360" w:lineRule="auto"/>
              <w:contextualSpacing/>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Practical Assessment</w:t>
            </w:r>
          </w:p>
          <w:p w14:paraId="42612F4A" w14:textId="77777777" w:rsidR="00E14E43" w:rsidRPr="0091423E" w:rsidRDefault="00E14E43" w:rsidP="0091423E">
            <w:pPr>
              <w:numPr>
                <w:ilvl w:val="0"/>
                <w:numId w:val="9"/>
              </w:numPr>
              <w:spacing w:after="0" w:line="360" w:lineRule="auto"/>
              <w:contextualSpacing/>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Project</w:t>
            </w:r>
          </w:p>
          <w:p w14:paraId="255FF45D" w14:textId="77777777" w:rsidR="00E14E43" w:rsidRPr="0091423E" w:rsidRDefault="00E14E43" w:rsidP="0091423E">
            <w:pPr>
              <w:numPr>
                <w:ilvl w:val="0"/>
                <w:numId w:val="9"/>
              </w:numPr>
              <w:spacing w:after="0" w:line="360" w:lineRule="auto"/>
              <w:contextualSpacing/>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 xml:space="preserve">Third Party Report </w:t>
            </w:r>
          </w:p>
          <w:p w14:paraId="6D2E5C63" w14:textId="0AC6CC3B" w:rsidR="00E14E43" w:rsidRPr="0091423E" w:rsidRDefault="00347209" w:rsidP="0091423E">
            <w:pPr>
              <w:numPr>
                <w:ilvl w:val="0"/>
                <w:numId w:val="9"/>
              </w:numPr>
              <w:spacing w:after="0" w:line="360" w:lineRule="auto"/>
              <w:contextualSpacing/>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Portfolio of Evidence</w:t>
            </w:r>
          </w:p>
          <w:p w14:paraId="269B428B" w14:textId="77777777" w:rsidR="00E14E43" w:rsidRPr="0091423E" w:rsidRDefault="00E14E43" w:rsidP="0091423E">
            <w:pPr>
              <w:numPr>
                <w:ilvl w:val="0"/>
                <w:numId w:val="9"/>
              </w:numPr>
              <w:spacing w:after="0" w:line="360" w:lineRule="auto"/>
              <w:contextualSpacing/>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Written Assessment</w:t>
            </w:r>
          </w:p>
          <w:p w14:paraId="2D549CA6" w14:textId="77777777" w:rsidR="00E14E43" w:rsidRPr="0091423E" w:rsidRDefault="00E14E43" w:rsidP="0091423E">
            <w:pPr>
              <w:widowControl w:val="0"/>
              <w:numPr>
                <w:ilvl w:val="0"/>
                <w:numId w:val="9"/>
              </w:numPr>
              <w:pBdr>
                <w:top w:val="nil"/>
                <w:left w:val="nil"/>
                <w:bottom w:val="nil"/>
                <w:right w:val="nil"/>
                <w:between w:val="nil"/>
              </w:pBdr>
              <w:autoSpaceDE w:val="0"/>
              <w:autoSpaceDN w:val="0"/>
              <w:spacing w:after="0" w:line="360" w:lineRule="auto"/>
              <w:rPr>
                <w:rFonts w:ascii="Times New Roman" w:eastAsia="Tahoma" w:hAnsi="Times New Roman" w:cs="Times New Roman"/>
                <w:color w:val="000000" w:themeColor="text1"/>
                <w:sz w:val="24"/>
                <w:szCs w:val="24"/>
                <w:lang w:eastAsia="en-GB"/>
              </w:rPr>
            </w:pPr>
            <w:r w:rsidRPr="0091423E">
              <w:rPr>
                <w:rFonts w:ascii="Times New Roman" w:hAnsi="Times New Roman" w:cs="Times New Roman"/>
                <w:color w:val="000000" w:themeColor="text1"/>
                <w:sz w:val="24"/>
                <w:szCs w:val="24"/>
              </w:rPr>
              <w:t>Oral Questioning</w:t>
            </w:r>
          </w:p>
        </w:tc>
      </w:tr>
    </w:tbl>
    <w:p w14:paraId="00D5AF75" w14:textId="77777777" w:rsidR="00E14E43" w:rsidRPr="0091423E" w:rsidRDefault="00E14E43" w:rsidP="0091423E">
      <w:pPr>
        <w:widowControl w:val="0"/>
        <w:autoSpaceDE w:val="0"/>
        <w:autoSpaceDN w:val="0"/>
        <w:spacing w:after="0" w:line="360" w:lineRule="auto"/>
        <w:rPr>
          <w:rFonts w:ascii="Times New Roman" w:eastAsia="Tahoma" w:hAnsi="Times New Roman" w:cs="Times New Roman"/>
          <w:b/>
          <w:color w:val="000000" w:themeColor="text1"/>
          <w:sz w:val="24"/>
          <w:szCs w:val="24"/>
          <w:lang w:eastAsia="en-GB"/>
        </w:rPr>
      </w:pPr>
    </w:p>
    <w:p w14:paraId="20B8D5A7" w14:textId="77777777" w:rsidR="00E14E43" w:rsidRPr="0091423E" w:rsidRDefault="00E14E43" w:rsidP="0091423E">
      <w:pPr>
        <w:widowControl w:val="0"/>
        <w:autoSpaceDE w:val="0"/>
        <w:autoSpaceDN w:val="0"/>
        <w:spacing w:after="0" w:line="360" w:lineRule="auto"/>
        <w:rPr>
          <w:rFonts w:ascii="Times New Roman" w:eastAsia="Tahoma" w:hAnsi="Times New Roman" w:cs="Times New Roman"/>
          <w:b/>
          <w:color w:val="000000" w:themeColor="text1"/>
          <w:sz w:val="24"/>
          <w:szCs w:val="24"/>
          <w:lang w:eastAsia="en-GB"/>
        </w:rPr>
      </w:pPr>
    </w:p>
    <w:p w14:paraId="6DE91958" w14:textId="265EF144" w:rsidR="00E14E43" w:rsidRPr="0091423E" w:rsidRDefault="00E14E43" w:rsidP="0091423E">
      <w:pPr>
        <w:widowControl w:val="0"/>
        <w:autoSpaceDE w:val="0"/>
        <w:autoSpaceDN w:val="0"/>
        <w:spacing w:after="0" w:line="360" w:lineRule="auto"/>
        <w:rPr>
          <w:rFonts w:ascii="Times New Roman" w:eastAsia="Tahoma" w:hAnsi="Times New Roman" w:cs="Times New Roman"/>
          <w:b/>
          <w:color w:val="000000" w:themeColor="text1"/>
          <w:sz w:val="24"/>
          <w:szCs w:val="24"/>
          <w:lang w:eastAsia="en-GB"/>
        </w:rPr>
      </w:pPr>
      <w:r w:rsidRPr="0091423E">
        <w:rPr>
          <w:rFonts w:ascii="Times New Roman" w:eastAsia="Tahoma" w:hAnsi="Times New Roman" w:cs="Times New Roman"/>
          <w:b/>
          <w:color w:val="000000" w:themeColor="text1"/>
          <w:sz w:val="24"/>
          <w:szCs w:val="24"/>
          <w:lang w:eastAsia="en-GB"/>
        </w:rPr>
        <w:t xml:space="preserve">Suggested Methods </w:t>
      </w:r>
      <w:r w:rsidR="00347209" w:rsidRPr="0091423E">
        <w:rPr>
          <w:rFonts w:ascii="Times New Roman" w:eastAsia="Tahoma" w:hAnsi="Times New Roman" w:cs="Times New Roman"/>
          <w:b/>
          <w:color w:val="000000" w:themeColor="text1"/>
          <w:sz w:val="24"/>
          <w:szCs w:val="24"/>
          <w:lang w:eastAsia="en-GB"/>
        </w:rPr>
        <w:t>of</w:t>
      </w:r>
      <w:r w:rsidRPr="0091423E">
        <w:rPr>
          <w:rFonts w:ascii="Times New Roman" w:eastAsia="Tahoma" w:hAnsi="Times New Roman" w:cs="Times New Roman"/>
          <w:b/>
          <w:color w:val="000000" w:themeColor="text1"/>
          <w:sz w:val="24"/>
          <w:szCs w:val="24"/>
          <w:lang w:eastAsia="en-GB"/>
        </w:rPr>
        <w:t xml:space="preserve"> Instruction</w:t>
      </w:r>
    </w:p>
    <w:p w14:paraId="227E3AB8" w14:textId="61DCAA8D" w:rsidR="00E14E43" w:rsidRPr="0091423E" w:rsidRDefault="00E14E43" w:rsidP="0091423E">
      <w:pPr>
        <w:widowControl w:val="0"/>
        <w:numPr>
          <w:ilvl w:val="0"/>
          <w:numId w:val="1"/>
        </w:numPr>
        <w:pBdr>
          <w:top w:val="nil"/>
          <w:left w:val="nil"/>
          <w:bottom w:val="nil"/>
          <w:right w:val="nil"/>
          <w:between w:val="nil"/>
        </w:pBdr>
        <w:autoSpaceDE w:val="0"/>
        <w:autoSpaceDN w:val="0"/>
        <w:spacing w:after="0" w:line="360" w:lineRule="auto"/>
        <w:rPr>
          <w:rFonts w:ascii="Times New Roman" w:eastAsia="Tahoma" w:hAnsi="Times New Roman" w:cs="Times New Roman"/>
          <w:color w:val="000000" w:themeColor="text1"/>
          <w:sz w:val="24"/>
          <w:szCs w:val="24"/>
          <w:lang w:eastAsia="en-GB"/>
        </w:rPr>
      </w:pPr>
      <w:r w:rsidRPr="0091423E">
        <w:rPr>
          <w:rFonts w:ascii="Times New Roman" w:eastAsia="Times New Roman" w:hAnsi="Times New Roman" w:cs="Times New Roman"/>
          <w:color w:val="000000" w:themeColor="text1"/>
          <w:sz w:val="24"/>
          <w:szCs w:val="24"/>
          <w:lang w:eastAsia="en-GB"/>
        </w:rPr>
        <w:t xml:space="preserve">Instructor lead facilitation </w:t>
      </w:r>
      <w:r w:rsidR="00347209" w:rsidRPr="0091423E">
        <w:rPr>
          <w:rFonts w:ascii="Times New Roman" w:eastAsia="Times New Roman" w:hAnsi="Times New Roman" w:cs="Times New Roman"/>
          <w:color w:val="000000" w:themeColor="text1"/>
          <w:sz w:val="24"/>
          <w:szCs w:val="24"/>
          <w:lang w:eastAsia="en-GB"/>
        </w:rPr>
        <w:t>of</w:t>
      </w:r>
      <w:r w:rsidRPr="0091423E">
        <w:rPr>
          <w:rFonts w:ascii="Times New Roman" w:eastAsia="Times New Roman" w:hAnsi="Times New Roman" w:cs="Times New Roman"/>
          <w:color w:val="000000" w:themeColor="text1"/>
          <w:sz w:val="24"/>
          <w:szCs w:val="24"/>
          <w:lang w:eastAsia="en-GB"/>
        </w:rPr>
        <w:t xml:space="preserve"> theory using active learning strategies.</w:t>
      </w:r>
    </w:p>
    <w:p w14:paraId="5F9F7CBC" w14:textId="77777777" w:rsidR="00E14E43" w:rsidRPr="0091423E" w:rsidRDefault="00E14E43" w:rsidP="0091423E">
      <w:pPr>
        <w:widowControl w:val="0"/>
        <w:numPr>
          <w:ilvl w:val="0"/>
          <w:numId w:val="1"/>
        </w:numPr>
        <w:pBdr>
          <w:top w:val="nil"/>
          <w:left w:val="nil"/>
          <w:bottom w:val="nil"/>
          <w:right w:val="nil"/>
          <w:between w:val="nil"/>
        </w:pBdr>
        <w:autoSpaceDE w:val="0"/>
        <w:autoSpaceDN w:val="0"/>
        <w:spacing w:after="0" w:line="360" w:lineRule="auto"/>
        <w:rPr>
          <w:rFonts w:ascii="Times New Roman" w:eastAsia="Tahoma" w:hAnsi="Times New Roman" w:cs="Times New Roman"/>
          <w:color w:val="000000" w:themeColor="text1"/>
          <w:sz w:val="24"/>
          <w:szCs w:val="24"/>
          <w:lang w:eastAsia="en-GB"/>
        </w:rPr>
      </w:pPr>
      <w:r w:rsidRPr="0091423E">
        <w:rPr>
          <w:rFonts w:ascii="Times New Roman" w:eastAsia="Tahoma" w:hAnsi="Times New Roman" w:cs="Times New Roman"/>
          <w:color w:val="000000" w:themeColor="text1"/>
          <w:sz w:val="24"/>
          <w:szCs w:val="24"/>
          <w:lang w:eastAsia="en-GB"/>
        </w:rPr>
        <w:t>Demonstrations</w:t>
      </w:r>
    </w:p>
    <w:p w14:paraId="0481149D" w14:textId="77777777" w:rsidR="00E14E43" w:rsidRPr="0091423E" w:rsidRDefault="00E14E43" w:rsidP="0091423E">
      <w:pPr>
        <w:widowControl w:val="0"/>
        <w:numPr>
          <w:ilvl w:val="0"/>
          <w:numId w:val="1"/>
        </w:numPr>
        <w:pBdr>
          <w:top w:val="nil"/>
          <w:left w:val="nil"/>
          <w:bottom w:val="nil"/>
          <w:right w:val="nil"/>
          <w:between w:val="nil"/>
        </w:pBdr>
        <w:autoSpaceDE w:val="0"/>
        <w:autoSpaceDN w:val="0"/>
        <w:spacing w:after="0" w:line="360" w:lineRule="auto"/>
        <w:rPr>
          <w:rFonts w:ascii="Times New Roman" w:eastAsia="Tahoma" w:hAnsi="Times New Roman" w:cs="Times New Roman"/>
          <w:color w:val="000000" w:themeColor="text1"/>
          <w:sz w:val="24"/>
          <w:szCs w:val="24"/>
          <w:lang w:eastAsia="en-GB"/>
        </w:rPr>
      </w:pPr>
      <w:r w:rsidRPr="0091423E">
        <w:rPr>
          <w:rFonts w:ascii="Times New Roman" w:eastAsia="Tahoma" w:hAnsi="Times New Roman" w:cs="Times New Roman"/>
          <w:color w:val="000000" w:themeColor="text1"/>
          <w:sz w:val="24"/>
          <w:szCs w:val="24"/>
          <w:lang w:eastAsia="en-GB"/>
        </w:rPr>
        <w:t>Simulation Role play</w:t>
      </w:r>
    </w:p>
    <w:p w14:paraId="6700761E" w14:textId="77777777" w:rsidR="00E14E43" w:rsidRPr="0091423E" w:rsidRDefault="00E14E43" w:rsidP="0091423E">
      <w:pPr>
        <w:widowControl w:val="0"/>
        <w:numPr>
          <w:ilvl w:val="0"/>
          <w:numId w:val="1"/>
        </w:numPr>
        <w:pBdr>
          <w:top w:val="nil"/>
          <w:left w:val="nil"/>
          <w:bottom w:val="nil"/>
          <w:right w:val="nil"/>
          <w:between w:val="nil"/>
        </w:pBdr>
        <w:autoSpaceDE w:val="0"/>
        <w:autoSpaceDN w:val="0"/>
        <w:spacing w:after="0" w:line="360" w:lineRule="auto"/>
        <w:rPr>
          <w:rFonts w:ascii="Times New Roman" w:eastAsia="Tahoma" w:hAnsi="Times New Roman" w:cs="Times New Roman"/>
          <w:color w:val="000000" w:themeColor="text1"/>
          <w:sz w:val="24"/>
          <w:szCs w:val="24"/>
          <w:lang w:eastAsia="en-GB"/>
        </w:rPr>
      </w:pPr>
      <w:r w:rsidRPr="0091423E">
        <w:rPr>
          <w:rFonts w:ascii="Times New Roman" w:eastAsia="Tahoma" w:hAnsi="Times New Roman" w:cs="Times New Roman"/>
          <w:color w:val="000000" w:themeColor="text1"/>
          <w:sz w:val="24"/>
          <w:szCs w:val="24"/>
          <w:lang w:eastAsia="en-GB"/>
        </w:rPr>
        <w:t>Group Discussion</w:t>
      </w:r>
    </w:p>
    <w:p w14:paraId="17C047C0" w14:textId="77777777" w:rsidR="00E14E43" w:rsidRPr="0091423E" w:rsidRDefault="00E14E43" w:rsidP="0091423E">
      <w:pPr>
        <w:widowControl w:val="0"/>
        <w:numPr>
          <w:ilvl w:val="0"/>
          <w:numId w:val="1"/>
        </w:numPr>
        <w:pBdr>
          <w:top w:val="nil"/>
          <w:left w:val="nil"/>
          <w:bottom w:val="nil"/>
          <w:right w:val="nil"/>
          <w:between w:val="nil"/>
        </w:pBdr>
        <w:autoSpaceDE w:val="0"/>
        <w:autoSpaceDN w:val="0"/>
        <w:spacing w:after="0" w:line="360" w:lineRule="auto"/>
        <w:rPr>
          <w:rFonts w:ascii="Times New Roman" w:eastAsia="Tahoma" w:hAnsi="Times New Roman" w:cs="Times New Roman"/>
          <w:color w:val="000000" w:themeColor="text1"/>
          <w:sz w:val="24"/>
          <w:szCs w:val="24"/>
          <w:lang w:eastAsia="en-GB"/>
        </w:rPr>
      </w:pPr>
      <w:r w:rsidRPr="0091423E">
        <w:rPr>
          <w:rFonts w:ascii="Times New Roman" w:eastAsia="Tahoma" w:hAnsi="Times New Roman" w:cs="Times New Roman"/>
          <w:color w:val="000000" w:themeColor="text1"/>
          <w:sz w:val="24"/>
          <w:szCs w:val="24"/>
          <w:lang w:eastAsia="en-GB"/>
        </w:rPr>
        <w:t xml:space="preserve">Presentations </w:t>
      </w:r>
    </w:p>
    <w:p w14:paraId="468D44FA" w14:textId="77777777" w:rsidR="00E14E43" w:rsidRPr="0091423E" w:rsidRDefault="00E14E43" w:rsidP="0091423E">
      <w:pPr>
        <w:widowControl w:val="0"/>
        <w:numPr>
          <w:ilvl w:val="0"/>
          <w:numId w:val="1"/>
        </w:numPr>
        <w:pBdr>
          <w:top w:val="nil"/>
          <w:left w:val="nil"/>
          <w:bottom w:val="nil"/>
          <w:right w:val="nil"/>
          <w:between w:val="nil"/>
        </w:pBdr>
        <w:autoSpaceDE w:val="0"/>
        <w:autoSpaceDN w:val="0"/>
        <w:spacing w:after="0" w:line="360" w:lineRule="auto"/>
        <w:rPr>
          <w:rFonts w:ascii="Times New Roman" w:eastAsia="Tahoma" w:hAnsi="Times New Roman" w:cs="Times New Roman"/>
          <w:color w:val="000000" w:themeColor="text1"/>
          <w:sz w:val="24"/>
          <w:szCs w:val="24"/>
          <w:lang w:eastAsia="en-GB"/>
        </w:rPr>
      </w:pPr>
      <w:r w:rsidRPr="0091423E">
        <w:rPr>
          <w:rFonts w:ascii="Times New Roman" w:eastAsia="Tahoma" w:hAnsi="Times New Roman" w:cs="Times New Roman"/>
          <w:color w:val="000000" w:themeColor="text1"/>
          <w:sz w:val="24"/>
          <w:szCs w:val="24"/>
          <w:lang w:eastAsia="en-GB"/>
        </w:rPr>
        <w:t>Projects</w:t>
      </w:r>
    </w:p>
    <w:p w14:paraId="349BF573" w14:textId="77777777" w:rsidR="00E14E43" w:rsidRPr="0091423E" w:rsidRDefault="00E14E43" w:rsidP="0091423E">
      <w:pPr>
        <w:widowControl w:val="0"/>
        <w:numPr>
          <w:ilvl w:val="0"/>
          <w:numId w:val="1"/>
        </w:numPr>
        <w:pBdr>
          <w:top w:val="nil"/>
          <w:left w:val="nil"/>
          <w:bottom w:val="nil"/>
          <w:right w:val="nil"/>
          <w:between w:val="nil"/>
        </w:pBdr>
        <w:autoSpaceDE w:val="0"/>
        <w:autoSpaceDN w:val="0"/>
        <w:spacing w:after="0" w:line="360" w:lineRule="auto"/>
        <w:rPr>
          <w:rFonts w:ascii="Times New Roman" w:eastAsia="Tahoma" w:hAnsi="Times New Roman" w:cs="Times New Roman"/>
          <w:color w:val="000000" w:themeColor="text1"/>
          <w:sz w:val="24"/>
          <w:szCs w:val="24"/>
          <w:lang w:eastAsia="en-GB"/>
        </w:rPr>
      </w:pPr>
      <w:r w:rsidRPr="0091423E">
        <w:rPr>
          <w:rFonts w:ascii="Times New Roman" w:eastAsia="Tahoma" w:hAnsi="Times New Roman" w:cs="Times New Roman"/>
          <w:color w:val="000000" w:themeColor="text1"/>
          <w:sz w:val="24"/>
          <w:szCs w:val="24"/>
          <w:lang w:eastAsia="en-GB"/>
        </w:rPr>
        <w:t>Case studies</w:t>
      </w:r>
    </w:p>
    <w:p w14:paraId="5E241351" w14:textId="77777777" w:rsidR="00E14E43" w:rsidRPr="0091423E" w:rsidRDefault="00E14E43" w:rsidP="0091423E">
      <w:pPr>
        <w:widowControl w:val="0"/>
        <w:numPr>
          <w:ilvl w:val="0"/>
          <w:numId w:val="1"/>
        </w:numPr>
        <w:pBdr>
          <w:top w:val="nil"/>
          <w:left w:val="nil"/>
          <w:bottom w:val="nil"/>
          <w:right w:val="nil"/>
          <w:between w:val="nil"/>
        </w:pBdr>
        <w:autoSpaceDE w:val="0"/>
        <w:autoSpaceDN w:val="0"/>
        <w:spacing w:after="0" w:line="360" w:lineRule="auto"/>
        <w:rPr>
          <w:rFonts w:ascii="Times New Roman" w:eastAsia="Tahoma" w:hAnsi="Times New Roman" w:cs="Times New Roman"/>
          <w:color w:val="000000" w:themeColor="text1"/>
          <w:sz w:val="24"/>
          <w:szCs w:val="24"/>
          <w:lang w:eastAsia="en-GB"/>
        </w:rPr>
      </w:pPr>
      <w:r w:rsidRPr="0091423E">
        <w:rPr>
          <w:rFonts w:ascii="Times New Roman" w:eastAsia="Tahoma" w:hAnsi="Times New Roman" w:cs="Times New Roman"/>
          <w:color w:val="000000" w:themeColor="text1"/>
          <w:sz w:val="24"/>
          <w:szCs w:val="24"/>
          <w:lang w:eastAsia="en-GB"/>
        </w:rPr>
        <w:t xml:space="preserve">Assignments </w:t>
      </w:r>
    </w:p>
    <w:p w14:paraId="290602C3" w14:textId="77777777" w:rsidR="00E14E43" w:rsidRPr="0091423E" w:rsidRDefault="00E14E43" w:rsidP="0091423E">
      <w:pPr>
        <w:widowControl w:val="0"/>
        <w:autoSpaceDE w:val="0"/>
        <w:autoSpaceDN w:val="0"/>
        <w:spacing w:after="0" w:line="360" w:lineRule="auto"/>
        <w:rPr>
          <w:rFonts w:ascii="Times New Roman" w:eastAsia="Tahoma" w:hAnsi="Times New Roman" w:cs="Times New Roman"/>
          <w:b/>
          <w:color w:val="000000" w:themeColor="text1"/>
          <w:sz w:val="24"/>
          <w:szCs w:val="24"/>
          <w:lang w:eastAsia="en-GB"/>
        </w:rPr>
      </w:pPr>
    </w:p>
    <w:p w14:paraId="66A4C1BD" w14:textId="77777777" w:rsidR="00E14E43" w:rsidRPr="0091423E" w:rsidRDefault="00E14E43" w:rsidP="0091423E">
      <w:pPr>
        <w:widowControl w:val="0"/>
        <w:autoSpaceDE w:val="0"/>
        <w:autoSpaceDN w:val="0"/>
        <w:spacing w:after="0" w:line="360" w:lineRule="auto"/>
        <w:rPr>
          <w:rFonts w:ascii="Times New Roman" w:eastAsia="Tahoma" w:hAnsi="Times New Roman" w:cs="Times New Roman"/>
          <w:b/>
          <w:color w:val="000000" w:themeColor="text1"/>
          <w:sz w:val="24"/>
          <w:szCs w:val="24"/>
          <w:lang w:eastAsia="en-GB"/>
        </w:rPr>
      </w:pPr>
      <w:r w:rsidRPr="0091423E">
        <w:rPr>
          <w:rFonts w:ascii="Times New Roman" w:eastAsia="Tahoma" w:hAnsi="Times New Roman" w:cs="Times New Roman"/>
          <w:b/>
          <w:color w:val="000000" w:themeColor="text1"/>
          <w:sz w:val="24"/>
          <w:szCs w:val="24"/>
          <w:lang w:eastAsia="en-GB"/>
        </w:rPr>
        <w:t>Recommended Resources for 25 Trainees</w:t>
      </w:r>
    </w:p>
    <w:p w14:paraId="59A953C3" w14:textId="77777777" w:rsidR="00E14E43" w:rsidRPr="0091423E" w:rsidRDefault="00E14E43" w:rsidP="0091423E">
      <w:pPr>
        <w:widowControl w:val="0"/>
        <w:numPr>
          <w:ilvl w:val="0"/>
          <w:numId w:val="1"/>
        </w:numPr>
        <w:pBdr>
          <w:top w:val="nil"/>
          <w:left w:val="nil"/>
          <w:bottom w:val="nil"/>
          <w:right w:val="nil"/>
          <w:between w:val="nil"/>
        </w:pBdr>
        <w:autoSpaceDE w:val="0"/>
        <w:autoSpaceDN w:val="0"/>
        <w:spacing w:after="0" w:line="360" w:lineRule="auto"/>
        <w:rPr>
          <w:rFonts w:ascii="Times New Roman" w:eastAsia="Tahoma" w:hAnsi="Times New Roman" w:cs="Times New Roman"/>
          <w:color w:val="000000" w:themeColor="text1"/>
          <w:sz w:val="24"/>
          <w:szCs w:val="24"/>
          <w:lang w:eastAsia="en-GB"/>
        </w:rPr>
      </w:pPr>
      <w:r w:rsidRPr="0091423E">
        <w:rPr>
          <w:rFonts w:ascii="Times New Roman" w:eastAsia="Tahoma" w:hAnsi="Times New Roman" w:cs="Times New Roman"/>
          <w:color w:val="000000" w:themeColor="text1"/>
          <w:sz w:val="24"/>
          <w:szCs w:val="24"/>
          <w:lang w:eastAsia="en-GB"/>
        </w:rPr>
        <w:t>Computers</w:t>
      </w:r>
    </w:p>
    <w:p w14:paraId="4FFF5374" w14:textId="77777777" w:rsidR="00E14E43" w:rsidRPr="0091423E" w:rsidRDefault="00E14E43" w:rsidP="0091423E">
      <w:pPr>
        <w:widowControl w:val="0"/>
        <w:numPr>
          <w:ilvl w:val="0"/>
          <w:numId w:val="1"/>
        </w:numPr>
        <w:pBdr>
          <w:top w:val="nil"/>
          <w:left w:val="nil"/>
          <w:bottom w:val="nil"/>
          <w:right w:val="nil"/>
          <w:between w:val="nil"/>
        </w:pBdr>
        <w:autoSpaceDE w:val="0"/>
        <w:autoSpaceDN w:val="0"/>
        <w:spacing w:after="0" w:line="360" w:lineRule="auto"/>
        <w:rPr>
          <w:rFonts w:ascii="Times New Roman" w:eastAsia="Tahoma" w:hAnsi="Times New Roman" w:cs="Times New Roman"/>
          <w:color w:val="000000" w:themeColor="text1"/>
          <w:sz w:val="24"/>
          <w:szCs w:val="24"/>
          <w:lang w:eastAsia="en-GB"/>
        </w:rPr>
      </w:pPr>
      <w:r w:rsidRPr="0091423E">
        <w:rPr>
          <w:rFonts w:ascii="Times New Roman" w:eastAsia="Tahoma" w:hAnsi="Times New Roman" w:cs="Times New Roman"/>
          <w:color w:val="000000" w:themeColor="text1"/>
          <w:sz w:val="24"/>
          <w:szCs w:val="24"/>
          <w:lang w:eastAsia="en-GB"/>
        </w:rPr>
        <w:t>Stationery</w:t>
      </w:r>
    </w:p>
    <w:p w14:paraId="11316D66" w14:textId="77777777" w:rsidR="00E14E43" w:rsidRPr="0091423E" w:rsidRDefault="00E14E43" w:rsidP="0091423E">
      <w:pPr>
        <w:widowControl w:val="0"/>
        <w:numPr>
          <w:ilvl w:val="0"/>
          <w:numId w:val="1"/>
        </w:numPr>
        <w:pBdr>
          <w:top w:val="nil"/>
          <w:left w:val="nil"/>
          <w:bottom w:val="nil"/>
          <w:right w:val="nil"/>
          <w:between w:val="nil"/>
        </w:pBdr>
        <w:autoSpaceDE w:val="0"/>
        <w:autoSpaceDN w:val="0"/>
        <w:spacing w:after="0" w:line="360" w:lineRule="auto"/>
        <w:rPr>
          <w:rFonts w:ascii="Times New Roman" w:eastAsia="Tahoma" w:hAnsi="Times New Roman" w:cs="Times New Roman"/>
          <w:color w:val="000000" w:themeColor="text1"/>
          <w:sz w:val="24"/>
          <w:szCs w:val="24"/>
          <w:lang w:eastAsia="en-GB"/>
        </w:rPr>
      </w:pPr>
      <w:r w:rsidRPr="0091423E">
        <w:rPr>
          <w:rFonts w:ascii="Times New Roman" w:eastAsia="Tahoma" w:hAnsi="Times New Roman" w:cs="Times New Roman"/>
          <w:color w:val="000000" w:themeColor="text1"/>
          <w:sz w:val="24"/>
          <w:szCs w:val="24"/>
          <w:lang w:eastAsia="en-GB"/>
        </w:rPr>
        <w:t>Charts</w:t>
      </w:r>
    </w:p>
    <w:p w14:paraId="303E96E1" w14:textId="77777777" w:rsidR="00E14E43" w:rsidRPr="0091423E" w:rsidRDefault="00E14E43" w:rsidP="0091423E">
      <w:pPr>
        <w:widowControl w:val="0"/>
        <w:numPr>
          <w:ilvl w:val="0"/>
          <w:numId w:val="1"/>
        </w:numPr>
        <w:pBdr>
          <w:top w:val="nil"/>
          <w:left w:val="nil"/>
          <w:bottom w:val="nil"/>
          <w:right w:val="nil"/>
          <w:between w:val="nil"/>
        </w:pBdr>
        <w:autoSpaceDE w:val="0"/>
        <w:autoSpaceDN w:val="0"/>
        <w:spacing w:after="0" w:line="360" w:lineRule="auto"/>
        <w:rPr>
          <w:rFonts w:ascii="Times New Roman" w:eastAsia="Tahoma" w:hAnsi="Times New Roman" w:cs="Times New Roman"/>
          <w:color w:val="000000" w:themeColor="text1"/>
          <w:sz w:val="24"/>
          <w:szCs w:val="24"/>
          <w:lang w:eastAsia="en-GB"/>
        </w:rPr>
      </w:pPr>
      <w:r w:rsidRPr="0091423E">
        <w:rPr>
          <w:rFonts w:ascii="Times New Roman" w:eastAsia="Tahoma" w:hAnsi="Times New Roman" w:cs="Times New Roman"/>
          <w:color w:val="000000" w:themeColor="text1"/>
          <w:sz w:val="24"/>
          <w:szCs w:val="24"/>
          <w:lang w:eastAsia="en-GB"/>
        </w:rPr>
        <w:t>Video clips</w:t>
      </w:r>
    </w:p>
    <w:p w14:paraId="6C2F11BF" w14:textId="77777777" w:rsidR="00E14E43" w:rsidRPr="0091423E" w:rsidRDefault="00E14E43" w:rsidP="0091423E">
      <w:pPr>
        <w:widowControl w:val="0"/>
        <w:numPr>
          <w:ilvl w:val="0"/>
          <w:numId w:val="1"/>
        </w:numPr>
        <w:pBdr>
          <w:top w:val="nil"/>
          <w:left w:val="nil"/>
          <w:bottom w:val="nil"/>
          <w:right w:val="nil"/>
          <w:between w:val="nil"/>
        </w:pBdr>
        <w:autoSpaceDE w:val="0"/>
        <w:autoSpaceDN w:val="0"/>
        <w:spacing w:after="0" w:line="360" w:lineRule="auto"/>
        <w:rPr>
          <w:rFonts w:ascii="Times New Roman" w:eastAsia="Tahoma" w:hAnsi="Times New Roman" w:cs="Times New Roman"/>
          <w:color w:val="000000" w:themeColor="text1"/>
          <w:sz w:val="24"/>
          <w:szCs w:val="24"/>
          <w:lang w:eastAsia="en-GB"/>
        </w:rPr>
      </w:pPr>
      <w:r w:rsidRPr="0091423E">
        <w:rPr>
          <w:rFonts w:ascii="Times New Roman" w:eastAsia="Tahoma" w:hAnsi="Times New Roman" w:cs="Times New Roman"/>
          <w:color w:val="000000" w:themeColor="text1"/>
          <w:sz w:val="24"/>
          <w:szCs w:val="24"/>
          <w:lang w:eastAsia="en-GB"/>
        </w:rPr>
        <w:t>Audio tapes</w:t>
      </w:r>
    </w:p>
    <w:p w14:paraId="64C8CEAF" w14:textId="77777777" w:rsidR="00E14E43" w:rsidRPr="0091423E" w:rsidRDefault="00E14E43" w:rsidP="0091423E">
      <w:pPr>
        <w:widowControl w:val="0"/>
        <w:numPr>
          <w:ilvl w:val="0"/>
          <w:numId w:val="1"/>
        </w:numPr>
        <w:pBdr>
          <w:top w:val="nil"/>
          <w:left w:val="nil"/>
          <w:bottom w:val="nil"/>
          <w:right w:val="nil"/>
          <w:between w:val="nil"/>
        </w:pBdr>
        <w:autoSpaceDE w:val="0"/>
        <w:autoSpaceDN w:val="0"/>
        <w:spacing w:after="0" w:line="360" w:lineRule="auto"/>
        <w:rPr>
          <w:rFonts w:ascii="Times New Roman" w:eastAsia="Tahoma" w:hAnsi="Times New Roman" w:cs="Times New Roman"/>
          <w:color w:val="000000" w:themeColor="text1"/>
          <w:sz w:val="24"/>
          <w:szCs w:val="24"/>
          <w:lang w:eastAsia="en-GB"/>
        </w:rPr>
      </w:pPr>
      <w:r w:rsidRPr="0091423E">
        <w:rPr>
          <w:rFonts w:ascii="Times New Roman" w:eastAsia="Tahoma" w:hAnsi="Times New Roman" w:cs="Times New Roman"/>
          <w:color w:val="000000" w:themeColor="text1"/>
          <w:sz w:val="24"/>
          <w:szCs w:val="24"/>
          <w:lang w:eastAsia="en-GB"/>
        </w:rPr>
        <w:t>Radio sets</w:t>
      </w:r>
    </w:p>
    <w:p w14:paraId="06AE0AFC" w14:textId="77777777" w:rsidR="00E14E43" w:rsidRPr="0091423E" w:rsidRDefault="00E14E43" w:rsidP="0091423E">
      <w:pPr>
        <w:widowControl w:val="0"/>
        <w:numPr>
          <w:ilvl w:val="0"/>
          <w:numId w:val="1"/>
        </w:numPr>
        <w:pBdr>
          <w:top w:val="nil"/>
          <w:left w:val="nil"/>
          <w:bottom w:val="nil"/>
          <w:right w:val="nil"/>
          <w:between w:val="nil"/>
        </w:pBdr>
        <w:autoSpaceDE w:val="0"/>
        <w:autoSpaceDN w:val="0"/>
        <w:spacing w:after="0" w:line="360" w:lineRule="auto"/>
        <w:rPr>
          <w:rFonts w:ascii="Times New Roman" w:eastAsia="Tahoma" w:hAnsi="Times New Roman" w:cs="Times New Roman"/>
          <w:color w:val="000000" w:themeColor="text1"/>
          <w:sz w:val="24"/>
          <w:szCs w:val="24"/>
          <w:lang w:eastAsia="en-GB"/>
        </w:rPr>
      </w:pPr>
      <w:r w:rsidRPr="0091423E">
        <w:rPr>
          <w:rFonts w:ascii="Times New Roman" w:eastAsia="Tahoma" w:hAnsi="Times New Roman" w:cs="Times New Roman"/>
          <w:color w:val="000000" w:themeColor="text1"/>
          <w:sz w:val="24"/>
          <w:szCs w:val="24"/>
          <w:lang w:eastAsia="en-GB"/>
        </w:rPr>
        <w:t>TV sets</w:t>
      </w:r>
    </w:p>
    <w:p w14:paraId="5DE81F3D" w14:textId="77777777" w:rsidR="00E14E43" w:rsidRPr="0091423E" w:rsidRDefault="00E14E43" w:rsidP="0091423E">
      <w:pPr>
        <w:widowControl w:val="0"/>
        <w:numPr>
          <w:ilvl w:val="0"/>
          <w:numId w:val="1"/>
        </w:numPr>
        <w:pBdr>
          <w:top w:val="nil"/>
          <w:left w:val="nil"/>
          <w:bottom w:val="nil"/>
          <w:right w:val="nil"/>
          <w:between w:val="nil"/>
        </w:pBdr>
        <w:autoSpaceDE w:val="0"/>
        <w:autoSpaceDN w:val="0"/>
        <w:spacing w:after="0" w:line="360" w:lineRule="auto"/>
        <w:rPr>
          <w:rFonts w:ascii="Times New Roman" w:eastAsia="Tahoma" w:hAnsi="Times New Roman" w:cs="Times New Roman"/>
          <w:color w:val="000000" w:themeColor="text1"/>
          <w:sz w:val="24"/>
          <w:szCs w:val="24"/>
          <w:lang w:eastAsia="en-GB"/>
        </w:rPr>
      </w:pPr>
      <w:r w:rsidRPr="0091423E">
        <w:rPr>
          <w:rFonts w:ascii="Times New Roman" w:eastAsia="Tahoma" w:hAnsi="Times New Roman" w:cs="Times New Roman"/>
          <w:color w:val="000000" w:themeColor="text1"/>
          <w:sz w:val="24"/>
          <w:szCs w:val="24"/>
          <w:lang w:eastAsia="en-GB"/>
        </w:rPr>
        <w:t>LCD projectors</w:t>
      </w:r>
    </w:p>
    <w:p w14:paraId="2D03621E" w14:textId="77777777" w:rsidR="00E14E43" w:rsidRPr="0091423E" w:rsidRDefault="00E14E43" w:rsidP="0091423E">
      <w:pPr>
        <w:spacing w:line="360" w:lineRule="auto"/>
        <w:rPr>
          <w:rFonts w:ascii="Times New Roman" w:hAnsi="Times New Roman" w:cs="Times New Roman"/>
          <w:b/>
          <w:sz w:val="24"/>
          <w:szCs w:val="24"/>
        </w:rPr>
      </w:pPr>
    </w:p>
    <w:p w14:paraId="3032B8BD" w14:textId="77777777" w:rsidR="00926F1D" w:rsidRPr="0091423E" w:rsidRDefault="00926F1D" w:rsidP="0091423E">
      <w:pPr>
        <w:spacing w:line="360" w:lineRule="auto"/>
        <w:rPr>
          <w:rFonts w:ascii="Times New Roman" w:hAnsi="Times New Roman" w:cs="Times New Roman"/>
          <w:b/>
          <w:sz w:val="24"/>
          <w:szCs w:val="24"/>
        </w:rPr>
      </w:pPr>
    </w:p>
    <w:p w14:paraId="283049B3" w14:textId="219A05AE" w:rsidR="00926F1D" w:rsidRPr="0091423E" w:rsidRDefault="00926F1D" w:rsidP="0091423E">
      <w:pPr>
        <w:spacing w:line="360" w:lineRule="auto"/>
        <w:rPr>
          <w:rFonts w:ascii="Times New Roman" w:hAnsi="Times New Roman" w:cs="Times New Roman"/>
          <w:b/>
          <w:sz w:val="24"/>
          <w:szCs w:val="24"/>
        </w:rPr>
      </w:pPr>
    </w:p>
    <w:p w14:paraId="2CD8B4AF" w14:textId="192546C9" w:rsidR="002264BD" w:rsidRPr="0091423E" w:rsidRDefault="002264BD" w:rsidP="0091423E">
      <w:pPr>
        <w:spacing w:line="360" w:lineRule="auto"/>
        <w:rPr>
          <w:rFonts w:ascii="Times New Roman" w:hAnsi="Times New Roman" w:cs="Times New Roman"/>
          <w:b/>
          <w:sz w:val="24"/>
          <w:szCs w:val="24"/>
        </w:rPr>
      </w:pPr>
    </w:p>
    <w:p w14:paraId="46194B96" w14:textId="58BBDC9D" w:rsidR="002264BD" w:rsidRPr="0091423E" w:rsidRDefault="002264BD" w:rsidP="0091423E">
      <w:pPr>
        <w:spacing w:line="360" w:lineRule="auto"/>
        <w:rPr>
          <w:rFonts w:ascii="Times New Roman" w:hAnsi="Times New Roman" w:cs="Times New Roman"/>
          <w:b/>
          <w:sz w:val="24"/>
          <w:szCs w:val="24"/>
        </w:rPr>
      </w:pPr>
    </w:p>
    <w:p w14:paraId="3A0B48D4" w14:textId="5A1AFDE3" w:rsidR="002264BD" w:rsidRPr="0091423E" w:rsidRDefault="002264BD" w:rsidP="0091423E">
      <w:pPr>
        <w:spacing w:line="360" w:lineRule="auto"/>
        <w:rPr>
          <w:rFonts w:ascii="Times New Roman" w:hAnsi="Times New Roman" w:cs="Times New Roman"/>
          <w:b/>
          <w:sz w:val="24"/>
          <w:szCs w:val="24"/>
        </w:rPr>
      </w:pPr>
    </w:p>
    <w:p w14:paraId="588AE43A" w14:textId="5A746FD0" w:rsidR="002264BD" w:rsidRPr="0091423E" w:rsidRDefault="002264BD" w:rsidP="0091423E">
      <w:pPr>
        <w:spacing w:line="360" w:lineRule="auto"/>
        <w:rPr>
          <w:rFonts w:ascii="Times New Roman" w:hAnsi="Times New Roman" w:cs="Times New Roman"/>
          <w:b/>
          <w:sz w:val="24"/>
          <w:szCs w:val="24"/>
        </w:rPr>
      </w:pPr>
    </w:p>
    <w:p w14:paraId="3FF253FB" w14:textId="55FFBE12" w:rsidR="002264BD" w:rsidRPr="0091423E" w:rsidRDefault="002264BD" w:rsidP="0091423E">
      <w:pPr>
        <w:spacing w:line="360" w:lineRule="auto"/>
        <w:rPr>
          <w:rFonts w:ascii="Times New Roman" w:hAnsi="Times New Roman" w:cs="Times New Roman"/>
          <w:b/>
          <w:sz w:val="24"/>
          <w:szCs w:val="24"/>
        </w:rPr>
      </w:pPr>
    </w:p>
    <w:p w14:paraId="4F2B8D82" w14:textId="6838B849" w:rsidR="002264BD" w:rsidRPr="0091423E" w:rsidRDefault="002264BD" w:rsidP="0091423E">
      <w:pPr>
        <w:spacing w:line="360" w:lineRule="auto"/>
        <w:rPr>
          <w:rFonts w:ascii="Times New Roman" w:hAnsi="Times New Roman" w:cs="Times New Roman"/>
          <w:b/>
          <w:sz w:val="24"/>
          <w:szCs w:val="24"/>
        </w:rPr>
      </w:pPr>
    </w:p>
    <w:p w14:paraId="4FF15FFC" w14:textId="16D175A4" w:rsidR="002264BD" w:rsidRPr="0091423E" w:rsidRDefault="002264BD" w:rsidP="0091423E">
      <w:pPr>
        <w:spacing w:line="360" w:lineRule="auto"/>
        <w:rPr>
          <w:rFonts w:ascii="Times New Roman" w:hAnsi="Times New Roman" w:cs="Times New Roman"/>
          <w:b/>
          <w:sz w:val="24"/>
          <w:szCs w:val="24"/>
        </w:rPr>
      </w:pPr>
    </w:p>
    <w:p w14:paraId="6762C93C" w14:textId="77777777" w:rsidR="002264BD" w:rsidRPr="0091423E" w:rsidRDefault="002264BD" w:rsidP="0091423E">
      <w:pPr>
        <w:pStyle w:val="Heading2"/>
        <w:spacing w:line="360" w:lineRule="auto"/>
        <w:rPr>
          <w:lang w:val="zh-CN" w:eastAsia="zh-CN"/>
        </w:rPr>
      </w:pPr>
      <w:bookmarkStart w:id="22" w:name="_Toc196896018"/>
      <w:bookmarkStart w:id="23" w:name="_Toc197092389"/>
      <w:r w:rsidRPr="0091423E">
        <w:rPr>
          <w:lang w:val="zh-CN" w:eastAsia="zh-CN"/>
        </w:rPr>
        <w:t xml:space="preserve">ENGINEERING TECHNICIAN </w:t>
      </w:r>
      <w:r w:rsidRPr="0091423E">
        <w:t>MATHEMATICS I</w:t>
      </w:r>
      <w:bookmarkEnd w:id="22"/>
      <w:bookmarkEnd w:id="23"/>
    </w:p>
    <w:p w14:paraId="53CF0073" w14:textId="77777777" w:rsidR="002264BD" w:rsidRPr="0091423E" w:rsidRDefault="002264BD" w:rsidP="0091423E">
      <w:pPr>
        <w:spacing w:after="0" w:line="360" w:lineRule="auto"/>
        <w:rPr>
          <w:rFonts w:ascii="Times New Roman" w:eastAsia="Calibri" w:hAnsi="Times New Roman" w:cs="Times New Roman"/>
          <w:b/>
          <w:kern w:val="2"/>
          <w:sz w:val="24"/>
          <w:szCs w:val="24"/>
          <w:lang w:val="en-GB"/>
          <w14:ligatures w14:val="standardContextual"/>
        </w:rPr>
      </w:pPr>
    </w:p>
    <w:p w14:paraId="47512D12" w14:textId="77777777" w:rsidR="002264BD" w:rsidRPr="0091423E" w:rsidRDefault="002264BD" w:rsidP="0091423E">
      <w:pPr>
        <w:spacing w:after="0" w:line="360" w:lineRule="auto"/>
        <w:rPr>
          <w:rFonts w:ascii="Times New Roman" w:eastAsia="Calibri" w:hAnsi="Times New Roman" w:cs="Times New Roman"/>
          <w:bCs/>
          <w:kern w:val="2"/>
          <w:sz w:val="24"/>
          <w:szCs w:val="24"/>
          <w:lang w:val="en-GB"/>
          <w14:ligatures w14:val="standardContextual"/>
        </w:rPr>
      </w:pPr>
      <w:r w:rsidRPr="0091423E">
        <w:rPr>
          <w:rFonts w:ascii="Times New Roman" w:eastAsia="Calibri" w:hAnsi="Times New Roman" w:cs="Times New Roman"/>
          <w:b/>
          <w:kern w:val="2"/>
          <w:sz w:val="24"/>
          <w:szCs w:val="24"/>
          <w:lang w:val="en-GB"/>
          <w14:ligatures w14:val="standardContextual"/>
        </w:rPr>
        <w:t xml:space="preserve">UNIT CODE: </w:t>
      </w:r>
      <w:r w:rsidRPr="0091423E">
        <w:rPr>
          <w:rFonts w:ascii="Times New Roman" w:eastAsia="Calibri" w:hAnsi="Times New Roman" w:cs="Times New Roman"/>
          <w:bCs/>
          <w:kern w:val="2"/>
          <w:sz w:val="24"/>
          <w:szCs w:val="24"/>
          <w:lang w:val="en-GB"/>
          <w14:ligatures w14:val="standardContextual"/>
        </w:rPr>
        <w:t>0541 441 05A</w:t>
      </w:r>
    </w:p>
    <w:p w14:paraId="103AD798" w14:textId="77777777" w:rsidR="002264BD" w:rsidRPr="0091423E" w:rsidRDefault="002264BD" w:rsidP="0091423E">
      <w:pPr>
        <w:spacing w:after="0" w:line="360" w:lineRule="auto"/>
        <w:rPr>
          <w:rFonts w:ascii="Times New Roman" w:eastAsia="Calibri" w:hAnsi="Times New Roman" w:cs="Times New Roman"/>
          <w:b/>
          <w:bCs/>
          <w:kern w:val="2"/>
          <w:sz w:val="24"/>
          <w:szCs w:val="24"/>
          <w:lang w:val="en-GB"/>
          <w14:ligatures w14:val="standardContextual"/>
        </w:rPr>
      </w:pPr>
    </w:p>
    <w:p w14:paraId="3C6DA3B5" w14:textId="77777777" w:rsidR="002264BD" w:rsidRPr="0091423E" w:rsidRDefault="002264BD" w:rsidP="0091423E">
      <w:pPr>
        <w:spacing w:after="0" w:line="360" w:lineRule="auto"/>
        <w:rPr>
          <w:rFonts w:ascii="Times New Roman" w:eastAsia="Calibri" w:hAnsi="Times New Roman" w:cs="Times New Roman"/>
          <w:kern w:val="2"/>
          <w:sz w:val="24"/>
          <w:szCs w:val="24"/>
          <w:lang w:val="en-GB"/>
          <w14:ligatures w14:val="standardContextual"/>
        </w:rPr>
      </w:pPr>
      <w:r w:rsidRPr="0091423E">
        <w:rPr>
          <w:rFonts w:ascii="Times New Roman" w:eastAsia="Calibri" w:hAnsi="Times New Roman" w:cs="Times New Roman"/>
          <w:b/>
          <w:bCs/>
          <w:kern w:val="2"/>
          <w:sz w:val="24"/>
          <w:szCs w:val="24"/>
          <w:lang w:val="en-GB"/>
          <w14:ligatures w14:val="standardContextual"/>
        </w:rPr>
        <w:t>UNIT DURATION</w:t>
      </w:r>
      <w:r w:rsidRPr="0091423E">
        <w:rPr>
          <w:rFonts w:ascii="Times New Roman" w:eastAsia="Calibri" w:hAnsi="Times New Roman" w:cs="Times New Roman"/>
          <w:kern w:val="2"/>
          <w:sz w:val="24"/>
          <w:szCs w:val="24"/>
          <w:lang w:val="en-GB"/>
          <w14:ligatures w14:val="standardContextual"/>
        </w:rPr>
        <w:t>: 60 hours.</w:t>
      </w:r>
    </w:p>
    <w:p w14:paraId="552E2727" w14:textId="77777777" w:rsidR="002264BD" w:rsidRPr="0091423E" w:rsidRDefault="002264BD" w:rsidP="0091423E">
      <w:pPr>
        <w:spacing w:after="0" w:line="360" w:lineRule="auto"/>
        <w:rPr>
          <w:rFonts w:ascii="Times New Roman" w:eastAsia="Calibri" w:hAnsi="Times New Roman" w:cs="Times New Roman"/>
          <w:b/>
          <w:kern w:val="2"/>
          <w:sz w:val="24"/>
          <w:szCs w:val="24"/>
          <w:lang w:val="en-GB"/>
          <w14:ligatures w14:val="standardContextual"/>
        </w:rPr>
      </w:pPr>
    </w:p>
    <w:p w14:paraId="66A0D92F" w14:textId="77777777" w:rsidR="002264BD" w:rsidRPr="0091423E" w:rsidRDefault="002264BD" w:rsidP="0091423E">
      <w:pPr>
        <w:spacing w:after="0" w:line="360" w:lineRule="auto"/>
        <w:rPr>
          <w:rFonts w:ascii="Times New Roman" w:eastAsia="Calibri" w:hAnsi="Times New Roman" w:cs="Times New Roman"/>
          <w:b/>
          <w:kern w:val="2"/>
          <w:sz w:val="24"/>
          <w:szCs w:val="24"/>
          <w:lang w:val="en-GB"/>
          <w14:ligatures w14:val="standardContextual"/>
        </w:rPr>
      </w:pPr>
      <w:r w:rsidRPr="0091423E">
        <w:rPr>
          <w:rFonts w:ascii="Times New Roman" w:eastAsia="Calibri" w:hAnsi="Times New Roman" w:cs="Times New Roman"/>
          <w:b/>
          <w:kern w:val="2"/>
          <w:sz w:val="24"/>
          <w:szCs w:val="24"/>
          <w:lang w:val="en-GB"/>
          <w14:ligatures w14:val="standardContextual"/>
        </w:rPr>
        <w:t>Relationship to Occupational Standards</w:t>
      </w:r>
    </w:p>
    <w:p w14:paraId="43B8CDFE" w14:textId="52240EBF" w:rsidR="002264BD" w:rsidRPr="0091423E" w:rsidRDefault="002264BD" w:rsidP="0091423E">
      <w:pPr>
        <w:spacing w:after="0" w:line="360" w:lineRule="auto"/>
        <w:rPr>
          <w:rFonts w:ascii="Times New Roman" w:eastAsia="Calibri" w:hAnsi="Times New Roman" w:cs="Times New Roman"/>
          <w:kern w:val="2"/>
          <w:sz w:val="24"/>
          <w:szCs w:val="24"/>
          <w:lang w:val="en-GB"/>
          <w14:ligatures w14:val="standardContextual"/>
        </w:rPr>
      </w:pPr>
      <w:r w:rsidRPr="0091423E">
        <w:rPr>
          <w:rFonts w:ascii="Times New Roman" w:eastAsia="Calibri" w:hAnsi="Times New Roman" w:cs="Times New Roman"/>
          <w:kern w:val="2"/>
          <w:sz w:val="24"/>
          <w:szCs w:val="24"/>
          <w:lang w:val="en-GB"/>
          <w14:ligatures w14:val="standardContextual"/>
        </w:rPr>
        <w:t xml:space="preserve">This unit addresses the unit </w:t>
      </w:r>
      <w:r w:rsidR="00347209" w:rsidRPr="0091423E">
        <w:rPr>
          <w:rFonts w:ascii="Times New Roman" w:eastAsia="Calibri" w:hAnsi="Times New Roman" w:cs="Times New Roman"/>
          <w:kern w:val="2"/>
          <w:sz w:val="24"/>
          <w:szCs w:val="24"/>
          <w:lang w:val="en-GB"/>
          <w14:ligatures w14:val="standardContextual"/>
        </w:rPr>
        <w:t>of</w:t>
      </w:r>
      <w:r w:rsidR="00D02A04" w:rsidRPr="0091423E">
        <w:rPr>
          <w:rFonts w:ascii="Times New Roman" w:eastAsia="Calibri" w:hAnsi="Times New Roman" w:cs="Times New Roman"/>
          <w:kern w:val="2"/>
          <w:sz w:val="24"/>
          <w:szCs w:val="24"/>
          <w:lang w:val="en-GB"/>
          <w14:ligatures w14:val="standardContextual"/>
        </w:rPr>
        <w:t xml:space="preserve"> competency: Apply e</w:t>
      </w:r>
      <w:r w:rsidRPr="0091423E">
        <w:rPr>
          <w:rFonts w:ascii="Times New Roman" w:eastAsia="Calibri" w:hAnsi="Times New Roman" w:cs="Times New Roman"/>
          <w:kern w:val="2"/>
          <w:sz w:val="24"/>
          <w:szCs w:val="24"/>
          <w:lang w:val="en-GB"/>
          <w14:ligatures w14:val="standardContextual"/>
        </w:rPr>
        <w:t xml:space="preserve">ngineering technician mathematics I.  </w:t>
      </w:r>
    </w:p>
    <w:p w14:paraId="23C37506" w14:textId="77777777" w:rsidR="002264BD" w:rsidRPr="0091423E" w:rsidRDefault="002264BD" w:rsidP="0091423E">
      <w:pPr>
        <w:spacing w:after="0" w:line="360" w:lineRule="auto"/>
        <w:rPr>
          <w:rFonts w:ascii="Times New Roman" w:eastAsia="Calibri" w:hAnsi="Times New Roman" w:cs="Times New Roman"/>
          <w:b/>
          <w:bCs/>
          <w:kern w:val="2"/>
          <w:sz w:val="24"/>
          <w:szCs w:val="24"/>
          <w:lang w:val="en-GB"/>
          <w14:ligatures w14:val="standardContextual"/>
        </w:rPr>
      </w:pPr>
    </w:p>
    <w:p w14:paraId="1C6D224D" w14:textId="77777777" w:rsidR="002264BD" w:rsidRPr="0091423E" w:rsidRDefault="002264BD" w:rsidP="0091423E">
      <w:pPr>
        <w:spacing w:after="160" w:line="360" w:lineRule="auto"/>
        <w:rPr>
          <w:rFonts w:ascii="Times New Roman" w:eastAsia="Calibri" w:hAnsi="Times New Roman" w:cs="Times New Roman"/>
          <w:b/>
          <w:kern w:val="2"/>
          <w:sz w:val="24"/>
          <w:szCs w:val="24"/>
          <w:lang w:val="en-GB"/>
          <w14:ligatures w14:val="standardContextual"/>
        </w:rPr>
      </w:pPr>
    </w:p>
    <w:p w14:paraId="21C9A384" w14:textId="16FB2885" w:rsidR="002264BD" w:rsidRPr="0091423E" w:rsidRDefault="002264BD" w:rsidP="0091423E">
      <w:pPr>
        <w:spacing w:after="160" w:line="360" w:lineRule="auto"/>
        <w:rPr>
          <w:rFonts w:ascii="Times New Roman" w:eastAsia="Times New Roman" w:hAnsi="Times New Roman" w:cs="Times New Roman"/>
          <w:color w:val="000000"/>
          <w:kern w:val="28"/>
          <w:sz w:val="24"/>
          <w:szCs w:val="24"/>
          <w:lang w:val="en-ZW"/>
        </w:rPr>
      </w:pPr>
      <w:r w:rsidRPr="0091423E">
        <w:rPr>
          <w:rFonts w:ascii="Times New Roman" w:eastAsia="Calibri" w:hAnsi="Times New Roman" w:cs="Times New Roman"/>
          <w:b/>
          <w:kern w:val="2"/>
          <w:sz w:val="24"/>
          <w:szCs w:val="24"/>
          <w:lang w:val="en-GB"/>
          <w14:ligatures w14:val="standardContextual"/>
        </w:rPr>
        <w:t>Unit Description:</w:t>
      </w:r>
      <w:r w:rsidRPr="0091423E">
        <w:rPr>
          <w:rFonts w:ascii="Times New Roman" w:eastAsia="Calibri" w:hAnsi="Times New Roman" w:cs="Times New Roman"/>
          <w:kern w:val="2"/>
          <w:sz w:val="24"/>
          <w:szCs w:val="24"/>
          <w:lang w:val="en-GB"/>
          <w14:ligatures w14:val="standardContextual"/>
        </w:rPr>
        <w:t xml:space="preserve"> </w:t>
      </w:r>
      <w:r w:rsidRPr="0091423E">
        <w:rPr>
          <w:rFonts w:ascii="Times New Roman" w:eastAsia="Calibri" w:hAnsi="Times New Roman" w:cs="Times New Roman"/>
          <w:kern w:val="2"/>
          <w:sz w:val="24"/>
          <w:szCs w:val="24"/>
          <w:lang w:val="en-ZW"/>
          <w14:ligatures w14:val="standardContextual"/>
        </w:rPr>
        <w:t xml:space="preserve">This unit describes the competencies required by a technician in order to apply </w:t>
      </w:r>
      <w:r w:rsidR="004518A8" w:rsidRPr="0091423E">
        <w:rPr>
          <w:rFonts w:ascii="Times New Roman" w:eastAsia="Calibri" w:hAnsi="Times New Roman" w:cs="Times New Roman"/>
          <w:kern w:val="2"/>
          <w:sz w:val="24"/>
          <w:szCs w:val="24"/>
          <w:lang w:val="en-GB"/>
          <w14:ligatures w14:val="standardContextual"/>
        </w:rPr>
        <w:t>engineering</w:t>
      </w:r>
      <w:r w:rsidR="001463C8" w:rsidRPr="0091423E">
        <w:rPr>
          <w:rFonts w:ascii="Times New Roman" w:eastAsia="Calibri" w:hAnsi="Times New Roman" w:cs="Times New Roman"/>
          <w:kern w:val="2"/>
          <w:sz w:val="24"/>
          <w:szCs w:val="24"/>
          <w:lang w:val="en-GB"/>
          <w14:ligatures w14:val="standardContextual"/>
        </w:rPr>
        <w:t xml:space="preserve"> </w:t>
      </w:r>
      <w:r w:rsidRPr="0091423E">
        <w:rPr>
          <w:rFonts w:ascii="Times New Roman" w:eastAsia="Calibri" w:hAnsi="Times New Roman" w:cs="Times New Roman"/>
          <w:kern w:val="2"/>
          <w:sz w:val="24"/>
          <w:szCs w:val="24"/>
          <w:lang w:val="en-ZW"/>
          <w14:ligatures w14:val="standardContextual"/>
        </w:rPr>
        <w:t xml:space="preserve">technician mathematics. It enables the learner to; </w:t>
      </w:r>
      <w:r w:rsidRPr="0091423E">
        <w:rPr>
          <w:rFonts w:ascii="Times New Roman" w:hAnsi="Times New Roman" w:cs="Times New Roman"/>
          <w:kern w:val="28"/>
          <w:sz w:val="24"/>
          <w:szCs w:val="24"/>
          <w:lang w:val="en-ZW"/>
        </w:rPr>
        <w:t>apply alg</w:t>
      </w:r>
      <w:r w:rsidR="001463C8" w:rsidRPr="0091423E">
        <w:rPr>
          <w:rFonts w:ascii="Times New Roman" w:hAnsi="Times New Roman" w:cs="Times New Roman"/>
          <w:kern w:val="28"/>
          <w:sz w:val="24"/>
          <w:szCs w:val="24"/>
          <w:lang w:val="en-ZW"/>
        </w:rPr>
        <w:t>ebra, carry out mensuration,</w:t>
      </w:r>
      <w:r w:rsidRPr="0091423E">
        <w:rPr>
          <w:rFonts w:ascii="Times New Roman" w:hAnsi="Times New Roman" w:cs="Times New Roman"/>
          <w:kern w:val="28"/>
          <w:sz w:val="24"/>
          <w:szCs w:val="24"/>
          <w:lang w:val="en-ZW"/>
        </w:rPr>
        <w:t xml:space="preserve"> apply number systems, </w:t>
      </w:r>
      <w:r w:rsidR="00D02A04" w:rsidRPr="0091423E">
        <w:rPr>
          <w:rFonts w:ascii="Times New Roman" w:hAnsi="Times New Roman" w:cs="Times New Roman"/>
          <w:kern w:val="28"/>
          <w:sz w:val="24"/>
          <w:szCs w:val="24"/>
          <w:lang w:val="en-ZW"/>
        </w:rPr>
        <w:t xml:space="preserve">apply </w:t>
      </w:r>
      <w:r w:rsidRPr="0091423E">
        <w:rPr>
          <w:rFonts w:ascii="Times New Roman" w:hAnsi="Times New Roman" w:cs="Times New Roman"/>
          <w:kern w:val="28"/>
          <w:sz w:val="24"/>
          <w:szCs w:val="24"/>
          <w:lang w:val="en-ZW"/>
        </w:rPr>
        <w:t xml:space="preserve">trigonometry and </w:t>
      </w:r>
      <w:r w:rsidR="00D02A04" w:rsidRPr="0091423E">
        <w:rPr>
          <w:rFonts w:ascii="Times New Roman" w:hAnsi="Times New Roman" w:cs="Times New Roman"/>
          <w:kern w:val="28"/>
          <w:sz w:val="24"/>
          <w:szCs w:val="24"/>
          <w:lang w:val="en-ZW"/>
        </w:rPr>
        <w:t xml:space="preserve">apply </w:t>
      </w:r>
      <w:r w:rsidRPr="0091423E">
        <w:rPr>
          <w:rFonts w:ascii="Times New Roman" w:hAnsi="Times New Roman" w:cs="Times New Roman"/>
          <w:kern w:val="28"/>
          <w:sz w:val="24"/>
          <w:szCs w:val="24"/>
          <w:lang w:val="en-ZW"/>
        </w:rPr>
        <w:t>hyperbolic functions.</w:t>
      </w:r>
    </w:p>
    <w:p w14:paraId="4F92B3A1" w14:textId="6B2AB2A0" w:rsidR="002264BD" w:rsidRPr="0091423E" w:rsidRDefault="002264BD" w:rsidP="0091423E">
      <w:pPr>
        <w:spacing w:after="0" w:line="360" w:lineRule="auto"/>
        <w:rPr>
          <w:rFonts w:ascii="Times New Roman" w:eastAsia="Calibri" w:hAnsi="Times New Roman" w:cs="Times New Roman"/>
          <w:b/>
          <w:kern w:val="2"/>
          <w:sz w:val="24"/>
          <w:szCs w:val="24"/>
          <w:lang w:val="en-ZA"/>
          <w14:ligatures w14:val="standardContextual"/>
        </w:rPr>
      </w:pPr>
      <w:r w:rsidRPr="0091423E">
        <w:rPr>
          <w:rFonts w:ascii="Times New Roman" w:eastAsia="Calibri" w:hAnsi="Times New Roman" w:cs="Times New Roman"/>
          <w:b/>
          <w:kern w:val="2"/>
          <w:sz w:val="24"/>
          <w:szCs w:val="24"/>
          <w:lang w:val="en-ZA"/>
          <w14:ligatures w14:val="standardContextual"/>
        </w:rPr>
        <w:t xml:space="preserve">Summary </w:t>
      </w:r>
      <w:r w:rsidR="00347209" w:rsidRPr="0091423E">
        <w:rPr>
          <w:rFonts w:ascii="Times New Roman" w:eastAsia="Calibri" w:hAnsi="Times New Roman" w:cs="Times New Roman"/>
          <w:b/>
          <w:kern w:val="2"/>
          <w:sz w:val="24"/>
          <w:szCs w:val="24"/>
          <w:lang w:val="en-ZA"/>
          <w14:ligatures w14:val="standardContextual"/>
        </w:rPr>
        <w:t>of</w:t>
      </w:r>
      <w:r w:rsidRPr="0091423E">
        <w:rPr>
          <w:rFonts w:ascii="Times New Roman" w:eastAsia="Calibri" w:hAnsi="Times New Roman" w:cs="Times New Roman"/>
          <w:b/>
          <w:kern w:val="2"/>
          <w:sz w:val="24"/>
          <w:szCs w:val="24"/>
          <w:lang w:val="en-ZA"/>
          <w14:ligatures w14:val="standardContextual"/>
        </w:rPr>
        <w:t xml:space="preserve"> Learning Outcomes</w:t>
      </w:r>
    </w:p>
    <w:tbl>
      <w:tblPr>
        <w:tblStyle w:val="TableGrid"/>
        <w:tblW w:w="0" w:type="auto"/>
        <w:tblLook w:val="04A0" w:firstRow="1" w:lastRow="0" w:firstColumn="1" w:lastColumn="0" w:noHBand="0" w:noVBand="1"/>
      </w:tblPr>
      <w:tblGrid>
        <w:gridCol w:w="770"/>
        <w:gridCol w:w="6511"/>
        <w:gridCol w:w="2295"/>
      </w:tblGrid>
      <w:tr w:rsidR="00925CAF" w:rsidRPr="0091423E" w14:paraId="6CDFAAFE" w14:textId="77777777" w:rsidTr="00925CAF">
        <w:tc>
          <w:tcPr>
            <w:tcW w:w="738" w:type="dxa"/>
            <w:tcBorders>
              <w:top w:val="single" w:sz="4" w:space="0" w:color="auto"/>
              <w:left w:val="single" w:sz="4" w:space="0" w:color="auto"/>
              <w:bottom w:val="single" w:sz="4" w:space="0" w:color="auto"/>
              <w:right w:val="single" w:sz="4" w:space="0" w:color="auto"/>
            </w:tcBorders>
          </w:tcPr>
          <w:p w14:paraId="0FBA1E9B" w14:textId="7C1C3E9D" w:rsidR="00925CAF" w:rsidRPr="0091423E" w:rsidRDefault="00925CAF" w:rsidP="0091423E">
            <w:pPr>
              <w:widowControl w:val="0"/>
              <w:autoSpaceDE w:val="0"/>
              <w:autoSpaceDN w:val="0"/>
              <w:spacing w:line="360" w:lineRule="auto"/>
              <w:rPr>
                <w:rFonts w:ascii="Times New Roman" w:eastAsia="Tahoma" w:hAnsi="Times New Roman" w:cs="Times New Roman"/>
                <w:b/>
                <w:color w:val="000000" w:themeColor="text1"/>
                <w:sz w:val="24"/>
                <w:szCs w:val="24"/>
                <w:lang w:eastAsia="en-GB"/>
              </w:rPr>
            </w:pPr>
            <w:r w:rsidRPr="0091423E">
              <w:rPr>
                <w:rFonts w:ascii="Times New Roman" w:eastAsia="Tahoma" w:hAnsi="Times New Roman" w:cs="Times New Roman"/>
                <w:b/>
                <w:color w:val="000000" w:themeColor="text1"/>
                <w:sz w:val="24"/>
                <w:szCs w:val="24"/>
                <w:lang w:eastAsia="en-GB"/>
              </w:rPr>
              <w:t>S</w:t>
            </w:r>
            <w:r w:rsidR="00B34600" w:rsidRPr="0091423E">
              <w:rPr>
                <w:rFonts w:ascii="Times New Roman" w:eastAsia="Tahoma" w:hAnsi="Times New Roman" w:cs="Times New Roman"/>
                <w:b/>
                <w:color w:val="000000" w:themeColor="text1"/>
                <w:sz w:val="24"/>
                <w:szCs w:val="24"/>
                <w:lang w:eastAsia="en-GB"/>
              </w:rPr>
              <w:t>/</w:t>
            </w:r>
            <w:r w:rsidRPr="0091423E">
              <w:rPr>
                <w:rFonts w:ascii="Times New Roman" w:eastAsia="Tahoma" w:hAnsi="Times New Roman" w:cs="Times New Roman"/>
                <w:b/>
                <w:color w:val="000000" w:themeColor="text1"/>
                <w:sz w:val="24"/>
                <w:szCs w:val="24"/>
                <w:lang w:eastAsia="en-GB"/>
              </w:rPr>
              <w:t>No.</w:t>
            </w:r>
          </w:p>
        </w:tc>
        <w:tc>
          <w:tcPr>
            <w:tcW w:w="6537" w:type="dxa"/>
            <w:tcBorders>
              <w:top w:val="single" w:sz="4" w:space="0" w:color="auto"/>
              <w:left w:val="single" w:sz="4" w:space="0" w:color="auto"/>
              <w:bottom w:val="single" w:sz="4" w:space="0" w:color="auto"/>
              <w:right w:val="single" w:sz="4" w:space="0" w:color="auto"/>
            </w:tcBorders>
            <w:hideMark/>
          </w:tcPr>
          <w:p w14:paraId="4A01F590" w14:textId="5878073A" w:rsidR="00925CAF" w:rsidRPr="0091423E" w:rsidRDefault="00925CAF" w:rsidP="0091423E">
            <w:pPr>
              <w:widowControl w:val="0"/>
              <w:autoSpaceDE w:val="0"/>
              <w:autoSpaceDN w:val="0"/>
              <w:spacing w:line="360" w:lineRule="auto"/>
              <w:rPr>
                <w:rFonts w:ascii="Times New Roman" w:eastAsia="Times New Roman" w:hAnsi="Times New Roman" w:cs="Times New Roman"/>
                <w:color w:val="000000" w:themeColor="text1"/>
                <w:sz w:val="24"/>
                <w:szCs w:val="24"/>
                <w:lang w:eastAsia="en-GB"/>
              </w:rPr>
            </w:pPr>
            <w:r w:rsidRPr="0091423E">
              <w:rPr>
                <w:rFonts w:ascii="Times New Roman" w:eastAsia="Tahoma" w:hAnsi="Times New Roman" w:cs="Times New Roman"/>
                <w:b/>
                <w:color w:val="000000" w:themeColor="text1"/>
                <w:sz w:val="24"/>
                <w:szCs w:val="24"/>
                <w:lang w:eastAsia="en-GB"/>
              </w:rPr>
              <w:t>Learning Outcome</w:t>
            </w:r>
          </w:p>
        </w:tc>
        <w:tc>
          <w:tcPr>
            <w:tcW w:w="2301" w:type="dxa"/>
            <w:tcBorders>
              <w:top w:val="single" w:sz="4" w:space="0" w:color="auto"/>
              <w:left w:val="single" w:sz="4" w:space="0" w:color="auto"/>
              <w:bottom w:val="single" w:sz="4" w:space="0" w:color="auto"/>
              <w:right w:val="single" w:sz="4" w:space="0" w:color="auto"/>
            </w:tcBorders>
            <w:hideMark/>
          </w:tcPr>
          <w:p w14:paraId="4836797E" w14:textId="77777777" w:rsidR="00925CAF" w:rsidRPr="0091423E" w:rsidRDefault="00925CAF" w:rsidP="0091423E">
            <w:pPr>
              <w:widowControl w:val="0"/>
              <w:autoSpaceDE w:val="0"/>
              <w:autoSpaceDN w:val="0"/>
              <w:spacing w:line="360" w:lineRule="auto"/>
              <w:ind w:left="-73"/>
              <w:rPr>
                <w:rFonts w:ascii="Times New Roman" w:eastAsia="Tahoma" w:hAnsi="Times New Roman" w:cs="Times New Roman"/>
                <w:b/>
                <w:color w:val="000000" w:themeColor="text1"/>
                <w:sz w:val="24"/>
                <w:szCs w:val="24"/>
                <w:lang w:eastAsia="en-GB"/>
              </w:rPr>
            </w:pPr>
            <w:r w:rsidRPr="0091423E">
              <w:rPr>
                <w:rFonts w:ascii="Times New Roman" w:eastAsia="Tahoma" w:hAnsi="Times New Roman" w:cs="Times New Roman"/>
                <w:b/>
                <w:color w:val="000000" w:themeColor="text1"/>
                <w:sz w:val="24"/>
                <w:szCs w:val="24"/>
                <w:lang w:eastAsia="en-GB"/>
              </w:rPr>
              <w:t>Duration in hours.</w:t>
            </w:r>
          </w:p>
        </w:tc>
      </w:tr>
      <w:tr w:rsidR="00925CAF" w:rsidRPr="0091423E" w14:paraId="2E94B755" w14:textId="77777777" w:rsidTr="00925CAF">
        <w:tc>
          <w:tcPr>
            <w:tcW w:w="738" w:type="dxa"/>
            <w:tcBorders>
              <w:top w:val="single" w:sz="4" w:space="0" w:color="auto"/>
              <w:left w:val="single" w:sz="4" w:space="0" w:color="auto"/>
              <w:bottom w:val="single" w:sz="4" w:space="0" w:color="auto"/>
              <w:right w:val="single" w:sz="4" w:space="0" w:color="auto"/>
            </w:tcBorders>
          </w:tcPr>
          <w:p w14:paraId="6EDBC121" w14:textId="77777777" w:rsidR="00925CAF" w:rsidRPr="0091423E" w:rsidRDefault="00925CAF" w:rsidP="0091423E">
            <w:pPr>
              <w:widowControl w:val="0"/>
              <w:numPr>
                <w:ilvl w:val="0"/>
                <w:numId w:val="511"/>
              </w:numPr>
              <w:tabs>
                <w:tab w:val="left" w:pos="425"/>
              </w:tabs>
              <w:autoSpaceDE w:val="0"/>
              <w:autoSpaceDN w:val="0"/>
              <w:spacing w:line="360" w:lineRule="auto"/>
              <w:ind w:left="644"/>
              <w:contextualSpacing/>
              <w:rPr>
                <w:rFonts w:ascii="Times New Roman" w:eastAsia="Calibri" w:hAnsi="Times New Roman" w:cs="Times New Roman"/>
                <w:kern w:val="2"/>
                <w:sz w:val="24"/>
                <w:szCs w:val="24"/>
                <w:lang w:val="en-GB"/>
                <w14:ligatures w14:val="standardContextual"/>
              </w:rPr>
            </w:pPr>
          </w:p>
        </w:tc>
        <w:tc>
          <w:tcPr>
            <w:tcW w:w="6537" w:type="dxa"/>
            <w:tcBorders>
              <w:top w:val="single" w:sz="4" w:space="0" w:color="auto"/>
              <w:left w:val="single" w:sz="4" w:space="0" w:color="auto"/>
              <w:bottom w:val="single" w:sz="4" w:space="0" w:color="auto"/>
              <w:right w:val="single" w:sz="4" w:space="0" w:color="auto"/>
            </w:tcBorders>
            <w:hideMark/>
          </w:tcPr>
          <w:p w14:paraId="5BAFB268" w14:textId="1C8757AE" w:rsidR="00925CAF" w:rsidRPr="0091423E" w:rsidRDefault="00426403" w:rsidP="0091423E">
            <w:pPr>
              <w:widowControl w:val="0"/>
              <w:tabs>
                <w:tab w:val="left" w:pos="425"/>
              </w:tabs>
              <w:autoSpaceDE w:val="0"/>
              <w:autoSpaceDN w:val="0"/>
              <w:spacing w:line="360" w:lineRule="auto"/>
              <w:contextualSpacing/>
              <w:rPr>
                <w:rFonts w:ascii="Times New Roman" w:eastAsia="Tahoma" w:hAnsi="Times New Roman" w:cs="Times New Roman"/>
                <w:b/>
                <w:color w:val="000000" w:themeColor="text1"/>
                <w:sz w:val="24"/>
                <w:szCs w:val="24"/>
                <w:lang w:eastAsia="en-GB"/>
              </w:rPr>
            </w:pPr>
            <w:r w:rsidRPr="0091423E">
              <w:rPr>
                <w:rFonts w:ascii="Times New Roman" w:eastAsia="Calibri" w:hAnsi="Times New Roman" w:cs="Times New Roman"/>
                <w:kern w:val="2"/>
                <w:sz w:val="24"/>
                <w:szCs w:val="24"/>
                <w:lang w:val="en-GB"/>
                <w14:ligatures w14:val="standardContextual"/>
              </w:rPr>
              <w:t>To a</w:t>
            </w:r>
            <w:r w:rsidR="00925CAF" w:rsidRPr="0091423E">
              <w:rPr>
                <w:rFonts w:ascii="Times New Roman" w:eastAsia="Calibri" w:hAnsi="Times New Roman" w:cs="Times New Roman"/>
                <w:kern w:val="2"/>
                <w:sz w:val="24"/>
                <w:szCs w:val="24"/>
                <w:lang w:val="en-GB"/>
                <w14:ligatures w14:val="standardContextual"/>
              </w:rPr>
              <w:t>pply algebra</w:t>
            </w:r>
          </w:p>
        </w:tc>
        <w:tc>
          <w:tcPr>
            <w:tcW w:w="2301" w:type="dxa"/>
            <w:tcBorders>
              <w:top w:val="single" w:sz="4" w:space="0" w:color="auto"/>
              <w:left w:val="single" w:sz="4" w:space="0" w:color="auto"/>
              <w:bottom w:val="single" w:sz="4" w:space="0" w:color="auto"/>
              <w:right w:val="single" w:sz="4" w:space="0" w:color="auto"/>
            </w:tcBorders>
            <w:hideMark/>
          </w:tcPr>
          <w:p w14:paraId="7E5C1B6A" w14:textId="77777777" w:rsidR="00925CAF" w:rsidRPr="0091423E" w:rsidRDefault="00925CAF" w:rsidP="0091423E">
            <w:pPr>
              <w:widowControl w:val="0"/>
              <w:autoSpaceDE w:val="0"/>
              <w:autoSpaceDN w:val="0"/>
              <w:spacing w:line="360" w:lineRule="auto"/>
              <w:ind w:left="-73"/>
              <w:jc w:val="center"/>
              <w:rPr>
                <w:rFonts w:ascii="Times New Roman" w:eastAsia="Tahoma" w:hAnsi="Times New Roman" w:cs="Times New Roman"/>
                <w:bCs/>
                <w:color w:val="000000" w:themeColor="text1"/>
                <w:sz w:val="24"/>
                <w:szCs w:val="24"/>
                <w:lang w:eastAsia="en-GB"/>
              </w:rPr>
            </w:pPr>
            <w:r w:rsidRPr="0091423E">
              <w:rPr>
                <w:rFonts w:ascii="Times New Roman" w:eastAsia="Tahoma" w:hAnsi="Times New Roman" w:cs="Times New Roman"/>
                <w:bCs/>
                <w:color w:val="000000" w:themeColor="text1"/>
                <w:sz w:val="24"/>
                <w:szCs w:val="24"/>
                <w:lang w:eastAsia="en-GB"/>
              </w:rPr>
              <w:t>12</w:t>
            </w:r>
          </w:p>
        </w:tc>
      </w:tr>
      <w:tr w:rsidR="00925CAF" w:rsidRPr="0091423E" w14:paraId="3ED53725" w14:textId="77777777" w:rsidTr="00925CAF">
        <w:tc>
          <w:tcPr>
            <w:tcW w:w="738" w:type="dxa"/>
            <w:tcBorders>
              <w:top w:val="single" w:sz="4" w:space="0" w:color="auto"/>
              <w:left w:val="single" w:sz="4" w:space="0" w:color="auto"/>
              <w:bottom w:val="single" w:sz="4" w:space="0" w:color="auto"/>
              <w:right w:val="single" w:sz="4" w:space="0" w:color="auto"/>
            </w:tcBorders>
          </w:tcPr>
          <w:p w14:paraId="609567AB" w14:textId="77777777" w:rsidR="00925CAF" w:rsidRPr="0091423E" w:rsidRDefault="00925CAF" w:rsidP="0091423E">
            <w:pPr>
              <w:widowControl w:val="0"/>
              <w:numPr>
                <w:ilvl w:val="0"/>
                <w:numId w:val="511"/>
              </w:numPr>
              <w:tabs>
                <w:tab w:val="left" w:pos="425"/>
              </w:tabs>
              <w:autoSpaceDE w:val="0"/>
              <w:autoSpaceDN w:val="0"/>
              <w:spacing w:line="360" w:lineRule="auto"/>
              <w:ind w:left="644"/>
              <w:contextualSpacing/>
              <w:rPr>
                <w:rFonts w:ascii="Times New Roman" w:eastAsia="Calibri" w:hAnsi="Times New Roman" w:cs="Times New Roman"/>
                <w:kern w:val="2"/>
                <w:sz w:val="24"/>
                <w:szCs w:val="24"/>
                <w:lang w:val="en-GB"/>
                <w14:ligatures w14:val="standardContextual"/>
              </w:rPr>
            </w:pPr>
          </w:p>
        </w:tc>
        <w:tc>
          <w:tcPr>
            <w:tcW w:w="6537" w:type="dxa"/>
            <w:tcBorders>
              <w:top w:val="single" w:sz="4" w:space="0" w:color="auto"/>
              <w:left w:val="single" w:sz="4" w:space="0" w:color="auto"/>
              <w:bottom w:val="single" w:sz="4" w:space="0" w:color="auto"/>
              <w:right w:val="single" w:sz="4" w:space="0" w:color="auto"/>
            </w:tcBorders>
            <w:hideMark/>
          </w:tcPr>
          <w:p w14:paraId="1A49FB3E" w14:textId="6379CE90" w:rsidR="00925CAF" w:rsidRPr="0091423E" w:rsidRDefault="00426403" w:rsidP="0091423E">
            <w:pPr>
              <w:widowControl w:val="0"/>
              <w:tabs>
                <w:tab w:val="left" w:pos="425"/>
              </w:tabs>
              <w:autoSpaceDE w:val="0"/>
              <w:autoSpaceDN w:val="0"/>
              <w:spacing w:line="360" w:lineRule="auto"/>
              <w:contextualSpacing/>
              <w:rPr>
                <w:rFonts w:ascii="Times New Roman" w:eastAsia="Calibri" w:hAnsi="Times New Roman" w:cs="Times New Roman"/>
                <w:kern w:val="2"/>
                <w:sz w:val="24"/>
                <w:szCs w:val="24"/>
                <w:lang w:val="en-GB"/>
                <w14:ligatures w14:val="standardContextual"/>
              </w:rPr>
            </w:pPr>
            <w:r w:rsidRPr="0091423E">
              <w:rPr>
                <w:rFonts w:ascii="Times New Roman" w:eastAsia="Calibri" w:hAnsi="Times New Roman" w:cs="Times New Roman"/>
                <w:kern w:val="2"/>
                <w:sz w:val="24"/>
                <w:szCs w:val="24"/>
                <w:lang w:val="en-GB"/>
                <w14:ligatures w14:val="standardContextual"/>
              </w:rPr>
              <w:t>To c</w:t>
            </w:r>
            <w:r w:rsidR="00925CAF" w:rsidRPr="0091423E">
              <w:rPr>
                <w:rFonts w:ascii="Times New Roman" w:eastAsia="Calibri" w:hAnsi="Times New Roman" w:cs="Times New Roman"/>
                <w:kern w:val="2"/>
                <w:sz w:val="24"/>
                <w:szCs w:val="24"/>
                <w:lang w:val="en-GB"/>
                <w14:ligatures w14:val="standardContextual"/>
              </w:rPr>
              <w:t>arry out mensuration</w:t>
            </w:r>
          </w:p>
        </w:tc>
        <w:tc>
          <w:tcPr>
            <w:tcW w:w="2301" w:type="dxa"/>
            <w:tcBorders>
              <w:top w:val="single" w:sz="4" w:space="0" w:color="auto"/>
              <w:left w:val="single" w:sz="4" w:space="0" w:color="auto"/>
              <w:bottom w:val="single" w:sz="4" w:space="0" w:color="auto"/>
              <w:right w:val="single" w:sz="4" w:space="0" w:color="auto"/>
            </w:tcBorders>
            <w:hideMark/>
          </w:tcPr>
          <w:p w14:paraId="23383851" w14:textId="77777777" w:rsidR="00925CAF" w:rsidRPr="0091423E" w:rsidRDefault="00925CAF" w:rsidP="0091423E">
            <w:pPr>
              <w:widowControl w:val="0"/>
              <w:autoSpaceDE w:val="0"/>
              <w:autoSpaceDN w:val="0"/>
              <w:spacing w:line="360" w:lineRule="auto"/>
              <w:ind w:left="-73"/>
              <w:jc w:val="center"/>
              <w:rPr>
                <w:rFonts w:ascii="Times New Roman" w:eastAsia="Tahoma" w:hAnsi="Times New Roman" w:cs="Times New Roman"/>
                <w:bCs/>
                <w:color w:val="000000" w:themeColor="text1"/>
                <w:sz w:val="24"/>
                <w:szCs w:val="24"/>
                <w:lang w:eastAsia="en-GB"/>
              </w:rPr>
            </w:pPr>
            <w:r w:rsidRPr="0091423E">
              <w:rPr>
                <w:rFonts w:ascii="Times New Roman" w:eastAsia="Tahoma" w:hAnsi="Times New Roman" w:cs="Times New Roman"/>
                <w:bCs/>
                <w:color w:val="000000" w:themeColor="text1"/>
                <w:sz w:val="24"/>
                <w:szCs w:val="24"/>
                <w:lang w:eastAsia="en-GB"/>
              </w:rPr>
              <w:t>12</w:t>
            </w:r>
          </w:p>
        </w:tc>
      </w:tr>
      <w:tr w:rsidR="00925CAF" w:rsidRPr="0091423E" w14:paraId="042B146C" w14:textId="77777777" w:rsidTr="00925CAF">
        <w:tc>
          <w:tcPr>
            <w:tcW w:w="738" w:type="dxa"/>
            <w:tcBorders>
              <w:top w:val="single" w:sz="4" w:space="0" w:color="auto"/>
              <w:left w:val="single" w:sz="4" w:space="0" w:color="auto"/>
              <w:bottom w:val="single" w:sz="4" w:space="0" w:color="auto"/>
              <w:right w:val="single" w:sz="4" w:space="0" w:color="auto"/>
            </w:tcBorders>
          </w:tcPr>
          <w:p w14:paraId="2BD627E2" w14:textId="77777777" w:rsidR="00925CAF" w:rsidRPr="0091423E" w:rsidRDefault="00925CAF" w:rsidP="0091423E">
            <w:pPr>
              <w:widowControl w:val="0"/>
              <w:numPr>
                <w:ilvl w:val="0"/>
                <w:numId w:val="511"/>
              </w:numPr>
              <w:tabs>
                <w:tab w:val="left" w:pos="425"/>
              </w:tabs>
              <w:autoSpaceDE w:val="0"/>
              <w:autoSpaceDN w:val="0"/>
              <w:spacing w:line="360" w:lineRule="auto"/>
              <w:ind w:left="644"/>
              <w:contextualSpacing/>
              <w:rPr>
                <w:rFonts w:ascii="Times New Roman" w:eastAsia="Calibri" w:hAnsi="Times New Roman" w:cs="Times New Roman"/>
                <w:kern w:val="2"/>
                <w:sz w:val="24"/>
                <w:szCs w:val="24"/>
                <w:lang w:val="en-GB"/>
                <w14:ligatures w14:val="standardContextual"/>
              </w:rPr>
            </w:pPr>
          </w:p>
        </w:tc>
        <w:tc>
          <w:tcPr>
            <w:tcW w:w="6537" w:type="dxa"/>
            <w:tcBorders>
              <w:top w:val="single" w:sz="4" w:space="0" w:color="auto"/>
              <w:left w:val="single" w:sz="4" w:space="0" w:color="auto"/>
              <w:bottom w:val="single" w:sz="4" w:space="0" w:color="auto"/>
              <w:right w:val="single" w:sz="4" w:space="0" w:color="auto"/>
            </w:tcBorders>
            <w:hideMark/>
          </w:tcPr>
          <w:p w14:paraId="14B1575E" w14:textId="00C60A20" w:rsidR="00925CAF" w:rsidRPr="0091423E" w:rsidRDefault="00426403" w:rsidP="0091423E">
            <w:pPr>
              <w:widowControl w:val="0"/>
              <w:tabs>
                <w:tab w:val="left" w:pos="425"/>
              </w:tabs>
              <w:autoSpaceDE w:val="0"/>
              <w:autoSpaceDN w:val="0"/>
              <w:spacing w:line="360" w:lineRule="auto"/>
              <w:contextualSpacing/>
              <w:rPr>
                <w:rFonts w:ascii="Times New Roman" w:eastAsia="Calibri" w:hAnsi="Times New Roman" w:cs="Times New Roman"/>
                <w:kern w:val="2"/>
                <w:sz w:val="24"/>
                <w:szCs w:val="24"/>
                <w:lang w:val="en-GB"/>
                <w14:ligatures w14:val="standardContextual"/>
              </w:rPr>
            </w:pPr>
            <w:r w:rsidRPr="0091423E">
              <w:rPr>
                <w:rFonts w:ascii="Times New Roman" w:eastAsia="Calibri" w:hAnsi="Times New Roman" w:cs="Times New Roman"/>
                <w:kern w:val="2"/>
                <w:sz w:val="24"/>
                <w:szCs w:val="24"/>
                <w:lang w:val="en-GB"/>
                <w14:ligatures w14:val="standardContextual"/>
              </w:rPr>
              <w:t>To a</w:t>
            </w:r>
            <w:r w:rsidR="00925CAF" w:rsidRPr="0091423E">
              <w:rPr>
                <w:rFonts w:ascii="Times New Roman" w:eastAsia="Calibri" w:hAnsi="Times New Roman" w:cs="Times New Roman"/>
                <w:kern w:val="2"/>
                <w:sz w:val="24"/>
                <w:szCs w:val="24"/>
                <w:lang w:val="en-GB"/>
                <w14:ligatures w14:val="standardContextual"/>
              </w:rPr>
              <w:t>pply number systems</w:t>
            </w:r>
          </w:p>
        </w:tc>
        <w:tc>
          <w:tcPr>
            <w:tcW w:w="2301" w:type="dxa"/>
            <w:tcBorders>
              <w:top w:val="single" w:sz="4" w:space="0" w:color="auto"/>
              <w:left w:val="single" w:sz="4" w:space="0" w:color="auto"/>
              <w:bottom w:val="single" w:sz="4" w:space="0" w:color="auto"/>
              <w:right w:val="single" w:sz="4" w:space="0" w:color="auto"/>
            </w:tcBorders>
            <w:hideMark/>
          </w:tcPr>
          <w:p w14:paraId="72716B37" w14:textId="77777777" w:rsidR="00925CAF" w:rsidRPr="0091423E" w:rsidRDefault="00925CAF" w:rsidP="0091423E">
            <w:pPr>
              <w:widowControl w:val="0"/>
              <w:autoSpaceDE w:val="0"/>
              <w:autoSpaceDN w:val="0"/>
              <w:spacing w:line="360" w:lineRule="auto"/>
              <w:ind w:left="-73"/>
              <w:jc w:val="center"/>
              <w:rPr>
                <w:rFonts w:ascii="Times New Roman" w:eastAsia="Tahoma" w:hAnsi="Times New Roman" w:cs="Times New Roman"/>
                <w:bCs/>
                <w:color w:val="000000" w:themeColor="text1"/>
                <w:sz w:val="24"/>
                <w:szCs w:val="24"/>
                <w:lang w:eastAsia="en-GB"/>
              </w:rPr>
            </w:pPr>
            <w:r w:rsidRPr="0091423E">
              <w:rPr>
                <w:rFonts w:ascii="Times New Roman" w:eastAsia="Tahoma" w:hAnsi="Times New Roman" w:cs="Times New Roman"/>
                <w:bCs/>
                <w:color w:val="000000" w:themeColor="text1"/>
                <w:sz w:val="24"/>
                <w:szCs w:val="24"/>
                <w:lang w:eastAsia="en-GB"/>
              </w:rPr>
              <w:t>12</w:t>
            </w:r>
          </w:p>
        </w:tc>
      </w:tr>
      <w:tr w:rsidR="00925CAF" w:rsidRPr="0091423E" w14:paraId="363AB194" w14:textId="77777777" w:rsidTr="00925CAF">
        <w:trPr>
          <w:trHeight w:val="71"/>
        </w:trPr>
        <w:tc>
          <w:tcPr>
            <w:tcW w:w="738" w:type="dxa"/>
            <w:tcBorders>
              <w:top w:val="single" w:sz="4" w:space="0" w:color="auto"/>
              <w:left w:val="single" w:sz="4" w:space="0" w:color="auto"/>
              <w:bottom w:val="single" w:sz="4" w:space="0" w:color="auto"/>
              <w:right w:val="single" w:sz="4" w:space="0" w:color="auto"/>
            </w:tcBorders>
          </w:tcPr>
          <w:p w14:paraId="05FBAEFD" w14:textId="77777777" w:rsidR="00925CAF" w:rsidRPr="0091423E" w:rsidRDefault="00925CAF" w:rsidP="0091423E">
            <w:pPr>
              <w:widowControl w:val="0"/>
              <w:numPr>
                <w:ilvl w:val="0"/>
                <w:numId w:val="511"/>
              </w:numPr>
              <w:tabs>
                <w:tab w:val="left" w:pos="0"/>
                <w:tab w:val="left" w:pos="425"/>
              </w:tabs>
              <w:autoSpaceDE w:val="0"/>
              <w:autoSpaceDN w:val="0"/>
              <w:spacing w:line="360" w:lineRule="auto"/>
              <w:ind w:left="644" w:right="72"/>
              <w:contextualSpacing/>
              <w:rPr>
                <w:rFonts w:ascii="Times New Roman" w:eastAsia="Calibri" w:hAnsi="Times New Roman" w:cs="Times New Roman"/>
                <w:kern w:val="2"/>
                <w:sz w:val="24"/>
                <w:szCs w:val="24"/>
                <w:lang w:val="en-GB"/>
                <w14:ligatures w14:val="standardContextual"/>
              </w:rPr>
            </w:pPr>
          </w:p>
        </w:tc>
        <w:tc>
          <w:tcPr>
            <w:tcW w:w="6537" w:type="dxa"/>
            <w:tcBorders>
              <w:top w:val="single" w:sz="4" w:space="0" w:color="auto"/>
              <w:left w:val="single" w:sz="4" w:space="0" w:color="auto"/>
              <w:bottom w:val="single" w:sz="4" w:space="0" w:color="auto"/>
              <w:right w:val="single" w:sz="4" w:space="0" w:color="auto"/>
            </w:tcBorders>
            <w:hideMark/>
          </w:tcPr>
          <w:p w14:paraId="03BB1508" w14:textId="6C78B3B4" w:rsidR="00925CAF" w:rsidRPr="0091423E" w:rsidRDefault="00426403" w:rsidP="0091423E">
            <w:pPr>
              <w:widowControl w:val="0"/>
              <w:tabs>
                <w:tab w:val="left" w:pos="0"/>
                <w:tab w:val="left" w:pos="425"/>
              </w:tabs>
              <w:autoSpaceDE w:val="0"/>
              <w:autoSpaceDN w:val="0"/>
              <w:spacing w:line="360" w:lineRule="auto"/>
              <w:ind w:right="72"/>
              <w:contextualSpacing/>
              <w:rPr>
                <w:rFonts w:ascii="Times New Roman" w:eastAsia="Tahoma" w:hAnsi="Times New Roman" w:cs="Times New Roman"/>
                <w:b/>
                <w:color w:val="000000" w:themeColor="text1"/>
                <w:sz w:val="24"/>
                <w:szCs w:val="24"/>
                <w:lang w:eastAsia="en-GB"/>
              </w:rPr>
            </w:pPr>
            <w:r w:rsidRPr="0091423E">
              <w:rPr>
                <w:rFonts w:ascii="Times New Roman" w:eastAsia="Calibri" w:hAnsi="Times New Roman" w:cs="Times New Roman"/>
                <w:kern w:val="2"/>
                <w:sz w:val="24"/>
                <w:szCs w:val="24"/>
                <w:lang w:val="en-GB"/>
                <w14:ligatures w14:val="standardContextual"/>
              </w:rPr>
              <w:t>To a</w:t>
            </w:r>
            <w:r w:rsidR="00174F29" w:rsidRPr="0091423E">
              <w:rPr>
                <w:rFonts w:ascii="Times New Roman" w:eastAsia="Calibri" w:hAnsi="Times New Roman" w:cs="Times New Roman"/>
                <w:kern w:val="2"/>
                <w:sz w:val="24"/>
                <w:szCs w:val="24"/>
                <w:lang w:val="en-GB"/>
                <w14:ligatures w14:val="standardContextual"/>
              </w:rPr>
              <w:t>pply trigonometric functions</w:t>
            </w:r>
          </w:p>
        </w:tc>
        <w:tc>
          <w:tcPr>
            <w:tcW w:w="2301" w:type="dxa"/>
            <w:tcBorders>
              <w:top w:val="single" w:sz="4" w:space="0" w:color="auto"/>
              <w:left w:val="single" w:sz="4" w:space="0" w:color="auto"/>
              <w:bottom w:val="single" w:sz="4" w:space="0" w:color="auto"/>
              <w:right w:val="single" w:sz="4" w:space="0" w:color="auto"/>
            </w:tcBorders>
            <w:hideMark/>
          </w:tcPr>
          <w:p w14:paraId="3B228450" w14:textId="77777777" w:rsidR="00925CAF" w:rsidRPr="0091423E" w:rsidRDefault="00925CAF" w:rsidP="0091423E">
            <w:pPr>
              <w:widowControl w:val="0"/>
              <w:autoSpaceDE w:val="0"/>
              <w:autoSpaceDN w:val="0"/>
              <w:spacing w:line="360" w:lineRule="auto"/>
              <w:ind w:left="-73"/>
              <w:jc w:val="center"/>
              <w:rPr>
                <w:rFonts w:ascii="Times New Roman" w:eastAsia="Tahoma" w:hAnsi="Times New Roman" w:cs="Times New Roman"/>
                <w:bCs/>
                <w:color w:val="000000" w:themeColor="text1"/>
                <w:sz w:val="24"/>
                <w:szCs w:val="24"/>
                <w:lang w:eastAsia="en-GB"/>
              </w:rPr>
            </w:pPr>
            <w:r w:rsidRPr="0091423E">
              <w:rPr>
                <w:rFonts w:ascii="Times New Roman" w:eastAsia="Tahoma" w:hAnsi="Times New Roman" w:cs="Times New Roman"/>
                <w:bCs/>
                <w:color w:val="000000" w:themeColor="text1"/>
                <w:sz w:val="24"/>
                <w:szCs w:val="24"/>
                <w:lang w:eastAsia="en-GB"/>
              </w:rPr>
              <w:t>12</w:t>
            </w:r>
          </w:p>
        </w:tc>
      </w:tr>
      <w:tr w:rsidR="00925CAF" w:rsidRPr="0091423E" w14:paraId="097AC595" w14:textId="77777777" w:rsidTr="00925CAF">
        <w:trPr>
          <w:trHeight w:val="71"/>
        </w:trPr>
        <w:tc>
          <w:tcPr>
            <w:tcW w:w="738" w:type="dxa"/>
            <w:tcBorders>
              <w:top w:val="single" w:sz="4" w:space="0" w:color="auto"/>
              <w:left w:val="single" w:sz="4" w:space="0" w:color="auto"/>
              <w:bottom w:val="single" w:sz="4" w:space="0" w:color="auto"/>
              <w:right w:val="single" w:sz="4" w:space="0" w:color="auto"/>
            </w:tcBorders>
          </w:tcPr>
          <w:p w14:paraId="55E97719" w14:textId="77777777" w:rsidR="00925CAF" w:rsidRPr="0091423E" w:rsidRDefault="00925CAF" w:rsidP="0091423E">
            <w:pPr>
              <w:widowControl w:val="0"/>
              <w:numPr>
                <w:ilvl w:val="0"/>
                <w:numId w:val="511"/>
              </w:numPr>
              <w:tabs>
                <w:tab w:val="left" w:pos="0"/>
                <w:tab w:val="left" w:pos="425"/>
              </w:tabs>
              <w:autoSpaceDE w:val="0"/>
              <w:autoSpaceDN w:val="0"/>
              <w:spacing w:line="360" w:lineRule="auto"/>
              <w:ind w:left="644" w:right="72"/>
              <w:contextualSpacing/>
              <w:rPr>
                <w:rFonts w:ascii="Times New Roman" w:eastAsia="Calibri" w:hAnsi="Times New Roman" w:cs="Times New Roman"/>
                <w:kern w:val="2"/>
                <w:sz w:val="24"/>
                <w:szCs w:val="24"/>
                <w:lang w:val="en-GB"/>
                <w14:ligatures w14:val="standardContextual"/>
              </w:rPr>
            </w:pPr>
          </w:p>
        </w:tc>
        <w:tc>
          <w:tcPr>
            <w:tcW w:w="6537" w:type="dxa"/>
            <w:tcBorders>
              <w:top w:val="single" w:sz="4" w:space="0" w:color="auto"/>
              <w:left w:val="single" w:sz="4" w:space="0" w:color="auto"/>
              <w:bottom w:val="single" w:sz="4" w:space="0" w:color="auto"/>
              <w:right w:val="single" w:sz="4" w:space="0" w:color="auto"/>
            </w:tcBorders>
            <w:hideMark/>
          </w:tcPr>
          <w:p w14:paraId="04BB3D4E" w14:textId="5FD0E4B7" w:rsidR="00925CAF" w:rsidRPr="0091423E" w:rsidRDefault="00426403" w:rsidP="0091423E">
            <w:pPr>
              <w:widowControl w:val="0"/>
              <w:tabs>
                <w:tab w:val="left" w:pos="0"/>
                <w:tab w:val="left" w:pos="425"/>
              </w:tabs>
              <w:autoSpaceDE w:val="0"/>
              <w:autoSpaceDN w:val="0"/>
              <w:spacing w:line="360" w:lineRule="auto"/>
              <w:ind w:right="72"/>
              <w:contextualSpacing/>
              <w:rPr>
                <w:rFonts w:ascii="Times New Roman" w:eastAsia="Calibri" w:hAnsi="Times New Roman" w:cs="Times New Roman"/>
                <w:kern w:val="2"/>
                <w:sz w:val="24"/>
                <w:szCs w:val="24"/>
                <w:lang w:val="en-GB"/>
                <w14:ligatures w14:val="standardContextual"/>
              </w:rPr>
            </w:pPr>
            <w:r w:rsidRPr="0091423E">
              <w:rPr>
                <w:rFonts w:ascii="Times New Roman" w:eastAsia="Calibri" w:hAnsi="Times New Roman" w:cs="Times New Roman"/>
                <w:kern w:val="2"/>
                <w:sz w:val="24"/>
                <w:szCs w:val="24"/>
                <w:lang w:val="en-GB"/>
                <w14:ligatures w14:val="standardContextual"/>
              </w:rPr>
              <w:t>To a</w:t>
            </w:r>
            <w:r w:rsidR="00925CAF" w:rsidRPr="0091423E">
              <w:rPr>
                <w:rFonts w:ascii="Times New Roman" w:eastAsia="Calibri" w:hAnsi="Times New Roman" w:cs="Times New Roman"/>
                <w:kern w:val="2"/>
                <w:sz w:val="24"/>
                <w:szCs w:val="24"/>
                <w:lang w:val="en-GB"/>
                <w14:ligatures w14:val="standardContextual"/>
              </w:rPr>
              <w:t>pply hyperbolic functions</w:t>
            </w:r>
          </w:p>
        </w:tc>
        <w:tc>
          <w:tcPr>
            <w:tcW w:w="2301" w:type="dxa"/>
            <w:tcBorders>
              <w:top w:val="single" w:sz="4" w:space="0" w:color="auto"/>
              <w:left w:val="single" w:sz="4" w:space="0" w:color="auto"/>
              <w:bottom w:val="single" w:sz="4" w:space="0" w:color="auto"/>
              <w:right w:val="single" w:sz="4" w:space="0" w:color="auto"/>
            </w:tcBorders>
            <w:hideMark/>
          </w:tcPr>
          <w:p w14:paraId="1E2B9834" w14:textId="77777777" w:rsidR="00925CAF" w:rsidRPr="0091423E" w:rsidRDefault="00925CAF" w:rsidP="0091423E">
            <w:pPr>
              <w:widowControl w:val="0"/>
              <w:autoSpaceDE w:val="0"/>
              <w:autoSpaceDN w:val="0"/>
              <w:spacing w:line="360" w:lineRule="auto"/>
              <w:ind w:left="-73"/>
              <w:jc w:val="center"/>
              <w:rPr>
                <w:rFonts w:ascii="Times New Roman" w:eastAsia="Tahoma" w:hAnsi="Times New Roman" w:cs="Times New Roman"/>
                <w:bCs/>
                <w:color w:val="000000" w:themeColor="text1"/>
                <w:sz w:val="24"/>
                <w:szCs w:val="24"/>
                <w:lang w:eastAsia="en-GB"/>
              </w:rPr>
            </w:pPr>
            <w:r w:rsidRPr="0091423E">
              <w:rPr>
                <w:rFonts w:ascii="Times New Roman" w:eastAsia="Tahoma" w:hAnsi="Times New Roman" w:cs="Times New Roman"/>
                <w:bCs/>
                <w:color w:val="000000" w:themeColor="text1"/>
                <w:sz w:val="24"/>
                <w:szCs w:val="24"/>
                <w:lang w:eastAsia="en-GB"/>
              </w:rPr>
              <w:t>12</w:t>
            </w:r>
          </w:p>
        </w:tc>
      </w:tr>
      <w:tr w:rsidR="00925CAF" w:rsidRPr="0091423E" w14:paraId="3909D499" w14:textId="77777777" w:rsidTr="00925CAF">
        <w:tc>
          <w:tcPr>
            <w:tcW w:w="738" w:type="dxa"/>
            <w:tcBorders>
              <w:top w:val="single" w:sz="4" w:space="0" w:color="auto"/>
              <w:left w:val="single" w:sz="4" w:space="0" w:color="auto"/>
              <w:bottom w:val="single" w:sz="4" w:space="0" w:color="auto"/>
              <w:right w:val="single" w:sz="4" w:space="0" w:color="auto"/>
            </w:tcBorders>
          </w:tcPr>
          <w:p w14:paraId="0374B971" w14:textId="77777777" w:rsidR="00925CAF" w:rsidRPr="0091423E" w:rsidRDefault="00925CAF" w:rsidP="0091423E">
            <w:pPr>
              <w:widowControl w:val="0"/>
              <w:autoSpaceDE w:val="0"/>
              <w:autoSpaceDN w:val="0"/>
              <w:spacing w:line="360" w:lineRule="auto"/>
              <w:rPr>
                <w:rFonts w:ascii="Times New Roman" w:hAnsi="Times New Roman" w:cs="Times New Roman"/>
                <w:color w:val="000000" w:themeColor="text1"/>
                <w:sz w:val="24"/>
                <w:szCs w:val="24"/>
                <w:lang w:eastAsia="en-GB"/>
              </w:rPr>
            </w:pPr>
          </w:p>
        </w:tc>
        <w:tc>
          <w:tcPr>
            <w:tcW w:w="6537" w:type="dxa"/>
            <w:tcBorders>
              <w:top w:val="single" w:sz="4" w:space="0" w:color="auto"/>
              <w:left w:val="single" w:sz="4" w:space="0" w:color="auto"/>
              <w:bottom w:val="single" w:sz="4" w:space="0" w:color="auto"/>
              <w:right w:val="single" w:sz="4" w:space="0" w:color="auto"/>
            </w:tcBorders>
            <w:hideMark/>
          </w:tcPr>
          <w:p w14:paraId="45FA8B91" w14:textId="788AE4B4" w:rsidR="00925CAF" w:rsidRPr="0091423E" w:rsidRDefault="00925CAF" w:rsidP="0091423E">
            <w:pPr>
              <w:widowControl w:val="0"/>
              <w:autoSpaceDE w:val="0"/>
              <w:autoSpaceDN w:val="0"/>
              <w:spacing w:line="360" w:lineRule="auto"/>
              <w:rPr>
                <w:rFonts w:ascii="Times New Roman" w:eastAsia="Times New Roman" w:hAnsi="Times New Roman" w:cs="Times New Roman"/>
                <w:color w:val="000000" w:themeColor="text1"/>
                <w:sz w:val="24"/>
                <w:szCs w:val="24"/>
                <w:lang w:eastAsia="en-GB"/>
              </w:rPr>
            </w:pPr>
            <w:r w:rsidRPr="0091423E">
              <w:rPr>
                <w:rFonts w:ascii="Times New Roman" w:hAnsi="Times New Roman" w:cs="Times New Roman"/>
                <w:color w:val="000000" w:themeColor="text1"/>
                <w:sz w:val="24"/>
                <w:szCs w:val="24"/>
                <w:lang w:eastAsia="en-GB"/>
              </w:rPr>
              <w:t>TOTAL</w:t>
            </w:r>
          </w:p>
        </w:tc>
        <w:tc>
          <w:tcPr>
            <w:tcW w:w="2301" w:type="dxa"/>
            <w:tcBorders>
              <w:top w:val="single" w:sz="4" w:space="0" w:color="auto"/>
              <w:left w:val="single" w:sz="4" w:space="0" w:color="auto"/>
              <w:bottom w:val="single" w:sz="4" w:space="0" w:color="auto"/>
              <w:right w:val="single" w:sz="4" w:space="0" w:color="auto"/>
            </w:tcBorders>
            <w:hideMark/>
          </w:tcPr>
          <w:p w14:paraId="37C91A7C" w14:textId="77777777" w:rsidR="00925CAF" w:rsidRPr="0091423E" w:rsidRDefault="00925CAF" w:rsidP="0091423E">
            <w:pPr>
              <w:widowControl w:val="0"/>
              <w:autoSpaceDE w:val="0"/>
              <w:autoSpaceDN w:val="0"/>
              <w:spacing w:line="360" w:lineRule="auto"/>
              <w:ind w:left="-73"/>
              <w:jc w:val="center"/>
              <w:rPr>
                <w:rFonts w:ascii="Times New Roman" w:eastAsia="Tahoma" w:hAnsi="Times New Roman" w:cs="Times New Roman"/>
                <w:bCs/>
                <w:color w:val="000000" w:themeColor="text1"/>
                <w:sz w:val="24"/>
                <w:szCs w:val="24"/>
                <w:lang w:eastAsia="en-GB"/>
              </w:rPr>
            </w:pPr>
            <w:r w:rsidRPr="0091423E">
              <w:rPr>
                <w:rFonts w:ascii="Times New Roman" w:eastAsia="Tahoma" w:hAnsi="Times New Roman" w:cs="Times New Roman"/>
                <w:bCs/>
                <w:color w:val="000000" w:themeColor="text1"/>
                <w:sz w:val="24"/>
                <w:szCs w:val="24"/>
                <w:lang w:eastAsia="en-GB"/>
              </w:rPr>
              <w:t>60</w:t>
            </w:r>
          </w:p>
        </w:tc>
      </w:tr>
    </w:tbl>
    <w:p w14:paraId="492DCB59" w14:textId="77777777" w:rsidR="002264BD" w:rsidRPr="0091423E" w:rsidRDefault="002264BD" w:rsidP="0091423E">
      <w:pPr>
        <w:widowControl w:val="0"/>
        <w:tabs>
          <w:tab w:val="left" w:pos="425"/>
        </w:tabs>
        <w:spacing w:after="160" w:line="360" w:lineRule="auto"/>
        <w:contextualSpacing/>
        <w:rPr>
          <w:rFonts w:ascii="Times New Roman" w:eastAsia="Calibri" w:hAnsi="Times New Roman" w:cs="Times New Roman"/>
          <w:b/>
          <w:kern w:val="2"/>
          <w:sz w:val="24"/>
          <w:szCs w:val="24"/>
          <w:lang w:val="en-GB"/>
          <w14:ligatures w14:val="standardContextual"/>
        </w:rPr>
      </w:pPr>
    </w:p>
    <w:p w14:paraId="7CDEE008" w14:textId="77777777" w:rsidR="002264BD" w:rsidRPr="0091423E" w:rsidRDefault="002264BD" w:rsidP="0091423E">
      <w:pPr>
        <w:widowControl w:val="0"/>
        <w:tabs>
          <w:tab w:val="left" w:pos="425"/>
        </w:tabs>
        <w:spacing w:after="160" w:line="360" w:lineRule="auto"/>
        <w:contextualSpacing/>
        <w:rPr>
          <w:rFonts w:ascii="Times New Roman" w:eastAsia="Calibri" w:hAnsi="Times New Roman" w:cs="Times New Roman"/>
          <w:kern w:val="2"/>
          <w:sz w:val="24"/>
          <w:szCs w:val="24"/>
          <w:lang w:val="en-GB"/>
          <w14:ligatures w14:val="standardContextual"/>
        </w:rPr>
      </w:pPr>
      <w:r w:rsidRPr="0091423E">
        <w:rPr>
          <w:rFonts w:ascii="Times New Roman" w:eastAsia="Calibri" w:hAnsi="Times New Roman" w:cs="Times New Roman"/>
          <w:b/>
          <w:kern w:val="2"/>
          <w:sz w:val="24"/>
          <w:szCs w:val="24"/>
          <w:lang w:val="en-GB"/>
          <w14:ligatures w14:val="standardContextual"/>
        </w:rPr>
        <w:t>Learning Outcomes, Content and Suggested Assessment Methods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8"/>
        <w:gridCol w:w="5197"/>
        <w:gridCol w:w="2031"/>
      </w:tblGrid>
      <w:tr w:rsidR="002264BD" w:rsidRPr="0091423E" w14:paraId="33688458" w14:textId="77777777" w:rsidTr="002264BD">
        <w:tc>
          <w:tcPr>
            <w:tcW w:w="2480" w:type="dxa"/>
            <w:tcBorders>
              <w:top w:val="single" w:sz="4" w:space="0" w:color="auto"/>
              <w:left w:val="single" w:sz="4" w:space="0" w:color="auto"/>
              <w:bottom w:val="single" w:sz="4" w:space="0" w:color="auto"/>
              <w:right w:val="single" w:sz="4" w:space="0" w:color="auto"/>
            </w:tcBorders>
          </w:tcPr>
          <w:p w14:paraId="0D4596C9" w14:textId="77777777" w:rsidR="002264BD" w:rsidRPr="0091423E" w:rsidRDefault="002264BD" w:rsidP="0091423E">
            <w:pPr>
              <w:spacing w:after="160" w:line="360" w:lineRule="auto"/>
              <w:rPr>
                <w:rFonts w:ascii="Times New Roman" w:eastAsia="Calibri" w:hAnsi="Times New Roman" w:cs="Times New Roman"/>
                <w:b/>
                <w:kern w:val="2"/>
                <w:sz w:val="24"/>
                <w:szCs w:val="24"/>
                <w:lang w:val="en-GB"/>
                <w14:ligatures w14:val="standardContextual"/>
              </w:rPr>
            </w:pPr>
            <w:r w:rsidRPr="0091423E">
              <w:rPr>
                <w:rFonts w:ascii="Times New Roman" w:eastAsia="Calibri" w:hAnsi="Times New Roman" w:cs="Times New Roman"/>
                <w:b/>
                <w:kern w:val="2"/>
                <w:sz w:val="24"/>
                <w:szCs w:val="24"/>
                <w:lang w:val="en-GB"/>
                <w14:ligatures w14:val="standardContextual"/>
              </w:rPr>
              <w:t>Learning Outcome</w:t>
            </w:r>
          </w:p>
          <w:p w14:paraId="41B64482" w14:textId="77777777" w:rsidR="002264BD" w:rsidRPr="0091423E" w:rsidRDefault="002264BD" w:rsidP="0091423E">
            <w:pPr>
              <w:spacing w:after="160" w:line="360" w:lineRule="auto"/>
              <w:jc w:val="center"/>
              <w:rPr>
                <w:rFonts w:ascii="Times New Roman" w:eastAsia="Calibri" w:hAnsi="Times New Roman" w:cs="Times New Roman"/>
                <w:b/>
                <w:kern w:val="2"/>
                <w:sz w:val="24"/>
                <w:szCs w:val="24"/>
                <w:lang w:val="en-GB"/>
                <w14:ligatures w14:val="standardContextual"/>
              </w:rPr>
            </w:pPr>
          </w:p>
        </w:tc>
        <w:tc>
          <w:tcPr>
            <w:tcW w:w="4415" w:type="dxa"/>
            <w:tcBorders>
              <w:top w:val="single" w:sz="4" w:space="0" w:color="auto"/>
              <w:left w:val="single" w:sz="4" w:space="0" w:color="auto"/>
              <w:bottom w:val="single" w:sz="4" w:space="0" w:color="auto"/>
              <w:right w:val="single" w:sz="4" w:space="0" w:color="auto"/>
            </w:tcBorders>
          </w:tcPr>
          <w:p w14:paraId="086EFE81" w14:textId="77777777" w:rsidR="002264BD" w:rsidRPr="0091423E" w:rsidRDefault="002264BD" w:rsidP="0091423E">
            <w:pPr>
              <w:spacing w:after="160" w:line="360" w:lineRule="auto"/>
              <w:jc w:val="center"/>
              <w:rPr>
                <w:rFonts w:ascii="Times New Roman" w:eastAsia="Calibri" w:hAnsi="Times New Roman" w:cs="Times New Roman"/>
                <w:b/>
                <w:kern w:val="2"/>
                <w:sz w:val="24"/>
                <w:szCs w:val="24"/>
                <w:lang w:val="en-GB"/>
                <w14:ligatures w14:val="standardContextual"/>
              </w:rPr>
            </w:pPr>
            <w:r w:rsidRPr="0091423E">
              <w:rPr>
                <w:rFonts w:ascii="Times New Roman" w:eastAsia="Calibri" w:hAnsi="Times New Roman" w:cs="Times New Roman"/>
                <w:b/>
                <w:kern w:val="2"/>
                <w:sz w:val="24"/>
                <w:szCs w:val="24"/>
                <w:lang w:val="en-GB"/>
                <w14:ligatures w14:val="standardContextual"/>
              </w:rPr>
              <w:t>Content</w:t>
            </w:r>
          </w:p>
          <w:p w14:paraId="25265516" w14:textId="77777777" w:rsidR="002264BD" w:rsidRPr="0091423E" w:rsidRDefault="002264BD" w:rsidP="0091423E">
            <w:pPr>
              <w:spacing w:after="160" w:line="360" w:lineRule="auto"/>
              <w:jc w:val="center"/>
              <w:rPr>
                <w:rFonts w:ascii="Times New Roman" w:eastAsia="Calibri" w:hAnsi="Times New Roman" w:cs="Times New Roman"/>
                <w:b/>
                <w:kern w:val="2"/>
                <w:sz w:val="24"/>
                <w:szCs w:val="24"/>
                <w:lang w:val="en-GB"/>
                <w14:ligatures w14:val="standardContextual"/>
              </w:rPr>
            </w:pPr>
          </w:p>
        </w:tc>
        <w:tc>
          <w:tcPr>
            <w:tcW w:w="2121" w:type="dxa"/>
            <w:tcBorders>
              <w:top w:val="single" w:sz="4" w:space="0" w:color="auto"/>
              <w:left w:val="single" w:sz="4" w:space="0" w:color="auto"/>
              <w:bottom w:val="single" w:sz="4" w:space="0" w:color="auto"/>
              <w:right w:val="single" w:sz="4" w:space="0" w:color="auto"/>
            </w:tcBorders>
            <w:hideMark/>
          </w:tcPr>
          <w:p w14:paraId="4A9AE5A3" w14:textId="77777777" w:rsidR="002264BD" w:rsidRPr="0091423E" w:rsidRDefault="002264BD" w:rsidP="0091423E">
            <w:pPr>
              <w:spacing w:after="160" w:line="360" w:lineRule="auto"/>
              <w:jc w:val="center"/>
              <w:rPr>
                <w:rFonts w:ascii="Times New Roman" w:eastAsia="Calibri" w:hAnsi="Times New Roman" w:cs="Times New Roman"/>
                <w:b/>
                <w:kern w:val="2"/>
                <w:sz w:val="24"/>
                <w:szCs w:val="24"/>
                <w:lang w:val="en-GB"/>
                <w14:ligatures w14:val="standardContextual"/>
              </w:rPr>
            </w:pPr>
            <w:r w:rsidRPr="0091423E">
              <w:rPr>
                <w:rFonts w:ascii="Times New Roman" w:eastAsia="Calibri" w:hAnsi="Times New Roman" w:cs="Times New Roman"/>
                <w:b/>
                <w:kern w:val="2"/>
                <w:sz w:val="24"/>
                <w:szCs w:val="24"/>
                <w:lang w:val="en-GB"/>
                <w14:ligatures w14:val="standardContextual"/>
              </w:rPr>
              <w:t>Suggested Assessment Methods</w:t>
            </w:r>
          </w:p>
        </w:tc>
      </w:tr>
      <w:tr w:rsidR="002264BD" w:rsidRPr="0091423E" w14:paraId="335E8DB2" w14:textId="77777777" w:rsidTr="002264BD">
        <w:trPr>
          <w:trHeight w:val="4787"/>
        </w:trPr>
        <w:tc>
          <w:tcPr>
            <w:tcW w:w="2480" w:type="dxa"/>
            <w:tcBorders>
              <w:top w:val="single" w:sz="4" w:space="0" w:color="auto"/>
              <w:left w:val="single" w:sz="4" w:space="0" w:color="auto"/>
              <w:bottom w:val="single" w:sz="4" w:space="0" w:color="auto"/>
              <w:right w:val="single" w:sz="4" w:space="0" w:color="auto"/>
            </w:tcBorders>
            <w:hideMark/>
          </w:tcPr>
          <w:p w14:paraId="4BA9ED8C" w14:textId="77777777" w:rsidR="002264BD" w:rsidRPr="0091423E" w:rsidRDefault="002264BD" w:rsidP="0091423E">
            <w:pPr>
              <w:pStyle w:val="ListParagraph"/>
              <w:numPr>
                <w:ilvl w:val="0"/>
                <w:numId w:val="512"/>
              </w:numPr>
              <w:tabs>
                <w:tab w:val="left" w:pos="425"/>
              </w:tabs>
              <w:spacing w:after="0" w:line="360" w:lineRule="auto"/>
              <w:rPr>
                <w:kern w:val="2"/>
                <w:szCs w:val="24"/>
                <w:lang w:val="en-GB"/>
                <w14:ligatures w14:val="standardContextual"/>
              </w:rPr>
            </w:pPr>
            <w:r w:rsidRPr="0091423E">
              <w:rPr>
                <w:kern w:val="2"/>
                <w:szCs w:val="24"/>
                <w:lang w:val="en-GB"/>
                <w14:ligatures w14:val="standardContextual"/>
              </w:rPr>
              <w:t>Apply algebra</w:t>
            </w:r>
          </w:p>
        </w:tc>
        <w:tc>
          <w:tcPr>
            <w:tcW w:w="4415" w:type="dxa"/>
            <w:tcBorders>
              <w:top w:val="single" w:sz="4" w:space="0" w:color="auto"/>
              <w:left w:val="single" w:sz="4" w:space="0" w:color="auto"/>
              <w:bottom w:val="single" w:sz="4" w:space="0" w:color="auto"/>
              <w:right w:val="single" w:sz="4" w:space="0" w:color="auto"/>
            </w:tcBorders>
            <w:hideMark/>
          </w:tcPr>
          <w:p w14:paraId="510AFBEF" w14:textId="6A0A597D" w:rsidR="002264BD" w:rsidRPr="0091423E" w:rsidRDefault="002264BD" w:rsidP="0091423E">
            <w:pPr>
              <w:numPr>
                <w:ilvl w:val="1"/>
                <w:numId w:val="512"/>
              </w:numPr>
              <w:spacing w:after="160" w:line="360" w:lineRule="auto"/>
              <w:contextualSpacing/>
              <w:rPr>
                <w:rFonts w:ascii="Times New Roman" w:eastAsia="Calibri" w:hAnsi="Times New Roman" w:cs="Times New Roman"/>
                <w:kern w:val="2"/>
                <w:sz w:val="24"/>
                <w:szCs w:val="24"/>
                <w:lang w:val="en-ZW" w:eastAsia="zh-CN"/>
                <w14:ligatures w14:val="standardContextual"/>
              </w:rPr>
            </w:pPr>
            <w:r w:rsidRPr="0091423E">
              <w:rPr>
                <w:rFonts w:ascii="Times New Roman" w:eastAsia="Calibri" w:hAnsi="Times New Roman" w:cs="Times New Roman"/>
                <w:kern w:val="2"/>
                <w:sz w:val="24"/>
                <w:szCs w:val="24"/>
                <w:lang w:val="en-ZW" w:eastAsia="zh-CN"/>
                <w14:ligatures w14:val="standardContextual"/>
              </w:rPr>
              <w:t xml:space="preserve">Importance </w:t>
            </w:r>
            <w:r w:rsidR="00347209" w:rsidRPr="0091423E">
              <w:rPr>
                <w:rFonts w:ascii="Times New Roman" w:eastAsia="Calibri" w:hAnsi="Times New Roman" w:cs="Times New Roman"/>
                <w:kern w:val="2"/>
                <w:sz w:val="24"/>
                <w:szCs w:val="24"/>
                <w:lang w:val="en-ZW" w:eastAsia="zh-CN"/>
                <w14:ligatures w14:val="standardContextual"/>
              </w:rPr>
              <w:t>of</w:t>
            </w:r>
            <w:r w:rsidRPr="0091423E">
              <w:rPr>
                <w:rFonts w:ascii="Times New Roman" w:eastAsia="Calibri" w:hAnsi="Times New Roman" w:cs="Times New Roman"/>
                <w:kern w:val="2"/>
                <w:sz w:val="24"/>
                <w:szCs w:val="24"/>
                <w:lang w:val="en-ZW" w:eastAsia="zh-CN"/>
                <w14:ligatures w14:val="standardContextual"/>
              </w:rPr>
              <w:t xml:space="preserve"> algebra in engineering</w:t>
            </w:r>
          </w:p>
          <w:p w14:paraId="2D6FE521" w14:textId="77777777" w:rsidR="002264BD" w:rsidRPr="0091423E" w:rsidRDefault="002264BD" w:rsidP="0091423E">
            <w:pPr>
              <w:numPr>
                <w:ilvl w:val="1"/>
                <w:numId w:val="512"/>
              </w:numPr>
              <w:spacing w:after="160" w:line="360" w:lineRule="auto"/>
              <w:contextualSpacing/>
              <w:rPr>
                <w:rFonts w:ascii="Times New Roman" w:eastAsia="Calibri" w:hAnsi="Times New Roman" w:cs="Times New Roman"/>
                <w:kern w:val="2"/>
                <w:sz w:val="24"/>
                <w:szCs w:val="24"/>
                <w:lang w:val="en-ZW" w:eastAsia="zh-CN"/>
                <w14:ligatures w14:val="standardContextual"/>
              </w:rPr>
            </w:pPr>
            <w:r w:rsidRPr="0091423E">
              <w:rPr>
                <w:rFonts w:ascii="Times New Roman" w:eastAsia="Calibri" w:hAnsi="Times New Roman" w:cs="Times New Roman"/>
                <w:kern w:val="2"/>
                <w:sz w:val="24"/>
                <w:szCs w:val="24"/>
                <w:lang w:val="en-ZW" w:eastAsia="zh-CN"/>
                <w14:ligatures w14:val="standardContextual"/>
              </w:rPr>
              <w:t>Indices and logarithms</w:t>
            </w:r>
          </w:p>
          <w:p w14:paraId="38B5ECA5" w14:textId="77777777" w:rsidR="002264BD" w:rsidRPr="0091423E" w:rsidRDefault="002264BD" w:rsidP="0091423E">
            <w:pPr>
              <w:numPr>
                <w:ilvl w:val="2"/>
                <w:numId w:val="513"/>
              </w:numPr>
              <w:spacing w:after="160" w:line="360" w:lineRule="auto"/>
              <w:contextualSpacing/>
              <w:rPr>
                <w:rFonts w:ascii="Times New Roman" w:eastAsia="Calibri" w:hAnsi="Times New Roman" w:cs="Times New Roman"/>
                <w:kern w:val="2"/>
                <w:sz w:val="24"/>
                <w:szCs w:val="24"/>
                <w:lang w:val="en-ZW" w:eastAsia="zh-CN"/>
                <w14:ligatures w14:val="standardContextual"/>
              </w:rPr>
            </w:pPr>
            <w:r w:rsidRPr="0091423E">
              <w:rPr>
                <w:rFonts w:ascii="Times New Roman" w:eastAsia="Calibri" w:hAnsi="Times New Roman" w:cs="Times New Roman"/>
                <w:kern w:val="2"/>
                <w:sz w:val="24"/>
                <w:szCs w:val="24"/>
                <w:lang w:val="en-ZW" w:eastAsia="zh-CN"/>
                <w14:ligatures w14:val="standardContextual"/>
              </w:rPr>
              <w:t>Indices</w:t>
            </w:r>
          </w:p>
          <w:p w14:paraId="36443E9F" w14:textId="77777777" w:rsidR="002264BD" w:rsidRPr="0091423E" w:rsidRDefault="002264BD" w:rsidP="0091423E">
            <w:pPr>
              <w:numPr>
                <w:ilvl w:val="3"/>
                <w:numId w:val="513"/>
              </w:numPr>
              <w:spacing w:after="160" w:line="360" w:lineRule="auto"/>
              <w:contextualSpacing/>
              <w:rPr>
                <w:rFonts w:ascii="Times New Roman" w:eastAsia="Calibri" w:hAnsi="Times New Roman" w:cs="Times New Roman"/>
                <w:kern w:val="2"/>
                <w:sz w:val="24"/>
                <w:szCs w:val="24"/>
                <w:lang w:val="en-ZW" w:eastAsia="zh-CN"/>
                <w14:ligatures w14:val="standardContextual"/>
              </w:rPr>
            </w:pPr>
            <w:r w:rsidRPr="0091423E">
              <w:rPr>
                <w:rFonts w:ascii="Times New Roman" w:eastAsia="Calibri" w:hAnsi="Times New Roman" w:cs="Times New Roman"/>
                <w:kern w:val="2"/>
                <w:sz w:val="24"/>
                <w:szCs w:val="24"/>
                <w:lang w:val="en-ZW" w:eastAsia="zh-CN"/>
                <w14:ligatures w14:val="standardContextual"/>
              </w:rPr>
              <w:t xml:space="preserve">Define Base and index </w:t>
            </w:r>
          </w:p>
          <w:p w14:paraId="73233AF1" w14:textId="7514AD4E" w:rsidR="002264BD" w:rsidRPr="0091423E" w:rsidRDefault="002264BD" w:rsidP="0091423E">
            <w:pPr>
              <w:numPr>
                <w:ilvl w:val="3"/>
                <w:numId w:val="513"/>
              </w:numPr>
              <w:spacing w:after="160" w:line="360" w:lineRule="auto"/>
              <w:contextualSpacing/>
              <w:rPr>
                <w:rFonts w:ascii="Times New Roman" w:eastAsia="Calibri" w:hAnsi="Times New Roman" w:cs="Times New Roman"/>
                <w:kern w:val="2"/>
                <w:sz w:val="24"/>
                <w:szCs w:val="24"/>
                <w:lang w:val="en-ZW" w:eastAsia="zh-CN"/>
                <w14:ligatures w14:val="standardContextual"/>
              </w:rPr>
            </w:pPr>
            <w:r w:rsidRPr="0091423E">
              <w:rPr>
                <w:rFonts w:ascii="Times New Roman" w:eastAsia="Calibri" w:hAnsi="Times New Roman" w:cs="Times New Roman"/>
                <w:kern w:val="2"/>
                <w:sz w:val="24"/>
                <w:szCs w:val="24"/>
                <w:lang w:val="en-ZW" w:eastAsia="zh-CN"/>
                <w14:ligatures w14:val="standardContextual"/>
              </w:rPr>
              <w:t xml:space="preserve">Laws </w:t>
            </w:r>
            <w:r w:rsidR="00347209" w:rsidRPr="0091423E">
              <w:rPr>
                <w:rFonts w:ascii="Times New Roman" w:eastAsia="Calibri" w:hAnsi="Times New Roman" w:cs="Times New Roman"/>
                <w:kern w:val="2"/>
                <w:sz w:val="24"/>
                <w:szCs w:val="24"/>
                <w:lang w:val="en-ZW" w:eastAsia="zh-CN"/>
                <w14:ligatures w14:val="standardContextual"/>
              </w:rPr>
              <w:t>of</w:t>
            </w:r>
            <w:r w:rsidRPr="0091423E">
              <w:rPr>
                <w:rFonts w:ascii="Times New Roman" w:eastAsia="Calibri" w:hAnsi="Times New Roman" w:cs="Times New Roman"/>
                <w:kern w:val="2"/>
                <w:sz w:val="24"/>
                <w:szCs w:val="24"/>
                <w:lang w:val="en-ZW" w:eastAsia="zh-CN"/>
                <w14:ligatures w14:val="standardContextual"/>
              </w:rPr>
              <w:t xml:space="preserve"> indices </w:t>
            </w:r>
          </w:p>
          <w:p w14:paraId="29991FF2" w14:textId="77777777" w:rsidR="002264BD" w:rsidRPr="0091423E" w:rsidRDefault="002264BD" w:rsidP="0091423E">
            <w:pPr>
              <w:numPr>
                <w:ilvl w:val="3"/>
                <w:numId w:val="513"/>
              </w:numPr>
              <w:spacing w:after="160" w:line="360" w:lineRule="auto"/>
              <w:contextualSpacing/>
              <w:rPr>
                <w:rFonts w:ascii="Times New Roman" w:eastAsia="Calibri" w:hAnsi="Times New Roman" w:cs="Times New Roman"/>
                <w:kern w:val="2"/>
                <w:sz w:val="24"/>
                <w:szCs w:val="24"/>
                <w:lang w:val="en-ZW" w:eastAsia="zh-CN"/>
                <w14:ligatures w14:val="standardContextual"/>
              </w:rPr>
            </w:pPr>
            <w:r w:rsidRPr="0091423E">
              <w:rPr>
                <w:rFonts w:ascii="Times New Roman" w:eastAsia="Calibri" w:hAnsi="Times New Roman" w:cs="Times New Roman"/>
                <w:kern w:val="2"/>
                <w:sz w:val="24"/>
                <w:szCs w:val="24"/>
                <w:lang w:val="en-ZW" w:eastAsia="zh-CN"/>
                <w14:ligatures w14:val="standardContextual"/>
              </w:rPr>
              <w:t xml:space="preserve">Indicial equations </w:t>
            </w:r>
          </w:p>
          <w:p w14:paraId="726B4C12" w14:textId="77777777" w:rsidR="002264BD" w:rsidRPr="0091423E" w:rsidRDefault="002264BD" w:rsidP="0091423E">
            <w:pPr>
              <w:numPr>
                <w:ilvl w:val="2"/>
                <w:numId w:val="513"/>
              </w:numPr>
              <w:spacing w:after="160" w:line="360" w:lineRule="auto"/>
              <w:contextualSpacing/>
              <w:rPr>
                <w:rFonts w:ascii="Times New Roman" w:eastAsia="Calibri" w:hAnsi="Times New Roman" w:cs="Times New Roman"/>
                <w:kern w:val="2"/>
                <w:sz w:val="24"/>
                <w:szCs w:val="24"/>
                <w:lang w:val="en-ZW" w:eastAsia="zh-CN"/>
                <w14:ligatures w14:val="standardContextual"/>
              </w:rPr>
            </w:pPr>
            <w:r w:rsidRPr="0091423E">
              <w:rPr>
                <w:rFonts w:ascii="Times New Roman" w:eastAsia="Calibri" w:hAnsi="Times New Roman" w:cs="Times New Roman"/>
                <w:kern w:val="2"/>
                <w:sz w:val="24"/>
                <w:szCs w:val="24"/>
                <w:lang w:val="en-ZW" w:eastAsia="zh-CN"/>
                <w14:ligatures w14:val="standardContextual"/>
              </w:rPr>
              <w:t>Logarithms</w:t>
            </w:r>
          </w:p>
          <w:p w14:paraId="1952417B" w14:textId="5DAA8D6F" w:rsidR="002264BD" w:rsidRPr="0091423E" w:rsidRDefault="002264BD" w:rsidP="0091423E">
            <w:pPr>
              <w:numPr>
                <w:ilvl w:val="3"/>
                <w:numId w:val="513"/>
              </w:numPr>
              <w:spacing w:after="160" w:line="360" w:lineRule="auto"/>
              <w:contextualSpacing/>
              <w:rPr>
                <w:rFonts w:ascii="Times New Roman" w:eastAsia="Calibri" w:hAnsi="Times New Roman" w:cs="Times New Roman"/>
                <w:kern w:val="2"/>
                <w:sz w:val="24"/>
                <w:szCs w:val="24"/>
                <w:lang w:val="en-ZW" w:eastAsia="zh-CN"/>
                <w14:ligatures w14:val="standardContextual"/>
              </w:rPr>
            </w:pPr>
            <w:r w:rsidRPr="0091423E">
              <w:rPr>
                <w:rFonts w:ascii="Times New Roman" w:eastAsia="Calibri" w:hAnsi="Times New Roman" w:cs="Times New Roman"/>
                <w:kern w:val="2"/>
                <w:sz w:val="24"/>
                <w:szCs w:val="24"/>
                <w:lang w:val="en-ZW" w:eastAsia="zh-CN"/>
                <w14:ligatures w14:val="standardContextual"/>
              </w:rPr>
              <w:t xml:space="preserve">Laws </w:t>
            </w:r>
            <w:r w:rsidR="00347209" w:rsidRPr="0091423E">
              <w:rPr>
                <w:rFonts w:ascii="Times New Roman" w:eastAsia="Calibri" w:hAnsi="Times New Roman" w:cs="Times New Roman"/>
                <w:kern w:val="2"/>
                <w:sz w:val="24"/>
                <w:szCs w:val="24"/>
                <w:lang w:val="en-ZW" w:eastAsia="zh-CN"/>
                <w14:ligatures w14:val="standardContextual"/>
              </w:rPr>
              <w:t>of</w:t>
            </w:r>
            <w:r w:rsidRPr="0091423E">
              <w:rPr>
                <w:rFonts w:ascii="Times New Roman" w:eastAsia="Calibri" w:hAnsi="Times New Roman" w:cs="Times New Roman"/>
                <w:kern w:val="2"/>
                <w:sz w:val="24"/>
                <w:szCs w:val="24"/>
                <w:lang w:val="en-ZW" w:eastAsia="zh-CN"/>
                <w14:ligatures w14:val="standardContextual"/>
              </w:rPr>
              <w:t xml:space="preserve"> logarithm </w:t>
            </w:r>
          </w:p>
          <w:p w14:paraId="03A6D7BD" w14:textId="77777777" w:rsidR="002264BD" w:rsidRPr="0091423E" w:rsidRDefault="002264BD" w:rsidP="0091423E">
            <w:pPr>
              <w:numPr>
                <w:ilvl w:val="3"/>
                <w:numId w:val="513"/>
              </w:numPr>
              <w:spacing w:after="160" w:line="360" w:lineRule="auto"/>
              <w:contextualSpacing/>
              <w:rPr>
                <w:rFonts w:ascii="Times New Roman" w:eastAsia="Calibri" w:hAnsi="Times New Roman" w:cs="Times New Roman"/>
                <w:kern w:val="2"/>
                <w:sz w:val="24"/>
                <w:szCs w:val="24"/>
                <w:lang w:val="en-ZW" w:eastAsia="zh-CN"/>
                <w14:ligatures w14:val="standardContextual"/>
              </w:rPr>
            </w:pPr>
            <w:r w:rsidRPr="0091423E">
              <w:rPr>
                <w:rFonts w:ascii="Times New Roman" w:eastAsia="Calibri" w:hAnsi="Times New Roman" w:cs="Times New Roman"/>
                <w:kern w:val="2"/>
                <w:sz w:val="24"/>
                <w:szCs w:val="24"/>
                <w:lang w:val="en-ZW" w:eastAsia="zh-CN"/>
                <w14:ligatures w14:val="standardContextual"/>
              </w:rPr>
              <w:t xml:space="preserve">Logarithmic equations </w:t>
            </w:r>
          </w:p>
          <w:p w14:paraId="32AF2F26" w14:textId="7D0D7F9C" w:rsidR="002264BD" w:rsidRPr="0091423E" w:rsidRDefault="002264BD" w:rsidP="0091423E">
            <w:pPr>
              <w:numPr>
                <w:ilvl w:val="3"/>
                <w:numId w:val="513"/>
              </w:numPr>
              <w:spacing w:after="160" w:line="360" w:lineRule="auto"/>
              <w:contextualSpacing/>
              <w:rPr>
                <w:rFonts w:ascii="Times New Roman" w:eastAsia="Calibri" w:hAnsi="Times New Roman" w:cs="Times New Roman"/>
                <w:kern w:val="2"/>
                <w:sz w:val="24"/>
                <w:szCs w:val="24"/>
                <w:lang w:val="en-ZW" w:eastAsia="zh-CN"/>
                <w14:ligatures w14:val="standardContextual"/>
              </w:rPr>
            </w:pPr>
            <w:r w:rsidRPr="0091423E">
              <w:rPr>
                <w:rFonts w:ascii="Times New Roman" w:eastAsia="Calibri" w:hAnsi="Times New Roman" w:cs="Times New Roman"/>
                <w:kern w:val="2"/>
                <w:sz w:val="24"/>
                <w:szCs w:val="24"/>
                <w:lang w:val="en-ZW" w:eastAsia="zh-CN"/>
                <w14:ligatures w14:val="standardContextual"/>
              </w:rPr>
              <w:t xml:space="preserve">Conversion </w:t>
            </w:r>
            <w:r w:rsidR="00347209" w:rsidRPr="0091423E">
              <w:rPr>
                <w:rFonts w:ascii="Times New Roman" w:eastAsia="Calibri" w:hAnsi="Times New Roman" w:cs="Times New Roman"/>
                <w:kern w:val="2"/>
                <w:sz w:val="24"/>
                <w:szCs w:val="24"/>
                <w:lang w:val="en-ZW" w:eastAsia="zh-CN"/>
                <w14:ligatures w14:val="standardContextual"/>
              </w:rPr>
              <w:t>of</w:t>
            </w:r>
            <w:r w:rsidRPr="0091423E">
              <w:rPr>
                <w:rFonts w:ascii="Times New Roman" w:eastAsia="Calibri" w:hAnsi="Times New Roman" w:cs="Times New Roman"/>
                <w:kern w:val="2"/>
                <w:sz w:val="24"/>
                <w:szCs w:val="24"/>
                <w:lang w:val="en-ZW" w:eastAsia="zh-CN"/>
                <w14:ligatures w14:val="standardContextual"/>
              </w:rPr>
              <w:t xml:space="preserve"> bases </w:t>
            </w:r>
          </w:p>
          <w:p w14:paraId="05B09535" w14:textId="417A62BB" w:rsidR="002264BD" w:rsidRPr="0091423E" w:rsidRDefault="002264BD" w:rsidP="0091423E">
            <w:pPr>
              <w:numPr>
                <w:ilvl w:val="2"/>
                <w:numId w:val="513"/>
              </w:numPr>
              <w:spacing w:after="160" w:line="360" w:lineRule="auto"/>
              <w:contextualSpacing/>
              <w:rPr>
                <w:rFonts w:ascii="Times New Roman" w:eastAsia="Calibri" w:hAnsi="Times New Roman" w:cs="Times New Roman"/>
                <w:kern w:val="2"/>
                <w:sz w:val="24"/>
                <w:szCs w:val="24"/>
                <w:lang w:val="en-ZW" w:eastAsia="zh-CN"/>
                <w14:ligatures w14:val="standardContextual"/>
              </w:rPr>
            </w:pPr>
            <w:r w:rsidRPr="0091423E">
              <w:rPr>
                <w:rFonts w:ascii="Times New Roman" w:eastAsia="Calibri" w:hAnsi="Times New Roman" w:cs="Times New Roman"/>
                <w:kern w:val="2"/>
                <w:sz w:val="24"/>
                <w:szCs w:val="24"/>
                <w:lang w:val="en-ZW" w:eastAsia="zh-CN"/>
                <w14:ligatures w14:val="standardContextual"/>
              </w:rPr>
              <w:t xml:space="preserve">Use </w:t>
            </w:r>
            <w:r w:rsidR="00347209" w:rsidRPr="0091423E">
              <w:rPr>
                <w:rFonts w:ascii="Times New Roman" w:eastAsia="Calibri" w:hAnsi="Times New Roman" w:cs="Times New Roman"/>
                <w:kern w:val="2"/>
                <w:sz w:val="24"/>
                <w:szCs w:val="24"/>
                <w:lang w:val="en-ZW" w:eastAsia="zh-CN"/>
                <w14:ligatures w14:val="standardContextual"/>
              </w:rPr>
              <w:t>of</w:t>
            </w:r>
            <w:r w:rsidRPr="0091423E">
              <w:rPr>
                <w:rFonts w:ascii="Times New Roman" w:eastAsia="Calibri" w:hAnsi="Times New Roman" w:cs="Times New Roman"/>
                <w:kern w:val="2"/>
                <w:sz w:val="24"/>
                <w:szCs w:val="24"/>
                <w:lang w:val="en-ZW" w:eastAsia="zh-CN"/>
                <w14:ligatures w14:val="standardContextual"/>
              </w:rPr>
              <w:t xml:space="preserve"> calculator </w:t>
            </w:r>
          </w:p>
          <w:p w14:paraId="6258C1E8" w14:textId="77777777" w:rsidR="002264BD" w:rsidRPr="0091423E" w:rsidRDefault="002264BD" w:rsidP="0091423E">
            <w:pPr>
              <w:numPr>
                <w:ilvl w:val="1"/>
                <w:numId w:val="512"/>
              </w:numPr>
              <w:spacing w:after="160" w:line="360" w:lineRule="auto"/>
              <w:contextualSpacing/>
              <w:rPr>
                <w:rFonts w:ascii="Times New Roman" w:eastAsia="Calibri" w:hAnsi="Times New Roman" w:cs="Times New Roman"/>
                <w:kern w:val="2"/>
                <w:sz w:val="24"/>
                <w:szCs w:val="24"/>
                <w:lang w:val="en-ZW" w:eastAsia="zh-CN"/>
                <w14:ligatures w14:val="standardContextual"/>
              </w:rPr>
            </w:pPr>
            <w:r w:rsidRPr="0091423E">
              <w:rPr>
                <w:rFonts w:ascii="Times New Roman" w:eastAsia="Calibri" w:hAnsi="Times New Roman" w:cs="Times New Roman"/>
                <w:kern w:val="2"/>
                <w:sz w:val="24"/>
                <w:szCs w:val="24"/>
                <w:lang w:val="en-ZW" w:eastAsia="zh-CN"/>
                <w14:ligatures w14:val="standardContextual"/>
              </w:rPr>
              <w:t>Linear Equations</w:t>
            </w:r>
          </w:p>
          <w:p w14:paraId="0213CF35" w14:textId="77777777" w:rsidR="002264BD" w:rsidRPr="0091423E" w:rsidRDefault="002264BD" w:rsidP="0091423E">
            <w:pPr>
              <w:numPr>
                <w:ilvl w:val="2"/>
                <w:numId w:val="514"/>
              </w:numPr>
              <w:spacing w:after="160" w:line="360" w:lineRule="auto"/>
              <w:contextualSpacing/>
              <w:rPr>
                <w:rFonts w:ascii="Times New Roman" w:eastAsia="Calibri" w:hAnsi="Times New Roman" w:cs="Times New Roman"/>
                <w:kern w:val="2"/>
                <w:sz w:val="24"/>
                <w:szCs w:val="24"/>
                <w:lang w:val="en-ZW" w:eastAsia="zh-CN"/>
                <w14:ligatures w14:val="standardContextual"/>
              </w:rPr>
            </w:pPr>
            <w:r w:rsidRPr="0091423E">
              <w:rPr>
                <w:rFonts w:ascii="Times New Roman" w:eastAsia="Calibri" w:hAnsi="Times New Roman" w:cs="Times New Roman"/>
                <w:kern w:val="2"/>
                <w:sz w:val="24"/>
                <w:szCs w:val="24"/>
                <w:lang w:val="en-ZW" w:eastAsia="zh-CN"/>
                <w14:ligatures w14:val="standardContextual"/>
              </w:rPr>
              <w:t>Definition and standard form.</w:t>
            </w:r>
          </w:p>
          <w:p w14:paraId="4D00C346" w14:textId="6AFBD932" w:rsidR="002264BD" w:rsidRPr="0091423E" w:rsidRDefault="002264BD" w:rsidP="0091423E">
            <w:pPr>
              <w:numPr>
                <w:ilvl w:val="2"/>
                <w:numId w:val="514"/>
              </w:numPr>
              <w:spacing w:after="160" w:line="360" w:lineRule="auto"/>
              <w:contextualSpacing/>
              <w:rPr>
                <w:rFonts w:ascii="Times New Roman" w:eastAsia="Calibri" w:hAnsi="Times New Roman" w:cs="Times New Roman"/>
                <w:kern w:val="2"/>
                <w:sz w:val="24"/>
                <w:szCs w:val="24"/>
                <w:lang w:val="en-ZW" w:eastAsia="zh-CN"/>
                <w14:ligatures w14:val="standardContextual"/>
              </w:rPr>
            </w:pPr>
            <w:r w:rsidRPr="0091423E">
              <w:rPr>
                <w:rFonts w:ascii="Times New Roman" w:eastAsia="Calibri" w:hAnsi="Times New Roman" w:cs="Times New Roman"/>
                <w:kern w:val="2"/>
                <w:sz w:val="24"/>
                <w:szCs w:val="24"/>
                <w:lang w:val="en-ZW" w:eastAsia="zh-CN"/>
                <w14:ligatures w14:val="standardContextual"/>
              </w:rPr>
              <w:t xml:space="preserve">Methods </w:t>
            </w:r>
            <w:r w:rsidR="00347209" w:rsidRPr="0091423E">
              <w:rPr>
                <w:rFonts w:ascii="Times New Roman" w:eastAsia="Calibri" w:hAnsi="Times New Roman" w:cs="Times New Roman"/>
                <w:kern w:val="2"/>
                <w:sz w:val="24"/>
                <w:szCs w:val="24"/>
                <w:lang w:val="en-ZW" w:eastAsia="zh-CN"/>
                <w14:ligatures w14:val="standardContextual"/>
              </w:rPr>
              <w:t>of</w:t>
            </w:r>
            <w:r w:rsidRPr="0091423E">
              <w:rPr>
                <w:rFonts w:ascii="Times New Roman" w:eastAsia="Calibri" w:hAnsi="Times New Roman" w:cs="Times New Roman"/>
                <w:kern w:val="2"/>
                <w:sz w:val="24"/>
                <w:szCs w:val="24"/>
                <w:lang w:val="en-ZW" w:eastAsia="zh-CN"/>
                <w14:ligatures w14:val="standardContextual"/>
              </w:rPr>
              <w:t xml:space="preserve"> solving: Graphical, substitution, and elimination methods.</w:t>
            </w:r>
          </w:p>
          <w:p w14:paraId="315035EA" w14:textId="77777777" w:rsidR="002264BD" w:rsidRPr="0091423E" w:rsidRDefault="002264BD" w:rsidP="0091423E">
            <w:pPr>
              <w:numPr>
                <w:ilvl w:val="2"/>
                <w:numId w:val="514"/>
              </w:numPr>
              <w:spacing w:after="160" w:line="360" w:lineRule="auto"/>
              <w:contextualSpacing/>
              <w:rPr>
                <w:rFonts w:ascii="Times New Roman" w:eastAsia="Calibri" w:hAnsi="Times New Roman" w:cs="Times New Roman"/>
                <w:kern w:val="2"/>
                <w:sz w:val="24"/>
                <w:szCs w:val="24"/>
                <w:lang w:val="en-ZW" w:eastAsia="zh-CN"/>
                <w14:ligatures w14:val="standardContextual"/>
              </w:rPr>
            </w:pPr>
            <w:r w:rsidRPr="0091423E">
              <w:rPr>
                <w:rFonts w:ascii="Times New Roman" w:eastAsia="Calibri" w:hAnsi="Times New Roman" w:cs="Times New Roman"/>
                <w:kern w:val="2"/>
                <w:sz w:val="24"/>
                <w:szCs w:val="24"/>
                <w:lang w:val="en-ZW" w:eastAsia="zh-CN"/>
                <w14:ligatures w14:val="standardContextual"/>
              </w:rPr>
              <w:t>Applications in engineering problems.</w:t>
            </w:r>
          </w:p>
          <w:p w14:paraId="6D31288C" w14:textId="77777777" w:rsidR="002264BD" w:rsidRPr="0091423E" w:rsidRDefault="002264BD" w:rsidP="0091423E">
            <w:pPr>
              <w:numPr>
                <w:ilvl w:val="1"/>
                <w:numId w:val="512"/>
              </w:numPr>
              <w:spacing w:after="160" w:line="360" w:lineRule="auto"/>
              <w:contextualSpacing/>
              <w:rPr>
                <w:rFonts w:ascii="Times New Roman" w:eastAsia="Calibri" w:hAnsi="Times New Roman" w:cs="Times New Roman"/>
                <w:kern w:val="2"/>
                <w:sz w:val="24"/>
                <w:szCs w:val="24"/>
                <w:lang w:val="en-ZW" w:eastAsia="zh-CN"/>
                <w14:ligatures w14:val="standardContextual"/>
              </w:rPr>
            </w:pPr>
            <w:r w:rsidRPr="0091423E">
              <w:rPr>
                <w:rFonts w:ascii="Times New Roman" w:eastAsia="Calibri" w:hAnsi="Times New Roman" w:cs="Times New Roman"/>
                <w:kern w:val="2"/>
                <w:sz w:val="24"/>
                <w:szCs w:val="24"/>
                <w:lang w:val="en-ZW" w:eastAsia="zh-CN"/>
                <w14:ligatures w14:val="standardContextual"/>
              </w:rPr>
              <w:t>Quadratic Equations</w:t>
            </w:r>
          </w:p>
          <w:p w14:paraId="11ED7B33" w14:textId="77777777" w:rsidR="002264BD" w:rsidRPr="0091423E" w:rsidRDefault="002264BD" w:rsidP="0091423E">
            <w:pPr>
              <w:numPr>
                <w:ilvl w:val="2"/>
                <w:numId w:val="515"/>
              </w:numPr>
              <w:spacing w:after="160" w:line="360" w:lineRule="auto"/>
              <w:contextualSpacing/>
              <w:rPr>
                <w:rFonts w:ascii="Times New Roman" w:eastAsia="Calibri" w:hAnsi="Times New Roman" w:cs="Times New Roman"/>
                <w:kern w:val="2"/>
                <w:sz w:val="24"/>
                <w:szCs w:val="24"/>
                <w:lang w:val="en-ZW" w:eastAsia="zh-CN"/>
                <w14:ligatures w14:val="standardContextual"/>
              </w:rPr>
            </w:pPr>
            <w:r w:rsidRPr="0091423E">
              <w:rPr>
                <w:rFonts w:ascii="Times New Roman" w:eastAsia="Calibri" w:hAnsi="Times New Roman" w:cs="Times New Roman"/>
                <w:kern w:val="2"/>
                <w:sz w:val="24"/>
                <w:szCs w:val="24"/>
                <w:lang w:val="en-ZW" w:eastAsia="zh-CN"/>
                <w14:ligatures w14:val="standardContextual"/>
              </w:rPr>
              <w:t>Definition and standard form.</w:t>
            </w:r>
          </w:p>
          <w:p w14:paraId="5E9BFC36" w14:textId="4F225247" w:rsidR="002264BD" w:rsidRPr="0091423E" w:rsidRDefault="002264BD" w:rsidP="0091423E">
            <w:pPr>
              <w:numPr>
                <w:ilvl w:val="2"/>
                <w:numId w:val="515"/>
              </w:numPr>
              <w:spacing w:after="160" w:line="360" w:lineRule="auto"/>
              <w:contextualSpacing/>
              <w:rPr>
                <w:rFonts w:ascii="Times New Roman" w:eastAsia="Calibri" w:hAnsi="Times New Roman" w:cs="Times New Roman"/>
                <w:kern w:val="2"/>
                <w:sz w:val="24"/>
                <w:szCs w:val="24"/>
                <w:lang w:val="en-ZW" w:eastAsia="zh-CN"/>
                <w14:ligatures w14:val="standardContextual"/>
              </w:rPr>
            </w:pPr>
            <w:r w:rsidRPr="0091423E">
              <w:rPr>
                <w:rFonts w:ascii="Times New Roman" w:eastAsia="Calibri" w:hAnsi="Times New Roman" w:cs="Times New Roman"/>
                <w:kern w:val="2"/>
                <w:sz w:val="24"/>
                <w:szCs w:val="24"/>
                <w:lang w:val="en-ZW" w:eastAsia="zh-CN"/>
                <w14:ligatures w14:val="standardContextual"/>
              </w:rPr>
              <w:t xml:space="preserve">Methods </w:t>
            </w:r>
            <w:r w:rsidR="00347209" w:rsidRPr="0091423E">
              <w:rPr>
                <w:rFonts w:ascii="Times New Roman" w:eastAsia="Calibri" w:hAnsi="Times New Roman" w:cs="Times New Roman"/>
                <w:kern w:val="2"/>
                <w:sz w:val="24"/>
                <w:szCs w:val="24"/>
                <w:lang w:val="en-ZW" w:eastAsia="zh-CN"/>
                <w14:ligatures w14:val="standardContextual"/>
              </w:rPr>
              <w:t>of</w:t>
            </w:r>
            <w:r w:rsidRPr="0091423E">
              <w:rPr>
                <w:rFonts w:ascii="Times New Roman" w:eastAsia="Calibri" w:hAnsi="Times New Roman" w:cs="Times New Roman"/>
                <w:kern w:val="2"/>
                <w:sz w:val="24"/>
                <w:szCs w:val="24"/>
                <w:lang w:val="en-ZW" w:eastAsia="zh-CN"/>
                <w14:ligatures w14:val="standardContextual"/>
              </w:rPr>
              <w:t xml:space="preserve"> solving: Factoring, completing the square, and quadratic formula.</w:t>
            </w:r>
          </w:p>
          <w:p w14:paraId="212795A9" w14:textId="77777777" w:rsidR="002264BD" w:rsidRPr="0091423E" w:rsidRDefault="002264BD" w:rsidP="0091423E">
            <w:pPr>
              <w:numPr>
                <w:ilvl w:val="2"/>
                <w:numId w:val="515"/>
              </w:numPr>
              <w:spacing w:after="160" w:line="360" w:lineRule="auto"/>
              <w:contextualSpacing/>
              <w:rPr>
                <w:rFonts w:ascii="Times New Roman" w:eastAsia="Calibri" w:hAnsi="Times New Roman" w:cs="Times New Roman"/>
                <w:kern w:val="2"/>
                <w:sz w:val="24"/>
                <w:szCs w:val="24"/>
                <w:lang w:val="en-ZW" w:eastAsia="zh-CN"/>
                <w14:ligatures w14:val="standardContextual"/>
              </w:rPr>
            </w:pPr>
            <w:r w:rsidRPr="0091423E">
              <w:rPr>
                <w:rFonts w:ascii="Times New Roman" w:eastAsia="Calibri" w:hAnsi="Times New Roman" w:cs="Times New Roman"/>
                <w:kern w:val="2"/>
                <w:sz w:val="24"/>
                <w:szCs w:val="24"/>
                <w:lang w:val="en-ZW" w:eastAsia="zh-CN"/>
                <w14:ligatures w14:val="standardContextual"/>
              </w:rPr>
              <w:t>Real-world engineering applications.</w:t>
            </w:r>
          </w:p>
          <w:p w14:paraId="06A53968" w14:textId="77777777" w:rsidR="002264BD" w:rsidRPr="0091423E" w:rsidRDefault="002264BD" w:rsidP="0091423E">
            <w:pPr>
              <w:numPr>
                <w:ilvl w:val="1"/>
                <w:numId w:val="516"/>
              </w:numPr>
              <w:spacing w:after="160" w:line="360" w:lineRule="auto"/>
              <w:contextualSpacing/>
              <w:rPr>
                <w:rFonts w:ascii="Times New Roman" w:eastAsia="Calibri" w:hAnsi="Times New Roman" w:cs="Times New Roman"/>
                <w:kern w:val="2"/>
                <w:sz w:val="24"/>
                <w:szCs w:val="24"/>
                <w:lang w:val="en-ZW" w:eastAsia="zh-CN"/>
                <w14:ligatures w14:val="standardContextual"/>
              </w:rPr>
            </w:pPr>
            <w:r w:rsidRPr="0091423E">
              <w:rPr>
                <w:rFonts w:ascii="Times New Roman" w:eastAsia="Calibri" w:hAnsi="Times New Roman" w:cs="Times New Roman"/>
                <w:kern w:val="2"/>
                <w:sz w:val="24"/>
                <w:szCs w:val="24"/>
                <w:lang w:val="en-ZW" w:eastAsia="zh-CN"/>
                <w14:ligatures w14:val="standardContextual"/>
              </w:rPr>
              <w:t>Algebraic functions and graph</w:t>
            </w:r>
          </w:p>
          <w:p w14:paraId="0B98096D" w14:textId="13DD98DD" w:rsidR="002264BD" w:rsidRPr="0091423E" w:rsidRDefault="002264BD" w:rsidP="0091423E">
            <w:pPr>
              <w:numPr>
                <w:ilvl w:val="2"/>
                <w:numId w:val="516"/>
              </w:numPr>
              <w:spacing w:after="160" w:line="360" w:lineRule="auto"/>
              <w:contextualSpacing/>
              <w:rPr>
                <w:rFonts w:ascii="Times New Roman" w:eastAsia="Calibri" w:hAnsi="Times New Roman" w:cs="Times New Roman"/>
                <w:kern w:val="2"/>
                <w:sz w:val="24"/>
                <w:szCs w:val="24"/>
                <w:lang w:val="en-ZW" w:eastAsia="zh-CN"/>
                <w14:ligatures w14:val="standardContextual"/>
              </w:rPr>
            </w:pPr>
            <w:r w:rsidRPr="0091423E">
              <w:rPr>
                <w:rFonts w:ascii="Times New Roman" w:eastAsia="Calibri" w:hAnsi="Times New Roman" w:cs="Times New Roman"/>
                <w:kern w:val="2"/>
                <w:sz w:val="24"/>
                <w:szCs w:val="24"/>
                <w:lang w:val="en-ZW" w:eastAsia="zh-CN"/>
                <w14:ligatures w14:val="standardContextual"/>
              </w:rPr>
              <w:t xml:space="preserve">Types </w:t>
            </w:r>
            <w:r w:rsidR="00347209" w:rsidRPr="0091423E">
              <w:rPr>
                <w:rFonts w:ascii="Times New Roman" w:eastAsia="Calibri" w:hAnsi="Times New Roman" w:cs="Times New Roman"/>
                <w:kern w:val="2"/>
                <w:sz w:val="24"/>
                <w:szCs w:val="24"/>
                <w:lang w:val="en-ZW" w:eastAsia="zh-CN"/>
                <w14:ligatures w14:val="standardContextual"/>
              </w:rPr>
              <w:t>of</w:t>
            </w:r>
            <w:r w:rsidRPr="0091423E">
              <w:rPr>
                <w:rFonts w:ascii="Times New Roman" w:eastAsia="Calibri" w:hAnsi="Times New Roman" w:cs="Times New Roman"/>
                <w:kern w:val="2"/>
                <w:sz w:val="24"/>
                <w:szCs w:val="24"/>
                <w:lang w:val="en-ZW" w:eastAsia="zh-CN"/>
                <w14:ligatures w14:val="standardContextual"/>
              </w:rPr>
              <w:t xml:space="preserve"> functions</w:t>
            </w:r>
          </w:p>
          <w:p w14:paraId="62AE4861" w14:textId="77777777" w:rsidR="002264BD" w:rsidRPr="0091423E" w:rsidRDefault="002264BD" w:rsidP="0091423E">
            <w:pPr>
              <w:numPr>
                <w:ilvl w:val="3"/>
                <w:numId w:val="517"/>
              </w:numPr>
              <w:spacing w:after="160" w:line="360" w:lineRule="auto"/>
              <w:contextualSpacing/>
              <w:rPr>
                <w:rFonts w:ascii="Times New Roman" w:eastAsia="Calibri" w:hAnsi="Times New Roman" w:cs="Times New Roman"/>
                <w:kern w:val="2"/>
                <w:sz w:val="24"/>
                <w:szCs w:val="24"/>
                <w:lang w:val="en-ZW" w:eastAsia="zh-CN"/>
                <w14:ligatures w14:val="standardContextual"/>
              </w:rPr>
            </w:pPr>
            <w:r w:rsidRPr="0091423E">
              <w:rPr>
                <w:rFonts w:ascii="Times New Roman" w:eastAsia="Calibri" w:hAnsi="Times New Roman" w:cs="Times New Roman"/>
                <w:kern w:val="2"/>
                <w:sz w:val="24"/>
                <w:szCs w:val="24"/>
                <w:lang w:val="en-ZW" w:eastAsia="zh-CN"/>
                <w14:ligatures w14:val="standardContextual"/>
              </w:rPr>
              <w:t>Linear, quadratic, polynomial, rational, and exponential functions</w:t>
            </w:r>
          </w:p>
          <w:p w14:paraId="531B8A67" w14:textId="6625602D" w:rsidR="002264BD" w:rsidRPr="0091423E" w:rsidRDefault="002264BD" w:rsidP="0091423E">
            <w:pPr>
              <w:numPr>
                <w:ilvl w:val="3"/>
                <w:numId w:val="517"/>
              </w:numPr>
              <w:spacing w:after="160" w:line="360" w:lineRule="auto"/>
              <w:contextualSpacing/>
              <w:rPr>
                <w:rFonts w:ascii="Times New Roman" w:eastAsia="Calibri" w:hAnsi="Times New Roman" w:cs="Times New Roman"/>
                <w:kern w:val="2"/>
                <w:sz w:val="24"/>
                <w:szCs w:val="24"/>
                <w:lang w:val="en-ZW" w:eastAsia="zh-CN"/>
                <w14:ligatures w14:val="standardContextual"/>
              </w:rPr>
            </w:pPr>
            <w:r w:rsidRPr="0091423E">
              <w:rPr>
                <w:rFonts w:ascii="Times New Roman" w:eastAsia="Calibri" w:hAnsi="Times New Roman" w:cs="Times New Roman"/>
                <w:kern w:val="2"/>
                <w:sz w:val="24"/>
                <w:szCs w:val="24"/>
                <w:lang w:val="en-ZW" w:eastAsia="zh-CN"/>
                <w14:ligatures w14:val="standardContextual"/>
              </w:rPr>
              <w:t xml:space="preserve">Characteristics and properties </w:t>
            </w:r>
            <w:r w:rsidR="00347209" w:rsidRPr="0091423E">
              <w:rPr>
                <w:rFonts w:ascii="Times New Roman" w:eastAsia="Calibri" w:hAnsi="Times New Roman" w:cs="Times New Roman"/>
                <w:kern w:val="2"/>
                <w:sz w:val="24"/>
                <w:szCs w:val="24"/>
                <w:lang w:val="en-ZW" w:eastAsia="zh-CN"/>
                <w14:ligatures w14:val="standardContextual"/>
              </w:rPr>
              <w:t>of</w:t>
            </w:r>
            <w:r w:rsidRPr="0091423E">
              <w:rPr>
                <w:rFonts w:ascii="Times New Roman" w:eastAsia="Calibri" w:hAnsi="Times New Roman" w:cs="Times New Roman"/>
                <w:kern w:val="2"/>
                <w:sz w:val="24"/>
                <w:szCs w:val="24"/>
                <w:lang w:val="en-ZW" w:eastAsia="zh-CN"/>
                <w14:ligatures w14:val="standardContextual"/>
              </w:rPr>
              <w:t xml:space="preserve"> each function type.</w:t>
            </w:r>
          </w:p>
          <w:p w14:paraId="6299711A" w14:textId="77777777" w:rsidR="002264BD" w:rsidRPr="0091423E" w:rsidRDefault="002264BD" w:rsidP="0091423E">
            <w:pPr>
              <w:numPr>
                <w:ilvl w:val="2"/>
                <w:numId w:val="516"/>
              </w:numPr>
              <w:spacing w:after="160" w:line="360" w:lineRule="auto"/>
              <w:contextualSpacing/>
              <w:rPr>
                <w:rFonts w:ascii="Times New Roman" w:eastAsia="Calibri" w:hAnsi="Times New Roman" w:cs="Times New Roman"/>
                <w:kern w:val="2"/>
                <w:sz w:val="24"/>
                <w:szCs w:val="24"/>
                <w:lang w:val="en-ZW" w:eastAsia="zh-CN"/>
                <w14:ligatures w14:val="standardContextual"/>
              </w:rPr>
            </w:pPr>
            <w:r w:rsidRPr="0091423E">
              <w:rPr>
                <w:rFonts w:ascii="Times New Roman" w:eastAsia="Calibri" w:hAnsi="Times New Roman" w:cs="Times New Roman"/>
                <w:kern w:val="2"/>
                <w:sz w:val="24"/>
                <w:szCs w:val="24"/>
                <w:lang w:val="en-ZW" w:eastAsia="zh-CN"/>
                <w14:ligatures w14:val="standardContextual"/>
              </w:rPr>
              <w:t>Graphing Functions</w:t>
            </w:r>
          </w:p>
          <w:p w14:paraId="3394CA90" w14:textId="77777777" w:rsidR="002264BD" w:rsidRPr="0091423E" w:rsidRDefault="002264BD" w:rsidP="0091423E">
            <w:pPr>
              <w:numPr>
                <w:ilvl w:val="3"/>
                <w:numId w:val="517"/>
              </w:numPr>
              <w:spacing w:after="160" w:line="360" w:lineRule="auto"/>
              <w:contextualSpacing/>
              <w:rPr>
                <w:rFonts w:ascii="Times New Roman" w:eastAsia="Calibri" w:hAnsi="Times New Roman" w:cs="Times New Roman"/>
                <w:kern w:val="2"/>
                <w:sz w:val="24"/>
                <w:szCs w:val="24"/>
                <w:lang w:val="en-ZW" w:eastAsia="zh-CN"/>
                <w14:ligatures w14:val="standardContextual"/>
              </w:rPr>
            </w:pPr>
            <w:r w:rsidRPr="0091423E">
              <w:rPr>
                <w:rFonts w:ascii="Times New Roman" w:eastAsia="Calibri" w:hAnsi="Times New Roman" w:cs="Times New Roman"/>
                <w:kern w:val="2"/>
                <w:sz w:val="24"/>
                <w:szCs w:val="24"/>
                <w:lang w:val="en-ZW" w:eastAsia="zh-CN"/>
                <w14:ligatures w14:val="standardContextual"/>
              </w:rPr>
              <w:t>Cartesian coordinate system.</w:t>
            </w:r>
          </w:p>
          <w:p w14:paraId="6E2BC12A" w14:textId="48D76E9F" w:rsidR="002264BD" w:rsidRPr="0091423E" w:rsidRDefault="002264BD" w:rsidP="0091423E">
            <w:pPr>
              <w:numPr>
                <w:ilvl w:val="3"/>
                <w:numId w:val="517"/>
              </w:numPr>
              <w:spacing w:after="160" w:line="360" w:lineRule="auto"/>
              <w:contextualSpacing/>
              <w:rPr>
                <w:rFonts w:ascii="Times New Roman" w:eastAsia="Calibri" w:hAnsi="Times New Roman" w:cs="Times New Roman"/>
                <w:kern w:val="2"/>
                <w:sz w:val="24"/>
                <w:szCs w:val="24"/>
                <w:lang w:val="en-ZW" w:eastAsia="zh-CN"/>
                <w14:ligatures w14:val="standardContextual"/>
              </w:rPr>
            </w:pPr>
            <w:r w:rsidRPr="0091423E">
              <w:rPr>
                <w:rFonts w:ascii="Times New Roman" w:eastAsia="Calibri" w:hAnsi="Times New Roman" w:cs="Times New Roman"/>
                <w:kern w:val="2"/>
                <w:sz w:val="24"/>
                <w:szCs w:val="24"/>
                <w:lang w:val="en-ZW" w:eastAsia="zh-CN"/>
                <w14:ligatures w14:val="standardContextual"/>
              </w:rPr>
              <w:t xml:space="preserve">Plotting and interpreting graphs </w:t>
            </w:r>
            <w:r w:rsidR="00347209" w:rsidRPr="0091423E">
              <w:rPr>
                <w:rFonts w:ascii="Times New Roman" w:eastAsia="Calibri" w:hAnsi="Times New Roman" w:cs="Times New Roman"/>
                <w:kern w:val="2"/>
                <w:sz w:val="24"/>
                <w:szCs w:val="24"/>
                <w:lang w:val="en-ZW" w:eastAsia="zh-CN"/>
                <w14:ligatures w14:val="standardContextual"/>
              </w:rPr>
              <w:t>of</w:t>
            </w:r>
            <w:r w:rsidRPr="0091423E">
              <w:rPr>
                <w:rFonts w:ascii="Times New Roman" w:eastAsia="Calibri" w:hAnsi="Times New Roman" w:cs="Times New Roman"/>
                <w:kern w:val="2"/>
                <w:sz w:val="24"/>
                <w:szCs w:val="24"/>
                <w:lang w:val="en-ZW" w:eastAsia="zh-CN"/>
                <w14:ligatures w14:val="standardContextual"/>
              </w:rPr>
              <w:t xml:space="preserve"> algebraic functions.</w:t>
            </w:r>
          </w:p>
          <w:p w14:paraId="1F9E53B5" w14:textId="77777777" w:rsidR="002264BD" w:rsidRPr="0091423E" w:rsidRDefault="002264BD" w:rsidP="0091423E">
            <w:pPr>
              <w:numPr>
                <w:ilvl w:val="3"/>
                <w:numId w:val="517"/>
              </w:numPr>
              <w:spacing w:after="160" w:line="360" w:lineRule="auto"/>
              <w:contextualSpacing/>
              <w:rPr>
                <w:rFonts w:ascii="Times New Roman" w:eastAsia="Calibri" w:hAnsi="Times New Roman" w:cs="Times New Roman"/>
                <w:kern w:val="2"/>
                <w:sz w:val="24"/>
                <w:szCs w:val="24"/>
                <w:lang w:val="en-ZW" w:eastAsia="zh-CN"/>
                <w14:ligatures w14:val="standardContextual"/>
              </w:rPr>
            </w:pPr>
            <w:r w:rsidRPr="0091423E">
              <w:rPr>
                <w:rFonts w:ascii="Times New Roman" w:eastAsia="Calibri" w:hAnsi="Times New Roman" w:cs="Times New Roman"/>
                <w:kern w:val="2"/>
                <w:sz w:val="24"/>
                <w:szCs w:val="24"/>
                <w:lang w:val="en-ZW" w:eastAsia="zh-CN"/>
                <w14:ligatures w14:val="standardContextual"/>
              </w:rPr>
              <w:t>Using graphs to solve engineering problems.</w:t>
            </w:r>
          </w:p>
        </w:tc>
        <w:tc>
          <w:tcPr>
            <w:tcW w:w="2121" w:type="dxa"/>
            <w:tcBorders>
              <w:top w:val="single" w:sz="4" w:space="0" w:color="auto"/>
              <w:left w:val="single" w:sz="4" w:space="0" w:color="auto"/>
              <w:bottom w:val="single" w:sz="4" w:space="0" w:color="auto"/>
              <w:right w:val="single" w:sz="4" w:space="0" w:color="auto"/>
            </w:tcBorders>
            <w:hideMark/>
          </w:tcPr>
          <w:p w14:paraId="17FE0C84" w14:textId="77777777" w:rsidR="002264BD" w:rsidRPr="0091423E" w:rsidRDefault="002264BD" w:rsidP="0091423E">
            <w:pPr>
              <w:numPr>
                <w:ilvl w:val="0"/>
                <w:numId w:val="518"/>
              </w:numPr>
              <w:spacing w:after="0" w:line="360" w:lineRule="auto"/>
              <w:rPr>
                <w:rFonts w:ascii="Times New Roman" w:eastAsia="Calibri" w:hAnsi="Times New Roman" w:cs="Times New Roman"/>
                <w:kern w:val="2"/>
                <w:sz w:val="24"/>
                <w:szCs w:val="24"/>
                <w:lang w:val="en-ZA"/>
                <w14:ligatures w14:val="standardContextual"/>
              </w:rPr>
            </w:pPr>
            <w:r w:rsidRPr="0091423E">
              <w:rPr>
                <w:rFonts w:ascii="Times New Roman" w:eastAsia="Calibri" w:hAnsi="Times New Roman" w:cs="Times New Roman"/>
                <w:kern w:val="2"/>
                <w:sz w:val="24"/>
                <w:szCs w:val="24"/>
                <w:lang w:val="en-ZA"/>
                <w14:ligatures w14:val="standardContextual"/>
              </w:rPr>
              <w:t>Practical Assessment</w:t>
            </w:r>
          </w:p>
          <w:p w14:paraId="0832DB8E" w14:textId="77777777" w:rsidR="002264BD" w:rsidRPr="0091423E" w:rsidRDefault="002264BD" w:rsidP="0091423E">
            <w:pPr>
              <w:numPr>
                <w:ilvl w:val="0"/>
                <w:numId w:val="518"/>
              </w:numPr>
              <w:spacing w:after="0" w:line="360" w:lineRule="auto"/>
              <w:rPr>
                <w:rFonts w:ascii="Times New Roman" w:eastAsia="Calibri" w:hAnsi="Times New Roman" w:cs="Times New Roman"/>
                <w:kern w:val="2"/>
                <w:sz w:val="24"/>
                <w:szCs w:val="24"/>
                <w:lang w:val="en-ZA"/>
                <w14:ligatures w14:val="standardContextual"/>
              </w:rPr>
            </w:pPr>
            <w:r w:rsidRPr="0091423E">
              <w:rPr>
                <w:rFonts w:ascii="Times New Roman" w:eastAsia="Calibri" w:hAnsi="Times New Roman" w:cs="Times New Roman"/>
                <w:kern w:val="2"/>
                <w:sz w:val="24"/>
                <w:szCs w:val="24"/>
                <w:lang w:val="en-ZA"/>
                <w14:ligatures w14:val="standardContextual"/>
              </w:rPr>
              <w:t>Project</w:t>
            </w:r>
          </w:p>
          <w:p w14:paraId="221D8186" w14:textId="77777777" w:rsidR="002264BD" w:rsidRPr="0091423E" w:rsidRDefault="002264BD" w:rsidP="0091423E">
            <w:pPr>
              <w:numPr>
                <w:ilvl w:val="0"/>
                <w:numId w:val="518"/>
              </w:numPr>
              <w:spacing w:after="0" w:line="360" w:lineRule="auto"/>
              <w:rPr>
                <w:rFonts w:ascii="Times New Roman" w:eastAsia="Calibri" w:hAnsi="Times New Roman" w:cs="Times New Roman"/>
                <w:kern w:val="2"/>
                <w:sz w:val="24"/>
                <w:szCs w:val="24"/>
                <w:lang w:val="en-ZA"/>
                <w14:ligatures w14:val="standardContextual"/>
              </w:rPr>
            </w:pPr>
            <w:r w:rsidRPr="0091423E">
              <w:rPr>
                <w:rFonts w:ascii="Times New Roman" w:eastAsia="Calibri" w:hAnsi="Times New Roman" w:cs="Times New Roman"/>
                <w:kern w:val="2"/>
                <w:sz w:val="24"/>
                <w:szCs w:val="24"/>
                <w:lang w:val="en-ZA"/>
                <w14:ligatures w14:val="standardContextual"/>
              </w:rPr>
              <w:t>Third Party Report</w:t>
            </w:r>
          </w:p>
          <w:p w14:paraId="60FEA83A" w14:textId="156FF074" w:rsidR="002264BD" w:rsidRPr="0091423E" w:rsidRDefault="00347209" w:rsidP="0091423E">
            <w:pPr>
              <w:numPr>
                <w:ilvl w:val="0"/>
                <w:numId w:val="518"/>
              </w:numPr>
              <w:spacing w:after="0" w:line="360" w:lineRule="auto"/>
              <w:rPr>
                <w:rFonts w:ascii="Times New Roman" w:eastAsia="Calibri" w:hAnsi="Times New Roman" w:cs="Times New Roman"/>
                <w:kern w:val="2"/>
                <w:sz w:val="24"/>
                <w:szCs w:val="24"/>
                <w:lang w:val="en-ZA"/>
                <w14:ligatures w14:val="standardContextual"/>
              </w:rPr>
            </w:pPr>
            <w:r w:rsidRPr="0091423E">
              <w:rPr>
                <w:rFonts w:ascii="Times New Roman" w:eastAsia="Calibri" w:hAnsi="Times New Roman" w:cs="Times New Roman"/>
                <w:kern w:val="2"/>
                <w:sz w:val="24"/>
                <w:szCs w:val="24"/>
                <w:lang w:val="en-ZA"/>
                <w14:ligatures w14:val="standardContextual"/>
              </w:rPr>
              <w:t>Portfolio of Evidence</w:t>
            </w:r>
          </w:p>
          <w:p w14:paraId="24889BE7" w14:textId="77777777" w:rsidR="002264BD" w:rsidRPr="0091423E" w:rsidRDefault="002264BD" w:rsidP="0091423E">
            <w:pPr>
              <w:numPr>
                <w:ilvl w:val="0"/>
                <w:numId w:val="518"/>
              </w:numPr>
              <w:spacing w:after="0" w:line="360" w:lineRule="auto"/>
              <w:rPr>
                <w:rFonts w:ascii="Times New Roman" w:eastAsia="Calibri" w:hAnsi="Times New Roman" w:cs="Times New Roman"/>
                <w:kern w:val="2"/>
                <w:sz w:val="24"/>
                <w:szCs w:val="24"/>
                <w:lang w:val="en-ZA"/>
                <w14:ligatures w14:val="standardContextual"/>
              </w:rPr>
            </w:pPr>
            <w:r w:rsidRPr="0091423E">
              <w:rPr>
                <w:rFonts w:ascii="Times New Roman" w:eastAsia="Calibri" w:hAnsi="Times New Roman" w:cs="Times New Roman"/>
                <w:kern w:val="2"/>
                <w:sz w:val="24"/>
                <w:szCs w:val="24"/>
                <w:lang w:val="en-ZA"/>
                <w14:ligatures w14:val="standardContextual"/>
              </w:rPr>
              <w:t>Written Assessment</w:t>
            </w:r>
          </w:p>
          <w:p w14:paraId="27D1B6CD" w14:textId="77777777" w:rsidR="002264BD" w:rsidRPr="0091423E" w:rsidRDefault="002264BD" w:rsidP="0091423E">
            <w:pPr>
              <w:numPr>
                <w:ilvl w:val="0"/>
                <w:numId w:val="518"/>
              </w:numPr>
              <w:spacing w:after="0" w:line="360" w:lineRule="auto"/>
              <w:rPr>
                <w:rFonts w:ascii="Times New Roman" w:eastAsia="Calibri" w:hAnsi="Times New Roman" w:cs="Times New Roman"/>
                <w:kern w:val="2"/>
                <w:sz w:val="24"/>
                <w:szCs w:val="24"/>
                <w:lang w:val="en-ZA"/>
                <w14:ligatures w14:val="standardContextual"/>
              </w:rPr>
            </w:pPr>
            <w:r w:rsidRPr="0091423E">
              <w:rPr>
                <w:rFonts w:ascii="Times New Roman" w:eastAsia="Calibri" w:hAnsi="Times New Roman" w:cs="Times New Roman"/>
                <w:kern w:val="2"/>
                <w:sz w:val="24"/>
                <w:szCs w:val="24"/>
                <w:lang w:val="en-ZA"/>
                <w14:ligatures w14:val="standardContextual"/>
              </w:rPr>
              <w:t>Oral Questioning</w:t>
            </w:r>
          </w:p>
        </w:tc>
      </w:tr>
      <w:tr w:rsidR="002264BD" w:rsidRPr="0091423E" w14:paraId="677C2118" w14:textId="77777777" w:rsidTr="002264BD">
        <w:trPr>
          <w:trHeight w:val="4787"/>
        </w:trPr>
        <w:tc>
          <w:tcPr>
            <w:tcW w:w="2480" w:type="dxa"/>
            <w:tcBorders>
              <w:top w:val="single" w:sz="4" w:space="0" w:color="auto"/>
              <w:left w:val="single" w:sz="4" w:space="0" w:color="auto"/>
              <w:bottom w:val="single" w:sz="4" w:space="0" w:color="auto"/>
              <w:right w:val="single" w:sz="4" w:space="0" w:color="auto"/>
            </w:tcBorders>
            <w:hideMark/>
          </w:tcPr>
          <w:p w14:paraId="4D6EBA7B" w14:textId="77777777" w:rsidR="002264BD" w:rsidRPr="0091423E" w:rsidRDefault="002264BD" w:rsidP="0091423E">
            <w:pPr>
              <w:pStyle w:val="ListParagraph"/>
              <w:numPr>
                <w:ilvl w:val="0"/>
                <w:numId w:val="517"/>
              </w:numPr>
              <w:tabs>
                <w:tab w:val="left" w:pos="425"/>
              </w:tabs>
              <w:spacing w:after="0" w:line="360" w:lineRule="auto"/>
              <w:rPr>
                <w:kern w:val="2"/>
                <w:szCs w:val="24"/>
                <w:lang w:val="en-GB"/>
                <w14:ligatures w14:val="standardContextual"/>
              </w:rPr>
            </w:pPr>
            <w:r w:rsidRPr="0091423E">
              <w:rPr>
                <w:kern w:val="2"/>
                <w:szCs w:val="24"/>
                <w:lang w:val="en-GB"/>
                <w14:ligatures w14:val="standardContextual"/>
              </w:rPr>
              <w:t>Carry out mensuration</w:t>
            </w:r>
          </w:p>
        </w:tc>
        <w:tc>
          <w:tcPr>
            <w:tcW w:w="4415" w:type="dxa"/>
            <w:tcBorders>
              <w:top w:val="single" w:sz="4" w:space="0" w:color="auto"/>
              <w:left w:val="single" w:sz="4" w:space="0" w:color="auto"/>
              <w:bottom w:val="single" w:sz="4" w:space="0" w:color="auto"/>
              <w:right w:val="single" w:sz="4" w:space="0" w:color="auto"/>
            </w:tcBorders>
            <w:hideMark/>
          </w:tcPr>
          <w:p w14:paraId="2BF4F234" w14:textId="73F36141" w:rsidR="002264BD" w:rsidRPr="0091423E" w:rsidRDefault="002264BD" w:rsidP="0091423E">
            <w:pPr>
              <w:numPr>
                <w:ilvl w:val="1"/>
                <w:numId w:val="519"/>
              </w:numPr>
              <w:autoSpaceDE w:val="0"/>
              <w:autoSpaceDN w:val="0"/>
              <w:adjustRightInd w:val="0"/>
              <w:spacing w:after="160" w:line="360" w:lineRule="auto"/>
              <w:contextualSpacing/>
              <w:rPr>
                <w:rFonts w:ascii="Times New Roman" w:eastAsia="Calibri" w:hAnsi="Times New Roman" w:cs="Times New Roman"/>
                <w:kern w:val="2"/>
                <w:sz w:val="24"/>
                <w:szCs w:val="24"/>
                <w:lang w:val="en-ZW" w:eastAsia="zh-CN"/>
                <w14:ligatures w14:val="standardContextual"/>
              </w:rPr>
            </w:pPr>
            <w:r w:rsidRPr="0091423E">
              <w:rPr>
                <w:rFonts w:ascii="Times New Roman" w:eastAsia="Calibri" w:hAnsi="Times New Roman" w:cs="Times New Roman"/>
                <w:kern w:val="2"/>
                <w:sz w:val="24"/>
                <w:szCs w:val="24"/>
                <w:lang w:val="en-ZW" w:eastAsia="zh-CN"/>
                <w14:ligatures w14:val="standardContextual"/>
              </w:rPr>
              <w:t xml:space="preserve">Basic Concepts </w:t>
            </w:r>
            <w:r w:rsidR="00347209" w:rsidRPr="0091423E">
              <w:rPr>
                <w:rFonts w:ascii="Times New Roman" w:eastAsia="Calibri" w:hAnsi="Times New Roman" w:cs="Times New Roman"/>
                <w:kern w:val="2"/>
                <w:sz w:val="24"/>
                <w:szCs w:val="24"/>
                <w:lang w:val="en-ZW" w:eastAsia="zh-CN"/>
                <w14:ligatures w14:val="standardContextual"/>
              </w:rPr>
              <w:t>of</w:t>
            </w:r>
            <w:r w:rsidRPr="0091423E">
              <w:rPr>
                <w:rFonts w:ascii="Times New Roman" w:eastAsia="Calibri" w:hAnsi="Times New Roman" w:cs="Times New Roman"/>
                <w:kern w:val="2"/>
                <w:sz w:val="24"/>
                <w:szCs w:val="24"/>
                <w:lang w:val="en-ZW" w:eastAsia="zh-CN"/>
                <w14:ligatures w14:val="standardContextual"/>
              </w:rPr>
              <w:t xml:space="preserve"> mensuration</w:t>
            </w:r>
          </w:p>
          <w:p w14:paraId="6EFC6F7B" w14:textId="6A1436F7" w:rsidR="002264BD" w:rsidRPr="0091423E" w:rsidRDefault="002264BD" w:rsidP="0091423E">
            <w:pPr>
              <w:numPr>
                <w:ilvl w:val="2"/>
                <w:numId w:val="519"/>
              </w:numPr>
              <w:autoSpaceDE w:val="0"/>
              <w:autoSpaceDN w:val="0"/>
              <w:adjustRightInd w:val="0"/>
              <w:spacing w:after="160" w:line="360" w:lineRule="auto"/>
              <w:contextualSpacing/>
              <w:rPr>
                <w:rFonts w:ascii="Times New Roman" w:eastAsia="Calibri" w:hAnsi="Times New Roman" w:cs="Times New Roman"/>
                <w:kern w:val="2"/>
                <w:sz w:val="24"/>
                <w:szCs w:val="24"/>
                <w:lang w:val="en-ZW" w:eastAsia="zh-CN"/>
                <w14:ligatures w14:val="standardContextual"/>
              </w:rPr>
            </w:pPr>
            <w:r w:rsidRPr="0091423E">
              <w:rPr>
                <w:rFonts w:ascii="Times New Roman" w:eastAsia="Calibri" w:hAnsi="Times New Roman" w:cs="Times New Roman"/>
                <w:kern w:val="2"/>
                <w:sz w:val="24"/>
                <w:szCs w:val="24"/>
                <w:lang w:val="en-ZW" w:eastAsia="zh-CN"/>
                <w14:ligatures w14:val="standardContextual"/>
              </w:rPr>
              <w:t xml:space="preserve">Importance </w:t>
            </w:r>
            <w:r w:rsidR="00347209" w:rsidRPr="0091423E">
              <w:rPr>
                <w:rFonts w:ascii="Times New Roman" w:eastAsia="Calibri" w:hAnsi="Times New Roman" w:cs="Times New Roman"/>
                <w:kern w:val="2"/>
                <w:sz w:val="24"/>
                <w:szCs w:val="24"/>
                <w:lang w:val="en-ZW" w:eastAsia="zh-CN"/>
                <w14:ligatures w14:val="standardContextual"/>
              </w:rPr>
              <w:t>of</w:t>
            </w:r>
            <w:r w:rsidRPr="0091423E">
              <w:rPr>
                <w:rFonts w:ascii="Times New Roman" w:eastAsia="Calibri" w:hAnsi="Times New Roman" w:cs="Times New Roman"/>
                <w:kern w:val="2"/>
                <w:sz w:val="24"/>
                <w:szCs w:val="24"/>
                <w:lang w:val="en-ZW" w:eastAsia="zh-CN"/>
                <w14:ligatures w14:val="standardContextual"/>
              </w:rPr>
              <w:t xml:space="preserve"> mensuration in engineering and real-world applications</w:t>
            </w:r>
          </w:p>
          <w:p w14:paraId="654DC388" w14:textId="6431B18B" w:rsidR="002264BD" w:rsidRPr="0091423E" w:rsidRDefault="002264BD" w:rsidP="0091423E">
            <w:pPr>
              <w:numPr>
                <w:ilvl w:val="2"/>
                <w:numId w:val="519"/>
              </w:numPr>
              <w:autoSpaceDE w:val="0"/>
              <w:autoSpaceDN w:val="0"/>
              <w:adjustRightInd w:val="0"/>
              <w:spacing w:after="160" w:line="360" w:lineRule="auto"/>
              <w:contextualSpacing/>
              <w:rPr>
                <w:rFonts w:ascii="Times New Roman" w:eastAsia="Calibri" w:hAnsi="Times New Roman" w:cs="Times New Roman"/>
                <w:kern w:val="2"/>
                <w:sz w:val="24"/>
                <w:szCs w:val="24"/>
                <w:lang w:val="en-ZW" w:eastAsia="zh-CN"/>
                <w14:ligatures w14:val="standardContextual"/>
              </w:rPr>
            </w:pPr>
            <w:r w:rsidRPr="0091423E">
              <w:rPr>
                <w:rFonts w:ascii="Times New Roman" w:eastAsia="Calibri" w:hAnsi="Times New Roman" w:cs="Times New Roman"/>
                <w:kern w:val="2"/>
                <w:sz w:val="24"/>
                <w:szCs w:val="24"/>
                <w:lang w:val="en-ZW" w:eastAsia="zh-CN"/>
                <w14:ligatures w14:val="standardContextual"/>
              </w:rPr>
              <w:t xml:space="preserve">Units </w:t>
            </w:r>
            <w:r w:rsidR="00347209" w:rsidRPr="0091423E">
              <w:rPr>
                <w:rFonts w:ascii="Times New Roman" w:eastAsia="Calibri" w:hAnsi="Times New Roman" w:cs="Times New Roman"/>
                <w:kern w:val="2"/>
                <w:sz w:val="24"/>
                <w:szCs w:val="24"/>
                <w:lang w:val="en-ZW" w:eastAsia="zh-CN"/>
                <w14:ligatures w14:val="standardContextual"/>
              </w:rPr>
              <w:t>of</w:t>
            </w:r>
            <w:r w:rsidRPr="0091423E">
              <w:rPr>
                <w:rFonts w:ascii="Times New Roman" w:eastAsia="Calibri" w:hAnsi="Times New Roman" w:cs="Times New Roman"/>
                <w:kern w:val="2"/>
                <w:sz w:val="24"/>
                <w:szCs w:val="24"/>
                <w:lang w:val="en-ZW" w:eastAsia="zh-CN"/>
                <w14:ligatures w14:val="standardContextual"/>
              </w:rPr>
              <w:t xml:space="preserve"> measurement</w:t>
            </w:r>
          </w:p>
          <w:p w14:paraId="7353305D" w14:textId="77777777" w:rsidR="002264BD" w:rsidRPr="0091423E" w:rsidRDefault="002264BD" w:rsidP="0091423E">
            <w:pPr>
              <w:numPr>
                <w:ilvl w:val="3"/>
                <w:numId w:val="519"/>
              </w:numPr>
              <w:autoSpaceDE w:val="0"/>
              <w:autoSpaceDN w:val="0"/>
              <w:adjustRightInd w:val="0"/>
              <w:spacing w:after="160" w:line="360" w:lineRule="auto"/>
              <w:contextualSpacing/>
              <w:rPr>
                <w:rFonts w:ascii="Times New Roman" w:eastAsia="Calibri" w:hAnsi="Times New Roman" w:cs="Times New Roman"/>
                <w:kern w:val="2"/>
                <w:sz w:val="24"/>
                <w:szCs w:val="24"/>
                <w:lang w:val="en-ZW" w:eastAsia="zh-CN"/>
                <w14:ligatures w14:val="standardContextual"/>
              </w:rPr>
            </w:pPr>
            <w:r w:rsidRPr="0091423E">
              <w:rPr>
                <w:rFonts w:ascii="Times New Roman" w:eastAsia="Calibri" w:hAnsi="Times New Roman" w:cs="Times New Roman"/>
                <w:kern w:val="2"/>
                <w:sz w:val="24"/>
                <w:szCs w:val="24"/>
                <w:lang w:val="en-ZW" w:eastAsia="zh-CN"/>
                <w14:ligatures w14:val="standardContextual"/>
              </w:rPr>
              <w:t>SI units</w:t>
            </w:r>
          </w:p>
          <w:p w14:paraId="59735891" w14:textId="77777777" w:rsidR="002264BD" w:rsidRPr="0091423E" w:rsidRDefault="002264BD" w:rsidP="0091423E">
            <w:pPr>
              <w:numPr>
                <w:ilvl w:val="3"/>
                <w:numId w:val="519"/>
              </w:numPr>
              <w:autoSpaceDE w:val="0"/>
              <w:autoSpaceDN w:val="0"/>
              <w:adjustRightInd w:val="0"/>
              <w:spacing w:after="160" w:line="360" w:lineRule="auto"/>
              <w:contextualSpacing/>
              <w:rPr>
                <w:rFonts w:ascii="Times New Roman" w:eastAsia="Calibri" w:hAnsi="Times New Roman" w:cs="Times New Roman"/>
                <w:kern w:val="2"/>
                <w:sz w:val="24"/>
                <w:szCs w:val="24"/>
                <w:lang w:val="en-ZW" w:eastAsia="zh-CN"/>
                <w14:ligatures w14:val="standardContextual"/>
              </w:rPr>
            </w:pPr>
            <w:r w:rsidRPr="0091423E">
              <w:rPr>
                <w:rFonts w:ascii="Times New Roman" w:eastAsia="Calibri" w:hAnsi="Times New Roman" w:cs="Times New Roman"/>
                <w:kern w:val="2"/>
                <w:sz w:val="24"/>
                <w:szCs w:val="24"/>
                <w:lang w:val="en-ZW" w:eastAsia="zh-CN"/>
                <w14:ligatures w14:val="standardContextual"/>
              </w:rPr>
              <w:t>Imperial units</w:t>
            </w:r>
          </w:p>
          <w:p w14:paraId="3919AB63" w14:textId="77777777" w:rsidR="002264BD" w:rsidRPr="0091423E" w:rsidRDefault="002264BD" w:rsidP="0091423E">
            <w:pPr>
              <w:numPr>
                <w:ilvl w:val="3"/>
                <w:numId w:val="519"/>
              </w:numPr>
              <w:autoSpaceDE w:val="0"/>
              <w:autoSpaceDN w:val="0"/>
              <w:adjustRightInd w:val="0"/>
              <w:spacing w:after="160" w:line="360" w:lineRule="auto"/>
              <w:contextualSpacing/>
              <w:rPr>
                <w:rFonts w:ascii="Times New Roman" w:eastAsia="Calibri" w:hAnsi="Times New Roman" w:cs="Times New Roman"/>
                <w:kern w:val="2"/>
                <w:sz w:val="24"/>
                <w:szCs w:val="24"/>
                <w:lang w:val="en-ZW" w:eastAsia="zh-CN"/>
                <w14:ligatures w14:val="standardContextual"/>
              </w:rPr>
            </w:pPr>
            <w:r w:rsidRPr="0091423E">
              <w:rPr>
                <w:rFonts w:ascii="Times New Roman" w:eastAsia="Calibri" w:hAnsi="Times New Roman" w:cs="Times New Roman"/>
                <w:kern w:val="2"/>
                <w:sz w:val="24"/>
                <w:szCs w:val="24"/>
                <w:lang w:val="en-ZW" w:eastAsia="zh-CN"/>
                <w14:ligatures w14:val="standardContextual"/>
              </w:rPr>
              <w:t>Conversion between different units.</w:t>
            </w:r>
          </w:p>
          <w:p w14:paraId="28D0C058" w14:textId="77777777" w:rsidR="002264BD" w:rsidRPr="0091423E" w:rsidRDefault="002264BD" w:rsidP="0091423E">
            <w:pPr>
              <w:numPr>
                <w:ilvl w:val="1"/>
                <w:numId w:val="519"/>
              </w:numPr>
              <w:autoSpaceDE w:val="0"/>
              <w:autoSpaceDN w:val="0"/>
              <w:adjustRightInd w:val="0"/>
              <w:spacing w:after="160" w:line="360" w:lineRule="auto"/>
              <w:contextualSpacing/>
              <w:rPr>
                <w:rFonts w:ascii="Times New Roman" w:eastAsia="Calibri" w:hAnsi="Times New Roman" w:cs="Times New Roman"/>
                <w:kern w:val="2"/>
                <w:sz w:val="24"/>
                <w:szCs w:val="24"/>
                <w:lang w:val="en-ZW" w:eastAsia="zh-CN"/>
                <w14:ligatures w14:val="standardContextual"/>
              </w:rPr>
            </w:pPr>
            <w:r w:rsidRPr="0091423E">
              <w:rPr>
                <w:rFonts w:ascii="Times New Roman" w:eastAsia="Calibri" w:hAnsi="Times New Roman" w:cs="Times New Roman"/>
                <w:kern w:val="2"/>
                <w:sz w:val="24"/>
                <w:szCs w:val="24"/>
                <w:lang w:val="en-ZW" w:eastAsia="zh-CN"/>
                <w14:ligatures w14:val="standardContextual"/>
              </w:rPr>
              <w:t>Plane Geometry</w:t>
            </w:r>
          </w:p>
          <w:p w14:paraId="6B6FBF77" w14:textId="6313DECC" w:rsidR="002264BD" w:rsidRPr="0091423E" w:rsidRDefault="002264BD" w:rsidP="0091423E">
            <w:pPr>
              <w:numPr>
                <w:ilvl w:val="2"/>
                <w:numId w:val="519"/>
              </w:numPr>
              <w:autoSpaceDE w:val="0"/>
              <w:autoSpaceDN w:val="0"/>
              <w:adjustRightInd w:val="0"/>
              <w:spacing w:after="160" w:line="360" w:lineRule="auto"/>
              <w:contextualSpacing/>
              <w:rPr>
                <w:rFonts w:ascii="Times New Roman" w:eastAsia="Calibri" w:hAnsi="Times New Roman" w:cs="Times New Roman"/>
                <w:kern w:val="2"/>
                <w:sz w:val="24"/>
                <w:szCs w:val="24"/>
                <w:lang w:val="en-ZW" w:eastAsia="zh-CN"/>
                <w14:ligatures w14:val="standardContextual"/>
              </w:rPr>
            </w:pPr>
            <w:r w:rsidRPr="0091423E">
              <w:rPr>
                <w:rFonts w:ascii="Times New Roman" w:eastAsia="Calibri" w:hAnsi="Times New Roman" w:cs="Times New Roman"/>
                <w:kern w:val="2"/>
                <w:sz w:val="24"/>
                <w:szCs w:val="24"/>
                <w:lang w:val="en-ZW" w:eastAsia="zh-CN"/>
                <w14:ligatures w14:val="standardContextual"/>
              </w:rPr>
              <w:t xml:space="preserve">Area and Perimeter </w:t>
            </w:r>
            <w:r w:rsidR="00347209" w:rsidRPr="0091423E">
              <w:rPr>
                <w:rFonts w:ascii="Times New Roman" w:eastAsia="Calibri" w:hAnsi="Times New Roman" w:cs="Times New Roman"/>
                <w:kern w:val="2"/>
                <w:sz w:val="24"/>
                <w:szCs w:val="24"/>
                <w:lang w:val="en-ZW" w:eastAsia="zh-CN"/>
                <w14:ligatures w14:val="standardContextual"/>
              </w:rPr>
              <w:t>of</w:t>
            </w:r>
            <w:r w:rsidRPr="0091423E">
              <w:rPr>
                <w:rFonts w:ascii="Times New Roman" w:eastAsia="Calibri" w:hAnsi="Times New Roman" w:cs="Times New Roman"/>
                <w:kern w:val="2"/>
                <w:sz w:val="24"/>
                <w:szCs w:val="24"/>
                <w:lang w:val="en-ZW" w:eastAsia="zh-CN"/>
                <w14:ligatures w14:val="standardContextual"/>
              </w:rPr>
              <w:t xml:space="preserve"> Basic Shapes</w:t>
            </w:r>
          </w:p>
          <w:p w14:paraId="39112DB8" w14:textId="77777777" w:rsidR="002264BD" w:rsidRPr="0091423E" w:rsidRDefault="002264BD" w:rsidP="0091423E">
            <w:pPr>
              <w:numPr>
                <w:ilvl w:val="3"/>
                <w:numId w:val="519"/>
              </w:numPr>
              <w:autoSpaceDE w:val="0"/>
              <w:autoSpaceDN w:val="0"/>
              <w:adjustRightInd w:val="0"/>
              <w:spacing w:after="160" w:line="360" w:lineRule="auto"/>
              <w:contextualSpacing/>
              <w:rPr>
                <w:rFonts w:ascii="Times New Roman" w:eastAsia="Calibri" w:hAnsi="Times New Roman" w:cs="Times New Roman"/>
                <w:kern w:val="2"/>
                <w:sz w:val="24"/>
                <w:szCs w:val="24"/>
                <w:lang w:val="en-ZW" w:eastAsia="zh-CN"/>
                <w14:ligatures w14:val="standardContextual"/>
              </w:rPr>
            </w:pPr>
            <w:r w:rsidRPr="0091423E">
              <w:rPr>
                <w:rFonts w:ascii="Times New Roman" w:eastAsia="Calibri" w:hAnsi="Times New Roman" w:cs="Times New Roman"/>
                <w:kern w:val="2"/>
                <w:sz w:val="24"/>
                <w:szCs w:val="24"/>
                <w:lang w:val="en-ZW" w:eastAsia="zh-CN"/>
                <w14:ligatures w14:val="standardContextual"/>
              </w:rPr>
              <w:t>Squares, rectangles, parallelograms, triangles, and trapezoids.</w:t>
            </w:r>
          </w:p>
          <w:p w14:paraId="6313BE7D" w14:textId="77777777" w:rsidR="002264BD" w:rsidRPr="0091423E" w:rsidRDefault="002264BD" w:rsidP="0091423E">
            <w:pPr>
              <w:numPr>
                <w:ilvl w:val="3"/>
                <w:numId w:val="519"/>
              </w:numPr>
              <w:autoSpaceDE w:val="0"/>
              <w:autoSpaceDN w:val="0"/>
              <w:adjustRightInd w:val="0"/>
              <w:spacing w:after="160" w:line="360" w:lineRule="auto"/>
              <w:contextualSpacing/>
              <w:rPr>
                <w:rFonts w:ascii="Times New Roman" w:eastAsia="Calibri" w:hAnsi="Times New Roman" w:cs="Times New Roman"/>
                <w:kern w:val="2"/>
                <w:sz w:val="24"/>
                <w:szCs w:val="24"/>
                <w:lang w:val="en-ZW" w:eastAsia="zh-CN"/>
                <w14:ligatures w14:val="standardContextual"/>
              </w:rPr>
            </w:pPr>
            <w:r w:rsidRPr="0091423E">
              <w:rPr>
                <w:rFonts w:ascii="Times New Roman" w:eastAsia="Calibri" w:hAnsi="Times New Roman" w:cs="Times New Roman"/>
                <w:kern w:val="2"/>
                <w:sz w:val="24"/>
                <w:szCs w:val="24"/>
                <w:lang w:val="en-ZW" w:eastAsia="zh-CN"/>
                <w14:ligatures w14:val="standardContextual"/>
              </w:rPr>
              <w:t>Formulas for area and perimeter.</w:t>
            </w:r>
          </w:p>
          <w:p w14:paraId="077FA8AA" w14:textId="77777777" w:rsidR="002264BD" w:rsidRPr="0091423E" w:rsidRDefault="002264BD" w:rsidP="0091423E">
            <w:pPr>
              <w:numPr>
                <w:ilvl w:val="2"/>
                <w:numId w:val="519"/>
              </w:numPr>
              <w:autoSpaceDE w:val="0"/>
              <w:autoSpaceDN w:val="0"/>
              <w:adjustRightInd w:val="0"/>
              <w:spacing w:after="160" w:line="360" w:lineRule="auto"/>
              <w:contextualSpacing/>
              <w:rPr>
                <w:rFonts w:ascii="Times New Roman" w:eastAsia="Calibri" w:hAnsi="Times New Roman" w:cs="Times New Roman"/>
                <w:kern w:val="2"/>
                <w:sz w:val="24"/>
                <w:szCs w:val="24"/>
                <w:lang w:val="en-ZW" w:eastAsia="zh-CN"/>
                <w14:ligatures w14:val="standardContextual"/>
              </w:rPr>
            </w:pPr>
            <w:r w:rsidRPr="0091423E">
              <w:rPr>
                <w:rFonts w:ascii="Times New Roman" w:eastAsia="Calibri" w:hAnsi="Times New Roman" w:cs="Times New Roman"/>
                <w:kern w:val="2"/>
                <w:sz w:val="24"/>
                <w:szCs w:val="24"/>
                <w:lang w:val="en-ZW" w:eastAsia="zh-CN"/>
                <w14:ligatures w14:val="standardContextual"/>
              </w:rPr>
              <w:t>Circles and Ellipses</w:t>
            </w:r>
          </w:p>
          <w:p w14:paraId="477640C6" w14:textId="04413E7A" w:rsidR="002264BD" w:rsidRPr="0091423E" w:rsidRDefault="002264BD" w:rsidP="0091423E">
            <w:pPr>
              <w:numPr>
                <w:ilvl w:val="3"/>
                <w:numId w:val="519"/>
              </w:numPr>
              <w:autoSpaceDE w:val="0"/>
              <w:autoSpaceDN w:val="0"/>
              <w:adjustRightInd w:val="0"/>
              <w:spacing w:after="160" w:line="360" w:lineRule="auto"/>
              <w:contextualSpacing/>
              <w:rPr>
                <w:rFonts w:ascii="Times New Roman" w:eastAsia="Calibri" w:hAnsi="Times New Roman" w:cs="Times New Roman"/>
                <w:kern w:val="2"/>
                <w:sz w:val="24"/>
                <w:szCs w:val="24"/>
                <w:lang w:val="en-ZW" w:eastAsia="zh-CN"/>
                <w14:ligatures w14:val="standardContextual"/>
              </w:rPr>
            </w:pPr>
            <w:r w:rsidRPr="0091423E">
              <w:rPr>
                <w:rFonts w:ascii="Times New Roman" w:eastAsia="Calibri" w:hAnsi="Times New Roman" w:cs="Times New Roman"/>
                <w:kern w:val="2"/>
                <w:sz w:val="24"/>
                <w:szCs w:val="24"/>
                <w:lang w:val="en-ZW" w:eastAsia="zh-CN"/>
                <w14:ligatures w14:val="standardContextual"/>
              </w:rPr>
              <w:t xml:space="preserve">Circumference and area </w:t>
            </w:r>
            <w:r w:rsidR="00347209" w:rsidRPr="0091423E">
              <w:rPr>
                <w:rFonts w:ascii="Times New Roman" w:eastAsia="Calibri" w:hAnsi="Times New Roman" w:cs="Times New Roman"/>
                <w:kern w:val="2"/>
                <w:sz w:val="24"/>
                <w:szCs w:val="24"/>
                <w:lang w:val="en-ZW" w:eastAsia="zh-CN"/>
                <w14:ligatures w14:val="standardContextual"/>
              </w:rPr>
              <w:t>of</w:t>
            </w:r>
            <w:r w:rsidRPr="0091423E">
              <w:rPr>
                <w:rFonts w:ascii="Times New Roman" w:eastAsia="Calibri" w:hAnsi="Times New Roman" w:cs="Times New Roman"/>
                <w:kern w:val="2"/>
                <w:sz w:val="24"/>
                <w:szCs w:val="24"/>
                <w:lang w:val="en-ZW" w:eastAsia="zh-CN"/>
                <w14:ligatures w14:val="standardContextual"/>
              </w:rPr>
              <w:t xml:space="preserve"> circles.</w:t>
            </w:r>
          </w:p>
          <w:p w14:paraId="1E9FBC8E" w14:textId="77777777" w:rsidR="002264BD" w:rsidRPr="0091423E" w:rsidRDefault="002264BD" w:rsidP="0091423E">
            <w:pPr>
              <w:numPr>
                <w:ilvl w:val="3"/>
                <w:numId w:val="519"/>
              </w:numPr>
              <w:autoSpaceDE w:val="0"/>
              <w:autoSpaceDN w:val="0"/>
              <w:adjustRightInd w:val="0"/>
              <w:spacing w:after="160" w:line="360" w:lineRule="auto"/>
              <w:contextualSpacing/>
              <w:rPr>
                <w:rFonts w:ascii="Times New Roman" w:eastAsia="Calibri" w:hAnsi="Times New Roman" w:cs="Times New Roman"/>
                <w:kern w:val="2"/>
                <w:sz w:val="24"/>
                <w:szCs w:val="24"/>
                <w:lang w:val="en-ZW" w:eastAsia="zh-CN"/>
                <w14:ligatures w14:val="standardContextual"/>
              </w:rPr>
            </w:pPr>
            <w:r w:rsidRPr="0091423E">
              <w:rPr>
                <w:rFonts w:ascii="Times New Roman" w:eastAsia="Calibri" w:hAnsi="Times New Roman" w:cs="Times New Roman"/>
                <w:kern w:val="2"/>
                <w:sz w:val="24"/>
                <w:szCs w:val="24"/>
                <w:lang w:val="en-ZW" w:eastAsia="zh-CN"/>
                <w14:ligatures w14:val="standardContextual"/>
              </w:rPr>
              <w:t>Properties and formulas for ellipses.</w:t>
            </w:r>
          </w:p>
          <w:p w14:paraId="71115825" w14:textId="77777777" w:rsidR="002264BD" w:rsidRPr="0091423E" w:rsidRDefault="002264BD" w:rsidP="0091423E">
            <w:pPr>
              <w:numPr>
                <w:ilvl w:val="2"/>
                <w:numId w:val="519"/>
              </w:numPr>
              <w:autoSpaceDE w:val="0"/>
              <w:autoSpaceDN w:val="0"/>
              <w:adjustRightInd w:val="0"/>
              <w:spacing w:after="160" w:line="360" w:lineRule="auto"/>
              <w:contextualSpacing/>
              <w:rPr>
                <w:rFonts w:ascii="Times New Roman" w:eastAsia="Calibri" w:hAnsi="Times New Roman" w:cs="Times New Roman"/>
                <w:kern w:val="2"/>
                <w:sz w:val="24"/>
                <w:szCs w:val="24"/>
                <w:lang w:val="en-ZW" w:eastAsia="zh-CN"/>
                <w14:ligatures w14:val="standardContextual"/>
              </w:rPr>
            </w:pPr>
            <w:r w:rsidRPr="0091423E">
              <w:rPr>
                <w:rFonts w:ascii="Times New Roman" w:eastAsia="Calibri" w:hAnsi="Times New Roman" w:cs="Times New Roman"/>
                <w:kern w:val="2"/>
                <w:sz w:val="24"/>
                <w:szCs w:val="24"/>
                <w:lang w:val="en-ZW" w:eastAsia="zh-CN"/>
                <w14:ligatures w14:val="standardContextual"/>
              </w:rPr>
              <w:t>Composite Figures</w:t>
            </w:r>
          </w:p>
          <w:p w14:paraId="416F6500" w14:textId="5454CDC5" w:rsidR="002264BD" w:rsidRPr="0091423E" w:rsidRDefault="002264BD" w:rsidP="0091423E">
            <w:pPr>
              <w:numPr>
                <w:ilvl w:val="3"/>
                <w:numId w:val="519"/>
              </w:numPr>
              <w:autoSpaceDE w:val="0"/>
              <w:autoSpaceDN w:val="0"/>
              <w:adjustRightInd w:val="0"/>
              <w:spacing w:after="160" w:line="360" w:lineRule="auto"/>
              <w:contextualSpacing/>
              <w:rPr>
                <w:rFonts w:ascii="Times New Roman" w:eastAsia="Calibri" w:hAnsi="Times New Roman" w:cs="Times New Roman"/>
                <w:kern w:val="2"/>
                <w:sz w:val="24"/>
                <w:szCs w:val="24"/>
                <w:lang w:val="en-ZW" w:eastAsia="zh-CN"/>
                <w14:ligatures w14:val="standardContextual"/>
              </w:rPr>
            </w:pPr>
            <w:r w:rsidRPr="0091423E">
              <w:rPr>
                <w:rFonts w:ascii="Times New Roman" w:eastAsia="Calibri" w:hAnsi="Times New Roman" w:cs="Times New Roman"/>
                <w:kern w:val="2"/>
                <w:sz w:val="24"/>
                <w:szCs w:val="24"/>
                <w:lang w:val="en-ZW" w:eastAsia="zh-CN"/>
                <w14:ligatures w14:val="standardContextual"/>
              </w:rPr>
              <w:t xml:space="preserve">Methods to find the area and perimeter </w:t>
            </w:r>
            <w:r w:rsidR="00347209" w:rsidRPr="0091423E">
              <w:rPr>
                <w:rFonts w:ascii="Times New Roman" w:eastAsia="Calibri" w:hAnsi="Times New Roman" w:cs="Times New Roman"/>
                <w:kern w:val="2"/>
                <w:sz w:val="24"/>
                <w:szCs w:val="24"/>
                <w:lang w:val="en-ZW" w:eastAsia="zh-CN"/>
                <w14:ligatures w14:val="standardContextual"/>
              </w:rPr>
              <w:t>of</w:t>
            </w:r>
            <w:r w:rsidRPr="0091423E">
              <w:rPr>
                <w:rFonts w:ascii="Times New Roman" w:eastAsia="Calibri" w:hAnsi="Times New Roman" w:cs="Times New Roman"/>
                <w:kern w:val="2"/>
                <w:sz w:val="24"/>
                <w:szCs w:val="24"/>
                <w:lang w:val="en-ZW" w:eastAsia="zh-CN"/>
                <w14:ligatures w14:val="standardContextual"/>
              </w:rPr>
              <w:t xml:space="preserve"> composite shapes.</w:t>
            </w:r>
          </w:p>
          <w:p w14:paraId="698277A8" w14:textId="77777777" w:rsidR="002264BD" w:rsidRPr="0091423E" w:rsidRDefault="002264BD" w:rsidP="0091423E">
            <w:pPr>
              <w:numPr>
                <w:ilvl w:val="3"/>
                <w:numId w:val="519"/>
              </w:numPr>
              <w:autoSpaceDE w:val="0"/>
              <w:autoSpaceDN w:val="0"/>
              <w:adjustRightInd w:val="0"/>
              <w:spacing w:after="160" w:line="360" w:lineRule="auto"/>
              <w:contextualSpacing/>
              <w:rPr>
                <w:rFonts w:ascii="Times New Roman" w:eastAsia="Calibri" w:hAnsi="Times New Roman" w:cs="Times New Roman"/>
                <w:kern w:val="2"/>
                <w:sz w:val="24"/>
                <w:szCs w:val="24"/>
                <w:lang w:val="en-ZW" w:eastAsia="zh-CN"/>
                <w14:ligatures w14:val="standardContextual"/>
              </w:rPr>
            </w:pPr>
            <w:r w:rsidRPr="0091423E">
              <w:rPr>
                <w:rFonts w:ascii="Times New Roman" w:eastAsia="Calibri" w:hAnsi="Times New Roman" w:cs="Times New Roman"/>
                <w:kern w:val="2"/>
                <w:sz w:val="24"/>
                <w:szCs w:val="24"/>
                <w:lang w:val="en-ZW" w:eastAsia="zh-CN"/>
                <w14:ligatures w14:val="standardContextual"/>
              </w:rPr>
              <w:t>Decomposition into simpler shapes.</w:t>
            </w:r>
          </w:p>
          <w:p w14:paraId="4D354CE2" w14:textId="77777777" w:rsidR="002264BD" w:rsidRPr="0091423E" w:rsidRDefault="002264BD" w:rsidP="0091423E">
            <w:pPr>
              <w:numPr>
                <w:ilvl w:val="1"/>
                <w:numId w:val="519"/>
              </w:numPr>
              <w:autoSpaceDE w:val="0"/>
              <w:autoSpaceDN w:val="0"/>
              <w:adjustRightInd w:val="0"/>
              <w:spacing w:after="160" w:line="360" w:lineRule="auto"/>
              <w:contextualSpacing/>
              <w:rPr>
                <w:rFonts w:ascii="Times New Roman" w:eastAsia="Calibri" w:hAnsi="Times New Roman" w:cs="Times New Roman"/>
                <w:kern w:val="2"/>
                <w:sz w:val="24"/>
                <w:szCs w:val="24"/>
                <w:lang w:val="en-ZW" w:eastAsia="zh-CN"/>
                <w14:ligatures w14:val="standardContextual"/>
              </w:rPr>
            </w:pPr>
            <w:r w:rsidRPr="0091423E">
              <w:rPr>
                <w:rFonts w:ascii="Times New Roman" w:eastAsia="Calibri" w:hAnsi="Times New Roman" w:cs="Times New Roman"/>
                <w:kern w:val="2"/>
                <w:sz w:val="24"/>
                <w:szCs w:val="24"/>
                <w:lang w:val="en-ZW" w:eastAsia="zh-CN"/>
                <w14:ligatures w14:val="standardContextual"/>
              </w:rPr>
              <w:t>Solid Geometry</w:t>
            </w:r>
          </w:p>
          <w:p w14:paraId="10D366AD" w14:textId="09AB3265" w:rsidR="002264BD" w:rsidRPr="0091423E" w:rsidRDefault="002264BD" w:rsidP="0091423E">
            <w:pPr>
              <w:numPr>
                <w:ilvl w:val="2"/>
                <w:numId w:val="519"/>
              </w:numPr>
              <w:autoSpaceDE w:val="0"/>
              <w:autoSpaceDN w:val="0"/>
              <w:adjustRightInd w:val="0"/>
              <w:spacing w:after="160" w:line="360" w:lineRule="auto"/>
              <w:contextualSpacing/>
              <w:rPr>
                <w:rFonts w:ascii="Times New Roman" w:eastAsia="Calibri" w:hAnsi="Times New Roman" w:cs="Times New Roman"/>
                <w:kern w:val="2"/>
                <w:sz w:val="24"/>
                <w:szCs w:val="24"/>
                <w:lang w:val="en-ZW" w:eastAsia="zh-CN"/>
                <w14:ligatures w14:val="standardContextual"/>
              </w:rPr>
            </w:pPr>
            <w:r w:rsidRPr="0091423E">
              <w:rPr>
                <w:rFonts w:ascii="Times New Roman" w:eastAsia="Calibri" w:hAnsi="Times New Roman" w:cs="Times New Roman"/>
                <w:kern w:val="2"/>
                <w:sz w:val="24"/>
                <w:szCs w:val="24"/>
                <w:lang w:val="en-ZW" w:eastAsia="zh-CN"/>
                <w14:ligatures w14:val="standardContextual"/>
              </w:rPr>
              <w:t xml:space="preserve">Surface Area and Volume </w:t>
            </w:r>
            <w:r w:rsidR="00347209" w:rsidRPr="0091423E">
              <w:rPr>
                <w:rFonts w:ascii="Times New Roman" w:eastAsia="Calibri" w:hAnsi="Times New Roman" w:cs="Times New Roman"/>
                <w:kern w:val="2"/>
                <w:sz w:val="24"/>
                <w:szCs w:val="24"/>
                <w:lang w:val="en-ZW" w:eastAsia="zh-CN"/>
                <w14:ligatures w14:val="standardContextual"/>
              </w:rPr>
              <w:t>of</w:t>
            </w:r>
            <w:r w:rsidRPr="0091423E">
              <w:rPr>
                <w:rFonts w:ascii="Times New Roman" w:eastAsia="Calibri" w:hAnsi="Times New Roman" w:cs="Times New Roman"/>
                <w:kern w:val="2"/>
                <w:sz w:val="24"/>
                <w:szCs w:val="24"/>
                <w:lang w:val="en-ZW" w:eastAsia="zh-CN"/>
                <w14:ligatures w14:val="standardContextual"/>
              </w:rPr>
              <w:t xml:space="preserve"> Prisms and Cylinders</w:t>
            </w:r>
          </w:p>
          <w:p w14:paraId="1916B5E5" w14:textId="77777777" w:rsidR="002264BD" w:rsidRPr="0091423E" w:rsidRDefault="002264BD" w:rsidP="0091423E">
            <w:pPr>
              <w:numPr>
                <w:ilvl w:val="3"/>
                <w:numId w:val="519"/>
              </w:numPr>
              <w:autoSpaceDE w:val="0"/>
              <w:autoSpaceDN w:val="0"/>
              <w:adjustRightInd w:val="0"/>
              <w:spacing w:after="160" w:line="360" w:lineRule="auto"/>
              <w:contextualSpacing/>
              <w:rPr>
                <w:rFonts w:ascii="Times New Roman" w:eastAsia="Calibri" w:hAnsi="Times New Roman" w:cs="Times New Roman"/>
                <w:kern w:val="2"/>
                <w:sz w:val="24"/>
                <w:szCs w:val="24"/>
                <w:lang w:val="en-ZW" w:eastAsia="zh-CN"/>
                <w14:ligatures w14:val="standardContextual"/>
              </w:rPr>
            </w:pPr>
            <w:r w:rsidRPr="0091423E">
              <w:rPr>
                <w:rFonts w:ascii="Times New Roman" w:eastAsia="Calibri" w:hAnsi="Times New Roman" w:cs="Times New Roman"/>
                <w:kern w:val="2"/>
                <w:sz w:val="24"/>
                <w:szCs w:val="24"/>
                <w:lang w:val="en-ZW" w:eastAsia="zh-CN"/>
                <w14:ligatures w14:val="standardContextual"/>
              </w:rPr>
              <w:t>Rectangular prisms, cubes, and general prisms.</w:t>
            </w:r>
          </w:p>
          <w:p w14:paraId="174CCAC4" w14:textId="77777777" w:rsidR="002264BD" w:rsidRPr="0091423E" w:rsidRDefault="002264BD" w:rsidP="0091423E">
            <w:pPr>
              <w:numPr>
                <w:ilvl w:val="3"/>
                <w:numId w:val="519"/>
              </w:numPr>
              <w:autoSpaceDE w:val="0"/>
              <w:autoSpaceDN w:val="0"/>
              <w:adjustRightInd w:val="0"/>
              <w:spacing w:after="160" w:line="360" w:lineRule="auto"/>
              <w:contextualSpacing/>
              <w:rPr>
                <w:rFonts w:ascii="Times New Roman" w:eastAsia="Calibri" w:hAnsi="Times New Roman" w:cs="Times New Roman"/>
                <w:kern w:val="2"/>
                <w:sz w:val="24"/>
                <w:szCs w:val="24"/>
                <w:lang w:val="en-ZW" w:eastAsia="zh-CN"/>
                <w14:ligatures w14:val="standardContextual"/>
              </w:rPr>
            </w:pPr>
            <w:r w:rsidRPr="0091423E">
              <w:rPr>
                <w:rFonts w:ascii="Times New Roman" w:eastAsia="Calibri" w:hAnsi="Times New Roman" w:cs="Times New Roman"/>
                <w:kern w:val="2"/>
                <w:sz w:val="24"/>
                <w:szCs w:val="24"/>
                <w:lang w:val="en-ZW" w:eastAsia="zh-CN"/>
                <w14:ligatures w14:val="standardContextual"/>
              </w:rPr>
              <w:t>Right circular cylinders.</w:t>
            </w:r>
          </w:p>
          <w:p w14:paraId="780B79FF" w14:textId="60145A1C" w:rsidR="002264BD" w:rsidRPr="0091423E" w:rsidRDefault="002264BD" w:rsidP="0091423E">
            <w:pPr>
              <w:numPr>
                <w:ilvl w:val="2"/>
                <w:numId w:val="519"/>
              </w:numPr>
              <w:autoSpaceDE w:val="0"/>
              <w:autoSpaceDN w:val="0"/>
              <w:adjustRightInd w:val="0"/>
              <w:spacing w:after="160" w:line="360" w:lineRule="auto"/>
              <w:contextualSpacing/>
              <w:rPr>
                <w:rFonts w:ascii="Times New Roman" w:eastAsia="Calibri" w:hAnsi="Times New Roman" w:cs="Times New Roman"/>
                <w:kern w:val="2"/>
                <w:sz w:val="24"/>
                <w:szCs w:val="24"/>
                <w:lang w:val="en-ZW" w:eastAsia="zh-CN"/>
                <w14:ligatures w14:val="standardContextual"/>
              </w:rPr>
            </w:pPr>
            <w:r w:rsidRPr="0091423E">
              <w:rPr>
                <w:rFonts w:ascii="Times New Roman" w:eastAsia="Calibri" w:hAnsi="Times New Roman" w:cs="Times New Roman"/>
                <w:kern w:val="2"/>
                <w:sz w:val="24"/>
                <w:szCs w:val="24"/>
                <w:lang w:val="en-ZW" w:eastAsia="zh-CN"/>
                <w14:ligatures w14:val="standardContextual"/>
              </w:rPr>
              <w:t xml:space="preserve">Surface Area and Volume </w:t>
            </w:r>
            <w:r w:rsidR="00347209" w:rsidRPr="0091423E">
              <w:rPr>
                <w:rFonts w:ascii="Times New Roman" w:eastAsia="Calibri" w:hAnsi="Times New Roman" w:cs="Times New Roman"/>
                <w:kern w:val="2"/>
                <w:sz w:val="24"/>
                <w:szCs w:val="24"/>
                <w:lang w:val="en-ZW" w:eastAsia="zh-CN"/>
                <w14:ligatures w14:val="standardContextual"/>
              </w:rPr>
              <w:t>of</w:t>
            </w:r>
            <w:r w:rsidRPr="0091423E">
              <w:rPr>
                <w:rFonts w:ascii="Times New Roman" w:eastAsia="Calibri" w:hAnsi="Times New Roman" w:cs="Times New Roman"/>
                <w:kern w:val="2"/>
                <w:sz w:val="24"/>
                <w:szCs w:val="24"/>
                <w:lang w:val="en-ZW" w:eastAsia="zh-CN"/>
                <w14:ligatures w14:val="standardContextual"/>
              </w:rPr>
              <w:t xml:space="preserve"> Pyramids and Cones</w:t>
            </w:r>
          </w:p>
          <w:p w14:paraId="6B541FB3" w14:textId="77777777" w:rsidR="002264BD" w:rsidRPr="0091423E" w:rsidRDefault="002264BD" w:rsidP="0091423E">
            <w:pPr>
              <w:numPr>
                <w:ilvl w:val="3"/>
                <w:numId w:val="519"/>
              </w:numPr>
              <w:autoSpaceDE w:val="0"/>
              <w:autoSpaceDN w:val="0"/>
              <w:adjustRightInd w:val="0"/>
              <w:spacing w:after="160" w:line="360" w:lineRule="auto"/>
              <w:contextualSpacing/>
              <w:rPr>
                <w:rFonts w:ascii="Times New Roman" w:eastAsia="Calibri" w:hAnsi="Times New Roman" w:cs="Times New Roman"/>
                <w:kern w:val="2"/>
                <w:sz w:val="24"/>
                <w:szCs w:val="24"/>
                <w:lang w:val="en-ZW" w:eastAsia="zh-CN"/>
                <w14:ligatures w14:val="standardContextual"/>
              </w:rPr>
            </w:pPr>
            <w:r w:rsidRPr="0091423E">
              <w:rPr>
                <w:rFonts w:ascii="Times New Roman" w:eastAsia="Calibri" w:hAnsi="Times New Roman" w:cs="Times New Roman"/>
                <w:kern w:val="2"/>
                <w:sz w:val="24"/>
                <w:szCs w:val="24"/>
                <w:lang w:val="en-ZW" w:eastAsia="zh-CN"/>
                <w14:ligatures w14:val="standardContextual"/>
              </w:rPr>
              <w:t>Square pyramids, triangular pyramids (tetrahedrons), and general pyramids.</w:t>
            </w:r>
          </w:p>
          <w:p w14:paraId="1550FDCE" w14:textId="77777777" w:rsidR="002264BD" w:rsidRPr="0091423E" w:rsidRDefault="002264BD" w:rsidP="0091423E">
            <w:pPr>
              <w:numPr>
                <w:ilvl w:val="3"/>
                <w:numId w:val="519"/>
              </w:numPr>
              <w:autoSpaceDE w:val="0"/>
              <w:autoSpaceDN w:val="0"/>
              <w:adjustRightInd w:val="0"/>
              <w:spacing w:after="160" w:line="360" w:lineRule="auto"/>
              <w:contextualSpacing/>
              <w:rPr>
                <w:rFonts w:ascii="Times New Roman" w:eastAsia="Calibri" w:hAnsi="Times New Roman" w:cs="Times New Roman"/>
                <w:kern w:val="2"/>
                <w:sz w:val="24"/>
                <w:szCs w:val="24"/>
                <w:lang w:val="en-ZW" w:eastAsia="zh-CN"/>
                <w14:ligatures w14:val="standardContextual"/>
              </w:rPr>
            </w:pPr>
            <w:r w:rsidRPr="0091423E">
              <w:rPr>
                <w:rFonts w:ascii="Times New Roman" w:eastAsia="Calibri" w:hAnsi="Times New Roman" w:cs="Times New Roman"/>
                <w:kern w:val="2"/>
                <w:sz w:val="24"/>
                <w:szCs w:val="24"/>
                <w:lang w:val="en-ZW" w:eastAsia="zh-CN"/>
                <w14:ligatures w14:val="standardContextual"/>
              </w:rPr>
              <w:t>Right circular cones.</w:t>
            </w:r>
          </w:p>
          <w:p w14:paraId="5F259157" w14:textId="168712D7" w:rsidR="002264BD" w:rsidRPr="0091423E" w:rsidRDefault="002264BD" w:rsidP="0091423E">
            <w:pPr>
              <w:numPr>
                <w:ilvl w:val="2"/>
                <w:numId w:val="519"/>
              </w:numPr>
              <w:autoSpaceDE w:val="0"/>
              <w:autoSpaceDN w:val="0"/>
              <w:adjustRightInd w:val="0"/>
              <w:spacing w:after="160" w:line="360" w:lineRule="auto"/>
              <w:contextualSpacing/>
              <w:rPr>
                <w:rFonts w:ascii="Times New Roman" w:eastAsia="Calibri" w:hAnsi="Times New Roman" w:cs="Times New Roman"/>
                <w:kern w:val="2"/>
                <w:sz w:val="24"/>
                <w:szCs w:val="24"/>
                <w:lang w:val="en-ZW" w:eastAsia="zh-CN"/>
                <w14:ligatures w14:val="standardContextual"/>
              </w:rPr>
            </w:pPr>
            <w:r w:rsidRPr="0091423E">
              <w:rPr>
                <w:rFonts w:ascii="Times New Roman" w:eastAsia="Calibri" w:hAnsi="Times New Roman" w:cs="Times New Roman"/>
                <w:kern w:val="2"/>
                <w:sz w:val="24"/>
                <w:szCs w:val="24"/>
                <w:lang w:val="en-ZW" w:eastAsia="zh-CN"/>
                <w14:ligatures w14:val="standardContextual"/>
              </w:rPr>
              <w:t xml:space="preserve">Surface Area and Volume </w:t>
            </w:r>
            <w:r w:rsidR="00347209" w:rsidRPr="0091423E">
              <w:rPr>
                <w:rFonts w:ascii="Times New Roman" w:eastAsia="Calibri" w:hAnsi="Times New Roman" w:cs="Times New Roman"/>
                <w:kern w:val="2"/>
                <w:sz w:val="24"/>
                <w:szCs w:val="24"/>
                <w:lang w:val="en-ZW" w:eastAsia="zh-CN"/>
                <w14:ligatures w14:val="standardContextual"/>
              </w:rPr>
              <w:t>of</w:t>
            </w:r>
            <w:r w:rsidRPr="0091423E">
              <w:rPr>
                <w:rFonts w:ascii="Times New Roman" w:eastAsia="Calibri" w:hAnsi="Times New Roman" w:cs="Times New Roman"/>
                <w:kern w:val="2"/>
                <w:sz w:val="24"/>
                <w:szCs w:val="24"/>
                <w:lang w:val="en-ZW" w:eastAsia="zh-CN"/>
                <w14:ligatures w14:val="standardContextual"/>
              </w:rPr>
              <w:t xml:space="preserve"> Spheres and Spheroids</w:t>
            </w:r>
          </w:p>
          <w:p w14:paraId="3F4597B7" w14:textId="77777777" w:rsidR="002264BD" w:rsidRPr="0091423E" w:rsidRDefault="002264BD" w:rsidP="0091423E">
            <w:pPr>
              <w:numPr>
                <w:ilvl w:val="3"/>
                <w:numId w:val="519"/>
              </w:numPr>
              <w:autoSpaceDE w:val="0"/>
              <w:autoSpaceDN w:val="0"/>
              <w:adjustRightInd w:val="0"/>
              <w:spacing w:after="160" w:line="360" w:lineRule="auto"/>
              <w:contextualSpacing/>
              <w:rPr>
                <w:rFonts w:ascii="Times New Roman" w:eastAsia="Calibri" w:hAnsi="Times New Roman" w:cs="Times New Roman"/>
                <w:kern w:val="2"/>
                <w:sz w:val="24"/>
                <w:szCs w:val="24"/>
                <w:lang w:val="en-ZW" w:eastAsia="zh-CN"/>
                <w14:ligatures w14:val="standardContextual"/>
              </w:rPr>
            </w:pPr>
            <w:r w:rsidRPr="0091423E">
              <w:rPr>
                <w:rFonts w:ascii="Times New Roman" w:eastAsia="Calibri" w:hAnsi="Times New Roman" w:cs="Times New Roman"/>
                <w:kern w:val="2"/>
                <w:sz w:val="24"/>
                <w:szCs w:val="24"/>
                <w:lang w:val="en-ZW" w:eastAsia="zh-CN"/>
                <w14:ligatures w14:val="standardContextual"/>
              </w:rPr>
              <w:t>Spheres and oblate/prolate spheroids.</w:t>
            </w:r>
          </w:p>
          <w:p w14:paraId="6BDA0A8A" w14:textId="77777777" w:rsidR="002264BD" w:rsidRPr="0091423E" w:rsidRDefault="002264BD" w:rsidP="0091423E">
            <w:pPr>
              <w:numPr>
                <w:ilvl w:val="2"/>
                <w:numId w:val="519"/>
              </w:numPr>
              <w:autoSpaceDE w:val="0"/>
              <w:autoSpaceDN w:val="0"/>
              <w:adjustRightInd w:val="0"/>
              <w:spacing w:after="160" w:line="360" w:lineRule="auto"/>
              <w:contextualSpacing/>
              <w:rPr>
                <w:rFonts w:ascii="Times New Roman" w:eastAsia="Calibri" w:hAnsi="Times New Roman" w:cs="Times New Roman"/>
                <w:kern w:val="2"/>
                <w:sz w:val="24"/>
                <w:szCs w:val="24"/>
                <w:lang w:val="en-ZW" w:eastAsia="zh-CN"/>
                <w14:ligatures w14:val="standardContextual"/>
              </w:rPr>
            </w:pPr>
            <w:r w:rsidRPr="0091423E">
              <w:rPr>
                <w:rFonts w:ascii="Times New Roman" w:eastAsia="Calibri" w:hAnsi="Times New Roman" w:cs="Times New Roman"/>
                <w:kern w:val="2"/>
                <w:sz w:val="24"/>
                <w:szCs w:val="24"/>
                <w:lang w:val="en-ZW" w:eastAsia="zh-CN"/>
                <w14:ligatures w14:val="standardContextual"/>
              </w:rPr>
              <w:t>Composite Solids</w:t>
            </w:r>
          </w:p>
          <w:p w14:paraId="26D33FC7" w14:textId="7C573F2B" w:rsidR="002264BD" w:rsidRPr="0091423E" w:rsidRDefault="002264BD" w:rsidP="0091423E">
            <w:pPr>
              <w:numPr>
                <w:ilvl w:val="3"/>
                <w:numId w:val="519"/>
              </w:numPr>
              <w:autoSpaceDE w:val="0"/>
              <w:autoSpaceDN w:val="0"/>
              <w:adjustRightInd w:val="0"/>
              <w:spacing w:after="160" w:line="360" w:lineRule="auto"/>
              <w:contextualSpacing/>
              <w:rPr>
                <w:rFonts w:ascii="Times New Roman" w:eastAsia="Calibri" w:hAnsi="Times New Roman" w:cs="Times New Roman"/>
                <w:kern w:val="2"/>
                <w:sz w:val="24"/>
                <w:szCs w:val="24"/>
                <w:lang w:val="en-ZW" w:eastAsia="zh-CN"/>
                <w14:ligatures w14:val="standardContextual"/>
              </w:rPr>
            </w:pPr>
            <w:r w:rsidRPr="0091423E">
              <w:rPr>
                <w:rFonts w:ascii="Times New Roman" w:eastAsia="Calibri" w:hAnsi="Times New Roman" w:cs="Times New Roman"/>
                <w:kern w:val="2"/>
                <w:sz w:val="24"/>
                <w:szCs w:val="24"/>
                <w:lang w:val="en-ZW" w:eastAsia="zh-CN"/>
                <w14:ligatures w14:val="standardContextual"/>
              </w:rPr>
              <w:t xml:space="preserve">Methods to find the surface area and volume </w:t>
            </w:r>
            <w:r w:rsidR="00347209" w:rsidRPr="0091423E">
              <w:rPr>
                <w:rFonts w:ascii="Times New Roman" w:eastAsia="Calibri" w:hAnsi="Times New Roman" w:cs="Times New Roman"/>
                <w:kern w:val="2"/>
                <w:sz w:val="24"/>
                <w:szCs w:val="24"/>
                <w:lang w:val="en-ZW" w:eastAsia="zh-CN"/>
                <w14:ligatures w14:val="standardContextual"/>
              </w:rPr>
              <w:t>of</w:t>
            </w:r>
            <w:r w:rsidRPr="0091423E">
              <w:rPr>
                <w:rFonts w:ascii="Times New Roman" w:eastAsia="Calibri" w:hAnsi="Times New Roman" w:cs="Times New Roman"/>
                <w:kern w:val="2"/>
                <w:sz w:val="24"/>
                <w:szCs w:val="24"/>
                <w:lang w:val="en-ZW" w:eastAsia="zh-CN"/>
                <w14:ligatures w14:val="standardContextual"/>
              </w:rPr>
              <w:t xml:space="preserve"> composite solids.</w:t>
            </w:r>
          </w:p>
          <w:p w14:paraId="114281A6" w14:textId="77777777" w:rsidR="002264BD" w:rsidRPr="0091423E" w:rsidRDefault="002264BD" w:rsidP="0091423E">
            <w:pPr>
              <w:numPr>
                <w:ilvl w:val="3"/>
                <w:numId w:val="519"/>
              </w:numPr>
              <w:autoSpaceDE w:val="0"/>
              <w:autoSpaceDN w:val="0"/>
              <w:adjustRightInd w:val="0"/>
              <w:spacing w:after="160" w:line="360" w:lineRule="auto"/>
              <w:contextualSpacing/>
              <w:rPr>
                <w:rFonts w:ascii="Times New Roman" w:eastAsia="Calibri" w:hAnsi="Times New Roman" w:cs="Times New Roman"/>
                <w:kern w:val="2"/>
                <w:sz w:val="24"/>
                <w:szCs w:val="24"/>
                <w:lang w:val="en-ZW" w:eastAsia="zh-CN"/>
                <w14:ligatures w14:val="standardContextual"/>
              </w:rPr>
            </w:pPr>
            <w:r w:rsidRPr="0091423E">
              <w:rPr>
                <w:rFonts w:ascii="Times New Roman" w:eastAsia="Calibri" w:hAnsi="Times New Roman" w:cs="Times New Roman"/>
                <w:kern w:val="2"/>
                <w:sz w:val="24"/>
                <w:szCs w:val="24"/>
                <w:lang w:val="en-ZW" w:eastAsia="zh-CN"/>
                <w14:ligatures w14:val="standardContextual"/>
              </w:rPr>
              <w:t>Decomposition into simpler solids.</w:t>
            </w:r>
          </w:p>
          <w:p w14:paraId="3F74744D" w14:textId="77777777" w:rsidR="002264BD" w:rsidRPr="0091423E" w:rsidRDefault="002264BD" w:rsidP="0091423E">
            <w:pPr>
              <w:numPr>
                <w:ilvl w:val="3"/>
                <w:numId w:val="519"/>
              </w:numPr>
              <w:autoSpaceDE w:val="0"/>
              <w:autoSpaceDN w:val="0"/>
              <w:adjustRightInd w:val="0"/>
              <w:spacing w:after="160" w:line="360" w:lineRule="auto"/>
              <w:contextualSpacing/>
              <w:rPr>
                <w:rFonts w:ascii="Times New Roman" w:eastAsia="Calibri" w:hAnsi="Times New Roman" w:cs="Times New Roman"/>
                <w:kern w:val="2"/>
                <w:sz w:val="24"/>
                <w:szCs w:val="24"/>
                <w:lang w:val="en-ZW" w:eastAsia="zh-CN"/>
                <w14:ligatures w14:val="standardContextual"/>
              </w:rPr>
            </w:pPr>
            <w:r w:rsidRPr="0091423E">
              <w:rPr>
                <w:rFonts w:ascii="Times New Roman" w:eastAsia="Calibri" w:hAnsi="Times New Roman" w:cs="Times New Roman"/>
                <w:kern w:val="2"/>
                <w:sz w:val="24"/>
                <w:szCs w:val="24"/>
                <w:lang w:val="en-ZW" w:eastAsia="zh-CN"/>
                <w14:ligatures w14:val="standardContextual"/>
              </w:rPr>
              <w:t>Engineering applications and problem-solving.</w:t>
            </w:r>
          </w:p>
          <w:p w14:paraId="719E943F" w14:textId="5D036B79" w:rsidR="002264BD" w:rsidRPr="0091423E" w:rsidRDefault="002264BD" w:rsidP="0091423E">
            <w:pPr>
              <w:numPr>
                <w:ilvl w:val="1"/>
                <w:numId w:val="519"/>
              </w:numPr>
              <w:autoSpaceDE w:val="0"/>
              <w:autoSpaceDN w:val="0"/>
              <w:adjustRightInd w:val="0"/>
              <w:spacing w:after="160" w:line="360" w:lineRule="auto"/>
              <w:contextualSpacing/>
              <w:rPr>
                <w:rFonts w:ascii="Times New Roman" w:eastAsia="Calibri" w:hAnsi="Times New Roman" w:cs="Times New Roman"/>
                <w:kern w:val="2"/>
                <w:sz w:val="24"/>
                <w:szCs w:val="24"/>
                <w:lang w:val="en-ZW" w:eastAsia="zh-CN"/>
                <w14:ligatures w14:val="standardContextual"/>
              </w:rPr>
            </w:pPr>
            <w:r w:rsidRPr="0091423E">
              <w:rPr>
                <w:rFonts w:ascii="Times New Roman" w:eastAsia="Calibri" w:hAnsi="Times New Roman" w:cs="Times New Roman"/>
                <w:kern w:val="2"/>
                <w:sz w:val="24"/>
                <w:szCs w:val="24"/>
                <w:lang w:val="en-ZW" w:eastAsia="zh-CN"/>
                <w14:ligatures w14:val="standardContextual"/>
              </w:rPr>
              <w:t xml:space="preserve">Frustums </w:t>
            </w:r>
            <w:r w:rsidR="00347209" w:rsidRPr="0091423E">
              <w:rPr>
                <w:rFonts w:ascii="Times New Roman" w:eastAsia="Calibri" w:hAnsi="Times New Roman" w:cs="Times New Roman"/>
                <w:kern w:val="2"/>
                <w:sz w:val="24"/>
                <w:szCs w:val="24"/>
                <w:lang w:val="en-ZW" w:eastAsia="zh-CN"/>
                <w14:ligatures w14:val="standardContextual"/>
              </w:rPr>
              <w:t>of</w:t>
            </w:r>
            <w:r w:rsidRPr="0091423E">
              <w:rPr>
                <w:rFonts w:ascii="Times New Roman" w:eastAsia="Calibri" w:hAnsi="Times New Roman" w:cs="Times New Roman"/>
                <w:kern w:val="2"/>
                <w:sz w:val="24"/>
                <w:szCs w:val="24"/>
                <w:lang w:val="en-ZW" w:eastAsia="zh-CN"/>
                <w14:ligatures w14:val="standardContextual"/>
              </w:rPr>
              <w:t xml:space="preserve"> Cones and Pyramids.</w:t>
            </w:r>
          </w:p>
          <w:p w14:paraId="6BAA32C4" w14:textId="77777777" w:rsidR="002264BD" w:rsidRPr="0091423E" w:rsidRDefault="002264BD" w:rsidP="0091423E">
            <w:pPr>
              <w:numPr>
                <w:ilvl w:val="2"/>
                <w:numId w:val="519"/>
              </w:numPr>
              <w:autoSpaceDE w:val="0"/>
              <w:autoSpaceDN w:val="0"/>
              <w:adjustRightInd w:val="0"/>
              <w:spacing w:after="160" w:line="360" w:lineRule="auto"/>
              <w:contextualSpacing/>
              <w:rPr>
                <w:rFonts w:ascii="Times New Roman" w:eastAsia="Calibri" w:hAnsi="Times New Roman" w:cs="Times New Roman"/>
                <w:kern w:val="2"/>
                <w:sz w:val="24"/>
                <w:szCs w:val="24"/>
                <w:lang w:val="en-ZW" w:eastAsia="zh-CN"/>
                <w14:ligatures w14:val="standardContextual"/>
              </w:rPr>
            </w:pPr>
            <w:r w:rsidRPr="0091423E">
              <w:rPr>
                <w:rFonts w:ascii="Times New Roman" w:eastAsia="Calibri" w:hAnsi="Times New Roman" w:cs="Times New Roman"/>
                <w:kern w:val="2"/>
                <w:sz w:val="24"/>
                <w:szCs w:val="24"/>
                <w:lang w:val="en-ZW" w:eastAsia="zh-CN"/>
                <w14:ligatures w14:val="standardContextual"/>
              </w:rPr>
              <w:t>Surface area and volume.</w:t>
            </w:r>
          </w:p>
          <w:p w14:paraId="7B6A6908" w14:textId="729BA76C" w:rsidR="002264BD" w:rsidRPr="0091423E" w:rsidRDefault="002264BD" w:rsidP="0091423E">
            <w:pPr>
              <w:numPr>
                <w:ilvl w:val="1"/>
                <w:numId w:val="519"/>
              </w:numPr>
              <w:autoSpaceDE w:val="0"/>
              <w:autoSpaceDN w:val="0"/>
              <w:adjustRightInd w:val="0"/>
              <w:spacing w:after="160" w:line="360" w:lineRule="auto"/>
              <w:contextualSpacing/>
              <w:rPr>
                <w:rFonts w:ascii="Times New Roman" w:eastAsia="Calibri" w:hAnsi="Times New Roman" w:cs="Times New Roman"/>
                <w:kern w:val="2"/>
                <w:sz w:val="24"/>
                <w:szCs w:val="24"/>
                <w:lang w:val="en-ZW" w:eastAsia="zh-CN"/>
                <w14:ligatures w14:val="standardContextual"/>
              </w:rPr>
            </w:pPr>
            <w:r w:rsidRPr="0091423E">
              <w:rPr>
                <w:rFonts w:ascii="Times New Roman" w:eastAsia="Calibri" w:hAnsi="Times New Roman" w:cs="Times New Roman"/>
                <w:kern w:val="2"/>
                <w:sz w:val="24"/>
                <w:szCs w:val="24"/>
                <w:lang w:val="en-ZW" w:eastAsia="zh-CN"/>
                <w14:ligatures w14:val="standardContextual"/>
              </w:rPr>
              <w:t xml:space="preserve">Sector and Segment </w:t>
            </w:r>
            <w:r w:rsidR="00347209" w:rsidRPr="0091423E">
              <w:rPr>
                <w:rFonts w:ascii="Times New Roman" w:eastAsia="Calibri" w:hAnsi="Times New Roman" w:cs="Times New Roman"/>
                <w:kern w:val="2"/>
                <w:sz w:val="24"/>
                <w:szCs w:val="24"/>
                <w:lang w:val="en-ZW" w:eastAsia="zh-CN"/>
                <w14:ligatures w14:val="standardContextual"/>
              </w:rPr>
              <w:t>of</w:t>
            </w:r>
            <w:r w:rsidRPr="0091423E">
              <w:rPr>
                <w:rFonts w:ascii="Times New Roman" w:eastAsia="Calibri" w:hAnsi="Times New Roman" w:cs="Times New Roman"/>
                <w:kern w:val="2"/>
                <w:sz w:val="24"/>
                <w:szCs w:val="24"/>
                <w:lang w:val="en-ZW" w:eastAsia="zh-CN"/>
                <w14:ligatures w14:val="standardContextual"/>
              </w:rPr>
              <w:t xml:space="preserve"> a Circle</w:t>
            </w:r>
          </w:p>
          <w:p w14:paraId="3C4C6466" w14:textId="0239567C" w:rsidR="002264BD" w:rsidRPr="0091423E" w:rsidRDefault="002264BD" w:rsidP="0091423E">
            <w:pPr>
              <w:numPr>
                <w:ilvl w:val="2"/>
                <w:numId w:val="519"/>
              </w:numPr>
              <w:autoSpaceDE w:val="0"/>
              <w:autoSpaceDN w:val="0"/>
              <w:adjustRightInd w:val="0"/>
              <w:spacing w:after="160" w:line="360" w:lineRule="auto"/>
              <w:contextualSpacing/>
              <w:rPr>
                <w:rFonts w:ascii="Times New Roman" w:eastAsia="Calibri" w:hAnsi="Times New Roman" w:cs="Times New Roman"/>
                <w:kern w:val="2"/>
                <w:sz w:val="24"/>
                <w:szCs w:val="24"/>
                <w:lang w:val="en-ZW" w:eastAsia="zh-CN"/>
                <w14:ligatures w14:val="standardContextual"/>
              </w:rPr>
            </w:pPr>
            <w:r w:rsidRPr="0091423E">
              <w:rPr>
                <w:rFonts w:ascii="Times New Roman" w:eastAsia="Calibri" w:hAnsi="Times New Roman" w:cs="Times New Roman"/>
                <w:kern w:val="2"/>
                <w:sz w:val="24"/>
                <w:szCs w:val="24"/>
                <w:lang w:val="en-ZW" w:eastAsia="zh-CN"/>
                <w14:ligatures w14:val="standardContextual"/>
              </w:rPr>
              <w:t xml:space="preserve">Area </w:t>
            </w:r>
            <w:r w:rsidR="00347209" w:rsidRPr="0091423E">
              <w:rPr>
                <w:rFonts w:ascii="Times New Roman" w:eastAsia="Calibri" w:hAnsi="Times New Roman" w:cs="Times New Roman"/>
                <w:kern w:val="2"/>
                <w:sz w:val="24"/>
                <w:szCs w:val="24"/>
                <w:lang w:val="en-ZW" w:eastAsia="zh-CN"/>
                <w14:ligatures w14:val="standardContextual"/>
              </w:rPr>
              <w:t>of</w:t>
            </w:r>
            <w:r w:rsidRPr="0091423E">
              <w:rPr>
                <w:rFonts w:ascii="Times New Roman" w:eastAsia="Calibri" w:hAnsi="Times New Roman" w:cs="Times New Roman"/>
                <w:kern w:val="2"/>
                <w:sz w:val="24"/>
                <w:szCs w:val="24"/>
                <w:lang w:val="en-ZW" w:eastAsia="zh-CN"/>
                <w14:ligatures w14:val="standardContextual"/>
              </w:rPr>
              <w:t xml:space="preserve"> a sector and length </w:t>
            </w:r>
            <w:r w:rsidR="00347209" w:rsidRPr="0091423E">
              <w:rPr>
                <w:rFonts w:ascii="Times New Roman" w:eastAsia="Calibri" w:hAnsi="Times New Roman" w:cs="Times New Roman"/>
                <w:kern w:val="2"/>
                <w:sz w:val="24"/>
                <w:szCs w:val="24"/>
                <w:lang w:val="en-ZW" w:eastAsia="zh-CN"/>
                <w14:ligatures w14:val="standardContextual"/>
              </w:rPr>
              <w:t>of</w:t>
            </w:r>
            <w:r w:rsidRPr="0091423E">
              <w:rPr>
                <w:rFonts w:ascii="Times New Roman" w:eastAsia="Calibri" w:hAnsi="Times New Roman" w:cs="Times New Roman"/>
                <w:kern w:val="2"/>
                <w:sz w:val="24"/>
                <w:szCs w:val="24"/>
                <w:lang w:val="en-ZW" w:eastAsia="zh-CN"/>
                <w14:ligatures w14:val="standardContextual"/>
              </w:rPr>
              <w:t xml:space="preserve"> an arc.</w:t>
            </w:r>
          </w:p>
          <w:p w14:paraId="59B466B5" w14:textId="556BEE7A" w:rsidR="002264BD" w:rsidRPr="0091423E" w:rsidRDefault="002264BD" w:rsidP="0091423E">
            <w:pPr>
              <w:numPr>
                <w:ilvl w:val="2"/>
                <w:numId w:val="519"/>
              </w:numPr>
              <w:autoSpaceDE w:val="0"/>
              <w:autoSpaceDN w:val="0"/>
              <w:adjustRightInd w:val="0"/>
              <w:spacing w:after="160" w:line="360" w:lineRule="auto"/>
              <w:contextualSpacing/>
              <w:rPr>
                <w:rFonts w:ascii="Times New Roman" w:eastAsia="Calibri" w:hAnsi="Times New Roman" w:cs="Times New Roman"/>
                <w:kern w:val="2"/>
                <w:sz w:val="24"/>
                <w:szCs w:val="24"/>
                <w:lang w:val="en-ZW" w:eastAsia="zh-CN"/>
                <w14:ligatures w14:val="standardContextual"/>
              </w:rPr>
            </w:pPr>
            <w:r w:rsidRPr="0091423E">
              <w:rPr>
                <w:rFonts w:ascii="Times New Roman" w:eastAsia="Calibri" w:hAnsi="Times New Roman" w:cs="Times New Roman"/>
                <w:kern w:val="2"/>
                <w:sz w:val="24"/>
                <w:szCs w:val="24"/>
                <w:lang w:val="en-ZW" w:eastAsia="zh-CN"/>
                <w14:ligatures w14:val="standardContextual"/>
              </w:rPr>
              <w:t xml:space="preserve">Area </w:t>
            </w:r>
            <w:r w:rsidR="00347209" w:rsidRPr="0091423E">
              <w:rPr>
                <w:rFonts w:ascii="Times New Roman" w:eastAsia="Calibri" w:hAnsi="Times New Roman" w:cs="Times New Roman"/>
                <w:kern w:val="2"/>
                <w:sz w:val="24"/>
                <w:szCs w:val="24"/>
                <w:lang w:val="en-ZW" w:eastAsia="zh-CN"/>
                <w14:ligatures w14:val="standardContextual"/>
              </w:rPr>
              <w:t>of</w:t>
            </w:r>
            <w:r w:rsidRPr="0091423E">
              <w:rPr>
                <w:rFonts w:ascii="Times New Roman" w:eastAsia="Calibri" w:hAnsi="Times New Roman" w:cs="Times New Roman"/>
                <w:kern w:val="2"/>
                <w:sz w:val="24"/>
                <w:szCs w:val="24"/>
                <w:lang w:val="en-ZW" w:eastAsia="zh-CN"/>
                <w14:ligatures w14:val="standardContextual"/>
              </w:rPr>
              <w:t xml:space="preserve"> a segment</w:t>
            </w:r>
          </w:p>
          <w:p w14:paraId="78D51CCB" w14:textId="77777777" w:rsidR="002264BD" w:rsidRPr="0091423E" w:rsidRDefault="002264BD" w:rsidP="0091423E">
            <w:pPr>
              <w:numPr>
                <w:ilvl w:val="1"/>
                <w:numId w:val="512"/>
              </w:numPr>
              <w:spacing w:after="160" w:line="360" w:lineRule="auto"/>
              <w:contextualSpacing/>
              <w:rPr>
                <w:rFonts w:ascii="Times New Roman" w:eastAsia="Calibri" w:hAnsi="Times New Roman" w:cs="Times New Roman"/>
                <w:kern w:val="2"/>
                <w:sz w:val="24"/>
                <w:szCs w:val="24"/>
                <w:lang w:val="en-ZW" w:eastAsia="zh-CN"/>
                <w14:ligatures w14:val="standardContextual"/>
              </w:rPr>
            </w:pPr>
            <w:r w:rsidRPr="0091423E">
              <w:rPr>
                <w:rFonts w:ascii="Times New Roman" w:eastAsia="Calibri" w:hAnsi="Times New Roman" w:cs="Times New Roman"/>
                <w:kern w:val="2"/>
                <w:sz w:val="24"/>
                <w:szCs w:val="24"/>
                <w:lang w:val="en-ZW" w:eastAsia="zh-CN"/>
                <w14:ligatures w14:val="standardContextual"/>
              </w:rPr>
              <w:t>Engineering applications</w:t>
            </w:r>
          </w:p>
        </w:tc>
        <w:tc>
          <w:tcPr>
            <w:tcW w:w="2121" w:type="dxa"/>
            <w:tcBorders>
              <w:top w:val="single" w:sz="4" w:space="0" w:color="auto"/>
              <w:left w:val="single" w:sz="4" w:space="0" w:color="auto"/>
              <w:bottom w:val="single" w:sz="4" w:space="0" w:color="auto"/>
              <w:right w:val="single" w:sz="4" w:space="0" w:color="auto"/>
            </w:tcBorders>
            <w:hideMark/>
          </w:tcPr>
          <w:p w14:paraId="22BE9F4B" w14:textId="77777777" w:rsidR="002264BD" w:rsidRPr="0091423E" w:rsidRDefault="002264BD" w:rsidP="0091423E">
            <w:pPr>
              <w:numPr>
                <w:ilvl w:val="0"/>
                <w:numId w:val="518"/>
              </w:numPr>
              <w:spacing w:after="0" w:line="360" w:lineRule="auto"/>
              <w:rPr>
                <w:rFonts w:ascii="Times New Roman" w:eastAsia="Calibri" w:hAnsi="Times New Roman" w:cs="Times New Roman"/>
                <w:kern w:val="2"/>
                <w:sz w:val="24"/>
                <w:szCs w:val="24"/>
                <w:lang w:val="en-ZA"/>
                <w14:ligatures w14:val="standardContextual"/>
              </w:rPr>
            </w:pPr>
            <w:r w:rsidRPr="0091423E">
              <w:rPr>
                <w:rFonts w:ascii="Times New Roman" w:eastAsia="Calibri" w:hAnsi="Times New Roman" w:cs="Times New Roman"/>
                <w:kern w:val="2"/>
                <w:sz w:val="24"/>
                <w:szCs w:val="24"/>
                <w:lang w:val="en-ZA"/>
                <w14:ligatures w14:val="standardContextual"/>
              </w:rPr>
              <w:t>Practical Assessment</w:t>
            </w:r>
          </w:p>
          <w:p w14:paraId="05F1CA5B" w14:textId="77777777" w:rsidR="002264BD" w:rsidRPr="0091423E" w:rsidRDefault="002264BD" w:rsidP="0091423E">
            <w:pPr>
              <w:numPr>
                <w:ilvl w:val="0"/>
                <w:numId w:val="518"/>
              </w:numPr>
              <w:spacing w:after="0" w:line="360" w:lineRule="auto"/>
              <w:rPr>
                <w:rFonts w:ascii="Times New Roman" w:eastAsia="Calibri" w:hAnsi="Times New Roman" w:cs="Times New Roman"/>
                <w:kern w:val="2"/>
                <w:sz w:val="24"/>
                <w:szCs w:val="24"/>
                <w:lang w:val="en-ZA"/>
                <w14:ligatures w14:val="standardContextual"/>
              </w:rPr>
            </w:pPr>
            <w:r w:rsidRPr="0091423E">
              <w:rPr>
                <w:rFonts w:ascii="Times New Roman" w:eastAsia="Calibri" w:hAnsi="Times New Roman" w:cs="Times New Roman"/>
                <w:kern w:val="2"/>
                <w:sz w:val="24"/>
                <w:szCs w:val="24"/>
                <w:lang w:val="en-ZA"/>
                <w14:ligatures w14:val="standardContextual"/>
              </w:rPr>
              <w:t>Project</w:t>
            </w:r>
          </w:p>
          <w:p w14:paraId="27ECAAD3" w14:textId="77777777" w:rsidR="002264BD" w:rsidRPr="0091423E" w:rsidRDefault="002264BD" w:rsidP="0091423E">
            <w:pPr>
              <w:numPr>
                <w:ilvl w:val="0"/>
                <w:numId w:val="518"/>
              </w:numPr>
              <w:spacing w:after="0" w:line="360" w:lineRule="auto"/>
              <w:rPr>
                <w:rFonts w:ascii="Times New Roman" w:eastAsia="Calibri" w:hAnsi="Times New Roman" w:cs="Times New Roman"/>
                <w:kern w:val="2"/>
                <w:sz w:val="24"/>
                <w:szCs w:val="24"/>
                <w:lang w:val="en-ZA"/>
                <w14:ligatures w14:val="standardContextual"/>
              </w:rPr>
            </w:pPr>
            <w:r w:rsidRPr="0091423E">
              <w:rPr>
                <w:rFonts w:ascii="Times New Roman" w:eastAsia="Calibri" w:hAnsi="Times New Roman" w:cs="Times New Roman"/>
                <w:kern w:val="2"/>
                <w:sz w:val="24"/>
                <w:szCs w:val="24"/>
                <w:lang w:val="en-ZA"/>
                <w14:ligatures w14:val="standardContextual"/>
              </w:rPr>
              <w:t>Third Party Report</w:t>
            </w:r>
          </w:p>
          <w:p w14:paraId="3D62291C" w14:textId="78292EB3" w:rsidR="002264BD" w:rsidRPr="0091423E" w:rsidRDefault="00347209" w:rsidP="0091423E">
            <w:pPr>
              <w:numPr>
                <w:ilvl w:val="0"/>
                <w:numId w:val="518"/>
              </w:numPr>
              <w:spacing w:after="0" w:line="360" w:lineRule="auto"/>
              <w:rPr>
                <w:rFonts w:ascii="Times New Roman" w:eastAsia="Calibri" w:hAnsi="Times New Roman" w:cs="Times New Roman"/>
                <w:kern w:val="2"/>
                <w:sz w:val="24"/>
                <w:szCs w:val="24"/>
                <w:lang w:val="en-ZA"/>
                <w14:ligatures w14:val="standardContextual"/>
              </w:rPr>
            </w:pPr>
            <w:r w:rsidRPr="0091423E">
              <w:rPr>
                <w:rFonts w:ascii="Times New Roman" w:eastAsia="Calibri" w:hAnsi="Times New Roman" w:cs="Times New Roman"/>
                <w:kern w:val="2"/>
                <w:sz w:val="24"/>
                <w:szCs w:val="24"/>
                <w:lang w:val="en-ZA"/>
                <w14:ligatures w14:val="standardContextual"/>
              </w:rPr>
              <w:t>Portfolio of Evidence</w:t>
            </w:r>
          </w:p>
          <w:p w14:paraId="79CFE372" w14:textId="77777777" w:rsidR="002264BD" w:rsidRPr="0091423E" w:rsidRDefault="002264BD" w:rsidP="0091423E">
            <w:pPr>
              <w:numPr>
                <w:ilvl w:val="0"/>
                <w:numId w:val="518"/>
              </w:numPr>
              <w:spacing w:after="0" w:line="360" w:lineRule="auto"/>
              <w:rPr>
                <w:rFonts w:ascii="Times New Roman" w:eastAsia="Calibri" w:hAnsi="Times New Roman" w:cs="Times New Roman"/>
                <w:kern w:val="2"/>
                <w:sz w:val="24"/>
                <w:szCs w:val="24"/>
                <w:lang w:val="en-ZA"/>
                <w14:ligatures w14:val="standardContextual"/>
              </w:rPr>
            </w:pPr>
            <w:r w:rsidRPr="0091423E">
              <w:rPr>
                <w:rFonts w:ascii="Times New Roman" w:eastAsia="Calibri" w:hAnsi="Times New Roman" w:cs="Times New Roman"/>
                <w:kern w:val="2"/>
                <w:sz w:val="24"/>
                <w:szCs w:val="24"/>
                <w:lang w:val="en-ZA"/>
                <w14:ligatures w14:val="standardContextual"/>
              </w:rPr>
              <w:t>Written Assessment</w:t>
            </w:r>
          </w:p>
          <w:p w14:paraId="3755892C" w14:textId="77777777" w:rsidR="002264BD" w:rsidRPr="0091423E" w:rsidRDefault="002264BD" w:rsidP="0091423E">
            <w:pPr>
              <w:numPr>
                <w:ilvl w:val="0"/>
                <w:numId w:val="518"/>
              </w:numPr>
              <w:spacing w:after="0" w:line="360" w:lineRule="auto"/>
              <w:rPr>
                <w:rFonts w:ascii="Times New Roman" w:eastAsia="Calibri" w:hAnsi="Times New Roman" w:cs="Times New Roman"/>
                <w:kern w:val="2"/>
                <w:sz w:val="24"/>
                <w:szCs w:val="24"/>
                <w:lang w:val="en-ZA"/>
                <w14:ligatures w14:val="standardContextual"/>
              </w:rPr>
            </w:pPr>
            <w:r w:rsidRPr="0091423E">
              <w:rPr>
                <w:rFonts w:ascii="Times New Roman" w:eastAsia="Calibri" w:hAnsi="Times New Roman" w:cs="Times New Roman"/>
                <w:kern w:val="2"/>
                <w:sz w:val="24"/>
                <w:szCs w:val="24"/>
                <w:lang w:val="en-ZA"/>
                <w14:ligatures w14:val="standardContextual"/>
              </w:rPr>
              <w:t>Oral Questioning</w:t>
            </w:r>
          </w:p>
        </w:tc>
      </w:tr>
      <w:tr w:rsidR="002264BD" w:rsidRPr="0091423E" w14:paraId="12B23461" w14:textId="77777777" w:rsidTr="002264BD">
        <w:trPr>
          <w:trHeight w:val="4787"/>
        </w:trPr>
        <w:tc>
          <w:tcPr>
            <w:tcW w:w="2480" w:type="dxa"/>
            <w:tcBorders>
              <w:top w:val="single" w:sz="4" w:space="0" w:color="auto"/>
              <w:left w:val="single" w:sz="4" w:space="0" w:color="auto"/>
              <w:bottom w:val="single" w:sz="4" w:space="0" w:color="auto"/>
              <w:right w:val="single" w:sz="4" w:space="0" w:color="auto"/>
            </w:tcBorders>
          </w:tcPr>
          <w:p w14:paraId="200E73D5" w14:textId="77777777" w:rsidR="002264BD" w:rsidRPr="0091423E" w:rsidRDefault="002264BD" w:rsidP="0091423E">
            <w:pPr>
              <w:pStyle w:val="ListParagraph"/>
              <w:numPr>
                <w:ilvl w:val="0"/>
                <w:numId w:val="512"/>
              </w:numPr>
              <w:spacing w:after="0" w:line="360" w:lineRule="auto"/>
              <w:rPr>
                <w:rFonts w:eastAsia="Times New Roman"/>
                <w:bCs/>
                <w:color w:val="000000" w:themeColor="text1"/>
                <w:szCs w:val="24"/>
                <w:lang w:val="en-US"/>
              </w:rPr>
            </w:pPr>
            <w:r w:rsidRPr="0091423E">
              <w:rPr>
                <w:bCs/>
                <w:color w:val="000000" w:themeColor="text1"/>
                <w:szCs w:val="24"/>
              </w:rPr>
              <w:t>Apply number systems</w:t>
            </w:r>
          </w:p>
          <w:p w14:paraId="657E6B3F" w14:textId="77777777" w:rsidR="002264BD" w:rsidRPr="0091423E" w:rsidRDefault="002264BD" w:rsidP="0091423E">
            <w:pPr>
              <w:tabs>
                <w:tab w:val="left" w:pos="425"/>
              </w:tabs>
              <w:spacing w:after="0" w:line="360" w:lineRule="auto"/>
              <w:ind w:left="720"/>
              <w:contextualSpacing/>
              <w:rPr>
                <w:rFonts w:ascii="Times New Roman" w:eastAsia="Calibri" w:hAnsi="Times New Roman" w:cs="Times New Roman"/>
                <w:kern w:val="2"/>
                <w:sz w:val="24"/>
                <w:szCs w:val="24"/>
                <w:lang w:val="en-GB"/>
                <w14:ligatures w14:val="standardContextual"/>
              </w:rPr>
            </w:pPr>
          </w:p>
        </w:tc>
        <w:tc>
          <w:tcPr>
            <w:tcW w:w="4415" w:type="dxa"/>
            <w:tcBorders>
              <w:top w:val="single" w:sz="4" w:space="0" w:color="auto"/>
              <w:left w:val="single" w:sz="4" w:space="0" w:color="auto"/>
              <w:bottom w:val="single" w:sz="4" w:space="0" w:color="auto"/>
              <w:right w:val="single" w:sz="4" w:space="0" w:color="auto"/>
            </w:tcBorders>
            <w:hideMark/>
          </w:tcPr>
          <w:p w14:paraId="3DE54AEB" w14:textId="16419A6A" w:rsidR="002264BD" w:rsidRPr="0091423E" w:rsidRDefault="002264BD" w:rsidP="0091423E">
            <w:pPr>
              <w:numPr>
                <w:ilvl w:val="0"/>
                <w:numId w:val="520"/>
              </w:numPr>
              <w:spacing w:after="0" w:line="360" w:lineRule="auto"/>
              <w:contextualSpacing/>
              <w:rPr>
                <w:rFonts w:ascii="Times New Roman" w:eastAsia="Times New Roman" w:hAnsi="Times New Roman" w:cs="Times New Roman"/>
                <w:bCs/>
                <w:color w:val="000000" w:themeColor="text1"/>
                <w:sz w:val="24"/>
                <w:szCs w:val="24"/>
              </w:rPr>
            </w:pPr>
            <w:r w:rsidRPr="0091423E">
              <w:rPr>
                <w:rFonts w:ascii="Times New Roman" w:hAnsi="Times New Roman" w:cs="Times New Roman"/>
                <w:bCs/>
                <w:color w:val="000000" w:themeColor="text1"/>
                <w:sz w:val="24"/>
                <w:szCs w:val="24"/>
              </w:rPr>
              <w:t xml:space="preserve">Types </w:t>
            </w:r>
            <w:r w:rsidR="00347209" w:rsidRPr="0091423E">
              <w:rPr>
                <w:rFonts w:ascii="Times New Roman" w:hAnsi="Times New Roman" w:cs="Times New Roman"/>
                <w:bCs/>
                <w:color w:val="000000" w:themeColor="text1"/>
                <w:sz w:val="24"/>
                <w:szCs w:val="24"/>
              </w:rPr>
              <w:t>of</w:t>
            </w:r>
            <w:r w:rsidRPr="0091423E">
              <w:rPr>
                <w:rFonts w:ascii="Times New Roman" w:hAnsi="Times New Roman" w:cs="Times New Roman"/>
                <w:bCs/>
                <w:color w:val="000000" w:themeColor="text1"/>
                <w:sz w:val="24"/>
                <w:szCs w:val="24"/>
              </w:rPr>
              <w:t xml:space="preserve"> numbers</w:t>
            </w:r>
          </w:p>
          <w:p w14:paraId="2077FCF4" w14:textId="012B9D1E" w:rsidR="002264BD" w:rsidRPr="0091423E" w:rsidRDefault="002264BD" w:rsidP="0091423E">
            <w:pPr>
              <w:numPr>
                <w:ilvl w:val="0"/>
                <w:numId w:val="521"/>
              </w:numPr>
              <w:spacing w:after="0" w:line="360" w:lineRule="auto"/>
              <w:contextualSpacing/>
              <w:rPr>
                <w:rFonts w:ascii="Times New Roman" w:hAnsi="Times New Roman" w:cs="Times New Roman"/>
                <w:bCs/>
                <w:color w:val="000000" w:themeColor="text1"/>
                <w:sz w:val="24"/>
                <w:szCs w:val="24"/>
              </w:rPr>
            </w:pPr>
            <w:r w:rsidRPr="0091423E">
              <w:rPr>
                <w:rFonts w:ascii="Times New Roman" w:hAnsi="Times New Roman" w:cs="Times New Roman"/>
                <w:bCs/>
                <w:color w:val="000000" w:themeColor="text1"/>
                <w:sz w:val="24"/>
                <w:szCs w:val="24"/>
              </w:rPr>
              <w:t xml:space="preserve">Round </w:t>
            </w:r>
            <w:r w:rsidR="00347209" w:rsidRPr="0091423E">
              <w:rPr>
                <w:rFonts w:ascii="Times New Roman" w:hAnsi="Times New Roman" w:cs="Times New Roman"/>
                <w:bCs/>
                <w:color w:val="000000" w:themeColor="text1"/>
                <w:sz w:val="24"/>
                <w:szCs w:val="24"/>
              </w:rPr>
              <w:t>of</w:t>
            </w:r>
            <w:r w:rsidRPr="0091423E">
              <w:rPr>
                <w:rFonts w:ascii="Times New Roman" w:hAnsi="Times New Roman" w:cs="Times New Roman"/>
                <w:bCs/>
                <w:color w:val="000000" w:themeColor="text1"/>
                <w:sz w:val="24"/>
                <w:szCs w:val="24"/>
              </w:rPr>
              <w:t xml:space="preserve">f numbers to the nearest tens, </w:t>
            </w:r>
          </w:p>
          <w:p w14:paraId="362FDF7A" w14:textId="77777777" w:rsidR="002264BD" w:rsidRPr="0091423E" w:rsidRDefault="002264BD" w:rsidP="0091423E">
            <w:pPr>
              <w:numPr>
                <w:ilvl w:val="0"/>
                <w:numId w:val="521"/>
              </w:numPr>
              <w:spacing w:after="0" w:line="360" w:lineRule="auto"/>
              <w:contextualSpacing/>
              <w:rPr>
                <w:rFonts w:ascii="Times New Roman" w:hAnsi="Times New Roman" w:cs="Times New Roman"/>
                <w:bCs/>
                <w:color w:val="000000" w:themeColor="text1"/>
                <w:sz w:val="24"/>
                <w:szCs w:val="24"/>
              </w:rPr>
            </w:pPr>
            <w:r w:rsidRPr="0091423E">
              <w:rPr>
                <w:rFonts w:ascii="Times New Roman" w:hAnsi="Times New Roman" w:cs="Times New Roman"/>
                <w:bCs/>
                <w:color w:val="000000" w:themeColor="text1"/>
                <w:sz w:val="24"/>
                <w:szCs w:val="24"/>
              </w:rPr>
              <w:t xml:space="preserve">hundreds, thousands, millions and </w:t>
            </w:r>
          </w:p>
          <w:p w14:paraId="659D260E" w14:textId="77777777" w:rsidR="002264BD" w:rsidRPr="0091423E" w:rsidRDefault="002264BD" w:rsidP="0091423E">
            <w:pPr>
              <w:numPr>
                <w:ilvl w:val="0"/>
                <w:numId w:val="521"/>
              </w:numPr>
              <w:spacing w:after="0" w:line="360" w:lineRule="auto"/>
              <w:contextualSpacing/>
              <w:rPr>
                <w:rFonts w:ascii="Times New Roman" w:hAnsi="Times New Roman" w:cs="Times New Roman"/>
                <w:bCs/>
                <w:color w:val="000000" w:themeColor="text1"/>
                <w:sz w:val="24"/>
                <w:szCs w:val="24"/>
              </w:rPr>
            </w:pPr>
            <w:r w:rsidRPr="0091423E">
              <w:rPr>
                <w:rFonts w:ascii="Times New Roman" w:hAnsi="Times New Roman" w:cs="Times New Roman"/>
                <w:bCs/>
                <w:color w:val="000000" w:themeColor="text1"/>
                <w:sz w:val="24"/>
                <w:szCs w:val="24"/>
              </w:rPr>
              <w:t>billions</w:t>
            </w:r>
          </w:p>
          <w:p w14:paraId="58C9E603" w14:textId="77777777" w:rsidR="002264BD" w:rsidRPr="0091423E" w:rsidRDefault="002264BD" w:rsidP="0091423E">
            <w:pPr>
              <w:numPr>
                <w:ilvl w:val="0"/>
                <w:numId w:val="521"/>
              </w:numPr>
              <w:spacing w:after="0" w:line="360" w:lineRule="auto"/>
              <w:contextualSpacing/>
              <w:rPr>
                <w:rFonts w:ascii="Times New Roman" w:hAnsi="Times New Roman" w:cs="Times New Roman"/>
                <w:bCs/>
                <w:color w:val="000000" w:themeColor="text1"/>
                <w:sz w:val="24"/>
                <w:szCs w:val="24"/>
              </w:rPr>
            </w:pPr>
            <w:r w:rsidRPr="0091423E">
              <w:rPr>
                <w:rFonts w:ascii="Times New Roman" w:hAnsi="Times New Roman" w:cs="Times New Roman"/>
                <w:bCs/>
                <w:color w:val="000000" w:themeColor="text1"/>
                <w:sz w:val="24"/>
                <w:szCs w:val="24"/>
              </w:rPr>
              <w:t>Whole numbers</w:t>
            </w:r>
          </w:p>
          <w:p w14:paraId="5489F5C1" w14:textId="77777777" w:rsidR="002264BD" w:rsidRPr="0091423E" w:rsidRDefault="002264BD" w:rsidP="0091423E">
            <w:pPr>
              <w:numPr>
                <w:ilvl w:val="0"/>
                <w:numId w:val="521"/>
              </w:numPr>
              <w:spacing w:after="0" w:line="360" w:lineRule="auto"/>
              <w:contextualSpacing/>
              <w:rPr>
                <w:rFonts w:ascii="Times New Roman" w:hAnsi="Times New Roman" w:cs="Times New Roman"/>
                <w:bCs/>
                <w:color w:val="000000" w:themeColor="text1"/>
                <w:sz w:val="24"/>
                <w:szCs w:val="24"/>
              </w:rPr>
            </w:pPr>
            <w:r w:rsidRPr="0091423E">
              <w:rPr>
                <w:rFonts w:ascii="Times New Roman" w:hAnsi="Times New Roman" w:cs="Times New Roman"/>
                <w:bCs/>
                <w:color w:val="000000" w:themeColor="text1"/>
                <w:sz w:val="24"/>
                <w:szCs w:val="24"/>
              </w:rPr>
              <w:t>Odd numbers</w:t>
            </w:r>
          </w:p>
          <w:p w14:paraId="4BA5BFD5" w14:textId="77777777" w:rsidR="002264BD" w:rsidRPr="0091423E" w:rsidRDefault="002264BD" w:rsidP="0091423E">
            <w:pPr>
              <w:numPr>
                <w:ilvl w:val="0"/>
                <w:numId w:val="521"/>
              </w:numPr>
              <w:spacing w:after="0" w:line="360" w:lineRule="auto"/>
              <w:contextualSpacing/>
              <w:rPr>
                <w:rFonts w:ascii="Times New Roman" w:hAnsi="Times New Roman" w:cs="Times New Roman"/>
                <w:bCs/>
                <w:color w:val="000000" w:themeColor="text1"/>
                <w:sz w:val="24"/>
                <w:szCs w:val="24"/>
              </w:rPr>
            </w:pPr>
            <w:r w:rsidRPr="0091423E">
              <w:rPr>
                <w:rFonts w:ascii="Times New Roman" w:hAnsi="Times New Roman" w:cs="Times New Roman"/>
                <w:bCs/>
                <w:color w:val="000000" w:themeColor="text1"/>
                <w:sz w:val="24"/>
                <w:szCs w:val="24"/>
              </w:rPr>
              <w:t>Even numbers</w:t>
            </w:r>
          </w:p>
          <w:p w14:paraId="30BD3C9A" w14:textId="77777777" w:rsidR="002264BD" w:rsidRPr="0091423E" w:rsidRDefault="002264BD" w:rsidP="0091423E">
            <w:pPr>
              <w:numPr>
                <w:ilvl w:val="0"/>
                <w:numId w:val="521"/>
              </w:numPr>
              <w:spacing w:after="0" w:line="360" w:lineRule="auto"/>
              <w:contextualSpacing/>
              <w:rPr>
                <w:rFonts w:ascii="Times New Roman" w:hAnsi="Times New Roman" w:cs="Times New Roman"/>
                <w:bCs/>
                <w:color w:val="000000" w:themeColor="text1"/>
                <w:sz w:val="24"/>
                <w:szCs w:val="24"/>
              </w:rPr>
            </w:pPr>
            <w:r w:rsidRPr="0091423E">
              <w:rPr>
                <w:rFonts w:ascii="Times New Roman" w:hAnsi="Times New Roman" w:cs="Times New Roman"/>
                <w:bCs/>
                <w:color w:val="000000" w:themeColor="text1"/>
                <w:sz w:val="24"/>
                <w:szCs w:val="24"/>
              </w:rPr>
              <w:t>Prime number</w:t>
            </w:r>
          </w:p>
          <w:p w14:paraId="66CA9AD6" w14:textId="77777777" w:rsidR="002264BD" w:rsidRPr="0091423E" w:rsidRDefault="002264BD" w:rsidP="0091423E">
            <w:pPr>
              <w:numPr>
                <w:ilvl w:val="0"/>
                <w:numId w:val="521"/>
              </w:numPr>
              <w:spacing w:after="0" w:line="360" w:lineRule="auto"/>
              <w:contextualSpacing/>
              <w:rPr>
                <w:rFonts w:ascii="Times New Roman" w:hAnsi="Times New Roman" w:cs="Times New Roman"/>
                <w:bCs/>
                <w:color w:val="000000" w:themeColor="text1"/>
                <w:sz w:val="24"/>
                <w:szCs w:val="24"/>
              </w:rPr>
            </w:pPr>
            <w:r w:rsidRPr="0091423E">
              <w:rPr>
                <w:rFonts w:ascii="Times New Roman" w:hAnsi="Times New Roman" w:cs="Times New Roman"/>
                <w:bCs/>
                <w:color w:val="000000" w:themeColor="text1"/>
                <w:sz w:val="24"/>
                <w:szCs w:val="24"/>
              </w:rPr>
              <w:t>Ratio and proportions</w:t>
            </w:r>
          </w:p>
          <w:p w14:paraId="05A2FB1B" w14:textId="77777777" w:rsidR="002264BD" w:rsidRPr="0091423E" w:rsidRDefault="002264BD" w:rsidP="0091423E">
            <w:pPr>
              <w:numPr>
                <w:ilvl w:val="0"/>
                <w:numId w:val="521"/>
              </w:numPr>
              <w:spacing w:after="0" w:line="360" w:lineRule="auto"/>
              <w:contextualSpacing/>
              <w:rPr>
                <w:rFonts w:ascii="Times New Roman" w:hAnsi="Times New Roman" w:cs="Times New Roman"/>
                <w:bCs/>
                <w:color w:val="000000" w:themeColor="text1"/>
                <w:sz w:val="24"/>
                <w:szCs w:val="24"/>
              </w:rPr>
            </w:pPr>
            <w:r w:rsidRPr="0091423E">
              <w:rPr>
                <w:rFonts w:ascii="Times New Roman" w:hAnsi="Times New Roman" w:cs="Times New Roman"/>
                <w:bCs/>
                <w:color w:val="000000" w:themeColor="text1"/>
                <w:sz w:val="24"/>
                <w:szCs w:val="24"/>
              </w:rPr>
              <w:t>Percentages</w:t>
            </w:r>
          </w:p>
          <w:p w14:paraId="5887FBD8" w14:textId="77777777" w:rsidR="002264BD" w:rsidRPr="0091423E" w:rsidRDefault="002264BD" w:rsidP="0091423E">
            <w:pPr>
              <w:numPr>
                <w:ilvl w:val="0"/>
                <w:numId w:val="521"/>
              </w:numPr>
              <w:spacing w:after="0" w:line="360" w:lineRule="auto"/>
              <w:contextualSpacing/>
              <w:rPr>
                <w:rFonts w:ascii="Times New Roman" w:hAnsi="Times New Roman" w:cs="Times New Roman"/>
                <w:bCs/>
                <w:color w:val="000000" w:themeColor="text1"/>
                <w:sz w:val="24"/>
                <w:szCs w:val="24"/>
              </w:rPr>
            </w:pPr>
            <w:r w:rsidRPr="0091423E">
              <w:rPr>
                <w:rFonts w:ascii="Times New Roman" w:hAnsi="Times New Roman" w:cs="Times New Roman"/>
                <w:bCs/>
                <w:color w:val="000000" w:themeColor="text1"/>
                <w:sz w:val="24"/>
                <w:szCs w:val="24"/>
              </w:rPr>
              <w:t xml:space="preserve">Word problems involving natural </w:t>
            </w:r>
          </w:p>
          <w:p w14:paraId="73D580C8" w14:textId="77777777" w:rsidR="002264BD" w:rsidRPr="0091423E" w:rsidRDefault="002264BD" w:rsidP="0091423E">
            <w:pPr>
              <w:numPr>
                <w:ilvl w:val="0"/>
                <w:numId w:val="521"/>
              </w:numPr>
              <w:spacing w:after="0" w:line="360" w:lineRule="auto"/>
              <w:contextualSpacing/>
              <w:rPr>
                <w:rFonts w:ascii="Times New Roman" w:hAnsi="Times New Roman" w:cs="Times New Roman"/>
                <w:bCs/>
                <w:color w:val="000000" w:themeColor="text1"/>
                <w:sz w:val="24"/>
                <w:szCs w:val="24"/>
              </w:rPr>
            </w:pPr>
            <w:r w:rsidRPr="0091423E">
              <w:rPr>
                <w:rFonts w:ascii="Times New Roman" w:hAnsi="Times New Roman" w:cs="Times New Roman"/>
                <w:bCs/>
                <w:color w:val="000000" w:themeColor="text1"/>
                <w:sz w:val="24"/>
                <w:szCs w:val="24"/>
              </w:rPr>
              <w:t>Numbers</w:t>
            </w:r>
          </w:p>
          <w:p w14:paraId="60BA6766" w14:textId="77777777" w:rsidR="002264BD" w:rsidRPr="0091423E" w:rsidRDefault="002264BD" w:rsidP="0091423E">
            <w:pPr>
              <w:numPr>
                <w:ilvl w:val="0"/>
                <w:numId w:val="520"/>
              </w:numPr>
              <w:spacing w:after="0" w:line="360" w:lineRule="auto"/>
              <w:contextualSpacing/>
              <w:rPr>
                <w:rFonts w:ascii="Times New Roman" w:hAnsi="Times New Roman" w:cs="Times New Roman"/>
                <w:bCs/>
                <w:color w:val="000000" w:themeColor="text1"/>
                <w:sz w:val="24"/>
                <w:szCs w:val="24"/>
              </w:rPr>
            </w:pPr>
            <w:r w:rsidRPr="0091423E">
              <w:rPr>
                <w:rFonts w:ascii="Times New Roman" w:hAnsi="Times New Roman" w:cs="Times New Roman"/>
                <w:bCs/>
                <w:color w:val="000000" w:themeColor="text1"/>
                <w:sz w:val="24"/>
                <w:szCs w:val="24"/>
              </w:rPr>
              <w:t>Factors</w:t>
            </w:r>
          </w:p>
          <w:p w14:paraId="6A1D9FE0" w14:textId="414F0822" w:rsidR="002264BD" w:rsidRPr="0091423E" w:rsidRDefault="002264BD" w:rsidP="0091423E">
            <w:pPr>
              <w:numPr>
                <w:ilvl w:val="0"/>
                <w:numId w:val="522"/>
              </w:numPr>
              <w:spacing w:after="0" w:line="360" w:lineRule="auto"/>
              <w:contextualSpacing/>
              <w:rPr>
                <w:rFonts w:ascii="Times New Roman" w:hAnsi="Times New Roman" w:cs="Times New Roman"/>
                <w:bCs/>
                <w:color w:val="000000" w:themeColor="text1"/>
                <w:sz w:val="24"/>
                <w:szCs w:val="24"/>
              </w:rPr>
            </w:pPr>
            <w:r w:rsidRPr="0091423E">
              <w:rPr>
                <w:rFonts w:ascii="Times New Roman" w:hAnsi="Times New Roman" w:cs="Times New Roman"/>
                <w:bCs/>
                <w:color w:val="000000" w:themeColor="text1"/>
                <w:sz w:val="24"/>
                <w:szCs w:val="24"/>
              </w:rPr>
              <w:t xml:space="preserve">Factors </w:t>
            </w:r>
            <w:r w:rsidR="00347209" w:rsidRPr="0091423E">
              <w:rPr>
                <w:rFonts w:ascii="Times New Roman" w:hAnsi="Times New Roman" w:cs="Times New Roman"/>
                <w:bCs/>
                <w:color w:val="000000" w:themeColor="text1"/>
                <w:sz w:val="24"/>
                <w:szCs w:val="24"/>
              </w:rPr>
              <w:t>of</w:t>
            </w:r>
            <w:r w:rsidRPr="0091423E">
              <w:rPr>
                <w:rFonts w:ascii="Times New Roman" w:hAnsi="Times New Roman" w:cs="Times New Roman"/>
                <w:bCs/>
                <w:color w:val="000000" w:themeColor="text1"/>
                <w:sz w:val="24"/>
                <w:szCs w:val="24"/>
              </w:rPr>
              <w:t xml:space="preserve"> composite numbers </w:t>
            </w:r>
          </w:p>
          <w:p w14:paraId="0D8B3CD4" w14:textId="77777777" w:rsidR="002264BD" w:rsidRPr="0091423E" w:rsidRDefault="002264BD" w:rsidP="0091423E">
            <w:pPr>
              <w:numPr>
                <w:ilvl w:val="0"/>
                <w:numId w:val="522"/>
              </w:numPr>
              <w:spacing w:after="0" w:line="360" w:lineRule="auto"/>
              <w:contextualSpacing/>
              <w:rPr>
                <w:rFonts w:ascii="Times New Roman" w:hAnsi="Times New Roman" w:cs="Times New Roman"/>
                <w:bCs/>
                <w:color w:val="000000" w:themeColor="text1"/>
                <w:sz w:val="24"/>
                <w:szCs w:val="24"/>
              </w:rPr>
            </w:pPr>
            <w:r w:rsidRPr="0091423E">
              <w:rPr>
                <w:rFonts w:ascii="Times New Roman" w:hAnsi="Times New Roman" w:cs="Times New Roman"/>
                <w:bCs/>
                <w:color w:val="000000" w:themeColor="text1"/>
                <w:sz w:val="24"/>
                <w:szCs w:val="24"/>
              </w:rPr>
              <w:t xml:space="preserve">Prime factors </w:t>
            </w:r>
          </w:p>
          <w:p w14:paraId="31A94C6F" w14:textId="77777777" w:rsidR="002264BD" w:rsidRPr="0091423E" w:rsidRDefault="002264BD" w:rsidP="0091423E">
            <w:pPr>
              <w:numPr>
                <w:ilvl w:val="0"/>
                <w:numId w:val="522"/>
              </w:numPr>
              <w:spacing w:after="0" w:line="360" w:lineRule="auto"/>
              <w:contextualSpacing/>
              <w:rPr>
                <w:rFonts w:ascii="Times New Roman" w:hAnsi="Times New Roman" w:cs="Times New Roman"/>
                <w:bCs/>
                <w:color w:val="000000" w:themeColor="text1"/>
                <w:sz w:val="24"/>
                <w:szCs w:val="24"/>
              </w:rPr>
            </w:pPr>
            <w:r w:rsidRPr="0091423E">
              <w:rPr>
                <w:rFonts w:ascii="Times New Roman" w:hAnsi="Times New Roman" w:cs="Times New Roman"/>
                <w:bCs/>
                <w:color w:val="000000" w:themeColor="text1"/>
                <w:sz w:val="24"/>
                <w:szCs w:val="24"/>
              </w:rPr>
              <w:t>Factors in power form</w:t>
            </w:r>
          </w:p>
          <w:p w14:paraId="46E619BD" w14:textId="77777777" w:rsidR="002264BD" w:rsidRPr="0091423E" w:rsidRDefault="002264BD" w:rsidP="0091423E">
            <w:pPr>
              <w:numPr>
                <w:ilvl w:val="0"/>
                <w:numId w:val="520"/>
              </w:numPr>
              <w:spacing w:after="0" w:line="360" w:lineRule="auto"/>
              <w:contextualSpacing/>
              <w:rPr>
                <w:rFonts w:ascii="Times New Roman" w:hAnsi="Times New Roman" w:cs="Times New Roman"/>
                <w:bCs/>
                <w:color w:val="000000" w:themeColor="text1"/>
                <w:sz w:val="24"/>
                <w:szCs w:val="24"/>
              </w:rPr>
            </w:pPr>
            <w:r w:rsidRPr="0091423E">
              <w:rPr>
                <w:rFonts w:ascii="Times New Roman" w:hAnsi="Times New Roman" w:cs="Times New Roman"/>
                <w:bCs/>
                <w:color w:val="000000" w:themeColor="text1"/>
                <w:sz w:val="24"/>
                <w:szCs w:val="24"/>
              </w:rPr>
              <w:t>Divisibility Test</w:t>
            </w:r>
          </w:p>
          <w:p w14:paraId="04763238" w14:textId="77777777" w:rsidR="002264BD" w:rsidRPr="0091423E" w:rsidRDefault="002264BD" w:rsidP="0091423E">
            <w:pPr>
              <w:numPr>
                <w:ilvl w:val="0"/>
                <w:numId w:val="523"/>
              </w:numPr>
              <w:spacing w:after="0" w:line="360" w:lineRule="auto"/>
              <w:contextualSpacing/>
              <w:rPr>
                <w:rFonts w:ascii="Times New Roman" w:hAnsi="Times New Roman" w:cs="Times New Roman"/>
                <w:bCs/>
                <w:color w:val="000000" w:themeColor="text1"/>
                <w:sz w:val="24"/>
                <w:szCs w:val="24"/>
              </w:rPr>
            </w:pPr>
            <w:r w:rsidRPr="0091423E">
              <w:rPr>
                <w:rFonts w:ascii="Times New Roman" w:hAnsi="Times New Roman" w:cs="Times New Roman"/>
                <w:bCs/>
                <w:color w:val="000000" w:themeColor="text1"/>
                <w:sz w:val="24"/>
                <w:szCs w:val="24"/>
              </w:rPr>
              <w:t>GCD</w:t>
            </w:r>
          </w:p>
          <w:p w14:paraId="4571378E" w14:textId="2FAFF4A5" w:rsidR="002264BD" w:rsidRPr="0091423E" w:rsidRDefault="002264BD" w:rsidP="0091423E">
            <w:pPr>
              <w:numPr>
                <w:ilvl w:val="0"/>
                <w:numId w:val="523"/>
              </w:numPr>
              <w:spacing w:after="0" w:line="360" w:lineRule="auto"/>
              <w:contextualSpacing/>
              <w:rPr>
                <w:rFonts w:ascii="Times New Roman" w:hAnsi="Times New Roman" w:cs="Times New Roman"/>
                <w:bCs/>
                <w:color w:val="000000" w:themeColor="text1"/>
                <w:sz w:val="24"/>
                <w:szCs w:val="24"/>
              </w:rPr>
            </w:pPr>
            <w:r w:rsidRPr="0091423E">
              <w:rPr>
                <w:rFonts w:ascii="Times New Roman" w:hAnsi="Times New Roman" w:cs="Times New Roman"/>
                <w:bCs/>
                <w:color w:val="000000" w:themeColor="text1"/>
                <w:sz w:val="24"/>
                <w:szCs w:val="24"/>
              </w:rPr>
              <w:t xml:space="preserve">Application </w:t>
            </w:r>
            <w:r w:rsidR="00347209" w:rsidRPr="0091423E">
              <w:rPr>
                <w:rFonts w:ascii="Times New Roman" w:hAnsi="Times New Roman" w:cs="Times New Roman"/>
                <w:bCs/>
                <w:color w:val="000000" w:themeColor="text1"/>
                <w:sz w:val="24"/>
                <w:szCs w:val="24"/>
              </w:rPr>
              <w:t>of</w:t>
            </w:r>
            <w:r w:rsidRPr="0091423E">
              <w:rPr>
                <w:rFonts w:ascii="Times New Roman" w:hAnsi="Times New Roman" w:cs="Times New Roman"/>
                <w:bCs/>
                <w:color w:val="000000" w:themeColor="text1"/>
                <w:sz w:val="24"/>
                <w:szCs w:val="24"/>
              </w:rPr>
              <w:t xml:space="preserve"> GCD/HCF to real life situations</w:t>
            </w:r>
          </w:p>
          <w:p w14:paraId="236D18AE" w14:textId="77777777" w:rsidR="002264BD" w:rsidRPr="0091423E" w:rsidRDefault="002264BD" w:rsidP="0091423E">
            <w:pPr>
              <w:numPr>
                <w:ilvl w:val="0"/>
                <w:numId w:val="520"/>
              </w:numPr>
              <w:spacing w:after="0" w:line="360" w:lineRule="auto"/>
              <w:contextualSpacing/>
              <w:rPr>
                <w:rFonts w:ascii="Times New Roman" w:hAnsi="Times New Roman" w:cs="Times New Roman"/>
                <w:bCs/>
                <w:color w:val="000000" w:themeColor="text1"/>
                <w:sz w:val="24"/>
                <w:szCs w:val="24"/>
              </w:rPr>
            </w:pPr>
            <w:r w:rsidRPr="0091423E">
              <w:rPr>
                <w:rFonts w:ascii="Times New Roman" w:hAnsi="Times New Roman" w:cs="Times New Roman"/>
                <w:bCs/>
                <w:color w:val="000000" w:themeColor="text1"/>
                <w:sz w:val="24"/>
                <w:szCs w:val="24"/>
              </w:rPr>
              <w:t>LCM</w:t>
            </w:r>
          </w:p>
          <w:p w14:paraId="2B5899BD" w14:textId="6FFC24AE" w:rsidR="002264BD" w:rsidRPr="0091423E" w:rsidRDefault="002264BD" w:rsidP="0091423E">
            <w:pPr>
              <w:numPr>
                <w:ilvl w:val="0"/>
                <w:numId w:val="524"/>
              </w:numPr>
              <w:spacing w:after="0" w:line="360" w:lineRule="auto"/>
              <w:contextualSpacing/>
              <w:rPr>
                <w:rFonts w:ascii="Times New Roman" w:hAnsi="Times New Roman" w:cs="Times New Roman"/>
                <w:bCs/>
                <w:color w:val="000000" w:themeColor="text1"/>
                <w:sz w:val="24"/>
                <w:szCs w:val="24"/>
              </w:rPr>
            </w:pPr>
            <w:r w:rsidRPr="0091423E">
              <w:rPr>
                <w:rFonts w:ascii="Times New Roman" w:hAnsi="Times New Roman" w:cs="Times New Roman"/>
                <w:bCs/>
                <w:color w:val="000000" w:themeColor="text1"/>
                <w:sz w:val="24"/>
                <w:szCs w:val="24"/>
              </w:rPr>
              <w:t xml:space="preserve">Multiples </w:t>
            </w:r>
            <w:r w:rsidR="00347209" w:rsidRPr="0091423E">
              <w:rPr>
                <w:rFonts w:ascii="Times New Roman" w:hAnsi="Times New Roman" w:cs="Times New Roman"/>
                <w:bCs/>
                <w:color w:val="000000" w:themeColor="text1"/>
                <w:sz w:val="24"/>
                <w:szCs w:val="24"/>
              </w:rPr>
              <w:t>of</w:t>
            </w:r>
            <w:r w:rsidRPr="0091423E">
              <w:rPr>
                <w:rFonts w:ascii="Times New Roman" w:hAnsi="Times New Roman" w:cs="Times New Roman"/>
                <w:bCs/>
                <w:color w:val="000000" w:themeColor="text1"/>
                <w:sz w:val="24"/>
                <w:szCs w:val="24"/>
              </w:rPr>
              <w:t xml:space="preserve"> a number</w:t>
            </w:r>
          </w:p>
          <w:p w14:paraId="010EA8ED" w14:textId="7A979B79" w:rsidR="002264BD" w:rsidRPr="0091423E" w:rsidRDefault="002264BD" w:rsidP="0091423E">
            <w:pPr>
              <w:numPr>
                <w:ilvl w:val="0"/>
                <w:numId w:val="524"/>
              </w:numPr>
              <w:spacing w:after="0" w:line="360" w:lineRule="auto"/>
              <w:contextualSpacing/>
              <w:rPr>
                <w:rFonts w:ascii="Times New Roman" w:hAnsi="Times New Roman" w:cs="Times New Roman"/>
                <w:bCs/>
                <w:color w:val="000000" w:themeColor="text1"/>
                <w:sz w:val="24"/>
                <w:szCs w:val="24"/>
              </w:rPr>
            </w:pPr>
            <w:r w:rsidRPr="0091423E">
              <w:rPr>
                <w:rFonts w:ascii="Times New Roman" w:hAnsi="Times New Roman" w:cs="Times New Roman"/>
                <w:bCs/>
                <w:color w:val="000000" w:themeColor="text1"/>
                <w:sz w:val="24"/>
                <w:szCs w:val="24"/>
              </w:rPr>
              <w:t xml:space="preserve"> LCM </w:t>
            </w:r>
            <w:r w:rsidR="00347209" w:rsidRPr="0091423E">
              <w:rPr>
                <w:rFonts w:ascii="Times New Roman" w:hAnsi="Times New Roman" w:cs="Times New Roman"/>
                <w:bCs/>
                <w:color w:val="000000" w:themeColor="text1"/>
                <w:sz w:val="24"/>
                <w:szCs w:val="24"/>
              </w:rPr>
              <w:t>of</w:t>
            </w:r>
            <w:r w:rsidRPr="0091423E">
              <w:rPr>
                <w:rFonts w:ascii="Times New Roman" w:hAnsi="Times New Roman" w:cs="Times New Roman"/>
                <w:bCs/>
                <w:color w:val="000000" w:themeColor="text1"/>
                <w:sz w:val="24"/>
                <w:szCs w:val="24"/>
              </w:rPr>
              <w:t xml:space="preserve"> a set </w:t>
            </w:r>
            <w:r w:rsidR="00347209" w:rsidRPr="0091423E">
              <w:rPr>
                <w:rFonts w:ascii="Times New Roman" w:hAnsi="Times New Roman" w:cs="Times New Roman"/>
                <w:bCs/>
                <w:color w:val="000000" w:themeColor="text1"/>
                <w:sz w:val="24"/>
                <w:szCs w:val="24"/>
              </w:rPr>
              <w:t>of</w:t>
            </w:r>
            <w:r w:rsidRPr="0091423E">
              <w:rPr>
                <w:rFonts w:ascii="Times New Roman" w:hAnsi="Times New Roman" w:cs="Times New Roman"/>
                <w:bCs/>
                <w:color w:val="000000" w:themeColor="text1"/>
                <w:sz w:val="24"/>
                <w:szCs w:val="24"/>
              </w:rPr>
              <w:t xml:space="preserve"> numbers </w:t>
            </w:r>
          </w:p>
          <w:p w14:paraId="2A734798" w14:textId="64B8882A" w:rsidR="002264BD" w:rsidRPr="0091423E" w:rsidRDefault="002264BD" w:rsidP="0091423E">
            <w:pPr>
              <w:numPr>
                <w:ilvl w:val="0"/>
                <w:numId w:val="524"/>
              </w:numPr>
              <w:spacing w:after="0" w:line="360" w:lineRule="auto"/>
              <w:contextualSpacing/>
              <w:rPr>
                <w:rFonts w:ascii="Times New Roman" w:hAnsi="Times New Roman" w:cs="Times New Roman"/>
                <w:bCs/>
                <w:color w:val="000000" w:themeColor="text1"/>
                <w:sz w:val="24"/>
                <w:szCs w:val="24"/>
              </w:rPr>
            </w:pPr>
            <w:r w:rsidRPr="0091423E">
              <w:rPr>
                <w:rFonts w:ascii="Times New Roman" w:hAnsi="Times New Roman" w:cs="Times New Roman"/>
                <w:bCs/>
                <w:color w:val="000000" w:themeColor="text1"/>
                <w:sz w:val="24"/>
                <w:szCs w:val="24"/>
              </w:rPr>
              <w:t xml:space="preserve">Application </w:t>
            </w:r>
            <w:r w:rsidR="00347209" w:rsidRPr="0091423E">
              <w:rPr>
                <w:rFonts w:ascii="Times New Roman" w:hAnsi="Times New Roman" w:cs="Times New Roman"/>
                <w:bCs/>
                <w:color w:val="000000" w:themeColor="text1"/>
                <w:sz w:val="24"/>
                <w:szCs w:val="24"/>
              </w:rPr>
              <w:t>of</w:t>
            </w:r>
            <w:r w:rsidRPr="0091423E">
              <w:rPr>
                <w:rFonts w:ascii="Times New Roman" w:hAnsi="Times New Roman" w:cs="Times New Roman"/>
                <w:bCs/>
                <w:color w:val="000000" w:themeColor="text1"/>
                <w:sz w:val="24"/>
                <w:szCs w:val="24"/>
              </w:rPr>
              <w:t xml:space="preserve"> LCM in real life situations</w:t>
            </w:r>
          </w:p>
          <w:p w14:paraId="238E4E3D" w14:textId="77777777" w:rsidR="002264BD" w:rsidRPr="0091423E" w:rsidRDefault="002264BD" w:rsidP="0091423E">
            <w:pPr>
              <w:numPr>
                <w:ilvl w:val="0"/>
                <w:numId w:val="520"/>
              </w:numPr>
              <w:spacing w:after="0" w:line="360" w:lineRule="auto"/>
              <w:contextualSpacing/>
              <w:rPr>
                <w:rFonts w:ascii="Times New Roman" w:hAnsi="Times New Roman" w:cs="Times New Roman"/>
                <w:bCs/>
                <w:color w:val="000000" w:themeColor="text1"/>
                <w:sz w:val="24"/>
                <w:szCs w:val="24"/>
              </w:rPr>
            </w:pPr>
            <w:r w:rsidRPr="0091423E">
              <w:rPr>
                <w:rFonts w:ascii="Times New Roman" w:hAnsi="Times New Roman" w:cs="Times New Roman"/>
                <w:bCs/>
                <w:color w:val="000000" w:themeColor="text1"/>
                <w:sz w:val="24"/>
                <w:szCs w:val="24"/>
              </w:rPr>
              <w:t xml:space="preserve">Integers </w:t>
            </w:r>
          </w:p>
          <w:p w14:paraId="255C4C19" w14:textId="77777777" w:rsidR="002264BD" w:rsidRPr="0091423E" w:rsidRDefault="002264BD" w:rsidP="0091423E">
            <w:pPr>
              <w:numPr>
                <w:ilvl w:val="0"/>
                <w:numId w:val="525"/>
              </w:numPr>
              <w:spacing w:after="0" w:line="360" w:lineRule="auto"/>
              <w:contextualSpacing/>
              <w:rPr>
                <w:rFonts w:ascii="Times New Roman" w:hAnsi="Times New Roman" w:cs="Times New Roman"/>
                <w:bCs/>
                <w:color w:val="000000" w:themeColor="text1"/>
                <w:sz w:val="24"/>
                <w:szCs w:val="24"/>
              </w:rPr>
            </w:pPr>
            <w:r w:rsidRPr="0091423E">
              <w:rPr>
                <w:rFonts w:ascii="Times New Roman" w:hAnsi="Times New Roman" w:cs="Times New Roman"/>
                <w:bCs/>
                <w:color w:val="000000" w:themeColor="text1"/>
                <w:sz w:val="24"/>
                <w:szCs w:val="24"/>
              </w:rPr>
              <w:t xml:space="preserve">The number line </w:t>
            </w:r>
          </w:p>
          <w:p w14:paraId="60E01350" w14:textId="77777777" w:rsidR="002264BD" w:rsidRPr="0091423E" w:rsidRDefault="002264BD" w:rsidP="0091423E">
            <w:pPr>
              <w:numPr>
                <w:ilvl w:val="0"/>
                <w:numId w:val="525"/>
              </w:numPr>
              <w:spacing w:after="0" w:line="360" w:lineRule="auto"/>
              <w:contextualSpacing/>
              <w:rPr>
                <w:rFonts w:ascii="Times New Roman" w:hAnsi="Times New Roman" w:cs="Times New Roman"/>
                <w:bCs/>
                <w:color w:val="000000" w:themeColor="text1"/>
                <w:sz w:val="24"/>
                <w:szCs w:val="24"/>
              </w:rPr>
            </w:pPr>
            <w:r w:rsidRPr="0091423E">
              <w:rPr>
                <w:rFonts w:ascii="Times New Roman" w:hAnsi="Times New Roman" w:cs="Times New Roman"/>
                <w:bCs/>
                <w:color w:val="000000" w:themeColor="text1"/>
                <w:sz w:val="24"/>
                <w:szCs w:val="24"/>
              </w:rPr>
              <w:t>Operation on integers</w:t>
            </w:r>
          </w:p>
          <w:p w14:paraId="0F51DD6A" w14:textId="1409D005" w:rsidR="002264BD" w:rsidRPr="0091423E" w:rsidRDefault="002264BD" w:rsidP="0091423E">
            <w:pPr>
              <w:numPr>
                <w:ilvl w:val="0"/>
                <w:numId w:val="525"/>
              </w:numPr>
              <w:spacing w:after="0" w:line="360" w:lineRule="auto"/>
              <w:contextualSpacing/>
              <w:rPr>
                <w:rFonts w:ascii="Times New Roman" w:hAnsi="Times New Roman" w:cs="Times New Roman"/>
                <w:bCs/>
                <w:color w:val="000000" w:themeColor="text1"/>
                <w:sz w:val="24"/>
                <w:szCs w:val="24"/>
              </w:rPr>
            </w:pPr>
            <w:r w:rsidRPr="0091423E">
              <w:rPr>
                <w:rFonts w:ascii="Times New Roman" w:hAnsi="Times New Roman" w:cs="Times New Roman"/>
                <w:bCs/>
                <w:color w:val="000000" w:themeColor="text1"/>
                <w:sz w:val="24"/>
                <w:szCs w:val="24"/>
              </w:rPr>
              <w:t xml:space="preserve">Order </w:t>
            </w:r>
            <w:r w:rsidR="00347209" w:rsidRPr="0091423E">
              <w:rPr>
                <w:rFonts w:ascii="Times New Roman" w:hAnsi="Times New Roman" w:cs="Times New Roman"/>
                <w:bCs/>
                <w:color w:val="000000" w:themeColor="text1"/>
                <w:sz w:val="24"/>
                <w:szCs w:val="24"/>
              </w:rPr>
              <w:t>of</w:t>
            </w:r>
            <w:r w:rsidRPr="0091423E">
              <w:rPr>
                <w:rFonts w:ascii="Times New Roman" w:hAnsi="Times New Roman" w:cs="Times New Roman"/>
                <w:bCs/>
                <w:color w:val="000000" w:themeColor="text1"/>
                <w:sz w:val="24"/>
                <w:szCs w:val="24"/>
              </w:rPr>
              <w:t xml:space="preserve"> operations</w:t>
            </w:r>
          </w:p>
          <w:p w14:paraId="52A7D22C" w14:textId="77777777" w:rsidR="002264BD" w:rsidRPr="0091423E" w:rsidRDefault="002264BD" w:rsidP="0091423E">
            <w:pPr>
              <w:numPr>
                <w:ilvl w:val="0"/>
                <w:numId w:val="525"/>
              </w:numPr>
              <w:spacing w:after="0" w:line="360" w:lineRule="auto"/>
              <w:contextualSpacing/>
              <w:rPr>
                <w:rFonts w:ascii="Times New Roman" w:hAnsi="Times New Roman" w:cs="Times New Roman"/>
                <w:bCs/>
                <w:color w:val="000000" w:themeColor="text1"/>
                <w:sz w:val="24"/>
                <w:szCs w:val="24"/>
              </w:rPr>
            </w:pPr>
            <w:r w:rsidRPr="0091423E">
              <w:rPr>
                <w:rFonts w:ascii="Times New Roman" w:hAnsi="Times New Roman" w:cs="Times New Roman"/>
                <w:bCs/>
                <w:color w:val="000000" w:themeColor="text1"/>
                <w:sz w:val="24"/>
                <w:szCs w:val="24"/>
              </w:rPr>
              <w:t>Application to real life situation</w:t>
            </w:r>
          </w:p>
          <w:p w14:paraId="0B36B156" w14:textId="77777777" w:rsidR="002264BD" w:rsidRPr="0091423E" w:rsidRDefault="002264BD" w:rsidP="0091423E">
            <w:pPr>
              <w:numPr>
                <w:ilvl w:val="0"/>
                <w:numId w:val="520"/>
              </w:numPr>
              <w:spacing w:after="0" w:line="360" w:lineRule="auto"/>
              <w:contextualSpacing/>
              <w:rPr>
                <w:rFonts w:ascii="Times New Roman" w:hAnsi="Times New Roman" w:cs="Times New Roman"/>
                <w:bCs/>
                <w:color w:val="000000" w:themeColor="text1"/>
                <w:sz w:val="24"/>
                <w:szCs w:val="24"/>
              </w:rPr>
            </w:pPr>
            <w:r w:rsidRPr="0091423E">
              <w:rPr>
                <w:rFonts w:ascii="Times New Roman" w:hAnsi="Times New Roman" w:cs="Times New Roman"/>
                <w:bCs/>
                <w:color w:val="000000" w:themeColor="text1"/>
                <w:sz w:val="24"/>
                <w:szCs w:val="24"/>
              </w:rPr>
              <w:t xml:space="preserve">Fractions </w:t>
            </w:r>
          </w:p>
          <w:p w14:paraId="4C3DF16E" w14:textId="77777777" w:rsidR="002264BD" w:rsidRPr="0091423E" w:rsidRDefault="002264BD" w:rsidP="0091423E">
            <w:pPr>
              <w:numPr>
                <w:ilvl w:val="0"/>
                <w:numId w:val="526"/>
              </w:numPr>
              <w:spacing w:after="0" w:line="360" w:lineRule="auto"/>
              <w:contextualSpacing/>
              <w:rPr>
                <w:rFonts w:ascii="Times New Roman" w:hAnsi="Times New Roman" w:cs="Times New Roman"/>
                <w:bCs/>
                <w:color w:val="000000" w:themeColor="text1"/>
                <w:sz w:val="24"/>
                <w:szCs w:val="24"/>
              </w:rPr>
            </w:pPr>
            <w:r w:rsidRPr="0091423E">
              <w:rPr>
                <w:rFonts w:ascii="Times New Roman" w:hAnsi="Times New Roman" w:cs="Times New Roman"/>
                <w:bCs/>
                <w:color w:val="000000" w:themeColor="text1"/>
                <w:sz w:val="24"/>
                <w:szCs w:val="24"/>
              </w:rPr>
              <w:t xml:space="preserve"> Proper, improper fractions and mixed numbers </w:t>
            </w:r>
          </w:p>
          <w:p w14:paraId="7F63E3D8" w14:textId="1BD4DD71" w:rsidR="002264BD" w:rsidRPr="0091423E" w:rsidRDefault="002264BD" w:rsidP="0091423E">
            <w:pPr>
              <w:numPr>
                <w:ilvl w:val="0"/>
                <w:numId w:val="526"/>
              </w:numPr>
              <w:spacing w:after="0" w:line="360" w:lineRule="auto"/>
              <w:contextualSpacing/>
              <w:rPr>
                <w:rFonts w:ascii="Times New Roman" w:hAnsi="Times New Roman" w:cs="Times New Roman"/>
                <w:bCs/>
                <w:color w:val="000000" w:themeColor="text1"/>
                <w:sz w:val="24"/>
                <w:szCs w:val="24"/>
              </w:rPr>
            </w:pPr>
            <w:r w:rsidRPr="0091423E">
              <w:rPr>
                <w:rFonts w:ascii="Times New Roman" w:hAnsi="Times New Roman" w:cs="Times New Roman"/>
                <w:bCs/>
                <w:color w:val="000000" w:themeColor="text1"/>
                <w:sz w:val="24"/>
                <w:szCs w:val="24"/>
              </w:rPr>
              <w:t xml:space="preserve">Conversion </w:t>
            </w:r>
            <w:r w:rsidR="00347209" w:rsidRPr="0091423E">
              <w:rPr>
                <w:rFonts w:ascii="Times New Roman" w:hAnsi="Times New Roman" w:cs="Times New Roman"/>
                <w:bCs/>
                <w:color w:val="000000" w:themeColor="text1"/>
                <w:sz w:val="24"/>
                <w:szCs w:val="24"/>
              </w:rPr>
              <w:t>of</w:t>
            </w:r>
            <w:r w:rsidRPr="0091423E">
              <w:rPr>
                <w:rFonts w:ascii="Times New Roman" w:hAnsi="Times New Roman" w:cs="Times New Roman"/>
                <w:bCs/>
                <w:color w:val="000000" w:themeColor="text1"/>
                <w:sz w:val="24"/>
                <w:szCs w:val="24"/>
              </w:rPr>
              <w:t xml:space="preserve"> improper fractions to mixed numbers and vice versa </w:t>
            </w:r>
          </w:p>
          <w:p w14:paraId="3628E256" w14:textId="77777777" w:rsidR="002264BD" w:rsidRPr="0091423E" w:rsidRDefault="002264BD" w:rsidP="0091423E">
            <w:pPr>
              <w:numPr>
                <w:ilvl w:val="0"/>
                <w:numId w:val="526"/>
              </w:numPr>
              <w:spacing w:after="0" w:line="360" w:lineRule="auto"/>
              <w:contextualSpacing/>
              <w:rPr>
                <w:rFonts w:ascii="Times New Roman" w:hAnsi="Times New Roman" w:cs="Times New Roman"/>
                <w:bCs/>
                <w:color w:val="000000" w:themeColor="text1"/>
                <w:sz w:val="24"/>
                <w:szCs w:val="24"/>
              </w:rPr>
            </w:pPr>
            <w:r w:rsidRPr="0091423E">
              <w:rPr>
                <w:rFonts w:ascii="Times New Roman" w:hAnsi="Times New Roman" w:cs="Times New Roman"/>
                <w:bCs/>
                <w:color w:val="000000" w:themeColor="text1"/>
                <w:sz w:val="24"/>
                <w:szCs w:val="24"/>
              </w:rPr>
              <w:t>Comparing fractions</w:t>
            </w:r>
          </w:p>
          <w:p w14:paraId="597FC34D" w14:textId="77777777" w:rsidR="002264BD" w:rsidRPr="0091423E" w:rsidRDefault="002264BD" w:rsidP="0091423E">
            <w:pPr>
              <w:numPr>
                <w:ilvl w:val="0"/>
                <w:numId w:val="526"/>
              </w:numPr>
              <w:spacing w:after="0" w:line="360" w:lineRule="auto"/>
              <w:contextualSpacing/>
              <w:rPr>
                <w:rFonts w:ascii="Times New Roman" w:hAnsi="Times New Roman" w:cs="Times New Roman"/>
                <w:bCs/>
                <w:color w:val="000000" w:themeColor="text1"/>
                <w:sz w:val="24"/>
                <w:szCs w:val="24"/>
              </w:rPr>
            </w:pPr>
            <w:r w:rsidRPr="0091423E">
              <w:rPr>
                <w:rFonts w:ascii="Times New Roman" w:hAnsi="Times New Roman" w:cs="Times New Roman"/>
                <w:bCs/>
                <w:color w:val="000000" w:themeColor="text1"/>
                <w:sz w:val="24"/>
                <w:szCs w:val="24"/>
              </w:rPr>
              <w:t xml:space="preserve">Operations on fractions </w:t>
            </w:r>
          </w:p>
          <w:p w14:paraId="15743472" w14:textId="4154F388" w:rsidR="002264BD" w:rsidRPr="0091423E" w:rsidRDefault="002264BD" w:rsidP="0091423E">
            <w:pPr>
              <w:numPr>
                <w:ilvl w:val="0"/>
                <w:numId w:val="526"/>
              </w:numPr>
              <w:spacing w:after="0" w:line="360" w:lineRule="auto"/>
              <w:contextualSpacing/>
              <w:rPr>
                <w:rFonts w:ascii="Times New Roman" w:hAnsi="Times New Roman" w:cs="Times New Roman"/>
                <w:bCs/>
                <w:color w:val="000000" w:themeColor="text1"/>
                <w:sz w:val="24"/>
                <w:szCs w:val="24"/>
              </w:rPr>
            </w:pPr>
            <w:r w:rsidRPr="0091423E">
              <w:rPr>
                <w:rFonts w:ascii="Times New Roman" w:hAnsi="Times New Roman" w:cs="Times New Roman"/>
                <w:bCs/>
                <w:color w:val="000000" w:themeColor="text1"/>
                <w:sz w:val="24"/>
                <w:szCs w:val="24"/>
              </w:rPr>
              <w:t xml:space="preserve">Order </w:t>
            </w:r>
            <w:r w:rsidR="00347209" w:rsidRPr="0091423E">
              <w:rPr>
                <w:rFonts w:ascii="Times New Roman" w:hAnsi="Times New Roman" w:cs="Times New Roman"/>
                <w:bCs/>
                <w:color w:val="000000" w:themeColor="text1"/>
                <w:sz w:val="24"/>
                <w:szCs w:val="24"/>
              </w:rPr>
              <w:t>of</w:t>
            </w:r>
            <w:r w:rsidRPr="0091423E">
              <w:rPr>
                <w:rFonts w:ascii="Times New Roman" w:hAnsi="Times New Roman" w:cs="Times New Roman"/>
                <w:bCs/>
                <w:color w:val="000000" w:themeColor="text1"/>
                <w:sz w:val="24"/>
                <w:szCs w:val="24"/>
              </w:rPr>
              <w:t xml:space="preserve"> operations on fractions </w:t>
            </w:r>
          </w:p>
          <w:p w14:paraId="260CBA3B" w14:textId="77777777" w:rsidR="002264BD" w:rsidRPr="0091423E" w:rsidRDefault="002264BD" w:rsidP="0091423E">
            <w:pPr>
              <w:numPr>
                <w:ilvl w:val="0"/>
                <w:numId w:val="526"/>
              </w:numPr>
              <w:spacing w:after="0" w:line="360" w:lineRule="auto"/>
              <w:contextualSpacing/>
              <w:rPr>
                <w:rFonts w:ascii="Times New Roman" w:hAnsi="Times New Roman" w:cs="Times New Roman"/>
                <w:bCs/>
                <w:color w:val="000000" w:themeColor="text1"/>
                <w:sz w:val="24"/>
                <w:szCs w:val="24"/>
              </w:rPr>
            </w:pPr>
            <w:r w:rsidRPr="0091423E">
              <w:rPr>
                <w:rFonts w:ascii="Times New Roman" w:hAnsi="Times New Roman" w:cs="Times New Roman"/>
                <w:bCs/>
                <w:color w:val="000000" w:themeColor="text1"/>
                <w:sz w:val="24"/>
                <w:szCs w:val="24"/>
              </w:rPr>
              <w:t>Word problems involving fractions in real life situations</w:t>
            </w:r>
          </w:p>
          <w:p w14:paraId="5151217B" w14:textId="77777777" w:rsidR="002264BD" w:rsidRPr="0091423E" w:rsidRDefault="002264BD" w:rsidP="0091423E">
            <w:pPr>
              <w:numPr>
                <w:ilvl w:val="0"/>
                <w:numId w:val="520"/>
              </w:numPr>
              <w:spacing w:after="0" w:line="360" w:lineRule="auto"/>
              <w:contextualSpacing/>
              <w:rPr>
                <w:rFonts w:ascii="Times New Roman" w:hAnsi="Times New Roman" w:cs="Times New Roman"/>
                <w:bCs/>
                <w:color w:val="000000" w:themeColor="text1"/>
                <w:sz w:val="24"/>
                <w:szCs w:val="24"/>
              </w:rPr>
            </w:pPr>
            <w:r w:rsidRPr="0091423E">
              <w:rPr>
                <w:rFonts w:ascii="Times New Roman" w:hAnsi="Times New Roman" w:cs="Times New Roman"/>
                <w:bCs/>
                <w:color w:val="000000" w:themeColor="text1"/>
                <w:sz w:val="24"/>
                <w:szCs w:val="24"/>
              </w:rPr>
              <w:t>Decimals</w:t>
            </w:r>
          </w:p>
          <w:p w14:paraId="307E406E" w14:textId="77777777" w:rsidR="002264BD" w:rsidRPr="0091423E" w:rsidRDefault="002264BD" w:rsidP="0091423E">
            <w:pPr>
              <w:numPr>
                <w:ilvl w:val="0"/>
                <w:numId w:val="527"/>
              </w:numPr>
              <w:spacing w:after="0" w:line="360" w:lineRule="auto"/>
              <w:contextualSpacing/>
              <w:rPr>
                <w:rFonts w:ascii="Times New Roman" w:hAnsi="Times New Roman" w:cs="Times New Roman"/>
                <w:bCs/>
                <w:color w:val="000000" w:themeColor="text1"/>
                <w:sz w:val="24"/>
                <w:szCs w:val="24"/>
              </w:rPr>
            </w:pPr>
            <w:r w:rsidRPr="0091423E">
              <w:rPr>
                <w:rFonts w:ascii="Times New Roman" w:hAnsi="Times New Roman" w:cs="Times New Roman"/>
                <w:bCs/>
                <w:color w:val="000000" w:themeColor="text1"/>
                <w:sz w:val="24"/>
                <w:szCs w:val="24"/>
              </w:rPr>
              <w:t>Fractions and decimals</w:t>
            </w:r>
          </w:p>
          <w:p w14:paraId="767A8025" w14:textId="77777777" w:rsidR="002264BD" w:rsidRPr="0091423E" w:rsidRDefault="002264BD" w:rsidP="0091423E">
            <w:pPr>
              <w:numPr>
                <w:ilvl w:val="0"/>
                <w:numId w:val="527"/>
              </w:numPr>
              <w:spacing w:after="0" w:line="360" w:lineRule="auto"/>
              <w:contextualSpacing/>
              <w:rPr>
                <w:rFonts w:ascii="Times New Roman" w:hAnsi="Times New Roman" w:cs="Times New Roman"/>
                <w:bCs/>
                <w:color w:val="000000" w:themeColor="text1"/>
                <w:sz w:val="24"/>
                <w:szCs w:val="24"/>
              </w:rPr>
            </w:pPr>
            <w:r w:rsidRPr="0091423E">
              <w:rPr>
                <w:rFonts w:ascii="Times New Roman" w:hAnsi="Times New Roman" w:cs="Times New Roman"/>
                <w:bCs/>
                <w:color w:val="000000" w:themeColor="text1"/>
                <w:sz w:val="24"/>
                <w:szCs w:val="24"/>
              </w:rPr>
              <w:t xml:space="preserve">Recurring decimals </w:t>
            </w:r>
          </w:p>
          <w:p w14:paraId="5492F085" w14:textId="77777777" w:rsidR="002264BD" w:rsidRPr="0091423E" w:rsidRDefault="002264BD" w:rsidP="0091423E">
            <w:pPr>
              <w:numPr>
                <w:ilvl w:val="0"/>
                <w:numId w:val="527"/>
              </w:numPr>
              <w:spacing w:after="0" w:line="360" w:lineRule="auto"/>
              <w:contextualSpacing/>
              <w:rPr>
                <w:rFonts w:ascii="Times New Roman" w:hAnsi="Times New Roman" w:cs="Times New Roman"/>
                <w:bCs/>
                <w:color w:val="000000" w:themeColor="text1"/>
                <w:sz w:val="24"/>
                <w:szCs w:val="24"/>
              </w:rPr>
            </w:pPr>
            <w:r w:rsidRPr="0091423E">
              <w:rPr>
                <w:rFonts w:ascii="Times New Roman" w:hAnsi="Times New Roman" w:cs="Times New Roman"/>
                <w:bCs/>
                <w:color w:val="000000" w:themeColor="text1"/>
                <w:sz w:val="24"/>
                <w:szCs w:val="24"/>
              </w:rPr>
              <w:t xml:space="preserve">Recurring decimals and fractions </w:t>
            </w:r>
          </w:p>
          <w:p w14:paraId="2421F982" w14:textId="77777777" w:rsidR="002264BD" w:rsidRPr="0091423E" w:rsidRDefault="002264BD" w:rsidP="0091423E">
            <w:pPr>
              <w:numPr>
                <w:ilvl w:val="0"/>
                <w:numId w:val="527"/>
              </w:numPr>
              <w:spacing w:after="0" w:line="360" w:lineRule="auto"/>
              <w:contextualSpacing/>
              <w:rPr>
                <w:rFonts w:ascii="Times New Roman" w:hAnsi="Times New Roman" w:cs="Times New Roman"/>
                <w:bCs/>
                <w:color w:val="000000" w:themeColor="text1"/>
                <w:sz w:val="24"/>
                <w:szCs w:val="24"/>
              </w:rPr>
            </w:pPr>
            <w:r w:rsidRPr="0091423E">
              <w:rPr>
                <w:rFonts w:ascii="Times New Roman" w:hAnsi="Times New Roman" w:cs="Times New Roman"/>
                <w:bCs/>
                <w:color w:val="000000" w:themeColor="text1"/>
                <w:sz w:val="24"/>
                <w:szCs w:val="24"/>
              </w:rPr>
              <w:t xml:space="preserve">Decimal places </w:t>
            </w:r>
          </w:p>
          <w:p w14:paraId="466DA5E0" w14:textId="77777777" w:rsidR="002264BD" w:rsidRPr="0091423E" w:rsidRDefault="002264BD" w:rsidP="0091423E">
            <w:pPr>
              <w:numPr>
                <w:ilvl w:val="0"/>
                <w:numId w:val="527"/>
              </w:numPr>
              <w:spacing w:after="0" w:line="360" w:lineRule="auto"/>
              <w:contextualSpacing/>
              <w:rPr>
                <w:rFonts w:ascii="Times New Roman" w:hAnsi="Times New Roman" w:cs="Times New Roman"/>
                <w:bCs/>
                <w:color w:val="000000" w:themeColor="text1"/>
                <w:sz w:val="24"/>
                <w:szCs w:val="24"/>
              </w:rPr>
            </w:pPr>
            <w:r w:rsidRPr="0091423E">
              <w:rPr>
                <w:rFonts w:ascii="Times New Roman" w:hAnsi="Times New Roman" w:cs="Times New Roman"/>
                <w:bCs/>
                <w:color w:val="000000" w:themeColor="text1"/>
                <w:sz w:val="24"/>
                <w:szCs w:val="24"/>
              </w:rPr>
              <w:t xml:space="preserve">Standard form </w:t>
            </w:r>
          </w:p>
          <w:p w14:paraId="77815E4F" w14:textId="77777777" w:rsidR="002264BD" w:rsidRPr="0091423E" w:rsidRDefault="002264BD" w:rsidP="0091423E">
            <w:pPr>
              <w:numPr>
                <w:ilvl w:val="0"/>
                <w:numId w:val="527"/>
              </w:numPr>
              <w:spacing w:after="0" w:line="360" w:lineRule="auto"/>
              <w:contextualSpacing/>
              <w:rPr>
                <w:rFonts w:ascii="Times New Roman" w:hAnsi="Times New Roman" w:cs="Times New Roman"/>
                <w:bCs/>
                <w:color w:val="000000" w:themeColor="text1"/>
                <w:sz w:val="24"/>
                <w:szCs w:val="24"/>
              </w:rPr>
            </w:pPr>
            <w:r w:rsidRPr="0091423E">
              <w:rPr>
                <w:rFonts w:ascii="Times New Roman" w:hAnsi="Times New Roman" w:cs="Times New Roman"/>
                <w:bCs/>
                <w:color w:val="000000" w:themeColor="text1"/>
                <w:sz w:val="24"/>
                <w:szCs w:val="24"/>
              </w:rPr>
              <w:t xml:space="preserve">Operations on decimals </w:t>
            </w:r>
          </w:p>
          <w:p w14:paraId="390BF808" w14:textId="3471E328" w:rsidR="002264BD" w:rsidRPr="0091423E" w:rsidRDefault="002264BD" w:rsidP="0091423E">
            <w:pPr>
              <w:numPr>
                <w:ilvl w:val="0"/>
                <w:numId w:val="527"/>
              </w:numPr>
              <w:spacing w:after="0" w:line="360" w:lineRule="auto"/>
              <w:contextualSpacing/>
              <w:rPr>
                <w:rFonts w:ascii="Times New Roman" w:hAnsi="Times New Roman" w:cs="Times New Roman"/>
                <w:bCs/>
                <w:color w:val="000000" w:themeColor="text1"/>
                <w:sz w:val="24"/>
                <w:szCs w:val="24"/>
              </w:rPr>
            </w:pPr>
            <w:r w:rsidRPr="0091423E">
              <w:rPr>
                <w:rFonts w:ascii="Times New Roman" w:hAnsi="Times New Roman" w:cs="Times New Roman"/>
                <w:bCs/>
                <w:color w:val="000000" w:themeColor="text1"/>
                <w:sz w:val="24"/>
                <w:szCs w:val="24"/>
              </w:rPr>
              <w:t xml:space="preserve">Order </w:t>
            </w:r>
            <w:r w:rsidR="00347209" w:rsidRPr="0091423E">
              <w:rPr>
                <w:rFonts w:ascii="Times New Roman" w:hAnsi="Times New Roman" w:cs="Times New Roman"/>
                <w:bCs/>
                <w:color w:val="000000" w:themeColor="text1"/>
                <w:sz w:val="24"/>
                <w:szCs w:val="24"/>
              </w:rPr>
              <w:t>of</w:t>
            </w:r>
            <w:r w:rsidRPr="0091423E">
              <w:rPr>
                <w:rFonts w:ascii="Times New Roman" w:hAnsi="Times New Roman" w:cs="Times New Roman"/>
                <w:bCs/>
                <w:color w:val="000000" w:themeColor="text1"/>
                <w:sz w:val="24"/>
                <w:szCs w:val="24"/>
              </w:rPr>
              <w:t xml:space="preserve"> operations </w:t>
            </w:r>
          </w:p>
          <w:p w14:paraId="1B372426" w14:textId="77777777" w:rsidR="002264BD" w:rsidRPr="0091423E" w:rsidRDefault="002264BD" w:rsidP="0091423E">
            <w:pPr>
              <w:numPr>
                <w:ilvl w:val="0"/>
                <w:numId w:val="527"/>
              </w:numPr>
              <w:spacing w:after="0" w:line="360" w:lineRule="auto"/>
              <w:contextualSpacing/>
              <w:rPr>
                <w:rFonts w:ascii="Times New Roman" w:hAnsi="Times New Roman" w:cs="Times New Roman"/>
                <w:bCs/>
                <w:color w:val="000000" w:themeColor="text1"/>
                <w:sz w:val="24"/>
                <w:szCs w:val="24"/>
              </w:rPr>
            </w:pPr>
            <w:r w:rsidRPr="0091423E">
              <w:rPr>
                <w:rFonts w:ascii="Times New Roman" w:hAnsi="Times New Roman" w:cs="Times New Roman"/>
                <w:bCs/>
                <w:color w:val="000000" w:themeColor="text1"/>
                <w:sz w:val="24"/>
                <w:szCs w:val="24"/>
              </w:rPr>
              <w:t>Real life problems involving decimals</w:t>
            </w:r>
          </w:p>
          <w:p w14:paraId="2D728618" w14:textId="77777777" w:rsidR="002264BD" w:rsidRPr="0091423E" w:rsidRDefault="002264BD" w:rsidP="0091423E">
            <w:pPr>
              <w:numPr>
                <w:ilvl w:val="0"/>
                <w:numId w:val="520"/>
              </w:numPr>
              <w:spacing w:after="0" w:line="360" w:lineRule="auto"/>
              <w:contextualSpacing/>
              <w:rPr>
                <w:rFonts w:ascii="Times New Roman" w:hAnsi="Times New Roman" w:cs="Times New Roman"/>
                <w:bCs/>
                <w:color w:val="000000" w:themeColor="text1"/>
                <w:sz w:val="24"/>
                <w:szCs w:val="24"/>
              </w:rPr>
            </w:pPr>
            <w:r w:rsidRPr="0091423E">
              <w:rPr>
                <w:rFonts w:ascii="Times New Roman" w:hAnsi="Times New Roman" w:cs="Times New Roman"/>
                <w:bCs/>
                <w:color w:val="000000" w:themeColor="text1"/>
                <w:sz w:val="24"/>
                <w:szCs w:val="24"/>
              </w:rPr>
              <w:t>Arithmetic operation</w:t>
            </w:r>
          </w:p>
          <w:p w14:paraId="1D8F1AB7" w14:textId="77777777" w:rsidR="002264BD" w:rsidRPr="0091423E" w:rsidRDefault="002264BD" w:rsidP="0091423E">
            <w:pPr>
              <w:numPr>
                <w:ilvl w:val="0"/>
                <w:numId w:val="528"/>
              </w:numPr>
              <w:spacing w:after="0" w:line="360" w:lineRule="auto"/>
              <w:contextualSpacing/>
              <w:rPr>
                <w:rFonts w:ascii="Times New Roman" w:hAnsi="Times New Roman" w:cs="Times New Roman"/>
                <w:bCs/>
                <w:color w:val="000000" w:themeColor="text1"/>
                <w:sz w:val="24"/>
                <w:szCs w:val="24"/>
              </w:rPr>
            </w:pPr>
            <w:r w:rsidRPr="0091423E">
              <w:rPr>
                <w:rFonts w:ascii="Times New Roman" w:hAnsi="Times New Roman" w:cs="Times New Roman"/>
                <w:bCs/>
                <w:color w:val="000000" w:themeColor="text1"/>
                <w:sz w:val="24"/>
                <w:szCs w:val="24"/>
              </w:rPr>
              <w:t>Addition</w:t>
            </w:r>
          </w:p>
          <w:p w14:paraId="1600A9B6" w14:textId="77777777" w:rsidR="002264BD" w:rsidRPr="0091423E" w:rsidRDefault="002264BD" w:rsidP="0091423E">
            <w:pPr>
              <w:numPr>
                <w:ilvl w:val="0"/>
                <w:numId w:val="528"/>
              </w:numPr>
              <w:spacing w:after="0" w:line="360" w:lineRule="auto"/>
              <w:contextualSpacing/>
              <w:rPr>
                <w:rFonts w:ascii="Times New Roman" w:hAnsi="Times New Roman" w:cs="Times New Roman"/>
                <w:bCs/>
                <w:color w:val="000000" w:themeColor="text1"/>
                <w:sz w:val="24"/>
                <w:szCs w:val="24"/>
              </w:rPr>
            </w:pPr>
            <w:r w:rsidRPr="0091423E">
              <w:rPr>
                <w:rFonts w:ascii="Times New Roman" w:hAnsi="Times New Roman" w:cs="Times New Roman"/>
                <w:bCs/>
                <w:color w:val="000000" w:themeColor="text1"/>
                <w:sz w:val="24"/>
                <w:szCs w:val="24"/>
              </w:rPr>
              <w:t>Subtraction</w:t>
            </w:r>
          </w:p>
          <w:p w14:paraId="327B6CAE" w14:textId="77777777" w:rsidR="002264BD" w:rsidRPr="0091423E" w:rsidRDefault="002264BD" w:rsidP="0091423E">
            <w:pPr>
              <w:numPr>
                <w:ilvl w:val="0"/>
                <w:numId w:val="528"/>
              </w:numPr>
              <w:spacing w:after="0" w:line="360" w:lineRule="auto"/>
              <w:contextualSpacing/>
              <w:rPr>
                <w:rFonts w:ascii="Times New Roman" w:hAnsi="Times New Roman" w:cs="Times New Roman"/>
                <w:bCs/>
                <w:color w:val="000000" w:themeColor="text1"/>
                <w:sz w:val="24"/>
                <w:szCs w:val="24"/>
              </w:rPr>
            </w:pPr>
            <w:r w:rsidRPr="0091423E">
              <w:rPr>
                <w:rFonts w:ascii="Times New Roman" w:hAnsi="Times New Roman" w:cs="Times New Roman"/>
                <w:bCs/>
                <w:color w:val="000000" w:themeColor="text1"/>
                <w:sz w:val="24"/>
                <w:szCs w:val="24"/>
              </w:rPr>
              <w:t xml:space="preserve">Multiplication </w:t>
            </w:r>
          </w:p>
          <w:p w14:paraId="44052694" w14:textId="77777777" w:rsidR="002264BD" w:rsidRPr="0091423E" w:rsidRDefault="002264BD" w:rsidP="0091423E">
            <w:pPr>
              <w:numPr>
                <w:ilvl w:val="0"/>
                <w:numId w:val="528"/>
              </w:numPr>
              <w:spacing w:after="0" w:line="360" w:lineRule="auto"/>
              <w:contextualSpacing/>
              <w:rPr>
                <w:rFonts w:ascii="Times New Roman" w:hAnsi="Times New Roman" w:cs="Times New Roman"/>
                <w:bCs/>
                <w:color w:val="000000" w:themeColor="text1"/>
                <w:sz w:val="24"/>
                <w:szCs w:val="24"/>
              </w:rPr>
            </w:pPr>
            <w:r w:rsidRPr="0091423E">
              <w:rPr>
                <w:rFonts w:ascii="Times New Roman" w:hAnsi="Times New Roman" w:cs="Times New Roman"/>
                <w:bCs/>
                <w:color w:val="000000" w:themeColor="text1"/>
                <w:sz w:val="24"/>
                <w:szCs w:val="24"/>
              </w:rPr>
              <w:t>Division</w:t>
            </w:r>
          </w:p>
          <w:p w14:paraId="14A5CDAA" w14:textId="77777777" w:rsidR="002264BD" w:rsidRPr="0091423E" w:rsidRDefault="002264BD" w:rsidP="0091423E">
            <w:pPr>
              <w:numPr>
                <w:ilvl w:val="0"/>
                <w:numId w:val="520"/>
              </w:numPr>
              <w:spacing w:after="0" w:line="360" w:lineRule="auto"/>
              <w:contextualSpacing/>
              <w:rPr>
                <w:rFonts w:ascii="Times New Roman" w:hAnsi="Times New Roman" w:cs="Times New Roman"/>
                <w:bCs/>
                <w:color w:val="000000" w:themeColor="text1"/>
                <w:sz w:val="24"/>
                <w:szCs w:val="24"/>
              </w:rPr>
            </w:pPr>
            <w:r w:rsidRPr="0091423E">
              <w:rPr>
                <w:rFonts w:ascii="Times New Roman" w:hAnsi="Times New Roman" w:cs="Times New Roman"/>
                <w:bCs/>
                <w:color w:val="000000" w:themeColor="text1"/>
                <w:sz w:val="24"/>
                <w:szCs w:val="24"/>
              </w:rPr>
              <w:t xml:space="preserve">Squares and square roots </w:t>
            </w:r>
          </w:p>
          <w:p w14:paraId="37CFBAB1" w14:textId="77777777" w:rsidR="002264BD" w:rsidRPr="0091423E" w:rsidRDefault="002264BD" w:rsidP="0091423E">
            <w:pPr>
              <w:numPr>
                <w:ilvl w:val="0"/>
                <w:numId w:val="529"/>
              </w:numPr>
              <w:spacing w:after="0" w:line="360" w:lineRule="auto"/>
              <w:contextualSpacing/>
              <w:rPr>
                <w:rFonts w:ascii="Times New Roman" w:hAnsi="Times New Roman" w:cs="Times New Roman"/>
                <w:bCs/>
                <w:color w:val="000000" w:themeColor="text1"/>
                <w:sz w:val="24"/>
                <w:szCs w:val="24"/>
              </w:rPr>
            </w:pPr>
            <w:r w:rsidRPr="0091423E">
              <w:rPr>
                <w:rFonts w:ascii="Times New Roman" w:hAnsi="Times New Roman" w:cs="Times New Roman"/>
                <w:bCs/>
                <w:color w:val="000000" w:themeColor="text1"/>
                <w:sz w:val="24"/>
                <w:szCs w:val="24"/>
              </w:rPr>
              <w:t xml:space="preserve">Squares by multiplication </w:t>
            </w:r>
          </w:p>
          <w:p w14:paraId="3739DA2A" w14:textId="77777777" w:rsidR="002264BD" w:rsidRPr="0091423E" w:rsidRDefault="002264BD" w:rsidP="0091423E">
            <w:pPr>
              <w:numPr>
                <w:ilvl w:val="0"/>
                <w:numId w:val="529"/>
              </w:numPr>
              <w:spacing w:after="0" w:line="360" w:lineRule="auto"/>
              <w:contextualSpacing/>
              <w:rPr>
                <w:rFonts w:ascii="Times New Roman" w:hAnsi="Times New Roman" w:cs="Times New Roman"/>
                <w:bCs/>
                <w:color w:val="000000" w:themeColor="text1"/>
                <w:sz w:val="24"/>
                <w:szCs w:val="24"/>
              </w:rPr>
            </w:pPr>
            <w:r w:rsidRPr="0091423E">
              <w:rPr>
                <w:rFonts w:ascii="Times New Roman" w:hAnsi="Times New Roman" w:cs="Times New Roman"/>
                <w:bCs/>
                <w:color w:val="000000" w:themeColor="text1"/>
                <w:sz w:val="24"/>
                <w:szCs w:val="24"/>
              </w:rPr>
              <w:t>Squares from Calculators</w:t>
            </w:r>
          </w:p>
          <w:p w14:paraId="41734A22" w14:textId="77777777" w:rsidR="002264BD" w:rsidRPr="0091423E" w:rsidRDefault="002264BD" w:rsidP="0091423E">
            <w:pPr>
              <w:numPr>
                <w:ilvl w:val="0"/>
                <w:numId w:val="529"/>
              </w:numPr>
              <w:spacing w:after="0" w:line="360" w:lineRule="auto"/>
              <w:contextualSpacing/>
              <w:rPr>
                <w:rFonts w:ascii="Times New Roman" w:hAnsi="Times New Roman" w:cs="Times New Roman"/>
                <w:bCs/>
                <w:color w:val="000000" w:themeColor="text1"/>
                <w:sz w:val="24"/>
                <w:szCs w:val="24"/>
              </w:rPr>
            </w:pPr>
            <w:r w:rsidRPr="0091423E">
              <w:rPr>
                <w:rFonts w:ascii="Times New Roman" w:hAnsi="Times New Roman" w:cs="Times New Roman"/>
                <w:bCs/>
                <w:color w:val="000000" w:themeColor="text1"/>
                <w:sz w:val="24"/>
                <w:szCs w:val="24"/>
              </w:rPr>
              <w:t xml:space="preserve">Square roots by factorization </w:t>
            </w:r>
          </w:p>
          <w:p w14:paraId="7EEFE220" w14:textId="77777777" w:rsidR="002264BD" w:rsidRPr="0091423E" w:rsidRDefault="002264BD" w:rsidP="0091423E">
            <w:pPr>
              <w:numPr>
                <w:ilvl w:val="1"/>
                <w:numId w:val="512"/>
              </w:numPr>
              <w:autoSpaceDE w:val="0"/>
              <w:autoSpaceDN w:val="0"/>
              <w:adjustRightInd w:val="0"/>
              <w:spacing w:after="160" w:line="360" w:lineRule="auto"/>
              <w:contextualSpacing/>
              <w:rPr>
                <w:rFonts w:ascii="Times New Roman" w:eastAsia="Calibri" w:hAnsi="Times New Roman" w:cs="Times New Roman"/>
                <w:kern w:val="2"/>
                <w:sz w:val="24"/>
                <w:szCs w:val="24"/>
                <w:lang w:val="en-ZW" w:eastAsia="zh-CN"/>
                <w14:ligatures w14:val="standardContextual"/>
              </w:rPr>
            </w:pPr>
            <w:r w:rsidRPr="0091423E">
              <w:rPr>
                <w:rFonts w:ascii="Times New Roman" w:hAnsi="Times New Roman" w:cs="Times New Roman"/>
                <w:bCs/>
                <w:color w:val="000000" w:themeColor="text1"/>
                <w:sz w:val="24"/>
                <w:szCs w:val="24"/>
              </w:rPr>
              <w:t>Square roots from Calculators</w:t>
            </w:r>
          </w:p>
        </w:tc>
        <w:tc>
          <w:tcPr>
            <w:tcW w:w="2121" w:type="dxa"/>
            <w:tcBorders>
              <w:top w:val="single" w:sz="4" w:space="0" w:color="auto"/>
              <w:left w:val="single" w:sz="4" w:space="0" w:color="auto"/>
              <w:bottom w:val="single" w:sz="4" w:space="0" w:color="auto"/>
              <w:right w:val="single" w:sz="4" w:space="0" w:color="auto"/>
            </w:tcBorders>
          </w:tcPr>
          <w:p w14:paraId="53C2D56B" w14:textId="77777777" w:rsidR="002264BD" w:rsidRPr="0091423E" w:rsidRDefault="002264BD" w:rsidP="0091423E">
            <w:pPr>
              <w:numPr>
                <w:ilvl w:val="0"/>
                <w:numId w:val="530"/>
              </w:numPr>
              <w:spacing w:after="0" w:line="360" w:lineRule="auto"/>
              <w:contextualSpacing/>
              <w:rPr>
                <w:rFonts w:ascii="Times New Roman" w:eastAsia="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Practical Assessment</w:t>
            </w:r>
          </w:p>
          <w:p w14:paraId="74824402" w14:textId="77777777" w:rsidR="002264BD" w:rsidRPr="0091423E" w:rsidRDefault="002264BD" w:rsidP="0091423E">
            <w:pPr>
              <w:numPr>
                <w:ilvl w:val="0"/>
                <w:numId w:val="530"/>
              </w:numPr>
              <w:spacing w:after="0" w:line="360" w:lineRule="auto"/>
              <w:contextualSpacing/>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Project</w:t>
            </w:r>
          </w:p>
          <w:p w14:paraId="4477EE46" w14:textId="77777777" w:rsidR="002264BD" w:rsidRPr="0091423E" w:rsidRDefault="002264BD" w:rsidP="0091423E">
            <w:pPr>
              <w:numPr>
                <w:ilvl w:val="0"/>
                <w:numId w:val="530"/>
              </w:numPr>
              <w:spacing w:after="0" w:line="360" w:lineRule="auto"/>
              <w:contextualSpacing/>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 xml:space="preserve">Third Party Report </w:t>
            </w:r>
          </w:p>
          <w:p w14:paraId="47FCBC7C" w14:textId="74BCF300" w:rsidR="002264BD" w:rsidRPr="0091423E" w:rsidRDefault="00347209" w:rsidP="0091423E">
            <w:pPr>
              <w:numPr>
                <w:ilvl w:val="0"/>
                <w:numId w:val="530"/>
              </w:numPr>
              <w:spacing w:after="0" w:line="360" w:lineRule="auto"/>
              <w:contextualSpacing/>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Portfolio of Evidence</w:t>
            </w:r>
          </w:p>
          <w:p w14:paraId="45D7BEB5" w14:textId="77777777" w:rsidR="002264BD" w:rsidRPr="0091423E" w:rsidRDefault="002264BD" w:rsidP="0091423E">
            <w:pPr>
              <w:numPr>
                <w:ilvl w:val="0"/>
                <w:numId w:val="530"/>
              </w:numPr>
              <w:spacing w:after="0" w:line="360" w:lineRule="auto"/>
              <w:contextualSpacing/>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Written Assessment</w:t>
            </w:r>
          </w:p>
          <w:p w14:paraId="00BC018C" w14:textId="77777777" w:rsidR="002264BD" w:rsidRPr="0091423E" w:rsidRDefault="002264BD" w:rsidP="0091423E">
            <w:pPr>
              <w:numPr>
                <w:ilvl w:val="0"/>
                <w:numId w:val="530"/>
              </w:numPr>
              <w:spacing w:after="0" w:line="360" w:lineRule="auto"/>
              <w:contextualSpacing/>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 xml:space="preserve">Oral Questioning </w:t>
            </w:r>
          </w:p>
          <w:p w14:paraId="4793F887" w14:textId="77777777" w:rsidR="002264BD" w:rsidRPr="0091423E" w:rsidRDefault="002264BD" w:rsidP="0091423E">
            <w:pPr>
              <w:numPr>
                <w:ilvl w:val="0"/>
                <w:numId w:val="518"/>
              </w:numPr>
              <w:spacing w:after="0" w:line="360" w:lineRule="auto"/>
              <w:rPr>
                <w:rFonts w:ascii="Times New Roman" w:eastAsia="Calibri" w:hAnsi="Times New Roman" w:cs="Times New Roman"/>
                <w:kern w:val="2"/>
                <w:sz w:val="24"/>
                <w:szCs w:val="24"/>
                <w:lang w:val="en-ZA"/>
                <w14:ligatures w14:val="standardContextual"/>
              </w:rPr>
            </w:pPr>
          </w:p>
        </w:tc>
      </w:tr>
      <w:tr w:rsidR="002264BD" w:rsidRPr="0091423E" w14:paraId="37F599F3" w14:textId="77777777" w:rsidTr="002264BD">
        <w:trPr>
          <w:trHeight w:val="2259"/>
        </w:trPr>
        <w:tc>
          <w:tcPr>
            <w:tcW w:w="2480" w:type="dxa"/>
            <w:tcBorders>
              <w:top w:val="single" w:sz="4" w:space="0" w:color="auto"/>
              <w:left w:val="single" w:sz="4" w:space="0" w:color="auto"/>
              <w:bottom w:val="single" w:sz="4" w:space="0" w:color="auto"/>
              <w:right w:val="single" w:sz="4" w:space="0" w:color="auto"/>
            </w:tcBorders>
            <w:hideMark/>
          </w:tcPr>
          <w:p w14:paraId="59902A4E" w14:textId="77777777" w:rsidR="002264BD" w:rsidRPr="0091423E" w:rsidRDefault="002264BD" w:rsidP="0091423E">
            <w:pPr>
              <w:numPr>
                <w:ilvl w:val="0"/>
                <w:numId w:val="512"/>
              </w:numPr>
              <w:spacing w:after="160" w:line="360" w:lineRule="auto"/>
              <w:contextualSpacing/>
              <w:rPr>
                <w:rFonts w:ascii="Times New Roman" w:eastAsia="Calibri" w:hAnsi="Times New Roman" w:cs="Times New Roman"/>
                <w:bCs/>
                <w:kern w:val="2"/>
                <w:sz w:val="24"/>
                <w:szCs w:val="24"/>
                <w:lang w:val="en-ZW" w:eastAsia="zh-CN"/>
                <w14:ligatures w14:val="standardContextual"/>
              </w:rPr>
            </w:pPr>
            <w:r w:rsidRPr="0091423E">
              <w:rPr>
                <w:rFonts w:ascii="Times New Roman" w:eastAsia="Calibri" w:hAnsi="Times New Roman" w:cs="Times New Roman"/>
                <w:kern w:val="2"/>
                <w:sz w:val="24"/>
                <w:szCs w:val="24"/>
                <w:lang w:val="en-ZW" w:eastAsia="zh-CN"/>
                <w14:ligatures w14:val="standardContextual"/>
              </w:rPr>
              <w:t>Apply trigonometry functions</w:t>
            </w:r>
          </w:p>
        </w:tc>
        <w:tc>
          <w:tcPr>
            <w:tcW w:w="4415" w:type="dxa"/>
            <w:tcBorders>
              <w:top w:val="single" w:sz="4" w:space="0" w:color="auto"/>
              <w:left w:val="single" w:sz="4" w:space="0" w:color="auto"/>
              <w:bottom w:val="single" w:sz="4" w:space="0" w:color="auto"/>
              <w:right w:val="single" w:sz="4" w:space="0" w:color="auto"/>
            </w:tcBorders>
            <w:hideMark/>
          </w:tcPr>
          <w:p w14:paraId="0AB3CD9A" w14:textId="631CC94D" w:rsidR="002264BD" w:rsidRPr="0091423E" w:rsidRDefault="002264BD" w:rsidP="0091423E">
            <w:pPr>
              <w:numPr>
                <w:ilvl w:val="1"/>
                <w:numId w:val="512"/>
              </w:numPr>
              <w:spacing w:after="160" w:line="360" w:lineRule="auto"/>
              <w:contextualSpacing/>
              <w:rPr>
                <w:rFonts w:ascii="Times New Roman" w:eastAsia="Calibri" w:hAnsi="Times New Roman" w:cs="Times New Roman"/>
                <w:kern w:val="2"/>
                <w:sz w:val="24"/>
                <w:szCs w:val="24"/>
                <w:lang w:val="en-ZW" w:eastAsia="zh-CN"/>
                <w14:ligatures w14:val="standardContextual"/>
              </w:rPr>
            </w:pPr>
            <w:r w:rsidRPr="0091423E">
              <w:rPr>
                <w:rFonts w:ascii="Times New Roman" w:eastAsia="Calibri" w:hAnsi="Times New Roman" w:cs="Times New Roman"/>
                <w:kern w:val="2"/>
                <w:sz w:val="24"/>
                <w:szCs w:val="24"/>
                <w:lang w:val="en-ZW" w:eastAsia="zh-CN"/>
                <w14:ligatures w14:val="standardContextual"/>
              </w:rPr>
              <w:t xml:space="preserve">Importance </w:t>
            </w:r>
            <w:r w:rsidR="00347209" w:rsidRPr="0091423E">
              <w:rPr>
                <w:rFonts w:ascii="Times New Roman" w:eastAsia="Calibri" w:hAnsi="Times New Roman" w:cs="Times New Roman"/>
                <w:kern w:val="2"/>
                <w:sz w:val="24"/>
                <w:szCs w:val="24"/>
                <w:lang w:val="en-ZW" w:eastAsia="zh-CN"/>
                <w14:ligatures w14:val="standardContextual"/>
              </w:rPr>
              <w:t>of</w:t>
            </w:r>
            <w:r w:rsidRPr="0091423E">
              <w:rPr>
                <w:rFonts w:ascii="Times New Roman" w:eastAsia="Calibri" w:hAnsi="Times New Roman" w:cs="Times New Roman"/>
                <w:kern w:val="2"/>
                <w:sz w:val="24"/>
                <w:szCs w:val="24"/>
                <w:lang w:val="en-ZW" w:eastAsia="zh-CN"/>
                <w14:ligatures w14:val="standardContextual"/>
              </w:rPr>
              <w:t xml:space="preserve"> trigonometry in engineering.</w:t>
            </w:r>
          </w:p>
          <w:p w14:paraId="2EE34990" w14:textId="77777777" w:rsidR="002264BD" w:rsidRPr="0091423E" w:rsidRDefault="002264BD" w:rsidP="0091423E">
            <w:pPr>
              <w:numPr>
                <w:ilvl w:val="1"/>
                <w:numId w:val="512"/>
              </w:numPr>
              <w:spacing w:after="160" w:line="360" w:lineRule="auto"/>
              <w:contextualSpacing/>
              <w:rPr>
                <w:rFonts w:ascii="Times New Roman" w:eastAsia="Calibri" w:hAnsi="Times New Roman" w:cs="Times New Roman"/>
                <w:color w:val="000000"/>
                <w:sz w:val="24"/>
                <w:szCs w:val="24"/>
              </w:rPr>
            </w:pPr>
            <w:r w:rsidRPr="0091423E">
              <w:rPr>
                <w:rFonts w:ascii="Times New Roman" w:eastAsia="Calibri" w:hAnsi="Times New Roman" w:cs="Times New Roman"/>
                <w:sz w:val="24"/>
                <w:szCs w:val="24"/>
              </w:rPr>
              <w:t>Trigonometric Ratios and Functions</w:t>
            </w:r>
          </w:p>
          <w:p w14:paraId="6089F120" w14:textId="1E2E1D68" w:rsidR="002264BD" w:rsidRPr="0091423E" w:rsidRDefault="002264BD" w:rsidP="0091423E">
            <w:pPr>
              <w:pStyle w:val="ListParagraph"/>
              <w:numPr>
                <w:ilvl w:val="2"/>
                <w:numId w:val="538"/>
              </w:numPr>
              <w:spacing w:line="360" w:lineRule="auto"/>
              <w:rPr>
                <w:kern w:val="2"/>
                <w:szCs w:val="24"/>
                <w:lang w:eastAsia="zh-CN"/>
                <w14:ligatures w14:val="standardContextual"/>
              </w:rPr>
            </w:pPr>
            <w:r w:rsidRPr="0091423E">
              <w:rPr>
                <w:kern w:val="2"/>
                <w:szCs w:val="24"/>
                <w:lang w:eastAsia="zh-CN"/>
                <w14:ligatures w14:val="standardContextual"/>
              </w:rPr>
              <w:t xml:space="preserve">Definitions </w:t>
            </w:r>
            <w:r w:rsidR="00347209" w:rsidRPr="0091423E">
              <w:rPr>
                <w:kern w:val="2"/>
                <w:szCs w:val="24"/>
                <w:lang w:eastAsia="zh-CN"/>
                <w14:ligatures w14:val="standardContextual"/>
              </w:rPr>
              <w:t>of</w:t>
            </w:r>
            <w:r w:rsidRPr="0091423E">
              <w:rPr>
                <w:kern w:val="2"/>
                <w:szCs w:val="24"/>
                <w:lang w:eastAsia="zh-CN"/>
                <w14:ligatures w14:val="standardContextual"/>
              </w:rPr>
              <w:t xml:space="preserve"> sine, cosine, tangent, cosecant, secant, and cotangent.</w:t>
            </w:r>
          </w:p>
          <w:p w14:paraId="26F45455" w14:textId="77777777" w:rsidR="002264BD" w:rsidRPr="0091423E" w:rsidRDefault="002264BD" w:rsidP="0091423E">
            <w:pPr>
              <w:pStyle w:val="ListParagraph"/>
              <w:numPr>
                <w:ilvl w:val="2"/>
                <w:numId w:val="538"/>
              </w:numPr>
              <w:spacing w:line="360" w:lineRule="auto"/>
              <w:rPr>
                <w:kern w:val="2"/>
                <w:szCs w:val="24"/>
                <w:lang w:eastAsia="zh-CN"/>
                <w14:ligatures w14:val="standardContextual"/>
              </w:rPr>
            </w:pPr>
            <w:r w:rsidRPr="0091423E">
              <w:rPr>
                <w:kern w:val="2"/>
                <w:szCs w:val="24"/>
                <w:lang w:eastAsia="zh-CN"/>
                <w14:ligatures w14:val="standardContextual"/>
              </w:rPr>
              <w:t>Unit circle and angle measurement</w:t>
            </w:r>
          </w:p>
          <w:p w14:paraId="06541673" w14:textId="77777777" w:rsidR="002264BD" w:rsidRPr="0091423E" w:rsidRDefault="002264BD" w:rsidP="0091423E">
            <w:pPr>
              <w:pStyle w:val="ListParagraph"/>
              <w:numPr>
                <w:ilvl w:val="2"/>
                <w:numId w:val="538"/>
              </w:numPr>
              <w:spacing w:line="360" w:lineRule="auto"/>
              <w:rPr>
                <w:kern w:val="2"/>
                <w:szCs w:val="24"/>
                <w:lang w:eastAsia="zh-CN"/>
                <w14:ligatures w14:val="standardContextual"/>
              </w:rPr>
            </w:pPr>
            <w:r w:rsidRPr="0091423E">
              <w:rPr>
                <w:kern w:val="2"/>
                <w:szCs w:val="24"/>
                <w:lang w:eastAsia="zh-CN"/>
                <w14:ligatures w14:val="standardContextual"/>
              </w:rPr>
              <w:t>Degrees and radians</w:t>
            </w:r>
          </w:p>
          <w:p w14:paraId="62EDFDE3" w14:textId="0741461E" w:rsidR="002264BD" w:rsidRPr="0091423E" w:rsidRDefault="002264BD" w:rsidP="0091423E">
            <w:pPr>
              <w:pStyle w:val="ListParagraph"/>
              <w:numPr>
                <w:ilvl w:val="2"/>
                <w:numId w:val="538"/>
              </w:numPr>
              <w:spacing w:line="360" w:lineRule="auto"/>
              <w:rPr>
                <w:kern w:val="2"/>
                <w:szCs w:val="24"/>
                <w:lang w:eastAsia="zh-CN"/>
                <w14:ligatures w14:val="standardContextual"/>
              </w:rPr>
            </w:pPr>
            <w:r w:rsidRPr="0091423E">
              <w:rPr>
                <w:kern w:val="2"/>
                <w:szCs w:val="24"/>
                <w:lang w:eastAsia="zh-CN"/>
                <w14:ligatures w14:val="standardContextual"/>
              </w:rPr>
              <w:t xml:space="preserve">Graphs </w:t>
            </w:r>
            <w:r w:rsidR="00347209" w:rsidRPr="0091423E">
              <w:rPr>
                <w:kern w:val="2"/>
                <w:szCs w:val="24"/>
                <w:lang w:eastAsia="zh-CN"/>
                <w14:ligatures w14:val="standardContextual"/>
              </w:rPr>
              <w:t>of</w:t>
            </w:r>
            <w:r w:rsidRPr="0091423E">
              <w:rPr>
                <w:kern w:val="2"/>
                <w:szCs w:val="24"/>
                <w:lang w:eastAsia="zh-CN"/>
                <w14:ligatures w14:val="standardContextual"/>
              </w:rPr>
              <w:t xml:space="preserve"> trigonometric functions.</w:t>
            </w:r>
          </w:p>
          <w:p w14:paraId="5F31CB93" w14:textId="77777777" w:rsidR="002264BD" w:rsidRPr="0091423E" w:rsidRDefault="002264BD" w:rsidP="0091423E">
            <w:pPr>
              <w:numPr>
                <w:ilvl w:val="1"/>
                <w:numId w:val="512"/>
              </w:numPr>
              <w:spacing w:after="160" w:line="360" w:lineRule="auto"/>
              <w:contextualSpacing/>
              <w:rPr>
                <w:rFonts w:ascii="Times New Roman" w:eastAsia="Calibri" w:hAnsi="Times New Roman" w:cs="Times New Roman"/>
                <w:kern w:val="2"/>
                <w:sz w:val="24"/>
                <w:szCs w:val="24"/>
                <w:lang w:val="en-ZW" w:eastAsia="zh-CN"/>
                <w14:ligatures w14:val="standardContextual"/>
              </w:rPr>
            </w:pPr>
            <w:r w:rsidRPr="0091423E">
              <w:rPr>
                <w:rFonts w:ascii="Times New Roman" w:eastAsia="Calibri" w:hAnsi="Times New Roman" w:cs="Times New Roman"/>
                <w:kern w:val="2"/>
                <w:sz w:val="24"/>
                <w:szCs w:val="24"/>
                <w:lang w:val="en-ZW" w:eastAsia="zh-CN"/>
                <w14:ligatures w14:val="standardContextual"/>
              </w:rPr>
              <w:t>Trigonometric Identities</w:t>
            </w:r>
          </w:p>
          <w:p w14:paraId="145BA5A4" w14:textId="4C2777A2" w:rsidR="002264BD" w:rsidRPr="0091423E" w:rsidRDefault="002264BD" w:rsidP="0091423E">
            <w:pPr>
              <w:pStyle w:val="ListParagraph"/>
              <w:numPr>
                <w:ilvl w:val="2"/>
                <w:numId w:val="539"/>
              </w:numPr>
              <w:spacing w:line="360" w:lineRule="auto"/>
              <w:rPr>
                <w:kern w:val="2"/>
                <w:szCs w:val="24"/>
                <w:lang w:eastAsia="zh-CN"/>
                <w14:ligatures w14:val="standardContextual"/>
              </w:rPr>
            </w:pPr>
            <w:r w:rsidRPr="0091423E">
              <w:rPr>
                <w:kern w:val="2"/>
                <w:szCs w:val="24"/>
                <w:lang w:eastAsia="zh-CN"/>
                <w14:ligatures w14:val="standardContextual"/>
              </w:rPr>
              <w:t>Fundamental identities</w:t>
            </w:r>
          </w:p>
          <w:p w14:paraId="1AEE32E3" w14:textId="240473B0" w:rsidR="002264BD" w:rsidRPr="0091423E" w:rsidRDefault="002264BD" w:rsidP="0091423E">
            <w:pPr>
              <w:pStyle w:val="ListParagraph"/>
              <w:numPr>
                <w:ilvl w:val="3"/>
                <w:numId w:val="539"/>
              </w:numPr>
              <w:spacing w:line="360" w:lineRule="auto"/>
              <w:rPr>
                <w:kern w:val="2"/>
                <w:szCs w:val="24"/>
                <w:lang w:eastAsia="zh-CN"/>
                <w14:ligatures w14:val="standardContextual"/>
              </w:rPr>
            </w:pPr>
            <w:r w:rsidRPr="0091423E">
              <w:rPr>
                <w:kern w:val="2"/>
                <w:szCs w:val="24"/>
                <w:lang w:eastAsia="zh-CN"/>
                <w14:ligatures w14:val="standardContextual"/>
              </w:rPr>
              <w:t>Pythagorean</w:t>
            </w:r>
          </w:p>
          <w:p w14:paraId="3F22EBAE" w14:textId="77777777" w:rsidR="002264BD" w:rsidRPr="0091423E" w:rsidRDefault="002264BD" w:rsidP="0091423E">
            <w:pPr>
              <w:numPr>
                <w:ilvl w:val="3"/>
                <w:numId w:val="539"/>
              </w:numPr>
              <w:spacing w:after="160" w:line="360" w:lineRule="auto"/>
              <w:contextualSpacing/>
              <w:rPr>
                <w:rFonts w:ascii="Times New Roman" w:eastAsia="Calibri" w:hAnsi="Times New Roman" w:cs="Times New Roman"/>
                <w:kern w:val="2"/>
                <w:sz w:val="24"/>
                <w:szCs w:val="24"/>
                <w:lang w:val="en-ZW" w:eastAsia="zh-CN"/>
                <w14:ligatures w14:val="standardContextual"/>
              </w:rPr>
            </w:pPr>
            <w:r w:rsidRPr="0091423E">
              <w:rPr>
                <w:rFonts w:ascii="Times New Roman" w:eastAsia="Calibri" w:hAnsi="Times New Roman" w:cs="Times New Roman"/>
                <w:kern w:val="2"/>
                <w:sz w:val="24"/>
                <w:szCs w:val="24"/>
                <w:lang w:val="en-ZW" w:eastAsia="zh-CN"/>
                <w14:ligatures w14:val="standardContextual"/>
              </w:rPr>
              <w:t>Reciprocal</w:t>
            </w:r>
          </w:p>
          <w:p w14:paraId="39B85B69" w14:textId="77777777" w:rsidR="002264BD" w:rsidRPr="0091423E" w:rsidRDefault="002264BD" w:rsidP="0091423E">
            <w:pPr>
              <w:numPr>
                <w:ilvl w:val="3"/>
                <w:numId w:val="539"/>
              </w:numPr>
              <w:spacing w:after="160" w:line="360" w:lineRule="auto"/>
              <w:contextualSpacing/>
              <w:rPr>
                <w:rFonts w:ascii="Times New Roman" w:eastAsia="Calibri" w:hAnsi="Times New Roman" w:cs="Times New Roman"/>
                <w:kern w:val="2"/>
                <w:sz w:val="24"/>
                <w:szCs w:val="24"/>
                <w:lang w:val="en-ZW" w:eastAsia="zh-CN"/>
                <w14:ligatures w14:val="standardContextual"/>
              </w:rPr>
            </w:pPr>
            <w:r w:rsidRPr="0091423E">
              <w:rPr>
                <w:rFonts w:ascii="Times New Roman" w:eastAsia="Calibri" w:hAnsi="Times New Roman" w:cs="Times New Roman"/>
                <w:kern w:val="2"/>
                <w:sz w:val="24"/>
                <w:szCs w:val="24"/>
                <w:lang w:val="en-ZW" w:eastAsia="zh-CN"/>
                <w14:ligatures w14:val="standardContextual"/>
              </w:rPr>
              <w:t>Quotient identities</w:t>
            </w:r>
          </w:p>
          <w:p w14:paraId="7097A5E1" w14:textId="77777777" w:rsidR="002264BD" w:rsidRPr="0091423E" w:rsidRDefault="002264BD" w:rsidP="0091423E">
            <w:pPr>
              <w:numPr>
                <w:ilvl w:val="2"/>
                <w:numId w:val="539"/>
              </w:numPr>
              <w:spacing w:after="160" w:line="360" w:lineRule="auto"/>
              <w:contextualSpacing/>
              <w:rPr>
                <w:rFonts w:ascii="Times New Roman" w:eastAsia="Calibri" w:hAnsi="Times New Roman" w:cs="Times New Roman"/>
                <w:kern w:val="2"/>
                <w:sz w:val="24"/>
                <w:szCs w:val="24"/>
                <w:lang w:val="en-ZW" w:eastAsia="zh-CN"/>
                <w14:ligatures w14:val="standardContextual"/>
              </w:rPr>
            </w:pPr>
            <w:r w:rsidRPr="0091423E">
              <w:rPr>
                <w:rFonts w:ascii="Times New Roman" w:eastAsia="Calibri" w:hAnsi="Times New Roman" w:cs="Times New Roman"/>
                <w:kern w:val="2"/>
                <w:sz w:val="24"/>
                <w:szCs w:val="24"/>
                <w:lang w:val="en-ZW" w:eastAsia="zh-CN"/>
                <w14:ligatures w14:val="standardContextual"/>
              </w:rPr>
              <w:t>Co-function identities and even-odd properties.</w:t>
            </w:r>
          </w:p>
          <w:p w14:paraId="04C3A7AC" w14:textId="77777777" w:rsidR="002264BD" w:rsidRPr="0091423E" w:rsidRDefault="002264BD" w:rsidP="0091423E">
            <w:pPr>
              <w:numPr>
                <w:ilvl w:val="2"/>
                <w:numId w:val="539"/>
              </w:numPr>
              <w:spacing w:after="160" w:line="360" w:lineRule="auto"/>
              <w:contextualSpacing/>
              <w:rPr>
                <w:rFonts w:ascii="Times New Roman" w:eastAsia="Calibri" w:hAnsi="Times New Roman" w:cs="Times New Roman"/>
                <w:kern w:val="2"/>
                <w:sz w:val="24"/>
                <w:szCs w:val="24"/>
                <w:lang w:val="en-ZW" w:eastAsia="zh-CN"/>
                <w14:ligatures w14:val="standardContextual"/>
              </w:rPr>
            </w:pPr>
            <w:r w:rsidRPr="0091423E">
              <w:rPr>
                <w:rFonts w:ascii="Times New Roman" w:eastAsia="Calibri" w:hAnsi="Times New Roman" w:cs="Times New Roman"/>
                <w:kern w:val="2"/>
                <w:sz w:val="24"/>
                <w:szCs w:val="24"/>
                <w:lang w:val="en-ZW" w:eastAsia="zh-CN"/>
                <w14:ligatures w14:val="standardContextual"/>
              </w:rPr>
              <w:t>Sum and difference formulas, double-angle, and half-angle formulas.</w:t>
            </w:r>
          </w:p>
          <w:p w14:paraId="61041992" w14:textId="77777777" w:rsidR="002264BD" w:rsidRPr="0091423E" w:rsidRDefault="002264BD" w:rsidP="0091423E">
            <w:pPr>
              <w:numPr>
                <w:ilvl w:val="1"/>
                <w:numId w:val="539"/>
              </w:numPr>
              <w:spacing w:after="160" w:line="360" w:lineRule="auto"/>
              <w:contextualSpacing/>
              <w:rPr>
                <w:rFonts w:ascii="Times New Roman" w:eastAsia="Calibri" w:hAnsi="Times New Roman" w:cs="Times New Roman"/>
                <w:kern w:val="2"/>
                <w:sz w:val="24"/>
                <w:szCs w:val="24"/>
                <w:lang w:val="en-ZW" w:eastAsia="zh-CN"/>
                <w14:ligatures w14:val="standardContextual"/>
              </w:rPr>
            </w:pPr>
            <w:r w:rsidRPr="0091423E">
              <w:rPr>
                <w:rFonts w:ascii="Times New Roman" w:eastAsia="Calibri" w:hAnsi="Times New Roman" w:cs="Times New Roman"/>
                <w:kern w:val="2"/>
                <w:sz w:val="24"/>
                <w:szCs w:val="24"/>
                <w:lang w:val="en-ZW" w:eastAsia="zh-CN"/>
                <w14:ligatures w14:val="standardContextual"/>
              </w:rPr>
              <w:t>Solving Trigonometric Equations</w:t>
            </w:r>
          </w:p>
          <w:p w14:paraId="7555D6B2" w14:textId="77777777" w:rsidR="002264BD" w:rsidRPr="0091423E" w:rsidRDefault="002264BD" w:rsidP="0091423E">
            <w:pPr>
              <w:numPr>
                <w:ilvl w:val="2"/>
                <w:numId w:val="539"/>
              </w:numPr>
              <w:spacing w:after="160" w:line="360" w:lineRule="auto"/>
              <w:contextualSpacing/>
              <w:rPr>
                <w:rFonts w:ascii="Times New Roman" w:eastAsia="Calibri" w:hAnsi="Times New Roman" w:cs="Times New Roman"/>
                <w:kern w:val="2"/>
                <w:sz w:val="24"/>
                <w:szCs w:val="24"/>
                <w:lang w:val="en-ZW" w:eastAsia="zh-CN"/>
                <w14:ligatures w14:val="standardContextual"/>
              </w:rPr>
            </w:pPr>
            <w:r w:rsidRPr="0091423E">
              <w:rPr>
                <w:rFonts w:ascii="Times New Roman" w:eastAsia="Calibri" w:hAnsi="Times New Roman" w:cs="Times New Roman"/>
                <w:kern w:val="2"/>
                <w:sz w:val="24"/>
                <w:szCs w:val="24"/>
                <w:lang w:val="en-ZW" w:eastAsia="zh-CN"/>
                <w14:ligatures w14:val="standardContextual"/>
              </w:rPr>
              <w:t>Basic Trigonometric Equations</w:t>
            </w:r>
          </w:p>
          <w:p w14:paraId="791A50A3" w14:textId="77777777" w:rsidR="002264BD" w:rsidRPr="0091423E" w:rsidRDefault="002264BD" w:rsidP="0091423E">
            <w:pPr>
              <w:numPr>
                <w:ilvl w:val="3"/>
                <w:numId w:val="539"/>
              </w:numPr>
              <w:spacing w:after="160" w:line="360" w:lineRule="auto"/>
              <w:contextualSpacing/>
              <w:rPr>
                <w:rFonts w:ascii="Times New Roman" w:eastAsia="Calibri" w:hAnsi="Times New Roman" w:cs="Times New Roman"/>
                <w:kern w:val="2"/>
                <w:sz w:val="24"/>
                <w:szCs w:val="24"/>
                <w:lang w:val="en-ZW" w:eastAsia="zh-CN"/>
                <w14:ligatures w14:val="standardContextual"/>
              </w:rPr>
            </w:pPr>
            <w:r w:rsidRPr="0091423E">
              <w:rPr>
                <w:rFonts w:ascii="Times New Roman" w:eastAsia="Calibri" w:hAnsi="Times New Roman" w:cs="Times New Roman"/>
                <w:kern w:val="2"/>
                <w:sz w:val="24"/>
                <w:szCs w:val="24"/>
                <w:lang w:val="en-ZW" w:eastAsia="zh-CN"/>
                <w14:ligatures w14:val="standardContextual"/>
              </w:rPr>
              <w:t>Solving equations involving basic trigonometric functions.</w:t>
            </w:r>
          </w:p>
          <w:p w14:paraId="019485AA" w14:textId="77777777" w:rsidR="002264BD" w:rsidRPr="0091423E" w:rsidRDefault="002264BD" w:rsidP="0091423E">
            <w:pPr>
              <w:numPr>
                <w:ilvl w:val="3"/>
                <w:numId w:val="539"/>
              </w:numPr>
              <w:spacing w:after="160" w:line="360" w:lineRule="auto"/>
              <w:contextualSpacing/>
              <w:rPr>
                <w:rFonts w:ascii="Times New Roman" w:eastAsia="Calibri" w:hAnsi="Times New Roman" w:cs="Times New Roman"/>
                <w:kern w:val="2"/>
                <w:sz w:val="24"/>
                <w:szCs w:val="24"/>
                <w:lang w:val="en-ZW" w:eastAsia="zh-CN"/>
                <w14:ligatures w14:val="standardContextual"/>
              </w:rPr>
            </w:pPr>
            <w:r w:rsidRPr="0091423E">
              <w:rPr>
                <w:rFonts w:ascii="Times New Roman" w:eastAsia="Calibri" w:hAnsi="Times New Roman" w:cs="Times New Roman"/>
                <w:kern w:val="2"/>
                <w:sz w:val="24"/>
                <w:szCs w:val="24"/>
                <w:lang w:val="en-ZW" w:eastAsia="zh-CN"/>
                <w14:ligatures w14:val="standardContextual"/>
              </w:rPr>
              <w:t>Using identities to simplify and solve equations.</w:t>
            </w:r>
          </w:p>
          <w:p w14:paraId="39D87565" w14:textId="77777777" w:rsidR="002264BD" w:rsidRPr="0091423E" w:rsidRDefault="002264BD" w:rsidP="0091423E">
            <w:pPr>
              <w:numPr>
                <w:ilvl w:val="2"/>
                <w:numId w:val="539"/>
              </w:numPr>
              <w:spacing w:after="160" w:line="360" w:lineRule="auto"/>
              <w:contextualSpacing/>
              <w:rPr>
                <w:rFonts w:ascii="Times New Roman" w:eastAsia="Calibri" w:hAnsi="Times New Roman" w:cs="Times New Roman"/>
                <w:kern w:val="2"/>
                <w:sz w:val="24"/>
                <w:szCs w:val="24"/>
                <w:lang w:val="en-ZW" w:eastAsia="zh-CN"/>
                <w14:ligatures w14:val="standardContextual"/>
              </w:rPr>
            </w:pPr>
            <w:r w:rsidRPr="0091423E">
              <w:rPr>
                <w:rFonts w:ascii="Times New Roman" w:eastAsia="Calibri" w:hAnsi="Times New Roman" w:cs="Times New Roman"/>
                <w:kern w:val="2"/>
                <w:sz w:val="24"/>
                <w:szCs w:val="24"/>
                <w:lang w:val="en-ZW" w:eastAsia="zh-CN"/>
                <w14:ligatures w14:val="standardContextual"/>
              </w:rPr>
              <w:t>Inverse Trigonometric Functions</w:t>
            </w:r>
          </w:p>
          <w:p w14:paraId="401C64BB" w14:textId="77777777" w:rsidR="002264BD" w:rsidRPr="0091423E" w:rsidRDefault="002264BD" w:rsidP="0091423E">
            <w:pPr>
              <w:numPr>
                <w:ilvl w:val="3"/>
                <w:numId w:val="539"/>
              </w:numPr>
              <w:spacing w:after="160" w:line="360" w:lineRule="auto"/>
              <w:contextualSpacing/>
              <w:rPr>
                <w:rFonts w:ascii="Times New Roman" w:eastAsia="Calibri" w:hAnsi="Times New Roman" w:cs="Times New Roman"/>
                <w:kern w:val="2"/>
                <w:sz w:val="24"/>
                <w:szCs w:val="24"/>
                <w:lang w:val="en-ZW" w:eastAsia="zh-CN"/>
                <w14:ligatures w14:val="standardContextual"/>
              </w:rPr>
            </w:pPr>
            <w:r w:rsidRPr="0091423E">
              <w:rPr>
                <w:rFonts w:ascii="Times New Roman" w:eastAsia="Calibri" w:hAnsi="Times New Roman" w:cs="Times New Roman"/>
                <w:kern w:val="2"/>
                <w:sz w:val="24"/>
                <w:szCs w:val="24"/>
                <w:lang w:val="en-ZW" w:eastAsia="zh-CN"/>
                <w14:ligatures w14:val="standardContextual"/>
              </w:rPr>
              <w:t>Definition and properties.</w:t>
            </w:r>
          </w:p>
          <w:p w14:paraId="1C51325A" w14:textId="77777777" w:rsidR="002264BD" w:rsidRPr="0091423E" w:rsidRDefault="002264BD" w:rsidP="0091423E">
            <w:pPr>
              <w:numPr>
                <w:ilvl w:val="3"/>
                <w:numId w:val="539"/>
              </w:numPr>
              <w:spacing w:after="160" w:line="360" w:lineRule="auto"/>
              <w:contextualSpacing/>
              <w:rPr>
                <w:rFonts w:ascii="Times New Roman" w:eastAsia="Calibri" w:hAnsi="Times New Roman" w:cs="Times New Roman"/>
                <w:kern w:val="2"/>
                <w:sz w:val="24"/>
                <w:szCs w:val="24"/>
                <w:lang w:val="en-ZW" w:eastAsia="zh-CN"/>
                <w14:ligatures w14:val="standardContextual"/>
              </w:rPr>
            </w:pPr>
            <w:r w:rsidRPr="0091423E">
              <w:rPr>
                <w:rFonts w:ascii="Times New Roman" w:eastAsia="Calibri" w:hAnsi="Times New Roman" w:cs="Times New Roman"/>
                <w:kern w:val="2"/>
                <w:sz w:val="24"/>
                <w:szCs w:val="24"/>
                <w:lang w:val="en-ZW" w:eastAsia="zh-CN"/>
                <w14:ligatures w14:val="standardContextual"/>
              </w:rPr>
              <w:t>Solving equations using inverse trigonometric functions.</w:t>
            </w:r>
          </w:p>
          <w:p w14:paraId="7205670E" w14:textId="1CC53CC1" w:rsidR="002264BD" w:rsidRPr="0091423E" w:rsidRDefault="002264BD" w:rsidP="0091423E">
            <w:pPr>
              <w:numPr>
                <w:ilvl w:val="2"/>
                <w:numId w:val="539"/>
              </w:numPr>
              <w:spacing w:after="160" w:line="360" w:lineRule="auto"/>
              <w:contextualSpacing/>
              <w:rPr>
                <w:rFonts w:ascii="Times New Roman" w:eastAsia="Calibri" w:hAnsi="Times New Roman" w:cs="Times New Roman"/>
                <w:kern w:val="2"/>
                <w:sz w:val="24"/>
                <w:szCs w:val="24"/>
                <w:lang w:val="en-ZW" w:eastAsia="zh-CN"/>
                <w14:ligatures w14:val="standardContextual"/>
              </w:rPr>
            </w:pPr>
            <w:r w:rsidRPr="0091423E">
              <w:rPr>
                <w:rFonts w:ascii="Times New Roman" w:eastAsia="Calibri" w:hAnsi="Times New Roman" w:cs="Times New Roman"/>
                <w:kern w:val="2"/>
                <w:sz w:val="24"/>
                <w:szCs w:val="24"/>
                <w:lang w:val="en-ZW" w:eastAsia="zh-CN"/>
                <w14:ligatures w14:val="standardContextual"/>
              </w:rPr>
              <w:t xml:space="preserve">Applications </w:t>
            </w:r>
            <w:r w:rsidR="00347209" w:rsidRPr="0091423E">
              <w:rPr>
                <w:rFonts w:ascii="Times New Roman" w:eastAsia="Calibri" w:hAnsi="Times New Roman" w:cs="Times New Roman"/>
                <w:kern w:val="2"/>
                <w:sz w:val="24"/>
                <w:szCs w:val="24"/>
                <w:lang w:val="en-ZW" w:eastAsia="zh-CN"/>
                <w14:ligatures w14:val="standardContextual"/>
              </w:rPr>
              <w:t>of</w:t>
            </w:r>
            <w:r w:rsidRPr="0091423E">
              <w:rPr>
                <w:rFonts w:ascii="Times New Roman" w:eastAsia="Calibri" w:hAnsi="Times New Roman" w:cs="Times New Roman"/>
                <w:kern w:val="2"/>
                <w:sz w:val="24"/>
                <w:szCs w:val="24"/>
                <w:lang w:val="en-ZW" w:eastAsia="zh-CN"/>
                <w14:ligatures w14:val="standardContextual"/>
              </w:rPr>
              <w:t xml:space="preserve"> Trigonometric Equations</w:t>
            </w:r>
          </w:p>
          <w:p w14:paraId="544F8569" w14:textId="77777777" w:rsidR="002264BD" w:rsidRPr="0091423E" w:rsidRDefault="002264BD" w:rsidP="0091423E">
            <w:pPr>
              <w:numPr>
                <w:ilvl w:val="3"/>
                <w:numId w:val="539"/>
              </w:numPr>
              <w:spacing w:after="160" w:line="360" w:lineRule="auto"/>
              <w:contextualSpacing/>
              <w:rPr>
                <w:rFonts w:ascii="Times New Roman" w:eastAsia="Calibri" w:hAnsi="Times New Roman" w:cs="Times New Roman"/>
                <w:kern w:val="2"/>
                <w:sz w:val="24"/>
                <w:szCs w:val="24"/>
                <w:lang w:val="en-ZW" w:eastAsia="zh-CN"/>
                <w14:ligatures w14:val="standardContextual"/>
              </w:rPr>
            </w:pPr>
            <w:r w:rsidRPr="0091423E">
              <w:rPr>
                <w:rFonts w:ascii="Times New Roman" w:eastAsia="Calibri" w:hAnsi="Times New Roman" w:cs="Times New Roman"/>
                <w:kern w:val="2"/>
                <w:sz w:val="24"/>
                <w:szCs w:val="24"/>
                <w:lang w:val="en-ZW" w:eastAsia="zh-CN"/>
                <w14:ligatures w14:val="standardContextual"/>
              </w:rPr>
              <w:t>Engineering problems involving periodic functions and waveforms.</w:t>
            </w:r>
          </w:p>
          <w:p w14:paraId="09BDFAC5" w14:textId="77777777" w:rsidR="002264BD" w:rsidRPr="0091423E" w:rsidRDefault="002264BD" w:rsidP="0091423E">
            <w:pPr>
              <w:numPr>
                <w:ilvl w:val="3"/>
                <w:numId w:val="539"/>
              </w:numPr>
              <w:spacing w:after="160" w:line="360" w:lineRule="auto"/>
              <w:contextualSpacing/>
              <w:rPr>
                <w:rFonts w:ascii="Times New Roman" w:eastAsia="Calibri" w:hAnsi="Times New Roman" w:cs="Times New Roman"/>
                <w:kern w:val="2"/>
                <w:sz w:val="24"/>
                <w:szCs w:val="24"/>
                <w:lang w:val="en-ZW" w:eastAsia="zh-CN"/>
                <w14:ligatures w14:val="standardContextual"/>
              </w:rPr>
            </w:pPr>
            <w:r w:rsidRPr="0091423E">
              <w:rPr>
                <w:rFonts w:ascii="Times New Roman" w:eastAsia="Calibri" w:hAnsi="Times New Roman" w:cs="Times New Roman"/>
                <w:kern w:val="2"/>
                <w:sz w:val="24"/>
                <w:szCs w:val="24"/>
                <w:lang w:val="en-ZW" w:eastAsia="zh-CN"/>
                <w14:ligatures w14:val="standardContextual"/>
              </w:rPr>
              <w:t>Harmonic motion and oscillations in mechanical systems.</w:t>
            </w:r>
          </w:p>
          <w:p w14:paraId="584A0113" w14:textId="77777777" w:rsidR="002264BD" w:rsidRPr="0091423E" w:rsidRDefault="002264BD" w:rsidP="0091423E">
            <w:pPr>
              <w:numPr>
                <w:ilvl w:val="1"/>
                <w:numId w:val="539"/>
              </w:numPr>
              <w:spacing w:after="160" w:line="360" w:lineRule="auto"/>
              <w:contextualSpacing/>
              <w:rPr>
                <w:rFonts w:ascii="Times New Roman" w:eastAsia="Calibri" w:hAnsi="Times New Roman" w:cs="Times New Roman"/>
                <w:kern w:val="2"/>
                <w:sz w:val="24"/>
                <w:szCs w:val="24"/>
                <w:lang w:val="en-ZW" w:eastAsia="zh-CN"/>
                <w14:ligatures w14:val="standardContextual"/>
              </w:rPr>
            </w:pPr>
            <w:r w:rsidRPr="0091423E">
              <w:rPr>
                <w:rFonts w:ascii="Times New Roman" w:eastAsia="Calibri" w:hAnsi="Times New Roman" w:cs="Times New Roman"/>
                <w:kern w:val="2"/>
                <w:sz w:val="24"/>
                <w:szCs w:val="24"/>
                <w:lang w:val="en-ZW" w:eastAsia="zh-CN"/>
                <w14:ligatures w14:val="standardContextual"/>
              </w:rPr>
              <w:t>Trigonometry in Triangles</w:t>
            </w:r>
          </w:p>
          <w:p w14:paraId="2A1827DF" w14:textId="77777777" w:rsidR="002264BD" w:rsidRPr="0091423E" w:rsidRDefault="002264BD" w:rsidP="0091423E">
            <w:pPr>
              <w:numPr>
                <w:ilvl w:val="2"/>
                <w:numId w:val="539"/>
              </w:numPr>
              <w:spacing w:after="160" w:line="360" w:lineRule="auto"/>
              <w:contextualSpacing/>
              <w:rPr>
                <w:rFonts w:ascii="Times New Roman" w:eastAsia="Calibri" w:hAnsi="Times New Roman" w:cs="Times New Roman"/>
                <w:kern w:val="2"/>
                <w:sz w:val="24"/>
                <w:szCs w:val="24"/>
                <w:lang w:val="en-ZW" w:eastAsia="zh-CN"/>
                <w14:ligatures w14:val="standardContextual"/>
              </w:rPr>
            </w:pPr>
            <w:r w:rsidRPr="0091423E">
              <w:rPr>
                <w:rFonts w:ascii="Times New Roman" w:eastAsia="Calibri" w:hAnsi="Times New Roman" w:cs="Times New Roman"/>
                <w:kern w:val="2"/>
                <w:sz w:val="24"/>
                <w:szCs w:val="24"/>
                <w:lang w:val="en-ZW" w:eastAsia="zh-CN"/>
                <w14:ligatures w14:val="standardContextual"/>
              </w:rPr>
              <w:t>Right-Angle Triangles</w:t>
            </w:r>
          </w:p>
          <w:p w14:paraId="7BBE540D" w14:textId="77777777" w:rsidR="002264BD" w:rsidRPr="0091423E" w:rsidRDefault="002264BD" w:rsidP="0091423E">
            <w:pPr>
              <w:numPr>
                <w:ilvl w:val="3"/>
                <w:numId w:val="539"/>
              </w:numPr>
              <w:spacing w:after="160" w:line="360" w:lineRule="auto"/>
              <w:contextualSpacing/>
              <w:rPr>
                <w:rFonts w:ascii="Times New Roman" w:eastAsia="Calibri" w:hAnsi="Times New Roman" w:cs="Times New Roman"/>
                <w:kern w:val="2"/>
                <w:sz w:val="24"/>
                <w:szCs w:val="24"/>
                <w:lang w:val="en-ZW" w:eastAsia="zh-CN"/>
                <w14:ligatures w14:val="standardContextual"/>
              </w:rPr>
            </w:pPr>
            <w:r w:rsidRPr="0091423E">
              <w:rPr>
                <w:rFonts w:ascii="Times New Roman" w:eastAsia="Calibri" w:hAnsi="Times New Roman" w:cs="Times New Roman"/>
                <w:kern w:val="2"/>
                <w:sz w:val="24"/>
                <w:szCs w:val="24"/>
                <w:lang w:val="en-ZW" w:eastAsia="zh-CN"/>
                <w14:ligatures w14:val="standardContextual"/>
              </w:rPr>
              <w:t>Solving for sides and angles using trigonometric ratios.</w:t>
            </w:r>
          </w:p>
          <w:p w14:paraId="4FAB5FD9" w14:textId="77777777" w:rsidR="002264BD" w:rsidRPr="0091423E" w:rsidRDefault="002264BD" w:rsidP="0091423E">
            <w:pPr>
              <w:numPr>
                <w:ilvl w:val="3"/>
                <w:numId w:val="539"/>
              </w:numPr>
              <w:spacing w:after="160" w:line="360" w:lineRule="auto"/>
              <w:contextualSpacing/>
              <w:rPr>
                <w:rFonts w:ascii="Times New Roman" w:eastAsia="Calibri" w:hAnsi="Times New Roman" w:cs="Times New Roman"/>
                <w:kern w:val="2"/>
                <w:sz w:val="24"/>
                <w:szCs w:val="24"/>
                <w:lang w:val="en-ZW" w:eastAsia="zh-CN"/>
                <w14:ligatures w14:val="standardContextual"/>
              </w:rPr>
            </w:pPr>
            <w:r w:rsidRPr="0091423E">
              <w:rPr>
                <w:rFonts w:ascii="Times New Roman" w:eastAsia="Calibri" w:hAnsi="Times New Roman" w:cs="Times New Roman"/>
                <w:kern w:val="2"/>
                <w:sz w:val="24"/>
                <w:szCs w:val="24"/>
                <w:lang w:val="en-ZW" w:eastAsia="zh-CN"/>
                <w14:ligatures w14:val="standardContextual"/>
              </w:rPr>
              <w:t>Applications in engineering problems such as inclined planes and forces.</w:t>
            </w:r>
          </w:p>
          <w:p w14:paraId="7C88DBAC" w14:textId="77777777" w:rsidR="002264BD" w:rsidRPr="0091423E" w:rsidRDefault="002264BD" w:rsidP="0091423E">
            <w:pPr>
              <w:numPr>
                <w:ilvl w:val="2"/>
                <w:numId w:val="539"/>
              </w:numPr>
              <w:spacing w:after="160" w:line="360" w:lineRule="auto"/>
              <w:contextualSpacing/>
              <w:rPr>
                <w:rFonts w:ascii="Times New Roman" w:eastAsia="Calibri" w:hAnsi="Times New Roman" w:cs="Times New Roman"/>
                <w:kern w:val="2"/>
                <w:sz w:val="24"/>
                <w:szCs w:val="24"/>
                <w:lang w:val="en-ZW" w:eastAsia="zh-CN"/>
                <w14:ligatures w14:val="standardContextual"/>
              </w:rPr>
            </w:pPr>
            <w:r w:rsidRPr="0091423E">
              <w:rPr>
                <w:rFonts w:ascii="Times New Roman" w:eastAsia="Calibri" w:hAnsi="Times New Roman" w:cs="Times New Roman"/>
                <w:kern w:val="2"/>
                <w:sz w:val="24"/>
                <w:szCs w:val="24"/>
                <w:lang w:val="en-ZW" w:eastAsia="zh-CN"/>
                <w14:ligatures w14:val="standardContextual"/>
              </w:rPr>
              <w:t>Non-Right-Angle Triangles</w:t>
            </w:r>
          </w:p>
          <w:p w14:paraId="29605F81" w14:textId="56DEA512" w:rsidR="002264BD" w:rsidRPr="0091423E" w:rsidRDefault="002264BD" w:rsidP="0091423E">
            <w:pPr>
              <w:numPr>
                <w:ilvl w:val="3"/>
                <w:numId w:val="539"/>
              </w:numPr>
              <w:spacing w:after="160" w:line="360" w:lineRule="auto"/>
              <w:contextualSpacing/>
              <w:rPr>
                <w:rFonts w:ascii="Times New Roman" w:eastAsia="Calibri" w:hAnsi="Times New Roman" w:cs="Times New Roman"/>
                <w:kern w:val="2"/>
                <w:sz w:val="24"/>
                <w:szCs w:val="24"/>
                <w:lang w:val="en-ZW" w:eastAsia="zh-CN"/>
                <w14:ligatures w14:val="standardContextual"/>
              </w:rPr>
            </w:pPr>
            <w:r w:rsidRPr="0091423E">
              <w:rPr>
                <w:rFonts w:ascii="Times New Roman" w:eastAsia="Calibri" w:hAnsi="Times New Roman" w:cs="Times New Roman"/>
                <w:kern w:val="2"/>
                <w:sz w:val="24"/>
                <w:szCs w:val="24"/>
                <w:lang w:val="en-ZW" w:eastAsia="zh-CN"/>
                <w14:ligatures w14:val="standardContextual"/>
              </w:rPr>
              <w:t xml:space="preserve">Law </w:t>
            </w:r>
            <w:r w:rsidR="00347209" w:rsidRPr="0091423E">
              <w:rPr>
                <w:rFonts w:ascii="Times New Roman" w:eastAsia="Calibri" w:hAnsi="Times New Roman" w:cs="Times New Roman"/>
                <w:kern w:val="2"/>
                <w:sz w:val="24"/>
                <w:szCs w:val="24"/>
                <w:lang w:val="en-ZW" w:eastAsia="zh-CN"/>
                <w14:ligatures w14:val="standardContextual"/>
              </w:rPr>
              <w:t>of</w:t>
            </w:r>
            <w:r w:rsidRPr="0091423E">
              <w:rPr>
                <w:rFonts w:ascii="Times New Roman" w:eastAsia="Calibri" w:hAnsi="Times New Roman" w:cs="Times New Roman"/>
                <w:kern w:val="2"/>
                <w:sz w:val="24"/>
                <w:szCs w:val="24"/>
                <w:lang w:val="en-ZW" w:eastAsia="zh-CN"/>
                <w14:ligatures w14:val="standardContextual"/>
              </w:rPr>
              <w:t xml:space="preserve"> Sines and Law </w:t>
            </w:r>
            <w:r w:rsidR="00347209" w:rsidRPr="0091423E">
              <w:rPr>
                <w:rFonts w:ascii="Times New Roman" w:eastAsia="Calibri" w:hAnsi="Times New Roman" w:cs="Times New Roman"/>
                <w:kern w:val="2"/>
                <w:sz w:val="24"/>
                <w:szCs w:val="24"/>
                <w:lang w:val="en-ZW" w:eastAsia="zh-CN"/>
                <w14:ligatures w14:val="standardContextual"/>
              </w:rPr>
              <w:t>of</w:t>
            </w:r>
            <w:r w:rsidRPr="0091423E">
              <w:rPr>
                <w:rFonts w:ascii="Times New Roman" w:eastAsia="Calibri" w:hAnsi="Times New Roman" w:cs="Times New Roman"/>
                <w:kern w:val="2"/>
                <w:sz w:val="24"/>
                <w:szCs w:val="24"/>
                <w:lang w:val="en-ZW" w:eastAsia="zh-CN"/>
                <w14:ligatures w14:val="standardContextual"/>
              </w:rPr>
              <w:t xml:space="preserve"> Cosines.</w:t>
            </w:r>
          </w:p>
          <w:p w14:paraId="713CA1D1" w14:textId="77777777" w:rsidR="002264BD" w:rsidRPr="0091423E" w:rsidRDefault="002264BD" w:rsidP="0091423E">
            <w:pPr>
              <w:numPr>
                <w:ilvl w:val="3"/>
                <w:numId w:val="539"/>
              </w:numPr>
              <w:spacing w:after="160" w:line="360" w:lineRule="auto"/>
              <w:contextualSpacing/>
              <w:rPr>
                <w:rFonts w:ascii="Times New Roman" w:eastAsia="Calibri" w:hAnsi="Times New Roman" w:cs="Times New Roman"/>
                <w:kern w:val="2"/>
                <w:sz w:val="24"/>
                <w:szCs w:val="24"/>
                <w:lang w:val="en-ZW" w:eastAsia="zh-CN"/>
                <w14:ligatures w14:val="standardContextual"/>
              </w:rPr>
            </w:pPr>
            <w:r w:rsidRPr="0091423E">
              <w:rPr>
                <w:rFonts w:ascii="Times New Roman" w:eastAsia="Calibri" w:hAnsi="Times New Roman" w:cs="Times New Roman"/>
                <w:kern w:val="2"/>
                <w:sz w:val="24"/>
                <w:szCs w:val="24"/>
                <w:lang w:val="en-ZW" w:eastAsia="zh-CN"/>
                <w14:ligatures w14:val="standardContextual"/>
              </w:rPr>
              <w:t>Solving oblique triangles.</w:t>
            </w:r>
          </w:p>
          <w:p w14:paraId="3E18B37B" w14:textId="6E12C4F1" w:rsidR="002264BD" w:rsidRPr="0091423E" w:rsidRDefault="002264BD" w:rsidP="0091423E">
            <w:pPr>
              <w:numPr>
                <w:ilvl w:val="3"/>
                <w:numId w:val="539"/>
              </w:numPr>
              <w:spacing w:after="160" w:line="360" w:lineRule="auto"/>
              <w:contextualSpacing/>
              <w:rPr>
                <w:rFonts w:ascii="Times New Roman" w:eastAsia="Calibri" w:hAnsi="Times New Roman" w:cs="Times New Roman"/>
                <w:kern w:val="2"/>
                <w:sz w:val="24"/>
                <w:szCs w:val="24"/>
                <w:lang w:val="en-ZW" w:eastAsia="zh-CN"/>
                <w14:ligatures w14:val="standardContextual"/>
              </w:rPr>
            </w:pPr>
            <w:r w:rsidRPr="0091423E">
              <w:rPr>
                <w:rFonts w:ascii="Times New Roman" w:eastAsia="Calibri" w:hAnsi="Times New Roman" w:cs="Times New Roman"/>
                <w:kern w:val="2"/>
                <w:sz w:val="24"/>
                <w:szCs w:val="24"/>
                <w:lang w:val="en-ZW" w:eastAsia="zh-CN"/>
                <w14:ligatures w14:val="standardContextual"/>
              </w:rPr>
              <w:t xml:space="preserve">Applications in engineering fields </w:t>
            </w:r>
            <w:r w:rsidR="00347209" w:rsidRPr="0091423E">
              <w:rPr>
                <w:rFonts w:ascii="Times New Roman" w:eastAsia="Calibri" w:hAnsi="Times New Roman" w:cs="Times New Roman"/>
                <w:kern w:val="2"/>
                <w:sz w:val="24"/>
                <w:szCs w:val="24"/>
                <w:lang w:val="en-ZW" w:eastAsia="zh-CN"/>
                <w14:ligatures w14:val="standardContextual"/>
              </w:rPr>
              <w:t>of</w:t>
            </w:r>
            <w:r w:rsidRPr="0091423E">
              <w:rPr>
                <w:rFonts w:ascii="Times New Roman" w:eastAsia="Calibri" w:hAnsi="Times New Roman" w:cs="Times New Roman"/>
                <w:kern w:val="2"/>
                <w:sz w:val="24"/>
                <w:szCs w:val="24"/>
                <w:lang w:val="en-ZW" w:eastAsia="zh-CN"/>
                <w14:ligatures w14:val="standardContextual"/>
              </w:rPr>
              <w:t xml:space="preserve"> structural analysis and navigation.</w:t>
            </w:r>
          </w:p>
        </w:tc>
        <w:tc>
          <w:tcPr>
            <w:tcW w:w="2121" w:type="dxa"/>
            <w:tcBorders>
              <w:top w:val="single" w:sz="4" w:space="0" w:color="auto"/>
              <w:left w:val="single" w:sz="4" w:space="0" w:color="auto"/>
              <w:bottom w:val="single" w:sz="4" w:space="0" w:color="auto"/>
              <w:right w:val="single" w:sz="4" w:space="0" w:color="auto"/>
            </w:tcBorders>
            <w:hideMark/>
          </w:tcPr>
          <w:p w14:paraId="54AA4688" w14:textId="77777777" w:rsidR="002264BD" w:rsidRPr="0091423E" w:rsidRDefault="002264BD" w:rsidP="0091423E">
            <w:pPr>
              <w:numPr>
                <w:ilvl w:val="0"/>
                <w:numId w:val="518"/>
              </w:numPr>
              <w:spacing w:after="0" w:line="360" w:lineRule="auto"/>
              <w:rPr>
                <w:rFonts w:ascii="Times New Roman" w:eastAsia="Calibri" w:hAnsi="Times New Roman" w:cs="Times New Roman"/>
                <w:kern w:val="2"/>
                <w:sz w:val="24"/>
                <w:szCs w:val="24"/>
                <w:lang w:val="en-ZA"/>
                <w14:ligatures w14:val="standardContextual"/>
              </w:rPr>
            </w:pPr>
            <w:r w:rsidRPr="0091423E">
              <w:rPr>
                <w:rFonts w:ascii="Times New Roman" w:eastAsia="Calibri" w:hAnsi="Times New Roman" w:cs="Times New Roman"/>
                <w:kern w:val="2"/>
                <w:sz w:val="24"/>
                <w:szCs w:val="24"/>
                <w:lang w:val="en-ZA"/>
                <w14:ligatures w14:val="standardContextual"/>
              </w:rPr>
              <w:t>Practical Assessment</w:t>
            </w:r>
          </w:p>
          <w:p w14:paraId="2360A8DF" w14:textId="77777777" w:rsidR="002264BD" w:rsidRPr="0091423E" w:rsidRDefault="002264BD" w:rsidP="0091423E">
            <w:pPr>
              <w:numPr>
                <w:ilvl w:val="0"/>
                <w:numId w:val="518"/>
              </w:numPr>
              <w:spacing w:after="0" w:line="360" w:lineRule="auto"/>
              <w:rPr>
                <w:rFonts w:ascii="Times New Roman" w:eastAsia="Calibri" w:hAnsi="Times New Roman" w:cs="Times New Roman"/>
                <w:kern w:val="2"/>
                <w:sz w:val="24"/>
                <w:szCs w:val="24"/>
                <w:lang w:val="en-ZA"/>
                <w14:ligatures w14:val="standardContextual"/>
              </w:rPr>
            </w:pPr>
            <w:r w:rsidRPr="0091423E">
              <w:rPr>
                <w:rFonts w:ascii="Times New Roman" w:eastAsia="Calibri" w:hAnsi="Times New Roman" w:cs="Times New Roman"/>
                <w:kern w:val="2"/>
                <w:sz w:val="24"/>
                <w:szCs w:val="24"/>
                <w:lang w:val="en-ZA"/>
                <w14:ligatures w14:val="standardContextual"/>
              </w:rPr>
              <w:t>Project</w:t>
            </w:r>
          </w:p>
          <w:p w14:paraId="4E3B4834" w14:textId="77777777" w:rsidR="002264BD" w:rsidRPr="0091423E" w:rsidRDefault="002264BD" w:rsidP="0091423E">
            <w:pPr>
              <w:numPr>
                <w:ilvl w:val="0"/>
                <w:numId w:val="518"/>
              </w:numPr>
              <w:spacing w:after="0" w:line="360" w:lineRule="auto"/>
              <w:rPr>
                <w:rFonts w:ascii="Times New Roman" w:eastAsia="Calibri" w:hAnsi="Times New Roman" w:cs="Times New Roman"/>
                <w:kern w:val="2"/>
                <w:sz w:val="24"/>
                <w:szCs w:val="24"/>
                <w:lang w:val="en-ZA"/>
                <w14:ligatures w14:val="standardContextual"/>
              </w:rPr>
            </w:pPr>
            <w:r w:rsidRPr="0091423E">
              <w:rPr>
                <w:rFonts w:ascii="Times New Roman" w:eastAsia="Calibri" w:hAnsi="Times New Roman" w:cs="Times New Roman"/>
                <w:kern w:val="2"/>
                <w:sz w:val="24"/>
                <w:szCs w:val="24"/>
                <w:lang w:val="en-ZA"/>
                <w14:ligatures w14:val="standardContextual"/>
              </w:rPr>
              <w:t>Third Party Report</w:t>
            </w:r>
          </w:p>
          <w:p w14:paraId="534DE0E2" w14:textId="4FE8DA93" w:rsidR="002264BD" w:rsidRPr="0091423E" w:rsidRDefault="00347209" w:rsidP="0091423E">
            <w:pPr>
              <w:numPr>
                <w:ilvl w:val="0"/>
                <w:numId w:val="518"/>
              </w:numPr>
              <w:spacing w:after="0" w:line="360" w:lineRule="auto"/>
              <w:rPr>
                <w:rFonts w:ascii="Times New Roman" w:eastAsia="Calibri" w:hAnsi="Times New Roman" w:cs="Times New Roman"/>
                <w:kern w:val="2"/>
                <w:sz w:val="24"/>
                <w:szCs w:val="24"/>
                <w:lang w:val="en-ZA"/>
                <w14:ligatures w14:val="standardContextual"/>
              </w:rPr>
            </w:pPr>
            <w:r w:rsidRPr="0091423E">
              <w:rPr>
                <w:rFonts w:ascii="Times New Roman" w:eastAsia="Calibri" w:hAnsi="Times New Roman" w:cs="Times New Roman"/>
                <w:kern w:val="2"/>
                <w:sz w:val="24"/>
                <w:szCs w:val="24"/>
                <w:lang w:val="en-ZA"/>
                <w14:ligatures w14:val="standardContextual"/>
              </w:rPr>
              <w:t>Portfolio of Evidence</w:t>
            </w:r>
          </w:p>
          <w:p w14:paraId="6DB930D0" w14:textId="77777777" w:rsidR="002264BD" w:rsidRPr="0091423E" w:rsidRDefault="002264BD" w:rsidP="0091423E">
            <w:pPr>
              <w:numPr>
                <w:ilvl w:val="0"/>
                <w:numId w:val="518"/>
              </w:numPr>
              <w:spacing w:after="0" w:line="360" w:lineRule="auto"/>
              <w:rPr>
                <w:rFonts w:ascii="Times New Roman" w:eastAsia="Calibri" w:hAnsi="Times New Roman" w:cs="Times New Roman"/>
                <w:kern w:val="2"/>
                <w:sz w:val="24"/>
                <w:szCs w:val="24"/>
                <w:lang w:val="en-ZA"/>
                <w14:ligatures w14:val="standardContextual"/>
              </w:rPr>
            </w:pPr>
            <w:r w:rsidRPr="0091423E">
              <w:rPr>
                <w:rFonts w:ascii="Times New Roman" w:eastAsia="Calibri" w:hAnsi="Times New Roman" w:cs="Times New Roman"/>
                <w:kern w:val="2"/>
                <w:sz w:val="24"/>
                <w:szCs w:val="24"/>
                <w:lang w:val="en-ZA"/>
                <w14:ligatures w14:val="standardContextual"/>
              </w:rPr>
              <w:t>Written Assessment</w:t>
            </w:r>
          </w:p>
          <w:p w14:paraId="74929F49" w14:textId="77777777" w:rsidR="002264BD" w:rsidRPr="0091423E" w:rsidRDefault="002264BD" w:rsidP="0091423E">
            <w:pPr>
              <w:numPr>
                <w:ilvl w:val="0"/>
                <w:numId w:val="518"/>
              </w:numPr>
              <w:spacing w:after="0" w:line="360" w:lineRule="auto"/>
              <w:rPr>
                <w:rFonts w:ascii="Times New Roman" w:eastAsia="Calibri" w:hAnsi="Times New Roman" w:cs="Times New Roman"/>
                <w:kern w:val="2"/>
                <w:sz w:val="24"/>
                <w:szCs w:val="24"/>
                <w:lang w:val="en-ZA"/>
                <w14:ligatures w14:val="standardContextual"/>
              </w:rPr>
            </w:pPr>
            <w:r w:rsidRPr="0091423E">
              <w:rPr>
                <w:rFonts w:ascii="Times New Roman" w:eastAsia="Calibri" w:hAnsi="Times New Roman" w:cs="Times New Roman"/>
                <w:kern w:val="2"/>
                <w:sz w:val="24"/>
                <w:szCs w:val="24"/>
                <w:lang w:val="en-ZA"/>
                <w14:ligatures w14:val="standardContextual"/>
              </w:rPr>
              <w:t>Oral Questioning</w:t>
            </w:r>
          </w:p>
        </w:tc>
      </w:tr>
      <w:tr w:rsidR="002264BD" w:rsidRPr="0091423E" w14:paraId="5B65A402" w14:textId="77777777" w:rsidTr="002264BD">
        <w:trPr>
          <w:trHeight w:val="2259"/>
        </w:trPr>
        <w:tc>
          <w:tcPr>
            <w:tcW w:w="2480" w:type="dxa"/>
            <w:tcBorders>
              <w:top w:val="single" w:sz="4" w:space="0" w:color="auto"/>
              <w:left w:val="single" w:sz="4" w:space="0" w:color="auto"/>
              <w:bottom w:val="single" w:sz="4" w:space="0" w:color="auto"/>
              <w:right w:val="single" w:sz="4" w:space="0" w:color="auto"/>
            </w:tcBorders>
            <w:hideMark/>
          </w:tcPr>
          <w:p w14:paraId="641FBE71" w14:textId="77777777" w:rsidR="002264BD" w:rsidRPr="0091423E" w:rsidRDefault="002264BD" w:rsidP="0091423E">
            <w:pPr>
              <w:numPr>
                <w:ilvl w:val="0"/>
                <w:numId w:val="539"/>
              </w:numPr>
              <w:spacing w:after="160" w:line="360" w:lineRule="auto"/>
              <w:contextualSpacing/>
              <w:rPr>
                <w:rFonts w:ascii="Times New Roman" w:eastAsia="Calibri" w:hAnsi="Times New Roman" w:cs="Times New Roman"/>
                <w:kern w:val="2"/>
                <w:sz w:val="24"/>
                <w:szCs w:val="24"/>
                <w:lang w:val="en-ZW" w:eastAsia="zh-CN"/>
                <w14:ligatures w14:val="standardContextual"/>
              </w:rPr>
            </w:pPr>
            <w:r w:rsidRPr="0091423E">
              <w:rPr>
                <w:rFonts w:ascii="Times New Roman" w:hAnsi="Times New Roman" w:cs="Times New Roman"/>
                <w:kern w:val="28"/>
                <w:sz w:val="24"/>
                <w:szCs w:val="24"/>
              </w:rPr>
              <w:t>Apply hyperbolic functions</w:t>
            </w:r>
          </w:p>
        </w:tc>
        <w:tc>
          <w:tcPr>
            <w:tcW w:w="4415" w:type="dxa"/>
            <w:tcBorders>
              <w:top w:val="single" w:sz="4" w:space="0" w:color="auto"/>
              <w:left w:val="single" w:sz="4" w:space="0" w:color="auto"/>
              <w:bottom w:val="single" w:sz="4" w:space="0" w:color="auto"/>
              <w:right w:val="single" w:sz="4" w:space="0" w:color="auto"/>
            </w:tcBorders>
            <w:hideMark/>
          </w:tcPr>
          <w:p w14:paraId="30D9D39D" w14:textId="36F74C75" w:rsidR="002264BD" w:rsidRPr="0091423E" w:rsidRDefault="002264BD" w:rsidP="0091423E">
            <w:pPr>
              <w:pStyle w:val="ListParagraph"/>
              <w:numPr>
                <w:ilvl w:val="1"/>
                <w:numId w:val="540"/>
              </w:numPr>
              <w:spacing w:line="360" w:lineRule="auto"/>
              <w:rPr>
                <w:kern w:val="2"/>
                <w:szCs w:val="24"/>
                <w:lang w:eastAsia="zh-CN"/>
                <w14:ligatures w14:val="standardContextual"/>
              </w:rPr>
            </w:pPr>
            <w:r w:rsidRPr="0091423E">
              <w:rPr>
                <w:kern w:val="2"/>
                <w:szCs w:val="24"/>
                <w:lang w:eastAsia="zh-CN"/>
                <w14:ligatures w14:val="standardContextual"/>
              </w:rPr>
              <w:t>Introduction to Hyperbolic Functions</w:t>
            </w:r>
          </w:p>
          <w:p w14:paraId="2F97EA5B" w14:textId="26A89672" w:rsidR="002264BD" w:rsidRPr="0091423E" w:rsidRDefault="002264BD" w:rsidP="0091423E">
            <w:pPr>
              <w:numPr>
                <w:ilvl w:val="2"/>
                <w:numId w:val="540"/>
              </w:numPr>
              <w:spacing w:after="160" w:line="360" w:lineRule="auto"/>
              <w:contextualSpacing/>
              <w:rPr>
                <w:rFonts w:ascii="Times New Roman" w:eastAsia="Calibri" w:hAnsi="Times New Roman" w:cs="Times New Roman"/>
                <w:kern w:val="2"/>
                <w:sz w:val="24"/>
                <w:szCs w:val="24"/>
                <w:lang w:val="en-ZW" w:eastAsia="zh-CN"/>
                <w14:ligatures w14:val="standardContextual"/>
              </w:rPr>
            </w:pPr>
            <w:r w:rsidRPr="0091423E">
              <w:rPr>
                <w:rFonts w:ascii="Times New Roman" w:eastAsia="Calibri" w:hAnsi="Times New Roman" w:cs="Times New Roman"/>
                <w:kern w:val="2"/>
                <w:sz w:val="24"/>
                <w:szCs w:val="24"/>
                <w:lang w:val="en-ZW" w:eastAsia="zh-CN"/>
                <w14:ligatures w14:val="standardContextual"/>
              </w:rPr>
              <w:t xml:space="preserve">Definitions </w:t>
            </w:r>
            <w:r w:rsidR="00347209" w:rsidRPr="0091423E">
              <w:rPr>
                <w:rFonts w:ascii="Times New Roman" w:eastAsia="Calibri" w:hAnsi="Times New Roman" w:cs="Times New Roman"/>
                <w:kern w:val="2"/>
                <w:sz w:val="24"/>
                <w:szCs w:val="24"/>
                <w:lang w:val="en-ZW" w:eastAsia="zh-CN"/>
                <w14:ligatures w14:val="standardContextual"/>
              </w:rPr>
              <w:t>of</w:t>
            </w:r>
            <w:r w:rsidRPr="0091423E">
              <w:rPr>
                <w:rFonts w:ascii="Times New Roman" w:eastAsia="Calibri" w:hAnsi="Times New Roman" w:cs="Times New Roman"/>
                <w:kern w:val="2"/>
                <w:sz w:val="24"/>
                <w:szCs w:val="24"/>
                <w:lang w:val="en-ZW" w:eastAsia="zh-CN"/>
                <w14:ligatures w14:val="standardContextual"/>
              </w:rPr>
              <w:t xml:space="preserve"> hyperbolic sine, cosine, tangent, and their reciprocals.</w:t>
            </w:r>
          </w:p>
          <w:p w14:paraId="72066100" w14:textId="2069D559" w:rsidR="002264BD" w:rsidRPr="0091423E" w:rsidRDefault="002264BD" w:rsidP="0091423E">
            <w:pPr>
              <w:numPr>
                <w:ilvl w:val="2"/>
                <w:numId w:val="540"/>
              </w:numPr>
              <w:spacing w:after="160" w:line="360" w:lineRule="auto"/>
              <w:contextualSpacing/>
              <w:rPr>
                <w:rFonts w:ascii="Times New Roman" w:eastAsia="Calibri" w:hAnsi="Times New Roman" w:cs="Times New Roman"/>
                <w:kern w:val="2"/>
                <w:sz w:val="24"/>
                <w:szCs w:val="24"/>
                <w:lang w:val="en-ZW" w:eastAsia="zh-CN"/>
                <w14:ligatures w14:val="standardContextual"/>
              </w:rPr>
            </w:pPr>
            <w:r w:rsidRPr="0091423E">
              <w:rPr>
                <w:rFonts w:ascii="Times New Roman" w:eastAsia="Calibri" w:hAnsi="Times New Roman" w:cs="Times New Roman"/>
                <w:kern w:val="2"/>
                <w:sz w:val="24"/>
                <w:szCs w:val="24"/>
                <w:lang w:val="en-ZW" w:eastAsia="zh-CN"/>
                <w14:ligatures w14:val="standardContextual"/>
              </w:rPr>
              <w:t xml:space="preserve">Graphs and properties </w:t>
            </w:r>
            <w:r w:rsidR="00347209" w:rsidRPr="0091423E">
              <w:rPr>
                <w:rFonts w:ascii="Times New Roman" w:eastAsia="Calibri" w:hAnsi="Times New Roman" w:cs="Times New Roman"/>
                <w:kern w:val="2"/>
                <w:sz w:val="24"/>
                <w:szCs w:val="24"/>
                <w:lang w:val="en-ZW" w:eastAsia="zh-CN"/>
                <w14:ligatures w14:val="standardContextual"/>
              </w:rPr>
              <w:t>of</w:t>
            </w:r>
            <w:r w:rsidRPr="0091423E">
              <w:rPr>
                <w:rFonts w:ascii="Times New Roman" w:eastAsia="Calibri" w:hAnsi="Times New Roman" w:cs="Times New Roman"/>
                <w:kern w:val="2"/>
                <w:sz w:val="24"/>
                <w:szCs w:val="24"/>
                <w:lang w:val="en-ZW" w:eastAsia="zh-CN"/>
                <w14:ligatures w14:val="standardContextual"/>
              </w:rPr>
              <w:t xml:space="preserve"> hyperbolic functions.</w:t>
            </w:r>
          </w:p>
          <w:p w14:paraId="79C422D3" w14:textId="77777777" w:rsidR="002264BD" w:rsidRPr="0091423E" w:rsidRDefault="002264BD" w:rsidP="0091423E">
            <w:pPr>
              <w:numPr>
                <w:ilvl w:val="1"/>
                <w:numId w:val="540"/>
              </w:numPr>
              <w:spacing w:after="160" w:line="360" w:lineRule="auto"/>
              <w:contextualSpacing/>
              <w:rPr>
                <w:rFonts w:ascii="Times New Roman" w:eastAsia="Calibri" w:hAnsi="Times New Roman" w:cs="Times New Roman"/>
                <w:kern w:val="2"/>
                <w:sz w:val="24"/>
                <w:szCs w:val="24"/>
                <w:lang w:val="en-ZW" w:eastAsia="zh-CN"/>
                <w14:ligatures w14:val="standardContextual"/>
              </w:rPr>
            </w:pPr>
            <w:r w:rsidRPr="0091423E">
              <w:rPr>
                <w:rFonts w:ascii="Times New Roman" w:eastAsia="Calibri" w:hAnsi="Times New Roman" w:cs="Times New Roman"/>
                <w:kern w:val="2"/>
                <w:sz w:val="24"/>
                <w:szCs w:val="24"/>
                <w:lang w:val="en-ZW" w:eastAsia="zh-CN"/>
                <w14:ligatures w14:val="standardContextual"/>
              </w:rPr>
              <w:t>Hyperbolic Identities</w:t>
            </w:r>
          </w:p>
          <w:p w14:paraId="7478F328" w14:textId="77777777" w:rsidR="002264BD" w:rsidRPr="0091423E" w:rsidRDefault="002264BD" w:rsidP="0091423E">
            <w:pPr>
              <w:numPr>
                <w:ilvl w:val="2"/>
                <w:numId w:val="540"/>
              </w:numPr>
              <w:spacing w:after="160" w:line="360" w:lineRule="auto"/>
              <w:contextualSpacing/>
              <w:rPr>
                <w:rFonts w:ascii="Times New Roman" w:eastAsia="Calibri" w:hAnsi="Times New Roman" w:cs="Times New Roman"/>
                <w:kern w:val="2"/>
                <w:sz w:val="24"/>
                <w:szCs w:val="24"/>
                <w:lang w:val="en-ZW" w:eastAsia="zh-CN"/>
                <w14:ligatures w14:val="standardContextual"/>
              </w:rPr>
            </w:pPr>
            <w:r w:rsidRPr="0091423E">
              <w:rPr>
                <w:rFonts w:ascii="Times New Roman" w:eastAsia="Calibri" w:hAnsi="Times New Roman" w:cs="Times New Roman"/>
                <w:kern w:val="2"/>
                <w:sz w:val="24"/>
                <w:szCs w:val="24"/>
                <w:lang w:val="en-ZW" w:eastAsia="zh-CN"/>
                <w14:ligatures w14:val="standardContextual"/>
              </w:rPr>
              <w:t>Fundamental identities</w:t>
            </w:r>
          </w:p>
          <w:p w14:paraId="5F154522" w14:textId="77777777" w:rsidR="002264BD" w:rsidRPr="0091423E" w:rsidRDefault="002264BD" w:rsidP="0091423E">
            <w:pPr>
              <w:numPr>
                <w:ilvl w:val="3"/>
                <w:numId w:val="540"/>
              </w:numPr>
              <w:spacing w:after="160" w:line="360" w:lineRule="auto"/>
              <w:contextualSpacing/>
              <w:rPr>
                <w:rFonts w:ascii="Times New Roman" w:eastAsia="Calibri" w:hAnsi="Times New Roman" w:cs="Times New Roman"/>
                <w:kern w:val="2"/>
                <w:sz w:val="24"/>
                <w:szCs w:val="24"/>
                <w:lang w:val="en-ZW" w:eastAsia="zh-CN"/>
                <w14:ligatures w14:val="standardContextual"/>
              </w:rPr>
            </w:pPr>
            <w:r w:rsidRPr="0091423E">
              <w:rPr>
                <w:rFonts w:ascii="Times New Roman" w:eastAsia="Calibri" w:hAnsi="Times New Roman" w:cs="Times New Roman"/>
                <w:kern w:val="2"/>
                <w:sz w:val="24"/>
                <w:szCs w:val="24"/>
                <w:lang w:val="en-ZW" w:eastAsia="zh-CN"/>
                <w14:ligatures w14:val="standardContextual"/>
              </w:rPr>
              <w:t>Pythagorean-like identities</w:t>
            </w:r>
          </w:p>
          <w:p w14:paraId="4E0A1014" w14:textId="77777777" w:rsidR="002264BD" w:rsidRPr="0091423E" w:rsidRDefault="002264BD" w:rsidP="0091423E">
            <w:pPr>
              <w:numPr>
                <w:ilvl w:val="2"/>
                <w:numId w:val="540"/>
              </w:numPr>
              <w:spacing w:after="160" w:line="360" w:lineRule="auto"/>
              <w:contextualSpacing/>
              <w:rPr>
                <w:rFonts w:ascii="Times New Roman" w:eastAsia="Calibri" w:hAnsi="Times New Roman" w:cs="Times New Roman"/>
                <w:kern w:val="2"/>
                <w:sz w:val="24"/>
                <w:szCs w:val="24"/>
                <w:lang w:val="en-ZW" w:eastAsia="zh-CN"/>
                <w14:ligatures w14:val="standardContextual"/>
              </w:rPr>
            </w:pPr>
            <w:r w:rsidRPr="0091423E">
              <w:rPr>
                <w:rFonts w:ascii="Times New Roman" w:eastAsia="Calibri" w:hAnsi="Times New Roman" w:cs="Times New Roman"/>
                <w:kern w:val="2"/>
                <w:sz w:val="24"/>
                <w:szCs w:val="24"/>
                <w:lang w:val="en-ZW" w:eastAsia="zh-CN"/>
                <w14:ligatures w14:val="standardContextual"/>
              </w:rPr>
              <w:t>Sum and difference formulas, double-angle, and half-angle formulas.</w:t>
            </w:r>
          </w:p>
          <w:p w14:paraId="7317AA3A" w14:textId="77777777" w:rsidR="002264BD" w:rsidRPr="0091423E" w:rsidRDefault="002264BD" w:rsidP="0091423E">
            <w:pPr>
              <w:numPr>
                <w:ilvl w:val="1"/>
                <w:numId w:val="540"/>
              </w:numPr>
              <w:spacing w:after="160" w:line="360" w:lineRule="auto"/>
              <w:contextualSpacing/>
              <w:rPr>
                <w:rFonts w:ascii="Times New Roman" w:eastAsia="Calibri" w:hAnsi="Times New Roman" w:cs="Times New Roman"/>
                <w:kern w:val="2"/>
                <w:sz w:val="24"/>
                <w:szCs w:val="24"/>
                <w:lang w:val="en-ZW" w:eastAsia="zh-CN"/>
                <w14:ligatures w14:val="standardContextual"/>
              </w:rPr>
            </w:pPr>
            <w:r w:rsidRPr="0091423E">
              <w:rPr>
                <w:rFonts w:ascii="Times New Roman" w:eastAsia="Calibri" w:hAnsi="Times New Roman" w:cs="Times New Roman"/>
                <w:kern w:val="2"/>
                <w:sz w:val="24"/>
                <w:szCs w:val="24"/>
                <w:lang w:val="en-ZW" w:eastAsia="zh-CN"/>
                <w14:ligatures w14:val="standardContextual"/>
              </w:rPr>
              <w:t>Solving Hyperbolic Equations</w:t>
            </w:r>
          </w:p>
          <w:p w14:paraId="6DEA608A" w14:textId="77777777" w:rsidR="002264BD" w:rsidRPr="0091423E" w:rsidRDefault="002264BD" w:rsidP="0091423E">
            <w:pPr>
              <w:numPr>
                <w:ilvl w:val="2"/>
                <w:numId w:val="540"/>
              </w:numPr>
              <w:spacing w:after="160" w:line="360" w:lineRule="auto"/>
              <w:contextualSpacing/>
              <w:rPr>
                <w:rFonts w:ascii="Times New Roman" w:eastAsia="Calibri" w:hAnsi="Times New Roman" w:cs="Times New Roman"/>
                <w:kern w:val="2"/>
                <w:sz w:val="24"/>
                <w:szCs w:val="24"/>
                <w:lang w:val="en-ZW" w:eastAsia="zh-CN"/>
                <w14:ligatures w14:val="standardContextual"/>
              </w:rPr>
            </w:pPr>
            <w:r w:rsidRPr="0091423E">
              <w:rPr>
                <w:rFonts w:ascii="Times New Roman" w:eastAsia="Calibri" w:hAnsi="Times New Roman" w:cs="Times New Roman"/>
                <w:kern w:val="2"/>
                <w:sz w:val="24"/>
                <w:szCs w:val="24"/>
                <w:lang w:val="en-ZW" w:eastAsia="zh-CN"/>
                <w14:ligatures w14:val="standardContextual"/>
              </w:rPr>
              <w:t>Basic Hyperbolic Equations</w:t>
            </w:r>
          </w:p>
          <w:p w14:paraId="53867682" w14:textId="77777777" w:rsidR="002264BD" w:rsidRPr="0091423E" w:rsidRDefault="002264BD" w:rsidP="0091423E">
            <w:pPr>
              <w:numPr>
                <w:ilvl w:val="3"/>
                <w:numId w:val="540"/>
              </w:numPr>
              <w:spacing w:after="160" w:line="360" w:lineRule="auto"/>
              <w:contextualSpacing/>
              <w:rPr>
                <w:rFonts w:ascii="Times New Roman" w:eastAsia="Calibri" w:hAnsi="Times New Roman" w:cs="Times New Roman"/>
                <w:kern w:val="2"/>
                <w:sz w:val="24"/>
                <w:szCs w:val="24"/>
                <w:lang w:val="en-ZW" w:eastAsia="zh-CN"/>
                <w14:ligatures w14:val="standardContextual"/>
              </w:rPr>
            </w:pPr>
            <w:r w:rsidRPr="0091423E">
              <w:rPr>
                <w:rFonts w:ascii="Times New Roman" w:eastAsia="Calibri" w:hAnsi="Times New Roman" w:cs="Times New Roman"/>
                <w:kern w:val="2"/>
                <w:sz w:val="24"/>
                <w:szCs w:val="24"/>
                <w:lang w:val="en-ZW" w:eastAsia="zh-CN"/>
                <w14:ligatures w14:val="standardContextual"/>
              </w:rPr>
              <w:t>Solving equations involving basic hyperbolic functions.</w:t>
            </w:r>
          </w:p>
          <w:p w14:paraId="687D341D" w14:textId="77777777" w:rsidR="002264BD" w:rsidRPr="0091423E" w:rsidRDefault="002264BD" w:rsidP="0091423E">
            <w:pPr>
              <w:numPr>
                <w:ilvl w:val="3"/>
                <w:numId w:val="540"/>
              </w:numPr>
              <w:spacing w:after="160" w:line="360" w:lineRule="auto"/>
              <w:contextualSpacing/>
              <w:rPr>
                <w:rFonts w:ascii="Times New Roman" w:eastAsia="Calibri" w:hAnsi="Times New Roman" w:cs="Times New Roman"/>
                <w:kern w:val="2"/>
                <w:sz w:val="24"/>
                <w:szCs w:val="24"/>
                <w:lang w:val="en-ZW" w:eastAsia="zh-CN"/>
                <w14:ligatures w14:val="standardContextual"/>
              </w:rPr>
            </w:pPr>
            <w:r w:rsidRPr="0091423E">
              <w:rPr>
                <w:rFonts w:ascii="Times New Roman" w:eastAsia="Calibri" w:hAnsi="Times New Roman" w:cs="Times New Roman"/>
                <w:kern w:val="2"/>
                <w:sz w:val="24"/>
                <w:szCs w:val="24"/>
                <w:lang w:val="en-ZW" w:eastAsia="zh-CN"/>
                <w14:ligatures w14:val="standardContextual"/>
              </w:rPr>
              <w:t>Using identities to simplify and solve equations.</w:t>
            </w:r>
          </w:p>
          <w:p w14:paraId="2645230A" w14:textId="77777777" w:rsidR="002264BD" w:rsidRPr="0091423E" w:rsidRDefault="002264BD" w:rsidP="0091423E">
            <w:pPr>
              <w:numPr>
                <w:ilvl w:val="2"/>
                <w:numId w:val="540"/>
              </w:numPr>
              <w:spacing w:after="160" w:line="360" w:lineRule="auto"/>
              <w:contextualSpacing/>
              <w:rPr>
                <w:rFonts w:ascii="Times New Roman" w:eastAsia="Calibri" w:hAnsi="Times New Roman" w:cs="Times New Roman"/>
                <w:kern w:val="2"/>
                <w:sz w:val="24"/>
                <w:szCs w:val="24"/>
                <w:lang w:val="en-ZW" w:eastAsia="zh-CN"/>
                <w14:ligatures w14:val="standardContextual"/>
              </w:rPr>
            </w:pPr>
            <w:r w:rsidRPr="0091423E">
              <w:rPr>
                <w:rFonts w:ascii="Times New Roman" w:eastAsia="Calibri" w:hAnsi="Times New Roman" w:cs="Times New Roman"/>
                <w:kern w:val="2"/>
                <w:sz w:val="24"/>
                <w:szCs w:val="24"/>
                <w:lang w:val="en-ZW" w:eastAsia="zh-CN"/>
                <w14:ligatures w14:val="standardContextual"/>
              </w:rPr>
              <w:t>Inverse Hyperbolic Functions</w:t>
            </w:r>
          </w:p>
          <w:p w14:paraId="455DFCB1" w14:textId="77777777" w:rsidR="002264BD" w:rsidRPr="0091423E" w:rsidRDefault="002264BD" w:rsidP="0091423E">
            <w:pPr>
              <w:numPr>
                <w:ilvl w:val="3"/>
                <w:numId w:val="540"/>
              </w:numPr>
              <w:spacing w:after="160" w:line="360" w:lineRule="auto"/>
              <w:contextualSpacing/>
              <w:rPr>
                <w:rFonts w:ascii="Times New Roman" w:eastAsia="Calibri" w:hAnsi="Times New Roman" w:cs="Times New Roman"/>
                <w:kern w:val="2"/>
                <w:sz w:val="24"/>
                <w:szCs w:val="24"/>
                <w:lang w:val="en-ZW" w:eastAsia="zh-CN"/>
                <w14:ligatures w14:val="standardContextual"/>
              </w:rPr>
            </w:pPr>
            <w:r w:rsidRPr="0091423E">
              <w:rPr>
                <w:rFonts w:ascii="Times New Roman" w:eastAsia="Calibri" w:hAnsi="Times New Roman" w:cs="Times New Roman"/>
                <w:kern w:val="2"/>
                <w:sz w:val="24"/>
                <w:szCs w:val="24"/>
                <w:lang w:val="en-ZW" w:eastAsia="zh-CN"/>
                <w14:ligatures w14:val="standardContextual"/>
              </w:rPr>
              <w:t>Definition and properties.</w:t>
            </w:r>
          </w:p>
          <w:p w14:paraId="41B3E5C5" w14:textId="77777777" w:rsidR="002264BD" w:rsidRPr="0091423E" w:rsidRDefault="002264BD" w:rsidP="0091423E">
            <w:pPr>
              <w:numPr>
                <w:ilvl w:val="3"/>
                <w:numId w:val="540"/>
              </w:numPr>
              <w:spacing w:after="160" w:line="360" w:lineRule="auto"/>
              <w:contextualSpacing/>
              <w:rPr>
                <w:rFonts w:ascii="Times New Roman" w:eastAsia="Calibri" w:hAnsi="Times New Roman" w:cs="Times New Roman"/>
                <w:kern w:val="2"/>
                <w:sz w:val="24"/>
                <w:szCs w:val="24"/>
                <w:lang w:val="en-ZW" w:eastAsia="zh-CN"/>
                <w14:ligatures w14:val="standardContextual"/>
              </w:rPr>
            </w:pPr>
            <w:r w:rsidRPr="0091423E">
              <w:rPr>
                <w:rFonts w:ascii="Times New Roman" w:eastAsia="Calibri" w:hAnsi="Times New Roman" w:cs="Times New Roman"/>
                <w:kern w:val="2"/>
                <w:sz w:val="24"/>
                <w:szCs w:val="24"/>
                <w:lang w:val="en-ZW" w:eastAsia="zh-CN"/>
                <w14:ligatures w14:val="standardContextual"/>
              </w:rPr>
              <w:t>Solving equations using inverse hyperbolic functions.</w:t>
            </w:r>
          </w:p>
          <w:p w14:paraId="2D829DBE" w14:textId="56218164" w:rsidR="002264BD" w:rsidRPr="0091423E" w:rsidRDefault="002264BD" w:rsidP="0091423E">
            <w:pPr>
              <w:numPr>
                <w:ilvl w:val="1"/>
                <w:numId w:val="540"/>
              </w:numPr>
              <w:spacing w:after="160" w:line="360" w:lineRule="auto"/>
              <w:contextualSpacing/>
              <w:rPr>
                <w:rFonts w:ascii="Times New Roman" w:eastAsia="Calibri" w:hAnsi="Times New Roman" w:cs="Times New Roman"/>
                <w:kern w:val="2"/>
                <w:sz w:val="24"/>
                <w:szCs w:val="24"/>
                <w:lang w:val="en-ZW" w:eastAsia="zh-CN"/>
                <w14:ligatures w14:val="standardContextual"/>
              </w:rPr>
            </w:pPr>
            <w:r w:rsidRPr="0091423E">
              <w:rPr>
                <w:rFonts w:ascii="Times New Roman" w:eastAsia="Calibri" w:hAnsi="Times New Roman" w:cs="Times New Roman"/>
                <w:kern w:val="2"/>
                <w:sz w:val="24"/>
                <w:szCs w:val="24"/>
                <w:lang w:val="en-ZW" w:eastAsia="zh-CN"/>
                <w14:ligatures w14:val="standardContextual"/>
              </w:rPr>
              <w:t xml:space="preserve">Applications </w:t>
            </w:r>
            <w:r w:rsidR="00347209" w:rsidRPr="0091423E">
              <w:rPr>
                <w:rFonts w:ascii="Times New Roman" w:eastAsia="Calibri" w:hAnsi="Times New Roman" w:cs="Times New Roman"/>
                <w:kern w:val="2"/>
                <w:sz w:val="24"/>
                <w:szCs w:val="24"/>
                <w:lang w:val="en-ZW" w:eastAsia="zh-CN"/>
                <w14:ligatures w14:val="standardContextual"/>
              </w:rPr>
              <w:t>of</w:t>
            </w:r>
            <w:r w:rsidRPr="0091423E">
              <w:rPr>
                <w:rFonts w:ascii="Times New Roman" w:eastAsia="Calibri" w:hAnsi="Times New Roman" w:cs="Times New Roman"/>
                <w:kern w:val="2"/>
                <w:sz w:val="24"/>
                <w:szCs w:val="24"/>
                <w:lang w:val="en-ZW" w:eastAsia="zh-CN"/>
                <w14:ligatures w14:val="standardContextual"/>
              </w:rPr>
              <w:t xml:space="preserve"> Hyperbolic Functions in Engineering</w:t>
            </w:r>
          </w:p>
        </w:tc>
        <w:tc>
          <w:tcPr>
            <w:tcW w:w="2121" w:type="dxa"/>
            <w:tcBorders>
              <w:top w:val="single" w:sz="4" w:space="0" w:color="auto"/>
              <w:left w:val="single" w:sz="4" w:space="0" w:color="auto"/>
              <w:bottom w:val="single" w:sz="4" w:space="0" w:color="auto"/>
              <w:right w:val="single" w:sz="4" w:space="0" w:color="auto"/>
            </w:tcBorders>
            <w:hideMark/>
          </w:tcPr>
          <w:p w14:paraId="06EA6070" w14:textId="77777777" w:rsidR="002264BD" w:rsidRPr="0091423E" w:rsidRDefault="002264BD" w:rsidP="0091423E">
            <w:pPr>
              <w:numPr>
                <w:ilvl w:val="0"/>
                <w:numId w:val="518"/>
              </w:numPr>
              <w:spacing w:after="0" w:line="360" w:lineRule="auto"/>
              <w:rPr>
                <w:rFonts w:ascii="Times New Roman" w:eastAsia="Calibri" w:hAnsi="Times New Roman" w:cs="Times New Roman"/>
                <w:kern w:val="2"/>
                <w:sz w:val="24"/>
                <w:szCs w:val="24"/>
                <w:lang w:val="en-ZA"/>
                <w14:ligatures w14:val="standardContextual"/>
              </w:rPr>
            </w:pPr>
            <w:r w:rsidRPr="0091423E">
              <w:rPr>
                <w:rFonts w:ascii="Times New Roman" w:eastAsia="Calibri" w:hAnsi="Times New Roman" w:cs="Times New Roman"/>
                <w:kern w:val="2"/>
                <w:sz w:val="24"/>
                <w:szCs w:val="24"/>
                <w:lang w:val="en-ZA"/>
                <w14:ligatures w14:val="standardContextual"/>
              </w:rPr>
              <w:t>Practical Assessment</w:t>
            </w:r>
          </w:p>
          <w:p w14:paraId="68825711" w14:textId="77777777" w:rsidR="002264BD" w:rsidRPr="0091423E" w:rsidRDefault="002264BD" w:rsidP="0091423E">
            <w:pPr>
              <w:numPr>
                <w:ilvl w:val="0"/>
                <w:numId w:val="518"/>
              </w:numPr>
              <w:spacing w:after="0" w:line="360" w:lineRule="auto"/>
              <w:rPr>
                <w:rFonts w:ascii="Times New Roman" w:eastAsia="Calibri" w:hAnsi="Times New Roman" w:cs="Times New Roman"/>
                <w:kern w:val="2"/>
                <w:sz w:val="24"/>
                <w:szCs w:val="24"/>
                <w:lang w:val="en-ZA"/>
                <w14:ligatures w14:val="standardContextual"/>
              </w:rPr>
            </w:pPr>
            <w:r w:rsidRPr="0091423E">
              <w:rPr>
                <w:rFonts w:ascii="Times New Roman" w:eastAsia="Calibri" w:hAnsi="Times New Roman" w:cs="Times New Roman"/>
                <w:kern w:val="2"/>
                <w:sz w:val="24"/>
                <w:szCs w:val="24"/>
                <w:lang w:val="en-ZA"/>
                <w14:ligatures w14:val="standardContextual"/>
              </w:rPr>
              <w:t>Project</w:t>
            </w:r>
          </w:p>
          <w:p w14:paraId="6B5311B9" w14:textId="77777777" w:rsidR="002264BD" w:rsidRPr="0091423E" w:rsidRDefault="002264BD" w:rsidP="0091423E">
            <w:pPr>
              <w:numPr>
                <w:ilvl w:val="0"/>
                <w:numId w:val="518"/>
              </w:numPr>
              <w:spacing w:after="0" w:line="360" w:lineRule="auto"/>
              <w:rPr>
                <w:rFonts w:ascii="Times New Roman" w:eastAsia="Calibri" w:hAnsi="Times New Roman" w:cs="Times New Roman"/>
                <w:kern w:val="2"/>
                <w:sz w:val="24"/>
                <w:szCs w:val="24"/>
                <w:lang w:val="en-ZA"/>
                <w14:ligatures w14:val="standardContextual"/>
              </w:rPr>
            </w:pPr>
            <w:r w:rsidRPr="0091423E">
              <w:rPr>
                <w:rFonts w:ascii="Times New Roman" w:eastAsia="Calibri" w:hAnsi="Times New Roman" w:cs="Times New Roman"/>
                <w:kern w:val="2"/>
                <w:sz w:val="24"/>
                <w:szCs w:val="24"/>
                <w:lang w:val="en-ZA"/>
                <w14:ligatures w14:val="standardContextual"/>
              </w:rPr>
              <w:t>Third Party Report</w:t>
            </w:r>
          </w:p>
          <w:p w14:paraId="6CDBCB48" w14:textId="6FA831CE" w:rsidR="002264BD" w:rsidRPr="0091423E" w:rsidRDefault="00347209" w:rsidP="0091423E">
            <w:pPr>
              <w:numPr>
                <w:ilvl w:val="0"/>
                <w:numId w:val="518"/>
              </w:numPr>
              <w:spacing w:after="0" w:line="360" w:lineRule="auto"/>
              <w:rPr>
                <w:rFonts w:ascii="Times New Roman" w:eastAsia="Calibri" w:hAnsi="Times New Roman" w:cs="Times New Roman"/>
                <w:kern w:val="2"/>
                <w:sz w:val="24"/>
                <w:szCs w:val="24"/>
                <w:lang w:val="en-ZA"/>
                <w14:ligatures w14:val="standardContextual"/>
              </w:rPr>
            </w:pPr>
            <w:r w:rsidRPr="0091423E">
              <w:rPr>
                <w:rFonts w:ascii="Times New Roman" w:eastAsia="Calibri" w:hAnsi="Times New Roman" w:cs="Times New Roman"/>
                <w:kern w:val="2"/>
                <w:sz w:val="24"/>
                <w:szCs w:val="24"/>
                <w:lang w:val="en-ZA"/>
                <w14:ligatures w14:val="standardContextual"/>
              </w:rPr>
              <w:t>Portfolio of Evidence</w:t>
            </w:r>
          </w:p>
          <w:p w14:paraId="47128AB5" w14:textId="77777777" w:rsidR="002264BD" w:rsidRPr="0091423E" w:rsidRDefault="002264BD" w:rsidP="0091423E">
            <w:pPr>
              <w:numPr>
                <w:ilvl w:val="0"/>
                <w:numId w:val="518"/>
              </w:numPr>
              <w:spacing w:after="0" w:line="360" w:lineRule="auto"/>
              <w:rPr>
                <w:rFonts w:ascii="Times New Roman" w:eastAsia="Calibri" w:hAnsi="Times New Roman" w:cs="Times New Roman"/>
                <w:kern w:val="2"/>
                <w:sz w:val="24"/>
                <w:szCs w:val="24"/>
                <w:lang w:val="en-ZA"/>
                <w14:ligatures w14:val="standardContextual"/>
              </w:rPr>
            </w:pPr>
            <w:r w:rsidRPr="0091423E">
              <w:rPr>
                <w:rFonts w:ascii="Times New Roman" w:eastAsia="Calibri" w:hAnsi="Times New Roman" w:cs="Times New Roman"/>
                <w:kern w:val="2"/>
                <w:sz w:val="24"/>
                <w:szCs w:val="24"/>
                <w:lang w:val="en-ZA"/>
                <w14:ligatures w14:val="standardContextual"/>
              </w:rPr>
              <w:t>Written Assessment</w:t>
            </w:r>
          </w:p>
          <w:p w14:paraId="2D601DD8" w14:textId="77777777" w:rsidR="002264BD" w:rsidRPr="0091423E" w:rsidRDefault="002264BD" w:rsidP="0091423E">
            <w:pPr>
              <w:numPr>
                <w:ilvl w:val="0"/>
                <w:numId w:val="518"/>
              </w:numPr>
              <w:spacing w:after="0" w:line="360" w:lineRule="auto"/>
              <w:rPr>
                <w:rFonts w:ascii="Times New Roman" w:eastAsia="Calibri" w:hAnsi="Times New Roman" w:cs="Times New Roman"/>
                <w:kern w:val="2"/>
                <w:sz w:val="24"/>
                <w:szCs w:val="24"/>
                <w:lang w:val="en-ZA"/>
                <w14:ligatures w14:val="standardContextual"/>
              </w:rPr>
            </w:pPr>
            <w:r w:rsidRPr="0091423E">
              <w:rPr>
                <w:rFonts w:ascii="Times New Roman" w:eastAsia="Calibri" w:hAnsi="Times New Roman" w:cs="Times New Roman"/>
                <w:kern w:val="2"/>
                <w:sz w:val="24"/>
                <w:szCs w:val="24"/>
                <w:lang w:val="en-ZA"/>
                <w14:ligatures w14:val="standardContextual"/>
              </w:rPr>
              <w:t>Oral Questioning</w:t>
            </w:r>
          </w:p>
        </w:tc>
      </w:tr>
    </w:tbl>
    <w:p w14:paraId="6551D7EF" w14:textId="77777777" w:rsidR="002264BD" w:rsidRPr="0091423E" w:rsidRDefault="002264BD" w:rsidP="0091423E">
      <w:pPr>
        <w:spacing w:after="160" w:line="360" w:lineRule="auto"/>
        <w:jc w:val="center"/>
        <w:rPr>
          <w:rFonts w:ascii="Times New Roman" w:eastAsia="Calibri" w:hAnsi="Times New Roman" w:cs="Times New Roman"/>
          <w:kern w:val="2"/>
          <w:sz w:val="24"/>
          <w:szCs w:val="24"/>
          <w:lang w:val="zh-CN" w:eastAsia="zh-CN"/>
          <w14:ligatures w14:val="standardContextual"/>
        </w:rPr>
      </w:pPr>
    </w:p>
    <w:p w14:paraId="0FD5EBA8" w14:textId="77777777" w:rsidR="002264BD" w:rsidRPr="0091423E" w:rsidRDefault="002264BD" w:rsidP="0091423E">
      <w:pPr>
        <w:spacing w:after="160" w:line="360" w:lineRule="auto"/>
        <w:jc w:val="center"/>
        <w:rPr>
          <w:rFonts w:ascii="Times New Roman" w:eastAsia="Calibri" w:hAnsi="Times New Roman" w:cs="Times New Roman"/>
          <w:kern w:val="2"/>
          <w:sz w:val="24"/>
          <w:szCs w:val="24"/>
          <w:lang w:val="zh-CN" w:eastAsia="zh-CN"/>
          <w14:ligatures w14:val="standardContextual"/>
        </w:rPr>
      </w:pPr>
    </w:p>
    <w:p w14:paraId="1CBE3ADD" w14:textId="77777777" w:rsidR="002264BD" w:rsidRPr="0091423E" w:rsidRDefault="002264BD" w:rsidP="0091423E">
      <w:pPr>
        <w:spacing w:after="160" w:line="360" w:lineRule="auto"/>
        <w:rPr>
          <w:rFonts w:ascii="Times New Roman" w:eastAsia="Calibri" w:hAnsi="Times New Roman" w:cs="Times New Roman"/>
          <w:b/>
          <w:kern w:val="2"/>
          <w:sz w:val="24"/>
          <w:szCs w:val="24"/>
          <w:lang w:val="en-GB"/>
          <w14:ligatures w14:val="standardContextual"/>
        </w:rPr>
      </w:pPr>
      <w:r w:rsidRPr="0091423E">
        <w:rPr>
          <w:rFonts w:ascii="Times New Roman" w:eastAsia="Calibri" w:hAnsi="Times New Roman" w:cs="Times New Roman"/>
          <w:b/>
          <w:kern w:val="2"/>
          <w:sz w:val="24"/>
          <w:szCs w:val="24"/>
          <w:lang w:val="en-GB"/>
          <w14:ligatures w14:val="standardContextual"/>
        </w:rPr>
        <w:t>Suggested Delivery Methods</w:t>
      </w:r>
    </w:p>
    <w:p w14:paraId="48E4F7EB" w14:textId="77777777" w:rsidR="002264BD" w:rsidRPr="0091423E" w:rsidRDefault="002264BD" w:rsidP="0091423E">
      <w:pPr>
        <w:numPr>
          <w:ilvl w:val="0"/>
          <w:numId w:val="531"/>
        </w:numPr>
        <w:spacing w:after="0" w:line="360" w:lineRule="auto"/>
        <w:ind w:left="1440"/>
        <w:contextualSpacing/>
        <w:rPr>
          <w:rFonts w:ascii="Times New Roman" w:eastAsia="Calibri" w:hAnsi="Times New Roman" w:cs="Times New Roman"/>
          <w:kern w:val="2"/>
          <w:sz w:val="24"/>
          <w:szCs w:val="24"/>
          <w:lang w:val="en-ZW"/>
          <w14:ligatures w14:val="standardContextual"/>
        </w:rPr>
      </w:pPr>
      <w:r w:rsidRPr="0091423E">
        <w:rPr>
          <w:rFonts w:ascii="Times New Roman" w:eastAsia="Calibri" w:hAnsi="Times New Roman" w:cs="Times New Roman"/>
          <w:kern w:val="2"/>
          <w:sz w:val="24"/>
          <w:szCs w:val="24"/>
          <w:lang w:val="en-ZW"/>
          <w14:ligatures w14:val="standardContextual"/>
        </w:rPr>
        <w:t xml:space="preserve">Demonstration </w:t>
      </w:r>
    </w:p>
    <w:p w14:paraId="1307BEBA" w14:textId="77777777" w:rsidR="002264BD" w:rsidRPr="0091423E" w:rsidRDefault="002264BD" w:rsidP="0091423E">
      <w:pPr>
        <w:numPr>
          <w:ilvl w:val="0"/>
          <w:numId w:val="531"/>
        </w:numPr>
        <w:spacing w:after="0" w:line="360" w:lineRule="auto"/>
        <w:ind w:left="1440"/>
        <w:contextualSpacing/>
        <w:rPr>
          <w:rFonts w:ascii="Times New Roman" w:eastAsia="Calibri" w:hAnsi="Times New Roman" w:cs="Times New Roman"/>
          <w:kern w:val="2"/>
          <w:sz w:val="24"/>
          <w:szCs w:val="24"/>
          <w:lang w:val="en-ZW"/>
          <w14:ligatures w14:val="standardContextual"/>
        </w:rPr>
      </w:pPr>
      <w:r w:rsidRPr="0091423E">
        <w:rPr>
          <w:rFonts w:ascii="Times New Roman" w:eastAsia="Calibri" w:hAnsi="Times New Roman" w:cs="Times New Roman"/>
          <w:kern w:val="2"/>
          <w:sz w:val="24"/>
          <w:szCs w:val="24"/>
          <w:lang w:val="en-ZW"/>
          <w14:ligatures w14:val="standardContextual"/>
        </w:rPr>
        <w:t>Discussions</w:t>
      </w:r>
    </w:p>
    <w:p w14:paraId="2B2C9C92" w14:textId="77777777" w:rsidR="002264BD" w:rsidRPr="0091423E" w:rsidRDefault="002264BD" w:rsidP="0091423E">
      <w:pPr>
        <w:numPr>
          <w:ilvl w:val="0"/>
          <w:numId w:val="531"/>
        </w:numPr>
        <w:spacing w:after="0" w:line="360" w:lineRule="auto"/>
        <w:ind w:left="1440"/>
        <w:contextualSpacing/>
        <w:rPr>
          <w:rFonts w:ascii="Times New Roman" w:eastAsia="Calibri" w:hAnsi="Times New Roman" w:cs="Times New Roman"/>
          <w:kern w:val="2"/>
          <w:sz w:val="24"/>
          <w:szCs w:val="24"/>
          <w:lang w:val="en-ZW"/>
          <w14:ligatures w14:val="standardContextual"/>
        </w:rPr>
      </w:pPr>
      <w:r w:rsidRPr="0091423E">
        <w:rPr>
          <w:rFonts w:ascii="Times New Roman" w:eastAsia="Calibri" w:hAnsi="Times New Roman" w:cs="Times New Roman"/>
          <w:kern w:val="2"/>
          <w:sz w:val="24"/>
          <w:szCs w:val="24"/>
          <w:lang w:val="en-ZW"/>
          <w14:ligatures w14:val="standardContextual"/>
        </w:rPr>
        <w:t>Practical</w:t>
      </w:r>
    </w:p>
    <w:p w14:paraId="697F4CF3" w14:textId="77777777" w:rsidR="002264BD" w:rsidRPr="0091423E" w:rsidRDefault="002264BD" w:rsidP="0091423E">
      <w:pPr>
        <w:numPr>
          <w:ilvl w:val="0"/>
          <w:numId w:val="531"/>
        </w:numPr>
        <w:spacing w:after="0" w:line="360" w:lineRule="auto"/>
        <w:ind w:left="1440"/>
        <w:contextualSpacing/>
        <w:rPr>
          <w:rFonts w:ascii="Times New Roman" w:eastAsia="Calibri" w:hAnsi="Times New Roman" w:cs="Times New Roman"/>
          <w:kern w:val="2"/>
          <w:sz w:val="24"/>
          <w:szCs w:val="24"/>
          <w:lang w:val="en-ZW"/>
          <w14:ligatures w14:val="standardContextual"/>
        </w:rPr>
      </w:pPr>
      <w:r w:rsidRPr="0091423E">
        <w:rPr>
          <w:rFonts w:ascii="Times New Roman" w:eastAsia="Calibri" w:hAnsi="Times New Roman" w:cs="Times New Roman"/>
          <w:kern w:val="2"/>
          <w:sz w:val="24"/>
          <w:szCs w:val="24"/>
          <w:lang w:val="en-ZW"/>
          <w14:ligatures w14:val="standardContextual"/>
        </w:rPr>
        <w:t>Project work</w:t>
      </w:r>
    </w:p>
    <w:p w14:paraId="53B80428" w14:textId="77777777" w:rsidR="002264BD" w:rsidRPr="0091423E" w:rsidRDefault="002264BD" w:rsidP="0091423E">
      <w:pPr>
        <w:numPr>
          <w:ilvl w:val="0"/>
          <w:numId w:val="531"/>
        </w:numPr>
        <w:spacing w:after="0" w:line="360" w:lineRule="auto"/>
        <w:ind w:left="1440"/>
        <w:contextualSpacing/>
        <w:rPr>
          <w:rFonts w:ascii="Times New Roman" w:eastAsia="Calibri" w:hAnsi="Times New Roman" w:cs="Times New Roman"/>
          <w:kern w:val="2"/>
          <w:sz w:val="24"/>
          <w:szCs w:val="24"/>
          <w:lang w:val="en-ZW"/>
          <w14:ligatures w14:val="standardContextual"/>
        </w:rPr>
      </w:pPr>
      <w:r w:rsidRPr="0091423E">
        <w:rPr>
          <w:rFonts w:ascii="Times New Roman" w:eastAsia="Calibri" w:hAnsi="Times New Roman" w:cs="Times New Roman"/>
          <w:kern w:val="2"/>
          <w:sz w:val="24"/>
          <w:szCs w:val="24"/>
          <w:lang w:val="en-ZW"/>
          <w14:ligatures w14:val="standardContextual"/>
        </w:rPr>
        <w:t>Direct instruction</w:t>
      </w:r>
    </w:p>
    <w:p w14:paraId="5584525D" w14:textId="77777777" w:rsidR="002264BD" w:rsidRPr="0091423E" w:rsidRDefault="002264BD" w:rsidP="0091423E">
      <w:pPr>
        <w:spacing w:after="0" w:line="360" w:lineRule="auto"/>
        <w:ind w:left="720"/>
        <w:contextualSpacing/>
        <w:rPr>
          <w:rFonts w:ascii="Times New Roman" w:eastAsia="Calibri" w:hAnsi="Times New Roman" w:cs="Times New Roman"/>
          <w:kern w:val="2"/>
          <w:sz w:val="24"/>
          <w:szCs w:val="24"/>
          <w:lang w:val="en-ZW"/>
          <w14:ligatures w14:val="standardContextual"/>
        </w:rPr>
      </w:pPr>
    </w:p>
    <w:p w14:paraId="50589FD6" w14:textId="7120F980" w:rsidR="002264BD" w:rsidRPr="0091423E" w:rsidRDefault="002264BD" w:rsidP="0091423E">
      <w:pPr>
        <w:spacing w:after="160" w:line="360" w:lineRule="auto"/>
        <w:contextualSpacing/>
        <w:rPr>
          <w:rFonts w:ascii="Times New Roman" w:eastAsia="Calibri" w:hAnsi="Times New Roman" w:cs="Times New Roman"/>
          <w:b/>
          <w:kern w:val="2"/>
          <w:sz w:val="24"/>
          <w:szCs w:val="24"/>
          <w:lang w:val="en-ZW"/>
          <w14:ligatures w14:val="standardContextual"/>
        </w:rPr>
      </w:pPr>
      <w:r w:rsidRPr="0091423E">
        <w:rPr>
          <w:rFonts w:ascii="Times New Roman" w:eastAsia="Calibri" w:hAnsi="Times New Roman" w:cs="Times New Roman"/>
          <w:b/>
          <w:kern w:val="2"/>
          <w:sz w:val="24"/>
          <w:szCs w:val="24"/>
          <w:lang w:val="en-ZW"/>
          <w14:ligatures w14:val="standardContextual"/>
        </w:rPr>
        <w:t xml:space="preserve">List </w:t>
      </w:r>
      <w:r w:rsidR="00347209" w:rsidRPr="0091423E">
        <w:rPr>
          <w:rFonts w:ascii="Times New Roman" w:eastAsia="Calibri" w:hAnsi="Times New Roman" w:cs="Times New Roman"/>
          <w:b/>
          <w:kern w:val="2"/>
          <w:sz w:val="24"/>
          <w:szCs w:val="24"/>
          <w:lang w:val="en-ZW"/>
          <w14:ligatures w14:val="standardContextual"/>
        </w:rPr>
        <w:t>of</w:t>
      </w:r>
      <w:r w:rsidRPr="0091423E">
        <w:rPr>
          <w:rFonts w:ascii="Times New Roman" w:eastAsia="Calibri" w:hAnsi="Times New Roman" w:cs="Times New Roman"/>
          <w:b/>
          <w:kern w:val="2"/>
          <w:sz w:val="24"/>
          <w:szCs w:val="24"/>
          <w:lang w:val="en-ZW"/>
          <w14:ligatures w14:val="standardContextual"/>
        </w:rPr>
        <w:t xml:space="preserve"> Recommended Resources for 25 trainees</w:t>
      </w:r>
    </w:p>
    <w:tbl>
      <w:tblPr>
        <w:tblW w:w="9813" w:type="dxa"/>
        <w:tblInd w:w="-144" w:type="dxa"/>
        <w:tblCellMar>
          <w:top w:w="14" w:type="dxa"/>
          <w:left w:w="144" w:type="dxa"/>
          <w:right w:w="115" w:type="dxa"/>
        </w:tblCellMar>
        <w:tblLook w:val="04A0" w:firstRow="1" w:lastRow="0" w:firstColumn="1" w:lastColumn="0" w:noHBand="0" w:noVBand="1"/>
      </w:tblPr>
      <w:tblGrid>
        <w:gridCol w:w="1818"/>
        <w:gridCol w:w="2307"/>
        <w:gridCol w:w="2569"/>
        <w:gridCol w:w="1258"/>
        <w:gridCol w:w="1861"/>
      </w:tblGrid>
      <w:tr w:rsidR="002264BD" w:rsidRPr="0091423E" w14:paraId="05D89B4D" w14:textId="77777777" w:rsidTr="00C9758E">
        <w:trPr>
          <w:trHeight w:val="1250"/>
        </w:trPr>
        <w:tc>
          <w:tcPr>
            <w:tcW w:w="1818" w:type="dxa"/>
            <w:tcBorders>
              <w:top w:val="single" w:sz="4" w:space="0" w:color="000000"/>
              <w:left w:val="single" w:sz="4" w:space="0" w:color="000000"/>
              <w:bottom w:val="single" w:sz="4" w:space="0" w:color="000000"/>
              <w:right w:val="single" w:sz="4" w:space="0" w:color="000000"/>
            </w:tcBorders>
            <w:hideMark/>
          </w:tcPr>
          <w:p w14:paraId="72F8BDB7" w14:textId="77777777" w:rsidR="002264BD" w:rsidRPr="0091423E" w:rsidRDefault="002264BD" w:rsidP="0091423E">
            <w:pPr>
              <w:spacing w:after="160" w:line="360" w:lineRule="auto"/>
              <w:rPr>
                <w:rFonts w:ascii="Times New Roman" w:eastAsia="Calibri" w:hAnsi="Times New Roman" w:cs="Times New Roman"/>
                <w:kern w:val="2"/>
                <w:sz w:val="24"/>
                <w:szCs w:val="24"/>
                <w:lang w:val="en-GB"/>
                <w14:ligatures w14:val="standardContextual"/>
              </w:rPr>
            </w:pPr>
            <w:r w:rsidRPr="0091423E">
              <w:rPr>
                <w:rFonts w:ascii="Times New Roman" w:eastAsia="Calibri" w:hAnsi="Times New Roman" w:cs="Times New Roman"/>
                <w:b/>
                <w:kern w:val="2"/>
                <w:sz w:val="24"/>
                <w:szCs w:val="24"/>
                <w:lang w:val="en-GB"/>
                <w14:ligatures w14:val="standardContextual"/>
              </w:rPr>
              <w:t xml:space="preserve">S/No. </w:t>
            </w:r>
          </w:p>
        </w:tc>
        <w:tc>
          <w:tcPr>
            <w:tcW w:w="2307" w:type="dxa"/>
            <w:tcBorders>
              <w:top w:val="single" w:sz="4" w:space="0" w:color="000000"/>
              <w:left w:val="single" w:sz="4" w:space="0" w:color="000000"/>
              <w:bottom w:val="single" w:sz="4" w:space="0" w:color="000000"/>
              <w:right w:val="single" w:sz="4" w:space="0" w:color="000000"/>
            </w:tcBorders>
            <w:hideMark/>
          </w:tcPr>
          <w:p w14:paraId="4B9301AD" w14:textId="77777777" w:rsidR="002264BD" w:rsidRPr="0091423E" w:rsidRDefault="002264BD" w:rsidP="0091423E">
            <w:pPr>
              <w:spacing w:after="160" w:line="360" w:lineRule="auto"/>
              <w:rPr>
                <w:rFonts w:ascii="Times New Roman" w:eastAsia="Calibri" w:hAnsi="Times New Roman" w:cs="Times New Roman"/>
                <w:kern w:val="2"/>
                <w:sz w:val="24"/>
                <w:szCs w:val="24"/>
                <w:lang w:val="en-GB"/>
                <w14:ligatures w14:val="standardContextual"/>
              </w:rPr>
            </w:pPr>
            <w:r w:rsidRPr="0091423E">
              <w:rPr>
                <w:rFonts w:ascii="Times New Roman" w:eastAsia="Calibri" w:hAnsi="Times New Roman" w:cs="Times New Roman"/>
                <w:b/>
                <w:kern w:val="2"/>
                <w:sz w:val="24"/>
                <w:szCs w:val="24"/>
                <w:lang w:val="en-GB"/>
                <w14:ligatures w14:val="standardContextual"/>
              </w:rPr>
              <w:t xml:space="preserve">Category/Item </w:t>
            </w:r>
          </w:p>
        </w:tc>
        <w:tc>
          <w:tcPr>
            <w:tcW w:w="2569" w:type="dxa"/>
            <w:tcBorders>
              <w:top w:val="single" w:sz="4" w:space="0" w:color="000000"/>
              <w:left w:val="single" w:sz="4" w:space="0" w:color="000000"/>
              <w:bottom w:val="single" w:sz="4" w:space="0" w:color="000000"/>
              <w:right w:val="single" w:sz="4" w:space="0" w:color="000000"/>
            </w:tcBorders>
            <w:hideMark/>
          </w:tcPr>
          <w:p w14:paraId="61B42EC6" w14:textId="77777777" w:rsidR="002264BD" w:rsidRPr="0091423E" w:rsidRDefault="002264BD" w:rsidP="0091423E">
            <w:pPr>
              <w:spacing w:after="112" w:line="360" w:lineRule="auto"/>
              <w:rPr>
                <w:rFonts w:ascii="Times New Roman" w:eastAsia="Calibri" w:hAnsi="Times New Roman" w:cs="Times New Roman"/>
                <w:kern w:val="2"/>
                <w:sz w:val="24"/>
                <w:szCs w:val="24"/>
                <w:lang w:val="en-GB"/>
                <w14:ligatures w14:val="standardContextual"/>
              </w:rPr>
            </w:pPr>
            <w:r w:rsidRPr="0091423E">
              <w:rPr>
                <w:rFonts w:ascii="Times New Roman" w:eastAsia="Calibri" w:hAnsi="Times New Roman" w:cs="Times New Roman"/>
                <w:b/>
                <w:kern w:val="2"/>
                <w:sz w:val="24"/>
                <w:szCs w:val="24"/>
                <w:lang w:val="en-GB"/>
                <w14:ligatures w14:val="standardContextual"/>
              </w:rPr>
              <w:t xml:space="preserve">Description/ </w:t>
            </w:r>
          </w:p>
          <w:p w14:paraId="58735578" w14:textId="77777777" w:rsidR="002264BD" w:rsidRPr="0091423E" w:rsidRDefault="002264BD" w:rsidP="0091423E">
            <w:pPr>
              <w:spacing w:after="160" w:line="360" w:lineRule="auto"/>
              <w:rPr>
                <w:rFonts w:ascii="Times New Roman" w:eastAsia="Calibri" w:hAnsi="Times New Roman" w:cs="Times New Roman"/>
                <w:kern w:val="2"/>
                <w:sz w:val="24"/>
                <w:szCs w:val="24"/>
                <w:lang w:val="en-GB"/>
                <w14:ligatures w14:val="standardContextual"/>
              </w:rPr>
            </w:pPr>
            <w:r w:rsidRPr="0091423E">
              <w:rPr>
                <w:rFonts w:ascii="Times New Roman" w:eastAsia="Calibri" w:hAnsi="Times New Roman" w:cs="Times New Roman"/>
                <w:b/>
                <w:kern w:val="2"/>
                <w:sz w:val="24"/>
                <w:szCs w:val="24"/>
                <w:lang w:val="en-GB"/>
                <w14:ligatures w14:val="standardContextual"/>
              </w:rPr>
              <w:t xml:space="preserve">Specifications </w:t>
            </w:r>
          </w:p>
        </w:tc>
        <w:tc>
          <w:tcPr>
            <w:tcW w:w="1258" w:type="dxa"/>
            <w:tcBorders>
              <w:top w:val="single" w:sz="4" w:space="0" w:color="000000"/>
              <w:left w:val="single" w:sz="4" w:space="0" w:color="000000"/>
              <w:bottom w:val="single" w:sz="4" w:space="0" w:color="000000"/>
              <w:right w:val="single" w:sz="4" w:space="0" w:color="000000"/>
            </w:tcBorders>
            <w:hideMark/>
          </w:tcPr>
          <w:p w14:paraId="5BA2B9E1" w14:textId="77777777" w:rsidR="002264BD" w:rsidRPr="0091423E" w:rsidRDefault="002264BD" w:rsidP="0091423E">
            <w:pPr>
              <w:spacing w:after="160" w:line="360" w:lineRule="auto"/>
              <w:rPr>
                <w:rFonts w:ascii="Times New Roman" w:eastAsia="Calibri" w:hAnsi="Times New Roman" w:cs="Times New Roman"/>
                <w:kern w:val="2"/>
                <w:sz w:val="24"/>
                <w:szCs w:val="24"/>
                <w:lang w:val="en-GB"/>
                <w14:ligatures w14:val="standardContextual"/>
              </w:rPr>
            </w:pPr>
            <w:r w:rsidRPr="0091423E">
              <w:rPr>
                <w:rFonts w:ascii="Times New Roman" w:eastAsia="Calibri" w:hAnsi="Times New Roman" w:cs="Times New Roman"/>
                <w:b/>
                <w:kern w:val="2"/>
                <w:sz w:val="24"/>
                <w:szCs w:val="24"/>
                <w:lang w:val="en-GB"/>
                <w14:ligatures w14:val="standardContextual"/>
              </w:rPr>
              <w:t xml:space="preserve">Quantity </w:t>
            </w:r>
          </w:p>
        </w:tc>
        <w:tc>
          <w:tcPr>
            <w:tcW w:w="1861" w:type="dxa"/>
            <w:tcBorders>
              <w:top w:val="single" w:sz="4" w:space="0" w:color="000000"/>
              <w:left w:val="single" w:sz="4" w:space="0" w:color="000000"/>
              <w:bottom w:val="single" w:sz="4" w:space="0" w:color="000000"/>
              <w:right w:val="single" w:sz="4" w:space="0" w:color="000000"/>
            </w:tcBorders>
            <w:hideMark/>
          </w:tcPr>
          <w:p w14:paraId="0CC1CC0D" w14:textId="77777777" w:rsidR="002264BD" w:rsidRPr="0091423E" w:rsidRDefault="002264BD" w:rsidP="0091423E">
            <w:pPr>
              <w:spacing w:after="112" w:line="360" w:lineRule="auto"/>
              <w:rPr>
                <w:rFonts w:ascii="Times New Roman" w:eastAsia="Calibri" w:hAnsi="Times New Roman" w:cs="Times New Roman"/>
                <w:kern w:val="2"/>
                <w:sz w:val="24"/>
                <w:szCs w:val="24"/>
                <w:lang w:val="en-GB"/>
                <w14:ligatures w14:val="standardContextual"/>
              </w:rPr>
            </w:pPr>
            <w:r w:rsidRPr="0091423E">
              <w:rPr>
                <w:rFonts w:ascii="Times New Roman" w:eastAsia="Calibri" w:hAnsi="Times New Roman" w:cs="Times New Roman"/>
                <w:b/>
                <w:kern w:val="2"/>
                <w:sz w:val="24"/>
                <w:szCs w:val="24"/>
                <w:lang w:val="en-GB"/>
                <w14:ligatures w14:val="standardContextual"/>
              </w:rPr>
              <w:t xml:space="preserve">Recommended </w:t>
            </w:r>
          </w:p>
          <w:p w14:paraId="01BDC400" w14:textId="77777777" w:rsidR="002264BD" w:rsidRPr="0091423E" w:rsidRDefault="002264BD" w:rsidP="0091423E">
            <w:pPr>
              <w:spacing w:after="110" w:line="360" w:lineRule="auto"/>
              <w:rPr>
                <w:rFonts w:ascii="Times New Roman" w:eastAsia="Calibri" w:hAnsi="Times New Roman" w:cs="Times New Roman"/>
                <w:kern w:val="2"/>
                <w:sz w:val="24"/>
                <w:szCs w:val="24"/>
                <w:lang w:val="en-GB"/>
                <w14:ligatures w14:val="standardContextual"/>
              </w:rPr>
            </w:pPr>
            <w:r w:rsidRPr="0091423E">
              <w:rPr>
                <w:rFonts w:ascii="Times New Roman" w:eastAsia="Calibri" w:hAnsi="Times New Roman" w:cs="Times New Roman"/>
                <w:b/>
                <w:kern w:val="2"/>
                <w:sz w:val="24"/>
                <w:szCs w:val="24"/>
                <w:lang w:val="en-GB"/>
                <w14:ligatures w14:val="standardContextual"/>
              </w:rPr>
              <w:t xml:space="preserve">Ratio </w:t>
            </w:r>
          </w:p>
          <w:p w14:paraId="6814ED18" w14:textId="77777777" w:rsidR="002264BD" w:rsidRPr="0091423E" w:rsidRDefault="002264BD" w:rsidP="0091423E">
            <w:pPr>
              <w:spacing w:after="160" w:line="360" w:lineRule="auto"/>
              <w:rPr>
                <w:rFonts w:ascii="Times New Roman" w:eastAsia="Calibri" w:hAnsi="Times New Roman" w:cs="Times New Roman"/>
                <w:kern w:val="2"/>
                <w:sz w:val="24"/>
                <w:szCs w:val="24"/>
                <w:lang w:val="en-GB"/>
                <w14:ligatures w14:val="standardContextual"/>
              </w:rPr>
            </w:pPr>
            <w:r w:rsidRPr="0091423E">
              <w:rPr>
                <w:rFonts w:ascii="Times New Roman" w:eastAsia="Calibri" w:hAnsi="Times New Roman" w:cs="Times New Roman"/>
                <w:kern w:val="2"/>
                <w:sz w:val="24"/>
                <w:szCs w:val="24"/>
                <w:lang w:val="en-GB"/>
                <w14:ligatures w14:val="standardContextual"/>
              </w:rPr>
              <w:t xml:space="preserve">(Item: Trainee) </w:t>
            </w:r>
          </w:p>
        </w:tc>
      </w:tr>
      <w:tr w:rsidR="002264BD" w:rsidRPr="0091423E" w14:paraId="4E577468" w14:textId="77777777" w:rsidTr="00C9758E">
        <w:trPr>
          <w:trHeight w:val="545"/>
        </w:trPr>
        <w:tc>
          <w:tcPr>
            <w:tcW w:w="1818" w:type="dxa"/>
            <w:tcBorders>
              <w:top w:val="single" w:sz="4" w:space="0" w:color="000000"/>
              <w:left w:val="single" w:sz="4" w:space="0" w:color="000000"/>
              <w:bottom w:val="single" w:sz="4" w:space="0" w:color="000000"/>
              <w:right w:val="single" w:sz="4" w:space="0" w:color="000000"/>
            </w:tcBorders>
            <w:hideMark/>
          </w:tcPr>
          <w:p w14:paraId="61CA7A77" w14:textId="77777777" w:rsidR="002264BD" w:rsidRPr="0091423E" w:rsidRDefault="002264BD" w:rsidP="0091423E">
            <w:pPr>
              <w:spacing w:after="160" w:line="360" w:lineRule="auto"/>
              <w:rPr>
                <w:rFonts w:ascii="Times New Roman" w:eastAsia="Calibri" w:hAnsi="Times New Roman" w:cs="Times New Roman"/>
                <w:kern w:val="2"/>
                <w:sz w:val="24"/>
                <w:szCs w:val="24"/>
                <w:lang w:val="en-GB"/>
                <w14:ligatures w14:val="standardContextual"/>
              </w:rPr>
            </w:pPr>
            <w:r w:rsidRPr="0091423E">
              <w:rPr>
                <w:rFonts w:ascii="Times New Roman" w:eastAsia="Calibri" w:hAnsi="Times New Roman" w:cs="Times New Roman"/>
                <w:b/>
                <w:kern w:val="2"/>
                <w:sz w:val="24"/>
                <w:szCs w:val="24"/>
                <w:lang w:val="en-GB"/>
                <w14:ligatures w14:val="standardContextual"/>
              </w:rPr>
              <w:t xml:space="preserve">A </w:t>
            </w:r>
          </w:p>
        </w:tc>
        <w:tc>
          <w:tcPr>
            <w:tcW w:w="7995" w:type="dxa"/>
            <w:gridSpan w:val="4"/>
            <w:tcBorders>
              <w:top w:val="single" w:sz="4" w:space="0" w:color="000000"/>
              <w:left w:val="single" w:sz="4" w:space="0" w:color="000000"/>
              <w:bottom w:val="single" w:sz="4" w:space="0" w:color="000000"/>
              <w:right w:val="single" w:sz="4" w:space="0" w:color="000000"/>
            </w:tcBorders>
            <w:hideMark/>
          </w:tcPr>
          <w:p w14:paraId="2FC9087D" w14:textId="77777777" w:rsidR="002264BD" w:rsidRPr="0091423E" w:rsidRDefault="002264BD" w:rsidP="0091423E">
            <w:pPr>
              <w:spacing w:after="160" w:line="360" w:lineRule="auto"/>
              <w:rPr>
                <w:rFonts w:ascii="Times New Roman" w:eastAsia="Calibri" w:hAnsi="Times New Roman" w:cs="Times New Roman"/>
                <w:i/>
                <w:kern w:val="2"/>
                <w:sz w:val="24"/>
                <w:szCs w:val="24"/>
                <w:lang w:val="en-GB"/>
                <w14:ligatures w14:val="standardContextual"/>
              </w:rPr>
            </w:pPr>
            <w:r w:rsidRPr="0091423E">
              <w:rPr>
                <w:rFonts w:ascii="Times New Roman" w:eastAsia="Calibri" w:hAnsi="Times New Roman" w:cs="Times New Roman"/>
                <w:b/>
                <w:kern w:val="2"/>
                <w:sz w:val="24"/>
                <w:szCs w:val="24"/>
                <w:lang w:val="en-GB"/>
                <w14:ligatures w14:val="standardContextual"/>
              </w:rPr>
              <w:t>Learning Materials</w:t>
            </w:r>
            <w:r w:rsidRPr="0091423E">
              <w:rPr>
                <w:rFonts w:ascii="Times New Roman" w:eastAsia="Calibri" w:hAnsi="Times New Roman" w:cs="Times New Roman"/>
                <w:b/>
                <w:i/>
                <w:kern w:val="2"/>
                <w:sz w:val="24"/>
                <w:szCs w:val="24"/>
                <w:lang w:val="en-GB"/>
                <w14:ligatures w14:val="standardContextual"/>
              </w:rPr>
              <w:t xml:space="preserve">  </w:t>
            </w:r>
          </w:p>
        </w:tc>
      </w:tr>
      <w:tr w:rsidR="002264BD" w:rsidRPr="0091423E" w14:paraId="712E0451" w14:textId="77777777" w:rsidTr="00C9758E">
        <w:trPr>
          <w:trHeight w:val="1952"/>
        </w:trPr>
        <w:tc>
          <w:tcPr>
            <w:tcW w:w="1818"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tcPr>
          <w:p w14:paraId="0C19A130" w14:textId="77777777" w:rsidR="002264BD" w:rsidRPr="0091423E" w:rsidRDefault="002264BD" w:rsidP="0091423E">
            <w:pPr>
              <w:numPr>
                <w:ilvl w:val="0"/>
                <w:numId w:val="299"/>
              </w:numPr>
              <w:spacing w:after="0" w:line="360" w:lineRule="auto"/>
              <w:ind w:left="1440" w:right="211"/>
              <w:contextualSpacing/>
              <w:jc w:val="right"/>
              <w:rPr>
                <w:rFonts w:ascii="Times New Roman" w:eastAsia="Times New Roman" w:hAnsi="Times New Roman" w:cs="Times New Roman"/>
                <w:kern w:val="2"/>
                <w:sz w:val="24"/>
                <w:szCs w:val="24"/>
                <w:lang w:val="en-ZW" w:eastAsia="zh-CN"/>
                <w14:ligatures w14:val="standardContextual"/>
              </w:rPr>
            </w:pPr>
          </w:p>
        </w:tc>
        <w:tc>
          <w:tcPr>
            <w:tcW w:w="2307"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4E495506" w14:textId="77777777" w:rsidR="002264BD" w:rsidRPr="0091423E" w:rsidRDefault="002264BD" w:rsidP="0091423E">
            <w:pPr>
              <w:spacing w:after="160" w:line="360" w:lineRule="auto"/>
              <w:rPr>
                <w:rFonts w:ascii="Times New Roman" w:eastAsia="Calibri" w:hAnsi="Times New Roman" w:cs="Times New Roman"/>
                <w:kern w:val="2"/>
                <w:sz w:val="24"/>
                <w:szCs w:val="24"/>
                <w:lang w:val="en-GB"/>
                <w14:ligatures w14:val="standardContextual"/>
              </w:rPr>
            </w:pPr>
            <w:r w:rsidRPr="0091423E">
              <w:rPr>
                <w:rFonts w:ascii="Times New Roman" w:eastAsia="Calibri" w:hAnsi="Times New Roman" w:cs="Times New Roman"/>
                <w:kern w:val="2"/>
                <w:sz w:val="24"/>
                <w:szCs w:val="24"/>
                <w:lang w:val="en-GB"/>
                <w14:ligatures w14:val="standardContextual"/>
              </w:rPr>
              <w:t xml:space="preserve">Textbooks </w:t>
            </w:r>
          </w:p>
        </w:tc>
        <w:tc>
          <w:tcPr>
            <w:tcW w:w="256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tcPr>
          <w:p w14:paraId="6E4FB5EC" w14:textId="77777777" w:rsidR="002264BD" w:rsidRPr="0091423E" w:rsidRDefault="002264BD" w:rsidP="0091423E">
            <w:pPr>
              <w:spacing w:after="160" w:line="360" w:lineRule="auto"/>
              <w:rPr>
                <w:rFonts w:ascii="Times New Roman" w:eastAsia="Calibri" w:hAnsi="Times New Roman" w:cs="Times New Roman"/>
                <w:iCs/>
                <w:kern w:val="2"/>
                <w:sz w:val="24"/>
                <w:szCs w:val="24"/>
                <w:lang w:val="en-GB"/>
                <w14:ligatures w14:val="standardContextual"/>
              </w:rPr>
            </w:pPr>
            <w:r w:rsidRPr="0091423E">
              <w:rPr>
                <w:rFonts w:ascii="Times New Roman" w:eastAsia="Calibri" w:hAnsi="Times New Roman" w:cs="Times New Roman"/>
                <w:iCs/>
                <w:kern w:val="2"/>
                <w:sz w:val="24"/>
                <w:szCs w:val="24"/>
                <w:lang w:val="en-GB"/>
                <w14:ligatures w14:val="standardContextual"/>
              </w:rPr>
              <w:t>Engineering Mathematics by K.A. Stroud</w:t>
            </w:r>
          </w:p>
          <w:p w14:paraId="03030A69" w14:textId="77777777" w:rsidR="002264BD" w:rsidRPr="0091423E" w:rsidRDefault="002264BD" w:rsidP="0091423E">
            <w:pPr>
              <w:spacing w:after="160" w:line="360" w:lineRule="auto"/>
              <w:rPr>
                <w:rFonts w:ascii="Times New Roman" w:eastAsia="Calibri" w:hAnsi="Times New Roman" w:cs="Times New Roman"/>
                <w:bCs/>
                <w:iCs/>
                <w:kern w:val="2"/>
                <w:sz w:val="24"/>
                <w:szCs w:val="24"/>
                <w:lang w:val="en-GB"/>
                <w14:ligatures w14:val="standardContextual"/>
              </w:rPr>
            </w:pPr>
          </w:p>
          <w:p w14:paraId="26B3125F" w14:textId="77777777" w:rsidR="002264BD" w:rsidRPr="0091423E" w:rsidRDefault="002264BD" w:rsidP="0091423E">
            <w:pPr>
              <w:spacing w:after="160" w:line="360" w:lineRule="auto"/>
              <w:rPr>
                <w:rFonts w:ascii="Times New Roman" w:eastAsia="Calibri" w:hAnsi="Times New Roman" w:cs="Times New Roman"/>
                <w:bCs/>
                <w:kern w:val="2"/>
                <w:sz w:val="24"/>
                <w:szCs w:val="24"/>
                <w:lang w:val="en-GB"/>
                <w14:ligatures w14:val="standardContextual"/>
              </w:rPr>
            </w:pPr>
            <w:r w:rsidRPr="0091423E">
              <w:rPr>
                <w:rFonts w:ascii="Times New Roman" w:eastAsia="Calibri" w:hAnsi="Times New Roman" w:cs="Times New Roman"/>
                <w:bCs/>
                <w:kern w:val="2"/>
                <w:sz w:val="24"/>
                <w:szCs w:val="24"/>
                <w:lang w:val="en-GB"/>
                <w14:ligatures w14:val="standardContextual"/>
              </w:rPr>
              <w:t>Advanced Engineering Mathematics by Erwin Kreyszig</w:t>
            </w:r>
          </w:p>
        </w:tc>
        <w:tc>
          <w:tcPr>
            <w:tcW w:w="1258"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tcPr>
          <w:p w14:paraId="3ED49125" w14:textId="77777777" w:rsidR="002264BD" w:rsidRPr="0091423E" w:rsidRDefault="002264BD" w:rsidP="0091423E">
            <w:pPr>
              <w:spacing w:after="160" w:line="360" w:lineRule="auto"/>
              <w:rPr>
                <w:rFonts w:ascii="Times New Roman" w:eastAsia="Calibri" w:hAnsi="Times New Roman" w:cs="Times New Roman"/>
                <w:kern w:val="2"/>
                <w:sz w:val="24"/>
                <w:szCs w:val="24"/>
                <w:lang w:val="en-GB"/>
                <w14:ligatures w14:val="standardContextual"/>
              </w:rPr>
            </w:pPr>
            <w:r w:rsidRPr="0091423E">
              <w:rPr>
                <w:rFonts w:ascii="Times New Roman" w:eastAsia="Calibri" w:hAnsi="Times New Roman" w:cs="Times New Roman"/>
                <w:kern w:val="2"/>
                <w:sz w:val="24"/>
                <w:szCs w:val="24"/>
                <w:lang w:val="en-GB"/>
                <w14:ligatures w14:val="standardContextual"/>
              </w:rPr>
              <w:t>5 pcs</w:t>
            </w:r>
          </w:p>
          <w:p w14:paraId="7BD0FF9F" w14:textId="77777777" w:rsidR="002264BD" w:rsidRPr="0091423E" w:rsidRDefault="002264BD" w:rsidP="0091423E">
            <w:pPr>
              <w:spacing w:after="160" w:line="360" w:lineRule="auto"/>
              <w:rPr>
                <w:rFonts w:ascii="Times New Roman" w:eastAsia="Calibri" w:hAnsi="Times New Roman" w:cs="Times New Roman"/>
                <w:kern w:val="2"/>
                <w:sz w:val="24"/>
                <w:szCs w:val="24"/>
                <w:lang w:val="en-GB"/>
                <w14:ligatures w14:val="standardContextual"/>
              </w:rPr>
            </w:pPr>
          </w:p>
          <w:p w14:paraId="1BEB6608" w14:textId="77777777" w:rsidR="002264BD" w:rsidRPr="0091423E" w:rsidRDefault="002264BD" w:rsidP="0091423E">
            <w:pPr>
              <w:spacing w:after="160" w:line="360" w:lineRule="auto"/>
              <w:rPr>
                <w:rFonts w:ascii="Times New Roman" w:eastAsia="Calibri" w:hAnsi="Times New Roman" w:cs="Times New Roman"/>
                <w:kern w:val="2"/>
                <w:sz w:val="24"/>
                <w:szCs w:val="24"/>
                <w:lang w:val="en-GB"/>
                <w14:ligatures w14:val="standardContextual"/>
              </w:rPr>
            </w:pPr>
          </w:p>
          <w:p w14:paraId="30B610B5" w14:textId="77777777" w:rsidR="002264BD" w:rsidRPr="0091423E" w:rsidRDefault="002264BD" w:rsidP="0091423E">
            <w:pPr>
              <w:spacing w:after="160" w:line="360" w:lineRule="auto"/>
              <w:rPr>
                <w:rFonts w:ascii="Times New Roman" w:eastAsia="Calibri" w:hAnsi="Times New Roman" w:cs="Times New Roman"/>
                <w:kern w:val="2"/>
                <w:sz w:val="24"/>
                <w:szCs w:val="24"/>
                <w:lang w:val="en-GB"/>
                <w14:ligatures w14:val="standardContextual"/>
              </w:rPr>
            </w:pPr>
          </w:p>
          <w:p w14:paraId="53ABB463" w14:textId="77777777" w:rsidR="002264BD" w:rsidRPr="0091423E" w:rsidRDefault="002264BD" w:rsidP="0091423E">
            <w:pPr>
              <w:spacing w:after="160" w:line="360" w:lineRule="auto"/>
              <w:rPr>
                <w:rFonts w:ascii="Times New Roman" w:eastAsia="Calibri" w:hAnsi="Times New Roman" w:cs="Times New Roman"/>
                <w:kern w:val="2"/>
                <w:sz w:val="24"/>
                <w:szCs w:val="24"/>
                <w:lang w:val="en-GB"/>
                <w14:ligatures w14:val="standardContextual"/>
              </w:rPr>
            </w:pPr>
            <w:r w:rsidRPr="0091423E">
              <w:rPr>
                <w:rFonts w:ascii="Times New Roman" w:eastAsia="Calibri" w:hAnsi="Times New Roman" w:cs="Times New Roman"/>
                <w:kern w:val="2"/>
                <w:sz w:val="24"/>
                <w:szCs w:val="24"/>
                <w:lang w:val="en-GB"/>
                <w14:ligatures w14:val="standardContextual"/>
              </w:rPr>
              <w:t>5 pcs</w:t>
            </w:r>
          </w:p>
          <w:p w14:paraId="7D34227D" w14:textId="77777777" w:rsidR="002264BD" w:rsidRPr="0091423E" w:rsidRDefault="002264BD" w:rsidP="0091423E">
            <w:pPr>
              <w:spacing w:after="160" w:line="360" w:lineRule="auto"/>
              <w:rPr>
                <w:rFonts w:ascii="Times New Roman" w:eastAsia="Calibri" w:hAnsi="Times New Roman" w:cs="Times New Roman"/>
                <w:kern w:val="2"/>
                <w:sz w:val="24"/>
                <w:szCs w:val="24"/>
                <w:lang w:val="en-GB"/>
                <w14:ligatures w14:val="standardContextual"/>
              </w:rPr>
            </w:pPr>
          </w:p>
        </w:tc>
        <w:tc>
          <w:tcPr>
            <w:tcW w:w="186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tcPr>
          <w:p w14:paraId="541BFE29" w14:textId="77777777" w:rsidR="002264BD" w:rsidRPr="0091423E" w:rsidRDefault="002264BD" w:rsidP="0091423E">
            <w:pPr>
              <w:spacing w:after="160" w:line="360" w:lineRule="auto"/>
              <w:rPr>
                <w:rFonts w:ascii="Times New Roman" w:eastAsia="Calibri" w:hAnsi="Times New Roman" w:cs="Times New Roman"/>
                <w:kern w:val="2"/>
                <w:sz w:val="24"/>
                <w:szCs w:val="24"/>
                <w:lang w:val="en-GB"/>
                <w14:ligatures w14:val="standardContextual"/>
              </w:rPr>
            </w:pPr>
            <w:r w:rsidRPr="0091423E">
              <w:rPr>
                <w:rFonts w:ascii="Times New Roman" w:eastAsia="Calibri" w:hAnsi="Times New Roman" w:cs="Times New Roman"/>
                <w:kern w:val="2"/>
                <w:sz w:val="24"/>
                <w:szCs w:val="24"/>
                <w:lang w:val="en-GB"/>
                <w14:ligatures w14:val="standardContextual"/>
              </w:rPr>
              <w:t>1:5</w:t>
            </w:r>
          </w:p>
          <w:p w14:paraId="50F24256" w14:textId="77777777" w:rsidR="002264BD" w:rsidRPr="0091423E" w:rsidRDefault="002264BD" w:rsidP="0091423E">
            <w:pPr>
              <w:spacing w:after="160" w:line="360" w:lineRule="auto"/>
              <w:rPr>
                <w:rFonts w:ascii="Times New Roman" w:eastAsia="Calibri" w:hAnsi="Times New Roman" w:cs="Times New Roman"/>
                <w:kern w:val="2"/>
                <w:sz w:val="24"/>
                <w:szCs w:val="24"/>
                <w:lang w:val="en-GB"/>
                <w14:ligatures w14:val="standardContextual"/>
              </w:rPr>
            </w:pPr>
          </w:p>
          <w:p w14:paraId="78E7B61B" w14:textId="77777777" w:rsidR="002264BD" w:rsidRPr="0091423E" w:rsidRDefault="002264BD" w:rsidP="0091423E">
            <w:pPr>
              <w:spacing w:after="160" w:line="360" w:lineRule="auto"/>
              <w:rPr>
                <w:rFonts w:ascii="Times New Roman" w:eastAsia="Calibri" w:hAnsi="Times New Roman" w:cs="Times New Roman"/>
                <w:kern w:val="2"/>
                <w:sz w:val="24"/>
                <w:szCs w:val="24"/>
                <w:lang w:val="en-GB"/>
                <w14:ligatures w14:val="standardContextual"/>
              </w:rPr>
            </w:pPr>
          </w:p>
          <w:p w14:paraId="6C4213FB" w14:textId="77777777" w:rsidR="002264BD" w:rsidRPr="0091423E" w:rsidRDefault="002264BD" w:rsidP="0091423E">
            <w:pPr>
              <w:spacing w:after="160" w:line="360" w:lineRule="auto"/>
              <w:rPr>
                <w:rFonts w:ascii="Times New Roman" w:eastAsia="Calibri" w:hAnsi="Times New Roman" w:cs="Times New Roman"/>
                <w:kern w:val="2"/>
                <w:sz w:val="24"/>
                <w:szCs w:val="24"/>
                <w:lang w:val="en-GB"/>
                <w14:ligatures w14:val="standardContextual"/>
              </w:rPr>
            </w:pPr>
          </w:p>
          <w:p w14:paraId="3E056CDC" w14:textId="77777777" w:rsidR="002264BD" w:rsidRPr="0091423E" w:rsidRDefault="002264BD" w:rsidP="0091423E">
            <w:pPr>
              <w:spacing w:after="160" w:line="360" w:lineRule="auto"/>
              <w:rPr>
                <w:rFonts w:ascii="Times New Roman" w:eastAsia="Calibri" w:hAnsi="Times New Roman" w:cs="Times New Roman"/>
                <w:kern w:val="2"/>
                <w:sz w:val="24"/>
                <w:szCs w:val="24"/>
                <w:lang w:val="en-GB"/>
                <w14:ligatures w14:val="standardContextual"/>
              </w:rPr>
            </w:pPr>
            <w:r w:rsidRPr="0091423E">
              <w:rPr>
                <w:rFonts w:ascii="Times New Roman" w:eastAsia="Calibri" w:hAnsi="Times New Roman" w:cs="Times New Roman"/>
                <w:kern w:val="2"/>
                <w:sz w:val="24"/>
                <w:szCs w:val="24"/>
                <w:lang w:val="en-GB"/>
                <w14:ligatures w14:val="standardContextual"/>
              </w:rPr>
              <w:t>1:5</w:t>
            </w:r>
          </w:p>
        </w:tc>
      </w:tr>
      <w:tr w:rsidR="002264BD" w:rsidRPr="0091423E" w14:paraId="62FD5EDC" w14:textId="77777777" w:rsidTr="00C9758E">
        <w:trPr>
          <w:trHeight w:val="472"/>
        </w:trPr>
        <w:tc>
          <w:tcPr>
            <w:tcW w:w="1818"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0D6893CF" w14:textId="77777777" w:rsidR="002264BD" w:rsidRPr="0091423E" w:rsidRDefault="002264BD" w:rsidP="0091423E">
            <w:pPr>
              <w:spacing w:after="160" w:line="360" w:lineRule="auto"/>
              <w:rPr>
                <w:rFonts w:ascii="Times New Roman" w:eastAsia="Calibri" w:hAnsi="Times New Roman" w:cs="Times New Roman"/>
                <w:b/>
                <w:kern w:val="2"/>
                <w:sz w:val="24"/>
                <w:szCs w:val="24"/>
                <w:lang w:val="en-GB"/>
                <w14:ligatures w14:val="standardContextual"/>
              </w:rPr>
            </w:pPr>
            <w:r w:rsidRPr="0091423E">
              <w:rPr>
                <w:rFonts w:ascii="Times New Roman" w:eastAsia="Calibri" w:hAnsi="Times New Roman" w:cs="Times New Roman"/>
                <w:b/>
                <w:kern w:val="2"/>
                <w:sz w:val="24"/>
                <w:szCs w:val="24"/>
                <w:lang w:val="en-GB"/>
                <w14:ligatures w14:val="standardContextual"/>
              </w:rPr>
              <w:t>B</w:t>
            </w:r>
          </w:p>
        </w:tc>
        <w:tc>
          <w:tcPr>
            <w:tcW w:w="7995" w:type="dxa"/>
            <w:gridSpan w:val="4"/>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7FFB33C1" w14:textId="77777777" w:rsidR="002264BD" w:rsidRPr="0091423E" w:rsidRDefault="002264BD" w:rsidP="0091423E">
            <w:pPr>
              <w:spacing w:after="0" w:line="360" w:lineRule="auto"/>
              <w:rPr>
                <w:rFonts w:ascii="Times New Roman" w:eastAsia="Calibri" w:hAnsi="Times New Roman" w:cs="Times New Roman"/>
                <w:kern w:val="2"/>
                <w:sz w:val="24"/>
                <w:szCs w:val="24"/>
                <w:lang w:val="en-GB"/>
                <w14:ligatures w14:val="standardContextual"/>
              </w:rPr>
            </w:pPr>
            <w:r w:rsidRPr="0091423E">
              <w:rPr>
                <w:rFonts w:ascii="Times New Roman" w:eastAsia="Calibri" w:hAnsi="Times New Roman" w:cs="Times New Roman"/>
                <w:b/>
                <w:kern w:val="2"/>
                <w:sz w:val="24"/>
                <w:szCs w:val="24"/>
                <w:lang w:val="en-GB"/>
                <w14:ligatures w14:val="standardContextual"/>
              </w:rPr>
              <w:t>Learning Facilities &amp; infrastructure</w:t>
            </w:r>
          </w:p>
        </w:tc>
      </w:tr>
      <w:tr w:rsidR="002264BD" w:rsidRPr="0091423E" w14:paraId="0905B6CE" w14:textId="77777777" w:rsidTr="00C9758E">
        <w:trPr>
          <w:trHeight w:val="542"/>
        </w:trPr>
        <w:tc>
          <w:tcPr>
            <w:tcW w:w="1818"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tcPr>
          <w:p w14:paraId="2D2CFF8E" w14:textId="77777777" w:rsidR="002264BD" w:rsidRPr="0091423E" w:rsidRDefault="002264BD" w:rsidP="0091423E">
            <w:pPr>
              <w:numPr>
                <w:ilvl w:val="0"/>
                <w:numId w:val="299"/>
              </w:numPr>
              <w:spacing w:after="0" w:line="360" w:lineRule="auto"/>
              <w:ind w:left="1440" w:right="211"/>
              <w:contextualSpacing/>
              <w:jc w:val="right"/>
              <w:rPr>
                <w:rFonts w:ascii="Times New Roman" w:eastAsia="Times New Roman" w:hAnsi="Times New Roman" w:cs="Times New Roman"/>
                <w:kern w:val="2"/>
                <w:sz w:val="24"/>
                <w:szCs w:val="24"/>
                <w:lang w:val="en-ZW" w:eastAsia="zh-CN"/>
                <w14:ligatures w14:val="standardContextual"/>
              </w:rPr>
            </w:pPr>
          </w:p>
        </w:tc>
        <w:tc>
          <w:tcPr>
            <w:tcW w:w="2307"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3254B810" w14:textId="77777777" w:rsidR="002264BD" w:rsidRPr="0091423E" w:rsidRDefault="002264BD" w:rsidP="0091423E">
            <w:pPr>
              <w:spacing w:after="160" w:line="360" w:lineRule="auto"/>
              <w:rPr>
                <w:rFonts w:ascii="Times New Roman" w:eastAsia="Calibri" w:hAnsi="Times New Roman" w:cs="Times New Roman"/>
                <w:kern w:val="2"/>
                <w:sz w:val="24"/>
                <w:szCs w:val="24"/>
                <w:lang w:val="en-GB"/>
                <w14:ligatures w14:val="standardContextual"/>
              </w:rPr>
            </w:pPr>
            <w:r w:rsidRPr="0091423E">
              <w:rPr>
                <w:rFonts w:ascii="Times New Roman" w:eastAsia="Calibri" w:hAnsi="Times New Roman" w:cs="Times New Roman"/>
                <w:kern w:val="2"/>
                <w:sz w:val="24"/>
                <w:szCs w:val="24"/>
                <w:lang w:val="en-GB"/>
                <w14:ligatures w14:val="standardContextual"/>
              </w:rPr>
              <w:t xml:space="preserve">Lecture/theory room </w:t>
            </w:r>
          </w:p>
        </w:tc>
        <w:tc>
          <w:tcPr>
            <w:tcW w:w="256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7726109B" w14:textId="77777777" w:rsidR="002264BD" w:rsidRPr="0091423E" w:rsidRDefault="002264BD" w:rsidP="0091423E">
            <w:pPr>
              <w:spacing w:after="160" w:line="360" w:lineRule="auto"/>
              <w:rPr>
                <w:rFonts w:ascii="Times New Roman" w:eastAsia="Calibri" w:hAnsi="Times New Roman" w:cs="Times New Roman"/>
                <w:kern w:val="2"/>
                <w:sz w:val="24"/>
                <w:szCs w:val="24"/>
                <w:lang w:val="en-GB"/>
                <w14:ligatures w14:val="standardContextual"/>
              </w:rPr>
            </w:pPr>
            <w:r w:rsidRPr="0091423E">
              <w:rPr>
                <w:rFonts w:ascii="Times New Roman" w:eastAsia="Calibri" w:hAnsi="Times New Roman" w:cs="Times New Roman"/>
                <w:kern w:val="2"/>
                <w:sz w:val="24"/>
                <w:szCs w:val="24"/>
                <w:lang w:val="en-GB"/>
                <w14:ligatures w14:val="standardContextual"/>
              </w:rPr>
              <w:t>60m</w:t>
            </w:r>
            <w:r w:rsidRPr="0091423E">
              <w:rPr>
                <w:rFonts w:ascii="Times New Roman" w:eastAsia="Calibri" w:hAnsi="Times New Roman" w:cs="Times New Roman"/>
                <w:kern w:val="2"/>
                <w:sz w:val="24"/>
                <w:szCs w:val="24"/>
                <w:vertAlign w:val="superscript"/>
                <w:lang w:val="en-GB"/>
                <w14:ligatures w14:val="standardContextual"/>
              </w:rPr>
              <w:t>2</w:t>
            </w:r>
            <w:r w:rsidRPr="0091423E">
              <w:rPr>
                <w:rFonts w:ascii="Times New Roman" w:eastAsia="Calibri" w:hAnsi="Times New Roman" w:cs="Times New Roman"/>
                <w:kern w:val="2"/>
                <w:sz w:val="24"/>
                <w:szCs w:val="24"/>
                <w:lang w:val="en-GB"/>
                <w14:ligatures w14:val="standardContextual"/>
              </w:rPr>
              <w:t xml:space="preserve"> </w:t>
            </w:r>
          </w:p>
        </w:tc>
        <w:tc>
          <w:tcPr>
            <w:tcW w:w="1258"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0A57FF80" w14:textId="77777777" w:rsidR="002264BD" w:rsidRPr="0091423E" w:rsidRDefault="002264BD" w:rsidP="0091423E">
            <w:pPr>
              <w:spacing w:after="160" w:line="360" w:lineRule="auto"/>
              <w:rPr>
                <w:rFonts w:ascii="Times New Roman" w:eastAsia="Calibri" w:hAnsi="Times New Roman" w:cs="Times New Roman"/>
                <w:kern w:val="2"/>
                <w:sz w:val="24"/>
                <w:szCs w:val="24"/>
                <w:lang w:val="en-GB"/>
                <w14:ligatures w14:val="standardContextual"/>
              </w:rPr>
            </w:pPr>
            <w:r w:rsidRPr="0091423E">
              <w:rPr>
                <w:rFonts w:ascii="Times New Roman" w:eastAsia="Calibri" w:hAnsi="Times New Roman" w:cs="Times New Roman"/>
                <w:kern w:val="2"/>
                <w:sz w:val="24"/>
                <w:szCs w:val="24"/>
                <w:lang w:val="en-GB"/>
                <w14:ligatures w14:val="standardContextual"/>
              </w:rPr>
              <w:t xml:space="preserve">1 </w:t>
            </w:r>
          </w:p>
        </w:tc>
        <w:tc>
          <w:tcPr>
            <w:tcW w:w="186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6CF18845" w14:textId="77777777" w:rsidR="002264BD" w:rsidRPr="0091423E" w:rsidRDefault="002264BD" w:rsidP="0091423E">
            <w:pPr>
              <w:spacing w:after="160" w:line="360" w:lineRule="auto"/>
              <w:rPr>
                <w:rFonts w:ascii="Times New Roman" w:eastAsia="Calibri" w:hAnsi="Times New Roman" w:cs="Times New Roman"/>
                <w:kern w:val="2"/>
                <w:sz w:val="24"/>
                <w:szCs w:val="24"/>
                <w:lang w:val="en-GB"/>
                <w14:ligatures w14:val="standardContextual"/>
              </w:rPr>
            </w:pPr>
            <w:r w:rsidRPr="0091423E">
              <w:rPr>
                <w:rFonts w:ascii="Times New Roman" w:eastAsia="Calibri" w:hAnsi="Times New Roman" w:cs="Times New Roman"/>
                <w:kern w:val="2"/>
                <w:sz w:val="24"/>
                <w:szCs w:val="24"/>
                <w:lang w:val="en-GB"/>
                <w14:ligatures w14:val="standardContextual"/>
              </w:rPr>
              <w:t xml:space="preserve">1:25 </w:t>
            </w:r>
          </w:p>
        </w:tc>
      </w:tr>
      <w:tr w:rsidR="002264BD" w:rsidRPr="0091423E" w14:paraId="2B20D47C" w14:textId="77777777" w:rsidTr="00C9758E">
        <w:trPr>
          <w:trHeight w:val="545"/>
        </w:trPr>
        <w:tc>
          <w:tcPr>
            <w:tcW w:w="1818"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tcPr>
          <w:p w14:paraId="3B42BA81" w14:textId="77777777" w:rsidR="002264BD" w:rsidRPr="0091423E" w:rsidRDefault="002264BD" w:rsidP="0091423E">
            <w:pPr>
              <w:numPr>
                <w:ilvl w:val="0"/>
                <w:numId w:val="299"/>
              </w:numPr>
              <w:spacing w:after="0" w:line="360" w:lineRule="auto"/>
              <w:ind w:left="1440" w:right="211"/>
              <w:contextualSpacing/>
              <w:jc w:val="right"/>
              <w:rPr>
                <w:rFonts w:ascii="Times New Roman" w:eastAsia="Times New Roman" w:hAnsi="Times New Roman" w:cs="Times New Roman"/>
                <w:kern w:val="2"/>
                <w:sz w:val="24"/>
                <w:szCs w:val="24"/>
                <w:lang w:val="en-ZW" w:eastAsia="zh-CN"/>
                <w14:ligatures w14:val="standardContextual"/>
              </w:rPr>
            </w:pPr>
          </w:p>
        </w:tc>
        <w:tc>
          <w:tcPr>
            <w:tcW w:w="2307"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09F9AD26" w14:textId="77777777" w:rsidR="002264BD" w:rsidRPr="0091423E" w:rsidRDefault="002264BD" w:rsidP="0091423E">
            <w:pPr>
              <w:spacing w:after="160" w:line="360" w:lineRule="auto"/>
              <w:rPr>
                <w:rFonts w:ascii="Times New Roman" w:eastAsia="Calibri" w:hAnsi="Times New Roman" w:cs="Times New Roman"/>
                <w:kern w:val="2"/>
                <w:sz w:val="24"/>
                <w:szCs w:val="24"/>
                <w:lang w:val="en-GB"/>
                <w14:ligatures w14:val="standardContextual"/>
              </w:rPr>
            </w:pPr>
            <w:r w:rsidRPr="0091423E">
              <w:rPr>
                <w:rFonts w:ascii="Times New Roman" w:eastAsia="Calibri" w:hAnsi="Times New Roman" w:cs="Times New Roman"/>
                <w:kern w:val="2"/>
                <w:sz w:val="24"/>
                <w:szCs w:val="24"/>
                <w:lang w:val="en-GB"/>
                <w14:ligatures w14:val="standardContextual"/>
              </w:rPr>
              <w:t xml:space="preserve">Computer </w:t>
            </w:r>
          </w:p>
        </w:tc>
        <w:tc>
          <w:tcPr>
            <w:tcW w:w="256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4A744CD1" w14:textId="77777777" w:rsidR="002264BD" w:rsidRPr="0091423E" w:rsidRDefault="002264BD" w:rsidP="0091423E">
            <w:pPr>
              <w:spacing w:after="160" w:line="360" w:lineRule="auto"/>
              <w:rPr>
                <w:rFonts w:ascii="Times New Roman" w:eastAsia="Calibri" w:hAnsi="Times New Roman" w:cs="Times New Roman"/>
                <w:kern w:val="2"/>
                <w:sz w:val="24"/>
                <w:szCs w:val="24"/>
                <w:lang w:val="en-GB"/>
                <w14:ligatures w14:val="standardContextual"/>
              </w:rPr>
            </w:pPr>
            <w:r w:rsidRPr="0091423E">
              <w:rPr>
                <w:rFonts w:ascii="Times New Roman" w:eastAsia="Calibri" w:hAnsi="Times New Roman" w:cs="Times New Roman"/>
                <w:kern w:val="2"/>
                <w:sz w:val="24"/>
                <w:szCs w:val="24"/>
                <w:lang w:val="en-GB"/>
                <w14:ligatures w14:val="standardContextual"/>
              </w:rPr>
              <w:t>Operating System: 64-bit Windows 11 or 10 version 1809 or above</w:t>
            </w:r>
          </w:p>
          <w:p w14:paraId="6AB3C8BD" w14:textId="77777777" w:rsidR="002264BD" w:rsidRPr="0091423E" w:rsidRDefault="002264BD" w:rsidP="0091423E">
            <w:pPr>
              <w:spacing w:after="160" w:line="360" w:lineRule="auto"/>
              <w:rPr>
                <w:rFonts w:ascii="Times New Roman" w:eastAsia="Calibri" w:hAnsi="Times New Roman" w:cs="Times New Roman"/>
                <w:kern w:val="2"/>
                <w:sz w:val="24"/>
                <w:szCs w:val="24"/>
                <w:lang w:val="en-GB"/>
                <w14:ligatures w14:val="standardContextual"/>
              </w:rPr>
            </w:pPr>
            <w:r w:rsidRPr="0091423E">
              <w:rPr>
                <w:rFonts w:ascii="Times New Roman" w:eastAsia="Calibri" w:hAnsi="Times New Roman" w:cs="Times New Roman"/>
                <w:kern w:val="2"/>
                <w:sz w:val="24"/>
                <w:szCs w:val="24"/>
                <w:lang w:val="en-GB"/>
                <w14:ligatures w14:val="standardContextual"/>
              </w:rPr>
              <w:t xml:space="preserve">Processor: 2.5 GHz (3+ GHz recommended), </w:t>
            </w:r>
          </w:p>
          <w:p w14:paraId="0E28DA32" w14:textId="77777777" w:rsidR="002264BD" w:rsidRPr="0091423E" w:rsidRDefault="002264BD" w:rsidP="0091423E">
            <w:pPr>
              <w:spacing w:after="160" w:line="360" w:lineRule="auto"/>
              <w:rPr>
                <w:rFonts w:ascii="Times New Roman" w:eastAsia="Calibri" w:hAnsi="Times New Roman" w:cs="Times New Roman"/>
                <w:kern w:val="2"/>
                <w:sz w:val="24"/>
                <w:szCs w:val="24"/>
                <w:lang w:val="en-GB"/>
                <w14:ligatures w14:val="standardContextual"/>
              </w:rPr>
            </w:pPr>
            <w:r w:rsidRPr="0091423E">
              <w:rPr>
                <w:rFonts w:ascii="Times New Roman" w:eastAsia="Calibri" w:hAnsi="Times New Roman" w:cs="Times New Roman"/>
                <w:kern w:val="2"/>
                <w:sz w:val="24"/>
                <w:szCs w:val="24"/>
                <w:lang w:val="en-GB"/>
                <w14:ligatures w14:val="standardContextual"/>
              </w:rPr>
              <w:t>Memory: 8 GB (32GB recommended)</w:t>
            </w:r>
          </w:p>
          <w:p w14:paraId="50477A58" w14:textId="77777777" w:rsidR="002264BD" w:rsidRPr="0091423E" w:rsidRDefault="002264BD" w:rsidP="0091423E">
            <w:pPr>
              <w:spacing w:after="160" w:line="360" w:lineRule="auto"/>
              <w:rPr>
                <w:rFonts w:ascii="Times New Roman" w:eastAsia="Calibri" w:hAnsi="Times New Roman" w:cs="Times New Roman"/>
                <w:kern w:val="2"/>
                <w:sz w:val="24"/>
                <w:szCs w:val="24"/>
                <w:lang w:val="en-GB"/>
                <w14:ligatures w14:val="standardContextual"/>
              </w:rPr>
            </w:pPr>
            <w:r w:rsidRPr="0091423E">
              <w:rPr>
                <w:rFonts w:ascii="Times New Roman" w:eastAsia="Calibri" w:hAnsi="Times New Roman" w:cs="Times New Roman"/>
                <w:kern w:val="2"/>
                <w:sz w:val="24"/>
                <w:szCs w:val="24"/>
                <w:lang w:val="en-GB"/>
                <w14:ligatures w14:val="standardContextual"/>
              </w:rPr>
              <w:t>Disk space: 10 GB</w:t>
            </w:r>
          </w:p>
          <w:p w14:paraId="612D5510" w14:textId="77777777" w:rsidR="002264BD" w:rsidRPr="0091423E" w:rsidRDefault="002264BD" w:rsidP="0091423E">
            <w:pPr>
              <w:spacing w:after="160" w:line="360" w:lineRule="auto"/>
              <w:rPr>
                <w:rFonts w:ascii="Times New Roman" w:eastAsia="Calibri" w:hAnsi="Times New Roman" w:cs="Times New Roman"/>
                <w:kern w:val="2"/>
                <w:sz w:val="24"/>
                <w:szCs w:val="24"/>
                <w:lang w:val="en-GB"/>
                <w14:ligatures w14:val="standardContextual"/>
              </w:rPr>
            </w:pPr>
            <w:r w:rsidRPr="0091423E">
              <w:rPr>
                <w:rFonts w:ascii="Times New Roman" w:eastAsia="Calibri" w:hAnsi="Times New Roman" w:cs="Times New Roman"/>
                <w:kern w:val="2"/>
                <w:sz w:val="24"/>
                <w:szCs w:val="24"/>
                <w:lang w:val="en-GB"/>
                <w14:ligatures w14:val="standardContextual"/>
              </w:rPr>
              <w:t xml:space="preserve">Display: 1920 x 1080 resolution </w:t>
            </w:r>
          </w:p>
          <w:p w14:paraId="23253183" w14:textId="77777777" w:rsidR="002264BD" w:rsidRPr="0091423E" w:rsidRDefault="002264BD" w:rsidP="0091423E">
            <w:pPr>
              <w:spacing w:after="160" w:line="360" w:lineRule="auto"/>
              <w:rPr>
                <w:rFonts w:ascii="Times New Roman" w:eastAsia="Calibri" w:hAnsi="Times New Roman" w:cs="Times New Roman"/>
                <w:kern w:val="2"/>
                <w:sz w:val="24"/>
                <w:szCs w:val="24"/>
                <w:lang w:val="en-GB"/>
                <w14:ligatures w14:val="standardContextual"/>
              </w:rPr>
            </w:pPr>
            <w:r w:rsidRPr="0091423E">
              <w:rPr>
                <w:rFonts w:ascii="Times New Roman" w:eastAsia="Calibri" w:hAnsi="Times New Roman" w:cs="Times New Roman"/>
                <w:kern w:val="2"/>
                <w:sz w:val="24"/>
                <w:szCs w:val="24"/>
                <w:lang w:val="en-GB"/>
                <w14:ligatures w14:val="standardContextual"/>
              </w:rPr>
              <w:t>Display Card: 2 GB GPU (8 GB recommended) and DirectX 11 compliant (DirectX 12 recommended)</w:t>
            </w:r>
          </w:p>
        </w:tc>
        <w:tc>
          <w:tcPr>
            <w:tcW w:w="1258"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64E93B3D" w14:textId="77777777" w:rsidR="002264BD" w:rsidRPr="0091423E" w:rsidRDefault="002264BD" w:rsidP="0091423E">
            <w:pPr>
              <w:spacing w:after="160" w:line="360" w:lineRule="auto"/>
              <w:rPr>
                <w:rFonts w:ascii="Times New Roman" w:eastAsia="Calibri" w:hAnsi="Times New Roman" w:cs="Times New Roman"/>
                <w:kern w:val="2"/>
                <w:sz w:val="24"/>
                <w:szCs w:val="24"/>
                <w:lang w:val="en-GB"/>
                <w14:ligatures w14:val="standardContextual"/>
              </w:rPr>
            </w:pPr>
            <w:r w:rsidRPr="0091423E">
              <w:rPr>
                <w:rFonts w:ascii="Times New Roman" w:eastAsia="Calibri" w:hAnsi="Times New Roman" w:cs="Times New Roman"/>
                <w:kern w:val="2"/>
                <w:sz w:val="24"/>
                <w:szCs w:val="24"/>
                <w:lang w:val="en-GB"/>
                <w14:ligatures w14:val="standardContextual"/>
              </w:rPr>
              <w:t xml:space="preserve"> 25 pcs</w:t>
            </w:r>
          </w:p>
        </w:tc>
        <w:tc>
          <w:tcPr>
            <w:tcW w:w="186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62928C64" w14:textId="77777777" w:rsidR="002264BD" w:rsidRPr="0091423E" w:rsidRDefault="002264BD" w:rsidP="0091423E">
            <w:pPr>
              <w:spacing w:after="160" w:line="360" w:lineRule="auto"/>
              <w:rPr>
                <w:rFonts w:ascii="Times New Roman" w:eastAsia="Calibri" w:hAnsi="Times New Roman" w:cs="Times New Roman"/>
                <w:kern w:val="2"/>
                <w:sz w:val="24"/>
                <w:szCs w:val="24"/>
                <w:lang w:val="en-GB"/>
                <w14:ligatures w14:val="standardContextual"/>
              </w:rPr>
            </w:pPr>
            <w:r w:rsidRPr="0091423E">
              <w:rPr>
                <w:rFonts w:ascii="Times New Roman" w:eastAsia="Calibri" w:hAnsi="Times New Roman" w:cs="Times New Roman"/>
                <w:kern w:val="2"/>
                <w:sz w:val="24"/>
                <w:szCs w:val="24"/>
                <w:lang w:val="en-GB"/>
                <w14:ligatures w14:val="standardContextual"/>
              </w:rPr>
              <w:t xml:space="preserve"> 1:1</w:t>
            </w:r>
          </w:p>
        </w:tc>
      </w:tr>
      <w:tr w:rsidR="002264BD" w:rsidRPr="0091423E" w14:paraId="7A41050E" w14:textId="77777777" w:rsidTr="00C9758E">
        <w:trPr>
          <w:trHeight w:val="545"/>
        </w:trPr>
        <w:tc>
          <w:tcPr>
            <w:tcW w:w="1818"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tcPr>
          <w:p w14:paraId="25847210" w14:textId="77777777" w:rsidR="002264BD" w:rsidRPr="0091423E" w:rsidRDefault="002264BD" w:rsidP="0091423E">
            <w:pPr>
              <w:numPr>
                <w:ilvl w:val="0"/>
                <w:numId w:val="299"/>
              </w:numPr>
              <w:spacing w:after="0" w:line="360" w:lineRule="auto"/>
              <w:ind w:left="1440" w:right="211"/>
              <w:contextualSpacing/>
              <w:jc w:val="right"/>
              <w:rPr>
                <w:rFonts w:ascii="Times New Roman" w:eastAsia="Times New Roman" w:hAnsi="Times New Roman" w:cs="Times New Roman"/>
                <w:kern w:val="2"/>
                <w:sz w:val="24"/>
                <w:szCs w:val="24"/>
                <w:lang w:val="en-ZW" w:eastAsia="zh-CN"/>
                <w14:ligatures w14:val="standardContextual"/>
              </w:rPr>
            </w:pPr>
          </w:p>
        </w:tc>
        <w:tc>
          <w:tcPr>
            <w:tcW w:w="2307"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6518A18F" w14:textId="77777777" w:rsidR="002264BD" w:rsidRPr="0091423E" w:rsidRDefault="002264BD" w:rsidP="0091423E">
            <w:pPr>
              <w:spacing w:after="160" w:line="360" w:lineRule="auto"/>
              <w:rPr>
                <w:rFonts w:ascii="Times New Roman" w:eastAsia="Calibri" w:hAnsi="Times New Roman" w:cs="Times New Roman"/>
                <w:kern w:val="2"/>
                <w:sz w:val="24"/>
                <w:szCs w:val="24"/>
                <w:lang w:val="en-GB"/>
                <w14:ligatures w14:val="standardContextual"/>
              </w:rPr>
            </w:pPr>
            <w:r w:rsidRPr="0091423E">
              <w:rPr>
                <w:rFonts w:ascii="Times New Roman" w:eastAsia="Calibri" w:hAnsi="Times New Roman" w:cs="Times New Roman"/>
                <w:kern w:val="2"/>
                <w:sz w:val="24"/>
                <w:szCs w:val="24"/>
                <w:lang w:val="en-GB"/>
                <w14:ligatures w14:val="standardContextual"/>
              </w:rPr>
              <w:t>Projector</w:t>
            </w:r>
          </w:p>
        </w:tc>
        <w:tc>
          <w:tcPr>
            <w:tcW w:w="256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tcPr>
          <w:p w14:paraId="7CFACB4E" w14:textId="77777777" w:rsidR="002264BD" w:rsidRPr="0091423E" w:rsidRDefault="002264BD" w:rsidP="0091423E">
            <w:pPr>
              <w:spacing w:after="160" w:line="360" w:lineRule="auto"/>
              <w:rPr>
                <w:rFonts w:ascii="Times New Roman" w:eastAsia="Calibri" w:hAnsi="Times New Roman" w:cs="Times New Roman"/>
                <w:kern w:val="2"/>
                <w:sz w:val="24"/>
                <w:szCs w:val="24"/>
                <w:lang w:val="en-GB"/>
                <w14:ligatures w14:val="standardContextual"/>
              </w:rPr>
            </w:pPr>
          </w:p>
        </w:tc>
        <w:tc>
          <w:tcPr>
            <w:tcW w:w="1258"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3C565FCE" w14:textId="77777777" w:rsidR="002264BD" w:rsidRPr="0091423E" w:rsidRDefault="002264BD" w:rsidP="0091423E">
            <w:pPr>
              <w:spacing w:after="160" w:line="360" w:lineRule="auto"/>
              <w:rPr>
                <w:rFonts w:ascii="Times New Roman" w:eastAsia="Calibri" w:hAnsi="Times New Roman" w:cs="Times New Roman"/>
                <w:kern w:val="2"/>
                <w:sz w:val="24"/>
                <w:szCs w:val="24"/>
                <w:lang w:val="en-GB"/>
                <w14:ligatures w14:val="standardContextual"/>
              </w:rPr>
            </w:pPr>
            <w:r w:rsidRPr="0091423E">
              <w:rPr>
                <w:rFonts w:ascii="Times New Roman" w:eastAsia="Calibri" w:hAnsi="Times New Roman" w:cs="Times New Roman"/>
                <w:kern w:val="2"/>
                <w:sz w:val="24"/>
                <w:szCs w:val="24"/>
                <w:lang w:val="en-GB"/>
                <w14:ligatures w14:val="standardContextual"/>
              </w:rPr>
              <w:t>1</w:t>
            </w:r>
          </w:p>
        </w:tc>
        <w:tc>
          <w:tcPr>
            <w:tcW w:w="186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58A62E09" w14:textId="77777777" w:rsidR="002264BD" w:rsidRPr="0091423E" w:rsidRDefault="002264BD" w:rsidP="0091423E">
            <w:pPr>
              <w:spacing w:after="160" w:line="360" w:lineRule="auto"/>
              <w:rPr>
                <w:rFonts w:ascii="Times New Roman" w:eastAsia="Calibri" w:hAnsi="Times New Roman" w:cs="Times New Roman"/>
                <w:kern w:val="2"/>
                <w:sz w:val="24"/>
                <w:szCs w:val="24"/>
                <w:lang w:val="en-GB"/>
                <w14:ligatures w14:val="standardContextual"/>
              </w:rPr>
            </w:pPr>
            <w:r w:rsidRPr="0091423E">
              <w:rPr>
                <w:rFonts w:ascii="Times New Roman" w:eastAsia="Calibri" w:hAnsi="Times New Roman" w:cs="Times New Roman"/>
                <w:kern w:val="2"/>
                <w:sz w:val="24"/>
                <w:szCs w:val="24"/>
                <w:lang w:val="en-GB"/>
                <w14:ligatures w14:val="standardContextual"/>
              </w:rPr>
              <w:t>1:25</w:t>
            </w:r>
          </w:p>
        </w:tc>
      </w:tr>
      <w:tr w:rsidR="002264BD" w:rsidRPr="0091423E" w14:paraId="20F95CF7" w14:textId="77777777" w:rsidTr="00C9758E">
        <w:trPr>
          <w:trHeight w:val="545"/>
        </w:trPr>
        <w:tc>
          <w:tcPr>
            <w:tcW w:w="1818"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tcPr>
          <w:p w14:paraId="2B6BD89B" w14:textId="77777777" w:rsidR="002264BD" w:rsidRPr="0091423E" w:rsidRDefault="002264BD" w:rsidP="0091423E">
            <w:pPr>
              <w:numPr>
                <w:ilvl w:val="0"/>
                <w:numId w:val="299"/>
              </w:numPr>
              <w:spacing w:after="0" w:line="360" w:lineRule="auto"/>
              <w:ind w:left="1440" w:right="211"/>
              <w:contextualSpacing/>
              <w:jc w:val="right"/>
              <w:rPr>
                <w:rFonts w:ascii="Times New Roman" w:eastAsia="Times New Roman" w:hAnsi="Times New Roman" w:cs="Times New Roman"/>
                <w:kern w:val="2"/>
                <w:sz w:val="24"/>
                <w:szCs w:val="24"/>
                <w:lang w:val="en-ZW" w:eastAsia="zh-CN"/>
                <w14:ligatures w14:val="standardContextual"/>
              </w:rPr>
            </w:pPr>
          </w:p>
        </w:tc>
        <w:tc>
          <w:tcPr>
            <w:tcW w:w="2307"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63618926" w14:textId="77777777" w:rsidR="002264BD" w:rsidRPr="0091423E" w:rsidRDefault="002264BD" w:rsidP="0091423E">
            <w:pPr>
              <w:spacing w:after="160" w:line="360" w:lineRule="auto"/>
              <w:rPr>
                <w:rFonts w:ascii="Times New Roman" w:eastAsia="Calibri" w:hAnsi="Times New Roman" w:cs="Times New Roman"/>
                <w:kern w:val="2"/>
                <w:sz w:val="24"/>
                <w:szCs w:val="24"/>
                <w:lang w:val="en-GB"/>
                <w14:ligatures w14:val="standardContextual"/>
              </w:rPr>
            </w:pPr>
            <w:r w:rsidRPr="0091423E">
              <w:rPr>
                <w:rFonts w:ascii="Times New Roman" w:eastAsia="Calibri" w:hAnsi="Times New Roman" w:cs="Times New Roman"/>
                <w:kern w:val="2"/>
                <w:sz w:val="24"/>
                <w:szCs w:val="24"/>
                <w:lang w:val="en-GB"/>
                <w14:ligatures w14:val="standardContextual"/>
              </w:rPr>
              <w:t>Interactive screen</w:t>
            </w:r>
          </w:p>
        </w:tc>
        <w:tc>
          <w:tcPr>
            <w:tcW w:w="256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2FD764A7" w14:textId="77777777" w:rsidR="002264BD" w:rsidRPr="0091423E" w:rsidRDefault="002264BD" w:rsidP="0091423E">
            <w:pPr>
              <w:spacing w:after="160" w:line="360" w:lineRule="auto"/>
              <w:rPr>
                <w:rFonts w:ascii="Times New Roman" w:eastAsia="Calibri" w:hAnsi="Times New Roman" w:cs="Times New Roman"/>
                <w:kern w:val="2"/>
                <w:sz w:val="24"/>
                <w:szCs w:val="24"/>
                <w:lang w:val="en-GB"/>
                <w14:ligatures w14:val="standardContextual"/>
              </w:rPr>
            </w:pPr>
            <w:r w:rsidRPr="0091423E">
              <w:rPr>
                <w:rFonts w:ascii="Times New Roman" w:eastAsia="Calibri" w:hAnsi="Times New Roman" w:cs="Times New Roman"/>
                <w:kern w:val="2"/>
                <w:sz w:val="24"/>
                <w:szCs w:val="24"/>
                <w:lang w:val="en-GB"/>
                <w14:ligatures w14:val="standardContextual"/>
              </w:rPr>
              <w:t>Specifications: 77-inch interactive whiteboard with touch and pen functionality.</w:t>
            </w:r>
          </w:p>
        </w:tc>
        <w:tc>
          <w:tcPr>
            <w:tcW w:w="1258"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753D1915" w14:textId="77777777" w:rsidR="002264BD" w:rsidRPr="0091423E" w:rsidRDefault="002264BD" w:rsidP="0091423E">
            <w:pPr>
              <w:spacing w:after="160" w:line="360" w:lineRule="auto"/>
              <w:rPr>
                <w:rFonts w:ascii="Times New Roman" w:eastAsia="Calibri" w:hAnsi="Times New Roman" w:cs="Times New Roman"/>
                <w:kern w:val="2"/>
                <w:sz w:val="24"/>
                <w:szCs w:val="24"/>
                <w:lang w:val="en-GB"/>
                <w14:ligatures w14:val="standardContextual"/>
              </w:rPr>
            </w:pPr>
            <w:r w:rsidRPr="0091423E">
              <w:rPr>
                <w:rFonts w:ascii="Times New Roman" w:eastAsia="Calibri" w:hAnsi="Times New Roman" w:cs="Times New Roman"/>
                <w:kern w:val="2"/>
                <w:sz w:val="24"/>
                <w:szCs w:val="24"/>
                <w:lang w:val="en-GB"/>
                <w14:ligatures w14:val="standardContextual"/>
              </w:rPr>
              <w:t>1</w:t>
            </w:r>
          </w:p>
        </w:tc>
        <w:tc>
          <w:tcPr>
            <w:tcW w:w="186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43F8203B" w14:textId="77777777" w:rsidR="002264BD" w:rsidRPr="0091423E" w:rsidRDefault="002264BD" w:rsidP="0091423E">
            <w:pPr>
              <w:spacing w:after="160" w:line="360" w:lineRule="auto"/>
              <w:rPr>
                <w:rFonts w:ascii="Times New Roman" w:eastAsia="Calibri" w:hAnsi="Times New Roman" w:cs="Times New Roman"/>
                <w:kern w:val="2"/>
                <w:sz w:val="24"/>
                <w:szCs w:val="24"/>
                <w:lang w:val="en-GB"/>
                <w14:ligatures w14:val="standardContextual"/>
              </w:rPr>
            </w:pPr>
            <w:r w:rsidRPr="0091423E">
              <w:rPr>
                <w:rFonts w:ascii="Times New Roman" w:eastAsia="Calibri" w:hAnsi="Times New Roman" w:cs="Times New Roman"/>
                <w:kern w:val="2"/>
                <w:sz w:val="24"/>
                <w:szCs w:val="24"/>
                <w:lang w:val="en-GB"/>
                <w14:ligatures w14:val="standardContextual"/>
              </w:rPr>
              <w:t>1:25</w:t>
            </w:r>
          </w:p>
        </w:tc>
      </w:tr>
      <w:tr w:rsidR="002264BD" w:rsidRPr="0091423E" w14:paraId="09BD619A" w14:textId="77777777" w:rsidTr="00C9758E">
        <w:trPr>
          <w:trHeight w:val="545"/>
        </w:trPr>
        <w:tc>
          <w:tcPr>
            <w:tcW w:w="1818"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197027EE" w14:textId="77777777" w:rsidR="002264BD" w:rsidRPr="0091423E" w:rsidRDefault="002264BD" w:rsidP="0091423E">
            <w:pPr>
              <w:spacing w:after="0" w:line="360" w:lineRule="auto"/>
              <w:ind w:left="720" w:right="211"/>
              <w:contextualSpacing/>
              <w:jc w:val="center"/>
              <w:rPr>
                <w:rFonts w:ascii="Times New Roman" w:eastAsia="Times New Roman" w:hAnsi="Times New Roman" w:cs="Times New Roman"/>
                <w:b/>
                <w:bCs/>
                <w:kern w:val="2"/>
                <w:sz w:val="24"/>
                <w:szCs w:val="24"/>
                <w:lang w:val="en-ZW" w:eastAsia="zh-CN"/>
                <w14:ligatures w14:val="standardContextual"/>
              </w:rPr>
            </w:pPr>
            <w:r w:rsidRPr="0091423E">
              <w:rPr>
                <w:rFonts w:ascii="Times New Roman" w:hAnsi="Times New Roman" w:cs="Times New Roman"/>
                <w:b/>
                <w:bCs/>
                <w:kern w:val="2"/>
                <w:sz w:val="24"/>
                <w:szCs w:val="24"/>
                <w:lang w:val="en-ZW" w:eastAsia="zh-CN"/>
                <w14:ligatures w14:val="standardContextual"/>
              </w:rPr>
              <w:t>C</w:t>
            </w:r>
          </w:p>
        </w:tc>
        <w:tc>
          <w:tcPr>
            <w:tcW w:w="7995" w:type="dxa"/>
            <w:gridSpan w:val="4"/>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7EB891C6" w14:textId="2F25998D" w:rsidR="002264BD" w:rsidRPr="0091423E" w:rsidRDefault="002264BD" w:rsidP="0091423E">
            <w:pPr>
              <w:spacing w:after="160" w:line="360" w:lineRule="auto"/>
              <w:rPr>
                <w:rFonts w:ascii="Times New Roman" w:eastAsia="Calibri" w:hAnsi="Times New Roman" w:cs="Times New Roman"/>
                <w:kern w:val="2"/>
                <w:sz w:val="24"/>
                <w:szCs w:val="24"/>
                <w:lang w:val="en-GB"/>
                <w14:ligatures w14:val="standardContextual"/>
              </w:rPr>
            </w:pPr>
            <w:r w:rsidRPr="0091423E">
              <w:rPr>
                <w:rFonts w:ascii="Times New Roman" w:eastAsia="Calibri" w:hAnsi="Times New Roman" w:cs="Times New Roman"/>
                <w:b/>
                <w:kern w:val="2"/>
                <w:sz w:val="24"/>
                <w:szCs w:val="24"/>
                <w:lang w:val="en-GB"/>
                <w14:ligatures w14:val="standardContextual"/>
              </w:rPr>
              <w:t>S</w:t>
            </w:r>
            <w:r w:rsidR="00347209" w:rsidRPr="0091423E">
              <w:rPr>
                <w:rFonts w:ascii="Times New Roman" w:eastAsia="Calibri" w:hAnsi="Times New Roman" w:cs="Times New Roman"/>
                <w:b/>
                <w:kern w:val="2"/>
                <w:sz w:val="24"/>
                <w:szCs w:val="24"/>
                <w:lang w:val="en-GB"/>
                <w14:ligatures w14:val="standardContextual"/>
              </w:rPr>
              <w:t>of</w:t>
            </w:r>
            <w:r w:rsidRPr="0091423E">
              <w:rPr>
                <w:rFonts w:ascii="Times New Roman" w:eastAsia="Calibri" w:hAnsi="Times New Roman" w:cs="Times New Roman"/>
                <w:b/>
                <w:kern w:val="2"/>
                <w:sz w:val="24"/>
                <w:szCs w:val="24"/>
                <w:lang w:val="en-GB"/>
                <w14:ligatures w14:val="standardContextual"/>
              </w:rPr>
              <w:t>tware</w:t>
            </w:r>
          </w:p>
        </w:tc>
      </w:tr>
      <w:tr w:rsidR="002264BD" w:rsidRPr="0091423E" w14:paraId="39E54F82" w14:textId="77777777" w:rsidTr="00C9758E">
        <w:trPr>
          <w:trHeight w:val="545"/>
        </w:trPr>
        <w:tc>
          <w:tcPr>
            <w:tcW w:w="1818"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tcPr>
          <w:p w14:paraId="41561069" w14:textId="77777777" w:rsidR="002264BD" w:rsidRPr="0091423E" w:rsidRDefault="002264BD" w:rsidP="0091423E">
            <w:pPr>
              <w:numPr>
                <w:ilvl w:val="0"/>
                <w:numId w:val="299"/>
              </w:numPr>
              <w:spacing w:after="0" w:line="360" w:lineRule="auto"/>
              <w:ind w:left="1440" w:right="211"/>
              <w:contextualSpacing/>
              <w:jc w:val="right"/>
              <w:rPr>
                <w:rFonts w:ascii="Times New Roman" w:eastAsia="Times New Roman" w:hAnsi="Times New Roman" w:cs="Times New Roman"/>
                <w:kern w:val="2"/>
                <w:sz w:val="24"/>
                <w:szCs w:val="24"/>
                <w:lang w:val="en-ZW" w:eastAsia="zh-CN"/>
                <w14:ligatures w14:val="standardContextual"/>
              </w:rPr>
            </w:pPr>
          </w:p>
        </w:tc>
        <w:tc>
          <w:tcPr>
            <w:tcW w:w="2307"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1DC06037" w14:textId="77777777" w:rsidR="002264BD" w:rsidRPr="0091423E" w:rsidRDefault="002264BD" w:rsidP="0091423E">
            <w:pPr>
              <w:spacing w:after="160" w:line="360" w:lineRule="auto"/>
              <w:rPr>
                <w:rFonts w:ascii="Times New Roman" w:eastAsia="Calibri" w:hAnsi="Times New Roman" w:cs="Times New Roman"/>
                <w:kern w:val="2"/>
                <w:sz w:val="24"/>
                <w:szCs w:val="24"/>
                <w:lang w:val="en-GB"/>
                <w14:ligatures w14:val="standardContextual"/>
              </w:rPr>
            </w:pPr>
            <w:r w:rsidRPr="0091423E">
              <w:rPr>
                <w:rFonts w:ascii="Times New Roman" w:eastAsia="Calibri" w:hAnsi="Times New Roman" w:cs="Times New Roman"/>
                <w:kern w:val="2"/>
                <w:sz w:val="24"/>
                <w:szCs w:val="24"/>
                <w:lang w:val="en-GB"/>
                <w14:ligatures w14:val="standardContextual"/>
              </w:rPr>
              <w:t>MATLAB</w:t>
            </w:r>
          </w:p>
        </w:tc>
        <w:tc>
          <w:tcPr>
            <w:tcW w:w="256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7837F02C" w14:textId="77777777" w:rsidR="002264BD" w:rsidRPr="0091423E" w:rsidRDefault="002264BD" w:rsidP="0091423E">
            <w:pPr>
              <w:spacing w:after="160" w:line="360" w:lineRule="auto"/>
              <w:rPr>
                <w:rFonts w:ascii="Times New Roman" w:eastAsia="Calibri" w:hAnsi="Times New Roman" w:cs="Times New Roman"/>
                <w:kern w:val="2"/>
                <w:sz w:val="24"/>
                <w:szCs w:val="24"/>
                <w:lang w:val="en-GB"/>
                <w14:ligatures w14:val="standardContextual"/>
              </w:rPr>
            </w:pPr>
            <w:r w:rsidRPr="0091423E">
              <w:rPr>
                <w:rFonts w:ascii="Times New Roman" w:eastAsia="Calibri" w:hAnsi="Times New Roman" w:cs="Times New Roman"/>
                <w:kern w:val="2"/>
                <w:sz w:val="24"/>
                <w:szCs w:val="24"/>
                <w:lang w:val="en-GB"/>
                <w14:ligatures w14:val="standardContextual"/>
              </w:rPr>
              <w:t>License: Educational licenses available.</w:t>
            </w:r>
          </w:p>
          <w:p w14:paraId="1505D228" w14:textId="5415E954" w:rsidR="002264BD" w:rsidRPr="0091423E" w:rsidRDefault="002264BD" w:rsidP="0091423E">
            <w:pPr>
              <w:spacing w:after="160" w:line="360" w:lineRule="auto"/>
              <w:rPr>
                <w:rFonts w:ascii="Times New Roman" w:eastAsia="Calibri" w:hAnsi="Times New Roman" w:cs="Times New Roman"/>
                <w:kern w:val="2"/>
                <w:sz w:val="24"/>
                <w:szCs w:val="24"/>
                <w:lang w:val="en-GB"/>
                <w14:ligatures w14:val="standardContextual"/>
              </w:rPr>
            </w:pPr>
            <w:r w:rsidRPr="0091423E">
              <w:rPr>
                <w:rFonts w:ascii="Times New Roman" w:eastAsia="Calibri" w:hAnsi="Times New Roman" w:cs="Times New Roman"/>
                <w:kern w:val="2"/>
                <w:sz w:val="24"/>
                <w:szCs w:val="24"/>
                <w:lang w:val="en-GB"/>
                <w14:ligatures w14:val="standardContextual"/>
              </w:rPr>
              <w:t xml:space="preserve">Features: Matrix manipulations, plotting </w:t>
            </w:r>
            <w:r w:rsidR="00347209" w:rsidRPr="0091423E">
              <w:rPr>
                <w:rFonts w:ascii="Times New Roman" w:eastAsia="Calibri" w:hAnsi="Times New Roman" w:cs="Times New Roman"/>
                <w:kern w:val="2"/>
                <w:sz w:val="24"/>
                <w:szCs w:val="24"/>
                <w:lang w:val="en-GB"/>
                <w14:ligatures w14:val="standardContextual"/>
              </w:rPr>
              <w:t>of</w:t>
            </w:r>
            <w:r w:rsidRPr="0091423E">
              <w:rPr>
                <w:rFonts w:ascii="Times New Roman" w:eastAsia="Calibri" w:hAnsi="Times New Roman" w:cs="Times New Roman"/>
                <w:kern w:val="2"/>
                <w:sz w:val="24"/>
                <w:szCs w:val="24"/>
                <w:lang w:val="en-GB"/>
                <w14:ligatures w14:val="standardContextual"/>
              </w:rPr>
              <w:t xml:space="preserve"> functions and data, implementation </w:t>
            </w:r>
            <w:r w:rsidR="00347209" w:rsidRPr="0091423E">
              <w:rPr>
                <w:rFonts w:ascii="Times New Roman" w:eastAsia="Calibri" w:hAnsi="Times New Roman" w:cs="Times New Roman"/>
                <w:kern w:val="2"/>
                <w:sz w:val="24"/>
                <w:szCs w:val="24"/>
                <w:lang w:val="en-GB"/>
                <w14:ligatures w14:val="standardContextual"/>
              </w:rPr>
              <w:t>of</w:t>
            </w:r>
            <w:r w:rsidRPr="0091423E">
              <w:rPr>
                <w:rFonts w:ascii="Times New Roman" w:eastAsia="Calibri" w:hAnsi="Times New Roman" w:cs="Times New Roman"/>
                <w:kern w:val="2"/>
                <w:sz w:val="24"/>
                <w:szCs w:val="24"/>
                <w:lang w:val="en-GB"/>
                <w14:ligatures w14:val="standardContextual"/>
              </w:rPr>
              <w:t xml:space="preserve"> algorithms, creation </w:t>
            </w:r>
            <w:r w:rsidR="00347209" w:rsidRPr="0091423E">
              <w:rPr>
                <w:rFonts w:ascii="Times New Roman" w:eastAsia="Calibri" w:hAnsi="Times New Roman" w:cs="Times New Roman"/>
                <w:kern w:val="2"/>
                <w:sz w:val="24"/>
                <w:szCs w:val="24"/>
                <w:lang w:val="en-GB"/>
                <w14:ligatures w14:val="standardContextual"/>
              </w:rPr>
              <w:t>of</w:t>
            </w:r>
            <w:r w:rsidRPr="0091423E">
              <w:rPr>
                <w:rFonts w:ascii="Times New Roman" w:eastAsia="Calibri" w:hAnsi="Times New Roman" w:cs="Times New Roman"/>
                <w:kern w:val="2"/>
                <w:sz w:val="24"/>
                <w:szCs w:val="24"/>
                <w:lang w:val="en-GB"/>
                <w14:ligatures w14:val="standardContextual"/>
              </w:rPr>
              <w:t xml:space="preserve"> user interfaces, interfacing with programs in other languages.</w:t>
            </w:r>
          </w:p>
        </w:tc>
        <w:tc>
          <w:tcPr>
            <w:tcW w:w="1258"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1B5BF9E9" w14:textId="77777777" w:rsidR="002264BD" w:rsidRPr="0091423E" w:rsidRDefault="002264BD" w:rsidP="0091423E">
            <w:pPr>
              <w:spacing w:after="160" w:line="360" w:lineRule="auto"/>
              <w:rPr>
                <w:rFonts w:ascii="Times New Roman" w:eastAsia="Calibri" w:hAnsi="Times New Roman" w:cs="Times New Roman"/>
                <w:kern w:val="2"/>
                <w:sz w:val="24"/>
                <w:szCs w:val="24"/>
                <w:lang w:val="en-GB"/>
                <w14:ligatures w14:val="standardContextual"/>
              </w:rPr>
            </w:pPr>
            <w:r w:rsidRPr="0091423E">
              <w:rPr>
                <w:rFonts w:ascii="Times New Roman" w:eastAsia="Calibri" w:hAnsi="Times New Roman" w:cs="Times New Roman"/>
                <w:kern w:val="2"/>
                <w:sz w:val="24"/>
                <w:szCs w:val="24"/>
                <w:lang w:val="en-GB"/>
                <w14:ligatures w14:val="standardContextual"/>
              </w:rPr>
              <w:t>Installed in 25 computers</w:t>
            </w:r>
          </w:p>
        </w:tc>
        <w:tc>
          <w:tcPr>
            <w:tcW w:w="186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328F2E05" w14:textId="77777777" w:rsidR="002264BD" w:rsidRPr="0091423E" w:rsidRDefault="002264BD" w:rsidP="0091423E">
            <w:pPr>
              <w:spacing w:after="160" w:line="360" w:lineRule="auto"/>
              <w:rPr>
                <w:rFonts w:ascii="Times New Roman" w:eastAsia="Calibri" w:hAnsi="Times New Roman" w:cs="Times New Roman"/>
                <w:kern w:val="2"/>
                <w:sz w:val="24"/>
                <w:szCs w:val="24"/>
                <w:lang w:val="en-GB"/>
                <w14:ligatures w14:val="standardContextual"/>
              </w:rPr>
            </w:pPr>
            <w:r w:rsidRPr="0091423E">
              <w:rPr>
                <w:rFonts w:ascii="Times New Roman" w:eastAsia="Calibri" w:hAnsi="Times New Roman" w:cs="Times New Roman"/>
                <w:kern w:val="2"/>
                <w:sz w:val="24"/>
                <w:szCs w:val="24"/>
                <w:lang w:val="en-GB"/>
                <w14:ligatures w14:val="standardContextual"/>
              </w:rPr>
              <w:t>1:1</w:t>
            </w:r>
          </w:p>
        </w:tc>
      </w:tr>
      <w:tr w:rsidR="002264BD" w:rsidRPr="0091423E" w14:paraId="38678039" w14:textId="77777777" w:rsidTr="00C9758E">
        <w:trPr>
          <w:trHeight w:val="545"/>
        </w:trPr>
        <w:tc>
          <w:tcPr>
            <w:tcW w:w="1818"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tcPr>
          <w:p w14:paraId="2D27F1F7" w14:textId="77777777" w:rsidR="002264BD" w:rsidRPr="0091423E" w:rsidRDefault="002264BD" w:rsidP="0091423E">
            <w:pPr>
              <w:numPr>
                <w:ilvl w:val="0"/>
                <w:numId w:val="299"/>
              </w:numPr>
              <w:spacing w:after="0" w:line="360" w:lineRule="auto"/>
              <w:ind w:left="1440" w:right="211"/>
              <w:contextualSpacing/>
              <w:jc w:val="right"/>
              <w:rPr>
                <w:rFonts w:ascii="Times New Roman" w:eastAsia="Times New Roman" w:hAnsi="Times New Roman" w:cs="Times New Roman"/>
                <w:kern w:val="2"/>
                <w:sz w:val="24"/>
                <w:szCs w:val="24"/>
                <w:lang w:val="en-ZW" w:eastAsia="zh-CN"/>
                <w14:ligatures w14:val="standardContextual"/>
              </w:rPr>
            </w:pPr>
          </w:p>
        </w:tc>
        <w:tc>
          <w:tcPr>
            <w:tcW w:w="2307"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707A4BFF" w14:textId="77777777" w:rsidR="002264BD" w:rsidRPr="0091423E" w:rsidRDefault="002264BD" w:rsidP="0091423E">
            <w:pPr>
              <w:spacing w:after="160" w:line="360" w:lineRule="auto"/>
              <w:rPr>
                <w:rFonts w:ascii="Times New Roman" w:eastAsia="Calibri" w:hAnsi="Times New Roman" w:cs="Times New Roman"/>
                <w:kern w:val="2"/>
                <w:sz w:val="24"/>
                <w:szCs w:val="24"/>
                <w:lang w:val="en-GB"/>
                <w14:ligatures w14:val="standardContextual"/>
              </w:rPr>
            </w:pPr>
            <w:r w:rsidRPr="0091423E">
              <w:rPr>
                <w:rFonts w:ascii="Times New Roman" w:eastAsia="Calibri" w:hAnsi="Times New Roman" w:cs="Times New Roman"/>
                <w:kern w:val="2"/>
                <w:sz w:val="24"/>
                <w:szCs w:val="24"/>
                <w:lang w:val="en-GB"/>
                <w14:ligatures w14:val="standardContextual"/>
              </w:rPr>
              <w:t>GeoGebra</w:t>
            </w:r>
          </w:p>
        </w:tc>
        <w:tc>
          <w:tcPr>
            <w:tcW w:w="256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tcPr>
          <w:p w14:paraId="1EC2697A" w14:textId="436D7304" w:rsidR="002264BD" w:rsidRPr="0091423E" w:rsidRDefault="002264BD" w:rsidP="0091423E">
            <w:pPr>
              <w:spacing w:after="160" w:line="360" w:lineRule="auto"/>
              <w:rPr>
                <w:rFonts w:ascii="Times New Roman" w:eastAsia="Calibri" w:hAnsi="Times New Roman" w:cs="Times New Roman"/>
                <w:bCs/>
                <w:kern w:val="2"/>
                <w:sz w:val="24"/>
                <w:szCs w:val="24"/>
                <w:lang w:val="en-GB"/>
                <w14:ligatures w14:val="standardContextual"/>
              </w:rPr>
            </w:pPr>
            <w:r w:rsidRPr="0091423E">
              <w:rPr>
                <w:rFonts w:ascii="Times New Roman" w:eastAsia="Calibri" w:hAnsi="Times New Roman" w:cs="Times New Roman"/>
                <w:bCs/>
                <w:kern w:val="2"/>
                <w:sz w:val="24"/>
                <w:szCs w:val="24"/>
                <w:lang w:val="en-GB"/>
                <w14:ligatures w14:val="standardContextual"/>
              </w:rPr>
              <w:t>License: Free educational s</w:t>
            </w:r>
            <w:r w:rsidR="00347209" w:rsidRPr="0091423E">
              <w:rPr>
                <w:rFonts w:ascii="Times New Roman" w:eastAsia="Calibri" w:hAnsi="Times New Roman" w:cs="Times New Roman"/>
                <w:bCs/>
                <w:kern w:val="2"/>
                <w:sz w:val="24"/>
                <w:szCs w:val="24"/>
                <w:lang w:val="en-GB"/>
                <w14:ligatures w14:val="standardContextual"/>
              </w:rPr>
              <w:t>of</w:t>
            </w:r>
            <w:r w:rsidRPr="0091423E">
              <w:rPr>
                <w:rFonts w:ascii="Times New Roman" w:eastAsia="Calibri" w:hAnsi="Times New Roman" w:cs="Times New Roman"/>
                <w:bCs/>
                <w:kern w:val="2"/>
                <w:sz w:val="24"/>
                <w:szCs w:val="24"/>
                <w:lang w:val="en-GB"/>
                <w14:ligatures w14:val="standardContextual"/>
              </w:rPr>
              <w:t>tware.</w:t>
            </w:r>
          </w:p>
          <w:p w14:paraId="23554045" w14:textId="77777777" w:rsidR="002264BD" w:rsidRPr="0091423E" w:rsidRDefault="002264BD" w:rsidP="0091423E">
            <w:pPr>
              <w:spacing w:after="160" w:line="360" w:lineRule="auto"/>
              <w:rPr>
                <w:rFonts w:ascii="Times New Roman" w:eastAsia="Calibri" w:hAnsi="Times New Roman" w:cs="Times New Roman"/>
                <w:bCs/>
                <w:kern w:val="2"/>
                <w:sz w:val="24"/>
                <w:szCs w:val="24"/>
                <w:lang w:val="en-GB"/>
                <w14:ligatures w14:val="standardContextual"/>
              </w:rPr>
            </w:pPr>
            <w:r w:rsidRPr="0091423E">
              <w:rPr>
                <w:rFonts w:ascii="Times New Roman" w:eastAsia="Calibri" w:hAnsi="Times New Roman" w:cs="Times New Roman"/>
                <w:bCs/>
                <w:kern w:val="2"/>
                <w:sz w:val="24"/>
                <w:szCs w:val="24"/>
                <w:lang w:val="en-GB"/>
                <w14:ligatures w14:val="standardContextual"/>
              </w:rPr>
              <w:t>Interactive geometry, algebra, statistics, and calculus applications</w:t>
            </w:r>
          </w:p>
          <w:p w14:paraId="188F4D78" w14:textId="77777777" w:rsidR="002264BD" w:rsidRPr="0091423E" w:rsidRDefault="002264BD" w:rsidP="0091423E">
            <w:pPr>
              <w:spacing w:after="160" w:line="360" w:lineRule="auto"/>
              <w:rPr>
                <w:rFonts w:ascii="Times New Roman" w:eastAsia="Calibri" w:hAnsi="Times New Roman" w:cs="Times New Roman"/>
                <w:kern w:val="2"/>
                <w:sz w:val="24"/>
                <w:szCs w:val="24"/>
                <w:lang w:val="en-GB"/>
                <w14:ligatures w14:val="standardContextual"/>
              </w:rPr>
            </w:pPr>
          </w:p>
        </w:tc>
        <w:tc>
          <w:tcPr>
            <w:tcW w:w="1258"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4C9BA320" w14:textId="77777777" w:rsidR="002264BD" w:rsidRPr="0091423E" w:rsidRDefault="002264BD" w:rsidP="0091423E">
            <w:pPr>
              <w:spacing w:after="160" w:line="360" w:lineRule="auto"/>
              <w:rPr>
                <w:rFonts w:ascii="Times New Roman" w:eastAsia="Calibri" w:hAnsi="Times New Roman" w:cs="Times New Roman"/>
                <w:kern w:val="2"/>
                <w:sz w:val="24"/>
                <w:szCs w:val="24"/>
                <w:lang w:val="en-GB"/>
                <w14:ligatures w14:val="standardContextual"/>
              </w:rPr>
            </w:pPr>
            <w:r w:rsidRPr="0091423E">
              <w:rPr>
                <w:rFonts w:ascii="Times New Roman" w:eastAsia="Calibri" w:hAnsi="Times New Roman" w:cs="Times New Roman"/>
                <w:kern w:val="2"/>
                <w:sz w:val="24"/>
                <w:szCs w:val="24"/>
                <w:lang w:val="en-GB"/>
                <w14:ligatures w14:val="standardContextual"/>
              </w:rPr>
              <w:t>Installed in 25 computers</w:t>
            </w:r>
          </w:p>
        </w:tc>
        <w:tc>
          <w:tcPr>
            <w:tcW w:w="186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09CDD4C0" w14:textId="77777777" w:rsidR="002264BD" w:rsidRPr="0091423E" w:rsidRDefault="002264BD" w:rsidP="0091423E">
            <w:pPr>
              <w:spacing w:after="160" w:line="360" w:lineRule="auto"/>
              <w:rPr>
                <w:rFonts w:ascii="Times New Roman" w:eastAsia="Calibri" w:hAnsi="Times New Roman" w:cs="Times New Roman"/>
                <w:kern w:val="2"/>
                <w:sz w:val="24"/>
                <w:szCs w:val="24"/>
                <w:lang w:val="en-GB"/>
                <w14:ligatures w14:val="standardContextual"/>
              </w:rPr>
            </w:pPr>
            <w:r w:rsidRPr="0091423E">
              <w:rPr>
                <w:rFonts w:ascii="Times New Roman" w:eastAsia="Calibri" w:hAnsi="Times New Roman" w:cs="Times New Roman"/>
                <w:kern w:val="2"/>
                <w:sz w:val="24"/>
                <w:szCs w:val="24"/>
                <w:lang w:val="en-GB"/>
                <w14:ligatures w14:val="standardContextual"/>
              </w:rPr>
              <w:t>1:1</w:t>
            </w:r>
          </w:p>
        </w:tc>
      </w:tr>
      <w:tr w:rsidR="002264BD" w:rsidRPr="0091423E" w14:paraId="4959B94A" w14:textId="77777777" w:rsidTr="00C9758E">
        <w:trPr>
          <w:trHeight w:val="545"/>
        </w:trPr>
        <w:tc>
          <w:tcPr>
            <w:tcW w:w="1818"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75AEE691" w14:textId="77777777" w:rsidR="002264BD" w:rsidRPr="0091423E" w:rsidRDefault="002264BD" w:rsidP="0091423E">
            <w:pPr>
              <w:spacing w:after="0" w:line="360" w:lineRule="auto"/>
              <w:ind w:left="720" w:right="211"/>
              <w:contextualSpacing/>
              <w:jc w:val="center"/>
              <w:rPr>
                <w:rFonts w:ascii="Times New Roman" w:eastAsia="Times New Roman" w:hAnsi="Times New Roman" w:cs="Times New Roman"/>
                <w:b/>
                <w:bCs/>
                <w:kern w:val="2"/>
                <w:sz w:val="24"/>
                <w:szCs w:val="24"/>
                <w:lang w:val="en-ZW" w:eastAsia="zh-CN"/>
                <w14:ligatures w14:val="standardContextual"/>
              </w:rPr>
            </w:pPr>
            <w:r w:rsidRPr="0091423E">
              <w:rPr>
                <w:rFonts w:ascii="Times New Roman" w:hAnsi="Times New Roman" w:cs="Times New Roman"/>
                <w:b/>
                <w:bCs/>
                <w:kern w:val="2"/>
                <w:sz w:val="24"/>
                <w:szCs w:val="24"/>
                <w:lang w:val="en-ZW" w:eastAsia="zh-CN"/>
                <w14:ligatures w14:val="standardContextual"/>
              </w:rPr>
              <w:t>D</w:t>
            </w:r>
          </w:p>
        </w:tc>
        <w:tc>
          <w:tcPr>
            <w:tcW w:w="2307"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51D03D0A" w14:textId="77777777" w:rsidR="002264BD" w:rsidRPr="0091423E" w:rsidRDefault="002264BD" w:rsidP="0091423E">
            <w:pPr>
              <w:spacing w:after="160" w:line="360" w:lineRule="auto"/>
              <w:rPr>
                <w:rFonts w:ascii="Times New Roman" w:eastAsia="Calibri" w:hAnsi="Times New Roman" w:cs="Times New Roman"/>
                <w:kern w:val="2"/>
                <w:sz w:val="24"/>
                <w:szCs w:val="24"/>
                <w:lang w:val="en-GB"/>
                <w14:ligatures w14:val="standardContextual"/>
              </w:rPr>
            </w:pPr>
            <w:r w:rsidRPr="0091423E">
              <w:rPr>
                <w:rFonts w:ascii="Times New Roman" w:eastAsia="Calibri" w:hAnsi="Times New Roman" w:cs="Times New Roman"/>
                <w:b/>
                <w:kern w:val="2"/>
                <w:sz w:val="24"/>
                <w:szCs w:val="24"/>
                <w:lang w:val="en-GB"/>
                <w14:ligatures w14:val="standardContextual"/>
              </w:rPr>
              <w:t>Consumables</w:t>
            </w:r>
          </w:p>
        </w:tc>
        <w:tc>
          <w:tcPr>
            <w:tcW w:w="256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tcPr>
          <w:p w14:paraId="3CC285EB" w14:textId="77777777" w:rsidR="002264BD" w:rsidRPr="0091423E" w:rsidRDefault="002264BD" w:rsidP="0091423E">
            <w:pPr>
              <w:spacing w:after="160" w:line="360" w:lineRule="auto"/>
              <w:rPr>
                <w:rFonts w:ascii="Times New Roman" w:eastAsia="Calibri" w:hAnsi="Times New Roman" w:cs="Times New Roman"/>
                <w:bCs/>
                <w:kern w:val="2"/>
                <w:sz w:val="24"/>
                <w:szCs w:val="24"/>
                <w:lang w:val="en-GB"/>
                <w14:ligatures w14:val="standardContextual"/>
              </w:rPr>
            </w:pPr>
          </w:p>
        </w:tc>
        <w:tc>
          <w:tcPr>
            <w:tcW w:w="1258"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tcPr>
          <w:p w14:paraId="0D9867AF" w14:textId="77777777" w:rsidR="002264BD" w:rsidRPr="0091423E" w:rsidRDefault="002264BD" w:rsidP="0091423E">
            <w:pPr>
              <w:spacing w:after="160" w:line="360" w:lineRule="auto"/>
              <w:rPr>
                <w:rFonts w:ascii="Times New Roman" w:eastAsia="Calibri" w:hAnsi="Times New Roman" w:cs="Times New Roman"/>
                <w:kern w:val="2"/>
                <w:sz w:val="24"/>
                <w:szCs w:val="24"/>
                <w:lang w:val="en-GB"/>
                <w14:ligatures w14:val="standardContextual"/>
              </w:rPr>
            </w:pPr>
          </w:p>
        </w:tc>
        <w:tc>
          <w:tcPr>
            <w:tcW w:w="186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tcPr>
          <w:p w14:paraId="2ACE59DA" w14:textId="77777777" w:rsidR="002264BD" w:rsidRPr="0091423E" w:rsidRDefault="002264BD" w:rsidP="0091423E">
            <w:pPr>
              <w:spacing w:after="160" w:line="360" w:lineRule="auto"/>
              <w:rPr>
                <w:rFonts w:ascii="Times New Roman" w:eastAsia="Calibri" w:hAnsi="Times New Roman" w:cs="Times New Roman"/>
                <w:kern w:val="2"/>
                <w:sz w:val="24"/>
                <w:szCs w:val="24"/>
                <w:lang w:val="en-GB"/>
                <w14:ligatures w14:val="standardContextual"/>
              </w:rPr>
            </w:pPr>
          </w:p>
        </w:tc>
      </w:tr>
      <w:tr w:rsidR="002264BD" w:rsidRPr="0091423E" w14:paraId="2F075F72" w14:textId="77777777" w:rsidTr="00C9758E">
        <w:trPr>
          <w:trHeight w:val="545"/>
        </w:trPr>
        <w:tc>
          <w:tcPr>
            <w:tcW w:w="1818"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tcPr>
          <w:p w14:paraId="12263576" w14:textId="77777777" w:rsidR="002264BD" w:rsidRPr="0091423E" w:rsidRDefault="002264BD" w:rsidP="0091423E">
            <w:pPr>
              <w:numPr>
                <w:ilvl w:val="0"/>
                <w:numId w:val="299"/>
              </w:numPr>
              <w:spacing w:after="0" w:line="360" w:lineRule="auto"/>
              <w:ind w:left="1440" w:right="211"/>
              <w:contextualSpacing/>
              <w:jc w:val="right"/>
              <w:rPr>
                <w:rFonts w:ascii="Times New Roman" w:eastAsia="Times New Roman" w:hAnsi="Times New Roman" w:cs="Times New Roman"/>
                <w:kern w:val="2"/>
                <w:sz w:val="24"/>
                <w:szCs w:val="24"/>
                <w:lang w:val="en-ZW" w:eastAsia="zh-CN"/>
                <w14:ligatures w14:val="standardContextual"/>
              </w:rPr>
            </w:pPr>
          </w:p>
        </w:tc>
        <w:tc>
          <w:tcPr>
            <w:tcW w:w="2307"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5EDDA0B8" w14:textId="77777777" w:rsidR="002264BD" w:rsidRPr="0091423E" w:rsidRDefault="002264BD" w:rsidP="0091423E">
            <w:pPr>
              <w:spacing w:after="160" w:line="360" w:lineRule="auto"/>
              <w:rPr>
                <w:rFonts w:ascii="Times New Roman" w:eastAsia="Calibri" w:hAnsi="Times New Roman" w:cs="Times New Roman"/>
                <w:kern w:val="2"/>
                <w:sz w:val="24"/>
                <w:szCs w:val="24"/>
                <w:lang w:val="en-GB"/>
                <w14:ligatures w14:val="standardContextual"/>
              </w:rPr>
            </w:pPr>
            <w:r w:rsidRPr="0091423E">
              <w:rPr>
                <w:rFonts w:ascii="Times New Roman" w:eastAsia="Calibri" w:hAnsi="Times New Roman" w:cs="Times New Roman"/>
                <w:kern w:val="2"/>
                <w:sz w:val="24"/>
                <w:szCs w:val="24"/>
                <w:lang w:val="en-GB"/>
                <w14:ligatures w14:val="standardContextual"/>
              </w:rPr>
              <w:t>Pens, pencils, rulers and paper</w:t>
            </w:r>
          </w:p>
        </w:tc>
        <w:tc>
          <w:tcPr>
            <w:tcW w:w="256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776B9D2A" w14:textId="77777777" w:rsidR="002264BD" w:rsidRPr="0091423E" w:rsidRDefault="002264BD" w:rsidP="0091423E">
            <w:pPr>
              <w:spacing w:after="160" w:line="360" w:lineRule="auto"/>
              <w:rPr>
                <w:rFonts w:ascii="Times New Roman" w:eastAsia="Calibri" w:hAnsi="Times New Roman" w:cs="Times New Roman"/>
                <w:bCs/>
                <w:kern w:val="2"/>
                <w:sz w:val="24"/>
                <w:szCs w:val="24"/>
                <w:lang w:val="en-GB"/>
                <w14:ligatures w14:val="standardContextual"/>
              </w:rPr>
            </w:pPr>
            <w:r w:rsidRPr="0091423E">
              <w:rPr>
                <w:rFonts w:ascii="Times New Roman" w:eastAsia="Calibri" w:hAnsi="Times New Roman" w:cs="Times New Roman"/>
                <w:bCs/>
                <w:kern w:val="2"/>
                <w:sz w:val="24"/>
                <w:szCs w:val="24"/>
                <w:lang w:val="en-GB"/>
                <w14:ligatures w14:val="standardContextual"/>
              </w:rPr>
              <w:t>Whiteboard markers, 2H pencils, plastic rulers, A2 white papers</w:t>
            </w:r>
          </w:p>
        </w:tc>
        <w:tc>
          <w:tcPr>
            <w:tcW w:w="1258"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76794ACB" w14:textId="77777777" w:rsidR="002264BD" w:rsidRPr="0091423E" w:rsidRDefault="002264BD" w:rsidP="0091423E">
            <w:pPr>
              <w:spacing w:after="160" w:line="360" w:lineRule="auto"/>
              <w:rPr>
                <w:rFonts w:ascii="Times New Roman" w:eastAsia="Calibri" w:hAnsi="Times New Roman" w:cs="Times New Roman"/>
                <w:kern w:val="2"/>
                <w:sz w:val="24"/>
                <w:szCs w:val="24"/>
                <w:lang w:val="en-GB"/>
                <w14:ligatures w14:val="standardContextual"/>
              </w:rPr>
            </w:pPr>
            <w:r w:rsidRPr="0091423E">
              <w:rPr>
                <w:rFonts w:ascii="Times New Roman" w:eastAsia="Calibri" w:hAnsi="Times New Roman" w:cs="Times New Roman"/>
                <w:bCs/>
                <w:kern w:val="2"/>
                <w:sz w:val="24"/>
                <w:szCs w:val="24"/>
                <w:lang w:val="en-GB"/>
                <w14:ligatures w14:val="standardContextual"/>
              </w:rPr>
              <w:t>Enough</w:t>
            </w:r>
          </w:p>
        </w:tc>
        <w:tc>
          <w:tcPr>
            <w:tcW w:w="186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tcPr>
          <w:p w14:paraId="26373560" w14:textId="77777777" w:rsidR="002264BD" w:rsidRPr="0091423E" w:rsidRDefault="002264BD" w:rsidP="0091423E">
            <w:pPr>
              <w:spacing w:after="160" w:line="360" w:lineRule="auto"/>
              <w:rPr>
                <w:rFonts w:ascii="Times New Roman" w:eastAsia="Calibri" w:hAnsi="Times New Roman" w:cs="Times New Roman"/>
                <w:kern w:val="2"/>
                <w:sz w:val="24"/>
                <w:szCs w:val="24"/>
                <w:lang w:val="en-GB"/>
                <w14:ligatures w14:val="standardContextual"/>
              </w:rPr>
            </w:pPr>
          </w:p>
        </w:tc>
      </w:tr>
    </w:tbl>
    <w:p w14:paraId="48E55B66" w14:textId="77777777" w:rsidR="002264BD" w:rsidRPr="0091423E" w:rsidRDefault="002264BD" w:rsidP="0091423E">
      <w:pPr>
        <w:spacing w:after="160" w:line="360" w:lineRule="auto"/>
        <w:jc w:val="center"/>
        <w:rPr>
          <w:rFonts w:ascii="Times New Roman" w:eastAsia="Calibri" w:hAnsi="Times New Roman" w:cs="Times New Roman"/>
          <w:kern w:val="2"/>
          <w:sz w:val="24"/>
          <w:szCs w:val="24"/>
          <w:lang w:val="zh-CN" w:eastAsia="zh-CN"/>
          <w14:ligatures w14:val="standardContextual"/>
        </w:rPr>
      </w:pPr>
    </w:p>
    <w:p w14:paraId="21F040BB" w14:textId="77777777" w:rsidR="002264BD" w:rsidRPr="0091423E" w:rsidRDefault="002264BD" w:rsidP="0091423E">
      <w:pPr>
        <w:spacing w:after="160" w:line="360" w:lineRule="auto"/>
        <w:jc w:val="center"/>
        <w:rPr>
          <w:rFonts w:ascii="Times New Roman" w:eastAsia="Calibri" w:hAnsi="Times New Roman" w:cs="Times New Roman"/>
          <w:kern w:val="2"/>
          <w:sz w:val="24"/>
          <w:szCs w:val="24"/>
          <w:lang w:val="zh-CN" w:eastAsia="zh-CN"/>
          <w14:ligatures w14:val="standardContextual"/>
        </w:rPr>
      </w:pPr>
    </w:p>
    <w:p w14:paraId="2791168F" w14:textId="77777777" w:rsidR="002264BD" w:rsidRPr="0091423E" w:rsidRDefault="002264BD" w:rsidP="0091423E">
      <w:pPr>
        <w:spacing w:line="360" w:lineRule="auto"/>
        <w:rPr>
          <w:rFonts w:ascii="Times New Roman" w:hAnsi="Times New Roman" w:cs="Times New Roman"/>
          <w:b/>
          <w:sz w:val="24"/>
          <w:szCs w:val="24"/>
        </w:rPr>
      </w:pPr>
    </w:p>
    <w:p w14:paraId="2C174293" w14:textId="77777777" w:rsidR="00D61BB9" w:rsidRPr="0091423E" w:rsidRDefault="00D61BB9" w:rsidP="0091423E">
      <w:pPr>
        <w:pStyle w:val="Heading2"/>
        <w:spacing w:line="360" w:lineRule="auto"/>
      </w:pPr>
      <w:bookmarkStart w:id="24" w:name="_Toc182127397"/>
      <w:bookmarkStart w:id="25" w:name="_Toc185511705"/>
      <w:bookmarkStart w:id="26" w:name="_Toc197092390"/>
      <w:bookmarkStart w:id="27" w:name="_Toc182127398"/>
      <w:bookmarkStart w:id="28" w:name="_Toc185511706"/>
      <w:r w:rsidRPr="0091423E">
        <w:t>WORKSHOP PRACTICE</w:t>
      </w:r>
      <w:bookmarkEnd w:id="24"/>
      <w:bookmarkEnd w:id="25"/>
      <w:bookmarkEnd w:id="26"/>
    </w:p>
    <w:p w14:paraId="1361D939" w14:textId="77777777" w:rsidR="00D61BB9" w:rsidRPr="0091423E" w:rsidRDefault="00D61BB9" w:rsidP="0091423E">
      <w:pPr>
        <w:spacing w:after="0" w:line="360" w:lineRule="auto"/>
        <w:jc w:val="both"/>
        <w:rPr>
          <w:rFonts w:ascii="Times New Roman" w:eastAsia="Times New Roman" w:hAnsi="Times New Roman" w:cs="Times New Roman"/>
          <w:b/>
          <w:color w:val="000000" w:themeColor="text1"/>
          <w:kern w:val="28"/>
          <w:sz w:val="24"/>
          <w:szCs w:val="24"/>
        </w:rPr>
      </w:pPr>
    </w:p>
    <w:p w14:paraId="2BD70EB0" w14:textId="68A7FB7E" w:rsidR="00D61BB9" w:rsidRPr="0091423E" w:rsidRDefault="00D61BB9" w:rsidP="0091423E">
      <w:pPr>
        <w:spacing w:after="0" w:line="360" w:lineRule="auto"/>
        <w:jc w:val="both"/>
        <w:rPr>
          <w:rFonts w:ascii="Times New Roman" w:hAnsi="Times New Roman" w:cs="Times New Roman"/>
          <w:bCs/>
          <w:color w:val="000000" w:themeColor="text1"/>
          <w:sz w:val="24"/>
          <w:szCs w:val="24"/>
        </w:rPr>
      </w:pPr>
      <w:r w:rsidRPr="0091423E">
        <w:rPr>
          <w:rFonts w:ascii="Times New Roman" w:eastAsia="Times New Roman" w:hAnsi="Times New Roman" w:cs="Times New Roman"/>
          <w:b/>
          <w:color w:val="000000" w:themeColor="text1"/>
          <w:kern w:val="28"/>
          <w:sz w:val="24"/>
          <w:szCs w:val="24"/>
        </w:rPr>
        <w:t>UNIT CODE:</w:t>
      </w:r>
      <w:r w:rsidRPr="0091423E">
        <w:rPr>
          <w:rFonts w:ascii="Times New Roman" w:eastAsia="Times New Roman" w:hAnsi="Times New Roman" w:cs="Times New Roman"/>
          <w:color w:val="000000" w:themeColor="text1"/>
          <w:kern w:val="28"/>
          <w:sz w:val="24"/>
          <w:szCs w:val="24"/>
        </w:rPr>
        <w:t xml:space="preserve"> </w:t>
      </w:r>
      <w:r w:rsidRPr="0091423E">
        <w:rPr>
          <w:rFonts w:ascii="Times New Roman" w:hAnsi="Times New Roman" w:cs="Times New Roman"/>
          <w:bCs/>
          <w:color w:val="000000" w:themeColor="text1"/>
          <w:sz w:val="24"/>
          <w:szCs w:val="24"/>
        </w:rPr>
        <w:t>0713441 07A</w:t>
      </w:r>
    </w:p>
    <w:p w14:paraId="745B4B81" w14:textId="77777777" w:rsidR="00D61BB9" w:rsidRPr="0091423E" w:rsidRDefault="00D61BB9" w:rsidP="0091423E">
      <w:pPr>
        <w:spacing w:after="0" w:line="360" w:lineRule="auto"/>
        <w:jc w:val="both"/>
        <w:rPr>
          <w:rFonts w:ascii="Times New Roman" w:eastAsia="Times New Roman" w:hAnsi="Times New Roman" w:cs="Times New Roman"/>
          <w:color w:val="000000" w:themeColor="text1"/>
          <w:kern w:val="28"/>
          <w:sz w:val="24"/>
          <w:szCs w:val="24"/>
          <w:lang w:eastAsia="fr-FR"/>
        </w:rPr>
      </w:pPr>
    </w:p>
    <w:p w14:paraId="6D6C7E55" w14:textId="77777777" w:rsidR="00D61BB9" w:rsidRPr="0091423E" w:rsidRDefault="00D61BB9" w:rsidP="0091423E">
      <w:pPr>
        <w:spacing w:after="0" w:line="360" w:lineRule="auto"/>
        <w:rPr>
          <w:rFonts w:ascii="Times New Roman" w:eastAsia="Calibri" w:hAnsi="Times New Roman" w:cs="Times New Roman"/>
          <w:b/>
          <w:kern w:val="2"/>
          <w:sz w:val="24"/>
          <w:szCs w:val="24"/>
          <w:lang w:val="en-ZA"/>
          <w14:ligatures w14:val="standardContextual"/>
        </w:rPr>
      </w:pPr>
      <w:r w:rsidRPr="0091423E">
        <w:rPr>
          <w:rFonts w:ascii="Times New Roman" w:eastAsia="Calibri" w:hAnsi="Times New Roman" w:cs="Times New Roman"/>
          <w:b/>
          <w:kern w:val="2"/>
          <w:sz w:val="24"/>
          <w:szCs w:val="24"/>
          <w:lang w:val="en-ZA"/>
          <w14:ligatures w14:val="standardContextual"/>
        </w:rPr>
        <w:t xml:space="preserve">UNIT DURATION: </w:t>
      </w:r>
      <w:r w:rsidRPr="0091423E">
        <w:rPr>
          <w:rFonts w:ascii="Times New Roman" w:eastAsia="Calibri" w:hAnsi="Times New Roman" w:cs="Times New Roman"/>
          <w:bCs/>
          <w:kern w:val="2"/>
          <w:sz w:val="24"/>
          <w:szCs w:val="24"/>
          <w:lang w:val="en-ZA"/>
          <w14:ligatures w14:val="standardContextual"/>
        </w:rPr>
        <w:t>70 HOURS</w:t>
      </w:r>
    </w:p>
    <w:p w14:paraId="7637876D" w14:textId="77777777" w:rsidR="00D61BB9" w:rsidRPr="0091423E" w:rsidRDefault="00D61BB9" w:rsidP="0091423E">
      <w:pPr>
        <w:spacing w:after="0" w:line="360" w:lineRule="auto"/>
        <w:rPr>
          <w:rFonts w:ascii="Times New Roman" w:eastAsia="Calibri" w:hAnsi="Times New Roman" w:cs="Times New Roman"/>
          <w:b/>
          <w:kern w:val="2"/>
          <w:sz w:val="24"/>
          <w:szCs w:val="24"/>
          <w:lang w:val="en-ZA"/>
          <w14:ligatures w14:val="standardContextual"/>
        </w:rPr>
      </w:pPr>
    </w:p>
    <w:p w14:paraId="4B5346E0" w14:textId="77777777" w:rsidR="00D61BB9" w:rsidRPr="0091423E" w:rsidRDefault="00D61BB9" w:rsidP="0091423E">
      <w:pPr>
        <w:spacing w:after="0" w:line="360" w:lineRule="auto"/>
        <w:rPr>
          <w:rFonts w:ascii="Times New Roman" w:eastAsia="Calibri" w:hAnsi="Times New Roman" w:cs="Times New Roman"/>
          <w:kern w:val="2"/>
          <w:sz w:val="24"/>
          <w:szCs w:val="24"/>
          <w:lang w:val="en-ZA"/>
          <w14:ligatures w14:val="standardContextual"/>
        </w:rPr>
      </w:pPr>
      <w:r w:rsidRPr="0091423E">
        <w:rPr>
          <w:rFonts w:ascii="Times New Roman" w:eastAsia="Calibri" w:hAnsi="Times New Roman" w:cs="Times New Roman"/>
          <w:b/>
          <w:kern w:val="2"/>
          <w:sz w:val="24"/>
          <w:szCs w:val="24"/>
          <w:lang w:val="en-ZA"/>
          <w14:ligatures w14:val="standardContextual"/>
        </w:rPr>
        <w:t>Relationship to Occupational Standards</w:t>
      </w:r>
    </w:p>
    <w:p w14:paraId="54D2D6F7" w14:textId="785952A2" w:rsidR="00D61BB9" w:rsidRPr="0091423E" w:rsidRDefault="00D61BB9" w:rsidP="0091423E">
      <w:pPr>
        <w:spacing w:after="0" w:line="360" w:lineRule="auto"/>
        <w:rPr>
          <w:rFonts w:ascii="Times New Roman" w:eastAsia="Calibri" w:hAnsi="Times New Roman" w:cs="Times New Roman"/>
          <w:kern w:val="2"/>
          <w:sz w:val="24"/>
          <w:szCs w:val="24"/>
          <w:lang w:val="en-ZA"/>
          <w14:ligatures w14:val="standardContextual"/>
        </w:rPr>
      </w:pPr>
      <w:r w:rsidRPr="0091423E">
        <w:rPr>
          <w:rFonts w:ascii="Times New Roman" w:eastAsia="Calibri" w:hAnsi="Times New Roman" w:cs="Times New Roman"/>
          <w:kern w:val="2"/>
          <w:sz w:val="24"/>
          <w:szCs w:val="24"/>
          <w:lang w:val="en-ZA"/>
          <w14:ligatures w14:val="standardContextual"/>
        </w:rPr>
        <w:t xml:space="preserve">This unit addresses the unit </w:t>
      </w:r>
      <w:r w:rsidR="00347209" w:rsidRPr="0091423E">
        <w:rPr>
          <w:rFonts w:ascii="Times New Roman" w:eastAsia="Calibri" w:hAnsi="Times New Roman" w:cs="Times New Roman"/>
          <w:kern w:val="2"/>
          <w:sz w:val="24"/>
          <w:szCs w:val="24"/>
          <w:lang w:val="en-ZA"/>
          <w14:ligatures w14:val="standardContextual"/>
        </w:rPr>
        <w:t>of</w:t>
      </w:r>
      <w:r w:rsidRPr="0091423E">
        <w:rPr>
          <w:rFonts w:ascii="Times New Roman" w:eastAsia="Calibri" w:hAnsi="Times New Roman" w:cs="Times New Roman"/>
          <w:kern w:val="2"/>
          <w:sz w:val="24"/>
          <w:szCs w:val="24"/>
          <w:lang w:val="en-ZA"/>
          <w14:ligatures w14:val="standardContextual"/>
        </w:rPr>
        <w:t xml:space="preserve"> competency: </w:t>
      </w:r>
      <w:r w:rsidR="00C9758E" w:rsidRPr="0091423E">
        <w:rPr>
          <w:rFonts w:ascii="Times New Roman" w:eastAsia="Calibri" w:hAnsi="Times New Roman" w:cs="Times New Roman"/>
          <w:kern w:val="2"/>
          <w:sz w:val="24"/>
          <w:szCs w:val="24"/>
          <w:lang w:val="en-GB"/>
          <w14:ligatures w14:val="standardContextual"/>
        </w:rPr>
        <w:t>Perform worksho</w:t>
      </w:r>
      <w:r w:rsidRPr="0091423E">
        <w:rPr>
          <w:rFonts w:ascii="Times New Roman" w:eastAsia="Calibri" w:hAnsi="Times New Roman" w:cs="Times New Roman"/>
          <w:kern w:val="2"/>
          <w:sz w:val="24"/>
          <w:szCs w:val="24"/>
          <w:lang w:val="en-GB"/>
          <w14:ligatures w14:val="standardContextual"/>
        </w:rPr>
        <w:t xml:space="preserve">p </w:t>
      </w:r>
      <w:r w:rsidR="00C9758E" w:rsidRPr="0091423E">
        <w:rPr>
          <w:rFonts w:ascii="Times New Roman" w:eastAsia="Calibri" w:hAnsi="Times New Roman" w:cs="Times New Roman"/>
          <w:kern w:val="2"/>
          <w:sz w:val="24"/>
          <w:szCs w:val="24"/>
          <w:lang w:val="en-GB"/>
          <w14:ligatures w14:val="standardContextual"/>
        </w:rPr>
        <w:t>practice</w:t>
      </w:r>
    </w:p>
    <w:p w14:paraId="378DA888" w14:textId="77777777" w:rsidR="00D61BB9" w:rsidRPr="0091423E" w:rsidRDefault="00D61BB9" w:rsidP="0091423E">
      <w:pPr>
        <w:spacing w:after="0" w:line="360" w:lineRule="auto"/>
        <w:rPr>
          <w:rFonts w:ascii="Times New Roman" w:eastAsia="Calibri" w:hAnsi="Times New Roman" w:cs="Times New Roman"/>
          <w:kern w:val="2"/>
          <w:sz w:val="24"/>
          <w:szCs w:val="24"/>
          <w:lang w:val="en-ZA"/>
          <w14:ligatures w14:val="standardContextual"/>
        </w:rPr>
      </w:pPr>
    </w:p>
    <w:p w14:paraId="50874B56" w14:textId="77777777" w:rsidR="00D61BB9" w:rsidRPr="0091423E" w:rsidRDefault="00D61BB9" w:rsidP="0091423E">
      <w:pPr>
        <w:spacing w:after="0" w:line="360" w:lineRule="auto"/>
        <w:rPr>
          <w:rFonts w:ascii="Times New Roman" w:eastAsia="Calibri" w:hAnsi="Times New Roman" w:cs="Times New Roman"/>
          <w:b/>
          <w:kern w:val="2"/>
          <w:sz w:val="24"/>
          <w:szCs w:val="24"/>
          <w:lang w:val="en-ZA"/>
          <w14:ligatures w14:val="standardContextual"/>
        </w:rPr>
      </w:pPr>
      <w:r w:rsidRPr="0091423E">
        <w:rPr>
          <w:rFonts w:ascii="Times New Roman" w:eastAsia="Calibri" w:hAnsi="Times New Roman" w:cs="Times New Roman"/>
          <w:b/>
          <w:kern w:val="2"/>
          <w:sz w:val="24"/>
          <w:szCs w:val="24"/>
          <w:lang w:val="en-ZA"/>
          <w14:ligatures w14:val="standardContextual"/>
        </w:rPr>
        <w:t>Unit Description</w:t>
      </w:r>
    </w:p>
    <w:p w14:paraId="71620B97" w14:textId="573A4318" w:rsidR="00D61BB9" w:rsidRPr="0091423E" w:rsidRDefault="00D61BB9" w:rsidP="0091423E">
      <w:pPr>
        <w:autoSpaceDE w:val="0"/>
        <w:autoSpaceDN w:val="0"/>
        <w:adjustRightInd w:val="0"/>
        <w:spacing w:after="0" w:line="360" w:lineRule="auto"/>
        <w:jc w:val="both"/>
        <w:rPr>
          <w:rFonts w:ascii="Times New Roman" w:eastAsia="Calibri" w:hAnsi="Times New Roman" w:cs="Times New Roman"/>
          <w:kern w:val="2"/>
          <w:sz w:val="24"/>
          <w:szCs w:val="24"/>
          <w:lang w:val="en-GB"/>
          <w14:ligatures w14:val="standardContextual"/>
        </w:rPr>
      </w:pPr>
      <w:r w:rsidRPr="0091423E">
        <w:rPr>
          <w:rFonts w:ascii="Times New Roman" w:eastAsia="Calibri" w:hAnsi="Times New Roman" w:cs="Times New Roman"/>
          <w:kern w:val="2"/>
          <w:sz w:val="24"/>
          <w:szCs w:val="24"/>
          <w:lang w:val="en-GB"/>
          <w14:ligatures w14:val="standardContextual"/>
        </w:rPr>
        <w:t xml:space="preserve">This unit covers competences required to </w:t>
      </w:r>
      <w:r w:rsidR="00C9758E" w:rsidRPr="0091423E">
        <w:rPr>
          <w:rFonts w:ascii="Times New Roman" w:eastAsia="Calibri" w:hAnsi="Times New Roman" w:cs="Times New Roman"/>
          <w:kern w:val="2"/>
          <w:sz w:val="24"/>
          <w:szCs w:val="24"/>
          <w:lang w:val="en-GB"/>
          <w14:ligatures w14:val="standardContextual"/>
        </w:rPr>
        <w:t>perform workshop practice</w:t>
      </w:r>
      <w:r w:rsidRPr="0091423E">
        <w:rPr>
          <w:rFonts w:ascii="Times New Roman" w:eastAsia="Calibri" w:hAnsi="Times New Roman" w:cs="Times New Roman"/>
          <w:kern w:val="2"/>
          <w:sz w:val="24"/>
          <w:szCs w:val="24"/>
          <w:lang w:val="en-GB"/>
          <w14:ligatures w14:val="standardContextual"/>
        </w:rPr>
        <w:t xml:space="preserve">. It involves </w:t>
      </w:r>
      <w:r w:rsidRPr="0091423E">
        <w:rPr>
          <w:rFonts w:ascii="Times New Roman" w:eastAsia="Calibri" w:hAnsi="Times New Roman" w:cs="Times New Roman"/>
          <w:bCs/>
          <w:kern w:val="2"/>
          <w:sz w:val="24"/>
          <w:szCs w:val="24"/>
          <w:lang w:val="en-GB"/>
          <w14:ligatures w14:val="standardContextual"/>
        </w:rPr>
        <w:t>applying workshop safety practice,</w:t>
      </w:r>
      <w:r w:rsidRPr="0091423E">
        <w:rPr>
          <w:rFonts w:ascii="Times New Roman" w:eastAsia="Calibri" w:hAnsi="Times New Roman" w:cs="Times New Roman"/>
          <w:kern w:val="2"/>
          <w:sz w:val="24"/>
          <w:szCs w:val="24"/>
          <w:lang w:val="en-GB"/>
          <w14:ligatures w14:val="standardContextual"/>
        </w:rPr>
        <w:t xml:space="preserve"> controlling OSH hazards, implementing OSH programs, controlling environmental pollution, demonstrating sustainable resource use, implementing specific environmental programs, monitoring activities on environmental protection programs,</w:t>
      </w:r>
      <w:r w:rsidRPr="0091423E">
        <w:rPr>
          <w:rFonts w:ascii="Times New Roman" w:eastAsia="Calibri" w:hAnsi="Times New Roman" w:cs="Times New Roman"/>
          <w:bCs/>
          <w:kern w:val="2"/>
          <w:sz w:val="24"/>
          <w:szCs w:val="24"/>
          <w:lang w:val="en-GB"/>
          <w14:ligatures w14:val="standardContextual"/>
        </w:rPr>
        <w:t xml:space="preserve"> preparing workshop tools, equipment and materials,</w:t>
      </w:r>
      <w:r w:rsidRPr="0091423E">
        <w:rPr>
          <w:rFonts w:ascii="Times New Roman" w:eastAsia="Calibri" w:hAnsi="Times New Roman" w:cs="Times New Roman"/>
          <w:kern w:val="2"/>
          <w:sz w:val="24"/>
          <w:szCs w:val="24"/>
          <w:lang w:val="en-GB"/>
          <w14:ligatures w14:val="standardContextual"/>
        </w:rPr>
        <w:t xml:space="preserve"> using workshop machines and tools and </w:t>
      </w:r>
      <w:r w:rsidRPr="0091423E">
        <w:rPr>
          <w:rFonts w:ascii="Times New Roman" w:eastAsia="Calibri" w:hAnsi="Times New Roman" w:cs="Times New Roman"/>
          <w:bCs/>
          <w:kern w:val="2"/>
          <w:sz w:val="24"/>
          <w:szCs w:val="24"/>
          <w:lang w:val="en-GB"/>
          <w14:ligatures w14:val="standardContextual"/>
        </w:rPr>
        <w:t>storing electrical tools and material</w:t>
      </w:r>
      <w:r w:rsidR="00C9758E" w:rsidRPr="0091423E">
        <w:rPr>
          <w:rFonts w:ascii="Times New Roman" w:eastAsia="Calibri" w:hAnsi="Times New Roman" w:cs="Times New Roman"/>
          <w:bCs/>
          <w:kern w:val="2"/>
          <w:sz w:val="24"/>
          <w:szCs w:val="24"/>
          <w:lang w:val="en-GB"/>
          <w14:ligatures w14:val="standardContextual"/>
        </w:rPr>
        <w:t>s</w:t>
      </w:r>
      <w:r w:rsidRPr="0091423E">
        <w:rPr>
          <w:rFonts w:ascii="Times New Roman" w:eastAsia="Calibri" w:hAnsi="Times New Roman" w:cs="Times New Roman"/>
          <w:bCs/>
          <w:kern w:val="2"/>
          <w:sz w:val="24"/>
          <w:szCs w:val="24"/>
          <w:lang w:val="en-GB"/>
          <w14:ligatures w14:val="standardContextual"/>
        </w:rPr>
        <w:t>.</w:t>
      </w:r>
    </w:p>
    <w:p w14:paraId="59638887" w14:textId="77777777" w:rsidR="00D61BB9" w:rsidRPr="0091423E" w:rsidRDefault="00D61BB9" w:rsidP="0091423E">
      <w:pPr>
        <w:spacing w:after="0" w:line="360" w:lineRule="auto"/>
        <w:rPr>
          <w:rFonts w:ascii="Times New Roman" w:eastAsia="Calibri" w:hAnsi="Times New Roman" w:cs="Times New Roman"/>
          <w:b/>
          <w:kern w:val="2"/>
          <w:sz w:val="24"/>
          <w:szCs w:val="24"/>
          <w:lang w:val="en-ZA"/>
          <w14:ligatures w14:val="standardContextual"/>
        </w:rPr>
      </w:pPr>
    </w:p>
    <w:p w14:paraId="5A7999CE" w14:textId="1C1D0B4A" w:rsidR="00D61BB9" w:rsidRPr="0091423E" w:rsidRDefault="00D61BB9" w:rsidP="0091423E">
      <w:pPr>
        <w:spacing w:after="0" w:line="360" w:lineRule="auto"/>
        <w:rPr>
          <w:rFonts w:ascii="Times New Roman" w:eastAsia="Calibri" w:hAnsi="Times New Roman" w:cs="Times New Roman"/>
          <w:b/>
          <w:kern w:val="2"/>
          <w:sz w:val="24"/>
          <w:szCs w:val="24"/>
          <w:lang w:val="en-ZA"/>
          <w14:ligatures w14:val="standardContextual"/>
        </w:rPr>
      </w:pPr>
      <w:r w:rsidRPr="0091423E">
        <w:rPr>
          <w:rFonts w:ascii="Times New Roman" w:eastAsia="Calibri" w:hAnsi="Times New Roman" w:cs="Times New Roman"/>
          <w:b/>
          <w:kern w:val="2"/>
          <w:sz w:val="24"/>
          <w:szCs w:val="24"/>
          <w:lang w:val="en-ZA"/>
          <w14:ligatures w14:val="standardContextual"/>
        </w:rPr>
        <w:t xml:space="preserve">Summary </w:t>
      </w:r>
      <w:r w:rsidR="00347209" w:rsidRPr="0091423E">
        <w:rPr>
          <w:rFonts w:ascii="Times New Roman" w:eastAsia="Calibri" w:hAnsi="Times New Roman" w:cs="Times New Roman"/>
          <w:b/>
          <w:kern w:val="2"/>
          <w:sz w:val="24"/>
          <w:szCs w:val="24"/>
          <w:lang w:val="en-ZA"/>
          <w14:ligatures w14:val="standardContextual"/>
        </w:rPr>
        <w:t>of</w:t>
      </w:r>
      <w:r w:rsidRPr="0091423E">
        <w:rPr>
          <w:rFonts w:ascii="Times New Roman" w:eastAsia="Calibri" w:hAnsi="Times New Roman" w:cs="Times New Roman"/>
          <w:b/>
          <w:kern w:val="2"/>
          <w:sz w:val="24"/>
          <w:szCs w:val="24"/>
          <w:lang w:val="en-ZA"/>
          <w14:ligatures w14:val="standardContextual"/>
        </w:rPr>
        <w:t xml:space="preserve"> Learning Outcomes</w:t>
      </w:r>
    </w:p>
    <w:tbl>
      <w:tblPr>
        <w:tblStyle w:val="TableGrid"/>
        <w:tblW w:w="0" w:type="auto"/>
        <w:tblLook w:val="04A0" w:firstRow="1" w:lastRow="0" w:firstColumn="1" w:lastColumn="0" w:noHBand="0" w:noVBand="1"/>
      </w:tblPr>
      <w:tblGrid>
        <w:gridCol w:w="770"/>
        <w:gridCol w:w="6534"/>
        <w:gridCol w:w="2272"/>
      </w:tblGrid>
      <w:tr w:rsidR="00974995" w:rsidRPr="0091423E" w14:paraId="03742A49" w14:textId="77777777" w:rsidTr="00974995">
        <w:tc>
          <w:tcPr>
            <w:tcW w:w="648" w:type="dxa"/>
          </w:tcPr>
          <w:p w14:paraId="035C4847" w14:textId="79077311" w:rsidR="00974995" w:rsidRPr="0091423E" w:rsidRDefault="00974995" w:rsidP="0091423E">
            <w:pPr>
              <w:widowControl w:val="0"/>
              <w:autoSpaceDE w:val="0"/>
              <w:autoSpaceDN w:val="0"/>
              <w:spacing w:line="360" w:lineRule="auto"/>
              <w:rPr>
                <w:rFonts w:ascii="Times New Roman" w:eastAsia="Tahoma" w:hAnsi="Times New Roman" w:cs="Times New Roman"/>
                <w:b/>
                <w:color w:val="000000" w:themeColor="text1"/>
                <w:sz w:val="24"/>
                <w:szCs w:val="24"/>
                <w:lang w:eastAsia="en-GB"/>
              </w:rPr>
            </w:pPr>
            <w:r w:rsidRPr="0091423E">
              <w:rPr>
                <w:rFonts w:ascii="Times New Roman" w:eastAsia="Tahoma" w:hAnsi="Times New Roman" w:cs="Times New Roman"/>
                <w:b/>
                <w:color w:val="000000" w:themeColor="text1"/>
                <w:sz w:val="24"/>
                <w:szCs w:val="24"/>
                <w:lang w:eastAsia="en-GB"/>
              </w:rPr>
              <w:t>S/No.</w:t>
            </w:r>
          </w:p>
        </w:tc>
        <w:tc>
          <w:tcPr>
            <w:tcW w:w="6631" w:type="dxa"/>
          </w:tcPr>
          <w:p w14:paraId="060E49DC" w14:textId="1A2472FE" w:rsidR="00974995" w:rsidRPr="0091423E" w:rsidRDefault="00974995" w:rsidP="0091423E">
            <w:pPr>
              <w:widowControl w:val="0"/>
              <w:autoSpaceDE w:val="0"/>
              <w:autoSpaceDN w:val="0"/>
              <w:spacing w:line="360" w:lineRule="auto"/>
              <w:rPr>
                <w:rFonts w:ascii="Times New Roman" w:hAnsi="Times New Roman" w:cs="Times New Roman"/>
                <w:color w:val="000000" w:themeColor="text1"/>
                <w:sz w:val="24"/>
                <w:szCs w:val="24"/>
                <w:lang w:eastAsia="en-GB"/>
              </w:rPr>
            </w:pPr>
            <w:r w:rsidRPr="0091423E">
              <w:rPr>
                <w:rFonts w:ascii="Times New Roman" w:eastAsia="Tahoma" w:hAnsi="Times New Roman" w:cs="Times New Roman"/>
                <w:b/>
                <w:color w:val="000000" w:themeColor="text1"/>
                <w:sz w:val="24"/>
                <w:szCs w:val="24"/>
                <w:lang w:eastAsia="en-GB"/>
              </w:rPr>
              <w:t>Learning Outcome</w:t>
            </w:r>
          </w:p>
        </w:tc>
        <w:tc>
          <w:tcPr>
            <w:tcW w:w="2297" w:type="dxa"/>
          </w:tcPr>
          <w:p w14:paraId="6D341E1D" w14:textId="77777777" w:rsidR="00974995" w:rsidRPr="0091423E" w:rsidRDefault="00974995" w:rsidP="0091423E">
            <w:pPr>
              <w:widowControl w:val="0"/>
              <w:autoSpaceDE w:val="0"/>
              <w:autoSpaceDN w:val="0"/>
              <w:spacing w:line="360" w:lineRule="auto"/>
              <w:rPr>
                <w:rFonts w:ascii="Times New Roman" w:eastAsia="Tahoma" w:hAnsi="Times New Roman" w:cs="Times New Roman"/>
                <w:b/>
                <w:color w:val="000000" w:themeColor="text1"/>
                <w:sz w:val="24"/>
                <w:szCs w:val="24"/>
                <w:lang w:eastAsia="en-GB"/>
              </w:rPr>
            </w:pPr>
            <w:r w:rsidRPr="0091423E">
              <w:rPr>
                <w:rFonts w:ascii="Times New Roman" w:eastAsia="Tahoma" w:hAnsi="Times New Roman" w:cs="Times New Roman"/>
                <w:b/>
                <w:color w:val="000000" w:themeColor="text1"/>
                <w:sz w:val="24"/>
                <w:szCs w:val="24"/>
                <w:lang w:eastAsia="en-GB"/>
              </w:rPr>
              <w:t>Duration in hours.</w:t>
            </w:r>
          </w:p>
        </w:tc>
      </w:tr>
      <w:tr w:rsidR="00974995" w:rsidRPr="0091423E" w14:paraId="226869B8" w14:textId="77777777" w:rsidTr="00974995">
        <w:tc>
          <w:tcPr>
            <w:tcW w:w="648" w:type="dxa"/>
          </w:tcPr>
          <w:p w14:paraId="6699A5EB" w14:textId="77777777" w:rsidR="00974995" w:rsidRPr="0091423E" w:rsidRDefault="00974995" w:rsidP="0091423E">
            <w:pPr>
              <w:pStyle w:val="ListParagraph"/>
              <w:widowControl w:val="0"/>
              <w:numPr>
                <w:ilvl w:val="0"/>
                <w:numId w:val="343"/>
              </w:numPr>
              <w:autoSpaceDE w:val="0"/>
              <w:autoSpaceDN w:val="0"/>
              <w:spacing w:after="0" w:line="360" w:lineRule="auto"/>
              <w:rPr>
                <w:kern w:val="2"/>
                <w:szCs w:val="24"/>
                <w:lang w:val="en-GB"/>
                <w14:ligatures w14:val="standardContextual"/>
              </w:rPr>
            </w:pPr>
          </w:p>
        </w:tc>
        <w:tc>
          <w:tcPr>
            <w:tcW w:w="6631" w:type="dxa"/>
            <w:vAlign w:val="center"/>
          </w:tcPr>
          <w:p w14:paraId="1A86EDCA" w14:textId="6964E66E" w:rsidR="00974995" w:rsidRPr="0091423E" w:rsidRDefault="00974995" w:rsidP="0091423E">
            <w:pPr>
              <w:widowControl w:val="0"/>
              <w:autoSpaceDE w:val="0"/>
              <w:autoSpaceDN w:val="0"/>
              <w:spacing w:line="360" w:lineRule="auto"/>
              <w:rPr>
                <w:rFonts w:ascii="Times New Roman" w:eastAsia="Tahoma" w:hAnsi="Times New Roman" w:cs="Times New Roman"/>
                <w:b/>
                <w:color w:val="000000" w:themeColor="text1"/>
                <w:sz w:val="24"/>
                <w:szCs w:val="24"/>
                <w:lang w:eastAsia="en-GB"/>
              </w:rPr>
            </w:pPr>
            <w:r w:rsidRPr="0091423E">
              <w:rPr>
                <w:rFonts w:ascii="Times New Roman" w:hAnsi="Times New Roman" w:cs="Times New Roman"/>
                <w:kern w:val="2"/>
                <w:sz w:val="24"/>
                <w:szCs w:val="24"/>
                <w:lang w:val="en-GB"/>
                <w14:ligatures w14:val="standardContextual"/>
              </w:rPr>
              <w:t>To apply workshop safety practice</w:t>
            </w:r>
          </w:p>
        </w:tc>
        <w:tc>
          <w:tcPr>
            <w:tcW w:w="2297" w:type="dxa"/>
            <w:vAlign w:val="center"/>
          </w:tcPr>
          <w:p w14:paraId="455D2BDC" w14:textId="77777777" w:rsidR="00974995" w:rsidRPr="0091423E" w:rsidRDefault="00974995" w:rsidP="0091423E">
            <w:pPr>
              <w:widowControl w:val="0"/>
              <w:autoSpaceDE w:val="0"/>
              <w:autoSpaceDN w:val="0"/>
              <w:spacing w:line="360" w:lineRule="auto"/>
              <w:ind w:left="-214"/>
              <w:jc w:val="center"/>
              <w:rPr>
                <w:rFonts w:ascii="Times New Roman" w:eastAsia="Tahoma" w:hAnsi="Times New Roman" w:cs="Times New Roman"/>
                <w:bCs/>
                <w:color w:val="000000" w:themeColor="text1"/>
                <w:sz w:val="24"/>
                <w:szCs w:val="24"/>
                <w:lang w:eastAsia="en-GB"/>
              </w:rPr>
            </w:pPr>
            <w:r w:rsidRPr="0091423E">
              <w:rPr>
                <w:rFonts w:ascii="Times New Roman" w:eastAsia="Tahoma" w:hAnsi="Times New Roman" w:cs="Times New Roman"/>
                <w:bCs/>
                <w:color w:val="000000" w:themeColor="text1"/>
                <w:sz w:val="24"/>
                <w:szCs w:val="24"/>
                <w:lang w:eastAsia="en-GB"/>
              </w:rPr>
              <w:t>8</w:t>
            </w:r>
          </w:p>
        </w:tc>
      </w:tr>
      <w:tr w:rsidR="00974995" w:rsidRPr="0091423E" w14:paraId="79035458" w14:textId="77777777" w:rsidTr="00974995">
        <w:tc>
          <w:tcPr>
            <w:tcW w:w="648" w:type="dxa"/>
          </w:tcPr>
          <w:p w14:paraId="3767B913" w14:textId="77777777" w:rsidR="00974995" w:rsidRPr="0091423E" w:rsidRDefault="00974995" w:rsidP="0091423E">
            <w:pPr>
              <w:pStyle w:val="ListParagraph"/>
              <w:widowControl w:val="0"/>
              <w:numPr>
                <w:ilvl w:val="0"/>
                <w:numId w:val="343"/>
              </w:numPr>
              <w:autoSpaceDE w:val="0"/>
              <w:autoSpaceDN w:val="0"/>
              <w:spacing w:after="0" w:line="360" w:lineRule="auto"/>
              <w:rPr>
                <w:kern w:val="2"/>
                <w:szCs w:val="24"/>
                <w:lang w:val="en-GB"/>
                <w14:ligatures w14:val="standardContextual"/>
              </w:rPr>
            </w:pPr>
          </w:p>
        </w:tc>
        <w:tc>
          <w:tcPr>
            <w:tcW w:w="6631" w:type="dxa"/>
            <w:vAlign w:val="center"/>
          </w:tcPr>
          <w:p w14:paraId="1AAC86AC" w14:textId="449597A4" w:rsidR="00974995" w:rsidRPr="0091423E" w:rsidRDefault="00974995" w:rsidP="0091423E">
            <w:pPr>
              <w:widowControl w:val="0"/>
              <w:autoSpaceDE w:val="0"/>
              <w:autoSpaceDN w:val="0"/>
              <w:spacing w:line="360" w:lineRule="auto"/>
              <w:rPr>
                <w:rFonts w:ascii="Times New Roman" w:eastAsia="Tahoma" w:hAnsi="Times New Roman" w:cs="Times New Roman"/>
                <w:b/>
                <w:color w:val="000000" w:themeColor="text1"/>
                <w:sz w:val="24"/>
                <w:szCs w:val="24"/>
                <w:lang w:eastAsia="en-GB"/>
              </w:rPr>
            </w:pPr>
            <w:r w:rsidRPr="0091423E">
              <w:rPr>
                <w:rFonts w:ascii="Times New Roman" w:hAnsi="Times New Roman" w:cs="Times New Roman"/>
                <w:kern w:val="2"/>
                <w:sz w:val="24"/>
                <w:szCs w:val="24"/>
                <w:lang w:val="en-GB"/>
                <w14:ligatures w14:val="standardContextual"/>
              </w:rPr>
              <w:t>To control OSH hazards</w:t>
            </w:r>
          </w:p>
        </w:tc>
        <w:tc>
          <w:tcPr>
            <w:tcW w:w="2297" w:type="dxa"/>
            <w:vAlign w:val="center"/>
          </w:tcPr>
          <w:p w14:paraId="67B72B41" w14:textId="77777777" w:rsidR="00974995" w:rsidRPr="0091423E" w:rsidRDefault="00974995" w:rsidP="0091423E">
            <w:pPr>
              <w:widowControl w:val="0"/>
              <w:autoSpaceDE w:val="0"/>
              <w:autoSpaceDN w:val="0"/>
              <w:spacing w:line="360" w:lineRule="auto"/>
              <w:ind w:left="-214"/>
              <w:jc w:val="center"/>
              <w:rPr>
                <w:rFonts w:ascii="Times New Roman" w:eastAsia="Tahoma" w:hAnsi="Times New Roman" w:cs="Times New Roman"/>
                <w:bCs/>
                <w:color w:val="000000" w:themeColor="text1"/>
                <w:sz w:val="24"/>
                <w:szCs w:val="24"/>
                <w:lang w:eastAsia="en-GB"/>
              </w:rPr>
            </w:pPr>
            <w:r w:rsidRPr="0091423E">
              <w:rPr>
                <w:rFonts w:ascii="Times New Roman" w:eastAsia="Tahoma" w:hAnsi="Times New Roman" w:cs="Times New Roman"/>
                <w:kern w:val="2"/>
                <w:sz w:val="24"/>
                <w:szCs w:val="24"/>
                <w:lang w:eastAsia="en-GB"/>
                <w14:ligatures w14:val="standardContextual"/>
              </w:rPr>
              <w:t>4</w:t>
            </w:r>
          </w:p>
        </w:tc>
      </w:tr>
      <w:tr w:rsidR="00974995" w:rsidRPr="0091423E" w14:paraId="2B57CCA4" w14:textId="77777777" w:rsidTr="00974995">
        <w:tc>
          <w:tcPr>
            <w:tcW w:w="648" w:type="dxa"/>
          </w:tcPr>
          <w:p w14:paraId="5C7136AC" w14:textId="77777777" w:rsidR="00974995" w:rsidRPr="0091423E" w:rsidRDefault="00974995" w:rsidP="0091423E">
            <w:pPr>
              <w:pStyle w:val="ListParagraph"/>
              <w:widowControl w:val="0"/>
              <w:numPr>
                <w:ilvl w:val="0"/>
                <w:numId w:val="343"/>
              </w:numPr>
              <w:autoSpaceDE w:val="0"/>
              <w:autoSpaceDN w:val="0"/>
              <w:spacing w:after="0" w:line="360" w:lineRule="auto"/>
              <w:rPr>
                <w:kern w:val="2"/>
                <w:szCs w:val="24"/>
                <w:lang w:val="en-GB"/>
                <w14:ligatures w14:val="standardContextual"/>
              </w:rPr>
            </w:pPr>
          </w:p>
        </w:tc>
        <w:tc>
          <w:tcPr>
            <w:tcW w:w="6631" w:type="dxa"/>
            <w:vAlign w:val="center"/>
          </w:tcPr>
          <w:p w14:paraId="0FC7BE37" w14:textId="3C0930B1" w:rsidR="00974995" w:rsidRPr="0091423E" w:rsidRDefault="00974995" w:rsidP="0091423E">
            <w:pPr>
              <w:widowControl w:val="0"/>
              <w:autoSpaceDE w:val="0"/>
              <w:autoSpaceDN w:val="0"/>
              <w:spacing w:line="360" w:lineRule="auto"/>
              <w:rPr>
                <w:rFonts w:ascii="Times New Roman" w:eastAsia="Tahoma" w:hAnsi="Times New Roman" w:cs="Times New Roman"/>
                <w:b/>
                <w:color w:val="000000" w:themeColor="text1"/>
                <w:sz w:val="24"/>
                <w:szCs w:val="24"/>
                <w:lang w:eastAsia="en-GB"/>
              </w:rPr>
            </w:pPr>
            <w:r w:rsidRPr="0091423E">
              <w:rPr>
                <w:rFonts w:ascii="Times New Roman" w:hAnsi="Times New Roman" w:cs="Times New Roman"/>
                <w:kern w:val="2"/>
                <w:sz w:val="24"/>
                <w:szCs w:val="24"/>
                <w:lang w:val="en-GB"/>
                <w14:ligatures w14:val="standardContextual"/>
              </w:rPr>
              <w:t>To implement OSH programs</w:t>
            </w:r>
          </w:p>
        </w:tc>
        <w:tc>
          <w:tcPr>
            <w:tcW w:w="2297" w:type="dxa"/>
            <w:vAlign w:val="center"/>
          </w:tcPr>
          <w:p w14:paraId="7CD8FC66" w14:textId="77777777" w:rsidR="00974995" w:rsidRPr="0091423E" w:rsidRDefault="00974995" w:rsidP="0091423E">
            <w:pPr>
              <w:widowControl w:val="0"/>
              <w:autoSpaceDE w:val="0"/>
              <w:autoSpaceDN w:val="0"/>
              <w:spacing w:line="360" w:lineRule="auto"/>
              <w:ind w:left="-214"/>
              <w:jc w:val="center"/>
              <w:rPr>
                <w:rFonts w:ascii="Times New Roman" w:eastAsia="Tahoma" w:hAnsi="Times New Roman" w:cs="Times New Roman"/>
                <w:bCs/>
                <w:color w:val="000000" w:themeColor="text1"/>
                <w:sz w:val="24"/>
                <w:szCs w:val="24"/>
                <w:lang w:eastAsia="en-GB"/>
              </w:rPr>
            </w:pPr>
            <w:r w:rsidRPr="0091423E">
              <w:rPr>
                <w:rFonts w:ascii="Times New Roman" w:eastAsia="Tahoma" w:hAnsi="Times New Roman" w:cs="Times New Roman"/>
                <w:bCs/>
                <w:color w:val="000000" w:themeColor="text1"/>
                <w:sz w:val="24"/>
                <w:szCs w:val="24"/>
                <w:lang w:eastAsia="en-GB"/>
              </w:rPr>
              <w:t>6</w:t>
            </w:r>
          </w:p>
        </w:tc>
      </w:tr>
      <w:tr w:rsidR="00974995" w:rsidRPr="0091423E" w14:paraId="2F9DEE93" w14:textId="77777777" w:rsidTr="00974995">
        <w:tc>
          <w:tcPr>
            <w:tcW w:w="648" w:type="dxa"/>
          </w:tcPr>
          <w:p w14:paraId="29D34E9B" w14:textId="77777777" w:rsidR="00974995" w:rsidRPr="0091423E" w:rsidRDefault="00974995" w:rsidP="0091423E">
            <w:pPr>
              <w:pStyle w:val="ListParagraph"/>
              <w:widowControl w:val="0"/>
              <w:numPr>
                <w:ilvl w:val="0"/>
                <w:numId w:val="343"/>
              </w:numPr>
              <w:autoSpaceDE w:val="0"/>
              <w:autoSpaceDN w:val="0"/>
              <w:spacing w:after="0" w:line="360" w:lineRule="auto"/>
              <w:rPr>
                <w:kern w:val="2"/>
                <w:szCs w:val="24"/>
                <w:lang w:val="en-GB"/>
                <w14:ligatures w14:val="standardContextual"/>
              </w:rPr>
            </w:pPr>
          </w:p>
        </w:tc>
        <w:tc>
          <w:tcPr>
            <w:tcW w:w="6631" w:type="dxa"/>
            <w:vAlign w:val="center"/>
          </w:tcPr>
          <w:p w14:paraId="62528585" w14:textId="446DEC5D" w:rsidR="00974995" w:rsidRPr="0091423E" w:rsidRDefault="00974995" w:rsidP="0091423E">
            <w:pPr>
              <w:widowControl w:val="0"/>
              <w:autoSpaceDE w:val="0"/>
              <w:autoSpaceDN w:val="0"/>
              <w:spacing w:line="360" w:lineRule="auto"/>
              <w:rPr>
                <w:rFonts w:ascii="Times New Roman" w:hAnsi="Times New Roman" w:cs="Times New Roman"/>
                <w:color w:val="000000" w:themeColor="text1"/>
                <w:sz w:val="24"/>
                <w:szCs w:val="24"/>
                <w:lang w:eastAsia="en-GB"/>
              </w:rPr>
            </w:pPr>
            <w:r w:rsidRPr="0091423E">
              <w:rPr>
                <w:rFonts w:ascii="Times New Roman" w:hAnsi="Times New Roman" w:cs="Times New Roman"/>
                <w:kern w:val="2"/>
                <w:sz w:val="24"/>
                <w:szCs w:val="24"/>
                <w:lang w:val="en-GB"/>
                <w14:ligatures w14:val="standardContextual"/>
              </w:rPr>
              <w:t xml:space="preserve">To control environmental Pollution </w:t>
            </w:r>
          </w:p>
        </w:tc>
        <w:tc>
          <w:tcPr>
            <w:tcW w:w="2297" w:type="dxa"/>
            <w:vAlign w:val="center"/>
          </w:tcPr>
          <w:p w14:paraId="12D92645" w14:textId="77777777" w:rsidR="00974995" w:rsidRPr="0091423E" w:rsidRDefault="00974995" w:rsidP="0091423E">
            <w:pPr>
              <w:widowControl w:val="0"/>
              <w:autoSpaceDE w:val="0"/>
              <w:autoSpaceDN w:val="0"/>
              <w:spacing w:line="360" w:lineRule="auto"/>
              <w:ind w:left="-214"/>
              <w:jc w:val="center"/>
              <w:rPr>
                <w:rFonts w:ascii="Times New Roman" w:eastAsia="Tahoma" w:hAnsi="Times New Roman" w:cs="Times New Roman"/>
                <w:bCs/>
                <w:color w:val="000000" w:themeColor="text1"/>
                <w:sz w:val="24"/>
                <w:szCs w:val="24"/>
                <w:lang w:eastAsia="en-GB"/>
              </w:rPr>
            </w:pPr>
            <w:r w:rsidRPr="0091423E">
              <w:rPr>
                <w:rFonts w:ascii="Times New Roman" w:eastAsia="Tahoma" w:hAnsi="Times New Roman" w:cs="Times New Roman"/>
                <w:kern w:val="2"/>
                <w:sz w:val="24"/>
                <w:szCs w:val="24"/>
                <w:lang w:eastAsia="en-GB"/>
                <w14:ligatures w14:val="standardContextual"/>
              </w:rPr>
              <w:t>4</w:t>
            </w:r>
          </w:p>
        </w:tc>
      </w:tr>
      <w:tr w:rsidR="00974995" w:rsidRPr="0091423E" w14:paraId="5DA429ED" w14:textId="77777777" w:rsidTr="00974995">
        <w:tc>
          <w:tcPr>
            <w:tcW w:w="648" w:type="dxa"/>
          </w:tcPr>
          <w:p w14:paraId="5BE342A1" w14:textId="77777777" w:rsidR="00974995" w:rsidRPr="0091423E" w:rsidRDefault="00974995" w:rsidP="0091423E">
            <w:pPr>
              <w:pStyle w:val="ListParagraph"/>
              <w:widowControl w:val="0"/>
              <w:numPr>
                <w:ilvl w:val="0"/>
                <w:numId w:val="343"/>
              </w:numPr>
              <w:autoSpaceDE w:val="0"/>
              <w:autoSpaceDN w:val="0"/>
              <w:spacing w:after="0" w:line="360" w:lineRule="auto"/>
              <w:rPr>
                <w:kern w:val="2"/>
                <w:szCs w:val="24"/>
                <w:lang w:val="en-GB"/>
                <w14:ligatures w14:val="standardContextual"/>
              </w:rPr>
            </w:pPr>
          </w:p>
        </w:tc>
        <w:tc>
          <w:tcPr>
            <w:tcW w:w="6631" w:type="dxa"/>
          </w:tcPr>
          <w:p w14:paraId="58D63825" w14:textId="450CC14A" w:rsidR="00974995" w:rsidRPr="0091423E" w:rsidRDefault="00974995" w:rsidP="0091423E">
            <w:pPr>
              <w:widowControl w:val="0"/>
              <w:autoSpaceDE w:val="0"/>
              <w:autoSpaceDN w:val="0"/>
              <w:spacing w:line="360" w:lineRule="auto"/>
              <w:rPr>
                <w:rFonts w:ascii="Times New Roman" w:hAnsi="Times New Roman" w:cs="Times New Roman"/>
                <w:color w:val="000000" w:themeColor="text1"/>
                <w:sz w:val="24"/>
                <w:szCs w:val="24"/>
                <w:lang w:eastAsia="en-GB"/>
              </w:rPr>
            </w:pPr>
            <w:r w:rsidRPr="0091423E">
              <w:rPr>
                <w:rFonts w:ascii="Times New Roman" w:hAnsi="Times New Roman" w:cs="Times New Roman"/>
                <w:kern w:val="2"/>
                <w:sz w:val="24"/>
                <w:szCs w:val="24"/>
                <w:lang w:val="en-GB"/>
                <w14:ligatures w14:val="standardContextual"/>
              </w:rPr>
              <w:t>To demonstrate sustainable resource use</w:t>
            </w:r>
          </w:p>
        </w:tc>
        <w:tc>
          <w:tcPr>
            <w:tcW w:w="2297" w:type="dxa"/>
          </w:tcPr>
          <w:p w14:paraId="2D34CCDE" w14:textId="77777777" w:rsidR="00974995" w:rsidRPr="0091423E" w:rsidRDefault="00974995" w:rsidP="0091423E">
            <w:pPr>
              <w:widowControl w:val="0"/>
              <w:autoSpaceDE w:val="0"/>
              <w:autoSpaceDN w:val="0"/>
              <w:spacing w:line="360" w:lineRule="auto"/>
              <w:ind w:left="-214"/>
              <w:jc w:val="center"/>
              <w:rPr>
                <w:rFonts w:ascii="Times New Roman" w:eastAsia="Tahoma" w:hAnsi="Times New Roman" w:cs="Times New Roman"/>
                <w:bCs/>
                <w:color w:val="000000" w:themeColor="text1"/>
                <w:sz w:val="24"/>
                <w:szCs w:val="24"/>
                <w:lang w:eastAsia="en-GB"/>
              </w:rPr>
            </w:pPr>
            <w:r w:rsidRPr="0091423E">
              <w:rPr>
                <w:rFonts w:ascii="Times New Roman" w:eastAsia="Tahoma" w:hAnsi="Times New Roman" w:cs="Times New Roman"/>
                <w:kern w:val="2"/>
                <w:sz w:val="24"/>
                <w:szCs w:val="24"/>
                <w:lang w:eastAsia="en-GB"/>
                <w14:ligatures w14:val="standardContextual"/>
              </w:rPr>
              <w:t>4</w:t>
            </w:r>
          </w:p>
        </w:tc>
      </w:tr>
      <w:tr w:rsidR="00974995" w:rsidRPr="0091423E" w14:paraId="3039CB3B" w14:textId="77777777" w:rsidTr="00974995">
        <w:tc>
          <w:tcPr>
            <w:tcW w:w="648" w:type="dxa"/>
          </w:tcPr>
          <w:p w14:paraId="2364E2CE" w14:textId="77777777" w:rsidR="00974995" w:rsidRPr="0091423E" w:rsidRDefault="00974995" w:rsidP="0091423E">
            <w:pPr>
              <w:pStyle w:val="ListParagraph"/>
              <w:widowControl w:val="0"/>
              <w:numPr>
                <w:ilvl w:val="0"/>
                <w:numId w:val="343"/>
              </w:numPr>
              <w:autoSpaceDE w:val="0"/>
              <w:autoSpaceDN w:val="0"/>
              <w:spacing w:after="0" w:line="360" w:lineRule="auto"/>
              <w:rPr>
                <w:kern w:val="2"/>
                <w:szCs w:val="24"/>
                <w:lang w:val="en-GB"/>
                <w14:ligatures w14:val="standardContextual"/>
              </w:rPr>
            </w:pPr>
          </w:p>
        </w:tc>
        <w:tc>
          <w:tcPr>
            <w:tcW w:w="6631" w:type="dxa"/>
          </w:tcPr>
          <w:p w14:paraId="7DE95BA9" w14:textId="7CC3DE2E" w:rsidR="00974995" w:rsidRPr="0091423E" w:rsidRDefault="00974995" w:rsidP="0091423E">
            <w:pPr>
              <w:widowControl w:val="0"/>
              <w:autoSpaceDE w:val="0"/>
              <w:autoSpaceDN w:val="0"/>
              <w:spacing w:line="360" w:lineRule="auto"/>
              <w:rPr>
                <w:rFonts w:ascii="Times New Roman" w:hAnsi="Times New Roman" w:cs="Times New Roman"/>
                <w:color w:val="000000" w:themeColor="text1"/>
                <w:sz w:val="24"/>
                <w:szCs w:val="24"/>
                <w:lang w:eastAsia="en-GB"/>
              </w:rPr>
            </w:pPr>
            <w:r w:rsidRPr="0091423E">
              <w:rPr>
                <w:rFonts w:ascii="Times New Roman" w:hAnsi="Times New Roman" w:cs="Times New Roman"/>
                <w:kern w:val="2"/>
                <w:sz w:val="24"/>
                <w:szCs w:val="24"/>
                <w:lang w:val="en-GB"/>
                <w14:ligatures w14:val="standardContextual"/>
              </w:rPr>
              <w:t>To implement specific environmental programs</w:t>
            </w:r>
          </w:p>
        </w:tc>
        <w:tc>
          <w:tcPr>
            <w:tcW w:w="2297" w:type="dxa"/>
          </w:tcPr>
          <w:p w14:paraId="7C6E582E" w14:textId="77777777" w:rsidR="00974995" w:rsidRPr="0091423E" w:rsidRDefault="00974995" w:rsidP="0091423E">
            <w:pPr>
              <w:widowControl w:val="0"/>
              <w:autoSpaceDE w:val="0"/>
              <w:autoSpaceDN w:val="0"/>
              <w:spacing w:line="360" w:lineRule="auto"/>
              <w:ind w:left="-214"/>
              <w:jc w:val="center"/>
              <w:rPr>
                <w:rFonts w:ascii="Times New Roman" w:eastAsia="Tahoma" w:hAnsi="Times New Roman" w:cs="Times New Roman"/>
                <w:bCs/>
                <w:color w:val="000000" w:themeColor="text1"/>
                <w:sz w:val="24"/>
                <w:szCs w:val="24"/>
                <w:lang w:eastAsia="en-GB"/>
              </w:rPr>
            </w:pPr>
            <w:r w:rsidRPr="0091423E">
              <w:rPr>
                <w:rFonts w:ascii="Times New Roman" w:eastAsia="Tahoma" w:hAnsi="Times New Roman" w:cs="Times New Roman"/>
                <w:kern w:val="2"/>
                <w:sz w:val="24"/>
                <w:szCs w:val="24"/>
                <w:lang w:eastAsia="en-GB"/>
                <w14:ligatures w14:val="standardContextual"/>
              </w:rPr>
              <w:t>4</w:t>
            </w:r>
          </w:p>
        </w:tc>
      </w:tr>
      <w:tr w:rsidR="00974995" w:rsidRPr="0091423E" w14:paraId="6CAFD635" w14:textId="77777777" w:rsidTr="00974995">
        <w:tc>
          <w:tcPr>
            <w:tcW w:w="648" w:type="dxa"/>
          </w:tcPr>
          <w:p w14:paraId="582EE220" w14:textId="77777777" w:rsidR="00974995" w:rsidRPr="0091423E" w:rsidRDefault="00974995" w:rsidP="0091423E">
            <w:pPr>
              <w:pStyle w:val="ListParagraph"/>
              <w:widowControl w:val="0"/>
              <w:numPr>
                <w:ilvl w:val="0"/>
                <w:numId w:val="343"/>
              </w:numPr>
              <w:autoSpaceDE w:val="0"/>
              <w:autoSpaceDN w:val="0"/>
              <w:spacing w:after="0" w:line="360" w:lineRule="auto"/>
              <w:rPr>
                <w:kern w:val="2"/>
                <w:szCs w:val="24"/>
                <w:lang w:val="en-GB"/>
                <w14:ligatures w14:val="standardContextual"/>
              </w:rPr>
            </w:pPr>
          </w:p>
        </w:tc>
        <w:tc>
          <w:tcPr>
            <w:tcW w:w="6631" w:type="dxa"/>
          </w:tcPr>
          <w:p w14:paraId="34366D47" w14:textId="579A650E" w:rsidR="00974995" w:rsidRPr="0091423E" w:rsidRDefault="00974995" w:rsidP="0091423E">
            <w:pPr>
              <w:widowControl w:val="0"/>
              <w:autoSpaceDE w:val="0"/>
              <w:autoSpaceDN w:val="0"/>
              <w:spacing w:line="360" w:lineRule="auto"/>
              <w:rPr>
                <w:rFonts w:ascii="Times New Roman" w:hAnsi="Times New Roman" w:cs="Times New Roman"/>
                <w:color w:val="000000" w:themeColor="text1"/>
                <w:sz w:val="24"/>
                <w:szCs w:val="24"/>
                <w:lang w:eastAsia="en-GB"/>
              </w:rPr>
            </w:pPr>
            <w:r w:rsidRPr="0091423E">
              <w:rPr>
                <w:rFonts w:ascii="Times New Roman" w:hAnsi="Times New Roman" w:cs="Times New Roman"/>
                <w:kern w:val="2"/>
                <w:sz w:val="24"/>
                <w:szCs w:val="24"/>
                <w:lang w:val="en-GB"/>
                <w14:ligatures w14:val="standardContextual"/>
              </w:rPr>
              <w:t xml:space="preserve">To monitor activities on Environmental protection/Programs  </w:t>
            </w:r>
          </w:p>
        </w:tc>
        <w:tc>
          <w:tcPr>
            <w:tcW w:w="2297" w:type="dxa"/>
          </w:tcPr>
          <w:p w14:paraId="270B0447" w14:textId="77777777" w:rsidR="00974995" w:rsidRPr="0091423E" w:rsidRDefault="00974995" w:rsidP="0091423E">
            <w:pPr>
              <w:widowControl w:val="0"/>
              <w:autoSpaceDE w:val="0"/>
              <w:autoSpaceDN w:val="0"/>
              <w:spacing w:line="360" w:lineRule="auto"/>
              <w:ind w:left="-214"/>
              <w:jc w:val="center"/>
              <w:rPr>
                <w:rFonts w:ascii="Times New Roman" w:eastAsia="Tahoma" w:hAnsi="Times New Roman" w:cs="Times New Roman"/>
                <w:bCs/>
                <w:color w:val="000000" w:themeColor="text1"/>
                <w:sz w:val="24"/>
                <w:szCs w:val="24"/>
                <w:lang w:eastAsia="en-GB"/>
              </w:rPr>
            </w:pPr>
            <w:r w:rsidRPr="0091423E">
              <w:rPr>
                <w:rFonts w:ascii="Times New Roman" w:eastAsia="Tahoma" w:hAnsi="Times New Roman" w:cs="Times New Roman"/>
                <w:bCs/>
                <w:color w:val="000000" w:themeColor="text1"/>
                <w:sz w:val="24"/>
                <w:szCs w:val="24"/>
                <w:lang w:eastAsia="en-GB"/>
              </w:rPr>
              <w:t>6</w:t>
            </w:r>
          </w:p>
        </w:tc>
      </w:tr>
      <w:tr w:rsidR="00974995" w:rsidRPr="0091423E" w14:paraId="73CED98D" w14:textId="77777777" w:rsidTr="00974995">
        <w:tc>
          <w:tcPr>
            <w:tcW w:w="648" w:type="dxa"/>
          </w:tcPr>
          <w:p w14:paraId="082A78D6" w14:textId="77777777" w:rsidR="00974995" w:rsidRPr="0091423E" w:rsidRDefault="00974995" w:rsidP="0091423E">
            <w:pPr>
              <w:pStyle w:val="ListParagraph"/>
              <w:widowControl w:val="0"/>
              <w:numPr>
                <w:ilvl w:val="0"/>
                <w:numId w:val="343"/>
              </w:numPr>
              <w:autoSpaceDE w:val="0"/>
              <w:autoSpaceDN w:val="0"/>
              <w:spacing w:after="0" w:line="360" w:lineRule="auto"/>
              <w:rPr>
                <w:kern w:val="2"/>
                <w:szCs w:val="24"/>
                <w:lang w:val="en-GB"/>
                <w14:ligatures w14:val="standardContextual"/>
              </w:rPr>
            </w:pPr>
          </w:p>
        </w:tc>
        <w:tc>
          <w:tcPr>
            <w:tcW w:w="6631" w:type="dxa"/>
          </w:tcPr>
          <w:p w14:paraId="30B994DC" w14:textId="41F707FF" w:rsidR="00974995" w:rsidRPr="0091423E" w:rsidRDefault="00974995" w:rsidP="0091423E">
            <w:pPr>
              <w:widowControl w:val="0"/>
              <w:autoSpaceDE w:val="0"/>
              <w:autoSpaceDN w:val="0"/>
              <w:spacing w:line="360" w:lineRule="auto"/>
              <w:rPr>
                <w:rFonts w:ascii="Times New Roman" w:hAnsi="Times New Roman" w:cs="Times New Roman"/>
                <w:color w:val="000000" w:themeColor="text1"/>
                <w:sz w:val="24"/>
                <w:szCs w:val="24"/>
                <w:lang w:eastAsia="en-GB"/>
              </w:rPr>
            </w:pPr>
            <w:r w:rsidRPr="0091423E">
              <w:rPr>
                <w:rFonts w:ascii="Times New Roman" w:hAnsi="Times New Roman" w:cs="Times New Roman"/>
                <w:kern w:val="2"/>
                <w:sz w:val="24"/>
                <w:szCs w:val="24"/>
                <w:lang w:val="en-GB"/>
                <w14:ligatures w14:val="standardContextual"/>
              </w:rPr>
              <w:t>To prepare workshop tools, equipment and materials</w:t>
            </w:r>
          </w:p>
        </w:tc>
        <w:tc>
          <w:tcPr>
            <w:tcW w:w="2297" w:type="dxa"/>
          </w:tcPr>
          <w:p w14:paraId="5A907B16" w14:textId="77777777" w:rsidR="00974995" w:rsidRPr="0091423E" w:rsidRDefault="00974995" w:rsidP="0091423E">
            <w:pPr>
              <w:widowControl w:val="0"/>
              <w:autoSpaceDE w:val="0"/>
              <w:autoSpaceDN w:val="0"/>
              <w:spacing w:line="360" w:lineRule="auto"/>
              <w:ind w:left="-214"/>
              <w:jc w:val="center"/>
              <w:rPr>
                <w:rFonts w:ascii="Times New Roman" w:eastAsia="Tahoma" w:hAnsi="Times New Roman" w:cs="Times New Roman"/>
                <w:bCs/>
                <w:color w:val="000000" w:themeColor="text1"/>
                <w:sz w:val="24"/>
                <w:szCs w:val="24"/>
                <w:lang w:eastAsia="en-GB"/>
              </w:rPr>
            </w:pPr>
            <w:r w:rsidRPr="0091423E">
              <w:rPr>
                <w:rFonts w:ascii="Times New Roman" w:eastAsia="Tahoma" w:hAnsi="Times New Roman" w:cs="Times New Roman"/>
                <w:bCs/>
                <w:color w:val="000000" w:themeColor="text1"/>
                <w:sz w:val="24"/>
                <w:szCs w:val="24"/>
                <w:lang w:eastAsia="en-GB"/>
              </w:rPr>
              <w:t>10</w:t>
            </w:r>
          </w:p>
        </w:tc>
      </w:tr>
      <w:tr w:rsidR="00974995" w:rsidRPr="0091423E" w14:paraId="66D76867" w14:textId="77777777" w:rsidTr="00974995">
        <w:tc>
          <w:tcPr>
            <w:tcW w:w="648" w:type="dxa"/>
          </w:tcPr>
          <w:p w14:paraId="6A6D4BB0" w14:textId="77777777" w:rsidR="00974995" w:rsidRPr="0091423E" w:rsidRDefault="00974995" w:rsidP="0091423E">
            <w:pPr>
              <w:pStyle w:val="ListParagraph"/>
              <w:widowControl w:val="0"/>
              <w:numPr>
                <w:ilvl w:val="0"/>
                <w:numId w:val="343"/>
              </w:numPr>
              <w:autoSpaceDE w:val="0"/>
              <w:autoSpaceDN w:val="0"/>
              <w:spacing w:after="0" w:line="360" w:lineRule="auto"/>
              <w:rPr>
                <w:kern w:val="2"/>
                <w:szCs w:val="24"/>
                <w:lang w:val="en-GB"/>
                <w14:ligatures w14:val="standardContextual"/>
              </w:rPr>
            </w:pPr>
          </w:p>
        </w:tc>
        <w:tc>
          <w:tcPr>
            <w:tcW w:w="6631" w:type="dxa"/>
          </w:tcPr>
          <w:p w14:paraId="617CD8E7" w14:textId="491405F1" w:rsidR="00974995" w:rsidRPr="0091423E" w:rsidRDefault="00974995" w:rsidP="0091423E">
            <w:pPr>
              <w:widowControl w:val="0"/>
              <w:autoSpaceDE w:val="0"/>
              <w:autoSpaceDN w:val="0"/>
              <w:spacing w:line="360" w:lineRule="auto"/>
              <w:rPr>
                <w:rFonts w:ascii="Times New Roman" w:hAnsi="Times New Roman" w:cs="Times New Roman"/>
                <w:color w:val="000000" w:themeColor="text1"/>
                <w:sz w:val="24"/>
                <w:szCs w:val="24"/>
                <w:lang w:eastAsia="en-GB"/>
              </w:rPr>
            </w:pPr>
            <w:r w:rsidRPr="0091423E">
              <w:rPr>
                <w:rFonts w:ascii="Times New Roman" w:hAnsi="Times New Roman" w:cs="Times New Roman"/>
                <w:kern w:val="2"/>
                <w:sz w:val="24"/>
                <w:szCs w:val="24"/>
                <w:lang w:val="en-GB"/>
                <w14:ligatures w14:val="standardContextual"/>
              </w:rPr>
              <w:t>To use of workshop machines and tools</w:t>
            </w:r>
          </w:p>
        </w:tc>
        <w:tc>
          <w:tcPr>
            <w:tcW w:w="2297" w:type="dxa"/>
          </w:tcPr>
          <w:p w14:paraId="0D99F84D" w14:textId="77777777" w:rsidR="00974995" w:rsidRPr="0091423E" w:rsidRDefault="00974995" w:rsidP="0091423E">
            <w:pPr>
              <w:widowControl w:val="0"/>
              <w:autoSpaceDE w:val="0"/>
              <w:autoSpaceDN w:val="0"/>
              <w:spacing w:line="360" w:lineRule="auto"/>
              <w:ind w:left="-214"/>
              <w:jc w:val="center"/>
              <w:rPr>
                <w:rFonts w:ascii="Times New Roman" w:eastAsia="Tahoma" w:hAnsi="Times New Roman" w:cs="Times New Roman"/>
                <w:bCs/>
                <w:color w:val="000000" w:themeColor="text1"/>
                <w:sz w:val="24"/>
                <w:szCs w:val="24"/>
                <w:lang w:eastAsia="en-GB"/>
              </w:rPr>
            </w:pPr>
            <w:r w:rsidRPr="0091423E">
              <w:rPr>
                <w:rFonts w:ascii="Times New Roman" w:eastAsia="Tahoma" w:hAnsi="Times New Roman" w:cs="Times New Roman"/>
                <w:bCs/>
                <w:color w:val="000000" w:themeColor="text1"/>
                <w:sz w:val="24"/>
                <w:szCs w:val="24"/>
                <w:lang w:eastAsia="en-GB"/>
              </w:rPr>
              <w:t>20</w:t>
            </w:r>
          </w:p>
        </w:tc>
      </w:tr>
      <w:tr w:rsidR="00974995" w:rsidRPr="0091423E" w14:paraId="2758024C" w14:textId="77777777" w:rsidTr="00974995">
        <w:tc>
          <w:tcPr>
            <w:tcW w:w="648" w:type="dxa"/>
          </w:tcPr>
          <w:p w14:paraId="030619D4" w14:textId="77777777" w:rsidR="00974995" w:rsidRPr="0091423E" w:rsidRDefault="00974995" w:rsidP="0091423E">
            <w:pPr>
              <w:pStyle w:val="ListParagraph"/>
              <w:widowControl w:val="0"/>
              <w:numPr>
                <w:ilvl w:val="0"/>
                <w:numId w:val="343"/>
              </w:numPr>
              <w:autoSpaceDE w:val="0"/>
              <w:autoSpaceDN w:val="0"/>
              <w:spacing w:after="0" w:line="360" w:lineRule="auto"/>
              <w:rPr>
                <w:kern w:val="2"/>
                <w:szCs w:val="24"/>
                <w:lang w:val="en-GB"/>
                <w14:ligatures w14:val="standardContextual"/>
              </w:rPr>
            </w:pPr>
          </w:p>
        </w:tc>
        <w:tc>
          <w:tcPr>
            <w:tcW w:w="6631" w:type="dxa"/>
          </w:tcPr>
          <w:p w14:paraId="70CD2DBA" w14:textId="7C9AD840" w:rsidR="00974995" w:rsidRPr="0091423E" w:rsidRDefault="00974995" w:rsidP="0091423E">
            <w:pPr>
              <w:widowControl w:val="0"/>
              <w:autoSpaceDE w:val="0"/>
              <w:autoSpaceDN w:val="0"/>
              <w:spacing w:line="360" w:lineRule="auto"/>
              <w:rPr>
                <w:rFonts w:ascii="Times New Roman" w:hAnsi="Times New Roman" w:cs="Times New Roman"/>
                <w:color w:val="000000" w:themeColor="text1"/>
                <w:sz w:val="24"/>
                <w:szCs w:val="24"/>
                <w:lang w:eastAsia="en-GB"/>
              </w:rPr>
            </w:pPr>
            <w:r w:rsidRPr="0091423E">
              <w:rPr>
                <w:rFonts w:ascii="Times New Roman" w:hAnsi="Times New Roman" w:cs="Times New Roman"/>
                <w:kern w:val="2"/>
                <w:sz w:val="24"/>
                <w:szCs w:val="24"/>
                <w:lang w:val="en-GB"/>
                <w14:ligatures w14:val="standardContextual"/>
              </w:rPr>
              <w:t>To store Electrical tools and material</w:t>
            </w:r>
          </w:p>
        </w:tc>
        <w:tc>
          <w:tcPr>
            <w:tcW w:w="2297" w:type="dxa"/>
          </w:tcPr>
          <w:p w14:paraId="0A603182" w14:textId="77777777" w:rsidR="00974995" w:rsidRPr="0091423E" w:rsidRDefault="00974995" w:rsidP="0091423E">
            <w:pPr>
              <w:widowControl w:val="0"/>
              <w:autoSpaceDE w:val="0"/>
              <w:autoSpaceDN w:val="0"/>
              <w:spacing w:line="360" w:lineRule="auto"/>
              <w:ind w:left="-214"/>
              <w:jc w:val="center"/>
              <w:rPr>
                <w:rFonts w:ascii="Times New Roman" w:eastAsia="Tahoma" w:hAnsi="Times New Roman" w:cs="Times New Roman"/>
                <w:bCs/>
                <w:color w:val="000000" w:themeColor="text1"/>
                <w:sz w:val="24"/>
                <w:szCs w:val="24"/>
                <w:lang w:eastAsia="en-GB"/>
              </w:rPr>
            </w:pPr>
            <w:r w:rsidRPr="0091423E">
              <w:rPr>
                <w:rFonts w:ascii="Times New Roman" w:eastAsia="Tahoma" w:hAnsi="Times New Roman" w:cs="Times New Roman"/>
                <w:kern w:val="2"/>
                <w:sz w:val="24"/>
                <w:szCs w:val="24"/>
                <w:lang w:eastAsia="en-GB"/>
                <w14:ligatures w14:val="standardContextual"/>
              </w:rPr>
              <w:t>4</w:t>
            </w:r>
          </w:p>
        </w:tc>
      </w:tr>
      <w:tr w:rsidR="00974995" w:rsidRPr="0091423E" w14:paraId="5F215808" w14:textId="77777777" w:rsidTr="00974995">
        <w:tc>
          <w:tcPr>
            <w:tcW w:w="648" w:type="dxa"/>
          </w:tcPr>
          <w:p w14:paraId="193984C3" w14:textId="77777777" w:rsidR="00974995" w:rsidRPr="0091423E" w:rsidRDefault="00974995" w:rsidP="0091423E">
            <w:pPr>
              <w:widowControl w:val="0"/>
              <w:autoSpaceDE w:val="0"/>
              <w:autoSpaceDN w:val="0"/>
              <w:spacing w:line="360" w:lineRule="auto"/>
              <w:rPr>
                <w:rFonts w:ascii="Times New Roman" w:hAnsi="Times New Roman" w:cs="Times New Roman"/>
                <w:color w:val="000000" w:themeColor="text1"/>
                <w:sz w:val="24"/>
                <w:szCs w:val="24"/>
                <w:lang w:eastAsia="en-GB"/>
              </w:rPr>
            </w:pPr>
          </w:p>
        </w:tc>
        <w:tc>
          <w:tcPr>
            <w:tcW w:w="6631" w:type="dxa"/>
          </w:tcPr>
          <w:p w14:paraId="765CEEAE" w14:textId="1C197F68" w:rsidR="00974995" w:rsidRPr="0091423E" w:rsidRDefault="00974995" w:rsidP="0091423E">
            <w:pPr>
              <w:widowControl w:val="0"/>
              <w:autoSpaceDE w:val="0"/>
              <w:autoSpaceDN w:val="0"/>
              <w:spacing w:line="360" w:lineRule="auto"/>
              <w:rPr>
                <w:rFonts w:ascii="Times New Roman" w:hAnsi="Times New Roman" w:cs="Times New Roman"/>
                <w:b/>
                <w:color w:val="000000" w:themeColor="text1"/>
                <w:sz w:val="24"/>
                <w:szCs w:val="24"/>
                <w:lang w:eastAsia="en-GB"/>
              </w:rPr>
            </w:pPr>
            <w:r w:rsidRPr="0091423E">
              <w:rPr>
                <w:rFonts w:ascii="Times New Roman" w:hAnsi="Times New Roman" w:cs="Times New Roman"/>
                <w:b/>
                <w:color w:val="000000" w:themeColor="text1"/>
                <w:sz w:val="24"/>
                <w:szCs w:val="24"/>
                <w:lang w:eastAsia="en-GB"/>
              </w:rPr>
              <w:t>TOTAL</w:t>
            </w:r>
          </w:p>
        </w:tc>
        <w:tc>
          <w:tcPr>
            <w:tcW w:w="2297" w:type="dxa"/>
          </w:tcPr>
          <w:p w14:paraId="663D7794" w14:textId="21F304FC" w:rsidR="00974995" w:rsidRPr="0091423E" w:rsidRDefault="00974995" w:rsidP="0091423E">
            <w:pPr>
              <w:widowControl w:val="0"/>
              <w:autoSpaceDE w:val="0"/>
              <w:autoSpaceDN w:val="0"/>
              <w:spacing w:line="360" w:lineRule="auto"/>
              <w:ind w:left="-73"/>
              <w:rPr>
                <w:rFonts w:ascii="Times New Roman" w:eastAsia="Tahoma" w:hAnsi="Times New Roman" w:cs="Times New Roman"/>
                <w:b/>
                <w:bCs/>
                <w:color w:val="000000" w:themeColor="text1"/>
                <w:sz w:val="24"/>
                <w:szCs w:val="24"/>
                <w:lang w:eastAsia="en-GB"/>
              </w:rPr>
            </w:pPr>
            <w:r w:rsidRPr="0091423E">
              <w:rPr>
                <w:rFonts w:ascii="Times New Roman" w:eastAsia="Tahoma" w:hAnsi="Times New Roman" w:cs="Times New Roman"/>
                <w:b/>
                <w:bCs/>
                <w:color w:val="000000" w:themeColor="text1"/>
                <w:sz w:val="24"/>
                <w:szCs w:val="24"/>
                <w:lang w:eastAsia="en-GB"/>
              </w:rPr>
              <w:t xml:space="preserve">               70</w:t>
            </w:r>
          </w:p>
        </w:tc>
      </w:tr>
    </w:tbl>
    <w:p w14:paraId="1D3B20FF" w14:textId="77777777" w:rsidR="00D61BB9" w:rsidRPr="0091423E" w:rsidRDefault="00D61BB9" w:rsidP="0091423E">
      <w:pPr>
        <w:spacing w:after="0" w:line="360" w:lineRule="auto"/>
        <w:contextualSpacing/>
        <w:rPr>
          <w:rFonts w:ascii="Times New Roman" w:eastAsia="Calibri" w:hAnsi="Times New Roman" w:cs="Times New Roman"/>
          <w:b/>
          <w:kern w:val="2"/>
          <w:sz w:val="24"/>
          <w:szCs w:val="24"/>
          <w:lang w:val="en-ZA"/>
          <w14:ligatures w14:val="standardContextual"/>
        </w:rPr>
      </w:pPr>
    </w:p>
    <w:p w14:paraId="006D944F" w14:textId="77777777" w:rsidR="00D61BB9" w:rsidRPr="0091423E" w:rsidRDefault="00D61BB9" w:rsidP="0091423E">
      <w:pPr>
        <w:spacing w:after="0" w:line="360" w:lineRule="auto"/>
        <w:contextualSpacing/>
        <w:rPr>
          <w:rFonts w:ascii="Times New Roman" w:eastAsia="Calibri" w:hAnsi="Times New Roman" w:cs="Times New Roman"/>
          <w:kern w:val="2"/>
          <w:sz w:val="24"/>
          <w:szCs w:val="24"/>
          <w:lang w:val="en-ZA"/>
          <w14:ligatures w14:val="standardContextual"/>
        </w:rPr>
      </w:pPr>
      <w:r w:rsidRPr="0091423E">
        <w:rPr>
          <w:rFonts w:ascii="Times New Roman" w:eastAsia="Calibri" w:hAnsi="Times New Roman" w:cs="Times New Roman"/>
          <w:b/>
          <w:kern w:val="2"/>
          <w:sz w:val="24"/>
          <w:szCs w:val="24"/>
          <w:lang w:val="en-ZA"/>
          <w14:ligatures w14:val="standardContextual"/>
        </w:rPr>
        <w:t>Learning Outcomes, Content and Suggested Assessment Methods:</w:t>
      </w:r>
    </w:p>
    <w:p w14:paraId="06DF3A9F" w14:textId="77777777" w:rsidR="00D61BB9" w:rsidRPr="0091423E" w:rsidRDefault="00D61BB9" w:rsidP="0091423E">
      <w:pPr>
        <w:spacing w:after="0" w:line="360" w:lineRule="auto"/>
        <w:ind w:left="357" w:hanging="357"/>
        <w:contextualSpacing/>
        <w:rPr>
          <w:rFonts w:ascii="Times New Roman" w:eastAsia="Calibri" w:hAnsi="Times New Roman" w:cs="Times New Roman"/>
          <w:b/>
          <w:kern w:val="2"/>
          <w:sz w:val="24"/>
          <w:szCs w:val="24"/>
          <w:lang w:val="en-ZA"/>
          <w14:ligatures w14:val="standardContextua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5"/>
        <w:gridCol w:w="4451"/>
        <w:gridCol w:w="2510"/>
      </w:tblGrid>
      <w:tr w:rsidR="00D61BB9" w:rsidRPr="0091423E" w14:paraId="0672B76A" w14:textId="77777777" w:rsidTr="004825B2">
        <w:tc>
          <w:tcPr>
            <w:tcW w:w="1380" w:type="pct"/>
            <w:tcBorders>
              <w:top w:val="single" w:sz="4" w:space="0" w:color="auto"/>
              <w:left w:val="single" w:sz="4" w:space="0" w:color="auto"/>
              <w:bottom w:val="single" w:sz="4" w:space="0" w:color="auto"/>
              <w:right w:val="single" w:sz="4" w:space="0" w:color="auto"/>
            </w:tcBorders>
            <w:shd w:val="clear" w:color="auto" w:fill="FFFFFF"/>
          </w:tcPr>
          <w:p w14:paraId="3CD8A7C6" w14:textId="77777777" w:rsidR="00D61BB9" w:rsidRPr="0091423E" w:rsidRDefault="00D61BB9" w:rsidP="0091423E">
            <w:pPr>
              <w:spacing w:after="0" w:line="360" w:lineRule="auto"/>
              <w:rPr>
                <w:rFonts w:ascii="Times New Roman" w:eastAsia="Calibri" w:hAnsi="Times New Roman" w:cs="Times New Roman"/>
                <w:b/>
                <w:kern w:val="2"/>
                <w:sz w:val="24"/>
                <w:szCs w:val="24"/>
                <w:lang w:val="en-ZA"/>
                <w14:ligatures w14:val="standardContextual"/>
              </w:rPr>
            </w:pPr>
            <w:r w:rsidRPr="0091423E">
              <w:rPr>
                <w:rFonts w:ascii="Times New Roman" w:eastAsia="Calibri" w:hAnsi="Times New Roman" w:cs="Times New Roman"/>
                <w:b/>
                <w:kern w:val="2"/>
                <w:sz w:val="24"/>
                <w:szCs w:val="24"/>
                <w:lang w:val="en-ZA"/>
                <w14:ligatures w14:val="standardContextual"/>
              </w:rPr>
              <w:t>Learning Outcome</w:t>
            </w:r>
          </w:p>
        </w:tc>
        <w:tc>
          <w:tcPr>
            <w:tcW w:w="2338" w:type="pct"/>
            <w:tcBorders>
              <w:top w:val="single" w:sz="4" w:space="0" w:color="auto"/>
              <w:left w:val="single" w:sz="4" w:space="0" w:color="auto"/>
              <w:bottom w:val="single" w:sz="4" w:space="0" w:color="auto"/>
              <w:right w:val="single" w:sz="4" w:space="0" w:color="auto"/>
            </w:tcBorders>
            <w:shd w:val="clear" w:color="auto" w:fill="FFFFFF"/>
          </w:tcPr>
          <w:p w14:paraId="5EA93D3E" w14:textId="77777777" w:rsidR="00D61BB9" w:rsidRPr="0091423E" w:rsidRDefault="00D61BB9" w:rsidP="0091423E">
            <w:pPr>
              <w:spacing w:after="0" w:line="360" w:lineRule="auto"/>
              <w:ind w:left="357" w:hanging="357"/>
              <w:rPr>
                <w:rFonts w:ascii="Times New Roman" w:eastAsia="Calibri" w:hAnsi="Times New Roman" w:cs="Times New Roman"/>
                <w:b/>
                <w:kern w:val="2"/>
                <w:sz w:val="24"/>
                <w:szCs w:val="24"/>
                <w:lang w:val="en-ZA"/>
                <w14:ligatures w14:val="standardContextual"/>
              </w:rPr>
            </w:pPr>
            <w:r w:rsidRPr="0091423E">
              <w:rPr>
                <w:rFonts w:ascii="Times New Roman" w:eastAsia="Calibri" w:hAnsi="Times New Roman" w:cs="Times New Roman"/>
                <w:b/>
                <w:kern w:val="2"/>
                <w:sz w:val="24"/>
                <w:szCs w:val="24"/>
                <w:lang w:val="en-ZA"/>
                <w14:ligatures w14:val="standardContextual"/>
              </w:rPr>
              <w:t>Content</w:t>
            </w:r>
          </w:p>
        </w:tc>
        <w:tc>
          <w:tcPr>
            <w:tcW w:w="1282" w:type="pct"/>
            <w:tcBorders>
              <w:top w:val="single" w:sz="4" w:space="0" w:color="auto"/>
              <w:left w:val="single" w:sz="4" w:space="0" w:color="auto"/>
              <w:bottom w:val="single" w:sz="4" w:space="0" w:color="auto"/>
              <w:right w:val="single" w:sz="4" w:space="0" w:color="auto"/>
            </w:tcBorders>
            <w:shd w:val="clear" w:color="auto" w:fill="FFFFFF"/>
          </w:tcPr>
          <w:p w14:paraId="1D9F61AC" w14:textId="77777777" w:rsidR="00D61BB9" w:rsidRPr="0091423E" w:rsidRDefault="00D61BB9" w:rsidP="0091423E">
            <w:pPr>
              <w:spacing w:after="0" w:line="360" w:lineRule="auto"/>
              <w:rPr>
                <w:rFonts w:ascii="Times New Roman" w:eastAsia="Calibri" w:hAnsi="Times New Roman" w:cs="Times New Roman"/>
                <w:b/>
                <w:kern w:val="2"/>
                <w:sz w:val="24"/>
                <w:szCs w:val="24"/>
                <w:lang w:val="en-ZA"/>
                <w14:ligatures w14:val="standardContextual"/>
              </w:rPr>
            </w:pPr>
            <w:r w:rsidRPr="0091423E">
              <w:rPr>
                <w:rFonts w:ascii="Times New Roman" w:eastAsia="Calibri" w:hAnsi="Times New Roman" w:cs="Times New Roman"/>
                <w:b/>
                <w:kern w:val="2"/>
                <w:sz w:val="24"/>
                <w:szCs w:val="24"/>
                <w:lang w:val="en-ZA"/>
                <w14:ligatures w14:val="standardContextual"/>
              </w:rPr>
              <w:t>Suggested Assessment Methods</w:t>
            </w:r>
          </w:p>
        </w:tc>
      </w:tr>
      <w:tr w:rsidR="00D61BB9" w:rsidRPr="0091423E" w14:paraId="4CC60996" w14:textId="77777777" w:rsidTr="004825B2">
        <w:trPr>
          <w:trHeight w:val="440"/>
        </w:trPr>
        <w:tc>
          <w:tcPr>
            <w:tcW w:w="1380" w:type="pct"/>
            <w:tcBorders>
              <w:top w:val="single" w:sz="4" w:space="0" w:color="auto"/>
              <w:left w:val="single" w:sz="4" w:space="0" w:color="auto"/>
              <w:bottom w:val="single" w:sz="4" w:space="0" w:color="auto"/>
              <w:right w:val="single" w:sz="4" w:space="0" w:color="auto"/>
            </w:tcBorders>
          </w:tcPr>
          <w:p w14:paraId="79F30C43" w14:textId="77777777" w:rsidR="00D61BB9" w:rsidRPr="0091423E" w:rsidRDefault="00D61BB9" w:rsidP="0091423E">
            <w:pPr>
              <w:numPr>
                <w:ilvl w:val="0"/>
                <w:numId w:val="304"/>
              </w:numPr>
              <w:spacing w:after="0" w:line="360" w:lineRule="auto"/>
              <w:contextualSpacing/>
              <w:rPr>
                <w:rFonts w:ascii="Times New Roman" w:eastAsia="Calibri" w:hAnsi="Times New Roman" w:cs="Times New Roman"/>
                <w:kern w:val="2"/>
                <w:sz w:val="24"/>
                <w:szCs w:val="24"/>
                <w:lang w:val="en-GB"/>
                <w14:ligatures w14:val="standardContextual"/>
              </w:rPr>
            </w:pPr>
            <w:r w:rsidRPr="0091423E">
              <w:rPr>
                <w:rFonts w:ascii="Times New Roman" w:eastAsia="Calibri" w:hAnsi="Times New Roman" w:cs="Times New Roman"/>
                <w:bCs/>
                <w:kern w:val="2"/>
                <w:sz w:val="24"/>
                <w:szCs w:val="24"/>
                <w:lang w:val="en-GB"/>
                <w14:ligatures w14:val="standardContextual"/>
              </w:rPr>
              <w:t>Apply workshop safety practice</w:t>
            </w:r>
          </w:p>
        </w:tc>
        <w:tc>
          <w:tcPr>
            <w:tcW w:w="2338" w:type="pct"/>
            <w:tcBorders>
              <w:top w:val="single" w:sz="4" w:space="0" w:color="auto"/>
              <w:left w:val="single" w:sz="4" w:space="0" w:color="auto"/>
              <w:bottom w:val="single" w:sz="4" w:space="0" w:color="auto"/>
              <w:right w:val="single" w:sz="4" w:space="0" w:color="auto"/>
            </w:tcBorders>
          </w:tcPr>
          <w:p w14:paraId="7C2A4D5D" w14:textId="77777777" w:rsidR="00D61BB9" w:rsidRPr="0091423E" w:rsidRDefault="00D61BB9" w:rsidP="0091423E">
            <w:pPr>
              <w:numPr>
                <w:ilvl w:val="0"/>
                <w:numId w:val="305"/>
              </w:numPr>
              <w:spacing w:after="0" w:line="360" w:lineRule="auto"/>
              <w:rPr>
                <w:rFonts w:ascii="Times New Roman" w:eastAsia="Calibri" w:hAnsi="Times New Roman" w:cs="Times New Roman"/>
                <w:kern w:val="2"/>
                <w:sz w:val="24"/>
                <w:szCs w:val="24"/>
                <w:lang w:val="en-GB"/>
                <w14:ligatures w14:val="standardContextual"/>
              </w:rPr>
            </w:pPr>
            <w:r w:rsidRPr="0091423E">
              <w:rPr>
                <w:rFonts w:ascii="Times New Roman" w:eastAsia="Calibri" w:hAnsi="Times New Roman" w:cs="Times New Roman"/>
                <w:kern w:val="2"/>
                <w:sz w:val="24"/>
                <w:szCs w:val="24"/>
                <w:lang w:val="en-GB"/>
                <w14:ligatures w14:val="standardContextual"/>
              </w:rPr>
              <w:t>Workshop rules</w:t>
            </w:r>
          </w:p>
          <w:p w14:paraId="7DE6DFB1" w14:textId="77777777" w:rsidR="00D61BB9" w:rsidRPr="0091423E" w:rsidRDefault="00D61BB9" w:rsidP="0091423E">
            <w:pPr>
              <w:numPr>
                <w:ilvl w:val="0"/>
                <w:numId w:val="305"/>
              </w:numPr>
              <w:spacing w:after="0" w:line="360" w:lineRule="auto"/>
              <w:rPr>
                <w:rFonts w:ascii="Times New Roman" w:eastAsia="Calibri" w:hAnsi="Times New Roman" w:cs="Times New Roman"/>
                <w:kern w:val="2"/>
                <w:sz w:val="24"/>
                <w:szCs w:val="24"/>
                <w:lang w:val="en-GB"/>
                <w14:ligatures w14:val="standardContextual"/>
              </w:rPr>
            </w:pPr>
            <w:r w:rsidRPr="0091423E">
              <w:rPr>
                <w:rFonts w:ascii="Times New Roman" w:eastAsia="Calibri" w:hAnsi="Times New Roman" w:cs="Times New Roman"/>
                <w:kern w:val="2"/>
                <w:sz w:val="24"/>
                <w:szCs w:val="24"/>
                <w:lang w:val="en-GB"/>
                <w14:ligatures w14:val="standardContextual"/>
              </w:rPr>
              <w:t>Safety regulations</w:t>
            </w:r>
          </w:p>
          <w:p w14:paraId="1D2093B2" w14:textId="71989017" w:rsidR="00D61BB9" w:rsidRPr="0091423E" w:rsidRDefault="00D61BB9" w:rsidP="0091423E">
            <w:pPr>
              <w:numPr>
                <w:ilvl w:val="0"/>
                <w:numId w:val="305"/>
              </w:numPr>
              <w:spacing w:after="0" w:line="360" w:lineRule="auto"/>
              <w:rPr>
                <w:rFonts w:ascii="Times New Roman" w:eastAsia="Calibri" w:hAnsi="Times New Roman" w:cs="Times New Roman"/>
                <w:kern w:val="2"/>
                <w:sz w:val="24"/>
                <w:szCs w:val="24"/>
                <w:lang w:val="en-GB"/>
                <w14:ligatures w14:val="standardContextual"/>
              </w:rPr>
            </w:pPr>
            <w:r w:rsidRPr="0091423E">
              <w:rPr>
                <w:rFonts w:ascii="Times New Roman" w:eastAsia="Calibri" w:hAnsi="Times New Roman" w:cs="Times New Roman"/>
                <w:kern w:val="2"/>
                <w:sz w:val="24"/>
                <w:szCs w:val="24"/>
                <w:lang w:val="en-GB"/>
                <w14:ligatures w14:val="standardContextual"/>
              </w:rPr>
              <w:t xml:space="preserve">Importance </w:t>
            </w:r>
            <w:r w:rsidR="00347209" w:rsidRPr="0091423E">
              <w:rPr>
                <w:rFonts w:ascii="Times New Roman" w:eastAsia="Calibri" w:hAnsi="Times New Roman" w:cs="Times New Roman"/>
                <w:kern w:val="2"/>
                <w:sz w:val="24"/>
                <w:szCs w:val="24"/>
                <w:lang w:val="en-GB"/>
                <w14:ligatures w14:val="standardContextual"/>
              </w:rPr>
              <w:t>of</w:t>
            </w:r>
            <w:r w:rsidRPr="0091423E">
              <w:rPr>
                <w:rFonts w:ascii="Times New Roman" w:eastAsia="Calibri" w:hAnsi="Times New Roman" w:cs="Times New Roman"/>
                <w:kern w:val="2"/>
                <w:sz w:val="24"/>
                <w:szCs w:val="24"/>
                <w:lang w:val="en-GB"/>
                <w14:ligatures w14:val="standardContextual"/>
              </w:rPr>
              <w:t xml:space="preserve"> safety in workshop</w:t>
            </w:r>
          </w:p>
          <w:p w14:paraId="05CEDA07" w14:textId="2309E651" w:rsidR="00D61BB9" w:rsidRPr="0091423E" w:rsidRDefault="00D61BB9" w:rsidP="0091423E">
            <w:pPr>
              <w:numPr>
                <w:ilvl w:val="0"/>
                <w:numId w:val="305"/>
              </w:numPr>
              <w:spacing w:after="0" w:line="360" w:lineRule="auto"/>
              <w:rPr>
                <w:rFonts w:ascii="Times New Roman" w:eastAsia="Calibri" w:hAnsi="Times New Roman" w:cs="Times New Roman"/>
                <w:kern w:val="2"/>
                <w:sz w:val="24"/>
                <w:szCs w:val="24"/>
                <w:lang w:val="en-GB"/>
                <w14:ligatures w14:val="standardContextual"/>
              </w:rPr>
            </w:pPr>
            <w:r w:rsidRPr="0091423E">
              <w:rPr>
                <w:rFonts w:ascii="Times New Roman" w:eastAsia="Calibri" w:hAnsi="Times New Roman" w:cs="Times New Roman"/>
                <w:kern w:val="2"/>
                <w:sz w:val="24"/>
                <w:szCs w:val="24"/>
                <w:lang w:val="en-GB"/>
                <w14:ligatures w14:val="standardContextual"/>
              </w:rPr>
              <w:t xml:space="preserve">Meaning </w:t>
            </w:r>
            <w:r w:rsidR="00347209" w:rsidRPr="0091423E">
              <w:rPr>
                <w:rFonts w:ascii="Times New Roman" w:eastAsia="Calibri" w:hAnsi="Times New Roman" w:cs="Times New Roman"/>
                <w:kern w:val="2"/>
                <w:sz w:val="24"/>
                <w:szCs w:val="24"/>
                <w:lang w:val="en-GB"/>
                <w14:ligatures w14:val="standardContextual"/>
              </w:rPr>
              <w:t>of</w:t>
            </w:r>
            <w:r w:rsidRPr="0091423E">
              <w:rPr>
                <w:rFonts w:ascii="Times New Roman" w:eastAsia="Calibri" w:hAnsi="Times New Roman" w:cs="Times New Roman"/>
                <w:kern w:val="2"/>
                <w:sz w:val="24"/>
                <w:szCs w:val="24"/>
                <w:lang w:val="en-GB"/>
                <w14:ligatures w14:val="standardContextual"/>
              </w:rPr>
              <w:t xml:space="preserve"> PPE</w:t>
            </w:r>
          </w:p>
          <w:p w14:paraId="6B8EE128" w14:textId="12FC3082" w:rsidR="00D61BB9" w:rsidRPr="0091423E" w:rsidRDefault="00D61BB9" w:rsidP="0091423E">
            <w:pPr>
              <w:numPr>
                <w:ilvl w:val="0"/>
                <w:numId w:val="305"/>
              </w:numPr>
              <w:spacing w:after="0" w:line="360" w:lineRule="auto"/>
              <w:rPr>
                <w:rFonts w:ascii="Times New Roman" w:eastAsia="Calibri" w:hAnsi="Times New Roman" w:cs="Times New Roman"/>
                <w:kern w:val="2"/>
                <w:sz w:val="24"/>
                <w:szCs w:val="24"/>
                <w:lang w:val="en-GB"/>
                <w14:ligatures w14:val="standardContextual"/>
              </w:rPr>
            </w:pPr>
            <w:r w:rsidRPr="0091423E">
              <w:rPr>
                <w:rFonts w:ascii="Times New Roman" w:eastAsia="Calibri" w:hAnsi="Times New Roman" w:cs="Times New Roman"/>
                <w:kern w:val="2"/>
                <w:sz w:val="24"/>
                <w:szCs w:val="24"/>
                <w:lang w:val="en-GB"/>
                <w14:ligatures w14:val="standardContextual"/>
              </w:rPr>
              <w:t xml:space="preserve">Types </w:t>
            </w:r>
            <w:r w:rsidR="00347209" w:rsidRPr="0091423E">
              <w:rPr>
                <w:rFonts w:ascii="Times New Roman" w:eastAsia="Calibri" w:hAnsi="Times New Roman" w:cs="Times New Roman"/>
                <w:kern w:val="2"/>
                <w:sz w:val="24"/>
                <w:szCs w:val="24"/>
                <w:lang w:val="en-GB"/>
                <w14:ligatures w14:val="standardContextual"/>
              </w:rPr>
              <w:t>of</w:t>
            </w:r>
            <w:r w:rsidRPr="0091423E">
              <w:rPr>
                <w:rFonts w:ascii="Times New Roman" w:eastAsia="Calibri" w:hAnsi="Times New Roman" w:cs="Times New Roman"/>
                <w:kern w:val="2"/>
                <w:sz w:val="24"/>
                <w:szCs w:val="24"/>
                <w:lang w:val="en-GB"/>
                <w14:ligatures w14:val="standardContextual"/>
              </w:rPr>
              <w:t xml:space="preserve"> PPEs</w:t>
            </w:r>
          </w:p>
          <w:p w14:paraId="6360B896" w14:textId="77777777" w:rsidR="00D61BB9" w:rsidRPr="0091423E" w:rsidRDefault="00D61BB9" w:rsidP="0091423E">
            <w:pPr>
              <w:numPr>
                <w:ilvl w:val="0"/>
                <w:numId w:val="306"/>
              </w:numPr>
              <w:spacing w:after="0" w:line="360" w:lineRule="auto"/>
              <w:contextualSpacing/>
              <w:rPr>
                <w:rFonts w:ascii="Times New Roman" w:eastAsia="Calibri" w:hAnsi="Times New Roman" w:cs="Times New Roman"/>
                <w:kern w:val="2"/>
                <w:sz w:val="24"/>
                <w:szCs w:val="24"/>
                <w:lang w:val="en-GB" w:eastAsia="zh-CN"/>
                <w14:ligatures w14:val="standardContextual"/>
              </w:rPr>
            </w:pPr>
            <w:r w:rsidRPr="0091423E">
              <w:rPr>
                <w:rFonts w:ascii="Times New Roman" w:eastAsia="Calibri" w:hAnsi="Times New Roman" w:cs="Times New Roman"/>
                <w:kern w:val="2"/>
                <w:sz w:val="24"/>
                <w:szCs w:val="24"/>
                <w:lang w:val="en-GB" w:eastAsia="zh-CN"/>
                <w14:ligatures w14:val="standardContextual"/>
              </w:rPr>
              <w:t>Mask</w:t>
            </w:r>
          </w:p>
          <w:p w14:paraId="1096327B" w14:textId="77777777" w:rsidR="00D61BB9" w:rsidRPr="0091423E" w:rsidRDefault="00D61BB9" w:rsidP="0091423E">
            <w:pPr>
              <w:numPr>
                <w:ilvl w:val="0"/>
                <w:numId w:val="306"/>
              </w:numPr>
              <w:spacing w:after="0" w:line="360" w:lineRule="auto"/>
              <w:contextualSpacing/>
              <w:rPr>
                <w:rFonts w:ascii="Times New Roman" w:eastAsia="Calibri" w:hAnsi="Times New Roman" w:cs="Times New Roman"/>
                <w:kern w:val="2"/>
                <w:sz w:val="24"/>
                <w:szCs w:val="24"/>
                <w:lang w:val="en-GB" w:eastAsia="zh-CN"/>
                <w14:ligatures w14:val="standardContextual"/>
              </w:rPr>
            </w:pPr>
            <w:r w:rsidRPr="0091423E">
              <w:rPr>
                <w:rFonts w:ascii="Times New Roman" w:eastAsia="Calibri" w:hAnsi="Times New Roman" w:cs="Times New Roman"/>
                <w:kern w:val="2"/>
                <w:sz w:val="24"/>
                <w:szCs w:val="24"/>
                <w:lang w:val="en-GB" w:eastAsia="zh-CN"/>
                <w14:ligatures w14:val="standardContextual"/>
              </w:rPr>
              <w:t>Gloves</w:t>
            </w:r>
          </w:p>
          <w:p w14:paraId="6D1B3FF2" w14:textId="77777777" w:rsidR="00D61BB9" w:rsidRPr="0091423E" w:rsidRDefault="00D61BB9" w:rsidP="0091423E">
            <w:pPr>
              <w:numPr>
                <w:ilvl w:val="0"/>
                <w:numId w:val="306"/>
              </w:numPr>
              <w:spacing w:after="0" w:line="360" w:lineRule="auto"/>
              <w:contextualSpacing/>
              <w:rPr>
                <w:rFonts w:ascii="Times New Roman" w:eastAsia="Calibri" w:hAnsi="Times New Roman" w:cs="Times New Roman"/>
                <w:kern w:val="2"/>
                <w:sz w:val="24"/>
                <w:szCs w:val="24"/>
                <w:lang w:val="en-GB" w:eastAsia="zh-CN"/>
                <w14:ligatures w14:val="standardContextual"/>
              </w:rPr>
            </w:pPr>
            <w:r w:rsidRPr="0091423E">
              <w:rPr>
                <w:rFonts w:ascii="Times New Roman" w:eastAsia="Calibri" w:hAnsi="Times New Roman" w:cs="Times New Roman"/>
                <w:kern w:val="2"/>
                <w:sz w:val="24"/>
                <w:szCs w:val="24"/>
                <w:lang w:val="en-GB" w:eastAsia="zh-CN"/>
                <w14:ligatures w14:val="standardContextual"/>
              </w:rPr>
              <w:t>Goggles</w:t>
            </w:r>
          </w:p>
          <w:p w14:paraId="497107A5" w14:textId="77777777" w:rsidR="00D61BB9" w:rsidRPr="0091423E" w:rsidRDefault="00D61BB9" w:rsidP="0091423E">
            <w:pPr>
              <w:numPr>
                <w:ilvl w:val="0"/>
                <w:numId w:val="306"/>
              </w:numPr>
              <w:spacing w:after="0" w:line="360" w:lineRule="auto"/>
              <w:contextualSpacing/>
              <w:rPr>
                <w:rFonts w:ascii="Times New Roman" w:eastAsia="Calibri" w:hAnsi="Times New Roman" w:cs="Times New Roman"/>
                <w:kern w:val="2"/>
                <w:sz w:val="24"/>
                <w:szCs w:val="24"/>
                <w:lang w:val="en-GB" w:eastAsia="zh-CN"/>
                <w14:ligatures w14:val="standardContextual"/>
              </w:rPr>
            </w:pPr>
            <w:r w:rsidRPr="0091423E">
              <w:rPr>
                <w:rFonts w:ascii="Times New Roman" w:eastAsia="Calibri" w:hAnsi="Times New Roman" w:cs="Times New Roman"/>
                <w:kern w:val="2"/>
                <w:sz w:val="24"/>
                <w:szCs w:val="24"/>
                <w:lang w:val="en-GB" w:eastAsia="zh-CN"/>
                <w14:ligatures w14:val="standardContextual"/>
              </w:rPr>
              <w:t>Safety hat</w:t>
            </w:r>
          </w:p>
          <w:p w14:paraId="103F31F7" w14:textId="77777777" w:rsidR="00D61BB9" w:rsidRPr="0091423E" w:rsidRDefault="00D61BB9" w:rsidP="0091423E">
            <w:pPr>
              <w:numPr>
                <w:ilvl w:val="0"/>
                <w:numId w:val="306"/>
              </w:numPr>
              <w:spacing w:after="0" w:line="360" w:lineRule="auto"/>
              <w:contextualSpacing/>
              <w:rPr>
                <w:rFonts w:ascii="Times New Roman" w:eastAsia="Calibri" w:hAnsi="Times New Roman" w:cs="Times New Roman"/>
                <w:kern w:val="2"/>
                <w:sz w:val="24"/>
                <w:szCs w:val="24"/>
                <w:lang w:val="en-GB" w:eastAsia="zh-CN"/>
                <w14:ligatures w14:val="standardContextual"/>
              </w:rPr>
            </w:pPr>
            <w:r w:rsidRPr="0091423E">
              <w:rPr>
                <w:rFonts w:ascii="Times New Roman" w:eastAsia="Calibri" w:hAnsi="Times New Roman" w:cs="Times New Roman"/>
                <w:kern w:val="2"/>
                <w:sz w:val="24"/>
                <w:szCs w:val="24"/>
                <w:lang w:val="en-GB" w:eastAsia="zh-CN"/>
                <w14:ligatures w14:val="standardContextual"/>
              </w:rPr>
              <w:t>Overall</w:t>
            </w:r>
          </w:p>
          <w:p w14:paraId="636C8F38" w14:textId="77777777" w:rsidR="00D61BB9" w:rsidRPr="0091423E" w:rsidRDefault="00D61BB9" w:rsidP="0091423E">
            <w:pPr>
              <w:numPr>
                <w:ilvl w:val="0"/>
                <w:numId w:val="306"/>
              </w:numPr>
              <w:spacing w:after="0" w:line="360" w:lineRule="auto"/>
              <w:contextualSpacing/>
              <w:rPr>
                <w:rFonts w:ascii="Times New Roman" w:eastAsia="Calibri" w:hAnsi="Times New Roman" w:cs="Times New Roman"/>
                <w:kern w:val="2"/>
                <w:sz w:val="24"/>
                <w:szCs w:val="24"/>
                <w:lang w:val="en-GB" w:eastAsia="zh-CN"/>
                <w14:ligatures w14:val="standardContextual"/>
              </w:rPr>
            </w:pPr>
            <w:r w:rsidRPr="0091423E">
              <w:rPr>
                <w:rFonts w:ascii="Times New Roman" w:eastAsia="Calibri" w:hAnsi="Times New Roman" w:cs="Times New Roman"/>
                <w:kern w:val="2"/>
                <w:sz w:val="24"/>
                <w:szCs w:val="24"/>
                <w:lang w:val="en-GB" w:eastAsia="zh-CN"/>
                <w14:ligatures w14:val="standardContextual"/>
              </w:rPr>
              <w:t>Ear protector</w:t>
            </w:r>
          </w:p>
          <w:p w14:paraId="56BF43EA" w14:textId="77777777" w:rsidR="00D61BB9" w:rsidRPr="0091423E" w:rsidRDefault="00D61BB9" w:rsidP="0091423E">
            <w:pPr>
              <w:numPr>
                <w:ilvl w:val="0"/>
                <w:numId w:val="305"/>
              </w:numPr>
              <w:spacing w:after="0" w:line="360" w:lineRule="auto"/>
              <w:rPr>
                <w:rFonts w:ascii="Times New Roman" w:eastAsia="Calibri" w:hAnsi="Times New Roman" w:cs="Times New Roman"/>
                <w:kern w:val="2"/>
                <w:sz w:val="24"/>
                <w:szCs w:val="24"/>
                <w:lang w:val="en-GB"/>
                <w14:ligatures w14:val="standardContextual"/>
              </w:rPr>
            </w:pPr>
            <w:r w:rsidRPr="0091423E">
              <w:rPr>
                <w:rFonts w:ascii="Times New Roman" w:eastAsia="Calibri" w:hAnsi="Times New Roman" w:cs="Times New Roman"/>
                <w:kern w:val="2"/>
                <w:sz w:val="24"/>
                <w:szCs w:val="24"/>
                <w:lang w:val="en-GB"/>
                <w14:ligatures w14:val="standardContextual"/>
              </w:rPr>
              <w:t>Standard operating procedure in PPE</w:t>
            </w:r>
          </w:p>
          <w:p w14:paraId="029D496B" w14:textId="77777777" w:rsidR="00D61BB9" w:rsidRPr="0091423E" w:rsidRDefault="00D61BB9" w:rsidP="0091423E">
            <w:pPr>
              <w:numPr>
                <w:ilvl w:val="0"/>
                <w:numId w:val="305"/>
              </w:numPr>
              <w:spacing w:after="0" w:line="360" w:lineRule="auto"/>
              <w:rPr>
                <w:rFonts w:ascii="Times New Roman" w:eastAsia="Calibri" w:hAnsi="Times New Roman" w:cs="Times New Roman"/>
                <w:kern w:val="2"/>
                <w:sz w:val="24"/>
                <w:szCs w:val="24"/>
                <w:lang w:val="en-GB"/>
                <w14:ligatures w14:val="standardContextual"/>
              </w:rPr>
            </w:pPr>
            <w:r w:rsidRPr="0091423E">
              <w:rPr>
                <w:rFonts w:ascii="Times New Roman" w:eastAsia="Calibri" w:hAnsi="Times New Roman" w:cs="Times New Roman"/>
                <w:kern w:val="2"/>
                <w:sz w:val="24"/>
                <w:szCs w:val="24"/>
                <w:lang w:val="en-GB"/>
                <w14:ligatures w14:val="standardContextual"/>
              </w:rPr>
              <w:t>Hazards in workshop</w:t>
            </w:r>
          </w:p>
          <w:p w14:paraId="67164671" w14:textId="77777777" w:rsidR="00D61BB9" w:rsidRPr="0091423E" w:rsidRDefault="00D61BB9" w:rsidP="0091423E">
            <w:pPr>
              <w:numPr>
                <w:ilvl w:val="0"/>
                <w:numId w:val="307"/>
              </w:numPr>
              <w:spacing w:after="0" w:line="360" w:lineRule="auto"/>
              <w:contextualSpacing/>
              <w:rPr>
                <w:rFonts w:ascii="Times New Roman" w:eastAsia="Calibri" w:hAnsi="Times New Roman" w:cs="Times New Roman"/>
                <w:kern w:val="2"/>
                <w:sz w:val="24"/>
                <w:szCs w:val="24"/>
                <w:lang w:val="en-GB"/>
                <w14:ligatures w14:val="standardContextual"/>
              </w:rPr>
            </w:pPr>
            <w:r w:rsidRPr="0091423E">
              <w:rPr>
                <w:rFonts w:ascii="Times New Roman" w:eastAsia="Calibri" w:hAnsi="Times New Roman" w:cs="Times New Roman"/>
                <w:kern w:val="2"/>
                <w:sz w:val="24"/>
                <w:szCs w:val="24"/>
                <w:lang w:val="en-GB"/>
                <w14:ligatures w14:val="standardContextual"/>
              </w:rPr>
              <w:t>Electrical hazards</w:t>
            </w:r>
          </w:p>
          <w:p w14:paraId="5C993C36" w14:textId="77777777" w:rsidR="00D61BB9" w:rsidRPr="0091423E" w:rsidRDefault="00D61BB9" w:rsidP="0091423E">
            <w:pPr>
              <w:numPr>
                <w:ilvl w:val="0"/>
                <w:numId w:val="307"/>
              </w:numPr>
              <w:spacing w:after="0" w:line="360" w:lineRule="auto"/>
              <w:contextualSpacing/>
              <w:rPr>
                <w:rFonts w:ascii="Times New Roman" w:eastAsia="Calibri" w:hAnsi="Times New Roman" w:cs="Times New Roman"/>
                <w:kern w:val="2"/>
                <w:sz w:val="24"/>
                <w:szCs w:val="24"/>
                <w:lang w:val="en-GB"/>
                <w14:ligatures w14:val="standardContextual"/>
              </w:rPr>
            </w:pPr>
            <w:r w:rsidRPr="0091423E">
              <w:rPr>
                <w:rFonts w:ascii="Times New Roman" w:eastAsia="Calibri" w:hAnsi="Times New Roman" w:cs="Times New Roman"/>
                <w:kern w:val="2"/>
                <w:sz w:val="24"/>
                <w:szCs w:val="24"/>
                <w:lang w:val="en-GB"/>
                <w14:ligatures w14:val="standardContextual"/>
              </w:rPr>
              <w:t>Fire</w:t>
            </w:r>
          </w:p>
          <w:p w14:paraId="7DA7C851" w14:textId="77777777" w:rsidR="00D61BB9" w:rsidRPr="0091423E" w:rsidRDefault="00D61BB9" w:rsidP="0091423E">
            <w:pPr>
              <w:numPr>
                <w:ilvl w:val="0"/>
                <w:numId w:val="305"/>
              </w:numPr>
              <w:spacing w:after="0" w:line="360" w:lineRule="auto"/>
              <w:rPr>
                <w:rFonts w:ascii="Times New Roman" w:eastAsia="Calibri" w:hAnsi="Times New Roman" w:cs="Times New Roman"/>
                <w:kern w:val="2"/>
                <w:sz w:val="24"/>
                <w:szCs w:val="24"/>
                <w:lang w:val="en-GB"/>
                <w14:ligatures w14:val="standardContextual"/>
              </w:rPr>
            </w:pPr>
            <w:r w:rsidRPr="0091423E">
              <w:rPr>
                <w:rFonts w:ascii="Times New Roman" w:eastAsia="Calibri" w:hAnsi="Times New Roman" w:cs="Times New Roman"/>
                <w:kern w:val="2"/>
                <w:sz w:val="24"/>
                <w:szCs w:val="24"/>
                <w:lang w:val="en-GB"/>
                <w14:ligatures w14:val="standardContextual"/>
              </w:rPr>
              <w:t>Fire</w:t>
            </w:r>
          </w:p>
          <w:p w14:paraId="28BCD06D" w14:textId="27516C35" w:rsidR="00D61BB9" w:rsidRPr="0091423E" w:rsidRDefault="00D61BB9" w:rsidP="0091423E">
            <w:pPr>
              <w:numPr>
                <w:ilvl w:val="0"/>
                <w:numId w:val="308"/>
              </w:numPr>
              <w:spacing w:after="0" w:line="360" w:lineRule="auto"/>
              <w:contextualSpacing/>
              <w:rPr>
                <w:rFonts w:ascii="Times New Roman" w:eastAsia="Calibri" w:hAnsi="Times New Roman" w:cs="Times New Roman"/>
                <w:kern w:val="2"/>
                <w:sz w:val="24"/>
                <w:szCs w:val="24"/>
                <w:lang w:val="en-GB"/>
                <w14:ligatures w14:val="standardContextual"/>
              </w:rPr>
            </w:pPr>
            <w:r w:rsidRPr="0091423E">
              <w:rPr>
                <w:rFonts w:ascii="Times New Roman" w:eastAsia="Calibri" w:hAnsi="Times New Roman" w:cs="Times New Roman"/>
                <w:kern w:val="2"/>
                <w:sz w:val="24"/>
                <w:szCs w:val="24"/>
                <w:lang w:val="en-GB"/>
                <w14:ligatures w14:val="standardContextual"/>
              </w:rPr>
              <w:t xml:space="preserve">Classes </w:t>
            </w:r>
            <w:r w:rsidR="00347209" w:rsidRPr="0091423E">
              <w:rPr>
                <w:rFonts w:ascii="Times New Roman" w:eastAsia="Calibri" w:hAnsi="Times New Roman" w:cs="Times New Roman"/>
                <w:kern w:val="2"/>
                <w:sz w:val="24"/>
                <w:szCs w:val="24"/>
                <w:lang w:val="en-GB"/>
                <w14:ligatures w14:val="standardContextual"/>
              </w:rPr>
              <w:t>of</w:t>
            </w:r>
            <w:r w:rsidRPr="0091423E">
              <w:rPr>
                <w:rFonts w:ascii="Times New Roman" w:eastAsia="Calibri" w:hAnsi="Times New Roman" w:cs="Times New Roman"/>
                <w:kern w:val="2"/>
                <w:sz w:val="24"/>
                <w:szCs w:val="24"/>
                <w:lang w:val="en-GB"/>
                <w14:ligatures w14:val="standardContextual"/>
              </w:rPr>
              <w:t xml:space="preserve"> fire</w:t>
            </w:r>
          </w:p>
          <w:p w14:paraId="6E94A8F5" w14:textId="13D21EC7" w:rsidR="00D61BB9" w:rsidRPr="0091423E" w:rsidRDefault="00D61BB9" w:rsidP="0091423E">
            <w:pPr>
              <w:numPr>
                <w:ilvl w:val="0"/>
                <w:numId w:val="308"/>
              </w:numPr>
              <w:spacing w:after="0" w:line="360" w:lineRule="auto"/>
              <w:contextualSpacing/>
              <w:rPr>
                <w:rFonts w:ascii="Times New Roman" w:eastAsia="Calibri" w:hAnsi="Times New Roman" w:cs="Times New Roman"/>
                <w:kern w:val="2"/>
                <w:sz w:val="24"/>
                <w:szCs w:val="24"/>
                <w:lang w:val="en-GB"/>
                <w14:ligatures w14:val="standardContextual"/>
              </w:rPr>
            </w:pPr>
            <w:r w:rsidRPr="0091423E">
              <w:rPr>
                <w:rFonts w:ascii="Times New Roman" w:eastAsia="Calibri" w:hAnsi="Times New Roman" w:cs="Times New Roman"/>
                <w:kern w:val="2"/>
                <w:sz w:val="24"/>
                <w:szCs w:val="24"/>
                <w:lang w:val="en-GB"/>
                <w14:ligatures w14:val="standardContextual"/>
              </w:rPr>
              <w:t xml:space="preserve">Causes </w:t>
            </w:r>
            <w:r w:rsidR="00347209" w:rsidRPr="0091423E">
              <w:rPr>
                <w:rFonts w:ascii="Times New Roman" w:eastAsia="Calibri" w:hAnsi="Times New Roman" w:cs="Times New Roman"/>
                <w:kern w:val="2"/>
                <w:sz w:val="24"/>
                <w:szCs w:val="24"/>
                <w:lang w:val="en-GB"/>
                <w14:ligatures w14:val="standardContextual"/>
              </w:rPr>
              <w:t>of</w:t>
            </w:r>
            <w:r w:rsidRPr="0091423E">
              <w:rPr>
                <w:rFonts w:ascii="Times New Roman" w:eastAsia="Calibri" w:hAnsi="Times New Roman" w:cs="Times New Roman"/>
                <w:kern w:val="2"/>
                <w:sz w:val="24"/>
                <w:szCs w:val="24"/>
                <w:lang w:val="en-GB"/>
                <w14:ligatures w14:val="standardContextual"/>
              </w:rPr>
              <w:t xml:space="preserve"> fire</w:t>
            </w:r>
          </w:p>
          <w:p w14:paraId="5822A428" w14:textId="5D969DEC" w:rsidR="00D61BB9" w:rsidRPr="0091423E" w:rsidRDefault="00D61BB9" w:rsidP="0091423E">
            <w:pPr>
              <w:numPr>
                <w:ilvl w:val="0"/>
                <w:numId w:val="308"/>
              </w:numPr>
              <w:spacing w:after="0" w:line="360" w:lineRule="auto"/>
              <w:contextualSpacing/>
              <w:rPr>
                <w:rFonts w:ascii="Times New Roman" w:eastAsia="Calibri" w:hAnsi="Times New Roman" w:cs="Times New Roman"/>
                <w:kern w:val="2"/>
                <w:sz w:val="24"/>
                <w:szCs w:val="24"/>
                <w:lang w:val="en-GB"/>
                <w14:ligatures w14:val="standardContextual"/>
              </w:rPr>
            </w:pPr>
            <w:r w:rsidRPr="0091423E">
              <w:rPr>
                <w:rFonts w:ascii="Times New Roman" w:eastAsia="Calibri" w:hAnsi="Times New Roman" w:cs="Times New Roman"/>
                <w:kern w:val="2"/>
                <w:sz w:val="24"/>
                <w:szCs w:val="24"/>
                <w:lang w:val="en-GB"/>
                <w14:ligatures w14:val="standardContextual"/>
              </w:rPr>
              <w:t xml:space="preserve">Various methods </w:t>
            </w:r>
            <w:r w:rsidR="00347209" w:rsidRPr="0091423E">
              <w:rPr>
                <w:rFonts w:ascii="Times New Roman" w:eastAsia="Calibri" w:hAnsi="Times New Roman" w:cs="Times New Roman"/>
                <w:kern w:val="2"/>
                <w:sz w:val="24"/>
                <w:szCs w:val="24"/>
                <w:lang w:val="en-GB"/>
                <w14:ligatures w14:val="standardContextual"/>
              </w:rPr>
              <w:t>of</w:t>
            </w:r>
            <w:r w:rsidRPr="0091423E">
              <w:rPr>
                <w:rFonts w:ascii="Times New Roman" w:eastAsia="Calibri" w:hAnsi="Times New Roman" w:cs="Times New Roman"/>
                <w:kern w:val="2"/>
                <w:sz w:val="24"/>
                <w:szCs w:val="24"/>
                <w:lang w:val="en-GB"/>
                <w14:ligatures w14:val="standardContextual"/>
              </w:rPr>
              <w:t xml:space="preserve"> fire extinguishing</w:t>
            </w:r>
          </w:p>
          <w:p w14:paraId="440074C3" w14:textId="77777777" w:rsidR="00D61BB9" w:rsidRPr="0091423E" w:rsidRDefault="00D61BB9" w:rsidP="0091423E">
            <w:pPr>
              <w:numPr>
                <w:ilvl w:val="0"/>
                <w:numId w:val="305"/>
              </w:numPr>
              <w:spacing w:after="0" w:line="360" w:lineRule="auto"/>
              <w:rPr>
                <w:rFonts w:ascii="Times New Roman" w:eastAsia="Calibri" w:hAnsi="Times New Roman" w:cs="Times New Roman"/>
                <w:kern w:val="2"/>
                <w:sz w:val="24"/>
                <w:szCs w:val="24"/>
                <w:lang w:val="en-GB"/>
                <w14:ligatures w14:val="standardContextual"/>
              </w:rPr>
            </w:pPr>
            <w:r w:rsidRPr="0091423E">
              <w:rPr>
                <w:rFonts w:ascii="Times New Roman" w:eastAsia="Calibri" w:hAnsi="Times New Roman" w:cs="Times New Roman"/>
                <w:kern w:val="2"/>
                <w:sz w:val="24"/>
                <w:szCs w:val="24"/>
                <w:lang w:val="en-GB"/>
                <w14:ligatures w14:val="standardContextual"/>
              </w:rPr>
              <w:t>First Aid</w:t>
            </w:r>
          </w:p>
        </w:tc>
        <w:tc>
          <w:tcPr>
            <w:tcW w:w="1282" w:type="pct"/>
            <w:tcBorders>
              <w:top w:val="single" w:sz="4" w:space="0" w:color="auto"/>
              <w:left w:val="single" w:sz="4" w:space="0" w:color="auto"/>
              <w:bottom w:val="single" w:sz="4" w:space="0" w:color="auto"/>
              <w:right w:val="single" w:sz="4" w:space="0" w:color="auto"/>
            </w:tcBorders>
          </w:tcPr>
          <w:p w14:paraId="608C3BB3" w14:textId="77777777" w:rsidR="00D61BB9" w:rsidRPr="0091423E" w:rsidRDefault="00D61BB9" w:rsidP="0091423E">
            <w:pPr>
              <w:numPr>
                <w:ilvl w:val="0"/>
                <w:numId w:val="309"/>
              </w:numPr>
              <w:spacing w:after="0" w:line="360" w:lineRule="auto"/>
              <w:contextualSpacing/>
              <w:rPr>
                <w:rFonts w:ascii="Times New Roman" w:eastAsia="Calibri" w:hAnsi="Times New Roman" w:cs="Times New Roman"/>
                <w:kern w:val="2"/>
                <w:sz w:val="24"/>
                <w:szCs w:val="24"/>
                <w:lang w:val="en-GB"/>
                <w14:ligatures w14:val="standardContextual"/>
              </w:rPr>
            </w:pPr>
            <w:r w:rsidRPr="0091423E">
              <w:rPr>
                <w:rFonts w:ascii="Times New Roman" w:eastAsia="Calibri" w:hAnsi="Times New Roman" w:cs="Times New Roman"/>
                <w:kern w:val="2"/>
                <w:sz w:val="24"/>
                <w:szCs w:val="24"/>
                <w:lang w:val="en-GB"/>
                <w14:ligatures w14:val="standardContextual"/>
              </w:rPr>
              <w:t>Practical Assessment</w:t>
            </w:r>
          </w:p>
          <w:p w14:paraId="7EDB1A37" w14:textId="77777777" w:rsidR="00D61BB9" w:rsidRPr="0091423E" w:rsidRDefault="00D61BB9" w:rsidP="0091423E">
            <w:pPr>
              <w:numPr>
                <w:ilvl w:val="0"/>
                <w:numId w:val="309"/>
              </w:numPr>
              <w:spacing w:after="0" w:line="360" w:lineRule="auto"/>
              <w:contextualSpacing/>
              <w:rPr>
                <w:rFonts w:ascii="Times New Roman" w:eastAsia="Calibri" w:hAnsi="Times New Roman" w:cs="Times New Roman"/>
                <w:kern w:val="2"/>
                <w:sz w:val="24"/>
                <w:szCs w:val="24"/>
                <w:lang w:val="en-GB"/>
                <w14:ligatures w14:val="standardContextual"/>
              </w:rPr>
            </w:pPr>
            <w:r w:rsidRPr="0091423E">
              <w:rPr>
                <w:rFonts w:ascii="Times New Roman" w:eastAsia="Calibri" w:hAnsi="Times New Roman" w:cs="Times New Roman"/>
                <w:kern w:val="2"/>
                <w:sz w:val="24"/>
                <w:szCs w:val="24"/>
                <w:lang w:val="en-GB"/>
                <w14:ligatures w14:val="standardContextual"/>
              </w:rPr>
              <w:t>Project</w:t>
            </w:r>
          </w:p>
          <w:p w14:paraId="3689A82B" w14:textId="77777777" w:rsidR="00D61BB9" w:rsidRPr="0091423E" w:rsidRDefault="00D61BB9" w:rsidP="0091423E">
            <w:pPr>
              <w:numPr>
                <w:ilvl w:val="0"/>
                <w:numId w:val="309"/>
              </w:numPr>
              <w:spacing w:after="0" w:line="360" w:lineRule="auto"/>
              <w:contextualSpacing/>
              <w:rPr>
                <w:rFonts w:ascii="Times New Roman" w:eastAsia="Calibri" w:hAnsi="Times New Roman" w:cs="Times New Roman"/>
                <w:kern w:val="2"/>
                <w:sz w:val="24"/>
                <w:szCs w:val="24"/>
                <w:lang w:val="en-GB"/>
                <w14:ligatures w14:val="standardContextual"/>
              </w:rPr>
            </w:pPr>
            <w:r w:rsidRPr="0091423E">
              <w:rPr>
                <w:rFonts w:ascii="Times New Roman" w:eastAsia="Calibri" w:hAnsi="Times New Roman" w:cs="Times New Roman"/>
                <w:kern w:val="2"/>
                <w:sz w:val="24"/>
                <w:szCs w:val="24"/>
                <w:lang w:val="en-GB"/>
                <w14:ligatures w14:val="standardContextual"/>
              </w:rPr>
              <w:t>Third Party Report</w:t>
            </w:r>
          </w:p>
          <w:p w14:paraId="5A053A95" w14:textId="640EA4E6" w:rsidR="00D61BB9" w:rsidRPr="0091423E" w:rsidRDefault="00347209" w:rsidP="0091423E">
            <w:pPr>
              <w:numPr>
                <w:ilvl w:val="0"/>
                <w:numId w:val="309"/>
              </w:numPr>
              <w:spacing w:after="0" w:line="360" w:lineRule="auto"/>
              <w:contextualSpacing/>
              <w:rPr>
                <w:rFonts w:ascii="Times New Roman" w:eastAsia="Calibri" w:hAnsi="Times New Roman" w:cs="Times New Roman"/>
                <w:kern w:val="2"/>
                <w:sz w:val="24"/>
                <w:szCs w:val="24"/>
                <w:lang w:val="en-GB"/>
                <w14:ligatures w14:val="standardContextual"/>
              </w:rPr>
            </w:pPr>
            <w:r w:rsidRPr="0091423E">
              <w:rPr>
                <w:rFonts w:ascii="Times New Roman" w:eastAsia="Calibri" w:hAnsi="Times New Roman" w:cs="Times New Roman"/>
                <w:kern w:val="2"/>
                <w:sz w:val="24"/>
                <w:szCs w:val="24"/>
                <w:lang w:val="en-GB"/>
                <w14:ligatures w14:val="standardContextual"/>
              </w:rPr>
              <w:t>Portfolio of Evidence</w:t>
            </w:r>
          </w:p>
          <w:p w14:paraId="15A5527A" w14:textId="77777777" w:rsidR="00D61BB9" w:rsidRPr="0091423E" w:rsidRDefault="00D61BB9" w:rsidP="0091423E">
            <w:pPr>
              <w:numPr>
                <w:ilvl w:val="0"/>
                <w:numId w:val="309"/>
              </w:numPr>
              <w:spacing w:after="0" w:line="360" w:lineRule="auto"/>
              <w:contextualSpacing/>
              <w:rPr>
                <w:rFonts w:ascii="Times New Roman" w:eastAsia="Calibri" w:hAnsi="Times New Roman" w:cs="Times New Roman"/>
                <w:kern w:val="2"/>
                <w:sz w:val="24"/>
                <w:szCs w:val="24"/>
                <w:lang w:val="en-GB"/>
                <w14:ligatures w14:val="standardContextual"/>
              </w:rPr>
            </w:pPr>
            <w:r w:rsidRPr="0091423E">
              <w:rPr>
                <w:rFonts w:ascii="Times New Roman" w:eastAsia="Calibri" w:hAnsi="Times New Roman" w:cs="Times New Roman"/>
                <w:kern w:val="2"/>
                <w:sz w:val="24"/>
                <w:szCs w:val="24"/>
                <w:lang w:val="en-GB"/>
                <w14:ligatures w14:val="standardContextual"/>
              </w:rPr>
              <w:t>Written Assessment</w:t>
            </w:r>
          </w:p>
          <w:p w14:paraId="0259DED4" w14:textId="77777777" w:rsidR="00D61BB9" w:rsidRPr="0091423E" w:rsidRDefault="00D61BB9" w:rsidP="0091423E">
            <w:pPr>
              <w:numPr>
                <w:ilvl w:val="0"/>
                <w:numId w:val="309"/>
              </w:numPr>
              <w:spacing w:after="0" w:line="360" w:lineRule="auto"/>
              <w:rPr>
                <w:rFonts w:ascii="Times New Roman" w:eastAsia="Calibri" w:hAnsi="Times New Roman" w:cs="Times New Roman"/>
                <w:kern w:val="2"/>
                <w:sz w:val="24"/>
                <w:szCs w:val="24"/>
                <w:lang w:val="en-ZA"/>
                <w14:ligatures w14:val="standardContextual"/>
              </w:rPr>
            </w:pPr>
            <w:r w:rsidRPr="0091423E">
              <w:rPr>
                <w:rFonts w:ascii="Times New Roman" w:eastAsia="Calibri" w:hAnsi="Times New Roman" w:cs="Times New Roman"/>
                <w:kern w:val="2"/>
                <w:sz w:val="24"/>
                <w:szCs w:val="24"/>
                <w:lang w:val="en-GB"/>
                <w14:ligatures w14:val="standardContextual"/>
              </w:rPr>
              <w:t xml:space="preserve">Oral Questioning </w:t>
            </w:r>
          </w:p>
        </w:tc>
      </w:tr>
      <w:tr w:rsidR="00D61BB9" w:rsidRPr="0091423E" w14:paraId="20AD34B8" w14:textId="77777777" w:rsidTr="004825B2">
        <w:trPr>
          <w:trHeight w:val="440"/>
        </w:trPr>
        <w:tc>
          <w:tcPr>
            <w:tcW w:w="1380" w:type="pct"/>
            <w:tcBorders>
              <w:top w:val="single" w:sz="4" w:space="0" w:color="auto"/>
              <w:left w:val="single" w:sz="4" w:space="0" w:color="auto"/>
              <w:bottom w:val="single" w:sz="4" w:space="0" w:color="auto"/>
              <w:right w:val="single" w:sz="4" w:space="0" w:color="auto"/>
            </w:tcBorders>
          </w:tcPr>
          <w:p w14:paraId="646A9D87" w14:textId="77777777" w:rsidR="00D61BB9" w:rsidRPr="0091423E" w:rsidRDefault="00D61BB9" w:rsidP="0091423E">
            <w:pPr>
              <w:numPr>
                <w:ilvl w:val="0"/>
                <w:numId w:val="304"/>
              </w:numPr>
              <w:spacing w:after="0" w:line="360" w:lineRule="auto"/>
              <w:contextualSpacing/>
              <w:rPr>
                <w:rFonts w:ascii="Times New Roman" w:eastAsia="Calibri" w:hAnsi="Times New Roman" w:cs="Times New Roman"/>
                <w:bCs/>
                <w:kern w:val="2"/>
                <w:sz w:val="24"/>
                <w:szCs w:val="24"/>
                <w:lang w:val="en-GB"/>
                <w14:ligatures w14:val="standardContextual"/>
              </w:rPr>
            </w:pPr>
            <w:r w:rsidRPr="0091423E">
              <w:rPr>
                <w:rFonts w:ascii="Times New Roman" w:eastAsia="Calibri" w:hAnsi="Times New Roman" w:cs="Times New Roman"/>
                <w:kern w:val="2"/>
                <w:sz w:val="24"/>
                <w:szCs w:val="24"/>
                <w:lang w:val="en-GB"/>
                <w14:ligatures w14:val="standardContextual"/>
              </w:rPr>
              <w:t>Control OSH hazards</w:t>
            </w:r>
          </w:p>
        </w:tc>
        <w:tc>
          <w:tcPr>
            <w:tcW w:w="2338" w:type="pct"/>
            <w:tcBorders>
              <w:top w:val="single" w:sz="4" w:space="0" w:color="auto"/>
              <w:left w:val="single" w:sz="4" w:space="0" w:color="auto"/>
              <w:bottom w:val="single" w:sz="4" w:space="0" w:color="auto"/>
              <w:right w:val="single" w:sz="4" w:space="0" w:color="auto"/>
            </w:tcBorders>
          </w:tcPr>
          <w:p w14:paraId="692A334F" w14:textId="1E78E905" w:rsidR="00D61BB9" w:rsidRPr="0091423E" w:rsidRDefault="00D61BB9" w:rsidP="0091423E">
            <w:pPr>
              <w:numPr>
                <w:ilvl w:val="0"/>
                <w:numId w:val="310"/>
              </w:numPr>
              <w:spacing w:after="0" w:line="360" w:lineRule="auto"/>
              <w:rPr>
                <w:rFonts w:ascii="Times New Roman" w:eastAsia="Calibri" w:hAnsi="Times New Roman" w:cs="Times New Roman"/>
                <w:kern w:val="2"/>
                <w:sz w:val="24"/>
                <w:szCs w:val="24"/>
                <w:lang w:val="en-GB"/>
                <w14:ligatures w14:val="standardContextual"/>
              </w:rPr>
            </w:pPr>
            <w:r w:rsidRPr="0091423E">
              <w:rPr>
                <w:rFonts w:ascii="Times New Roman" w:eastAsia="Calibri" w:hAnsi="Times New Roman" w:cs="Times New Roman"/>
                <w:kern w:val="2"/>
                <w:sz w:val="24"/>
                <w:szCs w:val="24"/>
                <w:lang w:val="en-GB"/>
                <w14:ligatures w14:val="standardContextual"/>
              </w:rPr>
              <w:t xml:space="preserve">Meaning </w:t>
            </w:r>
            <w:r w:rsidR="00347209" w:rsidRPr="0091423E">
              <w:rPr>
                <w:rFonts w:ascii="Times New Roman" w:eastAsia="Calibri" w:hAnsi="Times New Roman" w:cs="Times New Roman"/>
                <w:kern w:val="2"/>
                <w:sz w:val="24"/>
                <w:szCs w:val="24"/>
                <w:lang w:val="en-GB"/>
                <w14:ligatures w14:val="standardContextual"/>
              </w:rPr>
              <w:t>of</w:t>
            </w:r>
            <w:r w:rsidRPr="0091423E">
              <w:rPr>
                <w:rFonts w:ascii="Times New Roman" w:eastAsia="Calibri" w:hAnsi="Times New Roman" w:cs="Times New Roman"/>
                <w:kern w:val="2"/>
                <w:sz w:val="24"/>
                <w:szCs w:val="24"/>
                <w:lang w:val="en-GB"/>
                <w14:ligatures w14:val="standardContextual"/>
              </w:rPr>
              <w:t xml:space="preserve"> Hazards</w:t>
            </w:r>
          </w:p>
          <w:p w14:paraId="12FF53CA" w14:textId="77777777" w:rsidR="00D61BB9" w:rsidRPr="0091423E" w:rsidRDefault="00D61BB9" w:rsidP="0091423E">
            <w:pPr>
              <w:numPr>
                <w:ilvl w:val="0"/>
                <w:numId w:val="310"/>
              </w:numPr>
              <w:spacing w:after="0" w:line="360" w:lineRule="auto"/>
              <w:rPr>
                <w:rFonts w:ascii="Times New Roman" w:eastAsia="Calibri" w:hAnsi="Times New Roman" w:cs="Times New Roman"/>
                <w:kern w:val="2"/>
                <w:sz w:val="24"/>
                <w:szCs w:val="24"/>
                <w:lang w:val="en-GB"/>
                <w14:ligatures w14:val="standardContextual"/>
              </w:rPr>
            </w:pPr>
            <w:r w:rsidRPr="0091423E">
              <w:rPr>
                <w:rFonts w:ascii="Times New Roman" w:eastAsia="Calibri" w:hAnsi="Times New Roman" w:cs="Times New Roman"/>
                <w:kern w:val="2"/>
                <w:sz w:val="24"/>
                <w:szCs w:val="24"/>
                <w:lang w:val="en-GB"/>
                <w14:ligatures w14:val="standardContextual"/>
              </w:rPr>
              <w:t xml:space="preserve">Risks hazards  </w:t>
            </w:r>
          </w:p>
          <w:p w14:paraId="683E2A0C" w14:textId="77777777" w:rsidR="00D61BB9" w:rsidRPr="0091423E" w:rsidRDefault="00D61BB9" w:rsidP="0091423E">
            <w:pPr>
              <w:numPr>
                <w:ilvl w:val="0"/>
                <w:numId w:val="311"/>
              </w:numPr>
              <w:tabs>
                <w:tab w:val="left" w:pos="376"/>
              </w:tabs>
              <w:spacing w:after="0" w:line="360" w:lineRule="auto"/>
              <w:contextualSpacing/>
              <w:rPr>
                <w:rFonts w:ascii="Times New Roman" w:eastAsia="Calibri" w:hAnsi="Times New Roman" w:cs="Times New Roman"/>
                <w:kern w:val="2"/>
                <w:sz w:val="24"/>
                <w:szCs w:val="24"/>
                <w:lang w:val="zh-CN" w:eastAsia="zh-CN"/>
                <w14:ligatures w14:val="standardContextual"/>
              </w:rPr>
            </w:pPr>
            <w:r w:rsidRPr="0091423E">
              <w:rPr>
                <w:rFonts w:ascii="Times New Roman" w:eastAsia="Calibri" w:hAnsi="Times New Roman" w:cs="Times New Roman"/>
                <w:kern w:val="2"/>
                <w:sz w:val="24"/>
                <w:szCs w:val="24"/>
                <w:lang w:val="en-GB" w:eastAsia="zh-CN"/>
                <w14:ligatures w14:val="standardContextual"/>
              </w:rPr>
              <w:t>Physical hazards – impact, illumination, pressure, noise,</w:t>
            </w:r>
          </w:p>
          <w:p w14:paraId="33DFFB02" w14:textId="77777777" w:rsidR="00D61BB9" w:rsidRPr="0091423E" w:rsidRDefault="00D61BB9" w:rsidP="0091423E">
            <w:pPr>
              <w:numPr>
                <w:ilvl w:val="0"/>
                <w:numId w:val="311"/>
              </w:numPr>
              <w:tabs>
                <w:tab w:val="left" w:pos="376"/>
              </w:tabs>
              <w:spacing w:after="0" w:line="360" w:lineRule="auto"/>
              <w:contextualSpacing/>
              <w:rPr>
                <w:rFonts w:ascii="Times New Roman" w:eastAsia="Calibri" w:hAnsi="Times New Roman" w:cs="Times New Roman"/>
                <w:kern w:val="2"/>
                <w:sz w:val="24"/>
                <w:szCs w:val="24"/>
                <w:lang w:val="en-GB" w:eastAsia="zh-CN"/>
                <w14:ligatures w14:val="standardContextual"/>
              </w:rPr>
            </w:pPr>
            <w:r w:rsidRPr="0091423E">
              <w:rPr>
                <w:rFonts w:ascii="Times New Roman" w:eastAsia="Calibri" w:hAnsi="Times New Roman" w:cs="Times New Roman"/>
                <w:kern w:val="2"/>
                <w:sz w:val="24"/>
                <w:szCs w:val="24"/>
                <w:lang w:val="en-GB" w:eastAsia="zh-CN"/>
                <w14:ligatures w14:val="standardContextual"/>
              </w:rPr>
              <w:t>vibration, extreme temperature, radiation</w:t>
            </w:r>
          </w:p>
          <w:p w14:paraId="32AD3DBD" w14:textId="77777777" w:rsidR="00D61BB9" w:rsidRPr="0091423E" w:rsidRDefault="00D61BB9" w:rsidP="0091423E">
            <w:pPr>
              <w:numPr>
                <w:ilvl w:val="0"/>
                <w:numId w:val="311"/>
              </w:numPr>
              <w:tabs>
                <w:tab w:val="left" w:pos="376"/>
              </w:tabs>
              <w:spacing w:after="0" w:line="360" w:lineRule="auto"/>
              <w:contextualSpacing/>
              <w:rPr>
                <w:rFonts w:ascii="Times New Roman" w:eastAsia="Calibri" w:hAnsi="Times New Roman" w:cs="Times New Roman"/>
                <w:kern w:val="2"/>
                <w:sz w:val="24"/>
                <w:szCs w:val="24"/>
                <w:lang w:val="en-GB" w:eastAsia="zh-CN"/>
                <w14:ligatures w14:val="standardContextual"/>
              </w:rPr>
            </w:pPr>
            <w:r w:rsidRPr="0091423E">
              <w:rPr>
                <w:rFonts w:ascii="Times New Roman" w:eastAsia="Calibri" w:hAnsi="Times New Roman" w:cs="Times New Roman"/>
                <w:kern w:val="2"/>
                <w:sz w:val="24"/>
                <w:szCs w:val="24"/>
                <w:lang w:val="en-GB" w:eastAsia="zh-CN"/>
                <w14:ligatures w14:val="standardContextual"/>
              </w:rPr>
              <w:t xml:space="preserve">Biological hazards- bacteria, viruses, plants, parasites, </w:t>
            </w:r>
            <w:r w:rsidRPr="0091423E">
              <w:rPr>
                <w:rFonts w:ascii="Times New Roman" w:eastAsia="Calibri" w:hAnsi="Times New Roman" w:cs="Times New Roman"/>
                <w:kern w:val="2"/>
                <w:sz w:val="24"/>
                <w:szCs w:val="24"/>
                <w:lang w:val="en-GB" w:eastAsia="zh-CN"/>
                <w14:ligatures w14:val="standardContextual"/>
              </w:rPr>
              <w:tab/>
              <w:t>mites, molds, fungi, insects</w:t>
            </w:r>
          </w:p>
          <w:p w14:paraId="3B265679" w14:textId="77777777" w:rsidR="00D61BB9" w:rsidRPr="0091423E" w:rsidRDefault="00D61BB9" w:rsidP="0091423E">
            <w:pPr>
              <w:numPr>
                <w:ilvl w:val="0"/>
                <w:numId w:val="311"/>
              </w:numPr>
              <w:tabs>
                <w:tab w:val="left" w:pos="376"/>
              </w:tabs>
              <w:spacing w:after="0" w:line="360" w:lineRule="auto"/>
              <w:contextualSpacing/>
              <w:rPr>
                <w:rFonts w:ascii="Times New Roman" w:eastAsia="Calibri" w:hAnsi="Times New Roman" w:cs="Times New Roman"/>
                <w:kern w:val="2"/>
                <w:sz w:val="24"/>
                <w:szCs w:val="24"/>
                <w:lang w:val="en-GB" w:eastAsia="zh-CN"/>
                <w14:ligatures w14:val="standardContextual"/>
              </w:rPr>
            </w:pPr>
            <w:r w:rsidRPr="0091423E">
              <w:rPr>
                <w:rFonts w:ascii="Times New Roman" w:eastAsia="Calibri" w:hAnsi="Times New Roman" w:cs="Times New Roman"/>
                <w:kern w:val="2"/>
                <w:sz w:val="24"/>
                <w:szCs w:val="24"/>
                <w:lang w:val="en-GB" w:eastAsia="zh-CN"/>
                <w14:ligatures w14:val="standardContextual"/>
              </w:rPr>
              <w:t>Chemical hazards – dusts, fibers, mists, fumes, smoke, gasses, vapors</w:t>
            </w:r>
          </w:p>
          <w:p w14:paraId="48D03F7E" w14:textId="77777777" w:rsidR="00D61BB9" w:rsidRPr="0091423E" w:rsidRDefault="00D61BB9" w:rsidP="0091423E">
            <w:pPr>
              <w:numPr>
                <w:ilvl w:val="0"/>
                <w:numId w:val="311"/>
              </w:numPr>
              <w:tabs>
                <w:tab w:val="left" w:pos="376"/>
              </w:tabs>
              <w:spacing w:after="0" w:line="360" w:lineRule="auto"/>
              <w:contextualSpacing/>
              <w:rPr>
                <w:rFonts w:ascii="Times New Roman" w:eastAsia="Calibri" w:hAnsi="Times New Roman" w:cs="Times New Roman"/>
                <w:kern w:val="2"/>
                <w:sz w:val="24"/>
                <w:szCs w:val="24"/>
                <w:lang w:val="en-GB" w:eastAsia="zh-CN"/>
                <w14:ligatures w14:val="standardContextual"/>
              </w:rPr>
            </w:pPr>
            <w:r w:rsidRPr="0091423E">
              <w:rPr>
                <w:rFonts w:ascii="Times New Roman" w:eastAsia="Calibri" w:hAnsi="Times New Roman" w:cs="Times New Roman"/>
                <w:kern w:val="2"/>
                <w:sz w:val="24"/>
                <w:szCs w:val="24"/>
                <w:lang w:val="en-GB" w:eastAsia="zh-CN"/>
                <w14:ligatures w14:val="standardContextual"/>
              </w:rPr>
              <w:t>Ergonomics</w:t>
            </w:r>
          </w:p>
          <w:p w14:paraId="78208EF3" w14:textId="77777777" w:rsidR="00D61BB9" w:rsidRPr="0091423E" w:rsidRDefault="00D61BB9" w:rsidP="0091423E">
            <w:pPr>
              <w:numPr>
                <w:ilvl w:val="0"/>
                <w:numId w:val="311"/>
              </w:numPr>
              <w:tabs>
                <w:tab w:val="left" w:pos="376"/>
              </w:tabs>
              <w:spacing w:after="0" w:line="360" w:lineRule="auto"/>
              <w:contextualSpacing/>
              <w:rPr>
                <w:rFonts w:ascii="Times New Roman" w:eastAsia="Calibri" w:hAnsi="Times New Roman" w:cs="Times New Roman"/>
                <w:kern w:val="2"/>
                <w:sz w:val="24"/>
                <w:szCs w:val="24"/>
                <w:lang w:val="en-GB" w:eastAsia="zh-CN"/>
                <w14:ligatures w14:val="standardContextual"/>
              </w:rPr>
            </w:pPr>
            <w:r w:rsidRPr="0091423E">
              <w:rPr>
                <w:rFonts w:ascii="Times New Roman" w:eastAsia="Calibri" w:hAnsi="Times New Roman" w:cs="Times New Roman"/>
                <w:kern w:val="2"/>
                <w:sz w:val="24"/>
                <w:szCs w:val="24"/>
                <w:lang w:val="en-GB" w:eastAsia="zh-CN"/>
                <w14:ligatures w14:val="standardContextual"/>
              </w:rPr>
              <w:t>Psychological factors – over exertion  excessive force, awkward static positions, fatigue, direct pressure,</w:t>
            </w:r>
          </w:p>
          <w:p w14:paraId="1418F9BD" w14:textId="77777777" w:rsidR="00D61BB9" w:rsidRPr="0091423E" w:rsidRDefault="00D61BB9" w:rsidP="0091423E">
            <w:pPr>
              <w:numPr>
                <w:ilvl w:val="0"/>
                <w:numId w:val="311"/>
              </w:numPr>
              <w:tabs>
                <w:tab w:val="left" w:pos="376"/>
              </w:tabs>
              <w:spacing w:after="0" w:line="360" w:lineRule="auto"/>
              <w:contextualSpacing/>
              <w:rPr>
                <w:rFonts w:ascii="Times New Roman" w:eastAsia="Calibri" w:hAnsi="Times New Roman" w:cs="Times New Roman"/>
                <w:kern w:val="2"/>
                <w:sz w:val="24"/>
                <w:szCs w:val="24"/>
                <w:lang w:val="en-GB" w:eastAsia="zh-CN"/>
                <w14:ligatures w14:val="standardContextual"/>
              </w:rPr>
            </w:pPr>
            <w:r w:rsidRPr="0091423E">
              <w:rPr>
                <w:rFonts w:ascii="Times New Roman" w:eastAsia="Calibri" w:hAnsi="Times New Roman" w:cs="Times New Roman"/>
                <w:kern w:val="2"/>
                <w:sz w:val="24"/>
                <w:szCs w:val="24"/>
                <w:lang w:val="en-GB" w:eastAsia="zh-CN"/>
                <w14:ligatures w14:val="standardContextual"/>
              </w:rPr>
              <w:t>varying metabolic cycles</w:t>
            </w:r>
          </w:p>
          <w:p w14:paraId="1D318C12" w14:textId="77777777" w:rsidR="00D61BB9" w:rsidRPr="0091423E" w:rsidRDefault="00D61BB9" w:rsidP="0091423E">
            <w:pPr>
              <w:numPr>
                <w:ilvl w:val="0"/>
                <w:numId w:val="311"/>
              </w:numPr>
              <w:tabs>
                <w:tab w:val="left" w:pos="376"/>
              </w:tabs>
              <w:spacing w:after="0" w:line="360" w:lineRule="auto"/>
              <w:contextualSpacing/>
              <w:rPr>
                <w:rFonts w:ascii="Times New Roman" w:eastAsia="Calibri" w:hAnsi="Times New Roman" w:cs="Times New Roman"/>
                <w:kern w:val="2"/>
                <w:sz w:val="24"/>
                <w:szCs w:val="24"/>
                <w:lang w:val="en-GB" w:eastAsia="zh-CN"/>
                <w14:ligatures w14:val="standardContextual"/>
              </w:rPr>
            </w:pPr>
            <w:r w:rsidRPr="0091423E">
              <w:rPr>
                <w:rFonts w:ascii="Times New Roman" w:eastAsia="Calibri" w:hAnsi="Times New Roman" w:cs="Times New Roman"/>
                <w:kern w:val="2"/>
                <w:sz w:val="24"/>
                <w:szCs w:val="24"/>
                <w:lang w:val="en-GB" w:eastAsia="zh-CN"/>
                <w14:ligatures w14:val="standardContextual"/>
              </w:rPr>
              <w:t>Physiological factors – monotony, personal relationship, work out cycle</w:t>
            </w:r>
          </w:p>
          <w:p w14:paraId="10D7622A" w14:textId="76D85D37" w:rsidR="00D61BB9" w:rsidRPr="0091423E" w:rsidRDefault="00D61BB9" w:rsidP="0091423E">
            <w:pPr>
              <w:numPr>
                <w:ilvl w:val="0"/>
                <w:numId w:val="311"/>
              </w:numPr>
              <w:tabs>
                <w:tab w:val="left" w:pos="376"/>
              </w:tabs>
              <w:spacing w:after="0" w:line="360" w:lineRule="auto"/>
              <w:contextualSpacing/>
              <w:rPr>
                <w:rFonts w:ascii="Times New Roman" w:eastAsia="Calibri" w:hAnsi="Times New Roman" w:cs="Times New Roman"/>
                <w:kern w:val="2"/>
                <w:sz w:val="24"/>
                <w:szCs w:val="24"/>
                <w:lang w:val="en-GB" w:eastAsia="zh-CN"/>
                <w14:ligatures w14:val="standardContextual"/>
              </w:rPr>
            </w:pPr>
            <w:r w:rsidRPr="0091423E">
              <w:rPr>
                <w:rFonts w:ascii="Times New Roman" w:eastAsia="Calibri" w:hAnsi="Times New Roman" w:cs="Times New Roman"/>
                <w:kern w:val="2"/>
                <w:sz w:val="24"/>
                <w:szCs w:val="24"/>
                <w:lang w:val="en-GB" w:eastAsia="zh-CN"/>
                <w14:ligatures w14:val="standardContextual"/>
              </w:rPr>
              <w:t xml:space="preserve">Safety hazards (unsafe workplace condition) –confined space, excavations, falling objects, gas leaks, electrical, poor storage </w:t>
            </w:r>
            <w:r w:rsidR="00347209" w:rsidRPr="0091423E">
              <w:rPr>
                <w:rFonts w:ascii="Times New Roman" w:eastAsia="Calibri" w:hAnsi="Times New Roman" w:cs="Times New Roman"/>
                <w:kern w:val="2"/>
                <w:sz w:val="24"/>
                <w:szCs w:val="24"/>
                <w:lang w:val="en-GB" w:eastAsia="zh-CN"/>
                <w14:ligatures w14:val="standardContextual"/>
              </w:rPr>
              <w:t>of</w:t>
            </w:r>
            <w:r w:rsidRPr="0091423E">
              <w:rPr>
                <w:rFonts w:ascii="Times New Roman" w:eastAsia="Calibri" w:hAnsi="Times New Roman" w:cs="Times New Roman"/>
                <w:kern w:val="2"/>
                <w:sz w:val="24"/>
                <w:szCs w:val="24"/>
                <w:lang w:val="en-GB" w:eastAsia="zh-CN"/>
                <w14:ligatures w14:val="standardContextual"/>
              </w:rPr>
              <w:t xml:space="preserve"> materials and waste, spillage, waste and debris)</w:t>
            </w:r>
          </w:p>
          <w:p w14:paraId="31DD8DA5" w14:textId="0824CC47" w:rsidR="00D61BB9" w:rsidRPr="0091423E" w:rsidRDefault="00D61BB9" w:rsidP="0091423E">
            <w:pPr>
              <w:numPr>
                <w:ilvl w:val="0"/>
                <w:numId w:val="311"/>
              </w:numPr>
              <w:spacing w:after="0" w:line="360" w:lineRule="auto"/>
              <w:contextualSpacing/>
              <w:rPr>
                <w:rFonts w:ascii="Times New Roman" w:eastAsia="Calibri" w:hAnsi="Times New Roman" w:cs="Times New Roman"/>
                <w:kern w:val="2"/>
                <w:sz w:val="24"/>
                <w:szCs w:val="24"/>
                <w:lang w:val="en-GB" w:eastAsia="zh-CN"/>
                <w14:ligatures w14:val="standardContextual"/>
              </w:rPr>
            </w:pPr>
            <w:r w:rsidRPr="0091423E">
              <w:rPr>
                <w:rFonts w:ascii="Times New Roman" w:eastAsia="Calibri" w:hAnsi="Times New Roman" w:cs="Times New Roman"/>
                <w:kern w:val="2"/>
                <w:sz w:val="24"/>
                <w:szCs w:val="24"/>
                <w:lang w:val="en-ZW" w:eastAsia="zh-CN"/>
                <w14:ligatures w14:val="standardContextual"/>
              </w:rPr>
              <w:t xml:space="preserve">Unsafe workers’ act (Smoking in </w:t>
            </w:r>
            <w:r w:rsidR="00347209" w:rsidRPr="0091423E">
              <w:rPr>
                <w:rFonts w:ascii="Times New Roman" w:eastAsia="Calibri" w:hAnsi="Times New Roman" w:cs="Times New Roman"/>
                <w:kern w:val="2"/>
                <w:sz w:val="24"/>
                <w:szCs w:val="24"/>
                <w:lang w:val="en-ZW" w:eastAsia="zh-CN"/>
                <w14:ligatures w14:val="standardContextual"/>
              </w:rPr>
              <w:t>of</w:t>
            </w:r>
            <w:r w:rsidRPr="0091423E">
              <w:rPr>
                <w:rFonts w:ascii="Times New Roman" w:eastAsia="Calibri" w:hAnsi="Times New Roman" w:cs="Times New Roman"/>
                <w:kern w:val="2"/>
                <w:sz w:val="24"/>
                <w:szCs w:val="24"/>
                <w:lang w:val="en-ZW" w:eastAsia="zh-CN"/>
                <w14:ligatures w14:val="standardContextual"/>
              </w:rPr>
              <w:t>f-limited areas, Substance and alcohol abuse at work)</w:t>
            </w:r>
          </w:p>
          <w:p w14:paraId="1B8FC91D" w14:textId="77777777" w:rsidR="00D61BB9" w:rsidRPr="0091423E" w:rsidRDefault="00D61BB9" w:rsidP="0091423E">
            <w:pPr>
              <w:numPr>
                <w:ilvl w:val="0"/>
                <w:numId w:val="310"/>
              </w:numPr>
              <w:spacing w:after="0" w:line="360" w:lineRule="auto"/>
              <w:rPr>
                <w:rFonts w:ascii="Times New Roman" w:eastAsia="Calibri" w:hAnsi="Times New Roman" w:cs="Times New Roman"/>
                <w:kern w:val="2"/>
                <w:sz w:val="24"/>
                <w:szCs w:val="24"/>
                <w:lang w:val="en-GB"/>
                <w14:ligatures w14:val="standardContextual"/>
              </w:rPr>
            </w:pPr>
            <w:r w:rsidRPr="0091423E">
              <w:rPr>
                <w:rFonts w:ascii="Times New Roman" w:eastAsia="Calibri" w:hAnsi="Times New Roman" w:cs="Times New Roman"/>
                <w:kern w:val="2"/>
                <w:sz w:val="24"/>
                <w:szCs w:val="24"/>
                <w:lang w:val="en-GB"/>
                <w14:ligatures w14:val="standardContextual"/>
              </w:rPr>
              <w:t>Hazard indicators</w:t>
            </w:r>
          </w:p>
          <w:p w14:paraId="76230CA9" w14:textId="0E58F9CB" w:rsidR="00D61BB9" w:rsidRPr="0091423E" w:rsidRDefault="00D61BB9" w:rsidP="0091423E">
            <w:pPr>
              <w:numPr>
                <w:ilvl w:val="0"/>
                <w:numId w:val="312"/>
              </w:numPr>
              <w:spacing w:after="0" w:line="360" w:lineRule="auto"/>
              <w:contextualSpacing/>
              <w:rPr>
                <w:rFonts w:ascii="Times New Roman" w:eastAsia="Calibri" w:hAnsi="Times New Roman" w:cs="Times New Roman"/>
                <w:kern w:val="2"/>
                <w:sz w:val="24"/>
                <w:szCs w:val="24"/>
                <w:lang w:val="en-GB" w:eastAsia="zh-CN"/>
                <w14:ligatures w14:val="standardContextual"/>
              </w:rPr>
            </w:pPr>
            <w:r w:rsidRPr="0091423E">
              <w:rPr>
                <w:rFonts w:ascii="Times New Roman" w:eastAsia="Calibri" w:hAnsi="Times New Roman" w:cs="Times New Roman"/>
                <w:kern w:val="2"/>
                <w:sz w:val="24"/>
                <w:szCs w:val="24"/>
                <w:lang w:val="en-GB" w:eastAsia="zh-CN"/>
                <w14:ligatures w14:val="standardContextual"/>
              </w:rPr>
              <w:t xml:space="preserve">Increased </w:t>
            </w:r>
            <w:r w:rsidR="00347209" w:rsidRPr="0091423E">
              <w:rPr>
                <w:rFonts w:ascii="Times New Roman" w:eastAsia="Calibri" w:hAnsi="Times New Roman" w:cs="Times New Roman"/>
                <w:kern w:val="2"/>
                <w:sz w:val="24"/>
                <w:szCs w:val="24"/>
                <w:lang w:val="en-GB" w:eastAsia="zh-CN"/>
                <w14:ligatures w14:val="standardContextual"/>
              </w:rPr>
              <w:t>of</w:t>
            </w:r>
            <w:r w:rsidRPr="0091423E">
              <w:rPr>
                <w:rFonts w:ascii="Times New Roman" w:eastAsia="Calibri" w:hAnsi="Times New Roman" w:cs="Times New Roman"/>
                <w:kern w:val="2"/>
                <w:sz w:val="24"/>
                <w:szCs w:val="24"/>
                <w:lang w:val="en-GB" w:eastAsia="zh-CN"/>
                <w14:ligatures w14:val="standardContextual"/>
              </w:rPr>
              <w:t xml:space="preserve"> incidents </w:t>
            </w:r>
            <w:r w:rsidR="00347209" w:rsidRPr="0091423E">
              <w:rPr>
                <w:rFonts w:ascii="Times New Roman" w:eastAsia="Calibri" w:hAnsi="Times New Roman" w:cs="Times New Roman"/>
                <w:kern w:val="2"/>
                <w:sz w:val="24"/>
                <w:szCs w:val="24"/>
                <w:lang w:val="en-GB" w:eastAsia="zh-CN"/>
                <w14:ligatures w14:val="standardContextual"/>
              </w:rPr>
              <w:t>of</w:t>
            </w:r>
            <w:r w:rsidRPr="0091423E">
              <w:rPr>
                <w:rFonts w:ascii="Times New Roman" w:eastAsia="Calibri" w:hAnsi="Times New Roman" w:cs="Times New Roman"/>
                <w:kern w:val="2"/>
                <w:sz w:val="24"/>
                <w:szCs w:val="24"/>
                <w:lang w:val="en-GB" w:eastAsia="zh-CN"/>
                <w14:ligatures w14:val="standardContextual"/>
              </w:rPr>
              <w:t xml:space="preserve"> accidents, injuries</w:t>
            </w:r>
          </w:p>
          <w:p w14:paraId="39A9B943" w14:textId="1DC4A0F5" w:rsidR="00D61BB9" w:rsidRPr="0091423E" w:rsidRDefault="00D61BB9" w:rsidP="0091423E">
            <w:pPr>
              <w:numPr>
                <w:ilvl w:val="0"/>
                <w:numId w:val="312"/>
              </w:numPr>
              <w:spacing w:after="0" w:line="360" w:lineRule="auto"/>
              <w:contextualSpacing/>
              <w:rPr>
                <w:rFonts w:ascii="Times New Roman" w:eastAsia="Calibri" w:hAnsi="Times New Roman" w:cs="Times New Roman"/>
                <w:kern w:val="2"/>
                <w:sz w:val="24"/>
                <w:szCs w:val="24"/>
                <w:lang w:val="en-GB" w:eastAsia="zh-CN"/>
                <w14:ligatures w14:val="standardContextual"/>
              </w:rPr>
            </w:pPr>
            <w:r w:rsidRPr="0091423E">
              <w:rPr>
                <w:rFonts w:ascii="Times New Roman" w:eastAsia="Calibri" w:hAnsi="Times New Roman" w:cs="Times New Roman"/>
                <w:kern w:val="2"/>
                <w:sz w:val="24"/>
                <w:szCs w:val="24"/>
                <w:lang w:val="en-GB" w:eastAsia="zh-CN"/>
                <w14:ligatures w14:val="standardContextual"/>
              </w:rPr>
              <w:t xml:space="preserve">Increased occurrence </w:t>
            </w:r>
            <w:r w:rsidR="00347209" w:rsidRPr="0091423E">
              <w:rPr>
                <w:rFonts w:ascii="Times New Roman" w:eastAsia="Calibri" w:hAnsi="Times New Roman" w:cs="Times New Roman"/>
                <w:kern w:val="2"/>
                <w:sz w:val="24"/>
                <w:szCs w:val="24"/>
                <w:lang w:val="en-GB" w:eastAsia="zh-CN"/>
                <w14:ligatures w14:val="standardContextual"/>
              </w:rPr>
              <w:t>of</w:t>
            </w:r>
            <w:r w:rsidRPr="0091423E">
              <w:rPr>
                <w:rFonts w:ascii="Times New Roman" w:eastAsia="Calibri" w:hAnsi="Times New Roman" w:cs="Times New Roman"/>
                <w:kern w:val="2"/>
                <w:sz w:val="24"/>
                <w:szCs w:val="24"/>
                <w:lang w:val="en-GB" w:eastAsia="zh-CN"/>
                <w14:ligatures w14:val="standardContextual"/>
              </w:rPr>
              <w:t xml:space="preserve"> sickness or health complaints  symptoms</w:t>
            </w:r>
          </w:p>
          <w:p w14:paraId="3F352192" w14:textId="3AA6C9FC" w:rsidR="00D61BB9" w:rsidRPr="0091423E" w:rsidRDefault="00D61BB9" w:rsidP="0091423E">
            <w:pPr>
              <w:numPr>
                <w:ilvl w:val="0"/>
                <w:numId w:val="312"/>
              </w:numPr>
              <w:spacing w:after="0" w:line="360" w:lineRule="auto"/>
              <w:contextualSpacing/>
              <w:rPr>
                <w:rFonts w:ascii="Times New Roman" w:eastAsia="Calibri" w:hAnsi="Times New Roman" w:cs="Times New Roman"/>
                <w:kern w:val="2"/>
                <w:sz w:val="24"/>
                <w:szCs w:val="24"/>
                <w:lang w:val="en-GB" w:eastAsia="zh-CN"/>
                <w14:ligatures w14:val="standardContextual"/>
              </w:rPr>
            </w:pPr>
            <w:r w:rsidRPr="0091423E">
              <w:rPr>
                <w:rFonts w:ascii="Times New Roman" w:eastAsia="Calibri" w:hAnsi="Times New Roman" w:cs="Times New Roman"/>
                <w:kern w:val="2"/>
                <w:sz w:val="24"/>
                <w:szCs w:val="24"/>
                <w:lang w:val="en-GB" w:eastAsia="zh-CN"/>
                <w14:ligatures w14:val="standardContextual"/>
              </w:rPr>
              <w:t xml:space="preserve">Common complaints </w:t>
            </w:r>
            <w:r w:rsidR="00347209" w:rsidRPr="0091423E">
              <w:rPr>
                <w:rFonts w:ascii="Times New Roman" w:eastAsia="Calibri" w:hAnsi="Times New Roman" w:cs="Times New Roman"/>
                <w:kern w:val="2"/>
                <w:sz w:val="24"/>
                <w:szCs w:val="24"/>
                <w:lang w:val="en-GB" w:eastAsia="zh-CN"/>
                <w14:ligatures w14:val="standardContextual"/>
              </w:rPr>
              <w:t>of</w:t>
            </w:r>
            <w:r w:rsidRPr="0091423E">
              <w:rPr>
                <w:rFonts w:ascii="Times New Roman" w:eastAsia="Calibri" w:hAnsi="Times New Roman" w:cs="Times New Roman"/>
                <w:kern w:val="2"/>
                <w:sz w:val="24"/>
                <w:szCs w:val="24"/>
                <w:lang w:val="en-GB" w:eastAsia="zh-CN"/>
                <w14:ligatures w14:val="standardContextual"/>
              </w:rPr>
              <w:t xml:space="preserve"> workers related to OSH</w:t>
            </w:r>
          </w:p>
          <w:p w14:paraId="7455BCE5" w14:textId="77777777" w:rsidR="00D61BB9" w:rsidRPr="0091423E" w:rsidRDefault="00D61BB9" w:rsidP="0091423E">
            <w:pPr>
              <w:numPr>
                <w:ilvl w:val="0"/>
                <w:numId w:val="312"/>
              </w:numPr>
              <w:spacing w:after="0" w:line="360" w:lineRule="auto"/>
              <w:contextualSpacing/>
              <w:rPr>
                <w:rFonts w:ascii="Times New Roman" w:eastAsia="Calibri" w:hAnsi="Times New Roman" w:cs="Times New Roman"/>
                <w:kern w:val="2"/>
                <w:sz w:val="24"/>
                <w:szCs w:val="24"/>
                <w:lang w:val="en-GB" w:eastAsia="zh-CN"/>
                <w14:ligatures w14:val="standardContextual"/>
              </w:rPr>
            </w:pPr>
            <w:r w:rsidRPr="0091423E">
              <w:rPr>
                <w:rFonts w:ascii="Times New Roman" w:eastAsia="Calibri" w:hAnsi="Times New Roman" w:cs="Times New Roman"/>
                <w:kern w:val="2"/>
                <w:sz w:val="24"/>
                <w:szCs w:val="24"/>
                <w:lang w:val="en-GB" w:eastAsia="zh-CN"/>
                <w14:ligatures w14:val="standardContextual"/>
              </w:rPr>
              <w:t>High absenteeism for work-related reasons</w:t>
            </w:r>
          </w:p>
          <w:p w14:paraId="183C9BC0" w14:textId="77777777" w:rsidR="00D61BB9" w:rsidRPr="0091423E" w:rsidRDefault="00D61BB9" w:rsidP="0091423E">
            <w:pPr>
              <w:numPr>
                <w:ilvl w:val="0"/>
                <w:numId w:val="310"/>
              </w:numPr>
              <w:spacing w:after="0" w:line="360" w:lineRule="auto"/>
              <w:rPr>
                <w:rFonts w:ascii="Times New Roman" w:eastAsia="Calibri" w:hAnsi="Times New Roman" w:cs="Times New Roman"/>
                <w:kern w:val="2"/>
                <w:sz w:val="24"/>
                <w:szCs w:val="24"/>
                <w:lang w:val="en-GB"/>
                <w14:ligatures w14:val="standardContextual"/>
              </w:rPr>
            </w:pPr>
            <w:r w:rsidRPr="0091423E">
              <w:rPr>
                <w:rFonts w:ascii="Times New Roman" w:eastAsia="Calibri" w:hAnsi="Times New Roman" w:cs="Times New Roman"/>
                <w:kern w:val="2"/>
                <w:sz w:val="24"/>
                <w:szCs w:val="24"/>
                <w:lang w:val="en-GB"/>
                <w14:ligatures w14:val="standardContextual"/>
              </w:rPr>
              <w:t xml:space="preserve">OSH concerns </w:t>
            </w:r>
          </w:p>
          <w:p w14:paraId="682FC048" w14:textId="28058C0B" w:rsidR="00D61BB9" w:rsidRPr="0091423E" w:rsidRDefault="00D61BB9" w:rsidP="0091423E">
            <w:pPr>
              <w:numPr>
                <w:ilvl w:val="0"/>
                <w:numId w:val="313"/>
              </w:numPr>
              <w:spacing w:after="0" w:line="360" w:lineRule="auto"/>
              <w:contextualSpacing/>
              <w:rPr>
                <w:rFonts w:ascii="Times New Roman" w:eastAsia="Calibri" w:hAnsi="Times New Roman" w:cs="Times New Roman"/>
                <w:kern w:val="2"/>
                <w:sz w:val="24"/>
                <w:szCs w:val="24"/>
                <w:lang w:val="en-GB" w:eastAsia="zh-CN"/>
                <w14:ligatures w14:val="standardContextual"/>
              </w:rPr>
            </w:pPr>
            <w:r w:rsidRPr="0091423E">
              <w:rPr>
                <w:rFonts w:ascii="Times New Roman" w:eastAsia="Calibri" w:hAnsi="Times New Roman" w:cs="Times New Roman"/>
                <w:kern w:val="2"/>
                <w:sz w:val="24"/>
                <w:szCs w:val="24"/>
                <w:lang w:val="en-GB" w:eastAsia="zh-CN"/>
                <w14:ligatures w14:val="standardContextual"/>
              </w:rPr>
              <w:t xml:space="preserve">Workers ‘experience  observance on presence </w:t>
            </w:r>
            <w:r w:rsidR="00347209" w:rsidRPr="0091423E">
              <w:rPr>
                <w:rFonts w:ascii="Times New Roman" w:eastAsia="Calibri" w:hAnsi="Times New Roman" w:cs="Times New Roman"/>
                <w:kern w:val="2"/>
                <w:sz w:val="24"/>
                <w:szCs w:val="24"/>
                <w:lang w:val="en-GB" w:eastAsia="zh-CN"/>
                <w14:ligatures w14:val="standardContextual"/>
              </w:rPr>
              <w:t>of</w:t>
            </w:r>
            <w:r w:rsidRPr="0091423E">
              <w:rPr>
                <w:rFonts w:ascii="Times New Roman" w:eastAsia="Calibri" w:hAnsi="Times New Roman" w:cs="Times New Roman"/>
                <w:kern w:val="2"/>
                <w:sz w:val="24"/>
                <w:szCs w:val="24"/>
                <w:lang w:val="en-GB" w:eastAsia="zh-CN"/>
                <w14:ligatures w14:val="standardContextual"/>
              </w:rPr>
              <w:t xml:space="preserve"> work hazards</w:t>
            </w:r>
          </w:p>
          <w:p w14:paraId="0AF07874" w14:textId="098A1166" w:rsidR="00D61BB9" w:rsidRPr="0091423E" w:rsidRDefault="00D61BB9" w:rsidP="0091423E">
            <w:pPr>
              <w:numPr>
                <w:ilvl w:val="0"/>
                <w:numId w:val="313"/>
              </w:numPr>
              <w:spacing w:after="0" w:line="360" w:lineRule="auto"/>
              <w:contextualSpacing/>
              <w:rPr>
                <w:rFonts w:ascii="Times New Roman" w:eastAsia="Calibri" w:hAnsi="Times New Roman" w:cs="Times New Roman"/>
                <w:kern w:val="2"/>
                <w:sz w:val="24"/>
                <w:szCs w:val="24"/>
                <w:lang w:val="en-GB" w:eastAsia="zh-CN"/>
                <w14:ligatures w14:val="standardContextual"/>
              </w:rPr>
            </w:pPr>
            <w:r w:rsidRPr="0091423E">
              <w:rPr>
                <w:rFonts w:ascii="Times New Roman" w:eastAsia="Calibri" w:hAnsi="Times New Roman" w:cs="Times New Roman"/>
                <w:kern w:val="2"/>
                <w:sz w:val="24"/>
                <w:szCs w:val="24"/>
                <w:lang w:val="en-GB" w:eastAsia="zh-CN"/>
                <w14:ligatures w14:val="standardContextual"/>
              </w:rPr>
              <w:t xml:space="preserve">Unsafe unhealthy administrative arrangements (prolonged work hours, no break time, constant overtime, scheduling </w:t>
            </w:r>
            <w:r w:rsidR="00347209" w:rsidRPr="0091423E">
              <w:rPr>
                <w:rFonts w:ascii="Times New Roman" w:eastAsia="Calibri" w:hAnsi="Times New Roman" w:cs="Times New Roman"/>
                <w:kern w:val="2"/>
                <w:sz w:val="24"/>
                <w:szCs w:val="24"/>
                <w:lang w:val="en-GB" w:eastAsia="zh-CN"/>
                <w14:ligatures w14:val="standardContextual"/>
              </w:rPr>
              <w:t>of</w:t>
            </w:r>
            <w:r w:rsidRPr="0091423E">
              <w:rPr>
                <w:rFonts w:ascii="Times New Roman" w:eastAsia="Calibri" w:hAnsi="Times New Roman" w:cs="Times New Roman"/>
                <w:kern w:val="2"/>
                <w:sz w:val="24"/>
                <w:szCs w:val="24"/>
                <w:lang w:val="en-GB" w:eastAsia="zh-CN"/>
                <w14:ligatures w14:val="standardContextual"/>
              </w:rPr>
              <w:t xml:space="preserve"> tasks)</w:t>
            </w:r>
          </w:p>
          <w:p w14:paraId="4649BC01" w14:textId="386883E7" w:rsidR="00D61BB9" w:rsidRPr="0091423E" w:rsidRDefault="00D61BB9" w:rsidP="0091423E">
            <w:pPr>
              <w:numPr>
                <w:ilvl w:val="0"/>
                <w:numId w:val="313"/>
              </w:numPr>
              <w:spacing w:after="0" w:line="360" w:lineRule="auto"/>
              <w:contextualSpacing/>
              <w:rPr>
                <w:rFonts w:ascii="Times New Roman" w:eastAsia="Calibri" w:hAnsi="Times New Roman" w:cs="Times New Roman"/>
                <w:kern w:val="2"/>
                <w:sz w:val="24"/>
                <w:szCs w:val="24"/>
                <w:lang w:val="en-GB" w:eastAsia="zh-CN"/>
                <w14:ligatures w14:val="standardContextual"/>
              </w:rPr>
            </w:pPr>
            <w:r w:rsidRPr="0091423E">
              <w:rPr>
                <w:rFonts w:ascii="Times New Roman" w:eastAsia="Calibri" w:hAnsi="Times New Roman" w:cs="Times New Roman"/>
                <w:kern w:val="2"/>
                <w:sz w:val="24"/>
                <w:szCs w:val="24"/>
                <w:lang w:val="en-GB" w:eastAsia="zh-CN"/>
                <w14:ligatures w14:val="standardContextual"/>
              </w:rPr>
              <w:t xml:space="preserve">Reasons for compliance non-compliance to use </w:t>
            </w:r>
            <w:r w:rsidR="00347209" w:rsidRPr="0091423E">
              <w:rPr>
                <w:rFonts w:ascii="Times New Roman" w:eastAsia="Calibri" w:hAnsi="Times New Roman" w:cs="Times New Roman"/>
                <w:kern w:val="2"/>
                <w:sz w:val="24"/>
                <w:szCs w:val="24"/>
                <w:lang w:val="en-GB" w:eastAsia="zh-CN"/>
                <w14:ligatures w14:val="standardContextual"/>
              </w:rPr>
              <w:t>of</w:t>
            </w:r>
            <w:r w:rsidRPr="0091423E">
              <w:rPr>
                <w:rFonts w:ascii="Times New Roman" w:eastAsia="Calibri" w:hAnsi="Times New Roman" w:cs="Times New Roman"/>
                <w:kern w:val="2"/>
                <w:sz w:val="24"/>
                <w:szCs w:val="24"/>
                <w:lang w:val="en-GB" w:eastAsia="zh-CN"/>
                <w14:ligatures w14:val="standardContextual"/>
              </w:rPr>
              <w:t xml:space="preserve"> PPEs or other OSH procedures policies guidelines</w:t>
            </w:r>
          </w:p>
          <w:p w14:paraId="15BE3F3E" w14:textId="77777777" w:rsidR="00D61BB9" w:rsidRPr="0091423E" w:rsidRDefault="00D61BB9" w:rsidP="0091423E">
            <w:pPr>
              <w:numPr>
                <w:ilvl w:val="0"/>
                <w:numId w:val="310"/>
              </w:numPr>
              <w:spacing w:after="0" w:line="360" w:lineRule="auto"/>
              <w:rPr>
                <w:rFonts w:ascii="Times New Roman" w:eastAsia="Calibri" w:hAnsi="Times New Roman" w:cs="Times New Roman"/>
                <w:kern w:val="2"/>
                <w:sz w:val="24"/>
                <w:szCs w:val="24"/>
                <w:lang w:val="en-GB"/>
                <w14:ligatures w14:val="standardContextual"/>
              </w:rPr>
            </w:pPr>
            <w:r w:rsidRPr="0091423E">
              <w:rPr>
                <w:rFonts w:ascii="Times New Roman" w:eastAsia="Calibri" w:hAnsi="Times New Roman" w:cs="Times New Roman"/>
                <w:kern w:val="2"/>
                <w:sz w:val="24"/>
                <w:szCs w:val="24"/>
                <w:lang w:val="en-GB"/>
                <w14:ligatures w14:val="standardContextual"/>
              </w:rPr>
              <w:t xml:space="preserve">Hazard prevention and control measures </w:t>
            </w:r>
          </w:p>
          <w:p w14:paraId="3E8CEEF0" w14:textId="382B2AE4" w:rsidR="00D61BB9" w:rsidRPr="0091423E" w:rsidRDefault="00D61BB9" w:rsidP="0091423E">
            <w:pPr>
              <w:numPr>
                <w:ilvl w:val="0"/>
                <w:numId w:val="314"/>
              </w:numPr>
              <w:spacing w:after="0" w:line="360" w:lineRule="auto"/>
              <w:contextualSpacing/>
              <w:rPr>
                <w:rFonts w:ascii="Times New Roman" w:eastAsia="Calibri" w:hAnsi="Times New Roman" w:cs="Times New Roman"/>
                <w:kern w:val="2"/>
                <w:sz w:val="24"/>
                <w:szCs w:val="24"/>
                <w:lang w:val="en-GB" w:eastAsia="zh-CN"/>
                <w14:ligatures w14:val="standardContextual"/>
              </w:rPr>
            </w:pPr>
            <w:r w:rsidRPr="0091423E">
              <w:rPr>
                <w:rFonts w:ascii="Times New Roman" w:eastAsia="Calibri" w:hAnsi="Times New Roman" w:cs="Times New Roman"/>
                <w:kern w:val="2"/>
                <w:sz w:val="24"/>
                <w:szCs w:val="24"/>
                <w:lang w:val="en-GB" w:eastAsia="zh-CN"/>
                <w14:ligatures w14:val="standardContextual"/>
              </w:rPr>
              <w:t xml:space="preserve">Appropriate risk controls in order </w:t>
            </w:r>
            <w:r w:rsidR="00347209" w:rsidRPr="0091423E">
              <w:rPr>
                <w:rFonts w:ascii="Times New Roman" w:eastAsia="Calibri" w:hAnsi="Times New Roman" w:cs="Times New Roman"/>
                <w:kern w:val="2"/>
                <w:sz w:val="24"/>
                <w:szCs w:val="24"/>
                <w:lang w:val="en-GB" w:eastAsia="zh-CN"/>
                <w14:ligatures w14:val="standardContextual"/>
              </w:rPr>
              <w:t>of</w:t>
            </w:r>
            <w:r w:rsidRPr="0091423E">
              <w:rPr>
                <w:rFonts w:ascii="Times New Roman" w:eastAsia="Calibri" w:hAnsi="Times New Roman" w:cs="Times New Roman"/>
                <w:kern w:val="2"/>
                <w:sz w:val="24"/>
                <w:szCs w:val="24"/>
                <w:lang w:val="en-GB" w:eastAsia="zh-CN"/>
                <w14:ligatures w14:val="standardContextual"/>
              </w:rPr>
              <w:t xml:space="preserve"> impact are as follows:</w:t>
            </w:r>
          </w:p>
          <w:p w14:paraId="3FB7369E" w14:textId="3FC50D51" w:rsidR="00D61BB9" w:rsidRPr="0091423E" w:rsidRDefault="00D61BB9" w:rsidP="0091423E">
            <w:pPr>
              <w:numPr>
                <w:ilvl w:val="0"/>
                <w:numId w:val="314"/>
              </w:numPr>
              <w:spacing w:after="0" w:line="360" w:lineRule="auto"/>
              <w:contextualSpacing/>
              <w:rPr>
                <w:rFonts w:ascii="Times New Roman" w:eastAsia="Calibri" w:hAnsi="Times New Roman" w:cs="Times New Roman"/>
                <w:kern w:val="2"/>
                <w:sz w:val="24"/>
                <w:szCs w:val="24"/>
                <w:lang w:val="en-GB" w:eastAsia="zh-CN"/>
                <w14:ligatures w14:val="standardContextual"/>
              </w:rPr>
            </w:pPr>
            <w:r w:rsidRPr="0091423E">
              <w:rPr>
                <w:rFonts w:ascii="Times New Roman" w:eastAsia="Calibri" w:hAnsi="Times New Roman" w:cs="Times New Roman"/>
                <w:kern w:val="2"/>
                <w:sz w:val="24"/>
                <w:szCs w:val="24"/>
                <w:lang w:val="en-GB" w:eastAsia="zh-CN"/>
                <w14:ligatures w14:val="standardContextual"/>
              </w:rPr>
              <w:t xml:space="preserve">Eliminate the hazard altogether (i.e., get rid </w:t>
            </w:r>
            <w:r w:rsidR="00347209" w:rsidRPr="0091423E">
              <w:rPr>
                <w:rFonts w:ascii="Times New Roman" w:eastAsia="Calibri" w:hAnsi="Times New Roman" w:cs="Times New Roman"/>
                <w:kern w:val="2"/>
                <w:sz w:val="24"/>
                <w:szCs w:val="24"/>
                <w:lang w:val="en-GB" w:eastAsia="zh-CN"/>
                <w14:ligatures w14:val="standardContextual"/>
              </w:rPr>
              <w:t>of</w:t>
            </w:r>
            <w:r w:rsidRPr="0091423E">
              <w:rPr>
                <w:rFonts w:ascii="Times New Roman" w:eastAsia="Calibri" w:hAnsi="Times New Roman" w:cs="Times New Roman"/>
                <w:kern w:val="2"/>
                <w:sz w:val="24"/>
                <w:szCs w:val="24"/>
                <w:lang w:val="en-GB" w:eastAsia="zh-CN"/>
                <w14:ligatures w14:val="standardContextual"/>
              </w:rPr>
              <w:t xml:space="preserve"> the dangerous machine)</w:t>
            </w:r>
          </w:p>
          <w:p w14:paraId="72B72589" w14:textId="66E9AD4E" w:rsidR="00D61BB9" w:rsidRPr="0091423E" w:rsidRDefault="00D61BB9" w:rsidP="0091423E">
            <w:pPr>
              <w:numPr>
                <w:ilvl w:val="0"/>
                <w:numId w:val="314"/>
              </w:numPr>
              <w:spacing w:after="0" w:line="360" w:lineRule="auto"/>
              <w:contextualSpacing/>
              <w:rPr>
                <w:rFonts w:ascii="Times New Roman" w:eastAsia="Calibri" w:hAnsi="Times New Roman" w:cs="Times New Roman"/>
                <w:kern w:val="2"/>
                <w:sz w:val="24"/>
                <w:szCs w:val="24"/>
                <w:lang w:val="en-GB" w:eastAsia="zh-CN"/>
                <w14:ligatures w14:val="standardContextual"/>
              </w:rPr>
            </w:pPr>
            <w:r w:rsidRPr="0091423E">
              <w:rPr>
                <w:rFonts w:ascii="Times New Roman" w:eastAsia="Calibri" w:hAnsi="Times New Roman" w:cs="Times New Roman"/>
                <w:kern w:val="2"/>
                <w:sz w:val="24"/>
                <w:szCs w:val="24"/>
                <w:lang w:val="en-GB" w:eastAsia="zh-CN"/>
                <w14:ligatures w14:val="standardContextual"/>
              </w:rPr>
              <w:t xml:space="preserve">Isolate the hazard from anyone who could be harmed (i.e., keep the machine in a closed room and operate it remotely; barricade an unsafe area </w:t>
            </w:r>
            <w:r w:rsidR="00347209" w:rsidRPr="0091423E">
              <w:rPr>
                <w:rFonts w:ascii="Times New Roman" w:eastAsia="Calibri" w:hAnsi="Times New Roman" w:cs="Times New Roman"/>
                <w:kern w:val="2"/>
                <w:sz w:val="24"/>
                <w:szCs w:val="24"/>
                <w:lang w:val="en-GB" w:eastAsia="zh-CN"/>
                <w14:ligatures w14:val="standardContextual"/>
              </w:rPr>
              <w:t>of</w:t>
            </w:r>
            <w:r w:rsidRPr="0091423E">
              <w:rPr>
                <w:rFonts w:ascii="Times New Roman" w:eastAsia="Calibri" w:hAnsi="Times New Roman" w:cs="Times New Roman"/>
                <w:kern w:val="2"/>
                <w:sz w:val="24"/>
                <w:szCs w:val="24"/>
                <w:lang w:val="en-GB" w:eastAsia="zh-CN"/>
                <w14:ligatures w14:val="standardContextual"/>
              </w:rPr>
              <w:t>f)</w:t>
            </w:r>
          </w:p>
          <w:p w14:paraId="7727E650" w14:textId="77777777" w:rsidR="00D61BB9" w:rsidRPr="0091423E" w:rsidRDefault="00D61BB9" w:rsidP="0091423E">
            <w:pPr>
              <w:numPr>
                <w:ilvl w:val="0"/>
                <w:numId w:val="314"/>
              </w:numPr>
              <w:spacing w:after="0" w:line="360" w:lineRule="auto"/>
              <w:contextualSpacing/>
              <w:rPr>
                <w:rFonts w:ascii="Times New Roman" w:eastAsia="Calibri" w:hAnsi="Times New Roman" w:cs="Times New Roman"/>
                <w:kern w:val="2"/>
                <w:sz w:val="24"/>
                <w:szCs w:val="24"/>
                <w:lang w:val="en-GB" w:eastAsia="zh-CN"/>
                <w14:ligatures w14:val="standardContextual"/>
              </w:rPr>
            </w:pPr>
            <w:r w:rsidRPr="0091423E">
              <w:rPr>
                <w:rFonts w:ascii="Times New Roman" w:eastAsia="Calibri" w:hAnsi="Times New Roman" w:cs="Times New Roman"/>
                <w:kern w:val="2"/>
                <w:sz w:val="24"/>
                <w:szCs w:val="24"/>
                <w:lang w:val="en-GB" w:eastAsia="zh-CN"/>
                <w14:ligatures w14:val="standardContextual"/>
              </w:rPr>
              <w:t>Substitute the hazard with a safer alternative (i.e., replace the machine with a safer one)</w:t>
            </w:r>
          </w:p>
          <w:p w14:paraId="50BB7A7B" w14:textId="00DE96A8" w:rsidR="00D61BB9" w:rsidRPr="0091423E" w:rsidRDefault="00D61BB9" w:rsidP="0091423E">
            <w:pPr>
              <w:numPr>
                <w:ilvl w:val="0"/>
                <w:numId w:val="314"/>
              </w:numPr>
              <w:spacing w:after="0" w:line="360" w:lineRule="auto"/>
              <w:contextualSpacing/>
              <w:rPr>
                <w:rFonts w:ascii="Times New Roman" w:eastAsia="Calibri" w:hAnsi="Times New Roman" w:cs="Times New Roman"/>
                <w:kern w:val="2"/>
                <w:sz w:val="24"/>
                <w:szCs w:val="24"/>
                <w:lang w:val="en-GB" w:eastAsia="zh-CN"/>
                <w14:ligatures w14:val="standardContextual"/>
              </w:rPr>
            </w:pPr>
            <w:r w:rsidRPr="0091423E">
              <w:rPr>
                <w:rFonts w:ascii="Times New Roman" w:eastAsia="Calibri" w:hAnsi="Times New Roman" w:cs="Times New Roman"/>
                <w:kern w:val="2"/>
                <w:sz w:val="24"/>
                <w:szCs w:val="24"/>
                <w:lang w:val="en-GB" w:eastAsia="zh-CN"/>
                <w14:ligatures w14:val="standardContextual"/>
              </w:rPr>
              <w:t xml:space="preserve">Use administrative controls to reduce the risk (i.e., train workers how to use equipment safely; train workers about the risks </w:t>
            </w:r>
            <w:r w:rsidR="00347209" w:rsidRPr="0091423E">
              <w:rPr>
                <w:rFonts w:ascii="Times New Roman" w:eastAsia="Calibri" w:hAnsi="Times New Roman" w:cs="Times New Roman"/>
                <w:kern w:val="2"/>
                <w:sz w:val="24"/>
                <w:szCs w:val="24"/>
                <w:lang w:val="en-GB" w:eastAsia="zh-CN"/>
                <w14:ligatures w14:val="standardContextual"/>
              </w:rPr>
              <w:t>of</w:t>
            </w:r>
            <w:r w:rsidRPr="0091423E">
              <w:rPr>
                <w:rFonts w:ascii="Times New Roman" w:eastAsia="Calibri" w:hAnsi="Times New Roman" w:cs="Times New Roman"/>
                <w:kern w:val="2"/>
                <w:sz w:val="24"/>
                <w:szCs w:val="24"/>
                <w:lang w:val="en-GB" w:eastAsia="zh-CN"/>
                <w14:ligatures w14:val="standardContextual"/>
              </w:rPr>
              <w:t xml:space="preserve"> harassment; issue signage)</w:t>
            </w:r>
          </w:p>
          <w:p w14:paraId="43569E6B" w14:textId="77777777" w:rsidR="00D61BB9" w:rsidRPr="0091423E" w:rsidRDefault="00D61BB9" w:rsidP="0091423E">
            <w:pPr>
              <w:numPr>
                <w:ilvl w:val="0"/>
                <w:numId w:val="314"/>
              </w:numPr>
              <w:spacing w:after="0" w:line="360" w:lineRule="auto"/>
              <w:contextualSpacing/>
              <w:rPr>
                <w:rFonts w:ascii="Times New Roman" w:eastAsia="Calibri" w:hAnsi="Times New Roman" w:cs="Times New Roman"/>
                <w:kern w:val="2"/>
                <w:sz w:val="24"/>
                <w:szCs w:val="24"/>
                <w:lang w:val="en-GB" w:eastAsia="zh-CN"/>
                <w14:ligatures w14:val="standardContextual"/>
              </w:rPr>
            </w:pPr>
            <w:r w:rsidRPr="0091423E">
              <w:rPr>
                <w:rFonts w:ascii="Times New Roman" w:eastAsia="Calibri" w:hAnsi="Times New Roman" w:cs="Times New Roman"/>
                <w:kern w:val="2"/>
                <w:sz w:val="24"/>
                <w:szCs w:val="24"/>
                <w:lang w:val="en-GB" w:eastAsia="zh-CN"/>
                <w14:ligatures w14:val="standardContextual"/>
              </w:rPr>
              <w:t>Use engineering controls to reduce the risk (i.e., attach guards to the machine to protect users)</w:t>
            </w:r>
          </w:p>
          <w:p w14:paraId="6D0851A0" w14:textId="77777777" w:rsidR="00D61BB9" w:rsidRPr="0091423E" w:rsidRDefault="00D61BB9" w:rsidP="0091423E">
            <w:pPr>
              <w:numPr>
                <w:ilvl w:val="0"/>
                <w:numId w:val="314"/>
              </w:numPr>
              <w:spacing w:after="0" w:line="360" w:lineRule="auto"/>
              <w:contextualSpacing/>
              <w:rPr>
                <w:rFonts w:ascii="Times New Roman" w:eastAsia="Calibri" w:hAnsi="Times New Roman" w:cs="Times New Roman"/>
                <w:kern w:val="2"/>
                <w:sz w:val="24"/>
                <w:szCs w:val="24"/>
                <w:lang w:val="en-GB" w:eastAsia="zh-CN"/>
                <w14:ligatures w14:val="standardContextual"/>
              </w:rPr>
            </w:pPr>
            <w:r w:rsidRPr="0091423E">
              <w:rPr>
                <w:rFonts w:ascii="Times New Roman" w:eastAsia="Calibri" w:hAnsi="Times New Roman" w:cs="Times New Roman"/>
                <w:kern w:val="2"/>
                <w:sz w:val="24"/>
                <w:szCs w:val="24"/>
                <w:lang w:val="en-GB" w:eastAsia="zh-CN"/>
                <w14:ligatures w14:val="standardContextual"/>
              </w:rPr>
              <w:t>Use personal protective equipment (i.e., wear gloves and goggles when using the machine)</w:t>
            </w:r>
          </w:p>
          <w:p w14:paraId="73305065" w14:textId="77777777" w:rsidR="00D61BB9" w:rsidRPr="0091423E" w:rsidRDefault="00D61BB9" w:rsidP="0091423E">
            <w:pPr>
              <w:numPr>
                <w:ilvl w:val="0"/>
                <w:numId w:val="310"/>
              </w:numPr>
              <w:spacing w:after="0" w:line="360" w:lineRule="auto"/>
              <w:rPr>
                <w:rFonts w:ascii="Times New Roman" w:eastAsia="Calibri" w:hAnsi="Times New Roman" w:cs="Times New Roman"/>
                <w:kern w:val="2"/>
                <w:sz w:val="24"/>
                <w:szCs w:val="24"/>
                <w:lang w:val="en-GB"/>
                <w14:ligatures w14:val="standardContextual"/>
              </w:rPr>
            </w:pPr>
            <w:r w:rsidRPr="0091423E">
              <w:rPr>
                <w:rFonts w:ascii="Times New Roman" w:eastAsia="Calibri" w:hAnsi="Times New Roman" w:cs="Times New Roman"/>
                <w:kern w:val="2"/>
                <w:sz w:val="24"/>
                <w:szCs w:val="24"/>
                <w:lang w:val="en-GB"/>
                <w14:ligatures w14:val="standardContextual"/>
              </w:rPr>
              <w:t>Contingency measures</w:t>
            </w:r>
          </w:p>
          <w:p w14:paraId="1F893AD7" w14:textId="77777777" w:rsidR="00D61BB9" w:rsidRPr="0091423E" w:rsidRDefault="00D61BB9" w:rsidP="0091423E">
            <w:pPr>
              <w:numPr>
                <w:ilvl w:val="0"/>
                <w:numId w:val="315"/>
              </w:numPr>
              <w:tabs>
                <w:tab w:val="left" w:pos="792"/>
              </w:tabs>
              <w:spacing w:after="0" w:line="360" w:lineRule="auto"/>
              <w:contextualSpacing/>
              <w:rPr>
                <w:rFonts w:ascii="Times New Roman" w:eastAsia="Calibri" w:hAnsi="Times New Roman" w:cs="Times New Roman"/>
                <w:kern w:val="2"/>
                <w:sz w:val="24"/>
                <w:szCs w:val="24"/>
                <w:lang w:val="en-GB" w:eastAsia="zh-CN"/>
                <w14:ligatures w14:val="standardContextual"/>
              </w:rPr>
            </w:pPr>
            <w:r w:rsidRPr="0091423E">
              <w:rPr>
                <w:rFonts w:ascii="Times New Roman" w:eastAsia="Calibri" w:hAnsi="Times New Roman" w:cs="Times New Roman"/>
                <w:kern w:val="2"/>
                <w:sz w:val="24"/>
                <w:szCs w:val="24"/>
                <w:lang w:val="en-GB"/>
                <w14:ligatures w14:val="standardContextual"/>
              </w:rPr>
              <w:t xml:space="preserve"> </w:t>
            </w:r>
            <w:r w:rsidRPr="0091423E">
              <w:rPr>
                <w:rFonts w:ascii="Times New Roman" w:eastAsia="Calibri" w:hAnsi="Times New Roman" w:cs="Times New Roman"/>
                <w:kern w:val="2"/>
                <w:sz w:val="24"/>
                <w:szCs w:val="24"/>
                <w:lang w:val="en-GB" w:eastAsia="zh-CN"/>
                <w14:ligatures w14:val="standardContextual"/>
              </w:rPr>
              <w:t>Evacuation</w:t>
            </w:r>
          </w:p>
          <w:p w14:paraId="6EA2FF3A" w14:textId="77777777" w:rsidR="00D61BB9" w:rsidRPr="0091423E" w:rsidRDefault="00D61BB9" w:rsidP="0091423E">
            <w:pPr>
              <w:numPr>
                <w:ilvl w:val="0"/>
                <w:numId w:val="315"/>
              </w:numPr>
              <w:tabs>
                <w:tab w:val="left" w:pos="792"/>
              </w:tabs>
              <w:spacing w:after="0" w:line="360" w:lineRule="auto"/>
              <w:contextualSpacing/>
              <w:rPr>
                <w:rFonts w:ascii="Times New Roman" w:eastAsia="Calibri" w:hAnsi="Times New Roman" w:cs="Times New Roman"/>
                <w:kern w:val="2"/>
                <w:sz w:val="24"/>
                <w:szCs w:val="24"/>
                <w:lang w:val="en-GB" w:eastAsia="zh-CN"/>
                <w14:ligatures w14:val="standardContextual"/>
              </w:rPr>
            </w:pPr>
            <w:r w:rsidRPr="0091423E">
              <w:rPr>
                <w:rFonts w:ascii="Times New Roman" w:eastAsia="Calibri" w:hAnsi="Times New Roman" w:cs="Times New Roman"/>
                <w:kern w:val="2"/>
                <w:sz w:val="24"/>
                <w:szCs w:val="24"/>
                <w:lang w:val="en-GB" w:eastAsia="zh-CN"/>
                <w14:ligatures w14:val="standardContextual"/>
              </w:rPr>
              <w:t>Isolation</w:t>
            </w:r>
          </w:p>
          <w:p w14:paraId="7E264BF4" w14:textId="77777777" w:rsidR="00D61BB9" w:rsidRPr="0091423E" w:rsidRDefault="00D61BB9" w:rsidP="0091423E">
            <w:pPr>
              <w:numPr>
                <w:ilvl w:val="0"/>
                <w:numId w:val="315"/>
              </w:numPr>
              <w:tabs>
                <w:tab w:val="left" w:pos="792"/>
              </w:tabs>
              <w:spacing w:after="0" w:line="360" w:lineRule="auto"/>
              <w:contextualSpacing/>
              <w:rPr>
                <w:rFonts w:ascii="Times New Roman" w:eastAsia="Calibri" w:hAnsi="Times New Roman" w:cs="Times New Roman"/>
                <w:kern w:val="2"/>
                <w:sz w:val="24"/>
                <w:szCs w:val="24"/>
                <w:lang w:val="en-GB" w:eastAsia="zh-CN"/>
                <w14:ligatures w14:val="standardContextual"/>
              </w:rPr>
            </w:pPr>
            <w:r w:rsidRPr="0091423E">
              <w:rPr>
                <w:rFonts w:ascii="Times New Roman" w:eastAsia="Calibri" w:hAnsi="Times New Roman" w:cs="Times New Roman"/>
                <w:kern w:val="2"/>
                <w:sz w:val="24"/>
                <w:szCs w:val="24"/>
                <w:lang w:val="en-GB" w:eastAsia="zh-CN"/>
                <w14:ligatures w14:val="standardContextual"/>
              </w:rPr>
              <w:t>Decontamination</w:t>
            </w:r>
          </w:p>
          <w:p w14:paraId="1E3CC176" w14:textId="77777777" w:rsidR="00D61BB9" w:rsidRPr="0091423E" w:rsidRDefault="00D61BB9" w:rsidP="0091423E">
            <w:pPr>
              <w:numPr>
                <w:ilvl w:val="0"/>
                <w:numId w:val="315"/>
              </w:numPr>
              <w:spacing w:after="0" w:line="360" w:lineRule="auto"/>
              <w:contextualSpacing/>
              <w:rPr>
                <w:rFonts w:ascii="Times New Roman" w:eastAsia="Calibri" w:hAnsi="Times New Roman" w:cs="Times New Roman"/>
                <w:kern w:val="2"/>
                <w:sz w:val="24"/>
                <w:szCs w:val="24"/>
                <w:lang w:val="en-GB" w:eastAsia="zh-CN"/>
                <w14:ligatures w14:val="standardContextual"/>
              </w:rPr>
            </w:pPr>
            <w:r w:rsidRPr="0091423E">
              <w:rPr>
                <w:rFonts w:ascii="Times New Roman" w:eastAsia="Calibri" w:hAnsi="Times New Roman" w:cs="Times New Roman"/>
                <w:kern w:val="2"/>
                <w:sz w:val="24"/>
                <w:szCs w:val="24"/>
                <w:lang w:val="en-ZW" w:eastAsia="zh-CN"/>
                <w14:ligatures w14:val="standardContextual"/>
              </w:rPr>
              <w:t>(Calling designed) emergency personnel</w:t>
            </w:r>
          </w:p>
          <w:p w14:paraId="1BD67C0C" w14:textId="77777777" w:rsidR="00D61BB9" w:rsidRPr="0091423E" w:rsidRDefault="00D61BB9" w:rsidP="0091423E">
            <w:pPr>
              <w:numPr>
                <w:ilvl w:val="0"/>
                <w:numId w:val="310"/>
              </w:numPr>
              <w:spacing w:after="0" w:line="360" w:lineRule="auto"/>
              <w:rPr>
                <w:rFonts w:ascii="Times New Roman" w:eastAsia="Calibri" w:hAnsi="Times New Roman" w:cs="Times New Roman"/>
                <w:kern w:val="2"/>
                <w:sz w:val="24"/>
                <w:szCs w:val="24"/>
                <w:lang w:val="en-GB"/>
                <w14:ligatures w14:val="standardContextual"/>
              </w:rPr>
            </w:pPr>
            <w:r w:rsidRPr="0091423E">
              <w:rPr>
                <w:rFonts w:ascii="Times New Roman" w:eastAsia="Calibri" w:hAnsi="Times New Roman" w:cs="Times New Roman"/>
                <w:kern w:val="2"/>
                <w:sz w:val="24"/>
                <w:szCs w:val="24"/>
                <w:lang w:val="en-GB"/>
                <w14:ligatures w14:val="standardContextual"/>
              </w:rPr>
              <w:t>Emergency</w:t>
            </w:r>
          </w:p>
          <w:p w14:paraId="0E61AA56" w14:textId="77777777" w:rsidR="00D61BB9" w:rsidRPr="0091423E" w:rsidRDefault="00D61BB9" w:rsidP="0091423E">
            <w:pPr>
              <w:numPr>
                <w:ilvl w:val="0"/>
                <w:numId w:val="316"/>
              </w:numPr>
              <w:spacing w:after="0" w:line="360" w:lineRule="auto"/>
              <w:contextualSpacing/>
              <w:rPr>
                <w:rFonts w:ascii="Times New Roman" w:eastAsia="Calibri" w:hAnsi="Times New Roman" w:cs="Times New Roman"/>
                <w:kern w:val="2"/>
                <w:sz w:val="24"/>
                <w:szCs w:val="24"/>
                <w:lang w:val="en-GB" w:eastAsia="zh-CN"/>
                <w14:ligatures w14:val="standardContextual"/>
              </w:rPr>
            </w:pPr>
            <w:r w:rsidRPr="0091423E">
              <w:rPr>
                <w:rFonts w:ascii="Times New Roman" w:eastAsia="Calibri" w:hAnsi="Times New Roman" w:cs="Times New Roman"/>
                <w:kern w:val="2"/>
                <w:sz w:val="24"/>
                <w:szCs w:val="24"/>
                <w:lang w:val="en-GB" w:eastAsia="zh-CN"/>
                <w14:ligatures w14:val="standardContextual"/>
              </w:rPr>
              <w:t>Chemical spills</w:t>
            </w:r>
          </w:p>
          <w:p w14:paraId="53D04DC7" w14:textId="77777777" w:rsidR="00D61BB9" w:rsidRPr="0091423E" w:rsidRDefault="00D61BB9" w:rsidP="0091423E">
            <w:pPr>
              <w:numPr>
                <w:ilvl w:val="0"/>
                <w:numId w:val="316"/>
              </w:numPr>
              <w:spacing w:after="0" w:line="360" w:lineRule="auto"/>
              <w:contextualSpacing/>
              <w:rPr>
                <w:rFonts w:ascii="Times New Roman" w:eastAsia="Calibri" w:hAnsi="Times New Roman" w:cs="Times New Roman"/>
                <w:kern w:val="2"/>
                <w:sz w:val="24"/>
                <w:szCs w:val="24"/>
                <w:lang w:val="en-GB" w:eastAsia="zh-CN"/>
                <w14:ligatures w14:val="standardContextual"/>
              </w:rPr>
            </w:pPr>
            <w:r w:rsidRPr="0091423E">
              <w:rPr>
                <w:rFonts w:ascii="Times New Roman" w:eastAsia="Calibri" w:hAnsi="Times New Roman" w:cs="Times New Roman"/>
                <w:kern w:val="2"/>
                <w:sz w:val="24"/>
                <w:szCs w:val="24"/>
                <w:lang w:val="en-GB" w:eastAsia="zh-CN"/>
                <w14:ligatures w14:val="standardContextual"/>
              </w:rPr>
              <w:t>Equipment vehicle accidents</w:t>
            </w:r>
          </w:p>
          <w:p w14:paraId="7944AF65" w14:textId="77777777" w:rsidR="00D61BB9" w:rsidRPr="0091423E" w:rsidRDefault="00D61BB9" w:rsidP="0091423E">
            <w:pPr>
              <w:numPr>
                <w:ilvl w:val="0"/>
                <w:numId w:val="316"/>
              </w:numPr>
              <w:spacing w:after="0" w:line="360" w:lineRule="auto"/>
              <w:contextualSpacing/>
              <w:rPr>
                <w:rFonts w:ascii="Times New Roman" w:eastAsia="Calibri" w:hAnsi="Times New Roman" w:cs="Times New Roman"/>
                <w:kern w:val="2"/>
                <w:sz w:val="24"/>
                <w:szCs w:val="24"/>
                <w:lang w:val="en-GB" w:eastAsia="zh-CN"/>
                <w14:ligatures w14:val="standardContextual"/>
              </w:rPr>
            </w:pPr>
            <w:r w:rsidRPr="0091423E">
              <w:rPr>
                <w:rFonts w:ascii="Times New Roman" w:eastAsia="Calibri" w:hAnsi="Times New Roman" w:cs="Times New Roman"/>
                <w:kern w:val="2"/>
                <w:sz w:val="24"/>
                <w:szCs w:val="24"/>
                <w:lang w:val="en-GB" w:eastAsia="zh-CN"/>
                <w14:ligatures w14:val="standardContextual"/>
              </w:rPr>
              <w:t>Explosion</w:t>
            </w:r>
          </w:p>
          <w:p w14:paraId="5B09A94E" w14:textId="77777777" w:rsidR="00D61BB9" w:rsidRPr="0091423E" w:rsidRDefault="00D61BB9" w:rsidP="0091423E">
            <w:pPr>
              <w:numPr>
                <w:ilvl w:val="0"/>
                <w:numId w:val="316"/>
              </w:numPr>
              <w:spacing w:after="0" w:line="360" w:lineRule="auto"/>
              <w:contextualSpacing/>
              <w:rPr>
                <w:rFonts w:ascii="Times New Roman" w:eastAsia="Calibri" w:hAnsi="Times New Roman" w:cs="Times New Roman"/>
                <w:kern w:val="2"/>
                <w:sz w:val="24"/>
                <w:szCs w:val="24"/>
                <w:lang w:val="en-GB" w:eastAsia="zh-CN"/>
                <w14:ligatures w14:val="standardContextual"/>
              </w:rPr>
            </w:pPr>
            <w:r w:rsidRPr="0091423E">
              <w:rPr>
                <w:rFonts w:ascii="Times New Roman" w:eastAsia="Calibri" w:hAnsi="Times New Roman" w:cs="Times New Roman"/>
                <w:kern w:val="2"/>
                <w:sz w:val="24"/>
                <w:szCs w:val="24"/>
                <w:lang w:val="en-GB" w:eastAsia="zh-CN"/>
                <w14:ligatures w14:val="standardContextual"/>
              </w:rPr>
              <w:t>Fire</w:t>
            </w:r>
          </w:p>
          <w:p w14:paraId="1CB0F9AB" w14:textId="77777777" w:rsidR="00D61BB9" w:rsidRPr="0091423E" w:rsidRDefault="00D61BB9" w:rsidP="0091423E">
            <w:pPr>
              <w:numPr>
                <w:ilvl w:val="0"/>
                <w:numId w:val="316"/>
              </w:numPr>
              <w:spacing w:after="0" w:line="360" w:lineRule="auto"/>
              <w:contextualSpacing/>
              <w:rPr>
                <w:rFonts w:ascii="Times New Roman" w:eastAsia="Calibri" w:hAnsi="Times New Roman" w:cs="Times New Roman"/>
                <w:kern w:val="2"/>
                <w:sz w:val="24"/>
                <w:szCs w:val="24"/>
                <w:lang w:val="en-GB" w:eastAsia="zh-CN"/>
                <w14:ligatures w14:val="standardContextual"/>
              </w:rPr>
            </w:pPr>
            <w:r w:rsidRPr="0091423E">
              <w:rPr>
                <w:rFonts w:ascii="Times New Roman" w:eastAsia="Calibri" w:hAnsi="Times New Roman" w:cs="Times New Roman"/>
                <w:kern w:val="2"/>
                <w:sz w:val="24"/>
                <w:szCs w:val="24"/>
                <w:lang w:val="en-GB" w:eastAsia="zh-CN"/>
                <w14:ligatures w14:val="standardContextual"/>
              </w:rPr>
              <w:t>Gas leak</w:t>
            </w:r>
          </w:p>
          <w:p w14:paraId="4C66D0EA" w14:textId="77777777" w:rsidR="00D61BB9" w:rsidRPr="0091423E" w:rsidRDefault="00D61BB9" w:rsidP="0091423E">
            <w:pPr>
              <w:numPr>
                <w:ilvl w:val="0"/>
                <w:numId w:val="316"/>
              </w:numPr>
              <w:spacing w:after="0" w:line="360" w:lineRule="auto"/>
              <w:contextualSpacing/>
              <w:rPr>
                <w:rFonts w:ascii="Times New Roman" w:eastAsia="Calibri" w:hAnsi="Times New Roman" w:cs="Times New Roman"/>
                <w:kern w:val="2"/>
                <w:sz w:val="24"/>
                <w:szCs w:val="24"/>
                <w:lang w:val="en-GB" w:eastAsia="zh-CN"/>
                <w14:ligatures w14:val="standardContextual"/>
              </w:rPr>
            </w:pPr>
            <w:r w:rsidRPr="0091423E">
              <w:rPr>
                <w:rFonts w:ascii="Times New Roman" w:eastAsia="Calibri" w:hAnsi="Times New Roman" w:cs="Times New Roman"/>
                <w:kern w:val="2"/>
                <w:sz w:val="24"/>
                <w:szCs w:val="24"/>
                <w:lang w:val="en-GB" w:eastAsia="zh-CN"/>
                <w14:ligatures w14:val="standardContextual"/>
              </w:rPr>
              <w:t>Injury to personnel</w:t>
            </w:r>
          </w:p>
          <w:p w14:paraId="1F6978E7" w14:textId="77777777" w:rsidR="00D61BB9" w:rsidRPr="0091423E" w:rsidRDefault="00D61BB9" w:rsidP="0091423E">
            <w:pPr>
              <w:numPr>
                <w:ilvl w:val="0"/>
                <w:numId w:val="316"/>
              </w:numPr>
              <w:spacing w:after="0" w:line="360" w:lineRule="auto"/>
              <w:contextualSpacing/>
              <w:rPr>
                <w:rFonts w:ascii="Times New Roman" w:eastAsia="Calibri" w:hAnsi="Times New Roman" w:cs="Times New Roman"/>
                <w:kern w:val="2"/>
                <w:sz w:val="24"/>
                <w:szCs w:val="24"/>
                <w:lang w:val="en-GB" w:eastAsia="zh-CN"/>
                <w14:ligatures w14:val="standardContextual"/>
              </w:rPr>
            </w:pPr>
            <w:r w:rsidRPr="0091423E">
              <w:rPr>
                <w:rFonts w:ascii="Times New Roman" w:eastAsia="Calibri" w:hAnsi="Times New Roman" w:cs="Times New Roman"/>
                <w:kern w:val="2"/>
                <w:sz w:val="24"/>
                <w:szCs w:val="24"/>
                <w:lang w:val="en-GB" w:eastAsia="zh-CN"/>
                <w14:ligatures w14:val="standardContextual"/>
              </w:rPr>
              <w:t>Structural collapse</w:t>
            </w:r>
          </w:p>
          <w:p w14:paraId="2C4FEBDE" w14:textId="77777777" w:rsidR="00D61BB9" w:rsidRPr="0091423E" w:rsidRDefault="00D61BB9" w:rsidP="0091423E">
            <w:pPr>
              <w:numPr>
                <w:ilvl w:val="0"/>
                <w:numId w:val="316"/>
              </w:numPr>
              <w:spacing w:after="0" w:line="360" w:lineRule="auto"/>
              <w:contextualSpacing/>
              <w:rPr>
                <w:rFonts w:ascii="Times New Roman" w:eastAsia="Calibri" w:hAnsi="Times New Roman" w:cs="Times New Roman"/>
                <w:kern w:val="2"/>
                <w:sz w:val="24"/>
                <w:szCs w:val="24"/>
                <w:lang w:val="en-GB" w:eastAsia="zh-CN"/>
                <w14:ligatures w14:val="standardContextual"/>
              </w:rPr>
            </w:pPr>
            <w:r w:rsidRPr="0091423E">
              <w:rPr>
                <w:rFonts w:ascii="Times New Roman" w:eastAsia="Calibri" w:hAnsi="Times New Roman" w:cs="Times New Roman"/>
                <w:kern w:val="2"/>
                <w:sz w:val="24"/>
                <w:szCs w:val="24"/>
                <w:lang w:val="en-GB" w:eastAsia="zh-CN"/>
                <w14:ligatures w14:val="standardContextual"/>
              </w:rPr>
              <w:t>Toxic and or flammable vapors emission</w:t>
            </w:r>
          </w:p>
          <w:p w14:paraId="11187519" w14:textId="77777777" w:rsidR="00D61BB9" w:rsidRPr="0091423E" w:rsidRDefault="00D61BB9" w:rsidP="0091423E">
            <w:pPr>
              <w:numPr>
                <w:ilvl w:val="0"/>
                <w:numId w:val="310"/>
              </w:numPr>
              <w:spacing w:after="0" w:line="360" w:lineRule="auto"/>
              <w:rPr>
                <w:rFonts w:ascii="Times New Roman" w:eastAsia="Calibri" w:hAnsi="Times New Roman" w:cs="Times New Roman"/>
                <w:kern w:val="2"/>
                <w:sz w:val="24"/>
                <w:szCs w:val="24"/>
                <w:lang w:val="en-GB"/>
                <w14:ligatures w14:val="standardContextual"/>
              </w:rPr>
            </w:pPr>
            <w:r w:rsidRPr="0091423E">
              <w:rPr>
                <w:rFonts w:ascii="Times New Roman" w:eastAsia="Calibri" w:hAnsi="Times New Roman" w:cs="Times New Roman"/>
                <w:kern w:val="2"/>
                <w:sz w:val="24"/>
                <w:szCs w:val="24"/>
                <w:lang w:val="en-GB"/>
                <w14:ligatures w14:val="standardContextual"/>
              </w:rPr>
              <w:t xml:space="preserve">Emergency procedure </w:t>
            </w:r>
          </w:p>
          <w:p w14:paraId="72510490" w14:textId="77777777" w:rsidR="00D61BB9" w:rsidRPr="0091423E" w:rsidRDefault="00D61BB9" w:rsidP="0091423E">
            <w:pPr>
              <w:numPr>
                <w:ilvl w:val="0"/>
                <w:numId w:val="317"/>
              </w:numPr>
              <w:spacing w:after="0" w:line="360" w:lineRule="auto"/>
              <w:contextualSpacing/>
              <w:rPr>
                <w:rFonts w:ascii="Times New Roman" w:eastAsia="Calibri" w:hAnsi="Times New Roman" w:cs="Times New Roman"/>
                <w:kern w:val="2"/>
                <w:sz w:val="24"/>
                <w:szCs w:val="24"/>
                <w:lang w:val="en-GB" w:eastAsia="zh-CN"/>
                <w14:ligatures w14:val="standardContextual"/>
              </w:rPr>
            </w:pPr>
            <w:r w:rsidRPr="0091423E">
              <w:rPr>
                <w:rFonts w:ascii="Times New Roman" w:eastAsia="Calibri" w:hAnsi="Times New Roman" w:cs="Times New Roman"/>
                <w:kern w:val="2"/>
                <w:sz w:val="24"/>
                <w:szCs w:val="24"/>
                <w:lang w:val="en-GB" w:eastAsia="zh-CN"/>
                <w14:ligatures w14:val="standardContextual"/>
              </w:rPr>
              <w:t>Fire drill</w:t>
            </w:r>
          </w:p>
          <w:p w14:paraId="29290944" w14:textId="77777777" w:rsidR="00D61BB9" w:rsidRPr="0091423E" w:rsidRDefault="00D61BB9" w:rsidP="0091423E">
            <w:pPr>
              <w:numPr>
                <w:ilvl w:val="0"/>
                <w:numId w:val="317"/>
              </w:numPr>
              <w:spacing w:after="0" w:line="360" w:lineRule="auto"/>
              <w:contextualSpacing/>
              <w:rPr>
                <w:rFonts w:ascii="Times New Roman" w:eastAsia="Calibri" w:hAnsi="Times New Roman" w:cs="Times New Roman"/>
                <w:kern w:val="2"/>
                <w:sz w:val="24"/>
                <w:szCs w:val="24"/>
                <w:lang w:val="en-GB" w:eastAsia="zh-CN"/>
                <w14:ligatures w14:val="standardContextual"/>
              </w:rPr>
            </w:pPr>
            <w:r w:rsidRPr="0091423E">
              <w:rPr>
                <w:rFonts w:ascii="Times New Roman" w:eastAsia="Calibri" w:hAnsi="Times New Roman" w:cs="Times New Roman"/>
                <w:kern w:val="2"/>
                <w:sz w:val="24"/>
                <w:szCs w:val="24"/>
                <w:lang w:val="en-GB" w:eastAsia="zh-CN"/>
                <w14:ligatures w14:val="standardContextual"/>
              </w:rPr>
              <w:t>Earthquake drill</w:t>
            </w:r>
          </w:p>
          <w:p w14:paraId="26554069" w14:textId="77777777" w:rsidR="00D61BB9" w:rsidRPr="0091423E" w:rsidRDefault="00D61BB9" w:rsidP="0091423E">
            <w:pPr>
              <w:numPr>
                <w:ilvl w:val="0"/>
                <w:numId w:val="317"/>
              </w:numPr>
              <w:spacing w:after="0" w:line="360" w:lineRule="auto"/>
              <w:contextualSpacing/>
              <w:rPr>
                <w:rFonts w:ascii="Times New Roman" w:eastAsia="Calibri" w:hAnsi="Times New Roman" w:cs="Times New Roman"/>
                <w:kern w:val="2"/>
                <w:sz w:val="24"/>
                <w:szCs w:val="24"/>
                <w:lang w:val="en-GB" w:eastAsia="zh-CN"/>
                <w14:ligatures w14:val="standardContextual"/>
              </w:rPr>
            </w:pPr>
            <w:r w:rsidRPr="0091423E">
              <w:rPr>
                <w:rFonts w:ascii="Times New Roman" w:eastAsia="Calibri" w:hAnsi="Times New Roman" w:cs="Times New Roman"/>
                <w:kern w:val="2"/>
                <w:sz w:val="24"/>
                <w:szCs w:val="24"/>
                <w:lang w:val="en-GB" w:eastAsia="zh-CN"/>
                <w14:ligatures w14:val="standardContextual"/>
              </w:rPr>
              <w:t>Basic life support CPR</w:t>
            </w:r>
          </w:p>
          <w:p w14:paraId="2F94B34B" w14:textId="77777777" w:rsidR="00D61BB9" w:rsidRPr="0091423E" w:rsidRDefault="00D61BB9" w:rsidP="0091423E">
            <w:pPr>
              <w:numPr>
                <w:ilvl w:val="0"/>
                <w:numId w:val="317"/>
              </w:numPr>
              <w:spacing w:after="0" w:line="360" w:lineRule="auto"/>
              <w:contextualSpacing/>
              <w:rPr>
                <w:rFonts w:ascii="Times New Roman" w:eastAsia="Calibri" w:hAnsi="Times New Roman" w:cs="Times New Roman"/>
                <w:kern w:val="2"/>
                <w:sz w:val="24"/>
                <w:szCs w:val="24"/>
                <w:lang w:val="en-GB" w:eastAsia="zh-CN"/>
                <w14:ligatures w14:val="standardContextual"/>
              </w:rPr>
            </w:pPr>
            <w:r w:rsidRPr="0091423E">
              <w:rPr>
                <w:rFonts w:ascii="Times New Roman" w:eastAsia="Calibri" w:hAnsi="Times New Roman" w:cs="Times New Roman"/>
                <w:kern w:val="2"/>
                <w:sz w:val="24"/>
                <w:szCs w:val="24"/>
                <w:lang w:val="en-GB" w:eastAsia="zh-CN"/>
                <w14:ligatures w14:val="standardContextual"/>
              </w:rPr>
              <w:t xml:space="preserve">First aid </w:t>
            </w:r>
          </w:p>
          <w:p w14:paraId="76AF1218" w14:textId="77777777" w:rsidR="00D61BB9" w:rsidRPr="0091423E" w:rsidRDefault="00D61BB9" w:rsidP="0091423E">
            <w:pPr>
              <w:numPr>
                <w:ilvl w:val="0"/>
                <w:numId w:val="317"/>
              </w:numPr>
              <w:spacing w:after="0" w:line="360" w:lineRule="auto"/>
              <w:contextualSpacing/>
              <w:rPr>
                <w:rFonts w:ascii="Times New Roman" w:eastAsia="Calibri" w:hAnsi="Times New Roman" w:cs="Times New Roman"/>
                <w:kern w:val="2"/>
                <w:sz w:val="24"/>
                <w:szCs w:val="24"/>
                <w:lang w:val="en-GB" w:eastAsia="zh-CN"/>
                <w14:ligatures w14:val="standardContextual"/>
              </w:rPr>
            </w:pPr>
            <w:r w:rsidRPr="0091423E">
              <w:rPr>
                <w:rFonts w:ascii="Times New Roman" w:eastAsia="Calibri" w:hAnsi="Times New Roman" w:cs="Times New Roman"/>
                <w:kern w:val="2"/>
                <w:sz w:val="24"/>
                <w:szCs w:val="24"/>
                <w:lang w:val="en-GB" w:eastAsia="zh-CN"/>
                <w14:ligatures w14:val="standardContextual"/>
              </w:rPr>
              <w:t xml:space="preserve">Spillage control </w:t>
            </w:r>
          </w:p>
          <w:p w14:paraId="3556185B" w14:textId="03907F52" w:rsidR="00D61BB9" w:rsidRPr="0091423E" w:rsidRDefault="00D61BB9" w:rsidP="0091423E">
            <w:pPr>
              <w:numPr>
                <w:ilvl w:val="0"/>
                <w:numId w:val="317"/>
              </w:numPr>
              <w:spacing w:after="0" w:line="360" w:lineRule="auto"/>
              <w:contextualSpacing/>
              <w:rPr>
                <w:rFonts w:ascii="Times New Roman" w:eastAsia="Calibri" w:hAnsi="Times New Roman" w:cs="Times New Roman"/>
                <w:kern w:val="2"/>
                <w:sz w:val="24"/>
                <w:szCs w:val="24"/>
                <w:lang w:val="en-GB" w:eastAsia="zh-CN"/>
                <w14:ligatures w14:val="standardContextual"/>
              </w:rPr>
            </w:pPr>
            <w:r w:rsidRPr="0091423E">
              <w:rPr>
                <w:rFonts w:ascii="Times New Roman" w:eastAsia="Calibri" w:hAnsi="Times New Roman" w:cs="Times New Roman"/>
                <w:kern w:val="2"/>
                <w:sz w:val="24"/>
                <w:szCs w:val="24"/>
                <w:lang w:val="en-GB" w:eastAsia="zh-CN"/>
                <w14:ligatures w14:val="standardContextual"/>
              </w:rPr>
              <w:t xml:space="preserve">Decontamination </w:t>
            </w:r>
            <w:r w:rsidR="00347209" w:rsidRPr="0091423E">
              <w:rPr>
                <w:rFonts w:ascii="Times New Roman" w:eastAsia="Calibri" w:hAnsi="Times New Roman" w:cs="Times New Roman"/>
                <w:kern w:val="2"/>
                <w:sz w:val="24"/>
                <w:szCs w:val="24"/>
                <w:lang w:val="en-GB" w:eastAsia="zh-CN"/>
                <w14:ligatures w14:val="standardContextual"/>
              </w:rPr>
              <w:t>of</w:t>
            </w:r>
            <w:r w:rsidRPr="0091423E">
              <w:rPr>
                <w:rFonts w:ascii="Times New Roman" w:eastAsia="Calibri" w:hAnsi="Times New Roman" w:cs="Times New Roman"/>
                <w:kern w:val="2"/>
                <w:sz w:val="24"/>
                <w:szCs w:val="24"/>
                <w:lang w:val="en-GB" w:eastAsia="zh-CN"/>
                <w14:ligatures w14:val="standardContextual"/>
              </w:rPr>
              <w:t xml:space="preserve"> chemical and toxics </w:t>
            </w:r>
          </w:p>
          <w:p w14:paraId="42F13BCB" w14:textId="77777777" w:rsidR="00D61BB9" w:rsidRPr="0091423E" w:rsidRDefault="00D61BB9" w:rsidP="0091423E">
            <w:pPr>
              <w:numPr>
                <w:ilvl w:val="0"/>
                <w:numId w:val="317"/>
              </w:numPr>
              <w:spacing w:after="0" w:line="360" w:lineRule="auto"/>
              <w:contextualSpacing/>
              <w:rPr>
                <w:rFonts w:ascii="Times New Roman" w:eastAsia="Calibri" w:hAnsi="Times New Roman" w:cs="Times New Roman"/>
                <w:kern w:val="2"/>
                <w:sz w:val="24"/>
                <w:szCs w:val="24"/>
                <w:lang w:val="en-GB" w:eastAsia="zh-CN"/>
                <w14:ligatures w14:val="standardContextual"/>
              </w:rPr>
            </w:pPr>
            <w:r w:rsidRPr="0091423E">
              <w:rPr>
                <w:rFonts w:ascii="Times New Roman" w:eastAsia="Calibri" w:hAnsi="Times New Roman" w:cs="Times New Roman"/>
                <w:kern w:val="2"/>
                <w:sz w:val="24"/>
                <w:szCs w:val="24"/>
                <w:lang w:val="en-GB" w:eastAsia="zh-CN"/>
                <w14:ligatures w14:val="standardContextual"/>
              </w:rPr>
              <w:t xml:space="preserve">Disaster preparedness </w:t>
            </w:r>
          </w:p>
          <w:p w14:paraId="3B8FA154" w14:textId="61A53CC1" w:rsidR="00D61BB9" w:rsidRPr="0091423E" w:rsidRDefault="00D61BB9" w:rsidP="0091423E">
            <w:pPr>
              <w:numPr>
                <w:ilvl w:val="0"/>
                <w:numId w:val="317"/>
              </w:numPr>
              <w:spacing w:after="0" w:line="360" w:lineRule="auto"/>
              <w:contextualSpacing/>
              <w:rPr>
                <w:rFonts w:ascii="Times New Roman" w:eastAsia="Calibri" w:hAnsi="Times New Roman" w:cs="Times New Roman"/>
                <w:kern w:val="2"/>
                <w:sz w:val="24"/>
                <w:szCs w:val="24"/>
                <w:lang w:val="en-GB" w:eastAsia="zh-CN"/>
                <w14:ligatures w14:val="standardContextual"/>
              </w:rPr>
            </w:pPr>
            <w:r w:rsidRPr="0091423E">
              <w:rPr>
                <w:rFonts w:ascii="Times New Roman" w:eastAsia="Calibri" w:hAnsi="Times New Roman" w:cs="Times New Roman"/>
                <w:kern w:val="2"/>
                <w:sz w:val="24"/>
                <w:szCs w:val="24"/>
                <w:lang w:val="en-GB" w:eastAsia="zh-CN"/>
                <w14:ligatures w14:val="standardContextual"/>
              </w:rPr>
              <w:t xml:space="preserve">Use </w:t>
            </w:r>
            <w:r w:rsidR="00347209" w:rsidRPr="0091423E">
              <w:rPr>
                <w:rFonts w:ascii="Times New Roman" w:eastAsia="Calibri" w:hAnsi="Times New Roman" w:cs="Times New Roman"/>
                <w:kern w:val="2"/>
                <w:sz w:val="24"/>
                <w:szCs w:val="24"/>
                <w:lang w:val="en-GB" w:eastAsia="zh-CN"/>
                <w14:ligatures w14:val="standardContextual"/>
              </w:rPr>
              <w:t>of</w:t>
            </w:r>
            <w:r w:rsidRPr="0091423E">
              <w:rPr>
                <w:rFonts w:ascii="Times New Roman" w:eastAsia="Calibri" w:hAnsi="Times New Roman" w:cs="Times New Roman"/>
                <w:kern w:val="2"/>
                <w:sz w:val="24"/>
                <w:szCs w:val="24"/>
                <w:lang w:val="en-GB" w:eastAsia="zh-CN"/>
                <w14:ligatures w14:val="standardContextual"/>
              </w:rPr>
              <w:t xml:space="preserve"> fire extinguishes</w:t>
            </w:r>
          </w:p>
          <w:p w14:paraId="102CF167" w14:textId="77777777" w:rsidR="00D61BB9" w:rsidRPr="0091423E" w:rsidRDefault="00D61BB9" w:rsidP="0091423E">
            <w:pPr>
              <w:spacing w:after="0" w:line="360" w:lineRule="auto"/>
              <w:ind w:left="360"/>
              <w:rPr>
                <w:rFonts w:ascii="Times New Roman" w:eastAsia="Calibri" w:hAnsi="Times New Roman" w:cs="Times New Roman"/>
                <w:kern w:val="2"/>
                <w:sz w:val="24"/>
                <w:szCs w:val="24"/>
                <w:lang w:val="en-GB"/>
                <w14:ligatures w14:val="standardContextual"/>
              </w:rPr>
            </w:pPr>
          </w:p>
        </w:tc>
        <w:tc>
          <w:tcPr>
            <w:tcW w:w="1282" w:type="pct"/>
            <w:tcBorders>
              <w:top w:val="single" w:sz="4" w:space="0" w:color="auto"/>
              <w:left w:val="single" w:sz="4" w:space="0" w:color="auto"/>
              <w:bottom w:val="single" w:sz="4" w:space="0" w:color="auto"/>
              <w:right w:val="single" w:sz="4" w:space="0" w:color="auto"/>
            </w:tcBorders>
          </w:tcPr>
          <w:p w14:paraId="2735C6C0" w14:textId="77777777" w:rsidR="00D61BB9" w:rsidRPr="0091423E" w:rsidRDefault="00D61BB9" w:rsidP="0091423E">
            <w:pPr>
              <w:numPr>
                <w:ilvl w:val="0"/>
                <w:numId w:val="318"/>
              </w:numPr>
              <w:spacing w:after="0" w:line="360" w:lineRule="auto"/>
              <w:contextualSpacing/>
              <w:rPr>
                <w:rFonts w:ascii="Times New Roman" w:eastAsia="Calibri" w:hAnsi="Times New Roman" w:cs="Times New Roman"/>
                <w:kern w:val="2"/>
                <w:sz w:val="24"/>
                <w:szCs w:val="24"/>
                <w:lang w:val="en-GB"/>
                <w14:ligatures w14:val="standardContextual"/>
              </w:rPr>
            </w:pPr>
            <w:r w:rsidRPr="0091423E">
              <w:rPr>
                <w:rFonts w:ascii="Times New Roman" w:eastAsia="Calibri" w:hAnsi="Times New Roman" w:cs="Times New Roman"/>
                <w:kern w:val="2"/>
                <w:sz w:val="24"/>
                <w:szCs w:val="24"/>
                <w:lang w:val="en-GB"/>
                <w14:ligatures w14:val="standardContextual"/>
              </w:rPr>
              <w:t>Practical Assessment</w:t>
            </w:r>
          </w:p>
          <w:p w14:paraId="55166E6B" w14:textId="77777777" w:rsidR="00D61BB9" w:rsidRPr="0091423E" w:rsidRDefault="00D61BB9" w:rsidP="0091423E">
            <w:pPr>
              <w:numPr>
                <w:ilvl w:val="0"/>
                <w:numId w:val="318"/>
              </w:numPr>
              <w:spacing w:after="0" w:line="360" w:lineRule="auto"/>
              <w:contextualSpacing/>
              <w:rPr>
                <w:rFonts w:ascii="Times New Roman" w:eastAsia="Calibri" w:hAnsi="Times New Roman" w:cs="Times New Roman"/>
                <w:kern w:val="2"/>
                <w:sz w:val="24"/>
                <w:szCs w:val="24"/>
                <w:lang w:val="en-GB"/>
                <w14:ligatures w14:val="standardContextual"/>
              </w:rPr>
            </w:pPr>
            <w:r w:rsidRPr="0091423E">
              <w:rPr>
                <w:rFonts w:ascii="Times New Roman" w:eastAsia="Calibri" w:hAnsi="Times New Roman" w:cs="Times New Roman"/>
                <w:kern w:val="2"/>
                <w:sz w:val="24"/>
                <w:szCs w:val="24"/>
                <w:lang w:val="en-GB"/>
                <w14:ligatures w14:val="standardContextual"/>
              </w:rPr>
              <w:t>Project</w:t>
            </w:r>
          </w:p>
          <w:p w14:paraId="5896E153" w14:textId="77777777" w:rsidR="00D61BB9" w:rsidRPr="0091423E" w:rsidRDefault="00D61BB9" w:rsidP="0091423E">
            <w:pPr>
              <w:numPr>
                <w:ilvl w:val="0"/>
                <w:numId w:val="318"/>
              </w:numPr>
              <w:spacing w:after="0" w:line="360" w:lineRule="auto"/>
              <w:contextualSpacing/>
              <w:rPr>
                <w:rFonts w:ascii="Times New Roman" w:eastAsia="Calibri" w:hAnsi="Times New Roman" w:cs="Times New Roman"/>
                <w:kern w:val="2"/>
                <w:sz w:val="24"/>
                <w:szCs w:val="24"/>
                <w:lang w:val="en-GB"/>
                <w14:ligatures w14:val="standardContextual"/>
              </w:rPr>
            </w:pPr>
            <w:r w:rsidRPr="0091423E">
              <w:rPr>
                <w:rFonts w:ascii="Times New Roman" w:eastAsia="Calibri" w:hAnsi="Times New Roman" w:cs="Times New Roman"/>
                <w:kern w:val="2"/>
                <w:sz w:val="24"/>
                <w:szCs w:val="24"/>
                <w:lang w:val="en-GB"/>
                <w14:ligatures w14:val="standardContextual"/>
              </w:rPr>
              <w:t>Third Party Report</w:t>
            </w:r>
          </w:p>
          <w:p w14:paraId="2F4F20EB" w14:textId="3BEDC4FA" w:rsidR="00D61BB9" w:rsidRPr="0091423E" w:rsidRDefault="00347209" w:rsidP="0091423E">
            <w:pPr>
              <w:numPr>
                <w:ilvl w:val="0"/>
                <w:numId w:val="318"/>
              </w:numPr>
              <w:spacing w:after="0" w:line="360" w:lineRule="auto"/>
              <w:contextualSpacing/>
              <w:rPr>
                <w:rFonts w:ascii="Times New Roman" w:eastAsia="Calibri" w:hAnsi="Times New Roman" w:cs="Times New Roman"/>
                <w:kern w:val="2"/>
                <w:sz w:val="24"/>
                <w:szCs w:val="24"/>
                <w:lang w:val="en-GB"/>
                <w14:ligatures w14:val="standardContextual"/>
              </w:rPr>
            </w:pPr>
            <w:r w:rsidRPr="0091423E">
              <w:rPr>
                <w:rFonts w:ascii="Times New Roman" w:eastAsia="Calibri" w:hAnsi="Times New Roman" w:cs="Times New Roman"/>
                <w:kern w:val="2"/>
                <w:sz w:val="24"/>
                <w:szCs w:val="24"/>
                <w:lang w:val="en-GB"/>
                <w14:ligatures w14:val="standardContextual"/>
              </w:rPr>
              <w:t>Portfolio of Evidence</w:t>
            </w:r>
          </w:p>
          <w:p w14:paraId="09AEA334" w14:textId="77777777" w:rsidR="00D61BB9" w:rsidRPr="0091423E" w:rsidRDefault="00D61BB9" w:rsidP="0091423E">
            <w:pPr>
              <w:numPr>
                <w:ilvl w:val="0"/>
                <w:numId w:val="318"/>
              </w:numPr>
              <w:spacing w:after="0" w:line="360" w:lineRule="auto"/>
              <w:contextualSpacing/>
              <w:rPr>
                <w:rFonts w:ascii="Times New Roman" w:eastAsia="Calibri" w:hAnsi="Times New Roman" w:cs="Times New Roman"/>
                <w:kern w:val="2"/>
                <w:sz w:val="24"/>
                <w:szCs w:val="24"/>
                <w:lang w:val="en-GB"/>
                <w14:ligatures w14:val="standardContextual"/>
              </w:rPr>
            </w:pPr>
            <w:r w:rsidRPr="0091423E">
              <w:rPr>
                <w:rFonts w:ascii="Times New Roman" w:eastAsia="Calibri" w:hAnsi="Times New Roman" w:cs="Times New Roman"/>
                <w:kern w:val="2"/>
                <w:sz w:val="24"/>
                <w:szCs w:val="24"/>
                <w:lang w:val="en-GB"/>
                <w14:ligatures w14:val="standardContextual"/>
              </w:rPr>
              <w:t>Written Assessment</w:t>
            </w:r>
          </w:p>
          <w:p w14:paraId="0BB7AE7A" w14:textId="77777777" w:rsidR="00D61BB9" w:rsidRPr="0091423E" w:rsidRDefault="00D61BB9" w:rsidP="0091423E">
            <w:pPr>
              <w:numPr>
                <w:ilvl w:val="0"/>
                <w:numId w:val="318"/>
              </w:numPr>
              <w:spacing w:after="0" w:line="360" w:lineRule="auto"/>
              <w:rPr>
                <w:rFonts w:ascii="Times New Roman" w:eastAsia="Calibri" w:hAnsi="Times New Roman" w:cs="Times New Roman"/>
                <w:kern w:val="2"/>
                <w:sz w:val="24"/>
                <w:szCs w:val="24"/>
                <w:lang w:val="en-ZA"/>
                <w14:ligatures w14:val="standardContextual"/>
              </w:rPr>
            </w:pPr>
            <w:r w:rsidRPr="0091423E">
              <w:rPr>
                <w:rFonts w:ascii="Times New Roman" w:eastAsia="Calibri" w:hAnsi="Times New Roman" w:cs="Times New Roman"/>
                <w:kern w:val="2"/>
                <w:sz w:val="24"/>
                <w:szCs w:val="24"/>
                <w:lang w:val="en-GB"/>
                <w14:ligatures w14:val="standardContextual"/>
              </w:rPr>
              <w:t>Oral Questioning</w:t>
            </w:r>
          </w:p>
        </w:tc>
      </w:tr>
      <w:tr w:rsidR="00D61BB9" w:rsidRPr="0091423E" w14:paraId="1801A7EC" w14:textId="77777777" w:rsidTr="004825B2">
        <w:trPr>
          <w:trHeight w:val="440"/>
        </w:trPr>
        <w:tc>
          <w:tcPr>
            <w:tcW w:w="1380" w:type="pct"/>
            <w:tcBorders>
              <w:top w:val="single" w:sz="4" w:space="0" w:color="auto"/>
              <w:left w:val="single" w:sz="4" w:space="0" w:color="auto"/>
              <w:bottom w:val="single" w:sz="4" w:space="0" w:color="auto"/>
              <w:right w:val="single" w:sz="4" w:space="0" w:color="auto"/>
            </w:tcBorders>
          </w:tcPr>
          <w:p w14:paraId="2FCC4BBD" w14:textId="77777777" w:rsidR="00D61BB9" w:rsidRPr="0091423E" w:rsidRDefault="00D61BB9" w:rsidP="0091423E">
            <w:pPr>
              <w:numPr>
                <w:ilvl w:val="0"/>
                <w:numId w:val="304"/>
              </w:numPr>
              <w:spacing w:after="0" w:line="360" w:lineRule="auto"/>
              <w:contextualSpacing/>
              <w:rPr>
                <w:rFonts w:ascii="Times New Roman" w:eastAsia="Calibri" w:hAnsi="Times New Roman" w:cs="Times New Roman"/>
                <w:kern w:val="2"/>
                <w:sz w:val="24"/>
                <w:szCs w:val="24"/>
                <w:lang w:val="en-GB"/>
                <w14:ligatures w14:val="standardContextual"/>
              </w:rPr>
            </w:pPr>
            <w:r w:rsidRPr="0091423E">
              <w:rPr>
                <w:rFonts w:ascii="Times New Roman" w:eastAsia="Calibri" w:hAnsi="Times New Roman" w:cs="Times New Roman"/>
                <w:kern w:val="2"/>
                <w:sz w:val="24"/>
                <w:szCs w:val="24"/>
                <w:lang w:val="en-GB"/>
                <w14:ligatures w14:val="standardContextual"/>
              </w:rPr>
              <w:t>Implement OSH programs</w:t>
            </w:r>
          </w:p>
        </w:tc>
        <w:tc>
          <w:tcPr>
            <w:tcW w:w="2338" w:type="pct"/>
            <w:tcBorders>
              <w:top w:val="single" w:sz="4" w:space="0" w:color="auto"/>
              <w:left w:val="single" w:sz="4" w:space="0" w:color="auto"/>
              <w:bottom w:val="single" w:sz="4" w:space="0" w:color="auto"/>
              <w:right w:val="single" w:sz="4" w:space="0" w:color="auto"/>
            </w:tcBorders>
          </w:tcPr>
          <w:p w14:paraId="4B8263C8" w14:textId="77777777" w:rsidR="00D61BB9" w:rsidRPr="0091423E" w:rsidRDefault="00D61BB9" w:rsidP="0091423E">
            <w:pPr>
              <w:numPr>
                <w:ilvl w:val="0"/>
                <w:numId w:val="319"/>
              </w:numPr>
              <w:spacing w:after="0" w:line="360" w:lineRule="auto"/>
              <w:rPr>
                <w:rFonts w:ascii="Times New Roman" w:eastAsia="Calibri" w:hAnsi="Times New Roman" w:cs="Times New Roman"/>
                <w:kern w:val="2"/>
                <w:sz w:val="24"/>
                <w:szCs w:val="24"/>
                <w:lang w:val="en-GB"/>
                <w14:ligatures w14:val="standardContextual"/>
              </w:rPr>
            </w:pPr>
            <w:r w:rsidRPr="0091423E">
              <w:rPr>
                <w:rFonts w:ascii="Times New Roman" w:eastAsia="Calibri" w:hAnsi="Times New Roman" w:cs="Times New Roman"/>
                <w:kern w:val="2"/>
                <w:sz w:val="24"/>
                <w:szCs w:val="24"/>
                <w:lang w:val="en-GB"/>
                <w14:ligatures w14:val="standardContextual"/>
              </w:rPr>
              <w:t xml:space="preserve">Company OSH programs </w:t>
            </w:r>
          </w:p>
          <w:p w14:paraId="643ACC7E" w14:textId="77777777" w:rsidR="00D61BB9" w:rsidRPr="0091423E" w:rsidRDefault="00D61BB9" w:rsidP="0091423E">
            <w:pPr>
              <w:numPr>
                <w:ilvl w:val="0"/>
                <w:numId w:val="319"/>
              </w:numPr>
              <w:spacing w:after="0" w:line="360" w:lineRule="auto"/>
              <w:rPr>
                <w:rFonts w:ascii="Times New Roman" w:eastAsia="Calibri" w:hAnsi="Times New Roman" w:cs="Times New Roman"/>
                <w:kern w:val="2"/>
                <w:sz w:val="24"/>
                <w:szCs w:val="24"/>
                <w:lang w:val="en-GB"/>
                <w14:ligatures w14:val="standardContextual"/>
              </w:rPr>
            </w:pPr>
            <w:r w:rsidRPr="0091423E">
              <w:rPr>
                <w:rFonts w:ascii="Times New Roman" w:eastAsia="Calibri" w:hAnsi="Times New Roman" w:cs="Times New Roman"/>
                <w:kern w:val="2"/>
                <w:sz w:val="24"/>
                <w:szCs w:val="24"/>
                <w:lang w:val="en-GB"/>
                <w14:ligatures w14:val="standardContextual"/>
              </w:rPr>
              <w:t xml:space="preserve">OSH standards and procedures </w:t>
            </w:r>
          </w:p>
          <w:p w14:paraId="3EC3D9A3" w14:textId="77777777" w:rsidR="00D61BB9" w:rsidRPr="0091423E" w:rsidRDefault="00D61BB9" w:rsidP="0091423E">
            <w:pPr>
              <w:numPr>
                <w:ilvl w:val="0"/>
                <w:numId w:val="319"/>
              </w:numPr>
              <w:spacing w:after="0" w:line="360" w:lineRule="auto"/>
              <w:rPr>
                <w:rFonts w:ascii="Times New Roman" w:eastAsia="Calibri" w:hAnsi="Times New Roman" w:cs="Times New Roman"/>
                <w:kern w:val="2"/>
                <w:sz w:val="24"/>
                <w:szCs w:val="24"/>
                <w:lang w:val="en-GB"/>
                <w14:ligatures w14:val="standardContextual"/>
              </w:rPr>
            </w:pPr>
            <w:r w:rsidRPr="0091423E">
              <w:rPr>
                <w:rFonts w:ascii="Times New Roman" w:eastAsia="Calibri" w:hAnsi="Times New Roman" w:cs="Times New Roman"/>
                <w:kern w:val="2"/>
                <w:sz w:val="24"/>
                <w:szCs w:val="24"/>
                <w:lang w:val="en-GB"/>
                <w14:ligatures w14:val="standardContextual"/>
              </w:rPr>
              <w:t xml:space="preserve">OSH-related records </w:t>
            </w:r>
          </w:p>
          <w:p w14:paraId="7A811036" w14:textId="25DD69D2" w:rsidR="00D61BB9" w:rsidRPr="0091423E" w:rsidRDefault="00D61BB9" w:rsidP="0091423E">
            <w:pPr>
              <w:numPr>
                <w:ilvl w:val="0"/>
                <w:numId w:val="320"/>
              </w:numPr>
              <w:spacing w:after="0" w:line="360" w:lineRule="auto"/>
              <w:contextualSpacing/>
              <w:rPr>
                <w:rFonts w:ascii="Times New Roman" w:eastAsia="Calibri" w:hAnsi="Times New Roman" w:cs="Times New Roman"/>
                <w:kern w:val="2"/>
                <w:sz w:val="24"/>
                <w:szCs w:val="24"/>
                <w:lang w:val="en-GB" w:eastAsia="zh-CN"/>
                <w14:ligatures w14:val="standardContextual"/>
              </w:rPr>
            </w:pPr>
            <w:r w:rsidRPr="0091423E">
              <w:rPr>
                <w:rFonts w:ascii="Times New Roman" w:eastAsia="Calibri" w:hAnsi="Times New Roman" w:cs="Times New Roman"/>
                <w:kern w:val="2"/>
                <w:sz w:val="24"/>
                <w:szCs w:val="24"/>
                <w:lang w:val="en-GB" w:eastAsia="zh-CN"/>
                <w14:ligatures w14:val="standardContextual"/>
              </w:rPr>
              <w:t xml:space="preserve">Medical </w:t>
            </w:r>
            <w:r w:rsidR="00347209" w:rsidRPr="0091423E">
              <w:rPr>
                <w:rFonts w:ascii="Times New Roman" w:eastAsia="Calibri" w:hAnsi="Times New Roman" w:cs="Times New Roman"/>
                <w:kern w:val="2"/>
                <w:sz w:val="24"/>
                <w:szCs w:val="24"/>
                <w:lang w:val="en-GB" w:eastAsia="zh-CN"/>
                <w14:ligatures w14:val="standardContextual"/>
              </w:rPr>
              <w:t xml:space="preserve">health </w:t>
            </w:r>
            <w:r w:rsidRPr="0091423E">
              <w:rPr>
                <w:rFonts w:ascii="Times New Roman" w:eastAsia="Calibri" w:hAnsi="Times New Roman" w:cs="Times New Roman"/>
                <w:kern w:val="2"/>
                <w:sz w:val="24"/>
                <w:szCs w:val="24"/>
                <w:lang w:val="en-GB" w:eastAsia="zh-CN"/>
                <w14:ligatures w14:val="standardContextual"/>
              </w:rPr>
              <w:t>records</w:t>
            </w:r>
          </w:p>
          <w:p w14:paraId="4457EB31" w14:textId="77777777" w:rsidR="00D61BB9" w:rsidRPr="0091423E" w:rsidRDefault="00D61BB9" w:rsidP="0091423E">
            <w:pPr>
              <w:numPr>
                <w:ilvl w:val="0"/>
                <w:numId w:val="320"/>
              </w:numPr>
              <w:spacing w:after="0" w:line="360" w:lineRule="auto"/>
              <w:contextualSpacing/>
              <w:rPr>
                <w:rFonts w:ascii="Times New Roman" w:eastAsia="Calibri" w:hAnsi="Times New Roman" w:cs="Times New Roman"/>
                <w:kern w:val="2"/>
                <w:sz w:val="24"/>
                <w:szCs w:val="24"/>
                <w:lang w:val="en-GB" w:eastAsia="zh-CN"/>
                <w14:ligatures w14:val="standardContextual"/>
              </w:rPr>
            </w:pPr>
            <w:r w:rsidRPr="0091423E">
              <w:rPr>
                <w:rFonts w:ascii="Times New Roman" w:eastAsia="Calibri" w:hAnsi="Times New Roman" w:cs="Times New Roman"/>
                <w:kern w:val="2"/>
                <w:sz w:val="24"/>
                <w:szCs w:val="24"/>
                <w:lang w:val="en-GB" w:eastAsia="zh-CN"/>
                <w14:ligatures w14:val="standardContextual"/>
              </w:rPr>
              <w:t>Incident accident reports</w:t>
            </w:r>
          </w:p>
          <w:p w14:paraId="7BE68F23" w14:textId="77777777" w:rsidR="00D61BB9" w:rsidRPr="0091423E" w:rsidRDefault="00D61BB9" w:rsidP="0091423E">
            <w:pPr>
              <w:numPr>
                <w:ilvl w:val="0"/>
                <w:numId w:val="320"/>
              </w:numPr>
              <w:spacing w:after="0" w:line="360" w:lineRule="auto"/>
              <w:contextualSpacing/>
              <w:rPr>
                <w:rFonts w:ascii="Times New Roman" w:eastAsia="Calibri" w:hAnsi="Times New Roman" w:cs="Times New Roman"/>
                <w:kern w:val="2"/>
                <w:sz w:val="24"/>
                <w:szCs w:val="24"/>
                <w:lang w:val="en-GB" w:eastAsia="zh-CN"/>
                <w14:ligatures w14:val="standardContextual"/>
              </w:rPr>
            </w:pPr>
            <w:r w:rsidRPr="0091423E">
              <w:rPr>
                <w:rFonts w:ascii="Times New Roman" w:eastAsia="Calibri" w:hAnsi="Times New Roman" w:cs="Times New Roman"/>
                <w:kern w:val="2"/>
                <w:sz w:val="24"/>
                <w:szCs w:val="24"/>
                <w:lang w:val="en-GB" w:eastAsia="zh-CN"/>
                <w14:ligatures w14:val="standardContextual"/>
              </w:rPr>
              <w:t>Sickness notifications sick leave application</w:t>
            </w:r>
          </w:p>
          <w:p w14:paraId="570E37D6" w14:textId="77777777" w:rsidR="00D61BB9" w:rsidRPr="0091423E" w:rsidRDefault="00D61BB9" w:rsidP="0091423E">
            <w:pPr>
              <w:numPr>
                <w:ilvl w:val="0"/>
                <w:numId w:val="320"/>
              </w:numPr>
              <w:spacing w:after="0" w:line="360" w:lineRule="auto"/>
              <w:contextualSpacing/>
              <w:rPr>
                <w:rFonts w:ascii="Times New Roman" w:eastAsia="Calibri" w:hAnsi="Times New Roman" w:cs="Times New Roman"/>
                <w:kern w:val="2"/>
                <w:sz w:val="24"/>
                <w:szCs w:val="24"/>
                <w:lang w:val="en-GB" w:eastAsia="zh-CN"/>
                <w14:ligatures w14:val="standardContextual"/>
              </w:rPr>
            </w:pPr>
            <w:r w:rsidRPr="0091423E">
              <w:rPr>
                <w:rFonts w:ascii="Times New Roman" w:eastAsia="Calibri" w:hAnsi="Times New Roman" w:cs="Times New Roman"/>
                <w:kern w:val="2"/>
                <w:sz w:val="24"/>
                <w:szCs w:val="24"/>
                <w:lang w:val="en-GB" w:eastAsia="zh-CN"/>
                <w14:ligatures w14:val="standardContextual"/>
              </w:rPr>
              <w:t>OSH-related trainings obtained</w:t>
            </w:r>
          </w:p>
        </w:tc>
        <w:tc>
          <w:tcPr>
            <w:tcW w:w="1282" w:type="pct"/>
            <w:tcBorders>
              <w:top w:val="single" w:sz="4" w:space="0" w:color="auto"/>
              <w:left w:val="single" w:sz="4" w:space="0" w:color="auto"/>
              <w:bottom w:val="single" w:sz="4" w:space="0" w:color="auto"/>
              <w:right w:val="single" w:sz="4" w:space="0" w:color="auto"/>
            </w:tcBorders>
          </w:tcPr>
          <w:p w14:paraId="5780EBFA" w14:textId="77777777" w:rsidR="00D61BB9" w:rsidRPr="0091423E" w:rsidRDefault="00D61BB9" w:rsidP="0091423E">
            <w:pPr>
              <w:numPr>
                <w:ilvl w:val="0"/>
                <w:numId w:val="321"/>
              </w:numPr>
              <w:spacing w:after="0" w:line="360" w:lineRule="auto"/>
              <w:contextualSpacing/>
              <w:rPr>
                <w:rFonts w:ascii="Times New Roman" w:eastAsia="Calibri" w:hAnsi="Times New Roman" w:cs="Times New Roman"/>
                <w:kern w:val="2"/>
                <w:sz w:val="24"/>
                <w:szCs w:val="24"/>
                <w:lang w:val="en-GB"/>
                <w14:ligatures w14:val="standardContextual"/>
              </w:rPr>
            </w:pPr>
            <w:r w:rsidRPr="0091423E">
              <w:rPr>
                <w:rFonts w:ascii="Times New Roman" w:eastAsia="Calibri" w:hAnsi="Times New Roman" w:cs="Times New Roman"/>
                <w:kern w:val="2"/>
                <w:sz w:val="24"/>
                <w:szCs w:val="24"/>
                <w:lang w:val="en-GB"/>
                <w14:ligatures w14:val="standardContextual"/>
              </w:rPr>
              <w:t>Practical Assessment</w:t>
            </w:r>
          </w:p>
          <w:p w14:paraId="07E9AA7E" w14:textId="77777777" w:rsidR="00D61BB9" w:rsidRPr="0091423E" w:rsidRDefault="00D61BB9" w:rsidP="0091423E">
            <w:pPr>
              <w:numPr>
                <w:ilvl w:val="0"/>
                <w:numId w:val="321"/>
              </w:numPr>
              <w:spacing w:after="0" w:line="360" w:lineRule="auto"/>
              <w:contextualSpacing/>
              <w:rPr>
                <w:rFonts w:ascii="Times New Roman" w:eastAsia="Calibri" w:hAnsi="Times New Roman" w:cs="Times New Roman"/>
                <w:kern w:val="2"/>
                <w:sz w:val="24"/>
                <w:szCs w:val="24"/>
                <w:lang w:val="en-GB"/>
                <w14:ligatures w14:val="standardContextual"/>
              </w:rPr>
            </w:pPr>
            <w:r w:rsidRPr="0091423E">
              <w:rPr>
                <w:rFonts w:ascii="Times New Roman" w:eastAsia="Calibri" w:hAnsi="Times New Roman" w:cs="Times New Roman"/>
                <w:kern w:val="2"/>
                <w:sz w:val="24"/>
                <w:szCs w:val="24"/>
                <w:lang w:val="en-GB"/>
                <w14:ligatures w14:val="standardContextual"/>
              </w:rPr>
              <w:t>Project</w:t>
            </w:r>
          </w:p>
          <w:p w14:paraId="2A3E60FE" w14:textId="77777777" w:rsidR="00D61BB9" w:rsidRPr="0091423E" w:rsidRDefault="00D61BB9" w:rsidP="0091423E">
            <w:pPr>
              <w:numPr>
                <w:ilvl w:val="0"/>
                <w:numId w:val="321"/>
              </w:numPr>
              <w:spacing w:after="0" w:line="360" w:lineRule="auto"/>
              <w:contextualSpacing/>
              <w:rPr>
                <w:rFonts w:ascii="Times New Roman" w:eastAsia="Calibri" w:hAnsi="Times New Roman" w:cs="Times New Roman"/>
                <w:kern w:val="2"/>
                <w:sz w:val="24"/>
                <w:szCs w:val="24"/>
                <w:lang w:val="en-GB"/>
                <w14:ligatures w14:val="standardContextual"/>
              </w:rPr>
            </w:pPr>
            <w:r w:rsidRPr="0091423E">
              <w:rPr>
                <w:rFonts w:ascii="Times New Roman" w:eastAsia="Calibri" w:hAnsi="Times New Roman" w:cs="Times New Roman"/>
                <w:kern w:val="2"/>
                <w:sz w:val="24"/>
                <w:szCs w:val="24"/>
                <w:lang w:val="en-GB"/>
                <w14:ligatures w14:val="standardContextual"/>
              </w:rPr>
              <w:t>Third Party Report</w:t>
            </w:r>
          </w:p>
          <w:p w14:paraId="361BB31C" w14:textId="45C48F2E" w:rsidR="00D61BB9" w:rsidRPr="0091423E" w:rsidRDefault="00347209" w:rsidP="0091423E">
            <w:pPr>
              <w:numPr>
                <w:ilvl w:val="0"/>
                <w:numId w:val="321"/>
              </w:numPr>
              <w:spacing w:after="0" w:line="360" w:lineRule="auto"/>
              <w:contextualSpacing/>
              <w:rPr>
                <w:rFonts w:ascii="Times New Roman" w:eastAsia="Calibri" w:hAnsi="Times New Roman" w:cs="Times New Roman"/>
                <w:kern w:val="2"/>
                <w:sz w:val="24"/>
                <w:szCs w:val="24"/>
                <w:lang w:val="en-GB"/>
                <w14:ligatures w14:val="standardContextual"/>
              </w:rPr>
            </w:pPr>
            <w:r w:rsidRPr="0091423E">
              <w:rPr>
                <w:rFonts w:ascii="Times New Roman" w:eastAsia="Calibri" w:hAnsi="Times New Roman" w:cs="Times New Roman"/>
                <w:kern w:val="2"/>
                <w:sz w:val="24"/>
                <w:szCs w:val="24"/>
                <w:lang w:val="en-GB"/>
                <w14:ligatures w14:val="standardContextual"/>
              </w:rPr>
              <w:t>Portfolio of Evidence</w:t>
            </w:r>
          </w:p>
          <w:p w14:paraId="5FB313E9" w14:textId="77777777" w:rsidR="00D61BB9" w:rsidRPr="0091423E" w:rsidRDefault="00D61BB9" w:rsidP="0091423E">
            <w:pPr>
              <w:numPr>
                <w:ilvl w:val="0"/>
                <w:numId w:val="321"/>
              </w:numPr>
              <w:spacing w:after="0" w:line="360" w:lineRule="auto"/>
              <w:contextualSpacing/>
              <w:rPr>
                <w:rFonts w:ascii="Times New Roman" w:eastAsia="Calibri" w:hAnsi="Times New Roman" w:cs="Times New Roman"/>
                <w:kern w:val="2"/>
                <w:sz w:val="24"/>
                <w:szCs w:val="24"/>
                <w:lang w:val="en-GB"/>
                <w14:ligatures w14:val="standardContextual"/>
              </w:rPr>
            </w:pPr>
            <w:r w:rsidRPr="0091423E">
              <w:rPr>
                <w:rFonts w:ascii="Times New Roman" w:eastAsia="Calibri" w:hAnsi="Times New Roman" w:cs="Times New Roman"/>
                <w:kern w:val="2"/>
                <w:sz w:val="24"/>
                <w:szCs w:val="24"/>
                <w:lang w:val="en-GB"/>
                <w14:ligatures w14:val="standardContextual"/>
              </w:rPr>
              <w:t>Written Assessment</w:t>
            </w:r>
          </w:p>
          <w:p w14:paraId="740FAA35" w14:textId="77777777" w:rsidR="00D61BB9" w:rsidRPr="0091423E" w:rsidRDefault="00D61BB9" w:rsidP="0091423E">
            <w:pPr>
              <w:numPr>
                <w:ilvl w:val="0"/>
                <w:numId w:val="321"/>
              </w:numPr>
              <w:spacing w:after="0" w:line="360" w:lineRule="auto"/>
              <w:rPr>
                <w:rFonts w:ascii="Times New Roman" w:eastAsia="Calibri" w:hAnsi="Times New Roman" w:cs="Times New Roman"/>
                <w:kern w:val="2"/>
                <w:sz w:val="24"/>
                <w:szCs w:val="24"/>
                <w:lang w:val="en-ZA"/>
                <w14:ligatures w14:val="standardContextual"/>
              </w:rPr>
            </w:pPr>
            <w:r w:rsidRPr="0091423E">
              <w:rPr>
                <w:rFonts w:ascii="Times New Roman" w:eastAsia="Calibri" w:hAnsi="Times New Roman" w:cs="Times New Roman"/>
                <w:kern w:val="2"/>
                <w:sz w:val="24"/>
                <w:szCs w:val="24"/>
                <w:lang w:val="en-GB"/>
                <w14:ligatures w14:val="standardContextual"/>
              </w:rPr>
              <w:t>Oral Questioning</w:t>
            </w:r>
          </w:p>
        </w:tc>
      </w:tr>
      <w:tr w:rsidR="00D61BB9" w:rsidRPr="0091423E" w14:paraId="4AD80646" w14:textId="77777777" w:rsidTr="004825B2">
        <w:trPr>
          <w:trHeight w:val="440"/>
        </w:trPr>
        <w:tc>
          <w:tcPr>
            <w:tcW w:w="1380" w:type="pct"/>
            <w:tcBorders>
              <w:top w:val="single" w:sz="4" w:space="0" w:color="auto"/>
              <w:left w:val="single" w:sz="4" w:space="0" w:color="auto"/>
              <w:bottom w:val="single" w:sz="4" w:space="0" w:color="auto"/>
              <w:right w:val="single" w:sz="4" w:space="0" w:color="auto"/>
            </w:tcBorders>
          </w:tcPr>
          <w:p w14:paraId="1293B52C" w14:textId="3E7CEDEE" w:rsidR="00D61BB9" w:rsidRPr="0091423E" w:rsidRDefault="00D61BB9" w:rsidP="0091423E">
            <w:pPr>
              <w:numPr>
                <w:ilvl w:val="0"/>
                <w:numId w:val="304"/>
              </w:numPr>
              <w:spacing w:after="0" w:line="360" w:lineRule="auto"/>
              <w:contextualSpacing/>
              <w:rPr>
                <w:rFonts w:ascii="Times New Roman" w:eastAsia="Calibri" w:hAnsi="Times New Roman" w:cs="Times New Roman"/>
                <w:kern w:val="2"/>
                <w:sz w:val="24"/>
                <w:szCs w:val="24"/>
                <w:lang w:val="en-GB"/>
                <w14:ligatures w14:val="standardContextual"/>
              </w:rPr>
            </w:pPr>
            <w:r w:rsidRPr="0091423E">
              <w:rPr>
                <w:rFonts w:ascii="Times New Roman" w:eastAsia="Calibri" w:hAnsi="Times New Roman" w:cs="Times New Roman"/>
                <w:kern w:val="2"/>
                <w:sz w:val="24"/>
                <w:szCs w:val="24"/>
                <w:lang w:val="en-GB"/>
                <w14:ligatures w14:val="standardContextual"/>
              </w:rPr>
              <w:t xml:space="preserve">Control environmental </w:t>
            </w:r>
            <w:r w:rsidR="00347209" w:rsidRPr="0091423E">
              <w:rPr>
                <w:rFonts w:ascii="Times New Roman" w:eastAsia="Calibri" w:hAnsi="Times New Roman" w:cs="Times New Roman"/>
                <w:kern w:val="2"/>
                <w:sz w:val="24"/>
                <w:szCs w:val="24"/>
                <w:lang w:val="en-GB"/>
                <w14:ligatures w14:val="standardContextual"/>
              </w:rPr>
              <w:t>pollution</w:t>
            </w:r>
          </w:p>
        </w:tc>
        <w:tc>
          <w:tcPr>
            <w:tcW w:w="2338" w:type="pct"/>
            <w:tcBorders>
              <w:top w:val="single" w:sz="4" w:space="0" w:color="auto"/>
              <w:left w:val="single" w:sz="4" w:space="0" w:color="auto"/>
              <w:bottom w:val="single" w:sz="4" w:space="0" w:color="auto"/>
              <w:right w:val="single" w:sz="4" w:space="0" w:color="auto"/>
            </w:tcBorders>
          </w:tcPr>
          <w:p w14:paraId="479A0172" w14:textId="4EB4C269" w:rsidR="00D61BB9" w:rsidRPr="0091423E" w:rsidRDefault="00D61BB9" w:rsidP="0091423E">
            <w:pPr>
              <w:numPr>
                <w:ilvl w:val="0"/>
                <w:numId w:val="322"/>
              </w:numPr>
              <w:spacing w:after="0" w:line="360" w:lineRule="auto"/>
              <w:rPr>
                <w:rFonts w:ascii="Times New Roman" w:eastAsia="Calibri" w:hAnsi="Times New Roman" w:cs="Times New Roman"/>
                <w:kern w:val="2"/>
                <w:sz w:val="24"/>
                <w:szCs w:val="24"/>
                <w:lang w:val="en-GB"/>
                <w14:ligatures w14:val="standardContextual"/>
              </w:rPr>
            </w:pPr>
            <w:r w:rsidRPr="0091423E">
              <w:rPr>
                <w:rFonts w:ascii="Times New Roman" w:eastAsia="Calibri" w:hAnsi="Times New Roman" w:cs="Times New Roman"/>
                <w:kern w:val="2"/>
                <w:sz w:val="24"/>
                <w:szCs w:val="24"/>
                <w:lang w:val="en-GB"/>
                <w14:ligatures w14:val="standardContextual"/>
              </w:rPr>
              <w:t xml:space="preserve">Meaning </w:t>
            </w:r>
            <w:r w:rsidR="00347209" w:rsidRPr="0091423E">
              <w:rPr>
                <w:rFonts w:ascii="Times New Roman" w:eastAsia="Calibri" w:hAnsi="Times New Roman" w:cs="Times New Roman"/>
                <w:kern w:val="2"/>
                <w:sz w:val="24"/>
                <w:szCs w:val="24"/>
                <w:lang w:val="en-GB"/>
                <w14:ligatures w14:val="standardContextual"/>
              </w:rPr>
              <w:t>of</w:t>
            </w:r>
            <w:r w:rsidRPr="0091423E">
              <w:rPr>
                <w:rFonts w:ascii="Times New Roman" w:eastAsia="Calibri" w:hAnsi="Times New Roman" w:cs="Times New Roman"/>
                <w:kern w:val="2"/>
                <w:sz w:val="24"/>
                <w:szCs w:val="24"/>
                <w:lang w:val="en-GB"/>
                <w14:ligatures w14:val="standardContextual"/>
              </w:rPr>
              <w:t xml:space="preserve"> </w:t>
            </w:r>
            <w:r w:rsidR="00347209" w:rsidRPr="0091423E">
              <w:rPr>
                <w:rFonts w:ascii="Times New Roman" w:eastAsia="Calibri" w:hAnsi="Times New Roman" w:cs="Times New Roman"/>
                <w:kern w:val="2"/>
                <w:sz w:val="24"/>
                <w:szCs w:val="24"/>
                <w:lang w:val="en-GB"/>
                <w14:ligatures w14:val="standardContextual"/>
              </w:rPr>
              <w:t xml:space="preserve">environmental </w:t>
            </w:r>
            <w:r w:rsidRPr="0091423E">
              <w:rPr>
                <w:rFonts w:ascii="Times New Roman" w:eastAsia="Calibri" w:hAnsi="Times New Roman" w:cs="Times New Roman"/>
                <w:kern w:val="2"/>
                <w:sz w:val="24"/>
                <w:szCs w:val="24"/>
                <w:lang w:val="en-GB"/>
                <w14:ligatures w14:val="standardContextual"/>
              </w:rPr>
              <w:t>pollution</w:t>
            </w:r>
          </w:p>
          <w:p w14:paraId="7A364F8C" w14:textId="32E1254D" w:rsidR="00D61BB9" w:rsidRPr="0091423E" w:rsidRDefault="00D61BB9" w:rsidP="0091423E">
            <w:pPr>
              <w:numPr>
                <w:ilvl w:val="0"/>
                <w:numId w:val="322"/>
              </w:numPr>
              <w:spacing w:after="0" w:line="360" w:lineRule="auto"/>
              <w:rPr>
                <w:rFonts w:ascii="Times New Roman" w:eastAsia="Calibri" w:hAnsi="Times New Roman" w:cs="Times New Roman"/>
                <w:kern w:val="2"/>
                <w:sz w:val="24"/>
                <w:szCs w:val="24"/>
                <w:lang w:val="en-GB"/>
                <w14:ligatures w14:val="standardContextual"/>
              </w:rPr>
            </w:pPr>
            <w:r w:rsidRPr="0091423E">
              <w:rPr>
                <w:rFonts w:ascii="Times New Roman" w:eastAsia="Calibri" w:hAnsi="Times New Roman" w:cs="Times New Roman"/>
                <w:kern w:val="2"/>
                <w:sz w:val="24"/>
                <w:szCs w:val="24"/>
                <w:lang w:val="en-GB"/>
                <w14:ligatures w14:val="standardContextual"/>
              </w:rPr>
              <w:t xml:space="preserve">Types </w:t>
            </w:r>
            <w:r w:rsidR="00347209" w:rsidRPr="0091423E">
              <w:rPr>
                <w:rFonts w:ascii="Times New Roman" w:eastAsia="Calibri" w:hAnsi="Times New Roman" w:cs="Times New Roman"/>
                <w:kern w:val="2"/>
                <w:sz w:val="24"/>
                <w:szCs w:val="24"/>
                <w:lang w:val="en-GB"/>
                <w14:ligatures w14:val="standardContextual"/>
              </w:rPr>
              <w:t>of</w:t>
            </w:r>
            <w:r w:rsidRPr="0091423E">
              <w:rPr>
                <w:rFonts w:ascii="Times New Roman" w:eastAsia="Calibri" w:hAnsi="Times New Roman" w:cs="Times New Roman"/>
                <w:kern w:val="2"/>
                <w:sz w:val="24"/>
                <w:szCs w:val="24"/>
                <w:lang w:val="en-GB"/>
                <w14:ligatures w14:val="standardContextual"/>
              </w:rPr>
              <w:t xml:space="preserve"> </w:t>
            </w:r>
            <w:r w:rsidR="00347209" w:rsidRPr="0091423E">
              <w:rPr>
                <w:rFonts w:ascii="Times New Roman" w:eastAsia="Calibri" w:hAnsi="Times New Roman" w:cs="Times New Roman"/>
                <w:kern w:val="2"/>
                <w:sz w:val="24"/>
                <w:szCs w:val="24"/>
                <w:lang w:val="en-GB"/>
                <w14:ligatures w14:val="standardContextual"/>
              </w:rPr>
              <w:t xml:space="preserve">environmental </w:t>
            </w:r>
            <w:r w:rsidRPr="0091423E">
              <w:rPr>
                <w:rFonts w:ascii="Times New Roman" w:eastAsia="Calibri" w:hAnsi="Times New Roman" w:cs="Times New Roman"/>
                <w:kern w:val="2"/>
                <w:sz w:val="24"/>
                <w:szCs w:val="24"/>
                <w:lang w:val="en-GB"/>
                <w14:ligatures w14:val="standardContextual"/>
              </w:rPr>
              <w:t>pollution</w:t>
            </w:r>
          </w:p>
          <w:p w14:paraId="1096A599" w14:textId="77777777" w:rsidR="00D61BB9" w:rsidRPr="0091423E" w:rsidRDefault="00D61BB9" w:rsidP="0091423E">
            <w:pPr>
              <w:numPr>
                <w:ilvl w:val="0"/>
                <w:numId w:val="322"/>
              </w:numPr>
              <w:spacing w:after="0" w:line="360" w:lineRule="auto"/>
              <w:rPr>
                <w:rFonts w:ascii="Times New Roman" w:eastAsia="Calibri" w:hAnsi="Times New Roman" w:cs="Times New Roman"/>
                <w:kern w:val="2"/>
                <w:sz w:val="24"/>
                <w:szCs w:val="24"/>
                <w:lang w:val="en-GB"/>
                <w14:ligatures w14:val="standardContextual"/>
              </w:rPr>
            </w:pPr>
            <w:r w:rsidRPr="0091423E">
              <w:rPr>
                <w:rFonts w:ascii="Times New Roman" w:eastAsia="Calibri" w:hAnsi="Times New Roman" w:cs="Times New Roman"/>
                <w:kern w:val="2"/>
                <w:sz w:val="24"/>
                <w:szCs w:val="24"/>
                <w:lang w:val="en-GB"/>
                <w14:ligatures w14:val="standardContextual"/>
              </w:rPr>
              <w:t>Environmental pollution control measures</w:t>
            </w:r>
            <w:r w:rsidRPr="0091423E">
              <w:rPr>
                <w:rFonts w:ascii="Times New Roman" w:eastAsia="Calibri" w:hAnsi="Times New Roman" w:cs="Times New Roman"/>
                <w:kern w:val="2"/>
                <w:sz w:val="24"/>
                <w:szCs w:val="24"/>
                <w:lang w:val="en-GB"/>
                <w14:ligatures w14:val="standardContextual"/>
              </w:rPr>
              <w:tab/>
            </w:r>
          </w:p>
          <w:p w14:paraId="7E5B9C3F" w14:textId="57BA0245" w:rsidR="00D61BB9" w:rsidRPr="0091423E" w:rsidRDefault="00D61BB9" w:rsidP="0091423E">
            <w:pPr>
              <w:numPr>
                <w:ilvl w:val="0"/>
                <w:numId w:val="323"/>
              </w:numPr>
              <w:spacing w:after="0" w:line="360" w:lineRule="auto"/>
              <w:contextualSpacing/>
              <w:rPr>
                <w:rFonts w:ascii="Times New Roman" w:eastAsia="Calibri" w:hAnsi="Times New Roman" w:cs="Times New Roman"/>
                <w:kern w:val="2"/>
                <w:sz w:val="24"/>
                <w:szCs w:val="24"/>
                <w:lang w:val="en-GB" w:eastAsia="zh-CN"/>
                <w14:ligatures w14:val="standardContextual"/>
              </w:rPr>
            </w:pPr>
            <w:r w:rsidRPr="0091423E">
              <w:rPr>
                <w:rFonts w:ascii="Times New Roman" w:eastAsia="Calibri" w:hAnsi="Times New Roman" w:cs="Times New Roman"/>
                <w:kern w:val="2"/>
                <w:sz w:val="24"/>
                <w:szCs w:val="24"/>
                <w:lang w:val="en-GB" w:eastAsia="zh-CN"/>
                <w14:ligatures w14:val="standardContextual"/>
              </w:rPr>
              <w:t xml:space="preserve">Methods for minimizing or stopping spread and ingestion </w:t>
            </w:r>
            <w:r w:rsidR="00347209" w:rsidRPr="0091423E">
              <w:rPr>
                <w:rFonts w:ascii="Times New Roman" w:eastAsia="Calibri" w:hAnsi="Times New Roman" w:cs="Times New Roman"/>
                <w:kern w:val="2"/>
                <w:sz w:val="24"/>
                <w:szCs w:val="24"/>
                <w:lang w:val="en-GB" w:eastAsia="zh-CN"/>
                <w14:ligatures w14:val="standardContextual"/>
              </w:rPr>
              <w:t>of</w:t>
            </w:r>
            <w:r w:rsidRPr="0091423E">
              <w:rPr>
                <w:rFonts w:ascii="Times New Roman" w:eastAsia="Calibri" w:hAnsi="Times New Roman" w:cs="Times New Roman"/>
                <w:kern w:val="2"/>
                <w:sz w:val="24"/>
                <w:szCs w:val="24"/>
                <w:lang w:val="en-GB" w:eastAsia="zh-CN"/>
                <w14:ligatures w14:val="standardContextual"/>
              </w:rPr>
              <w:t xml:space="preserve"> airborne particles</w:t>
            </w:r>
          </w:p>
          <w:p w14:paraId="1B860989" w14:textId="1561790C" w:rsidR="00D61BB9" w:rsidRPr="0091423E" w:rsidRDefault="00D61BB9" w:rsidP="0091423E">
            <w:pPr>
              <w:numPr>
                <w:ilvl w:val="0"/>
                <w:numId w:val="323"/>
              </w:numPr>
              <w:spacing w:after="0" w:line="360" w:lineRule="auto"/>
              <w:contextualSpacing/>
              <w:rPr>
                <w:rFonts w:ascii="Times New Roman" w:eastAsia="Calibri" w:hAnsi="Times New Roman" w:cs="Times New Roman"/>
                <w:kern w:val="2"/>
                <w:sz w:val="24"/>
                <w:szCs w:val="24"/>
                <w:lang w:val="en-GB" w:eastAsia="zh-CN"/>
                <w14:ligatures w14:val="standardContextual"/>
              </w:rPr>
            </w:pPr>
            <w:r w:rsidRPr="0091423E">
              <w:rPr>
                <w:rFonts w:ascii="Times New Roman" w:eastAsia="Calibri" w:hAnsi="Times New Roman" w:cs="Times New Roman"/>
                <w:kern w:val="2"/>
                <w:sz w:val="24"/>
                <w:szCs w:val="24"/>
                <w:lang w:val="en-GB" w:eastAsia="zh-CN"/>
                <w14:ligatures w14:val="standardContextual"/>
              </w:rPr>
              <w:t xml:space="preserve">Methods for minimizing or stopping spread and ingestion </w:t>
            </w:r>
            <w:r w:rsidR="00347209" w:rsidRPr="0091423E">
              <w:rPr>
                <w:rFonts w:ascii="Times New Roman" w:eastAsia="Calibri" w:hAnsi="Times New Roman" w:cs="Times New Roman"/>
                <w:kern w:val="2"/>
                <w:sz w:val="24"/>
                <w:szCs w:val="24"/>
                <w:lang w:val="en-GB" w:eastAsia="zh-CN"/>
                <w14:ligatures w14:val="standardContextual"/>
              </w:rPr>
              <w:t>of</w:t>
            </w:r>
            <w:r w:rsidRPr="0091423E">
              <w:rPr>
                <w:rFonts w:ascii="Times New Roman" w:eastAsia="Calibri" w:hAnsi="Times New Roman" w:cs="Times New Roman"/>
                <w:kern w:val="2"/>
                <w:sz w:val="24"/>
                <w:szCs w:val="24"/>
                <w:lang w:val="en-GB" w:eastAsia="zh-CN"/>
                <w14:ligatures w14:val="standardContextual"/>
              </w:rPr>
              <w:t xml:space="preserve"> gases and fumes</w:t>
            </w:r>
          </w:p>
          <w:p w14:paraId="00288EEF" w14:textId="1DE89EC0" w:rsidR="00D61BB9" w:rsidRPr="0091423E" w:rsidRDefault="00D61BB9" w:rsidP="0091423E">
            <w:pPr>
              <w:numPr>
                <w:ilvl w:val="0"/>
                <w:numId w:val="323"/>
              </w:numPr>
              <w:spacing w:after="0" w:line="360" w:lineRule="auto"/>
              <w:contextualSpacing/>
              <w:rPr>
                <w:rFonts w:ascii="Times New Roman" w:eastAsia="Calibri" w:hAnsi="Times New Roman" w:cs="Times New Roman"/>
                <w:kern w:val="2"/>
                <w:sz w:val="24"/>
                <w:szCs w:val="24"/>
                <w:lang w:val="en-GB" w:eastAsia="zh-CN"/>
                <w14:ligatures w14:val="standardContextual"/>
              </w:rPr>
            </w:pPr>
            <w:r w:rsidRPr="0091423E">
              <w:rPr>
                <w:rFonts w:ascii="Times New Roman" w:eastAsia="Calibri" w:hAnsi="Times New Roman" w:cs="Times New Roman"/>
                <w:kern w:val="2"/>
                <w:sz w:val="24"/>
                <w:szCs w:val="24"/>
                <w:lang w:val="en-GB" w:eastAsia="zh-CN"/>
                <w14:ligatures w14:val="standardContextual"/>
              </w:rPr>
              <w:t xml:space="preserve">Methods for minimizing or stopping spread and ingestion </w:t>
            </w:r>
            <w:r w:rsidR="00347209" w:rsidRPr="0091423E">
              <w:rPr>
                <w:rFonts w:ascii="Times New Roman" w:eastAsia="Calibri" w:hAnsi="Times New Roman" w:cs="Times New Roman"/>
                <w:kern w:val="2"/>
                <w:sz w:val="24"/>
                <w:szCs w:val="24"/>
                <w:lang w:val="en-GB" w:eastAsia="zh-CN"/>
                <w14:ligatures w14:val="standardContextual"/>
              </w:rPr>
              <w:t>of</w:t>
            </w:r>
            <w:r w:rsidRPr="0091423E">
              <w:rPr>
                <w:rFonts w:ascii="Times New Roman" w:eastAsia="Calibri" w:hAnsi="Times New Roman" w:cs="Times New Roman"/>
                <w:kern w:val="2"/>
                <w:sz w:val="24"/>
                <w:szCs w:val="24"/>
                <w:lang w:val="en-GB" w:eastAsia="zh-CN"/>
                <w14:ligatures w14:val="standardContextual"/>
              </w:rPr>
              <w:t xml:space="preserve"> liquid wastes</w:t>
            </w:r>
          </w:p>
          <w:p w14:paraId="2F002936" w14:textId="77777777" w:rsidR="00D61BB9" w:rsidRPr="0091423E" w:rsidRDefault="00D61BB9" w:rsidP="0091423E">
            <w:pPr>
              <w:numPr>
                <w:ilvl w:val="0"/>
                <w:numId w:val="322"/>
              </w:numPr>
              <w:spacing w:after="0" w:line="360" w:lineRule="auto"/>
              <w:rPr>
                <w:rFonts w:ascii="Times New Roman" w:eastAsia="Calibri" w:hAnsi="Times New Roman" w:cs="Times New Roman"/>
                <w:kern w:val="2"/>
                <w:sz w:val="24"/>
                <w:szCs w:val="24"/>
                <w:lang w:val="en-GB"/>
                <w14:ligatures w14:val="standardContextual"/>
              </w:rPr>
            </w:pPr>
            <w:r w:rsidRPr="0091423E">
              <w:rPr>
                <w:rFonts w:ascii="Times New Roman" w:eastAsia="Calibri" w:hAnsi="Times New Roman" w:cs="Times New Roman"/>
                <w:kern w:val="2"/>
                <w:sz w:val="24"/>
                <w:szCs w:val="24"/>
                <w:lang w:val="en-GB"/>
                <w14:ligatures w14:val="standardContextual"/>
              </w:rPr>
              <w:t xml:space="preserve">Procedures for solid waste management are observed </w:t>
            </w:r>
          </w:p>
          <w:p w14:paraId="3439D3E9" w14:textId="77777777" w:rsidR="00D61BB9" w:rsidRPr="0091423E" w:rsidRDefault="00D61BB9" w:rsidP="0091423E">
            <w:pPr>
              <w:numPr>
                <w:ilvl w:val="0"/>
                <w:numId w:val="322"/>
              </w:numPr>
              <w:spacing w:after="0" w:line="360" w:lineRule="auto"/>
              <w:rPr>
                <w:rFonts w:ascii="Times New Roman" w:eastAsia="Calibri" w:hAnsi="Times New Roman" w:cs="Times New Roman"/>
                <w:kern w:val="2"/>
                <w:sz w:val="24"/>
                <w:szCs w:val="24"/>
                <w:lang w:val="en-GB"/>
                <w14:ligatures w14:val="standardContextual"/>
              </w:rPr>
            </w:pPr>
            <w:r w:rsidRPr="0091423E">
              <w:rPr>
                <w:rFonts w:ascii="Times New Roman" w:eastAsia="Calibri" w:hAnsi="Times New Roman" w:cs="Times New Roman"/>
                <w:kern w:val="2"/>
                <w:sz w:val="24"/>
                <w:szCs w:val="24"/>
                <w:lang w:val="en-GB"/>
                <w14:ligatures w14:val="standardContextual"/>
              </w:rPr>
              <w:t xml:space="preserve">Methods for minimizing noise pollution </w:t>
            </w:r>
          </w:p>
        </w:tc>
        <w:tc>
          <w:tcPr>
            <w:tcW w:w="1282" w:type="pct"/>
            <w:tcBorders>
              <w:top w:val="single" w:sz="4" w:space="0" w:color="auto"/>
              <w:left w:val="single" w:sz="4" w:space="0" w:color="auto"/>
              <w:bottom w:val="single" w:sz="4" w:space="0" w:color="auto"/>
              <w:right w:val="single" w:sz="4" w:space="0" w:color="auto"/>
            </w:tcBorders>
          </w:tcPr>
          <w:p w14:paraId="29836AF6" w14:textId="77777777" w:rsidR="00D61BB9" w:rsidRPr="0091423E" w:rsidRDefault="00D61BB9" w:rsidP="0091423E">
            <w:pPr>
              <w:numPr>
                <w:ilvl w:val="0"/>
                <w:numId w:val="309"/>
              </w:numPr>
              <w:spacing w:after="0" w:line="360" w:lineRule="auto"/>
              <w:contextualSpacing/>
              <w:rPr>
                <w:rFonts w:ascii="Times New Roman" w:eastAsia="Calibri" w:hAnsi="Times New Roman" w:cs="Times New Roman"/>
                <w:kern w:val="2"/>
                <w:sz w:val="24"/>
                <w:szCs w:val="24"/>
                <w:lang w:val="en-GB"/>
                <w14:ligatures w14:val="standardContextual"/>
              </w:rPr>
            </w:pPr>
            <w:r w:rsidRPr="0091423E">
              <w:rPr>
                <w:rFonts w:ascii="Times New Roman" w:eastAsia="Calibri" w:hAnsi="Times New Roman" w:cs="Times New Roman"/>
                <w:kern w:val="2"/>
                <w:sz w:val="24"/>
                <w:szCs w:val="24"/>
                <w:lang w:val="en-GB"/>
                <w14:ligatures w14:val="standardContextual"/>
              </w:rPr>
              <w:t>Practical Assessment</w:t>
            </w:r>
          </w:p>
          <w:p w14:paraId="31AB26A0" w14:textId="77777777" w:rsidR="00D61BB9" w:rsidRPr="0091423E" w:rsidRDefault="00D61BB9" w:rsidP="0091423E">
            <w:pPr>
              <w:numPr>
                <w:ilvl w:val="0"/>
                <w:numId w:val="309"/>
              </w:numPr>
              <w:spacing w:after="0" w:line="360" w:lineRule="auto"/>
              <w:contextualSpacing/>
              <w:rPr>
                <w:rFonts w:ascii="Times New Roman" w:eastAsia="Calibri" w:hAnsi="Times New Roman" w:cs="Times New Roman"/>
                <w:kern w:val="2"/>
                <w:sz w:val="24"/>
                <w:szCs w:val="24"/>
                <w:lang w:val="en-GB"/>
                <w14:ligatures w14:val="standardContextual"/>
              </w:rPr>
            </w:pPr>
            <w:r w:rsidRPr="0091423E">
              <w:rPr>
                <w:rFonts w:ascii="Times New Roman" w:eastAsia="Calibri" w:hAnsi="Times New Roman" w:cs="Times New Roman"/>
                <w:kern w:val="2"/>
                <w:sz w:val="24"/>
                <w:szCs w:val="24"/>
                <w:lang w:val="en-GB"/>
                <w14:ligatures w14:val="standardContextual"/>
              </w:rPr>
              <w:t>Project</w:t>
            </w:r>
          </w:p>
          <w:p w14:paraId="0DF59800" w14:textId="77777777" w:rsidR="00D61BB9" w:rsidRPr="0091423E" w:rsidRDefault="00D61BB9" w:rsidP="0091423E">
            <w:pPr>
              <w:numPr>
                <w:ilvl w:val="0"/>
                <w:numId w:val="309"/>
              </w:numPr>
              <w:spacing w:after="0" w:line="360" w:lineRule="auto"/>
              <w:contextualSpacing/>
              <w:rPr>
                <w:rFonts w:ascii="Times New Roman" w:eastAsia="Calibri" w:hAnsi="Times New Roman" w:cs="Times New Roman"/>
                <w:kern w:val="2"/>
                <w:sz w:val="24"/>
                <w:szCs w:val="24"/>
                <w:lang w:val="en-GB"/>
                <w14:ligatures w14:val="standardContextual"/>
              </w:rPr>
            </w:pPr>
            <w:r w:rsidRPr="0091423E">
              <w:rPr>
                <w:rFonts w:ascii="Times New Roman" w:eastAsia="Calibri" w:hAnsi="Times New Roman" w:cs="Times New Roman"/>
                <w:kern w:val="2"/>
                <w:sz w:val="24"/>
                <w:szCs w:val="24"/>
                <w:lang w:val="en-GB"/>
                <w14:ligatures w14:val="standardContextual"/>
              </w:rPr>
              <w:t>Third Party Report</w:t>
            </w:r>
          </w:p>
          <w:p w14:paraId="21D5039B" w14:textId="7777483A" w:rsidR="00D61BB9" w:rsidRPr="0091423E" w:rsidRDefault="00347209" w:rsidP="0091423E">
            <w:pPr>
              <w:numPr>
                <w:ilvl w:val="0"/>
                <w:numId w:val="309"/>
              </w:numPr>
              <w:spacing w:after="0" w:line="360" w:lineRule="auto"/>
              <w:contextualSpacing/>
              <w:rPr>
                <w:rFonts w:ascii="Times New Roman" w:eastAsia="Calibri" w:hAnsi="Times New Roman" w:cs="Times New Roman"/>
                <w:kern w:val="2"/>
                <w:sz w:val="24"/>
                <w:szCs w:val="24"/>
                <w:lang w:val="en-GB"/>
                <w14:ligatures w14:val="standardContextual"/>
              </w:rPr>
            </w:pPr>
            <w:r w:rsidRPr="0091423E">
              <w:rPr>
                <w:rFonts w:ascii="Times New Roman" w:eastAsia="Calibri" w:hAnsi="Times New Roman" w:cs="Times New Roman"/>
                <w:kern w:val="2"/>
                <w:sz w:val="24"/>
                <w:szCs w:val="24"/>
                <w:lang w:val="en-GB"/>
                <w14:ligatures w14:val="standardContextual"/>
              </w:rPr>
              <w:t>Portfolio of Evidence</w:t>
            </w:r>
          </w:p>
          <w:p w14:paraId="03F80F5A" w14:textId="77777777" w:rsidR="00D61BB9" w:rsidRPr="0091423E" w:rsidRDefault="00D61BB9" w:rsidP="0091423E">
            <w:pPr>
              <w:numPr>
                <w:ilvl w:val="0"/>
                <w:numId w:val="309"/>
              </w:numPr>
              <w:spacing w:after="0" w:line="360" w:lineRule="auto"/>
              <w:contextualSpacing/>
              <w:rPr>
                <w:rFonts w:ascii="Times New Roman" w:eastAsia="Calibri" w:hAnsi="Times New Roman" w:cs="Times New Roman"/>
                <w:kern w:val="2"/>
                <w:sz w:val="24"/>
                <w:szCs w:val="24"/>
                <w:lang w:val="en-GB"/>
                <w14:ligatures w14:val="standardContextual"/>
              </w:rPr>
            </w:pPr>
            <w:r w:rsidRPr="0091423E">
              <w:rPr>
                <w:rFonts w:ascii="Times New Roman" w:eastAsia="Calibri" w:hAnsi="Times New Roman" w:cs="Times New Roman"/>
                <w:kern w:val="2"/>
                <w:sz w:val="24"/>
                <w:szCs w:val="24"/>
                <w:lang w:val="en-GB"/>
                <w14:ligatures w14:val="standardContextual"/>
              </w:rPr>
              <w:t>Written Assessment</w:t>
            </w:r>
          </w:p>
          <w:p w14:paraId="5E71B274" w14:textId="77777777" w:rsidR="00D61BB9" w:rsidRPr="0091423E" w:rsidRDefault="00D61BB9" w:rsidP="0091423E">
            <w:pPr>
              <w:numPr>
                <w:ilvl w:val="0"/>
                <w:numId w:val="309"/>
              </w:numPr>
              <w:spacing w:after="0" w:line="360" w:lineRule="auto"/>
              <w:rPr>
                <w:rFonts w:ascii="Times New Roman" w:eastAsia="Calibri" w:hAnsi="Times New Roman" w:cs="Times New Roman"/>
                <w:kern w:val="2"/>
                <w:sz w:val="24"/>
                <w:szCs w:val="24"/>
                <w:lang w:val="en-ZA"/>
                <w14:ligatures w14:val="standardContextual"/>
              </w:rPr>
            </w:pPr>
            <w:r w:rsidRPr="0091423E">
              <w:rPr>
                <w:rFonts w:ascii="Times New Roman" w:eastAsia="Calibri" w:hAnsi="Times New Roman" w:cs="Times New Roman"/>
                <w:kern w:val="2"/>
                <w:sz w:val="24"/>
                <w:szCs w:val="24"/>
                <w:lang w:val="en-GB"/>
                <w14:ligatures w14:val="standardContextual"/>
              </w:rPr>
              <w:t>Oral Questioning</w:t>
            </w:r>
          </w:p>
        </w:tc>
      </w:tr>
      <w:tr w:rsidR="00D61BB9" w:rsidRPr="0091423E" w14:paraId="5239B78C" w14:textId="77777777" w:rsidTr="004825B2">
        <w:trPr>
          <w:trHeight w:val="440"/>
        </w:trPr>
        <w:tc>
          <w:tcPr>
            <w:tcW w:w="1380" w:type="pct"/>
            <w:tcBorders>
              <w:top w:val="single" w:sz="4" w:space="0" w:color="auto"/>
              <w:left w:val="single" w:sz="4" w:space="0" w:color="auto"/>
              <w:bottom w:val="single" w:sz="4" w:space="0" w:color="auto"/>
              <w:right w:val="single" w:sz="4" w:space="0" w:color="auto"/>
            </w:tcBorders>
          </w:tcPr>
          <w:p w14:paraId="5C75881D" w14:textId="77777777" w:rsidR="00D61BB9" w:rsidRPr="0091423E" w:rsidRDefault="00D61BB9" w:rsidP="0091423E">
            <w:pPr>
              <w:numPr>
                <w:ilvl w:val="0"/>
                <w:numId w:val="304"/>
              </w:numPr>
              <w:spacing w:after="0" w:line="360" w:lineRule="auto"/>
              <w:contextualSpacing/>
              <w:rPr>
                <w:rFonts w:ascii="Times New Roman" w:eastAsia="Calibri" w:hAnsi="Times New Roman" w:cs="Times New Roman"/>
                <w:kern w:val="2"/>
                <w:sz w:val="24"/>
                <w:szCs w:val="24"/>
                <w:lang w:val="en-GB"/>
                <w14:ligatures w14:val="standardContextual"/>
              </w:rPr>
            </w:pPr>
            <w:r w:rsidRPr="0091423E">
              <w:rPr>
                <w:rFonts w:ascii="Times New Roman" w:eastAsia="Calibri" w:hAnsi="Times New Roman" w:cs="Times New Roman"/>
                <w:kern w:val="2"/>
                <w:sz w:val="24"/>
                <w:szCs w:val="24"/>
                <w:lang w:val="en-GB"/>
                <w14:ligatures w14:val="standardContextual"/>
              </w:rPr>
              <w:t>Demonstrate sustainable resource use</w:t>
            </w:r>
          </w:p>
        </w:tc>
        <w:tc>
          <w:tcPr>
            <w:tcW w:w="2338" w:type="pct"/>
            <w:tcBorders>
              <w:top w:val="single" w:sz="4" w:space="0" w:color="auto"/>
              <w:left w:val="single" w:sz="4" w:space="0" w:color="auto"/>
              <w:bottom w:val="single" w:sz="4" w:space="0" w:color="auto"/>
              <w:right w:val="single" w:sz="4" w:space="0" w:color="auto"/>
            </w:tcBorders>
          </w:tcPr>
          <w:p w14:paraId="23F3B4D3" w14:textId="77777777" w:rsidR="00D61BB9" w:rsidRPr="0091423E" w:rsidRDefault="00D61BB9" w:rsidP="0091423E">
            <w:pPr>
              <w:numPr>
                <w:ilvl w:val="0"/>
                <w:numId w:val="324"/>
              </w:numPr>
              <w:spacing w:after="0" w:line="360" w:lineRule="auto"/>
              <w:rPr>
                <w:rFonts w:ascii="Times New Roman" w:eastAsia="Calibri" w:hAnsi="Times New Roman" w:cs="Times New Roman"/>
                <w:kern w:val="2"/>
                <w:sz w:val="24"/>
                <w:szCs w:val="24"/>
                <w:lang w:val="en-GB"/>
                <w14:ligatures w14:val="standardContextual"/>
              </w:rPr>
            </w:pPr>
            <w:r w:rsidRPr="0091423E">
              <w:rPr>
                <w:rFonts w:ascii="Times New Roman" w:eastAsia="Calibri" w:hAnsi="Times New Roman" w:cs="Times New Roman"/>
                <w:kern w:val="2"/>
                <w:sz w:val="24"/>
                <w:szCs w:val="24"/>
                <w:lang w:val="en-GB"/>
                <w14:ligatures w14:val="standardContextual"/>
              </w:rPr>
              <w:t>Organizational waste management</w:t>
            </w:r>
          </w:p>
          <w:p w14:paraId="576CD8E5" w14:textId="77777777" w:rsidR="00D61BB9" w:rsidRPr="0091423E" w:rsidRDefault="00D61BB9" w:rsidP="0091423E">
            <w:pPr>
              <w:numPr>
                <w:ilvl w:val="0"/>
                <w:numId w:val="324"/>
              </w:numPr>
              <w:spacing w:after="0" w:line="360" w:lineRule="auto"/>
              <w:rPr>
                <w:rFonts w:ascii="Times New Roman" w:eastAsia="Calibri" w:hAnsi="Times New Roman" w:cs="Times New Roman"/>
                <w:kern w:val="2"/>
                <w:sz w:val="24"/>
                <w:szCs w:val="24"/>
                <w:lang w:val="en-GB"/>
                <w14:ligatures w14:val="standardContextual"/>
              </w:rPr>
            </w:pPr>
            <w:r w:rsidRPr="0091423E">
              <w:rPr>
                <w:rFonts w:ascii="Times New Roman" w:eastAsia="Calibri" w:hAnsi="Times New Roman" w:cs="Times New Roman"/>
                <w:kern w:val="2"/>
                <w:sz w:val="24"/>
                <w:szCs w:val="24"/>
                <w:lang w:val="en-GB"/>
                <w14:ligatures w14:val="standardContextual"/>
              </w:rPr>
              <w:t>Methods for minimizing wastage</w:t>
            </w:r>
          </w:p>
          <w:p w14:paraId="05C9A5A8" w14:textId="77777777" w:rsidR="00D61BB9" w:rsidRPr="0091423E" w:rsidRDefault="00D61BB9" w:rsidP="0091423E">
            <w:pPr>
              <w:numPr>
                <w:ilvl w:val="0"/>
                <w:numId w:val="325"/>
              </w:numPr>
              <w:spacing w:after="0" w:line="360" w:lineRule="auto"/>
              <w:rPr>
                <w:rFonts w:ascii="Times New Roman" w:eastAsia="Calibri" w:hAnsi="Times New Roman" w:cs="Times New Roman"/>
                <w:kern w:val="2"/>
                <w:sz w:val="24"/>
                <w:szCs w:val="24"/>
                <w:lang w:val="en-GB"/>
                <w14:ligatures w14:val="standardContextual"/>
              </w:rPr>
            </w:pPr>
            <w:r w:rsidRPr="0091423E">
              <w:rPr>
                <w:rFonts w:ascii="Times New Roman" w:eastAsia="Calibri" w:hAnsi="Times New Roman" w:cs="Times New Roman"/>
                <w:kern w:val="2"/>
                <w:sz w:val="24"/>
                <w:szCs w:val="24"/>
                <w:lang w:val="en-GB"/>
                <w14:ligatures w14:val="standardContextual"/>
              </w:rPr>
              <w:t xml:space="preserve"> Reduce</w:t>
            </w:r>
          </w:p>
          <w:p w14:paraId="23E4D70E" w14:textId="77777777" w:rsidR="00D61BB9" w:rsidRPr="0091423E" w:rsidRDefault="00D61BB9" w:rsidP="0091423E">
            <w:pPr>
              <w:numPr>
                <w:ilvl w:val="0"/>
                <w:numId w:val="325"/>
              </w:numPr>
              <w:spacing w:after="0" w:line="360" w:lineRule="auto"/>
              <w:contextualSpacing/>
              <w:rPr>
                <w:rFonts w:ascii="Times New Roman" w:eastAsia="Calibri" w:hAnsi="Times New Roman" w:cs="Times New Roman"/>
                <w:kern w:val="2"/>
                <w:sz w:val="24"/>
                <w:szCs w:val="24"/>
                <w:lang w:val="en-GB" w:eastAsia="zh-CN"/>
                <w14:ligatures w14:val="standardContextual"/>
              </w:rPr>
            </w:pPr>
            <w:r w:rsidRPr="0091423E">
              <w:rPr>
                <w:rFonts w:ascii="Times New Roman" w:eastAsia="Calibri" w:hAnsi="Times New Roman" w:cs="Times New Roman"/>
                <w:kern w:val="2"/>
                <w:sz w:val="24"/>
                <w:szCs w:val="24"/>
                <w:lang w:val="en-GB" w:eastAsia="zh-CN"/>
                <w14:ligatures w14:val="standardContextual"/>
              </w:rPr>
              <w:t>Reuse</w:t>
            </w:r>
          </w:p>
          <w:p w14:paraId="1D1AF055" w14:textId="77777777" w:rsidR="00D61BB9" w:rsidRPr="0091423E" w:rsidRDefault="00D61BB9" w:rsidP="0091423E">
            <w:pPr>
              <w:numPr>
                <w:ilvl w:val="0"/>
                <w:numId w:val="325"/>
              </w:numPr>
              <w:spacing w:after="0" w:line="360" w:lineRule="auto"/>
              <w:contextualSpacing/>
              <w:rPr>
                <w:rFonts w:ascii="Times New Roman" w:eastAsia="Calibri" w:hAnsi="Times New Roman" w:cs="Times New Roman"/>
                <w:kern w:val="2"/>
                <w:sz w:val="24"/>
                <w:szCs w:val="24"/>
                <w:lang w:val="en-GB" w:eastAsia="zh-CN"/>
                <w14:ligatures w14:val="standardContextual"/>
              </w:rPr>
            </w:pPr>
            <w:r w:rsidRPr="0091423E">
              <w:rPr>
                <w:rFonts w:ascii="Times New Roman" w:eastAsia="Calibri" w:hAnsi="Times New Roman" w:cs="Times New Roman"/>
                <w:kern w:val="2"/>
                <w:sz w:val="24"/>
                <w:szCs w:val="24"/>
                <w:lang w:val="en-GB" w:eastAsia="zh-CN"/>
                <w14:ligatures w14:val="standardContextual"/>
              </w:rPr>
              <w:t>Recycle</w:t>
            </w:r>
          </w:p>
          <w:p w14:paraId="2D82A1DB" w14:textId="77777777" w:rsidR="00D61BB9" w:rsidRPr="0091423E" w:rsidRDefault="00D61BB9" w:rsidP="0091423E">
            <w:pPr>
              <w:numPr>
                <w:ilvl w:val="0"/>
                <w:numId w:val="324"/>
              </w:numPr>
              <w:spacing w:after="0" w:line="360" w:lineRule="auto"/>
              <w:rPr>
                <w:rFonts w:ascii="Times New Roman" w:eastAsia="Calibri" w:hAnsi="Times New Roman" w:cs="Times New Roman"/>
                <w:kern w:val="2"/>
                <w:sz w:val="24"/>
                <w:szCs w:val="24"/>
                <w:lang w:val="en-GB"/>
                <w14:ligatures w14:val="standardContextual"/>
              </w:rPr>
            </w:pPr>
            <w:r w:rsidRPr="0091423E">
              <w:rPr>
                <w:rFonts w:ascii="Times New Roman" w:eastAsia="Calibri" w:hAnsi="Times New Roman" w:cs="Times New Roman"/>
                <w:kern w:val="2"/>
                <w:sz w:val="24"/>
                <w:szCs w:val="24"/>
                <w:lang w:val="en-GB"/>
                <w14:ligatures w14:val="standardContextual"/>
              </w:rPr>
              <w:t>Waste management procedures</w:t>
            </w:r>
          </w:p>
          <w:p w14:paraId="07881226" w14:textId="77777777" w:rsidR="00D61BB9" w:rsidRPr="0091423E" w:rsidRDefault="00D61BB9" w:rsidP="0091423E">
            <w:pPr>
              <w:numPr>
                <w:ilvl w:val="0"/>
                <w:numId w:val="326"/>
              </w:numPr>
              <w:spacing w:after="0" w:line="360" w:lineRule="auto"/>
              <w:contextualSpacing/>
              <w:rPr>
                <w:rFonts w:ascii="Times New Roman" w:eastAsia="Calibri" w:hAnsi="Times New Roman" w:cs="Times New Roman"/>
                <w:kern w:val="2"/>
                <w:sz w:val="24"/>
                <w:szCs w:val="24"/>
                <w:lang w:val="en-GB" w:eastAsia="zh-CN"/>
                <w14:ligatures w14:val="standardContextual"/>
              </w:rPr>
            </w:pPr>
            <w:r w:rsidRPr="0091423E">
              <w:rPr>
                <w:rFonts w:ascii="Times New Roman" w:eastAsia="Calibri" w:hAnsi="Times New Roman" w:cs="Times New Roman"/>
                <w:kern w:val="2"/>
                <w:sz w:val="24"/>
                <w:szCs w:val="24"/>
                <w:lang w:val="en-GB" w:eastAsia="zh-CN"/>
                <w14:ligatures w14:val="standardContextual"/>
              </w:rPr>
              <w:t xml:space="preserve">Sorting </w:t>
            </w:r>
          </w:p>
          <w:p w14:paraId="0A2CE924" w14:textId="1D28E630" w:rsidR="00D61BB9" w:rsidRPr="0091423E" w:rsidRDefault="00D61BB9" w:rsidP="0091423E">
            <w:pPr>
              <w:numPr>
                <w:ilvl w:val="0"/>
                <w:numId w:val="326"/>
              </w:numPr>
              <w:spacing w:after="0" w:line="360" w:lineRule="auto"/>
              <w:contextualSpacing/>
              <w:rPr>
                <w:rFonts w:ascii="Times New Roman" w:eastAsia="Calibri" w:hAnsi="Times New Roman" w:cs="Times New Roman"/>
                <w:kern w:val="2"/>
                <w:sz w:val="24"/>
                <w:szCs w:val="24"/>
                <w:lang w:val="en-GB" w:eastAsia="zh-CN"/>
                <w14:ligatures w14:val="standardContextual"/>
              </w:rPr>
            </w:pPr>
            <w:r w:rsidRPr="0091423E">
              <w:rPr>
                <w:rFonts w:ascii="Times New Roman" w:eastAsia="Calibri" w:hAnsi="Times New Roman" w:cs="Times New Roman"/>
                <w:kern w:val="2"/>
                <w:sz w:val="24"/>
                <w:szCs w:val="24"/>
                <w:lang w:val="en-GB" w:eastAsia="zh-CN"/>
                <w14:ligatures w14:val="standardContextual"/>
              </w:rPr>
              <w:t xml:space="preserve">Storing </w:t>
            </w:r>
            <w:r w:rsidR="00347209" w:rsidRPr="0091423E">
              <w:rPr>
                <w:rFonts w:ascii="Times New Roman" w:eastAsia="Calibri" w:hAnsi="Times New Roman" w:cs="Times New Roman"/>
                <w:kern w:val="2"/>
                <w:sz w:val="24"/>
                <w:szCs w:val="24"/>
                <w:lang w:val="en-GB" w:eastAsia="zh-CN"/>
                <w14:ligatures w14:val="standardContextual"/>
              </w:rPr>
              <w:t>of</w:t>
            </w:r>
            <w:r w:rsidRPr="0091423E">
              <w:rPr>
                <w:rFonts w:ascii="Times New Roman" w:eastAsia="Calibri" w:hAnsi="Times New Roman" w:cs="Times New Roman"/>
                <w:kern w:val="2"/>
                <w:sz w:val="24"/>
                <w:szCs w:val="24"/>
                <w:lang w:val="en-GB" w:eastAsia="zh-CN"/>
                <w14:ligatures w14:val="standardContextual"/>
              </w:rPr>
              <w:t xml:space="preserve"> items </w:t>
            </w:r>
          </w:p>
          <w:p w14:paraId="77F8B96E" w14:textId="19FDA0B6" w:rsidR="00D61BB9" w:rsidRPr="0091423E" w:rsidRDefault="00D61BB9" w:rsidP="0091423E">
            <w:pPr>
              <w:numPr>
                <w:ilvl w:val="0"/>
                <w:numId w:val="326"/>
              </w:numPr>
              <w:spacing w:after="0" w:line="360" w:lineRule="auto"/>
              <w:contextualSpacing/>
              <w:rPr>
                <w:rFonts w:ascii="Times New Roman" w:eastAsia="Calibri" w:hAnsi="Times New Roman" w:cs="Times New Roman"/>
                <w:kern w:val="2"/>
                <w:sz w:val="24"/>
                <w:szCs w:val="24"/>
                <w:lang w:val="en-GB" w:eastAsia="zh-CN"/>
                <w14:ligatures w14:val="standardContextual"/>
              </w:rPr>
            </w:pPr>
            <w:r w:rsidRPr="0091423E">
              <w:rPr>
                <w:rFonts w:ascii="Times New Roman" w:eastAsia="Calibri" w:hAnsi="Times New Roman" w:cs="Times New Roman"/>
                <w:kern w:val="2"/>
                <w:sz w:val="24"/>
                <w:szCs w:val="24"/>
                <w:lang w:val="en-GB" w:eastAsia="zh-CN"/>
                <w14:ligatures w14:val="standardContextual"/>
              </w:rPr>
              <w:t xml:space="preserve">Recycling </w:t>
            </w:r>
            <w:r w:rsidR="00347209" w:rsidRPr="0091423E">
              <w:rPr>
                <w:rFonts w:ascii="Times New Roman" w:eastAsia="Calibri" w:hAnsi="Times New Roman" w:cs="Times New Roman"/>
                <w:kern w:val="2"/>
                <w:sz w:val="24"/>
                <w:szCs w:val="24"/>
                <w:lang w:val="en-GB" w:eastAsia="zh-CN"/>
                <w14:ligatures w14:val="standardContextual"/>
              </w:rPr>
              <w:t>of</w:t>
            </w:r>
            <w:r w:rsidRPr="0091423E">
              <w:rPr>
                <w:rFonts w:ascii="Times New Roman" w:eastAsia="Calibri" w:hAnsi="Times New Roman" w:cs="Times New Roman"/>
                <w:kern w:val="2"/>
                <w:sz w:val="24"/>
                <w:szCs w:val="24"/>
                <w:lang w:val="en-GB" w:eastAsia="zh-CN"/>
                <w14:ligatures w14:val="standardContextual"/>
              </w:rPr>
              <w:t xml:space="preserve"> items </w:t>
            </w:r>
          </w:p>
          <w:p w14:paraId="1BEEA960" w14:textId="718DCF1C" w:rsidR="00D61BB9" w:rsidRPr="0091423E" w:rsidRDefault="00D61BB9" w:rsidP="0091423E">
            <w:pPr>
              <w:numPr>
                <w:ilvl w:val="0"/>
                <w:numId w:val="326"/>
              </w:numPr>
              <w:spacing w:after="0" w:line="360" w:lineRule="auto"/>
              <w:contextualSpacing/>
              <w:rPr>
                <w:rFonts w:ascii="Times New Roman" w:eastAsia="Calibri" w:hAnsi="Times New Roman" w:cs="Times New Roman"/>
                <w:kern w:val="2"/>
                <w:sz w:val="24"/>
                <w:szCs w:val="24"/>
                <w:lang w:val="en-GB" w:eastAsia="zh-CN"/>
                <w14:ligatures w14:val="standardContextual"/>
              </w:rPr>
            </w:pPr>
            <w:r w:rsidRPr="0091423E">
              <w:rPr>
                <w:rFonts w:ascii="Times New Roman" w:eastAsia="Calibri" w:hAnsi="Times New Roman" w:cs="Times New Roman"/>
                <w:kern w:val="2"/>
                <w:sz w:val="24"/>
                <w:szCs w:val="24"/>
                <w:lang w:val="en-GB" w:eastAsia="zh-CN"/>
                <w14:ligatures w14:val="standardContextual"/>
              </w:rPr>
              <w:t xml:space="preserve">Disposal </w:t>
            </w:r>
            <w:r w:rsidR="00347209" w:rsidRPr="0091423E">
              <w:rPr>
                <w:rFonts w:ascii="Times New Roman" w:eastAsia="Calibri" w:hAnsi="Times New Roman" w:cs="Times New Roman"/>
                <w:kern w:val="2"/>
                <w:sz w:val="24"/>
                <w:szCs w:val="24"/>
                <w:lang w:val="en-GB" w:eastAsia="zh-CN"/>
                <w14:ligatures w14:val="standardContextual"/>
              </w:rPr>
              <w:t>of</w:t>
            </w:r>
            <w:r w:rsidRPr="0091423E">
              <w:rPr>
                <w:rFonts w:ascii="Times New Roman" w:eastAsia="Calibri" w:hAnsi="Times New Roman" w:cs="Times New Roman"/>
                <w:kern w:val="2"/>
                <w:sz w:val="24"/>
                <w:szCs w:val="24"/>
                <w:lang w:val="en-GB" w:eastAsia="zh-CN"/>
                <w14:ligatures w14:val="standardContextual"/>
              </w:rPr>
              <w:t xml:space="preserve"> items</w:t>
            </w:r>
          </w:p>
          <w:p w14:paraId="2DE47775" w14:textId="77777777" w:rsidR="00D61BB9" w:rsidRPr="0091423E" w:rsidRDefault="00D61BB9" w:rsidP="0091423E">
            <w:pPr>
              <w:numPr>
                <w:ilvl w:val="0"/>
                <w:numId w:val="324"/>
              </w:numPr>
              <w:spacing w:after="0" w:line="360" w:lineRule="auto"/>
              <w:rPr>
                <w:rFonts w:ascii="Times New Roman" w:eastAsia="Calibri" w:hAnsi="Times New Roman" w:cs="Times New Roman"/>
                <w:kern w:val="2"/>
                <w:sz w:val="24"/>
                <w:szCs w:val="24"/>
                <w:lang w:val="en-GB"/>
                <w14:ligatures w14:val="standardContextual"/>
              </w:rPr>
            </w:pPr>
            <w:r w:rsidRPr="0091423E">
              <w:rPr>
                <w:rFonts w:ascii="Times New Roman" w:eastAsia="Calibri" w:hAnsi="Times New Roman" w:cs="Times New Roman"/>
                <w:kern w:val="2"/>
                <w:sz w:val="24"/>
                <w:szCs w:val="24"/>
                <w:lang w:val="en-GB"/>
                <w14:ligatures w14:val="standardContextual"/>
              </w:rPr>
              <w:t>Methods for economizing and reducing resource consumption</w:t>
            </w:r>
          </w:p>
          <w:p w14:paraId="30C78418" w14:textId="77777777" w:rsidR="00D61BB9" w:rsidRPr="0091423E" w:rsidRDefault="00D61BB9" w:rsidP="0091423E">
            <w:pPr>
              <w:numPr>
                <w:ilvl w:val="0"/>
                <w:numId w:val="324"/>
              </w:numPr>
              <w:spacing w:after="0" w:line="360" w:lineRule="auto"/>
              <w:rPr>
                <w:rFonts w:ascii="Times New Roman" w:eastAsia="Calibri" w:hAnsi="Times New Roman" w:cs="Times New Roman"/>
                <w:kern w:val="2"/>
                <w:sz w:val="24"/>
                <w:szCs w:val="24"/>
                <w:lang w:val="en-GB"/>
                <w14:ligatures w14:val="standardContextual"/>
              </w:rPr>
            </w:pPr>
            <w:r w:rsidRPr="0091423E">
              <w:rPr>
                <w:rFonts w:ascii="Times New Roman" w:eastAsia="Calibri" w:hAnsi="Times New Roman" w:cs="Times New Roman"/>
                <w:kern w:val="2"/>
                <w:sz w:val="24"/>
                <w:szCs w:val="24"/>
                <w:lang w:val="en-GB"/>
                <w14:ligatures w14:val="standardContextual"/>
              </w:rPr>
              <w:t>Resources</w:t>
            </w:r>
          </w:p>
          <w:p w14:paraId="71235639" w14:textId="77777777" w:rsidR="00D61BB9" w:rsidRPr="0091423E" w:rsidRDefault="00D61BB9" w:rsidP="0091423E">
            <w:pPr>
              <w:numPr>
                <w:ilvl w:val="0"/>
                <w:numId w:val="327"/>
              </w:numPr>
              <w:spacing w:after="0" w:line="360" w:lineRule="auto"/>
              <w:contextualSpacing/>
              <w:rPr>
                <w:rFonts w:ascii="Times New Roman" w:eastAsia="Calibri" w:hAnsi="Times New Roman" w:cs="Times New Roman"/>
                <w:kern w:val="2"/>
                <w:sz w:val="24"/>
                <w:szCs w:val="24"/>
                <w:lang w:val="en-GB" w:eastAsia="zh-CN"/>
                <w14:ligatures w14:val="standardContextual"/>
              </w:rPr>
            </w:pPr>
            <w:r w:rsidRPr="0091423E">
              <w:rPr>
                <w:rFonts w:ascii="Times New Roman" w:eastAsia="Calibri" w:hAnsi="Times New Roman" w:cs="Times New Roman"/>
                <w:kern w:val="2"/>
                <w:sz w:val="24"/>
                <w:szCs w:val="24"/>
                <w:lang w:val="en-GB" w:eastAsia="zh-CN"/>
                <w14:ligatures w14:val="standardContextual"/>
              </w:rPr>
              <w:t xml:space="preserve">Electricity </w:t>
            </w:r>
          </w:p>
          <w:p w14:paraId="73AFA9D0" w14:textId="77777777" w:rsidR="00D61BB9" w:rsidRPr="0091423E" w:rsidRDefault="00D61BB9" w:rsidP="0091423E">
            <w:pPr>
              <w:numPr>
                <w:ilvl w:val="0"/>
                <w:numId w:val="327"/>
              </w:numPr>
              <w:spacing w:after="0" w:line="360" w:lineRule="auto"/>
              <w:contextualSpacing/>
              <w:rPr>
                <w:rFonts w:ascii="Times New Roman" w:eastAsia="Calibri" w:hAnsi="Times New Roman" w:cs="Times New Roman"/>
                <w:kern w:val="2"/>
                <w:sz w:val="24"/>
                <w:szCs w:val="24"/>
                <w:lang w:val="en-GB" w:eastAsia="zh-CN"/>
                <w14:ligatures w14:val="standardContextual"/>
              </w:rPr>
            </w:pPr>
            <w:r w:rsidRPr="0091423E">
              <w:rPr>
                <w:rFonts w:ascii="Times New Roman" w:eastAsia="Calibri" w:hAnsi="Times New Roman" w:cs="Times New Roman"/>
                <w:kern w:val="2"/>
                <w:sz w:val="24"/>
                <w:szCs w:val="24"/>
                <w:lang w:val="en-GB" w:eastAsia="zh-CN"/>
                <w14:ligatures w14:val="standardContextual"/>
              </w:rPr>
              <w:t xml:space="preserve">Water </w:t>
            </w:r>
          </w:p>
          <w:p w14:paraId="351279FD" w14:textId="77777777" w:rsidR="00D61BB9" w:rsidRPr="0091423E" w:rsidRDefault="00D61BB9" w:rsidP="0091423E">
            <w:pPr>
              <w:numPr>
                <w:ilvl w:val="0"/>
                <w:numId w:val="327"/>
              </w:numPr>
              <w:spacing w:after="0" w:line="360" w:lineRule="auto"/>
              <w:contextualSpacing/>
              <w:rPr>
                <w:rFonts w:ascii="Times New Roman" w:eastAsia="Calibri" w:hAnsi="Times New Roman" w:cs="Times New Roman"/>
                <w:kern w:val="2"/>
                <w:sz w:val="24"/>
                <w:szCs w:val="24"/>
                <w:lang w:val="en-GB" w:eastAsia="zh-CN"/>
                <w14:ligatures w14:val="standardContextual"/>
              </w:rPr>
            </w:pPr>
            <w:r w:rsidRPr="0091423E">
              <w:rPr>
                <w:rFonts w:ascii="Times New Roman" w:eastAsia="Calibri" w:hAnsi="Times New Roman" w:cs="Times New Roman"/>
                <w:kern w:val="2"/>
                <w:sz w:val="24"/>
                <w:szCs w:val="24"/>
                <w:lang w:val="en-GB" w:eastAsia="zh-CN"/>
                <w14:ligatures w14:val="standardContextual"/>
              </w:rPr>
              <w:t>Fuel</w:t>
            </w:r>
          </w:p>
          <w:p w14:paraId="20DEA844" w14:textId="77777777" w:rsidR="00D61BB9" w:rsidRPr="0091423E" w:rsidRDefault="00D61BB9" w:rsidP="0091423E">
            <w:pPr>
              <w:numPr>
                <w:ilvl w:val="0"/>
                <w:numId w:val="327"/>
              </w:numPr>
              <w:spacing w:after="0" w:line="360" w:lineRule="auto"/>
              <w:contextualSpacing/>
              <w:rPr>
                <w:rFonts w:ascii="Times New Roman" w:eastAsia="Calibri" w:hAnsi="Times New Roman" w:cs="Times New Roman"/>
                <w:kern w:val="2"/>
                <w:sz w:val="24"/>
                <w:szCs w:val="24"/>
                <w:lang w:val="en-GB" w:eastAsia="zh-CN"/>
                <w14:ligatures w14:val="standardContextual"/>
              </w:rPr>
            </w:pPr>
            <w:r w:rsidRPr="0091423E">
              <w:rPr>
                <w:rFonts w:ascii="Times New Roman" w:eastAsia="Calibri" w:hAnsi="Times New Roman" w:cs="Times New Roman"/>
                <w:kern w:val="2"/>
                <w:sz w:val="24"/>
                <w:szCs w:val="24"/>
                <w:lang w:val="en-GB" w:eastAsia="zh-CN"/>
                <w14:ligatures w14:val="standardContextual"/>
              </w:rPr>
              <w:t>Telecommunications</w:t>
            </w:r>
          </w:p>
          <w:p w14:paraId="18EA0BE0" w14:textId="77777777" w:rsidR="00D61BB9" w:rsidRPr="0091423E" w:rsidRDefault="00D61BB9" w:rsidP="0091423E">
            <w:pPr>
              <w:numPr>
                <w:ilvl w:val="0"/>
                <w:numId w:val="327"/>
              </w:numPr>
              <w:spacing w:after="0" w:line="360" w:lineRule="auto"/>
              <w:contextualSpacing/>
              <w:rPr>
                <w:rFonts w:ascii="Times New Roman" w:eastAsia="Calibri" w:hAnsi="Times New Roman" w:cs="Times New Roman"/>
                <w:kern w:val="2"/>
                <w:sz w:val="24"/>
                <w:szCs w:val="24"/>
                <w:lang w:val="en-GB" w:eastAsia="zh-CN"/>
                <w14:ligatures w14:val="standardContextual"/>
              </w:rPr>
            </w:pPr>
            <w:r w:rsidRPr="0091423E">
              <w:rPr>
                <w:rFonts w:ascii="Times New Roman" w:eastAsia="Calibri" w:hAnsi="Times New Roman" w:cs="Times New Roman"/>
                <w:kern w:val="2"/>
                <w:sz w:val="24"/>
                <w:szCs w:val="24"/>
                <w:lang w:val="en-GB" w:eastAsia="zh-CN"/>
                <w14:ligatures w14:val="standardContextual"/>
              </w:rPr>
              <w:t xml:space="preserve">Supplies </w:t>
            </w:r>
          </w:p>
          <w:p w14:paraId="65D65BAD" w14:textId="77777777" w:rsidR="00D61BB9" w:rsidRPr="0091423E" w:rsidRDefault="00D61BB9" w:rsidP="0091423E">
            <w:pPr>
              <w:numPr>
                <w:ilvl w:val="0"/>
                <w:numId w:val="327"/>
              </w:numPr>
              <w:spacing w:after="0" w:line="360" w:lineRule="auto"/>
              <w:contextualSpacing/>
              <w:rPr>
                <w:rFonts w:ascii="Times New Roman" w:eastAsia="Calibri" w:hAnsi="Times New Roman" w:cs="Times New Roman"/>
                <w:kern w:val="2"/>
                <w:sz w:val="24"/>
                <w:szCs w:val="24"/>
                <w:lang w:val="en-GB" w:eastAsia="zh-CN"/>
                <w14:ligatures w14:val="standardContextual"/>
              </w:rPr>
            </w:pPr>
            <w:r w:rsidRPr="0091423E">
              <w:rPr>
                <w:rFonts w:ascii="Times New Roman" w:eastAsia="Calibri" w:hAnsi="Times New Roman" w:cs="Times New Roman"/>
                <w:kern w:val="2"/>
                <w:sz w:val="24"/>
                <w:szCs w:val="24"/>
                <w:lang w:val="en-GB" w:eastAsia="zh-CN"/>
                <w14:ligatures w14:val="standardContextual"/>
              </w:rPr>
              <w:t>Materials</w:t>
            </w:r>
          </w:p>
          <w:p w14:paraId="6B87EABD" w14:textId="77777777" w:rsidR="00D61BB9" w:rsidRPr="0091423E" w:rsidRDefault="00D61BB9" w:rsidP="0091423E">
            <w:pPr>
              <w:numPr>
                <w:ilvl w:val="0"/>
                <w:numId w:val="324"/>
              </w:numPr>
              <w:spacing w:after="0" w:line="360" w:lineRule="auto"/>
              <w:rPr>
                <w:rFonts w:ascii="Times New Roman" w:eastAsia="Calibri" w:hAnsi="Times New Roman" w:cs="Times New Roman"/>
                <w:kern w:val="2"/>
                <w:sz w:val="24"/>
                <w:szCs w:val="24"/>
                <w:lang w:val="en-GB"/>
                <w14:ligatures w14:val="standardContextual"/>
              </w:rPr>
            </w:pPr>
            <w:r w:rsidRPr="0091423E">
              <w:rPr>
                <w:rFonts w:ascii="Times New Roman" w:eastAsia="Calibri" w:hAnsi="Times New Roman" w:cs="Times New Roman"/>
                <w:kern w:val="2"/>
                <w:sz w:val="24"/>
                <w:szCs w:val="24"/>
                <w:lang w:val="en-GB"/>
                <w14:ligatures w14:val="standardContextual"/>
              </w:rPr>
              <w:t>Resource conservation plan development</w:t>
            </w:r>
          </w:p>
        </w:tc>
        <w:tc>
          <w:tcPr>
            <w:tcW w:w="1282" w:type="pct"/>
            <w:tcBorders>
              <w:top w:val="single" w:sz="4" w:space="0" w:color="auto"/>
              <w:left w:val="single" w:sz="4" w:space="0" w:color="auto"/>
              <w:bottom w:val="single" w:sz="4" w:space="0" w:color="auto"/>
              <w:right w:val="single" w:sz="4" w:space="0" w:color="auto"/>
            </w:tcBorders>
          </w:tcPr>
          <w:p w14:paraId="58454E45" w14:textId="77777777" w:rsidR="00D61BB9" w:rsidRPr="0091423E" w:rsidRDefault="00D61BB9" w:rsidP="0091423E">
            <w:pPr>
              <w:numPr>
                <w:ilvl w:val="0"/>
                <w:numId w:val="309"/>
              </w:numPr>
              <w:spacing w:after="0" w:line="360" w:lineRule="auto"/>
              <w:contextualSpacing/>
              <w:rPr>
                <w:rFonts w:ascii="Times New Roman" w:eastAsia="Calibri" w:hAnsi="Times New Roman" w:cs="Times New Roman"/>
                <w:kern w:val="2"/>
                <w:sz w:val="24"/>
                <w:szCs w:val="24"/>
                <w:lang w:val="en-GB"/>
                <w14:ligatures w14:val="standardContextual"/>
              </w:rPr>
            </w:pPr>
            <w:r w:rsidRPr="0091423E">
              <w:rPr>
                <w:rFonts w:ascii="Times New Roman" w:eastAsia="Calibri" w:hAnsi="Times New Roman" w:cs="Times New Roman"/>
                <w:kern w:val="2"/>
                <w:sz w:val="24"/>
                <w:szCs w:val="24"/>
                <w:lang w:val="en-GB"/>
                <w14:ligatures w14:val="standardContextual"/>
              </w:rPr>
              <w:t>Practical Assessment</w:t>
            </w:r>
          </w:p>
          <w:p w14:paraId="75D87F69" w14:textId="77777777" w:rsidR="00D61BB9" w:rsidRPr="0091423E" w:rsidRDefault="00D61BB9" w:rsidP="0091423E">
            <w:pPr>
              <w:numPr>
                <w:ilvl w:val="0"/>
                <w:numId w:val="309"/>
              </w:numPr>
              <w:spacing w:after="0" w:line="360" w:lineRule="auto"/>
              <w:contextualSpacing/>
              <w:rPr>
                <w:rFonts w:ascii="Times New Roman" w:eastAsia="Calibri" w:hAnsi="Times New Roman" w:cs="Times New Roman"/>
                <w:kern w:val="2"/>
                <w:sz w:val="24"/>
                <w:szCs w:val="24"/>
                <w:lang w:val="en-GB"/>
                <w14:ligatures w14:val="standardContextual"/>
              </w:rPr>
            </w:pPr>
            <w:r w:rsidRPr="0091423E">
              <w:rPr>
                <w:rFonts w:ascii="Times New Roman" w:eastAsia="Calibri" w:hAnsi="Times New Roman" w:cs="Times New Roman"/>
                <w:kern w:val="2"/>
                <w:sz w:val="24"/>
                <w:szCs w:val="24"/>
                <w:lang w:val="en-GB"/>
                <w14:ligatures w14:val="standardContextual"/>
              </w:rPr>
              <w:t>Project</w:t>
            </w:r>
          </w:p>
          <w:p w14:paraId="0D9CD0E4" w14:textId="77777777" w:rsidR="00D61BB9" w:rsidRPr="0091423E" w:rsidRDefault="00D61BB9" w:rsidP="0091423E">
            <w:pPr>
              <w:numPr>
                <w:ilvl w:val="0"/>
                <w:numId w:val="309"/>
              </w:numPr>
              <w:spacing w:after="0" w:line="360" w:lineRule="auto"/>
              <w:contextualSpacing/>
              <w:rPr>
                <w:rFonts w:ascii="Times New Roman" w:eastAsia="Calibri" w:hAnsi="Times New Roman" w:cs="Times New Roman"/>
                <w:kern w:val="2"/>
                <w:sz w:val="24"/>
                <w:szCs w:val="24"/>
                <w:lang w:val="en-GB"/>
                <w14:ligatures w14:val="standardContextual"/>
              </w:rPr>
            </w:pPr>
            <w:r w:rsidRPr="0091423E">
              <w:rPr>
                <w:rFonts w:ascii="Times New Roman" w:eastAsia="Calibri" w:hAnsi="Times New Roman" w:cs="Times New Roman"/>
                <w:kern w:val="2"/>
                <w:sz w:val="24"/>
                <w:szCs w:val="24"/>
                <w:lang w:val="en-GB"/>
                <w14:ligatures w14:val="standardContextual"/>
              </w:rPr>
              <w:t>Third Party Report</w:t>
            </w:r>
          </w:p>
          <w:p w14:paraId="5406641D" w14:textId="79C59092" w:rsidR="00D61BB9" w:rsidRPr="0091423E" w:rsidRDefault="00347209" w:rsidP="0091423E">
            <w:pPr>
              <w:numPr>
                <w:ilvl w:val="0"/>
                <w:numId w:val="309"/>
              </w:numPr>
              <w:spacing w:after="0" w:line="360" w:lineRule="auto"/>
              <w:contextualSpacing/>
              <w:rPr>
                <w:rFonts w:ascii="Times New Roman" w:eastAsia="Calibri" w:hAnsi="Times New Roman" w:cs="Times New Roman"/>
                <w:kern w:val="2"/>
                <w:sz w:val="24"/>
                <w:szCs w:val="24"/>
                <w:lang w:val="en-GB"/>
                <w14:ligatures w14:val="standardContextual"/>
              </w:rPr>
            </w:pPr>
            <w:r w:rsidRPr="0091423E">
              <w:rPr>
                <w:rFonts w:ascii="Times New Roman" w:eastAsia="Calibri" w:hAnsi="Times New Roman" w:cs="Times New Roman"/>
                <w:kern w:val="2"/>
                <w:sz w:val="24"/>
                <w:szCs w:val="24"/>
                <w:lang w:val="en-GB"/>
                <w14:ligatures w14:val="standardContextual"/>
              </w:rPr>
              <w:t>Portfolio of Evidence</w:t>
            </w:r>
          </w:p>
          <w:p w14:paraId="143B8999" w14:textId="77777777" w:rsidR="00D61BB9" w:rsidRPr="0091423E" w:rsidRDefault="00D61BB9" w:rsidP="0091423E">
            <w:pPr>
              <w:numPr>
                <w:ilvl w:val="0"/>
                <w:numId w:val="309"/>
              </w:numPr>
              <w:spacing w:after="0" w:line="360" w:lineRule="auto"/>
              <w:contextualSpacing/>
              <w:rPr>
                <w:rFonts w:ascii="Times New Roman" w:eastAsia="Calibri" w:hAnsi="Times New Roman" w:cs="Times New Roman"/>
                <w:kern w:val="2"/>
                <w:sz w:val="24"/>
                <w:szCs w:val="24"/>
                <w:lang w:val="en-GB"/>
                <w14:ligatures w14:val="standardContextual"/>
              </w:rPr>
            </w:pPr>
            <w:r w:rsidRPr="0091423E">
              <w:rPr>
                <w:rFonts w:ascii="Times New Roman" w:eastAsia="Calibri" w:hAnsi="Times New Roman" w:cs="Times New Roman"/>
                <w:kern w:val="2"/>
                <w:sz w:val="24"/>
                <w:szCs w:val="24"/>
                <w:lang w:val="en-GB"/>
                <w14:ligatures w14:val="standardContextual"/>
              </w:rPr>
              <w:t>Written Assessment</w:t>
            </w:r>
          </w:p>
          <w:p w14:paraId="4B1A7CFC" w14:textId="77777777" w:rsidR="00D61BB9" w:rsidRPr="0091423E" w:rsidRDefault="00D61BB9" w:rsidP="0091423E">
            <w:pPr>
              <w:numPr>
                <w:ilvl w:val="0"/>
                <w:numId w:val="309"/>
              </w:numPr>
              <w:spacing w:after="0" w:line="360" w:lineRule="auto"/>
              <w:rPr>
                <w:rFonts w:ascii="Times New Roman" w:eastAsia="Calibri" w:hAnsi="Times New Roman" w:cs="Times New Roman"/>
                <w:kern w:val="2"/>
                <w:sz w:val="24"/>
                <w:szCs w:val="24"/>
                <w:lang w:val="en-ZA"/>
                <w14:ligatures w14:val="standardContextual"/>
              </w:rPr>
            </w:pPr>
            <w:r w:rsidRPr="0091423E">
              <w:rPr>
                <w:rFonts w:ascii="Times New Roman" w:eastAsia="Calibri" w:hAnsi="Times New Roman" w:cs="Times New Roman"/>
                <w:kern w:val="2"/>
                <w:sz w:val="24"/>
                <w:szCs w:val="24"/>
                <w:lang w:val="en-GB"/>
                <w14:ligatures w14:val="standardContextual"/>
              </w:rPr>
              <w:t>Oral Questioning</w:t>
            </w:r>
          </w:p>
        </w:tc>
      </w:tr>
      <w:tr w:rsidR="00D61BB9" w:rsidRPr="0091423E" w14:paraId="0F272999" w14:textId="77777777" w:rsidTr="004825B2">
        <w:trPr>
          <w:trHeight w:val="440"/>
        </w:trPr>
        <w:tc>
          <w:tcPr>
            <w:tcW w:w="1380" w:type="pct"/>
            <w:tcBorders>
              <w:top w:val="single" w:sz="4" w:space="0" w:color="auto"/>
              <w:left w:val="single" w:sz="4" w:space="0" w:color="auto"/>
              <w:bottom w:val="single" w:sz="4" w:space="0" w:color="auto"/>
              <w:right w:val="single" w:sz="4" w:space="0" w:color="auto"/>
            </w:tcBorders>
          </w:tcPr>
          <w:p w14:paraId="0B435433" w14:textId="77777777" w:rsidR="00D61BB9" w:rsidRPr="0091423E" w:rsidRDefault="00D61BB9" w:rsidP="0091423E">
            <w:pPr>
              <w:numPr>
                <w:ilvl w:val="0"/>
                <w:numId w:val="304"/>
              </w:numPr>
              <w:spacing w:after="0" w:line="360" w:lineRule="auto"/>
              <w:contextualSpacing/>
              <w:rPr>
                <w:rFonts w:ascii="Times New Roman" w:eastAsia="Calibri" w:hAnsi="Times New Roman" w:cs="Times New Roman"/>
                <w:kern w:val="2"/>
                <w:sz w:val="24"/>
                <w:szCs w:val="24"/>
                <w:lang w:val="en-GB"/>
                <w14:ligatures w14:val="standardContextual"/>
              </w:rPr>
            </w:pPr>
            <w:r w:rsidRPr="0091423E">
              <w:rPr>
                <w:rFonts w:ascii="Times New Roman" w:eastAsia="Calibri" w:hAnsi="Times New Roman" w:cs="Times New Roman"/>
                <w:kern w:val="2"/>
                <w:sz w:val="24"/>
                <w:szCs w:val="24"/>
                <w:lang w:val="en-GB"/>
                <w14:ligatures w14:val="standardContextual"/>
              </w:rPr>
              <w:t>Implement specific environmental programs</w:t>
            </w:r>
          </w:p>
        </w:tc>
        <w:tc>
          <w:tcPr>
            <w:tcW w:w="2338" w:type="pct"/>
            <w:tcBorders>
              <w:top w:val="single" w:sz="4" w:space="0" w:color="auto"/>
              <w:left w:val="single" w:sz="4" w:space="0" w:color="auto"/>
              <w:bottom w:val="single" w:sz="4" w:space="0" w:color="auto"/>
              <w:right w:val="single" w:sz="4" w:space="0" w:color="auto"/>
            </w:tcBorders>
          </w:tcPr>
          <w:p w14:paraId="3101CFF1" w14:textId="77777777" w:rsidR="00D61BB9" w:rsidRPr="0091423E" w:rsidRDefault="00D61BB9" w:rsidP="0091423E">
            <w:pPr>
              <w:numPr>
                <w:ilvl w:val="0"/>
                <w:numId w:val="328"/>
              </w:numPr>
              <w:spacing w:after="0" w:line="360" w:lineRule="auto"/>
              <w:rPr>
                <w:rFonts w:ascii="Times New Roman" w:eastAsia="Calibri" w:hAnsi="Times New Roman" w:cs="Times New Roman"/>
                <w:kern w:val="2"/>
                <w:sz w:val="24"/>
                <w:szCs w:val="24"/>
                <w:lang w:val="en-GB"/>
                <w14:ligatures w14:val="standardContextual"/>
              </w:rPr>
            </w:pPr>
            <w:r w:rsidRPr="0091423E">
              <w:rPr>
                <w:rFonts w:ascii="Times New Roman" w:eastAsia="Calibri" w:hAnsi="Times New Roman" w:cs="Times New Roman"/>
                <w:kern w:val="2"/>
                <w:sz w:val="24"/>
                <w:szCs w:val="24"/>
                <w:lang w:val="en-GB"/>
                <w14:ligatures w14:val="standardContextual"/>
              </w:rPr>
              <w:t>Define specific environmental programs</w:t>
            </w:r>
          </w:p>
          <w:p w14:paraId="2D9318DC" w14:textId="77777777" w:rsidR="00D61BB9" w:rsidRPr="0091423E" w:rsidRDefault="00D61BB9" w:rsidP="0091423E">
            <w:pPr>
              <w:numPr>
                <w:ilvl w:val="0"/>
                <w:numId w:val="328"/>
              </w:numPr>
              <w:spacing w:after="0" w:line="360" w:lineRule="auto"/>
              <w:rPr>
                <w:rFonts w:ascii="Times New Roman" w:eastAsia="Calibri" w:hAnsi="Times New Roman" w:cs="Times New Roman"/>
                <w:kern w:val="2"/>
                <w:sz w:val="24"/>
                <w:szCs w:val="24"/>
                <w:lang w:val="en-GB"/>
                <w14:ligatures w14:val="standardContextual"/>
              </w:rPr>
            </w:pPr>
            <w:r w:rsidRPr="0091423E">
              <w:rPr>
                <w:rFonts w:ascii="Times New Roman" w:eastAsia="Calibri" w:hAnsi="Times New Roman" w:cs="Times New Roman"/>
                <w:kern w:val="2"/>
                <w:sz w:val="24"/>
                <w:szCs w:val="24"/>
                <w:lang w:val="en-GB"/>
                <w14:ligatures w14:val="standardContextual"/>
              </w:rPr>
              <w:t xml:space="preserve">Individual responsibilities in implementing specific environmental programs </w:t>
            </w:r>
          </w:p>
          <w:p w14:paraId="7F2D6E42" w14:textId="77777777" w:rsidR="00D61BB9" w:rsidRPr="0091423E" w:rsidRDefault="00D61BB9" w:rsidP="0091423E">
            <w:pPr>
              <w:numPr>
                <w:ilvl w:val="0"/>
                <w:numId w:val="328"/>
              </w:numPr>
              <w:spacing w:after="0" w:line="360" w:lineRule="auto"/>
              <w:rPr>
                <w:rFonts w:ascii="Times New Roman" w:eastAsia="Calibri" w:hAnsi="Times New Roman" w:cs="Times New Roman"/>
                <w:kern w:val="2"/>
                <w:sz w:val="24"/>
                <w:szCs w:val="24"/>
                <w:lang w:val="en-GB"/>
                <w14:ligatures w14:val="standardContextual"/>
              </w:rPr>
            </w:pPr>
            <w:r w:rsidRPr="0091423E">
              <w:rPr>
                <w:rFonts w:ascii="Times New Roman" w:eastAsia="Calibri" w:hAnsi="Times New Roman" w:cs="Times New Roman"/>
                <w:kern w:val="2"/>
                <w:sz w:val="24"/>
                <w:szCs w:val="24"/>
                <w:lang w:val="en-GB"/>
                <w14:ligatures w14:val="standardContextual"/>
              </w:rPr>
              <w:t xml:space="preserve">Problems encountered in implementing specific environmental programs </w:t>
            </w:r>
          </w:p>
          <w:p w14:paraId="0CEBDEFA" w14:textId="77777777" w:rsidR="00D61BB9" w:rsidRPr="0091423E" w:rsidRDefault="00D61BB9" w:rsidP="0091423E">
            <w:pPr>
              <w:numPr>
                <w:ilvl w:val="0"/>
                <w:numId w:val="328"/>
              </w:numPr>
              <w:spacing w:after="0" w:line="360" w:lineRule="auto"/>
              <w:rPr>
                <w:rFonts w:ascii="Times New Roman" w:eastAsia="Calibri" w:hAnsi="Times New Roman" w:cs="Times New Roman"/>
                <w:kern w:val="2"/>
                <w:sz w:val="24"/>
                <w:szCs w:val="24"/>
                <w:lang w:val="en-GB"/>
                <w14:ligatures w14:val="standardContextual"/>
              </w:rPr>
            </w:pPr>
            <w:r w:rsidRPr="0091423E">
              <w:rPr>
                <w:rFonts w:ascii="Times New Roman" w:eastAsia="Calibri" w:hAnsi="Times New Roman" w:cs="Times New Roman"/>
                <w:kern w:val="2"/>
                <w:sz w:val="24"/>
                <w:szCs w:val="24"/>
                <w:lang w:val="en-GB"/>
                <w14:ligatures w14:val="standardContextual"/>
              </w:rPr>
              <w:t xml:space="preserve">Resolving problems encountered in implementing specific environmental programs </w:t>
            </w:r>
          </w:p>
          <w:p w14:paraId="4FD5E02E" w14:textId="77777777" w:rsidR="00D61BB9" w:rsidRPr="0091423E" w:rsidRDefault="00D61BB9" w:rsidP="0091423E">
            <w:pPr>
              <w:numPr>
                <w:ilvl w:val="0"/>
                <w:numId w:val="328"/>
              </w:numPr>
              <w:spacing w:after="0" w:line="360" w:lineRule="auto"/>
              <w:rPr>
                <w:rFonts w:ascii="Times New Roman" w:eastAsia="Calibri" w:hAnsi="Times New Roman" w:cs="Times New Roman"/>
                <w:bCs/>
                <w:iCs/>
                <w:kern w:val="2"/>
                <w:sz w:val="24"/>
                <w:szCs w:val="24"/>
                <w:lang w:val="en-GB"/>
                <w14:ligatures w14:val="standardContextual"/>
              </w:rPr>
            </w:pPr>
            <w:r w:rsidRPr="0091423E">
              <w:rPr>
                <w:rFonts w:ascii="Times New Roman" w:eastAsia="Calibri" w:hAnsi="Times New Roman" w:cs="Times New Roman"/>
                <w:bCs/>
                <w:iCs/>
                <w:kern w:val="2"/>
                <w:sz w:val="24"/>
                <w:szCs w:val="24"/>
                <w:lang w:val="en-GB" w:eastAsia="zh-CN"/>
                <w14:ligatures w14:val="standardContextual"/>
              </w:rPr>
              <w:t>Organizations’ policies and guidelines</w:t>
            </w:r>
          </w:p>
          <w:p w14:paraId="5B0629DD" w14:textId="77777777" w:rsidR="00D61BB9" w:rsidRPr="0091423E" w:rsidRDefault="00D61BB9" w:rsidP="0091423E">
            <w:pPr>
              <w:numPr>
                <w:ilvl w:val="0"/>
                <w:numId w:val="329"/>
              </w:numPr>
              <w:spacing w:after="0" w:line="360" w:lineRule="auto"/>
              <w:contextualSpacing/>
              <w:rPr>
                <w:rFonts w:ascii="Times New Roman" w:eastAsia="Calibri" w:hAnsi="Times New Roman" w:cs="Times New Roman"/>
                <w:bCs/>
                <w:iCs/>
                <w:kern w:val="2"/>
                <w:sz w:val="24"/>
                <w:szCs w:val="24"/>
                <w:lang w:val="en-GB" w:eastAsia="zh-CN"/>
                <w14:ligatures w14:val="standardContextual"/>
              </w:rPr>
            </w:pPr>
            <w:r w:rsidRPr="0091423E">
              <w:rPr>
                <w:rFonts w:ascii="Times New Roman" w:eastAsia="Calibri" w:hAnsi="Times New Roman" w:cs="Times New Roman"/>
                <w:bCs/>
                <w:iCs/>
                <w:kern w:val="2"/>
                <w:sz w:val="24"/>
                <w:szCs w:val="24"/>
                <w:lang w:val="en-GB" w:eastAsia="zh-CN"/>
                <w14:ligatures w14:val="standardContextual"/>
              </w:rPr>
              <w:t xml:space="preserve">supply chain, procurement and purchasing </w:t>
            </w:r>
          </w:p>
          <w:p w14:paraId="1680E55F" w14:textId="77777777" w:rsidR="00D61BB9" w:rsidRPr="0091423E" w:rsidRDefault="00D61BB9" w:rsidP="0091423E">
            <w:pPr>
              <w:numPr>
                <w:ilvl w:val="0"/>
                <w:numId w:val="329"/>
              </w:numPr>
              <w:spacing w:after="0" w:line="360" w:lineRule="auto"/>
              <w:contextualSpacing/>
              <w:rPr>
                <w:rFonts w:ascii="Times New Roman" w:eastAsia="Calibri" w:hAnsi="Times New Roman" w:cs="Times New Roman"/>
                <w:bCs/>
                <w:iCs/>
                <w:kern w:val="2"/>
                <w:sz w:val="24"/>
                <w:szCs w:val="24"/>
                <w:lang w:val="en-GB" w:eastAsia="zh-CN"/>
                <w14:ligatures w14:val="standardContextual"/>
              </w:rPr>
            </w:pPr>
            <w:r w:rsidRPr="0091423E">
              <w:rPr>
                <w:rFonts w:ascii="Times New Roman" w:eastAsia="Calibri" w:hAnsi="Times New Roman" w:cs="Times New Roman"/>
                <w:bCs/>
                <w:iCs/>
                <w:kern w:val="2"/>
                <w:sz w:val="24"/>
                <w:szCs w:val="24"/>
                <w:lang w:val="en-GB" w:eastAsia="zh-CN"/>
                <w14:ligatures w14:val="standardContextual"/>
              </w:rPr>
              <w:t xml:space="preserve">quality assurance </w:t>
            </w:r>
          </w:p>
          <w:p w14:paraId="69EC1812" w14:textId="77777777" w:rsidR="00D61BB9" w:rsidRPr="0091423E" w:rsidRDefault="00D61BB9" w:rsidP="0091423E">
            <w:pPr>
              <w:numPr>
                <w:ilvl w:val="0"/>
                <w:numId w:val="329"/>
              </w:numPr>
              <w:spacing w:after="0" w:line="360" w:lineRule="auto"/>
              <w:contextualSpacing/>
              <w:rPr>
                <w:rFonts w:ascii="Times New Roman" w:eastAsia="Calibri" w:hAnsi="Times New Roman" w:cs="Times New Roman"/>
                <w:bCs/>
                <w:iCs/>
                <w:kern w:val="2"/>
                <w:sz w:val="24"/>
                <w:szCs w:val="24"/>
                <w:lang w:val="en-GB" w:eastAsia="zh-CN"/>
                <w14:ligatures w14:val="standardContextual"/>
              </w:rPr>
            </w:pPr>
            <w:r w:rsidRPr="0091423E">
              <w:rPr>
                <w:rFonts w:ascii="Times New Roman" w:eastAsia="Calibri" w:hAnsi="Times New Roman" w:cs="Times New Roman"/>
                <w:bCs/>
                <w:iCs/>
                <w:kern w:val="2"/>
                <w:sz w:val="24"/>
                <w:szCs w:val="24"/>
                <w:lang w:val="en-GB" w:eastAsia="zh-CN"/>
                <w14:ligatures w14:val="standardContextual"/>
              </w:rPr>
              <w:t>making recommendations and seeking approvals</w:t>
            </w:r>
          </w:p>
          <w:p w14:paraId="21644AF9" w14:textId="77777777" w:rsidR="00D61BB9" w:rsidRPr="0091423E" w:rsidRDefault="00D61BB9" w:rsidP="0091423E">
            <w:pPr>
              <w:numPr>
                <w:ilvl w:val="0"/>
                <w:numId w:val="328"/>
              </w:numPr>
              <w:spacing w:after="0" w:line="360" w:lineRule="auto"/>
              <w:rPr>
                <w:rFonts w:ascii="Times New Roman" w:eastAsia="Calibri" w:hAnsi="Times New Roman" w:cs="Times New Roman"/>
                <w:kern w:val="2"/>
                <w:sz w:val="24"/>
                <w:szCs w:val="24"/>
                <w:lang w:val="en-GB"/>
                <w14:ligatures w14:val="standardContextual"/>
              </w:rPr>
            </w:pPr>
            <w:r w:rsidRPr="0091423E">
              <w:rPr>
                <w:rFonts w:ascii="Times New Roman" w:eastAsia="Calibri" w:hAnsi="Times New Roman" w:cs="Times New Roman"/>
                <w:bCs/>
                <w:iCs/>
                <w:kern w:val="2"/>
                <w:sz w:val="24"/>
                <w:szCs w:val="24"/>
                <w:lang w:val="en-GB" w:eastAsia="zh-CN"/>
                <w14:ligatures w14:val="standardContextual"/>
              </w:rPr>
              <w:t>Stakeholders consulted in implementing specific environmental programs</w:t>
            </w:r>
            <w:r w:rsidRPr="0091423E">
              <w:rPr>
                <w:rFonts w:ascii="Times New Roman" w:eastAsia="Calibri" w:hAnsi="Times New Roman" w:cs="Times New Roman"/>
                <w:kern w:val="2"/>
                <w:sz w:val="24"/>
                <w:szCs w:val="24"/>
                <w:lang w:val="en-GB"/>
                <w14:ligatures w14:val="standardContextual"/>
              </w:rPr>
              <w:t xml:space="preserve"> </w:t>
            </w:r>
          </w:p>
        </w:tc>
        <w:tc>
          <w:tcPr>
            <w:tcW w:w="1282" w:type="pct"/>
            <w:tcBorders>
              <w:top w:val="single" w:sz="4" w:space="0" w:color="auto"/>
              <w:left w:val="single" w:sz="4" w:space="0" w:color="auto"/>
              <w:bottom w:val="single" w:sz="4" w:space="0" w:color="auto"/>
              <w:right w:val="single" w:sz="4" w:space="0" w:color="auto"/>
            </w:tcBorders>
          </w:tcPr>
          <w:p w14:paraId="1F9D0388" w14:textId="77777777" w:rsidR="00D61BB9" w:rsidRPr="0091423E" w:rsidRDefault="00D61BB9" w:rsidP="0091423E">
            <w:pPr>
              <w:numPr>
                <w:ilvl w:val="0"/>
                <w:numId w:val="309"/>
              </w:numPr>
              <w:spacing w:after="0" w:line="360" w:lineRule="auto"/>
              <w:contextualSpacing/>
              <w:rPr>
                <w:rFonts w:ascii="Times New Roman" w:eastAsia="Calibri" w:hAnsi="Times New Roman" w:cs="Times New Roman"/>
                <w:kern w:val="2"/>
                <w:sz w:val="24"/>
                <w:szCs w:val="24"/>
                <w:lang w:val="en-GB"/>
                <w14:ligatures w14:val="standardContextual"/>
              </w:rPr>
            </w:pPr>
            <w:r w:rsidRPr="0091423E">
              <w:rPr>
                <w:rFonts w:ascii="Times New Roman" w:eastAsia="Calibri" w:hAnsi="Times New Roman" w:cs="Times New Roman"/>
                <w:kern w:val="2"/>
                <w:sz w:val="24"/>
                <w:szCs w:val="24"/>
                <w:lang w:val="en-GB"/>
                <w14:ligatures w14:val="standardContextual"/>
              </w:rPr>
              <w:t>Practical Assessment</w:t>
            </w:r>
          </w:p>
          <w:p w14:paraId="659D4069" w14:textId="77777777" w:rsidR="00D61BB9" w:rsidRPr="0091423E" w:rsidRDefault="00D61BB9" w:rsidP="0091423E">
            <w:pPr>
              <w:numPr>
                <w:ilvl w:val="0"/>
                <w:numId w:val="309"/>
              </w:numPr>
              <w:spacing w:after="0" w:line="360" w:lineRule="auto"/>
              <w:contextualSpacing/>
              <w:rPr>
                <w:rFonts w:ascii="Times New Roman" w:eastAsia="Calibri" w:hAnsi="Times New Roman" w:cs="Times New Roman"/>
                <w:kern w:val="2"/>
                <w:sz w:val="24"/>
                <w:szCs w:val="24"/>
                <w:lang w:val="en-GB"/>
                <w14:ligatures w14:val="standardContextual"/>
              </w:rPr>
            </w:pPr>
            <w:r w:rsidRPr="0091423E">
              <w:rPr>
                <w:rFonts w:ascii="Times New Roman" w:eastAsia="Calibri" w:hAnsi="Times New Roman" w:cs="Times New Roman"/>
                <w:kern w:val="2"/>
                <w:sz w:val="24"/>
                <w:szCs w:val="24"/>
                <w:lang w:val="en-GB"/>
                <w14:ligatures w14:val="standardContextual"/>
              </w:rPr>
              <w:t>Project</w:t>
            </w:r>
          </w:p>
          <w:p w14:paraId="5CBCEB56" w14:textId="77777777" w:rsidR="00D61BB9" w:rsidRPr="0091423E" w:rsidRDefault="00D61BB9" w:rsidP="0091423E">
            <w:pPr>
              <w:numPr>
                <w:ilvl w:val="0"/>
                <w:numId w:val="309"/>
              </w:numPr>
              <w:spacing w:after="0" w:line="360" w:lineRule="auto"/>
              <w:contextualSpacing/>
              <w:rPr>
                <w:rFonts w:ascii="Times New Roman" w:eastAsia="Calibri" w:hAnsi="Times New Roman" w:cs="Times New Roman"/>
                <w:kern w:val="2"/>
                <w:sz w:val="24"/>
                <w:szCs w:val="24"/>
                <w:lang w:val="en-GB"/>
                <w14:ligatures w14:val="standardContextual"/>
              </w:rPr>
            </w:pPr>
            <w:r w:rsidRPr="0091423E">
              <w:rPr>
                <w:rFonts w:ascii="Times New Roman" w:eastAsia="Calibri" w:hAnsi="Times New Roman" w:cs="Times New Roman"/>
                <w:kern w:val="2"/>
                <w:sz w:val="24"/>
                <w:szCs w:val="24"/>
                <w:lang w:val="en-GB"/>
                <w14:ligatures w14:val="standardContextual"/>
              </w:rPr>
              <w:t>Third Party Report</w:t>
            </w:r>
          </w:p>
          <w:p w14:paraId="569D315C" w14:textId="08F8277B" w:rsidR="00D61BB9" w:rsidRPr="0091423E" w:rsidRDefault="00347209" w:rsidP="0091423E">
            <w:pPr>
              <w:numPr>
                <w:ilvl w:val="0"/>
                <w:numId w:val="309"/>
              </w:numPr>
              <w:spacing w:after="0" w:line="360" w:lineRule="auto"/>
              <w:contextualSpacing/>
              <w:rPr>
                <w:rFonts w:ascii="Times New Roman" w:eastAsia="Calibri" w:hAnsi="Times New Roman" w:cs="Times New Roman"/>
                <w:kern w:val="2"/>
                <w:sz w:val="24"/>
                <w:szCs w:val="24"/>
                <w:lang w:val="en-GB"/>
                <w14:ligatures w14:val="standardContextual"/>
              </w:rPr>
            </w:pPr>
            <w:r w:rsidRPr="0091423E">
              <w:rPr>
                <w:rFonts w:ascii="Times New Roman" w:eastAsia="Calibri" w:hAnsi="Times New Roman" w:cs="Times New Roman"/>
                <w:kern w:val="2"/>
                <w:sz w:val="24"/>
                <w:szCs w:val="24"/>
                <w:lang w:val="en-GB"/>
                <w14:ligatures w14:val="standardContextual"/>
              </w:rPr>
              <w:t>Portfolio of Evidence</w:t>
            </w:r>
          </w:p>
          <w:p w14:paraId="677B7E92" w14:textId="77777777" w:rsidR="00D61BB9" w:rsidRPr="0091423E" w:rsidRDefault="00D61BB9" w:rsidP="0091423E">
            <w:pPr>
              <w:numPr>
                <w:ilvl w:val="0"/>
                <w:numId w:val="309"/>
              </w:numPr>
              <w:spacing w:after="0" w:line="360" w:lineRule="auto"/>
              <w:contextualSpacing/>
              <w:rPr>
                <w:rFonts w:ascii="Times New Roman" w:eastAsia="Calibri" w:hAnsi="Times New Roman" w:cs="Times New Roman"/>
                <w:kern w:val="2"/>
                <w:sz w:val="24"/>
                <w:szCs w:val="24"/>
                <w:lang w:val="en-GB"/>
                <w14:ligatures w14:val="standardContextual"/>
              </w:rPr>
            </w:pPr>
            <w:r w:rsidRPr="0091423E">
              <w:rPr>
                <w:rFonts w:ascii="Times New Roman" w:eastAsia="Calibri" w:hAnsi="Times New Roman" w:cs="Times New Roman"/>
                <w:kern w:val="2"/>
                <w:sz w:val="24"/>
                <w:szCs w:val="24"/>
                <w:lang w:val="en-GB"/>
                <w14:ligatures w14:val="standardContextual"/>
              </w:rPr>
              <w:t>Written Assessment</w:t>
            </w:r>
          </w:p>
          <w:p w14:paraId="07B39350" w14:textId="77777777" w:rsidR="00D61BB9" w:rsidRPr="0091423E" w:rsidRDefault="00D61BB9" w:rsidP="0091423E">
            <w:pPr>
              <w:numPr>
                <w:ilvl w:val="0"/>
                <w:numId w:val="309"/>
              </w:numPr>
              <w:spacing w:after="0" w:line="360" w:lineRule="auto"/>
              <w:rPr>
                <w:rFonts w:ascii="Times New Roman" w:eastAsia="Calibri" w:hAnsi="Times New Roman" w:cs="Times New Roman"/>
                <w:kern w:val="2"/>
                <w:sz w:val="24"/>
                <w:szCs w:val="24"/>
                <w:lang w:val="en-ZA"/>
                <w14:ligatures w14:val="standardContextual"/>
              </w:rPr>
            </w:pPr>
            <w:r w:rsidRPr="0091423E">
              <w:rPr>
                <w:rFonts w:ascii="Times New Roman" w:eastAsia="Calibri" w:hAnsi="Times New Roman" w:cs="Times New Roman"/>
                <w:kern w:val="2"/>
                <w:sz w:val="24"/>
                <w:szCs w:val="24"/>
                <w:lang w:val="en-GB"/>
                <w14:ligatures w14:val="standardContextual"/>
              </w:rPr>
              <w:t>Oral Questioning</w:t>
            </w:r>
          </w:p>
        </w:tc>
      </w:tr>
      <w:tr w:rsidR="00D61BB9" w:rsidRPr="0091423E" w14:paraId="39380A06" w14:textId="77777777" w:rsidTr="004825B2">
        <w:trPr>
          <w:trHeight w:val="1394"/>
        </w:trPr>
        <w:tc>
          <w:tcPr>
            <w:tcW w:w="1380" w:type="pct"/>
            <w:tcBorders>
              <w:top w:val="single" w:sz="4" w:space="0" w:color="auto"/>
              <w:left w:val="single" w:sz="4" w:space="0" w:color="auto"/>
              <w:bottom w:val="single" w:sz="4" w:space="0" w:color="auto"/>
              <w:right w:val="single" w:sz="4" w:space="0" w:color="auto"/>
            </w:tcBorders>
          </w:tcPr>
          <w:p w14:paraId="6C739BA2" w14:textId="77777777" w:rsidR="00D61BB9" w:rsidRPr="0091423E" w:rsidRDefault="00D61BB9" w:rsidP="0091423E">
            <w:pPr>
              <w:numPr>
                <w:ilvl w:val="0"/>
                <w:numId w:val="304"/>
              </w:numPr>
              <w:spacing w:after="0" w:line="360" w:lineRule="auto"/>
              <w:contextualSpacing/>
              <w:rPr>
                <w:rFonts w:ascii="Times New Roman" w:eastAsia="Calibri" w:hAnsi="Times New Roman" w:cs="Times New Roman"/>
                <w:kern w:val="2"/>
                <w:sz w:val="24"/>
                <w:szCs w:val="24"/>
                <w:lang w:val="en-GB"/>
                <w14:ligatures w14:val="standardContextual"/>
              </w:rPr>
            </w:pPr>
            <w:r w:rsidRPr="0091423E">
              <w:rPr>
                <w:rFonts w:ascii="Times New Roman" w:eastAsia="Calibri" w:hAnsi="Times New Roman" w:cs="Times New Roman"/>
                <w:kern w:val="2"/>
                <w:sz w:val="24"/>
                <w:szCs w:val="24"/>
                <w:lang w:val="en-GB"/>
                <w14:ligatures w14:val="standardContextual"/>
              </w:rPr>
              <w:t xml:space="preserve">Monitor activities on Environmental protection Programs    </w:t>
            </w:r>
          </w:p>
        </w:tc>
        <w:tc>
          <w:tcPr>
            <w:tcW w:w="2338" w:type="pct"/>
            <w:tcBorders>
              <w:top w:val="single" w:sz="4" w:space="0" w:color="auto"/>
              <w:left w:val="single" w:sz="4" w:space="0" w:color="auto"/>
              <w:bottom w:val="single" w:sz="4" w:space="0" w:color="auto"/>
              <w:right w:val="single" w:sz="4" w:space="0" w:color="auto"/>
            </w:tcBorders>
          </w:tcPr>
          <w:p w14:paraId="2A2699E0" w14:textId="77777777" w:rsidR="00D61BB9" w:rsidRPr="0091423E" w:rsidRDefault="00D61BB9" w:rsidP="0091423E">
            <w:pPr>
              <w:numPr>
                <w:ilvl w:val="0"/>
                <w:numId w:val="330"/>
              </w:numPr>
              <w:spacing w:after="0" w:line="360" w:lineRule="auto"/>
              <w:rPr>
                <w:rFonts w:ascii="Times New Roman" w:eastAsia="Calibri" w:hAnsi="Times New Roman" w:cs="Times New Roman"/>
                <w:kern w:val="2"/>
                <w:sz w:val="24"/>
                <w:szCs w:val="24"/>
                <w:lang w:val="en-GB"/>
                <w14:ligatures w14:val="standardContextual"/>
              </w:rPr>
            </w:pPr>
            <w:r w:rsidRPr="0091423E">
              <w:rPr>
                <w:rFonts w:ascii="Times New Roman" w:eastAsia="Calibri" w:hAnsi="Times New Roman" w:cs="Times New Roman"/>
                <w:kern w:val="2"/>
                <w:sz w:val="24"/>
                <w:szCs w:val="24"/>
                <w:lang w:val="en-GB"/>
                <w14:ligatures w14:val="standardContextual"/>
              </w:rPr>
              <w:t xml:space="preserve">Activities periodically monitored on Environmental protection Programs    </w:t>
            </w:r>
          </w:p>
          <w:p w14:paraId="25EA0250" w14:textId="54F2C9F1" w:rsidR="00D61BB9" w:rsidRPr="0091423E" w:rsidRDefault="00D61BB9" w:rsidP="0091423E">
            <w:pPr>
              <w:numPr>
                <w:ilvl w:val="0"/>
                <w:numId w:val="330"/>
              </w:numPr>
              <w:spacing w:after="0" w:line="360" w:lineRule="auto"/>
              <w:rPr>
                <w:rFonts w:ascii="Times New Roman" w:eastAsia="Calibri" w:hAnsi="Times New Roman" w:cs="Times New Roman"/>
                <w:kern w:val="2"/>
                <w:sz w:val="24"/>
                <w:szCs w:val="24"/>
                <w:lang w:val="en-GB"/>
                <w14:ligatures w14:val="standardContextual"/>
              </w:rPr>
            </w:pPr>
            <w:r w:rsidRPr="0091423E">
              <w:rPr>
                <w:rFonts w:ascii="Times New Roman" w:eastAsia="Calibri" w:hAnsi="Times New Roman" w:cs="Times New Roman"/>
                <w:kern w:val="2"/>
                <w:sz w:val="24"/>
                <w:szCs w:val="24"/>
                <w:lang w:val="en-GB"/>
                <w14:ligatures w14:val="standardContextual"/>
              </w:rPr>
              <w:t xml:space="preserve">Activities evaluated based objectives </w:t>
            </w:r>
            <w:r w:rsidR="00347209" w:rsidRPr="0091423E">
              <w:rPr>
                <w:rFonts w:ascii="Times New Roman" w:eastAsia="Calibri" w:hAnsi="Times New Roman" w:cs="Times New Roman"/>
                <w:kern w:val="2"/>
                <w:sz w:val="24"/>
                <w:szCs w:val="24"/>
                <w:lang w:val="en-GB"/>
                <w14:ligatures w14:val="standardContextual"/>
              </w:rPr>
              <w:t>of</w:t>
            </w:r>
            <w:r w:rsidRPr="0091423E">
              <w:rPr>
                <w:rFonts w:ascii="Times New Roman" w:eastAsia="Calibri" w:hAnsi="Times New Roman" w:cs="Times New Roman"/>
                <w:kern w:val="2"/>
                <w:sz w:val="24"/>
                <w:szCs w:val="24"/>
                <w:lang w:val="en-GB"/>
                <w14:ligatures w14:val="standardContextual"/>
              </w:rPr>
              <w:t xml:space="preserve"> the environmental program.</w:t>
            </w:r>
          </w:p>
          <w:p w14:paraId="1D678C09" w14:textId="77777777" w:rsidR="00D61BB9" w:rsidRPr="0091423E" w:rsidRDefault="00D61BB9" w:rsidP="0091423E">
            <w:pPr>
              <w:numPr>
                <w:ilvl w:val="0"/>
                <w:numId w:val="330"/>
              </w:numPr>
              <w:spacing w:after="0" w:line="360" w:lineRule="auto"/>
              <w:rPr>
                <w:rFonts w:ascii="Times New Roman" w:eastAsia="Calibri" w:hAnsi="Times New Roman" w:cs="Times New Roman"/>
                <w:kern w:val="2"/>
                <w:sz w:val="24"/>
                <w:szCs w:val="24"/>
                <w:lang w:val="en-GB"/>
                <w14:ligatures w14:val="standardContextual"/>
              </w:rPr>
            </w:pPr>
            <w:r w:rsidRPr="0091423E">
              <w:rPr>
                <w:rFonts w:ascii="Times New Roman" w:eastAsia="Calibri" w:hAnsi="Times New Roman" w:cs="Times New Roman"/>
                <w:kern w:val="2"/>
                <w:sz w:val="24"/>
                <w:szCs w:val="24"/>
                <w:lang w:val="en-GB"/>
                <w14:ligatures w14:val="standardContextual"/>
              </w:rPr>
              <w:t xml:space="preserve">Recommendations submission </w:t>
            </w:r>
          </w:p>
          <w:p w14:paraId="2873E7FF" w14:textId="77777777" w:rsidR="00D61BB9" w:rsidRPr="0091423E" w:rsidRDefault="00D61BB9" w:rsidP="0091423E">
            <w:pPr>
              <w:numPr>
                <w:ilvl w:val="0"/>
                <w:numId w:val="330"/>
              </w:numPr>
              <w:spacing w:after="0" w:line="360" w:lineRule="auto"/>
              <w:rPr>
                <w:rFonts w:ascii="Times New Roman" w:eastAsia="Calibri" w:hAnsi="Times New Roman" w:cs="Times New Roman"/>
                <w:kern w:val="2"/>
                <w:sz w:val="24"/>
                <w:szCs w:val="24"/>
                <w:lang w:val="en-GB"/>
                <w14:ligatures w14:val="standardContextual"/>
              </w:rPr>
            </w:pPr>
            <w:r w:rsidRPr="0091423E">
              <w:rPr>
                <w:rFonts w:ascii="Times New Roman" w:eastAsia="Calibri" w:hAnsi="Times New Roman" w:cs="Times New Roman"/>
                <w:kern w:val="2"/>
                <w:sz w:val="24"/>
                <w:szCs w:val="24"/>
                <w:lang w:val="en-GB"/>
                <w14:ligatures w14:val="standardContextual"/>
              </w:rPr>
              <w:t>Management support systems establishment</w:t>
            </w:r>
          </w:p>
          <w:p w14:paraId="0197FA5B" w14:textId="77777777" w:rsidR="00D61BB9" w:rsidRPr="0091423E" w:rsidRDefault="00D61BB9" w:rsidP="0091423E">
            <w:pPr>
              <w:numPr>
                <w:ilvl w:val="0"/>
                <w:numId w:val="330"/>
              </w:numPr>
              <w:spacing w:after="0" w:line="360" w:lineRule="auto"/>
              <w:rPr>
                <w:rFonts w:ascii="Times New Roman" w:eastAsia="Calibri" w:hAnsi="Times New Roman" w:cs="Times New Roman"/>
                <w:kern w:val="2"/>
                <w:sz w:val="24"/>
                <w:szCs w:val="24"/>
                <w:lang w:val="en-GB"/>
                <w14:ligatures w14:val="standardContextual"/>
              </w:rPr>
            </w:pPr>
            <w:r w:rsidRPr="0091423E">
              <w:rPr>
                <w:rFonts w:ascii="Times New Roman" w:eastAsia="Calibri" w:hAnsi="Times New Roman" w:cs="Times New Roman"/>
                <w:kern w:val="2"/>
                <w:sz w:val="24"/>
                <w:szCs w:val="24"/>
                <w:lang w:val="en-GB"/>
                <w14:ligatures w14:val="standardContextual"/>
              </w:rPr>
              <w:t>Environmental incidents reports</w:t>
            </w:r>
          </w:p>
        </w:tc>
        <w:tc>
          <w:tcPr>
            <w:tcW w:w="1282" w:type="pct"/>
            <w:tcBorders>
              <w:top w:val="single" w:sz="4" w:space="0" w:color="auto"/>
              <w:left w:val="single" w:sz="4" w:space="0" w:color="auto"/>
              <w:bottom w:val="single" w:sz="4" w:space="0" w:color="auto"/>
              <w:right w:val="single" w:sz="4" w:space="0" w:color="auto"/>
            </w:tcBorders>
          </w:tcPr>
          <w:p w14:paraId="3E6C2AEF" w14:textId="77777777" w:rsidR="00D61BB9" w:rsidRPr="0091423E" w:rsidRDefault="00D61BB9" w:rsidP="0091423E">
            <w:pPr>
              <w:numPr>
                <w:ilvl w:val="0"/>
                <w:numId w:val="309"/>
              </w:numPr>
              <w:spacing w:after="0" w:line="360" w:lineRule="auto"/>
              <w:contextualSpacing/>
              <w:rPr>
                <w:rFonts w:ascii="Times New Roman" w:eastAsia="Calibri" w:hAnsi="Times New Roman" w:cs="Times New Roman"/>
                <w:kern w:val="2"/>
                <w:sz w:val="24"/>
                <w:szCs w:val="24"/>
                <w:lang w:val="en-GB"/>
                <w14:ligatures w14:val="standardContextual"/>
              </w:rPr>
            </w:pPr>
            <w:r w:rsidRPr="0091423E">
              <w:rPr>
                <w:rFonts w:ascii="Times New Roman" w:eastAsia="Calibri" w:hAnsi="Times New Roman" w:cs="Times New Roman"/>
                <w:kern w:val="2"/>
                <w:sz w:val="24"/>
                <w:szCs w:val="24"/>
                <w:lang w:val="en-GB"/>
                <w14:ligatures w14:val="standardContextual"/>
              </w:rPr>
              <w:t>Practical Assessment</w:t>
            </w:r>
          </w:p>
          <w:p w14:paraId="56B7DD4E" w14:textId="77777777" w:rsidR="00D61BB9" w:rsidRPr="0091423E" w:rsidRDefault="00D61BB9" w:rsidP="0091423E">
            <w:pPr>
              <w:numPr>
                <w:ilvl w:val="0"/>
                <w:numId w:val="309"/>
              </w:numPr>
              <w:spacing w:after="0" w:line="360" w:lineRule="auto"/>
              <w:contextualSpacing/>
              <w:rPr>
                <w:rFonts w:ascii="Times New Roman" w:eastAsia="Calibri" w:hAnsi="Times New Roman" w:cs="Times New Roman"/>
                <w:kern w:val="2"/>
                <w:sz w:val="24"/>
                <w:szCs w:val="24"/>
                <w:lang w:val="en-GB"/>
                <w14:ligatures w14:val="standardContextual"/>
              </w:rPr>
            </w:pPr>
            <w:r w:rsidRPr="0091423E">
              <w:rPr>
                <w:rFonts w:ascii="Times New Roman" w:eastAsia="Calibri" w:hAnsi="Times New Roman" w:cs="Times New Roman"/>
                <w:kern w:val="2"/>
                <w:sz w:val="24"/>
                <w:szCs w:val="24"/>
                <w:lang w:val="en-GB"/>
                <w14:ligatures w14:val="standardContextual"/>
              </w:rPr>
              <w:t>Project</w:t>
            </w:r>
          </w:p>
          <w:p w14:paraId="66B1CD67" w14:textId="77777777" w:rsidR="00D61BB9" w:rsidRPr="0091423E" w:rsidRDefault="00D61BB9" w:rsidP="0091423E">
            <w:pPr>
              <w:numPr>
                <w:ilvl w:val="0"/>
                <w:numId w:val="309"/>
              </w:numPr>
              <w:spacing w:after="0" w:line="360" w:lineRule="auto"/>
              <w:contextualSpacing/>
              <w:rPr>
                <w:rFonts w:ascii="Times New Roman" w:eastAsia="Calibri" w:hAnsi="Times New Roman" w:cs="Times New Roman"/>
                <w:kern w:val="2"/>
                <w:sz w:val="24"/>
                <w:szCs w:val="24"/>
                <w:lang w:val="en-GB"/>
                <w14:ligatures w14:val="standardContextual"/>
              </w:rPr>
            </w:pPr>
            <w:r w:rsidRPr="0091423E">
              <w:rPr>
                <w:rFonts w:ascii="Times New Roman" w:eastAsia="Calibri" w:hAnsi="Times New Roman" w:cs="Times New Roman"/>
                <w:kern w:val="2"/>
                <w:sz w:val="24"/>
                <w:szCs w:val="24"/>
                <w:lang w:val="en-GB"/>
                <w14:ligatures w14:val="standardContextual"/>
              </w:rPr>
              <w:t>Third Party Report</w:t>
            </w:r>
          </w:p>
          <w:p w14:paraId="4E21E0FA" w14:textId="6F407658" w:rsidR="00D61BB9" w:rsidRPr="0091423E" w:rsidRDefault="00347209" w:rsidP="0091423E">
            <w:pPr>
              <w:numPr>
                <w:ilvl w:val="0"/>
                <w:numId w:val="309"/>
              </w:numPr>
              <w:spacing w:after="0" w:line="360" w:lineRule="auto"/>
              <w:contextualSpacing/>
              <w:rPr>
                <w:rFonts w:ascii="Times New Roman" w:eastAsia="Calibri" w:hAnsi="Times New Roman" w:cs="Times New Roman"/>
                <w:kern w:val="2"/>
                <w:sz w:val="24"/>
                <w:szCs w:val="24"/>
                <w:lang w:val="en-GB"/>
                <w14:ligatures w14:val="standardContextual"/>
              </w:rPr>
            </w:pPr>
            <w:r w:rsidRPr="0091423E">
              <w:rPr>
                <w:rFonts w:ascii="Times New Roman" w:eastAsia="Calibri" w:hAnsi="Times New Roman" w:cs="Times New Roman"/>
                <w:kern w:val="2"/>
                <w:sz w:val="24"/>
                <w:szCs w:val="24"/>
                <w:lang w:val="en-GB"/>
                <w14:ligatures w14:val="standardContextual"/>
              </w:rPr>
              <w:t>Portfolio of Evidence</w:t>
            </w:r>
          </w:p>
          <w:p w14:paraId="04C0BAA1" w14:textId="77777777" w:rsidR="00D61BB9" w:rsidRPr="0091423E" w:rsidRDefault="00D61BB9" w:rsidP="0091423E">
            <w:pPr>
              <w:numPr>
                <w:ilvl w:val="0"/>
                <w:numId w:val="309"/>
              </w:numPr>
              <w:spacing w:after="0" w:line="360" w:lineRule="auto"/>
              <w:contextualSpacing/>
              <w:rPr>
                <w:rFonts w:ascii="Times New Roman" w:eastAsia="Calibri" w:hAnsi="Times New Roman" w:cs="Times New Roman"/>
                <w:kern w:val="2"/>
                <w:sz w:val="24"/>
                <w:szCs w:val="24"/>
                <w:lang w:val="en-GB"/>
                <w14:ligatures w14:val="standardContextual"/>
              </w:rPr>
            </w:pPr>
            <w:r w:rsidRPr="0091423E">
              <w:rPr>
                <w:rFonts w:ascii="Times New Roman" w:eastAsia="Calibri" w:hAnsi="Times New Roman" w:cs="Times New Roman"/>
                <w:kern w:val="2"/>
                <w:sz w:val="24"/>
                <w:szCs w:val="24"/>
                <w:lang w:val="en-GB"/>
                <w14:ligatures w14:val="standardContextual"/>
              </w:rPr>
              <w:t>Written Assessment</w:t>
            </w:r>
          </w:p>
          <w:p w14:paraId="70C463DD" w14:textId="77777777" w:rsidR="00D61BB9" w:rsidRPr="0091423E" w:rsidRDefault="00D61BB9" w:rsidP="0091423E">
            <w:pPr>
              <w:numPr>
                <w:ilvl w:val="0"/>
                <w:numId w:val="309"/>
              </w:numPr>
              <w:spacing w:after="0" w:line="360" w:lineRule="auto"/>
              <w:rPr>
                <w:rFonts w:ascii="Times New Roman" w:eastAsia="Calibri" w:hAnsi="Times New Roman" w:cs="Times New Roman"/>
                <w:kern w:val="2"/>
                <w:sz w:val="24"/>
                <w:szCs w:val="24"/>
                <w:lang w:val="en-ZA"/>
                <w14:ligatures w14:val="standardContextual"/>
              </w:rPr>
            </w:pPr>
            <w:r w:rsidRPr="0091423E">
              <w:rPr>
                <w:rFonts w:ascii="Times New Roman" w:eastAsia="Calibri" w:hAnsi="Times New Roman" w:cs="Times New Roman"/>
                <w:kern w:val="2"/>
                <w:sz w:val="24"/>
                <w:szCs w:val="24"/>
                <w:lang w:val="en-GB"/>
                <w14:ligatures w14:val="standardContextual"/>
              </w:rPr>
              <w:t>Oral Questioning</w:t>
            </w:r>
          </w:p>
        </w:tc>
      </w:tr>
      <w:tr w:rsidR="00D61BB9" w:rsidRPr="0091423E" w14:paraId="56A02003" w14:textId="77777777" w:rsidTr="004825B2">
        <w:trPr>
          <w:trHeight w:val="2060"/>
        </w:trPr>
        <w:tc>
          <w:tcPr>
            <w:tcW w:w="1380" w:type="pct"/>
            <w:tcBorders>
              <w:top w:val="single" w:sz="4" w:space="0" w:color="auto"/>
              <w:left w:val="single" w:sz="4" w:space="0" w:color="auto"/>
              <w:right w:val="single" w:sz="4" w:space="0" w:color="auto"/>
            </w:tcBorders>
          </w:tcPr>
          <w:p w14:paraId="35E56205" w14:textId="77777777" w:rsidR="00D61BB9" w:rsidRPr="0091423E" w:rsidRDefault="00D61BB9" w:rsidP="0091423E">
            <w:pPr>
              <w:numPr>
                <w:ilvl w:val="0"/>
                <w:numId w:val="304"/>
              </w:numPr>
              <w:spacing w:after="0" w:line="360" w:lineRule="auto"/>
              <w:contextualSpacing/>
              <w:rPr>
                <w:rFonts w:ascii="Times New Roman" w:eastAsia="Calibri" w:hAnsi="Times New Roman" w:cs="Times New Roman"/>
                <w:kern w:val="2"/>
                <w:sz w:val="24"/>
                <w:szCs w:val="24"/>
                <w:lang w:val="en-GB"/>
                <w14:ligatures w14:val="standardContextual"/>
              </w:rPr>
            </w:pPr>
            <w:r w:rsidRPr="0091423E">
              <w:rPr>
                <w:rFonts w:ascii="Times New Roman" w:eastAsia="Calibri" w:hAnsi="Times New Roman" w:cs="Times New Roman"/>
                <w:bCs/>
                <w:kern w:val="2"/>
                <w:sz w:val="24"/>
                <w:szCs w:val="24"/>
                <w:lang w:val="en-GB"/>
                <w14:ligatures w14:val="standardContextual"/>
              </w:rPr>
              <w:t>Prepare workshop tools, equipment and materials</w:t>
            </w:r>
          </w:p>
        </w:tc>
        <w:tc>
          <w:tcPr>
            <w:tcW w:w="2338" w:type="pct"/>
            <w:tcBorders>
              <w:top w:val="single" w:sz="4" w:space="0" w:color="auto"/>
              <w:left w:val="single" w:sz="4" w:space="0" w:color="auto"/>
              <w:right w:val="single" w:sz="4" w:space="0" w:color="auto"/>
            </w:tcBorders>
          </w:tcPr>
          <w:p w14:paraId="3BEE2B7D" w14:textId="29B8A955" w:rsidR="00D61BB9" w:rsidRPr="0091423E" w:rsidRDefault="00D61BB9" w:rsidP="0091423E">
            <w:pPr>
              <w:numPr>
                <w:ilvl w:val="0"/>
                <w:numId w:val="331"/>
              </w:numPr>
              <w:spacing w:after="0" w:line="360" w:lineRule="auto"/>
              <w:contextualSpacing/>
              <w:rPr>
                <w:rFonts w:ascii="Times New Roman" w:eastAsia="Calibri" w:hAnsi="Times New Roman" w:cs="Times New Roman"/>
                <w:kern w:val="2"/>
                <w:sz w:val="24"/>
                <w:szCs w:val="24"/>
                <w:lang w:val="en-GB"/>
                <w14:ligatures w14:val="standardContextual"/>
              </w:rPr>
            </w:pPr>
            <w:r w:rsidRPr="0091423E">
              <w:rPr>
                <w:rFonts w:ascii="Times New Roman" w:eastAsia="Calibri" w:hAnsi="Times New Roman" w:cs="Times New Roman"/>
                <w:kern w:val="2"/>
                <w:sz w:val="24"/>
                <w:szCs w:val="24"/>
                <w:lang w:val="en-GB"/>
                <w14:ligatures w14:val="standardContextual"/>
              </w:rPr>
              <w:t xml:space="preserve">Classification </w:t>
            </w:r>
            <w:r w:rsidR="00347209" w:rsidRPr="0091423E">
              <w:rPr>
                <w:rFonts w:ascii="Times New Roman" w:eastAsia="Calibri" w:hAnsi="Times New Roman" w:cs="Times New Roman"/>
                <w:kern w:val="2"/>
                <w:sz w:val="24"/>
                <w:szCs w:val="24"/>
                <w:lang w:val="en-GB"/>
                <w14:ligatures w14:val="standardContextual"/>
              </w:rPr>
              <w:t>of</w:t>
            </w:r>
            <w:r w:rsidRPr="0091423E">
              <w:rPr>
                <w:rFonts w:ascii="Times New Roman" w:eastAsia="Calibri" w:hAnsi="Times New Roman" w:cs="Times New Roman"/>
                <w:kern w:val="2"/>
                <w:sz w:val="24"/>
                <w:szCs w:val="24"/>
                <w:lang w:val="en-GB"/>
                <w14:ligatures w14:val="standardContextual"/>
              </w:rPr>
              <w:t xml:space="preserve"> workshop tools and equipment</w:t>
            </w:r>
          </w:p>
          <w:p w14:paraId="3B0733CD" w14:textId="77777777" w:rsidR="00D61BB9" w:rsidRPr="0091423E" w:rsidRDefault="00D61BB9" w:rsidP="0091423E">
            <w:pPr>
              <w:numPr>
                <w:ilvl w:val="0"/>
                <w:numId w:val="332"/>
              </w:numPr>
              <w:spacing w:after="0" w:line="360" w:lineRule="auto"/>
              <w:contextualSpacing/>
              <w:rPr>
                <w:rFonts w:ascii="Times New Roman" w:eastAsia="Calibri" w:hAnsi="Times New Roman" w:cs="Times New Roman"/>
                <w:kern w:val="2"/>
                <w:sz w:val="24"/>
                <w:szCs w:val="24"/>
                <w:lang w:val="en-GB"/>
                <w14:ligatures w14:val="standardContextual"/>
              </w:rPr>
            </w:pPr>
            <w:r w:rsidRPr="0091423E">
              <w:rPr>
                <w:rFonts w:ascii="Times New Roman" w:eastAsia="Calibri" w:hAnsi="Times New Roman" w:cs="Times New Roman"/>
                <w:kern w:val="2"/>
                <w:sz w:val="24"/>
                <w:szCs w:val="24"/>
                <w:lang w:val="en-GB"/>
                <w14:ligatures w14:val="standardContextual"/>
              </w:rPr>
              <w:t>Mechanical tools</w:t>
            </w:r>
          </w:p>
          <w:p w14:paraId="1E5B0DB3" w14:textId="77777777" w:rsidR="00D61BB9" w:rsidRPr="0091423E" w:rsidRDefault="00D61BB9" w:rsidP="0091423E">
            <w:pPr>
              <w:numPr>
                <w:ilvl w:val="0"/>
                <w:numId w:val="332"/>
              </w:numPr>
              <w:spacing w:after="0" w:line="360" w:lineRule="auto"/>
              <w:contextualSpacing/>
              <w:rPr>
                <w:rFonts w:ascii="Times New Roman" w:eastAsia="Calibri" w:hAnsi="Times New Roman" w:cs="Times New Roman"/>
                <w:kern w:val="2"/>
                <w:sz w:val="24"/>
                <w:szCs w:val="24"/>
                <w:lang w:val="en-GB"/>
                <w14:ligatures w14:val="standardContextual"/>
              </w:rPr>
            </w:pPr>
            <w:r w:rsidRPr="0091423E">
              <w:rPr>
                <w:rFonts w:ascii="Times New Roman" w:eastAsia="Calibri" w:hAnsi="Times New Roman" w:cs="Times New Roman"/>
                <w:kern w:val="2"/>
                <w:sz w:val="24"/>
                <w:szCs w:val="24"/>
                <w:lang w:val="en-GB"/>
                <w14:ligatures w14:val="standardContextual"/>
              </w:rPr>
              <w:t>Electrical tools</w:t>
            </w:r>
          </w:p>
          <w:p w14:paraId="262957C8" w14:textId="6C881E60" w:rsidR="00D61BB9" w:rsidRPr="0091423E" w:rsidRDefault="00D61BB9" w:rsidP="0091423E">
            <w:pPr>
              <w:numPr>
                <w:ilvl w:val="0"/>
                <w:numId w:val="331"/>
              </w:numPr>
              <w:spacing w:after="0" w:line="360" w:lineRule="auto"/>
              <w:contextualSpacing/>
              <w:rPr>
                <w:rFonts w:ascii="Times New Roman" w:eastAsia="Calibri" w:hAnsi="Times New Roman" w:cs="Times New Roman"/>
                <w:kern w:val="2"/>
                <w:sz w:val="24"/>
                <w:szCs w:val="24"/>
                <w:lang w:val="en-GB"/>
                <w14:ligatures w14:val="standardContextual"/>
              </w:rPr>
            </w:pPr>
            <w:r w:rsidRPr="0091423E">
              <w:rPr>
                <w:rFonts w:ascii="Times New Roman" w:eastAsia="Calibri" w:hAnsi="Times New Roman" w:cs="Times New Roman"/>
                <w:kern w:val="2"/>
                <w:sz w:val="24"/>
                <w:szCs w:val="24"/>
                <w:lang w:val="en-GB"/>
                <w14:ligatures w14:val="standardContextual"/>
              </w:rPr>
              <w:t xml:space="preserve">Uses </w:t>
            </w:r>
            <w:r w:rsidR="00347209" w:rsidRPr="0091423E">
              <w:rPr>
                <w:rFonts w:ascii="Times New Roman" w:eastAsia="Calibri" w:hAnsi="Times New Roman" w:cs="Times New Roman"/>
                <w:kern w:val="2"/>
                <w:sz w:val="24"/>
                <w:szCs w:val="24"/>
                <w:lang w:val="en-GB"/>
                <w14:ligatures w14:val="standardContextual"/>
              </w:rPr>
              <w:t>of</w:t>
            </w:r>
            <w:r w:rsidRPr="0091423E">
              <w:rPr>
                <w:rFonts w:ascii="Times New Roman" w:eastAsia="Calibri" w:hAnsi="Times New Roman" w:cs="Times New Roman"/>
                <w:kern w:val="2"/>
                <w:sz w:val="24"/>
                <w:szCs w:val="24"/>
                <w:lang w:val="en-GB"/>
                <w14:ligatures w14:val="standardContextual"/>
              </w:rPr>
              <w:t xml:space="preserve"> workshop tools, materials and equipment</w:t>
            </w:r>
          </w:p>
          <w:p w14:paraId="1B195FA3" w14:textId="1BCB953D" w:rsidR="00D61BB9" w:rsidRPr="0091423E" w:rsidRDefault="00D61BB9" w:rsidP="0091423E">
            <w:pPr>
              <w:numPr>
                <w:ilvl w:val="0"/>
                <w:numId w:val="331"/>
              </w:numPr>
              <w:spacing w:after="0" w:line="360" w:lineRule="auto"/>
              <w:contextualSpacing/>
              <w:rPr>
                <w:rFonts w:ascii="Times New Roman" w:eastAsia="Calibri" w:hAnsi="Times New Roman" w:cs="Times New Roman"/>
                <w:kern w:val="2"/>
                <w:sz w:val="24"/>
                <w:szCs w:val="24"/>
                <w:lang w:val="en-GB"/>
                <w14:ligatures w14:val="standardContextual"/>
              </w:rPr>
            </w:pPr>
            <w:r w:rsidRPr="0091423E">
              <w:rPr>
                <w:rFonts w:ascii="Times New Roman" w:eastAsia="Calibri" w:hAnsi="Times New Roman" w:cs="Times New Roman"/>
                <w:kern w:val="2"/>
                <w:sz w:val="24"/>
                <w:szCs w:val="24"/>
                <w:lang w:val="en-GB"/>
                <w14:ligatures w14:val="standardContextual"/>
              </w:rPr>
              <w:t xml:space="preserve">Care and Maintenance </w:t>
            </w:r>
            <w:r w:rsidR="00347209" w:rsidRPr="0091423E">
              <w:rPr>
                <w:rFonts w:ascii="Times New Roman" w:eastAsia="Calibri" w:hAnsi="Times New Roman" w:cs="Times New Roman"/>
                <w:kern w:val="2"/>
                <w:sz w:val="24"/>
                <w:szCs w:val="24"/>
                <w:lang w:val="en-GB"/>
                <w14:ligatures w14:val="standardContextual"/>
              </w:rPr>
              <w:t>of</w:t>
            </w:r>
            <w:r w:rsidRPr="0091423E">
              <w:rPr>
                <w:rFonts w:ascii="Times New Roman" w:eastAsia="Calibri" w:hAnsi="Times New Roman" w:cs="Times New Roman"/>
                <w:kern w:val="2"/>
                <w:sz w:val="24"/>
                <w:szCs w:val="24"/>
                <w:lang w:val="en-GB"/>
                <w14:ligatures w14:val="standardContextual"/>
              </w:rPr>
              <w:t xml:space="preserve"> workshop tools and Instruments</w:t>
            </w:r>
          </w:p>
          <w:p w14:paraId="3776AABC" w14:textId="77777777" w:rsidR="00D61BB9" w:rsidRPr="0091423E" w:rsidRDefault="00D61BB9" w:rsidP="0091423E">
            <w:pPr>
              <w:numPr>
                <w:ilvl w:val="0"/>
                <w:numId w:val="331"/>
              </w:numPr>
              <w:spacing w:after="0" w:line="360" w:lineRule="auto"/>
              <w:contextualSpacing/>
              <w:rPr>
                <w:rFonts w:ascii="Times New Roman" w:eastAsia="Calibri" w:hAnsi="Times New Roman" w:cs="Times New Roman"/>
                <w:kern w:val="2"/>
                <w:sz w:val="24"/>
                <w:szCs w:val="24"/>
                <w:lang w:val="en-GB"/>
                <w14:ligatures w14:val="standardContextual"/>
              </w:rPr>
            </w:pPr>
            <w:r w:rsidRPr="0091423E">
              <w:rPr>
                <w:rFonts w:ascii="Times New Roman" w:eastAsia="Calibri" w:hAnsi="Times New Roman" w:cs="Times New Roman"/>
                <w:kern w:val="2"/>
                <w:sz w:val="24"/>
                <w:szCs w:val="24"/>
                <w:lang w:val="en-GB"/>
                <w14:ligatures w14:val="standardContextual"/>
              </w:rPr>
              <w:t>Tools and instruments for an Electrical practical</w:t>
            </w:r>
          </w:p>
          <w:p w14:paraId="5E80C2D0" w14:textId="7EC59545" w:rsidR="00D61BB9" w:rsidRPr="0091423E" w:rsidRDefault="00D61BB9" w:rsidP="0091423E">
            <w:pPr>
              <w:numPr>
                <w:ilvl w:val="0"/>
                <w:numId w:val="333"/>
              </w:numPr>
              <w:spacing w:after="0" w:line="360" w:lineRule="auto"/>
              <w:contextualSpacing/>
              <w:rPr>
                <w:rFonts w:ascii="Times New Roman" w:eastAsia="Calibri" w:hAnsi="Times New Roman" w:cs="Times New Roman"/>
                <w:kern w:val="2"/>
                <w:sz w:val="24"/>
                <w:szCs w:val="24"/>
                <w:lang w:val="en-GB"/>
                <w14:ligatures w14:val="standardContextual"/>
              </w:rPr>
            </w:pPr>
            <w:r w:rsidRPr="0091423E">
              <w:rPr>
                <w:rFonts w:ascii="Times New Roman" w:eastAsia="Calibri" w:hAnsi="Times New Roman" w:cs="Times New Roman"/>
                <w:kern w:val="2"/>
                <w:sz w:val="24"/>
                <w:szCs w:val="24"/>
                <w:lang w:val="en-GB"/>
                <w14:ligatures w14:val="standardContextual"/>
              </w:rPr>
              <w:t xml:space="preserve">Preparation </w:t>
            </w:r>
            <w:r w:rsidR="00347209" w:rsidRPr="0091423E">
              <w:rPr>
                <w:rFonts w:ascii="Times New Roman" w:eastAsia="Calibri" w:hAnsi="Times New Roman" w:cs="Times New Roman"/>
                <w:kern w:val="2"/>
                <w:sz w:val="24"/>
                <w:szCs w:val="24"/>
                <w:lang w:val="en-GB"/>
                <w14:ligatures w14:val="standardContextual"/>
              </w:rPr>
              <w:t>of</w:t>
            </w:r>
            <w:r w:rsidRPr="0091423E">
              <w:rPr>
                <w:rFonts w:ascii="Times New Roman" w:eastAsia="Calibri" w:hAnsi="Times New Roman" w:cs="Times New Roman"/>
                <w:kern w:val="2"/>
                <w:sz w:val="24"/>
                <w:szCs w:val="24"/>
                <w:lang w:val="en-GB"/>
                <w14:ligatures w14:val="standardContextual"/>
              </w:rPr>
              <w:t xml:space="preserve"> a list </w:t>
            </w:r>
            <w:r w:rsidR="00347209" w:rsidRPr="0091423E">
              <w:rPr>
                <w:rFonts w:ascii="Times New Roman" w:eastAsia="Calibri" w:hAnsi="Times New Roman" w:cs="Times New Roman"/>
                <w:kern w:val="2"/>
                <w:sz w:val="24"/>
                <w:szCs w:val="24"/>
                <w:lang w:val="en-GB"/>
                <w14:ligatures w14:val="standardContextual"/>
              </w:rPr>
              <w:t>of</w:t>
            </w:r>
            <w:r w:rsidRPr="0091423E">
              <w:rPr>
                <w:rFonts w:ascii="Times New Roman" w:eastAsia="Calibri" w:hAnsi="Times New Roman" w:cs="Times New Roman"/>
                <w:kern w:val="2"/>
                <w:sz w:val="24"/>
                <w:szCs w:val="24"/>
                <w:lang w:val="en-GB"/>
                <w14:ligatures w14:val="standardContextual"/>
              </w:rPr>
              <w:t xml:space="preserve"> tools and instruments for an Electrical practical.</w:t>
            </w:r>
          </w:p>
          <w:p w14:paraId="0CBEA193" w14:textId="7CB2DFFB" w:rsidR="00D61BB9" w:rsidRPr="0091423E" w:rsidRDefault="00D61BB9" w:rsidP="0091423E">
            <w:pPr>
              <w:numPr>
                <w:ilvl w:val="0"/>
                <w:numId w:val="333"/>
              </w:numPr>
              <w:spacing w:after="0" w:line="360" w:lineRule="auto"/>
              <w:contextualSpacing/>
              <w:rPr>
                <w:rFonts w:ascii="Times New Roman" w:eastAsia="Calibri" w:hAnsi="Times New Roman" w:cs="Times New Roman"/>
                <w:kern w:val="2"/>
                <w:sz w:val="24"/>
                <w:szCs w:val="24"/>
                <w:lang w:val="en-GB"/>
                <w14:ligatures w14:val="standardContextual"/>
              </w:rPr>
            </w:pPr>
            <w:r w:rsidRPr="0091423E">
              <w:rPr>
                <w:rFonts w:ascii="Times New Roman" w:eastAsia="Calibri" w:hAnsi="Times New Roman" w:cs="Times New Roman"/>
                <w:kern w:val="2"/>
                <w:sz w:val="24"/>
                <w:szCs w:val="24"/>
                <w:lang w:val="en-GB"/>
                <w14:ligatures w14:val="standardContextual"/>
              </w:rPr>
              <w:t xml:space="preserve">Issuing and confirmation </w:t>
            </w:r>
            <w:r w:rsidR="00347209" w:rsidRPr="0091423E">
              <w:rPr>
                <w:rFonts w:ascii="Times New Roman" w:eastAsia="Calibri" w:hAnsi="Times New Roman" w:cs="Times New Roman"/>
                <w:kern w:val="2"/>
                <w:sz w:val="24"/>
                <w:szCs w:val="24"/>
                <w:lang w:val="en-GB"/>
                <w14:ligatures w14:val="standardContextual"/>
              </w:rPr>
              <w:t>of</w:t>
            </w:r>
            <w:r w:rsidRPr="0091423E">
              <w:rPr>
                <w:rFonts w:ascii="Times New Roman" w:eastAsia="Calibri" w:hAnsi="Times New Roman" w:cs="Times New Roman"/>
                <w:kern w:val="2"/>
                <w:sz w:val="24"/>
                <w:szCs w:val="24"/>
                <w:lang w:val="en-GB"/>
                <w14:ligatures w14:val="standardContextual"/>
              </w:rPr>
              <w:t xml:space="preserve"> tools and instruments before and after practical</w:t>
            </w:r>
          </w:p>
          <w:p w14:paraId="0849291F" w14:textId="77777777" w:rsidR="00D61BB9" w:rsidRPr="0091423E" w:rsidRDefault="00D61BB9" w:rsidP="0091423E">
            <w:pPr>
              <w:numPr>
                <w:ilvl w:val="0"/>
                <w:numId w:val="331"/>
              </w:numPr>
              <w:spacing w:after="0" w:line="360" w:lineRule="auto"/>
              <w:contextualSpacing/>
              <w:rPr>
                <w:rFonts w:ascii="Times New Roman" w:eastAsia="Calibri" w:hAnsi="Times New Roman" w:cs="Times New Roman"/>
                <w:kern w:val="2"/>
                <w:sz w:val="24"/>
                <w:szCs w:val="24"/>
                <w:lang w:val="en-GB"/>
                <w14:ligatures w14:val="standardContextual"/>
              </w:rPr>
            </w:pPr>
            <w:r w:rsidRPr="0091423E">
              <w:rPr>
                <w:rFonts w:ascii="Times New Roman" w:eastAsia="Calibri" w:hAnsi="Times New Roman" w:cs="Times New Roman"/>
                <w:kern w:val="2"/>
                <w:sz w:val="24"/>
                <w:szCs w:val="24"/>
                <w:lang w:val="en-GB"/>
                <w14:ligatures w14:val="standardContextual"/>
              </w:rPr>
              <w:t xml:space="preserve">Safety measures on </w:t>
            </w:r>
            <w:r w:rsidRPr="0091423E">
              <w:rPr>
                <w:rFonts w:ascii="Times New Roman" w:eastAsia="Calibri" w:hAnsi="Times New Roman" w:cs="Times New Roman"/>
                <w:bCs/>
                <w:kern w:val="2"/>
                <w:sz w:val="24"/>
                <w:szCs w:val="24"/>
                <w:lang w:val="en-GB"/>
                <w14:ligatures w14:val="standardContextual"/>
              </w:rPr>
              <w:t>workshop tools, equipment and materials</w:t>
            </w:r>
          </w:p>
        </w:tc>
        <w:tc>
          <w:tcPr>
            <w:tcW w:w="1282" w:type="pct"/>
            <w:tcBorders>
              <w:top w:val="single" w:sz="4" w:space="0" w:color="auto"/>
              <w:left w:val="single" w:sz="4" w:space="0" w:color="auto"/>
              <w:right w:val="single" w:sz="4" w:space="0" w:color="auto"/>
            </w:tcBorders>
          </w:tcPr>
          <w:p w14:paraId="79BB3DE2" w14:textId="77777777" w:rsidR="00D61BB9" w:rsidRPr="0091423E" w:rsidRDefault="00D61BB9" w:rsidP="0091423E">
            <w:pPr>
              <w:numPr>
                <w:ilvl w:val="0"/>
                <w:numId w:val="334"/>
              </w:numPr>
              <w:spacing w:after="0" w:line="360" w:lineRule="auto"/>
              <w:contextualSpacing/>
              <w:rPr>
                <w:rFonts w:ascii="Times New Roman" w:eastAsia="Calibri" w:hAnsi="Times New Roman" w:cs="Times New Roman"/>
                <w:kern w:val="2"/>
                <w:sz w:val="24"/>
                <w:szCs w:val="24"/>
                <w:lang w:val="en-GB"/>
                <w14:ligatures w14:val="standardContextual"/>
              </w:rPr>
            </w:pPr>
            <w:r w:rsidRPr="0091423E">
              <w:rPr>
                <w:rFonts w:ascii="Times New Roman" w:eastAsia="Calibri" w:hAnsi="Times New Roman" w:cs="Times New Roman"/>
                <w:kern w:val="2"/>
                <w:sz w:val="24"/>
                <w:szCs w:val="24"/>
                <w:lang w:val="en-GB"/>
                <w14:ligatures w14:val="standardContextual"/>
              </w:rPr>
              <w:t>Practical Assessment</w:t>
            </w:r>
          </w:p>
          <w:p w14:paraId="1F420D13" w14:textId="77777777" w:rsidR="00D61BB9" w:rsidRPr="0091423E" w:rsidRDefault="00D61BB9" w:rsidP="0091423E">
            <w:pPr>
              <w:numPr>
                <w:ilvl w:val="0"/>
                <w:numId w:val="334"/>
              </w:numPr>
              <w:spacing w:after="0" w:line="360" w:lineRule="auto"/>
              <w:contextualSpacing/>
              <w:rPr>
                <w:rFonts w:ascii="Times New Roman" w:eastAsia="Calibri" w:hAnsi="Times New Roman" w:cs="Times New Roman"/>
                <w:kern w:val="2"/>
                <w:sz w:val="24"/>
                <w:szCs w:val="24"/>
                <w:lang w:val="en-GB"/>
                <w14:ligatures w14:val="standardContextual"/>
              </w:rPr>
            </w:pPr>
            <w:r w:rsidRPr="0091423E">
              <w:rPr>
                <w:rFonts w:ascii="Times New Roman" w:eastAsia="Calibri" w:hAnsi="Times New Roman" w:cs="Times New Roman"/>
                <w:kern w:val="2"/>
                <w:sz w:val="24"/>
                <w:szCs w:val="24"/>
                <w:lang w:val="en-GB"/>
                <w14:ligatures w14:val="standardContextual"/>
              </w:rPr>
              <w:t>Project</w:t>
            </w:r>
          </w:p>
          <w:p w14:paraId="43FC630D" w14:textId="77777777" w:rsidR="00D61BB9" w:rsidRPr="0091423E" w:rsidRDefault="00D61BB9" w:rsidP="0091423E">
            <w:pPr>
              <w:numPr>
                <w:ilvl w:val="0"/>
                <w:numId w:val="334"/>
              </w:numPr>
              <w:spacing w:after="0" w:line="360" w:lineRule="auto"/>
              <w:contextualSpacing/>
              <w:rPr>
                <w:rFonts w:ascii="Times New Roman" w:eastAsia="Calibri" w:hAnsi="Times New Roman" w:cs="Times New Roman"/>
                <w:kern w:val="2"/>
                <w:sz w:val="24"/>
                <w:szCs w:val="24"/>
                <w:lang w:val="en-GB"/>
                <w14:ligatures w14:val="standardContextual"/>
              </w:rPr>
            </w:pPr>
            <w:r w:rsidRPr="0091423E">
              <w:rPr>
                <w:rFonts w:ascii="Times New Roman" w:eastAsia="Calibri" w:hAnsi="Times New Roman" w:cs="Times New Roman"/>
                <w:kern w:val="2"/>
                <w:sz w:val="24"/>
                <w:szCs w:val="24"/>
                <w:lang w:val="en-GB"/>
                <w14:ligatures w14:val="standardContextual"/>
              </w:rPr>
              <w:t>Third Party Report</w:t>
            </w:r>
          </w:p>
          <w:p w14:paraId="4470B8B2" w14:textId="51ADDCF1" w:rsidR="00D61BB9" w:rsidRPr="0091423E" w:rsidRDefault="00347209" w:rsidP="0091423E">
            <w:pPr>
              <w:numPr>
                <w:ilvl w:val="0"/>
                <w:numId w:val="334"/>
              </w:numPr>
              <w:spacing w:after="0" w:line="360" w:lineRule="auto"/>
              <w:contextualSpacing/>
              <w:rPr>
                <w:rFonts w:ascii="Times New Roman" w:eastAsia="Calibri" w:hAnsi="Times New Roman" w:cs="Times New Roman"/>
                <w:kern w:val="2"/>
                <w:sz w:val="24"/>
                <w:szCs w:val="24"/>
                <w:lang w:val="en-GB"/>
                <w14:ligatures w14:val="standardContextual"/>
              </w:rPr>
            </w:pPr>
            <w:r w:rsidRPr="0091423E">
              <w:rPr>
                <w:rFonts w:ascii="Times New Roman" w:eastAsia="Calibri" w:hAnsi="Times New Roman" w:cs="Times New Roman"/>
                <w:kern w:val="2"/>
                <w:sz w:val="24"/>
                <w:szCs w:val="24"/>
                <w:lang w:val="en-GB"/>
                <w14:ligatures w14:val="standardContextual"/>
              </w:rPr>
              <w:t>Portfolio of Evidence</w:t>
            </w:r>
          </w:p>
          <w:p w14:paraId="336A6FBD" w14:textId="77777777" w:rsidR="00D61BB9" w:rsidRPr="0091423E" w:rsidRDefault="00D61BB9" w:rsidP="0091423E">
            <w:pPr>
              <w:numPr>
                <w:ilvl w:val="0"/>
                <w:numId w:val="334"/>
              </w:numPr>
              <w:spacing w:after="0" w:line="360" w:lineRule="auto"/>
              <w:contextualSpacing/>
              <w:rPr>
                <w:rFonts w:ascii="Times New Roman" w:eastAsia="Calibri" w:hAnsi="Times New Roman" w:cs="Times New Roman"/>
                <w:kern w:val="2"/>
                <w:sz w:val="24"/>
                <w:szCs w:val="24"/>
                <w:lang w:val="en-GB"/>
                <w14:ligatures w14:val="standardContextual"/>
              </w:rPr>
            </w:pPr>
            <w:r w:rsidRPr="0091423E">
              <w:rPr>
                <w:rFonts w:ascii="Times New Roman" w:eastAsia="Calibri" w:hAnsi="Times New Roman" w:cs="Times New Roman"/>
                <w:kern w:val="2"/>
                <w:sz w:val="24"/>
                <w:szCs w:val="24"/>
                <w:lang w:val="en-GB"/>
                <w14:ligatures w14:val="standardContextual"/>
              </w:rPr>
              <w:t>Written Assessment</w:t>
            </w:r>
          </w:p>
          <w:p w14:paraId="154D6ECB" w14:textId="77777777" w:rsidR="00D61BB9" w:rsidRPr="0091423E" w:rsidRDefault="00D61BB9" w:rsidP="0091423E">
            <w:pPr>
              <w:numPr>
                <w:ilvl w:val="0"/>
                <w:numId w:val="334"/>
              </w:numPr>
              <w:spacing w:after="0" w:line="360" w:lineRule="auto"/>
              <w:rPr>
                <w:rFonts w:ascii="Times New Roman" w:eastAsia="Calibri" w:hAnsi="Times New Roman" w:cs="Times New Roman"/>
                <w:kern w:val="2"/>
                <w:sz w:val="24"/>
                <w:szCs w:val="24"/>
                <w:lang w:val="en-ZA"/>
                <w14:ligatures w14:val="standardContextual"/>
              </w:rPr>
            </w:pPr>
            <w:r w:rsidRPr="0091423E">
              <w:rPr>
                <w:rFonts w:ascii="Times New Roman" w:eastAsia="Calibri" w:hAnsi="Times New Roman" w:cs="Times New Roman"/>
                <w:kern w:val="2"/>
                <w:sz w:val="24"/>
                <w:szCs w:val="24"/>
                <w:lang w:val="en-GB"/>
                <w14:ligatures w14:val="standardContextual"/>
              </w:rPr>
              <w:t>Oral Questioning</w:t>
            </w:r>
          </w:p>
        </w:tc>
      </w:tr>
      <w:tr w:rsidR="00D61BB9" w:rsidRPr="0091423E" w14:paraId="75464CDA" w14:textId="77777777" w:rsidTr="004825B2">
        <w:trPr>
          <w:trHeight w:val="890"/>
        </w:trPr>
        <w:tc>
          <w:tcPr>
            <w:tcW w:w="1380" w:type="pct"/>
            <w:tcBorders>
              <w:top w:val="single" w:sz="4" w:space="0" w:color="auto"/>
              <w:left w:val="single" w:sz="4" w:space="0" w:color="auto"/>
              <w:bottom w:val="single" w:sz="4" w:space="0" w:color="auto"/>
              <w:right w:val="single" w:sz="4" w:space="0" w:color="auto"/>
            </w:tcBorders>
          </w:tcPr>
          <w:p w14:paraId="57F8EAC1" w14:textId="77777777" w:rsidR="00D61BB9" w:rsidRPr="0091423E" w:rsidRDefault="00D61BB9" w:rsidP="0091423E">
            <w:pPr>
              <w:numPr>
                <w:ilvl w:val="0"/>
                <w:numId w:val="304"/>
              </w:numPr>
              <w:spacing w:after="0" w:line="360" w:lineRule="auto"/>
              <w:contextualSpacing/>
              <w:rPr>
                <w:rFonts w:ascii="Times New Roman" w:eastAsia="Calibri" w:hAnsi="Times New Roman" w:cs="Times New Roman"/>
                <w:kern w:val="2"/>
                <w:sz w:val="24"/>
                <w:szCs w:val="24"/>
                <w:lang w:val="en-GB"/>
                <w14:ligatures w14:val="standardContextual"/>
              </w:rPr>
            </w:pPr>
            <w:r w:rsidRPr="0091423E">
              <w:rPr>
                <w:rFonts w:ascii="Times New Roman" w:eastAsia="Calibri" w:hAnsi="Times New Roman" w:cs="Times New Roman"/>
                <w:kern w:val="2"/>
                <w:sz w:val="24"/>
                <w:szCs w:val="24"/>
                <w:lang w:val="en-GB"/>
                <w14:ligatures w14:val="standardContextual"/>
              </w:rPr>
              <w:t>Use workshop machines and tools</w:t>
            </w:r>
          </w:p>
        </w:tc>
        <w:tc>
          <w:tcPr>
            <w:tcW w:w="2338" w:type="pct"/>
            <w:tcBorders>
              <w:top w:val="single" w:sz="4" w:space="0" w:color="auto"/>
              <w:left w:val="single" w:sz="4" w:space="0" w:color="auto"/>
              <w:bottom w:val="single" w:sz="4" w:space="0" w:color="auto"/>
              <w:right w:val="single" w:sz="4" w:space="0" w:color="auto"/>
            </w:tcBorders>
          </w:tcPr>
          <w:p w14:paraId="0352DBE3" w14:textId="77777777" w:rsidR="00D61BB9" w:rsidRPr="0091423E" w:rsidRDefault="00D61BB9" w:rsidP="0091423E">
            <w:pPr>
              <w:numPr>
                <w:ilvl w:val="0"/>
                <w:numId w:val="335"/>
              </w:numPr>
              <w:spacing w:after="0" w:line="360" w:lineRule="auto"/>
              <w:contextualSpacing/>
              <w:rPr>
                <w:rFonts w:ascii="Times New Roman" w:eastAsia="Calibri" w:hAnsi="Times New Roman" w:cs="Times New Roman"/>
                <w:kern w:val="2"/>
                <w:sz w:val="24"/>
                <w:szCs w:val="24"/>
                <w:lang w:val="en-GB"/>
                <w14:ligatures w14:val="standardContextual"/>
              </w:rPr>
            </w:pPr>
            <w:r w:rsidRPr="0091423E">
              <w:rPr>
                <w:rFonts w:ascii="Times New Roman" w:eastAsia="Calibri" w:hAnsi="Times New Roman" w:cs="Times New Roman"/>
                <w:kern w:val="2"/>
                <w:sz w:val="24"/>
                <w:szCs w:val="24"/>
                <w:lang w:val="en-GB"/>
                <w14:ligatures w14:val="standardContextual"/>
              </w:rPr>
              <w:t>Health and safety procedures</w:t>
            </w:r>
          </w:p>
          <w:p w14:paraId="1CCA4AEA" w14:textId="77777777" w:rsidR="00D61BB9" w:rsidRPr="0091423E" w:rsidRDefault="00D61BB9" w:rsidP="0091423E">
            <w:pPr>
              <w:numPr>
                <w:ilvl w:val="0"/>
                <w:numId w:val="335"/>
              </w:numPr>
              <w:spacing w:after="0" w:line="360" w:lineRule="auto"/>
              <w:contextualSpacing/>
              <w:rPr>
                <w:rFonts w:ascii="Times New Roman" w:eastAsia="Calibri" w:hAnsi="Times New Roman" w:cs="Times New Roman"/>
                <w:kern w:val="2"/>
                <w:sz w:val="24"/>
                <w:szCs w:val="24"/>
                <w:lang w:val="en-GB"/>
                <w14:ligatures w14:val="standardContextual"/>
              </w:rPr>
            </w:pPr>
            <w:r w:rsidRPr="0091423E">
              <w:rPr>
                <w:rFonts w:ascii="Times New Roman" w:eastAsia="Calibri" w:hAnsi="Times New Roman" w:cs="Times New Roman"/>
                <w:kern w:val="2"/>
                <w:sz w:val="24"/>
                <w:szCs w:val="24"/>
                <w:lang w:val="en-GB"/>
                <w14:ligatures w14:val="standardContextual"/>
              </w:rPr>
              <w:t>Workshop machines</w:t>
            </w:r>
          </w:p>
          <w:p w14:paraId="17A8B660" w14:textId="77777777" w:rsidR="00D61BB9" w:rsidRPr="0091423E" w:rsidRDefault="00D61BB9" w:rsidP="0091423E">
            <w:pPr>
              <w:numPr>
                <w:ilvl w:val="0"/>
                <w:numId w:val="336"/>
              </w:numPr>
              <w:spacing w:after="0" w:line="360" w:lineRule="auto"/>
              <w:contextualSpacing/>
              <w:rPr>
                <w:rFonts w:ascii="Times New Roman" w:eastAsia="Calibri" w:hAnsi="Times New Roman" w:cs="Times New Roman"/>
                <w:kern w:val="2"/>
                <w:sz w:val="24"/>
                <w:szCs w:val="24"/>
                <w:lang w:val="en-GB"/>
                <w14:ligatures w14:val="standardContextual"/>
              </w:rPr>
            </w:pPr>
            <w:r w:rsidRPr="0091423E">
              <w:rPr>
                <w:rFonts w:ascii="Times New Roman" w:eastAsia="Calibri" w:hAnsi="Times New Roman" w:cs="Times New Roman"/>
                <w:kern w:val="2"/>
                <w:sz w:val="24"/>
                <w:szCs w:val="24"/>
                <w:lang w:val="en-GB"/>
                <w14:ligatures w14:val="standardContextual"/>
              </w:rPr>
              <w:t xml:space="preserve">Safety precautions </w:t>
            </w:r>
          </w:p>
          <w:p w14:paraId="3E69304E" w14:textId="5DFF0BC7" w:rsidR="00D61BB9" w:rsidRPr="0091423E" w:rsidRDefault="00D61BB9" w:rsidP="0091423E">
            <w:pPr>
              <w:numPr>
                <w:ilvl w:val="0"/>
                <w:numId w:val="336"/>
              </w:numPr>
              <w:spacing w:after="0" w:line="360" w:lineRule="auto"/>
              <w:contextualSpacing/>
              <w:rPr>
                <w:rFonts w:ascii="Times New Roman" w:eastAsia="Calibri" w:hAnsi="Times New Roman" w:cs="Times New Roman"/>
                <w:kern w:val="2"/>
                <w:sz w:val="24"/>
                <w:szCs w:val="24"/>
                <w:lang w:val="en-GB"/>
                <w14:ligatures w14:val="standardContextual"/>
              </w:rPr>
            </w:pPr>
            <w:r w:rsidRPr="0091423E">
              <w:rPr>
                <w:rFonts w:ascii="Times New Roman" w:eastAsia="Calibri" w:hAnsi="Times New Roman" w:cs="Times New Roman"/>
                <w:kern w:val="2"/>
                <w:sz w:val="24"/>
                <w:szCs w:val="24"/>
                <w:lang w:val="en-GB"/>
                <w14:ligatures w14:val="standardContextual"/>
              </w:rPr>
              <w:t xml:space="preserve">Operation </w:t>
            </w:r>
            <w:r w:rsidR="00347209" w:rsidRPr="0091423E">
              <w:rPr>
                <w:rFonts w:ascii="Times New Roman" w:eastAsia="Calibri" w:hAnsi="Times New Roman" w:cs="Times New Roman"/>
                <w:kern w:val="2"/>
                <w:sz w:val="24"/>
                <w:szCs w:val="24"/>
                <w:lang w:val="en-GB"/>
                <w14:ligatures w14:val="standardContextual"/>
              </w:rPr>
              <w:t>of</w:t>
            </w:r>
            <w:r w:rsidRPr="0091423E">
              <w:rPr>
                <w:rFonts w:ascii="Times New Roman" w:eastAsia="Calibri" w:hAnsi="Times New Roman" w:cs="Times New Roman"/>
                <w:kern w:val="2"/>
                <w:sz w:val="24"/>
                <w:szCs w:val="24"/>
                <w:lang w:val="en-GB"/>
                <w14:ligatures w14:val="standardContextual"/>
              </w:rPr>
              <w:t xml:space="preserve"> machines e.g. Lathe, Grinder, </w:t>
            </w:r>
            <w:r w:rsidR="00347209" w:rsidRPr="0091423E">
              <w:rPr>
                <w:rFonts w:ascii="Times New Roman" w:eastAsia="Calibri" w:hAnsi="Times New Roman" w:cs="Times New Roman"/>
                <w:kern w:val="2"/>
                <w:sz w:val="24"/>
                <w:szCs w:val="24"/>
                <w:lang w:val="en-GB"/>
                <w14:ligatures w14:val="standardContextual"/>
              </w:rPr>
              <w:t xml:space="preserve">  </w:t>
            </w:r>
          </w:p>
          <w:p w14:paraId="646EF959" w14:textId="77777777" w:rsidR="00D61BB9" w:rsidRPr="0091423E" w:rsidRDefault="00D61BB9" w:rsidP="0091423E">
            <w:pPr>
              <w:numPr>
                <w:ilvl w:val="0"/>
                <w:numId w:val="335"/>
              </w:numPr>
              <w:spacing w:after="0" w:line="360" w:lineRule="auto"/>
              <w:contextualSpacing/>
              <w:rPr>
                <w:rFonts w:ascii="Times New Roman" w:eastAsia="Calibri" w:hAnsi="Times New Roman" w:cs="Times New Roman"/>
                <w:kern w:val="2"/>
                <w:sz w:val="24"/>
                <w:szCs w:val="24"/>
                <w:lang w:val="en-GB"/>
                <w14:ligatures w14:val="standardContextual"/>
              </w:rPr>
            </w:pPr>
            <w:r w:rsidRPr="0091423E">
              <w:rPr>
                <w:rFonts w:ascii="Times New Roman" w:eastAsia="Calibri" w:hAnsi="Times New Roman" w:cs="Times New Roman"/>
                <w:kern w:val="2"/>
                <w:sz w:val="24"/>
                <w:szCs w:val="24"/>
                <w:lang w:val="en-GB"/>
                <w14:ligatures w14:val="standardContextual"/>
              </w:rPr>
              <w:t>Common sheet metals</w:t>
            </w:r>
          </w:p>
          <w:p w14:paraId="1060C372" w14:textId="77777777" w:rsidR="00D61BB9" w:rsidRPr="0091423E" w:rsidRDefault="00D61BB9" w:rsidP="0091423E">
            <w:pPr>
              <w:numPr>
                <w:ilvl w:val="0"/>
                <w:numId w:val="337"/>
              </w:numPr>
              <w:spacing w:after="0" w:line="360" w:lineRule="auto"/>
              <w:contextualSpacing/>
              <w:rPr>
                <w:rFonts w:ascii="Times New Roman" w:eastAsia="Calibri" w:hAnsi="Times New Roman" w:cs="Times New Roman"/>
                <w:kern w:val="2"/>
                <w:sz w:val="24"/>
                <w:szCs w:val="24"/>
                <w:lang w:val="en-GB"/>
                <w14:ligatures w14:val="standardContextual"/>
              </w:rPr>
            </w:pPr>
            <w:r w:rsidRPr="0091423E">
              <w:rPr>
                <w:rFonts w:ascii="Times New Roman" w:eastAsia="Calibri" w:hAnsi="Times New Roman" w:cs="Times New Roman"/>
                <w:kern w:val="2"/>
                <w:sz w:val="24"/>
                <w:szCs w:val="24"/>
                <w:lang w:val="en-GB"/>
                <w14:ligatures w14:val="standardContextual"/>
              </w:rPr>
              <w:t>Forming in sheet metal</w:t>
            </w:r>
          </w:p>
          <w:p w14:paraId="6B36A668" w14:textId="77777777" w:rsidR="00D61BB9" w:rsidRPr="0091423E" w:rsidRDefault="00D61BB9" w:rsidP="0091423E">
            <w:pPr>
              <w:numPr>
                <w:ilvl w:val="0"/>
                <w:numId w:val="335"/>
              </w:numPr>
              <w:spacing w:after="0" w:line="360" w:lineRule="auto"/>
              <w:contextualSpacing/>
              <w:rPr>
                <w:rFonts w:ascii="Times New Roman" w:eastAsia="Calibri" w:hAnsi="Times New Roman" w:cs="Times New Roman"/>
                <w:kern w:val="2"/>
                <w:sz w:val="24"/>
                <w:szCs w:val="24"/>
                <w:lang w:val="en-GB"/>
                <w14:ligatures w14:val="standardContextual"/>
              </w:rPr>
            </w:pPr>
            <w:r w:rsidRPr="0091423E">
              <w:rPr>
                <w:rFonts w:ascii="Times New Roman" w:eastAsia="Calibri" w:hAnsi="Times New Roman" w:cs="Times New Roman"/>
                <w:kern w:val="2"/>
                <w:sz w:val="24"/>
                <w:szCs w:val="24"/>
                <w:lang w:val="en-GB"/>
                <w14:ligatures w14:val="standardContextual"/>
              </w:rPr>
              <w:t>Workshop tools</w:t>
            </w:r>
          </w:p>
          <w:p w14:paraId="2A9AD440" w14:textId="092DFB52" w:rsidR="00D61BB9" w:rsidRPr="0091423E" w:rsidRDefault="00D61BB9" w:rsidP="0091423E">
            <w:pPr>
              <w:numPr>
                <w:ilvl w:val="0"/>
                <w:numId w:val="335"/>
              </w:numPr>
              <w:spacing w:after="0" w:line="360" w:lineRule="auto"/>
              <w:contextualSpacing/>
              <w:rPr>
                <w:rFonts w:ascii="Times New Roman" w:eastAsia="Calibri" w:hAnsi="Times New Roman" w:cs="Times New Roman"/>
                <w:kern w:val="2"/>
                <w:sz w:val="24"/>
                <w:szCs w:val="24"/>
                <w:lang w:val="en-GB"/>
                <w14:ligatures w14:val="standardContextual"/>
              </w:rPr>
            </w:pPr>
            <w:r w:rsidRPr="0091423E">
              <w:rPr>
                <w:rFonts w:ascii="Times New Roman" w:eastAsia="Calibri" w:hAnsi="Times New Roman" w:cs="Times New Roman"/>
                <w:kern w:val="2"/>
                <w:sz w:val="24"/>
                <w:szCs w:val="24"/>
                <w:lang w:val="en-GB"/>
                <w14:ligatures w14:val="standardContextual"/>
              </w:rPr>
              <w:t xml:space="preserve">Use </w:t>
            </w:r>
            <w:r w:rsidR="00347209" w:rsidRPr="0091423E">
              <w:rPr>
                <w:rFonts w:ascii="Times New Roman" w:eastAsia="Calibri" w:hAnsi="Times New Roman" w:cs="Times New Roman"/>
                <w:kern w:val="2"/>
                <w:sz w:val="24"/>
                <w:szCs w:val="24"/>
                <w:lang w:val="en-GB"/>
                <w14:ligatures w14:val="standardContextual"/>
              </w:rPr>
              <w:t>of</w:t>
            </w:r>
            <w:r w:rsidRPr="0091423E">
              <w:rPr>
                <w:rFonts w:ascii="Times New Roman" w:eastAsia="Calibri" w:hAnsi="Times New Roman" w:cs="Times New Roman"/>
                <w:kern w:val="2"/>
                <w:sz w:val="24"/>
                <w:szCs w:val="24"/>
                <w:lang w:val="en-GB"/>
                <w14:ligatures w14:val="standardContextual"/>
              </w:rPr>
              <w:t xml:space="preserve"> tools </w:t>
            </w:r>
          </w:p>
          <w:p w14:paraId="10CD6775" w14:textId="77777777" w:rsidR="00D61BB9" w:rsidRPr="0091423E" w:rsidRDefault="00D61BB9" w:rsidP="0091423E">
            <w:pPr>
              <w:numPr>
                <w:ilvl w:val="0"/>
                <w:numId w:val="338"/>
              </w:numPr>
              <w:spacing w:after="0" w:line="360" w:lineRule="auto"/>
              <w:contextualSpacing/>
              <w:rPr>
                <w:rFonts w:ascii="Times New Roman" w:eastAsia="Calibri" w:hAnsi="Times New Roman" w:cs="Times New Roman"/>
                <w:kern w:val="2"/>
                <w:sz w:val="24"/>
                <w:szCs w:val="24"/>
                <w:lang w:val="en-GB"/>
                <w14:ligatures w14:val="standardContextual"/>
              </w:rPr>
            </w:pPr>
            <w:r w:rsidRPr="0091423E">
              <w:rPr>
                <w:rFonts w:ascii="Times New Roman" w:eastAsia="Calibri" w:hAnsi="Times New Roman" w:cs="Times New Roman"/>
                <w:kern w:val="2"/>
                <w:sz w:val="24"/>
                <w:szCs w:val="24"/>
                <w:lang w:val="en-GB"/>
                <w14:ligatures w14:val="standardContextual"/>
              </w:rPr>
              <w:t xml:space="preserve">Marking out </w:t>
            </w:r>
          </w:p>
          <w:p w14:paraId="33069C91" w14:textId="1D33E09F" w:rsidR="00D61BB9" w:rsidRPr="0091423E" w:rsidRDefault="00D61BB9" w:rsidP="0091423E">
            <w:pPr>
              <w:numPr>
                <w:ilvl w:val="0"/>
                <w:numId w:val="338"/>
              </w:numPr>
              <w:spacing w:after="0" w:line="360" w:lineRule="auto"/>
              <w:contextualSpacing/>
              <w:rPr>
                <w:rFonts w:ascii="Times New Roman" w:eastAsia="Calibri" w:hAnsi="Times New Roman" w:cs="Times New Roman"/>
                <w:kern w:val="2"/>
                <w:sz w:val="24"/>
                <w:szCs w:val="24"/>
                <w:lang w:val="en-GB"/>
                <w14:ligatures w14:val="standardContextual"/>
              </w:rPr>
            </w:pPr>
            <w:r w:rsidRPr="0091423E">
              <w:rPr>
                <w:rFonts w:ascii="Times New Roman" w:eastAsia="Calibri" w:hAnsi="Times New Roman" w:cs="Times New Roman"/>
                <w:kern w:val="2"/>
                <w:sz w:val="24"/>
                <w:szCs w:val="24"/>
                <w:lang w:val="en-GB"/>
                <w14:ligatures w14:val="standardContextual"/>
              </w:rPr>
              <w:t xml:space="preserve">Filing </w:t>
            </w:r>
            <w:r w:rsidR="00347209" w:rsidRPr="0091423E">
              <w:rPr>
                <w:rFonts w:ascii="Times New Roman" w:eastAsia="Calibri" w:hAnsi="Times New Roman" w:cs="Times New Roman"/>
                <w:kern w:val="2"/>
                <w:sz w:val="24"/>
                <w:szCs w:val="24"/>
                <w:lang w:val="en-GB"/>
                <w14:ligatures w14:val="standardContextual"/>
              </w:rPr>
              <w:t xml:space="preserve">  </w:t>
            </w:r>
          </w:p>
          <w:p w14:paraId="1FB12ED6" w14:textId="12CC1947" w:rsidR="00D61BB9" w:rsidRPr="0091423E" w:rsidRDefault="00D61BB9" w:rsidP="0091423E">
            <w:pPr>
              <w:numPr>
                <w:ilvl w:val="0"/>
                <w:numId w:val="335"/>
              </w:numPr>
              <w:spacing w:after="0" w:line="360" w:lineRule="auto"/>
              <w:contextualSpacing/>
              <w:rPr>
                <w:rFonts w:ascii="Times New Roman" w:eastAsia="Calibri" w:hAnsi="Times New Roman" w:cs="Times New Roman"/>
                <w:kern w:val="2"/>
                <w:sz w:val="24"/>
                <w:szCs w:val="24"/>
                <w:lang w:val="en-GB"/>
                <w14:ligatures w14:val="standardContextual"/>
              </w:rPr>
            </w:pPr>
            <w:r w:rsidRPr="0091423E">
              <w:rPr>
                <w:rFonts w:ascii="Times New Roman" w:eastAsia="Calibri" w:hAnsi="Times New Roman" w:cs="Times New Roman"/>
                <w:kern w:val="2"/>
                <w:sz w:val="24"/>
                <w:szCs w:val="24"/>
                <w:lang w:val="en-GB"/>
                <w14:ligatures w14:val="standardContextual"/>
              </w:rPr>
              <w:t xml:space="preserve">Mechanical joining </w:t>
            </w:r>
            <w:r w:rsidR="00347209" w:rsidRPr="0091423E">
              <w:rPr>
                <w:rFonts w:ascii="Times New Roman" w:eastAsia="Calibri" w:hAnsi="Times New Roman" w:cs="Times New Roman"/>
                <w:kern w:val="2"/>
                <w:sz w:val="24"/>
                <w:szCs w:val="24"/>
                <w:lang w:val="en-GB"/>
                <w14:ligatures w14:val="standardContextual"/>
              </w:rPr>
              <w:t>of</w:t>
            </w:r>
            <w:r w:rsidRPr="0091423E">
              <w:rPr>
                <w:rFonts w:ascii="Times New Roman" w:eastAsia="Calibri" w:hAnsi="Times New Roman" w:cs="Times New Roman"/>
                <w:kern w:val="2"/>
                <w:sz w:val="24"/>
                <w:szCs w:val="24"/>
                <w:lang w:val="en-GB"/>
                <w14:ligatures w14:val="standardContextual"/>
              </w:rPr>
              <w:t xml:space="preserve"> metal</w:t>
            </w:r>
          </w:p>
          <w:p w14:paraId="6B5E7825" w14:textId="77777777" w:rsidR="00D61BB9" w:rsidRPr="0091423E" w:rsidRDefault="00D61BB9" w:rsidP="0091423E">
            <w:pPr>
              <w:numPr>
                <w:ilvl w:val="0"/>
                <w:numId w:val="339"/>
              </w:numPr>
              <w:spacing w:after="0" w:line="360" w:lineRule="auto"/>
              <w:contextualSpacing/>
              <w:rPr>
                <w:rFonts w:ascii="Times New Roman" w:eastAsia="Calibri" w:hAnsi="Times New Roman" w:cs="Times New Roman"/>
                <w:kern w:val="2"/>
                <w:sz w:val="24"/>
                <w:szCs w:val="24"/>
                <w:lang w:val="en-GB"/>
                <w14:ligatures w14:val="standardContextual"/>
              </w:rPr>
            </w:pPr>
            <w:r w:rsidRPr="0091423E">
              <w:rPr>
                <w:rFonts w:ascii="Times New Roman" w:eastAsia="Calibri" w:hAnsi="Times New Roman" w:cs="Times New Roman"/>
                <w:kern w:val="2"/>
                <w:sz w:val="24"/>
                <w:szCs w:val="24"/>
                <w:lang w:val="en-GB"/>
                <w14:ligatures w14:val="standardContextual"/>
              </w:rPr>
              <w:t>Welding</w:t>
            </w:r>
          </w:p>
          <w:p w14:paraId="22340A52" w14:textId="3D888072" w:rsidR="00D61BB9" w:rsidRPr="0091423E" w:rsidRDefault="00D61BB9" w:rsidP="0091423E">
            <w:pPr>
              <w:numPr>
                <w:ilvl w:val="0"/>
                <w:numId w:val="339"/>
              </w:numPr>
              <w:spacing w:after="0" w:line="360" w:lineRule="auto"/>
              <w:contextualSpacing/>
              <w:rPr>
                <w:rFonts w:ascii="Times New Roman" w:eastAsia="Calibri" w:hAnsi="Times New Roman" w:cs="Times New Roman"/>
                <w:kern w:val="2"/>
                <w:sz w:val="24"/>
                <w:szCs w:val="24"/>
                <w:lang w:val="en-GB"/>
                <w14:ligatures w14:val="standardContextual"/>
              </w:rPr>
            </w:pPr>
            <w:r w:rsidRPr="0091423E">
              <w:rPr>
                <w:rFonts w:ascii="Times New Roman" w:eastAsia="Calibri" w:hAnsi="Times New Roman" w:cs="Times New Roman"/>
                <w:kern w:val="2"/>
                <w:sz w:val="24"/>
                <w:szCs w:val="24"/>
                <w:lang w:val="en-GB"/>
                <w14:ligatures w14:val="standardContextual"/>
              </w:rPr>
              <w:t xml:space="preserve">Riveting </w:t>
            </w:r>
            <w:r w:rsidR="00347209" w:rsidRPr="0091423E">
              <w:rPr>
                <w:rFonts w:ascii="Times New Roman" w:eastAsia="Calibri" w:hAnsi="Times New Roman" w:cs="Times New Roman"/>
                <w:kern w:val="2"/>
                <w:sz w:val="24"/>
                <w:szCs w:val="24"/>
                <w:lang w:val="en-GB"/>
                <w14:ligatures w14:val="standardContextual"/>
              </w:rPr>
              <w:t xml:space="preserve">  </w:t>
            </w:r>
          </w:p>
          <w:p w14:paraId="417CAE67" w14:textId="77777777" w:rsidR="00D61BB9" w:rsidRPr="0091423E" w:rsidRDefault="00D61BB9" w:rsidP="0091423E">
            <w:pPr>
              <w:numPr>
                <w:ilvl w:val="0"/>
                <w:numId w:val="335"/>
              </w:numPr>
              <w:spacing w:after="0" w:line="360" w:lineRule="auto"/>
              <w:contextualSpacing/>
              <w:rPr>
                <w:rFonts w:ascii="Times New Roman" w:eastAsia="Calibri" w:hAnsi="Times New Roman" w:cs="Times New Roman"/>
                <w:kern w:val="2"/>
                <w:sz w:val="24"/>
                <w:szCs w:val="24"/>
                <w:lang w:val="en-GB"/>
                <w14:ligatures w14:val="standardContextual"/>
              </w:rPr>
            </w:pPr>
            <w:r w:rsidRPr="0091423E">
              <w:rPr>
                <w:rFonts w:ascii="Times New Roman" w:eastAsia="Calibri" w:hAnsi="Times New Roman" w:cs="Times New Roman"/>
                <w:kern w:val="2"/>
                <w:sz w:val="24"/>
                <w:szCs w:val="24"/>
                <w:lang w:val="en-GB"/>
                <w14:ligatures w14:val="standardContextual"/>
              </w:rPr>
              <w:t>Machine operation</w:t>
            </w:r>
          </w:p>
        </w:tc>
        <w:tc>
          <w:tcPr>
            <w:tcW w:w="1282" w:type="pct"/>
            <w:tcBorders>
              <w:top w:val="single" w:sz="4" w:space="0" w:color="auto"/>
              <w:left w:val="single" w:sz="4" w:space="0" w:color="auto"/>
              <w:bottom w:val="single" w:sz="4" w:space="0" w:color="auto"/>
              <w:right w:val="single" w:sz="4" w:space="0" w:color="auto"/>
            </w:tcBorders>
          </w:tcPr>
          <w:p w14:paraId="673B6B40" w14:textId="77777777" w:rsidR="00D61BB9" w:rsidRPr="0091423E" w:rsidRDefault="00D61BB9" w:rsidP="0091423E">
            <w:pPr>
              <w:numPr>
                <w:ilvl w:val="0"/>
                <w:numId w:val="318"/>
              </w:numPr>
              <w:spacing w:after="0" w:line="360" w:lineRule="auto"/>
              <w:contextualSpacing/>
              <w:rPr>
                <w:rFonts w:ascii="Times New Roman" w:eastAsia="Calibri" w:hAnsi="Times New Roman" w:cs="Times New Roman"/>
                <w:kern w:val="2"/>
                <w:sz w:val="24"/>
                <w:szCs w:val="24"/>
                <w:lang w:val="en-GB"/>
                <w14:ligatures w14:val="standardContextual"/>
              </w:rPr>
            </w:pPr>
            <w:r w:rsidRPr="0091423E">
              <w:rPr>
                <w:rFonts w:ascii="Times New Roman" w:eastAsia="Calibri" w:hAnsi="Times New Roman" w:cs="Times New Roman"/>
                <w:kern w:val="2"/>
                <w:sz w:val="24"/>
                <w:szCs w:val="24"/>
                <w:lang w:val="en-GB"/>
                <w14:ligatures w14:val="standardContextual"/>
              </w:rPr>
              <w:t>Practical Assessment</w:t>
            </w:r>
          </w:p>
          <w:p w14:paraId="6D8E5B2D" w14:textId="77777777" w:rsidR="00D61BB9" w:rsidRPr="0091423E" w:rsidRDefault="00D61BB9" w:rsidP="0091423E">
            <w:pPr>
              <w:numPr>
                <w:ilvl w:val="0"/>
                <w:numId w:val="318"/>
              </w:numPr>
              <w:spacing w:after="0" w:line="360" w:lineRule="auto"/>
              <w:contextualSpacing/>
              <w:rPr>
                <w:rFonts w:ascii="Times New Roman" w:eastAsia="Calibri" w:hAnsi="Times New Roman" w:cs="Times New Roman"/>
                <w:kern w:val="2"/>
                <w:sz w:val="24"/>
                <w:szCs w:val="24"/>
                <w:lang w:val="en-GB"/>
                <w14:ligatures w14:val="standardContextual"/>
              </w:rPr>
            </w:pPr>
            <w:r w:rsidRPr="0091423E">
              <w:rPr>
                <w:rFonts w:ascii="Times New Roman" w:eastAsia="Calibri" w:hAnsi="Times New Roman" w:cs="Times New Roman"/>
                <w:kern w:val="2"/>
                <w:sz w:val="24"/>
                <w:szCs w:val="24"/>
                <w:lang w:val="en-GB"/>
                <w14:ligatures w14:val="standardContextual"/>
              </w:rPr>
              <w:t>Project</w:t>
            </w:r>
          </w:p>
          <w:p w14:paraId="094CC0E4" w14:textId="77777777" w:rsidR="00D61BB9" w:rsidRPr="0091423E" w:rsidRDefault="00D61BB9" w:rsidP="0091423E">
            <w:pPr>
              <w:numPr>
                <w:ilvl w:val="0"/>
                <w:numId w:val="318"/>
              </w:numPr>
              <w:spacing w:after="0" w:line="360" w:lineRule="auto"/>
              <w:contextualSpacing/>
              <w:rPr>
                <w:rFonts w:ascii="Times New Roman" w:eastAsia="Calibri" w:hAnsi="Times New Roman" w:cs="Times New Roman"/>
                <w:kern w:val="2"/>
                <w:sz w:val="24"/>
                <w:szCs w:val="24"/>
                <w:lang w:val="en-GB"/>
                <w14:ligatures w14:val="standardContextual"/>
              </w:rPr>
            </w:pPr>
            <w:r w:rsidRPr="0091423E">
              <w:rPr>
                <w:rFonts w:ascii="Times New Roman" w:eastAsia="Calibri" w:hAnsi="Times New Roman" w:cs="Times New Roman"/>
                <w:kern w:val="2"/>
                <w:sz w:val="24"/>
                <w:szCs w:val="24"/>
                <w:lang w:val="en-GB"/>
                <w14:ligatures w14:val="standardContextual"/>
              </w:rPr>
              <w:t>Third Party Report</w:t>
            </w:r>
          </w:p>
          <w:p w14:paraId="6090A1E6" w14:textId="5FF376B7" w:rsidR="00D61BB9" w:rsidRPr="0091423E" w:rsidRDefault="00347209" w:rsidP="0091423E">
            <w:pPr>
              <w:numPr>
                <w:ilvl w:val="0"/>
                <w:numId w:val="318"/>
              </w:numPr>
              <w:spacing w:after="0" w:line="360" w:lineRule="auto"/>
              <w:contextualSpacing/>
              <w:rPr>
                <w:rFonts w:ascii="Times New Roman" w:eastAsia="Calibri" w:hAnsi="Times New Roman" w:cs="Times New Roman"/>
                <w:kern w:val="2"/>
                <w:sz w:val="24"/>
                <w:szCs w:val="24"/>
                <w:lang w:val="en-GB"/>
                <w14:ligatures w14:val="standardContextual"/>
              </w:rPr>
            </w:pPr>
            <w:r w:rsidRPr="0091423E">
              <w:rPr>
                <w:rFonts w:ascii="Times New Roman" w:eastAsia="Calibri" w:hAnsi="Times New Roman" w:cs="Times New Roman"/>
                <w:kern w:val="2"/>
                <w:sz w:val="24"/>
                <w:szCs w:val="24"/>
                <w:lang w:val="en-GB"/>
                <w14:ligatures w14:val="standardContextual"/>
              </w:rPr>
              <w:t>Portfolio of Evidence</w:t>
            </w:r>
          </w:p>
          <w:p w14:paraId="279FE1CD" w14:textId="77777777" w:rsidR="00D61BB9" w:rsidRPr="0091423E" w:rsidRDefault="00D61BB9" w:rsidP="0091423E">
            <w:pPr>
              <w:numPr>
                <w:ilvl w:val="0"/>
                <w:numId w:val="318"/>
              </w:numPr>
              <w:spacing w:after="0" w:line="360" w:lineRule="auto"/>
              <w:contextualSpacing/>
              <w:rPr>
                <w:rFonts w:ascii="Times New Roman" w:eastAsia="Calibri" w:hAnsi="Times New Roman" w:cs="Times New Roman"/>
                <w:kern w:val="2"/>
                <w:sz w:val="24"/>
                <w:szCs w:val="24"/>
                <w:lang w:val="en-GB"/>
                <w14:ligatures w14:val="standardContextual"/>
              </w:rPr>
            </w:pPr>
            <w:r w:rsidRPr="0091423E">
              <w:rPr>
                <w:rFonts w:ascii="Times New Roman" w:eastAsia="Calibri" w:hAnsi="Times New Roman" w:cs="Times New Roman"/>
                <w:kern w:val="2"/>
                <w:sz w:val="24"/>
                <w:szCs w:val="24"/>
                <w:lang w:val="en-GB"/>
                <w14:ligatures w14:val="standardContextual"/>
              </w:rPr>
              <w:t>Written Assessment</w:t>
            </w:r>
          </w:p>
          <w:p w14:paraId="3BA648DE" w14:textId="77777777" w:rsidR="00D61BB9" w:rsidRPr="0091423E" w:rsidRDefault="00D61BB9" w:rsidP="0091423E">
            <w:pPr>
              <w:numPr>
                <w:ilvl w:val="0"/>
                <w:numId w:val="318"/>
              </w:numPr>
              <w:spacing w:after="0" w:line="360" w:lineRule="auto"/>
              <w:rPr>
                <w:rFonts w:ascii="Times New Roman" w:eastAsia="Calibri" w:hAnsi="Times New Roman" w:cs="Times New Roman"/>
                <w:kern w:val="2"/>
                <w:sz w:val="24"/>
                <w:szCs w:val="24"/>
                <w:lang w:val="en-ZA"/>
                <w14:ligatures w14:val="standardContextual"/>
              </w:rPr>
            </w:pPr>
            <w:r w:rsidRPr="0091423E">
              <w:rPr>
                <w:rFonts w:ascii="Times New Roman" w:eastAsia="Calibri" w:hAnsi="Times New Roman" w:cs="Times New Roman"/>
                <w:kern w:val="2"/>
                <w:sz w:val="24"/>
                <w:szCs w:val="24"/>
                <w:lang w:val="en-GB"/>
                <w14:ligatures w14:val="standardContextual"/>
              </w:rPr>
              <w:t>Oral Questioning</w:t>
            </w:r>
          </w:p>
        </w:tc>
      </w:tr>
      <w:tr w:rsidR="00D61BB9" w:rsidRPr="0091423E" w14:paraId="7DD0FCA6" w14:textId="77777777" w:rsidTr="004825B2">
        <w:trPr>
          <w:trHeight w:val="530"/>
        </w:trPr>
        <w:tc>
          <w:tcPr>
            <w:tcW w:w="1380" w:type="pct"/>
            <w:tcBorders>
              <w:top w:val="single" w:sz="4" w:space="0" w:color="auto"/>
              <w:left w:val="single" w:sz="4" w:space="0" w:color="auto"/>
              <w:bottom w:val="single" w:sz="4" w:space="0" w:color="auto"/>
              <w:right w:val="single" w:sz="4" w:space="0" w:color="auto"/>
            </w:tcBorders>
          </w:tcPr>
          <w:p w14:paraId="24FF5017" w14:textId="77777777" w:rsidR="00D61BB9" w:rsidRPr="0091423E" w:rsidRDefault="00D61BB9" w:rsidP="0091423E">
            <w:pPr>
              <w:numPr>
                <w:ilvl w:val="0"/>
                <w:numId w:val="304"/>
              </w:numPr>
              <w:spacing w:after="0" w:line="360" w:lineRule="auto"/>
              <w:contextualSpacing/>
              <w:rPr>
                <w:rFonts w:ascii="Times New Roman" w:eastAsia="Calibri" w:hAnsi="Times New Roman" w:cs="Times New Roman"/>
                <w:kern w:val="2"/>
                <w:sz w:val="24"/>
                <w:szCs w:val="24"/>
                <w:lang w:val="en-GB"/>
                <w14:ligatures w14:val="standardContextual"/>
              </w:rPr>
            </w:pPr>
            <w:r w:rsidRPr="0091423E">
              <w:rPr>
                <w:rFonts w:ascii="Times New Roman" w:eastAsia="Calibri" w:hAnsi="Times New Roman" w:cs="Times New Roman"/>
                <w:bCs/>
                <w:kern w:val="2"/>
                <w:sz w:val="24"/>
                <w:szCs w:val="24"/>
                <w:lang w:val="en-GB"/>
                <w14:ligatures w14:val="standardContextual"/>
              </w:rPr>
              <w:t>Store Electrical tools and material</w:t>
            </w:r>
          </w:p>
        </w:tc>
        <w:tc>
          <w:tcPr>
            <w:tcW w:w="2338" w:type="pct"/>
            <w:tcBorders>
              <w:top w:val="single" w:sz="4" w:space="0" w:color="auto"/>
              <w:left w:val="single" w:sz="4" w:space="0" w:color="auto"/>
              <w:bottom w:val="single" w:sz="4" w:space="0" w:color="auto"/>
              <w:right w:val="single" w:sz="4" w:space="0" w:color="auto"/>
            </w:tcBorders>
          </w:tcPr>
          <w:p w14:paraId="71B056CC" w14:textId="0B0B836D" w:rsidR="00D61BB9" w:rsidRPr="0091423E" w:rsidRDefault="00D61BB9" w:rsidP="0091423E">
            <w:pPr>
              <w:numPr>
                <w:ilvl w:val="0"/>
                <w:numId w:val="340"/>
              </w:numPr>
              <w:spacing w:after="0" w:line="360" w:lineRule="auto"/>
              <w:contextualSpacing/>
              <w:rPr>
                <w:rFonts w:ascii="Times New Roman" w:eastAsia="Calibri" w:hAnsi="Times New Roman" w:cs="Times New Roman"/>
                <w:kern w:val="2"/>
                <w:sz w:val="24"/>
                <w:szCs w:val="24"/>
                <w:lang w:val="en-GB"/>
                <w14:ligatures w14:val="standardContextual"/>
              </w:rPr>
            </w:pPr>
            <w:r w:rsidRPr="0091423E">
              <w:rPr>
                <w:rFonts w:ascii="Times New Roman" w:eastAsia="Calibri" w:hAnsi="Times New Roman" w:cs="Times New Roman"/>
                <w:kern w:val="2"/>
                <w:sz w:val="24"/>
                <w:szCs w:val="24"/>
                <w:lang w:val="en-GB"/>
                <w14:ligatures w14:val="standardContextual"/>
              </w:rPr>
              <w:t xml:space="preserve">Classification </w:t>
            </w:r>
            <w:r w:rsidR="00347209" w:rsidRPr="0091423E">
              <w:rPr>
                <w:rFonts w:ascii="Times New Roman" w:eastAsia="Calibri" w:hAnsi="Times New Roman" w:cs="Times New Roman"/>
                <w:kern w:val="2"/>
                <w:sz w:val="24"/>
                <w:szCs w:val="24"/>
                <w:lang w:val="en-GB"/>
                <w14:ligatures w14:val="standardContextual"/>
              </w:rPr>
              <w:t>of</w:t>
            </w:r>
            <w:r w:rsidRPr="0091423E">
              <w:rPr>
                <w:rFonts w:ascii="Times New Roman" w:eastAsia="Calibri" w:hAnsi="Times New Roman" w:cs="Times New Roman"/>
                <w:kern w:val="2"/>
                <w:sz w:val="24"/>
                <w:szCs w:val="24"/>
                <w:lang w:val="en-GB"/>
                <w14:ligatures w14:val="standardContextual"/>
              </w:rPr>
              <w:t xml:space="preserve"> workshop tools and materials</w:t>
            </w:r>
          </w:p>
          <w:p w14:paraId="14FEC526" w14:textId="77777777" w:rsidR="00D61BB9" w:rsidRPr="0091423E" w:rsidRDefault="00D61BB9" w:rsidP="0091423E">
            <w:pPr>
              <w:numPr>
                <w:ilvl w:val="0"/>
                <w:numId w:val="340"/>
              </w:numPr>
              <w:spacing w:after="0" w:line="360" w:lineRule="auto"/>
              <w:contextualSpacing/>
              <w:rPr>
                <w:rFonts w:ascii="Times New Roman" w:eastAsia="Calibri" w:hAnsi="Times New Roman" w:cs="Times New Roman"/>
                <w:kern w:val="2"/>
                <w:sz w:val="24"/>
                <w:szCs w:val="24"/>
                <w:lang w:val="en-GB"/>
                <w14:ligatures w14:val="standardContextual"/>
              </w:rPr>
            </w:pPr>
            <w:r w:rsidRPr="0091423E">
              <w:rPr>
                <w:rFonts w:ascii="Times New Roman" w:eastAsia="Calibri" w:hAnsi="Times New Roman" w:cs="Times New Roman"/>
                <w:kern w:val="2"/>
                <w:sz w:val="24"/>
                <w:szCs w:val="24"/>
                <w:lang w:val="en-GB"/>
                <w14:ligatures w14:val="standardContextual"/>
              </w:rPr>
              <w:t xml:space="preserve">Tools machines and equipment cleaning </w:t>
            </w:r>
          </w:p>
          <w:p w14:paraId="0CDE1228" w14:textId="2A90A326" w:rsidR="00D61BB9" w:rsidRPr="0091423E" w:rsidRDefault="00D61BB9" w:rsidP="0091423E">
            <w:pPr>
              <w:numPr>
                <w:ilvl w:val="0"/>
                <w:numId w:val="340"/>
              </w:numPr>
              <w:spacing w:after="0" w:line="360" w:lineRule="auto"/>
              <w:contextualSpacing/>
              <w:rPr>
                <w:rFonts w:ascii="Times New Roman" w:eastAsia="Calibri" w:hAnsi="Times New Roman" w:cs="Times New Roman"/>
                <w:kern w:val="2"/>
                <w:sz w:val="24"/>
                <w:szCs w:val="24"/>
                <w:lang w:val="en-GB"/>
                <w14:ligatures w14:val="standardContextual"/>
              </w:rPr>
            </w:pPr>
            <w:r w:rsidRPr="0091423E">
              <w:rPr>
                <w:rFonts w:ascii="Times New Roman" w:eastAsia="Calibri" w:hAnsi="Times New Roman" w:cs="Times New Roman"/>
                <w:kern w:val="2"/>
                <w:sz w:val="24"/>
                <w:szCs w:val="24"/>
                <w:lang w:val="en-GB"/>
                <w14:ligatures w14:val="standardContextual"/>
              </w:rPr>
              <w:t xml:space="preserve">Checking </w:t>
            </w:r>
            <w:r w:rsidR="00347209" w:rsidRPr="0091423E">
              <w:rPr>
                <w:rFonts w:ascii="Times New Roman" w:eastAsia="Calibri" w:hAnsi="Times New Roman" w:cs="Times New Roman"/>
                <w:kern w:val="2"/>
                <w:sz w:val="24"/>
                <w:szCs w:val="24"/>
                <w:lang w:val="en-GB"/>
                <w14:ligatures w14:val="standardContextual"/>
              </w:rPr>
              <w:t>of</w:t>
            </w:r>
            <w:r w:rsidRPr="0091423E">
              <w:rPr>
                <w:rFonts w:ascii="Times New Roman" w:eastAsia="Calibri" w:hAnsi="Times New Roman" w:cs="Times New Roman"/>
                <w:kern w:val="2"/>
                <w:sz w:val="24"/>
                <w:szCs w:val="24"/>
                <w:lang w:val="en-GB"/>
                <w14:ligatures w14:val="standardContextual"/>
              </w:rPr>
              <w:t xml:space="preserve"> tools and equipment </w:t>
            </w:r>
          </w:p>
          <w:p w14:paraId="3E6B49B8" w14:textId="7EF5AD71" w:rsidR="00D61BB9" w:rsidRPr="0091423E" w:rsidRDefault="00D61BB9" w:rsidP="0091423E">
            <w:pPr>
              <w:numPr>
                <w:ilvl w:val="0"/>
                <w:numId w:val="340"/>
              </w:numPr>
              <w:spacing w:after="0" w:line="360" w:lineRule="auto"/>
              <w:contextualSpacing/>
              <w:rPr>
                <w:rFonts w:ascii="Times New Roman" w:eastAsia="Calibri" w:hAnsi="Times New Roman" w:cs="Times New Roman"/>
                <w:kern w:val="2"/>
                <w:sz w:val="24"/>
                <w:szCs w:val="24"/>
                <w:lang w:val="en-GB"/>
                <w14:ligatures w14:val="standardContextual"/>
              </w:rPr>
            </w:pPr>
            <w:r w:rsidRPr="0091423E">
              <w:rPr>
                <w:rFonts w:ascii="Times New Roman" w:eastAsia="Calibri" w:hAnsi="Times New Roman" w:cs="Times New Roman"/>
                <w:kern w:val="2"/>
                <w:sz w:val="24"/>
                <w:szCs w:val="24"/>
                <w:lang w:val="en-GB"/>
                <w14:ligatures w14:val="standardContextual"/>
              </w:rPr>
              <w:t xml:space="preserve">Maintenance </w:t>
            </w:r>
            <w:r w:rsidR="00347209" w:rsidRPr="0091423E">
              <w:rPr>
                <w:rFonts w:ascii="Times New Roman" w:eastAsia="Calibri" w:hAnsi="Times New Roman" w:cs="Times New Roman"/>
                <w:kern w:val="2"/>
                <w:sz w:val="24"/>
                <w:szCs w:val="24"/>
                <w:lang w:val="en-GB"/>
                <w14:ligatures w14:val="standardContextual"/>
              </w:rPr>
              <w:t>of</w:t>
            </w:r>
            <w:r w:rsidRPr="0091423E">
              <w:rPr>
                <w:rFonts w:ascii="Times New Roman" w:eastAsia="Calibri" w:hAnsi="Times New Roman" w:cs="Times New Roman"/>
                <w:kern w:val="2"/>
                <w:sz w:val="24"/>
                <w:szCs w:val="24"/>
                <w:lang w:val="en-GB"/>
                <w14:ligatures w14:val="standardContextual"/>
              </w:rPr>
              <w:t xml:space="preserve"> tools, equipment and machines </w:t>
            </w:r>
          </w:p>
          <w:p w14:paraId="34F7F2BC" w14:textId="097B7273" w:rsidR="00D61BB9" w:rsidRPr="0091423E" w:rsidRDefault="00D61BB9" w:rsidP="0091423E">
            <w:pPr>
              <w:numPr>
                <w:ilvl w:val="0"/>
                <w:numId w:val="340"/>
              </w:numPr>
              <w:spacing w:after="0" w:line="360" w:lineRule="auto"/>
              <w:contextualSpacing/>
              <w:rPr>
                <w:rFonts w:ascii="Times New Roman" w:eastAsia="Calibri" w:hAnsi="Times New Roman" w:cs="Times New Roman"/>
                <w:kern w:val="2"/>
                <w:sz w:val="24"/>
                <w:szCs w:val="24"/>
                <w:lang w:val="en-GB"/>
                <w14:ligatures w14:val="standardContextual"/>
              </w:rPr>
            </w:pPr>
            <w:r w:rsidRPr="0091423E">
              <w:rPr>
                <w:rFonts w:ascii="Times New Roman" w:eastAsia="Calibri" w:hAnsi="Times New Roman" w:cs="Times New Roman"/>
                <w:kern w:val="2"/>
                <w:sz w:val="24"/>
                <w:szCs w:val="24"/>
                <w:lang w:val="en-GB"/>
                <w14:ligatures w14:val="standardContextual"/>
              </w:rPr>
              <w:t xml:space="preserve">Storage </w:t>
            </w:r>
            <w:r w:rsidR="00347209" w:rsidRPr="0091423E">
              <w:rPr>
                <w:rFonts w:ascii="Times New Roman" w:eastAsia="Calibri" w:hAnsi="Times New Roman" w:cs="Times New Roman"/>
                <w:kern w:val="2"/>
                <w:sz w:val="24"/>
                <w:szCs w:val="24"/>
                <w:lang w:val="en-GB"/>
                <w14:ligatures w14:val="standardContextual"/>
              </w:rPr>
              <w:t>of</w:t>
            </w:r>
            <w:r w:rsidRPr="0091423E">
              <w:rPr>
                <w:rFonts w:ascii="Times New Roman" w:eastAsia="Calibri" w:hAnsi="Times New Roman" w:cs="Times New Roman"/>
                <w:kern w:val="2"/>
                <w:sz w:val="24"/>
                <w:szCs w:val="24"/>
                <w:lang w:val="en-GB"/>
                <w14:ligatures w14:val="standardContextual"/>
              </w:rPr>
              <w:t xml:space="preserve"> workshop tools and equipment</w:t>
            </w:r>
          </w:p>
          <w:p w14:paraId="2727D670" w14:textId="77777777" w:rsidR="00D61BB9" w:rsidRPr="0091423E" w:rsidRDefault="00D61BB9" w:rsidP="0091423E">
            <w:pPr>
              <w:numPr>
                <w:ilvl w:val="0"/>
                <w:numId w:val="340"/>
              </w:numPr>
              <w:spacing w:after="0" w:line="360" w:lineRule="auto"/>
              <w:contextualSpacing/>
              <w:rPr>
                <w:rFonts w:ascii="Times New Roman" w:eastAsia="Calibri" w:hAnsi="Times New Roman" w:cs="Times New Roman"/>
                <w:kern w:val="2"/>
                <w:sz w:val="24"/>
                <w:szCs w:val="24"/>
                <w:lang w:val="en-GB"/>
                <w14:ligatures w14:val="standardContextual"/>
              </w:rPr>
            </w:pPr>
            <w:r w:rsidRPr="0091423E">
              <w:rPr>
                <w:rFonts w:ascii="Times New Roman" w:eastAsia="Calibri" w:hAnsi="Times New Roman" w:cs="Times New Roman"/>
                <w:kern w:val="2"/>
                <w:sz w:val="24"/>
                <w:szCs w:val="24"/>
                <w:lang w:val="en-GB"/>
                <w14:ligatures w14:val="standardContextual"/>
              </w:rPr>
              <w:t>Waste management</w:t>
            </w:r>
          </w:p>
        </w:tc>
        <w:tc>
          <w:tcPr>
            <w:tcW w:w="1282" w:type="pct"/>
            <w:tcBorders>
              <w:top w:val="single" w:sz="4" w:space="0" w:color="auto"/>
              <w:left w:val="single" w:sz="4" w:space="0" w:color="auto"/>
              <w:bottom w:val="single" w:sz="4" w:space="0" w:color="auto"/>
              <w:right w:val="single" w:sz="4" w:space="0" w:color="auto"/>
            </w:tcBorders>
          </w:tcPr>
          <w:p w14:paraId="3E5A4CBF" w14:textId="77777777" w:rsidR="00D61BB9" w:rsidRPr="0091423E" w:rsidRDefault="00D61BB9" w:rsidP="0091423E">
            <w:pPr>
              <w:numPr>
                <w:ilvl w:val="0"/>
                <w:numId w:val="341"/>
              </w:numPr>
              <w:spacing w:after="0" w:line="360" w:lineRule="auto"/>
              <w:contextualSpacing/>
              <w:rPr>
                <w:rFonts w:ascii="Times New Roman" w:eastAsia="Calibri" w:hAnsi="Times New Roman" w:cs="Times New Roman"/>
                <w:kern w:val="2"/>
                <w:sz w:val="24"/>
                <w:szCs w:val="24"/>
                <w:lang w:val="en-GB"/>
                <w14:ligatures w14:val="standardContextual"/>
              </w:rPr>
            </w:pPr>
            <w:r w:rsidRPr="0091423E">
              <w:rPr>
                <w:rFonts w:ascii="Times New Roman" w:eastAsia="Calibri" w:hAnsi="Times New Roman" w:cs="Times New Roman"/>
                <w:kern w:val="2"/>
                <w:sz w:val="24"/>
                <w:szCs w:val="24"/>
                <w:lang w:val="en-GB"/>
                <w14:ligatures w14:val="standardContextual"/>
              </w:rPr>
              <w:t>Practical Assessment</w:t>
            </w:r>
          </w:p>
          <w:p w14:paraId="293F0EDC" w14:textId="77777777" w:rsidR="00D61BB9" w:rsidRPr="0091423E" w:rsidRDefault="00D61BB9" w:rsidP="0091423E">
            <w:pPr>
              <w:numPr>
                <w:ilvl w:val="0"/>
                <w:numId w:val="341"/>
              </w:numPr>
              <w:spacing w:after="0" w:line="360" w:lineRule="auto"/>
              <w:contextualSpacing/>
              <w:rPr>
                <w:rFonts w:ascii="Times New Roman" w:eastAsia="Calibri" w:hAnsi="Times New Roman" w:cs="Times New Roman"/>
                <w:kern w:val="2"/>
                <w:sz w:val="24"/>
                <w:szCs w:val="24"/>
                <w:lang w:val="en-GB"/>
                <w14:ligatures w14:val="standardContextual"/>
              </w:rPr>
            </w:pPr>
            <w:r w:rsidRPr="0091423E">
              <w:rPr>
                <w:rFonts w:ascii="Times New Roman" w:eastAsia="Calibri" w:hAnsi="Times New Roman" w:cs="Times New Roman"/>
                <w:kern w:val="2"/>
                <w:sz w:val="24"/>
                <w:szCs w:val="24"/>
                <w:lang w:val="en-GB"/>
                <w14:ligatures w14:val="standardContextual"/>
              </w:rPr>
              <w:t>Project</w:t>
            </w:r>
          </w:p>
          <w:p w14:paraId="7329CEBB" w14:textId="77777777" w:rsidR="00D61BB9" w:rsidRPr="0091423E" w:rsidRDefault="00D61BB9" w:rsidP="0091423E">
            <w:pPr>
              <w:numPr>
                <w:ilvl w:val="0"/>
                <w:numId w:val="341"/>
              </w:numPr>
              <w:spacing w:after="0" w:line="360" w:lineRule="auto"/>
              <w:contextualSpacing/>
              <w:rPr>
                <w:rFonts w:ascii="Times New Roman" w:eastAsia="Calibri" w:hAnsi="Times New Roman" w:cs="Times New Roman"/>
                <w:kern w:val="2"/>
                <w:sz w:val="24"/>
                <w:szCs w:val="24"/>
                <w:lang w:val="en-GB"/>
                <w14:ligatures w14:val="standardContextual"/>
              </w:rPr>
            </w:pPr>
            <w:r w:rsidRPr="0091423E">
              <w:rPr>
                <w:rFonts w:ascii="Times New Roman" w:eastAsia="Calibri" w:hAnsi="Times New Roman" w:cs="Times New Roman"/>
                <w:kern w:val="2"/>
                <w:sz w:val="24"/>
                <w:szCs w:val="24"/>
                <w:lang w:val="en-GB"/>
                <w14:ligatures w14:val="standardContextual"/>
              </w:rPr>
              <w:t>Third Party Report</w:t>
            </w:r>
          </w:p>
          <w:p w14:paraId="25ECE0B5" w14:textId="1571E0C7" w:rsidR="00D61BB9" w:rsidRPr="0091423E" w:rsidRDefault="00347209" w:rsidP="0091423E">
            <w:pPr>
              <w:numPr>
                <w:ilvl w:val="0"/>
                <w:numId w:val="341"/>
              </w:numPr>
              <w:spacing w:after="0" w:line="360" w:lineRule="auto"/>
              <w:contextualSpacing/>
              <w:rPr>
                <w:rFonts w:ascii="Times New Roman" w:eastAsia="Calibri" w:hAnsi="Times New Roman" w:cs="Times New Roman"/>
                <w:kern w:val="2"/>
                <w:sz w:val="24"/>
                <w:szCs w:val="24"/>
                <w:lang w:val="en-GB"/>
                <w14:ligatures w14:val="standardContextual"/>
              </w:rPr>
            </w:pPr>
            <w:r w:rsidRPr="0091423E">
              <w:rPr>
                <w:rFonts w:ascii="Times New Roman" w:eastAsia="Calibri" w:hAnsi="Times New Roman" w:cs="Times New Roman"/>
                <w:kern w:val="2"/>
                <w:sz w:val="24"/>
                <w:szCs w:val="24"/>
                <w:lang w:val="en-GB"/>
                <w14:ligatures w14:val="standardContextual"/>
              </w:rPr>
              <w:t>Portfolio of Evidence</w:t>
            </w:r>
          </w:p>
          <w:p w14:paraId="0B755480" w14:textId="77777777" w:rsidR="00D61BB9" w:rsidRPr="0091423E" w:rsidRDefault="00D61BB9" w:rsidP="0091423E">
            <w:pPr>
              <w:numPr>
                <w:ilvl w:val="0"/>
                <w:numId w:val="341"/>
              </w:numPr>
              <w:spacing w:after="0" w:line="360" w:lineRule="auto"/>
              <w:contextualSpacing/>
              <w:rPr>
                <w:rFonts w:ascii="Times New Roman" w:eastAsia="Calibri" w:hAnsi="Times New Roman" w:cs="Times New Roman"/>
                <w:kern w:val="2"/>
                <w:sz w:val="24"/>
                <w:szCs w:val="24"/>
                <w:lang w:val="en-GB"/>
                <w14:ligatures w14:val="standardContextual"/>
              </w:rPr>
            </w:pPr>
            <w:r w:rsidRPr="0091423E">
              <w:rPr>
                <w:rFonts w:ascii="Times New Roman" w:eastAsia="Calibri" w:hAnsi="Times New Roman" w:cs="Times New Roman"/>
                <w:kern w:val="2"/>
                <w:sz w:val="24"/>
                <w:szCs w:val="24"/>
                <w:lang w:val="en-GB"/>
                <w14:ligatures w14:val="standardContextual"/>
              </w:rPr>
              <w:t>Written Assessment</w:t>
            </w:r>
          </w:p>
          <w:p w14:paraId="2F3776B0" w14:textId="77777777" w:rsidR="00D61BB9" w:rsidRPr="0091423E" w:rsidRDefault="00D61BB9" w:rsidP="0091423E">
            <w:pPr>
              <w:numPr>
                <w:ilvl w:val="0"/>
                <w:numId w:val="341"/>
              </w:numPr>
              <w:spacing w:after="0" w:line="360" w:lineRule="auto"/>
              <w:rPr>
                <w:rFonts w:ascii="Times New Roman" w:eastAsia="Calibri" w:hAnsi="Times New Roman" w:cs="Times New Roman"/>
                <w:kern w:val="2"/>
                <w:sz w:val="24"/>
                <w:szCs w:val="24"/>
                <w:lang w:val="en-ZA"/>
                <w14:ligatures w14:val="standardContextual"/>
              </w:rPr>
            </w:pPr>
            <w:r w:rsidRPr="0091423E">
              <w:rPr>
                <w:rFonts w:ascii="Times New Roman" w:eastAsia="Calibri" w:hAnsi="Times New Roman" w:cs="Times New Roman"/>
                <w:kern w:val="2"/>
                <w:sz w:val="24"/>
                <w:szCs w:val="24"/>
                <w:lang w:val="en-GB"/>
                <w14:ligatures w14:val="standardContextual"/>
              </w:rPr>
              <w:t>Oral Questioning</w:t>
            </w:r>
          </w:p>
        </w:tc>
      </w:tr>
    </w:tbl>
    <w:p w14:paraId="55796DC8" w14:textId="77777777" w:rsidR="00D61BB9" w:rsidRPr="0091423E" w:rsidRDefault="00D61BB9" w:rsidP="0091423E">
      <w:pPr>
        <w:spacing w:after="0" w:line="360" w:lineRule="auto"/>
        <w:rPr>
          <w:rFonts w:ascii="Times New Roman" w:eastAsia="Calibri" w:hAnsi="Times New Roman" w:cs="Times New Roman"/>
          <w:b/>
          <w:kern w:val="2"/>
          <w:sz w:val="24"/>
          <w:szCs w:val="24"/>
          <w:lang w:val="en-GB"/>
          <w14:ligatures w14:val="standardContextual"/>
        </w:rPr>
      </w:pPr>
    </w:p>
    <w:p w14:paraId="2E7566B4" w14:textId="3C50DAFF" w:rsidR="00D61BB9" w:rsidRPr="0091423E" w:rsidRDefault="00D61BB9" w:rsidP="0091423E">
      <w:pPr>
        <w:spacing w:after="0" w:line="360" w:lineRule="auto"/>
        <w:rPr>
          <w:rFonts w:ascii="Times New Roman" w:eastAsia="Calibri" w:hAnsi="Times New Roman" w:cs="Times New Roman"/>
          <w:b/>
          <w:kern w:val="2"/>
          <w:sz w:val="24"/>
          <w:szCs w:val="24"/>
          <w:lang w:val="en-GB"/>
          <w14:ligatures w14:val="standardContextual"/>
        </w:rPr>
      </w:pPr>
      <w:r w:rsidRPr="0091423E">
        <w:rPr>
          <w:rFonts w:ascii="Times New Roman" w:eastAsia="Calibri" w:hAnsi="Times New Roman" w:cs="Times New Roman"/>
          <w:b/>
          <w:kern w:val="2"/>
          <w:sz w:val="24"/>
          <w:szCs w:val="24"/>
          <w:lang w:val="en-GB"/>
          <w14:ligatures w14:val="standardContextual"/>
        </w:rPr>
        <w:t xml:space="preserve">Suggested Methods </w:t>
      </w:r>
      <w:r w:rsidR="00347209" w:rsidRPr="0091423E">
        <w:rPr>
          <w:rFonts w:ascii="Times New Roman" w:eastAsia="Calibri" w:hAnsi="Times New Roman" w:cs="Times New Roman"/>
          <w:b/>
          <w:kern w:val="2"/>
          <w:sz w:val="24"/>
          <w:szCs w:val="24"/>
          <w:lang w:val="en-GB"/>
          <w14:ligatures w14:val="standardContextual"/>
        </w:rPr>
        <w:t>of</w:t>
      </w:r>
      <w:r w:rsidRPr="0091423E">
        <w:rPr>
          <w:rFonts w:ascii="Times New Roman" w:eastAsia="Calibri" w:hAnsi="Times New Roman" w:cs="Times New Roman"/>
          <w:b/>
          <w:kern w:val="2"/>
          <w:sz w:val="24"/>
          <w:szCs w:val="24"/>
          <w:lang w:val="en-GB"/>
          <w14:ligatures w14:val="standardContextual"/>
        </w:rPr>
        <w:t xml:space="preserve"> Instruction</w:t>
      </w:r>
    </w:p>
    <w:p w14:paraId="68F1C115" w14:textId="77777777" w:rsidR="00D61BB9" w:rsidRPr="0091423E" w:rsidRDefault="00D61BB9" w:rsidP="0091423E">
      <w:pPr>
        <w:numPr>
          <w:ilvl w:val="0"/>
          <w:numId w:val="342"/>
        </w:numPr>
        <w:spacing w:after="0" w:line="360" w:lineRule="auto"/>
        <w:rPr>
          <w:rFonts w:ascii="Times New Roman" w:hAnsi="Times New Roman" w:cs="Times New Roman"/>
          <w:kern w:val="2"/>
          <w:sz w:val="24"/>
          <w:szCs w:val="24"/>
          <w:lang w:val="zh-CN"/>
          <w14:ligatures w14:val="standardContextual"/>
        </w:rPr>
      </w:pPr>
      <w:r w:rsidRPr="0091423E">
        <w:rPr>
          <w:rFonts w:ascii="Times New Roman" w:eastAsia="Calibri" w:hAnsi="Times New Roman" w:cs="Times New Roman"/>
          <w:kern w:val="2"/>
          <w:sz w:val="24"/>
          <w:szCs w:val="24"/>
          <w:lang w:val="zh-CN"/>
          <w14:ligatures w14:val="standardContextual"/>
        </w:rPr>
        <w:t>Practical</w:t>
      </w:r>
    </w:p>
    <w:p w14:paraId="1D893D97" w14:textId="77777777" w:rsidR="00D61BB9" w:rsidRPr="0091423E" w:rsidRDefault="00D61BB9" w:rsidP="0091423E">
      <w:pPr>
        <w:numPr>
          <w:ilvl w:val="0"/>
          <w:numId w:val="342"/>
        </w:numPr>
        <w:spacing w:after="0" w:line="360" w:lineRule="auto"/>
        <w:rPr>
          <w:rFonts w:ascii="Times New Roman" w:hAnsi="Times New Roman" w:cs="Times New Roman"/>
          <w:kern w:val="2"/>
          <w:sz w:val="24"/>
          <w:szCs w:val="24"/>
          <w:lang w:val="zh-CN"/>
          <w14:ligatures w14:val="standardContextual"/>
        </w:rPr>
      </w:pPr>
      <w:r w:rsidRPr="0091423E">
        <w:rPr>
          <w:rFonts w:ascii="Times New Roman" w:eastAsia="Calibri" w:hAnsi="Times New Roman" w:cs="Times New Roman"/>
          <w:kern w:val="2"/>
          <w:sz w:val="24"/>
          <w:szCs w:val="24"/>
          <w:lang w:val="zh-CN"/>
          <w14:ligatures w14:val="standardContextual"/>
        </w:rPr>
        <w:t>Projects</w:t>
      </w:r>
    </w:p>
    <w:p w14:paraId="350C801B" w14:textId="77777777" w:rsidR="00D61BB9" w:rsidRPr="0091423E" w:rsidRDefault="00D61BB9" w:rsidP="0091423E">
      <w:pPr>
        <w:numPr>
          <w:ilvl w:val="0"/>
          <w:numId w:val="342"/>
        </w:numPr>
        <w:spacing w:after="0" w:line="360" w:lineRule="auto"/>
        <w:rPr>
          <w:rFonts w:ascii="Times New Roman" w:hAnsi="Times New Roman" w:cs="Times New Roman"/>
          <w:kern w:val="2"/>
          <w:sz w:val="24"/>
          <w:szCs w:val="24"/>
          <w:lang w:val="zh-CN"/>
          <w14:ligatures w14:val="standardContextual"/>
        </w:rPr>
      </w:pPr>
      <w:r w:rsidRPr="0091423E">
        <w:rPr>
          <w:rFonts w:ascii="Times New Roman" w:eastAsia="Calibri" w:hAnsi="Times New Roman" w:cs="Times New Roman"/>
          <w:kern w:val="2"/>
          <w:sz w:val="24"/>
          <w:szCs w:val="24"/>
          <w:lang w:val="zh-CN"/>
          <w14:ligatures w14:val="standardContextual"/>
        </w:rPr>
        <w:t>Demonstrations</w:t>
      </w:r>
    </w:p>
    <w:p w14:paraId="3B9B52C4" w14:textId="77777777" w:rsidR="00D61BB9" w:rsidRPr="0091423E" w:rsidRDefault="00D61BB9" w:rsidP="0091423E">
      <w:pPr>
        <w:numPr>
          <w:ilvl w:val="0"/>
          <w:numId w:val="342"/>
        </w:numPr>
        <w:spacing w:after="0" w:line="360" w:lineRule="auto"/>
        <w:rPr>
          <w:rFonts w:ascii="Times New Roman" w:hAnsi="Times New Roman" w:cs="Times New Roman"/>
          <w:kern w:val="2"/>
          <w:sz w:val="24"/>
          <w:szCs w:val="24"/>
          <w:lang w:val="zh-CN"/>
          <w14:ligatures w14:val="standardContextual"/>
        </w:rPr>
      </w:pPr>
      <w:r w:rsidRPr="0091423E">
        <w:rPr>
          <w:rFonts w:ascii="Times New Roman" w:eastAsia="Calibri" w:hAnsi="Times New Roman" w:cs="Times New Roman"/>
          <w:kern w:val="2"/>
          <w:sz w:val="24"/>
          <w:szCs w:val="24"/>
          <w:lang w:val="zh-CN"/>
          <w14:ligatures w14:val="standardContextual"/>
        </w:rPr>
        <w:t>Group discussions</w:t>
      </w:r>
    </w:p>
    <w:p w14:paraId="50C30391" w14:textId="77777777" w:rsidR="00D61BB9" w:rsidRPr="0091423E" w:rsidRDefault="00D61BB9" w:rsidP="0091423E">
      <w:pPr>
        <w:numPr>
          <w:ilvl w:val="0"/>
          <w:numId w:val="342"/>
        </w:numPr>
        <w:spacing w:after="0" w:line="360" w:lineRule="auto"/>
        <w:rPr>
          <w:rFonts w:ascii="Times New Roman" w:hAnsi="Times New Roman" w:cs="Times New Roman"/>
          <w:kern w:val="2"/>
          <w:sz w:val="24"/>
          <w:szCs w:val="24"/>
          <w:lang w:val="zh-CN"/>
          <w14:ligatures w14:val="standardContextual"/>
        </w:rPr>
      </w:pPr>
      <w:r w:rsidRPr="0091423E">
        <w:rPr>
          <w:rFonts w:ascii="Times New Roman" w:eastAsia="Calibri" w:hAnsi="Times New Roman" w:cs="Times New Roman"/>
          <w:kern w:val="2"/>
          <w:sz w:val="24"/>
          <w:szCs w:val="24"/>
          <w:lang w:val="zh-CN"/>
          <w14:ligatures w14:val="standardContextual"/>
        </w:rPr>
        <w:t>Interactive lectures</w:t>
      </w:r>
    </w:p>
    <w:p w14:paraId="646CADC3" w14:textId="77777777" w:rsidR="00D61BB9" w:rsidRPr="0091423E" w:rsidRDefault="00D61BB9" w:rsidP="0091423E">
      <w:pPr>
        <w:numPr>
          <w:ilvl w:val="0"/>
          <w:numId w:val="342"/>
        </w:numPr>
        <w:spacing w:after="0" w:line="360" w:lineRule="auto"/>
        <w:rPr>
          <w:rFonts w:ascii="Times New Roman" w:hAnsi="Times New Roman" w:cs="Times New Roman"/>
          <w:kern w:val="2"/>
          <w:sz w:val="24"/>
          <w:szCs w:val="24"/>
          <w:lang w:val="zh-CN"/>
          <w14:ligatures w14:val="standardContextual"/>
        </w:rPr>
      </w:pPr>
      <w:r w:rsidRPr="0091423E">
        <w:rPr>
          <w:rFonts w:ascii="Times New Roman" w:eastAsia="Calibri" w:hAnsi="Times New Roman" w:cs="Times New Roman"/>
          <w:kern w:val="2"/>
          <w:sz w:val="24"/>
          <w:szCs w:val="24"/>
          <w:lang w:val="zh-CN"/>
          <w14:ligatures w14:val="standardContextual"/>
        </w:rPr>
        <w:t>Industrial attachment</w:t>
      </w:r>
    </w:p>
    <w:p w14:paraId="3852F4BF" w14:textId="409EF4D7" w:rsidR="00D61BB9" w:rsidRPr="0091423E" w:rsidRDefault="00D61BB9" w:rsidP="0091423E">
      <w:pPr>
        <w:numPr>
          <w:ilvl w:val="0"/>
          <w:numId w:val="342"/>
        </w:numPr>
        <w:spacing w:after="0" w:line="360" w:lineRule="auto"/>
        <w:rPr>
          <w:rFonts w:ascii="Times New Roman" w:hAnsi="Times New Roman" w:cs="Times New Roman"/>
          <w:kern w:val="2"/>
          <w:sz w:val="24"/>
          <w:szCs w:val="24"/>
          <w:lang w:val="zh-CN"/>
          <w14:ligatures w14:val="standardContextual"/>
        </w:rPr>
      </w:pPr>
      <w:r w:rsidRPr="0091423E">
        <w:rPr>
          <w:rFonts w:ascii="Times New Roman" w:eastAsia="Calibri" w:hAnsi="Times New Roman" w:cs="Times New Roman"/>
          <w:kern w:val="2"/>
          <w:sz w:val="24"/>
          <w:szCs w:val="24"/>
          <w:lang w:val="zh-CN"/>
          <w14:ligatures w14:val="standardContextual"/>
        </w:rPr>
        <w:t xml:space="preserve">Viewing </w:t>
      </w:r>
      <w:r w:rsidR="00347209" w:rsidRPr="0091423E">
        <w:rPr>
          <w:rFonts w:ascii="Times New Roman" w:eastAsia="Calibri" w:hAnsi="Times New Roman" w:cs="Times New Roman"/>
          <w:kern w:val="2"/>
          <w:sz w:val="24"/>
          <w:szCs w:val="24"/>
          <w:lang w:val="zh-CN"/>
          <w14:ligatures w14:val="standardContextual"/>
        </w:rPr>
        <w:t>of</w:t>
      </w:r>
      <w:r w:rsidRPr="0091423E">
        <w:rPr>
          <w:rFonts w:ascii="Times New Roman" w:eastAsia="Calibri" w:hAnsi="Times New Roman" w:cs="Times New Roman"/>
          <w:kern w:val="2"/>
          <w:sz w:val="24"/>
          <w:szCs w:val="24"/>
          <w:lang w:val="zh-CN"/>
          <w14:ligatures w14:val="standardContextual"/>
        </w:rPr>
        <w:t xml:space="preserve"> related videos</w:t>
      </w:r>
    </w:p>
    <w:p w14:paraId="6184143C" w14:textId="77777777" w:rsidR="00D61BB9" w:rsidRPr="0091423E" w:rsidRDefault="00D61BB9" w:rsidP="0091423E">
      <w:pPr>
        <w:numPr>
          <w:ilvl w:val="0"/>
          <w:numId w:val="342"/>
        </w:numPr>
        <w:spacing w:after="0" w:line="360" w:lineRule="auto"/>
        <w:contextualSpacing/>
        <w:rPr>
          <w:rFonts w:ascii="Times New Roman" w:eastAsia="Calibri" w:hAnsi="Times New Roman" w:cs="Times New Roman"/>
          <w:kern w:val="2"/>
          <w:sz w:val="24"/>
          <w:szCs w:val="24"/>
          <w:lang w:val="en-GB"/>
          <w14:ligatures w14:val="standardContextual"/>
        </w:rPr>
      </w:pPr>
      <w:r w:rsidRPr="0091423E">
        <w:rPr>
          <w:rFonts w:ascii="Times New Roman" w:eastAsia="Calibri" w:hAnsi="Times New Roman" w:cs="Times New Roman"/>
          <w:kern w:val="2"/>
          <w:sz w:val="24"/>
          <w:szCs w:val="24"/>
          <w:lang w:val="en-GB"/>
          <w14:ligatures w14:val="standardContextual"/>
        </w:rPr>
        <w:t>Field trips</w:t>
      </w:r>
    </w:p>
    <w:p w14:paraId="23091B43" w14:textId="77777777" w:rsidR="00D61BB9" w:rsidRPr="0091423E" w:rsidRDefault="00D61BB9" w:rsidP="0091423E">
      <w:pPr>
        <w:spacing w:after="0" w:line="360" w:lineRule="auto"/>
        <w:ind w:left="720"/>
        <w:contextualSpacing/>
        <w:rPr>
          <w:rFonts w:ascii="Times New Roman" w:eastAsia="Calibri" w:hAnsi="Times New Roman" w:cs="Times New Roman"/>
          <w:kern w:val="2"/>
          <w:sz w:val="24"/>
          <w:szCs w:val="24"/>
          <w:lang w:val="en-GB"/>
          <w14:ligatures w14:val="standardContextual"/>
        </w:rPr>
      </w:pPr>
    </w:p>
    <w:p w14:paraId="2F67AE89" w14:textId="77777777" w:rsidR="00D61BB9" w:rsidRPr="0091423E" w:rsidRDefault="00D61BB9" w:rsidP="0091423E">
      <w:pPr>
        <w:spacing w:after="0" w:line="360" w:lineRule="auto"/>
        <w:rPr>
          <w:rFonts w:ascii="Times New Roman" w:eastAsia="Calibri" w:hAnsi="Times New Roman" w:cs="Times New Roman"/>
          <w:b/>
          <w:kern w:val="2"/>
          <w:sz w:val="24"/>
          <w:szCs w:val="24"/>
          <w:lang w:val="en-GB"/>
          <w14:ligatures w14:val="standardContextual"/>
        </w:rPr>
      </w:pPr>
      <w:r w:rsidRPr="0091423E">
        <w:rPr>
          <w:rFonts w:ascii="Times New Roman" w:eastAsia="Calibri" w:hAnsi="Times New Roman" w:cs="Times New Roman"/>
          <w:b/>
          <w:kern w:val="2"/>
          <w:sz w:val="24"/>
          <w:szCs w:val="24"/>
          <w:lang w:val="en-GB"/>
          <w14:ligatures w14:val="standardContextual"/>
        </w:rPr>
        <w:t>Recommended Resources for 25 trainees</w:t>
      </w:r>
    </w:p>
    <w:tbl>
      <w:tblPr>
        <w:tblStyle w:val="TableGrid6"/>
        <w:tblW w:w="9350" w:type="dxa"/>
        <w:tblLayout w:type="fixed"/>
        <w:tblCellMar>
          <w:left w:w="144" w:type="dxa"/>
          <w:right w:w="144" w:type="dxa"/>
        </w:tblCellMar>
        <w:tblLook w:val="04A0" w:firstRow="1" w:lastRow="0" w:firstColumn="1" w:lastColumn="0" w:noHBand="0" w:noVBand="1"/>
      </w:tblPr>
      <w:tblGrid>
        <w:gridCol w:w="895"/>
        <w:gridCol w:w="3240"/>
        <w:gridCol w:w="2070"/>
        <w:gridCol w:w="1260"/>
        <w:gridCol w:w="1885"/>
      </w:tblGrid>
      <w:tr w:rsidR="00D61BB9" w:rsidRPr="0091423E" w14:paraId="0B89D15B" w14:textId="77777777" w:rsidTr="004825B2">
        <w:tc>
          <w:tcPr>
            <w:tcW w:w="895" w:type="dxa"/>
          </w:tcPr>
          <w:p w14:paraId="379F8567" w14:textId="77777777" w:rsidR="00D61BB9" w:rsidRPr="0091423E" w:rsidRDefault="00D61BB9" w:rsidP="0091423E">
            <w:pPr>
              <w:spacing w:line="360" w:lineRule="auto"/>
              <w:jc w:val="center"/>
              <w:rPr>
                <w:rFonts w:ascii="Times New Roman" w:hAnsi="Times New Roman"/>
                <w:b/>
                <w:sz w:val="24"/>
                <w:szCs w:val="24"/>
              </w:rPr>
            </w:pPr>
            <w:r w:rsidRPr="0091423E">
              <w:rPr>
                <w:rFonts w:ascii="Times New Roman" w:hAnsi="Times New Roman"/>
                <w:b/>
                <w:sz w:val="24"/>
                <w:szCs w:val="24"/>
              </w:rPr>
              <w:t>S No.</w:t>
            </w:r>
          </w:p>
        </w:tc>
        <w:tc>
          <w:tcPr>
            <w:tcW w:w="3240" w:type="dxa"/>
          </w:tcPr>
          <w:p w14:paraId="7DCD8CC4" w14:textId="77777777" w:rsidR="00D61BB9" w:rsidRPr="0091423E" w:rsidRDefault="00D61BB9" w:rsidP="0091423E">
            <w:pPr>
              <w:spacing w:line="360" w:lineRule="auto"/>
              <w:jc w:val="center"/>
              <w:rPr>
                <w:rFonts w:ascii="Times New Roman" w:hAnsi="Times New Roman"/>
                <w:b/>
                <w:sz w:val="24"/>
                <w:szCs w:val="24"/>
              </w:rPr>
            </w:pPr>
            <w:r w:rsidRPr="0091423E">
              <w:rPr>
                <w:rFonts w:ascii="Times New Roman" w:hAnsi="Times New Roman"/>
                <w:b/>
                <w:sz w:val="24"/>
                <w:szCs w:val="24"/>
              </w:rPr>
              <w:t>Category Item</w:t>
            </w:r>
          </w:p>
        </w:tc>
        <w:tc>
          <w:tcPr>
            <w:tcW w:w="2070" w:type="dxa"/>
          </w:tcPr>
          <w:p w14:paraId="519E3EED" w14:textId="77777777" w:rsidR="00D61BB9" w:rsidRPr="0091423E" w:rsidRDefault="00D61BB9" w:rsidP="0091423E">
            <w:pPr>
              <w:spacing w:line="360" w:lineRule="auto"/>
              <w:jc w:val="center"/>
              <w:rPr>
                <w:rFonts w:ascii="Times New Roman" w:hAnsi="Times New Roman"/>
                <w:b/>
                <w:sz w:val="24"/>
                <w:szCs w:val="24"/>
              </w:rPr>
            </w:pPr>
            <w:r w:rsidRPr="0091423E">
              <w:rPr>
                <w:rFonts w:ascii="Times New Roman" w:hAnsi="Times New Roman"/>
                <w:b/>
                <w:sz w:val="24"/>
                <w:szCs w:val="24"/>
              </w:rPr>
              <w:t>Description  Specifications</w:t>
            </w:r>
          </w:p>
        </w:tc>
        <w:tc>
          <w:tcPr>
            <w:tcW w:w="1260" w:type="dxa"/>
          </w:tcPr>
          <w:p w14:paraId="3EE0F086" w14:textId="77777777" w:rsidR="00D61BB9" w:rsidRPr="0091423E" w:rsidRDefault="00D61BB9" w:rsidP="0091423E">
            <w:pPr>
              <w:spacing w:line="360" w:lineRule="auto"/>
              <w:jc w:val="center"/>
              <w:rPr>
                <w:rFonts w:ascii="Times New Roman" w:hAnsi="Times New Roman"/>
                <w:b/>
                <w:sz w:val="24"/>
                <w:szCs w:val="24"/>
              </w:rPr>
            </w:pPr>
            <w:r w:rsidRPr="0091423E">
              <w:rPr>
                <w:rFonts w:ascii="Times New Roman" w:hAnsi="Times New Roman"/>
                <w:b/>
                <w:sz w:val="24"/>
                <w:szCs w:val="24"/>
              </w:rPr>
              <w:t>Quantity</w:t>
            </w:r>
          </w:p>
        </w:tc>
        <w:tc>
          <w:tcPr>
            <w:tcW w:w="1885" w:type="dxa"/>
          </w:tcPr>
          <w:p w14:paraId="56782A22" w14:textId="77777777" w:rsidR="00D61BB9" w:rsidRPr="0091423E" w:rsidRDefault="00D61BB9" w:rsidP="0091423E">
            <w:pPr>
              <w:spacing w:line="360" w:lineRule="auto"/>
              <w:jc w:val="center"/>
              <w:rPr>
                <w:rFonts w:ascii="Times New Roman" w:hAnsi="Times New Roman"/>
                <w:b/>
                <w:sz w:val="24"/>
                <w:szCs w:val="24"/>
              </w:rPr>
            </w:pPr>
            <w:r w:rsidRPr="0091423E">
              <w:rPr>
                <w:rFonts w:ascii="Times New Roman" w:hAnsi="Times New Roman"/>
                <w:b/>
                <w:sz w:val="24"/>
                <w:szCs w:val="24"/>
              </w:rPr>
              <w:t>Recommended Ratio</w:t>
            </w:r>
          </w:p>
          <w:p w14:paraId="5AF531F1" w14:textId="77777777" w:rsidR="00D61BB9" w:rsidRPr="0091423E" w:rsidRDefault="00D61BB9" w:rsidP="0091423E">
            <w:pPr>
              <w:spacing w:line="360" w:lineRule="auto"/>
              <w:jc w:val="center"/>
              <w:rPr>
                <w:rFonts w:ascii="Times New Roman" w:hAnsi="Times New Roman"/>
                <w:bCs/>
                <w:sz w:val="24"/>
                <w:szCs w:val="24"/>
              </w:rPr>
            </w:pPr>
            <w:r w:rsidRPr="0091423E">
              <w:rPr>
                <w:rFonts w:ascii="Times New Roman" w:hAnsi="Times New Roman"/>
                <w:bCs/>
                <w:sz w:val="24"/>
                <w:szCs w:val="24"/>
              </w:rPr>
              <w:t>(Item: Trainee)</w:t>
            </w:r>
          </w:p>
        </w:tc>
      </w:tr>
      <w:tr w:rsidR="00D61BB9" w:rsidRPr="0091423E" w14:paraId="7A4A64A1" w14:textId="77777777" w:rsidTr="004825B2">
        <w:tc>
          <w:tcPr>
            <w:tcW w:w="895" w:type="dxa"/>
          </w:tcPr>
          <w:p w14:paraId="41314BA0" w14:textId="77777777" w:rsidR="00D61BB9" w:rsidRPr="0091423E" w:rsidRDefault="00D61BB9" w:rsidP="0091423E">
            <w:pPr>
              <w:spacing w:line="360" w:lineRule="auto"/>
              <w:rPr>
                <w:rFonts w:ascii="Times New Roman" w:hAnsi="Times New Roman"/>
                <w:b/>
                <w:sz w:val="24"/>
                <w:szCs w:val="24"/>
              </w:rPr>
            </w:pPr>
            <w:r w:rsidRPr="0091423E">
              <w:rPr>
                <w:rFonts w:ascii="Times New Roman" w:hAnsi="Times New Roman"/>
                <w:b/>
                <w:sz w:val="24"/>
                <w:szCs w:val="24"/>
              </w:rPr>
              <w:t>A</w:t>
            </w:r>
          </w:p>
        </w:tc>
        <w:tc>
          <w:tcPr>
            <w:tcW w:w="8455" w:type="dxa"/>
            <w:gridSpan w:val="4"/>
          </w:tcPr>
          <w:p w14:paraId="1B2F227A" w14:textId="77777777" w:rsidR="00D61BB9" w:rsidRPr="0091423E" w:rsidRDefault="00D61BB9" w:rsidP="0091423E">
            <w:pPr>
              <w:spacing w:line="360" w:lineRule="auto"/>
              <w:rPr>
                <w:rFonts w:ascii="Times New Roman" w:hAnsi="Times New Roman"/>
                <w:b/>
                <w:sz w:val="24"/>
                <w:szCs w:val="24"/>
              </w:rPr>
            </w:pPr>
            <w:r w:rsidRPr="0091423E">
              <w:rPr>
                <w:rFonts w:ascii="Times New Roman" w:hAnsi="Times New Roman"/>
                <w:b/>
                <w:sz w:val="24"/>
                <w:szCs w:val="24"/>
              </w:rPr>
              <w:t xml:space="preserve">Learning Materials </w:t>
            </w:r>
          </w:p>
        </w:tc>
      </w:tr>
      <w:tr w:rsidR="00D61BB9" w:rsidRPr="0091423E" w14:paraId="57D3C7C0" w14:textId="77777777" w:rsidTr="004825B2">
        <w:tc>
          <w:tcPr>
            <w:tcW w:w="895" w:type="dxa"/>
          </w:tcPr>
          <w:p w14:paraId="13036B2E" w14:textId="77777777" w:rsidR="00D61BB9" w:rsidRPr="0091423E" w:rsidRDefault="00D61BB9" w:rsidP="0091423E">
            <w:pPr>
              <w:numPr>
                <w:ilvl w:val="0"/>
                <w:numId w:val="16"/>
              </w:numPr>
              <w:spacing w:line="360" w:lineRule="auto"/>
              <w:ind w:left="720"/>
              <w:rPr>
                <w:rFonts w:ascii="Times New Roman" w:hAnsi="Times New Roman"/>
                <w:bCs/>
                <w:sz w:val="24"/>
                <w:szCs w:val="24"/>
                <w:lang w:eastAsia="zh-CN"/>
              </w:rPr>
            </w:pPr>
          </w:p>
        </w:tc>
        <w:tc>
          <w:tcPr>
            <w:tcW w:w="3240" w:type="dxa"/>
          </w:tcPr>
          <w:p w14:paraId="05336C67" w14:textId="77777777" w:rsidR="00D61BB9" w:rsidRPr="0091423E" w:rsidRDefault="00D61BB9" w:rsidP="0091423E">
            <w:pPr>
              <w:spacing w:line="360" w:lineRule="auto"/>
              <w:rPr>
                <w:rFonts w:ascii="Times New Roman" w:hAnsi="Times New Roman"/>
                <w:bCs/>
                <w:sz w:val="24"/>
                <w:szCs w:val="24"/>
              </w:rPr>
            </w:pPr>
            <w:r w:rsidRPr="0091423E">
              <w:rPr>
                <w:rFonts w:ascii="Times New Roman" w:hAnsi="Times New Roman"/>
                <w:bCs/>
                <w:sz w:val="24"/>
                <w:szCs w:val="24"/>
              </w:rPr>
              <w:t>Textbooks</w:t>
            </w:r>
          </w:p>
        </w:tc>
        <w:tc>
          <w:tcPr>
            <w:tcW w:w="2070" w:type="dxa"/>
          </w:tcPr>
          <w:p w14:paraId="20D250BC" w14:textId="77777777" w:rsidR="00D61BB9" w:rsidRPr="0091423E" w:rsidRDefault="00D61BB9" w:rsidP="0091423E">
            <w:pPr>
              <w:spacing w:line="360" w:lineRule="auto"/>
              <w:rPr>
                <w:rFonts w:ascii="Times New Roman" w:hAnsi="Times New Roman"/>
                <w:sz w:val="24"/>
                <w:szCs w:val="24"/>
              </w:rPr>
            </w:pPr>
            <w:r w:rsidRPr="0091423E">
              <w:rPr>
                <w:rFonts w:ascii="Times New Roman" w:hAnsi="Times New Roman"/>
                <w:sz w:val="24"/>
                <w:szCs w:val="24"/>
              </w:rPr>
              <w:t>J.K. Gupta &amp; R.S. Khurmi Workshop technology</w:t>
            </w:r>
          </w:p>
        </w:tc>
        <w:tc>
          <w:tcPr>
            <w:tcW w:w="1260" w:type="dxa"/>
          </w:tcPr>
          <w:p w14:paraId="3F70014E" w14:textId="77777777" w:rsidR="00D61BB9" w:rsidRPr="0091423E" w:rsidRDefault="00D61BB9" w:rsidP="0091423E">
            <w:pPr>
              <w:spacing w:line="360" w:lineRule="auto"/>
              <w:rPr>
                <w:rFonts w:ascii="Times New Roman" w:hAnsi="Times New Roman"/>
                <w:bCs/>
                <w:sz w:val="24"/>
                <w:szCs w:val="24"/>
              </w:rPr>
            </w:pPr>
            <w:r w:rsidRPr="0091423E">
              <w:rPr>
                <w:rFonts w:ascii="Times New Roman" w:hAnsi="Times New Roman"/>
                <w:bCs/>
                <w:sz w:val="24"/>
                <w:szCs w:val="24"/>
              </w:rPr>
              <w:t>5 pcs</w:t>
            </w:r>
            <w:r w:rsidRPr="0091423E">
              <w:rPr>
                <w:rFonts w:ascii="Times New Roman" w:hAnsi="Times New Roman"/>
                <w:sz w:val="24"/>
                <w:szCs w:val="24"/>
              </w:rPr>
              <w:t xml:space="preserve"> </w:t>
            </w:r>
            <w:r w:rsidRPr="0091423E">
              <w:rPr>
                <w:rFonts w:ascii="Times New Roman" w:hAnsi="Times New Roman"/>
                <w:bCs/>
                <w:sz w:val="24"/>
                <w:szCs w:val="24"/>
              </w:rPr>
              <w:t>for each</w:t>
            </w:r>
          </w:p>
        </w:tc>
        <w:tc>
          <w:tcPr>
            <w:tcW w:w="1885" w:type="dxa"/>
          </w:tcPr>
          <w:p w14:paraId="46EEF257" w14:textId="77777777" w:rsidR="00D61BB9" w:rsidRPr="0091423E" w:rsidRDefault="00D61BB9" w:rsidP="0091423E">
            <w:pPr>
              <w:spacing w:line="360" w:lineRule="auto"/>
              <w:rPr>
                <w:rFonts w:ascii="Times New Roman" w:hAnsi="Times New Roman"/>
                <w:bCs/>
                <w:sz w:val="24"/>
                <w:szCs w:val="24"/>
              </w:rPr>
            </w:pPr>
            <w:r w:rsidRPr="0091423E">
              <w:rPr>
                <w:rFonts w:ascii="Times New Roman" w:hAnsi="Times New Roman"/>
                <w:bCs/>
                <w:sz w:val="24"/>
                <w:szCs w:val="24"/>
              </w:rPr>
              <w:t>1:5</w:t>
            </w:r>
          </w:p>
        </w:tc>
      </w:tr>
      <w:tr w:rsidR="00D61BB9" w:rsidRPr="0091423E" w14:paraId="521266BB" w14:textId="77777777" w:rsidTr="004825B2">
        <w:tc>
          <w:tcPr>
            <w:tcW w:w="895" w:type="dxa"/>
          </w:tcPr>
          <w:p w14:paraId="72A2E9E9" w14:textId="77777777" w:rsidR="00D61BB9" w:rsidRPr="0091423E" w:rsidRDefault="00D61BB9" w:rsidP="0091423E">
            <w:pPr>
              <w:numPr>
                <w:ilvl w:val="0"/>
                <w:numId w:val="16"/>
              </w:numPr>
              <w:spacing w:line="360" w:lineRule="auto"/>
              <w:ind w:left="720"/>
              <w:rPr>
                <w:rFonts w:ascii="Times New Roman" w:hAnsi="Times New Roman"/>
                <w:bCs/>
                <w:sz w:val="24"/>
                <w:szCs w:val="24"/>
                <w:lang w:eastAsia="zh-CN"/>
              </w:rPr>
            </w:pPr>
          </w:p>
        </w:tc>
        <w:tc>
          <w:tcPr>
            <w:tcW w:w="3240" w:type="dxa"/>
          </w:tcPr>
          <w:p w14:paraId="6EF495B0" w14:textId="77777777" w:rsidR="00D61BB9" w:rsidRPr="0091423E" w:rsidRDefault="00D61BB9" w:rsidP="0091423E">
            <w:pPr>
              <w:spacing w:line="360" w:lineRule="auto"/>
              <w:rPr>
                <w:rFonts w:ascii="Times New Roman" w:hAnsi="Times New Roman"/>
                <w:bCs/>
                <w:sz w:val="24"/>
                <w:szCs w:val="24"/>
              </w:rPr>
            </w:pPr>
            <w:r w:rsidRPr="0091423E">
              <w:rPr>
                <w:rFonts w:ascii="Times New Roman" w:hAnsi="Times New Roman"/>
                <w:bCs/>
                <w:sz w:val="24"/>
                <w:szCs w:val="24"/>
              </w:rPr>
              <w:t>Installation manuals</w:t>
            </w:r>
          </w:p>
        </w:tc>
        <w:tc>
          <w:tcPr>
            <w:tcW w:w="2070" w:type="dxa"/>
          </w:tcPr>
          <w:p w14:paraId="381F7F7E" w14:textId="77777777" w:rsidR="00D61BB9" w:rsidRPr="0091423E" w:rsidRDefault="00D61BB9" w:rsidP="0091423E">
            <w:pPr>
              <w:spacing w:line="360" w:lineRule="auto"/>
              <w:rPr>
                <w:rFonts w:ascii="Times New Roman" w:hAnsi="Times New Roman"/>
                <w:bCs/>
                <w:sz w:val="24"/>
                <w:szCs w:val="24"/>
              </w:rPr>
            </w:pPr>
            <w:r w:rsidRPr="0091423E">
              <w:rPr>
                <w:rFonts w:ascii="Times New Roman" w:hAnsi="Times New Roman"/>
                <w:bCs/>
                <w:sz w:val="24"/>
                <w:szCs w:val="24"/>
              </w:rPr>
              <w:t>Electrical machine manuals</w:t>
            </w:r>
          </w:p>
        </w:tc>
        <w:tc>
          <w:tcPr>
            <w:tcW w:w="1260" w:type="dxa"/>
          </w:tcPr>
          <w:p w14:paraId="2B6AD6AC" w14:textId="77777777" w:rsidR="00D61BB9" w:rsidRPr="0091423E" w:rsidRDefault="00D61BB9" w:rsidP="0091423E">
            <w:pPr>
              <w:spacing w:line="360" w:lineRule="auto"/>
              <w:rPr>
                <w:rFonts w:ascii="Times New Roman" w:hAnsi="Times New Roman"/>
                <w:bCs/>
                <w:sz w:val="24"/>
                <w:szCs w:val="24"/>
              </w:rPr>
            </w:pPr>
            <w:r w:rsidRPr="0091423E">
              <w:rPr>
                <w:rFonts w:ascii="Times New Roman" w:hAnsi="Times New Roman"/>
                <w:bCs/>
                <w:sz w:val="24"/>
                <w:szCs w:val="24"/>
              </w:rPr>
              <w:t>5 pcs</w:t>
            </w:r>
          </w:p>
        </w:tc>
        <w:tc>
          <w:tcPr>
            <w:tcW w:w="1885" w:type="dxa"/>
          </w:tcPr>
          <w:p w14:paraId="3CBA4C6B" w14:textId="77777777" w:rsidR="00D61BB9" w:rsidRPr="0091423E" w:rsidRDefault="00D61BB9" w:rsidP="0091423E">
            <w:pPr>
              <w:spacing w:line="360" w:lineRule="auto"/>
              <w:rPr>
                <w:rFonts w:ascii="Times New Roman" w:hAnsi="Times New Roman"/>
                <w:bCs/>
                <w:sz w:val="24"/>
                <w:szCs w:val="24"/>
              </w:rPr>
            </w:pPr>
            <w:r w:rsidRPr="0091423E">
              <w:rPr>
                <w:rFonts w:ascii="Times New Roman" w:hAnsi="Times New Roman"/>
                <w:bCs/>
                <w:sz w:val="24"/>
                <w:szCs w:val="24"/>
              </w:rPr>
              <w:t>1:5</w:t>
            </w:r>
          </w:p>
        </w:tc>
      </w:tr>
      <w:tr w:rsidR="00D61BB9" w:rsidRPr="0091423E" w14:paraId="39331698" w14:textId="77777777" w:rsidTr="004825B2">
        <w:tc>
          <w:tcPr>
            <w:tcW w:w="895" w:type="dxa"/>
          </w:tcPr>
          <w:p w14:paraId="26FC072D" w14:textId="77777777" w:rsidR="00D61BB9" w:rsidRPr="0091423E" w:rsidRDefault="00D61BB9" w:rsidP="0091423E">
            <w:pPr>
              <w:numPr>
                <w:ilvl w:val="0"/>
                <w:numId w:val="16"/>
              </w:numPr>
              <w:spacing w:line="360" w:lineRule="auto"/>
              <w:ind w:left="720"/>
              <w:rPr>
                <w:rFonts w:ascii="Times New Roman" w:hAnsi="Times New Roman"/>
                <w:bCs/>
                <w:sz w:val="24"/>
                <w:szCs w:val="24"/>
                <w:lang w:eastAsia="zh-CN"/>
              </w:rPr>
            </w:pPr>
          </w:p>
        </w:tc>
        <w:tc>
          <w:tcPr>
            <w:tcW w:w="3240" w:type="dxa"/>
          </w:tcPr>
          <w:p w14:paraId="2DAC0AC3" w14:textId="77777777" w:rsidR="00D61BB9" w:rsidRPr="0091423E" w:rsidRDefault="00D61BB9" w:rsidP="0091423E">
            <w:pPr>
              <w:spacing w:line="360" w:lineRule="auto"/>
              <w:rPr>
                <w:rFonts w:ascii="Times New Roman" w:hAnsi="Times New Roman"/>
                <w:bCs/>
                <w:sz w:val="24"/>
                <w:szCs w:val="24"/>
              </w:rPr>
            </w:pPr>
            <w:r w:rsidRPr="0091423E">
              <w:rPr>
                <w:rFonts w:ascii="Times New Roman" w:hAnsi="Times New Roman"/>
                <w:bCs/>
                <w:sz w:val="24"/>
                <w:szCs w:val="24"/>
              </w:rPr>
              <w:t>Charts</w:t>
            </w:r>
          </w:p>
        </w:tc>
        <w:tc>
          <w:tcPr>
            <w:tcW w:w="2070" w:type="dxa"/>
          </w:tcPr>
          <w:p w14:paraId="3C25A445" w14:textId="77777777" w:rsidR="00D61BB9" w:rsidRPr="0091423E" w:rsidRDefault="00D61BB9" w:rsidP="0091423E">
            <w:pPr>
              <w:spacing w:line="360" w:lineRule="auto"/>
              <w:rPr>
                <w:rFonts w:ascii="Times New Roman" w:hAnsi="Times New Roman"/>
                <w:bCs/>
                <w:sz w:val="24"/>
                <w:szCs w:val="24"/>
              </w:rPr>
            </w:pPr>
            <w:r w:rsidRPr="0091423E">
              <w:rPr>
                <w:rFonts w:ascii="Times New Roman" w:hAnsi="Times New Roman"/>
                <w:bCs/>
                <w:sz w:val="24"/>
                <w:szCs w:val="24"/>
              </w:rPr>
              <w:t>Machine Charts</w:t>
            </w:r>
          </w:p>
        </w:tc>
        <w:tc>
          <w:tcPr>
            <w:tcW w:w="1260" w:type="dxa"/>
          </w:tcPr>
          <w:p w14:paraId="0B1BC535" w14:textId="77777777" w:rsidR="00D61BB9" w:rsidRPr="0091423E" w:rsidRDefault="00D61BB9" w:rsidP="0091423E">
            <w:pPr>
              <w:spacing w:line="360" w:lineRule="auto"/>
              <w:rPr>
                <w:rFonts w:ascii="Times New Roman" w:hAnsi="Times New Roman"/>
                <w:bCs/>
                <w:sz w:val="24"/>
                <w:szCs w:val="24"/>
              </w:rPr>
            </w:pPr>
            <w:r w:rsidRPr="0091423E">
              <w:rPr>
                <w:rFonts w:ascii="Times New Roman" w:hAnsi="Times New Roman"/>
                <w:bCs/>
                <w:sz w:val="24"/>
                <w:szCs w:val="24"/>
              </w:rPr>
              <w:t>1 pcs for each</w:t>
            </w:r>
          </w:p>
        </w:tc>
        <w:tc>
          <w:tcPr>
            <w:tcW w:w="1885" w:type="dxa"/>
          </w:tcPr>
          <w:p w14:paraId="43694970" w14:textId="77777777" w:rsidR="00D61BB9" w:rsidRPr="0091423E" w:rsidRDefault="00D61BB9" w:rsidP="0091423E">
            <w:pPr>
              <w:spacing w:line="360" w:lineRule="auto"/>
              <w:rPr>
                <w:rFonts w:ascii="Times New Roman" w:hAnsi="Times New Roman"/>
                <w:bCs/>
                <w:sz w:val="24"/>
                <w:szCs w:val="24"/>
              </w:rPr>
            </w:pPr>
            <w:r w:rsidRPr="0091423E">
              <w:rPr>
                <w:rFonts w:ascii="Times New Roman" w:hAnsi="Times New Roman"/>
                <w:bCs/>
                <w:sz w:val="24"/>
                <w:szCs w:val="24"/>
              </w:rPr>
              <w:t>1:25</w:t>
            </w:r>
          </w:p>
        </w:tc>
      </w:tr>
      <w:tr w:rsidR="00D61BB9" w:rsidRPr="0091423E" w14:paraId="4A0D41B9" w14:textId="77777777" w:rsidTr="004825B2">
        <w:tc>
          <w:tcPr>
            <w:tcW w:w="895" w:type="dxa"/>
          </w:tcPr>
          <w:p w14:paraId="77F694F0" w14:textId="77777777" w:rsidR="00D61BB9" w:rsidRPr="0091423E" w:rsidRDefault="00D61BB9" w:rsidP="0091423E">
            <w:pPr>
              <w:numPr>
                <w:ilvl w:val="0"/>
                <w:numId w:val="16"/>
              </w:numPr>
              <w:spacing w:line="360" w:lineRule="auto"/>
              <w:ind w:left="720"/>
              <w:rPr>
                <w:rFonts w:ascii="Times New Roman" w:hAnsi="Times New Roman"/>
                <w:bCs/>
                <w:sz w:val="24"/>
                <w:szCs w:val="24"/>
                <w:lang w:eastAsia="zh-CN"/>
              </w:rPr>
            </w:pPr>
          </w:p>
        </w:tc>
        <w:tc>
          <w:tcPr>
            <w:tcW w:w="3240" w:type="dxa"/>
          </w:tcPr>
          <w:p w14:paraId="49BCC594" w14:textId="77777777" w:rsidR="00D61BB9" w:rsidRPr="0091423E" w:rsidRDefault="00D61BB9" w:rsidP="0091423E">
            <w:pPr>
              <w:spacing w:line="360" w:lineRule="auto"/>
              <w:rPr>
                <w:rFonts w:ascii="Times New Roman" w:hAnsi="Times New Roman"/>
                <w:bCs/>
                <w:sz w:val="24"/>
                <w:szCs w:val="24"/>
              </w:rPr>
            </w:pPr>
            <w:r w:rsidRPr="0091423E">
              <w:rPr>
                <w:rFonts w:ascii="Times New Roman" w:hAnsi="Times New Roman"/>
                <w:bCs/>
                <w:sz w:val="24"/>
                <w:szCs w:val="24"/>
              </w:rPr>
              <w:t>Power point presentations</w:t>
            </w:r>
          </w:p>
        </w:tc>
        <w:tc>
          <w:tcPr>
            <w:tcW w:w="2070" w:type="dxa"/>
          </w:tcPr>
          <w:p w14:paraId="69F4AB7C" w14:textId="77777777" w:rsidR="00D61BB9" w:rsidRPr="0091423E" w:rsidRDefault="00D61BB9" w:rsidP="0091423E">
            <w:pPr>
              <w:spacing w:line="360" w:lineRule="auto"/>
              <w:rPr>
                <w:rFonts w:ascii="Times New Roman" w:hAnsi="Times New Roman"/>
                <w:bCs/>
                <w:sz w:val="24"/>
                <w:szCs w:val="24"/>
              </w:rPr>
            </w:pPr>
            <w:r w:rsidRPr="0091423E">
              <w:rPr>
                <w:rFonts w:ascii="Times New Roman" w:hAnsi="Times New Roman"/>
                <w:bCs/>
                <w:sz w:val="24"/>
                <w:szCs w:val="24"/>
              </w:rPr>
              <w:t>For trainer’s use</w:t>
            </w:r>
          </w:p>
        </w:tc>
        <w:tc>
          <w:tcPr>
            <w:tcW w:w="1260" w:type="dxa"/>
          </w:tcPr>
          <w:p w14:paraId="6A63A363" w14:textId="77777777" w:rsidR="00D61BB9" w:rsidRPr="0091423E" w:rsidRDefault="00D61BB9" w:rsidP="0091423E">
            <w:pPr>
              <w:spacing w:line="360" w:lineRule="auto"/>
              <w:rPr>
                <w:rFonts w:ascii="Times New Roman" w:hAnsi="Times New Roman"/>
                <w:bCs/>
                <w:sz w:val="24"/>
                <w:szCs w:val="24"/>
              </w:rPr>
            </w:pPr>
            <w:r w:rsidRPr="0091423E">
              <w:rPr>
                <w:rFonts w:ascii="Times New Roman" w:hAnsi="Times New Roman"/>
                <w:bCs/>
                <w:sz w:val="24"/>
                <w:szCs w:val="24"/>
              </w:rPr>
              <w:t>1</w:t>
            </w:r>
          </w:p>
        </w:tc>
        <w:tc>
          <w:tcPr>
            <w:tcW w:w="1885" w:type="dxa"/>
          </w:tcPr>
          <w:p w14:paraId="0B800A06" w14:textId="77777777" w:rsidR="00D61BB9" w:rsidRPr="0091423E" w:rsidRDefault="00D61BB9" w:rsidP="0091423E">
            <w:pPr>
              <w:spacing w:line="360" w:lineRule="auto"/>
              <w:rPr>
                <w:rFonts w:ascii="Times New Roman" w:hAnsi="Times New Roman"/>
                <w:bCs/>
                <w:sz w:val="24"/>
                <w:szCs w:val="24"/>
              </w:rPr>
            </w:pPr>
            <w:r w:rsidRPr="0091423E">
              <w:rPr>
                <w:rFonts w:ascii="Times New Roman" w:hAnsi="Times New Roman"/>
                <w:bCs/>
                <w:sz w:val="24"/>
                <w:szCs w:val="24"/>
              </w:rPr>
              <w:t>1:25</w:t>
            </w:r>
          </w:p>
        </w:tc>
      </w:tr>
      <w:tr w:rsidR="00D61BB9" w:rsidRPr="0091423E" w14:paraId="35A80675" w14:textId="77777777" w:rsidTr="004825B2">
        <w:tc>
          <w:tcPr>
            <w:tcW w:w="895" w:type="dxa"/>
          </w:tcPr>
          <w:p w14:paraId="799F4339" w14:textId="77777777" w:rsidR="00D61BB9" w:rsidRPr="0091423E" w:rsidRDefault="00D61BB9" w:rsidP="0091423E">
            <w:pPr>
              <w:spacing w:line="360" w:lineRule="auto"/>
              <w:rPr>
                <w:rFonts w:ascii="Times New Roman" w:hAnsi="Times New Roman"/>
                <w:b/>
                <w:sz w:val="24"/>
                <w:szCs w:val="24"/>
              </w:rPr>
            </w:pPr>
            <w:r w:rsidRPr="0091423E">
              <w:rPr>
                <w:rFonts w:ascii="Times New Roman" w:hAnsi="Times New Roman"/>
                <w:b/>
                <w:sz w:val="24"/>
                <w:szCs w:val="24"/>
              </w:rPr>
              <w:t>B</w:t>
            </w:r>
          </w:p>
        </w:tc>
        <w:tc>
          <w:tcPr>
            <w:tcW w:w="8455" w:type="dxa"/>
            <w:gridSpan w:val="4"/>
          </w:tcPr>
          <w:p w14:paraId="6DE2ECEC" w14:textId="77777777" w:rsidR="00D61BB9" w:rsidRPr="0091423E" w:rsidRDefault="00D61BB9" w:rsidP="0091423E">
            <w:pPr>
              <w:spacing w:line="360" w:lineRule="auto"/>
              <w:rPr>
                <w:rFonts w:ascii="Times New Roman" w:hAnsi="Times New Roman"/>
                <w:b/>
                <w:sz w:val="24"/>
                <w:szCs w:val="24"/>
              </w:rPr>
            </w:pPr>
            <w:r w:rsidRPr="0091423E">
              <w:rPr>
                <w:rFonts w:ascii="Times New Roman" w:hAnsi="Times New Roman"/>
                <w:b/>
                <w:sz w:val="24"/>
                <w:szCs w:val="24"/>
              </w:rPr>
              <w:t>Learning Facilities &amp; infrastructure</w:t>
            </w:r>
          </w:p>
        </w:tc>
      </w:tr>
      <w:tr w:rsidR="00D61BB9" w:rsidRPr="0091423E" w14:paraId="7F53AB6D" w14:textId="77777777" w:rsidTr="004825B2">
        <w:tc>
          <w:tcPr>
            <w:tcW w:w="895" w:type="dxa"/>
          </w:tcPr>
          <w:p w14:paraId="0A0C7F90" w14:textId="77777777" w:rsidR="00D61BB9" w:rsidRPr="0091423E" w:rsidRDefault="00D61BB9" w:rsidP="0091423E">
            <w:pPr>
              <w:numPr>
                <w:ilvl w:val="0"/>
                <w:numId w:val="17"/>
              </w:numPr>
              <w:spacing w:line="360" w:lineRule="auto"/>
              <w:ind w:left="720"/>
              <w:rPr>
                <w:rFonts w:ascii="Times New Roman" w:hAnsi="Times New Roman"/>
                <w:bCs/>
                <w:sz w:val="24"/>
                <w:szCs w:val="24"/>
                <w:lang w:eastAsia="zh-CN"/>
              </w:rPr>
            </w:pPr>
          </w:p>
        </w:tc>
        <w:tc>
          <w:tcPr>
            <w:tcW w:w="3240" w:type="dxa"/>
          </w:tcPr>
          <w:p w14:paraId="1C866E9D" w14:textId="77777777" w:rsidR="00D61BB9" w:rsidRPr="0091423E" w:rsidRDefault="00D61BB9" w:rsidP="0091423E">
            <w:pPr>
              <w:spacing w:line="360" w:lineRule="auto"/>
              <w:rPr>
                <w:rFonts w:ascii="Times New Roman" w:hAnsi="Times New Roman"/>
                <w:bCs/>
                <w:sz w:val="24"/>
                <w:szCs w:val="24"/>
              </w:rPr>
            </w:pPr>
            <w:r w:rsidRPr="0091423E">
              <w:rPr>
                <w:rFonts w:ascii="Times New Roman" w:hAnsi="Times New Roman"/>
                <w:bCs/>
                <w:sz w:val="24"/>
                <w:szCs w:val="24"/>
              </w:rPr>
              <w:t>Lecture theory room</w:t>
            </w:r>
          </w:p>
        </w:tc>
        <w:tc>
          <w:tcPr>
            <w:tcW w:w="2070" w:type="dxa"/>
          </w:tcPr>
          <w:p w14:paraId="6C4E3275" w14:textId="77777777" w:rsidR="00D61BB9" w:rsidRPr="0091423E" w:rsidRDefault="00D61BB9" w:rsidP="0091423E">
            <w:pPr>
              <w:spacing w:line="360" w:lineRule="auto"/>
              <w:rPr>
                <w:rFonts w:ascii="Times New Roman" w:hAnsi="Times New Roman"/>
                <w:bCs/>
                <w:sz w:val="24"/>
                <w:szCs w:val="24"/>
                <w:highlight w:val="yellow"/>
              </w:rPr>
            </w:pPr>
            <w:r w:rsidRPr="0091423E">
              <w:rPr>
                <w:rFonts w:ascii="Times New Roman" w:hAnsi="Times New Roman"/>
                <w:bCs/>
                <w:sz w:val="24"/>
                <w:szCs w:val="24"/>
              </w:rPr>
              <w:t>60m</w:t>
            </w:r>
            <w:r w:rsidRPr="0091423E">
              <w:rPr>
                <w:rFonts w:ascii="Times New Roman" w:hAnsi="Times New Roman"/>
                <w:bCs/>
                <w:sz w:val="24"/>
                <w:szCs w:val="24"/>
                <w:vertAlign w:val="superscript"/>
              </w:rPr>
              <w:t>2</w:t>
            </w:r>
          </w:p>
        </w:tc>
        <w:tc>
          <w:tcPr>
            <w:tcW w:w="1260" w:type="dxa"/>
          </w:tcPr>
          <w:p w14:paraId="0EF29FE7" w14:textId="77777777" w:rsidR="00D61BB9" w:rsidRPr="0091423E" w:rsidRDefault="00D61BB9" w:rsidP="0091423E">
            <w:pPr>
              <w:spacing w:line="360" w:lineRule="auto"/>
              <w:rPr>
                <w:rFonts w:ascii="Times New Roman" w:hAnsi="Times New Roman"/>
                <w:bCs/>
                <w:sz w:val="24"/>
                <w:szCs w:val="24"/>
              </w:rPr>
            </w:pPr>
            <w:r w:rsidRPr="0091423E">
              <w:rPr>
                <w:rFonts w:ascii="Times New Roman" w:hAnsi="Times New Roman"/>
                <w:bCs/>
                <w:sz w:val="24"/>
                <w:szCs w:val="24"/>
              </w:rPr>
              <w:t>1</w:t>
            </w:r>
          </w:p>
        </w:tc>
        <w:tc>
          <w:tcPr>
            <w:tcW w:w="1885" w:type="dxa"/>
          </w:tcPr>
          <w:p w14:paraId="0CED1BE4" w14:textId="77777777" w:rsidR="00D61BB9" w:rsidRPr="0091423E" w:rsidRDefault="00D61BB9" w:rsidP="0091423E">
            <w:pPr>
              <w:spacing w:line="360" w:lineRule="auto"/>
              <w:rPr>
                <w:rFonts w:ascii="Times New Roman" w:hAnsi="Times New Roman"/>
                <w:bCs/>
                <w:sz w:val="24"/>
                <w:szCs w:val="24"/>
              </w:rPr>
            </w:pPr>
            <w:r w:rsidRPr="0091423E">
              <w:rPr>
                <w:rFonts w:ascii="Times New Roman" w:hAnsi="Times New Roman"/>
                <w:bCs/>
                <w:sz w:val="24"/>
                <w:szCs w:val="24"/>
              </w:rPr>
              <w:t>1:25</w:t>
            </w:r>
          </w:p>
        </w:tc>
      </w:tr>
      <w:tr w:rsidR="00D61BB9" w:rsidRPr="0091423E" w14:paraId="4AEE685F" w14:textId="77777777" w:rsidTr="004825B2">
        <w:tc>
          <w:tcPr>
            <w:tcW w:w="895" w:type="dxa"/>
          </w:tcPr>
          <w:p w14:paraId="47E47E3E" w14:textId="77777777" w:rsidR="00D61BB9" w:rsidRPr="0091423E" w:rsidRDefault="00D61BB9" w:rsidP="0091423E">
            <w:pPr>
              <w:numPr>
                <w:ilvl w:val="0"/>
                <w:numId w:val="17"/>
              </w:numPr>
              <w:spacing w:line="360" w:lineRule="auto"/>
              <w:ind w:left="720"/>
              <w:rPr>
                <w:rFonts w:ascii="Times New Roman" w:hAnsi="Times New Roman"/>
                <w:bCs/>
                <w:sz w:val="24"/>
                <w:szCs w:val="24"/>
                <w:lang w:eastAsia="zh-CN"/>
              </w:rPr>
            </w:pPr>
          </w:p>
        </w:tc>
        <w:tc>
          <w:tcPr>
            <w:tcW w:w="3240" w:type="dxa"/>
          </w:tcPr>
          <w:p w14:paraId="23CBDDED" w14:textId="77777777" w:rsidR="00D61BB9" w:rsidRPr="0091423E" w:rsidRDefault="00D61BB9" w:rsidP="0091423E">
            <w:pPr>
              <w:spacing w:line="360" w:lineRule="auto"/>
              <w:rPr>
                <w:rFonts w:ascii="Times New Roman" w:hAnsi="Times New Roman"/>
                <w:bCs/>
                <w:sz w:val="24"/>
                <w:szCs w:val="24"/>
              </w:rPr>
            </w:pPr>
            <w:r w:rsidRPr="0091423E">
              <w:rPr>
                <w:rFonts w:ascii="Times New Roman" w:hAnsi="Times New Roman"/>
                <w:bCs/>
                <w:sz w:val="24"/>
                <w:szCs w:val="24"/>
              </w:rPr>
              <w:t>Workshop</w:t>
            </w:r>
          </w:p>
        </w:tc>
        <w:tc>
          <w:tcPr>
            <w:tcW w:w="2070" w:type="dxa"/>
          </w:tcPr>
          <w:p w14:paraId="5F0D98EC" w14:textId="77777777" w:rsidR="00D61BB9" w:rsidRPr="0091423E" w:rsidRDefault="00D61BB9" w:rsidP="0091423E">
            <w:pPr>
              <w:spacing w:line="360" w:lineRule="auto"/>
              <w:rPr>
                <w:rFonts w:ascii="Times New Roman" w:hAnsi="Times New Roman"/>
                <w:bCs/>
                <w:sz w:val="24"/>
                <w:szCs w:val="24"/>
                <w:highlight w:val="yellow"/>
              </w:rPr>
            </w:pPr>
            <w:r w:rsidRPr="0091423E">
              <w:rPr>
                <w:rFonts w:ascii="Times New Roman" w:hAnsi="Times New Roman"/>
                <w:bCs/>
                <w:sz w:val="24"/>
                <w:szCs w:val="24"/>
              </w:rPr>
              <w:t>150m</w:t>
            </w:r>
            <w:r w:rsidRPr="0091423E">
              <w:rPr>
                <w:rFonts w:ascii="Times New Roman" w:hAnsi="Times New Roman"/>
                <w:bCs/>
                <w:sz w:val="24"/>
                <w:szCs w:val="24"/>
                <w:vertAlign w:val="superscript"/>
              </w:rPr>
              <w:t>2</w:t>
            </w:r>
          </w:p>
        </w:tc>
        <w:tc>
          <w:tcPr>
            <w:tcW w:w="1260" w:type="dxa"/>
          </w:tcPr>
          <w:p w14:paraId="27B08F0C" w14:textId="77777777" w:rsidR="00D61BB9" w:rsidRPr="0091423E" w:rsidRDefault="00D61BB9" w:rsidP="0091423E">
            <w:pPr>
              <w:spacing w:line="360" w:lineRule="auto"/>
              <w:rPr>
                <w:rFonts w:ascii="Times New Roman" w:hAnsi="Times New Roman"/>
                <w:bCs/>
                <w:sz w:val="24"/>
                <w:szCs w:val="24"/>
              </w:rPr>
            </w:pPr>
            <w:r w:rsidRPr="0091423E">
              <w:rPr>
                <w:rFonts w:ascii="Times New Roman" w:hAnsi="Times New Roman"/>
                <w:bCs/>
                <w:sz w:val="24"/>
                <w:szCs w:val="24"/>
              </w:rPr>
              <w:t>1</w:t>
            </w:r>
          </w:p>
        </w:tc>
        <w:tc>
          <w:tcPr>
            <w:tcW w:w="1885" w:type="dxa"/>
          </w:tcPr>
          <w:p w14:paraId="3B6C75C2" w14:textId="77777777" w:rsidR="00D61BB9" w:rsidRPr="0091423E" w:rsidRDefault="00D61BB9" w:rsidP="0091423E">
            <w:pPr>
              <w:spacing w:line="360" w:lineRule="auto"/>
              <w:rPr>
                <w:rFonts w:ascii="Times New Roman" w:hAnsi="Times New Roman"/>
                <w:bCs/>
                <w:sz w:val="24"/>
                <w:szCs w:val="24"/>
              </w:rPr>
            </w:pPr>
            <w:r w:rsidRPr="0091423E">
              <w:rPr>
                <w:rFonts w:ascii="Times New Roman" w:hAnsi="Times New Roman"/>
                <w:bCs/>
                <w:sz w:val="24"/>
                <w:szCs w:val="24"/>
              </w:rPr>
              <w:t>1:25</w:t>
            </w:r>
          </w:p>
        </w:tc>
      </w:tr>
      <w:tr w:rsidR="00D61BB9" w:rsidRPr="0091423E" w14:paraId="1E52F8CD" w14:textId="77777777" w:rsidTr="004825B2">
        <w:tc>
          <w:tcPr>
            <w:tcW w:w="895" w:type="dxa"/>
            <w:vAlign w:val="bottom"/>
          </w:tcPr>
          <w:p w14:paraId="3726D6A2" w14:textId="77777777" w:rsidR="00D61BB9" w:rsidRPr="0091423E" w:rsidRDefault="00D61BB9" w:rsidP="0091423E">
            <w:pPr>
              <w:spacing w:line="360" w:lineRule="auto"/>
              <w:jc w:val="right"/>
              <w:rPr>
                <w:rFonts w:ascii="Times New Roman" w:hAnsi="Times New Roman"/>
                <w:b/>
                <w:sz w:val="24"/>
                <w:szCs w:val="24"/>
              </w:rPr>
            </w:pPr>
            <w:r w:rsidRPr="0091423E">
              <w:rPr>
                <w:rFonts w:ascii="Times New Roman" w:hAnsi="Times New Roman"/>
                <w:b/>
                <w:sz w:val="24"/>
                <w:szCs w:val="24"/>
              </w:rPr>
              <w:t>C</w:t>
            </w:r>
          </w:p>
        </w:tc>
        <w:tc>
          <w:tcPr>
            <w:tcW w:w="8455" w:type="dxa"/>
            <w:gridSpan w:val="4"/>
          </w:tcPr>
          <w:p w14:paraId="6804E1B0" w14:textId="77777777" w:rsidR="00D61BB9" w:rsidRPr="0091423E" w:rsidRDefault="00D61BB9" w:rsidP="0091423E">
            <w:pPr>
              <w:spacing w:line="360" w:lineRule="auto"/>
              <w:rPr>
                <w:rFonts w:ascii="Times New Roman" w:hAnsi="Times New Roman"/>
                <w:b/>
                <w:sz w:val="24"/>
                <w:szCs w:val="24"/>
              </w:rPr>
            </w:pPr>
            <w:r w:rsidRPr="0091423E">
              <w:rPr>
                <w:rFonts w:ascii="Times New Roman" w:hAnsi="Times New Roman"/>
                <w:b/>
                <w:sz w:val="24"/>
                <w:szCs w:val="24"/>
              </w:rPr>
              <w:t>Tools and Equipment</w:t>
            </w:r>
          </w:p>
        </w:tc>
      </w:tr>
      <w:tr w:rsidR="00D61BB9" w:rsidRPr="0091423E" w14:paraId="4F0215D9" w14:textId="77777777" w:rsidTr="004825B2">
        <w:tc>
          <w:tcPr>
            <w:tcW w:w="895" w:type="dxa"/>
          </w:tcPr>
          <w:p w14:paraId="701F9E78" w14:textId="77777777" w:rsidR="00D61BB9" w:rsidRPr="0091423E" w:rsidRDefault="00D61BB9" w:rsidP="0091423E">
            <w:pPr>
              <w:numPr>
                <w:ilvl w:val="0"/>
                <w:numId w:val="17"/>
              </w:numPr>
              <w:spacing w:line="360" w:lineRule="auto"/>
              <w:ind w:left="720"/>
              <w:rPr>
                <w:rFonts w:ascii="Times New Roman" w:hAnsi="Times New Roman"/>
                <w:bCs/>
                <w:sz w:val="24"/>
                <w:szCs w:val="24"/>
                <w:lang w:eastAsia="zh-CN"/>
              </w:rPr>
            </w:pPr>
          </w:p>
        </w:tc>
        <w:tc>
          <w:tcPr>
            <w:tcW w:w="3240" w:type="dxa"/>
          </w:tcPr>
          <w:p w14:paraId="080F652C" w14:textId="77777777" w:rsidR="00D61BB9" w:rsidRPr="0091423E" w:rsidRDefault="00D61BB9" w:rsidP="0091423E">
            <w:pPr>
              <w:spacing w:line="360" w:lineRule="auto"/>
              <w:rPr>
                <w:rFonts w:ascii="Times New Roman" w:hAnsi="Times New Roman"/>
                <w:bCs/>
                <w:sz w:val="24"/>
                <w:szCs w:val="24"/>
              </w:rPr>
            </w:pPr>
            <w:r w:rsidRPr="0091423E">
              <w:rPr>
                <w:rFonts w:ascii="Times New Roman" w:hAnsi="Times New Roman"/>
                <w:bCs/>
                <w:sz w:val="24"/>
                <w:szCs w:val="24"/>
              </w:rPr>
              <w:t>Pliers</w:t>
            </w:r>
          </w:p>
        </w:tc>
        <w:tc>
          <w:tcPr>
            <w:tcW w:w="2070" w:type="dxa"/>
          </w:tcPr>
          <w:p w14:paraId="51A8FAF6" w14:textId="77777777" w:rsidR="00D61BB9" w:rsidRPr="0091423E" w:rsidRDefault="00D61BB9" w:rsidP="0091423E">
            <w:pPr>
              <w:spacing w:line="360" w:lineRule="auto"/>
              <w:rPr>
                <w:rFonts w:ascii="Times New Roman" w:hAnsi="Times New Roman"/>
                <w:bCs/>
                <w:sz w:val="24"/>
                <w:szCs w:val="24"/>
              </w:rPr>
            </w:pPr>
          </w:p>
        </w:tc>
        <w:tc>
          <w:tcPr>
            <w:tcW w:w="1260" w:type="dxa"/>
          </w:tcPr>
          <w:p w14:paraId="5AB08F20" w14:textId="77777777" w:rsidR="00D61BB9" w:rsidRPr="0091423E" w:rsidRDefault="00D61BB9" w:rsidP="0091423E">
            <w:pPr>
              <w:spacing w:line="360" w:lineRule="auto"/>
              <w:rPr>
                <w:rFonts w:ascii="Times New Roman" w:hAnsi="Times New Roman"/>
                <w:bCs/>
                <w:sz w:val="24"/>
                <w:szCs w:val="24"/>
              </w:rPr>
            </w:pPr>
            <w:r w:rsidRPr="0091423E">
              <w:rPr>
                <w:rFonts w:ascii="Times New Roman" w:hAnsi="Times New Roman"/>
                <w:bCs/>
                <w:sz w:val="24"/>
                <w:szCs w:val="24"/>
              </w:rPr>
              <w:t>25 pcs</w:t>
            </w:r>
          </w:p>
        </w:tc>
        <w:tc>
          <w:tcPr>
            <w:tcW w:w="1885" w:type="dxa"/>
          </w:tcPr>
          <w:p w14:paraId="426F9DB6" w14:textId="77777777" w:rsidR="00D61BB9" w:rsidRPr="0091423E" w:rsidRDefault="00D61BB9" w:rsidP="0091423E">
            <w:pPr>
              <w:spacing w:line="360" w:lineRule="auto"/>
              <w:rPr>
                <w:rFonts w:ascii="Times New Roman" w:hAnsi="Times New Roman"/>
                <w:bCs/>
                <w:sz w:val="24"/>
                <w:szCs w:val="24"/>
              </w:rPr>
            </w:pPr>
            <w:r w:rsidRPr="0091423E">
              <w:rPr>
                <w:rFonts w:ascii="Times New Roman" w:hAnsi="Times New Roman"/>
                <w:bCs/>
                <w:sz w:val="24"/>
                <w:szCs w:val="24"/>
              </w:rPr>
              <w:t>1:1</w:t>
            </w:r>
          </w:p>
        </w:tc>
      </w:tr>
      <w:tr w:rsidR="00D61BB9" w:rsidRPr="0091423E" w14:paraId="7C341AAC" w14:textId="77777777" w:rsidTr="004825B2">
        <w:tc>
          <w:tcPr>
            <w:tcW w:w="895" w:type="dxa"/>
          </w:tcPr>
          <w:p w14:paraId="1E0D11A8" w14:textId="77777777" w:rsidR="00D61BB9" w:rsidRPr="0091423E" w:rsidRDefault="00D61BB9" w:rsidP="0091423E">
            <w:pPr>
              <w:numPr>
                <w:ilvl w:val="0"/>
                <w:numId w:val="17"/>
              </w:numPr>
              <w:spacing w:line="360" w:lineRule="auto"/>
              <w:ind w:left="720"/>
              <w:rPr>
                <w:rFonts w:ascii="Times New Roman" w:hAnsi="Times New Roman"/>
                <w:bCs/>
                <w:sz w:val="24"/>
                <w:szCs w:val="24"/>
                <w:lang w:eastAsia="zh-CN"/>
              </w:rPr>
            </w:pPr>
          </w:p>
        </w:tc>
        <w:tc>
          <w:tcPr>
            <w:tcW w:w="3240" w:type="dxa"/>
          </w:tcPr>
          <w:p w14:paraId="766B1C1D" w14:textId="77777777" w:rsidR="00D61BB9" w:rsidRPr="0091423E" w:rsidRDefault="00D61BB9" w:rsidP="0091423E">
            <w:pPr>
              <w:spacing w:line="360" w:lineRule="auto"/>
              <w:rPr>
                <w:rFonts w:ascii="Times New Roman" w:hAnsi="Times New Roman"/>
                <w:bCs/>
                <w:sz w:val="24"/>
                <w:szCs w:val="24"/>
              </w:rPr>
            </w:pPr>
            <w:r w:rsidRPr="0091423E">
              <w:rPr>
                <w:rFonts w:ascii="Times New Roman" w:hAnsi="Times New Roman"/>
                <w:bCs/>
                <w:sz w:val="24"/>
                <w:szCs w:val="24"/>
              </w:rPr>
              <w:t>Tape measure</w:t>
            </w:r>
          </w:p>
        </w:tc>
        <w:tc>
          <w:tcPr>
            <w:tcW w:w="2070" w:type="dxa"/>
          </w:tcPr>
          <w:p w14:paraId="06228CAF" w14:textId="77777777" w:rsidR="00D61BB9" w:rsidRPr="0091423E" w:rsidRDefault="00D61BB9" w:rsidP="0091423E">
            <w:pPr>
              <w:spacing w:line="360" w:lineRule="auto"/>
              <w:rPr>
                <w:rFonts w:ascii="Times New Roman" w:hAnsi="Times New Roman"/>
                <w:bCs/>
                <w:sz w:val="24"/>
                <w:szCs w:val="24"/>
              </w:rPr>
            </w:pPr>
          </w:p>
        </w:tc>
        <w:tc>
          <w:tcPr>
            <w:tcW w:w="1260" w:type="dxa"/>
          </w:tcPr>
          <w:p w14:paraId="767BCAB2" w14:textId="77777777" w:rsidR="00D61BB9" w:rsidRPr="0091423E" w:rsidRDefault="00D61BB9" w:rsidP="0091423E">
            <w:pPr>
              <w:spacing w:line="360" w:lineRule="auto"/>
              <w:rPr>
                <w:rFonts w:ascii="Times New Roman" w:hAnsi="Times New Roman"/>
                <w:bCs/>
                <w:sz w:val="24"/>
                <w:szCs w:val="24"/>
              </w:rPr>
            </w:pPr>
            <w:r w:rsidRPr="0091423E">
              <w:rPr>
                <w:rFonts w:ascii="Times New Roman" w:hAnsi="Times New Roman"/>
                <w:bCs/>
                <w:sz w:val="24"/>
                <w:szCs w:val="24"/>
              </w:rPr>
              <w:t>25 pcs</w:t>
            </w:r>
          </w:p>
        </w:tc>
        <w:tc>
          <w:tcPr>
            <w:tcW w:w="1885" w:type="dxa"/>
          </w:tcPr>
          <w:p w14:paraId="061C068E" w14:textId="77777777" w:rsidR="00D61BB9" w:rsidRPr="0091423E" w:rsidRDefault="00D61BB9" w:rsidP="0091423E">
            <w:pPr>
              <w:spacing w:line="360" w:lineRule="auto"/>
              <w:rPr>
                <w:rFonts w:ascii="Times New Roman" w:hAnsi="Times New Roman"/>
                <w:bCs/>
                <w:sz w:val="24"/>
                <w:szCs w:val="24"/>
              </w:rPr>
            </w:pPr>
            <w:r w:rsidRPr="0091423E">
              <w:rPr>
                <w:rFonts w:ascii="Times New Roman" w:hAnsi="Times New Roman"/>
                <w:bCs/>
                <w:sz w:val="24"/>
                <w:szCs w:val="24"/>
              </w:rPr>
              <w:t>1:1</w:t>
            </w:r>
          </w:p>
        </w:tc>
      </w:tr>
      <w:tr w:rsidR="00D61BB9" w:rsidRPr="0091423E" w14:paraId="0495EC19" w14:textId="77777777" w:rsidTr="004825B2">
        <w:tc>
          <w:tcPr>
            <w:tcW w:w="895" w:type="dxa"/>
          </w:tcPr>
          <w:p w14:paraId="75F03550" w14:textId="77777777" w:rsidR="00D61BB9" w:rsidRPr="0091423E" w:rsidRDefault="00D61BB9" w:rsidP="0091423E">
            <w:pPr>
              <w:numPr>
                <w:ilvl w:val="0"/>
                <w:numId w:val="17"/>
              </w:numPr>
              <w:spacing w:line="360" w:lineRule="auto"/>
              <w:ind w:left="720"/>
              <w:rPr>
                <w:rFonts w:ascii="Times New Roman" w:hAnsi="Times New Roman"/>
                <w:bCs/>
                <w:sz w:val="24"/>
                <w:szCs w:val="24"/>
                <w:lang w:eastAsia="zh-CN"/>
              </w:rPr>
            </w:pPr>
          </w:p>
        </w:tc>
        <w:tc>
          <w:tcPr>
            <w:tcW w:w="3240" w:type="dxa"/>
          </w:tcPr>
          <w:p w14:paraId="1B3A2F95" w14:textId="77777777" w:rsidR="00D61BB9" w:rsidRPr="0091423E" w:rsidRDefault="00D61BB9" w:rsidP="0091423E">
            <w:pPr>
              <w:spacing w:line="360" w:lineRule="auto"/>
              <w:rPr>
                <w:rFonts w:ascii="Times New Roman" w:hAnsi="Times New Roman"/>
                <w:bCs/>
                <w:sz w:val="24"/>
                <w:szCs w:val="24"/>
              </w:rPr>
            </w:pPr>
            <w:r w:rsidRPr="0091423E">
              <w:rPr>
                <w:rFonts w:ascii="Times New Roman" w:hAnsi="Times New Roman"/>
                <w:bCs/>
                <w:sz w:val="24"/>
                <w:szCs w:val="24"/>
              </w:rPr>
              <w:t>Try Square</w:t>
            </w:r>
          </w:p>
        </w:tc>
        <w:tc>
          <w:tcPr>
            <w:tcW w:w="2070" w:type="dxa"/>
          </w:tcPr>
          <w:p w14:paraId="224021CD" w14:textId="77777777" w:rsidR="00D61BB9" w:rsidRPr="0091423E" w:rsidRDefault="00D61BB9" w:rsidP="0091423E">
            <w:pPr>
              <w:spacing w:line="360" w:lineRule="auto"/>
              <w:rPr>
                <w:rFonts w:ascii="Times New Roman" w:hAnsi="Times New Roman"/>
                <w:bCs/>
                <w:sz w:val="24"/>
                <w:szCs w:val="24"/>
              </w:rPr>
            </w:pPr>
          </w:p>
        </w:tc>
        <w:tc>
          <w:tcPr>
            <w:tcW w:w="1260" w:type="dxa"/>
          </w:tcPr>
          <w:p w14:paraId="115D7191" w14:textId="77777777" w:rsidR="00D61BB9" w:rsidRPr="0091423E" w:rsidRDefault="00D61BB9" w:rsidP="0091423E">
            <w:pPr>
              <w:spacing w:line="360" w:lineRule="auto"/>
              <w:rPr>
                <w:rFonts w:ascii="Times New Roman" w:hAnsi="Times New Roman"/>
                <w:bCs/>
                <w:sz w:val="24"/>
                <w:szCs w:val="24"/>
              </w:rPr>
            </w:pPr>
            <w:r w:rsidRPr="0091423E">
              <w:rPr>
                <w:rFonts w:ascii="Times New Roman" w:hAnsi="Times New Roman"/>
                <w:bCs/>
                <w:sz w:val="24"/>
                <w:szCs w:val="24"/>
              </w:rPr>
              <w:t>25 pcs</w:t>
            </w:r>
          </w:p>
        </w:tc>
        <w:tc>
          <w:tcPr>
            <w:tcW w:w="1885" w:type="dxa"/>
          </w:tcPr>
          <w:p w14:paraId="48DA9514" w14:textId="77777777" w:rsidR="00D61BB9" w:rsidRPr="0091423E" w:rsidRDefault="00D61BB9" w:rsidP="0091423E">
            <w:pPr>
              <w:spacing w:line="360" w:lineRule="auto"/>
              <w:rPr>
                <w:rFonts w:ascii="Times New Roman" w:hAnsi="Times New Roman"/>
                <w:bCs/>
                <w:sz w:val="24"/>
                <w:szCs w:val="24"/>
              </w:rPr>
            </w:pPr>
            <w:r w:rsidRPr="0091423E">
              <w:rPr>
                <w:rFonts w:ascii="Times New Roman" w:hAnsi="Times New Roman"/>
                <w:bCs/>
                <w:sz w:val="24"/>
                <w:szCs w:val="24"/>
              </w:rPr>
              <w:t>1:1</w:t>
            </w:r>
          </w:p>
        </w:tc>
      </w:tr>
      <w:tr w:rsidR="00D61BB9" w:rsidRPr="0091423E" w14:paraId="058D0801" w14:textId="77777777" w:rsidTr="004825B2">
        <w:tc>
          <w:tcPr>
            <w:tcW w:w="895" w:type="dxa"/>
          </w:tcPr>
          <w:p w14:paraId="068F27AB" w14:textId="77777777" w:rsidR="00D61BB9" w:rsidRPr="0091423E" w:rsidRDefault="00D61BB9" w:rsidP="0091423E">
            <w:pPr>
              <w:numPr>
                <w:ilvl w:val="0"/>
                <w:numId w:val="17"/>
              </w:numPr>
              <w:spacing w:line="360" w:lineRule="auto"/>
              <w:ind w:left="720"/>
              <w:rPr>
                <w:rFonts w:ascii="Times New Roman" w:hAnsi="Times New Roman"/>
                <w:bCs/>
                <w:sz w:val="24"/>
                <w:szCs w:val="24"/>
                <w:lang w:eastAsia="zh-CN"/>
              </w:rPr>
            </w:pPr>
          </w:p>
        </w:tc>
        <w:tc>
          <w:tcPr>
            <w:tcW w:w="3240" w:type="dxa"/>
          </w:tcPr>
          <w:p w14:paraId="3CF18185" w14:textId="77777777" w:rsidR="00D61BB9" w:rsidRPr="0091423E" w:rsidRDefault="00D61BB9" w:rsidP="0091423E">
            <w:pPr>
              <w:spacing w:line="360" w:lineRule="auto"/>
              <w:rPr>
                <w:rFonts w:ascii="Times New Roman" w:hAnsi="Times New Roman"/>
                <w:bCs/>
                <w:sz w:val="24"/>
                <w:szCs w:val="24"/>
              </w:rPr>
            </w:pPr>
            <w:r w:rsidRPr="0091423E">
              <w:rPr>
                <w:rFonts w:ascii="Times New Roman" w:hAnsi="Times New Roman"/>
                <w:bCs/>
                <w:sz w:val="24"/>
                <w:szCs w:val="24"/>
              </w:rPr>
              <w:t>Spirit level</w:t>
            </w:r>
          </w:p>
        </w:tc>
        <w:tc>
          <w:tcPr>
            <w:tcW w:w="2070" w:type="dxa"/>
          </w:tcPr>
          <w:p w14:paraId="1802A037" w14:textId="77777777" w:rsidR="00D61BB9" w:rsidRPr="0091423E" w:rsidRDefault="00D61BB9" w:rsidP="0091423E">
            <w:pPr>
              <w:spacing w:line="360" w:lineRule="auto"/>
              <w:rPr>
                <w:rFonts w:ascii="Times New Roman" w:hAnsi="Times New Roman"/>
                <w:bCs/>
                <w:sz w:val="24"/>
                <w:szCs w:val="24"/>
              </w:rPr>
            </w:pPr>
          </w:p>
        </w:tc>
        <w:tc>
          <w:tcPr>
            <w:tcW w:w="1260" w:type="dxa"/>
          </w:tcPr>
          <w:p w14:paraId="37C909BD" w14:textId="77777777" w:rsidR="00D61BB9" w:rsidRPr="0091423E" w:rsidRDefault="00D61BB9" w:rsidP="0091423E">
            <w:pPr>
              <w:spacing w:line="360" w:lineRule="auto"/>
              <w:rPr>
                <w:rFonts w:ascii="Times New Roman" w:hAnsi="Times New Roman"/>
                <w:bCs/>
                <w:sz w:val="24"/>
                <w:szCs w:val="24"/>
              </w:rPr>
            </w:pPr>
            <w:r w:rsidRPr="0091423E">
              <w:rPr>
                <w:rFonts w:ascii="Times New Roman" w:hAnsi="Times New Roman"/>
                <w:bCs/>
                <w:sz w:val="24"/>
                <w:szCs w:val="24"/>
              </w:rPr>
              <w:t>25 pcs</w:t>
            </w:r>
          </w:p>
        </w:tc>
        <w:tc>
          <w:tcPr>
            <w:tcW w:w="1885" w:type="dxa"/>
          </w:tcPr>
          <w:p w14:paraId="3687747F" w14:textId="77777777" w:rsidR="00D61BB9" w:rsidRPr="0091423E" w:rsidRDefault="00D61BB9" w:rsidP="0091423E">
            <w:pPr>
              <w:spacing w:line="360" w:lineRule="auto"/>
              <w:rPr>
                <w:rFonts w:ascii="Times New Roman" w:hAnsi="Times New Roman"/>
                <w:bCs/>
                <w:sz w:val="24"/>
                <w:szCs w:val="24"/>
              </w:rPr>
            </w:pPr>
            <w:r w:rsidRPr="0091423E">
              <w:rPr>
                <w:rFonts w:ascii="Times New Roman" w:hAnsi="Times New Roman"/>
                <w:bCs/>
                <w:sz w:val="24"/>
                <w:szCs w:val="24"/>
              </w:rPr>
              <w:t>1:1</w:t>
            </w:r>
          </w:p>
        </w:tc>
      </w:tr>
      <w:tr w:rsidR="00D61BB9" w:rsidRPr="0091423E" w14:paraId="198601D5" w14:textId="77777777" w:rsidTr="004825B2">
        <w:tc>
          <w:tcPr>
            <w:tcW w:w="895" w:type="dxa"/>
          </w:tcPr>
          <w:p w14:paraId="0E78B601" w14:textId="77777777" w:rsidR="00D61BB9" w:rsidRPr="0091423E" w:rsidRDefault="00D61BB9" w:rsidP="0091423E">
            <w:pPr>
              <w:numPr>
                <w:ilvl w:val="0"/>
                <w:numId w:val="17"/>
              </w:numPr>
              <w:spacing w:line="360" w:lineRule="auto"/>
              <w:ind w:left="720"/>
              <w:rPr>
                <w:rFonts w:ascii="Times New Roman" w:hAnsi="Times New Roman"/>
                <w:bCs/>
                <w:sz w:val="24"/>
                <w:szCs w:val="24"/>
                <w:lang w:eastAsia="zh-CN"/>
              </w:rPr>
            </w:pPr>
          </w:p>
        </w:tc>
        <w:tc>
          <w:tcPr>
            <w:tcW w:w="3240" w:type="dxa"/>
          </w:tcPr>
          <w:p w14:paraId="47EAFB36" w14:textId="77777777" w:rsidR="00D61BB9" w:rsidRPr="0091423E" w:rsidRDefault="00D61BB9" w:rsidP="0091423E">
            <w:pPr>
              <w:spacing w:line="360" w:lineRule="auto"/>
              <w:rPr>
                <w:rFonts w:ascii="Times New Roman" w:hAnsi="Times New Roman"/>
                <w:bCs/>
                <w:sz w:val="24"/>
                <w:szCs w:val="24"/>
              </w:rPr>
            </w:pPr>
            <w:r w:rsidRPr="0091423E">
              <w:rPr>
                <w:rFonts w:ascii="Times New Roman" w:hAnsi="Times New Roman"/>
                <w:bCs/>
                <w:sz w:val="24"/>
                <w:szCs w:val="24"/>
              </w:rPr>
              <w:t>Assorted Screw driver</w:t>
            </w:r>
          </w:p>
        </w:tc>
        <w:tc>
          <w:tcPr>
            <w:tcW w:w="2070" w:type="dxa"/>
          </w:tcPr>
          <w:p w14:paraId="1CB41EF6" w14:textId="77777777" w:rsidR="00D61BB9" w:rsidRPr="0091423E" w:rsidRDefault="00D61BB9" w:rsidP="0091423E">
            <w:pPr>
              <w:spacing w:line="360" w:lineRule="auto"/>
              <w:rPr>
                <w:rFonts w:ascii="Times New Roman" w:hAnsi="Times New Roman"/>
                <w:bCs/>
                <w:sz w:val="24"/>
                <w:szCs w:val="24"/>
              </w:rPr>
            </w:pPr>
          </w:p>
        </w:tc>
        <w:tc>
          <w:tcPr>
            <w:tcW w:w="1260" w:type="dxa"/>
          </w:tcPr>
          <w:p w14:paraId="45147CC3" w14:textId="77777777" w:rsidR="00D61BB9" w:rsidRPr="0091423E" w:rsidRDefault="00D61BB9" w:rsidP="0091423E">
            <w:pPr>
              <w:spacing w:line="360" w:lineRule="auto"/>
              <w:rPr>
                <w:rFonts w:ascii="Times New Roman" w:hAnsi="Times New Roman"/>
                <w:bCs/>
                <w:sz w:val="24"/>
                <w:szCs w:val="24"/>
              </w:rPr>
            </w:pPr>
            <w:r w:rsidRPr="0091423E">
              <w:rPr>
                <w:rFonts w:ascii="Times New Roman" w:hAnsi="Times New Roman"/>
                <w:bCs/>
                <w:sz w:val="24"/>
                <w:szCs w:val="24"/>
              </w:rPr>
              <w:t>25 pcs</w:t>
            </w:r>
          </w:p>
        </w:tc>
        <w:tc>
          <w:tcPr>
            <w:tcW w:w="1885" w:type="dxa"/>
          </w:tcPr>
          <w:p w14:paraId="3E0323ED" w14:textId="77777777" w:rsidR="00D61BB9" w:rsidRPr="0091423E" w:rsidRDefault="00D61BB9" w:rsidP="0091423E">
            <w:pPr>
              <w:spacing w:line="360" w:lineRule="auto"/>
              <w:rPr>
                <w:rFonts w:ascii="Times New Roman" w:hAnsi="Times New Roman"/>
                <w:bCs/>
                <w:sz w:val="24"/>
                <w:szCs w:val="24"/>
              </w:rPr>
            </w:pPr>
            <w:r w:rsidRPr="0091423E">
              <w:rPr>
                <w:rFonts w:ascii="Times New Roman" w:hAnsi="Times New Roman"/>
                <w:bCs/>
                <w:sz w:val="24"/>
                <w:szCs w:val="24"/>
              </w:rPr>
              <w:t>1:1</w:t>
            </w:r>
          </w:p>
        </w:tc>
      </w:tr>
      <w:tr w:rsidR="00D61BB9" w:rsidRPr="0091423E" w14:paraId="21F2AC4C" w14:textId="77777777" w:rsidTr="004825B2">
        <w:tc>
          <w:tcPr>
            <w:tcW w:w="895" w:type="dxa"/>
          </w:tcPr>
          <w:p w14:paraId="45010DD6" w14:textId="77777777" w:rsidR="00D61BB9" w:rsidRPr="0091423E" w:rsidRDefault="00D61BB9" w:rsidP="0091423E">
            <w:pPr>
              <w:numPr>
                <w:ilvl w:val="0"/>
                <w:numId w:val="17"/>
              </w:numPr>
              <w:spacing w:line="360" w:lineRule="auto"/>
              <w:ind w:left="720"/>
              <w:rPr>
                <w:rFonts w:ascii="Times New Roman" w:hAnsi="Times New Roman"/>
                <w:bCs/>
                <w:sz w:val="24"/>
                <w:szCs w:val="24"/>
                <w:lang w:eastAsia="zh-CN"/>
              </w:rPr>
            </w:pPr>
          </w:p>
        </w:tc>
        <w:tc>
          <w:tcPr>
            <w:tcW w:w="3240" w:type="dxa"/>
          </w:tcPr>
          <w:p w14:paraId="547CB331" w14:textId="77777777" w:rsidR="00D61BB9" w:rsidRPr="0091423E" w:rsidRDefault="00D61BB9" w:rsidP="0091423E">
            <w:pPr>
              <w:spacing w:line="360" w:lineRule="auto"/>
              <w:rPr>
                <w:rFonts w:ascii="Times New Roman" w:hAnsi="Times New Roman"/>
                <w:bCs/>
                <w:sz w:val="24"/>
                <w:szCs w:val="24"/>
              </w:rPr>
            </w:pPr>
            <w:r w:rsidRPr="0091423E">
              <w:rPr>
                <w:rFonts w:ascii="Times New Roman" w:hAnsi="Times New Roman"/>
                <w:bCs/>
                <w:sz w:val="24"/>
                <w:szCs w:val="24"/>
              </w:rPr>
              <w:t>Assorted hammers</w:t>
            </w:r>
          </w:p>
        </w:tc>
        <w:tc>
          <w:tcPr>
            <w:tcW w:w="2070" w:type="dxa"/>
          </w:tcPr>
          <w:p w14:paraId="4EF34095" w14:textId="77777777" w:rsidR="00D61BB9" w:rsidRPr="0091423E" w:rsidRDefault="00D61BB9" w:rsidP="0091423E">
            <w:pPr>
              <w:spacing w:line="360" w:lineRule="auto"/>
              <w:rPr>
                <w:rFonts w:ascii="Times New Roman" w:hAnsi="Times New Roman"/>
                <w:bCs/>
                <w:sz w:val="24"/>
                <w:szCs w:val="24"/>
              </w:rPr>
            </w:pPr>
          </w:p>
        </w:tc>
        <w:tc>
          <w:tcPr>
            <w:tcW w:w="1260" w:type="dxa"/>
          </w:tcPr>
          <w:p w14:paraId="65016F8A" w14:textId="77777777" w:rsidR="00D61BB9" w:rsidRPr="0091423E" w:rsidRDefault="00D61BB9" w:rsidP="0091423E">
            <w:pPr>
              <w:spacing w:line="360" w:lineRule="auto"/>
              <w:rPr>
                <w:rFonts w:ascii="Times New Roman" w:hAnsi="Times New Roman"/>
                <w:bCs/>
                <w:sz w:val="24"/>
                <w:szCs w:val="24"/>
              </w:rPr>
            </w:pPr>
            <w:r w:rsidRPr="0091423E">
              <w:rPr>
                <w:rFonts w:ascii="Times New Roman" w:hAnsi="Times New Roman"/>
                <w:bCs/>
                <w:sz w:val="24"/>
                <w:szCs w:val="24"/>
              </w:rPr>
              <w:t>25 pcs</w:t>
            </w:r>
          </w:p>
        </w:tc>
        <w:tc>
          <w:tcPr>
            <w:tcW w:w="1885" w:type="dxa"/>
          </w:tcPr>
          <w:p w14:paraId="0320F20E" w14:textId="77777777" w:rsidR="00D61BB9" w:rsidRPr="0091423E" w:rsidRDefault="00D61BB9" w:rsidP="0091423E">
            <w:pPr>
              <w:spacing w:line="360" w:lineRule="auto"/>
              <w:rPr>
                <w:rFonts w:ascii="Times New Roman" w:hAnsi="Times New Roman"/>
                <w:bCs/>
                <w:sz w:val="24"/>
                <w:szCs w:val="24"/>
              </w:rPr>
            </w:pPr>
            <w:r w:rsidRPr="0091423E">
              <w:rPr>
                <w:rFonts w:ascii="Times New Roman" w:hAnsi="Times New Roman"/>
                <w:bCs/>
                <w:sz w:val="24"/>
                <w:szCs w:val="24"/>
              </w:rPr>
              <w:t>1:1</w:t>
            </w:r>
          </w:p>
        </w:tc>
      </w:tr>
      <w:tr w:rsidR="00D61BB9" w:rsidRPr="0091423E" w14:paraId="61BF9DA1" w14:textId="77777777" w:rsidTr="004825B2">
        <w:tc>
          <w:tcPr>
            <w:tcW w:w="895" w:type="dxa"/>
          </w:tcPr>
          <w:p w14:paraId="75C8B5B4" w14:textId="77777777" w:rsidR="00D61BB9" w:rsidRPr="0091423E" w:rsidRDefault="00D61BB9" w:rsidP="0091423E">
            <w:pPr>
              <w:numPr>
                <w:ilvl w:val="0"/>
                <w:numId w:val="17"/>
              </w:numPr>
              <w:spacing w:line="360" w:lineRule="auto"/>
              <w:ind w:left="720"/>
              <w:rPr>
                <w:rFonts w:ascii="Times New Roman" w:hAnsi="Times New Roman"/>
                <w:bCs/>
                <w:sz w:val="24"/>
                <w:szCs w:val="24"/>
                <w:lang w:eastAsia="zh-CN"/>
              </w:rPr>
            </w:pPr>
          </w:p>
        </w:tc>
        <w:tc>
          <w:tcPr>
            <w:tcW w:w="3240" w:type="dxa"/>
          </w:tcPr>
          <w:p w14:paraId="2FEF9FEB" w14:textId="77777777" w:rsidR="00D61BB9" w:rsidRPr="0091423E" w:rsidRDefault="00D61BB9" w:rsidP="0091423E">
            <w:pPr>
              <w:spacing w:line="360" w:lineRule="auto"/>
              <w:rPr>
                <w:rFonts w:ascii="Times New Roman" w:hAnsi="Times New Roman"/>
                <w:bCs/>
                <w:sz w:val="24"/>
                <w:szCs w:val="24"/>
              </w:rPr>
            </w:pPr>
            <w:r w:rsidRPr="0091423E">
              <w:rPr>
                <w:rFonts w:ascii="Times New Roman" w:hAnsi="Times New Roman"/>
                <w:sz w:val="24"/>
                <w:szCs w:val="24"/>
              </w:rPr>
              <w:t>Crimping tools</w:t>
            </w:r>
          </w:p>
        </w:tc>
        <w:tc>
          <w:tcPr>
            <w:tcW w:w="2070" w:type="dxa"/>
          </w:tcPr>
          <w:p w14:paraId="16D6D902" w14:textId="77777777" w:rsidR="00D61BB9" w:rsidRPr="0091423E" w:rsidRDefault="00D61BB9" w:rsidP="0091423E">
            <w:pPr>
              <w:spacing w:line="360" w:lineRule="auto"/>
              <w:rPr>
                <w:rFonts w:ascii="Times New Roman" w:hAnsi="Times New Roman"/>
                <w:bCs/>
                <w:sz w:val="24"/>
                <w:szCs w:val="24"/>
              </w:rPr>
            </w:pPr>
          </w:p>
        </w:tc>
        <w:tc>
          <w:tcPr>
            <w:tcW w:w="1260" w:type="dxa"/>
          </w:tcPr>
          <w:p w14:paraId="4B4FE503" w14:textId="77777777" w:rsidR="00D61BB9" w:rsidRPr="0091423E" w:rsidRDefault="00D61BB9" w:rsidP="0091423E">
            <w:pPr>
              <w:spacing w:line="360" w:lineRule="auto"/>
              <w:rPr>
                <w:rFonts w:ascii="Times New Roman" w:hAnsi="Times New Roman"/>
                <w:bCs/>
                <w:sz w:val="24"/>
                <w:szCs w:val="24"/>
              </w:rPr>
            </w:pPr>
            <w:r w:rsidRPr="0091423E">
              <w:rPr>
                <w:rFonts w:ascii="Times New Roman" w:hAnsi="Times New Roman"/>
                <w:bCs/>
                <w:sz w:val="24"/>
                <w:szCs w:val="24"/>
              </w:rPr>
              <w:t>5 pcs</w:t>
            </w:r>
          </w:p>
        </w:tc>
        <w:tc>
          <w:tcPr>
            <w:tcW w:w="1885" w:type="dxa"/>
          </w:tcPr>
          <w:p w14:paraId="53118246" w14:textId="77777777" w:rsidR="00D61BB9" w:rsidRPr="0091423E" w:rsidRDefault="00D61BB9" w:rsidP="0091423E">
            <w:pPr>
              <w:spacing w:line="360" w:lineRule="auto"/>
              <w:rPr>
                <w:rFonts w:ascii="Times New Roman" w:hAnsi="Times New Roman"/>
                <w:bCs/>
                <w:sz w:val="24"/>
                <w:szCs w:val="24"/>
              </w:rPr>
            </w:pPr>
            <w:r w:rsidRPr="0091423E">
              <w:rPr>
                <w:rFonts w:ascii="Times New Roman" w:hAnsi="Times New Roman"/>
                <w:bCs/>
                <w:sz w:val="24"/>
                <w:szCs w:val="24"/>
              </w:rPr>
              <w:t>1:5</w:t>
            </w:r>
          </w:p>
        </w:tc>
      </w:tr>
      <w:tr w:rsidR="00D61BB9" w:rsidRPr="0091423E" w14:paraId="26C92CF9" w14:textId="77777777" w:rsidTr="004825B2">
        <w:tc>
          <w:tcPr>
            <w:tcW w:w="895" w:type="dxa"/>
          </w:tcPr>
          <w:p w14:paraId="0F0F2067" w14:textId="77777777" w:rsidR="00D61BB9" w:rsidRPr="0091423E" w:rsidRDefault="00D61BB9" w:rsidP="0091423E">
            <w:pPr>
              <w:numPr>
                <w:ilvl w:val="0"/>
                <w:numId w:val="17"/>
              </w:numPr>
              <w:spacing w:line="360" w:lineRule="auto"/>
              <w:ind w:left="720"/>
              <w:rPr>
                <w:rFonts w:ascii="Times New Roman" w:hAnsi="Times New Roman"/>
                <w:bCs/>
                <w:sz w:val="24"/>
                <w:szCs w:val="24"/>
                <w:lang w:eastAsia="zh-CN"/>
              </w:rPr>
            </w:pPr>
          </w:p>
        </w:tc>
        <w:tc>
          <w:tcPr>
            <w:tcW w:w="3240" w:type="dxa"/>
          </w:tcPr>
          <w:p w14:paraId="525ACD02" w14:textId="77777777" w:rsidR="00D61BB9" w:rsidRPr="0091423E" w:rsidRDefault="00D61BB9" w:rsidP="0091423E">
            <w:pPr>
              <w:spacing w:line="360" w:lineRule="auto"/>
              <w:rPr>
                <w:rFonts w:ascii="Times New Roman" w:hAnsi="Times New Roman"/>
                <w:bCs/>
                <w:sz w:val="24"/>
                <w:szCs w:val="24"/>
              </w:rPr>
            </w:pPr>
            <w:r w:rsidRPr="0091423E">
              <w:rPr>
                <w:rFonts w:ascii="Times New Roman" w:hAnsi="Times New Roman"/>
                <w:bCs/>
                <w:sz w:val="24"/>
                <w:szCs w:val="24"/>
              </w:rPr>
              <w:t>PPEs</w:t>
            </w:r>
          </w:p>
        </w:tc>
        <w:tc>
          <w:tcPr>
            <w:tcW w:w="2070" w:type="dxa"/>
          </w:tcPr>
          <w:p w14:paraId="0077AB69" w14:textId="77777777" w:rsidR="00D61BB9" w:rsidRPr="0091423E" w:rsidRDefault="00D61BB9" w:rsidP="0091423E">
            <w:pPr>
              <w:spacing w:line="360" w:lineRule="auto"/>
              <w:rPr>
                <w:rFonts w:ascii="Times New Roman" w:hAnsi="Times New Roman"/>
                <w:bCs/>
                <w:sz w:val="24"/>
                <w:szCs w:val="24"/>
              </w:rPr>
            </w:pPr>
          </w:p>
        </w:tc>
        <w:tc>
          <w:tcPr>
            <w:tcW w:w="1260" w:type="dxa"/>
          </w:tcPr>
          <w:p w14:paraId="09F77AEB" w14:textId="77777777" w:rsidR="00D61BB9" w:rsidRPr="0091423E" w:rsidRDefault="00D61BB9" w:rsidP="0091423E">
            <w:pPr>
              <w:spacing w:line="360" w:lineRule="auto"/>
              <w:rPr>
                <w:rFonts w:ascii="Times New Roman" w:hAnsi="Times New Roman"/>
                <w:bCs/>
                <w:sz w:val="24"/>
                <w:szCs w:val="24"/>
              </w:rPr>
            </w:pPr>
            <w:r w:rsidRPr="0091423E">
              <w:rPr>
                <w:rFonts w:ascii="Times New Roman" w:hAnsi="Times New Roman"/>
                <w:bCs/>
                <w:sz w:val="24"/>
                <w:szCs w:val="24"/>
              </w:rPr>
              <w:t>25 pcs</w:t>
            </w:r>
          </w:p>
        </w:tc>
        <w:tc>
          <w:tcPr>
            <w:tcW w:w="1885" w:type="dxa"/>
          </w:tcPr>
          <w:p w14:paraId="76333D72" w14:textId="77777777" w:rsidR="00D61BB9" w:rsidRPr="0091423E" w:rsidRDefault="00D61BB9" w:rsidP="0091423E">
            <w:pPr>
              <w:spacing w:line="360" w:lineRule="auto"/>
              <w:rPr>
                <w:rFonts w:ascii="Times New Roman" w:hAnsi="Times New Roman"/>
                <w:bCs/>
                <w:sz w:val="24"/>
                <w:szCs w:val="24"/>
              </w:rPr>
            </w:pPr>
            <w:r w:rsidRPr="0091423E">
              <w:rPr>
                <w:rFonts w:ascii="Times New Roman" w:hAnsi="Times New Roman"/>
                <w:bCs/>
                <w:sz w:val="24"/>
                <w:szCs w:val="24"/>
              </w:rPr>
              <w:t>1:1</w:t>
            </w:r>
          </w:p>
        </w:tc>
      </w:tr>
      <w:tr w:rsidR="00D61BB9" w:rsidRPr="0091423E" w14:paraId="530CE2C1" w14:textId="77777777" w:rsidTr="004825B2">
        <w:tc>
          <w:tcPr>
            <w:tcW w:w="895" w:type="dxa"/>
          </w:tcPr>
          <w:p w14:paraId="0ECF1391" w14:textId="77777777" w:rsidR="00D61BB9" w:rsidRPr="0091423E" w:rsidRDefault="00D61BB9" w:rsidP="0091423E">
            <w:pPr>
              <w:numPr>
                <w:ilvl w:val="0"/>
                <w:numId w:val="17"/>
              </w:numPr>
              <w:spacing w:line="360" w:lineRule="auto"/>
              <w:ind w:left="720"/>
              <w:rPr>
                <w:rFonts w:ascii="Times New Roman" w:hAnsi="Times New Roman"/>
                <w:bCs/>
                <w:sz w:val="24"/>
                <w:szCs w:val="24"/>
                <w:lang w:eastAsia="zh-CN"/>
              </w:rPr>
            </w:pPr>
          </w:p>
        </w:tc>
        <w:tc>
          <w:tcPr>
            <w:tcW w:w="3240" w:type="dxa"/>
          </w:tcPr>
          <w:p w14:paraId="392E639D" w14:textId="77777777" w:rsidR="00D61BB9" w:rsidRPr="0091423E" w:rsidRDefault="00D61BB9" w:rsidP="0091423E">
            <w:pPr>
              <w:spacing w:line="360" w:lineRule="auto"/>
              <w:rPr>
                <w:rFonts w:ascii="Times New Roman" w:hAnsi="Times New Roman"/>
                <w:bCs/>
                <w:sz w:val="24"/>
                <w:szCs w:val="24"/>
              </w:rPr>
            </w:pPr>
            <w:r w:rsidRPr="0091423E">
              <w:rPr>
                <w:rFonts w:ascii="Times New Roman" w:hAnsi="Times New Roman"/>
                <w:bCs/>
                <w:sz w:val="24"/>
                <w:szCs w:val="24"/>
              </w:rPr>
              <w:t>Multimeters</w:t>
            </w:r>
          </w:p>
        </w:tc>
        <w:tc>
          <w:tcPr>
            <w:tcW w:w="2070" w:type="dxa"/>
          </w:tcPr>
          <w:p w14:paraId="43B051E1" w14:textId="77777777" w:rsidR="00D61BB9" w:rsidRPr="0091423E" w:rsidRDefault="00D61BB9" w:rsidP="0091423E">
            <w:pPr>
              <w:spacing w:line="360" w:lineRule="auto"/>
              <w:rPr>
                <w:rFonts w:ascii="Times New Roman" w:hAnsi="Times New Roman"/>
                <w:bCs/>
                <w:sz w:val="24"/>
                <w:szCs w:val="24"/>
              </w:rPr>
            </w:pPr>
          </w:p>
        </w:tc>
        <w:tc>
          <w:tcPr>
            <w:tcW w:w="1260" w:type="dxa"/>
          </w:tcPr>
          <w:p w14:paraId="5E420864" w14:textId="77777777" w:rsidR="00D61BB9" w:rsidRPr="0091423E" w:rsidRDefault="00D61BB9" w:rsidP="0091423E">
            <w:pPr>
              <w:spacing w:line="360" w:lineRule="auto"/>
              <w:rPr>
                <w:rFonts w:ascii="Times New Roman" w:hAnsi="Times New Roman"/>
                <w:bCs/>
                <w:sz w:val="24"/>
                <w:szCs w:val="24"/>
              </w:rPr>
            </w:pPr>
            <w:r w:rsidRPr="0091423E">
              <w:rPr>
                <w:rFonts w:ascii="Times New Roman" w:hAnsi="Times New Roman"/>
                <w:bCs/>
                <w:sz w:val="24"/>
                <w:szCs w:val="24"/>
              </w:rPr>
              <w:t>5 pcs</w:t>
            </w:r>
          </w:p>
        </w:tc>
        <w:tc>
          <w:tcPr>
            <w:tcW w:w="1885" w:type="dxa"/>
          </w:tcPr>
          <w:p w14:paraId="2648D47F" w14:textId="77777777" w:rsidR="00D61BB9" w:rsidRPr="0091423E" w:rsidRDefault="00D61BB9" w:rsidP="0091423E">
            <w:pPr>
              <w:spacing w:line="360" w:lineRule="auto"/>
              <w:rPr>
                <w:rFonts w:ascii="Times New Roman" w:hAnsi="Times New Roman"/>
                <w:bCs/>
                <w:sz w:val="24"/>
                <w:szCs w:val="24"/>
              </w:rPr>
            </w:pPr>
            <w:r w:rsidRPr="0091423E">
              <w:rPr>
                <w:rFonts w:ascii="Times New Roman" w:hAnsi="Times New Roman"/>
                <w:bCs/>
                <w:sz w:val="24"/>
                <w:szCs w:val="24"/>
              </w:rPr>
              <w:t>1:5</w:t>
            </w:r>
          </w:p>
        </w:tc>
      </w:tr>
      <w:tr w:rsidR="00D61BB9" w:rsidRPr="0091423E" w14:paraId="4CC8CF51" w14:textId="77777777" w:rsidTr="004825B2">
        <w:tc>
          <w:tcPr>
            <w:tcW w:w="895" w:type="dxa"/>
          </w:tcPr>
          <w:p w14:paraId="3063DF0E" w14:textId="77777777" w:rsidR="00D61BB9" w:rsidRPr="0091423E" w:rsidRDefault="00D61BB9" w:rsidP="0091423E">
            <w:pPr>
              <w:numPr>
                <w:ilvl w:val="0"/>
                <w:numId w:val="17"/>
              </w:numPr>
              <w:spacing w:line="360" w:lineRule="auto"/>
              <w:ind w:left="720"/>
              <w:rPr>
                <w:rFonts w:ascii="Times New Roman" w:hAnsi="Times New Roman"/>
                <w:bCs/>
                <w:sz w:val="24"/>
                <w:szCs w:val="24"/>
                <w:lang w:eastAsia="zh-CN"/>
              </w:rPr>
            </w:pPr>
          </w:p>
        </w:tc>
        <w:tc>
          <w:tcPr>
            <w:tcW w:w="3240" w:type="dxa"/>
          </w:tcPr>
          <w:p w14:paraId="0270E6DE" w14:textId="77777777" w:rsidR="00D61BB9" w:rsidRPr="0091423E" w:rsidRDefault="00D61BB9" w:rsidP="0091423E">
            <w:pPr>
              <w:spacing w:line="360" w:lineRule="auto"/>
              <w:rPr>
                <w:rFonts w:ascii="Times New Roman" w:hAnsi="Times New Roman"/>
                <w:bCs/>
                <w:sz w:val="24"/>
                <w:szCs w:val="24"/>
              </w:rPr>
            </w:pPr>
            <w:r w:rsidRPr="0091423E">
              <w:rPr>
                <w:rFonts w:ascii="Times New Roman" w:hAnsi="Times New Roman"/>
                <w:bCs/>
                <w:sz w:val="24"/>
                <w:szCs w:val="24"/>
              </w:rPr>
              <w:t>Clamp meters</w:t>
            </w:r>
          </w:p>
        </w:tc>
        <w:tc>
          <w:tcPr>
            <w:tcW w:w="2070" w:type="dxa"/>
          </w:tcPr>
          <w:p w14:paraId="405590C4" w14:textId="77777777" w:rsidR="00D61BB9" w:rsidRPr="0091423E" w:rsidRDefault="00D61BB9" w:rsidP="0091423E">
            <w:pPr>
              <w:spacing w:line="360" w:lineRule="auto"/>
              <w:rPr>
                <w:rFonts w:ascii="Times New Roman" w:hAnsi="Times New Roman"/>
                <w:bCs/>
                <w:sz w:val="24"/>
                <w:szCs w:val="24"/>
              </w:rPr>
            </w:pPr>
          </w:p>
        </w:tc>
        <w:tc>
          <w:tcPr>
            <w:tcW w:w="1260" w:type="dxa"/>
          </w:tcPr>
          <w:p w14:paraId="2D9F78F0" w14:textId="77777777" w:rsidR="00D61BB9" w:rsidRPr="0091423E" w:rsidRDefault="00D61BB9" w:rsidP="0091423E">
            <w:pPr>
              <w:spacing w:line="360" w:lineRule="auto"/>
              <w:rPr>
                <w:rFonts w:ascii="Times New Roman" w:hAnsi="Times New Roman"/>
                <w:bCs/>
                <w:sz w:val="24"/>
                <w:szCs w:val="24"/>
              </w:rPr>
            </w:pPr>
            <w:r w:rsidRPr="0091423E">
              <w:rPr>
                <w:rFonts w:ascii="Times New Roman" w:hAnsi="Times New Roman"/>
                <w:bCs/>
                <w:sz w:val="24"/>
                <w:szCs w:val="24"/>
              </w:rPr>
              <w:t>5 pcs</w:t>
            </w:r>
          </w:p>
        </w:tc>
        <w:tc>
          <w:tcPr>
            <w:tcW w:w="1885" w:type="dxa"/>
          </w:tcPr>
          <w:p w14:paraId="59EF4F7A" w14:textId="77777777" w:rsidR="00D61BB9" w:rsidRPr="0091423E" w:rsidRDefault="00D61BB9" w:rsidP="0091423E">
            <w:pPr>
              <w:spacing w:line="360" w:lineRule="auto"/>
              <w:rPr>
                <w:rFonts w:ascii="Times New Roman" w:hAnsi="Times New Roman"/>
                <w:bCs/>
                <w:sz w:val="24"/>
                <w:szCs w:val="24"/>
              </w:rPr>
            </w:pPr>
            <w:r w:rsidRPr="0091423E">
              <w:rPr>
                <w:rFonts w:ascii="Times New Roman" w:hAnsi="Times New Roman"/>
                <w:bCs/>
                <w:sz w:val="24"/>
                <w:szCs w:val="24"/>
              </w:rPr>
              <w:t>1:5</w:t>
            </w:r>
          </w:p>
        </w:tc>
      </w:tr>
      <w:tr w:rsidR="00D61BB9" w:rsidRPr="0091423E" w14:paraId="429B9D34" w14:textId="77777777" w:rsidTr="004825B2">
        <w:tc>
          <w:tcPr>
            <w:tcW w:w="895" w:type="dxa"/>
          </w:tcPr>
          <w:p w14:paraId="4EC621A7" w14:textId="77777777" w:rsidR="00D61BB9" w:rsidRPr="0091423E" w:rsidRDefault="00D61BB9" w:rsidP="0091423E">
            <w:pPr>
              <w:numPr>
                <w:ilvl w:val="0"/>
                <w:numId w:val="17"/>
              </w:numPr>
              <w:spacing w:line="360" w:lineRule="auto"/>
              <w:ind w:left="720"/>
              <w:rPr>
                <w:rFonts w:ascii="Times New Roman" w:hAnsi="Times New Roman"/>
                <w:bCs/>
                <w:sz w:val="24"/>
                <w:szCs w:val="24"/>
                <w:lang w:eastAsia="zh-CN"/>
              </w:rPr>
            </w:pPr>
          </w:p>
        </w:tc>
        <w:tc>
          <w:tcPr>
            <w:tcW w:w="3240" w:type="dxa"/>
          </w:tcPr>
          <w:p w14:paraId="2205EB98" w14:textId="77777777" w:rsidR="00D61BB9" w:rsidRPr="0091423E" w:rsidRDefault="00D61BB9" w:rsidP="0091423E">
            <w:pPr>
              <w:spacing w:line="360" w:lineRule="auto"/>
              <w:rPr>
                <w:rFonts w:ascii="Times New Roman" w:hAnsi="Times New Roman"/>
                <w:bCs/>
                <w:sz w:val="24"/>
                <w:szCs w:val="24"/>
              </w:rPr>
            </w:pPr>
            <w:r w:rsidRPr="0091423E">
              <w:rPr>
                <w:rFonts w:ascii="Times New Roman" w:hAnsi="Times New Roman"/>
                <w:bCs/>
                <w:sz w:val="24"/>
                <w:szCs w:val="24"/>
              </w:rPr>
              <w:t>Earth resistance meter</w:t>
            </w:r>
          </w:p>
        </w:tc>
        <w:tc>
          <w:tcPr>
            <w:tcW w:w="2070" w:type="dxa"/>
          </w:tcPr>
          <w:p w14:paraId="582BFD96" w14:textId="77777777" w:rsidR="00D61BB9" w:rsidRPr="0091423E" w:rsidRDefault="00D61BB9" w:rsidP="0091423E">
            <w:pPr>
              <w:spacing w:line="360" w:lineRule="auto"/>
              <w:rPr>
                <w:rFonts w:ascii="Times New Roman" w:hAnsi="Times New Roman"/>
                <w:bCs/>
                <w:sz w:val="24"/>
                <w:szCs w:val="24"/>
              </w:rPr>
            </w:pPr>
          </w:p>
        </w:tc>
        <w:tc>
          <w:tcPr>
            <w:tcW w:w="1260" w:type="dxa"/>
          </w:tcPr>
          <w:p w14:paraId="2AAC3564" w14:textId="77777777" w:rsidR="00D61BB9" w:rsidRPr="0091423E" w:rsidRDefault="00D61BB9" w:rsidP="0091423E">
            <w:pPr>
              <w:spacing w:line="360" w:lineRule="auto"/>
              <w:rPr>
                <w:rFonts w:ascii="Times New Roman" w:hAnsi="Times New Roman"/>
                <w:bCs/>
                <w:sz w:val="24"/>
                <w:szCs w:val="24"/>
              </w:rPr>
            </w:pPr>
            <w:r w:rsidRPr="0091423E">
              <w:rPr>
                <w:rFonts w:ascii="Times New Roman" w:hAnsi="Times New Roman"/>
                <w:bCs/>
                <w:sz w:val="24"/>
                <w:szCs w:val="24"/>
              </w:rPr>
              <w:t>5 pcs</w:t>
            </w:r>
          </w:p>
        </w:tc>
        <w:tc>
          <w:tcPr>
            <w:tcW w:w="1885" w:type="dxa"/>
          </w:tcPr>
          <w:p w14:paraId="2B890543" w14:textId="77777777" w:rsidR="00D61BB9" w:rsidRPr="0091423E" w:rsidRDefault="00D61BB9" w:rsidP="0091423E">
            <w:pPr>
              <w:spacing w:line="360" w:lineRule="auto"/>
              <w:rPr>
                <w:rFonts w:ascii="Times New Roman" w:hAnsi="Times New Roman"/>
                <w:bCs/>
                <w:sz w:val="24"/>
                <w:szCs w:val="24"/>
              </w:rPr>
            </w:pPr>
            <w:r w:rsidRPr="0091423E">
              <w:rPr>
                <w:rFonts w:ascii="Times New Roman" w:hAnsi="Times New Roman"/>
                <w:bCs/>
                <w:sz w:val="24"/>
                <w:szCs w:val="24"/>
              </w:rPr>
              <w:t>1:5</w:t>
            </w:r>
          </w:p>
        </w:tc>
      </w:tr>
      <w:tr w:rsidR="00D61BB9" w:rsidRPr="0091423E" w14:paraId="1F32E877" w14:textId="77777777" w:rsidTr="004825B2">
        <w:tc>
          <w:tcPr>
            <w:tcW w:w="895" w:type="dxa"/>
          </w:tcPr>
          <w:p w14:paraId="66EAA0C4" w14:textId="77777777" w:rsidR="00D61BB9" w:rsidRPr="0091423E" w:rsidRDefault="00D61BB9" w:rsidP="0091423E">
            <w:pPr>
              <w:numPr>
                <w:ilvl w:val="0"/>
                <w:numId w:val="17"/>
              </w:numPr>
              <w:spacing w:line="360" w:lineRule="auto"/>
              <w:ind w:left="720"/>
              <w:rPr>
                <w:rFonts w:ascii="Times New Roman" w:hAnsi="Times New Roman"/>
                <w:bCs/>
                <w:sz w:val="24"/>
                <w:szCs w:val="24"/>
                <w:lang w:eastAsia="zh-CN"/>
              </w:rPr>
            </w:pPr>
          </w:p>
        </w:tc>
        <w:tc>
          <w:tcPr>
            <w:tcW w:w="3240" w:type="dxa"/>
          </w:tcPr>
          <w:p w14:paraId="522666FA" w14:textId="77777777" w:rsidR="00D61BB9" w:rsidRPr="0091423E" w:rsidRDefault="00D61BB9" w:rsidP="0091423E">
            <w:pPr>
              <w:spacing w:line="360" w:lineRule="auto"/>
              <w:rPr>
                <w:rFonts w:ascii="Times New Roman" w:hAnsi="Times New Roman"/>
                <w:bCs/>
                <w:sz w:val="24"/>
                <w:szCs w:val="24"/>
              </w:rPr>
            </w:pPr>
            <w:r w:rsidRPr="0091423E">
              <w:rPr>
                <w:rFonts w:ascii="Times New Roman" w:hAnsi="Times New Roman"/>
                <w:bCs/>
                <w:sz w:val="24"/>
                <w:szCs w:val="24"/>
              </w:rPr>
              <w:t>Stocks &amp; Dies</w:t>
            </w:r>
          </w:p>
        </w:tc>
        <w:tc>
          <w:tcPr>
            <w:tcW w:w="2070" w:type="dxa"/>
          </w:tcPr>
          <w:p w14:paraId="2649749D" w14:textId="77777777" w:rsidR="00D61BB9" w:rsidRPr="0091423E" w:rsidRDefault="00D61BB9" w:rsidP="0091423E">
            <w:pPr>
              <w:spacing w:line="360" w:lineRule="auto"/>
              <w:rPr>
                <w:rFonts w:ascii="Times New Roman" w:hAnsi="Times New Roman"/>
                <w:bCs/>
                <w:sz w:val="24"/>
                <w:szCs w:val="24"/>
              </w:rPr>
            </w:pPr>
          </w:p>
        </w:tc>
        <w:tc>
          <w:tcPr>
            <w:tcW w:w="1260" w:type="dxa"/>
          </w:tcPr>
          <w:p w14:paraId="6B0B852C" w14:textId="77777777" w:rsidR="00D61BB9" w:rsidRPr="0091423E" w:rsidRDefault="00D61BB9" w:rsidP="0091423E">
            <w:pPr>
              <w:spacing w:line="360" w:lineRule="auto"/>
              <w:rPr>
                <w:rFonts w:ascii="Times New Roman" w:hAnsi="Times New Roman"/>
                <w:bCs/>
                <w:sz w:val="24"/>
                <w:szCs w:val="24"/>
              </w:rPr>
            </w:pPr>
            <w:r w:rsidRPr="0091423E">
              <w:rPr>
                <w:rFonts w:ascii="Times New Roman" w:hAnsi="Times New Roman"/>
                <w:bCs/>
                <w:sz w:val="24"/>
                <w:szCs w:val="24"/>
              </w:rPr>
              <w:t>5 pcs</w:t>
            </w:r>
          </w:p>
        </w:tc>
        <w:tc>
          <w:tcPr>
            <w:tcW w:w="1885" w:type="dxa"/>
          </w:tcPr>
          <w:p w14:paraId="3400D688" w14:textId="77777777" w:rsidR="00D61BB9" w:rsidRPr="0091423E" w:rsidRDefault="00D61BB9" w:rsidP="0091423E">
            <w:pPr>
              <w:spacing w:line="360" w:lineRule="auto"/>
              <w:rPr>
                <w:rFonts w:ascii="Times New Roman" w:hAnsi="Times New Roman"/>
                <w:bCs/>
                <w:sz w:val="24"/>
                <w:szCs w:val="24"/>
              </w:rPr>
            </w:pPr>
            <w:r w:rsidRPr="0091423E">
              <w:rPr>
                <w:rFonts w:ascii="Times New Roman" w:hAnsi="Times New Roman"/>
                <w:bCs/>
                <w:sz w:val="24"/>
                <w:szCs w:val="24"/>
              </w:rPr>
              <w:t>1:5</w:t>
            </w:r>
          </w:p>
        </w:tc>
      </w:tr>
      <w:tr w:rsidR="00D61BB9" w:rsidRPr="0091423E" w14:paraId="252FBD14" w14:textId="77777777" w:rsidTr="004825B2">
        <w:tc>
          <w:tcPr>
            <w:tcW w:w="895" w:type="dxa"/>
          </w:tcPr>
          <w:p w14:paraId="7F0CD486" w14:textId="77777777" w:rsidR="00D61BB9" w:rsidRPr="0091423E" w:rsidRDefault="00D61BB9" w:rsidP="0091423E">
            <w:pPr>
              <w:numPr>
                <w:ilvl w:val="0"/>
                <w:numId w:val="17"/>
              </w:numPr>
              <w:spacing w:line="360" w:lineRule="auto"/>
              <w:ind w:left="720"/>
              <w:rPr>
                <w:rFonts w:ascii="Times New Roman" w:hAnsi="Times New Roman"/>
                <w:bCs/>
                <w:sz w:val="24"/>
                <w:szCs w:val="24"/>
                <w:lang w:eastAsia="zh-CN"/>
              </w:rPr>
            </w:pPr>
          </w:p>
        </w:tc>
        <w:tc>
          <w:tcPr>
            <w:tcW w:w="3240" w:type="dxa"/>
          </w:tcPr>
          <w:p w14:paraId="2A421AD5" w14:textId="77777777" w:rsidR="00D61BB9" w:rsidRPr="0091423E" w:rsidRDefault="00D61BB9" w:rsidP="0091423E">
            <w:pPr>
              <w:spacing w:line="360" w:lineRule="auto"/>
              <w:rPr>
                <w:rFonts w:ascii="Times New Roman" w:hAnsi="Times New Roman"/>
                <w:bCs/>
                <w:sz w:val="24"/>
                <w:szCs w:val="24"/>
              </w:rPr>
            </w:pPr>
            <w:r w:rsidRPr="0091423E">
              <w:rPr>
                <w:rFonts w:ascii="Times New Roman" w:hAnsi="Times New Roman"/>
                <w:bCs/>
                <w:sz w:val="24"/>
                <w:szCs w:val="24"/>
              </w:rPr>
              <w:t>Vices</w:t>
            </w:r>
          </w:p>
        </w:tc>
        <w:tc>
          <w:tcPr>
            <w:tcW w:w="2070" w:type="dxa"/>
          </w:tcPr>
          <w:p w14:paraId="450C247C" w14:textId="77777777" w:rsidR="00D61BB9" w:rsidRPr="0091423E" w:rsidRDefault="00D61BB9" w:rsidP="0091423E">
            <w:pPr>
              <w:spacing w:line="360" w:lineRule="auto"/>
              <w:rPr>
                <w:rFonts w:ascii="Times New Roman" w:hAnsi="Times New Roman"/>
                <w:bCs/>
                <w:sz w:val="24"/>
                <w:szCs w:val="24"/>
              </w:rPr>
            </w:pPr>
          </w:p>
        </w:tc>
        <w:tc>
          <w:tcPr>
            <w:tcW w:w="1260" w:type="dxa"/>
          </w:tcPr>
          <w:p w14:paraId="7DE09158" w14:textId="77777777" w:rsidR="00D61BB9" w:rsidRPr="0091423E" w:rsidRDefault="00D61BB9" w:rsidP="0091423E">
            <w:pPr>
              <w:spacing w:line="360" w:lineRule="auto"/>
              <w:rPr>
                <w:rFonts w:ascii="Times New Roman" w:hAnsi="Times New Roman"/>
                <w:bCs/>
                <w:sz w:val="24"/>
                <w:szCs w:val="24"/>
              </w:rPr>
            </w:pPr>
            <w:r w:rsidRPr="0091423E">
              <w:rPr>
                <w:rFonts w:ascii="Times New Roman" w:hAnsi="Times New Roman"/>
                <w:bCs/>
                <w:sz w:val="24"/>
                <w:szCs w:val="24"/>
              </w:rPr>
              <w:t>5 pcs</w:t>
            </w:r>
          </w:p>
        </w:tc>
        <w:tc>
          <w:tcPr>
            <w:tcW w:w="1885" w:type="dxa"/>
          </w:tcPr>
          <w:p w14:paraId="2B34D72E" w14:textId="77777777" w:rsidR="00D61BB9" w:rsidRPr="0091423E" w:rsidRDefault="00D61BB9" w:rsidP="0091423E">
            <w:pPr>
              <w:spacing w:line="360" w:lineRule="auto"/>
              <w:rPr>
                <w:rFonts w:ascii="Times New Roman" w:hAnsi="Times New Roman"/>
                <w:bCs/>
                <w:sz w:val="24"/>
                <w:szCs w:val="24"/>
              </w:rPr>
            </w:pPr>
            <w:r w:rsidRPr="0091423E">
              <w:rPr>
                <w:rFonts w:ascii="Times New Roman" w:hAnsi="Times New Roman"/>
                <w:bCs/>
                <w:sz w:val="24"/>
                <w:szCs w:val="24"/>
              </w:rPr>
              <w:t>1:5</w:t>
            </w:r>
          </w:p>
        </w:tc>
      </w:tr>
      <w:tr w:rsidR="00D61BB9" w:rsidRPr="0091423E" w14:paraId="5DB87C31" w14:textId="77777777" w:rsidTr="004825B2">
        <w:tc>
          <w:tcPr>
            <w:tcW w:w="895" w:type="dxa"/>
          </w:tcPr>
          <w:p w14:paraId="3375790A" w14:textId="77777777" w:rsidR="00D61BB9" w:rsidRPr="0091423E" w:rsidRDefault="00D61BB9" w:rsidP="0091423E">
            <w:pPr>
              <w:numPr>
                <w:ilvl w:val="0"/>
                <w:numId w:val="17"/>
              </w:numPr>
              <w:spacing w:line="360" w:lineRule="auto"/>
              <w:ind w:left="720"/>
              <w:rPr>
                <w:rFonts w:ascii="Times New Roman" w:hAnsi="Times New Roman"/>
                <w:bCs/>
                <w:sz w:val="24"/>
                <w:szCs w:val="24"/>
                <w:lang w:eastAsia="zh-CN"/>
              </w:rPr>
            </w:pPr>
          </w:p>
        </w:tc>
        <w:tc>
          <w:tcPr>
            <w:tcW w:w="3240" w:type="dxa"/>
          </w:tcPr>
          <w:p w14:paraId="3CB14721" w14:textId="77777777" w:rsidR="00D61BB9" w:rsidRPr="0091423E" w:rsidRDefault="00D61BB9" w:rsidP="0091423E">
            <w:pPr>
              <w:spacing w:line="360" w:lineRule="auto"/>
              <w:rPr>
                <w:rFonts w:ascii="Times New Roman" w:hAnsi="Times New Roman"/>
                <w:bCs/>
                <w:sz w:val="24"/>
                <w:szCs w:val="24"/>
              </w:rPr>
            </w:pPr>
            <w:r w:rsidRPr="0091423E">
              <w:rPr>
                <w:rFonts w:ascii="Times New Roman" w:hAnsi="Times New Roman"/>
                <w:bCs/>
                <w:sz w:val="24"/>
                <w:szCs w:val="24"/>
              </w:rPr>
              <w:t>Pipe bending Machine</w:t>
            </w:r>
          </w:p>
        </w:tc>
        <w:tc>
          <w:tcPr>
            <w:tcW w:w="2070" w:type="dxa"/>
          </w:tcPr>
          <w:p w14:paraId="7802964D" w14:textId="77777777" w:rsidR="00D61BB9" w:rsidRPr="0091423E" w:rsidRDefault="00D61BB9" w:rsidP="0091423E">
            <w:pPr>
              <w:spacing w:line="360" w:lineRule="auto"/>
              <w:rPr>
                <w:rFonts w:ascii="Times New Roman" w:hAnsi="Times New Roman"/>
                <w:bCs/>
                <w:sz w:val="24"/>
                <w:szCs w:val="24"/>
              </w:rPr>
            </w:pPr>
          </w:p>
        </w:tc>
        <w:tc>
          <w:tcPr>
            <w:tcW w:w="1260" w:type="dxa"/>
          </w:tcPr>
          <w:p w14:paraId="164CF598" w14:textId="77777777" w:rsidR="00D61BB9" w:rsidRPr="0091423E" w:rsidRDefault="00D61BB9" w:rsidP="0091423E">
            <w:pPr>
              <w:spacing w:line="360" w:lineRule="auto"/>
              <w:rPr>
                <w:rFonts w:ascii="Times New Roman" w:hAnsi="Times New Roman"/>
                <w:bCs/>
                <w:sz w:val="24"/>
                <w:szCs w:val="24"/>
              </w:rPr>
            </w:pPr>
            <w:r w:rsidRPr="0091423E">
              <w:rPr>
                <w:rFonts w:ascii="Times New Roman" w:hAnsi="Times New Roman"/>
                <w:bCs/>
                <w:sz w:val="24"/>
                <w:szCs w:val="24"/>
              </w:rPr>
              <w:t>5 pcs</w:t>
            </w:r>
          </w:p>
        </w:tc>
        <w:tc>
          <w:tcPr>
            <w:tcW w:w="1885" w:type="dxa"/>
          </w:tcPr>
          <w:p w14:paraId="2176982B" w14:textId="77777777" w:rsidR="00D61BB9" w:rsidRPr="0091423E" w:rsidRDefault="00D61BB9" w:rsidP="0091423E">
            <w:pPr>
              <w:spacing w:line="360" w:lineRule="auto"/>
              <w:rPr>
                <w:rFonts w:ascii="Times New Roman" w:hAnsi="Times New Roman"/>
                <w:bCs/>
                <w:sz w:val="24"/>
                <w:szCs w:val="24"/>
              </w:rPr>
            </w:pPr>
            <w:r w:rsidRPr="0091423E">
              <w:rPr>
                <w:rFonts w:ascii="Times New Roman" w:hAnsi="Times New Roman"/>
                <w:bCs/>
                <w:sz w:val="24"/>
                <w:szCs w:val="24"/>
              </w:rPr>
              <w:t>1:5</w:t>
            </w:r>
          </w:p>
        </w:tc>
      </w:tr>
      <w:tr w:rsidR="00D61BB9" w:rsidRPr="0091423E" w14:paraId="6F1EAF87" w14:textId="77777777" w:rsidTr="004825B2">
        <w:tc>
          <w:tcPr>
            <w:tcW w:w="895" w:type="dxa"/>
          </w:tcPr>
          <w:p w14:paraId="09814416" w14:textId="77777777" w:rsidR="00D61BB9" w:rsidRPr="0091423E" w:rsidRDefault="00D61BB9" w:rsidP="0091423E">
            <w:pPr>
              <w:numPr>
                <w:ilvl w:val="0"/>
                <w:numId w:val="17"/>
              </w:numPr>
              <w:spacing w:line="360" w:lineRule="auto"/>
              <w:ind w:left="720"/>
              <w:rPr>
                <w:rFonts w:ascii="Times New Roman" w:hAnsi="Times New Roman"/>
                <w:bCs/>
                <w:sz w:val="24"/>
                <w:szCs w:val="24"/>
                <w:lang w:eastAsia="zh-CN"/>
              </w:rPr>
            </w:pPr>
          </w:p>
        </w:tc>
        <w:tc>
          <w:tcPr>
            <w:tcW w:w="3240" w:type="dxa"/>
          </w:tcPr>
          <w:p w14:paraId="3F1DC321" w14:textId="77777777" w:rsidR="00D61BB9" w:rsidRPr="0091423E" w:rsidRDefault="00D61BB9" w:rsidP="0091423E">
            <w:pPr>
              <w:spacing w:line="360" w:lineRule="auto"/>
              <w:rPr>
                <w:rFonts w:ascii="Times New Roman" w:hAnsi="Times New Roman"/>
                <w:bCs/>
                <w:sz w:val="24"/>
                <w:szCs w:val="24"/>
              </w:rPr>
            </w:pPr>
            <w:r w:rsidRPr="0091423E">
              <w:rPr>
                <w:rFonts w:ascii="Times New Roman" w:hAnsi="Times New Roman"/>
                <w:bCs/>
                <w:sz w:val="24"/>
                <w:szCs w:val="24"/>
              </w:rPr>
              <w:t>Bending machine</w:t>
            </w:r>
          </w:p>
        </w:tc>
        <w:tc>
          <w:tcPr>
            <w:tcW w:w="2070" w:type="dxa"/>
          </w:tcPr>
          <w:p w14:paraId="73D3993C" w14:textId="77777777" w:rsidR="00D61BB9" w:rsidRPr="0091423E" w:rsidRDefault="00D61BB9" w:rsidP="0091423E">
            <w:pPr>
              <w:spacing w:line="360" w:lineRule="auto"/>
              <w:rPr>
                <w:rFonts w:ascii="Times New Roman" w:hAnsi="Times New Roman"/>
                <w:bCs/>
                <w:sz w:val="24"/>
                <w:szCs w:val="24"/>
              </w:rPr>
            </w:pPr>
          </w:p>
        </w:tc>
        <w:tc>
          <w:tcPr>
            <w:tcW w:w="1260" w:type="dxa"/>
          </w:tcPr>
          <w:p w14:paraId="17AA813E" w14:textId="77777777" w:rsidR="00D61BB9" w:rsidRPr="0091423E" w:rsidRDefault="00D61BB9" w:rsidP="0091423E">
            <w:pPr>
              <w:spacing w:line="360" w:lineRule="auto"/>
              <w:rPr>
                <w:rFonts w:ascii="Times New Roman" w:hAnsi="Times New Roman"/>
                <w:bCs/>
                <w:sz w:val="24"/>
                <w:szCs w:val="24"/>
              </w:rPr>
            </w:pPr>
            <w:r w:rsidRPr="0091423E">
              <w:rPr>
                <w:rFonts w:ascii="Times New Roman" w:hAnsi="Times New Roman"/>
                <w:bCs/>
                <w:sz w:val="24"/>
                <w:szCs w:val="24"/>
              </w:rPr>
              <w:t>5 pcs</w:t>
            </w:r>
          </w:p>
        </w:tc>
        <w:tc>
          <w:tcPr>
            <w:tcW w:w="1885" w:type="dxa"/>
          </w:tcPr>
          <w:p w14:paraId="032CF77A" w14:textId="77777777" w:rsidR="00D61BB9" w:rsidRPr="0091423E" w:rsidRDefault="00D61BB9" w:rsidP="0091423E">
            <w:pPr>
              <w:spacing w:line="360" w:lineRule="auto"/>
              <w:rPr>
                <w:rFonts w:ascii="Times New Roman" w:hAnsi="Times New Roman"/>
                <w:bCs/>
                <w:sz w:val="24"/>
                <w:szCs w:val="24"/>
              </w:rPr>
            </w:pPr>
            <w:r w:rsidRPr="0091423E">
              <w:rPr>
                <w:rFonts w:ascii="Times New Roman" w:hAnsi="Times New Roman"/>
                <w:bCs/>
                <w:sz w:val="24"/>
                <w:szCs w:val="24"/>
              </w:rPr>
              <w:t>1:5</w:t>
            </w:r>
          </w:p>
        </w:tc>
      </w:tr>
      <w:tr w:rsidR="00D61BB9" w:rsidRPr="0091423E" w14:paraId="525CF956" w14:textId="77777777" w:rsidTr="004825B2">
        <w:tc>
          <w:tcPr>
            <w:tcW w:w="895" w:type="dxa"/>
          </w:tcPr>
          <w:p w14:paraId="0740AE55" w14:textId="77777777" w:rsidR="00D61BB9" w:rsidRPr="0091423E" w:rsidRDefault="00D61BB9" w:rsidP="0091423E">
            <w:pPr>
              <w:numPr>
                <w:ilvl w:val="0"/>
                <w:numId w:val="17"/>
              </w:numPr>
              <w:spacing w:line="360" w:lineRule="auto"/>
              <w:ind w:left="720"/>
              <w:rPr>
                <w:rFonts w:ascii="Times New Roman" w:hAnsi="Times New Roman"/>
                <w:bCs/>
                <w:sz w:val="24"/>
                <w:szCs w:val="24"/>
                <w:lang w:eastAsia="zh-CN"/>
              </w:rPr>
            </w:pPr>
          </w:p>
        </w:tc>
        <w:tc>
          <w:tcPr>
            <w:tcW w:w="3240" w:type="dxa"/>
          </w:tcPr>
          <w:p w14:paraId="576CA6A7" w14:textId="77777777" w:rsidR="00D61BB9" w:rsidRPr="0091423E" w:rsidRDefault="00D61BB9" w:rsidP="0091423E">
            <w:pPr>
              <w:spacing w:line="360" w:lineRule="auto"/>
              <w:rPr>
                <w:rFonts w:ascii="Times New Roman" w:hAnsi="Times New Roman"/>
                <w:bCs/>
                <w:sz w:val="24"/>
                <w:szCs w:val="24"/>
              </w:rPr>
            </w:pPr>
            <w:r w:rsidRPr="0091423E">
              <w:rPr>
                <w:rFonts w:ascii="Times New Roman" w:hAnsi="Times New Roman"/>
                <w:bCs/>
                <w:sz w:val="24"/>
                <w:szCs w:val="24"/>
              </w:rPr>
              <w:t>Installation boards</w:t>
            </w:r>
          </w:p>
        </w:tc>
        <w:tc>
          <w:tcPr>
            <w:tcW w:w="2070" w:type="dxa"/>
          </w:tcPr>
          <w:p w14:paraId="7E424236" w14:textId="77777777" w:rsidR="00D61BB9" w:rsidRPr="0091423E" w:rsidRDefault="00D61BB9" w:rsidP="0091423E">
            <w:pPr>
              <w:spacing w:line="360" w:lineRule="auto"/>
              <w:rPr>
                <w:rFonts w:ascii="Times New Roman" w:hAnsi="Times New Roman"/>
                <w:bCs/>
                <w:sz w:val="24"/>
                <w:szCs w:val="24"/>
              </w:rPr>
            </w:pPr>
          </w:p>
        </w:tc>
        <w:tc>
          <w:tcPr>
            <w:tcW w:w="1260" w:type="dxa"/>
          </w:tcPr>
          <w:p w14:paraId="4EF300E3" w14:textId="77777777" w:rsidR="00D61BB9" w:rsidRPr="0091423E" w:rsidRDefault="00D61BB9" w:rsidP="0091423E">
            <w:pPr>
              <w:spacing w:line="360" w:lineRule="auto"/>
              <w:rPr>
                <w:rFonts w:ascii="Times New Roman" w:hAnsi="Times New Roman"/>
                <w:bCs/>
                <w:sz w:val="24"/>
                <w:szCs w:val="24"/>
              </w:rPr>
            </w:pPr>
            <w:r w:rsidRPr="0091423E">
              <w:rPr>
                <w:rFonts w:ascii="Times New Roman" w:hAnsi="Times New Roman"/>
                <w:bCs/>
                <w:sz w:val="24"/>
                <w:szCs w:val="24"/>
              </w:rPr>
              <w:t>13 pcs</w:t>
            </w:r>
          </w:p>
        </w:tc>
        <w:tc>
          <w:tcPr>
            <w:tcW w:w="1885" w:type="dxa"/>
          </w:tcPr>
          <w:p w14:paraId="5B75D443" w14:textId="77777777" w:rsidR="00D61BB9" w:rsidRPr="0091423E" w:rsidRDefault="00D61BB9" w:rsidP="0091423E">
            <w:pPr>
              <w:spacing w:line="360" w:lineRule="auto"/>
              <w:rPr>
                <w:rFonts w:ascii="Times New Roman" w:hAnsi="Times New Roman"/>
                <w:bCs/>
                <w:sz w:val="24"/>
                <w:szCs w:val="24"/>
              </w:rPr>
            </w:pPr>
            <w:r w:rsidRPr="0091423E">
              <w:rPr>
                <w:rFonts w:ascii="Times New Roman" w:hAnsi="Times New Roman"/>
                <w:bCs/>
                <w:sz w:val="24"/>
                <w:szCs w:val="24"/>
              </w:rPr>
              <w:t>1:2</w:t>
            </w:r>
          </w:p>
        </w:tc>
      </w:tr>
      <w:tr w:rsidR="00D61BB9" w:rsidRPr="0091423E" w14:paraId="1501039D" w14:textId="77777777" w:rsidTr="004825B2">
        <w:tc>
          <w:tcPr>
            <w:tcW w:w="895" w:type="dxa"/>
          </w:tcPr>
          <w:p w14:paraId="53D640C4" w14:textId="77777777" w:rsidR="00D61BB9" w:rsidRPr="0091423E" w:rsidRDefault="00D61BB9" w:rsidP="0091423E">
            <w:pPr>
              <w:numPr>
                <w:ilvl w:val="0"/>
                <w:numId w:val="17"/>
              </w:numPr>
              <w:spacing w:line="360" w:lineRule="auto"/>
              <w:ind w:left="720"/>
              <w:rPr>
                <w:rFonts w:ascii="Times New Roman" w:hAnsi="Times New Roman"/>
                <w:bCs/>
                <w:sz w:val="24"/>
                <w:szCs w:val="24"/>
                <w:lang w:eastAsia="zh-CN"/>
              </w:rPr>
            </w:pPr>
          </w:p>
        </w:tc>
        <w:tc>
          <w:tcPr>
            <w:tcW w:w="3240" w:type="dxa"/>
          </w:tcPr>
          <w:p w14:paraId="5D7F87F4" w14:textId="77777777" w:rsidR="00D61BB9" w:rsidRPr="0091423E" w:rsidRDefault="00D61BB9" w:rsidP="0091423E">
            <w:pPr>
              <w:spacing w:line="360" w:lineRule="auto"/>
              <w:rPr>
                <w:rFonts w:ascii="Times New Roman" w:hAnsi="Times New Roman"/>
                <w:bCs/>
                <w:sz w:val="24"/>
                <w:szCs w:val="24"/>
              </w:rPr>
            </w:pPr>
            <w:r w:rsidRPr="0091423E">
              <w:rPr>
                <w:rFonts w:ascii="Times New Roman" w:hAnsi="Times New Roman"/>
                <w:bCs/>
                <w:sz w:val="24"/>
                <w:szCs w:val="24"/>
              </w:rPr>
              <w:t>PCB prototyping machine</w:t>
            </w:r>
          </w:p>
        </w:tc>
        <w:tc>
          <w:tcPr>
            <w:tcW w:w="2070" w:type="dxa"/>
          </w:tcPr>
          <w:p w14:paraId="008F72F0" w14:textId="77777777" w:rsidR="00D61BB9" w:rsidRPr="0091423E" w:rsidRDefault="00D61BB9" w:rsidP="0091423E">
            <w:pPr>
              <w:spacing w:line="360" w:lineRule="auto"/>
              <w:rPr>
                <w:rFonts w:ascii="Times New Roman" w:hAnsi="Times New Roman"/>
                <w:bCs/>
                <w:sz w:val="24"/>
                <w:szCs w:val="24"/>
              </w:rPr>
            </w:pPr>
          </w:p>
        </w:tc>
        <w:tc>
          <w:tcPr>
            <w:tcW w:w="1260" w:type="dxa"/>
          </w:tcPr>
          <w:p w14:paraId="1A3905C1" w14:textId="77777777" w:rsidR="00D61BB9" w:rsidRPr="0091423E" w:rsidRDefault="00D61BB9" w:rsidP="0091423E">
            <w:pPr>
              <w:spacing w:line="360" w:lineRule="auto"/>
              <w:rPr>
                <w:rFonts w:ascii="Times New Roman" w:hAnsi="Times New Roman"/>
                <w:bCs/>
                <w:sz w:val="24"/>
                <w:szCs w:val="24"/>
              </w:rPr>
            </w:pPr>
            <w:r w:rsidRPr="0091423E">
              <w:rPr>
                <w:rFonts w:ascii="Times New Roman" w:hAnsi="Times New Roman"/>
                <w:bCs/>
                <w:sz w:val="24"/>
                <w:szCs w:val="24"/>
              </w:rPr>
              <w:t>2</w:t>
            </w:r>
          </w:p>
        </w:tc>
        <w:tc>
          <w:tcPr>
            <w:tcW w:w="1885" w:type="dxa"/>
          </w:tcPr>
          <w:p w14:paraId="189E892B" w14:textId="77777777" w:rsidR="00D61BB9" w:rsidRPr="0091423E" w:rsidRDefault="00D61BB9" w:rsidP="0091423E">
            <w:pPr>
              <w:spacing w:line="360" w:lineRule="auto"/>
              <w:rPr>
                <w:rFonts w:ascii="Times New Roman" w:hAnsi="Times New Roman"/>
                <w:bCs/>
                <w:sz w:val="24"/>
                <w:szCs w:val="24"/>
              </w:rPr>
            </w:pPr>
            <w:r w:rsidRPr="0091423E">
              <w:rPr>
                <w:rFonts w:ascii="Times New Roman" w:hAnsi="Times New Roman"/>
                <w:bCs/>
                <w:sz w:val="24"/>
                <w:szCs w:val="24"/>
              </w:rPr>
              <w:t>1:13</w:t>
            </w:r>
          </w:p>
        </w:tc>
      </w:tr>
      <w:tr w:rsidR="00D61BB9" w:rsidRPr="0091423E" w14:paraId="758EA12D" w14:textId="77777777" w:rsidTr="004825B2">
        <w:tc>
          <w:tcPr>
            <w:tcW w:w="895" w:type="dxa"/>
          </w:tcPr>
          <w:p w14:paraId="62F456B7" w14:textId="77777777" w:rsidR="00D61BB9" w:rsidRPr="0091423E" w:rsidRDefault="00D61BB9" w:rsidP="0091423E">
            <w:pPr>
              <w:numPr>
                <w:ilvl w:val="0"/>
                <w:numId w:val="17"/>
              </w:numPr>
              <w:spacing w:line="360" w:lineRule="auto"/>
              <w:ind w:left="720"/>
              <w:rPr>
                <w:rFonts w:ascii="Times New Roman" w:hAnsi="Times New Roman"/>
                <w:bCs/>
                <w:sz w:val="24"/>
                <w:szCs w:val="24"/>
                <w:lang w:eastAsia="zh-CN"/>
              </w:rPr>
            </w:pPr>
          </w:p>
        </w:tc>
        <w:tc>
          <w:tcPr>
            <w:tcW w:w="3240" w:type="dxa"/>
          </w:tcPr>
          <w:p w14:paraId="52AFA746" w14:textId="77777777" w:rsidR="00D61BB9" w:rsidRPr="0091423E" w:rsidRDefault="00D61BB9" w:rsidP="0091423E">
            <w:pPr>
              <w:spacing w:line="360" w:lineRule="auto"/>
              <w:rPr>
                <w:rFonts w:ascii="Times New Roman" w:hAnsi="Times New Roman"/>
                <w:bCs/>
                <w:sz w:val="24"/>
                <w:szCs w:val="24"/>
              </w:rPr>
            </w:pPr>
            <w:r w:rsidRPr="0091423E">
              <w:rPr>
                <w:rFonts w:ascii="Times New Roman" w:hAnsi="Times New Roman"/>
                <w:bCs/>
                <w:sz w:val="24"/>
                <w:szCs w:val="24"/>
              </w:rPr>
              <w:t>Solder guns</w:t>
            </w:r>
          </w:p>
        </w:tc>
        <w:tc>
          <w:tcPr>
            <w:tcW w:w="2070" w:type="dxa"/>
          </w:tcPr>
          <w:p w14:paraId="37B10318" w14:textId="77777777" w:rsidR="00D61BB9" w:rsidRPr="0091423E" w:rsidRDefault="00D61BB9" w:rsidP="0091423E">
            <w:pPr>
              <w:spacing w:line="360" w:lineRule="auto"/>
              <w:rPr>
                <w:rFonts w:ascii="Times New Roman" w:hAnsi="Times New Roman"/>
                <w:bCs/>
                <w:sz w:val="24"/>
                <w:szCs w:val="24"/>
              </w:rPr>
            </w:pPr>
          </w:p>
        </w:tc>
        <w:tc>
          <w:tcPr>
            <w:tcW w:w="1260" w:type="dxa"/>
          </w:tcPr>
          <w:p w14:paraId="1CD08151" w14:textId="77777777" w:rsidR="00D61BB9" w:rsidRPr="0091423E" w:rsidRDefault="00D61BB9" w:rsidP="0091423E">
            <w:pPr>
              <w:spacing w:line="360" w:lineRule="auto"/>
              <w:rPr>
                <w:rFonts w:ascii="Times New Roman" w:hAnsi="Times New Roman"/>
                <w:bCs/>
                <w:sz w:val="24"/>
                <w:szCs w:val="24"/>
              </w:rPr>
            </w:pPr>
            <w:r w:rsidRPr="0091423E">
              <w:rPr>
                <w:rFonts w:ascii="Times New Roman" w:hAnsi="Times New Roman"/>
                <w:bCs/>
                <w:sz w:val="24"/>
                <w:szCs w:val="24"/>
              </w:rPr>
              <w:t>25 pcs</w:t>
            </w:r>
          </w:p>
        </w:tc>
        <w:tc>
          <w:tcPr>
            <w:tcW w:w="1885" w:type="dxa"/>
          </w:tcPr>
          <w:p w14:paraId="05FDD2DA" w14:textId="77777777" w:rsidR="00D61BB9" w:rsidRPr="0091423E" w:rsidRDefault="00D61BB9" w:rsidP="0091423E">
            <w:pPr>
              <w:spacing w:line="360" w:lineRule="auto"/>
              <w:rPr>
                <w:rFonts w:ascii="Times New Roman" w:hAnsi="Times New Roman"/>
                <w:bCs/>
                <w:sz w:val="24"/>
                <w:szCs w:val="24"/>
              </w:rPr>
            </w:pPr>
            <w:r w:rsidRPr="0091423E">
              <w:rPr>
                <w:rFonts w:ascii="Times New Roman" w:hAnsi="Times New Roman"/>
                <w:bCs/>
                <w:sz w:val="24"/>
                <w:szCs w:val="24"/>
              </w:rPr>
              <w:t>1:1</w:t>
            </w:r>
          </w:p>
        </w:tc>
      </w:tr>
      <w:tr w:rsidR="00D61BB9" w:rsidRPr="0091423E" w14:paraId="3D9C308A" w14:textId="77777777" w:rsidTr="004825B2">
        <w:tc>
          <w:tcPr>
            <w:tcW w:w="895" w:type="dxa"/>
          </w:tcPr>
          <w:p w14:paraId="7BCA2D16" w14:textId="77777777" w:rsidR="00D61BB9" w:rsidRPr="0091423E" w:rsidRDefault="00D61BB9" w:rsidP="0091423E">
            <w:pPr>
              <w:numPr>
                <w:ilvl w:val="0"/>
                <w:numId w:val="17"/>
              </w:numPr>
              <w:spacing w:line="360" w:lineRule="auto"/>
              <w:ind w:left="720"/>
              <w:rPr>
                <w:rFonts w:ascii="Times New Roman" w:hAnsi="Times New Roman"/>
                <w:bCs/>
                <w:sz w:val="24"/>
                <w:szCs w:val="24"/>
                <w:lang w:eastAsia="zh-CN"/>
              </w:rPr>
            </w:pPr>
          </w:p>
        </w:tc>
        <w:tc>
          <w:tcPr>
            <w:tcW w:w="3240" w:type="dxa"/>
          </w:tcPr>
          <w:p w14:paraId="16309B02" w14:textId="77777777" w:rsidR="00D61BB9" w:rsidRPr="0091423E" w:rsidRDefault="00D61BB9" w:rsidP="0091423E">
            <w:pPr>
              <w:spacing w:line="360" w:lineRule="auto"/>
              <w:rPr>
                <w:rFonts w:ascii="Times New Roman" w:hAnsi="Times New Roman"/>
                <w:bCs/>
                <w:sz w:val="24"/>
                <w:szCs w:val="24"/>
              </w:rPr>
            </w:pPr>
            <w:r w:rsidRPr="0091423E">
              <w:rPr>
                <w:rFonts w:ascii="Times New Roman" w:hAnsi="Times New Roman"/>
                <w:bCs/>
                <w:sz w:val="24"/>
                <w:szCs w:val="24"/>
              </w:rPr>
              <w:t>Hot air gun</w:t>
            </w:r>
          </w:p>
        </w:tc>
        <w:tc>
          <w:tcPr>
            <w:tcW w:w="2070" w:type="dxa"/>
          </w:tcPr>
          <w:p w14:paraId="61B7527F" w14:textId="77777777" w:rsidR="00D61BB9" w:rsidRPr="0091423E" w:rsidRDefault="00D61BB9" w:rsidP="0091423E">
            <w:pPr>
              <w:spacing w:line="360" w:lineRule="auto"/>
              <w:rPr>
                <w:rFonts w:ascii="Times New Roman" w:hAnsi="Times New Roman"/>
                <w:bCs/>
                <w:sz w:val="24"/>
                <w:szCs w:val="24"/>
              </w:rPr>
            </w:pPr>
          </w:p>
        </w:tc>
        <w:tc>
          <w:tcPr>
            <w:tcW w:w="1260" w:type="dxa"/>
          </w:tcPr>
          <w:p w14:paraId="50E4C9DF" w14:textId="77777777" w:rsidR="00D61BB9" w:rsidRPr="0091423E" w:rsidRDefault="00D61BB9" w:rsidP="0091423E">
            <w:pPr>
              <w:spacing w:line="360" w:lineRule="auto"/>
              <w:rPr>
                <w:rFonts w:ascii="Times New Roman" w:hAnsi="Times New Roman"/>
                <w:bCs/>
                <w:sz w:val="24"/>
                <w:szCs w:val="24"/>
              </w:rPr>
            </w:pPr>
            <w:r w:rsidRPr="0091423E">
              <w:rPr>
                <w:rFonts w:ascii="Times New Roman" w:hAnsi="Times New Roman"/>
                <w:bCs/>
                <w:sz w:val="24"/>
                <w:szCs w:val="24"/>
              </w:rPr>
              <w:t>5 pcs</w:t>
            </w:r>
          </w:p>
        </w:tc>
        <w:tc>
          <w:tcPr>
            <w:tcW w:w="1885" w:type="dxa"/>
          </w:tcPr>
          <w:p w14:paraId="742153E3" w14:textId="77777777" w:rsidR="00D61BB9" w:rsidRPr="0091423E" w:rsidRDefault="00D61BB9" w:rsidP="0091423E">
            <w:pPr>
              <w:spacing w:line="360" w:lineRule="auto"/>
              <w:rPr>
                <w:rFonts w:ascii="Times New Roman" w:hAnsi="Times New Roman"/>
                <w:bCs/>
                <w:sz w:val="24"/>
                <w:szCs w:val="24"/>
              </w:rPr>
            </w:pPr>
            <w:r w:rsidRPr="0091423E">
              <w:rPr>
                <w:rFonts w:ascii="Times New Roman" w:hAnsi="Times New Roman"/>
                <w:bCs/>
                <w:sz w:val="24"/>
                <w:szCs w:val="24"/>
              </w:rPr>
              <w:t>1:5</w:t>
            </w:r>
          </w:p>
        </w:tc>
      </w:tr>
      <w:tr w:rsidR="00D61BB9" w:rsidRPr="0091423E" w14:paraId="35F06FE0" w14:textId="77777777" w:rsidTr="004825B2">
        <w:tc>
          <w:tcPr>
            <w:tcW w:w="895" w:type="dxa"/>
          </w:tcPr>
          <w:p w14:paraId="2BFEE863" w14:textId="77777777" w:rsidR="00D61BB9" w:rsidRPr="0091423E" w:rsidRDefault="00D61BB9" w:rsidP="0091423E">
            <w:pPr>
              <w:numPr>
                <w:ilvl w:val="0"/>
                <w:numId w:val="17"/>
              </w:numPr>
              <w:spacing w:line="360" w:lineRule="auto"/>
              <w:ind w:left="720"/>
              <w:rPr>
                <w:rFonts w:ascii="Times New Roman" w:hAnsi="Times New Roman"/>
                <w:bCs/>
                <w:sz w:val="24"/>
                <w:szCs w:val="24"/>
                <w:lang w:eastAsia="zh-CN"/>
              </w:rPr>
            </w:pPr>
          </w:p>
        </w:tc>
        <w:tc>
          <w:tcPr>
            <w:tcW w:w="3240" w:type="dxa"/>
          </w:tcPr>
          <w:p w14:paraId="6D25F807" w14:textId="77777777" w:rsidR="00D61BB9" w:rsidRPr="0091423E" w:rsidRDefault="00D61BB9" w:rsidP="0091423E">
            <w:pPr>
              <w:spacing w:line="360" w:lineRule="auto"/>
              <w:rPr>
                <w:rFonts w:ascii="Times New Roman" w:hAnsi="Times New Roman"/>
                <w:bCs/>
                <w:sz w:val="24"/>
                <w:szCs w:val="24"/>
              </w:rPr>
            </w:pPr>
            <w:r w:rsidRPr="0091423E">
              <w:rPr>
                <w:rFonts w:ascii="Times New Roman" w:hAnsi="Times New Roman"/>
                <w:bCs/>
                <w:sz w:val="24"/>
                <w:szCs w:val="24"/>
              </w:rPr>
              <w:t>Drilling machines</w:t>
            </w:r>
          </w:p>
        </w:tc>
        <w:tc>
          <w:tcPr>
            <w:tcW w:w="2070" w:type="dxa"/>
          </w:tcPr>
          <w:p w14:paraId="64A90B1E" w14:textId="77777777" w:rsidR="00D61BB9" w:rsidRPr="0091423E" w:rsidRDefault="00D61BB9" w:rsidP="0091423E">
            <w:pPr>
              <w:spacing w:line="360" w:lineRule="auto"/>
              <w:rPr>
                <w:rFonts w:ascii="Times New Roman" w:hAnsi="Times New Roman"/>
                <w:bCs/>
                <w:sz w:val="24"/>
                <w:szCs w:val="24"/>
              </w:rPr>
            </w:pPr>
          </w:p>
        </w:tc>
        <w:tc>
          <w:tcPr>
            <w:tcW w:w="1260" w:type="dxa"/>
          </w:tcPr>
          <w:p w14:paraId="441C715D" w14:textId="77777777" w:rsidR="00D61BB9" w:rsidRPr="0091423E" w:rsidRDefault="00D61BB9" w:rsidP="0091423E">
            <w:pPr>
              <w:spacing w:line="360" w:lineRule="auto"/>
              <w:rPr>
                <w:rFonts w:ascii="Times New Roman" w:hAnsi="Times New Roman"/>
                <w:bCs/>
                <w:sz w:val="24"/>
                <w:szCs w:val="24"/>
              </w:rPr>
            </w:pPr>
            <w:r w:rsidRPr="0091423E">
              <w:rPr>
                <w:rFonts w:ascii="Times New Roman" w:hAnsi="Times New Roman"/>
                <w:bCs/>
                <w:sz w:val="24"/>
                <w:szCs w:val="24"/>
              </w:rPr>
              <w:t>5 pcs</w:t>
            </w:r>
          </w:p>
        </w:tc>
        <w:tc>
          <w:tcPr>
            <w:tcW w:w="1885" w:type="dxa"/>
          </w:tcPr>
          <w:p w14:paraId="1235D31B" w14:textId="77777777" w:rsidR="00D61BB9" w:rsidRPr="0091423E" w:rsidRDefault="00D61BB9" w:rsidP="0091423E">
            <w:pPr>
              <w:spacing w:line="360" w:lineRule="auto"/>
              <w:rPr>
                <w:rFonts w:ascii="Times New Roman" w:hAnsi="Times New Roman"/>
                <w:bCs/>
                <w:sz w:val="24"/>
                <w:szCs w:val="24"/>
              </w:rPr>
            </w:pPr>
            <w:r w:rsidRPr="0091423E">
              <w:rPr>
                <w:rFonts w:ascii="Times New Roman" w:hAnsi="Times New Roman"/>
                <w:bCs/>
                <w:sz w:val="24"/>
                <w:szCs w:val="24"/>
              </w:rPr>
              <w:t>1:5</w:t>
            </w:r>
          </w:p>
        </w:tc>
      </w:tr>
      <w:tr w:rsidR="00D61BB9" w:rsidRPr="0091423E" w14:paraId="1DB5694C" w14:textId="77777777" w:rsidTr="004825B2">
        <w:tc>
          <w:tcPr>
            <w:tcW w:w="895" w:type="dxa"/>
          </w:tcPr>
          <w:p w14:paraId="6400BFA3" w14:textId="77777777" w:rsidR="00D61BB9" w:rsidRPr="0091423E" w:rsidRDefault="00D61BB9" w:rsidP="0091423E">
            <w:pPr>
              <w:numPr>
                <w:ilvl w:val="0"/>
                <w:numId w:val="17"/>
              </w:numPr>
              <w:spacing w:line="360" w:lineRule="auto"/>
              <w:ind w:left="720"/>
              <w:rPr>
                <w:rFonts w:ascii="Times New Roman" w:hAnsi="Times New Roman"/>
                <w:bCs/>
                <w:sz w:val="24"/>
                <w:szCs w:val="24"/>
                <w:lang w:eastAsia="zh-CN"/>
              </w:rPr>
            </w:pPr>
          </w:p>
        </w:tc>
        <w:tc>
          <w:tcPr>
            <w:tcW w:w="3240" w:type="dxa"/>
          </w:tcPr>
          <w:p w14:paraId="0BC4B333" w14:textId="77777777" w:rsidR="00D61BB9" w:rsidRPr="0091423E" w:rsidRDefault="00D61BB9" w:rsidP="0091423E">
            <w:pPr>
              <w:spacing w:line="360" w:lineRule="auto"/>
              <w:rPr>
                <w:rFonts w:ascii="Times New Roman" w:hAnsi="Times New Roman"/>
                <w:bCs/>
                <w:sz w:val="24"/>
                <w:szCs w:val="24"/>
              </w:rPr>
            </w:pPr>
            <w:r w:rsidRPr="0091423E">
              <w:rPr>
                <w:rFonts w:ascii="Times New Roman" w:hAnsi="Times New Roman"/>
                <w:bCs/>
                <w:sz w:val="24"/>
                <w:szCs w:val="24"/>
              </w:rPr>
              <w:t>Work stations</w:t>
            </w:r>
          </w:p>
        </w:tc>
        <w:tc>
          <w:tcPr>
            <w:tcW w:w="2070" w:type="dxa"/>
          </w:tcPr>
          <w:p w14:paraId="141B5CFC" w14:textId="77777777" w:rsidR="00D61BB9" w:rsidRPr="0091423E" w:rsidRDefault="00D61BB9" w:rsidP="0091423E">
            <w:pPr>
              <w:spacing w:line="360" w:lineRule="auto"/>
              <w:rPr>
                <w:rFonts w:ascii="Times New Roman" w:hAnsi="Times New Roman"/>
                <w:bCs/>
                <w:sz w:val="24"/>
                <w:szCs w:val="24"/>
              </w:rPr>
            </w:pPr>
          </w:p>
        </w:tc>
        <w:tc>
          <w:tcPr>
            <w:tcW w:w="1260" w:type="dxa"/>
          </w:tcPr>
          <w:p w14:paraId="78CADE86" w14:textId="77777777" w:rsidR="00D61BB9" w:rsidRPr="0091423E" w:rsidRDefault="00D61BB9" w:rsidP="0091423E">
            <w:pPr>
              <w:spacing w:line="360" w:lineRule="auto"/>
              <w:rPr>
                <w:rFonts w:ascii="Times New Roman" w:hAnsi="Times New Roman"/>
                <w:bCs/>
                <w:sz w:val="24"/>
                <w:szCs w:val="24"/>
              </w:rPr>
            </w:pPr>
            <w:r w:rsidRPr="0091423E">
              <w:rPr>
                <w:rFonts w:ascii="Times New Roman" w:hAnsi="Times New Roman"/>
                <w:bCs/>
                <w:sz w:val="24"/>
                <w:szCs w:val="24"/>
              </w:rPr>
              <w:t>25</w:t>
            </w:r>
          </w:p>
        </w:tc>
        <w:tc>
          <w:tcPr>
            <w:tcW w:w="1885" w:type="dxa"/>
          </w:tcPr>
          <w:p w14:paraId="19C7B69D" w14:textId="77777777" w:rsidR="00D61BB9" w:rsidRPr="0091423E" w:rsidRDefault="00D61BB9" w:rsidP="0091423E">
            <w:pPr>
              <w:spacing w:line="360" w:lineRule="auto"/>
              <w:rPr>
                <w:rFonts w:ascii="Times New Roman" w:hAnsi="Times New Roman"/>
                <w:bCs/>
                <w:sz w:val="24"/>
                <w:szCs w:val="24"/>
              </w:rPr>
            </w:pPr>
            <w:r w:rsidRPr="0091423E">
              <w:rPr>
                <w:rFonts w:ascii="Times New Roman" w:hAnsi="Times New Roman"/>
                <w:bCs/>
                <w:sz w:val="24"/>
                <w:szCs w:val="24"/>
              </w:rPr>
              <w:t>1:1</w:t>
            </w:r>
          </w:p>
        </w:tc>
      </w:tr>
      <w:tr w:rsidR="00D61BB9" w:rsidRPr="0091423E" w14:paraId="7CAA3FA2" w14:textId="77777777" w:rsidTr="004825B2">
        <w:tc>
          <w:tcPr>
            <w:tcW w:w="895" w:type="dxa"/>
          </w:tcPr>
          <w:p w14:paraId="53954E4B" w14:textId="77777777" w:rsidR="00D61BB9" w:rsidRPr="0091423E" w:rsidRDefault="00D61BB9" w:rsidP="0091423E">
            <w:pPr>
              <w:numPr>
                <w:ilvl w:val="0"/>
                <w:numId w:val="17"/>
              </w:numPr>
              <w:spacing w:line="360" w:lineRule="auto"/>
              <w:ind w:left="720"/>
              <w:rPr>
                <w:rFonts w:ascii="Times New Roman" w:hAnsi="Times New Roman"/>
                <w:bCs/>
                <w:sz w:val="24"/>
                <w:szCs w:val="24"/>
                <w:lang w:eastAsia="zh-CN"/>
              </w:rPr>
            </w:pPr>
          </w:p>
        </w:tc>
        <w:tc>
          <w:tcPr>
            <w:tcW w:w="3240" w:type="dxa"/>
          </w:tcPr>
          <w:p w14:paraId="21E96A3D" w14:textId="77777777" w:rsidR="00D61BB9" w:rsidRPr="0091423E" w:rsidRDefault="00D61BB9" w:rsidP="0091423E">
            <w:pPr>
              <w:spacing w:line="360" w:lineRule="auto"/>
              <w:rPr>
                <w:rFonts w:ascii="Times New Roman" w:hAnsi="Times New Roman"/>
                <w:bCs/>
                <w:sz w:val="24"/>
                <w:szCs w:val="24"/>
              </w:rPr>
            </w:pPr>
            <w:r w:rsidRPr="0091423E">
              <w:rPr>
                <w:rFonts w:ascii="Times New Roman" w:hAnsi="Times New Roman"/>
                <w:bCs/>
                <w:sz w:val="24"/>
                <w:szCs w:val="24"/>
              </w:rPr>
              <w:t>Welding Machine</w:t>
            </w:r>
          </w:p>
        </w:tc>
        <w:tc>
          <w:tcPr>
            <w:tcW w:w="2070" w:type="dxa"/>
          </w:tcPr>
          <w:p w14:paraId="129D7B95" w14:textId="77777777" w:rsidR="00D61BB9" w:rsidRPr="0091423E" w:rsidRDefault="00D61BB9" w:rsidP="0091423E">
            <w:pPr>
              <w:spacing w:line="360" w:lineRule="auto"/>
              <w:rPr>
                <w:rFonts w:ascii="Times New Roman" w:hAnsi="Times New Roman"/>
                <w:bCs/>
                <w:sz w:val="24"/>
                <w:szCs w:val="24"/>
              </w:rPr>
            </w:pPr>
          </w:p>
        </w:tc>
        <w:tc>
          <w:tcPr>
            <w:tcW w:w="1260" w:type="dxa"/>
          </w:tcPr>
          <w:p w14:paraId="3E9AB94D" w14:textId="77777777" w:rsidR="00D61BB9" w:rsidRPr="0091423E" w:rsidRDefault="00D61BB9" w:rsidP="0091423E">
            <w:pPr>
              <w:spacing w:line="360" w:lineRule="auto"/>
              <w:rPr>
                <w:rFonts w:ascii="Times New Roman" w:hAnsi="Times New Roman"/>
                <w:bCs/>
                <w:sz w:val="24"/>
                <w:szCs w:val="24"/>
              </w:rPr>
            </w:pPr>
            <w:r w:rsidRPr="0091423E">
              <w:rPr>
                <w:rFonts w:ascii="Times New Roman" w:hAnsi="Times New Roman"/>
                <w:bCs/>
                <w:sz w:val="24"/>
                <w:szCs w:val="24"/>
              </w:rPr>
              <w:t>5 pcs</w:t>
            </w:r>
          </w:p>
        </w:tc>
        <w:tc>
          <w:tcPr>
            <w:tcW w:w="1885" w:type="dxa"/>
          </w:tcPr>
          <w:p w14:paraId="50C3A553" w14:textId="77777777" w:rsidR="00D61BB9" w:rsidRPr="0091423E" w:rsidRDefault="00D61BB9" w:rsidP="0091423E">
            <w:pPr>
              <w:spacing w:line="360" w:lineRule="auto"/>
              <w:rPr>
                <w:rFonts w:ascii="Times New Roman" w:hAnsi="Times New Roman"/>
                <w:bCs/>
                <w:sz w:val="24"/>
                <w:szCs w:val="24"/>
              </w:rPr>
            </w:pPr>
            <w:r w:rsidRPr="0091423E">
              <w:rPr>
                <w:rFonts w:ascii="Times New Roman" w:hAnsi="Times New Roman"/>
                <w:bCs/>
                <w:sz w:val="24"/>
                <w:szCs w:val="24"/>
              </w:rPr>
              <w:t>1:5</w:t>
            </w:r>
          </w:p>
        </w:tc>
      </w:tr>
      <w:tr w:rsidR="00D61BB9" w:rsidRPr="0091423E" w14:paraId="055DB4A1" w14:textId="77777777" w:rsidTr="004825B2">
        <w:tc>
          <w:tcPr>
            <w:tcW w:w="895" w:type="dxa"/>
          </w:tcPr>
          <w:p w14:paraId="2A582BEE" w14:textId="77777777" w:rsidR="00D61BB9" w:rsidRPr="0091423E" w:rsidRDefault="00D61BB9" w:rsidP="0091423E">
            <w:pPr>
              <w:numPr>
                <w:ilvl w:val="0"/>
                <w:numId w:val="17"/>
              </w:numPr>
              <w:spacing w:line="360" w:lineRule="auto"/>
              <w:ind w:left="720"/>
              <w:rPr>
                <w:rFonts w:ascii="Times New Roman" w:hAnsi="Times New Roman"/>
                <w:bCs/>
                <w:sz w:val="24"/>
                <w:szCs w:val="24"/>
                <w:lang w:eastAsia="zh-CN"/>
              </w:rPr>
            </w:pPr>
          </w:p>
        </w:tc>
        <w:tc>
          <w:tcPr>
            <w:tcW w:w="3240" w:type="dxa"/>
          </w:tcPr>
          <w:p w14:paraId="139A0987" w14:textId="77777777" w:rsidR="00D61BB9" w:rsidRPr="0091423E" w:rsidRDefault="00D61BB9" w:rsidP="0091423E">
            <w:pPr>
              <w:spacing w:line="360" w:lineRule="auto"/>
              <w:rPr>
                <w:rFonts w:ascii="Times New Roman" w:hAnsi="Times New Roman"/>
                <w:bCs/>
                <w:sz w:val="24"/>
                <w:szCs w:val="24"/>
              </w:rPr>
            </w:pPr>
            <w:r w:rsidRPr="0091423E">
              <w:rPr>
                <w:rFonts w:ascii="Times New Roman" w:hAnsi="Times New Roman"/>
                <w:bCs/>
                <w:sz w:val="24"/>
                <w:szCs w:val="24"/>
              </w:rPr>
              <w:t>Lathe Machine</w:t>
            </w:r>
          </w:p>
        </w:tc>
        <w:tc>
          <w:tcPr>
            <w:tcW w:w="2070" w:type="dxa"/>
          </w:tcPr>
          <w:p w14:paraId="176C3F23" w14:textId="77777777" w:rsidR="00D61BB9" w:rsidRPr="0091423E" w:rsidRDefault="00D61BB9" w:rsidP="0091423E">
            <w:pPr>
              <w:spacing w:line="360" w:lineRule="auto"/>
              <w:rPr>
                <w:rFonts w:ascii="Times New Roman" w:hAnsi="Times New Roman"/>
                <w:bCs/>
                <w:sz w:val="24"/>
                <w:szCs w:val="24"/>
              </w:rPr>
            </w:pPr>
          </w:p>
        </w:tc>
        <w:tc>
          <w:tcPr>
            <w:tcW w:w="1260" w:type="dxa"/>
          </w:tcPr>
          <w:p w14:paraId="2EBED2F2" w14:textId="77777777" w:rsidR="00D61BB9" w:rsidRPr="0091423E" w:rsidRDefault="00D61BB9" w:rsidP="0091423E">
            <w:pPr>
              <w:spacing w:line="360" w:lineRule="auto"/>
              <w:rPr>
                <w:rFonts w:ascii="Times New Roman" w:hAnsi="Times New Roman"/>
                <w:bCs/>
                <w:sz w:val="24"/>
                <w:szCs w:val="24"/>
              </w:rPr>
            </w:pPr>
            <w:r w:rsidRPr="0091423E">
              <w:rPr>
                <w:rFonts w:ascii="Times New Roman" w:hAnsi="Times New Roman"/>
                <w:bCs/>
                <w:sz w:val="24"/>
                <w:szCs w:val="24"/>
              </w:rPr>
              <w:t>5 pcs</w:t>
            </w:r>
          </w:p>
        </w:tc>
        <w:tc>
          <w:tcPr>
            <w:tcW w:w="1885" w:type="dxa"/>
          </w:tcPr>
          <w:p w14:paraId="69AF4E5A" w14:textId="77777777" w:rsidR="00D61BB9" w:rsidRPr="0091423E" w:rsidRDefault="00D61BB9" w:rsidP="0091423E">
            <w:pPr>
              <w:spacing w:line="360" w:lineRule="auto"/>
              <w:rPr>
                <w:rFonts w:ascii="Times New Roman" w:hAnsi="Times New Roman"/>
                <w:bCs/>
                <w:sz w:val="24"/>
                <w:szCs w:val="24"/>
              </w:rPr>
            </w:pPr>
            <w:r w:rsidRPr="0091423E">
              <w:rPr>
                <w:rFonts w:ascii="Times New Roman" w:hAnsi="Times New Roman"/>
                <w:bCs/>
                <w:sz w:val="24"/>
                <w:szCs w:val="24"/>
              </w:rPr>
              <w:t>1:5</w:t>
            </w:r>
          </w:p>
        </w:tc>
      </w:tr>
      <w:tr w:rsidR="00D61BB9" w:rsidRPr="0091423E" w14:paraId="0D629283" w14:textId="77777777" w:rsidTr="004825B2">
        <w:tc>
          <w:tcPr>
            <w:tcW w:w="895" w:type="dxa"/>
          </w:tcPr>
          <w:p w14:paraId="76E74779" w14:textId="77777777" w:rsidR="00D61BB9" w:rsidRPr="0091423E" w:rsidRDefault="00D61BB9" w:rsidP="0091423E">
            <w:pPr>
              <w:numPr>
                <w:ilvl w:val="0"/>
                <w:numId w:val="17"/>
              </w:numPr>
              <w:spacing w:line="360" w:lineRule="auto"/>
              <w:ind w:left="720"/>
              <w:rPr>
                <w:rFonts w:ascii="Times New Roman" w:hAnsi="Times New Roman"/>
                <w:bCs/>
                <w:sz w:val="24"/>
                <w:szCs w:val="24"/>
                <w:lang w:eastAsia="zh-CN"/>
              </w:rPr>
            </w:pPr>
          </w:p>
        </w:tc>
        <w:tc>
          <w:tcPr>
            <w:tcW w:w="3240" w:type="dxa"/>
          </w:tcPr>
          <w:p w14:paraId="21ADD5A2" w14:textId="77777777" w:rsidR="00D61BB9" w:rsidRPr="0091423E" w:rsidRDefault="00D61BB9" w:rsidP="0091423E">
            <w:pPr>
              <w:spacing w:line="360" w:lineRule="auto"/>
              <w:rPr>
                <w:rFonts w:ascii="Times New Roman" w:hAnsi="Times New Roman"/>
                <w:bCs/>
                <w:sz w:val="24"/>
                <w:szCs w:val="24"/>
              </w:rPr>
            </w:pPr>
            <w:r w:rsidRPr="0091423E">
              <w:rPr>
                <w:rFonts w:ascii="Times New Roman" w:hAnsi="Times New Roman"/>
                <w:bCs/>
                <w:sz w:val="24"/>
                <w:szCs w:val="24"/>
              </w:rPr>
              <w:t>Metal sheets</w:t>
            </w:r>
          </w:p>
        </w:tc>
        <w:tc>
          <w:tcPr>
            <w:tcW w:w="2070" w:type="dxa"/>
          </w:tcPr>
          <w:p w14:paraId="24E97840" w14:textId="77777777" w:rsidR="00D61BB9" w:rsidRPr="0091423E" w:rsidRDefault="00D61BB9" w:rsidP="0091423E">
            <w:pPr>
              <w:spacing w:line="360" w:lineRule="auto"/>
              <w:rPr>
                <w:rFonts w:ascii="Times New Roman" w:hAnsi="Times New Roman"/>
                <w:bCs/>
                <w:sz w:val="24"/>
                <w:szCs w:val="24"/>
              </w:rPr>
            </w:pPr>
          </w:p>
        </w:tc>
        <w:tc>
          <w:tcPr>
            <w:tcW w:w="1260" w:type="dxa"/>
          </w:tcPr>
          <w:p w14:paraId="2BB70545" w14:textId="77777777" w:rsidR="00D61BB9" w:rsidRPr="0091423E" w:rsidRDefault="00D61BB9" w:rsidP="0091423E">
            <w:pPr>
              <w:spacing w:line="360" w:lineRule="auto"/>
              <w:rPr>
                <w:rFonts w:ascii="Times New Roman" w:hAnsi="Times New Roman"/>
                <w:bCs/>
                <w:sz w:val="24"/>
                <w:szCs w:val="24"/>
              </w:rPr>
            </w:pPr>
            <w:r w:rsidRPr="0091423E">
              <w:rPr>
                <w:rFonts w:ascii="Times New Roman" w:hAnsi="Times New Roman"/>
                <w:bCs/>
                <w:sz w:val="24"/>
                <w:szCs w:val="24"/>
              </w:rPr>
              <w:t>5 pcs</w:t>
            </w:r>
          </w:p>
        </w:tc>
        <w:tc>
          <w:tcPr>
            <w:tcW w:w="1885" w:type="dxa"/>
          </w:tcPr>
          <w:p w14:paraId="2751EFA0" w14:textId="77777777" w:rsidR="00D61BB9" w:rsidRPr="0091423E" w:rsidRDefault="00D61BB9" w:rsidP="0091423E">
            <w:pPr>
              <w:spacing w:line="360" w:lineRule="auto"/>
              <w:rPr>
                <w:rFonts w:ascii="Times New Roman" w:hAnsi="Times New Roman"/>
                <w:bCs/>
                <w:sz w:val="24"/>
                <w:szCs w:val="24"/>
              </w:rPr>
            </w:pPr>
            <w:r w:rsidRPr="0091423E">
              <w:rPr>
                <w:rFonts w:ascii="Times New Roman" w:hAnsi="Times New Roman"/>
                <w:bCs/>
                <w:sz w:val="24"/>
                <w:szCs w:val="24"/>
              </w:rPr>
              <w:t>1:5</w:t>
            </w:r>
          </w:p>
        </w:tc>
      </w:tr>
      <w:tr w:rsidR="00D61BB9" w:rsidRPr="0091423E" w14:paraId="61968617" w14:textId="77777777" w:rsidTr="004825B2">
        <w:tc>
          <w:tcPr>
            <w:tcW w:w="895" w:type="dxa"/>
          </w:tcPr>
          <w:p w14:paraId="199B66B6" w14:textId="77777777" w:rsidR="00D61BB9" w:rsidRPr="0091423E" w:rsidRDefault="00D61BB9" w:rsidP="0091423E">
            <w:pPr>
              <w:numPr>
                <w:ilvl w:val="0"/>
                <w:numId w:val="17"/>
              </w:numPr>
              <w:spacing w:line="360" w:lineRule="auto"/>
              <w:ind w:left="720"/>
              <w:rPr>
                <w:rFonts w:ascii="Times New Roman" w:hAnsi="Times New Roman"/>
                <w:bCs/>
                <w:sz w:val="24"/>
                <w:szCs w:val="24"/>
                <w:lang w:eastAsia="zh-CN"/>
              </w:rPr>
            </w:pPr>
          </w:p>
        </w:tc>
        <w:tc>
          <w:tcPr>
            <w:tcW w:w="3240" w:type="dxa"/>
          </w:tcPr>
          <w:p w14:paraId="79C013A7" w14:textId="77777777" w:rsidR="00D61BB9" w:rsidRPr="0091423E" w:rsidRDefault="00D61BB9" w:rsidP="0091423E">
            <w:pPr>
              <w:spacing w:line="360" w:lineRule="auto"/>
              <w:rPr>
                <w:rFonts w:ascii="Times New Roman" w:hAnsi="Times New Roman"/>
                <w:bCs/>
                <w:sz w:val="24"/>
                <w:szCs w:val="24"/>
              </w:rPr>
            </w:pPr>
            <w:r w:rsidRPr="0091423E">
              <w:rPr>
                <w:rFonts w:ascii="Times New Roman" w:hAnsi="Times New Roman"/>
                <w:bCs/>
                <w:sz w:val="24"/>
                <w:szCs w:val="24"/>
              </w:rPr>
              <w:t>Grinding machine</w:t>
            </w:r>
          </w:p>
        </w:tc>
        <w:tc>
          <w:tcPr>
            <w:tcW w:w="2070" w:type="dxa"/>
          </w:tcPr>
          <w:p w14:paraId="58BEEF11" w14:textId="77777777" w:rsidR="00D61BB9" w:rsidRPr="0091423E" w:rsidRDefault="00D61BB9" w:rsidP="0091423E">
            <w:pPr>
              <w:spacing w:line="360" w:lineRule="auto"/>
              <w:rPr>
                <w:rFonts w:ascii="Times New Roman" w:hAnsi="Times New Roman"/>
                <w:bCs/>
                <w:sz w:val="24"/>
                <w:szCs w:val="24"/>
              </w:rPr>
            </w:pPr>
          </w:p>
        </w:tc>
        <w:tc>
          <w:tcPr>
            <w:tcW w:w="1260" w:type="dxa"/>
          </w:tcPr>
          <w:p w14:paraId="2FE653B1" w14:textId="77777777" w:rsidR="00D61BB9" w:rsidRPr="0091423E" w:rsidRDefault="00D61BB9" w:rsidP="0091423E">
            <w:pPr>
              <w:spacing w:line="360" w:lineRule="auto"/>
              <w:rPr>
                <w:rFonts w:ascii="Times New Roman" w:hAnsi="Times New Roman"/>
                <w:bCs/>
                <w:sz w:val="24"/>
                <w:szCs w:val="24"/>
              </w:rPr>
            </w:pPr>
            <w:r w:rsidRPr="0091423E">
              <w:rPr>
                <w:rFonts w:ascii="Times New Roman" w:hAnsi="Times New Roman"/>
                <w:bCs/>
                <w:sz w:val="24"/>
                <w:szCs w:val="24"/>
              </w:rPr>
              <w:t>5 pcs</w:t>
            </w:r>
          </w:p>
        </w:tc>
        <w:tc>
          <w:tcPr>
            <w:tcW w:w="1885" w:type="dxa"/>
          </w:tcPr>
          <w:p w14:paraId="32257216" w14:textId="77777777" w:rsidR="00D61BB9" w:rsidRPr="0091423E" w:rsidRDefault="00D61BB9" w:rsidP="0091423E">
            <w:pPr>
              <w:spacing w:line="360" w:lineRule="auto"/>
              <w:rPr>
                <w:rFonts w:ascii="Times New Roman" w:hAnsi="Times New Roman"/>
                <w:bCs/>
                <w:sz w:val="24"/>
                <w:szCs w:val="24"/>
              </w:rPr>
            </w:pPr>
            <w:r w:rsidRPr="0091423E">
              <w:rPr>
                <w:rFonts w:ascii="Times New Roman" w:hAnsi="Times New Roman"/>
                <w:bCs/>
                <w:sz w:val="24"/>
                <w:szCs w:val="24"/>
              </w:rPr>
              <w:t>1:5</w:t>
            </w:r>
          </w:p>
        </w:tc>
      </w:tr>
      <w:tr w:rsidR="00D61BB9" w:rsidRPr="0091423E" w14:paraId="7D838FF7" w14:textId="77777777" w:rsidTr="004825B2">
        <w:tc>
          <w:tcPr>
            <w:tcW w:w="895" w:type="dxa"/>
          </w:tcPr>
          <w:p w14:paraId="66A300DC" w14:textId="77777777" w:rsidR="00D61BB9" w:rsidRPr="0091423E" w:rsidRDefault="00D61BB9" w:rsidP="0091423E">
            <w:pPr>
              <w:numPr>
                <w:ilvl w:val="0"/>
                <w:numId w:val="17"/>
              </w:numPr>
              <w:spacing w:line="360" w:lineRule="auto"/>
              <w:ind w:left="720"/>
              <w:rPr>
                <w:rFonts w:ascii="Times New Roman" w:hAnsi="Times New Roman"/>
                <w:bCs/>
                <w:sz w:val="24"/>
                <w:szCs w:val="24"/>
                <w:lang w:eastAsia="zh-CN"/>
              </w:rPr>
            </w:pPr>
          </w:p>
        </w:tc>
        <w:tc>
          <w:tcPr>
            <w:tcW w:w="3240" w:type="dxa"/>
          </w:tcPr>
          <w:p w14:paraId="1664F654" w14:textId="77777777" w:rsidR="00D61BB9" w:rsidRPr="0091423E" w:rsidRDefault="00D61BB9" w:rsidP="0091423E">
            <w:pPr>
              <w:spacing w:line="360" w:lineRule="auto"/>
              <w:rPr>
                <w:rFonts w:ascii="Times New Roman" w:hAnsi="Times New Roman"/>
                <w:bCs/>
                <w:sz w:val="24"/>
                <w:szCs w:val="24"/>
              </w:rPr>
            </w:pPr>
            <w:r w:rsidRPr="0091423E">
              <w:rPr>
                <w:rFonts w:ascii="Times New Roman" w:hAnsi="Times New Roman"/>
                <w:bCs/>
                <w:sz w:val="24"/>
                <w:szCs w:val="24"/>
              </w:rPr>
              <w:t>Punch tool</w:t>
            </w:r>
          </w:p>
        </w:tc>
        <w:tc>
          <w:tcPr>
            <w:tcW w:w="2070" w:type="dxa"/>
          </w:tcPr>
          <w:p w14:paraId="3A4AB867" w14:textId="77777777" w:rsidR="00D61BB9" w:rsidRPr="0091423E" w:rsidRDefault="00D61BB9" w:rsidP="0091423E">
            <w:pPr>
              <w:spacing w:line="360" w:lineRule="auto"/>
              <w:rPr>
                <w:rFonts w:ascii="Times New Roman" w:hAnsi="Times New Roman"/>
                <w:bCs/>
                <w:sz w:val="24"/>
                <w:szCs w:val="24"/>
              </w:rPr>
            </w:pPr>
          </w:p>
        </w:tc>
        <w:tc>
          <w:tcPr>
            <w:tcW w:w="1260" w:type="dxa"/>
          </w:tcPr>
          <w:p w14:paraId="5F91109F" w14:textId="77777777" w:rsidR="00D61BB9" w:rsidRPr="0091423E" w:rsidRDefault="00D61BB9" w:rsidP="0091423E">
            <w:pPr>
              <w:spacing w:line="360" w:lineRule="auto"/>
              <w:rPr>
                <w:rFonts w:ascii="Times New Roman" w:hAnsi="Times New Roman"/>
                <w:bCs/>
                <w:sz w:val="24"/>
                <w:szCs w:val="24"/>
              </w:rPr>
            </w:pPr>
            <w:r w:rsidRPr="0091423E">
              <w:rPr>
                <w:rFonts w:ascii="Times New Roman" w:hAnsi="Times New Roman"/>
                <w:bCs/>
                <w:sz w:val="24"/>
                <w:szCs w:val="24"/>
              </w:rPr>
              <w:t>5 pcs</w:t>
            </w:r>
          </w:p>
        </w:tc>
        <w:tc>
          <w:tcPr>
            <w:tcW w:w="1885" w:type="dxa"/>
          </w:tcPr>
          <w:p w14:paraId="5B378F5B" w14:textId="77777777" w:rsidR="00D61BB9" w:rsidRPr="0091423E" w:rsidRDefault="00D61BB9" w:rsidP="0091423E">
            <w:pPr>
              <w:spacing w:line="360" w:lineRule="auto"/>
              <w:rPr>
                <w:rFonts w:ascii="Times New Roman" w:hAnsi="Times New Roman"/>
                <w:bCs/>
                <w:sz w:val="24"/>
                <w:szCs w:val="24"/>
              </w:rPr>
            </w:pPr>
            <w:r w:rsidRPr="0091423E">
              <w:rPr>
                <w:rFonts w:ascii="Times New Roman" w:hAnsi="Times New Roman"/>
                <w:bCs/>
                <w:sz w:val="24"/>
                <w:szCs w:val="24"/>
              </w:rPr>
              <w:t>1:5</w:t>
            </w:r>
          </w:p>
        </w:tc>
      </w:tr>
    </w:tbl>
    <w:p w14:paraId="762A3834" w14:textId="77777777" w:rsidR="00926F1D" w:rsidRPr="0091423E" w:rsidRDefault="00926F1D" w:rsidP="0091423E">
      <w:pPr>
        <w:pStyle w:val="Heading2"/>
        <w:spacing w:line="360" w:lineRule="auto"/>
      </w:pPr>
      <w:bookmarkStart w:id="29" w:name="_Toc197092391"/>
      <w:r w:rsidRPr="0091423E">
        <w:t>HUMAN ANATOMY AND PHYSIOLOGY PRINCIPLES</w:t>
      </w:r>
      <w:bookmarkEnd w:id="27"/>
      <w:bookmarkEnd w:id="28"/>
      <w:bookmarkEnd w:id="29"/>
    </w:p>
    <w:p w14:paraId="4CBB1A40" w14:textId="77777777" w:rsidR="00926F1D" w:rsidRPr="0091423E" w:rsidRDefault="00926F1D" w:rsidP="0091423E">
      <w:pPr>
        <w:spacing w:after="0" w:line="360" w:lineRule="auto"/>
        <w:jc w:val="both"/>
        <w:rPr>
          <w:rFonts w:ascii="Times New Roman" w:hAnsi="Times New Roman" w:cs="Times New Roman"/>
          <w:b/>
          <w:color w:val="000000" w:themeColor="text1"/>
          <w:sz w:val="24"/>
          <w:szCs w:val="24"/>
        </w:rPr>
      </w:pPr>
    </w:p>
    <w:p w14:paraId="40EAF0BA" w14:textId="15F67444" w:rsidR="00926F1D" w:rsidRPr="0091423E" w:rsidRDefault="00926F1D" w:rsidP="0091423E">
      <w:pPr>
        <w:spacing w:after="0" w:line="360" w:lineRule="auto"/>
        <w:jc w:val="both"/>
        <w:rPr>
          <w:rFonts w:ascii="Times New Roman" w:hAnsi="Times New Roman" w:cs="Times New Roman"/>
          <w:b/>
          <w:color w:val="000000" w:themeColor="text1"/>
          <w:sz w:val="24"/>
          <w:szCs w:val="24"/>
        </w:rPr>
      </w:pPr>
      <w:r w:rsidRPr="0091423E">
        <w:rPr>
          <w:rFonts w:ascii="Times New Roman" w:hAnsi="Times New Roman" w:cs="Times New Roman"/>
          <w:b/>
          <w:color w:val="000000" w:themeColor="text1"/>
          <w:sz w:val="24"/>
          <w:szCs w:val="24"/>
        </w:rPr>
        <w:t xml:space="preserve">UNIT CODE: </w:t>
      </w:r>
      <w:r w:rsidRPr="0091423E">
        <w:rPr>
          <w:rFonts w:ascii="Times New Roman" w:hAnsi="Times New Roman" w:cs="Times New Roman"/>
          <w:bCs/>
          <w:color w:val="000000" w:themeColor="text1"/>
          <w:sz w:val="24"/>
          <w:szCs w:val="24"/>
        </w:rPr>
        <w:t>0914441 0</w:t>
      </w:r>
      <w:r w:rsidR="00570E46" w:rsidRPr="0091423E">
        <w:rPr>
          <w:rFonts w:ascii="Times New Roman" w:hAnsi="Times New Roman" w:cs="Times New Roman"/>
          <w:bCs/>
          <w:color w:val="000000" w:themeColor="text1"/>
          <w:sz w:val="24"/>
          <w:szCs w:val="24"/>
        </w:rPr>
        <w:t>8</w:t>
      </w:r>
      <w:r w:rsidRPr="0091423E">
        <w:rPr>
          <w:rFonts w:ascii="Times New Roman" w:hAnsi="Times New Roman" w:cs="Times New Roman"/>
          <w:bCs/>
          <w:color w:val="000000" w:themeColor="text1"/>
          <w:sz w:val="24"/>
          <w:szCs w:val="24"/>
        </w:rPr>
        <w:t>A</w:t>
      </w:r>
    </w:p>
    <w:p w14:paraId="1021E37E" w14:textId="77777777" w:rsidR="00926F1D" w:rsidRPr="0091423E" w:rsidRDefault="00926F1D" w:rsidP="0091423E">
      <w:pPr>
        <w:spacing w:after="0" w:line="360" w:lineRule="auto"/>
        <w:jc w:val="both"/>
        <w:rPr>
          <w:rFonts w:ascii="Times New Roman" w:hAnsi="Times New Roman" w:cs="Times New Roman"/>
          <w:b/>
          <w:color w:val="000000" w:themeColor="text1"/>
          <w:sz w:val="24"/>
          <w:szCs w:val="24"/>
        </w:rPr>
      </w:pPr>
    </w:p>
    <w:p w14:paraId="7F211D08" w14:textId="77777777" w:rsidR="00926F1D" w:rsidRPr="0091423E" w:rsidRDefault="00926F1D" w:rsidP="0091423E">
      <w:pPr>
        <w:spacing w:after="0" w:line="360" w:lineRule="auto"/>
        <w:jc w:val="both"/>
        <w:rPr>
          <w:rFonts w:ascii="Times New Roman" w:hAnsi="Times New Roman" w:cs="Times New Roman"/>
          <w:color w:val="000000" w:themeColor="text1"/>
          <w:sz w:val="24"/>
          <w:szCs w:val="24"/>
        </w:rPr>
      </w:pPr>
      <w:r w:rsidRPr="0091423E">
        <w:rPr>
          <w:rFonts w:ascii="Times New Roman" w:hAnsi="Times New Roman" w:cs="Times New Roman"/>
          <w:b/>
          <w:color w:val="000000" w:themeColor="text1"/>
          <w:sz w:val="24"/>
          <w:szCs w:val="24"/>
        </w:rPr>
        <w:t xml:space="preserve">UNIT DURATION: </w:t>
      </w:r>
      <w:r w:rsidRPr="0091423E">
        <w:rPr>
          <w:rFonts w:ascii="Times New Roman" w:hAnsi="Times New Roman" w:cs="Times New Roman"/>
          <w:color w:val="000000" w:themeColor="text1"/>
          <w:sz w:val="24"/>
          <w:szCs w:val="24"/>
        </w:rPr>
        <w:t>80</w:t>
      </w:r>
      <w:r w:rsidRPr="0091423E">
        <w:rPr>
          <w:rFonts w:ascii="Times New Roman" w:hAnsi="Times New Roman" w:cs="Times New Roman"/>
          <w:b/>
          <w:color w:val="000000" w:themeColor="text1"/>
          <w:sz w:val="24"/>
          <w:szCs w:val="24"/>
        </w:rPr>
        <w:t xml:space="preserve"> </w:t>
      </w:r>
      <w:r w:rsidRPr="0091423E">
        <w:rPr>
          <w:rFonts w:ascii="Times New Roman" w:hAnsi="Times New Roman" w:cs="Times New Roman"/>
          <w:color w:val="000000" w:themeColor="text1"/>
          <w:sz w:val="24"/>
          <w:szCs w:val="24"/>
        </w:rPr>
        <w:t>Hours</w:t>
      </w:r>
    </w:p>
    <w:p w14:paraId="3463A7F4" w14:textId="77777777" w:rsidR="00926F1D" w:rsidRPr="0091423E" w:rsidRDefault="00926F1D" w:rsidP="0091423E">
      <w:pPr>
        <w:spacing w:after="0" w:line="360" w:lineRule="auto"/>
        <w:jc w:val="both"/>
        <w:rPr>
          <w:rFonts w:ascii="Times New Roman" w:hAnsi="Times New Roman" w:cs="Times New Roman"/>
          <w:b/>
          <w:color w:val="000000" w:themeColor="text1"/>
          <w:sz w:val="24"/>
          <w:szCs w:val="24"/>
        </w:rPr>
      </w:pPr>
    </w:p>
    <w:p w14:paraId="6E2F12C8" w14:textId="77777777" w:rsidR="00926F1D" w:rsidRPr="0091423E" w:rsidRDefault="00926F1D" w:rsidP="0091423E">
      <w:pPr>
        <w:spacing w:after="0" w:line="360" w:lineRule="auto"/>
        <w:jc w:val="both"/>
        <w:rPr>
          <w:rFonts w:ascii="Times New Roman" w:hAnsi="Times New Roman" w:cs="Times New Roman"/>
          <w:color w:val="000000" w:themeColor="text1"/>
          <w:sz w:val="24"/>
          <w:szCs w:val="24"/>
        </w:rPr>
      </w:pPr>
      <w:r w:rsidRPr="0091423E">
        <w:rPr>
          <w:rFonts w:ascii="Times New Roman" w:hAnsi="Times New Roman" w:cs="Times New Roman"/>
          <w:b/>
          <w:color w:val="000000" w:themeColor="text1"/>
          <w:sz w:val="24"/>
          <w:szCs w:val="24"/>
        </w:rPr>
        <w:t>Relationship to Occupational Standards</w:t>
      </w:r>
    </w:p>
    <w:p w14:paraId="1EF06603" w14:textId="781CB1D8" w:rsidR="00926F1D" w:rsidRPr="0091423E" w:rsidRDefault="00926F1D" w:rsidP="0091423E">
      <w:pPr>
        <w:spacing w:after="0" w:line="360" w:lineRule="auto"/>
        <w:jc w:val="both"/>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 xml:space="preserve">This unit addresses the Unit </w:t>
      </w:r>
      <w:r w:rsidR="00347209" w:rsidRPr="0091423E">
        <w:rPr>
          <w:rFonts w:ascii="Times New Roman" w:hAnsi="Times New Roman" w:cs="Times New Roman"/>
          <w:color w:val="000000" w:themeColor="text1"/>
          <w:sz w:val="24"/>
          <w:szCs w:val="24"/>
        </w:rPr>
        <w:t>of</w:t>
      </w:r>
      <w:r w:rsidRPr="0091423E">
        <w:rPr>
          <w:rFonts w:ascii="Times New Roman" w:hAnsi="Times New Roman" w:cs="Times New Roman"/>
          <w:color w:val="000000" w:themeColor="text1"/>
          <w:sz w:val="24"/>
          <w:szCs w:val="24"/>
        </w:rPr>
        <w:t xml:space="preserve"> Competency: Apply </w:t>
      </w:r>
      <w:r w:rsidR="00CB1E94" w:rsidRPr="0091423E">
        <w:rPr>
          <w:rFonts w:ascii="Times New Roman" w:hAnsi="Times New Roman" w:cs="Times New Roman"/>
          <w:color w:val="000000" w:themeColor="text1"/>
          <w:sz w:val="24"/>
          <w:szCs w:val="24"/>
        </w:rPr>
        <w:t>human anatomy and physiology principles</w:t>
      </w:r>
    </w:p>
    <w:p w14:paraId="0786558A" w14:textId="77777777" w:rsidR="00926F1D" w:rsidRPr="0091423E" w:rsidRDefault="00926F1D" w:rsidP="0091423E">
      <w:pPr>
        <w:spacing w:after="0" w:line="360" w:lineRule="auto"/>
        <w:jc w:val="both"/>
        <w:rPr>
          <w:rFonts w:ascii="Times New Roman" w:hAnsi="Times New Roman" w:cs="Times New Roman"/>
          <w:b/>
          <w:color w:val="000000" w:themeColor="text1"/>
          <w:sz w:val="24"/>
          <w:szCs w:val="24"/>
        </w:rPr>
      </w:pPr>
    </w:p>
    <w:p w14:paraId="478C3772" w14:textId="77777777" w:rsidR="00926F1D" w:rsidRPr="0091423E" w:rsidRDefault="00926F1D" w:rsidP="0091423E">
      <w:pPr>
        <w:spacing w:after="0" w:line="360" w:lineRule="auto"/>
        <w:jc w:val="both"/>
        <w:rPr>
          <w:rFonts w:ascii="Times New Roman" w:hAnsi="Times New Roman" w:cs="Times New Roman"/>
          <w:color w:val="000000" w:themeColor="text1"/>
          <w:sz w:val="24"/>
          <w:szCs w:val="24"/>
        </w:rPr>
      </w:pPr>
      <w:r w:rsidRPr="0091423E">
        <w:rPr>
          <w:rFonts w:ascii="Times New Roman" w:hAnsi="Times New Roman" w:cs="Times New Roman"/>
          <w:b/>
          <w:color w:val="000000" w:themeColor="text1"/>
          <w:sz w:val="24"/>
          <w:szCs w:val="24"/>
        </w:rPr>
        <w:t>Unit Description</w:t>
      </w:r>
    </w:p>
    <w:p w14:paraId="6937DF9C" w14:textId="7D1F46AA" w:rsidR="00926F1D" w:rsidRPr="0091423E" w:rsidRDefault="00926F1D" w:rsidP="0091423E">
      <w:pPr>
        <w:tabs>
          <w:tab w:val="left" w:pos="2880"/>
          <w:tab w:val="left" w:pos="9000"/>
        </w:tabs>
        <w:spacing w:after="0" w:line="360" w:lineRule="auto"/>
        <w:jc w:val="both"/>
        <w:rPr>
          <w:rFonts w:ascii="Times New Roman" w:eastAsia="Times New Roman" w:hAnsi="Times New Roman" w:cs="Times New Roman"/>
          <w:color w:val="000000" w:themeColor="text1"/>
          <w:sz w:val="24"/>
          <w:szCs w:val="24"/>
        </w:rPr>
      </w:pPr>
      <w:r w:rsidRPr="0091423E">
        <w:rPr>
          <w:rFonts w:ascii="Times New Roman" w:eastAsia="Times New Roman" w:hAnsi="Times New Roman" w:cs="Times New Roman"/>
          <w:color w:val="000000" w:themeColor="text1"/>
          <w:sz w:val="24"/>
          <w:szCs w:val="24"/>
        </w:rPr>
        <w:t xml:space="preserve">This unit specifies the competencies required to </w:t>
      </w:r>
      <w:r w:rsidR="00F15558" w:rsidRPr="0091423E">
        <w:rPr>
          <w:rFonts w:ascii="Times New Roman" w:eastAsia="Times New Roman" w:hAnsi="Times New Roman" w:cs="Times New Roman"/>
          <w:color w:val="000000" w:themeColor="text1"/>
          <w:sz w:val="24"/>
          <w:szCs w:val="24"/>
        </w:rPr>
        <w:t xml:space="preserve">apply human anatomy and physiology principles. </w:t>
      </w:r>
      <w:r w:rsidR="00941549" w:rsidRPr="0091423E">
        <w:rPr>
          <w:rFonts w:ascii="Times New Roman" w:eastAsia="Times New Roman" w:hAnsi="Times New Roman" w:cs="Times New Roman"/>
          <w:color w:val="000000" w:themeColor="text1"/>
          <w:sz w:val="24"/>
          <w:szCs w:val="24"/>
        </w:rPr>
        <w:t>I</w:t>
      </w:r>
      <w:r w:rsidR="00F15558" w:rsidRPr="0091423E">
        <w:rPr>
          <w:rFonts w:ascii="Times New Roman" w:eastAsia="Times New Roman" w:hAnsi="Times New Roman" w:cs="Times New Roman"/>
          <w:color w:val="000000" w:themeColor="text1"/>
          <w:sz w:val="24"/>
          <w:szCs w:val="24"/>
        </w:rPr>
        <w:t xml:space="preserve">t involves applying knowledge of basics of human anatomy and physiology, musculoskeletal system knowledge, cardiovascular system knowledge, respiratory system knowledge, digestive system knowledge, urinary system knowledge, nervous system knowledge, reproductive system knowledge, </w:t>
      </w:r>
      <w:r w:rsidR="00F15558" w:rsidRPr="0091423E">
        <w:rPr>
          <w:rFonts w:ascii="Times New Roman" w:hAnsi="Times New Roman" w:cs="Times New Roman"/>
          <w:color w:val="000000" w:themeColor="text1"/>
          <w:sz w:val="24"/>
          <w:szCs w:val="24"/>
        </w:rPr>
        <w:t xml:space="preserve">dental anatomy </w:t>
      </w:r>
      <w:r w:rsidR="00F15558" w:rsidRPr="0091423E">
        <w:rPr>
          <w:rFonts w:ascii="Times New Roman" w:eastAsia="Times New Roman" w:hAnsi="Times New Roman" w:cs="Times New Roman"/>
          <w:color w:val="000000" w:themeColor="text1"/>
          <w:sz w:val="24"/>
          <w:szCs w:val="24"/>
        </w:rPr>
        <w:t>knowledge, special sensory organs and basic patient care and</w:t>
      </w:r>
      <w:r w:rsidR="00F15558" w:rsidRPr="0091423E">
        <w:rPr>
          <w:rFonts w:ascii="Times New Roman" w:hAnsi="Times New Roman" w:cs="Times New Roman"/>
          <w:color w:val="000000" w:themeColor="text1"/>
          <w:sz w:val="24"/>
          <w:szCs w:val="24"/>
        </w:rPr>
        <w:t xml:space="preserve"> medical ethics</w:t>
      </w:r>
      <w:r w:rsidR="00F15558" w:rsidRPr="0091423E">
        <w:rPr>
          <w:rFonts w:ascii="Times New Roman" w:eastAsia="Times New Roman" w:hAnsi="Times New Roman" w:cs="Times New Roman"/>
          <w:color w:val="000000" w:themeColor="text1"/>
          <w:sz w:val="24"/>
          <w:szCs w:val="24"/>
        </w:rPr>
        <w:t xml:space="preserve">. </w:t>
      </w:r>
    </w:p>
    <w:p w14:paraId="1F8A63A7" w14:textId="77777777" w:rsidR="00926F1D" w:rsidRPr="0091423E" w:rsidRDefault="00926F1D" w:rsidP="0091423E">
      <w:pPr>
        <w:spacing w:after="0" w:line="360" w:lineRule="auto"/>
        <w:jc w:val="both"/>
        <w:rPr>
          <w:rFonts w:ascii="Times New Roman" w:hAnsi="Times New Roman" w:cs="Times New Roman"/>
          <w:color w:val="000000" w:themeColor="text1"/>
          <w:sz w:val="24"/>
          <w:szCs w:val="24"/>
        </w:rPr>
      </w:pPr>
    </w:p>
    <w:p w14:paraId="1B1DBA70" w14:textId="0F17C03B" w:rsidR="00926F1D" w:rsidRPr="0091423E" w:rsidRDefault="00926F1D" w:rsidP="0091423E">
      <w:pPr>
        <w:spacing w:after="0" w:line="360" w:lineRule="auto"/>
        <w:jc w:val="both"/>
        <w:rPr>
          <w:rFonts w:ascii="Times New Roman" w:hAnsi="Times New Roman" w:cs="Times New Roman"/>
          <w:b/>
          <w:color w:val="000000" w:themeColor="text1"/>
          <w:sz w:val="24"/>
          <w:szCs w:val="24"/>
        </w:rPr>
      </w:pPr>
      <w:r w:rsidRPr="0091423E">
        <w:rPr>
          <w:rFonts w:ascii="Times New Roman" w:hAnsi="Times New Roman" w:cs="Times New Roman"/>
          <w:b/>
          <w:color w:val="000000" w:themeColor="text1"/>
          <w:sz w:val="24"/>
          <w:szCs w:val="24"/>
        </w:rPr>
        <w:t xml:space="preserve">Summary </w:t>
      </w:r>
      <w:r w:rsidR="00347209" w:rsidRPr="0091423E">
        <w:rPr>
          <w:rFonts w:ascii="Times New Roman" w:hAnsi="Times New Roman" w:cs="Times New Roman"/>
          <w:b/>
          <w:color w:val="000000" w:themeColor="text1"/>
          <w:sz w:val="24"/>
          <w:szCs w:val="24"/>
        </w:rPr>
        <w:t>of</w:t>
      </w:r>
      <w:r w:rsidRPr="0091423E">
        <w:rPr>
          <w:rFonts w:ascii="Times New Roman" w:hAnsi="Times New Roman" w:cs="Times New Roman"/>
          <w:b/>
          <w:color w:val="000000" w:themeColor="text1"/>
          <w:sz w:val="24"/>
          <w:szCs w:val="24"/>
        </w:rPr>
        <w:t xml:space="preserve"> Learning Outcomes</w:t>
      </w:r>
    </w:p>
    <w:p w14:paraId="1D364F08" w14:textId="60B0C7B5" w:rsidR="000030ED" w:rsidRPr="0091423E" w:rsidRDefault="000030ED" w:rsidP="0091423E">
      <w:pPr>
        <w:spacing w:after="0" w:line="360" w:lineRule="auto"/>
        <w:jc w:val="both"/>
        <w:rPr>
          <w:rFonts w:ascii="Times New Roman" w:hAnsi="Times New Roman" w:cs="Times New Roman"/>
          <w:color w:val="000000" w:themeColor="text1"/>
          <w:sz w:val="24"/>
          <w:szCs w:val="24"/>
        </w:rPr>
      </w:pPr>
    </w:p>
    <w:tbl>
      <w:tblPr>
        <w:tblStyle w:val="TableGrid"/>
        <w:tblW w:w="0" w:type="auto"/>
        <w:tblLook w:val="04A0" w:firstRow="1" w:lastRow="0" w:firstColumn="1" w:lastColumn="0" w:noHBand="0" w:noVBand="1"/>
      </w:tblPr>
      <w:tblGrid>
        <w:gridCol w:w="828"/>
        <w:gridCol w:w="6417"/>
        <w:gridCol w:w="2331"/>
      </w:tblGrid>
      <w:tr w:rsidR="006A6971" w:rsidRPr="0091423E" w14:paraId="669C7277" w14:textId="77777777" w:rsidTr="006A6971">
        <w:tc>
          <w:tcPr>
            <w:tcW w:w="828" w:type="dxa"/>
          </w:tcPr>
          <w:p w14:paraId="292A1010" w14:textId="706FBC65" w:rsidR="006A6971" w:rsidRPr="0091423E" w:rsidRDefault="006A6971" w:rsidP="0091423E">
            <w:pPr>
              <w:widowControl w:val="0"/>
              <w:autoSpaceDE w:val="0"/>
              <w:autoSpaceDN w:val="0"/>
              <w:spacing w:line="360" w:lineRule="auto"/>
              <w:rPr>
                <w:rFonts w:ascii="Times New Roman" w:eastAsia="Tahoma" w:hAnsi="Times New Roman" w:cs="Times New Roman"/>
                <w:b/>
                <w:color w:val="000000" w:themeColor="text1"/>
                <w:sz w:val="24"/>
                <w:szCs w:val="24"/>
                <w:lang w:eastAsia="en-GB"/>
              </w:rPr>
            </w:pPr>
            <w:r w:rsidRPr="0091423E">
              <w:rPr>
                <w:rFonts w:ascii="Times New Roman" w:eastAsia="Tahoma" w:hAnsi="Times New Roman" w:cs="Times New Roman"/>
                <w:b/>
                <w:color w:val="000000" w:themeColor="text1"/>
                <w:sz w:val="24"/>
                <w:szCs w:val="24"/>
                <w:lang w:eastAsia="en-GB"/>
              </w:rPr>
              <w:t>S/No</w:t>
            </w:r>
          </w:p>
        </w:tc>
        <w:tc>
          <w:tcPr>
            <w:tcW w:w="6417" w:type="dxa"/>
          </w:tcPr>
          <w:p w14:paraId="5E861A13" w14:textId="5D0BCFA7" w:rsidR="006A6971" w:rsidRPr="0091423E" w:rsidRDefault="006A6971" w:rsidP="0091423E">
            <w:pPr>
              <w:widowControl w:val="0"/>
              <w:autoSpaceDE w:val="0"/>
              <w:autoSpaceDN w:val="0"/>
              <w:spacing w:line="360" w:lineRule="auto"/>
              <w:rPr>
                <w:rFonts w:ascii="Times New Roman" w:eastAsia="Times New Roman" w:hAnsi="Times New Roman" w:cs="Times New Roman"/>
                <w:color w:val="000000" w:themeColor="text1"/>
                <w:sz w:val="24"/>
                <w:szCs w:val="24"/>
                <w:lang w:eastAsia="en-GB"/>
              </w:rPr>
            </w:pPr>
            <w:r w:rsidRPr="0091423E">
              <w:rPr>
                <w:rFonts w:ascii="Times New Roman" w:eastAsia="Tahoma" w:hAnsi="Times New Roman" w:cs="Times New Roman"/>
                <w:b/>
                <w:color w:val="000000" w:themeColor="text1"/>
                <w:sz w:val="24"/>
                <w:szCs w:val="24"/>
                <w:lang w:eastAsia="en-GB"/>
              </w:rPr>
              <w:t>Learning Outcome</w:t>
            </w:r>
          </w:p>
        </w:tc>
        <w:tc>
          <w:tcPr>
            <w:tcW w:w="2331" w:type="dxa"/>
          </w:tcPr>
          <w:p w14:paraId="59A33E5E" w14:textId="77777777" w:rsidR="006A6971" w:rsidRPr="0091423E" w:rsidRDefault="006A6971" w:rsidP="0091423E">
            <w:pPr>
              <w:widowControl w:val="0"/>
              <w:autoSpaceDE w:val="0"/>
              <w:autoSpaceDN w:val="0"/>
              <w:spacing w:line="360" w:lineRule="auto"/>
              <w:rPr>
                <w:rFonts w:ascii="Times New Roman" w:eastAsia="Tahoma" w:hAnsi="Times New Roman" w:cs="Times New Roman"/>
                <w:b/>
                <w:color w:val="000000" w:themeColor="text1"/>
                <w:sz w:val="24"/>
                <w:szCs w:val="24"/>
                <w:lang w:eastAsia="en-GB"/>
              </w:rPr>
            </w:pPr>
            <w:r w:rsidRPr="0091423E">
              <w:rPr>
                <w:rFonts w:ascii="Times New Roman" w:eastAsia="Tahoma" w:hAnsi="Times New Roman" w:cs="Times New Roman"/>
                <w:b/>
                <w:color w:val="000000" w:themeColor="text1"/>
                <w:sz w:val="24"/>
                <w:szCs w:val="24"/>
                <w:lang w:eastAsia="en-GB"/>
              </w:rPr>
              <w:t>Duration in hours.</w:t>
            </w:r>
          </w:p>
        </w:tc>
      </w:tr>
      <w:tr w:rsidR="006A6971" w:rsidRPr="0091423E" w14:paraId="13ED7804" w14:textId="77777777" w:rsidTr="006A6971">
        <w:tc>
          <w:tcPr>
            <w:tcW w:w="828" w:type="dxa"/>
          </w:tcPr>
          <w:p w14:paraId="7F9BD0F8" w14:textId="77777777" w:rsidR="006A6971" w:rsidRPr="0091423E" w:rsidRDefault="006A6971" w:rsidP="0091423E">
            <w:pPr>
              <w:pStyle w:val="ListParagraph"/>
              <w:widowControl w:val="0"/>
              <w:numPr>
                <w:ilvl w:val="0"/>
                <w:numId w:val="297"/>
              </w:numPr>
              <w:autoSpaceDE w:val="0"/>
              <w:autoSpaceDN w:val="0"/>
              <w:spacing w:after="0" w:line="360" w:lineRule="auto"/>
              <w:rPr>
                <w:color w:val="000000" w:themeColor="text1"/>
                <w:szCs w:val="24"/>
              </w:rPr>
            </w:pPr>
          </w:p>
        </w:tc>
        <w:tc>
          <w:tcPr>
            <w:tcW w:w="6417" w:type="dxa"/>
          </w:tcPr>
          <w:p w14:paraId="1AE022AA" w14:textId="39C92945" w:rsidR="006A6971" w:rsidRPr="0091423E" w:rsidRDefault="00941549" w:rsidP="0091423E">
            <w:pPr>
              <w:widowControl w:val="0"/>
              <w:autoSpaceDE w:val="0"/>
              <w:autoSpaceDN w:val="0"/>
              <w:spacing w:line="360" w:lineRule="auto"/>
              <w:rPr>
                <w:rFonts w:ascii="Times New Roman" w:eastAsia="Tahoma" w:hAnsi="Times New Roman" w:cs="Times New Roman"/>
                <w:b/>
                <w:color w:val="000000" w:themeColor="text1"/>
                <w:sz w:val="24"/>
                <w:szCs w:val="24"/>
                <w:lang w:eastAsia="en-GB"/>
              </w:rPr>
            </w:pPr>
            <w:r w:rsidRPr="0091423E">
              <w:rPr>
                <w:rFonts w:ascii="Times New Roman" w:hAnsi="Times New Roman" w:cs="Times New Roman"/>
                <w:color w:val="000000" w:themeColor="text1"/>
                <w:sz w:val="24"/>
                <w:szCs w:val="24"/>
              </w:rPr>
              <w:t xml:space="preserve">To apply basics of human anatomy and physiology </w:t>
            </w:r>
          </w:p>
        </w:tc>
        <w:tc>
          <w:tcPr>
            <w:tcW w:w="2331" w:type="dxa"/>
          </w:tcPr>
          <w:p w14:paraId="239E88A9" w14:textId="77777777" w:rsidR="006A6971" w:rsidRPr="0091423E" w:rsidRDefault="006A6971" w:rsidP="0091423E">
            <w:pPr>
              <w:widowControl w:val="0"/>
              <w:autoSpaceDE w:val="0"/>
              <w:autoSpaceDN w:val="0"/>
              <w:spacing w:line="360" w:lineRule="auto"/>
              <w:rPr>
                <w:rFonts w:ascii="Times New Roman" w:eastAsia="Tahoma" w:hAnsi="Times New Roman" w:cs="Times New Roman"/>
                <w:bCs/>
                <w:color w:val="000000" w:themeColor="text1"/>
                <w:sz w:val="24"/>
                <w:szCs w:val="24"/>
                <w:lang w:eastAsia="en-GB"/>
              </w:rPr>
            </w:pPr>
            <w:r w:rsidRPr="0091423E">
              <w:rPr>
                <w:rFonts w:ascii="Times New Roman" w:eastAsia="Tahoma" w:hAnsi="Times New Roman" w:cs="Times New Roman"/>
                <w:bCs/>
                <w:color w:val="000000" w:themeColor="text1"/>
                <w:sz w:val="24"/>
                <w:szCs w:val="24"/>
                <w:lang w:eastAsia="en-GB"/>
              </w:rPr>
              <w:t>8</w:t>
            </w:r>
          </w:p>
        </w:tc>
      </w:tr>
      <w:tr w:rsidR="006A6971" w:rsidRPr="0091423E" w14:paraId="2099D6B2" w14:textId="77777777" w:rsidTr="006A6971">
        <w:tc>
          <w:tcPr>
            <w:tcW w:w="828" w:type="dxa"/>
          </w:tcPr>
          <w:p w14:paraId="59E0D701" w14:textId="77777777" w:rsidR="006A6971" w:rsidRPr="0091423E" w:rsidRDefault="006A6971" w:rsidP="0091423E">
            <w:pPr>
              <w:pStyle w:val="ListParagraph"/>
              <w:widowControl w:val="0"/>
              <w:numPr>
                <w:ilvl w:val="0"/>
                <w:numId w:val="297"/>
              </w:numPr>
              <w:autoSpaceDE w:val="0"/>
              <w:autoSpaceDN w:val="0"/>
              <w:spacing w:after="0" w:line="360" w:lineRule="auto"/>
              <w:rPr>
                <w:color w:val="000000" w:themeColor="text1"/>
                <w:szCs w:val="24"/>
              </w:rPr>
            </w:pPr>
          </w:p>
        </w:tc>
        <w:tc>
          <w:tcPr>
            <w:tcW w:w="6417" w:type="dxa"/>
          </w:tcPr>
          <w:p w14:paraId="1821E2E9" w14:textId="3FCE3C1A" w:rsidR="006A6971" w:rsidRPr="0091423E" w:rsidRDefault="00941549" w:rsidP="0091423E">
            <w:pPr>
              <w:widowControl w:val="0"/>
              <w:autoSpaceDE w:val="0"/>
              <w:autoSpaceDN w:val="0"/>
              <w:spacing w:line="360" w:lineRule="auto"/>
              <w:rPr>
                <w:rFonts w:ascii="Times New Roman" w:eastAsia="Tahoma" w:hAnsi="Times New Roman" w:cs="Times New Roman"/>
                <w:b/>
                <w:color w:val="000000" w:themeColor="text1"/>
                <w:sz w:val="24"/>
                <w:szCs w:val="24"/>
                <w:lang w:eastAsia="en-GB"/>
              </w:rPr>
            </w:pPr>
            <w:r w:rsidRPr="0091423E">
              <w:rPr>
                <w:rFonts w:ascii="Times New Roman" w:hAnsi="Times New Roman" w:cs="Times New Roman"/>
                <w:color w:val="000000" w:themeColor="text1"/>
                <w:sz w:val="24"/>
                <w:szCs w:val="24"/>
              </w:rPr>
              <w:t>To apply musculoskeletal system knowledge</w:t>
            </w:r>
          </w:p>
        </w:tc>
        <w:tc>
          <w:tcPr>
            <w:tcW w:w="2331" w:type="dxa"/>
          </w:tcPr>
          <w:p w14:paraId="670AB39F" w14:textId="77777777" w:rsidR="006A6971" w:rsidRPr="0091423E" w:rsidRDefault="006A6971" w:rsidP="0091423E">
            <w:pPr>
              <w:widowControl w:val="0"/>
              <w:autoSpaceDE w:val="0"/>
              <w:autoSpaceDN w:val="0"/>
              <w:spacing w:line="360" w:lineRule="auto"/>
              <w:rPr>
                <w:rFonts w:ascii="Times New Roman" w:eastAsia="Tahoma" w:hAnsi="Times New Roman" w:cs="Times New Roman"/>
                <w:bCs/>
                <w:color w:val="000000" w:themeColor="text1"/>
                <w:sz w:val="24"/>
                <w:szCs w:val="24"/>
                <w:lang w:eastAsia="en-GB"/>
              </w:rPr>
            </w:pPr>
            <w:r w:rsidRPr="0091423E">
              <w:rPr>
                <w:rFonts w:ascii="Times New Roman" w:eastAsia="Tahoma" w:hAnsi="Times New Roman" w:cs="Times New Roman"/>
                <w:bCs/>
                <w:color w:val="000000" w:themeColor="text1"/>
                <w:sz w:val="24"/>
                <w:szCs w:val="24"/>
                <w:lang w:eastAsia="en-GB"/>
              </w:rPr>
              <w:t>7</w:t>
            </w:r>
          </w:p>
        </w:tc>
      </w:tr>
      <w:tr w:rsidR="006A6971" w:rsidRPr="0091423E" w14:paraId="7DD69EDD" w14:textId="77777777" w:rsidTr="006A6971">
        <w:tc>
          <w:tcPr>
            <w:tcW w:w="828" w:type="dxa"/>
          </w:tcPr>
          <w:p w14:paraId="5A24DC9E" w14:textId="77777777" w:rsidR="006A6971" w:rsidRPr="0091423E" w:rsidRDefault="006A6971" w:rsidP="0091423E">
            <w:pPr>
              <w:pStyle w:val="ListParagraph"/>
              <w:widowControl w:val="0"/>
              <w:numPr>
                <w:ilvl w:val="0"/>
                <w:numId w:val="297"/>
              </w:numPr>
              <w:autoSpaceDE w:val="0"/>
              <w:autoSpaceDN w:val="0"/>
              <w:spacing w:after="0" w:line="360" w:lineRule="auto"/>
              <w:rPr>
                <w:color w:val="000000" w:themeColor="text1"/>
                <w:szCs w:val="24"/>
              </w:rPr>
            </w:pPr>
          </w:p>
        </w:tc>
        <w:tc>
          <w:tcPr>
            <w:tcW w:w="6417" w:type="dxa"/>
          </w:tcPr>
          <w:p w14:paraId="48CE2EC6" w14:textId="133A2900" w:rsidR="006A6971" w:rsidRPr="0091423E" w:rsidRDefault="00941549" w:rsidP="0091423E">
            <w:pPr>
              <w:widowControl w:val="0"/>
              <w:autoSpaceDE w:val="0"/>
              <w:autoSpaceDN w:val="0"/>
              <w:spacing w:line="360" w:lineRule="auto"/>
              <w:rPr>
                <w:rFonts w:ascii="Times New Roman" w:eastAsia="Tahoma" w:hAnsi="Times New Roman" w:cs="Times New Roman"/>
                <w:b/>
                <w:color w:val="000000" w:themeColor="text1"/>
                <w:sz w:val="24"/>
                <w:szCs w:val="24"/>
                <w:lang w:eastAsia="en-GB"/>
              </w:rPr>
            </w:pPr>
            <w:r w:rsidRPr="0091423E">
              <w:rPr>
                <w:rFonts w:ascii="Times New Roman" w:hAnsi="Times New Roman" w:cs="Times New Roman"/>
                <w:color w:val="000000" w:themeColor="text1"/>
                <w:sz w:val="24"/>
                <w:szCs w:val="24"/>
              </w:rPr>
              <w:t xml:space="preserve">To apply cardiovascular system knowledge </w:t>
            </w:r>
          </w:p>
        </w:tc>
        <w:tc>
          <w:tcPr>
            <w:tcW w:w="2331" w:type="dxa"/>
          </w:tcPr>
          <w:p w14:paraId="28E5400B" w14:textId="77777777" w:rsidR="006A6971" w:rsidRPr="0091423E" w:rsidRDefault="006A6971" w:rsidP="0091423E">
            <w:pPr>
              <w:widowControl w:val="0"/>
              <w:autoSpaceDE w:val="0"/>
              <w:autoSpaceDN w:val="0"/>
              <w:spacing w:line="360" w:lineRule="auto"/>
              <w:rPr>
                <w:rFonts w:ascii="Times New Roman" w:eastAsia="Tahoma" w:hAnsi="Times New Roman" w:cs="Times New Roman"/>
                <w:bCs/>
                <w:color w:val="000000" w:themeColor="text1"/>
                <w:sz w:val="24"/>
                <w:szCs w:val="24"/>
                <w:lang w:eastAsia="en-GB"/>
              </w:rPr>
            </w:pPr>
            <w:r w:rsidRPr="0091423E">
              <w:rPr>
                <w:rFonts w:ascii="Times New Roman" w:eastAsia="Tahoma" w:hAnsi="Times New Roman" w:cs="Times New Roman"/>
                <w:bCs/>
                <w:color w:val="000000" w:themeColor="text1"/>
                <w:sz w:val="24"/>
                <w:szCs w:val="24"/>
                <w:lang w:eastAsia="en-GB"/>
              </w:rPr>
              <w:t>7</w:t>
            </w:r>
          </w:p>
        </w:tc>
      </w:tr>
      <w:tr w:rsidR="006A6971" w:rsidRPr="0091423E" w14:paraId="0B7C114F" w14:textId="77777777" w:rsidTr="006A6971">
        <w:tc>
          <w:tcPr>
            <w:tcW w:w="828" w:type="dxa"/>
          </w:tcPr>
          <w:p w14:paraId="04B91D39" w14:textId="77777777" w:rsidR="006A6971" w:rsidRPr="0091423E" w:rsidRDefault="006A6971" w:rsidP="0091423E">
            <w:pPr>
              <w:pStyle w:val="ListParagraph"/>
              <w:widowControl w:val="0"/>
              <w:numPr>
                <w:ilvl w:val="0"/>
                <w:numId w:val="297"/>
              </w:numPr>
              <w:autoSpaceDE w:val="0"/>
              <w:autoSpaceDN w:val="0"/>
              <w:spacing w:after="0" w:line="360" w:lineRule="auto"/>
              <w:rPr>
                <w:color w:val="000000" w:themeColor="text1"/>
                <w:szCs w:val="24"/>
              </w:rPr>
            </w:pPr>
          </w:p>
        </w:tc>
        <w:tc>
          <w:tcPr>
            <w:tcW w:w="6417" w:type="dxa"/>
          </w:tcPr>
          <w:p w14:paraId="2D997F52" w14:textId="0AE17F96" w:rsidR="006A6971" w:rsidRPr="0091423E" w:rsidRDefault="00941549" w:rsidP="0091423E">
            <w:pPr>
              <w:widowControl w:val="0"/>
              <w:autoSpaceDE w:val="0"/>
              <w:autoSpaceDN w:val="0"/>
              <w:spacing w:line="360" w:lineRule="auto"/>
              <w:rPr>
                <w:rFonts w:ascii="Times New Roman" w:eastAsia="Tahoma" w:hAnsi="Times New Roman" w:cs="Times New Roman"/>
                <w:b/>
                <w:color w:val="000000" w:themeColor="text1"/>
                <w:sz w:val="24"/>
                <w:szCs w:val="24"/>
                <w:lang w:eastAsia="en-GB"/>
              </w:rPr>
            </w:pPr>
            <w:r w:rsidRPr="0091423E">
              <w:rPr>
                <w:rFonts w:ascii="Times New Roman" w:hAnsi="Times New Roman" w:cs="Times New Roman"/>
                <w:color w:val="000000" w:themeColor="text1"/>
                <w:sz w:val="24"/>
                <w:szCs w:val="24"/>
              </w:rPr>
              <w:t>To apply respiratory system knowledge</w:t>
            </w:r>
          </w:p>
        </w:tc>
        <w:tc>
          <w:tcPr>
            <w:tcW w:w="2331" w:type="dxa"/>
          </w:tcPr>
          <w:p w14:paraId="74B62A27" w14:textId="77777777" w:rsidR="006A6971" w:rsidRPr="0091423E" w:rsidRDefault="006A6971" w:rsidP="0091423E">
            <w:pPr>
              <w:widowControl w:val="0"/>
              <w:autoSpaceDE w:val="0"/>
              <w:autoSpaceDN w:val="0"/>
              <w:spacing w:line="360" w:lineRule="auto"/>
              <w:rPr>
                <w:rFonts w:ascii="Times New Roman" w:eastAsia="Tahoma" w:hAnsi="Times New Roman" w:cs="Times New Roman"/>
                <w:bCs/>
                <w:color w:val="000000" w:themeColor="text1"/>
                <w:sz w:val="24"/>
                <w:szCs w:val="24"/>
                <w:lang w:eastAsia="en-GB"/>
              </w:rPr>
            </w:pPr>
            <w:r w:rsidRPr="0091423E">
              <w:rPr>
                <w:rFonts w:ascii="Times New Roman" w:eastAsia="Tahoma" w:hAnsi="Times New Roman" w:cs="Times New Roman"/>
                <w:bCs/>
                <w:color w:val="000000" w:themeColor="text1"/>
                <w:sz w:val="24"/>
                <w:szCs w:val="24"/>
                <w:lang w:eastAsia="en-GB"/>
              </w:rPr>
              <w:t>7</w:t>
            </w:r>
          </w:p>
        </w:tc>
      </w:tr>
      <w:tr w:rsidR="006A6971" w:rsidRPr="0091423E" w14:paraId="01FBE2B5" w14:textId="77777777" w:rsidTr="006A6971">
        <w:trPr>
          <w:trHeight w:val="63"/>
        </w:trPr>
        <w:tc>
          <w:tcPr>
            <w:tcW w:w="828" w:type="dxa"/>
          </w:tcPr>
          <w:p w14:paraId="1D893330" w14:textId="77777777" w:rsidR="006A6971" w:rsidRPr="0091423E" w:rsidRDefault="006A6971" w:rsidP="0091423E">
            <w:pPr>
              <w:pStyle w:val="ListParagraph"/>
              <w:widowControl w:val="0"/>
              <w:numPr>
                <w:ilvl w:val="0"/>
                <w:numId w:val="297"/>
              </w:numPr>
              <w:autoSpaceDE w:val="0"/>
              <w:autoSpaceDN w:val="0"/>
              <w:spacing w:after="0" w:line="360" w:lineRule="auto"/>
              <w:rPr>
                <w:color w:val="000000" w:themeColor="text1"/>
                <w:szCs w:val="24"/>
              </w:rPr>
            </w:pPr>
          </w:p>
        </w:tc>
        <w:tc>
          <w:tcPr>
            <w:tcW w:w="6417" w:type="dxa"/>
          </w:tcPr>
          <w:p w14:paraId="31B0AFFC" w14:textId="1F72F6EE" w:rsidR="006A6971" w:rsidRPr="0091423E" w:rsidRDefault="00941549" w:rsidP="0091423E">
            <w:pPr>
              <w:widowControl w:val="0"/>
              <w:autoSpaceDE w:val="0"/>
              <w:autoSpaceDN w:val="0"/>
              <w:spacing w:line="360" w:lineRule="auto"/>
              <w:rPr>
                <w:rFonts w:ascii="Times New Roman" w:eastAsia="Tahoma" w:hAnsi="Times New Roman" w:cs="Times New Roman"/>
                <w:b/>
                <w:color w:val="000000" w:themeColor="text1"/>
                <w:sz w:val="24"/>
                <w:szCs w:val="24"/>
                <w:lang w:eastAsia="en-GB"/>
              </w:rPr>
            </w:pPr>
            <w:r w:rsidRPr="0091423E">
              <w:rPr>
                <w:rFonts w:ascii="Times New Roman" w:hAnsi="Times New Roman" w:cs="Times New Roman"/>
                <w:color w:val="000000" w:themeColor="text1"/>
                <w:sz w:val="24"/>
                <w:szCs w:val="24"/>
              </w:rPr>
              <w:t xml:space="preserve">To apply digestive system knowledge </w:t>
            </w:r>
          </w:p>
        </w:tc>
        <w:tc>
          <w:tcPr>
            <w:tcW w:w="2331" w:type="dxa"/>
          </w:tcPr>
          <w:p w14:paraId="625C176F" w14:textId="77777777" w:rsidR="006A6971" w:rsidRPr="0091423E" w:rsidRDefault="006A6971" w:rsidP="0091423E">
            <w:pPr>
              <w:widowControl w:val="0"/>
              <w:autoSpaceDE w:val="0"/>
              <w:autoSpaceDN w:val="0"/>
              <w:spacing w:line="360" w:lineRule="auto"/>
              <w:rPr>
                <w:rFonts w:ascii="Times New Roman" w:eastAsia="Tahoma" w:hAnsi="Times New Roman" w:cs="Times New Roman"/>
                <w:bCs/>
                <w:color w:val="000000" w:themeColor="text1"/>
                <w:sz w:val="24"/>
                <w:szCs w:val="24"/>
                <w:lang w:eastAsia="en-GB"/>
              </w:rPr>
            </w:pPr>
            <w:r w:rsidRPr="0091423E">
              <w:rPr>
                <w:rFonts w:ascii="Times New Roman" w:eastAsia="Tahoma" w:hAnsi="Times New Roman" w:cs="Times New Roman"/>
                <w:bCs/>
                <w:color w:val="000000" w:themeColor="text1"/>
                <w:sz w:val="24"/>
                <w:szCs w:val="24"/>
                <w:lang w:eastAsia="en-GB"/>
              </w:rPr>
              <w:t>7</w:t>
            </w:r>
          </w:p>
        </w:tc>
      </w:tr>
      <w:tr w:rsidR="006A6971" w:rsidRPr="0091423E" w14:paraId="6BB795A6" w14:textId="77777777" w:rsidTr="006A6971">
        <w:trPr>
          <w:trHeight w:val="63"/>
        </w:trPr>
        <w:tc>
          <w:tcPr>
            <w:tcW w:w="828" w:type="dxa"/>
          </w:tcPr>
          <w:p w14:paraId="6D1AA7C1" w14:textId="77777777" w:rsidR="006A6971" w:rsidRPr="0091423E" w:rsidRDefault="006A6971" w:rsidP="0091423E">
            <w:pPr>
              <w:pStyle w:val="ListParagraph"/>
              <w:widowControl w:val="0"/>
              <w:numPr>
                <w:ilvl w:val="0"/>
                <w:numId w:val="297"/>
              </w:numPr>
              <w:autoSpaceDE w:val="0"/>
              <w:autoSpaceDN w:val="0"/>
              <w:spacing w:after="0" w:line="360" w:lineRule="auto"/>
              <w:rPr>
                <w:color w:val="000000" w:themeColor="text1"/>
                <w:szCs w:val="24"/>
              </w:rPr>
            </w:pPr>
          </w:p>
        </w:tc>
        <w:tc>
          <w:tcPr>
            <w:tcW w:w="6417" w:type="dxa"/>
          </w:tcPr>
          <w:p w14:paraId="3734E404" w14:textId="707A3B1D" w:rsidR="006A6971" w:rsidRPr="0091423E" w:rsidRDefault="00941549" w:rsidP="0091423E">
            <w:pPr>
              <w:widowControl w:val="0"/>
              <w:autoSpaceDE w:val="0"/>
              <w:autoSpaceDN w:val="0"/>
              <w:spacing w:line="360" w:lineRule="auto"/>
              <w:rPr>
                <w:rFonts w:ascii="Times New Roman" w:eastAsia="Times New Roman" w:hAnsi="Times New Roman" w:cs="Times New Roman"/>
                <w:color w:val="000000" w:themeColor="text1"/>
                <w:sz w:val="24"/>
                <w:szCs w:val="24"/>
                <w:lang w:eastAsia="en-GB"/>
              </w:rPr>
            </w:pPr>
            <w:r w:rsidRPr="0091423E">
              <w:rPr>
                <w:rFonts w:ascii="Times New Roman" w:hAnsi="Times New Roman" w:cs="Times New Roman"/>
                <w:color w:val="000000" w:themeColor="text1"/>
                <w:sz w:val="24"/>
                <w:szCs w:val="24"/>
              </w:rPr>
              <w:t>To apply urinary system knowledge</w:t>
            </w:r>
          </w:p>
        </w:tc>
        <w:tc>
          <w:tcPr>
            <w:tcW w:w="2331" w:type="dxa"/>
          </w:tcPr>
          <w:p w14:paraId="031C3205" w14:textId="77777777" w:rsidR="006A6971" w:rsidRPr="0091423E" w:rsidRDefault="006A6971" w:rsidP="0091423E">
            <w:pPr>
              <w:widowControl w:val="0"/>
              <w:autoSpaceDE w:val="0"/>
              <w:autoSpaceDN w:val="0"/>
              <w:spacing w:line="360" w:lineRule="auto"/>
              <w:rPr>
                <w:rFonts w:ascii="Times New Roman" w:eastAsia="Tahoma" w:hAnsi="Times New Roman" w:cs="Times New Roman"/>
                <w:bCs/>
                <w:color w:val="000000" w:themeColor="text1"/>
                <w:sz w:val="24"/>
                <w:szCs w:val="24"/>
                <w:lang w:eastAsia="en-GB"/>
              </w:rPr>
            </w:pPr>
            <w:r w:rsidRPr="0091423E">
              <w:rPr>
                <w:rFonts w:ascii="Times New Roman" w:eastAsia="Tahoma" w:hAnsi="Times New Roman" w:cs="Times New Roman"/>
                <w:bCs/>
                <w:color w:val="000000" w:themeColor="text1"/>
                <w:sz w:val="24"/>
                <w:szCs w:val="24"/>
                <w:lang w:eastAsia="en-GB"/>
              </w:rPr>
              <w:t>7</w:t>
            </w:r>
          </w:p>
        </w:tc>
      </w:tr>
      <w:tr w:rsidR="006A6971" w:rsidRPr="0091423E" w14:paraId="3F8449A0" w14:textId="77777777" w:rsidTr="006A6971">
        <w:trPr>
          <w:trHeight w:val="63"/>
        </w:trPr>
        <w:tc>
          <w:tcPr>
            <w:tcW w:w="828" w:type="dxa"/>
          </w:tcPr>
          <w:p w14:paraId="22CA6DCB" w14:textId="77777777" w:rsidR="006A6971" w:rsidRPr="0091423E" w:rsidRDefault="006A6971" w:rsidP="0091423E">
            <w:pPr>
              <w:pStyle w:val="ListParagraph"/>
              <w:widowControl w:val="0"/>
              <w:numPr>
                <w:ilvl w:val="0"/>
                <w:numId w:val="297"/>
              </w:numPr>
              <w:autoSpaceDE w:val="0"/>
              <w:autoSpaceDN w:val="0"/>
              <w:spacing w:after="0" w:line="360" w:lineRule="auto"/>
              <w:rPr>
                <w:color w:val="000000" w:themeColor="text1"/>
                <w:szCs w:val="24"/>
              </w:rPr>
            </w:pPr>
          </w:p>
        </w:tc>
        <w:tc>
          <w:tcPr>
            <w:tcW w:w="6417" w:type="dxa"/>
          </w:tcPr>
          <w:p w14:paraId="7CF4E51C" w14:textId="78377892" w:rsidR="006A6971" w:rsidRPr="0091423E" w:rsidRDefault="00941549" w:rsidP="0091423E">
            <w:pPr>
              <w:widowControl w:val="0"/>
              <w:autoSpaceDE w:val="0"/>
              <w:autoSpaceDN w:val="0"/>
              <w:spacing w:line="360" w:lineRule="auto"/>
              <w:rPr>
                <w:rFonts w:ascii="Times New Roman" w:eastAsia="Times New Roman" w:hAnsi="Times New Roman" w:cs="Times New Roman"/>
                <w:color w:val="000000" w:themeColor="text1"/>
                <w:sz w:val="24"/>
                <w:szCs w:val="24"/>
                <w:lang w:eastAsia="en-GB"/>
              </w:rPr>
            </w:pPr>
            <w:r w:rsidRPr="0091423E">
              <w:rPr>
                <w:rFonts w:ascii="Times New Roman" w:hAnsi="Times New Roman" w:cs="Times New Roman"/>
                <w:color w:val="000000" w:themeColor="text1"/>
                <w:sz w:val="24"/>
                <w:szCs w:val="24"/>
              </w:rPr>
              <w:t>To apply nervous system knowledge</w:t>
            </w:r>
          </w:p>
        </w:tc>
        <w:tc>
          <w:tcPr>
            <w:tcW w:w="2331" w:type="dxa"/>
          </w:tcPr>
          <w:p w14:paraId="5A0651FD" w14:textId="77777777" w:rsidR="006A6971" w:rsidRPr="0091423E" w:rsidRDefault="006A6971" w:rsidP="0091423E">
            <w:pPr>
              <w:widowControl w:val="0"/>
              <w:autoSpaceDE w:val="0"/>
              <w:autoSpaceDN w:val="0"/>
              <w:spacing w:line="360" w:lineRule="auto"/>
              <w:rPr>
                <w:rFonts w:ascii="Times New Roman" w:eastAsia="Tahoma" w:hAnsi="Times New Roman" w:cs="Times New Roman"/>
                <w:bCs/>
                <w:color w:val="000000" w:themeColor="text1"/>
                <w:sz w:val="24"/>
                <w:szCs w:val="24"/>
                <w:lang w:eastAsia="en-GB"/>
              </w:rPr>
            </w:pPr>
            <w:r w:rsidRPr="0091423E">
              <w:rPr>
                <w:rFonts w:ascii="Times New Roman" w:eastAsia="Tahoma" w:hAnsi="Times New Roman" w:cs="Times New Roman"/>
                <w:bCs/>
                <w:color w:val="000000" w:themeColor="text1"/>
                <w:sz w:val="24"/>
                <w:szCs w:val="24"/>
                <w:lang w:eastAsia="en-GB"/>
              </w:rPr>
              <w:t>8</w:t>
            </w:r>
          </w:p>
        </w:tc>
      </w:tr>
      <w:tr w:rsidR="006A6971" w:rsidRPr="0091423E" w14:paraId="4F1032AB" w14:textId="77777777" w:rsidTr="006A6971">
        <w:trPr>
          <w:trHeight w:val="63"/>
        </w:trPr>
        <w:tc>
          <w:tcPr>
            <w:tcW w:w="828" w:type="dxa"/>
          </w:tcPr>
          <w:p w14:paraId="788B3FD0" w14:textId="77777777" w:rsidR="006A6971" w:rsidRPr="0091423E" w:rsidRDefault="006A6971" w:rsidP="0091423E">
            <w:pPr>
              <w:pStyle w:val="ListParagraph"/>
              <w:widowControl w:val="0"/>
              <w:numPr>
                <w:ilvl w:val="0"/>
                <w:numId w:val="297"/>
              </w:numPr>
              <w:autoSpaceDE w:val="0"/>
              <w:autoSpaceDN w:val="0"/>
              <w:spacing w:after="0" w:line="360" w:lineRule="auto"/>
              <w:rPr>
                <w:color w:val="000000" w:themeColor="text1"/>
                <w:szCs w:val="24"/>
              </w:rPr>
            </w:pPr>
          </w:p>
        </w:tc>
        <w:tc>
          <w:tcPr>
            <w:tcW w:w="6417" w:type="dxa"/>
          </w:tcPr>
          <w:p w14:paraId="51095C7C" w14:textId="00D99EFA" w:rsidR="006A6971" w:rsidRPr="0091423E" w:rsidRDefault="00941549" w:rsidP="0091423E">
            <w:pPr>
              <w:widowControl w:val="0"/>
              <w:autoSpaceDE w:val="0"/>
              <w:autoSpaceDN w:val="0"/>
              <w:spacing w:line="360" w:lineRule="auto"/>
              <w:rPr>
                <w:rFonts w:ascii="Times New Roman" w:eastAsia="Times New Roman" w:hAnsi="Times New Roman" w:cs="Times New Roman"/>
                <w:color w:val="000000" w:themeColor="text1"/>
                <w:sz w:val="24"/>
                <w:szCs w:val="24"/>
                <w:lang w:eastAsia="en-GB"/>
              </w:rPr>
            </w:pPr>
            <w:r w:rsidRPr="0091423E">
              <w:rPr>
                <w:rFonts w:ascii="Times New Roman" w:hAnsi="Times New Roman" w:cs="Times New Roman"/>
                <w:color w:val="000000" w:themeColor="text1"/>
                <w:sz w:val="24"/>
                <w:szCs w:val="24"/>
              </w:rPr>
              <w:t>To apply reproductive system knowledge</w:t>
            </w:r>
          </w:p>
        </w:tc>
        <w:tc>
          <w:tcPr>
            <w:tcW w:w="2331" w:type="dxa"/>
          </w:tcPr>
          <w:p w14:paraId="6F2DE752" w14:textId="77777777" w:rsidR="006A6971" w:rsidRPr="0091423E" w:rsidRDefault="006A6971" w:rsidP="0091423E">
            <w:pPr>
              <w:widowControl w:val="0"/>
              <w:autoSpaceDE w:val="0"/>
              <w:autoSpaceDN w:val="0"/>
              <w:spacing w:line="360" w:lineRule="auto"/>
              <w:rPr>
                <w:rFonts w:ascii="Times New Roman" w:eastAsia="Tahoma" w:hAnsi="Times New Roman" w:cs="Times New Roman"/>
                <w:bCs/>
                <w:color w:val="000000" w:themeColor="text1"/>
                <w:sz w:val="24"/>
                <w:szCs w:val="24"/>
                <w:lang w:eastAsia="en-GB"/>
              </w:rPr>
            </w:pPr>
            <w:r w:rsidRPr="0091423E">
              <w:rPr>
                <w:rFonts w:ascii="Times New Roman" w:eastAsia="Tahoma" w:hAnsi="Times New Roman" w:cs="Times New Roman"/>
                <w:bCs/>
                <w:color w:val="000000" w:themeColor="text1"/>
                <w:sz w:val="24"/>
                <w:szCs w:val="24"/>
                <w:lang w:eastAsia="en-GB"/>
              </w:rPr>
              <w:t>7</w:t>
            </w:r>
          </w:p>
        </w:tc>
      </w:tr>
      <w:tr w:rsidR="006A6971" w:rsidRPr="0091423E" w14:paraId="3A00FE47" w14:textId="77777777" w:rsidTr="006A6971">
        <w:trPr>
          <w:trHeight w:val="63"/>
        </w:trPr>
        <w:tc>
          <w:tcPr>
            <w:tcW w:w="828" w:type="dxa"/>
          </w:tcPr>
          <w:p w14:paraId="7BE82CF3" w14:textId="77777777" w:rsidR="006A6971" w:rsidRPr="0091423E" w:rsidRDefault="006A6971" w:rsidP="0091423E">
            <w:pPr>
              <w:pStyle w:val="ListParagraph"/>
              <w:widowControl w:val="0"/>
              <w:numPr>
                <w:ilvl w:val="0"/>
                <w:numId w:val="297"/>
              </w:numPr>
              <w:autoSpaceDE w:val="0"/>
              <w:autoSpaceDN w:val="0"/>
              <w:spacing w:after="0" w:line="360" w:lineRule="auto"/>
              <w:rPr>
                <w:color w:val="000000" w:themeColor="text1"/>
                <w:szCs w:val="24"/>
              </w:rPr>
            </w:pPr>
          </w:p>
        </w:tc>
        <w:tc>
          <w:tcPr>
            <w:tcW w:w="6417" w:type="dxa"/>
          </w:tcPr>
          <w:p w14:paraId="3B74A9F4" w14:textId="2DEF684D" w:rsidR="006A6971" w:rsidRPr="0091423E" w:rsidRDefault="00941549" w:rsidP="0091423E">
            <w:pPr>
              <w:widowControl w:val="0"/>
              <w:autoSpaceDE w:val="0"/>
              <w:autoSpaceDN w:val="0"/>
              <w:spacing w:line="360" w:lineRule="auto"/>
              <w:rPr>
                <w:rFonts w:ascii="Times New Roman" w:eastAsia="Times New Roman" w:hAnsi="Times New Roman" w:cs="Times New Roman"/>
                <w:color w:val="000000" w:themeColor="text1"/>
                <w:sz w:val="24"/>
                <w:szCs w:val="24"/>
                <w:lang w:eastAsia="en-GB"/>
              </w:rPr>
            </w:pPr>
            <w:r w:rsidRPr="0091423E">
              <w:rPr>
                <w:rFonts w:ascii="Times New Roman" w:hAnsi="Times New Roman" w:cs="Times New Roman"/>
                <w:color w:val="000000" w:themeColor="text1"/>
                <w:sz w:val="24"/>
                <w:szCs w:val="24"/>
              </w:rPr>
              <w:t>To apply dental anatomy knowledge</w:t>
            </w:r>
          </w:p>
        </w:tc>
        <w:tc>
          <w:tcPr>
            <w:tcW w:w="2331" w:type="dxa"/>
          </w:tcPr>
          <w:p w14:paraId="05A8DBB2" w14:textId="77777777" w:rsidR="006A6971" w:rsidRPr="0091423E" w:rsidRDefault="006A6971" w:rsidP="0091423E">
            <w:pPr>
              <w:widowControl w:val="0"/>
              <w:autoSpaceDE w:val="0"/>
              <w:autoSpaceDN w:val="0"/>
              <w:spacing w:line="360" w:lineRule="auto"/>
              <w:rPr>
                <w:rFonts w:ascii="Times New Roman" w:eastAsia="Tahoma" w:hAnsi="Times New Roman" w:cs="Times New Roman"/>
                <w:bCs/>
                <w:color w:val="000000" w:themeColor="text1"/>
                <w:sz w:val="24"/>
                <w:szCs w:val="24"/>
                <w:lang w:eastAsia="en-GB"/>
              </w:rPr>
            </w:pPr>
            <w:r w:rsidRPr="0091423E">
              <w:rPr>
                <w:rFonts w:ascii="Times New Roman" w:eastAsia="Tahoma" w:hAnsi="Times New Roman" w:cs="Times New Roman"/>
                <w:bCs/>
                <w:color w:val="000000" w:themeColor="text1"/>
                <w:sz w:val="24"/>
                <w:szCs w:val="24"/>
                <w:lang w:eastAsia="en-GB"/>
              </w:rPr>
              <w:t>7</w:t>
            </w:r>
          </w:p>
        </w:tc>
      </w:tr>
      <w:tr w:rsidR="006A6971" w:rsidRPr="0091423E" w14:paraId="17E95044" w14:textId="77777777" w:rsidTr="006A6971">
        <w:tc>
          <w:tcPr>
            <w:tcW w:w="828" w:type="dxa"/>
          </w:tcPr>
          <w:p w14:paraId="57CBEC0C" w14:textId="77777777" w:rsidR="006A6971" w:rsidRPr="0091423E" w:rsidRDefault="006A6971" w:rsidP="0091423E">
            <w:pPr>
              <w:pStyle w:val="ListParagraph"/>
              <w:widowControl w:val="0"/>
              <w:numPr>
                <w:ilvl w:val="0"/>
                <w:numId w:val="297"/>
              </w:numPr>
              <w:autoSpaceDE w:val="0"/>
              <w:autoSpaceDN w:val="0"/>
              <w:spacing w:after="0" w:line="360" w:lineRule="auto"/>
              <w:rPr>
                <w:color w:val="000000" w:themeColor="text1"/>
                <w:szCs w:val="24"/>
              </w:rPr>
            </w:pPr>
          </w:p>
        </w:tc>
        <w:tc>
          <w:tcPr>
            <w:tcW w:w="6417" w:type="dxa"/>
          </w:tcPr>
          <w:p w14:paraId="5327AFA0" w14:textId="0E7F98F0" w:rsidR="006A6971" w:rsidRPr="0091423E" w:rsidRDefault="00941549" w:rsidP="0091423E">
            <w:pPr>
              <w:widowControl w:val="0"/>
              <w:autoSpaceDE w:val="0"/>
              <w:autoSpaceDN w:val="0"/>
              <w:spacing w:line="360" w:lineRule="auto"/>
              <w:rPr>
                <w:rFonts w:ascii="Times New Roman" w:eastAsia="Tahoma" w:hAnsi="Times New Roman" w:cs="Times New Roman"/>
                <w:b/>
                <w:color w:val="000000" w:themeColor="text1"/>
                <w:sz w:val="24"/>
                <w:szCs w:val="24"/>
                <w:lang w:eastAsia="en-GB"/>
              </w:rPr>
            </w:pPr>
            <w:r w:rsidRPr="0091423E">
              <w:rPr>
                <w:rFonts w:ascii="Times New Roman" w:hAnsi="Times New Roman" w:cs="Times New Roman"/>
                <w:color w:val="000000" w:themeColor="text1"/>
                <w:sz w:val="24"/>
                <w:szCs w:val="24"/>
              </w:rPr>
              <w:t>To apply special sensory organ knowledge</w:t>
            </w:r>
          </w:p>
        </w:tc>
        <w:tc>
          <w:tcPr>
            <w:tcW w:w="2331" w:type="dxa"/>
          </w:tcPr>
          <w:p w14:paraId="3489720E" w14:textId="77777777" w:rsidR="006A6971" w:rsidRPr="0091423E" w:rsidRDefault="006A6971" w:rsidP="0091423E">
            <w:pPr>
              <w:widowControl w:val="0"/>
              <w:autoSpaceDE w:val="0"/>
              <w:autoSpaceDN w:val="0"/>
              <w:spacing w:line="360" w:lineRule="auto"/>
              <w:rPr>
                <w:rFonts w:ascii="Times New Roman" w:eastAsia="Tahoma" w:hAnsi="Times New Roman" w:cs="Times New Roman"/>
                <w:bCs/>
                <w:color w:val="000000" w:themeColor="text1"/>
                <w:sz w:val="24"/>
                <w:szCs w:val="24"/>
                <w:lang w:eastAsia="en-GB"/>
              </w:rPr>
            </w:pPr>
            <w:r w:rsidRPr="0091423E">
              <w:rPr>
                <w:rFonts w:ascii="Times New Roman" w:eastAsia="Tahoma" w:hAnsi="Times New Roman" w:cs="Times New Roman"/>
                <w:bCs/>
                <w:color w:val="000000" w:themeColor="text1"/>
                <w:sz w:val="24"/>
                <w:szCs w:val="24"/>
                <w:lang w:eastAsia="en-GB"/>
              </w:rPr>
              <w:t>8</w:t>
            </w:r>
          </w:p>
        </w:tc>
      </w:tr>
      <w:tr w:rsidR="006A6971" w:rsidRPr="0091423E" w14:paraId="244B41F7" w14:textId="77777777" w:rsidTr="006A6971">
        <w:tc>
          <w:tcPr>
            <w:tcW w:w="828" w:type="dxa"/>
          </w:tcPr>
          <w:p w14:paraId="2E2C1BA3" w14:textId="77777777" w:rsidR="006A6971" w:rsidRPr="0091423E" w:rsidRDefault="006A6971" w:rsidP="0091423E">
            <w:pPr>
              <w:pStyle w:val="ListParagraph"/>
              <w:widowControl w:val="0"/>
              <w:numPr>
                <w:ilvl w:val="0"/>
                <w:numId w:val="297"/>
              </w:numPr>
              <w:autoSpaceDE w:val="0"/>
              <w:autoSpaceDN w:val="0"/>
              <w:spacing w:after="0" w:line="360" w:lineRule="auto"/>
              <w:rPr>
                <w:color w:val="000000" w:themeColor="text1"/>
                <w:szCs w:val="24"/>
              </w:rPr>
            </w:pPr>
          </w:p>
        </w:tc>
        <w:tc>
          <w:tcPr>
            <w:tcW w:w="6417" w:type="dxa"/>
          </w:tcPr>
          <w:p w14:paraId="6CB8F7A0" w14:textId="21C2EEE4" w:rsidR="006A6971" w:rsidRPr="0091423E" w:rsidRDefault="008B00BC" w:rsidP="0091423E">
            <w:pPr>
              <w:widowControl w:val="0"/>
              <w:autoSpaceDE w:val="0"/>
              <w:autoSpaceDN w:val="0"/>
              <w:spacing w:line="360" w:lineRule="auto"/>
              <w:rPr>
                <w:rFonts w:ascii="Times New Roman" w:eastAsia="Times New Roman" w:hAnsi="Times New Roman" w:cs="Times New Roman"/>
                <w:color w:val="000000" w:themeColor="text1"/>
                <w:sz w:val="24"/>
                <w:szCs w:val="24"/>
                <w:lang w:eastAsia="en-GB"/>
              </w:rPr>
            </w:pPr>
            <w:r w:rsidRPr="0091423E">
              <w:rPr>
                <w:rFonts w:ascii="Times New Roman" w:hAnsi="Times New Roman" w:cs="Times New Roman"/>
                <w:color w:val="000000" w:themeColor="text1"/>
                <w:sz w:val="24"/>
                <w:szCs w:val="24"/>
              </w:rPr>
              <w:t>To a</w:t>
            </w:r>
            <w:r w:rsidR="006A6971" w:rsidRPr="0091423E">
              <w:rPr>
                <w:rFonts w:ascii="Times New Roman" w:hAnsi="Times New Roman" w:cs="Times New Roman"/>
                <w:color w:val="000000" w:themeColor="text1"/>
                <w:sz w:val="24"/>
                <w:szCs w:val="24"/>
              </w:rPr>
              <w:t>pply basic patient care and medical ethics knowledge</w:t>
            </w:r>
          </w:p>
        </w:tc>
        <w:tc>
          <w:tcPr>
            <w:tcW w:w="2331" w:type="dxa"/>
          </w:tcPr>
          <w:p w14:paraId="0F009470" w14:textId="77777777" w:rsidR="006A6971" w:rsidRPr="0091423E" w:rsidRDefault="006A6971" w:rsidP="0091423E">
            <w:pPr>
              <w:widowControl w:val="0"/>
              <w:autoSpaceDE w:val="0"/>
              <w:autoSpaceDN w:val="0"/>
              <w:spacing w:line="360" w:lineRule="auto"/>
              <w:rPr>
                <w:rFonts w:ascii="Times New Roman" w:eastAsia="Tahoma" w:hAnsi="Times New Roman" w:cs="Times New Roman"/>
                <w:bCs/>
                <w:color w:val="000000" w:themeColor="text1"/>
                <w:sz w:val="24"/>
                <w:szCs w:val="24"/>
                <w:lang w:eastAsia="en-GB"/>
              </w:rPr>
            </w:pPr>
            <w:r w:rsidRPr="0091423E">
              <w:rPr>
                <w:rFonts w:ascii="Times New Roman" w:eastAsia="Tahoma" w:hAnsi="Times New Roman" w:cs="Times New Roman"/>
                <w:bCs/>
                <w:color w:val="000000" w:themeColor="text1"/>
                <w:sz w:val="24"/>
                <w:szCs w:val="24"/>
                <w:lang w:eastAsia="en-GB"/>
              </w:rPr>
              <w:t>7</w:t>
            </w:r>
          </w:p>
        </w:tc>
      </w:tr>
      <w:tr w:rsidR="006A6971" w:rsidRPr="0091423E" w14:paraId="7F8BD15C" w14:textId="77777777" w:rsidTr="006A6971">
        <w:tc>
          <w:tcPr>
            <w:tcW w:w="828" w:type="dxa"/>
          </w:tcPr>
          <w:p w14:paraId="752CCED5" w14:textId="77777777" w:rsidR="006A6971" w:rsidRPr="0091423E" w:rsidRDefault="006A6971" w:rsidP="0091423E">
            <w:pPr>
              <w:widowControl w:val="0"/>
              <w:autoSpaceDE w:val="0"/>
              <w:autoSpaceDN w:val="0"/>
              <w:spacing w:line="360" w:lineRule="auto"/>
              <w:rPr>
                <w:rFonts w:ascii="Times New Roman" w:eastAsia="Times New Roman" w:hAnsi="Times New Roman" w:cs="Times New Roman"/>
                <w:b/>
                <w:color w:val="000000" w:themeColor="text1"/>
                <w:sz w:val="24"/>
                <w:szCs w:val="24"/>
                <w:lang w:eastAsia="en-GB"/>
              </w:rPr>
            </w:pPr>
          </w:p>
        </w:tc>
        <w:tc>
          <w:tcPr>
            <w:tcW w:w="6417" w:type="dxa"/>
          </w:tcPr>
          <w:p w14:paraId="762E59D3" w14:textId="6D2D1288" w:rsidR="006A6971" w:rsidRPr="0091423E" w:rsidRDefault="006A6971" w:rsidP="0091423E">
            <w:pPr>
              <w:widowControl w:val="0"/>
              <w:autoSpaceDE w:val="0"/>
              <w:autoSpaceDN w:val="0"/>
              <w:spacing w:line="360" w:lineRule="auto"/>
              <w:rPr>
                <w:rFonts w:ascii="Times New Roman" w:eastAsia="Times New Roman" w:hAnsi="Times New Roman" w:cs="Times New Roman"/>
                <w:b/>
                <w:color w:val="000000" w:themeColor="text1"/>
                <w:sz w:val="24"/>
                <w:szCs w:val="24"/>
                <w:lang w:eastAsia="en-GB"/>
              </w:rPr>
            </w:pPr>
            <w:r w:rsidRPr="0091423E">
              <w:rPr>
                <w:rFonts w:ascii="Times New Roman" w:eastAsia="Times New Roman" w:hAnsi="Times New Roman" w:cs="Times New Roman"/>
                <w:b/>
                <w:color w:val="000000" w:themeColor="text1"/>
                <w:sz w:val="24"/>
                <w:szCs w:val="24"/>
                <w:lang w:eastAsia="en-GB"/>
              </w:rPr>
              <w:t>TOTAL</w:t>
            </w:r>
          </w:p>
        </w:tc>
        <w:tc>
          <w:tcPr>
            <w:tcW w:w="2331" w:type="dxa"/>
          </w:tcPr>
          <w:p w14:paraId="6B38DD39" w14:textId="77777777" w:rsidR="006A6971" w:rsidRPr="0091423E" w:rsidRDefault="006A6971" w:rsidP="0091423E">
            <w:pPr>
              <w:widowControl w:val="0"/>
              <w:autoSpaceDE w:val="0"/>
              <w:autoSpaceDN w:val="0"/>
              <w:spacing w:line="360" w:lineRule="auto"/>
              <w:rPr>
                <w:rFonts w:ascii="Times New Roman" w:eastAsia="Tahoma" w:hAnsi="Times New Roman" w:cs="Times New Roman"/>
                <w:b/>
                <w:bCs/>
                <w:color w:val="000000" w:themeColor="text1"/>
                <w:sz w:val="24"/>
                <w:szCs w:val="24"/>
                <w:lang w:eastAsia="en-GB"/>
              </w:rPr>
            </w:pPr>
            <w:r w:rsidRPr="0091423E">
              <w:rPr>
                <w:rFonts w:ascii="Times New Roman" w:eastAsia="Tahoma" w:hAnsi="Times New Roman" w:cs="Times New Roman"/>
                <w:b/>
                <w:bCs/>
                <w:color w:val="000000" w:themeColor="text1"/>
                <w:sz w:val="24"/>
                <w:szCs w:val="24"/>
                <w:lang w:eastAsia="en-GB"/>
              </w:rPr>
              <w:t>80</w:t>
            </w:r>
          </w:p>
        </w:tc>
      </w:tr>
    </w:tbl>
    <w:p w14:paraId="31EBA7CA" w14:textId="77777777" w:rsidR="00926F1D" w:rsidRPr="0091423E" w:rsidRDefault="00926F1D" w:rsidP="0091423E">
      <w:pPr>
        <w:spacing w:after="0" w:line="360" w:lineRule="auto"/>
        <w:contextualSpacing/>
        <w:jc w:val="both"/>
        <w:rPr>
          <w:rFonts w:ascii="Times New Roman" w:hAnsi="Times New Roman" w:cs="Times New Roman"/>
          <w:b/>
          <w:color w:val="000000" w:themeColor="text1"/>
          <w:sz w:val="24"/>
          <w:szCs w:val="24"/>
        </w:rPr>
      </w:pPr>
    </w:p>
    <w:p w14:paraId="3890C37B" w14:textId="77777777" w:rsidR="00926F1D" w:rsidRPr="0091423E" w:rsidRDefault="00926F1D" w:rsidP="0091423E">
      <w:pPr>
        <w:spacing w:after="0" w:line="360" w:lineRule="auto"/>
        <w:contextualSpacing/>
        <w:jc w:val="both"/>
        <w:rPr>
          <w:rFonts w:ascii="Times New Roman" w:hAnsi="Times New Roman" w:cs="Times New Roman"/>
          <w:b/>
          <w:color w:val="000000" w:themeColor="text1"/>
          <w:sz w:val="24"/>
          <w:szCs w:val="24"/>
        </w:rPr>
      </w:pPr>
    </w:p>
    <w:p w14:paraId="24A80A05" w14:textId="77777777" w:rsidR="00926F1D" w:rsidRPr="0091423E" w:rsidRDefault="00926F1D" w:rsidP="0091423E">
      <w:pPr>
        <w:spacing w:after="0" w:line="360" w:lineRule="auto"/>
        <w:contextualSpacing/>
        <w:jc w:val="both"/>
        <w:rPr>
          <w:rFonts w:ascii="Times New Roman" w:hAnsi="Times New Roman" w:cs="Times New Roman"/>
          <w:b/>
          <w:color w:val="000000" w:themeColor="text1"/>
          <w:sz w:val="24"/>
          <w:szCs w:val="24"/>
        </w:rPr>
      </w:pPr>
      <w:r w:rsidRPr="0091423E">
        <w:rPr>
          <w:rFonts w:ascii="Times New Roman" w:hAnsi="Times New Roman" w:cs="Times New Roman"/>
          <w:b/>
          <w:color w:val="000000" w:themeColor="text1"/>
          <w:sz w:val="24"/>
          <w:szCs w:val="24"/>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56"/>
        <w:gridCol w:w="3721"/>
        <w:gridCol w:w="2999"/>
      </w:tblGrid>
      <w:tr w:rsidR="00926F1D" w:rsidRPr="0091423E" w14:paraId="07B38233" w14:textId="77777777" w:rsidTr="004825B2">
        <w:trPr>
          <w:trHeight w:val="620"/>
        </w:trPr>
        <w:tc>
          <w:tcPr>
            <w:tcW w:w="1491" w:type="pct"/>
            <w:tcBorders>
              <w:top w:val="single" w:sz="4" w:space="0" w:color="auto"/>
              <w:left w:val="single" w:sz="4" w:space="0" w:color="auto"/>
              <w:bottom w:val="single" w:sz="4" w:space="0" w:color="auto"/>
              <w:right w:val="single" w:sz="4" w:space="0" w:color="auto"/>
            </w:tcBorders>
            <w:hideMark/>
          </w:tcPr>
          <w:p w14:paraId="5D952E77" w14:textId="77777777" w:rsidR="00926F1D" w:rsidRPr="0091423E" w:rsidRDefault="00926F1D" w:rsidP="0091423E">
            <w:pPr>
              <w:spacing w:after="0" w:line="360" w:lineRule="auto"/>
              <w:rPr>
                <w:rFonts w:ascii="Times New Roman" w:hAnsi="Times New Roman" w:cs="Times New Roman"/>
                <w:color w:val="000000" w:themeColor="text1"/>
                <w:sz w:val="24"/>
                <w:szCs w:val="24"/>
              </w:rPr>
            </w:pPr>
            <w:r w:rsidRPr="0091423E">
              <w:rPr>
                <w:rFonts w:ascii="Times New Roman" w:hAnsi="Times New Roman" w:cs="Times New Roman"/>
                <w:b/>
                <w:color w:val="000000" w:themeColor="text1"/>
                <w:sz w:val="24"/>
                <w:szCs w:val="24"/>
                <w:lang w:val="en-ZA"/>
              </w:rPr>
              <w:t>Learning Outcome</w:t>
            </w:r>
          </w:p>
        </w:tc>
        <w:tc>
          <w:tcPr>
            <w:tcW w:w="1943" w:type="pct"/>
            <w:tcBorders>
              <w:top w:val="single" w:sz="4" w:space="0" w:color="auto"/>
              <w:left w:val="single" w:sz="4" w:space="0" w:color="auto"/>
              <w:bottom w:val="single" w:sz="4" w:space="0" w:color="auto"/>
              <w:right w:val="single" w:sz="4" w:space="0" w:color="auto"/>
            </w:tcBorders>
            <w:hideMark/>
          </w:tcPr>
          <w:p w14:paraId="3F248477" w14:textId="77777777" w:rsidR="00926F1D" w:rsidRPr="0091423E" w:rsidRDefault="00926F1D" w:rsidP="0091423E">
            <w:pPr>
              <w:spacing w:after="0" w:line="360" w:lineRule="auto"/>
              <w:rPr>
                <w:rFonts w:ascii="Times New Roman" w:hAnsi="Times New Roman" w:cs="Times New Roman"/>
                <w:color w:val="000000" w:themeColor="text1"/>
                <w:sz w:val="24"/>
                <w:szCs w:val="24"/>
                <w:lang w:val="en-ZA"/>
              </w:rPr>
            </w:pPr>
            <w:r w:rsidRPr="0091423E">
              <w:rPr>
                <w:rFonts w:ascii="Times New Roman" w:hAnsi="Times New Roman" w:cs="Times New Roman"/>
                <w:b/>
                <w:color w:val="000000" w:themeColor="text1"/>
                <w:sz w:val="24"/>
                <w:szCs w:val="24"/>
                <w:lang w:val="en-ZA"/>
              </w:rPr>
              <w:t>Content</w:t>
            </w:r>
          </w:p>
        </w:tc>
        <w:tc>
          <w:tcPr>
            <w:tcW w:w="1566" w:type="pct"/>
            <w:tcBorders>
              <w:top w:val="single" w:sz="4" w:space="0" w:color="auto"/>
              <w:left w:val="single" w:sz="4" w:space="0" w:color="auto"/>
              <w:bottom w:val="single" w:sz="4" w:space="0" w:color="auto"/>
              <w:right w:val="single" w:sz="4" w:space="0" w:color="auto"/>
            </w:tcBorders>
            <w:hideMark/>
          </w:tcPr>
          <w:p w14:paraId="76FA9F05" w14:textId="77777777" w:rsidR="00926F1D" w:rsidRPr="0091423E" w:rsidRDefault="00926F1D" w:rsidP="0091423E">
            <w:pPr>
              <w:spacing w:after="0" w:line="360" w:lineRule="auto"/>
              <w:rPr>
                <w:rFonts w:ascii="Times New Roman" w:hAnsi="Times New Roman" w:cs="Times New Roman"/>
                <w:color w:val="000000" w:themeColor="text1"/>
                <w:sz w:val="24"/>
                <w:szCs w:val="24"/>
                <w:lang w:val="en-ZA"/>
              </w:rPr>
            </w:pPr>
            <w:r w:rsidRPr="0091423E">
              <w:rPr>
                <w:rFonts w:ascii="Times New Roman" w:hAnsi="Times New Roman" w:cs="Times New Roman"/>
                <w:b/>
                <w:color w:val="000000" w:themeColor="text1"/>
                <w:sz w:val="24"/>
                <w:szCs w:val="24"/>
                <w:lang w:val="en-ZA"/>
              </w:rPr>
              <w:t>Suggested Assessment Methods</w:t>
            </w:r>
          </w:p>
        </w:tc>
      </w:tr>
      <w:tr w:rsidR="00926F1D" w:rsidRPr="0091423E" w14:paraId="27AB234B" w14:textId="77777777" w:rsidTr="004825B2">
        <w:trPr>
          <w:trHeight w:val="260"/>
        </w:trPr>
        <w:tc>
          <w:tcPr>
            <w:tcW w:w="1491" w:type="pct"/>
            <w:tcBorders>
              <w:top w:val="single" w:sz="4" w:space="0" w:color="auto"/>
              <w:left w:val="single" w:sz="4" w:space="0" w:color="auto"/>
              <w:bottom w:val="single" w:sz="4" w:space="0" w:color="auto"/>
              <w:right w:val="single" w:sz="4" w:space="0" w:color="auto"/>
            </w:tcBorders>
          </w:tcPr>
          <w:p w14:paraId="0C9689EA" w14:textId="2FE444BF" w:rsidR="00926F1D" w:rsidRPr="0091423E" w:rsidRDefault="00926F1D" w:rsidP="0091423E">
            <w:pPr>
              <w:numPr>
                <w:ilvl w:val="0"/>
                <w:numId w:val="19"/>
              </w:numPr>
              <w:spacing w:after="0" w:line="360" w:lineRule="auto"/>
              <w:rPr>
                <w:rFonts w:ascii="Times New Roman" w:eastAsia="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 xml:space="preserve">Apply Basics </w:t>
            </w:r>
            <w:r w:rsidR="00347209" w:rsidRPr="0091423E">
              <w:rPr>
                <w:rFonts w:ascii="Times New Roman" w:hAnsi="Times New Roman" w:cs="Times New Roman"/>
                <w:color w:val="000000" w:themeColor="text1"/>
                <w:sz w:val="24"/>
                <w:szCs w:val="24"/>
              </w:rPr>
              <w:t>of</w:t>
            </w:r>
            <w:r w:rsidRPr="0091423E">
              <w:rPr>
                <w:rFonts w:ascii="Times New Roman" w:hAnsi="Times New Roman" w:cs="Times New Roman"/>
                <w:color w:val="000000" w:themeColor="text1"/>
                <w:sz w:val="24"/>
                <w:szCs w:val="24"/>
              </w:rPr>
              <w:t xml:space="preserve"> Human Anatomy and Physiology</w:t>
            </w:r>
          </w:p>
        </w:tc>
        <w:tc>
          <w:tcPr>
            <w:tcW w:w="1943" w:type="pct"/>
            <w:tcBorders>
              <w:top w:val="single" w:sz="4" w:space="0" w:color="auto"/>
              <w:left w:val="single" w:sz="4" w:space="0" w:color="auto"/>
              <w:bottom w:val="single" w:sz="4" w:space="0" w:color="auto"/>
              <w:right w:val="single" w:sz="4" w:space="0" w:color="auto"/>
            </w:tcBorders>
          </w:tcPr>
          <w:p w14:paraId="06359002" w14:textId="77777777" w:rsidR="00926F1D" w:rsidRPr="0091423E" w:rsidRDefault="00926F1D" w:rsidP="0091423E">
            <w:pPr>
              <w:numPr>
                <w:ilvl w:val="0"/>
                <w:numId w:val="20"/>
              </w:numPr>
              <w:spacing w:after="0" w:line="360" w:lineRule="auto"/>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Medical terminologies</w:t>
            </w:r>
          </w:p>
          <w:p w14:paraId="4FE24077" w14:textId="77777777" w:rsidR="00926F1D" w:rsidRPr="0091423E" w:rsidRDefault="00926F1D" w:rsidP="0091423E">
            <w:pPr>
              <w:numPr>
                <w:ilvl w:val="0"/>
                <w:numId w:val="31"/>
              </w:numPr>
              <w:spacing w:after="0" w:line="360" w:lineRule="auto"/>
              <w:rPr>
                <w:rFonts w:ascii="Times New Roman" w:eastAsia="Times New Roman" w:hAnsi="Times New Roman" w:cs="Times New Roman"/>
                <w:color w:val="000000" w:themeColor="text1"/>
                <w:sz w:val="24"/>
                <w:szCs w:val="24"/>
              </w:rPr>
            </w:pPr>
            <w:r w:rsidRPr="0091423E">
              <w:rPr>
                <w:rFonts w:ascii="Times New Roman" w:eastAsia="Times New Roman" w:hAnsi="Times New Roman" w:cs="Times New Roman"/>
                <w:color w:val="000000" w:themeColor="text1"/>
                <w:sz w:val="24"/>
                <w:szCs w:val="24"/>
              </w:rPr>
              <w:t>Directional terms</w:t>
            </w:r>
          </w:p>
          <w:p w14:paraId="35D007B9" w14:textId="77777777" w:rsidR="00926F1D" w:rsidRPr="0091423E" w:rsidRDefault="00926F1D" w:rsidP="0091423E">
            <w:pPr>
              <w:numPr>
                <w:ilvl w:val="0"/>
                <w:numId w:val="31"/>
              </w:numPr>
              <w:spacing w:after="0" w:line="360" w:lineRule="auto"/>
              <w:rPr>
                <w:rFonts w:ascii="Times New Roman" w:eastAsia="Times New Roman" w:hAnsi="Times New Roman" w:cs="Times New Roman"/>
                <w:color w:val="000000" w:themeColor="text1"/>
                <w:sz w:val="24"/>
                <w:szCs w:val="24"/>
              </w:rPr>
            </w:pPr>
            <w:r w:rsidRPr="0091423E">
              <w:rPr>
                <w:rFonts w:ascii="Times New Roman" w:eastAsia="Times New Roman" w:hAnsi="Times New Roman" w:cs="Times New Roman"/>
                <w:color w:val="000000" w:themeColor="text1"/>
                <w:sz w:val="24"/>
                <w:szCs w:val="24"/>
              </w:rPr>
              <w:t>Regional terms</w:t>
            </w:r>
          </w:p>
          <w:p w14:paraId="08C50CAB" w14:textId="77777777" w:rsidR="00926F1D" w:rsidRPr="0091423E" w:rsidRDefault="00926F1D" w:rsidP="0091423E">
            <w:pPr>
              <w:numPr>
                <w:ilvl w:val="0"/>
                <w:numId w:val="31"/>
              </w:numPr>
              <w:spacing w:after="0" w:line="360" w:lineRule="auto"/>
              <w:rPr>
                <w:rFonts w:ascii="Times New Roman" w:eastAsia="Times New Roman" w:hAnsi="Times New Roman" w:cs="Times New Roman"/>
                <w:color w:val="000000" w:themeColor="text1"/>
                <w:sz w:val="24"/>
                <w:szCs w:val="24"/>
              </w:rPr>
            </w:pPr>
            <w:r w:rsidRPr="0091423E">
              <w:rPr>
                <w:rFonts w:ascii="Times New Roman" w:eastAsia="Times New Roman" w:hAnsi="Times New Roman" w:cs="Times New Roman"/>
                <w:color w:val="000000" w:themeColor="text1"/>
                <w:sz w:val="24"/>
                <w:szCs w:val="24"/>
              </w:rPr>
              <w:t>Body and plane sections</w:t>
            </w:r>
          </w:p>
          <w:p w14:paraId="0A83A20A" w14:textId="7925EE4E" w:rsidR="00926F1D" w:rsidRPr="0091423E" w:rsidRDefault="00926F1D" w:rsidP="0091423E">
            <w:pPr>
              <w:numPr>
                <w:ilvl w:val="0"/>
                <w:numId w:val="31"/>
              </w:numPr>
              <w:spacing w:after="0" w:line="360" w:lineRule="auto"/>
              <w:rPr>
                <w:rFonts w:ascii="Times New Roman" w:eastAsia="Times New Roman" w:hAnsi="Times New Roman" w:cs="Times New Roman"/>
                <w:color w:val="000000" w:themeColor="text1"/>
                <w:sz w:val="24"/>
                <w:szCs w:val="24"/>
              </w:rPr>
            </w:pPr>
            <w:r w:rsidRPr="0091423E">
              <w:rPr>
                <w:rFonts w:ascii="Times New Roman" w:eastAsia="Times New Roman" w:hAnsi="Times New Roman" w:cs="Times New Roman"/>
                <w:color w:val="000000" w:themeColor="text1"/>
                <w:sz w:val="24"/>
                <w:szCs w:val="24"/>
              </w:rPr>
              <w:t xml:space="preserve">Terms </w:t>
            </w:r>
            <w:r w:rsidR="00347209" w:rsidRPr="0091423E">
              <w:rPr>
                <w:rFonts w:ascii="Times New Roman" w:eastAsia="Times New Roman" w:hAnsi="Times New Roman" w:cs="Times New Roman"/>
                <w:color w:val="000000" w:themeColor="text1"/>
                <w:sz w:val="24"/>
                <w:szCs w:val="24"/>
              </w:rPr>
              <w:t>of</w:t>
            </w:r>
            <w:r w:rsidRPr="0091423E">
              <w:rPr>
                <w:rFonts w:ascii="Times New Roman" w:eastAsia="Times New Roman" w:hAnsi="Times New Roman" w:cs="Times New Roman"/>
                <w:color w:val="000000" w:themeColor="text1"/>
                <w:sz w:val="24"/>
                <w:szCs w:val="24"/>
              </w:rPr>
              <w:t xml:space="preserve"> motion</w:t>
            </w:r>
          </w:p>
          <w:p w14:paraId="76EC09A9" w14:textId="77777777" w:rsidR="00926F1D" w:rsidRPr="0091423E" w:rsidRDefault="00926F1D" w:rsidP="0091423E">
            <w:pPr>
              <w:numPr>
                <w:ilvl w:val="0"/>
                <w:numId w:val="31"/>
              </w:numPr>
              <w:spacing w:after="0" w:line="360" w:lineRule="auto"/>
              <w:rPr>
                <w:rFonts w:ascii="Times New Roman" w:hAnsi="Times New Roman" w:cs="Times New Roman"/>
                <w:color w:val="000000" w:themeColor="text1"/>
                <w:sz w:val="24"/>
                <w:szCs w:val="24"/>
              </w:rPr>
            </w:pPr>
            <w:r w:rsidRPr="0091423E">
              <w:rPr>
                <w:rFonts w:ascii="Times New Roman" w:eastAsia="Times New Roman" w:hAnsi="Times New Roman" w:cs="Times New Roman"/>
                <w:color w:val="000000" w:themeColor="text1"/>
                <w:sz w:val="24"/>
                <w:szCs w:val="24"/>
              </w:rPr>
              <w:t>Body cavities</w:t>
            </w:r>
          </w:p>
          <w:p w14:paraId="583B82CB" w14:textId="77777777" w:rsidR="00926F1D" w:rsidRPr="0091423E" w:rsidRDefault="00926F1D" w:rsidP="0091423E">
            <w:pPr>
              <w:numPr>
                <w:ilvl w:val="0"/>
                <w:numId w:val="20"/>
              </w:numPr>
              <w:spacing w:after="0" w:line="360" w:lineRule="auto"/>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Human body compartments</w:t>
            </w:r>
            <w:r w:rsidRPr="0091423E">
              <w:rPr>
                <w:rFonts w:ascii="Times New Roman" w:eastAsia="Times New Roman" w:hAnsi="Times New Roman" w:cs="Times New Roman"/>
                <w:color w:val="000000" w:themeColor="text1"/>
                <w:sz w:val="24"/>
                <w:szCs w:val="24"/>
              </w:rPr>
              <w:t xml:space="preserve"> </w:t>
            </w:r>
          </w:p>
          <w:p w14:paraId="7E157CE2" w14:textId="77777777" w:rsidR="00926F1D" w:rsidRPr="0091423E" w:rsidRDefault="00926F1D" w:rsidP="0091423E">
            <w:pPr>
              <w:numPr>
                <w:ilvl w:val="0"/>
                <w:numId w:val="20"/>
              </w:numPr>
              <w:spacing w:after="0" w:line="360" w:lineRule="auto"/>
              <w:rPr>
                <w:rFonts w:ascii="Times New Roman" w:eastAsia="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 xml:space="preserve">Human body cells, tissues and organ </w:t>
            </w:r>
          </w:p>
        </w:tc>
        <w:tc>
          <w:tcPr>
            <w:tcW w:w="1566" w:type="pct"/>
            <w:tcBorders>
              <w:top w:val="single" w:sz="4" w:space="0" w:color="auto"/>
              <w:left w:val="single" w:sz="4" w:space="0" w:color="auto"/>
              <w:bottom w:val="single" w:sz="4" w:space="0" w:color="auto"/>
              <w:right w:val="single" w:sz="4" w:space="0" w:color="auto"/>
            </w:tcBorders>
          </w:tcPr>
          <w:p w14:paraId="1964F3D3" w14:textId="77777777" w:rsidR="00926F1D" w:rsidRPr="0091423E" w:rsidRDefault="00926F1D" w:rsidP="0091423E">
            <w:pPr>
              <w:numPr>
                <w:ilvl w:val="0"/>
                <w:numId w:val="44"/>
              </w:numPr>
              <w:spacing w:after="0" w:line="360" w:lineRule="auto"/>
              <w:contextualSpacing/>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Practical Assessment</w:t>
            </w:r>
          </w:p>
          <w:p w14:paraId="50EA93BC" w14:textId="77777777" w:rsidR="00926F1D" w:rsidRPr="0091423E" w:rsidRDefault="00926F1D" w:rsidP="0091423E">
            <w:pPr>
              <w:numPr>
                <w:ilvl w:val="0"/>
                <w:numId w:val="44"/>
              </w:numPr>
              <w:spacing w:after="0" w:line="360" w:lineRule="auto"/>
              <w:contextualSpacing/>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Project</w:t>
            </w:r>
          </w:p>
          <w:p w14:paraId="523261F9" w14:textId="77777777" w:rsidR="00926F1D" w:rsidRPr="0091423E" w:rsidRDefault="00926F1D" w:rsidP="0091423E">
            <w:pPr>
              <w:numPr>
                <w:ilvl w:val="0"/>
                <w:numId w:val="44"/>
              </w:numPr>
              <w:spacing w:after="0" w:line="360" w:lineRule="auto"/>
              <w:contextualSpacing/>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 xml:space="preserve">Third Party Report </w:t>
            </w:r>
          </w:p>
          <w:p w14:paraId="71E55CA7" w14:textId="6FB94F5F" w:rsidR="00926F1D" w:rsidRPr="0091423E" w:rsidRDefault="00347209" w:rsidP="0091423E">
            <w:pPr>
              <w:numPr>
                <w:ilvl w:val="0"/>
                <w:numId w:val="44"/>
              </w:numPr>
              <w:spacing w:after="0" w:line="360" w:lineRule="auto"/>
              <w:contextualSpacing/>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Portfolio of Evidence</w:t>
            </w:r>
          </w:p>
          <w:p w14:paraId="072072A6" w14:textId="77777777" w:rsidR="00926F1D" w:rsidRPr="0091423E" w:rsidRDefault="00926F1D" w:rsidP="0091423E">
            <w:pPr>
              <w:numPr>
                <w:ilvl w:val="0"/>
                <w:numId w:val="44"/>
              </w:numPr>
              <w:spacing w:after="0" w:line="360" w:lineRule="auto"/>
              <w:contextualSpacing/>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Written Assessment</w:t>
            </w:r>
          </w:p>
          <w:p w14:paraId="02DB0713" w14:textId="77777777" w:rsidR="00926F1D" w:rsidRPr="0091423E" w:rsidRDefault="00926F1D" w:rsidP="0091423E">
            <w:pPr>
              <w:numPr>
                <w:ilvl w:val="0"/>
                <w:numId w:val="44"/>
              </w:numPr>
              <w:spacing w:after="0" w:line="360" w:lineRule="auto"/>
              <w:rPr>
                <w:rFonts w:ascii="Times New Roman" w:hAnsi="Times New Roman" w:cs="Times New Roman"/>
                <w:color w:val="000000" w:themeColor="text1"/>
                <w:sz w:val="24"/>
                <w:szCs w:val="24"/>
                <w:lang w:val="en-ZA"/>
              </w:rPr>
            </w:pPr>
            <w:r w:rsidRPr="0091423E">
              <w:rPr>
                <w:rFonts w:ascii="Times New Roman" w:hAnsi="Times New Roman" w:cs="Times New Roman"/>
                <w:color w:val="000000" w:themeColor="text1"/>
                <w:sz w:val="24"/>
                <w:szCs w:val="24"/>
              </w:rPr>
              <w:t>Oral Questioning</w:t>
            </w:r>
          </w:p>
        </w:tc>
      </w:tr>
      <w:tr w:rsidR="00926F1D" w:rsidRPr="0091423E" w14:paraId="5AD02B55" w14:textId="77777777" w:rsidTr="004825B2">
        <w:trPr>
          <w:trHeight w:val="530"/>
        </w:trPr>
        <w:tc>
          <w:tcPr>
            <w:tcW w:w="1491" w:type="pct"/>
            <w:tcBorders>
              <w:top w:val="single" w:sz="4" w:space="0" w:color="auto"/>
              <w:left w:val="single" w:sz="4" w:space="0" w:color="auto"/>
              <w:bottom w:val="single" w:sz="4" w:space="0" w:color="auto"/>
              <w:right w:val="single" w:sz="4" w:space="0" w:color="auto"/>
            </w:tcBorders>
          </w:tcPr>
          <w:p w14:paraId="6B75C159" w14:textId="77777777" w:rsidR="00926F1D" w:rsidRPr="0091423E" w:rsidRDefault="00926F1D" w:rsidP="0091423E">
            <w:pPr>
              <w:numPr>
                <w:ilvl w:val="0"/>
                <w:numId w:val="19"/>
              </w:numPr>
              <w:spacing w:after="0" w:line="360" w:lineRule="auto"/>
              <w:rPr>
                <w:rFonts w:ascii="Times New Roman" w:eastAsia="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Apply Musculoskeletal System knowledge</w:t>
            </w:r>
          </w:p>
        </w:tc>
        <w:tc>
          <w:tcPr>
            <w:tcW w:w="1943" w:type="pct"/>
            <w:tcBorders>
              <w:top w:val="single" w:sz="4" w:space="0" w:color="auto"/>
              <w:left w:val="single" w:sz="4" w:space="0" w:color="auto"/>
              <w:bottom w:val="single" w:sz="4" w:space="0" w:color="auto"/>
              <w:right w:val="single" w:sz="4" w:space="0" w:color="auto"/>
            </w:tcBorders>
          </w:tcPr>
          <w:p w14:paraId="1F8760A8" w14:textId="4C963BCE" w:rsidR="00926F1D" w:rsidRPr="0091423E" w:rsidRDefault="00926F1D" w:rsidP="0091423E">
            <w:pPr>
              <w:numPr>
                <w:ilvl w:val="0"/>
                <w:numId w:val="21"/>
              </w:numPr>
              <w:spacing w:after="0" w:line="360" w:lineRule="auto"/>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 xml:space="preserve">Bone </w:t>
            </w:r>
            <w:r w:rsidR="00654676" w:rsidRPr="0091423E">
              <w:rPr>
                <w:rFonts w:ascii="Times New Roman" w:hAnsi="Times New Roman" w:cs="Times New Roman"/>
                <w:color w:val="000000" w:themeColor="text1"/>
                <w:sz w:val="24"/>
                <w:szCs w:val="24"/>
              </w:rPr>
              <w:t xml:space="preserve">anatomy </w:t>
            </w:r>
            <w:r w:rsidRPr="0091423E">
              <w:rPr>
                <w:rFonts w:ascii="Times New Roman" w:hAnsi="Times New Roman" w:cs="Times New Roman"/>
                <w:color w:val="000000" w:themeColor="text1"/>
                <w:sz w:val="24"/>
                <w:szCs w:val="24"/>
              </w:rPr>
              <w:t xml:space="preserve">and </w:t>
            </w:r>
            <w:r w:rsidR="00654676" w:rsidRPr="0091423E">
              <w:rPr>
                <w:rFonts w:ascii="Times New Roman" w:hAnsi="Times New Roman" w:cs="Times New Roman"/>
                <w:color w:val="000000" w:themeColor="text1"/>
                <w:sz w:val="24"/>
                <w:szCs w:val="24"/>
              </w:rPr>
              <w:t xml:space="preserve">physiology </w:t>
            </w:r>
          </w:p>
          <w:p w14:paraId="2793C11C" w14:textId="668137F9" w:rsidR="00926F1D" w:rsidRPr="0091423E" w:rsidRDefault="00926F1D" w:rsidP="0091423E">
            <w:pPr>
              <w:pStyle w:val="ListParagraph"/>
              <w:numPr>
                <w:ilvl w:val="2"/>
                <w:numId w:val="542"/>
              </w:numPr>
              <w:spacing w:after="0" w:line="360" w:lineRule="auto"/>
              <w:ind w:right="-28"/>
              <w:rPr>
                <w:rFonts w:eastAsia="Times New Roman"/>
                <w:color w:val="000000" w:themeColor="text1"/>
                <w:szCs w:val="24"/>
              </w:rPr>
            </w:pPr>
            <w:r w:rsidRPr="0091423E">
              <w:rPr>
                <w:rFonts w:eastAsia="Times New Roman"/>
                <w:color w:val="000000" w:themeColor="text1"/>
                <w:szCs w:val="24"/>
              </w:rPr>
              <w:t xml:space="preserve">Functions </w:t>
            </w:r>
            <w:r w:rsidR="00347209" w:rsidRPr="0091423E">
              <w:rPr>
                <w:rFonts w:eastAsia="Times New Roman"/>
                <w:color w:val="000000" w:themeColor="text1"/>
                <w:szCs w:val="24"/>
              </w:rPr>
              <w:t>of</w:t>
            </w:r>
            <w:r w:rsidRPr="0091423E">
              <w:rPr>
                <w:rFonts w:eastAsia="Times New Roman"/>
                <w:color w:val="000000" w:themeColor="text1"/>
                <w:szCs w:val="24"/>
              </w:rPr>
              <w:t xml:space="preserve"> bones </w:t>
            </w:r>
          </w:p>
          <w:p w14:paraId="6A640BDD" w14:textId="569693B3" w:rsidR="00926F1D" w:rsidRPr="0091423E" w:rsidRDefault="00926F1D" w:rsidP="0091423E">
            <w:pPr>
              <w:pStyle w:val="ListParagraph"/>
              <w:spacing w:after="0" w:line="360" w:lineRule="auto"/>
              <w:ind w:left="810" w:right="-28"/>
              <w:rPr>
                <w:rFonts w:eastAsia="Times New Roman"/>
                <w:color w:val="000000" w:themeColor="text1"/>
                <w:szCs w:val="24"/>
              </w:rPr>
            </w:pPr>
            <w:r w:rsidRPr="0091423E">
              <w:rPr>
                <w:rFonts w:eastAsia="Times New Roman"/>
                <w:color w:val="000000" w:themeColor="text1"/>
                <w:szCs w:val="24"/>
              </w:rPr>
              <w:t xml:space="preserve">Types </w:t>
            </w:r>
            <w:r w:rsidR="00347209" w:rsidRPr="0091423E">
              <w:rPr>
                <w:rFonts w:eastAsia="Times New Roman"/>
                <w:color w:val="000000" w:themeColor="text1"/>
                <w:szCs w:val="24"/>
              </w:rPr>
              <w:t>of</w:t>
            </w:r>
            <w:r w:rsidRPr="0091423E">
              <w:rPr>
                <w:rFonts w:eastAsia="Times New Roman"/>
                <w:color w:val="000000" w:themeColor="text1"/>
                <w:szCs w:val="24"/>
              </w:rPr>
              <w:t xml:space="preserve"> bones </w:t>
            </w:r>
          </w:p>
          <w:p w14:paraId="1B27FC12" w14:textId="77777777" w:rsidR="00926F1D" w:rsidRPr="0091423E" w:rsidRDefault="00926F1D" w:rsidP="0091423E">
            <w:pPr>
              <w:pStyle w:val="ListParagraph"/>
              <w:numPr>
                <w:ilvl w:val="2"/>
                <w:numId w:val="542"/>
              </w:numPr>
              <w:spacing w:after="0" w:line="360" w:lineRule="auto"/>
              <w:ind w:right="-28"/>
              <w:rPr>
                <w:rFonts w:eastAsia="Times New Roman"/>
                <w:color w:val="000000" w:themeColor="text1"/>
                <w:szCs w:val="24"/>
              </w:rPr>
            </w:pPr>
            <w:r w:rsidRPr="0091423E">
              <w:rPr>
                <w:rFonts w:eastAsia="Times New Roman"/>
                <w:color w:val="000000" w:themeColor="text1"/>
                <w:szCs w:val="24"/>
              </w:rPr>
              <w:t xml:space="preserve">Bone structure </w:t>
            </w:r>
          </w:p>
          <w:p w14:paraId="67FE0FC2" w14:textId="7EF70C6B" w:rsidR="00926F1D" w:rsidRPr="0091423E" w:rsidRDefault="00926F1D" w:rsidP="0091423E">
            <w:pPr>
              <w:pStyle w:val="ListParagraph"/>
              <w:numPr>
                <w:ilvl w:val="2"/>
                <w:numId w:val="542"/>
              </w:numPr>
              <w:spacing w:after="0" w:line="360" w:lineRule="auto"/>
              <w:ind w:right="-28"/>
              <w:rPr>
                <w:rFonts w:eastAsia="Times New Roman"/>
                <w:color w:val="000000" w:themeColor="text1"/>
                <w:szCs w:val="24"/>
              </w:rPr>
            </w:pPr>
            <w:r w:rsidRPr="0091423E">
              <w:rPr>
                <w:rFonts w:eastAsia="Times New Roman"/>
                <w:color w:val="000000" w:themeColor="text1"/>
                <w:szCs w:val="24"/>
              </w:rPr>
              <w:t xml:space="preserve">Microscopic structure </w:t>
            </w:r>
            <w:r w:rsidR="00347209" w:rsidRPr="0091423E">
              <w:rPr>
                <w:rFonts w:eastAsia="Times New Roman"/>
                <w:color w:val="000000" w:themeColor="text1"/>
                <w:szCs w:val="24"/>
              </w:rPr>
              <w:t>of</w:t>
            </w:r>
            <w:r w:rsidRPr="0091423E">
              <w:rPr>
                <w:rFonts w:eastAsia="Times New Roman"/>
                <w:color w:val="000000" w:themeColor="text1"/>
                <w:szCs w:val="24"/>
              </w:rPr>
              <w:t xml:space="preserve"> bone </w:t>
            </w:r>
          </w:p>
          <w:p w14:paraId="18AF81C9" w14:textId="4853E347" w:rsidR="00926F1D" w:rsidRPr="0091423E" w:rsidRDefault="00926F1D" w:rsidP="0091423E">
            <w:pPr>
              <w:pStyle w:val="ListParagraph"/>
              <w:numPr>
                <w:ilvl w:val="2"/>
                <w:numId w:val="542"/>
              </w:numPr>
              <w:spacing w:after="0" w:line="360" w:lineRule="auto"/>
              <w:ind w:right="-28"/>
              <w:rPr>
                <w:rFonts w:eastAsia="Times New Roman"/>
                <w:color w:val="000000" w:themeColor="text1"/>
                <w:szCs w:val="24"/>
              </w:rPr>
            </w:pPr>
            <w:r w:rsidRPr="0091423E">
              <w:rPr>
                <w:rFonts w:eastAsia="Times New Roman"/>
                <w:color w:val="000000" w:themeColor="text1"/>
                <w:szCs w:val="24"/>
              </w:rPr>
              <w:t xml:space="preserve">Development </w:t>
            </w:r>
            <w:r w:rsidR="00347209" w:rsidRPr="0091423E">
              <w:rPr>
                <w:rFonts w:eastAsia="Times New Roman"/>
                <w:color w:val="000000" w:themeColor="text1"/>
                <w:szCs w:val="24"/>
              </w:rPr>
              <w:t>of</w:t>
            </w:r>
            <w:r w:rsidRPr="0091423E">
              <w:rPr>
                <w:rFonts w:eastAsia="Times New Roman"/>
                <w:color w:val="000000" w:themeColor="text1"/>
                <w:szCs w:val="24"/>
              </w:rPr>
              <w:t xml:space="preserve"> bone tissue </w:t>
            </w:r>
          </w:p>
          <w:p w14:paraId="2012BC9C" w14:textId="047EDEBA" w:rsidR="00926F1D" w:rsidRPr="0091423E" w:rsidRDefault="00926F1D" w:rsidP="0091423E">
            <w:pPr>
              <w:pStyle w:val="ListParagraph"/>
              <w:numPr>
                <w:ilvl w:val="2"/>
                <w:numId w:val="542"/>
              </w:numPr>
              <w:spacing w:after="0" w:line="360" w:lineRule="auto"/>
              <w:ind w:right="-28"/>
              <w:rPr>
                <w:rFonts w:eastAsia="Times New Roman"/>
                <w:color w:val="000000" w:themeColor="text1"/>
                <w:szCs w:val="24"/>
              </w:rPr>
            </w:pPr>
            <w:r w:rsidRPr="0091423E">
              <w:rPr>
                <w:rFonts w:eastAsia="Times New Roman"/>
                <w:color w:val="000000" w:themeColor="text1"/>
                <w:szCs w:val="24"/>
              </w:rPr>
              <w:t xml:space="preserve">Healing </w:t>
            </w:r>
            <w:r w:rsidR="00347209" w:rsidRPr="0091423E">
              <w:rPr>
                <w:rFonts w:eastAsia="Times New Roman"/>
                <w:color w:val="000000" w:themeColor="text1"/>
                <w:szCs w:val="24"/>
              </w:rPr>
              <w:t>of</w:t>
            </w:r>
            <w:r w:rsidRPr="0091423E">
              <w:rPr>
                <w:rFonts w:eastAsia="Times New Roman"/>
                <w:color w:val="000000" w:themeColor="text1"/>
                <w:szCs w:val="24"/>
              </w:rPr>
              <w:t xml:space="preserve"> bone</w:t>
            </w:r>
          </w:p>
          <w:p w14:paraId="09DA762E" w14:textId="510F3F51" w:rsidR="00926F1D" w:rsidRPr="0091423E" w:rsidRDefault="00926F1D" w:rsidP="0091423E">
            <w:pPr>
              <w:pStyle w:val="ListParagraph"/>
              <w:numPr>
                <w:ilvl w:val="2"/>
                <w:numId w:val="542"/>
              </w:numPr>
              <w:spacing w:after="0" w:line="360" w:lineRule="auto"/>
              <w:ind w:right="-28"/>
              <w:rPr>
                <w:rFonts w:eastAsia="Times New Roman"/>
                <w:color w:val="000000" w:themeColor="text1"/>
                <w:szCs w:val="24"/>
              </w:rPr>
            </w:pPr>
            <w:r w:rsidRPr="0091423E">
              <w:rPr>
                <w:rFonts w:eastAsia="Times New Roman"/>
                <w:color w:val="000000" w:themeColor="text1"/>
                <w:szCs w:val="24"/>
              </w:rPr>
              <w:t xml:space="preserve">Types </w:t>
            </w:r>
            <w:r w:rsidR="00347209" w:rsidRPr="0091423E">
              <w:rPr>
                <w:rFonts w:eastAsia="Times New Roman"/>
                <w:color w:val="000000" w:themeColor="text1"/>
                <w:szCs w:val="24"/>
              </w:rPr>
              <w:t>of</w:t>
            </w:r>
            <w:r w:rsidRPr="0091423E">
              <w:rPr>
                <w:rFonts w:eastAsia="Times New Roman"/>
                <w:color w:val="000000" w:themeColor="text1"/>
                <w:szCs w:val="24"/>
              </w:rPr>
              <w:t xml:space="preserve"> skeletons</w:t>
            </w:r>
          </w:p>
          <w:p w14:paraId="1CF47D75" w14:textId="1150F593" w:rsidR="00926F1D" w:rsidRPr="0091423E" w:rsidRDefault="00926F1D" w:rsidP="0091423E">
            <w:pPr>
              <w:pStyle w:val="ListParagraph"/>
              <w:numPr>
                <w:ilvl w:val="2"/>
                <w:numId w:val="542"/>
              </w:numPr>
              <w:spacing w:after="0" w:line="360" w:lineRule="auto"/>
              <w:ind w:right="-28"/>
              <w:rPr>
                <w:rFonts w:eastAsia="Times New Roman"/>
                <w:color w:val="000000" w:themeColor="text1"/>
                <w:szCs w:val="24"/>
              </w:rPr>
            </w:pPr>
            <w:r w:rsidRPr="0091423E">
              <w:rPr>
                <w:rFonts w:eastAsia="Times New Roman"/>
                <w:color w:val="000000" w:themeColor="text1"/>
                <w:szCs w:val="24"/>
              </w:rPr>
              <w:t xml:space="preserve">Types </w:t>
            </w:r>
            <w:r w:rsidR="00347209" w:rsidRPr="0091423E">
              <w:rPr>
                <w:rFonts w:eastAsia="Times New Roman"/>
                <w:color w:val="000000" w:themeColor="text1"/>
                <w:szCs w:val="24"/>
              </w:rPr>
              <w:t>of</w:t>
            </w:r>
            <w:r w:rsidRPr="0091423E">
              <w:rPr>
                <w:rFonts w:eastAsia="Times New Roman"/>
                <w:color w:val="000000" w:themeColor="text1"/>
                <w:szCs w:val="24"/>
              </w:rPr>
              <w:t xml:space="preserve"> joints</w:t>
            </w:r>
          </w:p>
          <w:p w14:paraId="6A7DB490" w14:textId="77777777" w:rsidR="00926F1D" w:rsidRPr="0091423E" w:rsidRDefault="00926F1D" w:rsidP="0091423E">
            <w:pPr>
              <w:numPr>
                <w:ilvl w:val="0"/>
                <w:numId w:val="21"/>
              </w:numPr>
              <w:spacing w:after="0" w:line="360" w:lineRule="auto"/>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 xml:space="preserve">Muscle Anatomy and Physiology </w:t>
            </w:r>
          </w:p>
          <w:p w14:paraId="7384E7F4" w14:textId="48E1C100" w:rsidR="00926F1D" w:rsidRPr="0091423E" w:rsidRDefault="00926F1D" w:rsidP="0091423E">
            <w:pPr>
              <w:numPr>
                <w:ilvl w:val="0"/>
                <w:numId w:val="32"/>
              </w:numPr>
              <w:spacing w:after="0" w:line="360" w:lineRule="auto"/>
              <w:ind w:right="-28"/>
              <w:rPr>
                <w:rFonts w:ascii="Times New Roman" w:eastAsia="Times New Roman" w:hAnsi="Times New Roman" w:cs="Times New Roman"/>
                <w:color w:val="000000" w:themeColor="text1"/>
                <w:sz w:val="24"/>
                <w:szCs w:val="24"/>
              </w:rPr>
            </w:pPr>
            <w:r w:rsidRPr="0091423E">
              <w:rPr>
                <w:rFonts w:ascii="Times New Roman" w:eastAsia="Times New Roman" w:hAnsi="Times New Roman" w:cs="Times New Roman"/>
                <w:color w:val="000000" w:themeColor="text1"/>
                <w:sz w:val="24"/>
                <w:szCs w:val="24"/>
              </w:rPr>
              <w:t xml:space="preserve">Organization </w:t>
            </w:r>
            <w:r w:rsidR="00347209" w:rsidRPr="0091423E">
              <w:rPr>
                <w:rFonts w:ascii="Times New Roman" w:eastAsia="Times New Roman" w:hAnsi="Times New Roman" w:cs="Times New Roman"/>
                <w:color w:val="000000" w:themeColor="text1"/>
                <w:sz w:val="24"/>
                <w:szCs w:val="24"/>
              </w:rPr>
              <w:t>of</w:t>
            </w:r>
            <w:r w:rsidRPr="0091423E">
              <w:rPr>
                <w:rFonts w:ascii="Times New Roman" w:eastAsia="Times New Roman" w:hAnsi="Times New Roman" w:cs="Times New Roman"/>
                <w:color w:val="000000" w:themeColor="text1"/>
                <w:sz w:val="24"/>
                <w:szCs w:val="24"/>
              </w:rPr>
              <w:t xml:space="preserve"> skeletal muscle </w:t>
            </w:r>
          </w:p>
          <w:p w14:paraId="4CC36E35" w14:textId="77777777" w:rsidR="00926F1D" w:rsidRPr="0091423E" w:rsidRDefault="00926F1D" w:rsidP="0091423E">
            <w:pPr>
              <w:numPr>
                <w:ilvl w:val="0"/>
                <w:numId w:val="32"/>
              </w:numPr>
              <w:spacing w:after="0" w:line="360" w:lineRule="auto"/>
              <w:ind w:right="-28"/>
              <w:rPr>
                <w:rFonts w:ascii="Times New Roman" w:eastAsia="Times New Roman" w:hAnsi="Times New Roman" w:cs="Times New Roman"/>
                <w:color w:val="000000" w:themeColor="text1"/>
                <w:sz w:val="24"/>
                <w:szCs w:val="24"/>
              </w:rPr>
            </w:pPr>
            <w:r w:rsidRPr="0091423E">
              <w:rPr>
                <w:rFonts w:ascii="Times New Roman" w:eastAsia="Times New Roman" w:hAnsi="Times New Roman" w:cs="Times New Roman"/>
                <w:color w:val="000000" w:themeColor="text1"/>
                <w:sz w:val="24"/>
                <w:szCs w:val="24"/>
              </w:rPr>
              <w:t xml:space="preserve">The neuromuscular junction </w:t>
            </w:r>
          </w:p>
          <w:p w14:paraId="0067B6C2" w14:textId="3DED63B2" w:rsidR="00926F1D" w:rsidRPr="0091423E" w:rsidRDefault="00926F1D" w:rsidP="0091423E">
            <w:pPr>
              <w:numPr>
                <w:ilvl w:val="0"/>
                <w:numId w:val="32"/>
              </w:numPr>
              <w:spacing w:after="0" w:line="360" w:lineRule="auto"/>
              <w:rPr>
                <w:rFonts w:ascii="Times New Roman" w:eastAsia="Times New Roman" w:hAnsi="Times New Roman" w:cs="Times New Roman"/>
                <w:color w:val="000000" w:themeColor="text1"/>
                <w:sz w:val="24"/>
                <w:szCs w:val="24"/>
              </w:rPr>
            </w:pPr>
            <w:r w:rsidRPr="0091423E">
              <w:rPr>
                <w:rFonts w:ascii="Times New Roman" w:eastAsia="Times New Roman" w:hAnsi="Times New Roman" w:cs="Times New Roman"/>
                <w:color w:val="000000" w:themeColor="text1"/>
                <w:sz w:val="24"/>
                <w:szCs w:val="24"/>
              </w:rPr>
              <w:t xml:space="preserve">Action </w:t>
            </w:r>
            <w:r w:rsidR="00347209" w:rsidRPr="0091423E">
              <w:rPr>
                <w:rFonts w:ascii="Times New Roman" w:eastAsia="Times New Roman" w:hAnsi="Times New Roman" w:cs="Times New Roman"/>
                <w:color w:val="000000" w:themeColor="text1"/>
                <w:sz w:val="24"/>
                <w:szCs w:val="24"/>
              </w:rPr>
              <w:t>of</w:t>
            </w:r>
            <w:r w:rsidRPr="0091423E">
              <w:rPr>
                <w:rFonts w:ascii="Times New Roman" w:eastAsia="Times New Roman" w:hAnsi="Times New Roman" w:cs="Times New Roman"/>
                <w:color w:val="000000" w:themeColor="text1"/>
                <w:sz w:val="24"/>
                <w:szCs w:val="24"/>
              </w:rPr>
              <w:t xml:space="preserve"> skeletal muscle</w:t>
            </w:r>
          </w:p>
          <w:p w14:paraId="25DAD93D" w14:textId="77777777" w:rsidR="00926F1D" w:rsidRPr="0091423E" w:rsidRDefault="00926F1D" w:rsidP="0091423E">
            <w:pPr>
              <w:pStyle w:val="ListParagraph"/>
              <w:numPr>
                <w:ilvl w:val="0"/>
                <w:numId w:val="32"/>
              </w:numPr>
              <w:spacing w:after="0" w:line="360" w:lineRule="auto"/>
              <w:rPr>
                <w:color w:val="000000" w:themeColor="text1"/>
                <w:szCs w:val="24"/>
              </w:rPr>
            </w:pPr>
            <w:r w:rsidRPr="0091423E">
              <w:rPr>
                <w:rFonts w:eastAsia="Times New Roman"/>
                <w:color w:val="000000" w:themeColor="text1"/>
                <w:szCs w:val="24"/>
              </w:rPr>
              <w:t>Principal skeletal muscles</w:t>
            </w:r>
          </w:p>
          <w:p w14:paraId="57CCCBCE" w14:textId="77777777" w:rsidR="00926F1D" w:rsidRPr="0091423E" w:rsidRDefault="00926F1D" w:rsidP="0091423E">
            <w:pPr>
              <w:numPr>
                <w:ilvl w:val="0"/>
                <w:numId w:val="21"/>
              </w:numPr>
              <w:spacing w:after="0" w:line="360" w:lineRule="auto"/>
              <w:rPr>
                <w:rFonts w:ascii="Times New Roman" w:eastAsia="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Musculoskeletal disorders</w:t>
            </w:r>
          </w:p>
        </w:tc>
        <w:tc>
          <w:tcPr>
            <w:tcW w:w="1566" w:type="pct"/>
            <w:tcBorders>
              <w:top w:val="single" w:sz="4" w:space="0" w:color="auto"/>
              <w:left w:val="single" w:sz="4" w:space="0" w:color="auto"/>
              <w:bottom w:val="single" w:sz="4" w:space="0" w:color="auto"/>
              <w:right w:val="single" w:sz="4" w:space="0" w:color="auto"/>
            </w:tcBorders>
          </w:tcPr>
          <w:p w14:paraId="66B39379" w14:textId="77777777" w:rsidR="00926F1D" w:rsidRPr="0091423E" w:rsidRDefault="00926F1D" w:rsidP="0091423E">
            <w:pPr>
              <w:numPr>
                <w:ilvl w:val="0"/>
                <w:numId w:val="45"/>
              </w:numPr>
              <w:spacing w:after="0" w:line="360" w:lineRule="auto"/>
              <w:contextualSpacing/>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Practical Assessment</w:t>
            </w:r>
          </w:p>
          <w:p w14:paraId="122D698B" w14:textId="77777777" w:rsidR="00926F1D" w:rsidRPr="0091423E" w:rsidRDefault="00926F1D" w:rsidP="0091423E">
            <w:pPr>
              <w:numPr>
                <w:ilvl w:val="0"/>
                <w:numId w:val="45"/>
              </w:numPr>
              <w:spacing w:after="0" w:line="360" w:lineRule="auto"/>
              <w:contextualSpacing/>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Project</w:t>
            </w:r>
          </w:p>
          <w:p w14:paraId="7336B224" w14:textId="77777777" w:rsidR="00926F1D" w:rsidRPr="0091423E" w:rsidRDefault="00926F1D" w:rsidP="0091423E">
            <w:pPr>
              <w:numPr>
                <w:ilvl w:val="0"/>
                <w:numId w:val="45"/>
              </w:numPr>
              <w:spacing w:after="0" w:line="360" w:lineRule="auto"/>
              <w:contextualSpacing/>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 xml:space="preserve">Third Party Report </w:t>
            </w:r>
          </w:p>
          <w:p w14:paraId="145CF535" w14:textId="7462F848" w:rsidR="00926F1D" w:rsidRPr="0091423E" w:rsidRDefault="00347209" w:rsidP="0091423E">
            <w:pPr>
              <w:numPr>
                <w:ilvl w:val="0"/>
                <w:numId w:val="45"/>
              </w:numPr>
              <w:spacing w:after="0" w:line="360" w:lineRule="auto"/>
              <w:contextualSpacing/>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Portfolio of Evidence</w:t>
            </w:r>
          </w:p>
          <w:p w14:paraId="4D37BBE8" w14:textId="77777777" w:rsidR="00926F1D" w:rsidRPr="0091423E" w:rsidRDefault="00926F1D" w:rsidP="0091423E">
            <w:pPr>
              <w:numPr>
                <w:ilvl w:val="0"/>
                <w:numId w:val="45"/>
              </w:numPr>
              <w:spacing w:after="0" w:line="360" w:lineRule="auto"/>
              <w:contextualSpacing/>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Written Assessment</w:t>
            </w:r>
          </w:p>
          <w:p w14:paraId="6E30A253" w14:textId="77777777" w:rsidR="00926F1D" w:rsidRPr="0091423E" w:rsidRDefault="00926F1D" w:rsidP="0091423E">
            <w:pPr>
              <w:numPr>
                <w:ilvl w:val="0"/>
                <w:numId w:val="45"/>
              </w:numPr>
              <w:spacing w:after="0" w:line="360" w:lineRule="auto"/>
              <w:rPr>
                <w:rFonts w:ascii="Times New Roman" w:hAnsi="Times New Roman" w:cs="Times New Roman"/>
                <w:color w:val="000000" w:themeColor="text1"/>
                <w:sz w:val="24"/>
                <w:szCs w:val="24"/>
                <w:lang w:val="en-ZA"/>
              </w:rPr>
            </w:pPr>
            <w:r w:rsidRPr="0091423E">
              <w:rPr>
                <w:rFonts w:ascii="Times New Roman" w:hAnsi="Times New Roman" w:cs="Times New Roman"/>
                <w:color w:val="000000" w:themeColor="text1"/>
                <w:sz w:val="24"/>
                <w:szCs w:val="24"/>
              </w:rPr>
              <w:t>Oral Questioning</w:t>
            </w:r>
          </w:p>
        </w:tc>
      </w:tr>
      <w:tr w:rsidR="00926F1D" w:rsidRPr="0091423E" w14:paraId="6541E8A9" w14:textId="77777777" w:rsidTr="004825B2">
        <w:trPr>
          <w:trHeight w:val="1160"/>
        </w:trPr>
        <w:tc>
          <w:tcPr>
            <w:tcW w:w="1491" w:type="pct"/>
            <w:tcBorders>
              <w:top w:val="single" w:sz="4" w:space="0" w:color="auto"/>
              <w:left w:val="single" w:sz="4" w:space="0" w:color="auto"/>
              <w:bottom w:val="single" w:sz="4" w:space="0" w:color="auto"/>
              <w:right w:val="single" w:sz="4" w:space="0" w:color="auto"/>
            </w:tcBorders>
          </w:tcPr>
          <w:p w14:paraId="7F1B4C58" w14:textId="77777777" w:rsidR="00926F1D" w:rsidRPr="0091423E" w:rsidRDefault="00926F1D" w:rsidP="0091423E">
            <w:pPr>
              <w:numPr>
                <w:ilvl w:val="0"/>
                <w:numId w:val="19"/>
              </w:numPr>
              <w:spacing w:after="0" w:line="360" w:lineRule="auto"/>
              <w:rPr>
                <w:rFonts w:ascii="Times New Roman" w:eastAsia="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 xml:space="preserve">Apply Cardiovascular System knowledge </w:t>
            </w:r>
          </w:p>
        </w:tc>
        <w:tc>
          <w:tcPr>
            <w:tcW w:w="1943" w:type="pct"/>
            <w:tcBorders>
              <w:top w:val="single" w:sz="4" w:space="0" w:color="auto"/>
              <w:left w:val="single" w:sz="4" w:space="0" w:color="auto"/>
              <w:bottom w:val="single" w:sz="4" w:space="0" w:color="auto"/>
              <w:right w:val="single" w:sz="4" w:space="0" w:color="auto"/>
            </w:tcBorders>
          </w:tcPr>
          <w:p w14:paraId="554CBE75" w14:textId="77777777" w:rsidR="00926F1D" w:rsidRPr="0091423E" w:rsidRDefault="00926F1D" w:rsidP="0091423E">
            <w:pPr>
              <w:numPr>
                <w:ilvl w:val="1"/>
                <w:numId w:val="22"/>
              </w:numPr>
              <w:spacing w:after="0" w:line="360" w:lineRule="auto"/>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 xml:space="preserve">Heart Anatomy and Physiology </w:t>
            </w:r>
          </w:p>
          <w:p w14:paraId="7C337D52" w14:textId="77777777" w:rsidR="00926F1D" w:rsidRPr="0091423E" w:rsidRDefault="00926F1D" w:rsidP="0091423E">
            <w:pPr>
              <w:numPr>
                <w:ilvl w:val="0"/>
                <w:numId w:val="34"/>
              </w:numPr>
              <w:spacing w:after="0" w:line="360" w:lineRule="auto"/>
              <w:ind w:right="-28"/>
              <w:rPr>
                <w:rFonts w:ascii="Times New Roman" w:eastAsia="Times New Roman" w:hAnsi="Times New Roman" w:cs="Times New Roman"/>
                <w:color w:val="000000" w:themeColor="text1"/>
                <w:sz w:val="24"/>
                <w:szCs w:val="24"/>
              </w:rPr>
            </w:pPr>
            <w:r w:rsidRPr="0091423E">
              <w:rPr>
                <w:rFonts w:ascii="Times New Roman" w:eastAsia="Times New Roman" w:hAnsi="Times New Roman" w:cs="Times New Roman"/>
                <w:color w:val="000000" w:themeColor="text1"/>
                <w:sz w:val="24"/>
                <w:szCs w:val="24"/>
              </w:rPr>
              <w:t xml:space="preserve">Position </w:t>
            </w:r>
          </w:p>
          <w:p w14:paraId="5E5BA56E" w14:textId="77777777" w:rsidR="00926F1D" w:rsidRPr="0091423E" w:rsidRDefault="00926F1D" w:rsidP="0091423E">
            <w:pPr>
              <w:numPr>
                <w:ilvl w:val="0"/>
                <w:numId w:val="34"/>
              </w:numPr>
              <w:spacing w:after="0" w:line="360" w:lineRule="auto"/>
              <w:ind w:right="-28"/>
              <w:rPr>
                <w:rFonts w:ascii="Times New Roman" w:eastAsia="Times New Roman" w:hAnsi="Times New Roman" w:cs="Times New Roman"/>
                <w:color w:val="000000" w:themeColor="text1"/>
                <w:sz w:val="24"/>
                <w:szCs w:val="24"/>
              </w:rPr>
            </w:pPr>
            <w:r w:rsidRPr="0091423E">
              <w:rPr>
                <w:rFonts w:ascii="Times New Roman" w:eastAsia="Times New Roman" w:hAnsi="Times New Roman" w:cs="Times New Roman"/>
                <w:color w:val="000000" w:themeColor="text1"/>
                <w:sz w:val="24"/>
                <w:szCs w:val="24"/>
              </w:rPr>
              <w:t xml:space="preserve">Structure </w:t>
            </w:r>
          </w:p>
          <w:p w14:paraId="7CE64380" w14:textId="36AC48F2" w:rsidR="00926F1D" w:rsidRPr="0091423E" w:rsidRDefault="00926F1D" w:rsidP="0091423E">
            <w:pPr>
              <w:numPr>
                <w:ilvl w:val="0"/>
                <w:numId w:val="34"/>
              </w:numPr>
              <w:spacing w:after="0" w:line="360" w:lineRule="auto"/>
              <w:ind w:right="-28"/>
              <w:rPr>
                <w:rFonts w:ascii="Times New Roman" w:eastAsia="Times New Roman" w:hAnsi="Times New Roman" w:cs="Times New Roman"/>
                <w:color w:val="000000" w:themeColor="text1"/>
                <w:sz w:val="24"/>
                <w:szCs w:val="24"/>
              </w:rPr>
            </w:pPr>
            <w:r w:rsidRPr="0091423E">
              <w:rPr>
                <w:rFonts w:ascii="Times New Roman" w:eastAsia="Times New Roman" w:hAnsi="Times New Roman" w:cs="Times New Roman"/>
                <w:color w:val="000000" w:themeColor="text1"/>
                <w:sz w:val="24"/>
                <w:szCs w:val="24"/>
              </w:rPr>
              <w:t xml:space="preserve">Flow </w:t>
            </w:r>
            <w:r w:rsidR="00347209" w:rsidRPr="0091423E">
              <w:rPr>
                <w:rFonts w:ascii="Times New Roman" w:eastAsia="Times New Roman" w:hAnsi="Times New Roman" w:cs="Times New Roman"/>
                <w:color w:val="000000" w:themeColor="text1"/>
                <w:sz w:val="24"/>
                <w:szCs w:val="24"/>
              </w:rPr>
              <w:t>of</w:t>
            </w:r>
            <w:r w:rsidRPr="0091423E">
              <w:rPr>
                <w:rFonts w:ascii="Times New Roman" w:eastAsia="Times New Roman" w:hAnsi="Times New Roman" w:cs="Times New Roman"/>
                <w:color w:val="000000" w:themeColor="text1"/>
                <w:sz w:val="24"/>
                <w:szCs w:val="24"/>
              </w:rPr>
              <w:t xml:space="preserve"> blood through the heart </w:t>
            </w:r>
          </w:p>
          <w:p w14:paraId="28B87DD6" w14:textId="77777777" w:rsidR="00926F1D" w:rsidRPr="0091423E" w:rsidRDefault="00926F1D" w:rsidP="0091423E">
            <w:pPr>
              <w:numPr>
                <w:ilvl w:val="0"/>
                <w:numId w:val="34"/>
              </w:numPr>
              <w:spacing w:after="0" w:line="360" w:lineRule="auto"/>
              <w:ind w:right="-28"/>
              <w:rPr>
                <w:rFonts w:ascii="Times New Roman" w:eastAsia="Times New Roman" w:hAnsi="Times New Roman" w:cs="Times New Roman"/>
                <w:color w:val="000000" w:themeColor="text1"/>
                <w:sz w:val="24"/>
                <w:szCs w:val="24"/>
              </w:rPr>
            </w:pPr>
            <w:r w:rsidRPr="0091423E">
              <w:rPr>
                <w:rFonts w:ascii="Times New Roman" w:eastAsia="Times New Roman" w:hAnsi="Times New Roman" w:cs="Times New Roman"/>
                <w:color w:val="000000" w:themeColor="text1"/>
                <w:sz w:val="24"/>
                <w:szCs w:val="24"/>
              </w:rPr>
              <w:t xml:space="preserve">Blood supply to the heart (the coronary circulation) </w:t>
            </w:r>
          </w:p>
          <w:p w14:paraId="48C049CB" w14:textId="1B9F3B97" w:rsidR="00926F1D" w:rsidRPr="0091423E" w:rsidRDefault="00926F1D" w:rsidP="0091423E">
            <w:pPr>
              <w:numPr>
                <w:ilvl w:val="0"/>
                <w:numId w:val="34"/>
              </w:numPr>
              <w:spacing w:after="0" w:line="360" w:lineRule="auto"/>
              <w:ind w:right="-28"/>
              <w:rPr>
                <w:rFonts w:ascii="Times New Roman" w:eastAsia="Times New Roman" w:hAnsi="Times New Roman" w:cs="Times New Roman"/>
                <w:color w:val="000000" w:themeColor="text1"/>
                <w:sz w:val="24"/>
                <w:szCs w:val="24"/>
              </w:rPr>
            </w:pPr>
            <w:r w:rsidRPr="0091423E">
              <w:rPr>
                <w:rFonts w:ascii="Times New Roman" w:eastAsia="Times New Roman" w:hAnsi="Times New Roman" w:cs="Times New Roman"/>
                <w:color w:val="000000" w:themeColor="text1"/>
                <w:sz w:val="24"/>
                <w:szCs w:val="24"/>
              </w:rPr>
              <w:t xml:space="preserve">Conducting system </w:t>
            </w:r>
            <w:r w:rsidR="00347209" w:rsidRPr="0091423E">
              <w:rPr>
                <w:rFonts w:ascii="Times New Roman" w:eastAsia="Times New Roman" w:hAnsi="Times New Roman" w:cs="Times New Roman"/>
                <w:color w:val="000000" w:themeColor="text1"/>
                <w:sz w:val="24"/>
                <w:szCs w:val="24"/>
              </w:rPr>
              <w:t>of</w:t>
            </w:r>
            <w:r w:rsidRPr="0091423E">
              <w:rPr>
                <w:rFonts w:ascii="Times New Roman" w:eastAsia="Times New Roman" w:hAnsi="Times New Roman" w:cs="Times New Roman"/>
                <w:color w:val="000000" w:themeColor="text1"/>
                <w:sz w:val="24"/>
                <w:szCs w:val="24"/>
              </w:rPr>
              <w:t xml:space="preserve"> the heart </w:t>
            </w:r>
          </w:p>
          <w:p w14:paraId="13DBBC6D" w14:textId="77777777" w:rsidR="00926F1D" w:rsidRPr="0091423E" w:rsidRDefault="00926F1D" w:rsidP="0091423E">
            <w:pPr>
              <w:numPr>
                <w:ilvl w:val="0"/>
                <w:numId w:val="34"/>
              </w:numPr>
              <w:spacing w:after="0" w:line="360" w:lineRule="auto"/>
              <w:ind w:right="-28"/>
              <w:rPr>
                <w:rFonts w:ascii="Times New Roman" w:eastAsia="Times New Roman" w:hAnsi="Times New Roman" w:cs="Times New Roman"/>
                <w:color w:val="000000" w:themeColor="text1"/>
                <w:sz w:val="24"/>
                <w:szCs w:val="24"/>
              </w:rPr>
            </w:pPr>
            <w:r w:rsidRPr="0091423E">
              <w:rPr>
                <w:rFonts w:ascii="Times New Roman" w:eastAsia="Times New Roman" w:hAnsi="Times New Roman" w:cs="Times New Roman"/>
                <w:color w:val="000000" w:themeColor="text1"/>
                <w:sz w:val="24"/>
                <w:szCs w:val="24"/>
              </w:rPr>
              <w:t xml:space="preserve">The cardiac cycle </w:t>
            </w:r>
          </w:p>
          <w:p w14:paraId="6FD8669B" w14:textId="77777777" w:rsidR="00926F1D" w:rsidRPr="0091423E" w:rsidRDefault="00926F1D" w:rsidP="0091423E">
            <w:pPr>
              <w:numPr>
                <w:ilvl w:val="0"/>
                <w:numId w:val="34"/>
              </w:numPr>
              <w:spacing w:after="0" w:line="360" w:lineRule="auto"/>
              <w:ind w:right="-28"/>
              <w:rPr>
                <w:rFonts w:ascii="Times New Roman" w:eastAsia="Times New Roman" w:hAnsi="Times New Roman" w:cs="Times New Roman"/>
                <w:color w:val="000000" w:themeColor="text1"/>
                <w:sz w:val="24"/>
                <w:szCs w:val="24"/>
              </w:rPr>
            </w:pPr>
            <w:r w:rsidRPr="0091423E">
              <w:rPr>
                <w:rFonts w:ascii="Times New Roman" w:eastAsia="Times New Roman" w:hAnsi="Times New Roman" w:cs="Times New Roman"/>
                <w:color w:val="000000" w:themeColor="text1"/>
                <w:sz w:val="24"/>
                <w:szCs w:val="24"/>
              </w:rPr>
              <w:t>Cardiac output</w:t>
            </w:r>
          </w:p>
          <w:p w14:paraId="5BE52D50" w14:textId="77777777" w:rsidR="00926F1D" w:rsidRPr="0091423E" w:rsidRDefault="00926F1D" w:rsidP="0091423E">
            <w:pPr>
              <w:numPr>
                <w:ilvl w:val="1"/>
                <w:numId w:val="22"/>
              </w:numPr>
              <w:spacing w:after="0" w:line="360" w:lineRule="auto"/>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Blood circulation</w:t>
            </w:r>
          </w:p>
          <w:p w14:paraId="02082A36" w14:textId="77777777" w:rsidR="00926F1D" w:rsidRPr="0091423E" w:rsidRDefault="00926F1D" w:rsidP="0091423E">
            <w:pPr>
              <w:numPr>
                <w:ilvl w:val="2"/>
                <w:numId w:val="35"/>
              </w:numPr>
              <w:spacing w:after="0" w:line="360" w:lineRule="auto"/>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Blood pressure</w:t>
            </w:r>
          </w:p>
          <w:p w14:paraId="0E480C6C" w14:textId="7C905C4B" w:rsidR="00926F1D" w:rsidRPr="0091423E" w:rsidRDefault="00926F1D" w:rsidP="0091423E">
            <w:pPr>
              <w:numPr>
                <w:ilvl w:val="2"/>
                <w:numId w:val="35"/>
              </w:numPr>
              <w:spacing w:after="0" w:line="360" w:lineRule="auto"/>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 xml:space="preserve">Types </w:t>
            </w:r>
            <w:r w:rsidR="00347209" w:rsidRPr="0091423E">
              <w:rPr>
                <w:rFonts w:ascii="Times New Roman" w:hAnsi="Times New Roman" w:cs="Times New Roman"/>
                <w:color w:val="000000" w:themeColor="text1"/>
                <w:sz w:val="24"/>
                <w:szCs w:val="24"/>
              </w:rPr>
              <w:t>of</w:t>
            </w:r>
            <w:r w:rsidRPr="0091423E">
              <w:rPr>
                <w:rFonts w:ascii="Times New Roman" w:hAnsi="Times New Roman" w:cs="Times New Roman"/>
                <w:color w:val="000000" w:themeColor="text1"/>
                <w:sz w:val="24"/>
                <w:szCs w:val="24"/>
              </w:rPr>
              <w:t xml:space="preserve"> blood circulations</w:t>
            </w:r>
          </w:p>
          <w:p w14:paraId="7D11448E" w14:textId="77777777" w:rsidR="00926F1D" w:rsidRPr="0091423E" w:rsidRDefault="00926F1D" w:rsidP="0091423E">
            <w:pPr>
              <w:numPr>
                <w:ilvl w:val="2"/>
                <w:numId w:val="35"/>
              </w:numPr>
              <w:spacing w:after="0" w:line="360" w:lineRule="auto"/>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Fetal circulation</w:t>
            </w:r>
          </w:p>
          <w:p w14:paraId="1A7FEAB5" w14:textId="77777777" w:rsidR="00926F1D" w:rsidRPr="0091423E" w:rsidRDefault="00926F1D" w:rsidP="0091423E">
            <w:pPr>
              <w:numPr>
                <w:ilvl w:val="1"/>
                <w:numId w:val="22"/>
              </w:numPr>
              <w:spacing w:after="0" w:line="360" w:lineRule="auto"/>
              <w:rPr>
                <w:rFonts w:ascii="Times New Roman" w:eastAsia="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Cardiovascular disorders</w:t>
            </w:r>
          </w:p>
        </w:tc>
        <w:tc>
          <w:tcPr>
            <w:tcW w:w="1566" w:type="pct"/>
            <w:tcBorders>
              <w:top w:val="single" w:sz="4" w:space="0" w:color="auto"/>
              <w:left w:val="single" w:sz="4" w:space="0" w:color="auto"/>
              <w:bottom w:val="single" w:sz="4" w:space="0" w:color="auto"/>
              <w:right w:val="single" w:sz="4" w:space="0" w:color="auto"/>
            </w:tcBorders>
          </w:tcPr>
          <w:p w14:paraId="385BE39E" w14:textId="77777777" w:rsidR="00926F1D" w:rsidRPr="0091423E" w:rsidRDefault="00926F1D" w:rsidP="0091423E">
            <w:pPr>
              <w:numPr>
                <w:ilvl w:val="0"/>
                <w:numId w:val="46"/>
              </w:numPr>
              <w:spacing w:after="0" w:line="360" w:lineRule="auto"/>
              <w:contextualSpacing/>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Practical Assessment</w:t>
            </w:r>
          </w:p>
          <w:p w14:paraId="3837F147" w14:textId="77777777" w:rsidR="00926F1D" w:rsidRPr="0091423E" w:rsidRDefault="00926F1D" w:rsidP="0091423E">
            <w:pPr>
              <w:numPr>
                <w:ilvl w:val="0"/>
                <w:numId w:val="46"/>
              </w:numPr>
              <w:spacing w:after="0" w:line="360" w:lineRule="auto"/>
              <w:contextualSpacing/>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Project</w:t>
            </w:r>
          </w:p>
          <w:p w14:paraId="552FF234" w14:textId="77777777" w:rsidR="00926F1D" w:rsidRPr="0091423E" w:rsidRDefault="00926F1D" w:rsidP="0091423E">
            <w:pPr>
              <w:numPr>
                <w:ilvl w:val="0"/>
                <w:numId w:val="46"/>
              </w:numPr>
              <w:spacing w:after="0" w:line="360" w:lineRule="auto"/>
              <w:contextualSpacing/>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 xml:space="preserve">Third Party Report </w:t>
            </w:r>
          </w:p>
          <w:p w14:paraId="2B6BA4AF" w14:textId="734BAED4" w:rsidR="00926F1D" w:rsidRPr="0091423E" w:rsidRDefault="00347209" w:rsidP="0091423E">
            <w:pPr>
              <w:numPr>
                <w:ilvl w:val="0"/>
                <w:numId w:val="46"/>
              </w:numPr>
              <w:spacing w:after="0" w:line="360" w:lineRule="auto"/>
              <w:contextualSpacing/>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Portfolio of Evidence</w:t>
            </w:r>
          </w:p>
          <w:p w14:paraId="5B99A7B6" w14:textId="77777777" w:rsidR="00926F1D" w:rsidRPr="0091423E" w:rsidRDefault="00926F1D" w:rsidP="0091423E">
            <w:pPr>
              <w:numPr>
                <w:ilvl w:val="0"/>
                <w:numId w:val="46"/>
              </w:numPr>
              <w:spacing w:after="0" w:line="360" w:lineRule="auto"/>
              <w:contextualSpacing/>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Written Assessment</w:t>
            </w:r>
          </w:p>
          <w:p w14:paraId="30C3DEAA" w14:textId="77777777" w:rsidR="00926F1D" w:rsidRPr="0091423E" w:rsidRDefault="00926F1D" w:rsidP="0091423E">
            <w:pPr>
              <w:numPr>
                <w:ilvl w:val="0"/>
                <w:numId w:val="46"/>
              </w:numPr>
              <w:spacing w:after="0" w:line="360" w:lineRule="auto"/>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Oral Questioning</w:t>
            </w:r>
          </w:p>
        </w:tc>
      </w:tr>
      <w:tr w:rsidR="00926F1D" w:rsidRPr="0091423E" w14:paraId="239B001E" w14:textId="77777777" w:rsidTr="004825B2">
        <w:trPr>
          <w:trHeight w:val="1790"/>
        </w:trPr>
        <w:tc>
          <w:tcPr>
            <w:tcW w:w="1491" w:type="pct"/>
            <w:tcBorders>
              <w:top w:val="single" w:sz="4" w:space="0" w:color="auto"/>
              <w:left w:val="single" w:sz="4" w:space="0" w:color="auto"/>
              <w:bottom w:val="single" w:sz="4" w:space="0" w:color="auto"/>
              <w:right w:val="single" w:sz="4" w:space="0" w:color="auto"/>
            </w:tcBorders>
          </w:tcPr>
          <w:p w14:paraId="2C87917C" w14:textId="77777777" w:rsidR="00926F1D" w:rsidRPr="0091423E" w:rsidRDefault="00926F1D" w:rsidP="0091423E">
            <w:pPr>
              <w:numPr>
                <w:ilvl w:val="0"/>
                <w:numId w:val="19"/>
              </w:numPr>
              <w:spacing w:after="0" w:line="360" w:lineRule="auto"/>
              <w:rPr>
                <w:rFonts w:ascii="Times New Roman" w:eastAsia="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Apply Respiratory System knowledge</w:t>
            </w:r>
          </w:p>
        </w:tc>
        <w:tc>
          <w:tcPr>
            <w:tcW w:w="1943" w:type="pct"/>
            <w:tcBorders>
              <w:top w:val="single" w:sz="4" w:space="0" w:color="auto"/>
              <w:left w:val="single" w:sz="4" w:space="0" w:color="auto"/>
              <w:bottom w:val="single" w:sz="4" w:space="0" w:color="auto"/>
              <w:right w:val="single" w:sz="4" w:space="0" w:color="auto"/>
            </w:tcBorders>
          </w:tcPr>
          <w:p w14:paraId="67E4FFB6" w14:textId="77777777" w:rsidR="00926F1D" w:rsidRPr="0091423E" w:rsidRDefault="00926F1D" w:rsidP="0091423E">
            <w:pPr>
              <w:numPr>
                <w:ilvl w:val="1"/>
                <w:numId w:val="23"/>
              </w:numPr>
              <w:spacing w:after="0" w:line="360" w:lineRule="auto"/>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 xml:space="preserve">Respiratory System Anatomy and Physiology </w:t>
            </w:r>
          </w:p>
          <w:p w14:paraId="5732D5C3" w14:textId="77777777" w:rsidR="00926F1D" w:rsidRPr="0091423E" w:rsidRDefault="00926F1D" w:rsidP="0091423E">
            <w:pPr>
              <w:numPr>
                <w:ilvl w:val="1"/>
                <w:numId w:val="36"/>
              </w:numPr>
              <w:spacing w:after="0" w:line="360" w:lineRule="auto"/>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 xml:space="preserve">Nose and nasal cavity </w:t>
            </w:r>
          </w:p>
          <w:p w14:paraId="543F8237" w14:textId="77777777" w:rsidR="00926F1D" w:rsidRPr="0091423E" w:rsidRDefault="00926F1D" w:rsidP="0091423E">
            <w:pPr>
              <w:numPr>
                <w:ilvl w:val="1"/>
                <w:numId w:val="36"/>
              </w:numPr>
              <w:spacing w:after="0" w:line="360" w:lineRule="auto"/>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 xml:space="preserve">Pharynx </w:t>
            </w:r>
          </w:p>
          <w:p w14:paraId="237352CC" w14:textId="77777777" w:rsidR="00926F1D" w:rsidRPr="0091423E" w:rsidRDefault="00926F1D" w:rsidP="0091423E">
            <w:pPr>
              <w:numPr>
                <w:ilvl w:val="1"/>
                <w:numId w:val="36"/>
              </w:numPr>
              <w:spacing w:after="0" w:line="360" w:lineRule="auto"/>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 xml:space="preserve">Larynx </w:t>
            </w:r>
          </w:p>
          <w:p w14:paraId="1A3C1548" w14:textId="77777777" w:rsidR="00926F1D" w:rsidRPr="0091423E" w:rsidRDefault="00926F1D" w:rsidP="0091423E">
            <w:pPr>
              <w:numPr>
                <w:ilvl w:val="1"/>
                <w:numId w:val="36"/>
              </w:numPr>
              <w:spacing w:after="0" w:line="360" w:lineRule="auto"/>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 xml:space="preserve">Trachea </w:t>
            </w:r>
          </w:p>
          <w:p w14:paraId="0E093557" w14:textId="77777777" w:rsidR="00926F1D" w:rsidRPr="0091423E" w:rsidRDefault="00926F1D" w:rsidP="0091423E">
            <w:pPr>
              <w:numPr>
                <w:ilvl w:val="1"/>
                <w:numId w:val="36"/>
              </w:numPr>
              <w:spacing w:after="0" w:line="360" w:lineRule="auto"/>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 xml:space="preserve">Lungs </w:t>
            </w:r>
          </w:p>
          <w:p w14:paraId="124FF757" w14:textId="77777777" w:rsidR="00926F1D" w:rsidRPr="0091423E" w:rsidRDefault="00926F1D" w:rsidP="0091423E">
            <w:pPr>
              <w:numPr>
                <w:ilvl w:val="1"/>
                <w:numId w:val="36"/>
              </w:numPr>
              <w:spacing w:after="0" w:line="360" w:lineRule="auto"/>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 xml:space="preserve">Bronchi and bronchioles </w:t>
            </w:r>
          </w:p>
          <w:p w14:paraId="20D088F1" w14:textId="77777777" w:rsidR="00926F1D" w:rsidRPr="0091423E" w:rsidRDefault="00926F1D" w:rsidP="0091423E">
            <w:pPr>
              <w:numPr>
                <w:ilvl w:val="1"/>
                <w:numId w:val="36"/>
              </w:numPr>
              <w:spacing w:after="0" w:line="360" w:lineRule="auto"/>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 xml:space="preserve">Respiratory bronchioles and alveoli </w:t>
            </w:r>
          </w:p>
          <w:p w14:paraId="7B225233" w14:textId="77777777" w:rsidR="00926F1D" w:rsidRPr="0091423E" w:rsidRDefault="00926F1D" w:rsidP="0091423E">
            <w:pPr>
              <w:numPr>
                <w:ilvl w:val="1"/>
                <w:numId w:val="23"/>
              </w:numPr>
              <w:spacing w:after="0" w:line="360" w:lineRule="auto"/>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 xml:space="preserve">Respiration process </w:t>
            </w:r>
          </w:p>
          <w:p w14:paraId="6EB867C2" w14:textId="77777777" w:rsidR="00926F1D" w:rsidRPr="0091423E" w:rsidRDefault="00926F1D" w:rsidP="0091423E">
            <w:pPr>
              <w:numPr>
                <w:ilvl w:val="1"/>
                <w:numId w:val="23"/>
              </w:numPr>
              <w:spacing w:after="0" w:line="360" w:lineRule="auto"/>
              <w:rPr>
                <w:rFonts w:ascii="Times New Roman" w:eastAsia="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 xml:space="preserve">Respiratory disorders </w:t>
            </w:r>
          </w:p>
        </w:tc>
        <w:tc>
          <w:tcPr>
            <w:tcW w:w="1566" w:type="pct"/>
            <w:tcBorders>
              <w:top w:val="single" w:sz="4" w:space="0" w:color="auto"/>
              <w:left w:val="single" w:sz="4" w:space="0" w:color="auto"/>
              <w:bottom w:val="single" w:sz="4" w:space="0" w:color="auto"/>
              <w:right w:val="single" w:sz="4" w:space="0" w:color="auto"/>
            </w:tcBorders>
          </w:tcPr>
          <w:p w14:paraId="337179C9" w14:textId="77777777" w:rsidR="00926F1D" w:rsidRPr="0091423E" w:rsidRDefault="00926F1D" w:rsidP="0091423E">
            <w:pPr>
              <w:numPr>
                <w:ilvl w:val="0"/>
                <w:numId w:val="47"/>
              </w:numPr>
              <w:spacing w:after="0" w:line="360" w:lineRule="auto"/>
              <w:contextualSpacing/>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Practical Assessment</w:t>
            </w:r>
          </w:p>
          <w:p w14:paraId="2359D4AF" w14:textId="77777777" w:rsidR="00926F1D" w:rsidRPr="0091423E" w:rsidRDefault="00926F1D" w:rsidP="0091423E">
            <w:pPr>
              <w:numPr>
                <w:ilvl w:val="0"/>
                <w:numId w:val="47"/>
              </w:numPr>
              <w:spacing w:after="0" w:line="360" w:lineRule="auto"/>
              <w:contextualSpacing/>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Project</w:t>
            </w:r>
          </w:p>
          <w:p w14:paraId="48410E0C" w14:textId="77777777" w:rsidR="00926F1D" w:rsidRPr="0091423E" w:rsidRDefault="00926F1D" w:rsidP="0091423E">
            <w:pPr>
              <w:numPr>
                <w:ilvl w:val="0"/>
                <w:numId w:val="47"/>
              </w:numPr>
              <w:spacing w:after="0" w:line="360" w:lineRule="auto"/>
              <w:contextualSpacing/>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 xml:space="preserve">Third Party Report </w:t>
            </w:r>
          </w:p>
          <w:p w14:paraId="02C4BF59" w14:textId="53D22F32" w:rsidR="00926F1D" w:rsidRPr="0091423E" w:rsidRDefault="00347209" w:rsidP="0091423E">
            <w:pPr>
              <w:numPr>
                <w:ilvl w:val="0"/>
                <w:numId w:val="47"/>
              </w:numPr>
              <w:spacing w:after="0" w:line="360" w:lineRule="auto"/>
              <w:contextualSpacing/>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Portfolio of Evidence</w:t>
            </w:r>
          </w:p>
          <w:p w14:paraId="50ED7CC4" w14:textId="77777777" w:rsidR="00926F1D" w:rsidRPr="0091423E" w:rsidRDefault="00926F1D" w:rsidP="0091423E">
            <w:pPr>
              <w:numPr>
                <w:ilvl w:val="0"/>
                <w:numId w:val="47"/>
              </w:numPr>
              <w:spacing w:after="0" w:line="360" w:lineRule="auto"/>
              <w:contextualSpacing/>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Written Assessment</w:t>
            </w:r>
          </w:p>
          <w:p w14:paraId="41D85754" w14:textId="77777777" w:rsidR="00926F1D" w:rsidRPr="0091423E" w:rsidRDefault="00926F1D" w:rsidP="0091423E">
            <w:pPr>
              <w:numPr>
                <w:ilvl w:val="0"/>
                <w:numId w:val="47"/>
              </w:numPr>
              <w:spacing w:after="0" w:line="360" w:lineRule="auto"/>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Oral Questioning</w:t>
            </w:r>
          </w:p>
        </w:tc>
      </w:tr>
      <w:tr w:rsidR="00926F1D" w:rsidRPr="0091423E" w14:paraId="2DE5D9BA" w14:textId="77777777" w:rsidTr="004825B2">
        <w:trPr>
          <w:trHeight w:val="755"/>
        </w:trPr>
        <w:tc>
          <w:tcPr>
            <w:tcW w:w="1491" w:type="pct"/>
            <w:tcBorders>
              <w:top w:val="single" w:sz="4" w:space="0" w:color="auto"/>
              <w:left w:val="single" w:sz="4" w:space="0" w:color="auto"/>
              <w:bottom w:val="single" w:sz="4" w:space="0" w:color="auto"/>
              <w:right w:val="single" w:sz="4" w:space="0" w:color="auto"/>
            </w:tcBorders>
          </w:tcPr>
          <w:p w14:paraId="0C604722" w14:textId="77777777" w:rsidR="00926F1D" w:rsidRPr="0091423E" w:rsidRDefault="00926F1D" w:rsidP="0091423E">
            <w:pPr>
              <w:numPr>
                <w:ilvl w:val="0"/>
                <w:numId w:val="19"/>
              </w:numPr>
              <w:spacing w:after="0" w:line="360" w:lineRule="auto"/>
              <w:rPr>
                <w:rFonts w:ascii="Times New Roman" w:eastAsia="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 xml:space="preserve">Apply Digestive System knowledge </w:t>
            </w:r>
          </w:p>
        </w:tc>
        <w:tc>
          <w:tcPr>
            <w:tcW w:w="1943" w:type="pct"/>
            <w:tcBorders>
              <w:top w:val="single" w:sz="4" w:space="0" w:color="auto"/>
              <w:left w:val="single" w:sz="4" w:space="0" w:color="auto"/>
              <w:bottom w:val="single" w:sz="4" w:space="0" w:color="auto"/>
              <w:right w:val="single" w:sz="4" w:space="0" w:color="auto"/>
            </w:tcBorders>
          </w:tcPr>
          <w:p w14:paraId="64959AB9" w14:textId="77777777" w:rsidR="00926F1D" w:rsidRPr="0091423E" w:rsidRDefault="00926F1D" w:rsidP="0091423E">
            <w:pPr>
              <w:numPr>
                <w:ilvl w:val="1"/>
                <w:numId w:val="24"/>
              </w:numPr>
              <w:spacing w:after="0" w:line="360" w:lineRule="auto"/>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 xml:space="preserve">Digestive System Anatomy and Physiology </w:t>
            </w:r>
          </w:p>
          <w:p w14:paraId="5A5D8DF6" w14:textId="77777777" w:rsidR="00926F1D" w:rsidRPr="0091423E" w:rsidRDefault="00926F1D" w:rsidP="0091423E">
            <w:pPr>
              <w:numPr>
                <w:ilvl w:val="0"/>
                <w:numId w:val="37"/>
              </w:numPr>
              <w:spacing w:after="0" w:line="360" w:lineRule="auto"/>
              <w:ind w:right="-28"/>
              <w:rPr>
                <w:rFonts w:ascii="Times New Roman" w:eastAsia="Times New Roman" w:hAnsi="Times New Roman" w:cs="Times New Roman"/>
                <w:color w:val="000000" w:themeColor="text1"/>
                <w:sz w:val="24"/>
                <w:szCs w:val="24"/>
              </w:rPr>
            </w:pPr>
            <w:r w:rsidRPr="0091423E">
              <w:rPr>
                <w:rFonts w:ascii="Times New Roman" w:eastAsia="Times New Roman" w:hAnsi="Times New Roman" w:cs="Times New Roman"/>
                <w:color w:val="000000" w:themeColor="text1"/>
                <w:sz w:val="24"/>
                <w:szCs w:val="24"/>
              </w:rPr>
              <w:t>The digestive tract</w:t>
            </w:r>
          </w:p>
          <w:p w14:paraId="521BFFA4" w14:textId="77777777" w:rsidR="00926F1D" w:rsidRPr="0091423E" w:rsidRDefault="00926F1D" w:rsidP="0091423E">
            <w:pPr>
              <w:numPr>
                <w:ilvl w:val="0"/>
                <w:numId w:val="37"/>
              </w:numPr>
              <w:spacing w:after="0" w:line="360" w:lineRule="auto"/>
              <w:ind w:right="-28"/>
              <w:rPr>
                <w:rFonts w:ascii="Times New Roman" w:eastAsia="Times New Roman" w:hAnsi="Times New Roman" w:cs="Times New Roman"/>
                <w:color w:val="000000" w:themeColor="text1"/>
                <w:sz w:val="24"/>
                <w:szCs w:val="24"/>
              </w:rPr>
            </w:pPr>
            <w:r w:rsidRPr="0091423E">
              <w:rPr>
                <w:rFonts w:ascii="Times New Roman" w:eastAsia="Times New Roman" w:hAnsi="Times New Roman" w:cs="Times New Roman"/>
                <w:color w:val="000000" w:themeColor="text1"/>
                <w:sz w:val="24"/>
                <w:szCs w:val="24"/>
              </w:rPr>
              <w:t xml:space="preserve">Pancreas </w:t>
            </w:r>
          </w:p>
          <w:p w14:paraId="172B184A" w14:textId="77777777" w:rsidR="00926F1D" w:rsidRPr="0091423E" w:rsidRDefault="00926F1D" w:rsidP="0091423E">
            <w:pPr>
              <w:numPr>
                <w:ilvl w:val="0"/>
                <w:numId w:val="37"/>
              </w:numPr>
              <w:spacing w:after="0" w:line="360" w:lineRule="auto"/>
              <w:ind w:right="-28"/>
              <w:rPr>
                <w:rFonts w:ascii="Times New Roman" w:eastAsia="Times New Roman" w:hAnsi="Times New Roman" w:cs="Times New Roman"/>
                <w:color w:val="000000" w:themeColor="text1"/>
                <w:sz w:val="24"/>
                <w:szCs w:val="24"/>
              </w:rPr>
            </w:pPr>
            <w:r w:rsidRPr="0091423E">
              <w:rPr>
                <w:rFonts w:ascii="Times New Roman" w:eastAsia="Times New Roman" w:hAnsi="Times New Roman" w:cs="Times New Roman"/>
                <w:color w:val="000000" w:themeColor="text1"/>
                <w:sz w:val="24"/>
                <w:szCs w:val="24"/>
              </w:rPr>
              <w:t xml:space="preserve">Liver </w:t>
            </w:r>
          </w:p>
          <w:p w14:paraId="6B4F7CF6" w14:textId="77777777" w:rsidR="00926F1D" w:rsidRPr="0091423E" w:rsidRDefault="00926F1D" w:rsidP="0091423E">
            <w:pPr>
              <w:numPr>
                <w:ilvl w:val="0"/>
                <w:numId w:val="37"/>
              </w:numPr>
              <w:spacing w:after="0" w:line="360" w:lineRule="auto"/>
              <w:ind w:right="-28"/>
              <w:rPr>
                <w:rFonts w:ascii="Times New Roman" w:eastAsia="Times New Roman" w:hAnsi="Times New Roman" w:cs="Times New Roman"/>
                <w:color w:val="000000" w:themeColor="text1"/>
                <w:sz w:val="24"/>
                <w:szCs w:val="24"/>
              </w:rPr>
            </w:pPr>
            <w:r w:rsidRPr="0091423E">
              <w:rPr>
                <w:rFonts w:ascii="Times New Roman" w:eastAsia="Times New Roman" w:hAnsi="Times New Roman" w:cs="Times New Roman"/>
                <w:color w:val="000000" w:themeColor="text1"/>
                <w:sz w:val="24"/>
                <w:szCs w:val="24"/>
              </w:rPr>
              <w:t xml:space="preserve">Biliary tract </w:t>
            </w:r>
          </w:p>
          <w:p w14:paraId="6379DE67" w14:textId="77777777" w:rsidR="00926F1D" w:rsidRPr="0091423E" w:rsidRDefault="00926F1D" w:rsidP="0091423E">
            <w:pPr>
              <w:numPr>
                <w:ilvl w:val="0"/>
                <w:numId w:val="37"/>
              </w:numPr>
              <w:spacing w:after="0" w:line="360" w:lineRule="auto"/>
              <w:ind w:right="-28"/>
              <w:rPr>
                <w:rFonts w:ascii="Times New Roman" w:eastAsia="Times New Roman" w:hAnsi="Times New Roman" w:cs="Times New Roman"/>
                <w:color w:val="000000" w:themeColor="text1"/>
                <w:sz w:val="24"/>
                <w:szCs w:val="24"/>
              </w:rPr>
            </w:pPr>
            <w:r w:rsidRPr="0091423E">
              <w:rPr>
                <w:rFonts w:ascii="Times New Roman" w:eastAsia="Times New Roman" w:hAnsi="Times New Roman" w:cs="Times New Roman"/>
                <w:color w:val="000000" w:themeColor="text1"/>
                <w:sz w:val="24"/>
                <w:szCs w:val="24"/>
              </w:rPr>
              <w:t>Bile ducts Gall bladder</w:t>
            </w:r>
          </w:p>
          <w:p w14:paraId="55560B21" w14:textId="77777777" w:rsidR="00926F1D" w:rsidRPr="0091423E" w:rsidRDefault="00926F1D" w:rsidP="0091423E">
            <w:pPr>
              <w:numPr>
                <w:ilvl w:val="1"/>
                <w:numId w:val="24"/>
              </w:numPr>
              <w:spacing w:after="0" w:line="360" w:lineRule="auto"/>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Digestive process.</w:t>
            </w:r>
          </w:p>
          <w:p w14:paraId="60F5D88A" w14:textId="77777777" w:rsidR="00926F1D" w:rsidRPr="0091423E" w:rsidRDefault="00926F1D" w:rsidP="0091423E">
            <w:pPr>
              <w:numPr>
                <w:ilvl w:val="1"/>
                <w:numId w:val="24"/>
              </w:numPr>
              <w:spacing w:after="0" w:line="360" w:lineRule="auto"/>
              <w:rPr>
                <w:rFonts w:ascii="Times New Roman" w:eastAsia="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 xml:space="preserve">Digestive disorders </w:t>
            </w:r>
          </w:p>
        </w:tc>
        <w:tc>
          <w:tcPr>
            <w:tcW w:w="1566" w:type="pct"/>
            <w:tcBorders>
              <w:top w:val="single" w:sz="4" w:space="0" w:color="auto"/>
              <w:left w:val="single" w:sz="4" w:space="0" w:color="auto"/>
              <w:bottom w:val="single" w:sz="4" w:space="0" w:color="auto"/>
              <w:right w:val="single" w:sz="4" w:space="0" w:color="auto"/>
            </w:tcBorders>
          </w:tcPr>
          <w:p w14:paraId="52810105" w14:textId="77777777" w:rsidR="00926F1D" w:rsidRPr="0091423E" w:rsidRDefault="00926F1D" w:rsidP="0091423E">
            <w:pPr>
              <w:numPr>
                <w:ilvl w:val="0"/>
                <w:numId w:val="48"/>
              </w:numPr>
              <w:spacing w:after="0" w:line="360" w:lineRule="auto"/>
              <w:contextualSpacing/>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Practical Assessment</w:t>
            </w:r>
          </w:p>
          <w:p w14:paraId="3A110352" w14:textId="77777777" w:rsidR="00926F1D" w:rsidRPr="0091423E" w:rsidRDefault="00926F1D" w:rsidP="0091423E">
            <w:pPr>
              <w:numPr>
                <w:ilvl w:val="0"/>
                <w:numId w:val="48"/>
              </w:numPr>
              <w:spacing w:after="0" w:line="360" w:lineRule="auto"/>
              <w:contextualSpacing/>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Project</w:t>
            </w:r>
          </w:p>
          <w:p w14:paraId="39B926D9" w14:textId="77777777" w:rsidR="00926F1D" w:rsidRPr="0091423E" w:rsidRDefault="00926F1D" w:rsidP="0091423E">
            <w:pPr>
              <w:numPr>
                <w:ilvl w:val="0"/>
                <w:numId w:val="48"/>
              </w:numPr>
              <w:spacing w:after="0" w:line="360" w:lineRule="auto"/>
              <w:contextualSpacing/>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 xml:space="preserve">Third Party Report </w:t>
            </w:r>
          </w:p>
          <w:p w14:paraId="0F14264E" w14:textId="05BEE594" w:rsidR="00926F1D" w:rsidRPr="0091423E" w:rsidRDefault="00347209" w:rsidP="0091423E">
            <w:pPr>
              <w:numPr>
                <w:ilvl w:val="0"/>
                <w:numId w:val="48"/>
              </w:numPr>
              <w:spacing w:after="0" w:line="360" w:lineRule="auto"/>
              <w:contextualSpacing/>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Portfolio of Evidence</w:t>
            </w:r>
          </w:p>
          <w:p w14:paraId="130E3F27" w14:textId="77777777" w:rsidR="00926F1D" w:rsidRPr="0091423E" w:rsidRDefault="00926F1D" w:rsidP="0091423E">
            <w:pPr>
              <w:numPr>
                <w:ilvl w:val="0"/>
                <w:numId w:val="48"/>
              </w:numPr>
              <w:spacing w:after="0" w:line="360" w:lineRule="auto"/>
              <w:contextualSpacing/>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Written Assessment</w:t>
            </w:r>
          </w:p>
          <w:p w14:paraId="24997337" w14:textId="77777777" w:rsidR="00926F1D" w:rsidRPr="0091423E" w:rsidRDefault="00926F1D" w:rsidP="0091423E">
            <w:pPr>
              <w:numPr>
                <w:ilvl w:val="0"/>
                <w:numId w:val="48"/>
              </w:numPr>
              <w:spacing w:after="0" w:line="360" w:lineRule="auto"/>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Oral Questioning</w:t>
            </w:r>
          </w:p>
        </w:tc>
      </w:tr>
      <w:tr w:rsidR="00926F1D" w:rsidRPr="0091423E" w14:paraId="6471EC2B" w14:textId="77777777" w:rsidTr="004825B2">
        <w:trPr>
          <w:trHeight w:val="755"/>
        </w:trPr>
        <w:tc>
          <w:tcPr>
            <w:tcW w:w="1491" w:type="pct"/>
            <w:tcBorders>
              <w:top w:val="single" w:sz="4" w:space="0" w:color="auto"/>
              <w:left w:val="single" w:sz="4" w:space="0" w:color="auto"/>
              <w:bottom w:val="single" w:sz="4" w:space="0" w:color="auto"/>
              <w:right w:val="single" w:sz="4" w:space="0" w:color="auto"/>
            </w:tcBorders>
          </w:tcPr>
          <w:p w14:paraId="65DE78C1" w14:textId="77777777" w:rsidR="00926F1D" w:rsidRPr="0091423E" w:rsidRDefault="00926F1D" w:rsidP="0091423E">
            <w:pPr>
              <w:numPr>
                <w:ilvl w:val="0"/>
                <w:numId w:val="19"/>
              </w:numPr>
              <w:spacing w:after="0" w:line="360" w:lineRule="auto"/>
              <w:rPr>
                <w:rFonts w:ascii="Times New Roman" w:eastAsia="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Apply Urinary System knowledge</w:t>
            </w:r>
          </w:p>
        </w:tc>
        <w:tc>
          <w:tcPr>
            <w:tcW w:w="1943" w:type="pct"/>
            <w:tcBorders>
              <w:top w:val="single" w:sz="4" w:space="0" w:color="auto"/>
              <w:left w:val="single" w:sz="4" w:space="0" w:color="auto"/>
              <w:bottom w:val="single" w:sz="4" w:space="0" w:color="auto"/>
              <w:right w:val="single" w:sz="4" w:space="0" w:color="auto"/>
            </w:tcBorders>
          </w:tcPr>
          <w:p w14:paraId="22CB6932" w14:textId="77777777" w:rsidR="00926F1D" w:rsidRPr="0091423E" w:rsidRDefault="00926F1D" w:rsidP="0091423E">
            <w:pPr>
              <w:numPr>
                <w:ilvl w:val="1"/>
                <w:numId w:val="25"/>
              </w:numPr>
              <w:spacing w:after="0" w:line="360" w:lineRule="auto"/>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 xml:space="preserve">Kidney Anatomy and Physiology </w:t>
            </w:r>
          </w:p>
          <w:p w14:paraId="708F57E9" w14:textId="650BF8D5" w:rsidR="00926F1D" w:rsidRPr="0091423E" w:rsidRDefault="00926F1D" w:rsidP="0091423E">
            <w:pPr>
              <w:numPr>
                <w:ilvl w:val="0"/>
                <w:numId w:val="38"/>
              </w:numPr>
              <w:spacing w:after="0" w:line="360" w:lineRule="auto"/>
              <w:ind w:right="-28"/>
              <w:rPr>
                <w:rFonts w:ascii="Times New Roman" w:eastAsia="Times New Roman" w:hAnsi="Times New Roman" w:cs="Times New Roman"/>
                <w:color w:val="000000" w:themeColor="text1"/>
                <w:sz w:val="24"/>
                <w:szCs w:val="24"/>
              </w:rPr>
            </w:pPr>
            <w:r w:rsidRPr="0091423E">
              <w:rPr>
                <w:rFonts w:ascii="Times New Roman" w:eastAsia="Times New Roman" w:hAnsi="Times New Roman" w:cs="Times New Roman"/>
                <w:color w:val="000000" w:themeColor="text1"/>
                <w:sz w:val="24"/>
                <w:szCs w:val="24"/>
              </w:rPr>
              <w:t xml:space="preserve">Gross structure </w:t>
            </w:r>
            <w:r w:rsidR="00347209" w:rsidRPr="0091423E">
              <w:rPr>
                <w:rFonts w:ascii="Times New Roman" w:eastAsia="Times New Roman" w:hAnsi="Times New Roman" w:cs="Times New Roman"/>
                <w:color w:val="000000" w:themeColor="text1"/>
                <w:sz w:val="24"/>
                <w:szCs w:val="24"/>
              </w:rPr>
              <w:t>of</w:t>
            </w:r>
            <w:r w:rsidRPr="0091423E">
              <w:rPr>
                <w:rFonts w:ascii="Times New Roman" w:eastAsia="Times New Roman" w:hAnsi="Times New Roman" w:cs="Times New Roman"/>
                <w:color w:val="000000" w:themeColor="text1"/>
                <w:sz w:val="24"/>
                <w:szCs w:val="24"/>
              </w:rPr>
              <w:t xml:space="preserve"> the kidney </w:t>
            </w:r>
          </w:p>
          <w:p w14:paraId="462C810D" w14:textId="596421D8" w:rsidR="00926F1D" w:rsidRPr="0091423E" w:rsidRDefault="00926F1D" w:rsidP="0091423E">
            <w:pPr>
              <w:numPr>
                <w:ilvl w:val="0"/>
                <w:numId w:val="38"/>
              </w:numPr>
              <w:spacing w:after="0" w:line="360" w:lineRule="auto"/>
              <w:ind w:right="-28"/>
              <w:rPr>
                <w:rFonts w:ascii="Times New Roman" w:eastAsia="Times New Roman" w:hAnsi="Times New Roman" w:cs="Times New Roman"/>
                <w:color w:val="000000" w:themeColor="text1"/>
                <w:sz w:val="24"/>
                <w:szCs w:val="24"/>
              </w:rPr>
            </w:pPr>
            <w:r w:rsidRPr="0091423E">
              <w:rPr>
                <w:rFonts w:ascii="Times New Roman" w:eastAsia="Times New Roman" w:hAnsi="Times New Roman" w:cs="Times New Roman"/>
                <w:color w:val="000000" w:themeColor="text1"/>
                <w:sz w:val="24"/>
                <w:szCs w:val="24"/>
              </w:rPr>
              <w:t xml:space="preserve">Microscopic structure </w:t>
            </w:r>
            <w:r w:rsidR="00347209" w:rsidRPr="0091423E">
              <w:rPr>
                <w:rFonts w:ascii="Times New Roman" w:eastAsia="Times New Roman" w:hAnsi="Times New Roman" w:cs="Times New Roman"/>
                <w:color w:val="000000" w:themeColor="text1"/>
                <w:sz w:val="24"/>
                <w:szCs w:val="24"/>
              </w:rPr>
              <w:t>of</w:t>
            </w:r>
            <w:r w:rsidRPr="0091423E">
              <w:rPr>
                <w:rFonts w:ascii="Times New Roman" w:eastAsia="Times New Roman" w:hAnsi="Times New Roman" w:cs="Times New Roman"/>
                <w:color w:val="000000" w:themeColor="text1"/>
                <w:sz w:val="24"/>
                <w:szCs w:val="24"/>
              </w:rPr>
              <w:t xml:space="preserve"> the kidney </w:t>
            </w:r>
          </w:p>
          <w:p w14:paraId="345FAFDB" w14:textId="6CD67D9A" w:rsidR="00926F1D" w:rsidRPr="0091423E" w:rsidRDefault="00926F1D" w:rsidP="0091423E">
            <w:pPr>
              <w:numPr>
                <w:ilvl w:val="0"/>
                <w:numId w:val="38"/>
              </w:numPr>
              <w:spacing w:after="0" w:line="360" w:lineRule="auto"/>
              <w:ind w:right="-28"/>
              <w:rPr>
                <w:rFonts w:ascii="Times New Roman" w:eastAsia="Times New Roman" w:hAnsi="Times New Roman" w:cs="Times New Roman"/>
                <w:color w:val="000000" w:themeColor="text1"/>
                <w:sz w:val="24"/>
                <w:szCs w:val="24"/>
              </w:rPr>
            </w:pPr>
            <w:r w:rsidRPr="0091423E">
              <w:rPr>
                <w:rFonts w:ascii="Times New Roman" w:eastAsia="Times New Roman" w:hAnsi="Times New Roman" w:cs="Times New Roman"/>
                <w:color w:val="000000" w:themeColor="text1"/>
                <w:sz w:val="24"/>
                <w:szCs w:val="24"/>
              </w:rPr>
              <w:t xml:space="preserve">Functions </w:t>
            </w:r>
            <w:r w:rsidR="00347209" w:rsidRPr="0091423E">
              <w:rPr>
                <w:rFonts w:ascii="Times New Roman" w:eastAsia="Times New Roman" w:hAnsi="Times New Roman" w:cs="Times New Roman"/>
                <w:color w:val="000000" w:themeColor="text1"/>
                <w:sz w:val="24"/>
                <w:szCs w:val="24"/>
              </w:rPr>
              <w:t>of</w:t>
            </w:r>
            <w:r w:rsidRPr="0091423E">
              <w:rPr>
                <w:rFonts w:ascii="Times New Roman" w:eastAsia="Times New Roman" w:hAnsi="Times New Roman" w:cs="Times New Roman"/>
                <w:color w:val="000000" w:themeColor="text1"/>
                <w:sz w:val="24"/>
                <w:szCs w:val="24"/>
              </w:rPr>
              <w:t xml:space="preserve"> the kidney </w:t>
            </w:r>
          </w:p>
          <w:p w14:paraId="55EA401F" w14:textId="77777777" w:rsidR="00926F1D" w:rsidRPr="0091423E" w:rsidRDefault="00926F1D" w:rsidP="0091423E">
            <w:pPr>
              <w:numPr>
                <w:ilvl w:val="0"/>
                <w:numId w:val="38"/>
              </w:numPr>
              <w:spacing w:after="0" w:line="360" w:lineRule="auto"/>
              <w:ind w:right="-28"/>
              <w:rPr>
                <w:rFonts w:ascii="Times New Roman" w:eastAsia="Times New Roman" w:hAnsi="Times New Roman" w:cs="Times New Roman"/>
                <w:color w:val="000000" w:themeColor="text1"/>
                <w:sz w:val="24"/>
                <w:szCs w:val="24"/>
              </w:rPr>
            </w:pPr>
            <w:r w:rsidRPr="0091423E">
              <w:rPr>
                <w:rFonts w:ascii="Times New Roman" w:eastAsia="Times New Roman" w:hAnsi="Times New Roman" w:cs="Times New Roman"/>
                <w:color w:val="000000" w:themeColor="text1"/>
                <w:sz w:val="24"/>
                <w:szCs w:val="24"/>
              </w:rPr>
              <w:t xml:space="preserve">Ureters </w:t>
            </w:r>
          </w:p>
          <w:p w14:paraId="16AABDC1" w14:textId="77777777" w:rsidR="00926F1D" w:rsidRPr="0091423E" w:rsidRDefault="00926F1D" w:rsidP="0091423E">
            <w:pPr>
              <w:numPr>
                <w:ilvl w:val="0"/>
                <w:numId w:val="38"/>
              </w:numPr>
              <w:spacing w:after="0" w:line="360" w:lineRule="auto"/>
              <w:ind w:right="-28"/>
              <w:rPr>
                <w:rFonts w:ascii="Times New Roman" w:eastAsia="Times New Roman" w:hAnsi="Times New Roman" w:cs="Times New Roman"/>
                <w:color w:val="000000" w:themeColor="text1"/>
                <w:sz w:val="24"/>
                <w:szCs w:val="24"/>
              </w:rPr>
            </w:pPr>
            <w:r w:rsidRPr="0091423E">
              <w:rPr>
                <w:rFonts w:ascii="Times New Roman" w:eastAsia="Times New Roman" w:hAnsi="Times New Roman" w:cs="Times New Roman"/>
                <w:color w:val="000000" w:themeColor="text1"/>
                <w:sz w:val="24"/>
                <w:szCs w:val="24"/>
              </w:rPr>
              <w:t xml:space="preserve">Urinary bladder </w:t>
            </w:r>
          </w:p>
          <w:p w14:paraId="2F3E5C72" w14:textId="77777777" w:rsidR="00926F1D" w:rsidRPr="0091423E" w:rsidRDefault="00926F1D" w:rsidP="0091423E">
            <w:pPr>
              <w:numPr>
                <w:ilvl w:val="0"/>
                <w:numId w:val="38"/>
              </w:numPr>
              <w:spacing w:after="0" w:line="360" w:lineRule="auto"/>
              <w:ind w:right="-28"/>
              <w:rPr>
                <w:rFonts w:ascii="Times New Roman" w:eastAsia="Times New Roman" w:hAnsi="Times New Roman" w:cs="Times New Roman"/>
                <w:color w:val="000000" w:themeColor="text1"/>
                <w:sz w:val="24"/>
                <w:szCs w:val="24"/>
              </w:rPr>
            </w:pPr>
            <w:r w:rsidRPr="0091423E">
              <w:rPr>
                <w:rFonts w:ascii="Times New Roman" w:eastAsia="Times New Roman" w:hAnsi="Times New Roman" w:cs="Times New Roman"/>
                <w:color w:val="000000" w:themeColor="text1"/>
                <w:sz w:val="24"/>
                <w:szCs w:val="24"/>
              </w:rPr>
              <w:t>Urethra</w:t>
            </w:r>
          </w:p>
          <w:p w14:paraId="066D5843" w14:textId="77777777" w:rsidR="00926F1D" w:rsidRPr="0091423E" w:rsidRDefault="00926F1D" w:rsidP="0091423E">
            <w:pPr>
              <w:numPr>
                <w:ilvl w:val="1"/>
                <w:numId w:val="25"/>
              </w:numPr>
              <w:spacing w:after="0" w:line="360" w:lineRule="auto"/>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Urinary process</w:t>
            </w:r>
          </w:p>
          <w:p w14:paraId="2BDFA376" w14:textId="77777777" w:rsidR="00926F1D" w:rsidRPr="0091423E" w:rsidRDefault="00926F1D" w:rsidP="0091423E">
            <w:pPr>
              <w:numPr>
                <w:ilvl w:val="1"/>
                <w:numId w:val="25"/>
              </w:numPr>
              <w:spacing w:after="0" w:line="360" w:lineRule="auto"/>
              <w:rPr>
                <w:rFonts w:ascii="Times New Roman" w:eastAsia="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Urinary disorders</w:t>
            </w:r>
          </w:p>
        </w:tc>
        <w:tc>
          <w:tcPr>
            <w:tcW w:w="1566" w:type="pct"/>
            <w:tcBorders>
              <w:top w:val="single" w:sz="4" w:space="0" w:color="auto"/>
              <w:left w:val="single" w:sz="4" w:space="0" w:color="auto"/>
              <w:bottom w:val="single" w:sz="4" w:space="0" w:color="auto"/>
              <w:right w:val="single" w:sz="4" w:space="0" w:color="auto"/>
            </w:tcBorders>
          </w:tcPr>
          <w:p w14:paraId="3D8EA448" w14:textId="77777777" w:rsidR="00926F1D" w:rsidRPr="0091423E" w:rsidRDefault="00926F1D" w:rsidP="0091423E">
            <w:pPr>
              <w:numPr>
                <w:ilvl w:val="0"/>
                <w:numId w:val="49"/>
              </w:numPr>
              <w:spacing w:after="0" w:line="360" w:lineRule="auto"/>
              <w:contextualSpacing/>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Practical Assessment</w:t>
            </w:r>
          </w:p>
          <w:p w14:paraId="244143C3" w14:textId="77777777" w:rsidR="00926F1D" w:rsidRPr="0091423E" w:rsidRDefault="00926F1D" w:rsidP="0091423E">
            <w:pPr>
              <w:numPr>
                <w:ilvl w:val="0"/>
                <w:numId w:val="49"/>
              </w:numPr>
              <w:spacing w:after="0" w:line="360" w:lineRule="auto"/>
              <w:contextualSpacing/>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Project</w:t>
            </w:r>
          </w:p>
          <w:p w14:paraId="76D14F00" w14:textId="77777777" w:rsidR="00926F1D" w:rsidRPr="0091423E" w:rsidRDefault="00926F1D" w:rsidP="0091423E">
            <w:pPr>
              <w:numPr>
                <w:ilvl w:val="0"/>
                <w:numId w:val="49"/>
              </w:numPr>
              <w:spacing w:after="0" w:line="360" w:lineRule="auto"/>
              <w:contextualSpacing/>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 xml:space="preserve">Third Party Report </w:t>
            </w:r>
          </w:p>
          <w:p w14:paraId="56D0B7EC" w14:textId="73E665FE" w:rsidR="00926F1D" w:rsidRPr="0091423E" w:rsidRDefault="00347209" w:rsidP="0091423E">
            <w:pPr>
              <w:numPr>
                <w:ilvl w:val="0"/>
                <w:numId w:val="49"/>
              </w:numPr>
              <w:spacing w:after="0" w:line="360" w:lineRule="auto"/>
              <w:contextualSpacing/>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Portfolio of Evidence</w:t>
            </w:r>
          </w:p>
          <w:p w14:paraId="202CBB91" w14:textId="77777777" w:rsidR="00926F1D" w:rsidRPr="0091423E" w:rsidRDefault="00926F1D" w:rsidP="0091423E">
            <w:pPr>
              <w:numPr>
                <w:ilvl w:val="0"/>
                <w:numId w:val="49"/>
              </w:numPr>
              <w:spacing w:after="0" w:line="360" w:lineRule="auto"/>
              <w:contextualSpacing/>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Written Assessment</w:t>
            </w:r>
          </w:p>
          <w:p w14:paraId="6F24738D" w14:textId="77777777" w:rsidR="00926F1D" w:rsidRPr="0091423E" w:rsidRDefault="00926F1D" w:rsidP="0091423E">
            <w:pPr>
              <w:numPr>
                <w:ilvl w:val="0"/>
                <w:numId w:val="49"/>
              </w:numPr>
              <w:spacing w:after="0" w:line="360" w:lineRule="auto"/>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Oral Questioning</w:t>
            </w:r>
          </w:p>
        </w:tc>
      </w:tr>
      <w:tr w:rsidR="00926F1D" w:rsidRPr="0091423E" w14:paraId="4A5E66E3" w14:textId="77777777" w:rsidTr="004825B2">
        <w:trPr>
          <w:trHeight w:val="755"/>
        </w:trPr>
        <w:tc>
          <w:tcPr>
            <w:tcW w:w="1491" w:type="pct"/>
            <w:tcBorders>
              <w:top w:val="single" w:sz="4" w:space="0" w:color="auto"/>
              <w:left w:val="single" w:sz="4" w:space="0" w:color="auto"/>
              <w:bottom w:val="single" w:sz="4" w:space="0" w:color="auto"/>
              <w:right w:val="single" w:sz="4" w:space="0" w:color="auto"/>
            </w:tcBorders>
          </w:tcPr>
          <w:p w14:paraId="017E28E2" w14:textId="77777777" w:rsidR="00926F1D" w:rsidRPr="0091423E" w:rsidRDefault="00926F1D" w:rsidP="0091423E">
            <w:pPr>
              <w:numPr>
                <w:ilvl w:val="0"/>
                <w:numId w:val="19"/>
              </w:numPr>
              <w:spacing w:after="0" w:line="360" w:lineRule="auto"/>
              <w:rPr>
                <w:rFonts w:ascii="Times New Roman" w:eastAsia="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Apply Nervous System knowledge</w:t>
            </w:r>
          </w:p>
        </w:tc>
        <w:tc>
          <w:tcPr>
            <w:tcW w:w="1943" w:type="pct"/>
            <w:tcBorders>
              <w:top w:val="single" w:sz="4" w:space="0" w:color="auto"/>
              <w:left w:val="single" w:sz="4" w:space="0" w:color="auto"/>
              <w:bottom w:val="single" w:sz="4" w:space="0" w:color="auto"/>
              <w:right w:val="single" w:sz="4" w:space="0" w:color="auto"/>
            </w:tcBorders>
          </w:tcPr>
          <w:p w14:paraId="5FF311DC" w14:textId="78CBB597" w:rsidR="00926F1D" w:rsidRPr="0091423E" w:rsidRDefault="00926F1D" w:rsidP="0091423E">
            <w:pPr>
              <w:numPr>
                <w:ilvl w:val="1"/>
                <w:numId w:val="26"/>
              </w:numPr>
              <w:spacing w:after="0" w:line="360" w:lineRule="auto"/>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 xml:space="preserve">Cells and tissues </w:t>
            </w:r>
            <w:r w:rsidR="00347209" w:rsidRPr="0091423E">
              <w:rPr>
                <w:rFonts w:ascii="Times New Roman" w:hAnsi="Times New Roman" w:cs="Times New Roman"/>
                <w:color w:val="000000" w:themeColor="text1"/>
                <w:sz w:val="24"/>
                <w:szCs w:val="24"/>
              </w:rPr>
              <w:t>of</w:t>
            </w:r>
            <w:r w:rsidRPr="0091423E">
              <w:rPr>
                <w:rFonts w:ascii="Times New Roman" w:hAnsi="Times New Roman" w:cs="Times New Roman"/>
                <w:color w:val="000000" w:themeColor="text1"/>
                <w:sz w:val="24"/>
                <w:szCs w:val="24"/>
              </w:rPr>
              <w:t xml:space="preserve"> nervous system.</w:t>
            </w:r>
          </w:p>
          <w:p w14:paraId="0B0101C3" w14:textId="77777777" w:rsidR="00926F1D" w:rsidRPr="0091423E" w:rsidRDefault="00926F1D" w:rsidP="0091423E">
            <w:pPr>
              <w:numPr>
                <w:ilvl w:val="1"/>
                <w:numId w:val="26"/>
              </w:numPr>
              <w:spacing w:after="0" w:line="360" w:lineRule="auto"/>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 xml:space="preserve">Nervous System Anatomy and Physiology </w:t>
            </w:r>
          </w:p>
          <w:p w14:paraId="40AD56CE" w14:textId="77777777" w:rsidR="00926F1D" w:rsidRPr="0091423E" w:rsidRDefault="00926F1D" w:rsidP="0091423E">
            <w:pPr>
              <w:numPr>
                <w:ilvl w:val="0"/>
                <w:numId w:val="39"/>
              </w:numPr>
              <w:spacing w:after="0" w:line="360" w:lineRule="auto"/>
              <w:ind w:right="-28"/>
              <w:rPr>
                <w:rFonts w:ascii="Times New Roman" w:eastAsia="Times New Roman" w:hAnsi="Times New Roman" w:cs="Times New Roman"/>
                <w:color w:val="000000" w:themeColor="text1"/>
                <w:sz w:val="24"/>
                <w:szCs w:val="24"/>
              </w:rPr>
            </w:pPr>
            <w:r w:rsidRPr="0091423E">
              <w:rPr>
                <w:rFonts w:ascii="Times New Roman" w:eastAsia="Times New Roman" w:hAnsi="Times New Roman" w:cs="Times New Roman"/>
                <w:color w:val="000000" w:themeColor="text1"/>
                <w:sz w:val="24"/>
                <w:szCs w:val="24"/>
              </w:rPr>
              <w:t xml:space="preserve">The meninges and cerebrospinal </w:t>
            </w:r>
          </w:p>
          <w:p w14:paraId="54E7E2D1" w14:textId="77777777" w:rsidR="00926F1D" w:rsidRPr="0091423E" w:rsidRDefault="00926F1D" w:rsidP="0091423E">
            <w:pPr>
              <w:numPr>
                <w:ilvl w:val="0"/>
                <w:numId w:val="39"/>
              </w:numPr>
              <w:spacing w:after="0" w:line="360" w:lineRule="auto"/>
              <w:ind w:right="-28"/>
              <w:rPr>
                <w:rFonts w:ascii="Times New Roman" w:eastAsia="Times New Roman" w:hAnsi="Times New Roman" w:cs="Times New Roman"/>
                <w:color w:val="000000" w:themeColor="text1"/>
                <w:sz w:val="24"/>
                <w:szCs w:val="24"/>
              </w:rPr>
            </w:pPr>
            <w:r w:rsidRPr="0091423E">
              <w:rPr>
                <w:rFonts w:ascii="Times New Roman" w:eastAsia="Times New Roman" w:hAnsi="Times New Roman" w:cs="Times New Roman"/>
                <w:color w:val="000000" w:themeColor="text1"/>
                <w:sz w:val="24"/>
                <w:szCs w:val="24"/>
              </w:rPr>
              <w:t xml:space="preserve">fluid (CSF) </w:t>
            </w:r>
          </w:p>
          <w:p w14:paraId="5EF55ECA" w14:textId="77777777" w:rsidR="00926F1D" w:rsidRPr="0091423E" w:rsidRDefault="00926F1D" w:rsidP="0091423E">
            <w:pPr>
              <w:numPr>
                <w:ilvl w:val="0"/>
                <w:numId w:val="39"/>
              </w:numPr>
              <w:spacing w:after="0" w:line="360" w:lineRule="auto"/>
              <w:ind w:right="-28"/>
              <w:rPr>
                <w:rFonts w:ascii="Times New Roman" w:eastAsia="Times New Roman" w:hAnsi="Times New Roman" w:cs="Times New Roman"/>
                <w:color w:val="000000" w:themeColor="text1"/>
                <w:sz w:val="24"/>
                <w:szCs w:val="24"/>
              </w:rPr>
            </w:pPr>
            <w:r w:rsidRPr="0091423E">
              <w:rPr>
                <w:rFonts w:ascii="Times New Roman" w:eastAsia="Times New Roman" w:hAnsi="Times New Roman" w:cs="Times New Roman"/>
                <w:color w:val="000000" w:themeColor="text1"/>
                <w:sz w:val="24"/>
                <w:szCs w:val="24"/>
              </w:rPr>
              <w:t xml:space="preserve">The meninges </w:t>
            </w:r>
          </w:p>
          <w:p w14:paraId="064256AF" w14:textId="77777777" w:rsidR="00926F1D" w:rsidRPr="0091423E" w:rsidRDefault="00926F1D" w:rsidP="0091423E">
            <w:pPr>
              <w:numPr>
                <w:ilvl w:val="0"/>
                <w:numId w:val="39"/>
              </w:numPr>
              <w:spacing w:after="0" w:line="360" w:lineRule="auto"/>
              <w:ind w:right="-28"/>
              <w:rPr>
                <w:rFonts w:ascii="Times New Roman" w:eastAsia="Times New Roman" w:hAnsi="Times New Roman" w:cs="Times New Roman"/>
                <w:color w:val="000000" w:themeColor="text1"/>
                <w:sz w:val="24"/>
                <w:szCs w:val="24"/>
              </w:rPr>
            </w:pPr>
            <w:r w:rsidRPr="0091423E">
              <w:rPr>
                <w:rFonts w:ascii="Times New Roman" w:eastAsia="Times New Roman" w:hAnsi="Times New Roman" w:cs="Times New Roman"/>
                <w:color w:val="000000" w:themeColor="text1"/>
                <w:sz w:val="24"/>
                <w:szCs w:val="24"/>
              </w:rPr>
              <w:t>Central nervous system</w:t>
            </w:r>
          </w:p>
          <w:p w14:paraId="3A042F3F" w14:textId="77777777" w:rsidR="00926F1D" w:rsidRPr="0091423E" w:rsidRDefault="00926F1D" w:rsidP="0091423E">
            <w:pPr>
              <w:numPr>
                <w:ilvl w:val="0"/>
                <w:numId w:val="39"/>
              </w:numPr>
              <w:spacing w:after="0" w:line="360" w:lineRule="auto"/>
              <w:ind w:right="-28"/>
              <w:rPr>
                <w:rFonts w:ascii="Times New Roman" w:eastAsia="Times New Roman" w:hAnsi="Times New Roman" w:cs="Times New Roman"/>
                <w:color w:val="000000" w:themeColor="text1"/>
                <w:sz w:val="24"/>
                <w:szCs w:val="24"/>
              </w:rPr>
            </w:pPr>
            <w:r w:rsidRPr="0091423E">
              <w:rPr>
                <w:rFonts w:ascii="Times New Roman" w:eastAsia="Times New Roman" w:hAnsi="Times New Roman" w:cs="Times New Roman"/>
                <w:color w:val="000000" w:themeColor="text1"/>
                <w:sz w:val="24"/>
                <w:szCs w:val="24"/>
              </w:rPr>
              <w:t xml:space="preserve">Brain </w:t>
            </w:r>
          </w:p>
          <w:p w14:paraId="4D955C27" w14:textId="77777777" w:rsidR="00926F1D" w:rsidRPr="0091423E" w:rsidRDefault="00926F1D" w:rsidP="0091423E">
            <w:pPr>
              <w:numPr>
                <w:ilvl w:val="0"/>
                <w:numId w:val="39"/>
              </w:numPr>
              <w:spacing w:after="0" w:line="360" w:lineRule="auto"/>
              <w:ind w:right="-28"/>
              <w:rPr>
                <w:rFonts w:ascii="Times New Roman" w:eastAsia="Times New Roman" w:hAnsi="Times New Roman" w:cs="Times New Roman"/>
                <w:color w:val="000000" w:themeColor="text1"/>
                <w:sz w:val="24"/>
                <w:szCs w:val="24"/>
              </w:rPr>
            </w:pPr>
            <w:r w:rsidRPr="0091423E">
              <w:rPr>
                <w:rFonts w:ascii="Times New Roman" w:eastAsia="Times New Roman" w:hAnsi="Times New Roman" w:cs="Times New Roman"/>
                <w:color w:val="000000" w:themeColor="text1"/>
                <w:sz w:val="24"/>
                <w:szCs w:val="24"/>
              </w:rPr>
              <w:t xml:space="preserve">Spinal cord </w:t>
            </w:r>
          </w:p>
          <w:p w14:paraId="75FD1CF4" w14:textId="77777777" w:rsidR="00926F1D" w:rsidRPr="0091423E" w:rsidRDefault="00926F1D" w:rsidP="0091423E">
            <w:pPr>
              <w:numPr>
                <w:ilvl w:val="0"/>
                <w:numId w:val="39"/>
              </w:numPr>
              <w:spacing w:after="0" w:line="360" w:lineRule="auto"/>
              <w:ind w:right="-28"/>
              <w:rPr>
                <w:rFonts w:ascii="Times New Roman" w:eastAsia="Times New Roman" w:hAnsi="Times New Roman" w:cs="Times New Roman"/>
                <w:color w:val="000000" w:themeColor="text1"/>
                <w:sz w:val="24"/>
                <w:szCs w:val="24"/>
              </w:rPr>
            </w:pPr>
            <w:r w:rsidRPr="0091423E">
              <w:rPr>
                <w:rFonts w:ascii="Times New Roman" w:eastAsia="Times New Roman" w:hAnsi="Times New Roman" w:cs="Times New Roman"/>
                <w:color w:val="000000" w:themeColor="text1"/>
                <w:sz w:val="24"/>
                <w:szCs w:val="24"/>
              </w:rPr>
              <w:t xml:space="preserve">Peripheral nervous system </w:t>
            </w:r>
          </w:p>
          <w:p w14:paraId="0A4CC636" w14:textId="77777777" w:rsidR="00926F1D" w:rsidRPr="0091423E" w:rsidRDefault="00926F1D" w:rsidP="0091423E">
            <w:pPr>
              <w:pStyle w:val="ListParagraph"/>
              <w:numPr>
                <w:ilvl w:val="0"/>
                <w:numId w:val="39"/>
              </w:numPr>
              <w:spacing w:after="0" w:line="360" w:lineRule="auto"/>
              <w:rPr>
                <w:color w:val="000000" w:themeColor="text1"/>
                <w:szCs w:val="24"/>
              </w:rPr>
            </w:pPr>
            <w:r w:rsidRPr="0091423E">
              <w:rPr>
                <w:rFonts w:eastAsia="Times New Roman"/>
                <w:color w:val="000000" w:themeColor="text1"/>
                <w:szCs w:val="24"/>
              </w:rPr>
              <w:t>Autonomic nervous system</w:t>
            </w:r>
          </w:p>
          <w:p w14:paraId="3E5CCBFA" w14:textId="77777777" w:rsidR="00926F1D" w:rsidRPr="0091423E" w:rsidRDefault="00926F1D" w:rsidP="0091423E">
            <w:pPr>
              <w:numPr>
                <w:ilvl w:val="1"/>
                <w:numId w:val="26"/>
              </w:numPr>
              <w:spacing w:after="0" w:line="360" w:lineRule="auto"/>
              <w:rPr>
                <w:rFonts w:ascii="Times New Roman" w:eastAsia="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Nervous disorders</w:t>
            </w:r>
          </w:p>
        </w:tc>
        <w:tc>
          <w:tcPr>
            <w:tcW w:w="1566" w:type="pct"/>
            <w:tcBorders>
              <w:top w:val="single" w:sz="4" w:space="0" w:color="auto"/>
              <w:left w:val="single" w:sz="4" w:space="0" w:color="auto"/>
              <w:bottom w:val="single" w:sz="4" w:space="0" w:color="auto"/>
              <w:right w:val="single" w:sz="4" w:space="0" w:color="auto"/>
            </w:tcBorders>
          </w:tcPr>
          <w:p w14:paraId="0909FECE" w14:textId="77777777" w:rsidR="00926F1D" w:rsidRPr="0091423E" w:rsidRDefault="00926F1D" w:rsidP="0091423E">
            <w:pPr>
              <w:numPr>
                <w:ilvl w:val="0"/>
                <w:numId w:val="50"/>
              </w:numPr>
              <w:spacing w:after="0" w:line="360" w:lineRule="auto"/>
              <w:contextualSpacing/>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Practical Assessment</w:t>
            </w:r>
          </w:p>
          <w:p w14:paraId="5F80D52A" w14:textId="77777777" w:rsidR="00926F1D" w:rsidRPr="0091423E" w:rsidRDefault="00926F1D" w:rsidP="0091423E">
            <w:pPr>
              <w:numPr>
                <w:ilvl w:val="0"/>
                <w:numId w:val="50"/>
              </w:numPr>
              <w:spacing w:after="0" w:line="360" w:lineRule="auto"/>
              <w:contextualSpacing/>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Project</w:t>
            </w:r>
          </w:p>
          <w:p w14:paraId="6C7E8C2A" w14:textId="77777777" w:rsidR="00926F1D" w:rsidRPr="0091423E" w:rsidRDefault="00926F1D" w:rsidP="0091423E">
            <w:pPr>
              <w:numPr>
                <w:ilvl w:val="0"/>
                <w:numId w:val="50"/>
              </w:numPr>
              <w:spacing w:after="0" w:line="360" w:lineRule="auto"/>
              <w:contextualSpacing/>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 xml:space="preserve">Third Party Report </w:t>
            </w:r>
          </w:p>
          <w:p w14:paraId="4DD41447" w14:textId="00240974" w:rsidR="00926F1D" w:rsidRPr="0091423E" w:rsidRDefault="00347209" w:rsidP="0091423E">
            <w:pPr>
              <w:numPr>
                <w:ilvl w:val="0"/>
                <w:numId w:val="50"/>
              </w:numPr>
              <w:spacing w:after="0" w:line="360" w:lineRule="auto"/>
              <w:contextualSpacing/>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Portfolio of Evidence</w:t>
            </w:r>
          </w:p>
          <w:p w14:paraId="5C1ACCB8" w14:textId="77777777" w:rsidR="00926F1D" w:rsidRPr="0091423E" w:rsidRDefault="00926F1D" w:rsidP="0091423E">
            <w:pPr>
              <w:numPr>
                <w:ilvl w:val="0"/>
                <w:numId w:val="50"/>
              </w:numPr>
              <w:spacing w:after="0" w:line="360" w:lineRule="auto"/>
              <w:contextualSpacing/>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Written Assessment</w:t>
            </w:r>
          </w:p>
          <w:p w14:paraId="0B2CA263" w14:textId="77777777" w:rsidR="00926F1D" w:rsidRPr="0091423E" w:rsidRDefault="00926F1D" w:rsidP="0091423E">
            <w:pPr>
              <w:numPr>
                <w:ilvl w:val="0"/>
                <w:numId w:val="50"/>
              </w:numPr>
              <w:spacing w:after="0" w:line="360" w:lineRule="auto"/>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Oral Questioning</w:t>
            </w:r>
          </w:p>
        </w:tc>
      </w:tr>
      <w:tr w:rsidR="00926F1D" w:rsidRPr="0091423E" w14:paraId="79AC5AA6" w14:textId="77777777" w:rsidTr="004825B2">
        <w:trPr>
          <w:trHeight w:val="755"/>
        </w:trPr>
        <w:tc>
          <w:tcPr>
            <w:tcW w:w="1491" w:type="pct"/>
            <w:tcBorders>
              <w:top w:val="single" w:sz="4" w:space="0" w:color="auto"/>
              <w:left w:val="single" w:sz="4" w:space="0" w:color="auto"/>
              <w:bottom w:val="single" w:sz="4" w:space="0" w:color="auto"/>
              <w:right w:val="single" w:sz="4" w:space="0" w:color="auto"/>
            </w:tcBorders>
          </w:tcPr>
          <w:p w14:paraId="229DF1C7" w14:textId="77777777" w:rsidR="00926F1D" w:rsidRPr="0091423E" w:rsidRDefault="00926F1D" w:rsidP="0091423E">
            <w:pPr>
              <w:numPr>
                <w:ilvl w:val="0"/>
                <w:numId w:val="19"/>
              </w:numPr>
              <w:spacing w:after="0" w:line="360" w:lineRule="auto"/>
              <w:rPr>
                <w:rFonts w:ascii="Times New Roman" w:eastAsia="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Apply Reproductive System knowledge</w:t>
            </w:r>
          </w:p>
        </w:tc>
        <w:tc>
          <w:tcPr>
            <w:tcW w:w="1943" w:type="pct"/>
            <w:tcBorders>
              <w:top w:val="single" w:sz="4" w:space="0" w:color="auto"/>
              <w:left w:val="single" w:sz="4" w:space="0" w:color="auto"/>
              <w:bottom w:val="single" w:sz="4" w:space="0" w:color="auto"/>
              <w:right w:val="single" w:sz="4" w:space="0" w:color="auto"/>
            </w:tcBorders>
          </w:tcPr>
          <w:p w14:paraId="20511492" w14:textId="77777777" w:rsidR="00926F1D" w:rsidRPr="0091423E" w:rsidRDefault="00926F1D" w:rsidP="0091423E">
            <w:pPr>
              <w:numPr>
                <w:ilvl w:val="1"/>
                <w:numId w:val="27"/>
              </w:numPr>
              <w:spacing w:after="0" w:line="360" w:lineRule="auto"/>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 xml:space="preserve">Female Reproductive Anatomy and Physiology </w:t>
            </w:r>
          </w:p>
          <w:p w14:paraId="618EDE22" w14:textId="77777777" w:rsidR="00926F1D" w:rsidRPr="0091423E" w:rsidRDefault="00926F1D" w:rsidP="0091423E">
            <w:pPr>
              <w:numPr>
                <w:ilvl w:val="0"/>
                <w:numId w:val="40"/>
              </w:numPr>
              <w:spacing w:after="0" w:line="360" w:lineRule="auto"/>
              <w:ind w:right="-28"/>
              <w:rPr>
                <w:rFonts w:ascii="Times New Roman" w:eastAsia="Times New Roman" w:hAnsi="Times New Roman" w:cs="Times New Roman"/>
                <w:color w:val="000000" w:themeColor="text1"/>
                <w:sz w:val="24"/>
                <w:szCs w:val="24"/>
              </w:rPr>
            </w:pPr>
            <w:r w:rsidRPr="0091423E">
              <w:rPr>
                <w:rFonts w:ascii="Times New Roman" w:eastAsia="Times New Roman" w:hAnsi="Times New Roman" w:cs="Times New Roman"/>
                <w:color w:val="000000" w:themeColor="text1"/>
                <w:sz w:val="24"/>
                <w:szCs w:val="24"/>
              </w:rPr>
              <w:t xml:space="preserve">External genitalia (vulva) </w:t>
            </w:r>
          </w:p>
          <w:p w14:paraId="40ECA7ED" w14:textId="77777777" w:rsidR="00926F1D" w:rsidRPr="0091423E" w:rsidRDefault="00926F1D" w:rsidP="0091423E">
            <w:pPr>
              <w:numPr>
                <w:ilvl w:val="0"/>
                <w:numId w:val="40"/>
              </w:numPr>
              <w:spacing w:after="0" w:line="360" w:lineRule="auto"/>
              <w:rPr>
                <w:rFonts w:ascii="Times New Roman" w:eastAsia="Times New Roman" w:hAnsi="Times New Roman" w:cs="Times New Roman"/>
                <w:color w:val="000000" w:themeColor="text1"/>
                <w:sz w:val="24"/>
                <w:szCs w:val="24"/>
              </w:rPr>
            </w:pPr>
            <w:r w:rsidRPr="0091423E">
              <w:rPr>
                <w:rFonts w:ascii="Times New Roman" w:eastAsia="Times New Roman" w:hAnsi="Times New Roman" w:cs="Times New Roman"/>
                <w:color w:val="000000" w:themeColor="text1"/>
                <w:sz w:val="24"/>
                <w:szCs w:val="24"/>
              </w:rPr>
              <w:t>Internal genitalia</w:t>
            </w:r>
          </w:p>
          <w:p w14:paraId="51F30650" w14:textId="77777777" w:rsidR="00926F1D" w:rsidRPr="0091423E" w:rsidRDefault="00926F1D" w:rsidP="0091423E">
            <w:pPr>
              <w:numPr>
                <w:ilvl w:val="0"/>
                <w:numId w:val="40"/>
              </w:numPr>
              <w:spacing w:after="0" w:line="360" w:lineRule="auto"/>
              <w:rPr>
                <w:rFonts w:ascii="Times New Roman" w:eastAsia="Times New Roman" w:hAnsi="Times New Roman" w:cs="Times New Roman"/>
                <w:color w:val="000000" w:themeColor="text1"/>
                <w:sz w:val="24"/>
                <w:szCs w:val="24"/>
              </w:rPr>
            </w:pPr>
            <w:r w:rsidRPr="0091423E">
              <w:rPr>
                <w:rFonts w:ascii="Times New Roman" w:eastAsia="Times New Roman" w:hAnsi="Times New Roman" w:cs="Times New Roman"/>
                <w:color w:val="000000" w:themeColor="text1"/>
                <w:sz w:val="24"/>
                <w:szCs w:val="24"/>
              </w:rPr>
              <w:t>Breasts</w:t>
            </w:r>
          </w:p>
          <w:p w14:paraId="73461562" w14:textId="77777777" w:rsidR="00926F1D" w:rsidRPr="0091423E" w:rsidRDefault="00926F1D" w:rsidP="0091423E">
            <w:pPr>
              <w:numPr>
                <w:ilvl w:val="0"/>
                <w:numId w:val="40"/>
              </w:numPr>
              <w:spacing w:after="0" w:line="360" w:lineRule="auto"/>
              <w:ind w:right="-28"/>
              <w:rPr>
                <w:rFonts w:ascii="Times New Roman" w:eastAsia="Times New Roman" w:hAnsi="Times New Roman" w:cs="Times New Roman"/>
                <w:color w:val="000000" w:themeColor="text1"/>
                <w:sz w:val="24"/>
                <w:szCs w:val="24"/>
              </w:rPr>
            </w:pPr>
            <w:r w:rsidRPr="0091423E">
              <w:rPr>
                <w:rFonts w:ascii="Times New Roman" w:eastAsia="Times New Roman" w:hAnsi="Times New Roman" w:cs="Times New Roman"/>
                <w:color w:val="000000" w:themeColor="text1"/>
                <w:sz w:val="24"/>
                <w:szCs w:val="24"/>
              </w:rPr>
              <w:t xml:space="preserve">Puberty in the female </w:t>
            </w:r>
          </w:p>
          <w:p w14:paraId="62AF4723" w14:textId="77777777" w:rsidR="00926F1D" w:rsidRPr="0091423E" w:rsidRDefault="00926F1D" w:rsidP="0091423E">
            <w:pPr>
              <w:pStyle w:val="ListParagraph"/>
              <w:numPr>
                <w:ilvl w:val="0"/>
                <w:numId w:val="40"/>
              </w:numPr>
              <w:spacing w:after="0" w:line="360" w:lineRule="auto"/>
              <w:rPr>
                <w:color w:val="000000" w:themeColor="text1"/>
                <w:szCs w:val="24"/>
              </w:rPr>
            </w:pPr>
            <w:r w:rsidRPr="0091423E">
              <w:rPr>
                <w:rFonts w:eastAsia="Times New Roman"/>
                <w:color w:val="000000" w:themeColor="text1"/>
                <w:szCs w:val="24"/>
              </w:rPr>
              <w:t>The reproductive cycle</w:t>
            </w:r>
          </w:p>
          <w:p w14:paraId="7948F156" w14:textId="77777777" w:rsidR="00926F1D" w:rsidRPr="0091423E" w:rsidRDefault="00926F1D" w:rsidP="0091423E">
            <w:pPr>
              <w:numPr>
                <w:ilvl w:val="1"/>
                <w:numId w:val="27"/>
              </w:numPr>
              <w:spacing w:after="0" w:line="360" w:lineRule="auto"/>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Male Reproductive Anatomy and Physiology</w:t>
            </w:r>
          </w:p>
          <w:p w14:paraId="7E5F7875" w14:textId="77777777" w:rsidR="00926F1D" w:rsidRPr="0091423E" w:rsidRDefault="00926F1D" w:rsidP="0091423E">
            <w:pPr>
              <w:pStyle w:val="ListParagraph"/>
              <w:numPr>
                <w:ilvl w:val="0"/>
                <w:numId w:val="41"/>
              </w:numPr>
              <w:spacing w:after="0" w:line="360" w:lineRule="auto"/>
              <w:rPr>
                <w:color w:val="000000" w:themeColor="text1"/>
                <w:szCs w:val="24"/>
              </w:rPr>
            </w:pPr>
            <w:r w:rsidRPr="0091423E">
              <w:rPr>
                <w:color w:val="000000" w:themeColor="text1"/>
                <w:szCs w:val="24"/>
              </w:rPr>
              <w:t xml:space="preserve">Scrotum </w:t>
            </w:r>
          </w:p>
          <w:p w14:paraId="2F9D2966" w14:textId="77777777" w:rsidR="00926F1D" w:rsidRPr="0091423E" w:rsidRDefault="00926F1D" w:rsidP="0091423E">
            <w:pPr>
              <w:pStyle w:val="ListParagraph"/>
              <w:numPr>
                <w:ilvl w:val="0"/>
                <w:numId w:val="41"/>
              </w:numPr>
              <w:spacing w:after="0" w:line="360" w:lineRule="auto"/>
              <w:rPr>
                <w:color w:val="000000" w:themeColor="text1"/>
                <w:szCs w:val="24"/>
              </w:rPr>
            </w:pPr>
            <w:r w:rsidRPr="0091423E">
              <w:rPr>
                <w:color w:val="000000" w:themeColor="text1"/>
                <w:szCs w:val="24"/>
              </w:rPr>
              <w:t xml:space="preserve">Testes </w:t>
            </w:r>
          </w:p>
          <w:p w14:paraId="3B4A0280" w14:textId="77777777" w:rsidR="00926F1D" w:rsidRPr="0091423E" w:rsidRDefault="00926F1D" w:rsidP="0091423E">
            <w:pPr>
              <w:pStyle w:val="ListParagraph"/>
              <w:numPr>
                <w:ilvl w:val="0"/>
                <w:numId w:val="41"/>
              </w:numPr>
              <w:spacing w:after="0" w:line="360" w:lineRule="auto"/>
              <w:rPr>
                <w:color w:val="000000" w:themeColor="text1"/>
                <w:szCs w:val="24"/>
              </w:rPr>
            </w:pPr>
            <w:r w:rsidRPr="0091423E">
              <w:rPr>
                <w:color w:val="000000" w:themeColor="text1"/>
                <w:szCs w:val="24"/>
              </w:rPr>
              <w:t xml:space="preserve">Seminal vesicles </w:t>
            </w:r>
          </w:p>
          <w:p w14:paraId="214EB72D" w14:textId="77777777" w:rsidR="00926F1D" w:rsidRPr="0091423E" w:rsidRDefault="00926F1D" w:rsidP="0091423E">
            <w:pPr>
              <w:pStyle w:val="ListParagraph"/>
              <w:numPr>
                <w:ilvl w:val="0"/>
                <w:numId w:val="41"/>
              </w:numPr>
              <w:spacing w:after="0" w:line="360" w:lineRule="auto"/>
              <w:rPr>
                <w:color w:val="000000" w:themeColor="text1"/>
                <w:szCs w:val="24"/>
              </w:rPr>
            </w:pPr>
            <w:r w:rsidRPr="0091423E">
              <w:rPr>
                <w:color w:val="000000" w:themeColor="text1"/>
                <w:szCs w:val="24"/>
              </w:rPr>
              <w:t xml:space="preserve">Ejaculatory ducts </w:t>
            </w:r>
          </w:p>
          <w:p w14:paraId="63D6088C" w14:textId="77777777" w:rsidR="00926F1D" w:rsidRPr="0091423E" w:rsidRDefault="00926F1D" w:rsidP="0091423E">
            <w:pPr>
              <w:pStyle w:val="ListParagraph"/>
              <w:numPr>
                <w:ilvl w:val="0"/>
                <w:numId w:val="41"/>
              </w:numPr>
              <w:spacing w:after="0" w:line="360" w:lineRule="auto"/>
              <w:rPr>
                <w:color w:val="000000" w:themeColor="text1"/>
                <w:szCs w:val="24"/>
              </w:rPr>
            </w:pPr>
            <w:r w:rsidRPr="0091423E">
              <w:rPr>
                <w:color w:val="000000" w:themeColor="text1"/>
                <w:szCs w:val="24"/>
              </w:rPr>
              <w:t xml:space="preserve">Prostate gland </w:t>
            </w:r>
          </w:p>
          <w:p w14:paraId="2512BC7A" w14:textId="77777777" w:rsidR="00926F1D" w:rsidRPr="0091423E" w:rsidRDefault="00926F1D" w:rsidP="0091423E">
            <w:pPr>
              <w:pStyle w:val="ListParagraph"/>
              <w:numPr>
                <w:ilvl w:val="0"/>
                <w:numId w:val="41"/>
              </w:numPr>
              <w:spacing w:after="0" w:line="360" w:lineRule="auto"/>
              <w:rPr>
                <w:color w:val="000000" w:themeColor="text1"/>
                <w:szCs w:val="24"/>
              </w:rPr>
            </w:pPr>
            <w:r w:rsidRPr="0091423E">
              <w:rPr>
                <w:color w:val="000000" w:themeColor="text1"/>
                <w:szCs w:val="24"/>
              </w:rPr>
              <w:t>Urethra and penis</w:t>
            </w:r>
          </w:p>
          <w:p w14:paraId="5AD55116" w14:textId="77777777" w:rsidR="00926F1D" w:rsidRPr="0091423E" w:rsidRDefault="00926F1D" w:rsidP="0091423E">
            <w:pPr>
              <w:numPr>
                <w:ilvl w:val="1"/>
                <w:numId w:val="27"/>
              </w:numPr>
              <w:spacing w:after="0" w:line="360" w:lineRule="auto"/>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 xml:space="preserve">Human development process </w:t>
            </w:r>
          </w:p>
          <w:p w14:paraId="44949EBF" w14:textId="77777777" w:rsidR="00926F1D" w:rsidRPr="0091423E" w:rsidRDefault="00926F1D" w:rsidP="0091423E">
            <w:pPr>
              <w:numPr>
                <w:ilvl w:val="1"/>
                <w:numId w:val="27"/>
              </w:numPr>
              <w:spacing w:after="0" w:line="360" w:lineRule="auto"/>
              <w:rPr>
                <w:rFonts w:ascii="Times New Roman" w:eastAsia="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Reproductive disorders</w:t>
            </w:r>
          </w:p>
        </w:tc>
        <w:tc>
          <w:tcPr>
            <w:tcW w:w="1566" w:type="pct"/>
            <w:tcBorders>
              <w:top w:val="single" w:sz="4" w:space="0" w:color="auto"/>
              <w:left w:val="single" w:sz="4" w:space="0" w:color="auto"/>
              <w:bottom w:val="single" w:sz="4" w:space="0" w:color="auto"/>
              <w:right w:val="single" w:sz="4" w:space="0" w:color="auto"/>
            </w:tcBorders>
          </w:tcPr>
          <w:p w14:paraId="149AD27E" w14:textId="77777777" w:rsidR="00926F1D" w:rsidRPr="0091423E" w:rsidRDefault="00926F1D" w:rsidP="0091423E">
            <w:pPr>
              <w:numPr>
                <w:ilvl w:val="0"/>
                <w:numId w:val="51"/>
              </w:numPr>
              <w:spacing w:after="0" w:line="360" w:lineRule="auto"/>
              <w:contextualSpacing/>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Practical Assessment</w:t>
            </w:r>
          </w:p>
          <w:p w14:paraId="1289DBBB" w14:textId="77777777" w:rsidR="00926F1D" w:rsidRPr="0091423E" w:rsidRDefault="00926F1D" w:rsidP="0091423E">
            <w:pPr>
              <w:numPr>
                <w:ilvl w:val="0"/>
                <w:numId w:val="51"/>
              </w:numPr>
              <w:spacing w:after="0" w:line="360" w:lineRule="auto"/>
              <w:contextualSpacing/>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Project</w:t>
            </w:r>
          </w:p>
          <w:p w14:paraId="4DBF5200" w14:textId="77777777" w:rsidR="00926F1D" w:rsidRPr="0091423E" w:rsidRDefault="00926F1D" w:rsidP="0091423E">
            <w:pPr>
              <w:numPr>
                <w:ilvl w:val="0"/>
                <w:numId w:val="51"/>
              </w:numPr>
              <w:spacing w:after="0" w:line="360" w:lineRule="auto"/>
              <w:contextualSpacing/>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 xml:space="preserve">Third Party Report </w:t>
            </w:r>
          </w:p>
          <w:p w14:paraId="3FB9A543" w14:textId="5AEC47E3" w:rsidR="00926F1D" w:rsidRPr="0091423E" w:rsidRDefault="00347209" w:rsidP="0091423E">
            <w:pPr>
              <w:numPr>
                <w:ilvl w:val="0"/>
                <w:numId w:val="51"/>
              </w:numPr>
              <w:spacing w:after="0" w:line="360" w:lineRule="auto"/>
              <w:contextualSpacing/>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Portfolio of Evidence</w:t>
            </w:r>
          </w:p>
          <w:p w14:paraId="5005DE52" w14:textId="77777777" w:rsidR="00926F1D" w:rsidRPr="0091423E" w:rsidRDefault="00926F1D" w:rsidP="0091423E">
            <w:pPr>
              <w:numPr>
                <w:ilvl w:val="0"/>
                <w:numId w:val="51"/>
              </w:numPr>
              <w:spacing w:after="0" w:line="360" w:lineRule="auto"/>
              <w:contextualSpacing/>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Written Assessment</w:t>
            </w:r>
          </w:p>
          <w:p w14:paraId="0C2EC79C" w14:textId="77777777" w:rsidR="00926F1D" w:rsidRPr="0091423E" w:rsidRDefault="00926F1D" w:rsidP="0091423E">
            <w:pPr>
              <w:numPr>
                <w:ilvl w:val="0"/>
                <w:numId w:val="51"/>
              </w:numPr>
              <w:spacing w:after="0" w:line="360" w:lineRule="auto"/>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Oral Questioning</w:t>
            </w:r>
          </w:p>
        </w:tc>
      </w:tr>
      <w:tr w:rsidR="00926F1D" w:rsidRPr="0091423E" w14:paraId="11DBADEB" w14:textId="77777777" w:rsidTr="004825B2">
        <w:trPr>
          <w:trHeight w:val="755"/>
        </w:trPr>
        <w:tc>
          <w:tcPr>
            <w:tcW w:w="1491" w:type="pct"/>
            <w:tcBorders>
              <w:top w:val="single" w:sz="4" w:space="0" w:color="auto"/>
              <w:left w:val="single" w:sz="4" w:space="0" w:color="auto"/>
              <w:bottom w:val="single" w:sz="4" w:space="0" w:color="auto"/>
              <w:right w:val="single" w:sz="4" w:space="0" w:color="auto"/>
            </w:tcBorders>
          </w:tcPr>
          <w:p w14:paraId="641E8E3C" w14:textId="77777777" w:rsidR="00926F1D" w:rsidRPr="0091423E" w:rsidRDefault="00926F1D" w:rsidP="0091423E">
            <w:pPr>
              <w:numPr>
                <w:ilvl w:val="0"/>
                <w:numId w:val="19"/>
              </w:numPr>
              <w:spacing w:after="0" w:line="360" w:lineRule="auto"/>
              <w:rPr>
                <w:rFonts w:ascii="Times New Roman" w:eastAsia="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Apply dental anatomy knowledge</w:t>
            </w:r>
          </w:p>
        </w:tc>
        <w:tc>
          <w:tcPr>
            <w:tcW w:w="1943" w:type="pct"/>
            <w:tcBorders>
              <w:top w:val="single" w:sz="4" w:space="0" w:color="auto"/>
              <w:left w:val="single" w:sz="4" w:space="0" w:color="auto"/>
              <w:bottom w:val="single" w:sz="4" w:space="0" w:color="auto"/>
              <w:right w:val="single" w:sz="4" w:space="0" w:color="auto"/>
            </w:tcBorders>
          </w:tcPr>
          <w:p w14:paraId="03437E6D" w14:textId="77777777" w:rsidR="00926F1D" w:rsidRPr="0091423E" w:rsidRDefault="00926F1D" w:rsidP="0091423E">
            <w:pPr>
              <w:numPr>
                <w:ilvl w:val="0"/>
                <w:numId w:val="28"/>
              </w:numPr>
              <w:spacing w:after="0" w:line="360" w:lineRule="auto"/>
              <w:rPr>
                <w:rFonts w:ascii="Times New Roman" w:eastAsia="Times New Roman" w:hAnsi="Times New Roman" w:cs="Times New Roman"/>
                <w:color w:val="000000" w:themeColor="text1"/>
                <w:sz w:val="24"/>
                <w:szCs w:val="24"/>
              </w:rPr>
            </w:pPr>
            <w:r w:rsidRPr="0091423E">
              <w:rPr>
                <w:rFonts w:ascii="Times New Roman" w:eastAsia="Times New Roman" w:hAnsi="Times New Roman" w:cs="Times New Roman"/>
                <w:color w:val="000000" w:themeColor="text1"/>
                <w:sz w:val="24"/>
                <w:szCs w:val="24"/>
              </w:rPr>
              <w:t>The tooth and buccal cavity</w:t>
            </w:r>
          </w:p>
          <w:p w14:paraId="4F55BAEB" w14:textId="77777777" w:rsidR="00926F1D" w:rsidRPr="0091423E" w:rsidRDefault="00926F1D" w:rsidP="0091423E">
            <w:pPr>
              <w:numPr>
                <w:ilvl w:val="0"/>
                <w:numId w:val="28"/>
              </w:numPr>
              <w:spacing w:after="0" w:line="360" w:lineRule="auto"/>
              <w:rPr>
                <w:rFonts w:ascii="Times New Roman" w:eastAsia="Times New Roman" w:hAnsi="Times New Roman" w:cs="Times New Roman"/>
                <w:color w:val="000000" w:themeColor="text1"/>
                <w:sz w:val="24"/>
                <w:szCs w:val="24"/>
              </w:rPr>
            </w:pPr>
            <w:r w:rsidRPr="0091423E">
              <w:rPr>
                <w:rFonts w:ascii="Times New Roman" w:eastAsia="Times New Roman" w:hAnsi="Times New Roman" w:cs="Times New Roman"/>
                <w:color w:val="000000" w:themeColor="text1"/>
                <w:sz w:val="24"/>
                <w:szCs w:val="24"/>
              </w:rPr>
              <w:t xml:space="preserve">Common dental disease and disorders </w:t>
            </w:r>
          </w:p>
          <w:p w14:paraId="26F0A05E" w14:textId="77777777" w:rsidR="00926F1D" w:rsidRPr="0091423E" w:rsidRDefault="00926F1D" w:rsidP="0091423E">
            <w:pPr>
              <w:numPr>
                <w:ilvl w:val="0"/>
                <w:numId w:val="28"/>
              </w:numPr>
              <w:spacing w:after="0" w:line="360" w:lineRule="auto"/>
              <w:rPr>
                <w:rFonts w:ascii="Times New Roman" w:eastAsia="Times New Roman" w:hAnsi="Times New Roman" w:cs="Times New Roman"/>
                <w:color w:val="000000" w:themeColor="text1"/>
                <w:sz w:val="24"/>
                <w:szCs w:val="24"/>
              </w:rPr>
            </w:pPr>
            <w:r w:rsidRPr="0091423E">
              <w:rPr>
                <w:rFonts w:ascii="Times New Roman" w:eastAsia="Times New Roman" w:hAnsi="Times New Roman" w:cs="Times New Roman"/>
                <w:color w:val="000000" w:themeColor="text1"/>
                <w:sz w:val="24"/>
                <w:szCs w:val="24"/>
              </w:rPr>
              <w:t>Dental diagnostic and therapeutic measures</w:t>
            </w:r>
          </w:p>
        </w:tc>
        <w:tc>
          <w:tcPr>
            <w:tcW w:w="1566" w:type="pct"/>
            <w:tcBorders>
              <w:top w:val="single" w:sz="4" w:space="0" w:color="auto"/>
              <w:left w:val="single" w:sz="4" w:space="0" w:color="auto"/>
              <w:bottom w:val="single" w:sz="4" w:space="0" w:color="auto"/>
              <w:right w:val="single" w:sz="4" w:space="0" w:color="auto"/>
            </w:tcBorders>
          </w:tcPr>
          <w:p w14:paraId="7844FC34" w14:textId="77777777" w:rsidR="00926F1D" w:rsidRPr="0091423E" w:rsidRDefault="00926F1D" w:rsidP="0091423E">
            <w:pPr>
              <w:numPr>
                <w:ilvl w:val="0"/>
                <w:numId w:val="52"/>
              </w:numPr>
              <w:spacing w:after="0" w:line="360" w:lineRule="auto"/>
              <w:contextualSpacing/>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Practical Assessment</w:t>
            </w:r>
          </w:p>
          <w:p w14:paraId="098C50BA" w14:textId="77777777" w:rsidR="00926F1D" w:rsidRPr="0091423E" w:rsidRDefault="00926F1D" w:rsidP="0091423E">
            <w:pPr>
              <w:numPr>
                <w:ilvl w:val="0"/>
                <w:numId w:val="52"/>
              </w:numPr>
              <w:spacing w:after="0" w:line="360" w:lineRule="auto"/>
              <w:contextualSpacing/>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Project</w:t>
            </w:r>
          </w:p>
          <w:p w14:paraId="6701B088" w14:textId="77777777" w:rsidR="00926F1D" w:rsidRPr="0091423E" w:rsidRDefault="00926F1D" w:rsidP="0091423E">
            <w:pPr>
              <w:numPr>
                <w:ilvl w:val="0"/>
                <w:numId w:val="52"/>
              </w:numPr>
              <w:spacing w:after="0" w:line="360" w:lineRule="auto"/>
              <w:contextualSpacing/>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 xml:space="preserve">Third Party Report </w:t>
            </w:r>
          </w:p>
          <w:p w14:paraId="46DE3DC1" w14:textId="413D17C6" w:rsidR="00926F1D" w:rsidRPr="0091423E" w:rsidRDefault="00347209" w:rsidP="0091423E">
            <w:pPr>
              <w:numPr>
                <w:ilvl w:val="0"/>
                <w:numId w:val="52"/>
              </w:numPr>
              <w:spacing w:after="0" w:line="360" w:lineRule="auto"/>
              <w:contextualSpacing/>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Portfolio of Evidence</w:t>
            </w:r>
          </w:p>
          <w:p w14:paraId="56F3E19D" w14:textId="77777777" w:rsidR="00926F1D" w:rsidRPr="0091423E" w:rsidRDefault="00926F1D" w:rsidP="0091423E">
            <w:pPr>
              <w:numPr>
                <w:ilvl w:val="0"/>
                <w:numId w:val="52"/>
              </w:numPr>
              <w:spacing w:after="0" w:line="360" w:lineRule="auto"/>
              <w:contextualSpacing/>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Written Assessment</w:t>
            </w:r>
          </w:p>
          <w:p w14:paraId="65232F55" w14:textId="77777777" w:rsidR="00926F1D" w:rsidRPr="0091423E" w:rsidRDefault="00926F1D" w:rsidP="0091423E">
            <w:pPr>
              <w:numPr>
                <w:ilvl w:val="0"/>
                <w:numId w:val="52"/>
              </w:numPr>
              <w:spacing w:after="0" w:line="360" w:lineRule="auto"/>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Oral Questioning</w:t>
            </w:r>
          </w:p>
        </w:tc>
      </w:tr>
      <w:tr w:rsidR="00926F1D" w:rsidRPr="0091423E" w14:paraId="4DA15D97" w14:textId="77777777" w:rsidTr="004825B2">
        <w:trPr>
          <w:trHeight w:val="755"/>
        </w:trPr>
        <w:tc>
          <w:tcPr>
            <w:tcW w:w="1491" w:type="pct"/>
            <w:tcBorders>
              <w:top w:val="single" w:sz="4" w:space="0" w:color="auto"/>
              <w:left w:val="single" w:sz="4" w:space="0" w:color="auto"/>
              <w:bottom w:val="single" w:sz="4" w:space="0" w:color="auto"/>
              <w:right w:val="single" w:sz="4" w:space="0" w:color="auto"/>
            </w:tcBorders>
          </w:tcPr>
          <w:p w14:paraId="33ABC246" w14:textId="77777777" w:rsidR="00926F1D" w:rsidRPr="0091423E" w:rsidRDefault="00926F1D" w:rsidP="0091423E">
            <w:pPr>
              <w:numPr>
                <w:ilvl w:val="0"/>
                <w:numId w:val="19"/>
              </w:numPr>
              <w:spacing w:after="0" w:line="360" w:lineRule="auto"/>
              <w:rPr>
                <w:rFonts w:ascii="Times New Roman" w:eastAsia="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Apply Special Sensory Organ knowledge</w:t>
            </w:r>
          </w:p>
        </w:tc>
        <w:tc>
          <w:tcPr>
            <w:tcW w:w="1943" w:type="pct"/>
            <w:tcBorders>
              <w:top w:val="single" w:sz="4" w:space="0" w:color="auto"/>
              <w:left w:val="single" w:sz="4" w:space="0" w:color="auto"/>
              <w:bottom w:val="single" w:sz="4" w:space="0" w:color="auto"/>
              <w:right w:val="single" w:sz="4" w:space="0" w:color="auto"/>
            </w:tcBorders>
          </w:tcPr>
          <w:p w14:paraId="5F48D038" w14:textId="77777777" w:rsidR="00926F1D" w:rsidRPr="0091423E" w:rsidRDefault="00926F1D" w:rsidP="0091423E">
            <w:pPr>
              <w:numPr>
                <w:ilvl w:val="1"/>
                <w:numId w:val="29"/>
              </w:numPr>
              <w:spacing w:after="0" w:line="360" w:lineRule="auto"/>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 xml:space="preserve">Eye Anatomy and Physiology </w:t>
            </w:r>
          </w:p>
          <w:p w14:paraId="0768D78D" w14:textId="77777777" w:rsidR="00926F1D" w:rsidRPr="0091423E" w:rsidRDefault="00926F1D" w:rsidP="0091423E">
            <w:pPr>
              <w:pStyle w:val="ListParagraph"/>
              <w:numPr>
                <w:ilvl w:val="0"/>
                <w:numId w:val="42"/>
              </w:numPr>
              <w:spacing w:after="0" w:line="360" w:lineRule="auto"/>
              <w:rPr>
                <w:color w:val="000000" w:themeColor="text1"/>
                <w:szCs w:val="24"/>
              </w:rPr>
            </w:pPr>
            <w:r w:rsidRPr="0091423E">
              <w:rPr>
                <w:color w:val="000000" w:themeColor="text1"/>
                <w:szCs w:val="24"/>
              </w:rPr>
              <w:t>Structure</w:t>
            </w:r>
          </w:p>
          <w:p w14:paraId="5C220294" w14:textId="50570FF0" w:rsidR="00926F1D" w:rsidRPr="0091423E" w:rsidRDefault="00926F1D" w:rsidP="0091423E">
            <w:pPr>
              <w:pStyle w:val="ListParagraph"/>
              <w:numPr>
                <w:ilvl w:val="0"/>
                <w:numId w:val="42"/>
              </w:numPr>
              <w:spacing w:after="0" w:line="360" w:lineRule="auto"/>
              <w:rPr>
                <w:color w:val="000000" w:themeColor="text1"/>
                <w:szCs w:val="24"/>
              </w:rPr>
            </w:pPr>
            <w:r w:rsidRPr="0091423E">
              <w:rPr>
                <w:color w:val="000000" w:themeColor="text1"/>
                <w:szCs w:val="24"/>
              </w:rPr>
              <w:t xml:space="preserve">Physiology </w:t>
            </w:r>
            <w:r w:rsidR="00347209" w:rsidRPr="0091423E">
              <w:rPr>
                <w:color w:val="000000" w:themeColor="text1"/>
                <w:szCs w:val="24"/>
              </w:rPr>
              <w:t>of</w:t>
            </w:r>
            <w:r w:rsidRPr="0091423E">
              <w:rPr>
                <w:color w:val="000000" w:themeColor="text1"/>
                <w:szCs w:val="24"/>
              </w:rPr>
              <w:t xml:space="preserve"> sight</w:t>
            </w:r>
          </w:p>
          <w:p w14:paraId="1FC9D71D" w14:textId="77777777" w:rsidR="00926F1D" w:rsidRPr="0091423E" w:rsidRDefault="00926F1D" w:rsidP="0091423E">
            <w:pPr>
              <w:numPr>
                <w:ilvl w:val="1"/>
                <w:numId w:val="29"/>
              </w:numPr>
              <w:spacing w:after="0" w:line="360" w:lineRule="auto"/>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 xml:space="preserve">Ear Anatomy and Physiology </w:t>
            </w:r>
          </w:p>
          <w:p w14:paraId="1D4E23DE" w14:textId="77777777" w:rsidR="00926F1D" w:rsidRPr="0091423E" w:rsidRDefault="00926F1D" w:rsidP="0091423E">
            <w:pPr>
              <w:pStyle w:val="ListParagraph"/>
              <w:numPr>
                <w:ilvl w:val="0"/>
                <w:numId w:val="43"/>
              </w:numPr>
              <w:spacing w:after="0" w:line="360" w:lineRule="auto"/>
              <w:rPr>
                <w:color w:val="000000" w:themeColor="text1"/>
                <w:szCs w:val="24"/>
              </w:rPr>
            </w:pPr>
            <w:r w:rsidRPr="0091423E">
              <w:rPr>
                <w:color w:val="000000" w:themeColor="text1"/>
                <w:szCs w:val="24"/>
              </w:rPr>
              <w:t>Structure</w:t>
            </w:r>
          </w:p>
          <w:p w14:paraId="59C2B531" w14:textId="457FDAC0" w:rsidR="00926F1D" w:rsidRPr="0091423E" w:rsidRDefault="00926F1D" w:rsidP="0091423E">
            <w:pPr>
              <w:pStyle w:val="ListParagraph"/>
              <w:numPr>
                <w:ilvl w:val="0"/>
                <w:numId w:val="43"/>
              </w:numPr>
              <w:spacing w:after="0" w:line="360" w:lineRule="auto"/>
              <w:rPr>
                <w:color w:val="000000" w:themeColor="text1"/>
                <w:szCs w:val="24"/>
              </w:rPr>
            </w:pPr>
            <w:r w:rsidRPr="0091423E">
              <w:rPr>
                <w:color w:val="000000" w:themeColor="text1"/>
                <w:szCs w:val="24"/>
              </w:rPr>
              <w:t xml:space="preserve">Physiology </w:t>
            </w:r>
            <w:r w:rsidR="00347209" w:rsidRPr="0091423E">
              <w:rPr>
                <w:color w:val="000000" w:themeColor="text1"/>
                <w:szCs w:val="24"/>
              </w:rPr>
              <w:t>of</w:t>
            </w:r>
            <w:r w:rsidRPr="0091423E">
              <w:rPr>
                <w:color w:val="000000" w:themeColor="text1"/>
                <w:szCs w:val="24"/>
              </w:rPr>
              <w:t xml:space="preserve"> hearing</w:t>
            </w:r>
          </w:p>
          <w:p w14:paraId="1DAE05D3" w14:textId="77777777" w:rsidR="00926F1D" w:rsidRPr="0091423E" w:rsidRDefault="00926F1D" w:rsidP="0091423E">
            <w:pPr>
              <w:numPr>
                <w:ilvl w:val="1"/>
                <w:numId w:val="29"/>
              </w:numPr>
              <w:spacing w:after="0" w:line="360" w:lineRule="auto"/>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 xml:space="preserve">Nose Anatomy and Physiology </w:t>
            </w:r>
          </w:p>
          <w:p w14:paraId="38222E25" w14:textId="77777777" w:rsidR="00926F1D" w:rsidRPr="0091423E" w:rsidRDefault="00926F1D" w:rsidP="0091423E">
            <w:pPr>
              <w:numPr>
                <w:ilvl w:val="1"/>
                <w:numId w:val="29"/>
              </w:numPr>
              <w:spacing w:after="0" w:line="360" w:lineRule="auto"/>
              <w:rPr>
                <w:rFonts w:ascii="Times New Roman" w:eastAsia="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 xml:space="preserve">Sensory Organs disorders </w:t>
            </w:r>
          </w:p>
        </w:tc>
        <w:tc>
          <w:tcPr>
            <w:tcW w:w="1566" w:type="pct"/>
            <w:tcBorders>
              <w:top w:val="single" w:sz="4" w:space="0" w:color="auto"/>
              <w:left w:val="single" w:sz="4" w:space="0" w:color="auto"/>
              <w:bottom w:val="single" w:sz="4" w:space="0" w:color="auto"/>
              <w:right w:val="single" w:sz="4" w:space="0" w:color="auto"/>
            </w:tcBorders>
          </w:tcPr>
          <w:p w14:paraId="125107A7" w14:textId="77777777" w:rsidR="00926F1D" w:rsidRPr="0091423E" w:rsidRDefault="00926F1D" w:rsidP="0091423E">
            <w:pPr>
              <w:numPr>
                <w:ilvl w:val="0"/>
                <w:numId w:val="53"/>
              </w:numPr>
              <w:spacing w:after="0" w:line="360" w:lineRule="auto"/>
              <w:contextualSpacing/>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Practical Assessment</w:t>
            </w:r>
          </w:p>
          <w:p w14:paraId="499F4CB6" w14:textId="77777777" w:rsidR="00926F1D" w:rsidRPr="0091423E" w:rsidRDefault="00926F1D" w:rsidP="0091423E">
            <w:pPr>
              <w:numPr>
                <w:ilvl w:val="0"/>
                <w:numId w:val="53"/>
              </w:numPr>
              <w:spacing w:after="0" w:line="360" w:lineRule="auto"/>
              <w:contextualSpacing/>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Project</w:t>
            </w:r>
          </w:p>
          <w:p w14:paraId="7F4EC10C" w14:textId="77777777" w:rsidR="00926F1D" w:rsidRPr="0091423E" w:rsidRDefault="00926F1D" w:rsidP="0091423E">
            <w:pPr>
              <w:numPr>
                <w:ilvl w:val="0"/>
                <w:numId w:val="53"/>
              </w:numPr>
              <w:spacing w:after="0" w:line="360" w:lineRule="auto"/>
              <w:contextualSpacing/>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 xml:space="preserve">Third Party Report </w:t>
            </w:r>
          </w:p>
          <w:p w14:paraId="0B50EEE3" w14:textId="449D5F21" w:rsidR="00926F1D" w:rsidRPr="0091423E" w:rsidRDefault="00347209" w:rsidP="0091423E">
            <w:pPr>
              <w:numPr>
                <w:ilvl w:val="0"/>
                <w:numId w:val="53"/>
              </w:numPr>
              <w:spacing w:after="0" w:line="360" w:lineRule="auto"/>
              <w:contextualSpacing/>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Portfolio of Evidence</w:t>
            </w:r>
          </w:p>
          <w:p w14:paraId="3AE921F4" w14:textId="77777777" w:rsidR="00926F1D" w:rsidRPr="0091423E" w:rsidRDefault="00926F1D" w:rsidP="0091423E">
            <w:pPr>
              <w:numPr>
                <w:ilvl w:val="0"/>
                <w:numId w:val="53"/>
              </w:numPr>
              <w:spacing w:after="0" w:line="360" w:lineRule="auto"/>
              <w:contextualSpacing/>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Written Assessment</w:t>
            </w:r>
          </w:p>
          <w:p w14:paraId="1CC85CEB" w14:textId="77777777" w:rsidR="00926F1D" w:rsidRPr="0091423E" w:rsidRDefault="00926F1D" w:rsidP="0091423E">
            <w:pPr>
              <w:numPr>
                <w:ilvl w:val="0"/>
                <w:numId w:val="53"/>
              </w:numPr>
              <w:spacing w:after="0" w:line="360" w:lineRule="auto"/>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Oral Questioning</w:t>
            </w:r>
          </w:p>
        </w:tc>
      </w:tr>
      <w:tr w:rsidR="00926F1D" w:rsidRPr="0091423E" w14:paraId="1A980245" w14:textId="77777777" w:rsidTr="004825B2">
        <w:trPr>
          <w:trHeight w:val="755"/>
        </w:trPr>
        <w:tc>
          <w:tcPr>
            <w:tcW w:w="1491" w:type="pct"/>
            <w:tcBorders>
              <w:top w:val="single" w:sz="4" w:space="0" w:color="auto"/>
              <w:left w:val="single" w:sz="4" w:space="0" w:color="auto"/>
              <w:bottom w:val="single" w:sz="4" w:space="0" w:color="auto"/>
              <w:right w:val="single" w:sz="4" w:space="0" w:color="auto"/>
            </w:tcBorders>
          </w:tcPr>
          <w:p w14:paraId="429048DD" w14:textId="77777777" w:rsidR="00926F1D" w:rsidRPr="0091423E" w:rsidRDefault="00926F1D" w:rsidP="0091423E">
            <w:pPr>
              <w:numPr>
                <w:ilvl w:val="0"/>
                <w:numId w:val="19"/>
              </w:numPr>
              <w:spacing w:after="0" w:line="360" w:lineRule="auto"/>
              <w:rPr>
                <w:rFonts w:ascii="Times New Roman" w:eastAsia="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Apply basic patient care and medical ethics knowledge</w:t>
            </w:r>
          </w:p>
        </w:tc>
        <w:tc>
          <w:tcPr>
            <w:tcW w:w="1943" w:type="pct"/>
            <w:tcBorders>
              <w:top w:val="single" w:sz="4" w:space="0" w:color="auto"/>
              <w:left w:val="single" w:sz="4" w:space="0" w:color="auto"/>
              <w:bottom w:val="single" w:sz="4" w:space="0" w:color="auto"/>
              <w:right w:val="single" w:sz="4" w:space="0" w:color="auto"/>
            </w:tcBorders>
          </w:tcPr>
          <w:p w14:paraId="34482C6A" w14:textId="77777777" w:rsidR="00926F1D" w:rsidRPr="0091423E" w:rsidRDefault="00926F1D" w:rsidP="0091423E">
            <w:pPr>
              <w:numPr>
                <w:ilvl w:val="0"/>
                <w:numId w:val="30"/>
              </w:numPr>
              <w:spacing w:after="0" w:line="360" w:lineRule="auto"/>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Basic patient care</w:t>
            </w:r>
            <w:r w:rsidRPr="0091423E">
              <w:rPr>
                <w:rFonts w:ascii="Times New Roman" w:eastAsia="Times New Roman" w:hAnsi="Times New Roman" w:cs="Times New Roman"/>
                <w:color w:val="000000" w:themeColor="text1"/>
                <w:sz w:val="24"/>
                <w:szCs w:val="24"/>
              </w:rPr>
              <w:t xml:space="preserve"> </w:t>
            </w:r>
          </w:p>
          <w:p w14:paraId="4FDCA816" w14:textId="77777777" w:rsidR="00926F1D" w:rsidRPr="0091423E" w:rsidRDefault="00926F1D" w:rsidP="0091423E">
            <w:pPr>
              <w:numPr>
                <w:ilvl w:val="0"/>
                <w:numId w:val="30"/>
              </w:numPr>
              <w:spacing w:after="0" w:line="360" w:lineRule="auto"/>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 xml:space="preserve">Medical ethics </w:t>
            </w:r>
          </w:p>
          <w:p w14:paraId="5F293C11" w14:textId="7223D3A8" w:rsidR="00926F1D" w:rsidRPr="0091423E" w:rsidRDefault="00926F1D" w:rsidP="0091423E">
            <w:pPr>
              <w:numPr>
                <w:ilvl w:val="0"/>
                <w:numId w:val="30"/>
              </w:numPr>
              <w:spacing w:after="0" w:line="360" w:lineRule="auto"/>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 xml:space="preserve">Code </w:t>
            </w:r>
            <w:r w:rsidR="00347209" w:rsidRPr="0091423E">
              <w:rPr>
                <w:rFonts w:ascii="Times New Roman" w:hAnsi="Times New Roman" w:cs="Times New Roman"/>
                <w:color w:val="000000" w:themeColor="text1"/>
                <w:sz w:val="24"/>
                <w:szCs w:val="24"/>
              </w:rPr>
              <w:t>of</w:t>
            </w:r>
            <w:r w:rsidRPr="0091423E">
              <w:rPr>
                <w:rFonts w:ascii="Times New Roman" w:hAnsi="Times New Roman" w:cs="Times New Roman"/>
                <w:color w:val="000000" w:themeColor="text1"/>
                <w:sz w:val="24"/>
                <w:szCs w:val="24"/>
              </w:rPr>
              <w:t xml:space="preserve"> practice</w:t>
            </w:r>
          </w:p>
        </w:tc>
        <w:tc>
          <w:tcPr>
            <w:tcW w:w="1566" w:type="pct"/>
            <w:tcBorders>
              <w:top w:val="single" w:sz="4" w:space="0" w:color="auto"/>
              <w:left w:val="single" w:sz="4" w:space="0" w:color="auto"/>
              <w:bottom w:val="single" w:sz="4" w:space="0" w:color="auto"/>
              <w:right w:val="single" w:sz="4" w:space="0" w:color="auto"/>
            </w:tcBorders>
          </w:tcPr>
          <w:p w14:paraId="4BF23D7A" w14:textId="77777777" w:rsidR="00926F1D" w:rsidRPr="0091423E" w:rsidRDefault="00926F1D" w:rsidP="0091423E">
            <w:pPr>
              <w:numPr>
                <w:ilvl w:val="0"/>
                <w:numId w:val="54"/>
              </w:numPr>
              <w:spacing w:after="0" w:line="360" w:lineRule="auto"/>
              <w:contextualSpacing/>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Practical Assessment</w:t>
            </w:r>
          </w:p>
          <w:p w14:paraId="272D6157" w14:textId="77777777" w:rsidR="00926F1D" w:rsidRPr="0091423E" w:rsidRDefault="00926F1D" w:rsidP="0091423E">
            <w:pPr>
              <w:numPr>
                <w:ilvl w:val="0"/>
                <w:numId w:val="54"/>
              </w:numPr>
              <w:spacing w:after="0" w:line="360" w:lineRule="auto"/>
              <w:contextualSpacing/>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Project</w:t>
            </w:r>
          </w:p>
          <w:p w14:paraId="12FC0F4A" w14:textId="77777777" w:rsidR="00926F1D" w:rsidRPr="0091423E" w:rsidRDefault="00926F1D" w:rsidP="0091423E">
            <w:pPr>
              <w:numPr>
                <w:ilvl w:val="0"/>
                <w:numId w:val="54"/>
              </w:numPr>
              <w:spacing w:after="0" w:line="360" w:lineRule="auto"/>
              <w:contextualSpacing/>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 xml:space="preserve">Third Party Report </w:t>
            </w:r>
          </w:p>
          <w:p w14:paraId="6AE344B3" w14:textId="01D46B15" w:rsidR="00926F1D" w:rsidRPr="0091423E" w:rsidRDefault="00347209" w:rsidP="0091423E">
            <w:pPr>
              <w:numPr>
                <w:ilvl w:val="0"/>
                <w:numId w:val="54"/>
              </w:numPr>
              <w:spacing w:after="0" w:line="360" w:lineRule="auto"/>
              <w:contextualSpacing/>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Portfolio of Evidence</w:t>
            </w:r>
          </w:p>
          <w:p w14:paraId="2BCF776C" w14:textId="77777777" w:rsidR="00926F1D" w:rsidRPr="0091423E" w:rsidRDefault="00926F1D" w:rsidP="0091423E">
            <w:pPr>
              <w:numPr>
                <w:ilvl w:val="0"/>
                <w:numId w:val="54"/>
              </w:numPr>
              <w:spacing w:after="0" w:line="360" w:lineRule="auto"/>
              <w:contextualSpacing/>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Written Assessment</w:t>
            </w:r>
          </w:p>
          <w:p w14:paraId="51252F64" w14:textId="77777777" w:rsidR="00926F1D" w:rsidRPr="0091423E" w:rsidRDefault="00926F1D" w:rsidP="0091423E">
            <w:pPr>
              <w:numPr>
                <w:ilvl w:val="0"/>
                <w:numId w:val="54"/>
              </w:numPr>
              <w:spacing w:after="0" w:line="360" w:lineRule="auto"/>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Oral Questioning</w:t>
            </w:r>
          </w:p>
        </w:tc>
      </w:tr>
    </w:tbl>
    <w:p w14:paraId="549BDCF8" w14:textId="77777777" w:rsidR="00926F1D" w:rsidRPr="0091423E" w:rsidRDefault="00926F1D" w:rsidP="0091423E">
      <w:pPr>
        <w:spacing w:after="0" w:line="360" w:lineRule="auto"/>
        <w:contextualSpacing/>
        <w:jc w:val="both"/>
        <w:rPr>
          <w:rFonts w:ascii="Times New Roman" w:hAnsi="Times New Roman" w:cs="Times New Roman"/>
          <w:b/>
          <w:color w:val="000000" w:themeColor="text1"/>
          <w:sz w:val="24"/>
          <w:szCs w:val="24"/>
        </w:rPr>
      </w:pPr>
    </w:p>
    <w:p w14:paraId="7A78F001" w14:textId="6F2B669B" w:rsidR="00926F1D" w:rsidRPr="0091423E" w:rsidRDefault="00926F1D" w:rsidP="0091423E">
      <w:pPr>
        <w:spacing w:after="0" w:line="360" w:lineRule="auto"/>
        <w:jc w:val="both"/>
        <w:rPr>
          <w:rFonts w:ascii="Times New Roman" w:hAnsi="Times New Roman" w:cs="Times New Roman"/>
          <w:b/>
          <w:color w:val="000000" w:themeColor="text1"/>
          <w:sz w:val="24"/>
          <w:szCs w:val="24"/>
        </w:rPr>
      </w:pPr>
      <w:r w:rsidRPr="0091423E">
        <w:rPr>
          <w:rFonts w:ascii="Times New Roman" w:hAnsi="Times New Roman" w:cs="Times New Roman"/>
          <w:b/>
          <w:color w:val="000000" w:themeColor="text1"/>
          <w:sz w:val="24"/>
          <w:szCs w:val="24"/>
        </w:rPr>
        <w:t xml:space="preserve">Suggested Methods </w:t>
      </w:r>
      <w:r w:rsidR="00347209" w:rsidRPr="0091423E">
        <w:rPr>
          <w:rFonts w:ascii="Times New Roman" w:hAnsi="Times New Roman" w:cs="Times New Roman"/>
          <w:b/>
          <w:color w:val="000000" w:themeColor="text1"/>
          <w:sz w:val="24"/>
          <w:szCs w:val="24"/>
        </w:rPr>
        <w:t>of</w:t>
      </w:r>
      <w:r w:rsidRPr="0091423E">
        <w:rPr>
          <w:rFonts w:ascii="Times New Roman" w:hAnsi="Times New Roman" w:cs="Times New Roman"/>
          <w:b/>
          <w:color w:val="000000" w:themeColor="text1"/>
          <w:sz w:val="24"/>
          <w:szCs w:val="24"/>
        </w:rPr>
        <w:t xml:space="preserve"> Instruction</w:t>
      </w:r>
    </w:p>
    <w:p w14:paraId="0C9C555F" w14:textId="77777777" w:rsidR="00926F1D" w:rsidRPr="0091423E" w:rsidRDefault="00926F1D" w:rsidP="0091423E">
      <w:pPr>
        <w:numPr>
          <w:ilvl w:val="0"/>
          <w:numId w:val="15"/>
        </w:numPr>
        <w:spacing w:after="0" w:line="360" w:lineRule="auto"/>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Practical</w:t>
      </w:r>
    </w:p>
    <w:p w14:paraId="6483CC7D" w14:textId="77777777" w:rsidR="00926F1D" w:rsidRPr="0091423E" w:rsidRDefault="00926F1D" w:rsidP="0091423E">
      <w:pPr>
        <w:numPr>
          <w:ilvl w:val="0"/>
          <w:numId w:val="15"/>
        </w:numPr>
        <w:spacing w:after="0" w:line="360" w:lineRule="auto"/>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 xml:space="preserve">Projects </w:t>
      </w:r>
    </w:p>
    <w:p w14:paraId="2F48D358" w14:textId="77777777" w:rsidR="00926F1D" w:rsidRPr="0091423E" w:rsidRDefault="00926F1D" w:rsidP="0091423E">
      <w:pPr>
        <w:numPr>
          <w:ilvl w:val="0"/>
          <w:numId w:val="15"/>
        </w:numPr>
        <w:spacing w:after="0" w:line="360" w:lineRule="auto"/>
        <w:rPr>
          <w:rFonts w:ascii="Times New Roman" w:eastAsia="Times New Roman" w:hAnsi="Times New Roman" w:cs="Times New Roman"/>
          <w:noProof/>
          <w:color w:val="000000" w:themeColor="text1"/>
          <w:sz w:val="24"/>
          <w:szCs w:val="24"/>
        </w:rPr>
      </w:pPr>
      <w:r w:rsidRPr="0091423E">
        <w:rPr>
          <w:rFonts w:ascii="Times New Roman" w:eastAsia="Times New Roman" w:hAnsi="Times New Roman" w:cs="Times New Roman"/>
          <w:noProof/>
          <w:color w:val="000000" w:themeColor="text1"/>
          <w:sz w:val="24"/>
          <w:szCs w:val="24"/>
        </w:rPr>
        <w:t xml:space="preserve">Demonstrations </w:t>
      </w:r>
    </w:p>
    <w:p w14:paraId="17E09B15" w14:textId="77777777" w:rsidR="00926F1D" w:rsidRPr="0091423E" w:rsidRDefault="00926F1D" w:rsidP="0091423E">
      <w:pPr>
        <w:numPr>
          <w:ilvl w:val="0"/>
          <w:numId w:val="15"/>
        </w:numPr>
        <w:spacing w:after="0" w:line="360" w:lineRule="auto"/>
        <w:rPr>
          <w:rFonts w:ascii="Times New Roman" w:eastAsia="Times New Roman" w:hAnsi="Times New Roman" w:cs="Times New Roman"/>
          <w:noProof/>
          <w:color w:val="000000" w:themeColor="text1"/>
          <w:sz w:val="24"/>
          <w:szCs w:val="24"/>
        </w:rPr>
      </w:pPr>
      <w:r w:rsidRPr="0091423E">
        <w:rPr>
          <w:rFonts w:ascii="Times New Roman" w:eastAsia="Times New Roman" w:hAnsi="Times New Roman" w:cs="Times New Roman"/>
          <w:noProof/>
          <w:color w:val="000000" w:themeColor="text1"/>
          <w:sz w:val="24"/>
          <w:szCs w:val="24"/>
        </w:rPr>
        <w:t>Group Discussions</w:t>
      </w:r>
    </w:p>
    <w:p w14:paraId="1EAA2C61" w14:textId="77777777" w:rsidR="00926F1D" w:rsidRPr="0091423E" w:rsidRDefault="00926F1D" w:rsidP="0091423E">
      <w:pPr>
        <w:numPr>
          <w:ilvl w:val="0"/>
          <w:numId w:val="15"/>
        </w:numPr>
        <w:spacing w:after="0" w:line="360" w:lineRule="auto"/>
        <w:rPr>
          <w:rFonts w:ascii="Times New Roman" w:eastAsia="Times New Roman" w:hAnsi="Times New Roman" w:cs="Times New Roman"/>
          <w:noProof/>
          <w:color w:val="000000" w:themeColor="text1"/>
          <w:sz w:val="24"/>
          <w:szCs w:val="24"/>
        </w:rPr>
      </w:pPr>
      <w:r w:rsidRPr="0091423E">
        <w:rPr>
          <w:rFonts w:ascii="Times New Roman" w:eastAsia="Times New Roman" w:hAnsi="Times New Roman" w:cs="Times New Roman"/>
          <w:noProof/>
          <w:color w:val="000000" w:themeColor="text1"/>
          <w:sz w:val="24"/>
          <w:szCs w:val="24"/>
        </w:rPr>
        <w:t>Role Play</w:t>
      </w:r>
    </w:p>
    <w:p w14:paraId="01753E1D" w14:textId="77777777" w:rsidR="00926F1D" w:rsidRPr="0091423E" w:rsidRDefault="00926F1D" w:rsidP="0091423E">
      <w:pPr>
        <w:numPr>
          <w:ilvl w:val="0"/>
          <w:numId w:val="15"/>
        </w:numPr>
        <w:spacing w:after="0" w:line="360" w:lineRule="auto"/>
        <w:rPr>
          <w:rFonts w:ascii="Times New Roman" w:eastAsia="Times New Roman" w:hAnsi="Times New Roman" w:cs="Times New Roman"/>
          <w:noProof/>
          <w:color w:val="000000" w:themeColor="text1"/>
          <w:sz w:val="24"/>
          <w:szCs w:val="24"/>
        </w:rPr>
      </w:pPr>
      <w:r w:rsidRPr="0091423E">
        <w:rPr>
          <w:rFonts w:ascii="Times New Roman" w:eastAsia="Times New Roman" w:hAnsi="Times New Roman" w:cs="Times New Roman"/>
          <w:noProof/>
          <w:color w:val="000000" w:themeColor="text1"/>
          <w:sz w:val="24"/>
          <w:szCs w:val="24"/>
        </w:rPr>
        <w:t>Interactive lectures</w:t>
      </w:r>
    </w:p>
    <w:p w14:paraId="09DC8CD8" w14:textId="77777777" w:rsidR="00926F1D" w:rsidRPr="0091423E" w:rsidRDefault="00926F1D" w:rsidP="0091423E">
      <w:pPr>
        <w:numPr>
          <w:ilvl w:val="0"/>
          <w:numId w:val="15"/>
        </w:numPr>
        <w:spacing w:after="0" w:line="360" w:lineRule="auto"/>
        <w:rPr>
          <w:rFonts w:ascii="Times New Roman" w:eastAsia="Times New Roman" w:hAnsi="Times New Roman" w:cs="Times New Roman"/>
          <w:noProof/>
          <w:color w:val="000000" w:themeColor="text1"/>
          <w:sz w:val="24"/>
          <w:szCs w:val="24"/>
        </w:rPr>
      </w:pPr>
      <w:r w:rsidRPr="0091423E">
        <w:rPr>
          <w:rFonts w:ascii="Times New Roman" w:eastAsia="Times New Roman" w:hAnsi="Times New Roman" w:cs="Times New Roman"/>
          <w:noProof/>
          <w:color w:val="000000" w:themeColor="text1"/>
          <w:sz w:val="24"/>
          <w:szCs w:val="24"/>
        </w:rPr>
        <w:t>Individual Assignments</w:t>
      </w:r>
    </w:p>
    <w:p w14:paraId="6D13F7AF" w14:textId="77777777" w:rsidR="00926F1D" w:rsidRPr="0091423E" w:rsidRDefault="00926F1D" w:rsidP="0091423E">
      <w:pPr>
        <w:numPr>
          <w:ilvl w:val="0"/>
          <w:numId w:val="15"/>
        </w:numPr>
        <w:spacing w:after="0" w:line="360" w:lineRule="auto"/>
        <w:rPr>
          <w:rFonts w:ascii="Times New Roman" w:eastAsia="Times New Roman" w:hAnsi="Times New Roman" w:cs="Times New Roman"/>
          <w:noProof/>
          <w:color w:val="000000" w:themeColor="text1"/>
          <w:sz w:val="24"/>
          <w:szCs w:val="24"/>
        </w:rPr>
      </w:pPr>
      <w:r w:rsidRPr="0091423E">
        <w:rPr>
          <w:rFonts w:ascii="Times New Roman" w:eastAsia="Times New Roman" w:hAnsi="Times New Roman" w:cs="Times New Roman"/>
          <w:noProof/>
          <w:color w:val="000000" w:themeColor="text1"/>
          <w:sz w:val="24"/>
          <w:szCs w:val="24"/>
        </w:rPr>
        <w:t>Industial Attachments</w:t>
      </w:r>
    </w:p>
    <w:p w14:paraId="3211E947" w14:textId="42471DCB" w:rsidR="00926F1D" w:rsidRPr="0091423E" w:rsidRDefault="00926F1D" w:rsidP="0091423E">
      <w:pPr>
        <w:numPr>
          <w:ilvl w:val="0"/>
          <w:numId w:val="15"/>
        </w:numPr>
        <w:spacing w:after="0" w:line="360" w:lineRule="auto"/>
        <w:rPr>
          <w:rFonts w:ascii="Times New Roman" w:eastAsia="Times New Roman" w:hAnsi="Times New Roman" w:cs="Times New Roman"/>
          <w:noProof/>
          <w:color w:val="000000" w:themeColor="text1"/>
          <w:sz w:val="24"/>
          <w:szCs w:val="24"/>
        </w:rPr>
      </w:pPr>
      <w:r w:rsidRPr="0091423E">
        <w:rPr>
          <w:rFonts w:ascii="Times New Roman" w:eastAsia="Times New Roman" w:hAnsi="Times New Roman" w:cs="Times New Roman"/>
          <w:noProof/>
          <w:color w:val="000000" w:themeColor="text1"/>
          <w:sz w:val="24"/>
          <w:szCs w:val="24"/>
        </w:rPr>
        <w:t xml:space="preserve">Viewing </w:t>
      </w:r>
      <w:r w:rsidR="00347209" w:rsidRPr="0091423E">
        <w:rPr>
          <w:rFonts w:ascii="Times New Roman" w:eastAsia="Times New Roman" w:hAnsi="Times New Roman" w:cs="Times New Roman"/>
          <w:noProof/>
          <w:color w:val="000000" w:themeColor="text1"/>
          <w:sz w:val="24"/>
          <w:szCs w:val="24"/>
        </w:rPr>
        <w:t>of</w:t>
      </w:r>
      <w:r w:rsidRPr="0091423E">
        <w:rPr>
          <w:rFonts w:ascii="Times New Roman" w:eastAsia="Times New Roman" w:hAnsi="Times New Roman" w:cs="Times New Roman"/>
          <w:noProof/>
          <w:color w:val="000000" w:themeColor="text1"/>
          <w:sz w:val="24"/>
          <w:szCs w:val="24"/>
        </w:rPr>
        <w:t xml:space="preserve"> Related Videos</w:t>
      </w:r>
    </w:p>
    <w:p w14:paraId="742F0BDA" w14:textId="77777777" w:rsidR="00926F1D" w:rsidRPr="0091423E" w:rsidRDefault="00926F1D" w:rsidP="0091423E">
      <w:pPr>
        <w:numPr>
          <w:ilvl w:val="0"/>
          <w:numId w:val="15"/>
        </w:numPr>
        <w:spacing w:after="0" w:line="360" w:lineRule="auto"/>
        <w:rPr>
          <w:rFonts w:ascii="Times New Roman" w:eastAsia="Times New Roman" w:hAnsi="Times New Roman" w:cs="Times New Roman"/>
          <w:noProof/>
          <w:color w:val="000000" w:themeColor="text1"/>
          <w:sz w:val="24"/>
          <w:szCs w:val="24"/>
        </w:rPr>
      </w:pPr>
      <w:r w:rsidRPr="0091423E">
        <w:rPr>
          <w:rFonts w:ascii="Times New Roman" w:eastAsia="Times New Roman" w:hAnsi="Times New Roman" w:cs="Times New Roman"/>
          <w:noProof/>
          <w:color w:val="000000" w:themeColor="text1"/>
          <w:sz w:val="24"/>
          <w:szCs w:val="24"/>
        </w:rPr>
        <w:t>Clinical and Hospital Trips</w:t>
      </w:r>
    </w:p>
    <w:p w14:paraId="4BE699D7" w14:textId="77777777" w:rsidR="00926F1D" w:rsidRPr="0091423E" w:rsidRDefault="00926F1D" w:rsidP="0091423E">
      <w:pPr>
        <w:spacing w:after="0" w:line="360" w:lineRule="auto"/>
        <w:ind w:left="720"/>
        <w:rPr>
          <w:rFonts w:ascii="Times New Roman" w:eastAsia="Times New Roman" w:hAnsi="Times New Roman" w:cs="Times New Roman"/>
          <w:noProof/>
          <w:color w:val="000000" w:themeColor="text1"/>
          <w:sz w:val="24"/>
          <w:szCs w:val="24"/>
        </w:rPr>
      </w:pPr>
    </w:p>
    <w:p w14:paraId="68A89975" w14:textId="77777777" w:rsidR="00926F1D" w:rsidRPr="0091423E" w:rsidRDefault="00926F1D" w:rsidP="0091423E">
      <w:pPr>
        <w:spacing w:after="0" w:line="360" w:lineRule="auto"/>
        <w:rPr>
          <w:rFonts w:ascii="Times New Roman" w:hAnsi="Times New Roman" w:cs="Times New Roman"/>
          <w:b/>
          <w:color w:val="000000" w:themeColor="text1"/>
          <w:sz w:val="24"/>
          <w:szCs w:val="24"/>
        </w:rPr>
      </w:pPr>
      <w:r w:rsidRPr="0091423E">
        <w:rPr>
          <w:rFonts w:ascii="Times New Roman" w:hAnsi="Times New Roman" w:cs="Times New Roman"/>
          <w:b/>
          <w:color w:val="000000" w:themeColor="text1"/>
          <w:sz w:val="24"/>
          <w:szCs w:val="24"/>
        </w:rPr>
        <w:t>Recommended Resources for 25 trainees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2077"/>
        <w:gridCol w:w="3233"/>
        <w:gridCol w:w="1260"/>
        <w:gridCol w:w="1885"/>
      </w:tblGrid>
      <w:tr w:rsidR="00926F1D" w:rsidRPr="0091423E" w14:paraId="6F44F719" w14:textId="77777777" w:rsidTr="004825B2">
        <w:tc>
          <w:tcPr>
            <w:tcW w:w="895" w:type="dxa"/>
            <w:tcBorders>
              <w:top w:val="single" w:sz="4" w:space="0" w:color="auto"/>
              <w:left w:val="single" w:sz="4" w:space="0" w:color="auto"/>
              <w:bottom w:val="single" w:sz="4" w:space="0" w:color="auto"/>
              <w:right w:val="single" w:sz="4" w:space="0" w:color="auto"/>
            </w:tcBorders>
            <w:shd w:val="clear" w:color="auto" w:fill="auto"/>
            <w:hideMark/>
          </w:tcPr>
          <w:p w14:paraId="2713FADE" w14:textId="77777777" w:rsidR="00926F1D" w:rsidRPr="0091423E" w:rsidRDefault="00926F1D" w:rsidP="0091423E">
            <w:pPr>
              <w:spacing w:after="0" w:line="360" w:lineRule="auto"/>
              <w:jc w:val="center"/>
              <w:rPr>
                <w:rFonts w:ascii="Times New Roman" w:hAnsi="Times New Roman" w:cs="Times New Roman"/>
                <w:b/>
                <w:color w:val="000000" w:themeColor="text1"/>
                <w:sz w:val="24"/>
                <w:szCs w:val="24"/>
              </w:rPr>
            </w:pPr>
            <w:r w:rsidRPr="0091423E">
              <w:rPr>
                <w:rFonts w:ascii="Times New Roman" w:hAnsi="Times New Roman" w:cs="Times New Roman"/>
                <w:b/>
                <w:color w:val="000000" w:themeColor="text1"/>
                <w:sz w:val="24"/>
                <w:szCs w:val="24"/>
              </w:rPr>
              <w:t>S No.</w:t>
            </w:r>
          </w:p>
        </w:tc>
        <w:tc>
          <w:tcPr>
            <w:tcW w:w="2077" w:type="dxa"/>
            <w:tcBorders>
              <w:top w:val="single" w:sz="4" w:space="0" w:color="auto"/>
              <w:left w:val="single" w:sz="4" w:space="0" w:color="auto"/>
              <w:bottom w:val="single" w:sz="4" w:space="0" w:color="auto"/>
              <w:right w:val="single" w:sz="4" w:space="0" w:color="auto"/>
            </w:tcBorders>
            <w:shd w:val="clear" w:color="auto" w:fill="auto"/>
            <w:hideMark/>
          </w:tcPr>
          <w:p w14:paraId="448BD690" w14:textId="77777777" w:rsidR="00926F1D" w:rsidRPr="0091423E" w:rsidRDefault="00926F1D" w:rsidP="0091423E">
            <w:pPr>
              <w:spacing w:after="0" w:line="360" w:lineRule="auto"/>
              <w:jc w:val="center"/>
              <w:rPr>
                <w:rFonts w:ascii="Times New Roman" w:hAnsi="Times New Roman" w:cs="Times New Roman"/>
                <w:b/>
                <w:color w:val="000000" w:themeColor="text1"/>
                <w:sz w:val="24"/>
                <w:szCs w:val="24"/>
              </w:rPr>
            </w:pPr>
            <w:r w:rsidRPr="0091423E">
              <w:rPr>
                <w:rFonts w:ascii="Times New Roman" w:hAnsi="Times New Roman" w:cs="Times New Roman"/>
                <w:b/>
                <w:color w:val="000000" w:themeColor="text1"/>
                <w:sz w:val="24"/>
                <w:szCs w:val="24"/>
              </w:rPr>
              <w:t>Category Item</w:t>
            </w:r>
          </w:p>
        </w:tc>
        <w:tc>
          <w:tcPr>
            <w:tcW w:w="3233" w:type="dxa"/>
            <w:tcBorders>
              <w:top w:val="single" w:sz="4" w:space="0" w:color="auto"/>
              <w:left w:val="single" w:sz="4" w:space="0" w:color="auto"/>
              <w:bottom w:val="single" w:sz="4" w:space="0" w:color="auto"/>
              <w:right w:val="single" w:sz="4" w:space="0" w:color="auto"/>
            </w:tcBorders>
            <w:shd w:val="clear" w:color="auto" w:fill="auto"/>
            <w:hideMark/>
          </w:tcPr>
          <w:p w14:paraId="43B329D4" w14:textId="77777777" w:rsidR="00926F1D" w:rsidRPr="0091423E" w:rsidRDefault="00926F1D" w:rsidP="0091423E">
            <w:pPr>
              <w:spacing w:after="0" w:line="360" w:lineRule="auto"/>
              <w:jc w:val="center"/>
              <w:rPr>
                <w:rFonts w:ascii="Times New Roman" w:hAnsi="Times New Roman" w:cs="Times New Roman"/>
                <w:b/>
                <w:color w:val="000000" w:themeColor="text1"/>
                <w:sz w:val="24"/>
                <w:szCs w:val="24"/>
              </w:rPr>
            </w:pPr>
            <w:r w:rsidRPr="0091423E">
              <w:rPr>
                <w:rFonts w:ascii="Times New Roman" w:hAnsi="Times New Roman" w:cs="Times New Roman"/>
                <w:b/>
                <w:color w:val="000000" w:themeColor="text1"/>
                <w:sz w:val="24"/>
                <w:szCs w:val="24"/>
              </w:rPr>
              <w:t>Description Specifications</w:t>
            </w:r>
          </w:p>
        </w:tc>
        <w:tc>
          <w:tcPr>
            <w:tcW w:w="1260" w:type="dxa"/>
            <w:tcBorders>
              <w:top w:val="single" w:sz="4" w:space="0" w:color="auto"/>
              <w:left w:val="single" w:sz="4" w:space="0" w:color="auto"/>
              <w:bottom w:val="single" w:sz="4" w:space="0" w:color="auto"/>
              <w:right w:val="single" w:sz="4" w:space="0" w:color="auto"/>
            </w:tcBorders>
            <w:shd w:val="clear" w:color="auto" w:fill="auto"/>
            <w:hideMark/>
          </w:tcPr>
          <w:p w14:paraId="4B5889D9" w14:textId="77777777" w:rsidR="00926F1D" w:rsidRPr="0091423E" w:rsidRDefault="00926F1D" w:rsidP="0091423E">
            <w:pPr>
              <w:spacing w:after="0" w:line="360" w:lineRule="auto"/>
              <w:jc w:val="center"/>
              <w:rPr>
                <w:rFonts w:ascii="Times New Roman" w:hAnsi="Times New Roman" w:cs="Times New Roman"/>
                <w:b/>
                <w:color w:val="000000" w:themeColor="text1"/>
                <w:sz w:val="24"/>
                <w:szCs w:val="24"/>
              </w:rPr>
            </w:pPr>
            <w:r w:rsidRPr="0091423E">
              <w:rPr>
                <w:rFonts w:ascii="Times New Roman" w:hAnsi="Times New Roman" w:cs="Times New Roman"/>
                <w:b/>
                <w:color w:val="000000" w:themeColor="text1"/>
                <w:sz w:val="24"/>
                <w:szCs w:val="24"/>
              </w:rPr>
              <w:t>Quantity</w:t>
            </w:r>
          </w:p>
        </w:tc>
        <w:tc>
          <w:tcPr>
            <w:tcW w:w="1885" w:type="dxa"/>
            <w:tcBorders>
              <w:top w:val="single" w:sz="4" w:space="0" w:color="auto"/>
              <w:left w:val="single" w:sz="4" w:space="0" w:color="auto"/>
              <w:bottom w:val="single" w:sz="4" w:space="0" w:color="auto"/>
              <w:right w:val="single" w:sz="4" w:space="0" w:color="auto"/>
            </w:tcBorders>
            <w:shd w:val="clear" w:color="auto" w:fill="auto"/>
            <w:hideMark/>
          </w:tcPr>
          <w:p w14:paraId="1EAD2FE3" w14:textId="77777777" w:rsidR="00926F1D" w:rsidRPr="0091423E" w:rsidRDefault="00926F1D" w:rsidP="0091423E">
            <w:pPr>
              <w:spacing w:after="0" w:line="360" w:lineRule="auto"/>
              <w:jc w:val="center"/>
              <w:rPr>
                <w:rFonts w:ascii="Times New Roman" w:hAnsi="Times New Roman" w:cs="Times New Roman"/>
                <w:b/>
                <w:color w:val="000000" w:themeColor="text1"/>
                <w:sz w:val="24"/>
                <w:szCs w:val="24"/>
              </w:rPr>
            </w:pPr>
            <w:r w:rsidRPr="0091423E">
              <w:rPr>
                <w:rFonts w:ascii="Times New Roman" w:hAnsi="Times New Roman" w:cs="Times New Roman"/>
                <w:b/>
                <w:color w:val="000000" w:themeColor="text1"/>
                <w:sz w:val="24"/>
                <w:szCs w:val="24"/>
              </w:rPr>
              <w:t>Recommended Ratio</w:t>
            </w:r>
          </w:p>
          <w:p w14:paraId="7512DA13" w14:textId="77777777" w:rsidR="00926F1D" w:rsidRPr="0091423E" w:rsidRDefault="00926F1D" w:rsidP="0091423E">
            <w:pPr>
              <w:spacing w:after="0" w:line="360" w:lineRule="auto"/>
              <w:jc w:val="center"/>
              <w:rPr>
                <w:rFonts w:ascii="Times New Roman" w:hAnsi="Times New Roman" w:cs="Times New Roman"/>
                <w:bCs/>
                <w:color w:val="000000" w:themeColor="text1"/>
                <w:sz w:val="24"/>
                <w:szCs w:val="24"/>
              </w:rPr>
            </w:pPr>
            <w:r w:rsidRPr="0091423E">
              <w:rPr>
                <w:rFonts w:ascii="Times New Roman" w:hAnsi="Times New Roman" w:cs="Times New Roman"/>
                <w:bCs/>
                <w:color w:val="000000" w:themeColor="text1"/>
                <w:sz w:val="24"/>
                <w:szCs w:val="24"/>
              </w:rPr>
              <w:t>(Item: Trainee)</w:t>
            </w:r>
          </w:p>
        </w:tc>
      </w:tr>
      <w:tr w:rsidR="00926F1D" w:rsidRPr="0091423E" w14:paraId="6DDFC4DB" w14:textId="77777777" w:rsidTr="004825B2">
        <w:tc>
          <w:tcPr>
            <w:tcW w:w="895" w:type="dxa"/>
            <w:tcBorders>
              <w:top w:val="single" w:sz="4" w:space="0" w:color="auto"/>
              <w:left w:val="single" w:sz="4" w:space="0" w:color="auto"/>
              <w:bottom w:val="single" w:sz="4" w:space="0" w:color="auto"/>
              <w:right w:val="single" w:sz="4" w:space="0" w:color="auto"/>
            </w:tcBorders>
            <w:shd w:val="clear" w:color="auto" w:fill="auto"/>
            <w:hideMark/>
          </w:tcPr>
          <w:p w14:paraId="43C85F03" w14:textId="77777777" w:rsidR="00926F1D" w:rsidRPr="0091423E" w:rsidRDefault="00926F1D" w:rsidP="0091423E">
            <w:pPr>
              <w:spacing w:after="0" w:line="360" w:lineRule="auto"/>
              <w:jc w:val="center"/>
              <w:rPr>
                <w:rFonts w:ascii="Times New Roman" w:hAnsi="Times New Roman" w:cs="Times New Roman"/>
                <w:b/>
                <w:color w:val="000000" w:themeColor="text1"/>
                <w:sz w:val="24"/>
                <w:szCs w:val="24"/>
              </w:rPr>
            </w:pPr>
            <w:r w:rsidRPr="0091423E">
              <w:rPr>
                <w:rFonts w:ascii="Times New Roman" w:hAnsi="Times New Roman" w:cs="Times New Roman"/>
                <w:b/>
                <w:color w:val="000000" w:themeColor="text1"/>
                <w:sz w:val="24"/>
                <w:szCs w:val="24"/>
              </w:rPr>
              <w:t>A</w:t>
            </w:r>
          </w:p>
        </w:tc>
        <w:tc>
          <w:tcPr>
            <w:tcW w:w="8455" w:type="dxa"/>
            <w:gridSpan w:val="4"/>
            <w:tcBorders>
              <w:top w:val="single" w:sz="4" w:space="0" w:color="auto"/>
              <w:left w:val="single" w:sz="4" w:space="0" w:color="auto"/>
              <w:bottom w:val="single" w:sz="4" w:space="0" w:color="auto"/>
              <w:right w:val="single" w:sz="4" w:space="0" w:color="auto"/>
            </w:tcBorders>
            <w:shd w:val="clear" w:color="auto" w:fill="auto"/>
            <w:hideMark/>
          </w:tcPr>
          <w:p w14:paraId="78F1C356" w14:textId="77777777" w:rsidR="00926F1D" w:rsidRPr="0091423E" w:rsidRDefault="00926F1D" w:rsidP="0091423E">
            <w:pPr>
              <w:spacing w:after="0" w:line="360" w:lineRule="auto"/>
              <w:jc w:val="center"/>
              <w:rPr>
                <w:rFonts w:ascii="Times New Roman" w:hAnsi="Times New Roman" w:cs="Times New Roman"/>
                <w:b/>
                <w:color w:val="000000" w:themeColor="text1"/>
                <w:sz w:val="24"/>
                <w:szCs w:val="24"/>
              </w:rPr>
            </w:pPr>
            <w:r w:rsidRPr="0091423E">
              <w:rPr>
                <w:rFonts w:ascii="Times New Roman" w:hAnsi="Times New Roman" w:cs="Times New Roman"/>
                <w:b/>
                <w:color w:val="000000" w:themeColor="text1"/>
                <w:sz w:val="24"/>
                <w:szCs w:val="24"/>
              </w:rPr>
              <w:t>Learning Materials</w:t>
            </w:r>
          </w:p>
        </w:tc>
      </w:tr>
      <w:tr w:rsidR="00926F1D" w:rsidRPr="0091423E" w14:paraId="57C558BB" w14:textId="77777777" w:rsidTr="004825B2">
        <w:tc>
          <w:tcPr>
            <w:tcW w:w="895" w:type="dxa"/>
            <w:tcBorders>
              <w:top w:val="single" w:sz="4" w:space="0" w:color="auto"/>
              <w:left w:val="single" w:sz="4" w:space="0" w:color="auto"/>
              <w:bottom w:val="single" w:sz="4" w:space="0" w:color="auto"/>
              <w:right w:val="single" w:sz="4" w:space="0" w:color="auto"/>
            </w:tcBorders>
            <w:shd w:val="clear" w:color="auto" w:fill="auto"/>
          </w:tcPr>
          <w:p w14:paraId="3C900743" w14:textId="77777777" w:rsidR="00926F1D" w:rsidRPr="0091423E" w:rsidRDefault="00926F1D" w:rsidP="0091423E">
            <w:pPr>
              <w:numPr>
                <w:ilvl w:val="0"/>
                <w:numId w:val="18"/>
              </w:numPr>
              <w:spacing w:after="0" w:line="360" w:lineRule="auto"/>
              <w:contextualSpacing/>
              <w:rPr>
                <w:rFonts w:ascii="Times New Roman" w:hAnsi="Times New Roman" w:cs="Times New Roman"/>
                <w:bCs/>
                <w:color w:val="000000" w:themeColor="text1"/>
                <w:sz w:val="24"/>
                <w:szCs w:val="24"/>
              </w:rPr>
            </w:pPr>
          </w:p>
        </w:tc>
        <w:tc>
          <w:tcPr>
            <w:tcW w:w="2077" w:type="dxa"/>
            <w:tcBorders>
              <w:top w:val="single" w:sz="4" w:space="0" w:color="auto"/>
              <w:left w:val="single" w:sz="4" w:space="0" w:color="auto"/>
              <w:bottom w:val="single" w:sz="4" w:space="0" w:color="auto"/>
              <w:right w:val="single" w:sz="4" w:space="0" w:color="auto"/>
            </w:tcBorders>
            <w:shd w:val="clear" w:color="auto" w:fill="auto"/>
            <w:hideMark/>
          </w:tcPr>
          <w:p w14:paraId="7C7358FF" w14:textId="77777777" w:rsidR="00926F1D" w:rsidRPr="0091423E" w:rsidRDefault="00926F1D" w:rsidP="0091423E">
            <w:pPr>
              <w:spacing w:after="0" w:line="360" w:lineRule="auto"/>
              <w:rPr>
                <w:rFonts w:ascii="Times New Roman" w:hAnsi="Times New Roman" w:cs="Times New Roman"/>
                <w:bCs/>
                <w:color w:val="000000" w:themeColor="text1"/>
                <w:sz w:val="24"/>
                <w:szCs w:val="24"/>
              </w:rPr>
            </w:pPr>
            <w:r w:rsidRPr="0091423E">
              <w:rPr>
                <w:rFonts w:ascii="Times New Roman" w:hAnsi="Times New Roman" w:cs="Times New Roman"/>
                <w:bCs/>
                <w:color w:val="000000" w:themeColor="text1"/>
                <w:sz w:val="24"/>
                <w:szCs w:val="24"/>
              </w:rPr>
              <w:t>Reference books</w:t>
            </w:r>
          </w:p>
        </w:tc>
        <w:tc>
          <w:tcPr>
            <w:tcW w:w="3233" w:type="dxa"/>
            <w:tcBorders>
              <w:top w:val="single" w:sz="4" w:space="0" w:color="auto"/>
              <w:left w:val="single" w:sz="4" w:space="0" w:color="auto"/>
              <w:bottom w:val="single" w:sz="4" w:space="0" w:color="auto"/>
              <w:right w:val="single" w:sz="4" w:space="0" w:color="auto"/>
            </w:tcBorders>
            <w:shd w:val="clear" w:color="auto" w:fill="auto"/>
            <w:hideMark/>
          </w:tcPr>
          <w:p w14:paraId="702A2FA9" w14:textId="117537E5" w:rsidR="00926F1D" w:rsidRPr="0091423E" w:rsidRDefault="00926F1D" w:rsidP="0091423E">
            <w:pPr>
              <w:spacing w:after="0" w:line="360" w:lineRule="auto"/>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 xml:space="preserve">Principles </w:t>
            </w:r>
            <w:r w:rsidR="00347209" w:rsidRPr="0091423E">
              <w:rPr>
                <w:rFonts w:ascii="Times New Roman" w:hAnsi="Times New Roman" w:cs="Times New Roman"/>
                <w:color w:val="000000" w:themeColor="text1"/>
                <w:sz w:val="24"/>
                <w:szCs w:val="24"/>
              </w:rPr>
              <w:t>of</w:t>
            </w:r>
            <w:r w:rsidRPr="0091423E">
              <w:rPr>
                <w:rFonts w:ascii="Times New Roman" w:hAnsi="Times New Roman" w:cs="Times New Roman"/>
                <w:color w:val="000000" w:themeColor="text1"/>
                <w:sz w:val="24"/>
                <w:szCs w:val="24"/>
              </w:rPr>
              <w:t xml:space="preserve"> Anatomy and Physiology" by Gerard J. Tortora and Bryan Derrickson</w:t>
            </w:r>
          </w:p>
          <w:p w14:paraId="1D735E82" w14:textId="77777777" w:rsidR="00926F1D" w:rsidRPr="0091423E" w:rsidRDefault="00926F1D" w:rsidP="0091423E">
            <w:pPr>
              <w:spacing w:after="0" w:line="360" w:lineRule="auto"/>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Human Anatomy &amp; Physiology" by Elaine N. Marieb and Katja Hoehn</w:t>
            </w:r>
          </w:p>
        </w:tc>
        <w:tc>
          <w:tcPr>
            <w:tcW w:w="1260" w:type="dxa"/>
            <w:tcBorders>
              <w:top w:val="single" w:sz="4" w:space="0" w:color="auto"/>
              <w:left w:val="single" w:sz="4" w:space="0" w:color="auto"/>
              <w:bottom w:val="single" w:sz="4" w:space="0" w:color="auto"/>
              <w:right w:val="single" w:sz="4" w:space="0" w:color="auto"/>
            </w:tcBorders>
            <w:shd w:val="clear" w:color="auto" w:fill="auto"/>
            <w:hideMark/>
          </w:tcPr>
          <w:p w14:paraId="6DFD5B4B" w14:textId="77777777" w:rsidR="00926F1D" w:rsidRPr="0091423E" w:rsidRDefault="00926F1D" w:rsidP="0091423E">
            <w:pPr>
              <w:spacing w:after="0" w:line="360" w:lineRule="auto"/>
              <w:rPr>
                <w:rFonts w:ascii="Times New Roman" w:hAnsi="Times New Roman" w:cs="Times New Roman"/>
                <w:bCs/>
                <w:color w:val="000000" w:themeColor="text1"/>
                <w:sz w:val="24"/>
                <w:szCs w:val="24"/>
              </w:rPr>
            </w:pPr>
            <w:r w:rsidRPr="0091423E">
              <w:rPr>
                <w:rFonts w:ascii="Times New Roman" w:hAnsi="Times New Roman" w:cs="Times New Roman"/>
                <w:bCs/>
                <w:color w:val="000000" w:themeColor="text1"/>
                <w:sz w:val="24"/>
                <w:szCs w:val="24"/>
              </w:rPr>
              <w:t>5 pcs for each</w:t>
            </w:r>
          </w:p>
        </w:tc>
        <w:tc>
          <w:tcPr>
            <w:tcW w:w="1885" w:type="dxa"/>
            <w:tcBorders>
              <w:top w:val="single" w:sz="4" w:space="0" w:color="auto"/>
              <w:left w:val="single" w:sz="4" w:space="0" w:color="auto"/>
              <w:bottom w:val="single" w:sz="4" w:space="0" w:color="auto"/>
              <w:right w:val="single" w:sz="4" w:space="0" w:color="auto"/>
            </w:tcBorders>
            <w:shd w:val="clear" w:color="auto" w:fill="auto"/>
            <w:hideMark/>
          </w:tcPr>
          <w:p w14:paraId="2BA443AF" w14:textId="77777777" w:rsidR="00926F1D" w:rsidRPr="0091423E" w:rsidRDefault="00926F1D" w:rsidP="0091423E">
            <w:pPr>
              <w:spacing w:after="0" w:line="360" w:lineRule="auto"/>
              <w:rPr>
                <w:rFonts w:ascii="Times New Roman" w:hAnsi="Times New Roman" w:cs="Times New Roman"/>
                <w:bCs/>
                <w:color w:val="000000" w:themeColor="text1"/>
                <w:sz w:val="24"/>
                <w:szCs w:val="24"/>
              </w:rPr>
            </w:pPr>
            <w:r w:rsidRPr="0091423E">
              <w:rPr>
                <w:rFonts w:ascii="Times New Roman" w:hAnsi="Times New Roman" w:cs="Times New Roman"/>
                <w:bCs/>
                <w:color w:val="000000" w:themeColor="text1"/>
                <w:sz w:val="24"/>
                <w:szCs w:val="24"/>
              </w:rPr>
              <w:t>1:5</w:t>
            </w:r>
          </w:p>
        </w:tc>
      </w:tr>
      <w:tr w:rsidR="00926F1D" w:rsidRPr="0091423E" w14:paraId="6E844803" w14:textId="77777777" w:rsidTr="004825B2">
        <w:tc>
          <w:tcPr>
            <w:tcW w:w="895" w:type="dxa"/>
            <w:tcBorders>
              <w:top w:val="single" w:sz="4" w:space="0" w:color="auto"/>
              <w:left w:val="single" w:sz="4" w:space="0" w:color="auto"/>
              <w:bottom w:val="single" w:sz="4" w:space="0" w:color="auto"/>
              <w:right w:val="single" w:sz="4" w:space="0" w:color="auto"/>
            </w:tcBorders>
            <w:shd w:val="clear" w:color="auto" w:fill="auto"/>
          </w:tcPr>
          <w:p w14:paraId="48E9D4B3" w14:textId="77777777" w:rsidR="00926F1D" w:rsidRPr="0091423E" w:rsidRDefault="00926F1D" w:rsidP="0091423E">
            <w:pPr>
              <w:numPr>
                <w:ilvl w:val="0"/>
                <w:numId w:val="18"/>
              </w:numPr>
              <w:spacing w:after="0" w:line="360" w:lineRule="auto"/>
              <w:contextualSpacing/>
              <w:rPr>
                <w:rFonts w:ascii="Times New Roman" w:hAnsi="Times New Roman" w:cs="Times New Roman"/>
                <w:bCs/>
                <w:color w:val="000000" w:themeColor="text1"/>
                <w:sz w:val="24"/>
                <w:szCs w:val="24"/>
              </w:rPr>
            </w:pPr>
          </w:p>
        </w:tc>
        <w:tc>
          <w:tcPr>
            <w:tcW w:w="2077" w:type="dxa"/>
            <w:tcBorders>
              <w:top w:val="single" w:sz="4" w:space="0" w:color="auto"/>
              <w:left w:val="single" w:sz="4" w:space="0" w:color="auto"/>
              <w:bottom w:val="single" w:sz="4" w:space="0" w:color="auto"/>
              <w:right w:val="single" w:sz="4" w:space="0" w:color="auto"/>
            </w:tcBorders>
            <w:shd w:val="clear" w:color="auto" w:fill="auto"/>
            <w:hideMark/>
          </w:tcPr>
          <w:p w14:paraId="4D91BDE7" w14:textId="77777777" w:rsidR="00926F1D" w:rsidRPr="0091423E" w:rsidRDefault="00926F1D" w:rsidP="0091423E">
            <w:pPr>
              <w:spacing w:after="0" w:line="360" w:lineRule="auto"/>
              <w:rPr>
                <w:rFonts w:ascii="Times New Roman" w:hAnsi="Times New Roman" w:cs="Times New Roman"/>
                <w:bCs/>
                <w:color w:val="000000" w:themeColor="text1"/>
                <w:sz w:val="24"/>
                <w:szCs w:val="24"/>
              </w:rPr>
            </w:pPr>
            <w:r w:rsidRPr="0091423E">
              <w:rPr>
                <w:rFonts w:ascii="Times New Roman" w:hAnsi="Times New Roman" w:cs="Times New Roman"/>
                <w:bCs/>
                <w:color w:val="000000" w:themeColor="text1"/>
                <w:sz w:val="24"/>
                <w:szCs w:val="24"/>
              </w:rPr>
              <w:t>Charts</w:t>
            </w:r>
          </w:p>
        </w:tc>
        <w:tc>
          <w:tcPr>
            <w:tcW w:w="3233" w:type="dxa"/>
            <w:tcBorders>
              <w:top w:val="single" w:sz="4" w:space="0" w:color="auto"/>
              <w:left w:val="single" w:sz="4" w:space="0" w:color="auto"/>
              <w:bottom w:val="single" w:sz="4" w:space="0" w:color="auto"/>
              <w:right w:val="single" w:sz="4" w:space="0" w:color="auto"/>
            </w:tcBorders>
            <w:shd w:val="clear" w:color="auto" w:fill="auto"/>
            <w:hideMark/>
          </w:tcPr>
          <w:p w14:paraId="6B2F2FD1" w14:textId="77777777" w:rsidR="00926F1D" w:rsidRPr="0091423E" w:rsidRDefault="00926F1D" w:rsidP="0091423E">
            <w:pPr>
              <w:spacing w:after="0" w:line="360" w:lineRule="auto"/>
              <w:rPr>
                <w:rFonts w:ascii="Times New Roman" w:hAnsi="Times New Roman" w:cs="Times New Roman"/>
                <w:bCs/>
                <w:color w:val="000000" w:themeColor="text1"/>
                <w:sz w:val="24"/>
                <w:szCs w:val="24"/>
              </w:rPr>
            </w:pPr>
            <w:r w:rsidRPr="0091423E">
              <w:rPr>
                <w:rFonts w:ascii="Times New Roman" w:hAnsi="Times New Roman" w:cs="Times New Roman"/>
                <w:bCs/>
                <w:color w:val="000000" w:themeColor="text1"/>
                <w:sz w:val="24"/>
                <w:szCs w:val="24"/>
              </w:rPr>
              <w:t>Assorted Human Anatomy diagrams</w:t>
            </w:r>
          </w:p>
        </w:tc>
        <w:tc>
          <w:tcPr>
            <w:tcW w:w="1260" w:type="dxa"/>
            <w:tcBorders>
              <w:top w:val="single" w:sz="4" w:space="0" w:color="auto"/>
              <w:left w:val="single" w:sz="4" w:space="0" w:color="auto"/>
              <w:bottom w:val="single" w:sz="4" w:space="0" w:color="auto"/>
              <w:right w:val="single" w:sz="4" w:space="0" w:color="auto"/>
            </w:tcBorders>
            <w:shd w:val="clear" w:color="auto" w:fill="auto"/>
            <w:hideMark/>
          </w:tcPr>
          <w:p w14:paraId="0C4A4A28" w14:textId="77777777" w:rsidR="00926F1D" w:rsidRPr="0091423E" w:rsidRDefault="00926F1D" w:rsidP="0091423E">
            <w:pPr>
              <w:spacing w:after="0" w:line="360" w:lineRule="auto"/>
              <w:rPr>
                <w:rFonts w:ascii="Times New Roman" w:hAnsi="Times New Roman" w:cs="Times New Roman"/>
                <w:bCs/>
                <w:color w:val="000000" w:themeColor="text1"/>
                <w:sz w:val="24"/>
                <w:szCs w:val="24"/>
              </w:rPr>
            </w:pPr>
            <w:r w:rsidRPr="0091423E">
              <w:rPr>
                <w:rFonts w:ascii="Times New Roman" w:hAnsi="Times New Roman" w:cs="Times New Roman"/>
                <w:bCs/>
                <w:color w:val="000000" w:themeColor="text1"/>
                <w:sz w:val="24"/>
                <w:szCs w:val="24"/>
              </w:rPr>
              <w:t>1</w:t>
            </w:r>
          </w:p>
        </w:tc>
        <w:tc>
          <w:tcPr>
            <w:tcW w:w="1885" w:type="dxa"/>
            <w:tcBorders>
              <w:top w:val="single" w:sz="4" w:space="0" w:color="auto"/>
              <w:left w:val="single" w:sz="4" w:space="0" w:color="auto"/>
              <w:bottom w:val="single" w:sz="4" w:space="0" w:color="auto"/>
              <w:right w:val="single" w:sz="4" w:space="0" w:color="auto"/>
            </w:tcBorders>
            <w:shd w:val="clear" w:color="auto" w:fill="auto"/>
            <w:hideMark/>
          </w:tcPr>
          <w:p w14:paraId="190BA34C" w14:textId="77777777" w:rsidR="00926F1D" w:rsidRPr="0091423E" w:rsidRDefault="00926F1D" w:rsidP="0091423E">
            <w:pPr>
              <w:spacing w:after="0" w:line="360" w:lineRule="auto"/>
              <w:rPr>
                <w:rFonts w:ascii="Times New Roman" w:hAnsi="Times New Roman" w:cs="Times New Roman"/>
                <w:bCs/>
                <w:color w:val="000000" w:themeColor="text1"/>
                <w:sz w:val="24"/>
                <w:szCs w:val="24"/>
              </w:rPr>
            </w:pPr>
            <w:r w:rsidRPr="0091423E">
              <w:rPr>
                <w:rFonts w:ascii="Times New Roman" w:hAnsi="Times New Roman" w:cs="Times New Roman"/>
                <w:bCs/>
                <w:color w:val="000000" w:themeColor="text1"/>
                <w:sz w:val="24"/>
                <w:szCs w:val="24"/>
              </w:rPr>
              <w:t>1:25</w:t>
            </w:r>
          </w:p>
        </w:tc>
      </w:tr>
      <w:tr w:rsidR="00926F1D" w:rsidRPr="0091423E" w14:paraId="24AE9341" w14:textId="77777777" w:rsidTr="004825B2">
        <w:tc>
          <w:tcPr>
            <w:tcW w:w="895" w:type="dxa"/>
            <w:tcBorders>
              <w:top w:val="single" w:sz="4" w:space="0" w:color="auto"/>
              <w:left w:val="single" w:sz="4" w:space="0" w:color="auto"/>
              <w:bottom w:val="single" w:sz="4" w:space="0" w:color="auto"/>
              <w:right w:val="single" w:sz="4" w:space="0" w:color="auto"/>
            </w:tcBorders>
            <w:shd w:val="clear" w:color="auto" w:fill="auto"/>
          </w:tcPr>
          <w:p w14:paraId="63CB9E23" w14:textId="77777777" w:rsidR="00926F1D" w:rsidRPr="0091423E" w:rsidRDefault="00926F1D" w:rsidP="0091423E">
            <w:pPr>
              <w:numPr>
                <w:ilvl w:val="0"/>
                <w:numId w:val="18"/>
              </w:numPr>
              <w:spacing w:after="0" w:line="360" w:lineRule="auto"/>
              <w:contextualSpacing/>
              <w:rPr>
                <w:rFonts w:ascii="Times New Roman" w:hAnsi="Times New Roman" w:cs="Times New Roman"/>
                <w:bCs/>
                <w:color w:val="000000" w:themeColor="text1"/>
                <w:sz w:val="24"/>
                <w:szCs w:val="24"/>
              </w:rPr>
            </w:pPr>
          </w:p>
        </w:tc>
        <w:tc>
          <w:tcPr>
            <w:tcW w:w="2077" w:type="dxa"/>
            <w:tcBorders>
              <w:top w:val="single" w:sz="4" w:space="0" w:color="auto"/>
              <w:left w:val="single" w:sz="4" w:space="0" w:color="auto"/>
              <w:bottom w:val="single" w:sz="4" w:space="0" w:color="auto"/>
              <w:right w:val="single" w:sz="4" w:space="0" w:color="auto"/>
            </w:tcBorders>
            <w:shd w:val="clear" w:color="auto" w:fill="auto"/>
            <w:hideMark/>
          </w:tcPr>
          <w:p w14:paraId="157E9915" w14:textId="77777777" w:rsidR="00926F1D" w:rsidRPr="0091423E" w:rsidRDefault="00926F1D" w:rsidP="0091423E">
            <w:pPr>
              <w:spacing w:after="0" w:line="360" w:lineRule="auto"/>
              <w:rPr>
                <w:rFonts w:ascii="Times New Roman" w:hAnsi="Times New Roman" w:cs="Times New Roman"/>
                <w:bCs/>
                <w:color w:val="000000" w:themeColor="text1"/>
                <w:sz w:val="24"/>
                <w:szCs w:val="24"/>
              </w:rPr>
            </w:pPr>
            <w:r w:rsidRPr="0091423E">
              <w:rPr>
                <w:rFonts w:ascii="Times New Roman" w:hAnsi="Times New Roman" w:cs="Times New Roman"/>
                <w:bCs/>
                <w:color w:val="000000" w:themeColor="text1"/>
                <w:sz w:val="24"/>
                <w:szCs w:val="24"/>
              </w:rPr>
              <w:t>Audio visual presentations</w:t>
            </w:r>
          </w:p>
        </w:tc>
        <w:tc>
          <w:tcPr>
            <w:tcW w:w="3233" w:type="dxa"/>
            <w:tcBorders>
              <w:top w:val="single" w:sz="4" w:space="0" w:color="auto"/>
              <w:left w:val="single" w:sz="4" w:space="0" w:color="auto"/>
              <w:bottom w:val="single" w:sz="4" w:space="0" w:color="auto"/>
              <w:right w:val="single" w:sz="4" w:space="0" w:color="auto"/>
            </w:tcBorders>
            <w:shd w:val="clear" w:color="auto" w:fill="auto"/>
            <w:hideMark/>
          </w:tcPr>
          <w:p w14:paraId="34C3717A" w14:textId="3DA9D277" w:rsidR="00926F1D" w:rsidRPr="0091423E" w:rsidRDefault="00926F1D" w:rsidP="0091423E">
            <w:pPr>
              <w:spacing w:after="0" w:line="360" w:lineRule="auto"/>
              <w:rPr>
                <w:rFonts w:ascii="Times New Roman" w:hAnsi="Times New Roman" w:cs="Times New Roman"/>
                <w:bCs/>
                <w:color w:val="000000" w:themeColor="text1"/>
                <w:sz w:val="24"/>
                <w:szCs w:val="24"/>
              </w:rPr>
            </w:pPr>
            <w:r w:rsidRPr="0091423E">
              <w:rPr>
                <w:rFonts w:ascii="Times New Roman" w:hAnsi="Times New Roman" w:cs="Times New Roman"/>
                <w:bCs/>
                <w:color w:val="000000" w:themeColor="text1"/>
                <w:sz w:val="24"/>
                <w:szCs w:val="24"/>
              </w:rPr>
              <w:t xml:space="preserve">Projector, Atlas </w:t>
            </w:r>
            <w:r w:rsidR="00347209" w:rsidRPr="0091423E">
              <w:rPr>
                <w:rFonts w:ascii="Times New Roman" w:hAnsi="Times New Roman" w:cs="Times New Roman"/>
                <w:bCs/>
                <w:color w:val="000000" w:themeColor="text1"/>
                <w:sz w:val="24"/>
                <w:szCs w:val="24"/>
              </w:rPr>
              <w:t>of</w:t>
            </w:r>
            <w:r w:rsidRPr="0091423E">
              <w:rPr>
                <w:rFonts w:ascii="Times New Roman" w:hAnsi="Times New Roman" w:cs="Times New Roman"/>
                <w:bCs/>
                <w:color w:val="000000" w:themeColor="text1"/>
                <w:sz w:val="24"/>
                <w:szCs w:val="24"/>
              </w:rPr>
              <w:t xml:space="preserve"> Human Anatomy" by Frank H. Netter, 3D Anatomy Apps</w:t>
            </w:r>
          </w:p>
        </w:tc>
        <w:tc>
          <w:tcPr>
            <w:tcW w:w="1260" w:type="dxa"/>
            <w:tcBorders>
              <w:top w:val="single" w:sz="4" w:space="0" w:color="auto"/>
              <w:left w:val="single" w:sz="4" w:space="0" w:color="auto"/>
              <w:bottom w:val="single" w:sz="4" w:space="0" w:color="auto"/>
              <w:right w:val="single" w:sz="4" w:space="0" w:color="auto"/>
            </w:tcBorders>
            <w:shd w:val="clear" w:color="auto" w:fill="auto"/>
            <w:hideMark/>
          </w:tcPr>
          <w:p w14:paraId="48E52DA9" w14:textId="77777777" w:rsidR="00926F1D" w:rsidRPr="0091423E" w:rsidRDefault="00926F1D" w:rsidP="0091423E">
            <w:pPr>
              <w:spacing w:after="0" w:line="360" w:lineRule="auto"/>
              <w:rPr>
                <w:rFonts w:ascii="Times New Roman" w:hAnsi="Times New Roman" w:cs="Times New Roman"/>
                <w:bCs/>
                <w:color w:val="000000" w:themeColor="text1"/>
                <w:sz w:val="24"/>
                <w:szCs w:val="24"/>
              </w:rPr>
            </w:pPr>
            <w:r w:rsidRPr="0091423E">
              <w:rPr>
                <w:rFonts w:ascii="Times New Roman" w:hAnsi="Times New Roman" w:cs="Times New Roman"/>
                <w:bCs/>
                <w:color w:val="000000" w:themeColor="text1"/>
                <w:sz w:val="24"/>
                <w:szCs w:val="24"/>
              </w:rPr>
              <w:t>1</w:t>
            </w:r>
          </w:p>
        </w:tc>
        <w:tc>
          <w:tcPr>
            <w:tcW w:w="1885" w:type="dxa"/>
            <w:tcBorders>
              <w:top w:val="single" w:sz="4" w:space="0" w:color="auto"/>
              <w:left w:val="single" w:sz="4" w:space="0" w:color="auto"/>
              <w:bottom w:val="single" w:sz="4" w:space="0" w:color="auto"/>
              <w:right w:val="single" w:sz="4" w:space="0" w:color="auto"/>
            </w:tcBorders>
            <w:shd w:val="clear" w:color="auto" w:fill="auto"/>
            <w:hideMark/>
          </w:tcPr>
          <w:p w14:paraId="1B158C28" w14:textId="77777777" w:rsidR="00926F1D" w:rsidRPr="0091423E" w:rsidRDefault="00926F1D" w:rsidP="0091423E">
            <w:pPr>
              <w:spacing w:after="0" w:line="360" w:lineRule="auto"/>
              <w:rPr>
                <w:rFonts w:ascii="Times New Roman" w:hAnsi="Times New Roman" w:cs="Times New Roman"/>
                <w:bCs/>
                <w:color w:val="000000" w:themeColor="text1"/>
                <w:sz w:val="24"/>
                <w:szCs w:val="24"/>
              </w:rPr>
            </w:pPr>
            <w:r w:rsidRPr="0091423E">
              <w:rPr>
                <w:rFonts w:ascii="Times New Roman" w:hAnsi="Times New Roman" w:cs="Times New Roman"/>
                <w:bCs/>
                <w:color w:val="000000" w:themeColor="text1"/>
                <w:sz w:val="24"/>
                <w:szCs w:val="24"/>
              </w:rPr>
              <w:t>1:25</w:t>
            </w:r>
          </w:p>
        </w:tc>
      </w:tr>
      <w:tr w:rsidR="00926F1D" w:rsidRPr="0091423E" w14:paraId="770B7FD4" w14:textId="77777777" w:rsidTr="004825B2">
        <w:tc>
          <w:tcPr>
            <w:tcW w:w="895" w:type="dxa"/>
            <w:tcBorders>
              <w:top w:val="single" w:sz="4" w:space="0" w:color="auto"/>
              <w:left w:val="single" w:sz="4" w:space="0" w:color="auto"/>
              <w:bottom w:val="single" w:sz="4" w:space="0" w:color="auto"/>
              <w:right w:val="single" w:sz="4" w:space="0" w:color="auto"/>
            </w:tcBorders>
            <w:shd w:val="clear" w:color="auto" w:fill="auto"/>
            <w:hideMark/>
          </w:tcPr>
          <w:p w14:paraId="5853EB58" w14:textId="77777777" w:rsidR="00926F1D" w:rsidRPr="0091423E" w:rsidRDefault="00926F1D" w:rsidP="0091423E">
            <w:pPr>
              <w:spacing w:after="0" w:line="360" w:lineRule="auto"/>
              <w:jc w:val="center"/>
              <w:rPr>
                <w:rFonts w:ascii="Times New Roman" w:hAnsi="Times New Roman" w:cs="Times New Roman"/>
                <w:b/>
                <w:color w:val="000000" w:themeColor="text1"/>
                <w:sz w:val="24"/>
                <w:szCs w:val="24"/>
              </w:rPr>
            </w:pPr>
            <w:r w:rsidRPr="0091423E">
              <w:rPr>
                <w:rFonts w:ascii="Times New Roman" w:hAnsi="Times New Roman" w:cs="Times New Roman"/>
                <w:b/>
                <w:color w:val="000000" w:themeColor="text1"/>
                <w:sz w:val="24"/>
                <w:szCs w:val="24"/>
              </w:rPr>
              <w:t>B</w:t>
            </w:r>
          </w:p>
        </w:tc>
        <w:tc>
          <w:tcPr>
            <w:tcW w:w="8455" w:type="dxa"/>
            <w:gridSpan w:val="4"/>
            <w:tcBorders>
              <w:top w:val="single" w:sz="4" w:space="0" w:color="auto"/>
              <w:left w:val="single" w:sz="4" w:space="0" w:color="auto"/>
              <w:bottom w:val="single" w:sz="4" w:space="0" w:color="auto"/>
              <w:right w:val="single" w:sz="4" w:space="0" w:color="auto"/>
            </w:tcBorders>
            <w:shd w:val="clear" w:color="auto" w:fill="auto"/>
            <w:hideMark/>
          </w:tcPr>
          <w:p w14:paraId="26787ACB" w14:textId="77777777" w:rsidR="00926F1D" w:rsidRPr="0091423E" w:rsidRDefault="00926F1D" w:rsidP="0091423E">
            <w:pPr>
              <w:spacing w:after="0" w:line="360" w:lineRule="auto"/>
              <w:jc w:val="center"/>
              <w:rPr>
                <w:rFonts w:ascii="Times New Roman" w:hAnsi="Times New Roman" w:cs="Times New Roman"/>
                <w:b/>
                <w:color w:val="000000" w:themeColor="text1"/>
                <w:sz w:val="24"/>
                <w:szCs w:val="24"/>
              </w:rPr>
            </w:pPr>
            <w:r w:rsidRPr="0091423E">
              <w:rPr>
                <w:rFonts w:ascii="Times New Roman" w:hAnsi="Times New Roman" w:cs="Times New Roman"/>
                <w:b/>
                <w:color w:val="000000" w:themeColor="text1"/>
                <w:sz w:val="24"/>
                <w:szCs w:val="24"/>
              </w:rPr>
              <w:t>Learning Facilities &amp; Infrastructure</w:t>
            </w:r>
          </w:p>
        </w:tc>
      </w:tr>
      <w:tr w:rsidR="00926F1D" w:rsidRPr="0091423E" w14:paraId="1DFB9C4E" w14:textId="77777777" w:rsidTr="004825B2">
        <w:tc>
          <w:tcPr>
            <w:tcW w:w="895" w:type="dxa"/>
            <w:tcBorders>
              <w:top w:val="single" w:sz="4" w:space="0" w:color="auto"/>
              <w:left w:val="single" w:sz="4" w:space="0" w:color="auto"/>
              <w:bottom w:val="single" w:sz="4" w:space="0" w:color="auto"/>
              <w:right w:val="single" w:sz="4" w:space="0" w:color="auto"/>
            </w:tcBorders>
            <w:shd w:val="clear" w:color="auto" w:fill="auto"/>
          </w:tcPr>
          <w:p w14:paraId="0F33F02A" w14:textId="77777777" w:rsidR="00926F1D" w:rsidRPr="0091423E" w:rsidRDefault="00926F1D" w:rsidP="0091423E">
            <w:pPr>
              <w:numPr>
                <w:ilvl w:val="0"/>
                <w:numId w:val="18"/>
              </w:numPr>
              <w:spacing w:after="0" w:line="360" w:lineRule="auto"/>
              <w:contextualSpacing/>
              <w:rPr>
                <w:rFonts w:ascii="Times New Roman" w:hAnsi="Times New Roman" w:cs="Times New Roman"/>
                <w:bCs/>
                <w:color w:val="000000" w:themeColor="text1"/>
                <w:sz w:val="24"/>
                <w:szCs w:val="24"/>
              </w:rPr>
            </w:pPr>
          </w:p>
        </w:tc>
        <w:tc>
          <w:tcPr>
            <w:tcW w:w="2077" w:type="dxa"/>
            <w:tcBorders>
              <w:top w:val="single" w:sz="4" w:space="0" w:color="auto"/>
              <w:left w:val="single" w:sz="4" w:space="0" w:color="auto"/>
              <w:bottom w:val="single" w:sz="4" w:space="0" w:color="auto"/>
              <w:right w:val="single" w:sz="4" w:space="0" w:color="auto"/>
            </w:tcBorders>
            <w:shd w:val="clear" w:color="auto" w:fill="auto"/>
            <w:hideMark/>
          </w:tcPr>
          <w:p w14:paraId="56913062" w14:textId="77777777" w:rsidR="00926F1D" w:rsidRPr="0091423E" w:rsidRDefault="00926F1D" w:rsidP="0091423E">
            <w:pPr>
              <w:spacing w:after="0" w:line="360" w:lineRule="auto"/>
              <w:rPr>
                <w:rFonts w:ascii="Times New Roman" w:hAnsi="Times New Roman" w:cs="Times New Roman"/>
                <w:bCs/>
                <w:color w:val="000000" w:themeColor="text1"/>
                <w:sz w:val="24"/>
                <w:szCs w:val="24"/>
              </w:rPr>
            </w:pPr>
            <w:r w:rsidRPr="0091423E">
              <w:rPr>
                <w:rFonts w:ascii="Times New Roman" w:hAnsi="Times New Roman" w:cs="Times New Roman"/>
                <w:bCs/>
                <w:color w:val="000000" w:themeColor="text1"/>
                <w:sz w:val="24"/>
                <w:szCs w:val="24"/>
              </w:rPr>
              <w:t>Lecture theory room</w:t>
            </w:r>
          </w:p>
        </w:tc>
        <w:tc>
          <w:tcPr>
            <w:tcW w:w="3233" w:type="dxa"/>
            <w:tcBorders>
              <w:top w:val="single" w:sz="4" w:space="0" w:color="auto"/>
              <w:left w:val="single" w:sz="4" w:space="0" w:color="auto"/>
              <w:bottom w:val="single" w:sz="4" w:space="0" w:color="auto"/>
              <w:right w:val="single" w:sz="4" w:space="0" w:color="auto"/>
            </w:tcBorders>
            <w:shd w:val="clear" w:color="auto" w:fill="auto"/>
            <w:hideMark/>
          </w:tcPr>
          <w:p w14:paraId="1AF9F120" w14:textId="77777777" w:rsidR="00926F1D" w:rsidRPr="0091423E" w:rsidRDefault="00926F1D" w:rsidP="0091423E">
            <w:pPr>
              <w:spacing w:after="0" w:line="360" w:lineRule="auto"/>
              <w:rPr>
                <w:rFonts w:ascii="Times New Roman" w:hAnsi="Times New Roman" w:cs="Times New Roman"/>
                <w:bCs/>
                <w:color w:val="000000" w:themeColor="text1"/>
                <w:sz w:val="24"/>
                <w:szCs w:val="24"/>
                <w:highlight w:val="yellow"/>
              </w:rPr>
            </w:pPr>
            <w:r w:rsidRPr="0091423E">
              <w:rPr>
                <w:rFonts w:ascii="Times New Roman" w:hAnsi="Times New Roman" w:cs="Times New Roman"/>
                <w:bCs/>
                <w:color w:val="000000" w:themeColor="text1"/>
                <w:sz w:val="24"/>
                <w:szCs w:val="24"/>
              </w:rPr>
              <w:t>60m</w:t>
            </w:r>
            <w:r w:rsidRPr="0091423E">
              <w:rPr>
                <w:rFonts w:ascii="Times New Roman" w:hAnsi="Times New Roman" w:cs="Times New Roman"/>
                <w:bCs/>
                <w:color w:val="000000" w:themeColor="text1"/>
                <w:sz w:val="24"/>
                <w:szCs w:val="24"/>
                <w:vertAlign w:val="superscript"/>
              </w:rPr>
              <w:t>2</w:t>
            </w:r>
          </w:p>
        </w:tc>
        <w:tc>
          <w:tcPr>
            <w:tcW w:w="1260" w:type="dxa"/>
            <w:tcBorders>
              <w:top w:val="single" w:sz="4" w:space="0" w:color="auto"/>
              <w:left w:val="single" w:sz="4" w:space="0" w:color="auto"/>
              <w:bottom w:val="single" w:sz="4" w:space="0" w:color="auto"/>
              <w:right w:val="single" w:sz="4" w:space="0" w:color="auto"/>
            </w:tcBorders>
            <w:shd w:val="clear" w:color="auto" w:fill="auto"/>
            <w:hideMark/>
          </w:tcPr>
          <w:p w14:paraId="01A42415" w14:textId="77777777" w:rsidR="00926F1D" w:rsidRPr="0091423E" w:rsidRDefault="00926F1D" w:rsidP="0091423E">
            <w:pPr>
              <w:spacing w:after="0" w:line="360" w:lineRule="auto"/>
              <w:rPr>
                <w:rFonts w:ascii="Times New Roman" w:hAnsi="Times New Roman" w:cs="Times New Roman"/>
                <w:bCs/>
                <w:color w:val="000000" w:themeColor="text1"/>
                <w:sz w:val="24"/>
                <w:szCs w:val="24"/>
              </w:rPr>
            </w:pPr>
            <w:r w:rsidRPr="0091423E">
              <w:rPr>
                <w:rFonts w:ascii="Times New Roman" w:hAnsi="Times New Roman" w:cs="Times New Roman"/>
                <w:bCs/>
                <w:color w:val="000000" w:themeColor="text1"/>
                <w:sz w:val="24"/>
                <w:szCs w:val="24"/>
              </w:rPr>
              <w:t>1</w:t>
            </w:r>
          </w:p>
        </w:tc>
        <w:tc>
          <w:tcPr>
            <w:tcW w:w="1885" w:type="dxa"/>
            <w:tcBorders>
              <w:top w:val="single" w:sz="4" w:space="0" w:color="auto"/>
              <w:left w:val="single" w:sz="4" w:space="0" w:color="auto"/>
              <w:bottom w:val="single" w:sz="4" w:space="0" w:color="auto"/>
              <w:right w:val="single" w:sz="4" w:space="0" w:color="auto"/>
            </w:tcBorders>
            <w:shd w:val="clear" w:color="auto" w:fill="auto"/>
            <w:hideMark/>
          </w:tcPr>
          <w:p w14:paraId="1108E9BC" w14:textId="77777777" w:rsidR="00926F1D" w:rsidRPr="0091423E" w:rsidRDefault="00926F1D" w:rsidP="0091423E">
            <w:pPr>
              <w:spacing w:after="0" w:line="360" w:lineRule="auto"/>
              <w:rPr>
                <w:rFonts w:ascii="Times New Roman" w:hAnsi="Times New Roman" w:cs="Times New Roman"/>
                <w:bCs/>
                <w:color w:val="000000" w:themeColor="text1"/>
                <w:sz w:val="24"/>
                <w:szCs w:val="24"/>
              </w:rPr>
            </w:pPr>
            <w:r w:rsidRPr="0091423E">
              <w:rPr>
                <w:rFonts w:ascii="Times New Roman" w:hAnsi="Times New Roman" w:cs="Times New Roman"/>
                <w:bCs/>
                <w:color w:val="000000" w:themeColor="text1"/>
                <w:sz w:val="24"/>
                <w:szCs w:val="24"/>
              </w:rPr>
              <w:t>1:25</w:t>
            </w:r>
          </w:p>
        </w:tc>
      </w:tr>
      <w:tr w:rsidR="00926F1D" w:rsidRPr="0091423E" w14:paraId="4DD66164" w14:textId="77777777" w:rsidTr="004825B2">
        <w:tc>
          <w:tcPr>
            <w:tcW w:w="895" w:type="dxa"/>
            <w:tcBorders>
              <w:top w:val="single" w:sz="4" w:space="0" w:color="auto"/>
              <w:left w:val="single" w:sz="4" w:space="0" w:color="auto"/>
              <w:bottom w:val="single" w:sz="4" w:space="0" w:color="auto"/>
              <w:right w:val="single" w:sz="4" w:space="0" w:color="auto"/>
            </w:tcBorders>
            <w:shd w:val="clear" w:color="auto" w:fill="auto"/>
            <w:hideMark/>
          </w:tcPr>
          <w:p w14:paraId="58A8147E" w14:textId="77777777" w:rsidR="00926F1D" w:rsidRPr="0091423E" w:rsidRDefault="00926F1D" w:rsidP="0091423E">
            <w:pPr>
              <w:spacing w:after="0" w:line="360" w:lineRule="auto"/>
              <w:rPr>
                <w:rFonts w:ascii="Times New Roman" w:hAnsi="Times New Roman" w:cs="Times New Roman"/>
                <w:b/>
                <w:color w:val="000000" w:themeColor="text1"/>
                <w:sz w:val="24"/>
                <w:szCs w:val="24"/>
              </w:rPr>
            </w:pPr>
            <w:r w:rsidRPr="0091423E">
              <w:rPr>
                <w:rFonts w:ascii="Times New Roman" w:hAnsi="Times New Roman" w:cs="Times New Roman"/>
                <w:b/>
                <w:color w:val="000000" w:themeColor="text1"/>
                <w:sz w:val="24"/>
                <w:szCs w:val="24"/>
              </w:rPr>
              <w:t>C</w:t>
            </w:r>
          </w:p>
        </w:tc>
        <w:tc>
          <w:tcPr>
            <w:tcW w:w="8455" w:type="dxa"/>
            <w:gridSpan w:val="4"/>
            <w:tcBorders>
              <w:top w:val="single" w:sz="4" w:space="0" w:color="auto"/>
              <w:left w:val="single" w:sz="4" w:space="0" w:color="auto"/>
              <w:bottom w:val="single" w:sz="4" w:space="0" w:color="auto"/>
              <w:right w:val="single" w:sz="4" w:space="0" w:color="auto"/>
            </w:tcBorders>
            <w:shd w:val="clear" w:color="auto" w:fill="auto"/>
            <w:hideMark/>
          </w:tcPr>
          <w:p w14:paraId="43271827" w14:textId="77777777" w:rsidR="00926F1D" w:rsidRPr="0091423E" w:rsidRDefault="00926F1D" w:rsidP="0091423E">
            <w:pPr>
              <w:spacing w:after="0" w:line="360" w:lineRule="auto"/>
              <w:rPr>
                <w:rFonts w:ascii="Times New Roman" w:hAnsi="Times New Roman" w:cs="Times New Roman"/>
                <w:b/>
                <w:color w:val="000000" w:themeColor="text1"/>
                <w:sz w:val="24"/>
                <w:szCs w:val="24"/>
              </w:rPr>
            </w:pPr>
            <w:r w:rsidRPr="0091423E">
              <w:rPr>
                <w:rFonts w:ascii="Times New Roman" w:hAnsi="Times New Roman" w:cs="Times New Roman"/>
                <w:b/>
                <w:color w:val="000000" w:themeColor="text1"/>
                <w:sz w:val="24"/>
                <w:szCs w:val="24"/>
              </w:rPr>
              <w:t>Consumable materials</w:t>
            </w:r>
          </w:p>
        </w:tc>
      </w:tr>
      <w:tr w:rsidR="00926F1D" w:rsidRPr="0091423E" w14:paraId="5C9CB0AD" w14:textId="77777777" w:rsidTr="004825B2">
        <w:tc>
          <w:tcPr>
            <w:tcW w:w="895" w:type="dxa"/>
            <w:tcBorders>
              <w:top w:val="single" w:sz="4" w:space="0" w:color="auto"/>
              <w:left w:val="single" w:sz="4" w:space="0" w:color="auto"/>
              <w:bottom w:val="single" w:sz="4" w:space="0" w:color="auto"/>
              <w:right w:val="single" w:sz="4" w:space="0" w:color="auto"/>
            </w:tcBorders>
            <w:shd w:val="clear" w:color="auto" w:fill="auto"/>
          </w:tcPr>
          <w:p w14:paraId="34630F46" w14:textId="77777777" w:rsidR="00926F1D" w:rsidRPr="0091423E" w:rsidRDefault="00926F1D" w:rsidP="0091423E">
            <w:pPr>
              <w:numPr>
                <w:ilvl w:val="0"/>
                <w:numId w:val="18"/>
              </w:numPr>
              <w:spacing w:after="0" w:line="360" w:lineRule="auto"/>
              <w:contextualSpacing/>
              <w:rPr>
                <w:rFonts w:ascii="Times New Roman" w:hAnsi="Times New Roman" w:cs="Times New Roman"/>
                <w:bCs/>
                <w:color w:val="000000" w:themeColor="text1"/>
                <w:sz w:val="24"/>
                <w:szCs w:val="24"/>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574DB104" w14:textId="77777777" w:rsidR="00926F1D" w:rsidRPr="0091423E" w:rsidRDefault="00926F1D" w:rsidP="0091423E">
            <w:pPr>
              <w:spacing w:after="0" w:line="360" w:lineRule="auto"/>
              <w:rPr>
                <w:rFonts w:ascii="Times New Roman" w:hAnsi="Times New Roman" w:cs="Times New Roman"/>
                <w:bCs/>
                <w:color w:val="000000" w:themeColor="text1"/>
                <w:sz w:val="24"/>
                <w:szCs w:val="24"/>
              </w:rPr>
            </w:pPr>
            <w:r w:rsidRPr="0091423E">
              <w:rPr>
                <w:rFonts w:ascii="Times New Roman" w:hAnsi="Times New Roman" w:cs="Times New Roman"/>
                <w:bCs/>
                <w:color w:val="000000" w:themeColor="text1"/>
                <w:sz w:val="24"/>
                <w:szCs w:val="24"/>
              </w:rPr>
              <w:t>Assorted model materials</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5A8CD652" w14:textId="77777777" w:rsidR="00926F1D" w:rsidRPr="0091423E" w:rsidRDefault="00926F1D" w:rsidP="0091423E">
            <w:pPr>
              <w:spacing w:after="0" w:line="360" w:lineRule="auto"/>
              <w:rPr>
                <w:rFonts w:ascii="Times New Roman" w:hAnsi="Times New Roman" w:cs="Times New Roman"/>
                <w:bCs/>
                <w:color w:val="000000" w:themeColor="text1"/>
                <w:sz w:val="24"/>
                <w:szCs w:val="24"/>
              </w:rPr>
            </w:pPr>
            <w:r w:rsidRPr="0091423E">
              <w:rPr>
                <w:rFonts w:ascii="Times New Roman" w:hAnsi="Times New Roman" w:cs="Times New Roman"/>
                <w:bCs/>
                <w:color w:val="000000" w:themeColor="text1"/>
                <w:sz w:val="24"/>
                <w:szCs w:val="24"/>
              </w:rPr>
              <w:t>Skeletons, Organs</w:t>
            </w:r>
          </w:p>
        </w:tc>
        <w:tc>
          <w:tcPr>
            <w:tcW w:w="1260" w:type="dxa"/>
            <w:tcBorders>
              <w:top w:val="single" w:sz="4" w:space="0" w:color="auto"/>
              <w:left w:val="single" w:sz="4" w:space="0" w:color="auto"/>
              <w:bottom w:val="single" w:sz="4" w:space="0" w:color="auto"/>
              <w:right w:val="single" w:sz="4" w:space="0" w:color="auto"/>
            </w:tcBorders>
            <w:shd w:val="clear" w:color="auto" w:fill="auto"/>
            <w:hideMark/>
          </w:tcPr>
          <w:p w14:paraId="6806E8E5" w14:textId="77777777" w:rsidR="00926F1D" w:rsidRPr="0091423E" w:rsidRDefault="00926F1D" w:rsidP="0091423E">
            <w:pPr>
              <w:spacing w:after="0" w:line="360" w:lineRule="auto"/>
              <w:rPr>
                <w:rFonts w:ascii="Times New Roman" w:hAnsi="Times New Roman" w:cs="Times New Roman"/>
                <w:bCs/>
                <w:color w:val="000000" w:themeColor="text1"/>
                <w:sz w:val="24"/>
                <w:szCs w:val="24"/>
              </w:rPr>
            </w:pPr>
            <w:r w:rsidRPr="0091423E">
              <w:rPr>
                <w:rFonts w:ascii="Times New Roman" w:hAnsi="Times New Roman" w:cs="Times New Roman"/>
                <w:bCs/>
                <w:color w:val="000000" w:themeColor="text1"/>
                <w:sz w:val="24"/>
                <w:szCs w:val="24"/>
              </w:rPr>
              <w:t>25 pcs for each</w:t>
            </w:r>
          </w:p>
        </w:tc>
        <w:tc>
          <w:tcPr>
            <w:tcW w:w="1885" w:type="dxa"/>
            <w:tcBorders>
              <w:top w:val="single" w:sz="4" w:space="0" w:color="auto"/>
              <w:left w:val="single" w:sz="4" w:space="0" w:color="auto"/>
              <w:bottom w:val="single" w:sz="4" w:space="0" w:color="auto"/>
              <w:right w:val="single" w:sz="4" w:space="0" w:color="auto"/>
            </w:tcBorders>
            <w:shd w:val="clear" w:color="auto" w:fill="auto"/>
            <w:hideMark/>
          </w:tcPr>
          <w:p w14:paraId="6C21829D" w14:textId="77777777" w:rsidR="00926F1D" w:rsidRPr="0091423E" w:rsidRDefault="00926F1D" w:rsidP="0091423E">
            <w:pPr>
              <w:spacing w:after="0" w:line="360" w:lineRule="auto"/>
              <w:rPr>
                <w:rFonts w:ascii="Times New Roman" w:hAnsi="Times New Roman" w:cs="Times New Roman"/>
                <w:bCs/>
                <w:color w:val="000000" w:themeColor="text1"/>
                <w:sz w:val="24"/>
                <w:szCs w:val="24"/>
              </w:rPr>
            </w:pPr>
            <w:r w:rsidRPr="0091423E">
              <w:rPr>
                <w:rFonts w:ascii="Times New Roman" w:hAnsi="Times New Roman" w:cs="Times New Roman"/>
                <w:bCs/>
                <w:color w:val="000000" w:themeColor="text1"/>
                <w:sz w:val="24"/>
                <w:szCs w:val="24"/>
              </w:rPr>
              <w:t>1:1</w:t>
            </w:r>
          </w:p>
        </w:tc>
      </w:tr>
      <w:tr w:rsidR="00926F1D" w:rsidRPr="0091423E" w14:paraId="412740C4" w14:textId="77777777" w:rsidTr="004825B2">
        <w:tc>
          <w:tcPr>
            <w:tcW w:w="895" w:type="dxa"/>
            <w:tcBorders>
              <w:top w:val="single" w:sz="4" w:space="0" w:color="auto"/>
              <w:left w:val="single" w:sz="4" w:space="0" w:color="auto"/>
              <w:bottom w:val="single" w:sz="4" w:space="0" w:color="auto"/>
              <w:right w:val="single" w:sz="4" w:space="0" w:color="auto"/>
            </w:tcBorders>
            <w:shd w:val="clear" w:color="auto" w:fill="auto"/>
            <w:hideMark/>
          </w:tcPr>
          <w:p w14:paraId="0232CF91" w14:textId="77777777" w:rsidR="00926F1D" w:rsidRPr="0091423E" w:rsidRDefault="00926F1D" w:rsidP="0091423E">
            <w:pPr>
              <w:spacing w:after="0" w:line="360" w:lineRule="auto"/>
              <w:jc w:val="center"/>
              <w:rPr>
                <w:rFonts w:ascii="Times New Roman" w:hAnsi="Times New Roman" w:cs="Times New Roman"/>
                <w:b/>
                <w:color w:val="000000" w:themeColor="text1"/>
                <w:sz w:val="24"/>
                <w:szCs w:val="24"/>
              </w:rPr>
            </w:pPr>
            <w:r w:rsidRPr="0091423E">
              <w:rPr>
                <w:rFonts w:ascii="Times New Roman" w:hAnsi="Times New Roman" w:cs="Times New Roman"/>
                <w:b/>
                <w:color w:val="000000" w:themeColor="text1"/>
                <w:sz w:val="24"/>
                <w:szCs w:val="24"/>
              </w:rPr>
              <w:t>D</w:t>
            </w:r>
          </w:p>
        </w:tc>
        <w:tc>
          <w:tcPr>
            <w:tcW w:w="8455" w:type="dxa"/>
            <w:gridSpan w:val="4"/>
            <w:tcBorders>
              <w:top w:val="single" w:sz="4" w:space="0" w:color="auto"/>
              <w:left w:val="single" w:sz="4" w:space="0" w:color="auto"/>
              <w:bottom w:val="single" w:sz="4" w:space="0" w:color="auto"/>
              <w:right w:val="single" w:sz="4" w:space="0" w:color="auto"/>
            </w:tcBorders>
            <w:shd w:val="clear" w:color="auto" w:fill="auto"/>
            <w:hideMark/>
          </w:tcPr>
          <w:p w14:paraId="7251A4AC" w14:textId="77777777" w:rsidR="00926F1D" w:rsidRPr="0091423E" w:rsidRDefault="00926F1D" w:rsidP="0091423E">
            <w:pPr>
              <w:spacing w:after="0" w:line="360" w:lineRule="auto"/>
              <w:jc w:val="center"/>
              <w:rPr>
                <w:rFonts w:ascii="Times New Roman" w:hAnsi="Times New Roman" w:cs="Times New Roman"/>
                <w:b/>
                <w:color w:val="000000" w:themeColor="text1"/>
                <w:sz w:val="24"/>
                <w:szCs w:val="24"/>
              </w:rPr>
            </w:pPr>
            <w:r w:rsidRPr="0091423E">
              <w:rPr>
                <w:rFonts w:ascii="Times New Roman" w:hAnsi="Times New Roman" w:cs="Times New Roman"/>
                <w:b/>
                <w:color w:val="000000" w:themeColor="text1"/>
                <w:sz w:val="24"/>
                <w:szCs w:val="24"/>
              </w:rPr>
              <w:t>Tools &amp; Equipment</w:t>
            </w:r>
          </w:p>
        </w:tc>
      </w:tr>
      <w:tr w:rsidR="00926F1D" w:rsidRPr="0091423E" w14:paraId="58606A44" w14:textId="77777777" w:rsidTr="004825B2">
        <w:trPr>
          <w:trHeight w:val="60"/>
        </w:trPr>
        <w:tc>
          <w:tcPr>
            <w:tcW w:w="895" w:type="dxa"/>
            <w:tcBorders>
              <w:top w:val="single" w:sz="4" w:space="0" w:color="auto"/>
              <w:left w:val="single" w:sz="4" w:space="0" w:color="auto"/>
              <w:bottom w:val="single" w:sz="4" w:space="0" w:color="auto"/>
              <w:right w:val="single" w:sz="4" w:space="0" w:color="auto"/>
            </w:tcBorders>
            <w:shd w:val="clear" w:color="auto" w:fill="auto"/>
          </w:tcPr>
          <w:p w14:paraId="19EC675D" w14:textId="77777777" w:rsidR="00926F1D" w:rsidRPr="0091423E" w:rsidRDefault="00926F1D" w:rsidP="0091423E">
            <w:pPr>
              <w:numPr>
                <w:ilvl w:val="0"/>
                <w:numId w:val="18"/>
              </w:numPr>
              <w:spacing w:after="0" w:line="360" w:lineRule="auto"/>
              <w:contextualSpacing/>
              <w:rPr>
                <w:rFonts w:ascii="Times New Roman" w:hAnsi="Times New Roman" w:cs="Times New Roman"/>
                <w:bCs/>
                <w:color w:val="000000" w:themeColor="text1"/>
                <w:sz w:val="24"/>
                <w:szCs w:val="24"/>
              </w:rPr>
            </w:pPr>
          </w:p>
        </w:tc>
        <w:tc>
          <w:tcPr>
            <w:tcW w:w="2077" w:type="dxa"/>
            <w:tcBorders>
              <w:top w:val="single" w:sz="4" w:space="0" w:color="auto"/>
              <w:left w:val="single" w:sz="4" w:space="0" w:color="auto"/>
              <w:bottom w:val="single" w:sz="4" w:space="0" w:color="auto"/>
              <w:right w:val="single" w:sz="4" w:space="0" w:color="auto"/>
            </w:tcBorders>
            <w:shd w:val="clear" w:color="auto" w:fill="auto"/>
            <w:hideMark/>
          </w:tcPr>
          <w:p w14:paraId="1D460B31" w14:textId="77777777" w:rsidR="00926F1D" w:rsidRPr="0091423E" w:rsidRDefault="00926F1D" w:rsidP="0091423E">
            <w:pPr>
              <w:spacing w:after="0" w:line="360" w:lineRule="auto"/>
              <w:rPr>
                <w:rFonts w:ascii="Times New Roman" w:hAnsi="Times New Roman" w:cs="Times New Roman"/>
                <w:bCs/>
                <w:color w:val="000000" w:themeColor="text1"/>
                <w:sz w:val="24"/>
                <w:szCs w:val="24"/>
              </w:rPr>
            </w:pPr>
            <w:r w:rsidRPr="0091423E">
              <w:rPr>
                <w:rFonts w:ascii="Times New Roman" w:hAnsi="Times New Roman" w:cs="Times New Roman"/>
                <w:bCs/>
                <w:color w:val="000000" w:themeColor="text1"/>
                <w:sz w:val="24"/>
                <w:szCs w:val="24"/>
              </w:rPr>
              <w:t>Assorted Anatomical models</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23281751" w14:textId="7BDF7596" w:rsidR="00926F1D" w:rsidRPr="0091423E" w:rsidRDefault="00926F1D" w:rsidP="0091423E">
            <w:pPr>
              <w:spacing w:after="0" w:line="360" w:lineRule="auto"/>
              <w:rPr>
                <w:rFonts w:ascii="Times New Roman" w:hAnsi="Times New Roman" w:cs="Times New Roman"/>
                <w:bCs/>
                <w:color w:val="000000" w:themeColor="text1"/>
                <w:sz w:val="24"/>
                <w:szCs w:val="24"/>
              </w:rPr>
            </w:pPr>
            <w:r w:rsidRPr="0091423E">
              <w:rPr>
                <w:rFonts w:ascii="Times New Roman" w:hAnsi="Times New Roman" w:cs="Times New Roman"/>
                <w:bCs/>
                <w:color w:val="000000" w:themeColor="text1"/>
                <w:sz w:val="24"/>
                <w:szCs w:val="24"/>
              </w:rPr>
              <w:t xml:space="preserve">3D models </w:t>
            </w:r>
            <w:r w:rsidR="00347209" w:rsidRPr="0091423E">
              <w:rPr>
                <w:rFonts w:ascii="Times New Roman" w:hAnsi="Times New Roman" w:cs="Times New Roman"/>
                <w:bCs/>
                <w:color w:val="000000" w:themeColor="text1"/>
                <w:sz w:val="24"/>
                <w:szCs w:val="24"/>
              </w:rPr>
              <w:t>of</w:t>
            </w:r>
            <w:r w:rsidRPr="0091423E">
              <w:rPr>
                <w:rFonts w:ascii="Times New Roman" w:hAnsi="Times New Roman" w:cs="Times New Roman"/>
                <w:bCs/>
                <w:color w:val="000000" w:themeColor="text1"/>
                <w:sz w:val="24"/>
                <w:szCs w:val="24"/>
              </w:rPr>
              <w:t xml:space="preserve"> the human body</w:t>
            </w:r>
          </w:p>
        </w:tc>
        <w:tc>
          <w:tcPr>
            <w:tcW w:w="1260" w:type="dxa"/>
            <w:tcBorders>
              <w:top w:val="single" w:sz="4" w:space="0" w:color="auto"/>
              <w:left w:val="single" w:sz="4" w:space="0" w:color="auto"/>
              <w:bottom w:val="single" w:sz="4" w:space="0" w:color="auto"/>
              <w:right w:val="single" w:sz="4" w:space="0" w:color="auto"/>
            </w:tcBorders>
            <w:shd w:val="clear" w:color="auto" w:fill="auto"/>
            <w:hideMark/>
          </w:tcPr>
          <w:p w14:paraId="541340F6" w14:textId="77777777" w:rsidR="00926F1D" w:rsidRPr="0091423E" w:rsidRDefault="00926F1D" w:rsidP="0091423E">
            <w:pPr>
              <w:spacing w:after="0" w:line="360" w:lineRule="auto"/>
              <w:rPr>
                <w:rFonts w:ascii="Times New Roman" w:hAnsi="Times New Roman" w:cs="Times New Roman"/>
                <w:bCs/>
                <w:color w:val="000000" w:themeColor="text1"/>
                <w:sz w:val="24"/>
                <w:szCs w:val="24"/>
              </w:rPr>
            </w:pPr>
            <w:r w:rsidRPr="0091423E">
              <w:rPr>
                <w:rFonts w:ascii="Times New Roman" w:hAnsi="Times New Roman" w:cs="Times New Roman"/>
                <w:bCs/>
                <w:color w:val="000000" w:themeColor="text1"/>
                <w:sz w:val="24"/>
                <w:szCs w:val="24"/>
              </w:rPr>
              <w:t>5 pcs</w:t>
            </w:r>
          </w:p>
        </w:tc>
        <w:tc>
          <w:tcPr>
            <w:tcW w:w="1885" w:type="dxa"/>
            <w:tcBorders>
              <w:top w:val="single" w:sz="4" w:space="0" w:color="auto"/>
              <w:left w:val="single" w:sz="4" w:space="0" w:color="auto"/>
              <w:bottom w:val="single" w:sz="4" w:space="0" w:color="auto"/>
              <w:right w:val="single" w:sz="4" w:space="0" w:color="auto"/>
            </w:tcBorders>
            <w:shd w:val="clear" w:color="auto" w:fill="auto"/>
            <w:hideMark/>
          </w:tcPr>
          <w:p w14:paraId="01B00299" w14:textId="77777777" w:rsidR="00926F1D" w:rsidRPr="0091423E" w:rsidRDefault="00926F1D" w:rsidP="0091423E">
            <w:pPr>
              <w:spacing w:after="0" w:line="360" w:lineRule="auto"/>
              <w:rPr>
                <w:rFonts w:ascii="Times New Roman" w:hAnsi="Times New Roman" w:cs="Times New Roman"/>
                <w:bCs/>
                <w:color w:val="000000" w:themeColor="text1"/>
                <w:sz w:val="24"/>
                <w:szCs w:val="24"/>
              </w:rPr>
            </w:pPr>
            <w:r w:rsidRPr="0091423E">
              <w:rPr>
                <w:rFonts w:ascii="Times New Roman" w:hAnsi="Times New Roman" w:cs="Times New Roman"/>
                <w:bCs/>
                <w:color w:val="000000" w:themeColor="text1"/>
                <w:sz w:val="24"/>
                <w:szCs w:val="24"/>
              </w:rPr>
              <w:t>1:5</w:t>
            </w:r>
          </w:p>
        </w:tc>
      </w:tr>
    </w:tbl>
    <w:p w14:paraId="72025C42" w14:textId="77777777" w:rsidR="00926F1D" w:rsidRPr="0091423E" w:rsidRDefault="00926F1D" w:rsidP="0091423E">
      <w:pPr>
        <w:spacing w:line="360" w:lineRule="auto"/>
        <w:rPr>
          <w:rFonts w:ascii="Times New Roman" w:hAnsi="Times New Roman" w:cs="Times New Roman"/>
          <w:b/>
          <w:sz w:val="24"/>
          <w:szCs w:val="24"/>
        </w:rPr>
      </w:pPr>
    </w:p>
    <w:p w14:paraId="74356301" w14:textId="77777777" w:rsidR="00926F1D" w:rsidRPr="0091423E" w:rsidRDefault="00926F1D" w:rsidP="0091423E">
      <w:pPr>
        <w:spacing w:line="360" w:lineRule="auto"/>
        <w:rPr>
          <w:rFonts w:ascii="Times New Roman" w:hAnsi="Times New Roman" w:cs="Times New Roman"/>
          <w:b/>
          <w:sz w:val="24"/>
          <w:szCs w:val="24"/>
        </w:rPr>
      </w:pPr>
    </w:p>
    <w:p w14:paraId="6D6586C9" w14:textId="77777777" w:rsidR="00926F1D" w:rsidRPr="0091423E" w:rsidRDefault="00926F1D" w:rsidP="0091423E">
      <w:pPr>
        <w:spacing w:line="360" w:lineRule="auto"/>
        <w:rPr>
          <w:rFonts w:ascii="Times New Roman" w:hAnsi="Times New Roman" w:cs="Times New Roman"/>
          <w:b/>
          <w:sz w:val="24"/>
          <w:szCs w:val="24"/>
        </w:rPr>
      </w:pPr>
    </w:p>
    <w:p w14:paraId="201B8026" w14:textId="77777777" w:rsidR="00926F1D" w:rsidRPr="0091423E" w:rsidRDefault="00926F1D" w:rsidP="0091423E">
      <w:pPr>
        <w:pStyle w:val="Heading2"/>
        <w:spacing w:line="360" w:lineRule="auto"/>
      </w:pPr>
      <w:bookmarkStart w:id="30" w:name="_Toc182127399"/>
      <w:bookmarkStart w:id="31" w:name="_Toc185511707"/>
      <w:bookmarkStart w:id="32" w:name="_Toc197092392"/>
      <w:r w:rsidRPr="0091423E">
        <w:t>MECHANICAL SCIENCE PRINCIPLES</w:t>
      </w:r>
      <w:bookmarkEnd w:id="30"/>
      <w:bookmarkEnd w:id="31"/>
      <w:bookmarkEnd w:id="32"/>
    </w:p>
    <w:p w14:paraId="5A0FEAE6" w14:textId="77777777" w:rsidR="00926F1D" w:rsidRPr="0091423E" w:rsidRDefault="00926F1D" w:rsidP="0091423E">
      <w:pPr>
        <w:spacing w:after="0" w:line="360" w:lineRule="auto"/>
        <w:jc w:val="both"/>
        <w:rPr>
          <w:rFonts w:ascii="Times New Roman" w:hAnsi="Times New Roman" w:cs="Times New Roman"/>
          <w:b/>
          <w:color w:val="000000" w:themeColor="text1"/>
          <w:sz w:val="24"/>
          <w:szCs w:val="24"/>
        </w:rPr>
      </w:pPr>
    </w:p>
    <w:p w14:paraId="2FB36321" w14:textId="5C0F243A" w:rsidR="00926F1D" w:rsidRPr="0091423E" w:rsidRDefault="00926F1D" w:rsidP="0091423E">
      <w:pPr>
        <w:spacing w:after="0" w:line="360" w:lineRule="auto"/>
        <w:jc w:val="both"/>
        <w:rPr>
          <w:rFonts w:ascii="Times New Roman" w:hAnsi="Times New Roman" w:cs="Times New Roman"/>
          <w:b/>
          <w:color w:val="000000" w:themeColor="text1"/>
          <w:sz w:val="24"/>
          <w:szCs w:val="24"/>
        </w:rPr>
      </w:pPr>
      <w:r w:rsidRPr="0091423E">
        <w:rPr>
          <w:rFonts w:ascii="Times New Roman" w:hAnsi="Times New Roman" w:cs="Times New Roman"/>
          <w:b/>
          <w:color w:val="000000" w:themeColor="text1"/>
          <w:sz w:val="24"/>
          <w:szCs w:val="24"/>
        </w:rPr>
        <w:t xml:space="preserve">UNIT CODE: </w:t>
      </w:r>
      <w:r w:rsidR="00A00C63" w:rsidRPr="0091423E">
        <w:rPr>
          <w:rFonts w:ascii="Times New Roman" w:hAnsi="Times New Roman" w:cs="Times New Roman"/>
          <w:bCs/>
          <w:color w:val="000000" w:themeColor="text1"/>
          <w:sz w:val="24"/>
          <w:szCs w:val="24"/>
        </w:rPr>
        <w:t>07</w:t>
      </w:r>
      <w:r w:rsidRPr="0091423E">
        <w:rPr>
          <w:rFonts w:ascii="Times New Roman" w:hAnsi="Times New Roman" w:cs="Times New Roman"/>
          <w:bCs/>
          <w:color w:val="000000" w:themeColor="text1"/>
          <w:sz w:val="24"/>
          <w:szCs w:val="24"/>
        </w:rPr>
        <w:t xml:space="preserve">14441 </w:t>
      </w:r>
      <w:r w:rsidR="00570E46" w:rsidRPr="0091423E">
        <w:rPr>
          <w:rFonts w:ascii="Times New Roman" w:hAnsi="Times New Roman" w:cs="Times New Roman"/>
          <w:bCs/>
          <w:color w:val="000000" w:themeColor="text1"/>
          <w:sz w:val="24"/>
          <w:szCs w:val="24"/>
        </w:rPr>
        <w:t>09</w:t>
      </w:r>
      <w:r w:rsidRPr="0091423E">
        <w:rPr>
          <w:rFonts w:ascii="Times New Roman" w:hAnsi="Times New Roman" w:cs="Times New Roman"/>
          <w:bCs/>
          <w:color w:val="000000" w:themeColor="text1"/>
          <w:sz w:val="24"/>
          <w:szCs w:val="24"/>
        </w:rPr>
        <w:t>A</w:t>
      </w:r>
    </w:p>
    <w:p w14:paraId="0FEEC035" w14:textId="77777777" w:rsidR="00926F1D" w:rsidRPr="0091423E" w:rsidRDefault="00926F1D" w:rsidP="0091423E">
      <w:pPr>
        <w:spacing w:after="0" w:line="360" w:lineRule="auto"/>
        <w:jc w:val="both"/>
        <w:rPr>
          <w:rFonts w:ascii="Times New Roman" w:hAnsi="Times New Roman" w:cs="Times New Roman"/>
          <w:b/>
          <w:color w:val="000000" w:themeColor="text1"/>
          <w:sz w:val="24"/>
          <w:szCs w:val="24"/>
        </w:rPr>
      </w:pPr>
    </w:p>
    <w:p w14:paraId="55507537" w14:textId="77777777" w:rsidR="00926F1D" w:rsidRPr="0091423E" w:rsidRDefault="00926F1D" w:rsidP="0091423E">
      <w:pPr>
        <w:spacing w:after="0" w:line="360" w:lineRule="auto"/>
        <w:jc w:val="both"/>
        <w:rPr>
          <w:rFonts w:ascii="Times New Roman" w:hAnsi="Times New Roman" w:cs="Times New Roman"/>
          <w:color w:val="000000" w:themeColor="text1"/>
          <w:sz w:val="24"/>
          <w:szCs w:val="24"/>
        </w:rPr>
      </w:pPr>
      <w:r w:rsidRPr="0091423E">
        <w:rPr>
          <w:rFonts w:ascii="Times New Roman" w:hAnsi="Times New Roman" w:cs="Times New Roman"/>
          <w:b/>
          <w:color w:val="000000" w:themeColor="text1"/>
          <w:sz w:val="24"/>
          <w:szCs w:val="24"/>
        </w:rPr>
        <w:t xml:space="preserve">UNIT DURATION: </w:t>
      </w:r>
      <w:r w:rsidRPr="0091423E">
        <w:rPr>
          <w:rFonts w:ascii="Times New Roman" w:hAnsi="Times New Roman" w:cs="Times New Roman"/>
          <w:color w:val="000000" w:themeColor="text1"/>
          <w:sz w:val="24"/>
          <w:szCs w:val="24"/>
        </w:rPr>
        <w:t>80</w:t>
      </w:r>
      <w:r w:rsidRPr="0091423E">
        <w:rPr>
          <w:rFonts w:ascii="Times New Roman" w:hAnsi="Times New Roman" w:cs="Times New Roman"/>
          <w:b/>
          <w:color w:val="000000" w:themeColor="text1"/>
          <w:sz w:val="24"/>
          <w:szCs w:val="24"/>
        </w:rPr>
        <w:t xml:space="preserve"> </w:t>
      </w:r>
      <w:r w:rsidRPr="0091423E">
        <w:rPr>
          <w:rFonts w:ascii="Times New Roman" w:hAnsi="Times New Roman" w:cs="Times New Roman"/>
          <w:color w:val="000000" w:themeColor="text1"/>
          <w:sz w:val="24"/>
          <w:szCs w:val="24"/>
        </w:rPr>
        <w:t>Hours</w:t>
      </w:r>
    </w:p>
    <w:p w14:paraId="0AAD8F28" w14:textId="77777777" w:rsidR="00926F1D" w:rsidRPr="0091423E" w:rsidRDefault="00926F1D" w:rsidP="0091423E">
      <w:pPr>
        <w:spacing w:after="0" w:line="360" w:lineRule="auto"/>
        <w:jc w:val="both"/>
        <w:rPr>
          <w:rFonts w:ascii="Times New Roman" w:hAnsi="Times New Roman" w:cs="Times New Roman"/>
          <w:b/>
          <w:color w:val="000000" w:themeColor="text1"/>
          <w:sz w:val="24"/>
          <w:szCs w:val="24"/>
        </w:rPr>
      </w:pPr>
    </w:p>
    <w:p w14:paraId="3F59B2A5" w14:textId="77777777" w:rsidR="00926F1D" w:rsidRPr="0091423E" w:rsidRDefault="00926F1D" w:rsidP="0091423E">
      <w:pPr>
        <w:spacing w:after="0" w:line="360" w:lineRule="auto"/>
        <w:jc w:val="both"/>
        <w:rPr>
          <w:rFonts w:ascii="Times New Roman" w:hAnsi="Times New Roman" w:cs="Times New Roman"/>
          <w:color w:val="000000" w:themeColor="text1"/>
          <w:sz w:val="24"/>
          <w:szCs w:val="24"/>
        </w:rPr>
      </w:pPr>
      <w:r w:rsidRPr="0091423E">
        <w:rPr>
          <w:rFonts w:ascii="Times New Roman" w:hAnsi="Times New Roman" w:cs="Times New Roman"/>
          <w:b/>
          <w:color w:val="000000" w:themeColor="text1"/>
          <w:sz w:val="24"/>
          <w:szCs w:val="24"/>
        </w:rPr>
        <w:t>Relationship to Occupational Standards</w:t>
      </w:r>
    </w:p>
    <w:p w14:paraId="6F2737DC" w14:textId="41DDEEB4" w:rsidR="00926F1D" w:rsidRPr="0091423E" w:rsidRDefault="00926F1D" w:rsidP="0091423E">
      <w:pPr>
        <w:spacing w:after="0" w:line="360" w:lineRule="auto"/>
        <w:jc w:val="both"/>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 xml:space="preserve">This unit addresses the Unit </w:t>
      </w:r>
      <w:r w:rsidR="00347209" w:rsidRPr="0091423E">
        <w:rPr>
          <w:rFonts w:ascii="Times New Roman" w:hAnsi="Times New Roman" w:cs="Times New Roman"/>
          <w:color w:val="000000" w:themeColor="text1"/>
          <w:sz w:val="24"/>
          <w:szCs w:val="24"/>
        </w:rPr>
        <w:t>of</w:t>
      </w:r>
      <w:r w:rsidRPr="0091423E">
        <w:rPr>
          <w:rFonts w:ascii="Times New Roman" w:hAnsi="Times New Roman" w:cs="Times New Roman"/>
          <w:color w:val="000000" w:themeColor="text1"/>
          <w:sz w:val="24"/>
          <w:szCs w:val="24"/>
        </w:rPr>
        <w:t xml:space="preserve"> Competency: Apply Mechanical Science Principles</w:t>
      </w:r>
    </w:p>
    <w:p w14:paraId="4E96DD8B" w14:textId="77777777" w:rsidR="00926F1D" w:rsidRPr="0091423E" w:rsidRDefault="00926F1D" w:rsidP="0091423E">
      <w:pPr>
        <w:spacing w:after="0" w:line="360" w:lineRule="auto"/>
        <w:jc w:val="both"/>
        <w:rPr>
          <w:rFonts w:ascii="Times New Roman" w:hAnsi="Times New Roman" w:cs="Times New Roman"/>
          <w:b/>
          <w:color w:val="000000" w:themeColor="text1"/>
          <w:sz w:val="24"/>
          <w:szCs w:val="24"/>
        </w:rPr>
      </w:pPr>
    </w:p>
    <w:p w14:paraId="0CBE099F" w14:textId="77777777" w:rsidR="00926F1D" w:rsidRPr="0091423E" w:rsidRDefault="00926F1D" w:rsidP="0091423E">
      <w:pPr>
        <w:spacing w:after="0" w:line="360" w:lineRule="auto"/>
        <w:jc w:val="both"/>
        <w:rPr>
          <w:rFonts w:ascii="Times New Roman" w:hAnsi="Times New Roman" w:cs="Times New Roman"/>
          <w:color w:val="000000" w:themeColor="text1"/>
          <w:sz w:val="24"/>
          <w:szCs w:val="24"/>
        </w:rPr>
      </w:pPr>
      <w:r w:rsidRPr="0091423E">
        <w:rPr>
          <w:rFonts w:ascii="Times New Roman" w:hAnsi="Times New Roman" w:cs="Times New Roman"/>
          <w:b/>
          <w:color w:val="000000" w:themeColor="text1"/>
          <w:sz w:val="24"/>
          <w:szCs w:val="24"/>
        </w:rPr>
        <w:t>Unit Description</w:t>
      </w:r>
    </w:p>
    <w:p w14:paraId="7183D05B" w14:textId="053C7DF2" w:rsidR="00926F1D" w:rsidRPr="0091423E" w:rsidRDefault="00926F1D" w:rsidP="0091423E">
      <w:pPr>
        <w:tabs>
          <w:tab w:val="left" w:pos="465"/>
        </w:tabs>
        <w:spacing w:after="0" w:line="360" w:lineRule="auto"/>
        <w:jc w:val="both"/>
        <w:rPr>
          <w:rFonts w:ascii="Times New Roman" w:eastAsia="Times New Roman" w:hAnsi="Times New Roman" w:cs="Times New Roman"/>
          <w:b/>
          <w:color w:val="000000" w:themeColor="text1"/>
          <w:kern w:val="2"/>
          <w:sz w:val="24"/>
          <w:szCs w:val="24"/>
        </w:rPr>
      </w:pPr>
      <w:r w:rsidRPr="0091423E">
        <w:rPr>
          <w:rFonts w:ascii="Times New Roman" w:eastAsia="Times New Roman" w:hAnsi="Times New Roman" w:cs="Times New Roman"/>
          <w:color w:val="000000" w:themeColor="text1"/>
          <w:kern w:val="2"/>
          <w:sz w:val="24"/>
          <w:szCs w:val="24"/>
        </w:rPr>
        <w:t xml:space="preserve">This unit specifies the competencies required to apply Mechanical Science Principles. It involves Applying Forces in a System, Knowledge </w:t>
      </w:r>
      <w:r w:rsidR="00347209" w:rsidRPr="0091423E">
        <w:rPr>
          <w:rFonts w:ascii="Times New Roman" w:eastAsia="Times New Roman" w:hAnsi="Times New Roman" w:cs="Times New Roman"/>
          <w:color w:val="000000" w:themeColor="text1"/>
          <w:kern w:val="2"/>
          <w:sz w:val="24"/>
          <w:szCs w:val="24"/>
        </w:rPr>
        <w:t>of</w:t>
      </w:r>
      <w:r w:rsidRPr="0091423E">
        <w:rPr>
          <w:rFonts w:ascii="Times New Roman" w:eastAsia="Times New Roman" w:hAnsi="Times New Roman" w:cs="Times New Roman"/>
          <w:color w:val="000000" w:themeColor="text1"/>
          <w:kern w:val="2"/>
          <w:sz w:val="24"/>
          <w:szCs w:val="24"/>
        </w:rPr>
        <w:t xml:space="preserve"> Moments, Friction Principles and Motions Laws, Describing Work, Energy and Power, Demonstrating Gas Principles, Applying Heat Knowledge, Density Knowledge, Pressure Principles, </w:t>
      </w:r>
      <w:r w:rsidRPr="0091423E">
        <w:rPr>
          <w:rFonts w:ascii="Times New Roman" w:hAnsi="Times New Roman" w:cs="Times New Roman"/>
          <w:color w:val="000000" w:themeColor="text1"/>
          <w:sz w:val="24"/>
          <w:szCs w:val="24"/>
        </w:rPr>
        <w:t>Pneumatics and Hydraulics Principles</w:t>
      </w:r>
      <w:r w:rsidRPr="0091423E">
        <w:rPr>
          <w:rFonts w:ascii="Times New Roman" w:eastAsia="Times New Roman" w:hAnsi="Times New Roman" w:cs="Times New Roman"/>
          <w:color w:val="000000" w:themeColor="text1"/>
          <w:kern w:val="2"/>
          <w:sz w:val="24"/>
          <w:szCs w:val="24"/>
        </w:rPr>
        <w:t>, Optical Principles and Wave Principles.</w:t>
      </w:r>
    </w:p>
    <w:p w14:paraId="68DD2AB8" w14:textId="77777777" w:rsidR="00926F1D" w:rsidRPr="0091423E" w:rsidRDefault="00926F1D" w:rsidP="0091423E">
      <w:pPr>
        <w:spacing w:after="0" w:line="360" w:lineRule="auto"/>
        <w:jc w:val="both"/>
        <w:rPr>
          <w:rFonts w:ascii="Times New Roman" w:hAnsi="Times New Roman" w:cs="Times New Roman"/>
          <w:color w:val="000000" w:themeColor="text1"/>
          <w:sz w:val="24"/>
          <w:szCs w:val="24"/>
        </w:rPr>
      </w:pPr>
    </w:p>
    <w:p w14:paraId="07BCB1D5" w14:textId="45D2CAF8" w:rsidR="00926F1D" w:rsidRPr="0091423E" w:rsidRDefault="00926F1D" w:rsidP="0091423E">
      <w:pPr>
        <w:spacing w:after="0" w:line="360" w:lineRule="auto"/>
        <w:jc w:val="both"/>
        <w:rPr>
          <w:rFonts w:ascii="Times New Roman" w:hAnsi="Times New Roman" w:cs="Times New Roman"/>
          <w:b/>
          <w:color w:val="000000" w:themeColor="text1"/>
          <w:sz w:val="24"/>
          <w:szCs w:val="24"/>
        </w:rPr>
      </w:pPr>
      <w:r w:rsidRPr="0091423E">
        <w:rPr>
          <w:rFonts w:ascii="Times New Roman" w:hAnsi="Times New Roman" w:cs="Times New Roman"/>
          <w:b/>
          <w:color w:val="000000" w:themeColor="text1"/>
          <w:sz w:val="24"/>
          <w:szCs w:val="24"/>
        </w:rPr>
        <w:t xml:space="preserve">Summary </w:t>
      </w:r>
      <w:r w:rsidR="00347209" w:rsidRPr="0091423E">
        <w:rPr>
          <w:rFonts w:ascii="Times New Roman" w:hAnsi="Times New Roman" w:cs="Times New Roman"/>
          <w:b/>
          <w:color w:val="000000" w:themeColor="text1"/>
          <w:sz w:val="24"/>
          <w:szCs w:val="24"/>
        </w:rPr>
        <w:t>of</w:t>
      </w:r>
      <w:r w:rsidRPr="0091423E">
        <w:rPr>
          <w:rFonts w:ascii="Times New Roman" w:hAnsi="Times New Roman" w:cs="Times New Roman"/>
          <w:b/>
          <w:color w:val="000000" w:themeColor="text1"/>
          <w:sz w:val="24"/>
          <w:szCs w:val="24"/>
        </w:rPr>
        <w:t xml:space="preserve"> Learning Outcomes</w:t>
      </w:r>
    </w:p>
    <w:tbl>
      <w:tblPr>
        <w:tblStyle w:val="TableGrid"/>
        <w:tblpPr w:leftFromText="180" w:rightFromText="180" w:vertAnchor="text" w:tblpY="1"/>
        <w:tblOverlap w:val="never"/>
        <w:tblW w:w="0" w:type="auto"/>
        <w:tblLook w:val="04A0" w:firstRow="1" w:lastRow="0" w:firstColumn="1" w:lastColumn="0" w:noHBand="0" w:noVBand="1"/>
      </w:tblPr>
      <w:tblGrid>
        <w:gridCol w:w="770"/>
        <w:gridCol w:w="6489"/>
        <w:gridCol w:w="2317"/>
      </w:tblGrid>
      <w:tr w:rsidR="000F3DB8" w:rsidRPr="0091423E" w14:paraId="1E17859D" w14:textId="77777777" w:rsidTr="000F3DB8">
        <w:tc>
          <w:tcPr>
            <w:tcW w:w="558" w:type="dxa"/>
          </w:tcPr>
          <w:p w14:paraId="3A4FC1F4" w14:textId="01435009" w:rsidR="000F3DB8" w:rsidRPr="0091423E" w:rsidRDefault="000F3DB8" w:rsidP="0091423E">
            <w:pPr>
              <w:widowControl w:val="0"/>
              <w:autoSpaceDE w:val="0"/>
              <w:autoSpaceDN w:val="0"/>
              <w:spacing w:line="360" w:lineRule="auto"/>
              <w:rPr>
                <w:rFonts w:ascii="Times New Roman" w:eastAsia="Tahoma" w:hAnsi="Times New Roman" w:cs="Times New Roman"/>
                <w:b/>
                <w:color w:val="000000" w:themeColor="text1"/>
                <w:sz w:val="24"/>
                <w:szCs w:val="24"/>
                <w:lang w:eastAsia="en-GB"/>
              </w:rPr>
            </w:pPr>
            <w:r w:rsidRPr="0091423E">
              <w:rPr>
                <w:rFonts w:ascii="Times New Roman" w:eastAsia="Tahoma" w:hAnsi="Times New Roman" w:cs="Times New Roman"/>
                <w:b/>
                <w:color w:val="000000" w:themeColor="text1"/>
                <w:sz w:val="24"/>
                <w:szCs w:val="24"/>
                <w:lang w:eastAsia="en-GB"/>
              </w:rPr>
              <w:t>S/No.</w:t>
            </w:r>
          </w:p>
        </w:tc>
        <w:tc>
          <w:tcPr>
            <w:tcW w:w="6662" w:type="dxa"/>
          </w:tcPr>
          <w:p w14:paraId="6CFEFBD0" w14:textId="5F361EFD" w:rsidR="000F3DB8" w:rsidRPr="0091423E" w:rsidRDefault="000F3DB8" w:rsidP="0091423E">
            <w:pPr>
              <w:widowControl w:val="0"/>
              <w:autoSpaceDE w:val="0"/>
              <w:autoSpaceDN w:val="0"/>
              <w:spacing w:line="360" w:lineRule="auto"/>
              <w:rPr>
                <w:rFonts w:ascii="Times New Roman" w:eastAsia="Times New Roman" w:hAnsi="Times New Roman" w:cs="Times New Roman"/>
                <w:color w:val="000000" w:themeColor="text1"/>
                <w:sz w:val="24"/>
                <w:szCs w:val="24"/>
                <w:lang w:eastAsia="en-GB"/>
              </w:rPr>
            </w:pPr>
            <w:r w:rsidRPr="0091423E">
              <w:rPr>
                <w:rFonts w:ascii="Times New Roman" w:eastAsia="Tahoma" w:hAnsi="Times New Roman" w:cs="Times New Roman"/>
                <w:b/>
                <w:color w:val="000000" w:themeColor="text1"/>
                <w:sz w:val="24"/>
                <w:szCs w:val="24"/>
                <w:lang w:eastAsia="en-GB"/>
              </w:rPr>
              <w:t>Learning Outcome</w:t>
            </w:r>
          </w:p>
        </w:tc>
        <w:tc>
          <w:tcPr>
            <w:tcW w:w="2356" w:type="dxa"/>
          </w:tcPr>
          <w:p w14:paraId="0D0F46B0" w14:textId="77777777" w:rsidR="000F3DB8" w:rsidRPr="0091423E" w:rsidRDefault="000F3DB8" w:rsidP="0091423E">
            <w:pPr>
              <w:widowControl w:val="0"/>
              <w:autoSpaceDE w:val="0"/>
              <w:autoSpaceDN w:val="0"/>
              <w:spacing w:line="360" w:lineRule="auto"/>
              <w:rPr>
                <w:rFonts w:ascii="Times New Roman" w:eastAsia="Tahoma" w:hAnsi="Times New Roman" w:cs="Times New Roman"/>
                <w:b/>
                <w:color w:val="000000" w:themeColor="text1"/>
                <w:sz w:val="24"/>
                <w:szCs w:val="24"/>
                <w:lang w:eastAsia="en-GB"/>
              </w:rPr>
            </w:pPr>
            <w:r w:rsidRPr="0091423E">
              <w:rPr>
                <w:rFonts w:ascii="Times New Roman" w:eastAsia="Tahoma" w:hAnsi="Times New Roman" w:cs="Times New Roman"/>
                <w:b/>
                <w:color w:val="000000" w:themeColor="text1"/>
                <w:sz w:val="24"/>
                <w:szCs w:val="24"/>
                <w:lang w:eastAsia="en-GB"/>
              </w:rPr>
              <w:t>Duration in hours.</w:t>
            </w:r>
          </w:p>
        </w:tc>
      </w:tr>
      <w:tr w:rsidR="000F3DB8" w:rsidRPr="0091423E" w14:paraId="24CD1E07" w14:textId="77777777" w:rsidTr="000F3DB8">
        <w:tc>
          <w:tcPr>
            <w:tcW w:w="558" w:type="dxa"/>
          </w:tcPr>
          <w:p w14:paraId="77CB2F4E" w14:textId="77777777" w:rsidR="000F3DB8" w:rsidRPr="0091423E" w:rsidRDefault="000F3DB8" w:rsidP="0091423E">
            <w:pPr>
              <w:pStyle w:val="ListParagraph"/>
              <w:widowControl w:val="0"/>
              <w:numPr>
                <w:ilvl w:val="0"/>
                <w:numId w:val="290"/>
              </w:numPr>
              <w:autoSpaceDE w:val="0"/>
              <w:autoSpaceDN w:val="0"/>
              <w:spacing w:after="0" w:line="360" w:lineRule="auto"/>
              <w:rPr>
                <w:color w:val="000000" w:themeColor="text1"/>
                <w:szCs w:val="24"/>
              </w:rPr>
            </w:pPr>
          </w:p>
        </w:tc>
        <w:tc>
          <w:tcPr>
            <w:tcW w:w="6662" w:type="dxa"/>
          </w:tcPr>
          <w:p w14:paraId="076D89F1" w14:textId="3736F1C3" w:rsidR="000F3DB8" w:rsidRPr="0091423E" w:rsidRDefault="000F3DB8" w:rsidP="0091423E">
            <w:pPr>
              <w:widowControl w:val="0"/>
              <w:autoSpaceDE w:val="0"/>
              <w:autoSpaceDN w:val="0"/>
              <w:spacing w:line="360" w:lineRule="auto"/>
              <w:rPr>
                <w:rFonts w:ascii="Times New Roman" w:eastAsia="Tahoma" w:hAnsi="Times New Roman" w:cs="Times New Roman"/>
                <w:b/>
                <w:color w:val="000000" w:themeColor="text1"/>
                <w:sz w:val="24"/>
                <w:szCs w:val="24"/>
                <w:lang w:eastAsia="en-GB"/>
              </w:rPr>
            </w:pPr>
            <w:r w:rsidRPr="0091423E">
              <w:rPr>
                <w:rFonts w:ascii="Times New Roman" w:hAnsi="Times New Roman" w:cs="Times New Roman"/>
                <w:color w:val="000000" w:themeColor="text1"/>
                <w:sz w:val="24"/>
                <w:szCs w:val="24"/>
              </w:rPr>
              <w:t>To apply forces in a system</w:t>
            </w:r>
          </w:p>
        </w:tc>
        <w:tc>
          <w:tcPr>
            <w:tcW w:w="2356" w:type="dxa"/>
          </w:tcPr>
          <w:p w14:paraId="105194FB" w14:textId="77777777" w:rsidR="000F3DB8" w:rsidRPr="0091423E" w:rsidRDefault="000F3DB8" w:rsidP="0091423E">
            <w:pPr>
              <w:widowControl w:val="0"/>
              <w:autoSpaceDE w:val="0"/>
              <w:autoSpaceDN w:val="0"/>
              <w:spacing w:line="360" w:lineRule="auto"/>
              <w:rPr>
                <w:rFonts w:ascii="Times New Roman" w:eastAsia="Tahoma" w:hAnsi="Times New Roman" w:cs="Times New Roman"/>
                <w:bCs/>
                <w:color w:val="000000" w:themeColor="text1"/>
                <w:sz w:val="24"/>
                <w:szCs w:val="24"/>
                <w:lang w:eastAsia="en-GB"/>
              </w:rPr>
            </w:pPr>
            <w:r w:rsidRPr="0091423E">
              <w:rPr>
                <w:rFonts w:ascii="Times New Roman" w:eastAsia="Tahoma" w:hAnsi="Times New Roman" w:cs="Times New Roman"/>
                <w:bCs/>
                <w:color w:val="000000" w:themeColor="text1"/>
                <w:sz w:val="24"/>
                <w:szCs w:val="24"/>
                <w:lang w:eastAsia="en-GB"/>
              </w:rPr>
              <w:t>10</w:t>
            </w:r>
          </w:p>
        </w:tc>
      </w:tr>
      <w:tr w:rsidR="000F3DB8" w:rsidRPr="0091423E" w14:paraId="55E0D465" w14:textId="77777777" w:rsidTr="000F3DB8">
        <w:tc>
          <w:tcPr>
            <w:tcW w:w="558" w:type="dxa"/>
          </w:tcPr>
          <w:p w14:paraId="3D99E0B5" w14:textId="77777777" w:rsidR="000F3DB8" w:rsidRPr="0091423E" w:rsidRDefault="000F3DB8" w:rsidP="0091423E">
            <w:pPr>
              <w:pStyle w:val="ListParagraph"/>
              <w:widowControl w:val="0"/>
              <w:numPr>
                <w:ilvl w:val="0"/>
                <w:numId w:val="290"/>
              </w:numPr>
              <w:autoSpaceDE w:val="0"/>
              <w:autoSpaceDN w:val="0"/>
              <w:spacing w:after="0" w:line="360" w:lineRule="auto"/>
              <w:rPr>
                <w:color w:val="000000" w:themeColor="text1"/>
                <w:szCs w:val="24"/>
              </w:rPr>
            </w:pPr>
          </w:p>
        </w:tc>
        <w:tc>
          <w:tcPr>
            <w:tcW w:w="6662" w:type="dxa"/>
          </w:tcPr>
          <w:p w14:paraId="6C05B8E6" w14:textId="6E294A8A" w:rsidR="000F3DB8" w:rsidRPr="0091423E" w:rsidRDefault="000F3DB8" w:rsidP="0091423E">
            <w:pPr>
              <w:widowControl w:val="0"/>
              <w:autoSpaceDE w:val="0"/>
              <w:autoSpaceDN w:val="0"/>
              <w:spacing w:line="360" w:lineRule="auto"/>
              <w:rPr>
                <w:rFonts w:ascii="Times New Roman" w:eastAsia="Tahoma" w:hAnsi="Times New Roman" w:cs="Times New Roman"/>
                <w:b/>
                <w:color w:val="000000" w:themeColor="text1"/>
                <w:sz w:val="24"/>
                <w:szCs w:val="24"/>
                <w:lang w:eastAsia="en-GB"/>
              </w:rPr>
            </w:pPr>
            <w:r w:rsidRPr="0091423E">
              <w:rPr>
                <w:rFonts w:ascii="Times New Roman" w:hAnsi="Times New Roman" w:cs="Times New Roman"/>
                <w:color w:val="000000" w:themeColor="text1"/>
                <w:sz w:val="24"/>
                <w:szCs w:val="24"/>
              </w:rPr>
              <w:t>To apply knowledge of moments</w:t>
            </w:r>
          </w:p>
        </w:tc>
        <w:tc>
          <w:tcPr>
            <w:tcW w:w="2356" w:type="dxa"/>
          </w:tcPr>
          <w:p w14:paraId="32933EE6" w14:textId="77777777" w:rsidR="000F3DB8" w:rsidRPr="0091423E" w:rsidRDefault="000F3DB8" w:rsidP="0091423E">
            <w:pPr>
              <w:widowControl w:val="0"/>
              <w:autoSpaceDE w:val="0"/>
              <w:autoSpaceDN w:val="0"/>
              <w:spacing w:line="360" w:lineRule="auto"/>
              <w:rPr>
                <w:rFonts w:ascii="Times New Roman" w:eastAsia="Tahoma" w:hAnsi="Times New Roman" w:cs="Times New Roman"/>
                <w:bCs/>
                <w:color w:val="000000" w:themeColor="text1"/>
                <w:sz w:val="24"/>
                <w:szCs w:val="24"/>
                <w:lang w:eastAsia="en-GB"/>
              </w:rPr>
            </w:pPr>
            <w:r w:rsidRPr="0091423E">
              <w:rPr>
                <w:rFonts w:ascii="Times New Roman" w:eastAsia="Tahoma" w:hAnsi="Times New Roman" w:cs="Times New Roman"/>
                <w:bCs/>
                <w:color w:val="000000" w:themeColor="text1"/>
                <w:sz w:val="24"/>
                <w:szCs w:val="24"/>
                <w:lang w:eastAsia="en-GB"/>
              </w:rPr>
              <w:t>10</w:t>
            </w:r>
          </w:p>
        </w:tc>
      </w:tr>
      <w:tr w:rsidR="000F3DB8" w:rsidRPr="0091423E" w14:paraId="6C2AD076" w14:textId="77777777" w:rsidTr="000F3DB8">
        <w:tc>
          <w:tcPr>
            <w:tcW w:w="558" w:type="dxa"/>
          </w:tcPr>
          <w:p w14:paraId="01BB77C8" w14:textId="77777777" w:rsidR="000F3DB8" w:rsidRPr="0091423E" w:rsidRDefault="000F3DB8" w:rsidP="0091423E">
            <w:pPr>
              <w:pStyle w:val="ListParagraph"/>
              <w:widowControl w:val="0"/>
              <w:numPr>
                <w:ilvl w:val="0"/>
                <w:numId w:val="290"/>
              </w:numPr>
              <w:autoSpaceDE w:val="0"/>
              <w:autoSpaceDN w:val="0"/>
              <w:spacing w:after="0" w:line="360" w:lineRule="auto"/>
              <w:rPr>
                <w:color w:val="000000" w:themeColor="text1"/>
                <w:szCs w:val="24"/>
              </w:rPr>
            </w:pPr>
          </w:p>
        </w:tc>
        <w:tc>
          <w:tcPr>
            <w:tcW w:w="6662" w:type="dxa"/>
          </w:tcPr>
          <w:p w14:paraId="2D41148A" w14:textId="24EF53BC" w:rsidR="000F3DB8" w:rsidRPr="0091423E" w:rsidRDefault="000F3DB8" w:rsidP="0091423E">
            <w:pPr>
              <w:widowControl w:val="0"/>
              <w:autoSpaceDE w:val="0"/>
              <w:autoSpaceDN w:val="0"/>
              <w:spacing w:line="360" w:lineRule="auto"/>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To apply friction principles</w:t>
            </w:r>
          </w:p>
        </w:tc>
        <w:tc>
          <w:tcPr>
            <w:tcW w:w="2356" w:type="dxa"/>
          </w:tcPr>
          <w:p w14:paraId="34BDB08D" w14:textId="77777777" w:rsidR="000F3DB8" w:rsidRPr="0091423E" w:rsidRDefault="000F3DB8" w:rsidP="0091423E">
            <w:pPr>
              <w:widowControl w:val="0"/>
              <w:autoSpaceDE w:val="0"/>
              <w:autoSpaceDN w:val="0"/>
              <w:spacing w:line="360" w:lineRule="auto"/>
              <w:rPr>
                <w:rFonts w:ascii="Times New Roman" w:eastAsia="Tahoma" w:hAnsi="Times New Roman" w:cs="Times New Roman"/>
                <w:bCs/>
                <w:color w:val="000000" w:themeColor="text1"/>
                <w:sz w:val="24"/>
                <w:szCs w:val="24"/>
                <w:lang w:eastAsia="en-GB"/>
              </w:rPr>
            </w:pPr>
            <w:r w:rsidRPr="0091423E">
              <w:rPr>
                <w:rFonts w:ascii="Times New Roman" w:eastAsia="Tahoma" w:hAnsi="Times New Roman" w:cs="Times New Roman"/>
                <w:bCs/>
                <w:color w:val="000000" w:themeColor="text1"/>
                <w:sz w:val="24"/>
                <w:szCs w:val="24"/>
                <w:lang w:eastAsia="en-GB"/>
              </w:rPr>
              <w:t>5</w:t>
            </w:r>
          </w:p>
        </w:tc>
      </w:tr>
      <w:tr w:rsidR="000F3DB8" w:rsidRPr="0091423E" w14:paraId="6607FACD" w14:textId="77777777" w:rsidTr="000F3DB8">
        <w:tc>
          <w:tcPr>
            <w:tcW w:w="558" w:type="dxa"/>
          </w:tcPr>
          <w:p w14:paraId="58F54E3E" w14:textId="77777777" w:rsidR="000F3DB8" w:rsidRPr="0091423E" w:rsidRDefault="000F3DB8" w:rsidP="0091423E">
            <w:pPr>
              <w:pStyle w:val="ListParagraph"/>
              <w:widowControl w:val="0"/>
              <w:numPr>
                <w:ilvl w:val="0"/>
                <w:numId w:val="290"/>
              </w:numPr>
              <w:autoSpaceDE w:val="0"/>
              <w:autoSpaceDN w:val="0"/>
              <w:spacing w:after="0" w:line="360" w:lineRule="auto"/>
              <w:rPr>
                <w:color w:val="000000" w:themeColor="text1"/>
                <w:szCs w:val="24"/>
              </w:rPr>
            </w:pPr>
          </w:p>
        </w:tc>
        <w:tc>
          <w:tcPr>
            <w:tcW w:w="6662" w:type="dxa"/>
          </w:tcPr>
          <w:p w14:paraId="418C2465" w14:textId="29B0F00F" w:rsidR="000F3DB8" w:rsidRPr="0091423E" w:rsidRDefault="000F3DB8" w:rsidP="0091423E">
            <w:pPr>
              <w:widowControl w:val="0"/>
              <w:autoSpaceDE w:val="0"/>
              <w:autoSpaceDN w:val="0"/>
              <w:spacing w:line="360" w:lineRule="auto"/>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To apply motions laws</w:t>
            </w:r>
          </w:p>
        </w:tc>
        <w:tc>
          <w:tcPr>
            <w:tcW w:w="2356" w:type="dxa"/>
          </w:tcPr>
          <w:p w14:paraId="385D1554" w14:textId="77777777" w:rsidR="000F3DB8" w:rsidRPr="0091423E" w:rsidRDefault="000F3DB8" w:rsidP="0091423E">
            <w:pPr>
              <w:widowControl w:val="0"/>
              <w:autoSpaceDE w:val="0"/>
              <w:autoSpaceDN w:val="0"/>
              <w:spacing w:line="360" w:lineRule="auto"/>
              <w:rPr>
                <w:rFonts w:ascii="Times New Roman" w:eastAsia="Tahoma" w:hAnsi="Times New Roman" w:cs="Times New Roman"/>
                <w:bCs/>
                <w:color w:val="000000" w:themeColor="text1"/>
                <w:sz w:val="24"/>
                <w:szCs w:val="24"/>
                <w:lang w:eastAsia="en-GB"/>
              </w:rPr>
            </w:pPr>
            <w:r w:rsidRPr="0091423E">
              <w:rPr>
                <w:rFonts w:ascii="Times New Roman" w:eastAsia="Tahoma" w:hAnsi="Times New Roman" w:cs="Times New Roman"/>
                <w:bCs/>
                <w:color w:val="000000" w:themeColor="text1"/>
                <w:sz w:val="24"/>
                <w:szCs w:val="24"/>
                <w:lang w:eastAsia="en-GB"/>
              </w:rPr>
              <w:t>10</w:t>
            </w:r>
          </w:p>
        </w:tc>
      </w:tr>
      <w:tr w:rsidR="000F3DB8" w:rsidRPr="0091423E" w14:paraId="532B5D58" w14:textId="77777777" w:rsidTr="000F3DB8">
        <w:tc>
          <w:tcPr>
            <w:tcW w:w="558" w:type="dxa"/>
          </w:tcPr>
          <w:p w14:paraId="63C1B005" w14:textId="77777777" w:rsidR="000F3DB8" w:rsidRPr="0091423E" w:rsidRDefault="000F3DB8" w:rsidP="0091423E">
            <w:pPr>
              <w:pStyle w:val="ListParagraph"/>
              <w:widowControl w:val="0"/>
              <w:numPr>
                <w:ilvl w:val="0"/>
                <w:numId w:val="290"/>
              </w:numPr>
              <w:autoSpaceDE w:val="0"/>
              <w:autoSpaceDN w:val="0"/>
              <w:spacing w:after="0" w:line="360" w:lineRule="auto"/>
              <w:rPr>
                <w:color w:val="000000" w:themeColor="text1"/>
                <w:szCs w:val="24"/>
              </w:rPr>
            </w:pPr>
          </w:p>
        </w:tc>
        <w:tc>
          <w:tcPr>
            <w:tcW w:w="6662" w:type="dxa"/>
          </w:tcPr>
          <w:p w14:paraId="5B2D68A8" w14:textId="1544C8A9" w:rsidR="000F3DB8" w:rsidRPr="0091423E" w:rsidRDefault="000F3DB8" w:rsidP="0091423E">
            <w:pPr>
              <w:widowControl w:val="0"/>
              <w:autoSpaceDE w:val="0"/>
              <w:autoSpaceDN w:val="0"/>
              <w:spacing w:line="360" w:lineRule="auto"/>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To describe work, energy and power</w:t>
            </w:r>
          </w:p>
        </w:tc>
        <w:tc>
          <w:tcPr>
            <w:tcW w:w="2356" w:type="dxa"/>
          </w:tcPr>
          <w:p w14:paraId="7814DB3B" w14:textId="77777777" w:rsidR="000F3DB8" w:rsidRPr="0091423E" w:rsidRDefault="000F3DB8" w:rsidP="0091423E">
            <w:pPr>
              <w:widowControl w:val="0"/>
              <w:autoSpaceDE w:val="0"/>
              <w:autoSpaceDN w:val="0"/>
              <w:spacing w:line="360" w:lineRule="auto"/>
              <w:rPr>
                <w:rFonts w:ascii="Times New Roman" w:eastAsia="Tahoma" w:hAnsi="Times New Roman" w:cs="Times New Roman"/>
                <w:bCs/>
                <w:color w:val="000000" w:themeColor="text1"/>
                <w:sz w:val="24"/>
                <w:szCs w:val="24"/>
                <w:lang w:eastAsia="en-GB"/>
              </w:rPr>
            </w:pPr>
            <w:r w:rsidRPr="0091423E">
              <w:rPr>
                <w:rFonts w:ascii="Times New Roman" w:eastAsia="Tahoma" w:hAnsi="Times New Roman" w:cs="Times New Roman"/>
                <w:bCs/>
                <w:color w:val="000000" w:themeColor="text1"/>
                <w:sz w:val="24"/>
                <w:szCs w:val="24"/>
                <w:lang w:eastAsia="en-GB"/>
              </w:rPr>
              <w:t>10</w:t>
            </w:r>
          </w:p>
        </w:tc>
      </w:tr>
      <w:tr w:rsidR="000F3DB8" w:rsidRPr="0091423E" w14:paraId="6FDE2587" w14:textId="77777777" w:rsidTr="000F3DB8">
        <w:tc>
          <w:tcPr>
            <w:tcW w:w="558" w:type="dxa"/>
          </w:tcPr>
          <w:p w14:paraId="19001EFA" w14:textId="77777777" w:rsidR="000F3DB8" w:rsidRPr="0091423E" w:rsidRDefault="000F3DB8" w:rsidP="0091423E">
            <w:pPr>
              <w:pStyle w:val="ListParagraph"/>
              <w:widowControl w:val="0"/>
              <w:numPr>
                <w:ilvl w:val="0"/>
                <w:numId w:val="290"/>
              </w:numPr>
              <w:autoSpaceDE w:val="0"/>
              <w:autoSpaceDN w:val="0"/>
              <w:spacing w:after="0" w:line="360" w:lineRule="auto"/>
              <w:rPr>
                <w:color w:val="000000" w:themeColor="text1"/>
                <w:szCs w:val="24"/>
              </w:rPr>
            </w:pPr>
          </w:p>
        </w:tc>
        <w:tc>
          <w:tcPr>
            <w:tcW w:w="6662" w:type="dxa"/>
          </w:tcPr>
          <w:p w14:paraId="41A8DD00" w14:textId="50014D61" w:rsidR="000F3DB8" w:rsidRPr="0091423E" w:rsidRDefault="000F3DB8" w:rsidP="0091423E">
            <w:pPr>
              <w:widowControl w:val="0"/>
              <w:autoSpaceDE w:val="0"/>
              <w:autoSpaceDN w:val="0"/>
              <w:spacing w:line="360" w:lineRule="auto"/>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To demonstrate gas principles</w:t>
            </w:r>
          </w:p>
        </w:tc>
        <w:tc>
          <w:tcPr>
            <w:tcW w:w="2356" w:type="dxa"/>
          </w:tcPr>
          <w:p w14:paraId="06330F49" w14:textId="77777777" w:rsidR="000F3DB8" w:rsidRPr="0091423E" w:rsidRDefault="000F3DB8" w:rsidP="0091423E">
            <w:pPr>
              <w:widowControl w:val="0"/>
              <w:autoSpaceDE w:val="0"/>
              <w:autoSpaceDN w:val="0"/>
              <w:spacing w:line="360" w:lineRule="auto"/>
              <w:rPr>
                <w:rFonts w:ascii="Times New Roman" w:eastAsia="Tahoma" w:hAnsi="Times New Roman" w:cs="Times New Roman"/>
                <w:bCs/>
                <w:color w:val="000000" w:themeColor="text1"/>
                <w:sz w:val="24"/>
                <w:szCs w:val="24"/>
                <w:lang w:eastAsia="en-GB"/>
              </w:rPr>
            </w:pPr>
            <w:r w:rsidRPr="0091423E">
              <w:rPr>
                <w:rFonts w:ascii="Times New Roman" w:eastAsia="Tahoma" w:hAnsi="Times New Roman" w:cs="Times New Roman"/>
                <w:bCs/>
                <w:color w:val="000000" w:themeColor="text1"/>
                <w:sz w:val="24"/>
                <w:szCs w:val="24"/>
                <w:lang w:eastAsia="en-GB"/>
              </w:rPr>
              <w:t>5</w:t>
            </w:r>
          </w:p>
        </w:tc>
      </w:tr>
      <w:tr w:rsidR="000F3DB8" w:rsidRPr="0091423E" w14:paraId="6F7CADEA" w14:textId="77777777" w:rsidTr="000F3DB8">
        <w:tc>
          <w:tcPr>
            <w:tcW w:w="558" w:type="dxa"/>
          </w:tcPr>
          <w:p w14:paraId="0A8E2578" w14:textId="77777777" w:rsidR="000F3DB8" w:rsidRPr="0091423E" w:rsidRDefault="000F3DB8" w:rsidP="0091423E">
            <w:pPr>
              <w:pStyle w:val="ListParagraph"/>
              <w:widowControl w:val="0"/>
              <w:numPr>
                <w:ilvl w:val="0"/>
                <w:numId w:val="290"/>
              </w:numPr>
              <w:autoSpaceDE w:val="0"/>
              <w:autoSpaceDN w:val="0"/>
              <w:spacing w:after="0" w:line="360" w:lineRule="auto"/>
              <w:rPr>
                <w:color w:val="000000" w:themeColor="text1"/>
                <w:szCs w:val="24"/>
              </w:rPr>
            </w:pPr>
          </w:p>
        </w:tc>
        <w:tc>
          <w:tcPr>
            <w:tcW w:w="6662" w:type="dxa"/>
          </w:tcPr>
          <w:p w14:paraId="3852AD38" w14:textId="41EEB645" w:rsidR="000F3DB8" w:rsidRPr="0091423E" w:rsidRDefault="000F3DB8" w:rsidP="0091423E">
            <w:pPr>
              <w:widowControl w:val="0"/>
              <w:autoSpaceDE w:val="0"/>
              <w:autoSpaceDN w:val="0"/>
              <w:spacing w:line="360" w:lineRule="auto"/>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To apply heat knowledge</w:t>
            </w:r>
          </w:p>
        </w:tc>
        <w:tc>
          <w:tcPr>
            <w:tcW w:w="2356" w:type="dxa"/>
          </w:tcPr>
          <w:p w14:paraId="56CC1CE0" w14:textId="77777777" w:rsidR="000F3DB8" w:rsidRPr="0091423E" w:rsidRDefault="000F3DB8" w:rsidP="0091423E">
            <w:pPr>
              <w:widowControl w:val="0"/>
              <w:autoSpaceDE w:val="0"/>
              <w:autoSpaceDN w:val="0"/>
              <w:spacing w:line="360" w:lineRule="auto"/>
              <w:rPr>
                <w:rFonts w:ascii="Times New Roman" w:eastAsia="Tahoma" w:hAnsi="Times New Roman" w:cs="Times New Roman"/>
                <w:bCs/>
                <w:color w:val="000000" w:themeColor="text1"/>
                <w:sz w:val="24"/>
                <w:szCs w:val="24"/>
                <w:lang w:eastAsia="en-GB"/>
              </w:rPr>
            </w:pPr>
            <w:r w:rsidRPr="0091423E">
              <w:rPr>
                <w:rFonts w:ascii="Times New Roman" w:eastAsia="Tahoma" w:hAnsi="Times New Roman" w:cs="Times New Roman"/>
                <w:bCs/>
                <w:color w:val="000000" w:themeColor="text1"/>
                <w:sz w:val="24"/>
                <w:szCs w:val="24"/>
                <w:lang w:eastAsia="en-GB"/>
              </w:rPr>
              <w:t>5</w:t>
            </w:r>
          </w:p>
        </w:tc>
      </w:tr>
      <w:tr w:rsidR="000F3DB8" w:rsidRPr="0091423E" w14:paraId="7769F4FB" w14:textId="77777777" w:rsidTr="000F3DB8">
        <w:tc>
          <w:tcPr>
            <w:tcW w:w="558" w:type="dxa"/>
          </w:tcPr>
          <w:p w14:paraId="5C56FEF7" w14:textId="77777777" w:rsidR="000F3DB8" w:rsidRPr="0091423E" w:rsidRDefault="000F3DB8" w:rsidP="0091423E">
            <w:pPr>
              <w:pStyle w:val="ListParagraph"/>
              <w:widowControl w:val="0"/>
              <w:numPr>
                <w:ilvl w:val="0"/>
                <w:numId w:val="290"/>
              </w:numPr>
              <w:autoSpaceDE w:val="0"/>
              <w:autoSpaceDN w:val="0"/>
              <w:spacing w:after="0" w:line="360" w:lineRule="auto"/>
              <w:rPr>
                <w:color w:val="000000" w:themeColor="text1"/>
                <w:szCs w:val="24"/>
              </w:rPr>
            </w:pPr>
          </w:p>
        </w:tc>
        <w:tc>
          <w:tcPr>
            <w:tcW w:w="6662" w:type="dxa"/>
          </w:tcPr>
          <w:p w14:paraId="1D28E378" w14:textId="2DC6549F" w:rsidR="000F3DB8" w:rsidRPr="0091423E" w:rsidRDefault="000F3DB8" w:rsidP="0091423E">
            <w:pPr>
              <w:widowControl w:val="0"/>
              <w:autoSpaceDE w:val="0"/>
              <w:autoSpaceDN w:val="0"/>
              <w:spacing w:line="360" w:lineRule="auto"/>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To apply density knowledge</w:t>
            </w:r>
          </w:p>
        </w:tc>
        <w:tc>
          <w:tcPr>
            <w:tcW w:w="2356" w:type="dxa"/>
          </w:tcPr>
          <w:p w14:paraId="44AB3701" w14:textId="77777777" w:rsidR="000F3DB8" w:rsidRPr="0091423E" w:rsidRDefault="000F3DB8" w:rsidP="0091423E">
            <w:pPr>
              <w:widowControl w:val="0"/>
              <w:autoSpaceDE w:val="0"/>
              <w:autoSpaceDN w:val="0"/>
              <w:spacing w:line="360" w:lineRule="auto"/>
              <w:rPr>
                <w:rFonts w:ascii="Times New Roman" w:eastAsia="Tahoma" w:hAnsi="Times New Roman" w:cs="Times New Roman"/>
                <w:bCs/>
                <w:color w:val="000000" w:themeColor="text1"/>
                <w:sz w:val="24"/>
                <w:szCs w:val="24"/>
                <w:lang w:eastAsia="en-GB"/>
              </w:rPr>
            </w:pPr>
            <w:r w:rsidRPr="0091423E">
              <w:rPr>
                <w:rFonts w:ascii="Times New Roman" w:eastAsia="Tahoma" w:hAnsi="Times New Roman" w:cs="Times New Roman"/>
                <w:bCs/>
                <w:color w:val="000000" w:themeColor="text1"/>
                <w:sz w:val="24"/>
                <w:szCs w:val="24"/>
                <w:lang w:eastAsia="en-GB"/>
              </w:rPr>
              <w:t>5</w:t>
            </w:r>
          </w:p>
        </w:tc>
      </w:tr>
      <w:tr w:rsidR="000F3DB8" w:rsidRPr="0091423E" w14:paraId="61A0A2A8" w14:textId="77777777" w:rsidTr="000F3DB8">
        <w:tc>
          <w:tcPr>
            <w:tcW w:w="558" w:type="dxa"/>
          </w:tcPr>
          <w:p w14:paraId="1F2C265A" w14:textId="77777777" w:rsidR="000F3DB8" w:rsidRPr="0091423E" w:rsidRDefault="000F3DB8" w:rsidP="0091423E">
            <w:pPr>
              <w:pStyle w:val="ListParagraph"/>
              <w:widowControl w:val="0"/>
              <w:numPr>
                <w:ilvl w:val="0"/>
                <w:numId w:val="290"/>
              </w:numPr>
              <w:autoSpaceDE w:val="0"/>
              <w:autoSpaceDN w:val="0"/>
              <w:spacing w:after="0" w:line="360" w:lineRule="auto"/>
              <w:rPr>
                <w:color w:val="000000" w:themeColor="text1"/>
                <w:szCs w:val="24"/>
              </w:rPr>
            </w:pPr>
          </w:p>
        </w:tc>
        <w:tc>
          <w:tcPr>
            <w:tcW w:w="6662" w:type="dxa"/>
          </w:tcPr>
          <w:p w14:paraId="36E8364C" w14:textId="6D34E86A" w:rsidR="000F3DB8" w:rsidRPr="0091423E" w:rsidRDefault="000F3DB8" w:rsidP="0091423E">
            <w:pPr>
              <w:widowControl w:val="0"/>
              <w:autoSpaceDE w:val="0"/>
              <w:autoSpaceDN w:val="0"/>
              <w:spacing w:line="360" w:lineRule="auto"/>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To apply pressure principles</w:t>
            </w:r>
          </w:p>
        </w:tc>
        <w:tc>
          <w:tcPr>
            <w:tcW w:w="2356" w:type="dxa"/>
          </w:tcPr>
          <w:p w14:paraId="0577D7DB" w14:textId="77777777" w:rsidR="000F3DB8" w:rsidRPr="0091423E" w:rsidRDefault="000F3DB8" w:rsidP="0091423E">
            <w:pPr>
              <w:widowControl w:val="0"/>
              <w:autoSpaceDE w:val="0"/>
              <w:autoSpaceDN w:val="0"/>
              <w:spacing w:line="360" w:lineRule="auto"/>
              <w:rPr>
                <w:rFonts w:ascii="Times New Roman" w:eastAsia="Tahoma" w:hAnsi="Times New Roman" w:cs="Times New Roman"/>
                <w:bCs/>
                <w:color w:val="000000" w:themeColor="text1"/>
                <w:sz w:val="24"/>
                <w:szCs w:val="24"/>
                <w:lang w:eastAsia="en-GB"/>
              </w:rPr>
            </w:pPr>
            <w:r w:rsidRPr="0091423E">
              <w:rPr>
                <w:rFonts w:ascii="Times New Roman" w:eastAsia="Tahoma" w:hAnsi="Times New Roman" w:cs="Times New Roman"/>
                <w:bCs/>
                <w:color w:val="000000" w:themeColor="text1"/>
                <w:sz w:val="24"/>
                <w:szCs w:val="24"/>
                <w:lang w:eastAsia="en-GB"/>
              </w:rPr>
              <w:t>5</w:t>
            </w:r>
          </w:p>
        </w:tc>
      </w:tr>
      <w:tr w:rsidR="000F3DB8" w:rsidRPr="0091423E" w14:paraId="02315AE0" w14:textId="77777777" w:rsidTr="000F3DB8">
        <w:tc>
          <w:tcPr>
            <w:tcW w:w="558" w:type="dxa"/>
          </w:tcPr>
          <w:p w14:paraId="438E22B9" w14:textId="77777777" w:rsidR="000F3DB8" w:rsidRPr="0091423E" w:rsidRDefault="000F3DB8" w:rsidP="0091423E">
            <w:pPr>
              <w:pStyle w:val="ListParagraph"/>
              <w:widowControl w:val="0"/>
              <w:numPr>
                <w:ilvl w:val="0"/>
                <w:numId w:val="290"/>
              </w:numPr>
              <w:autoSpaceDE w:val="0"/>
              <w:autoSpaceDN w:val="0"/>
              <w:spacing w:after="0" w:line="360" w:lineRule="auto"/>
              <w:rPr>
                <w:color w:val="000000" w:themeColor="text1"/>
                <w:szCs w:val="24"/>
              </w:rPr>
            </w:pPr>
          </w:p>
        </w:tc>
        <w:tc>
          <w:tcPr>
            <w:tcW w:w="6662" w:type="dxa"/>
          </w:tcPr>
          <w:p w14:paraId="6A8CE66A" w14:textId="22272F56" w:rsidR="000F3DB8" w:rsidRPr="0091423E" w:rsidRDefault="000F3DB8" w:rsidP="0091423E">
            <w:pPr>
              <w:widowControl w:val="0"/>
              <w:autoSpaceDE w:val="0"/>
              <w:autoSpaceDN w:val="0"/>
              <w:spacing w:line="360" w:lineRule="auto"/>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To apply pneumatics and hydraulics principles</w:t>
            </w:r>
          </w:p>
        </w:tc>
        <w:tc>
          <w:tcPr>
            <w:tcW w:w="2356" w:type="dxa"/>
          </w:tcPr>
          <w:p w14:paraId="3A70531D" w14:textId="77777777" w:rsidR="000F3DB8" w:rsidRPr="0091423E" w:rsidRDefault="000F3DB8" w:rsidP="0091423E">
            <w:pPr>
              <w:widowControl w:val="0"/>
              <w:autoSpaceDE w:val="0"/>
              <w:autoSpaceDN w:val="0"/>
              <w:spacing w:line="360" w:lineRule="auto"/>
              <w:rPr>
                <w:rFonts w:ascii="Times New Roman" w:eastAsia="Tahoma" w:hAnsi="Times New Roman" w:cs="Times New Roman"/>
                <w:bCs/>
                <w:color w:val="000000" w:themeColor="text1"/>
                <w:sz w:val="24"/>
                <w:szCs w:val="24"/>
                <w:lang w:eastAsia="en-GB"/>
              </w:rPr>
            </w:pPr>
            <w:r w:rsidRPr="0091423E">
              <w:rPr>
                <w:rFonts w:ascii="Times New Roman" w:eastAsia="Tahoma" w:hAnsi="Times New Roman" w:cs="Times New Roman"/>
                <w:bCs/>
                <w:color w:val="000000" w:themeColor="text1"/>
                <w:sz w:val="24"/>
                <w:szCs w:val="24"/>
                <w:lang w:eastAsia="en-GB"/>
              </w:rPr>
              <w:t>5</w:t>
            </w:r>
          </w:p>
        </w:tc>
      </w:tr>
      <w:tr w:rsidR="000F3DB8" w:rsidRPr="0091423E" w14:paraId="5B0D5588" w14:textId="77777777" w:rsidTr="000F3DB8">
        <w:tc>
          <w:tcPr>
            <w:tcW w:w="558" w:type="dxa"/>
          </w:tcPr>
          <w:p w14:paraId="57C0A67A" w14:textId="77777777" w:rsidR="000F3DB8" w:rsidRPr="0091423E" w:rsidRDefault="000F3DB8" w:rsidP="0091423E">
            <w:pPr>
              <w:pStyle w:val="ListParagraph"/>
              <w:widowControl w:val="0"/>
              <w:numPr>
                <w:ilvl w:val="0"/>
                <w:numId w:val="290"/>
              </w:numPr>
              <w:autoSpaceDE w:val="0"/>
              <w:autoSpaceDN w:val="0"/>
              <w:spacing w:after="0" w:line="360" w:lineRule="auto"/>
              <w:rPr>
                <w:color w:val="000000" w:themeColor="text1"/>
                <w:szCs w:val="24"/>
              </w:rPr>
            </w:pPr>
          </w:p>
        </w:tc>
        <w:tc>
          <w:tcPr>
            <w:tcW w:w="6662" w:type="dxa"/>
          </w:tcPr>
          <w:p w14:paraId="3A7806F6" w14:textId="0F31A964" w:rsidR="000F3DB8" w:rsidRPr="0091423E" w:rsidRDefault="000F3DB8" w:rsidP="0091423E">
            <w:pPr>
              <w:widowControl w:val="0"/>
              <w:autoSpaceDE w:val="0"/>
              <w:autoSpaceDN w:val="0"/>
              <w:spacing w:line="360" w:lineRule="auto"/>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To apply optical principles</w:t>
            </w:r>
          </w:p>
        </w:tc>
        <w:tc>
          <w:tcPr>
            <w:tcW w:w="2356" w:type="dxa"/>
          </w:tcPr>
          <w:p w14:paraId="29AFDF11" w14:textId="77777777" w:rsidR="000F3DB8" w:rsidRPr="0091423E" w:rsidRDefault="000F3DB8" w:rsidP="0091423E">
            <w:pPr>
              <w:widowControl w:val="0"/>
              <w:autoSpaceDE w:val="0"/>
              <w:autoSpaceDN w:val="0"/>
              <w:spacing w:line="360" w:lineRule="auto"/>
              <w:rPr>
                <w:rFonts w:ascii="Times New Roman" w:eastAsia="Tahoma" w:hAnsi="Times New Roman" w:cs="Times New Roman"/>
                <w:bCs/>
                <w:color w:val="000000" w:themeColor="text1"/>
                <w:sz w:val="24"/>
                <w:szCs w:val="24"/>
                <w:lang w:eastAsia="en-GB"/>
              </w:rPr>
            </w:pPr>
            <w:r w:rsidRPr="0091423E">
              <w:rPr>
                <w:rFonts w:ascii="Times New Roman" w:eastAsia="Tahoma" w:hAnsi="Times New Roman" w:cs="Times New Roman"/>
                <w:bCs/>
                <w:color w:val="000000" w:themeColor="text1"/>
                <w:sz w:val="24"/>
                <w:szCs w:val="24"/>
                <w:lang w:eastAsia="en-GB"/>
              </w:rPr>
              <w:t>5</w:t>
            </w:r>
          </w:p>
        </w:tc>
      </w:tr>
      <w:tr w:rsidR="000F3DB8" w:rsidRPr="0091423E" w14:paraId="7C45F3F5" w14:textId="77777777" w:rsidTr="000F3DB8">
        <w:tc>
          <w:tcPr>
            <w:tcW w:w="558" w:type="dxa"/>
          </w:tcPr>
          <w:p w14:paraId="109D56CB" w14:textId="77777777" w:rsidR="000F3DB8" w:rsidRPr="0091423E" w:rsidRDefault="000F3DB8" w:rsidP="0091423E">
            <w:pPr>
              <w:pStyle w:val="ListParagraph"/>
              <w:widowControl w:val="0"/>
              <w:numPr>
                <w:ilvl w:val="0"/>
                <w:numId w:val="290"/>
              </w:numPr>
              <w:autoSpaceDE w:val="0"/>
              <w:autoSpaceDN w:val="0"/>
              <w:spacing w:after="0" w:line="360" w:lineRule="auto"/>
              <w:rPr>
                <w:color w:val="000000" w:themeColor="text1"/>
                <w:szCs w:val="24"/>
              </w:rPr>
            </w:pPr>
          </w:p>
        </w:tc>
        <w:tc>
          <w:tcPr>
            <w:tcW w:w="6662" w:type="dxa"/>
          </w:tcPr>
          <w:p w14:paraId="299731C0" w14:textId="3E479C66" w:rsidR="000F3DB8" w:rsidRPr="0091423E" w:rsidRDefault="000F3DB8" w:rsidP="0091423E">
            <w:pPr>
              <w:widowControl w:val="0"/>
              <w:autoSpaceDE w:val="0"/>
              <w:autoSpaceDN w:val="0"/>
              <w:spacing w:line="360" w:lineRule="auto"/>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To apply wave principles</w:t>
            </w:r>
          </w:p>
        </w:tc>
        <w:tc>
          <w:tcPr>
            <w:tcW w:w="2356" w:type="dxa"/>
          </w:tcPr>
          <w:p w14:paraId="285C6972" w14:textId="77777777" w:rsidR="000F3DB8" w:rsidRPr="0091423E" w:rsidRDefault="000F3DB8" w:rsidP="0091423E">
            <w:pPr>
              <w:widowControl w:val="0"/>
              <w:autoSpaceDE w:val="0"/>
              <w:autoSpaceDN w:val="0"/>
              <w:spacing w:line="360" w:lineRule="auto"/>
              <w:rPr>
                <w:rFonts w:ascii="Times New Roman" w:eastAsia="Tahoma" w:hAnsi="Times New Roman" w:cs="Times New Roman"/>
                <w:bCs/>
                <w:color w:val="000000" w:themeColor="text1"/>
                <w:sz w:val="24"/>
                <w:szCs w:val="24"/>
                <w:lang w:eastAsia="en-GB"/>
              </w:rPr>
            </w:pPr>
            <w:r w:rsidRPr="0091423E">
              <w:rPr>
                <w:rFonts w:ascii="Times New Roman" w:eastAsia="Tahoma" w:hAnsi="Times New Roman" w:cs="Times New Roman"/>
                <w:bCs/>
                <w:color w:val="000000" w:themeColor="text1"/>
                <w:sz w:val="24"/>
                <w:szCs w:val="24"/>
                <w:lang w:eastAsia="en-GB"/>
              </w:rPr>
              <w:t>5</w:t>
            </w:r>
          </w:p>
        </w:tc>
      </w:tr>
      <w:tr w:rsidR="000F3DB8" w:rsidRPr="0091423E" w14:paraId="33794159" w14:textId="77777777" w:rsidTr="000F3DB8">
        <w:tc>
          <w:tcPr>
            <w:tcW w:w="558" w:type="dxa"/>
          </w:tcPr>
          <w:p w14:paraId="3DB3AD24" w14:textId="77777777" w:rsidR="000F3DB8" w:rsidRPr="0091423E" w:rsidRDefault="000F3DB8" w:rsidP="0091423E">
            <w:pPr>
              <w:widowControl w:val="0"/>
              <w:autoSpaceDE w:val="0"/>
              <w:autoSpaceDN w:val="0"/>
              <w:spacing w:line="360" w:lineRule="auto"/>
              <w:rPr>
                <w:rFonts w:ascii="Times New Roman" w:eastAsia="Times New Roman" w:hAnsi="Times New Roman" w:cs="Times New Roman"/>
                <w:b/>
                <w:color w:val="000000" w:themeColor="text1"/>
                <w:sz w:val="24"/>
                <w:szCs w:val="24"/>
                <w:lang w:eastAsia="en-GB"/>
              </w:rPr>
            </w:pPr>
          </w:p>
        </w:tc>
        <w:tc>
          <w:tcPr>
            <w:tcW w:w="6662" w:type="dxa"/>
          </w:tcPr>
          <w:p w14:paraId="22ACEB07" w14:textId="7F1758B9" w:rsidR="000F3DB8" w:rsidRPr="0091423E" w:rsidRDefault="000F3DB8" w:rsidP="0091423E">
            <w:pPr>
              <w:widowControl w:val="0"/>
              <w:autoSpaceDE w:val="0"/>
              <w:autoSpaceDN w:val="0"/>
              <w:spacing w:line="360" w:lineRule="auto"/>
              <w:rPr>
                <w:rFonts w:ascii="Times New Roman" w:eastAsia="Times New Roman" w:hAnsi="Times New Roman" w:cs="Times New Roman"/>
                <w:b/>
                <w:color w:val="000000" w:themeColor="text1"/>
                <w:sz w:val="24"/>
                <w:szCs w:val="24"/>
                <w:lang w:eastAsia="en-GB"/>
              </w:rPr>
            </w:pPr>
            <w:r w:rsidRPr="0091423E">
              <w:rPr>
                <w:rFonts w:ascii="Times New Roman" w:eastAsia="Times New Roman" w:hAnsi="Times New Roman" w:cs="Times New Roman"/>
                <w:b/>
                <w:color w:val="000000" w:themeColor="text1"/>
                <w:sz w:val="24"/>
                <w:szCs w:val="24"/>
                <w:lang w:eastAsia="en-GB"/>
              </w:rPr>
              <w:t>TOTAL</w:t>
            </w:r>
          </w:p>
        </w:tc>
        <w:tc>
          <w:tcPr>
            <w:tcW w:w="2356" w:type="dxa"/>
          </w:tcPr>
          <w:p w14:paraId="5EC12A1B" w14:textId="77777777" w:rsidR="000F3DB8" w:rsidRPr="0091423E" w:rsidRDefault="000F3DB8" w:rsidP="0091423E">
            <w:pPr>
              <w:widowControl w:val="0"/>
              <w:autoSpaceDE w:val="0"/>
              <w:autoSpaceDN w:val="0"/>
              <w:spacing w:line="360" w:lineRule="auto"/>
              <w:rPr>
                <w:rFonts w:ascii="Times New Roman" w:eastAsia="Tahoma" w:hAnsi="Times New Roman" w:cs="Times New Roman"/>
                <w:b/>
                <w:bCs/>
                <w:color w:val="000000" w:themeColor="text1"/>
                <w:sz w:val="24"/>
                <w:szCs w:val="24"/>
                <w:lang w:eastAsia="en-GB"/>
              </w:rPr>
            </w:pPr>
            <w:r w:rsidRPr="0091423E">
              <w:rPr>
                <w:rFonts w:ascii="Times New Roman" w:eastAsia="Tahoma" w:hAnsi="Times New Roman" w:cs="Times New Roman"/>
                <w:b/>
                <w:bCs/>
                <w:color w:val="000000" w:themeColor="text1"/>
                <w:sz w:val="24"/>
                <w:szCs w:val="24"/>
                <w:lang w:eastAsia="en-GB"/>
              </w:rPr>
              <w:t>80</w:t>
            </w:r>
          </w:p>
        </w:tc>
      </w:tr>
    </w:tbl>
    <w:p w14:paraId="4DCCD09E" w14:textId="77777777" w:rsidR="00926F1D" w:rsidRPr="0091423E" w:rsidRDefault="00926F1D" w:rsidP="0091423E">
      <w:pPr>
        <w:spacing w:after="0" w:line="360" w:lineRule="auto"/>
        <w:contextualSpacing/>
        <w:jc w:val="both"/>
        <w:rPr>
          <w:rFonts w:ascii="Times New Roman" w:hAnsi="Times New Roman" w:cs="Times New Roman"/>
          <w:b/>
          <w:color w:val="000000" w:themeColor="text1"/>
          <w:sz w:val="24"/>
          <w:szCs w:val="24"/>
        </w:rPr>
      </w:pPr>
    </w:p>
    <w:p w14:paraId="456C1CB5" w14:textId="77777777" w:rsidR="00926F1D" w:rsidRPr="0091423E" w:rsidRDefault="00926F1D" w:rsidP="0091423E">
      <w:pPr>
        <w:spacing w:after="0" w:line="360" w:lineRule="auto"/>
        <w:contextualSpacing/>
        <w:jc w:val="both"/>
        <w:rPr>
          <w:rFonts w:ascii="Times New Roman" w:hAnsi="Times New Roman" w:cs="Times New Roman"/>
          <w:b/>
          <w:color w:val="000000" w:themeColor="text1"/>
          <w:sz w:val="24"/>
          <w:szCs w:val="24"/>
        </w:rPr>
      </w:pPr>
    </w:p>
    <w:p w14:paraId="5F962764" w14:textId="77777777" w:rsidR="00926F1D" w:rsidRPr="0091423E" w:rsidRDefault="00926F1D" w:rsidP="0091423E">
      <w:pPr>
        <w:spacing w:after="0" w:line="360" w:lineRule="auto"/>
        <w:contextualSpacing/>
        <w:jc w:val="both"/>
        <w:rPr>
          <w:rFonts w:ascii="Times New Roman" w:hAnsi="Times New Roman" w:cs="Times New Roman"/>
          <w:b/>
          <w:color w:val="000000" w:themeColor="text1"/>
          <w:sz w:val="24"/>
          <w:szCs w:val="24"/>
        </w:rPr>
      </w:pPr>
    </w:p>
    <w:p w14:paraId="1E7206CA" w14:textId="77777777" w:rsidR="00926F1D" w:rsidRPr="0091423E" w:rsidRDefault="00926F1D" w:rsidP="0091423E">
      <w:pPr>
        <w:spacing w:after="0" w:line="360" w:lineRule="auto"/>
        <w:contextualSpacing/>
        <w:jc w:val="both"/>
        <w:rPr>
          <w:rFonts w:ascii="Times New Roman" w:hAnsi="Times New Roman" w:cs="Times New Roman"/>
          <w:b/>
          <w:color w:val="000000" w:themeColor="text1"/>
          <w:sz w:val="24"/>
          <w:szCs w:val="24"/>
        </w:rPr>
      </w:pPr>
      <w:r w:rsidRPr="0091423E">
        <w:rPr>
          <w:rFonts w:ascii="Times New Roman" w:hAnsi="Times New Roman" w:cs="Times New Roman"/>
          <w:b/>
          <w:color w:val="000000" w:themeColor="text1"/>
          <w:sz w:val="24"/>
          <w:szCs w:val="24"/>
        </w:rPr>
        <w:br w:type="textWrapping" w:clear="all"/>
      </w:r>
    </w:p>
    <w:p w14:paraId="177B3699" w14:textId="77777777" w:rsidR="00926F1D" w:rsidRPr="0091423E" w:rsidRDefault="00926F1D" w:rsidP="0091423E">
      <w:pPr>
        <w:spacing w:after="0" w:line="360" w:lineRule="auto"/>
        <w:contextualSpacing/>
        <w:jc w:val="both"/>
        <w:rPr>
          <w:rFonts w:ascii="Times New Roman" w:hAnsi="Times New Roman" w:cs="Times New Roman"/>
          <w:b/>
          <w:color w:val="000000" w:themeColor="text1"/>
          <w:sz w:val="24"/>
          <w:szCs w:val="24"/>
        </w:rPr>
      </w:pPr>
      <w:r w:rsidRPr="0091423E">
        <w:rPr>
          <w:rFonts w:ascii="Times New Roman" w:hAnsi="Times New Roman" w:cs="Times New Roman"/>
          <w:b/>
          <w:color w:val="000000" w:themeColor="text1"/>
          <w:sz w:val="24"/>
          <w:szCs w:val="24"/>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56"/>
        <w:gridCol w:w="3721"/>
        <w:gridCol w:w="2999"/>
      </w:tblGrid>
      <w:tr w:rsidR="00926F1D" w:rsidRPr="0091423E" w14:paraId="31F517BE" w14:textId="77777777" w:rsidTr="004825B2">
        <w:trPr>
          <w:trHeight w:val="620"/>
        </w:trPr>
        <w:tc>
          <w:tcPr>
            <w:tcW w:w="1491" w:type="pct"/>
            <w:tcBorders>
              <w:top w:val="single" w:sz="4" w:space="0" w:color="auto"/>
              <w:left w:val="single" w:sz="4" w:space="0" w:color="auto"/>
              <w:bottom w:val="single" w:sz="4" w:space="0" w:color="auto"/>
              <w:right w:val="single" w:sz="4" w:space="0" w:color="auto"/>
            </w:tcBorders>
            <w:hideMark/>
          </w:tcPr>
          <w:p w14:paraId="6CEA3C6F" w14:textId="77777777" w:rsidR="00926F1D" w:rsidRPr="0091423E" w:rsidRDefault="00926F1D" w:rsidP="0091423E">
            <w:pPr>
              <w:spacing w:after="0" w:line="360" w:lineRule="auto"/>
              <w:rPr>
                <w:rFonts w:ascii="Times New Roman" w:hAnsi="Times New Roman" w:cs="Times New Roman"/>
                <w:color w:val="000000" w:themeColor="text1"/>
                <w:sz w:val="24"/>
                <w:szCs w:val="24"/>
              </w:rPr>
            </w:pPr>
            <w:r w:rsidRPr="0091423E">
              <w:rPr>
                <w:rFonts w:ascii="Times New Roman" w:hAnsi="Times New Roman" w:cs="Times New Roman"/>
                <w:b/>
                <w:color w:val="000000" w:themeColor="text1"/>
                <w:sz w:val="24"/>
                <w:szCs w:val="24"/>
              </w:rPr>
              <w:t>Learning Outcome</w:t>
            </w:r>
          </w:p>
        </w:tc>
        <w:tc>
          <w:tcPr>
            <w:tcW w:w="1943" w:type="pct"/>
            <w:tcBorders>
              <w:top w:val="single" w:sz="4" w:space="0" w:color="auto"/>
              <w:left w:val="single" w:sz="4" w:space="0" w:color="auto"/>
              <w:bottom w:val="single" w:sz="4" w:space="0" w:color="auto"/>
              <w:right w:val="single" w:sz="4" w:space="0" w:color="auto"/>
            </w:tcBorders>
            <w:hideMark/>
          </w:tcPr>
          <w:p w14:paraId="711D58A5" w14:textId="77777777" w:rsidR="00926F1D" w:rsidRPr="0091423E" w:rsidRDefault="00926F1D" w:rsidP="0091423E">
            <w:pPr>
              <w:spacing w:after="0" w:line="360" w:lineRule="auto"/>
              <w:rPr>
                <w:rFonts w:ascii="Times New Roman" w:hAnsi="Times New Roman" w:cs="Times New Roman"/>
                <w:color w:val="000000" w:themeColor="text1"/>
                <w:sz w:val="24"/>
                <w:szCs w:val="24"/>
              </w:rPr>
            </w:pPr>
            <w:r w:rsidRPr="0091423E">
              <w:rPr>
                <w:rFonts w:ascii="Times New Roman" w:hAnsi="Times New Roman" w:cs="Times New Roman"/>
                <w:b/>
                <w:color w:val="000000" w:themeColor="text1"/>
                <w:sz w:val="24"/>
                <w:szCs w:val="24"/>
              </w:rPr>
              <w:t>Content</w:t>
            </w:r>
          </w:p>
        </w:tc>
        <w:tc>
          <w:tcPr>
            <w:tcW w:w="1566" w:type="pct"/>
            <w:tcBorders>
              <w:top w:val="single" w:sz="4" w:space="0" w:color="auto"/>
              <w:left w:val="single" w:sz="4" w:space="0" w:color="auto"/>
              <w:bottom w:val="single" w:sz="4" w:space="0" w:color="auto"/>
              <w:right w:val="single" w:sz="4" w:space="0" w:color="auto"/>
            </w:tcBorders>
            <w:hideMark/>
          </w:tcPr>
          <w:p w14:paraId="0DDEA88E" w14:textId="77777777" w:rsidR="00926F1D" w:rsidRPr="0091423E" w:rsidRDefault="00926F1D" w:rsidP="0091423E">
            <w:pPr>
              <w:spacing w:after="0" w:line="360" w:lineRule="auto"/>
              <w:rPr>
                <w:rFonts w:ascii="Times New Roman" w:hAnsi="Times New Roman" w:cs="Times New Roman"/>
                <w:color w:val="000000" w:themeColor="text1"/>
                <w:sz w:val="24"/>
                <w:szCs w:val="24"/>
              </w:rPr>
            </w:pPr>
            <w:r w:rsidRPr="0091423E">
              <w:rPr>
                <w:rFonts w:ascii="Times New Roman" w:hAnsi="Times New Roman" w:cs="Times New Roman"/>
                <w:b/>
                <w:color w:val="000000" w:themeColor="text1"/>
                <w:sz w:val="24"/>
                <w:szCs w:val="24"/>
              </w:rPr>
              <w:t>Suggested Assessment Methods</w:t>
            </w:r>
          </w:p>
        </w:tc>
      </w:tr>
      <w:tr w:rsidR="00926F1D" w:rsidRPr="0091423E" w14:paraId="21211E7E" w14:textId="77777777" w:rsidTr="004825B2">
        <w:trPr>
          <w:trHeight w:val="260"/>
        </w:trPr>
        <w:tc>
          <w:tcPr>
            <w:tcW w:w="1491" w:type="pct"/>
            <w:tcBorders>
              <w:top w:val="single" w:sz="4" w:space="0" w:color="auto"/>
              <w:left w:val="single" w:sz="4" w:space="0" w:color="auto"/>
              <w:bottom w:val="single" w:sz="4" w:space="0" w:color="auto"/>
              <w:right w:val="single" w:sz="4" w:space="0" w:color="auto"/>
            </w:tcBorders>
          </w:tcPr>
          <w:p w14:paraId="229CAACB" w14:textId="77777777" w:rsidR="00926F1D" w:rsidRPr="0091423E" w:rsidRDefault="00926F1D" w:rsidP="0091423E">
            <w:pPr>
              <w:numPr>
                <w:ilvl w:val="0"/>
                <w:numId w:val="248"/>
              </w:numPr>
              <w:spacing w:after="0" w:line="360" w:lineRule="auto"/>
              <w:rPr>
                <w:rFonts w:ascii="Times New Roman" w:eastAsia="Times New Roman" w:hAnsi="Times New Roman" w:cs="Times New Roman"/>
                <w:color w:val="000000" w:themeColor="text1"/>
                <w:kern w:val="2"/>
                <w:sz w:val="24"/>
                <w:szCs w:val="24"/>
                <w14:ligatures w14:val="standardContextual"/>
              </w:rPr>
            </w:pPr>
            <w:r w:rsidRPr="0091423E">
              <w:rPr>
                <w:rFonts w:ascii="Times New Roman" w:eastAsia="Times New Roman" w:hAnsi="Times New Roman" w:cs="Times New Roman"/>
                <w:color w:val="000000" w:themeColor="text1"/>
                <w:kern w:val="2"/>
                <w:sz w:val="24"/>
                <w:szCs w:val="24"/>
                <w14:ligatures w14:val="standardContextual"/>
              </w:rPr>
              <w:t>Apply forces in a system</w:t>
            </w:r>
          </w:p>
        </w:tc>
        <w:tc>
          <w:tcPr>
            <w:tcW w:w="1943" w:type="pct"/>
            <w:tcBorders>
              <w:top w:val="single" w:sz="4" w:space="0" w:color="auto"/>
              <w:left w:val="single" w:sz="4" w:space="0" w:color="auto"/>
              <w:bottom w:val="single" w:sz="4" w:space="0" w:color="auto"/>
              <w:right w:val="single" w:sz="4" w:space="0" w:color="auto"/>
            </w:tcBorders>
          </w:tcPr>
          <w:p w14:paraId="6F50EE42" w14:textId="4FECB6F2" w:rsidR="00926F1D" w:rsidRPr="0091423E" w:rsidRDefault="00926F1D" w:rsidP="0091423E">
            <w:pPr>
              <w:numPr>
                <w:ilvl w:val="0"/>
                <w:numId w:val="250"/>
              </w:numPr>
              <w:spacing w:after="0" w:line="360" w:lineRule="auto"/>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 xml:space="preserve">Definition </w:t>
            </w:r>
            <w:r w:rsidR="00347209" w:rsidRPr="0091423E">
              <w:rPr>
                <w:rFonts w:ascii="Times New Roman" w:hAnsi="Times New Roman" w:cs="Times New Roman"/>
                <w:color w:val="000000" w:themeColor="text1"/>
                <w:sz w:val="24"/>
                <w:szCs w:val="24"/>
              </w:rPr>
              <w:t>of</w:t>
            </w:r>
            <w:r w:rsidRPr="0091423E">
              <w:rPr>
                <w:rFonts w:ascii="Times New Roman" w:hAnsi="Times New Roman" w:cs="Times New Roman"/>
                <w:color w:val="000000" w:themeColor="text1"/>
                <w:sz w:val="24"/>
                <w:szCs w:val="24"/>
              </w:rPr>
              <w:t xml:space="preserve"> terms</w:t>
            </w:r>
          </w:p>
          <w:p w14:paraId="0ED142E1" w14:textId="13E428A6" w:rsidR="00926F1D" w:rsidRPr="0091423E" w:rsidRDefault="00926F1D" w:rsidP="0091423E">
            <w:pPr>
              <w:numPr>
                <w:ilvl w:val="0"/>
                <w:numId w:val="250"/>
              </w:numPr>
              <w:spacing w:after="0" w:line="360" w:lineRule="auto"/>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 xml:space="preserve">Resolution </w:t>
            </w:r>
            <w:r w:rsidR="00347209" w:rsidRPr="0091423E">
              <w:rPr>
                <w:rFonts w:ascii="Times New Roman" w:hAnsi="Times New Roman" w:cs="Times New Roman"/>
                <w:color w:val="000000" w:themeColor="text1"/>
                <w:sz w:val="24"/>
                <w:szCs w:val="24"/>
              </w:rPr>
              <w:t>of</w:t>
            </w:r>
            <w:r w:rsidRPr="0091423E">
              <w:rPr>
                <w:rFonts w:ascii="Times New Roman" w:hAnsi="Times New Roman" w:cs="Times New Roman"/>
                <w:color w:val="000000" w:themeColor="text1"/>
                <w:sz w:val="24"/>
                <w:szCs w:val="24"/>
              </w:rPr>
              <w:t xml:space="preserve"> forces </w:t>
            </w:r>
          </w:p>
          <w:p w14:paraId="0CFF709B" w14:textId="767934DB" w:rsidR="00926F1D" w:rsidRPr="0091423E" w:rsidRDefault="00926F1D" w:rsidP="0091423E">
            <w:pPr>
              <w:numPr>
                <w:ilvl w:val="0"/>
                <w:numId w:val="250"/>
              </w:numPr>
              <w:spacing w:after="0" w:line="360" w:lineRule="auto"/>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 xml:space="preserve">Statement and application </w:t>
            </w:r>
            <w:r w:rsidR="00347209" w:rsidRPr="0091423E">
              <w:rPr>
                <w:rFonts w:ascii="Times New Roman" w:hAnsi="Times New Roman" w:cs="Times New Roman"/>
                <w:color w:val="000000" w:themeColor="text1"/>
                <w:sz w:val="24"/>
                <w:szCs w:val="24"/>
              </w:rPr>
              <w:t>of</w:t>
            </w:r>
            <w:r w:rsidRPr="0091423E">
              <w:rPr>
                <w:rFonts w:ascii="Times New Roman" w:hAnsi="Times New Roman" w:cs="Times New Roman"/>
                <w:color w:val="000000" w:themeColor="text1"/>
                <w:sz w:val="24"/>
                <w:szCs w:val="24"/>
              </w:rPr>
              <w:t xml:space="preserve"> forces theorems</w:t>
            </w:r>
          </w:p>
          <w:p w14:paraId="3E8FACFF" w14:textId="77777777" w:rsidR="00926F1D" w:rsidRPr="0091423E" w:rsidRDefault="00926F1D" w:rsidP="0091423E">
            <w:pPr>
              <w:pStyle w:val="ListParagraph"/>
              <w:numPr>
                <w:ilvl w:val="0"/>
                <w:numId w:val="270"/>
              </w:numPr>
              <w:spacing w:after="0" w:line="360" w:lineRule="auto"/>
              <w:rPr>
                <w:rFonts w:eastAsia="Times New Roman"/>
                <w:color w:val="000000" w:themeColor="text1"/>
                <w:kern w:val="2"/>
                <w:szCs w:val="24"/>
                <w:lang w:val="en-GB"/>
                <w14:ligatures w14:val="standardContextual"/>
              </w:rPr>
            </w:pPr>
            <w:r w:rsidRPr="0091423E">
              <w:rPr>
                <w:rFonts w:eastAsia="Times New Roman"/>
                <w:color w:val="000000" w:themeColor="text1"/>
                <w:kern w:val="2"/>
                <w:szCs w:val="24"/>
                <w:lang w:val="en-GB"/>
                <w14:ligatures w14:val="standardContextual"/>
              </w:rPr>
              <w:t>Newton's First law</w:t>
            </w:r>
          </w:p>
          <w:p w14:paraId="28EC7F71" w14:textId="77777777" w:rsidR="00926F1D" w:rsidRPr="0091423E" w:rsidRDefault="00926F1D" w:rsidP="0091423E">
            <w:pPr>
              <w:pStyle w:val="ListParagraph"/>
              <w:numPr>
                <w:ilvl w:val="0"/>
                <w:numId w:val="270"/>
              </w:numPr>
              <w:spacing w:after="0" w:line="360" w:lineRule="auto"/>
              <w:rPr>
                <w:rFonts w:eastAsia="Times New Roman"/>
                <w:color w:val="000000" w:themeColor="text1"/>
                <w:kern w:val="2"/>
                <w:szCs w:val="24"/>
                <w:lang w:val="en-GB"/>
                <w14:ligatures w14:val="standardContextual"/>
              </w:rPr>
            </w:pPr>
            <w:r w:rsidRPr="0091423E">
              <w:rPr>
                <w:rFonts w:eastAsia="Times New Roman"/>
                <w:color w:val="000000" w:themeColor="text1"/>
                <w:kern w:val="2"/>
                <w:szCs w:val="24"/>
                <w:lang w:val="en-GB"/>
                <w14:ligatures w14:val="standardContextual"/>
              </w:rPr>
              <w:t xml:space="preserve">Newton's Second Law </w:t>
            </w:r>
          </w:p>
          <w:p w14:paraId="13E1CC7F" w14:textId="77777777" w:rsidR="00926F1D" w:rsidRPr="0091423E" w:rsidRDefault="00926F1D" w:rsidP="0091423E">
            <w:pPr>
              <w:pStyle w:val="ListParagraph"/>
              <w:numPr>
                <w:ilvl w:val="0"/>
                <w:numId w:val="270"/>
              </w:numPr>
              <w:spacing w:after="0" w:line="360" w:lineRule="auto"/>
              <w:rPr>
                <w:rFonts w:eastAsia="Times New Roman"/>
                <w:color w:val="000000" w:themeColor="text1"/>
                <w:kern w:val="2"/>
                <w:szCs w:val="24"/>
                <w:lang w:val="en-GB"/>
                <w14:ligatures w14:val="standardContextual"/>
              </w:rPr>
            </w:pPr>
            <w:r w:rsidRPr="0091423E">
              <w:rPr>
                <w:rFonts w:eastAsia="Times New Roman"/>
                <w:color w:val="000000" w:themeColor="text1"/>
                <w:kern w:val="2"/>
                <w:szCs w:val="24"/>
                <w:lang w:val="en-GB"/>
                <w14:ligatures w14:val="standardContextual"/>
              </w:rPr>
              <w:t xml:space="preserve">Newton's Third Law </w:t>
            </w:r>
          </w:p>
          <w:p w14:paraId="586EF1B0" w14:textId="77777777" w:rsidR="00926F1D" w:rsidRPr="0091423E" w:rsidRDefault="00926F1D" w:rsidP="0091423E">
            <w:pPr>
              <w:numPr>
                <w:ilvl w:val="0"/>
                <w:numId w:val="250"/>
              </w:numPr>
              <w:spacing w:after="0" w:line="360" w:lineRule="auto"/>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Bow’s Notation</w:t>
            </w:r>
          </w:p>
          <w:p w14:paraId="333AC6B4" w14:textId="12A25FC4" w:rsidR="00926F1D" w:rsidRPr="0091423E" w:rsidRDefault="00926F1D" w:rsidP="0091423E">
            <w:pPr>
              <w:numPr>
                <w:ilvl w:val="0"/>
                <w:numId w:val="250"/>
              </w:numPr>
              <w:spacing w:after="0" w:line="360" w:lineRule="auto"/>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 xml:space="preserve">Resultant </w:t>
            </w:r>
            <w:r w:rsidR="00347209" w:rsidRPr="0091423E">
              <w:rPr>
                <w:rFonts w:ascii="Times New Roman" w:hAnsi="Times New Roman" w:cs="Times New Roman"/>
                <w:color w:val="000000" w:themeColor="text1"/>
                <w:sz w:val="24"/>
                <w:szCs w:val="24"/>
              </w:rPr>
              <w:t>of</w:t>
            </w:r>
            <w:r w:rsidRPr="0091423E">
              <w:rPr>
                <w:rFonts w:ascii="Times New Roman" w:hAnsi="Times New Roman" w:cs="Times New Roman"/>
                <w:color w:val="000000" w:themeColor="text1"/>
                <w:sz w:val="24"/>
                <w:szCs w:val="24"/>
              </w:rPr>
              <w:t xml:space="preserve"> forces (Graphical methods and analysis)</w:t>
            </w:r>
          </w:p>
          <w:p w14:paraId="70E5B217" w14:textId="77777777" w:rsidR="00926F1D" w:rsidRPr="0091423E" w:rsidRDefault="00926F1D" w:rsidP="0091423E">
            <w:pPr>
              <w:numPr>
                <w:ilvl w:val="0"/>
                <w:numId w:val="250"/>
              </w:numPr>
              <w:spacing w:after="0" w:line="360" w:lineRule="auto"/>
              <w:rPr>
                <w:rFonts w:ascii="Times New Roman" w:hAnsi="Times New Roman" w:cs="Times New Roman"/>
                <w:color w:val="000000" w:themeColor="text1"/>
                <w:sz w:val="24"/>
                <w:szCs w:val="24"/>
              </w:rPr>
            </w:pPr>
            <w:r w:rsidRPr="0091423E">
              <w:rPr>
                <w:rFonts w:ascii="Times New Roman" w:eastAsia="Times New Roman" w:hAnsi="Times New Roman" w:cs="Times New Roman"/>
                <w:color w:val="000000" w:themeColor="text1"/>
                <w:kern w:val="2"/>
                <w:sz w:val="24"/>
                <w:szCs w:val="24"/>
                <w14:ligatures w14:val="standardContextual"/>
              </w:rPr>
              <w:t>Mechanical calculations</w:t>
            </w:r>
          </w:p>
          <w:p w14:paraId="36EE203B" w14:textId="77777777" w:rsidR="00926F1D" w:rsidRPr="0091423E" w:rsidRDefault="00926F1D" w:rsidP="0091423E">
            <w:pPr>
              <w:numPr>
                <w:ilvl w:val="0"/>
                <w:numId w:val="268"/>
              </w:numPr>
              <w:tabs>
                <w:tab w:val="left" w:pos="432"/>
              </w:tabs>
              <w:spacing w:after="0" w:line="360" w:lineRule="auto"/>
              <w:rPr>
                <w:rFonts w:ascii="Times New Roman" w:eastAsia="Times New Roman" w:hAnsi="Times New Roman" w:cs="Times New Roman"/>
                <w:color w:val="000000" w:themeColor="text1"/>
                <w:kern w:val="2"/>
                <w:sz w:val="24"/>
                <w:szCs w:val="24"/>
                <w14:ligatures w14:val="standardContextual"/>
              </w:rPr>
            </w:pPr>
            <w:r w:rsidRPr="0091423E">
              <w:rPr>
                <w:rFonts w:ascii="Times New Roman" w:eastAsia="Times New Roman" w:hAnsi="Times New Roman" w:cs="Times New Roman"/>
                <w:color w:val="000000" w:themeColor="text1"/>
                <w:kern w:val="2"/>
                <w:sz w:val="24"/>
                <w:szCs w:val="24"/>
                <w14:ligatures w14:val="standardContextual"/>
              </w:rPr>
              <w:t>Mechanical advantage</w:t>
            </w:r>
          </w:p>
          <w:p w14:paraId="68574548" w14:textId="77777777" w:rsidR="00926F1D" w:rsidRPr="0091423E" w:rsidRDefault="00926F1D" w:rsidP="0091423E">
            <w:pPr>
              <w:numPr>
                <w:ilvl w:val="0"/>
                <w:numId w:val="268"/>
              </w:numPr>
              <w:tabs>
                <w:tab w:val="left" w:pos="432"/>
              </w:tabs>
              <w:spacing w:after="0" w:line="360" w:lineRule="auto"/>
              <w:rPr>
                <w:rFonts w:ascii="Times New Roman" w:eastAsia="Times New Roman" w:hAnsi="Times New Roman" w:cs="Times New Roman"/>
                <w:color w:val="000000" w:themeColor="text1"/>
                <w:kern w:val="2"/>
                <w:sz w:val="24"/>
                <w:szCs w:val="24"/>
                <w14:ligatures w14:val="standardContextual"/>
              </w:rPr>
            </w:pPr>
            <w:r w:rsidRPr="0091423E">
              <w:rPr>
                <w:rFonts w:ascii="Times New Roman" w:eastAsia="Times New Roman" w:hAnsi="Times New Roman" w:cs="Times New Roman"/>
                <w:color w:val="000000" w:themeColor="text1"/>
                <w:kern w:val="2"/>
                <w:sz w:val="24"/>
                <w:szCs w:val="24"/>
                <w14:ligatures w14:val="standardContextual"/>
              </w:rPr>
              <w:t>Efficiency</w:t>
            </w:r>
          </w:p>
          <w:p w14:paraId="7709D0CA" w14:textId="77777777" w:rsidR="00926F1D" w:rsidRPr="0091423E" w:rsidRDefault="00926F1D" w:rsidP="0091423E">
            <w:pPr>
              <w:numPr>
                <w:ilvl w:val="0"/>
                <w:numId w:val="268"/>
              </w:numPr>
              <w:tabs>
                <w:tab w:val="left" w:pos="432"/>
              </w:tabs>
              <w:spacing w:after="0" w:line="360" w:lineRule="auto"/>
              <w:rPr>
                <w:rFonts w:ascii="Times New Roman" w:eastAsia="Times New Roman" w:hAnsi="Times New Roman" w:cs="Times New Roman"/>
                <w:color w:val="000000" w:themeColor="text1"/>
                <w:kern w:val="2"/>
                <w:sz w:val="24"/>
                <w:szCs w:val="24"/>
                <w14:ligatures w14:val="standardContextual"/>
              </w:rPr>
            </w:pPr>
            <w:r w:rsidRPr="0091423E">
              <w:rPr>
                <w:rFonts w:ascii="Times New Roman" w:eastAsia="Times New Roman" w:hAnsi="Times New Roman" w:cs="Times New Roman"/>
                <w:color w:val="000000" w:themeColor="text1"/>
                <w:kern w:val="2"/>
                <w:sz w:val="24"/>
                <w:szCs w:val="24"/>
                <w14:ligatures w14:val="standardContextual"/>
              </w:rPr>
              <w:t>Torque</w:t>
            </w:r>
          </w:p>
          <w:p w14:paraId="4E9BDC54" w14:textId="77777777" w:rsidR="00926F1D" w:rsidRPr="0091423E" w:rsidRDefault="00926F1D" w:rsidP="0091423E">
            <w:pPr>
              <w:numPr>
                <w:ilvl w:val="0"/>
                <w:numId w:val="268"/>
              </w:numPr>
              <w:tabs>
                <w:tab w:val="left" w:pos="432"/>
              </w:tabs>
              <w:spacing w:after="0" w:line="360" w:lineRule="auto"/>
              <w:rPr>
                <w:rFonts w:ascii="Times New Roman" w:eastAsia="Times New Roman" w:hAnsi="Times New Roman" w:cs="Times New Roman"/>
                <w:color w:val="000000" w:themeColor="text1"/>
                <w:kern w:val="2"/>
                <w:sz w:val="24"/>
                <w:szCs w:val="24"/>
                <w14:ligatures w14:val="standardContextual"/>
              </w:rPr>
            </w:pPr>
            <w:r w:rsidRPr="0091423E">
              <w:rPr>
                <w:rFonts w:ascii="Times New Roman" w:eastAsia="Times New Roman" w:hAnsi="Times New Roman" w:cs="Times New Roman"/>
                <w:color w:val="000000" w:themeColor="text1"/>
                <w:kern w:val="2"/>
                <w:sz w:val="24"/>
                <w:szCs w:val="24"/>
                <w14:ligatures w14:val="standardContextual"/>
              </w:rPr>
              <w:t>Power/Energy</w:t>
            </w:r>
          </w:p>
          <w:p w14:paraId="4C606199" w14:textId="77777777" w:rsidR="00926F1D" w:rsidRPr="0091423E" w:rsidRDefault="00926F1D" w:rsidP="0091423E">
            <w:pPr>
              <w:numPr>
                <w:ilvl w:val="0"/>
                <w:numId w:val="268"/>
              </w:numPr>
              <w:spacing w:after="0" w:line="360" w:lineRule="auto"/>
              <w:rPr>
                <w:rFonts w:ascii="Times New Roman" w:hAnsi="Times New Roman" w:cs="Times New Roman"/>
                <w:color w:val="000000" w:themeColor="text1"/>
                <w:sz w:val="24"/>
                <w:szCs w:val="24"/>
              </w:rPr>
            </w:pPr>
            <w:r w:rsidRPr="0091423E">
              <w:rPr>
                <w:rFonts w:ascii="Times New Roman" w:eastAsia="Times New Roman" w:hAnsi="Times New Roman" w:cs="Times New Roman"/>
                <w:color w:val="000000" w:themeColor="text1"/>
                <w:kern w:val="2"/>
                <w:sz w:val="24"/>
                <w:szCs w:val="24"/>
                <w14:ligatures w14:val="standardContextual"/>
              </w:rPr>
              <w:t>Work done</w:t>
            </w:r>
          </w:p>
        </w:tc>
        <w:tc>
          <w:tcPr>
            <w:tcW w:w="1566" w:type="pct"/>
            <w:tcBorders>
              <w:top w:val="single" w:sz="4" w:space="0" w:color="auto"/>
              <w:left w:val="single" w:sz="4" w:space="0" w:color="auto"/>
              <w:bottom w:val="single" w:sz="4" w:space="0" w:color="auto"/>
              <w:right w:val="single" w:sz="4" w:space="0" w:color="auto"/>
            </w:tcBorders>
          </w:tcPr>
          <w:p w14:paraId="288D17AE" w14:textId="77777777" w:rsidR="00926F1D" w:rsidRPr="0091423E" w:rsidRDefault="00926F1D" w:rsidP="0091423E">
            <w:pPr>
              <w:numPr>
                <w:ilvl w:val="0"/>
                <w:numId w:val="271"/>
              </w:numPr>
              <w:spacing w:after="0" w:line="360" w:lineRule="auto"/>
              <w:contextualSpacing/>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Practical Assessment</w:t>
            </w:r>
          </w:p>
          <w:p w14:paraId="47D233AB" w14:textId="77777777" w:rsidR="00926F1D" w:rsidRPr="0091423E" w:rsidRDefault="00926F1D" w:rsidP="0091423E">
            <w:pPr>
              <w:numPr>
                <w:ilvl w:val="0"/>
                <w:numId w:val="271"/>
              </w:numPr>
              <w:spacing w:after="0" w:line="360" w:lineRule="auto"/>
              <w:contextualSpacing/>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Project</w:t>
            </w:r>
          </w:p>
          <w:p w14:paraId="66150F92" w14:textId="77777777" w:rsidR="00926F1D" w:rsidRPr="0091423E" w:rsidRDefault="00926F1D" w:rsidP="0091423E">
            <w:pPr>
              <w:numPr>
                <w:ilvl w:val="0"/>
                <w:numId w:val="271"/>
              </w:numPr>
              <w:spacing w:after="0" w:line="360" w:lineRule="auto"/>
              <w:contextualSpacing/>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 xml:space="preserve">Third Party Report </w:t>
            </w:r>
          </w:p>
          <w:p w14:paraId="510335D2" w14:textId="6325C617" w:rsidR="00926F1D" w:rsidRPr="0091423E" w:rsidRDefault="00347209" w:rsidP="0091423E">
            <w:pPr>
              <w:numPr>
                <w:ilvl w:val="0"/>
                <w:numId w:val="271"/>
              </w:numPr>
              <w:spacing w:after="0" w:line="360" w:lineRule="auto"/>
              <w:contextualSpacing/>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Portfolio of Evidence</w:t>
            </w:r>
          </w:p>
          <w:p w14:paraId="033494B5" w14:textId="77777777" w:rsidR="00926F1D" w:rsidRPr="0091423E" w:rsidRDefault="00926F1D" w:rsidP="0091423E">
            <w:pPr>
              <w:numPr>
                <w:ilvl w:val="0"/>
                <w:numId w:val="271"/>
              </w:numPr>
              <w:spacing w:after="0" w:line="360" w:lineRule="auto"/>
              <w:contextualSpacing/>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Written Assessment</w:t>
            </w:r>
          </w:p>
          <w:p w14:paraId="133987F3" w14:textId="77777777" w:rsidR="00926F1D" w:rsidRPr="0091423E" w:rsidRDefault="00926F1D" w:rsidP="0091423E">
            <w:pPr>
              <w:pStyle w:val="ListParagraph"/>
              <w:numPr>
                <w:ilvl w:val="0"/>
                <w:numId w:val="271"/>
              </w:numPr>
              <w:spacing w:after="0" w:line="360" w:lineRule="auto"/>
              <w:rPr>
                <w:color w:val="000000" w:themeColor="text1"/>
                <w:szCs w:val="24"/>
              </w:rPr>
            </w:pPr>
            <w:r w:rsidRPr="0091423E">
              <w:rPr>
                <w:color w:val="000000" w:themeColor="text1"/>
                <w:szCs w:val="24"/>
              </w:rPr>
              <w:t>Oral Questioning</w:t>
            </w:r>
          </w:p>
        </w:tc>
      </w:tr>
      <w:tr w:rsidR="00926F1D" w:rsidRPr="0091423E" w14:paraId="0736FA80" w14:textId="77777777" w:rsidTr="004825B2">
        <w:trPr>
          <w:trHeight w:val="1178"/>
        </w:trPr>
        <w:tc>
          <w:tcPr>
            <w:tcW w:w="1491" w:type="pct"/>
            <w:tcBorders>
              <w:top w:val="single" w:sz="4" w:space="0" w:color="auto"/>
              <w:left w:val="single" w:sz="4" w:space="0" w:color="auto"/>
              <w:bottom w:val="single" w:sz="4" w:space="0" w:color="auto"/>
              <w:right w:val="single" w:sz="4" w:space="0" w:color="auto"/>
            </w:tcBorders>
          </w:tcPr>
          <w:p w14:paraId="0E9B8E82" w14:textId="3AC5605E" w:rsidR="00926F1D" w:rsidRPr="0091423E" w:rsidRDefault="00926F1D" w:rsidP="0091423E">
            <w:pPr>
              <w:numPr>
                <w:ilvl w:val="0"/>
                <w:numId w:val="248"/>
              </w:numPr>
              <w:spacing w:after="0" w:line="360" w:lineRule="auto"/>
              <w:rPr>
                <w:rFonts w:ascii="Times New Roman" w:eastAsia="Times New Roman" w:hAnsi="Times New Roman" w:cs="Times New Roman"/>
                <w:color w:val="000000" w:themeColor="text1"/>
                <w:kern w:val="2"/>
                <w:sz w:val="24"/>
                <w:szCs w:val="24"/>
                <w14:ligatures w14:val="standardContextual"/>
              </w:rPr>
            </w:pPr>
            <w:r w:rsidRPr="0091423E">
              <w:rPr>
                <w:rFonts w:ascii="Times New Roman" w:eastAsia="Times New Roman" w:hAnsi="Times New Roman" w:cs="Times New Roman"/>
                <w:color w:val="000000" w:themeColor="text1"/>
                <w:kern w:val="2"/>
                <w:sz w:val="24"/>
                <w:szCs w:val="24"/>
                <w14:ligatures w14:val="standardContextual"/>
              </w:rPr>
              <w:t xml:space="preserve">Apply knowledge </w:t>
            </w:r>
            <w:r w:rsidR="00347209" w:rsidRPr="0091423E">
              <w:rPr>
                <w:rFonts w:ascii="Times New Roman" w:eastAsia="Times New Roman" w:hAnsi="Times New Roman" w:cs="Times New Roman"/>
                <w:color w:val="000000" w:themeColor="text1"/>
                <w:kern w:val="2"/>
                <w:sz w:val="24"/>
                <w:szCs w:val="24"/>
                <w14:ligatures w14:val="standardContextual"/>
              </w:rPr>
              <w:t>of</w:t>
            </w:r>
            <w:r w:rsidRPr="0091423E">
              <w:rPr>
                <w:rFonts w:ascii="Times New Roman" w:eastAsia="Times New Roman" w:hAnsi="Times New Roman" w:cs="Times New Roman"/>
                <w:color w:val="000000" w:themeColor="text1"/>
                <w:kern w:val="2"/>
                <w:sz w:val="24"/>
                <w:szCs w:val="24"/>
                <w14:ligatures w14:val="standardContextual"/>
              </w:rPr>
              <w:t xml:space="preserve"> moments</w:t>
            </w:r>
          </w:p>
        </w:tc>
        <w:tc>
          <w:tcPr>
            <w:tcW w:w="1943" w:type="pct"/>
            <w:tcBorders>
              <w:top w:val="single" w:sz="4" w:space="0" w:color="auto"/>
              <w:left w:val="single" w:sz="4" w:space="0" w:color="auto"/>
              <w:bottom w:val="single" w:sz="4" w:space="0" w:color="auto"/>
              <w:right w:val="single" w:sz="4" w:space="0" w:color="auto"/>
            </w:tcBorders>
          </w:tcPr>
          <w:p w14:paraId="00B6D6B0" w14:textId="6FDAF3C1" w:rsidR="00926F1D" w:rsidRPr="0091423E" w:rsidRDefault="00926F1D" w:rsidP="0091423E">
            <w:pPr>
              <w:numPr>
                <w:ilvl w:val="0"/>
                <w:numId w:val="251"/>
              </w:numPr>
              <w:spacing w:after="0" w:line="360" w:lineRule="auto"/>
              <w:contextualSpacing/>
              <w:rPr>
                <w:rFonts w:ascii="Times New Roman" w:hAnsi="Times New Roman" w:cs="Times New Roman"/>
                <w:color w:val="000000" w:themeColor="text1"/>
                <w:sz w:val="24"/>
                <w:szCs w:val="24"/>
                <w:lang w:eastAsia="en-GB"/>
              </w:rPr>
            </w:pPr>
            <w:r w:rsidRPr="0091423E">
              <w:rPr>
                <w:rFonts w:ascii="Times New Roman" w:hAnsi="Times New Roman" w:cs="Times New Roman"/>
                <w:color w:val="000000" w:themeColor="text1"/>
                <w:sz w:val="24"/>
                <w:szCs w:val="24"/>
                <w:lang w:eastAsia="en-GB"/>
              </w:rPr>
              <w:t xml:space="preserve">Definition </w:t>
            </w:r>
            <w:r w:rsidR="00347209" w:rsidRPr="0091423E">
              <w:rPr>
                <w:rFonts w:ascii="Times New Roman" w:hAnsi="Times New Roman" w:cs="Times New Roman"/>
                <w:color w:val="000000" w:themeColor="text1"/>
                <w:sz w:val="24"/>
                <w:szCs w:val="24"/>
                <w:lang w:eastAsia="en-GB"/>
              </w:rPr>
              <w:t>of</w:t>
            </w:r>
            <w:r w:rsidRPr="0091423E">
              <w:rPr>
                <w:rFonts w:ascii="Times New Roman" w:hAnsi="Times New Roman" w:cs="Times New Roman"/>
                <w:color w:val="000000" w:themeColor="text1"/>
                <w:sz w:val="24"/>
                <w:szCs w:val="24"/>
                <w:lang w:eastAsia="en-GB"/>
              </w:rPr>
              <w:t xml:space="preserve"> moments</w:t>
            </w:r>
          </w:p>
          <w:p w14:paraId="0156E007" w14:textId="738F6B81" w:rsidR="00926F1D" w:rsidRPr="0091423E" w:rsidRDefault="00926F1D" w:rsidP="0091423E">
            <w:pPr>
              <w:numPr>
                <w:ilvl w:val="0"/>
                <w:numId w:val="251"/>
              </w:numPr>
              <w:spacing w:after="0" w:line="360" w:lineRule="auto"/>
              <w:contextualSpacing/>
              <w:rPr>
                <w:rFonts w:ascii="Times New Roman" w:hAnsi="Times New Roman" w:cs="Times New Roman"/>
                <w:color w:val="000000" w:themeColor="text1"/>
                <w:sz w:val="24"/>
                <w:szCs w:val="24"/>
                <w:lang w:eastAsia="en-GB"/>
              </w:rPr>
            </w:pPr>
            <w:r w:rsidRPr="0091423E">
              <w:rPr>
                <w:rFonts w:ascii="Times New Roman" w:hAnsi="Times New Roman" w:cs="Times New Roman"/>
                <w:color w:val="000000" w:themeColor="text1"/>
                <w:sz w:val="24"/>
                <w:szCs w:val="24"/>
                <w:lang w:eastAsia="en-GB"/>
              </w:rPr>
              <w:t xml:space="preserve">Principles </w:t>
            </w:r>
            <w:r w:rsidR="00347209" w:rsidRPr="0091423E">
              <w:rPr>
                <w:rFonts w:ascii="Times New Roman" w:hAnsi="Times New Roman" w:cs="Times New Roman"/>
                <w:color w:val="000000" w:themeColor="text1"/>
                <w:sz w:val="24"/>
                <w:szCs w:val="24"/>
                <w:lang w:eastAsia="en-GB"/>
              </w:rPr>
              <w:t>of</w:t>
            </w:r>
            <w:r w:rsidRPr="0091423E">
              <w:rPr>
                <w:rFonts w:ascii="Times New Roman" w:hAnsi="Times New Roman" w:cs="Times New Roman"/>
                <w:color w:val="000000" w:themeColor="text1"/>
                <w:sz w:val="24"/>
                <w:szCs w:val="24"/>
                <w:lang w:eastAsia="en-GB"/>
              </w:rPr>
              <w:t xml:space="preserve"> Moments</w:t>
            </w:r>
          </w:p>
          <w:p w14:paraId="7CDD27F5" w14:textId="77777777" w:rsidR="00926F1D" w:rsidRPr="0091423E" w:rsidRDefault="00926F1D" w:rsidP="0091423E">
            <w:pPr>
              <w:numPr>
                <w:ilvl w:val="0"/>
                <w:numId w:val="251"/>
              </w:numPr>
              <w:spacing w:after="0" w:line="360" w:lineRule="auto"/>
              <w:contextualSpacing/>
              <w:rPr>
                <w:rFonts w:ascii="Times New Roman" w:hAnsi="Times New Roman" w:cs="Times New Roman"/>
                <w:color w:val="000000" w:themeColor="text1"/>
                <w:sz w:val="24"/>
                <w:szCs w:val="24"/>
                <w:lang w:eastAsia="en-GB"/>
              </w:rPr>
            </w:pPr>
            <w:r w:rsidRPr="0091423E">
              <w:rPr>
                <w:rFonts w:ascii="Times New Roman" w:hAnsi="Times New Roman" w:cs="Times New Roman"/>
                <w:color w:val="000000" w:themeColor="text1"/>
                <w:sz w:val="24"/>
                <w:szCs w:val="24"/>
                <w:lang w:eastAsia="en-GB"/>
              </w:rPr>
              <w:t>Stability and C.o.G</w:t>
            </w:r>
          </w:p>
          <w:p w14:paraId="4B52EF47" w14:textId="77777777" w:rsidR="00926F1D" w:rsidRPr="0091423E" w:rsidRDefault="00926F1D" w:rsidP="0091423E">
            <w:pPr>
              <w:numPr>
                <w:ilvl w:val="0"/>
                <w:numId w:val="251"/>
              </w:numPr>
              <w:spacing w:after="0" w:line="360" w:lineRule="auto"/>
              <w:contextualSpacing/>
              <w:rPr>
                <w:rFonts w:ascii="Times New Roman" w:hAnsi="Times New Roman" w:cs="Times New Roman"/>
                <w:color w:val="000000" w:themeColor="text1"/>
                <w:sz w:val="24"/>
                <w:szCs w:val="24"/>
                <w:lang w:eastAsia="en-GB"/>
              </w:rPr>
            </w:pPr>
            <w:r w:rsidRPr="0091423E">
              <w:rPr>
                <w:rFonts w:ascii="Times New Roman" w:hAnsi="Times New Roman" w:cs="Times New Roman"/>
                <w:color w:val="000000" w:themeColor="text1"/>
                <w:sz w:val="24"/>
                <w:szCs w:val="24"/>
                <w:lang w:eastAsia="en-GB"/>
              </w:rPr>
              <w:t>Couples</w:t>
            </w:r>
          </w:p>
          <w:p w14:paraId="47B25F78" w14:textId="321243DD" w:rsidR="00926F1D" w:rsidRPr="0091423E" w:rsidRDefault="00926F1D" w:rsidP="0091423E">
            <w:pPr>
              <w:numPr>
                <w:ilvl w:val="0"/>
                <w:numId w:val="251"/>
              </w:numPr>
              <w:spacing w:after="0" w:line="360" w:lineRule="auto"/>
              <w:contextualSpacing/>
              <w:rPr>
                <w:rFonts w:ascii="Times New Roman" w:hAnsi="Times New Roman" w:cs="Times New Roman"/>
                <w:color w:val="000000" w:themeColor="text1"/>
                <w:sz w:val="24"/>
                <w:szCs w:val="24"/>
                <w:lang w:eastAsia="en-GB"/>
              </w:rPr>
            </w:pPr>
            <w:r w:rsidRPr="0091423E">
              <w:rPr>
                <w:rFonts w:ascii="Times New Roman" w:hAnsi="Times New Roman" w:cs="Times New Roman"/>
                <w:color w:val="000000" w:themeColor="text1"/>
                <w:sz w:val="24"/>
                <w:szCs w:val="24"/>
                <w:lang w:eastAsia="en-GB"/>
              </w:rPr>
              <w:t xml:space="preserve">Engineering examples on application </w:t>
            </w:r>
            <w:r w:rsidR="00347209" w:rsidRPr="0091423E">
              <w:rPr>
                <w:rFonts w:ascii="Times New Roman" w:hAnsi="Times New Roman" w:cs="Times New Roman"/>
                <w:color w:val="000000" w:themeColor="text1"/>
                <w:sz w:val="24"/>
                <w:szCs w:val="24"/>
                <w:lang w:eastAsia="en-GB"/>
              </w:rPr>
              <w:t>of</w:t>
            </w:r>
            <w:r w:rsidRPr="0091423E">
              <w:rPr>
                <w:rFonts w:ascii="Times New Roman" w:hAnsi="Times New Roman" w:cs="Times New Roman"/>
                <w:color w:val="000000" w:themeColor="text1"/>
                <w:sz w:val="24"/>
                <w:szCs w:val="24"/>
                <w:lang w:eastAsia="en-GB"/>
              </w:rPr>
              <w:t xml:space="preserve"> moments</w:t>
            </w:r>
          </w:p>
          <w:p w14:paraId="21054EEB" w14:textId="1204229C" w:rsidR="00926F1D" w:rsidRPr="0091423E" w:rsidRDefault="00926F1D" w:rsidP="0091423E">
            <w:pPr>
              <w:numPr>
                <w:ilvl w:val="0"/>
                <w:numId w:val="251"/>
              </w:numPr>
              <w:spacing w:after="0" w:line="360" w:lineRule="auto"/>
              <w:contextualSpacing/>
              <w:rPr>
                <w:rFonts w:ascii="Times New Roman" w:hAnsi="Times New Roman" w:cs="Times New Roman"/>
                <w:color w:val="000000" w:themeColor="text1"/>
                <w:sz w:val="24"/>
                <w:szCs w:val="24"/>
                <w:lang w:eastAsia="en-GB"/>
              </w:rPr>
            </w:pPr>
            <w:r w:rsidRPr="0091423E">
              <w:rPr>
                <w:rFonts w:ascii="Times New Roman" w:hAnsi="Times New Roman" w:cs="Times New Roman"/>
                <w:color w:val="000000" w:themeColor="text1"/>
                <w:sz w:val="24"/>
                <w:szCs w:val="24"/>
                <w:lang w:eastAsia="en-GB"/>
              </w:rPr>
              <w:t xml:space="preserve">Calculation </w:t>
            </w:r>
            <w:r w:rsidR="00347209" w:rsidRPr="0091423E">
              <w:rPr>
                <w:rFonts w:ascii="Times New Roman" w:hAnsi="Times New Roman" w:cs="Times New Roman"/>
                <w:color w:val="000000" w:themeColor="text1"/>
                <w:sz w:val="24"/>
                <w:szCs w:val="24"/>
                <w:lang w:eastAsia="en-GB"/>
              </w:rPr>
              <w:t>of</w:t>
            </w:r>
            <w:r w:rsidRPr="0091423E">
              <w:rPr>
                <w:rFonts w:ascii="Times New Roman" w:hAnsi="Times New Roman" w:cs="Times New Roman"/>
                <w:color w:val="000000" w:themeColor="text1"/>
                <w:sz w:val="24"/>
                <w:szCs w:val="24"/>
                <w:lang w:eastAsia="en-GB"/>
              </w:rPr>
              <w:t xml:space="preserve"> moments and reaction on beams </w:t>
            </w:r>
          </w:p>
          <w:p w14:paraId="63B15C6B" w14:textId="77777777" w:rsidR="00926F1D" w:rsidRPr="0091423E" w:rsidRDefault="00926F1D" w:rsidP="0091423E">
            <w:pPr>
              <w:numPr>
                <w:ilvl w:val="0"/>
                <w:numId w:val="251"/>
              </w:numPr>
              <w:spacing w:after="0" w:line="360" w:lineRule="auto"/>
              <w:contextualSpacing/>
              <w:rPr>
                <w:rFonts w:ascii="Times New Roman" w:hAnsi="Times New Roman" w:cs="Times New Roman"/>
                <w:color w:val="000000" w:themeColor="text1"/>
                <w:sz w:val="24"/>
                <w:szCs w:val="24"/>
                <w:lang w:eastAsia="en-GB"/>
              </w:rPr>
            </w:pPr>
            <w:r w:rsidRPr="0091423E">
              <w:rPr>
                <w:rFonts w:ascii="Times New Roman" w:hAnsi="Times New Roman" w:cs="Times New Roman"/>
                <w:color w:val="000000" w:themeColor="text1"/>
                <w:sz w:val="24"/>
                <w:szCs w:val="24"/>
                <w:lang w:eastAsia="en-GB"/>
              </w:rPr>
              <w:t xml:space="preserve">Single load on beam </w:t>
            </w:r>
          </w:p>
          <w:p w14:paraId="263366EA" w14:textId="77777777" w:rsidR="00926F1D" w:rsidRPr="0091423E" w:rsidRDefault="00926F1D" w:rsidP="0091423E">
            <w:pPr>
              <w:numPr>
                <w:ilvl w:val="0"/>
                <w:numId w:val="251"/>
              </w:numPr>
              <w:spacing w:after="0" w:line="360" w:lineRule="auto"/>
              <w:contextualSpacing/>
              <w:rPr>
                <w:rFonts w:ascii="Times New Roman" w:hAnsi="Times New Roman" w:cs="Times New Roman"/>
                <w:color w:val="000000" w:themeColor="text1"/>
                <w:sz w:val="24"/>
                <w:szCs w:val="24"/>
                <w:lang w:eastAsia="en-GB"/>
              </w:rPr>
            </w:pPr>
            <w:r w:rsidRPr="0091423E">
              <w:rPr>
                <w:rFonts w:ascii="Times New Roman" w:hAnsi="Times New Roman" w:cs="Times New Roman"/>
                <w:color w:val="000000" w:themeColor="text1"/>
                <w:sz w:val="24"/>
                <w:szCs w:val="24"/>
                <w:lang w:eastAsia="en-GB"/>
              </w:rPr>
              <w:t>Multiple loads on beam</w:t>
            </w:r>
          </w:p>
        </w:tc>
        <w:tc>
          <w:tcPr>
            <w:tcW w:w="1566" w:type="pct"/>
            <w:tcBorders>
              <w:top w:val="single" w:sz="4" w:space="0" w:color="auto"/>
              <w:left w:val="single" w:sz="4" w:space="0" w:color="auto"/>
              <w:bottom w:val="single" w:sz="4" w:space="0" w:color="auto"/>
              <w:right w:val="single" w:sz="4" w:space="0" w:color="auto"/>
            </w:tcBorders>
          </w:tcPr>
          <w:p w14:paraId="1CFFE405" w14:textId="77777777" w:rsidR="00926F1D" w:rsidRPr="0091423E" w:rsidRDefault="00926F1D" w:rsidP="0091423E">
            <w:pPr>
              <w:numPr>
                <w:ilvl w:val="0"/>
                <w:numId w:val="272"/>
              </w:numPr>
              <w:spacing w:after="0" w:line="360" w:lineRule="auto"/>
              <w:contextualSpacing/>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Practical Assessment</w:t>
            </w:r>
          </w:p>
          <w:p w14:paraId="1FDB5275" w14:textId="77777777" w:rsidR="00926F1D" w:rsidRPr="0091423E" w:rsidRDefault="00926F1D" w:rsidP="0091423E">
            <w:pPr>
              <w:numPr>
                <w:ilvl w:val="0"/>
                <w:numId w:val="272"/>
              </w:numPr>
              <w:spacing w:after="0" w:line="360" w:lineRule="auto"/>
              <w:contextualSpacing/>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Project</w:t>
            </w:r>
          </w:p>
          <w:p w14:paraId="3BF726A6" w14:textId="77777777" w:rsidR="00926F1D" w:rsidRPr="0091423E" w:rsidRDefault="00926F1D" w:rsidP="0091423E">
            <w:pPr>
              <w:numPr>
                <w:ilvl w:val="0"/>
                <w:numId w:val="272"/>
              </w:numPr>
              <w:spacing w:after="0" w:line="360" w:lineRule="auto"/>
              <w:contextualSpacing/>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 xml:space="preserve">Third Party Report </w:t>
            </w:r>
          </w:p>
          <w:p w14:paraId="13928779" w14:textId="55BEAC8D" w:rsidR="00926F1D" w:rsidRPr="0091423E" w:rsidRDefault="00347209" w:rsidP="0091423E">
            <w:pPr>
              <w:numPr>
                <w:ilvl w:val="0"/>
                <w:numId w:val="272"/>
              </w:numPr>
              <w:spacing w:after="0" w:line="360" w:lineRule="auto"/>
              <w:contextualSpacing/>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Portfolio of Evidence</w:t>
            </w:r>
          </w:p>
          <w:p w14:paraId="7763E646" w14:textId="77777777" w:rsidR="00926F1D" w:rsidRPr="0091423E" w:rsidRDefault="00926F1D" w:rsidP="0091423E">
            <w:pPr>
              <w:numPr>
                <w:ilvl w:val="0"/>
                <w:numId w:val="272"/>
              </w:numPr>
              <w:spacing w:after="0" w:line="360" w:lineRule="auto"/>
              <w:contextualSpacing/>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Written Assessment</w:t>
            </w:r>
          </w:p>
          <w:p w14:paraId="4E8609E8" w14:textId="77777777" w:rsidR="00926F1D" w:rsidRPr="0091423E" w:rsidRDefault="00926F1D" w:rsidP="0091423E">
            <w:pPr>
              <w:numPr>
                <w:ilvl w:val="0"/>
                <w:numId w:val="272"/>
              </w:numPr>
              <w:spacing w:after="0" w:line="360" w:lineRule="auto"/>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Oral Questioning</w:t>
            </w:r>
          </w:p>
        </w:tc>
      </w:tr>
      <w:tr w:rsidR="00926F1D" w:rsidRPr="0091423E" w14:paraId="49671580" w14:textId="77777777" w:rsidTr="004825B2">
        <w:trPr>
          <w:trHeight w:val="2348"/>
        </w:trPr>
        <w:tc>
          <w:tcPr>
            <w:tcW w:w="1491" w:type="pct"/>
            <w:tcBorders>
              <w:top w:val="single" w:sz="4" w:space="0" w:color="auto"/>
              <w:left w:val="single" w:sz="4" w:space="0" w:color="auto"/>
              <w:bottom w:val="single" w:sz="4" w:space="0" w:color="auto"/>
              <w:right w:val="single" w:sz="4" w:space="0" w:color="auto"/>
            </w:tcBorders>
          </w:tcPr>
          <w:p w14:paraId="6334C595" w14:textId="77777777" w:rsidR="00926F1D" w:rsidRPr="0091423E" w:rsidRDefault="00926F1D" w:rsidP="0091423E">
            <w:pPr>
              <w:numPr>
                <w:ilvl w:val="0"/>
                <w:numId w:val="248"/>
              </w:numPr>
              <w:spacing w:after="0" w:line="360" w:lineRule="auto"/>
              <w:rPr>
                <w:rFonts w:ascii="Times New Roman" w:eastAsia="Times New Roman" w:hAnsi="Times New Roman" w:cs="Times New Roman"/>
                <w:color w:val="000000" w:themeColor="text1"/>
                <w:kern w:val="2"/>
                <w:sz w:val="24"/>
                <w:szCs w:val="24"/>
                <w14:ligatures w14:val="standardContextual"/>
              </w:rPr>
            </w:pPr>
            <w:r w:rsidRPr="0091423E">
              <w:rPr>
                <w:rFonts w:ascii="Times New Roman" w:eastAsia="Times New Roman" w:hAnsi="Times New Roman" w:cs="Times New Roman"/>
                <w:color w:val="000000" w:themeColor="text1"/>
                <w:kern w:val="2"/>
                <w:sz w:val="24"/>
                <w:szCs w:val="24"/>
                <w14:ligatures w14:val="standardContextual"/>
              </w:rPr>
              <w:t>Apply friction principles</w:t>
            </w:r>
          </w:p>
        </w:tc>
        <w:tc>
          <w:tcPr>
            <w:tcW w:w="1943" w:type="pct"/>
            <w:tcBorders>
              <w:top w:val="single" w:sz="4" w:space="0" w:color="auto"/>
              <w:left w:val="single" w:sz="4" w:space="0" w:color="auto"/>
              <w:bottom w:val="single" w:sz="4" w:space="0" w:color="auto"/>
              <w:right w:val="single" w:sz="4" w:space="0" w:color="auto"/>
            </w:tcBorders>
          </w:tcPr>
          <w:p w14:paraId="7A8CD119" w14:textId="53280775" w:rsidR="00926F1D" w:rsidRPr="0091423E" w:rsidRDefault="00926F1D" w:rsidP="0091423E">
            <w:pPr>
              <w:numPr>
                <w:ilvl w:val="0"/>
                <w:numId w:val="252"/>
              </w:numPr>
              <w:spacing w:after="0" w:line="360" w:lineRule="auto"/>
              <w:rPr>
                <w:rFonts w:ascii="Times New Roman" w:hAnsi="Times New Roman" w:cs="Times New Roman"/>
                <w:color w:val="000000" w:themeColor="text1"/>
                <w:sz w:val="24"/>
                <w:szCs w:val="24"/>
                <w:lang w:eastAsia="en-GB"/>
              </w:rPr>
            </w:pPr>
            <w:r w:rsidRPr="0091423E">
              <w:rPr>
                <w:rFonts w:ascii="Times New Roman" w:hAnsi="Times New Roman" w:cs="Times New Roman"/>
                <w:color w:val="000000" w:themeColor="text1"/>
                <w:sz w:val="24"/>
                <w:szCs w:val="24"/>
                <w:lang w:eastAsia="en-GB"/>
              </w:rPr>
              <w:t xml:space="preserve">Nature </w:t>
            </w:r>
            <w:r w:rsidR="00347209" w:rsidRPr="0091423E">
              <w:rPr>
                <w:rFonts w:ascii="Times New Roman" w:hAnsi="Times New Roman" w:cs="Times New Roman"/>
                <w:color w:val="000000" w:themeColor="text1"/>
                <w:sz w:val="24"/>
                <w:szCs w:val="24"/>
                <w:lang w:eastAsia="en-GB"/>
              </w:rPr>
              <w:t>of</w:t>
            </w:r>
            <w:r w:rsidRPr="0091423E">
              <w:rPr>
                <w:rFonts w:ascii="Times New Roman" w:hAnsi="Times New Roman" w:cs="Times New Roman"/>
                <w:color w:val="000000" w:themeColor="text1"/>
                <w:sz w:val="24"/>
                <w:szCs w:val="24"/>
                <w:lang w:eastAsia="en-GB"/>
              </w:rPr>
              <w:t xml:space="preserve"> friction</w:t>
            </w:r>
          </w:p>
          <w:p w14:paraId="073EA279" w14:textId="095C0E3B" w:rsidR="00926F1D" w:rsidRPr="0091423E" w:rsidRDefault="00926F1D" w:rsidP="0091423E">
            <w:pPr>
              <w:numPr>
                <w:ilvl w:val="0"/>
                <w:numId w:val="252"/>
              </w:numPr>
              <w:spacing w:after="0" w:line="360" w:lineRule="auto"/>
              <w:rPr>
                <w:rFonts w:ascii="Times New Roman" w:hAnsi="Times New Roman" w:cs="Times New Roman"/>
                <w:color w:val="000000" w:themeColor="text1"/>
                <w:sz w:val="24"/>
                <w:szCs w:val="24"/>
                <w:lang w:eastAsia="en-GB"/>
              </w:rPr>
            </w:pPr>
            <w:r w:rsidRPr="0091423E">
              <w:rPr>
                <w:rFonts w:ascii="Times New Roman" w:hAnsi="Times New Roman" w:cs="Times New Roman"/>
                <w:color w:val="000000" w:themeColor="text1"/>
                <w:sz w:val="24"/>
                <w:szCs w:val="24"/>
                <w:lang w:eastAsia="en-GB"/>
              </w:rPr>
              <w:t xml:space="preserve">Laws </w:t>
            </w:r>
            <w:r w:rsidR="00347209" w:rsidRPr="0091423E">
              <w:rPr>
                <w:rFonts w:ascii="Times New Roman" w:hAnsi="Times New Roman" w:cs="Times New Roman"/>
                <w:color w:val="000000" w:themeColor="text1"/>
                <w:sz w:val="24"/>
                <w:szCs w:val="24"/>
                <w:lang w:eastAsia="en-GB"/>
              </w:rPr>
              <w:t>of</w:t>
            </w:r>
            <w:r w:rsidRPr="0091423E">
              <w:rPr>
                <w:rFonts w:ascii="Times New Roman" w:hAnsi="Times New Roman" w:cs="Times New Roman"/>
                <w:color w:val="000000" w:themeColor="text1"/>
                <w:sz w:val="24"/>
                <w:szCs w:val="24"/>
                <w:lang w:eastAsia="en-GB"/>
              </w:rPr>
              <w:t xml:space="preserve"> friction</w:t>
            </w:r>
          </w:p>
          <w:p w14:paraId="08EBAF23" w14:textId="643EB1C8" w:rsidR="00926F1D" w:rsidRPr="0091423E" w:rsidRDefault="00926F1D" w:rsidP="0091423E">
            <w:pPr>
              <w:numPr>
                <w:ilvl w:val="0"/>
                <w:numId w:val="252"/>
              </w:numPr>
              <w:spacing w:after="0" w:line="360" w:lineRule="auto"/>
              <w:rPr>
                <w:rFonts w:ascii="Times New Roman" w:hAnsi="Times New Roman" w:cs="Times New Roman"/>
                <w:color w:val="000000" w:themeColor="text1"/>
                <w:sz w:val="24"/>
                <w:szCs w:val="24"/>
                <w:lang w:eastAsia="en-GB"/>
              </w:rPr>
            </w:pPr>
            <w:r w:rsidRPr="0091423E">
              <w:rPr>
                <w:rFonts w:ascii="Times New Roman" w:hAnsi="Times New Roman" w:cs="Times New Roman"/>
                <w:color w:val="000000" w:themeColor="text1"/>
                <w:sz w:val="24"/>
                <w:szCs w:val="24"/>
                <w:lang w:eastAsia="en-GB"/>
              </w:rPr>
              <w:t xml:space="preserve">Coefficient </w:t>
            </w:r>
            <w:r w:rsidR="00347209" w:rsidRPr="0091423E">
              <w:rPr>
                <w:rFonts w:ascii="Times New Roman" w:hAnsi="Times New Roman" w:cs="Times New Roman"/>
                <w:color w:val="000000" w:themeColor="text1"/>
                <w:sz w:val="24"/>
                <w:szCs w:val="24"/>
                <w:lang w:eastAsia="en-GB"/>
              </w:rPr>
              <w:t>of</w:t>
            </w:r>
            <w:r w:rsidRPr="0091423E">
              <w:rPr>
                <w:rFonts w:ascii="Times New Roman" w:hAnsi="Times New Roman" w:cs="Times New Roman"/>
                <w:color w:val="000000" w:themeColor="text1"/>
                <w:sz w:val="24"/>
                <w:szCs w:val="24"/>
                <w:lang w:eastAsia="en-GB"/>
              </w:rPr>
              <w:t xml:space="preserve"> friction</w:t>
            </w:r>
          </w:p>
          <w:p w14:paraId="54AA8783" w14:textId="6677667D" w:rsidR="00926F1D" w:rsidRPr="0091423E" w:rsidRDefault="00926F1D" w:rsidP="0091423E">
            <w:pPr>
              <w:numPr>
                <w:ilvl w:val="0"/>
                <w:numId w:val="252"/>
              </w:numPr>
              <w:spacing w:after="0" w:line="360" w:lineRule="auto"/>
              <w:rPr>
                <w:rFonts w:ascii="Times New Roman" w:hAnsi="Times New Roman" w:cs="Times New Roman"/>
                <w:color w:val="000000" w:themeColor="text1"/>
                <w:sz w:val="24"/>
                <w:szCs w:val="24"/>
                <w:lang w:eastAsia="en-GB"/>
              </w:rPr>
            </w:pPr>
            <w:r w:rsidRPr="0091423E">
              <w:rPr>
                <w:rFonts w:ascii="Times New Roman" w:hAnsi="Times New Roman" w:cs="Times New Roman"/>
                <w:color w:val="000000" w:themeColor="text1"/>
                <w:sz w:val="24"/>
                <w:szCs w:val="24"/>
                <w:lang w:eastAsia="en-GB"/>
              </w:rPr>
              <w:t xml:space="preserve">Angle </w:t>
            </w:r>
            <w:r w:rsidR="00347209" w:rsidRPr="0091423E">
              <w:rPr>
                <w:rFonts w:ascii="Times New Roman" w:hAnsi="Times New Roman" w:cs="Times New Roman"/>
                <w:color w:val="000000" w:themeColor="text1"/>
                <w:sz w:val="24"/>
                <w:szCs w:val="24"/>
                <w:lang w:eastAsia="en-GB"/>
              </w:rPr>
              <w:t>of</w:t>
            </w:r>
            <w:r w:rsidRPr="0091423E">
              <w:rPr>
                <w:rFonts w:ascii="Times New Roman" w:hAnsi="Times New Roman" w:cs="Times New Roman"/>
                <w:color w:val="000000" w:themeColor="text1"/>
                <w:sz w:val="24"/>
                <w:szCs w:val="24"/>
                <w:lang w:eastAsia="en-GB"/>
              </w:rPr>
              <w:t xml:space="preserve"> repose</w:t>
            </w:r>
          </w:p>
          <w:p w14:paraId="2D1D9677" w14:textId="77777777" w:rsidR="00926F1D" w:rsidRPr="0091423E" w:rsidRDefault="00926F1D" w:rsidP="0091423E">
            <w:pPr>
              <w:numPr>
                <w:ilvl w:val="0"/>
                <w:numId w:val="252"/>
              </w:numPr>
              <w:spacing w:after="0" w:line="360" w:lineRule="auto"/>
              <w:rPr>
                <w:rFonts w:ascii="Times New Roman" w:hAnsi="Times New Roman" w:cs="Times New Roman"/>
                <w:color w:val="000000" w:themeColor="text1"/>
                <w:sz w:val="24"/>
                <w:szCs w:val="24"/>
                <w:lang w:eastAsia="en-GB"/>
              </w:rPr>
            </w:pPr>
            <w:r w:rsidRPr="0091423E">
              <w:rPr>
                <w:rFonts w:ascii="Times New Roman" w:hAnsi="Times New Roman" w:cs="Times New Roman"/>
                <w:color w:val="000000" w:themeColor="text1"/>
                <w:sz w:val="24"/>
                <w:szCs w:val="24"/>
                <w:lang w:eastAsia="en-GB"/>
              </w:rPr>
              <w:t>Friction on a horizontal plane</w:t>
            </w:r>
          </w:p>
          <w:p w14:paraId="63221FF5" w14:textId="77777777" w:rsidR="00926F1D" w:rsidRPr="0091423E" w:rsidRDefault="00926F1D" w:rsidP="0091423E">
            <w:pPr>
              <w:numPr>
                <w:ilvl w:val="0"/>
                <w:numId w:val="252"/>
              </w:numPr>
              <w:spacing w:after="0" w:line="360" w:lineRule="auto"/>
              <w:rPr>
                <w:rFonts w:ascii="Times New Roman" w:hAnsi="Times New Roman" w:cs="Times New Roman"/>
                <w:color w:val="000000" w:themeColor="text1"/>
                <w:sz w:val="24"/>
                <w:szCs w:val="24"/>
                <w:lang w:eastAsia="en-GB"/>
              </w:rPr>
            </w:pPr>
            <w:r w:rsidRPr="0091423E">
              <w:rPr>
                <w:rFonts w:ascii="Times New Roman" w:hAnsi="Times New Roman" w:cs="Times New Roman"/>
                <w:color w:val="000000" w:themeColor="text1"/>
                <w:sz w:val="24"/>
                <w:szCs w:val="24"/>
                <w:lang w:eastAsia="en-GB"/>
              </w:rPr>
              <w:t>Friction on an inclined plane</w:t>
            </w:r>
          </w:p>
          <w:p w14:paraId="2F30D3D8" w14:textId="5EBCA63E" w:rsidR="00926F1D" w:rsidRPr="0091423E" w:rsidRDefault="00926F1D" w:rsidP="0091423E">
            <w:pPr>
              <w:numPr>
                <w:ilvl w:val="0"/>
                <w:numId w:val="252"/>
              </w:numPr>
              <w:spacing w:after="0" w:line="360" w:lineRule="auto"/>
              <w:rPr>
                <w:rFonts w:ascii="Times New Roman" w:hAnsi="Times New Roman" w:cs="Times New Roman"/>
                <w:color w:val="000000" w:themeColor="text1"/>
                <w:sz w:val="24"/>
                <w:szCs w:val="24"/>
                <w:lang w:eastAsia="en-GB"/>
              </w:rPr>
            </w:pPr>
            <w:r w:rsidRPr="0091423E">
              <w:rPr>
                <w:rFonts w:ascii="Times New Roman" w:hAnsi="Times New Roman" w:cs="Times New Roman"/>
                <w:color w:val="000000" w:themeColor="text1"/>
                <w:sz w:val="24"/>
                <w:szCs w:val="24"/>
                <w:lang w:eastAsia="en-GB"/>
              </w:rPr>
              <w:t xml:space="preserve">Advantages and disadvantages </w:t>
            </w:r>
            <w:r w:rsidR="00347209" w:rsidRPr="0091423E">
              <w:rPr>
                <w:rFonts w:ascii="Times New Roman" w:hAnsi="Times New Roman" w:cs="Times New Roman"/>
                <w:color w:val="000000" w:themeColor="text1"/>
                <w:sz w:val="24"/>
                <w:szCs w:val="24"/>
                <w:lang w:eastAsia="en-GB"/>
              </w:rPr>
              <w:t>of</w:t>
            </w:r>
            <w:r w:rsidRPr="0091423E">
              <w:rPr>
                <w:rFonts w:ascii="Times New Roman" w:hAnsi="Times New Roman" w:cs="Times New Roman"/>
                <w:color w:val="000000" w:themeColor="text1"/>
                <w:sz w:val="24"/>
                <w:szCs w:val="24"/>
                <w:lang w:eastAsia="en-GB"/>
              </w:rPr>
              <w:t xml:space="preserve"> friction</w:t>
            </w:r>
          </w:p>
          <w:p w14:paraId="7F3BD723" w14:textId="3E9D2649" w:rsidR="00926F1D" w:rsidRPr="0091423E" w:rsidRDefault="00926F1D" w:rsidP="0091423E">
            <w:pPr>
              <w:numPr>
                <w:ilvl w:val="0"/>
                <w:numId w:val="252"/>
              </w:numPr>
              <w:spacing w:after="0" w:line="360" w:lineRule="auto"/>
              <w:rPr>
                <w:rFonts w:ascii="Times New Roman" w:hAnsi="Times New Roman" w:cs="Times New Roman"/>
                <w:color w:val="000000" w:themeColor="text1"/>
                <w:sz w:val="24"/>
                <w:szCs w:val="24"/>
                <w:lang w:eastAsia="en-GB"/>
              </w:rPr>
            </w:pPr>
            <w:r w:rsidRPr="0091423E">
              <w:rPr>
                <w:rFonts w:ascii="Times New Roman" w:hAnsi="Times New Roman" w:cs="Times New Roman"/>
                <w:color w:val="000000" w:themeColor="text1"/>
                <w:sz w:val="24"/>
                <w:szCs w:val="24"/>
                <w:lang w:eastAsia="en-GB"/>
              </w:rPr>
              <w:t xml:space="preserve">Applications </w:t>
            </w:r>
            <w:r w:rsidR="00347209" w:rsidRPr="0091423E">
              <w:rPr>
                <w:rFonts w:ascii="Times New Roman" w:hAnsi="Times New Roman" w:cs="Times New Roman"/>
                <w:color w:val="000000" w:themeColor="text1"/>
                <w:sz w:val="24"/>
                <w:szCs w:val="24"/>
                <w:lang w:eastAsia="en-GB"/>
              </w:rPr>
              <w:t>of</w:t>
            </w:r>
            <w:r w:rsidRPr="0091423E">
              <w:rPr>
                <w:rFonts w:ascii="Times New Roman" w:hAnsi="Times New Roman" w:cs="Times New Roman"/>
                <w:color w:val="000000" w:themeColor="text1"/>
                <w:sz w:val="24"/>
                <w:szCs w:val="24"/>
                <w:lang w:eastAsia="en-GB"/>
              </w:rPr>
              <w:t xml:space="preserve"> friction</w:t>
            </w:r>
          </w:p>
          <w:p w14:paraId="35B95978" w14:textId="0165A788" w:rsidR="00926F1D" w:rsidRPr="0091423E" w:rsidRDefault="00926F1D" w:rsidP="0091423E">
            <w:pPr>
              <w:numPr>
                <w:ilvl w:val="0"/>
                <w:numId w:val="252"/>
              </w:numPr>
              <w:spacing w:after="0" w:line="360" w:lineRule="auto"/>
              <w:rPr>
                <w:rFonts w:ascii="Times New Roman" w:hAnsi="Times New Roman" w:cs="Times New Roman"/>
                <w:color w:val="000000" w:themeColor="text1"/>
                <w:sz w:val="24"/>
                <w:szCs w:val="24"/>
                <w:lang w:eastAsia="en-GB"/>
              </w:rPr>
            </w:pPr>
            <w:r w:rsidRPr="0091423E">
              <w:rPr>
                <w:rFonts w:ascii="Times New Roman" w:hAnsi="Times New Roman" w:cs="Times New Roman"/>
                <w:color w:val="000000" w:themeColor="text1"/>
                <w:sz w:val="24"/>
                <w:szCs w:val="24"/>
                <w:lang w:eastAsia="en-GB"/>
              </w:rPr>
              <w:t xml:space="preserve">Methods </w:t>
            </w:r>
            <w:r w:rsidR="00347209" w:rsidRPr="0091423E">
              <w:rPr>
                <w:rFonts w:ascii="Times New Roman" w:hAnsi="Times New Roman" w:cs="Times New Roman"/>
                <w:color w:val="000000" w:themeColor="text1"/>
                <w:sz w:val="24"/>
                <w:szCs w:val="24"/>
                <w:lang w:eastAsia="en-GB"/>
              </w:rPr>
              <w:t>of</w:t>
            </w:r>
            <w:r w:rsidRPr="0091423E">
              <w:rPr>
                <w:rFonts w:ascii="Times New Roman" w:hAnsi="Times New Roman" w:cs="Times New Roman"/>
                <w:color w:val="000000" w:themeColor="text1"/>
                <w:sz w:val="24"/>
                <w:szCs w:val="24"/>
                <w:lang w:eastAsia="en-GB"/>
              </w:rPr>
              <w:t xml:space="preserve"> increasing and reducing friction</w:t>
            </w:r>
          </w:p>
        </w:tc>
        <w:tc>
          <w:tcPr>
            <w:tcW w:w="1566" w:type="pct"/>
            <w:tcBorders>
              <w:top w:val="single" w:sz="4" w:space="0" w:color="auto"/>
              <w:left w:val="single" w:sz="4" w:space="0" w:color="auto"/>
              <w:bottom w:val="single" w:sz="4" w:space="0" w:color="auto"/>
              <w:right w:val="single" w:sz="4" w:space="0" w:color="auto"/>
            </w:tcBorders>
          </w:tcPr>
          <w:p w14:paraId="22AA1EE5" w14:textId="77777777" w:rsidR="00926F1D" w:rsidRPr="0091423E" w:rsidRDefault="00926F1D" w:rsidP="0091423E">
            <w:pPr>
              <w:numPr>
                <w:ilvl w:val="0"/>
                <w:numId w:val="273"/>
              </w:numPr>
              <w:spacing w:after="0" w:line="360" w:lineRule="auto"/>
              <w:contextualSpacing/>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Practical Assessment</w:t>
            </w:r>
          </w:p>
          <w:p w14:paraId="737009E9" w14:textId="77777777" w:rsidR="00926F1D" w:rsidRPr="0091423E" w:rsidRDefault="00926F1D" w:rsidP="0091423E">
            <w:pPr>
              <w:numPr>
                <w:ilvl w:val="0"/>
                <w:numId w:val="273"/>
              </w:numPr>
              <w:spacing w:after="0" w:line="360" w:lineRule="auto"/>
              <w:contextualSpacing/>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Project</w:t>
            </w:r>
          </w:p>
          <w:p w14:paraId="2C391DDE" w14:textId="77777777" w:rsidR="00926F1D" w:rsidRPr="0091423E" w:rsidRDefault="00926F1D" w:rsidP="0091423E">
            <w:pPr>
              <w:numPr>
                <w:ilvl w:val="0"/>
                <w:numId w:val="273"/>
              </w:numPr>
              <w:spacing w:after="0" w:line="360" w:lineRule="auto"/>
              <w:contextualSpacing/>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 xml:space="preserve">Third Party Report </w:t>
            </w:r>
          </w:p>
          <w:p w14:paraId="263B889E" w14:textId="718D821D" w:rsidR="00926F1D" w:rsidRPr="0091423E" w:rsidRDefault="00347209" w:rsidP="0091423E">
            <w:pPr>
              <w:numPr>
                <w:ilvl w:val="0"/>
                <w:numId w:val="273"/>
              </w:numPr>
              <w:spacing w:after="0" w:line="360" w:lineRule="auto"/>
              <w:contextualSpacing/>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Portfolio of Evidence</w:t>
            </w:r>
          </w:p>
          <w:p w14:paraId="54F4ED5D" w14:textId="77777777" w:rsidR="00926F1D" w:rsidRPr="0091423E" w:rsidRDefault="00926F1D" w:rsidP="0091423E">
            <w:pPr>
              <w:numPr>
                <w:ilvl w:val="0"/>
                <w:numId w:val="273"/>
              </w:numPr>
              <w:spacing w:after="0" w:line="360" w:lineRule="auto"/>
              <w:contextualSpacing/>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Written Assessment</w:t>
            </w:r>
          </w:p>
          <w:p w14:paraId="5342EC10" w14:textId="77777777" w:rsidR="00926F1D" w:rsidRPr="0091423E" w:rsidRDefault="00926F1D" w:rsidP="0091423E">
            <w:pPr>
              <w:numPr>
                <w:ilvl w:val="0"/>
                <w:numId w:val="273"/>
              </w:numPr>
              <w:spacing w:after="0" w:line="360" w:lineRule="auto"/>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Oral Questioning</w:t>
            </w:r>
          </w:p>
        </w:tc>
      </w:tr>
      <w:tr w:rsidR="00926F1D" w:rsidRPr="0091423E" w14:paraId="5E71E7F5" w14:textId="77777777" w:rsidTr="004825B2">
        <w:trPr>
          <w:trHeight w:val="2078"/>
        </w:trPr>
        <w:tc>
          <w:tcPr>
            <w:tcW w:w="1491" w:type="pct"/>
            <w:tcBorders>
              <w:top w:val="single" w:sz="4" w:space="0" w:color="auto"/>
              <w:left w:val="single" w:sz="4" w:space="0" w:color="auto"/>
              <w:bottom w:val="single" w:sz="4" w:space="0" w:color="auto"/>
              <w:right w:val="single" w:sz="4" w:space="0" w:color="auto"/>
            </w:tcBorders>
          </w:tcPr>
          <w:p w14:paraId="12B0BABA" w14:textId="77777777" w:rsidR="00926F1D" w:rsidRPr="0091423E" w:rsidRDefault="00926F1D" w:rsidP="0091423E">
            <w:pPr>
              <w:numPr>
                <w:ilvl w:val="0"/>
                <w:numId w:val="248"/>
              </w:numPr>
              <w:spacing w:after="0" w:line="360" w:lineRule="auto"/>
              <w:rPr>
                <w:rFonts w:ascii="Times New Roman" w:eastAsia="Times New Roman" w:hAnsi="Times New Roman" w:cs="Times New Roman"/>
                <w:color w:val="000000" w:themeColor="text1"/>
                <w:kern w:val="2"/>
                <w:sz w:val="24"/>
                <w:szCs w:val="24"/>
                <w14:ligatures w14:val="standardContextual"/>
              </w:rPr>
            </w:pPr>
            <w:r w:rsidRPr="0091423E">
              <w:rPr>
                <w:rFonts w:ascii="Times New Roman" w:eastAsia="Times New Roman" w:hAnsi="Times New Roman" w:cs="Times New Roman"/>
                <w:color w:val="000000" w:themeColor="text1"/>
                <w:kern w:val="2"/>
                <w:sz w:val="24"/>
                <w:szCs w:val="24"/>
                <w14:ligatures w14:val="standardContextual"/>
              </w:rPr>
              <w:t>Apply motions laws</w:t>
            </w:r>
          </w:p>
        </w:tc>
        <w:tc>
          <w:tcPr>
            <w:tcW w:w="1943" w:type="pct"/>
            <w:tcBorders>
              <w:top w:val="single" w:sz="4" w:space="0" w:color="auto"/>
              <w:left w:val="single" w:sz="4" w:space="0" w:color="auto"/>
              <w:bottom w:val="single" w:sz="4" w:space="0" w:color="auto"/>
              <w:right w:val="single" w:sz="4" w:space="0" w:color="auto"/>
            </w:tcBorders>
          </w:tcPr>
          <w:p w14:paraId="20F82247" w14:textId="2E5A831C" w:rsidR="00926F1D" w:rsidRPr="0091423E" w:rsidRDefault="00926F1D" w:rsidP="0091423E">
            <w:pPr>
              <w:numPr>
                <w:ilvl w:val="0"/>
                <w:numId w:val="253"/>
              </w:numPr>
              <w:spacing w:after="0" w:line="360" w:lineRule="auto"/>
              <w:rPr>
                <w:rFonts w:ascii="Times New Roman" w:hAnsi="Times New Roman" w:cs="Times New Roman"/>
                <w:color w:val="000000" w:themeColor="text1"/>
                <w:sz w:val="24"/>
                <w:szCs w:val="24"/>
                <w:lang w:eastAsia="en-GB"/>
              </w:rPr>
            </w:pPr>
            <w:r w:rsidRPr="0091423E">
              <w:rPr>
                <w:rFonts w:ascii="Times New Roman" w:hAnsi="Times New Roman" w:cs="Times New Roman"/>
                <w:color w:val="000000" w:themeColor="text1"/>
                <w:sz w:val="24"/>
                <w:szCs w:val="24"/>
                <w:lang w:eastAsia="en-GB"/>
              </w:rPr>
              <w:t xml:space="preserve">Definition </w:t>
            </w:r>
            <w:r w:rsidR="00347209" w:rsidRPr="0091423E">
              <w:rPr>
                <w:rFonts w:ascii="Times New Roman" w:hAnsi="Times New Roman" w:cs="Times New Roman"/>
                <w:color w:val="000000" w:themeColor="text1"/>
                <w:sz w:val="24"/>
                <w:szCs w:val="24"/>
                <w:lang w:eastAsia="en-GB"/>
              </w:rPr>
              <w:t>of</w:t>
            </w:r>
            <w:r w:rsidRPr="0091423E">
              <w:rPr>
                <w:rFonts w:ascii="Times New Roman" w:hAnsi="Times New Roman" w:cs="Times New Roman"/>
                <w:color w:val="000000" w:themeColor="text1"/>
                <w:sz w:val="24"/>
                <w:szCs w:val="24"/>
                <w:lang w:eastAsia="en-GB"/>
              </w:rPr>
              <w:t xml:space="preserve"> terms</w:t>
            </w:r>
          </w:p>
          <w:p w14:paraId="6A47B3D0" w14:textId="69D06E3A" w:rsidR="00926F1D" w:rsidRPr="0091423E" w:rsidRDefault="00926F1D" w:rsidP="0091423E">
            <w:pPr>
              <w:numPr>
                <w:ilvl w:val="0"/>
                <w:numId w:val="253"/>
              </w:numPr>
              <w:spacing w:after="0" w:line="360" w:lineRule="auto"/>
              <w:rPr>
                <w:rFonts w:ascii="Times New Roman" w:hAnsi="Times New Roman" w:cs="Times New Roman"/>
                <w:color w:val="000000" w:themeColor="text1"/>
                <w:sz w:val="24"/>
                <w:szCs w:val="24"/>
                <w:lang w:eastAsia="en-GB"/>
              </w:rPr>
            </w:pPr>
            <w:r w:rsidRPr="0091423E">
              <w:rPr>
                <w:rFonts w:ascii="Times New Roman" w:hAnsi="Times New Roman" w:cs="Times New Roman"/>
                <w:color w:val="000000" w:themeColor="text1"/>
                <w:sz w:val="24"/>
                <w:szCs w:val="24"/>
                <w:lang w:eastAsia="en-GB"/>
              </w:rPr>
              <w:t xml:space="preserve">Laws </w:t>
            </w:r>
            <w:r w:rsidR="00347209" w:rsidRPr="0091423E">
              <w:rPr>
                <w:rFonts w:ascii="Times New Roman" w:hAnsi="Times New Roman" w:cs="Times New Roman"/>
                <w:color w:val="000000" w:themeColor="text1"/>
                <w:sz w:val="24"/>
                <w:szCs w:val="24"/>
                <w:lang w:eastAsia="en-GB"/>
              </w:rPr>
              <w:t>of</w:t>
            </w:r>
            <w:r w:rsidRPr="0091423E">
              <w:rPr>
                <w:rFonts w:ascii="Times New Roman" w:hAnsi="Times New Roman" w:cs="Times New Roman"/>
                <w:color w:val="000000" w:themeColor="text1"/>
                <w:sz w:val="24"/>
                <w:szCs w:val="24"/>
                <w:lang w:eastAsia="en-GB"/>
              </w:rPr>
              <w:t xml:space="preserve"> motion</w:t>
            </w:r>
          </w:p>
          <w:p w14:paraId="5BCA3157" w14:textId="2D04D4B0" w:rsidR="00926F1D" w:rsidRPr="0091423E" w:rsidRDefault="00926F1D" w:rsidP="0091423E">
            <w:pPr>
              <w:numPr>
                <w:ilvl w:val="0"/>
                <w:numId w:val="253"/>
              </w:numPr>
              <w:spacing w:after="0" w:line="360" w:lineRule="auto"/>
              <w:rPr>
                <w:rFonts w:ascii="Times New Roman" w:hAnsi="Times New Roman" w:cs="Times New Roman"/>
                <w:color w:val="000000" w:themeColor="text1"/>
                <w:sz w:val="24"/>
                <w:szCs w:val="24"/>
                <w:lang w:eastAsia="en-GB"/>
              </w:rPr>
            </w:pPr>
            <w:r w:rsidRPr="0091423E">
              <w:rPr>
                <w:rFonts w:ascii="Times New Roman" w:hAnsi="Times New Roman" w:cs="Times New Roman"/>
                <w:color w:val="000000" w:themeColor="text1"/>
                <w:sz w:val="24"/>
                <w:szCs w:val="24"/>
                <w:lang w:eastAsia="en-GB"/>
              </w:rPr>
              <w:t xml:space="preserve">Graphs </w:t>
            </w:r>
            <w:r w:rsidR="00347209" w:rsidRPr="0091423E">
              <w:rPr>
                <w:rFonts w:ascii="Times New Roman" w:hAnsi="Times New Roman" w:cs="Times New Roman"/>
                <w:color w:val="000000" w:themeColor="text1"/>
                <w:sz w:val="24"/>
                <w:szCs w:val="24"/>
                <w:lang w:eastAsia="en-GB"/>
              </w:rPr>
              <w:t>of</w:t>
            </w:r>
            <w:r w:rsidRPr="0091423E">
              <w:rPr>
                <w:rFonts w:ascii="Times New Roman" w:hAnsi="Times New Roman" w:cs="Times New Roman"/>
                <w:color w:val="000000" w:themeColor="text1"/>
                <w:sz w:val="24"/>
                <w:szCs w:val="24"/>
                <w:lang w:eastAsia="en-GB"/>
              </w:rPr>
              <w:t xml:space="preserve"> motion</w:t>
            </w:r>
          </w:p>
          <w:p w14:paraId="76D3BD54" w14:textId="5E2F23FC" w:rsidR="00926F1D" w:rsidRPr="0091423E" w:rsidRDefault="00926F1D" w:rsidP="0091423E">
            <w:pPr>
              <w:numPr>
                <w:ilvl w:val="0"/>
                <w:numId w:val="253"/>
              </w:numPr>
              <w:spacing w:after="0" w:line="360" w:lineRule="auto"/>
              <w:rPr>
                <w:rFonts w:ascii="Times New Roman" w:hAnsi="Times New Roman" w:cs="Times New Roman"/>
                <w:color w:val="000000" w:themeColor="text1"/>
                <w:sz w:val="24"/>
                <w:szCs w:val="24"/>
                <w:lang w:eastAsia="en-GB"/>
              </w:rPr>
            </w:pPr>
            <w:r w:rsidRPr="0091423E">
              <w:rPr>
                <w:rFonts w:ascii="Times New Roman" w:hAnsi="Times New Roman" w:cs="Times New Roman"/>
                <w:color w:val="000000" w:themeColor="text1"/>
                <w:sz w:val="24"/>
                <w:szCs w:val="24"/>
                <w:lang w:eastAsia="en-GB"/>
              </w:rPr>
              <w:t xml:space="preserve">Equations </w:t>
            </w:r>
            <w:r w:rsidR="00347209" w:rsidRPr="0091423E">
              <w:rPr>
                <w:rFonts w:ascii="Times New Roman" w:hAnsi="Times New Roman" w:cs="Times New Roman"/>
                <w:color w:val="000000" w:themeColor="text1"/>
                <w:sz w:val="24"/>
                <w:szCs w:val="24"/>
                <w:lang w:eastAsia="en-GB"/>
              </w:rPr>
              <w:t>of</w:t>
            </w:r>
            <w:r w:rsidRPr="0091423E">
              <w:rPr>
                <w:rFonts w:ascii="Times New Roman" w:hAnsi="Times New Roman" w:cs="Times New Roman"/>
                <w:color w:val="000000" w:themeColor="text1"/>
                <w:sz w:val="24"/>
                <w:szCs w:val="24"/>
                <w:lang w:eastAsia="en-GB"/>
              </w:rPr>
              <w:t xml:space="preserve"> motion</w:t>
            </w:r>
          </w:p>
          <w:p w14:paraId="341340D8" w14:textId="77777777" w:rsidR="00926F1D" w:rsidRPr="0091423E" w:rsidRDefault="00926F1D" w:rsidP="0091423E">
            <w:pPr>
              <w:numPr>
                <w:ilvl w:val="0"/>
                <w:numId w:val="253"/>
              </w:numPr>
              <w:spacing w:after="0" w:line="360" w:lineRule="auto"/>
              <w:rPr>
                <w:rFonts w:ascii="Times New Roman" w:hAnsi="Times New Roman" w:cs="Times New Roman"/>
                <w:color w:val="000000" w:themeColor="text1"/>
                <w:sz w:val="24"/>
                <w:szCs w:val="24"/>
                <w:lang w:eastAsia="en-GB"/>
              </w:rPr>
            </w:pPr>
            <w:r w:rsidRPr="0091423E">
              <w:rPr>
                <w:rFonts w:ascii="Times New Roman" w:hAnsi="Times New Roman" w:cs="Times New Roman"/>
                <w:color w:val="000000" w:themeColor="text1"/>
                <w:sz w:val="24"/>
                <w:szCs w:val="24"/>
                <w:lang w:eastAsia="en-GB"/>
              </w:rPr>
              <w:t>Relationship between linear and angular motion</w:t>
            </w:r>
          </w:p>
          <w:p w14:paraId="61AB65B9" w14:textId="5D472465" w:rsidR="00926F1D" w:rsidRPr="0091423E" w:rsidRDefault="00926F1D" w:rsidP="0091423E">
            <w:pPr>
              <w:numPr>
                <w:ilvl w:val="0"/>
                <w:numId w:val="253"/>
              </w:numPr>
              <w:spacing w:after="0" w:line="360" w:lineRule="auto"/>
              <w:rPr>
                <w:rFonts w:ascii="Times New Roman" w:hAnsi="Times New Roman" w:cs="Times New Roman"/>
                <w:color w:val="000000" w:themeColor="text1"/>
                <w:sz w:val="24"/>
                <w:szCs w:val="24"/>
                <w:lang w:eastAsia="en-GB"/>
              </w:rPr>
            </w:pPr>
            <w:r w:rsidRPr="0091423E">
              <w:rPr>
                <w:rFonts w:ascii="Times New Roman" w:hAnsi="Times New Roman" w:cs="Times New Roman"/>
                <w:color w:val="000000" w:themeColor="text1"/>
                <w:sz w:val="24"/>
                <w:szCs w:val="24"/>
                <w:lang w:eastAsia="en-GB"/>
              </w:rPr>
              <w:t xml:space="preserve">Calculations </w:t>
            </w:r>
            <w:r w:rsidR="00347209" w:rsidRPr="0091423E">
              <w:rPr>
                <w:rFonts w:ascii="Times New Roman" w:hAnsi="Times New Roman" w:cs="Times New Roman"/>
                <w:color w:val="000000" w:themeColor="text1"/>
                <w:sz w:val="24"/>
                <w:szCs w:val="24"/>
                <w:lang w:eastAsia="en-GB"/>
              </w:rPr>
              <w:t>of</w:t>
            </w:r>
            <w:r w:rsidRPr="0091423E">
              <w:rPr>
                <w:rFonts w:ascii="Times New Roman" w:hAnsi="Times New Roman" w:cs="Times New Roman"/>
                <w:color w:val="000000" w:themeColor="text1"/>
                <w:sz w:val="24"/>
                <w:szCs w:val="24"/>
                <w:lang w:eastAsia="en-GB"/>
              </w:rPr>
              <w:t xml:space="preserve"> linear and angular motion</w:t>
            </w:r>
          </w:p>
        </w:tc>
        <w:tc>
          <w:tcPr>
            <w:tcW w:w="1566" w:type="pct"/>
            <w:tcBorders>
              <w:top w:val="single" w:sz="4" w:space="0" w:color="auto"/>
              <w:left w:val="single" w:sz="4" w:space="0" w:color="auto"/>
              <w:bottom w:val="single" w:sz="4" w:space="0" w:color="auto"/>
              <w:right w:val="single" w:sz="4" w:space="0" w:color="auto"/>
            </w:tcBorders>
          </w:tcPr>
          <w:p w14:paraId="076A6073" w14:textId="77777777" w:rsidR="00926F1D" w:rsidRPr="0091423E" w:rsidRDefault="00926F1D" w:rsidP="0091423E">
            <w:pPr>
              <w:numPr>
                <w:ilvl w:val="0"/>
                <w:numId w:val="274"/>
              </w:numPr>
              <w:spacing w:after="0" w:line="360" w:lineRule="auto"/>
              <w:contextualSpacing/>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Practical Assessment</w:t>
            </w:r>
          </w:p>
          <w:p w14:paraId="1702C105" w14:textId="77777777" w:rsidR="00926F1D" w:rsidRPr="0091423E" w:rsidRDefault="00926F1D" w:rsidP="0091423E">
            <w:pPr>
              <w:numPr>
                <w:ilvl w:val="0"/>
                <w:numId w:val="274"/>
              </w:numPr>
              <w:spacing w:after="0" w:line="360" w:lineRule="auto"/>
              <w:contextualSpacing/>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Project</w:t>
            </w:r>
          </w:p>
          <w:p w14:paraId="5FB39ADB" w14:textId="77777777" w:rsidR="00926F1D" w:rsidRPr="0091423E" w:rsidRDefault="00926F1D" w:rsidP="0091423E">
            <w:pPr>
              <w:numPr>
                <w:ilvl w:val="0"/>
                <w:numId w:val="274"/>
              </w:numPr>
              <w:spacing w:after="0" w:line="360" w:lineRule="auto"/>
              <w:contextualSpacing/>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 xml:space="preserve">Third Party Report </w:t>
            </w:r>
          </w:p>
          <w:p w14:paraId="0848ACB0" w14:textId="21873AD3" w:rsidR="00926F1D" w:rsidRPr="0091423E" w:rsidRDefault="00347209" w:rsidP="0091423E">
            <w:pPr>
              <w:numPr>
                <w:ilvl w:val="0"/>
                <w:numId w:val="274"/>
              </w:numPr>
              <w:spacing w:after="0" w:line="360" w:lineRule="auto"/>
              <w:contextualSpacing/>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Portfolio of Evidence</w:t>
            </w:r>
          </w:p>
          <w:p w14:paraId="67158958" w14:textId="77777777" w:rsidR="00926F1D" w:rsidRPr="0091423E" w:rsidRDefault="00926F1D" w:rsidP="0091423E">
            <w:pPr>
              <w:numPr>
                <w:ilvl w:val="0"/>
                <w:numId w:val="274"/>
              </w:numPr>
              <w:spacing w:after="0" w:line="360" w:lineRule="auto"/>
              <w:contextualSpacing/>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Written Assessment</w:t>
            </w:r>
          </w:p>
          <w:p w14:paraId="4042D1A8" w14:textId="77777777" w:rsidR="00926F1D" w:rsidRPr="0091423E" w:rsidRDefault="00926F1D" w:rsidP="0091423E">
            <w:pPr>
              <w:numPr>
                <w:ilvl w:val="0"/>
                <w:numId w:val="274"/>
              </w:numPr>
              <w:spacing w:after="0" w:line="360" w:lineRule="auto"/>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Oral Questioning</w:t>
            </w:r>
          </w:p>
        </w:tc>
      </w:tr>
      <w:tr w:rsidR="00926F1D" w:rsidRPr="0091423E" w14:paraId="0137B86D" w14:textId="77777777" w:rsidTr="004825B2">
        <w:trPr>
          <w:trHeight w:val="755"/>
        </w:trPr>
        <w:tc>
          <w:tcPr>
            <w:tcW w:w="1491" w:type="pct"/>
            <w:tcBorders>
              <w:top w:val="single" w:sz="4" w:space="0" w:color="auto"/>
              <w:left w:val="single" w:sz="4" w:space="0" w:color="auto"/>
              <w:bottom w:val="single" w:sz="4" w:space="0" w:color="auto"/>
              <w:right w:val="single" w:sz="4" w:space="0" w:color="auto"/>
            </w:tcBorders>
          </w:tcPr>
          <w:p w14:paraId="52DC783F" w14:textId="77777777" w:rsidR="00926F1D" w:rsidRPr="0091423E" w:rsidRDefault="00926F1D" w:rsidP="0091423E">
            <w:pPr>
              <w:numPr>
                <w:ilvl w:val="0"/>
                <w:numId w:val="248"/>
              </w:numPr>
              <w:spacing w:after="0" w:line="360" w:lineRule="auto"/>
              <w:rPr>
                <w:rFonts w:ascii="Times New Roman" w:eastAsia="Times New Roman" w:hAnsi="Times New Roman" w:cs="Times New Roman"/>
                <w:color w:val="000000" w:themeColor="text1"/>
                <w:kern w:val="2"/>
                <w:sz w:val="24"/>
                <w:szCs w:val="24"/>
                <w14:ligatures w14:val="standardContextual"/>
              </w:rPr>
            </w:pPr>
            <w:r w:rsidRPr="0091423E">
              <w:rPr>
                <w:rFonts w:ascii="Times New Roman" w:eastAsia="Times New Roman" w:hAnsi="Times New Roman" w:cs="Times New Roman"/>
                <w:color w:val="000000" w:themeColor="text1"/>
                <w:kern w:val="2"/>
                <w:sz w:val="24"/>
                <w:szCs w:val="24"/>
                <w14:ligatures w14:val="standardContextual"/>
              </w:rPr>
              <w:t>Describe work, energy and power</w:t>
            </w:r>
          </w:p>
        </w:tc>
        <w:tc>
          <w:tcPr>
            <w:tcW w:w="1943" w:type="pct"/>
            <w:tcBorders>
              <w:top w:val="single" w:sz="4" w:space="0" w:color="auto"/>
              <w:left w:val="single" w:sz="4" w:space="0" w:color="auto"/>
              <w:bottom w:val="single" w:sz="4" w:space="0" w:color="auto"/>
              <w:right w:val="single" w:sz="4" w:space="0" w:color="auto"/>
            </w:tcBorders>
          </w:tcPr>
          <w:p w14:paraId="6EFDE558" w14:textId="577F6B6B" w:rsidR="00926F1D" w:rsidRPr="0091423E" w:rsidRDefault="00926F1D" w:rsidP="0091423E">
            <w:pPr>
              <w:numPr>
                <w:ilvl w:val="0"/>
                <w:numId w:val="254"/>
              </w:numPr>
              <w:spacing w:after="0" w:line="360" w:lineRule="auto"/>
              <w:rPr>
                <w:rFonts w:ascii="Times New Roman" w:hAnsi="Times New Roman" w:cs="Times New Roman"/>
                <w:color w:val="000000" w:themeColor="text1"/>
                <w:sz w:val="24"/>
                <w:szCs w:val="24"/>
                <w:lang w:eastAsia="en-GB"/>
              </w:rPr>
            </w:pPr>
            <w:r w:rsidRPr="0091423E">
              <w:rPr>
                <w:rFonts w:ascii="Times New Roman" w:hAnsi="Times New Roman" w:cs="Times New Roman"/>
                <w:color w:val="000000" w:themeColor="text1"/>
                <w:sz w:val="24"/>
                <w:szCs w:val="24"/>
                <w:lang w:eastAsia="en-GB"/>
              </w:rPr>
              <w:t xml:space="preserve">Definition </w:t>
            </w:r>
            <w:r w:rsidR="00347209" w:rsidRPr="0091423E">
              <w:rPr>
                <w:rFonts w:ascii="Times New Roman" w:hAnsi="Times New Roman" w:cs="Times New Roman"/>
                <w:color w:val="000000" w:themeColor="text1"/>
                <w:sz w:val="24"/>
                <w:szCs w:val="24"/>
                <w:lang w:eastAsia="en-GB"/>
              </w:rPr>
              <w:t>of</w:t>
            </w:r>
            <w:r w:rsidRPr="0091423E">
              <w:rPr>
                <w:rFonts w:ascii="Times New Roman" w:hAnsi="Times New Roman" w:cs="Times New Roman"/>
                <w:color w:val="000000" w:themeColor="text1"/>
                <w:sz w:val="24"/>
                <w:szCs w:val="24"/>
                <w:lang w:eastAsia="en-GB"/>
              </w:rPr>
              <w:t xml:space="preserve"> energy, work and power</w:t>
            </w:r>
          </w:p>
          <w:p w14:paraId="1D5466B8" w14:textId="57C37A38" w:rsidR="00926F1D" w:rsidRPr="0091423E" w:rsidRDefault="00926F1D" w:rsidP="0091423E">
            <w:pPr>
              <w:numPr>
                <w:ilvl w:val="0"/>
                <w:numId w:val="254"/>
              </w:numPr>
              <w:spacing w:after="0" w:line="360" w:lineRule="auto"/>
              <w:rPr>
                <w:rFonts w:ascii="Times New Roman" w:hAnsi="Times New Roman" w:cs="Times New Roman"/>
                <w:color w:val="000000" w:themeColor="text1"/>
                <w:sz w:val="24"/>
                <w:szCs w:val="24"/>
                <w:lang w:eastAsia="en-GB"/>
              </w:rPr>
            </w:pPr>
            <w:r w:rsidRPr="0091423E">
              <w:rPr>
                <w:rFonts w:ascii="Times New Roman" w:hAnsi="Times New Roman" w:cs="Times New Roman"/>
                <w:color w:val="000000" w:themeColor="text1"/>
                <w:sz w:val="24"/>
                <w:szCs w:val="24"/>
                <w:lang w:eastAsia="en-GB"/>
              </w:rPr>
              <w:t xml:space="preserve">Sources </w:t>
            </w:r>
            <w:r w:rsidR="00347209" w:rsidRPr="0091423E">
              <w:rPr>
                <w:rFonts w:ascii="Times New Roman" w:hAnsi="Times New Roman" w:cs="Times New Roman"/>
                <w:color w:val="000000" w:themeColor="text1"/>
                <w:sz w:val="24"/>
                <w:szCs w:val="24"/>
                <w:lang w:eastAsia="en-GB"/>
              </w:rPr>
              <w:t>of</w:t>
            </w:r>
            <w:r w:rsidRPr="0091423E">
              <w:rPr>
                <w:rFonts w:ascii="Times New Roman" w:hAnsi="Times New Roman" w:cs="Times New Roman"/>
                <w:color w:val="000000" w:themeColor="text1"/>
                <w:sz w:val="24"/>
                <w:szCs w:val="24"/>
                <w:lang w:eastAsia="en-GB"/>
              </w:rPr>
              <w:t xml:space="preserve"> energy</w:t>
            </w:r>
          </w:p>
          <w:p w14:paraId="49F55D29" w14:textId="5B6C0BA3" w:rsidR="00926F1D" w:rsidRPr="0091423E" w:rsidRDefault="00926F1D" w:rsidP="0091423E">
            <w:pPr>
              <w:numPr>
                <w:ilvl w:val="0"/>
                <w:numId w:val="254"/>
              </w:numPr>
              <w:spacing w:after="0" w:line="360" w:lineRule="auto"/>
              <w:rPr>
                <w:rFonts w:ascii="Times New Roman" w:hAnsi="Times New Roman" w:cs="Times New Roman"/>
                <w:color w:val="000000" w:themeColor="text1"/>
                <w:sz w:val="24"/>
                <w:szCs w:val="24"/>
                <w:lang w:eastAsia="en-GB"/>
              </w:rPr>
            </w:pPr>
            <w:r w:rsidRPr="0091423E">
              <w:rPr>
                <w:rFonts w:ascii="Times New Roman" w:hAnsi="Times New Roman" w:cs="Times New Roman"/>
                <w:color w:val="000000" w:themeColor="text1"/>
                <w:sz w:val="24"/>
                <w:szCs w:val="24"/>
                <w:lang w:eastAsia="en-GB"/>
              </w:rPr>
              <w:t xml:space="preserve">Types and forms </w:t>
            </w:r>
            <w:r w:rsidR="00347209" w:rsidRPr="0091423E">
              <w:rPr>
                <w:rFonts w:ascii="Times New Roman" w:hAnsi="Times New Roman" w:cs="Times New Roman"/>
                <w:color w:val="000000" w:themeColor="text1"/>
                <w:sz w:val="24"/>
                <w:szCs w:val="24"/>
                <w:lang w:eastAsia="en-GB"/>
              </w:rPr>
              <w:t>of</w:t>
            </w:r>
            <w:r w:rsidRPr="0091423E">
              <w:rPr>
                <w:rFonts w:ascii="Times New Roman" w:hAnsi="Times New Roman" w:cs="Times New Roman"/>
                <w:color w:val="000000" w:themeColor="text1"/>
                <w:sz w:val="24"/>
                <w:szCs w:val="24"/>
                <w:lang w:eastAsia="en-GB"/>
              </w:rPr>
              <w:t xml:space="preserve"> energy</w:t>
            </w:r>
          </w:p>
          <w:p w14:paraId="6503D033" w14:textId="77777777" w:rsidR="00926F1D" w:rsidRPr="0091423E" w:rsidRDefault="00926F1D" w:rsidP="0091423E">
            <w:pPr>
              <w:numPr>
                <w:ilvl w:val="0"/>
                <w:numId w:val="254"/>
              </w:numPr>
              <w:spacing w:after="0" w:line="360" w:lineRule="auto"/>
              <w:rPr>
                <w:rFonts w:ascii="Times New Roman" w:hAnsi="Times New Roman" w:cs="Times New Roman"/>
                <w:color w:val="000000" w:themeColor="text1"/>
                <w:sz w:val="24"/>
                <w:szCs w:val="24"/>
                <w:lang w:eastAsia="en-GB"/>
              </w:rPr>
            </w:pPr>
            <w:r w:rsidRPr="0091423E">
              <w:rPr>
                <w:rFonts w:ascii="Times New Roman" w:hAnsi="Times New Roman" w:cs="Times New Roman"/>
                <w:color w:val="000000" w:themeColor="text1"/>
                <w:sz w:val="24"/>
                <w:szCs w:val="24"/>
                <w:lang w:eastAsia="en-GB"/>
              </w:rPr>
              <w:t>Kinetic and potential energy</w:t>
            </w:r>
          </w:p>
          <w:p w14:paraId="5E571A5A" w14:textId="77777777" w:rsidR="00926F1D" w:rsidRPr="0091423E" w:rsidRDefault="00926F1D" w:rsidP="0091423E">
            <w:pPr>
              <w:numPr>
                <w:ilvl w:val="0"/>
                <w:numId w:val="254"/>
              </w:numPr>
              <w:spacing w:after="0" w:line="360" w:lineRule="auto"/>
              <w:rPr>
                <w:rFonts w:ascii="Times New Roman" w:hAnsi="Times New Roman" w:cs="Times New Roman"/>
                <w:color w:val="000000" w:themeColor="text1"/>
                <w:sz w:val="24"/>
                <w:szCs w:val="24"/>
                <w:lang w:eastAsia="en-GB"/>
              </w:rPr>
            </w:pPr>
            <w:r w:rsidRPr="0091423E">
              <w:rPr>
                <w:rFonts w:ascii="Times New Roman" w:hAnsi="Times New Roman" w:cs="Times New Roman"/>
                <w:color w:val="000000" w:themeColor="text1"/>
                <w:sz w:val="24"/>
                <w:szCs w:val="24"/>
                <w:lang w:eastAsia="en-GB"/>
              </w:rPr>
              <w:t>Energy work equation</w:t>
            </w:r>
          </w:p>
          <w:p w14:paraId="4E9AE921" w14:textId="43E603E4" w:rsidR="00926F1D" w:rsidRPr="0091423E" w:rsidRDefault="00926F1D" w:rsidP="0091423E">
            <w:pPr>
              <w:numPr>
                <w:ilvl w:val="0"/>
                <w:numId w:val="254"/>
              </w:numPr>
              <w:spacing w:after="0" w:line="360" w:lineRule="auto"/>
              <w:rPr>
                <w:rFonts w:ascii="Times New Roman" w:hAnsi="Times New Roman" w:cs="Times New Roman"/>
                <w:color w:val="000000" w:themeColor="text1"/>
                <w:sz w:val="24"/>
                <w:szCs w:val="24"/>
                <w:lang w:eastAsia="en-GB"/>
              </w:rPr>
            </w:pPr>
            <w:r w:rsidRPr="0091423E">
              <w:rPr>
                <w:rFonts w:ascii="Times New Roman" w:hAnsi="Times New Roman" w:cs="Times New Roman"/>
                <w:color w:val="000000" w:themeColor="text1"/>
                <w:sz w:val="24"/>
                <w:szCs w:val="24"/>
                <w:lang w:eastAsia="en-GB"/>
              </w:rPr>
              <w:t xml:space="preserve">Calculation </w:t>
            </w:r>
            <w:r w:rsidR="00347209" w:rsidRPr="0091423E">
              <w:rPr>
                <w:rFonts w:ascii="Times New Roman" w:hAnsi="Times New Roman" w:cs="Times New Roman"/>
                <w:color w:val="000000" w:themeColor="text1"/>
                <w:sz w:val="24"/>
                <w:szCs w:val="24"/>
                <w:lang w:eastAsia="en-GB"/>
              </w:rPr>
              <w:t>of</w:t>
            </w:r>
            <w:r w:rsidRPr="0091423E">
              <w:rPr>
                <w:rFonts w:ascii="Times New Roman" w:hAnsi="Times New Roman" w:cs="Times New Roman"/>
                <w:color w:val="000000" w:themeColor="text1"/>
                <w:sz w:val="24"/>
                <w:szCs w:val="24"/>
                <w:lang w:eastAsia="en-GB"/>
              </w:rPr>
              <w:t xml:space="preserve"> energy</w:t>
            </w:r>
          </w:p>
          <w:p w14:paraId="27EE6930" w14:textId="523225D6" w:rsidR="00926F1D" w:rsidRPr="0091423E" w:rsidRDefault="00926F1D" w:rsidP="0091423E">
            <w:pPr>
              <w:numPr>
                <w:ilvl w:val="0"/>
                <w:numId w:val="254"/>
              </w:numPr>
              <w:spacing w:after="0" w:line="360" w:lineRule="auto"/>
              <w:rPr>
                <w:rFonts w:ascii="Times New Roman" w:hAnsi="Times New Roman" w:cs="Times New Roman"/>
                <w:color w:val="000000" w:themeColor="text1"/>
                <w:sz w:val="24"/>
                <w:szCs w:val="24"/>
                <w:lang w:eastAsia="en-GB"/>
              </w:rPr>
            </w:pPr>
            <w:r w:rsidRPr="0091423E">
              <w:rPr>
                <w:rFonts w:ascii="Times New Roman" w:hAnsi="Times New Roman" w:cs="Times New Roman"/>
                <w:color w:val="000000" w:themeColor="text1"/>
                <w:sz w:val="24"/>
                <w:szCs w:val="24"/>
                <w:lang w:eastAsia="en-GB"/>
              </w:rPr>
              <w:t xml:space="preserve">Calculation </w:t>
            </w:r>
            <w:r w:rsidR="00347209" w:rsidRPr="0091423E">
              <w:rPr>
                <w:rFonts w:ascii="Times New Roman" w:hAnsi="Times New Roman" w:cs="Times New Roman"/>
                <w:color w:val="000000" w:themeColor="text1"/>
                <w:sz w:val="24"/>
                <w:szCs w:val="24"/>
                <w:lang w:eastAsia="en-GB"/>
              </w:rPr>
              <w:t>of</w:t>
            </w:r>
            <w:r w:rsidRPr="0091423E">
              <w:rPr>
                <w:rFonts w:ascii="Times New Roman" w:hAnsi="Times New Roman" w:cs="Times New Roman"/>
                <w:color w:val="000000" w:themeColor="text1"/>
                <w:sz w:val="24"/>
                <w:szCs w:val="24"/>
                <w:lang w:eastAsia="en-GB"/>
              </w:rPr>
              <w:t xml:space="preserve"> work</w:t>
            </w:r>
          </w:p>
          <w:p w14:paraId="004613E2" w14:textId="500C2608" w:rsidR="00926F1D" w:rsidRPr="0091423E" w:rsidRDefault="00926F1D" w:rsidP="0091423E">
            <w:pPr>
              <w:numPr>
                <w:ilvl w:val="0"/>
                <w:numId w:val="254"/>
              </w:numPr>
              <w:spacing w:after="0" w:line="360" w:lineRule="auto"/>
              <w:rPr>
                <w:rFonts w:ascii="Times New Roman" w:hAnsi="Times New Roman" w:cs="Times New Roman"/>
                <w:color w:val="000000" w:themeColor="text1"/>
                <w:sz w:val="24"/>
                <w:szCs w:val="24"/>
                <w:lang w:eastAsia="en-GB"/>
              </w:rPr>
            </w:pPr>
            <w:r w:rsidRPr="0091423E">
              <w:rPr>
                <w:rFonts w:ascii="Times New Roman" w:hAnsi="Times New Roman" w:cs="Times New Roman"/>
                <w:color w:val="000000" w:themeColor="text1"/>
                <w:sz w:val="24"/>
                <w:szCs w:val="24"/>
                <w:lang w:eastAsia="en-GB"/>
              </w:rPr>
              <w:t xml:space="preserve">Calculation </w:t>
            </w:r>
            <w:r w:rsidR="00347209" w:rsidRPr="0091423E">
              <w:rPr>
                <w:rFonts w:ascii="Times New Roman" w:hAnsi="Times New Roman" w:cs="Times New Roman"/>
                <w:color w:val="000000" w:themeColor="text1"/>
                <w:sz w:val="24"/>
                <w:szCs w:val="24"/>
                <w:lang w:eastAsia="en-GB"/>
              </w:rPr>
              <w:t>of</w:t>
            </w:r>
            <w:r w:rsidRPr="0091423E">
              <w:rPr>
                <w:rFonts w:ascii="Times New Roman" w:hAnsi="Times New Roman" w:cs="Times New Roman"/>
                <w:color w:val="000000" w:themeColor="text1"/>
                <w:sz w:val="24"/>
                <w:szCs w:val="24"/>
                <w:lang w:eastAsia="en-GB"/>
              </w:rPr>
              <w:t xml:space="preserve"> power</w:t>
            </w:r>
          </w:p>
          <w:p w14:paraId="1B75767B" w14:textId="77777777" w:rsidR="00926F1D" w:rsidRPr="0091423E" w:rsidRDefault="00926F1D" w:rsidP="0091423E">
            <w:pPr>
              <w:numPr>
                <w:ilvl w:val="0"/>
                <w:numId w:val="254"/>
              </w:numPr>
              <w:spacing w:after="0" w:line="360" w:lineRule="auto"/>
              <w:rPr>
                <w:rFonts w:ascii="Times New Roman" w:hAnsi="Times New Roman" w:cs="Times New Roman"/>
                <w:color w:val="000000" w:themeColor="text1"/>
                <w:sz w:val="24"/>
                <w:szCs w:val="24"/>
                <w:lang w:eastAsia="en-GB"/>
              </w:rPr>
            </w:pPr>
            <w:r w:rsidRPr="0091423E">
              <w:rPr>
                <w:rFonts w:ascii="Times New Roman" w:hAnsi="Times New Roman" w:cs="Times New Roman"/>
                <w:color w:val="000000" w:themeColor="text1"/>
                <w:sz w:val="24"/>
                <w:szCs w:val="24"/>
                <w:lang w:eastAsia="en-GB"/>
              </w:rPr>
              <w:t>Problems on simple machine parameters</w:t>
            </w:r>
          </w:p>
          <w:p w14:paraId="044F1B10" w14:textId="77777777" w:rsidR="00926F1D" w:rsidRPr="0091423E" w:rsidRDefault="00926F1D" w:rsidP="0091423E">
            <w:pPr>
              <w:numPr>
                <w:ilvl w:val="1"/>
                <w:numId w:val="269"/>
              </w:numPr>
              <w:tabs>
                <w:tab w:val="left" w:pos="432"/>
              </w:tabs>
              <w:spacing w:after="0" w:line="360" w:lineRule="auto"/>
              <w:rPr>
                <w:rFonts w:ascii="Times New Roman" w:eastAsia="Times New Roman" w:hAnsi="Times New Roman" w:cs="Times New Roman"/>
                <w:color w:val="000000" w:themeColor="text1"/>
                <w:kern w:val="2"/>
                <w:sz w:val="24"/>
                <w:szCs w:val="24"/>
                <w14:ligatures w14:val="standardContextual"/>
              </w:rPr>
            </w:pPr>
            <w:r w:rsidRPr="0091423E">
              <w:rPr>
                <w:rFonts w:ascii="Times New Roman" w:eastAsia="Times New Roman" w:hAnsi="Times New Roman" w:cs="Times New Roman"/>
                <w:color w:val="000000" w:themeColor="text1"/>
                <w:kern w:val="2"/>
                <w:sz w:val="24"/>
                <w:szCs w:val="24"/>
                <w14:ligatures w14:val="standardContextual"/>
              </w:rPr>
              <w:t>Machine advantage</w:t>
            </w:r>
          </w:p>
          <w:p w14:paraId="69CDF686" w14:textId="77777777" w:rsidR="00926F1D" w:rsidRPr="0091423E" w:rsidRDefault="00926F1D" w:rsidP="0091423E">
            <w:pPr>
              <w:numPr>
                <w:ilvl w:val="1"/>
                <w:numId w:val="269"/>
              </w:numPr>
              <w:tabs>
                <w:tab w:val="left" w:pos="432"/>
              </w:tabs>
              <w:spacing w:after="0" w:line="360" w:lineRule="auto"/>
              <w:rPr>
                <w:rFonts w:ascii="Times New Roman" w:eastAsia="Times New Roman" w:hAnsi="Times New Roman" w:cs="Times New Roman"/>
                <w:color w:val="000000" w:themeColor="text1"/>
                <w:kern w:val="2"/>
                <w:sz w:val="24"/>
                <w:szCs w:val="24"/>
                <w14:ligatures w14:val="standardContextual"/>
              </w:rPr>
            </w:pPr>
            <w:r w:rsidRPr="0091423E">
              <w:rPr>
                <w:rFonts w:ascii="Times New Roman" w:eastAsia="Times New Roman" w:hAnsi="Times New Roman" w:cs="Times New Roman"/>
                <w:color w:val="000000" w:themeColor="text1"/>
                <w:kern w:val="2"/>
                <w:sz w:val="24"/>
                <w:szCs w:val="24"/>
                <w14:ligatures w14:val="standardContextual"/>
              </w:rPr>
              <w:t>Velocity ratio</w:t>
            </w:r>
          </w:p>
          <w:p w14:paraId="1D7757FC" w14:textId="77777777" w:rsidR="00926F1D" w:rsidRPr="0091423E" w:rsidRDefault="00926F1D" w:rsidP="0091423E">
            <w:pPr>
              <w:numPr>
                <w:ilvl w:val="1"/>
                <w:numId w:val="269"/>
              </w:numPr>
              <w:tabs>
                <w:tab w:val="left" w:pos="432"/>
              </w:tabs>
              <w:spacing w:after="0" w:line="360" w:lineRule="auto"/>
              <w:rPr>
                <w:rFonts w:ascii="Times New Roman" w:eastAsia="Times New Roman" w:hAnsi="Times New Roman" w:cs="Times New Roman"/>
                <w:color w:val="000000" w:themeColor="text1"/>
                <w:kern w:val="2"/>
                <w:sz w:val="24"/>
                <w:szCs w:val="24"/>
                <w14:ligatures w14:val="standardContextual"/>
              </w:rPr>
            </w:pPr>
            <w:r w:rsidRPr="0091423E">
              <w:rPr>
                <w:rFonts w:ascii="Times New Roman" w:hAnsi="Times New Roman" w:cs="Times New Roman"/>
                <w:color w:val="000000" w:themeColor="text1"/>
                <w:sz w:val="24"/>
                <w:szCs w:val="24"/>
                <w:lang w:eastAsia="en-GB"/>
              </w:rPr>
              <w:t>Efficiency</w:t>
            </w:r>
          </w:p>
        </w:tc>
        <w:tc>
          <w:tcPr>
            <w:tcW w:w="1566" w:type="pct"/>
            <w:tcBorders>
              <w:top w:val="single" w:sz="4" w:space="0" w:color="auto"/>
              <w:left w:val="single" w:sz="4" w:space="0" w:color="auto"/>
              <w:bottom w:val="single" w:sz="4" w:space="0" w:color="auto"/>
              <w:right w:val="single" w:sz="4" w:space="0" w:color="auto"/>
            </w:tcBorders>
          </w:tcPr>
          <w:p w14:paraId="06772835" w14:textId="77777777" w:rsidR="00926F1D" w:rsidRPr="0091423E" w:rsidRDefault="00926F1D" w:rsidP="0091423E">
            <w:pPr>
              <w:numPr>
                <w:ilvl w:val="0"/>
                <w:numId w:val="275"/>
              </w:numPr>
              <w:spacing w:after="0" w:line="360" w:lineRule="auto"/>
              <w:contextualSpacing/>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Practical Assessment</w:t>
            </w:r>
          </w:p>
          <w:p w14:paraId="244E1B93" w14:textId="77777777" w:rsidR="00926F1D" w:rsidRPr="0091423E" w:rsidRDefault="00926F1D" w:rsidP="0091423E">
            <w:pPr>
              <w:numPr>
                <w:ilvl w:val="0"/>
                <w:numId w:val="275"/>
              </w:numPr>
              <w:spacing w:after="0" w:line="360" w:lineRule="auto"/>
              <w:contextualSpacing/>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Project</w:t>
            </w:r>
          </w:p>
          <w:p w14:paraId="63849138" w14:textId="77777777" w:rsidR="00926F1D" w:rsidRPr="0091423E" w:rsidRDefault="00926F1D" w:rsidP="0091423E">
            <w:pPr>
              <w:numPr>
                <w:ilvl w:val="0"/>
                <w:numId w:val="275"/>
              </w:numPr>
              <w:spacing w:after="0" w:line="360" w:lineRule="auto"/>
              <w:contextualSpacing/>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 xml:space="preserve">Third Party Report </w:t>
            </w:r>
          </w:p>
          <w:p w14:paraId="6FC401BC" w14:textId="001C17B9" w:rsidR="00926F1D" w:rsidRPr="0091423E" w:rsidRDefault="00347209" w:rsidP="0091423E">
            <w:pPr>
              <w:numPr>
                <w:ilvl w:val="0"/>
                <w:numId w:val="275"/>
              </w:numPr>
              <w:spacing w:after="0" w:line="360" w:lineRule="auto"/>
              <w:contextualSpacing/>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Portfolio of Evidence</w:t>
            </w:r>
          </w:p>
          <w:p w14:paraId="4D8374D2" w14:textId="77777777" w:rsidR="00926F1D" w:rsidRPr="0091423E" w:rsidRDefault="00926F1D" w:rsidP="0091423E">
            <w:pPr>
              <w:numPr>
                <w:ilvl w:val="0"/>
                <w:numId w:val="275"/>
              </w:numPr>
              <w:spacing w:after="0" w:line="360" w:lineRule="auto"/>
              <w:contextualSpacing/>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Written Assessment</w:t>
            </w:r>
          </w:p>
          <w:p w14:paraId="472568F1" w14:textId="77777777" w:rsidR="00926F1D" w:rsidRPr="0091423E" w:rsidRDefault="00926F1D" w:rsidP="0091423E">
            <w:pPr>
              <w:numPr>
                <w:ilvl w:val="0"/>
                <w:numId w:val="275"/>
              </w:numPr>
              <w:spacing w:after="0" w:line="360" w:lineRule="auto"/>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Oral Questioning</w:t>
            </w:r>
          </w:p>
        </w:tc>
      </w:tr>
      <w:tr w:rsidR="00926F1D" w:rsidRPr="0091423E" w14:paraId="4F37BB06" w14:textId="77777777" w:rsidTr="004825B2">
        <w:trPr>
          <w:trHeight w:val="755"/>
        </w:trPr>
        <w:tc>
          <w:tcPr>
            <w:tcW w:w="1491" w:type="pct"/>
            <w:tcBorders>
              <w:top w:val="single" w:sz="4" w:space="0" w:color="auto"/>
              <w:left w:val="single" w:sz="4" w:space="0" w:color="auto"/>
              <w:bottom w:val="single" w:sz="4" w:space="0" w:color="auto"/>
              <w:right w:val="single" w:sz="4" w:space="0" w:color="auto"/>
            </w:tcBorders>
          </w:tcPr>
          <w:p w14:paraId="51AADD07" w14:textId="77777777" w:rsidR="00926F1D" w:rsidRPr="0091423E" w:rsidRDefault="00926F1D" w:rsidP="0091423E">
            <w:pPr>
              <w:numPr>
                <w:ilvl w:val="0"/>
                <w:numId w:val="248"/>
              </w:numPr>
              <w:spacing w:after="0" w:line="360" w:lineRule="auto"/>
              <w:rPr>
                <w:rFonts w:ascii="Times New Roman" w:eastAsia="Times New Roman" w:hAnsi="Times New Roman" w:cs="Times New Roman"/>
                <w:color w:val="000000" w:themeColor="text1"/>
                <w:kern w:val="2"/>
                <w:sz w:val="24"/>
                <w:szCs w:val="24"/>
                <w14:ligatures w14:val="standardContextual"/>
              </w:rPr>
            </w:pPr>
            <w:r w:rsidRPr="0091423E">
              <w:rPr>
                <w:rFonts w:ascii="Times New Roman" w:eastAsia="Times New Roman" w:hAnsi="Times New Roman" w:cs="Times New Roman"/>
                <w:color w:val="000000" w:themeColor="text1"/>
                <w:kern w:val="2"/>
                <w:sz w:val="24"/>
                <w:szCs w:val="24"/>
                <w14:ligatures w14:val="standardContextual"/>
              </w:rPr>
              <w:t>Demonstrate gas principles</w:t>
            </w:r>
          </w:p>
        </w:tc>
        <w:tc>
          <w:tcPr>
            <w:tcW w:w="1943" w:type="pct"/>
            <w:tcBorders>
              <w:top w:val="single" w:sz="4" w:space="0" w:color="auto"/>
              <w:left w:val="single" w:sz="4" w:space="0" w:color="auto"/>
              <w:bottom w:val="single" w:sz="4" w:space="0" w:color="auto"/>
              <w:right w:val="single" w:sz="4" w:space="0" w:color="auto"/>
            </w:tcBorders>
          </w:tcPr>
          <w:p w14:paraId="22EE2E90" w14:textId="77777777" w:rsidR="00926F1D" w:rsidRPr="0091423E" w:rsidRDefault="00926F1D" w:rsidP="0091423E">
            <w:pPr>
              <w:numPr>
                <w:ilvl w:val="0"/>
                <w:numId w:val="255"/>
              </w:numPr>
              <w:tabs>
                <w:tab w:val="left" w:pos="462"/>
                <w:tab w:val="left" w:pos="732"/>
              </w:tabs>
              <w:spacing w:after="0" w:line="360" w:lineRule="auto"/>
              <w:contextualSpacing/>
              <w:rPr>
                <w:rFonts w:ascii="Times New Roman" w:eastAsia="Times New Roman" w:hAnsi="Times New Roman" w:cs="Times New Roman"/>
                <w:color w:val="000000" w:themeColor="text1"/>
                <w:kern w:val="28"/>
                <w:sz w:val="24"/>
                <w:szCs w:val="24"/>
              </w:rPr>
            </w:pPr>
            <w:r w:rsidRPr="0091423E">
              <w:rPr>
                <w:rFonts w:ascii="Times New Roman" w:eastAsia="Times New Roman" w:hAnsi="Times New Roman" w:cs="Times New Roman"/>
                <w:color w:val="000000" w:themeColor="text1"/>
                <w:kern w:val="28"/>
                <w:sz w:val="24"/>
                <w:szCs w:val="24"/>
              </w:rPr>
              <w:t xml:space="preserve">Gas laws </w:t>
            </w:r>
          </w:p>
          <w:p w14:paraId="267D0129" w14:textId="77777777" w:rsidR="00926F1D" w:rsidRPr="0091423E" w:rsidRDefault="00926F1D" w:rsidP="0091423E">
            <w:pPr>
              <w:numPr>
                <w:ilvl w:val="1"/>
                <w:numId w:val="267"/>
              </w:numPr>
              <w:tabs>
                <w:tab w:val="left" w:pos="432"/>
              </w:tabs>
              <w:spacing w:after="0" w:line="360" w:lineRule="auto"/>
              <w:rPr>
                <w:rFonts w:ascii="Times New Roman" w:eastAsia="Times New Roman" w:hAnsi="Times New Roman" w:cs="Times New Roman"/>
                <w:color w:val="000000" w:themeColor="text1"/>
                <w:kern w:val="2"/>
                <w:sz w:val="24"/>
                <w:szCs w:val="24"/>
                <w14:ligatures w14:val="standardContextual"/>
              </w:rPr>
            </w:pPr>
            <w:r w:rsidRPr="0091423E">
              <w:rPr>
                <w:rFonts w:ascii="Times New Roman" w:eastAsia="Times New Roman" w:hAnsi="Times New Roman" w:cs="Times New Roman"/>
                <w:color w:val="000000" w:themeColor="text1"/>
                <w:kern w:val="2"/>
                <w:sz w:val="24"/>
                <w:szCs w:val="24"/>
                <w14:ligatures w14:val="standardContextual"/>
              </w:rPr>
              <w:t>Boyles law</w:t>
            </w:r>
          </w:p>
          <w:p w14:paraId="24A25A3D" w14:textId="77777777" w:rsidR="00926F1D" w:rsidRPr="0091423E" w:rsidRDefault="00926F1D" w:rsidP="0091423E">
            <w:pPr>
              <w:numPr>
                <w:ilvl w:val="1"/>
                <w:numId w:val="267"/>
              </w:numPr>
              <w:tabs>
                <w:tab w:val="left" w:pos="432"/>
              </w:tabs>
              <w:spacing w:after="0" w:line="360" w:lineRule="auto"/>
              <w:rPr>
                <w:rFonts w:ascii="Times New Roman" w:eastAsia="Times New Roman" w:hAnsi="Times New Roman" w:cs="Times New Roman"/>
                <w:color w:val="000000" w:themeColor="text1"/>
                <w:kern w:val="2"/>
                <w:sz w:val="24"/>
                <w:szCs w:val="24"/>
                <w14:ligatures w14:val="standardContextual"/>
              </w:rPr>
            </w:pPr>
            <w:r w:rsidRPr="0091423E">
              <w:rPr>
                <w:rFonts w:ascii="Times New Roman" w:eastAsia="Times New Roman" w:hAnsi="Times New Roman" w:cs="Times New Roman"/>
                <w:color w:val="000000" w:themeColor="text1"/>
                <w:kern w:val="2"/>
                <w:sz w:val="24"/>
                <w:szCs w:val="24"/>
                <w14:ligatures w14:val="standardContextual"/>
              </w:rPr>
              <w:t>Charles law</w:t>
            </w:r>
          </w:p>
          <w:p w14:paraId="036C8F8F" w14:textId="77777777" w:rsidR="00926F1D" w:rsidRPr="0091423E" w:rsidRDefault="00926F1D" w:rsidP="0091423E">
            <w:pPr>
              <w:numPr>
                <w:ilvl w:val="1"/>
                <w:numId w:val="267"/>
              </w:numPr>
              <w:tabs>
                <w:tab w:val="left" w:pos="432"/>
              </w:tabs>
              <w:spacing w:after="0" w:line="360" w:lineRule="auto"/>
              <w:rPr>
                <w:rFonts w:ascii="Times New Roman" w:eastAsia="Times New Roman" w:hAnsi="Times New Roman" w:cs="Times New Roman"/>
                <w:color w:val="000000" w:themeColor="text1"/>
                <w:kern w:val="2"/>
                <w:sz w:val="24"/>
                <w:szCs w:val="24"/>
                <w14:ligatures w14:val="standardContextual"/>
              </w:rPr>
            </w:pPr>
            <w:r w:rsidRPr="0091423E">
              <w:rPr>
                <w:rFonts w:ascii="Times New Roman" w:eastAsia="Times New Roman" w:hAnsi="Times New Roman" w:cs="Times New Roman"/>
                <w:color w:val="000000" w:themeColor="text1"/>
                <w:kern w:val="2"/>
                <w:sz w:val="24"/>
                <w:szCs w:val="24"/>
                <w14:ligatures w14:val="standardContextual"/>
              </w:rPr>
              <w:t>Gas equation</w:t>
            </w:r>
          </w:p>
          <w:p w14:paraId="76CC19AB" w14:textId="318BBF4E" w:rsidR="00926F1D" w:rsidRPr="0091423E" w:rsidRDefault="00926F1D" w:rsidP="0091423E">
            <w:pPr>
              <w:numPr>
                <w:ilvl w:val="0"/>
                <w:numId w:val="255"/>
              </w:numPr>
              <w:tabs>
                <w:tab w:val="left" w:pos="462"/>
                <w:tab w:val="left" w:pos="732"/>
              </w:tabs>
              <w:spacing w:after="0" w:line="360" w:lineRule="auto"/>
              <w:contextualSpacing/>
              <w:rPr>
                <w:rFonts w:ascii="Times New Roman" w:eastAsia="Times New Roman" w:hAnsi="Times New Roman" w:cs="Times New Roman"/>
                <w:b/>
                <w:i/>
                <w:color w:val="000000" w:themeColor="text1"/>
                <w:kern w:val="28"/>
                <w:sz w:val="24"/>
                <w:szCs w:val="24"/>
              </w:rPr>
            </w:pPr>
            <w:r w:rsidRPr="0091423E">
              <w:rPr>
                <w:rFonts w:ascii="Times New Roman" w:eastAsia="Times New Roman" w:hAnsi="Times New Roman" w:cs="Times New Roman"/>
                <w:color w:val="000000" w:themeColor="text1"/>
                <w:kern w:val="28"/>
                <w:sz w:val="24"/>
                <w:szCs w:val="24"/>
              </w:rPr>
              <w:t xml:space="preserve">Solution </w:t>
            </w:r>
            <w:r w:rsidR="00347209" w:rsidRPr="0091423E">
              <w:rPr>
                <w:rFonts w:ascii="Times New Roman" w:eastAsia="Times New Roman" w:hAnsi="Times New Roman" w:cs="Times New Roman"/>
                <w:color w:val="000000" w:themeColor="text1"/>
                <w:kern w:val="28"/>
                <w:sz w:val="24"/>
                <w:szCs w:val="24"/>
              </w:rPr>
              <w:t>of</w:t>
            </w:r>
            <w:r w:rsidRPr="0091423E">
              <w:rPr>
                <w:rFonts w:ascii="Times New Roman" w:eastAsia="Times New Roman" w:hAnsi="Times New Roman" w:cs="Times New Roman"/>
                <w:color w:val="000000" w:themeColor="text1"/>
                <w:kern w:val="28"/>
                <w:sz w:val="24"/>
                <w:szCs w:val="24"/>
              </w:rPr>
              <w:t xml:space="preserve"> engineering problems involving gas laws</w:t>
            </w:r>
          </w:p>
          <w:p w14:paraId="0F01A238" w14:textId="287288D6" w:rsidR="00926F1D" w:rsidRPr="0091423E" w:rsidRDefault="00926F1D" w:rsidP="0091423E">
            <w:pPr>
              <w:numPr>
                <w:ilvl w:val="0"/>
                <w:numId w:val="255"/>
              </w:numPr>
              <w:tabs>
                <w:tab w:val="left" w:pos="462"/>
                <w:tab w:val="left" w:pos="732"/>
              </w:tabs>
              <w:spacing w:after="0" w:line="360" w:lineRule="auto"/>
              <w:contextualSpacing/>
              <w:rPr>
                <w:rFonts w:ascii="Times New Roman" w:eastAsia="Times New Roman" w:hAnsi="Times New Roman" w:cs="Times New Roman"/>
                <w:b/>
                <w:i/>
                <w:color w:val="000000" w:themeColor="text1"/>
                <w:kern w:val="28"/>
                <w:sz w:val="24"/>
                <w:szCs w:val="24"/>
              </w:rPr>
            </w:pPr>
            <w:r w:rsidRPr="0091423E">
              <w:rPr>
                <w:rFonts w:ascii="Times New Roman" w:eastAsia="Times New Roman" w:hAnsi="Times New Roman" w:cs="Times New Roman"/>
                <w:color w:val="000000" w:themeColor="text1"/>
                <w:kern w:val="28"/>
                <w:sz w:val="24"/>
                <w:szCs w:val="24"/>
              </w:rPr>
              <w:t xml:space="preserve">Uses </w:t>
            </w:r>
            <w:r w:rsidR="00347209" w:rsidRPr="0091423E">
              <w:rPr>
                <w:rFonts w:ascii="Times New Roman" w:eastAsia="Times New Roman" w:hAnsi="Times New Roman" w:cs="Times New Roman"/>
                <w:color w:val="000000" w:themeColor="text1"/>
                <w:kern w:val="28"/>
                <w:sz w:val="24"/>
                <w:szCs w:val="24"/>
              </w:rPr>
              <w:t>of</w:t>
            </w:r>
            <w:r w:rsidRPr="0091423E">
              <w:rPr>
                <w:rFonts w:ascii="Times New Roman" w:eastAsia="Times New Roman" w:hAnsi="Times New Roman" w:cs="Times New Roman"/>
                <w:color w:val="000000" w:themeColor="text1"/>
                <w:kern w:val="28"/>
                <w:sz w:val="24"/>
                <w:szCs w:val="24"/>
              </w:rPr>
              <w:t xml:space="preserve"> gases in engineering systems</w:t>
            </w:r>
          </w:p>
        </w:tc>
        <w:tc>
          <w:tcPr>
            <w:tcW w:w="1566" w:type="pct"/>
            <w:tcBorders>
              <w:top w:val="single" w:sz="4" w:space="0" w:color="auto"/>
              <w:left w:val="single" w:sz="4" w:space="0" w:color="auto"/>
              <w:bottom w:val="single" w:sz="4" w:space="0" w:color="auto"/>
              <w:right w:val="single" w:sz="4" w:space="0" w:color="auto"/>
            </w:tcBorders>
          </w:tcPr>
          <w:p w14:paraId="4CB903CD" w14:textId="77777777" w:rsidR="00926F1D" w:rsidRPr="0091423E" w:rsidRDefault="00926F1D" w:rsidP="0091423E">
            <w:pPr>
              <w:numPr>
                <w:ilvl w:val="0"/>
                <w:numId w:val="276"/>
              </w:numPr>
              <w:spacing w:after="0" w:line="360" w:lineRule="auto"/>
              <w:contextualSpacing/>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Practical Assessment</w:t>
            </w:r>
          </w:p>
          <w:p w14:paraId="70D3B7EC" w14:textId="77777777" w:rsidR="00926F1D" w:rsidRPr="0091423E" w:rsidRDefault="00926F1D" w:rsidP="0091423E">
            <w:pPr>
              <w:numPr>
                <w:ilvl w:val="0"/>
                <w:numId w:val="276"/>
              </w:numPr>
              <w:spacing w:after="0" w:line="360" w:lineRule="auto"/>
              <w:contextualSpacing/>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Project</w:t>
            </w:r>
          </w:p>
          <w:p w14:paraId="0543BA85" w14:textId="77777777" w:rsidR="00926F1D" w:rsidRPr="0091423E" w:rsidRDefault="00926F1D" w:rsidP="0091423E">
            <w:pPr>
              <w:numPr>
                <w:ilvl w:val="0"/>
                <w:numId w:val="276"/>
              </w:numPr>
              <w:spacing w:after="0" w:line="360" w:lineRule="auto"/>
              <w:contextualSpacing/>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 xml:space="preserve">Third Party Report </w:t>
            </w:r>
          </w:p>
          <w:p w14:paraId="12573572" w14:textId="71C55A54" w:rsidR="00926F1D" w:rsidRPr="0091423E" w:rsidRDefault="00347209" w:rsidP="0091423E">
            <w:pPr>
              <w:numPr>
                <w:ilvl w:val="0"/>
                <w:numId w:val="276"/>
              </w:numPr>
              <w:spacing w:after="0" w:line="360" w:lineRule="auto"/>
              <w:contextualSpacing/>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Portfolio of Evidence</w:t>
            </w:r>
          </w:p>
          <w:p w14:paraId="36AA0193" w14:textId="77777777" w:rsidR="00926F1D" w:rsidRPr="0091423E" w:rsidRDefault="00926F1D" w:rsidP="0091423E">
            <w:pPr>
              <w:numPr>
                <w:ilvl w:val="0"/>
                <w:numId w:val="276"/>
              </w:numPr>
              <w:spacing w:after="0" w:line="360" w:lineRule="auto"/>
              <w:contextualSpacing/>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Written Assessment</w:t>
            </w:r>
          </w:p>
          <w:p w14:paraId="330B2FDB" w14:textId="77777777" w:rsidR="00926F1D" w:rsidRPr="0091423E" w:rsidRDefault="00926F1D" w:rsidP="0091423E">
            <w:pPr>
              <w:numPr>
                <w:ilvl w:val="0"/>
                <w:numId w:val="276"/>
              </w:numPr>
              <w:spacing w:after="0" w:line="360" w:lineRule="auto"/>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Oral Questioning</w:t>
            </w:r>
          </w:p>
        </w:tc>
      </w:tr>
      <w:tr w:rsidR="00926F1D" w:rsidRPr="0091423E" w14:paraId="0CE56BB3" w14:textId="77777777" w:rsidTr="004825B2">
        <w:trPr>
          <w:trHeight w:val="170"/>
        </w:trPr>
        <w:tc>
          <w:tcPr>
            <w:tcW w:w="1491" w:type="pct"/>
            <w:tcBorders>
              <w:top w:val="single" w:sz="4" w:space="0" w:color="auto"/>
              <w:left w:val="single" w:sz="4" w:space="0" w:color="auto"/>
              <w:bottom w:val="single" w:sz="4" w:space="0" w:color="auto"/>
              <w:right w:val="single" w:sz="4" w:space="0" w:color="auto"/>
            </w:tcBorders>
          </w:tcPr>
          <w:p w14:paraId="280EC68C" w14:textId="77777777" w:rsidR="00926F1D" w:rsidRPr="0091423E" w:rsidRDefault="00926F1D" w:rsidP="0091423E">
            <w:pPr>
              <w:numPr>
                <w:ilvl w:val="0"/>
                <w:numId w:val="248"/>
              </w:numPr>
              <w:spacing w:after="0" w:line="360" w:lineRule="auto"/>
              <w:rPr>
                <w:rFonts w:ascii="Times New Roman" w:eastAsia="Times New Roman" w:hAnsi="Times New Roman" w:cs="Times New Roman"/>
                <w:color w:val="000000" w:themeColor="text1"/>
                <w:kern w:val="2"/>
                <w:sz w:val="24"/>
                <w:szCs w:val="24"/>
                <w14:ligatures w14:val="standardContextual"/>
              </w:rPr>
            </w:pPr>
            <w:r w:rsidRPr="0091423E">
              <w:rPr>
                <w:rFonts w:ascii="Times New Roman" w:eastAsia="Times New Roman" w:hAnsi="Times New Roman" w:cs="Times New Roman"/>
                <w:color w:val="000000" w:themeColor="text1"/>
                <w:kern w:val="2"/>
                <w:sz w:val="24"/>
                <w:szCs w:val="24"/>
                <w14:ligatures w14:val="standardContextual"/>
              </w:rPr>
              <w:t>Apply heat knowledge</w:t>
            </w:r>
          </w:p>
        </w:tc>
        <w:tc>
          <w:tcPr>
            <w:tcW w:w="1943" w:type="pct"/>
            <w:tcBorders>
              <w:top w:val="single" w:sz="4" w:space="0" w:color="auto"/>
              <w:left w:val="single" w:sz="4" w:space="0" w:color="auto"/>
              <w:bottom w:val="single" w:sz="4" w:space="0" w:color="auto"/>
              <w:right w:val="single" w:sz="4" w:space="0" w:color="auto"/>
            </w:tcBorders>
          </w:tcPr>
          <w:p w14:paraId="59E3BBE1" w14:textId="77777777" w:rsidR="00926F1D" w:rsidRPr="0091423E" w:rsidRDefault="00926F1D" w:rsidP="0091423E">
            <w:pPr>
              <w:numPr>
                <w:ilvl w:val="1"/>
                <w:numId w:val="256"/>
              </w:numPr>
              <w:tabs>
                <w:tab w:val="left" w:pos="462"/>
                <w:tab w:val="left" w:pos="732"/>
              </w:tabs>
              <w:spacing w:after="0" w:line="360" w:lineRule="auto"/>
              <w:contextualSpacing/>
              <w:rPr>
                <w:rFonts w:ascii="Times New Roman" w:hAnsi="Times New Roman" w:cs="Times New Roman"/>
                <w:b/>
                <w:i/>
                <w:color w:val="000000" w:themeColor="text1"/>
                <w:sz w:val="24"/>
                <w:szCs w:val="24"/>
              </w:rPr>
            </w:pPr>
            <w:r w:rsidRPr="0091423E">
              <w:rPr>
                <w:rFonts w:ascii="Times New Roman" w:hAnsi="Times New Roman" w:cs="Times New Roman"/>
                <w:color w:val="000000" w:themeColor="text1"/>
                <w:sz w:val="24"/>
                <w:szCs w:val="24"/>
              </w:rPr>
              <w:t xml:space="preserve">Heat concepts </w:t>
            </w:r>
          </w:p>
          <w:p w14:paraId="10AB8A79" w14:textId="5AB448AE" w:rsidR="00926F1D" w:rsidRPr="0091423E" w:rsidRDefault="00926F1D" w:rsidP="0091423E">
            <w:pPr>
              <w:numPr>
                <w:ilvl w:val="1"/>
                <w:numId w:val="256"/>
              </w:numPr>
              <w:tabs>
                <w:tab w:val="left" w:pos="462"/>
                <w:tab w:val="left" w:pos="732"/>
              </w:tabs>
              <w:spacing w:after="0" w:line="360" w:lineRule="auto"/>
              <w:contextualSpacing/>
              <w:rPr>
                <w:rFonts w:ascii="Times New Roman" w:hAnsi="Times New Roman" w:cs="Times New Roman"/>
                <w:b/>
                <w:i/>
                <w:color w:val="000000" w:themeColor="text1"/>
                <w:sz w:val="24"/>
                <w:szCs w:val="24"/>
              </w:rPr>
            </w:pPr>
            <w:r w:rsidRPr="0091423E">
              <w:rPr>
                <w:rFonts w:ascii="Times New Roman" w:hAnsi="Times New Roman" w:cs="Times New Roman"/>
                <w:color w:val="000000" w:themeColor="text1"/>
                <w:sz w:val="24"/>
                <w:szCs w:val="24"/>
              </w:rPr>
              <w:t xml:space="preserve">Working principle </w:t>
            </w:r>
            <w:r w:rsidR="00347209" w:rsidRPr="0091423E">
              <w:rPr>
                <w:rFonts w:ascii="Times New Roman" w:hAnsi="Times New Roman" w:cs="Times New Roman"/>
                <w:color w:val="000000" w:themeColor="text1"/>
                <w:sz w:val="24"/>
                <w:szCs w:val="24"/>
              </w:rPr>
              <w:t>of</w:t>
            </w:r>
            <w:r w:rsidRPr="0091423E">
              <w:rPr>
                <w:rFonts w:ascii="Times New Roman" w:hAnsi="Times New Roman" w:cs="Times New Roman"/>
                <w:color w:val="000000" w:themeColor="text1"/>
                <w:sz w:val="24"/>
                <w:szCs w:val="24"/>
              </w:rPr>
              <w:t xml:space="preserve"> heat </w:t>
            </w:r>
          </w:p>
          <w:p w14:paraId="1FEBEE5E" w14:textId="77777777" w:rsidR="00926F1D" w:rsidRPr="0091423E" w:rsidRDefault="00926F1D" w:rsidP="0091423E">
            <w:pPr>
              <w:numPr>
                <w:ilvl w:val="1"/>
                <w:numId w:val="256"/>
              </w:numPr>
              <w:tabs>
                <w:tab w:val="left" w:pos="462"/>
                <w:tab w:val="left" w:pos="732"/>
              </w:tabs>
              <w:spacing w:after="0" w:line="360" w:lineRule="auto"/>
              <w:contextualSpacing/>
              <w:rPr>
                <w:rFonts w:ascii="Times New Roman" w:hAnsi="Times New Roman" w:cs="Times New Roman"/>
                <w:b/>
                <w:i/>
                <w:color w:val="000000" w:themeColor="text1"/>
                <w:sz w:val="24"/>
                <w:szCs w:val="24"/>
              </w:rPr>
            </w:pPr>
            <w:r w:rsidRPr="0091423E">
              <w:rPr>
                <w:rFonts w:ascii="Times New Roman" w:hAnsi="Times New Roman" w:cs="Times New Roman"/>
                <w:color w:val="000000" w:themeColor="text1"/>
                <w:sz w:val="24"/>
                <w:szCs w:val="24"/>
              </w:rPr>
              <w:t xml:space="preserve">Heat capacity </w:t>
            </w:r>
          </w:p>
          <w:p w14:paraId="39245EA5" w14:textId="77777777" w:rsidR="00926F1D" w:rsidRPr="0091423E" w:rsidRDefault="00926F1D" w:rsidP="0091423E">
            <w:pPr>
              <w:numPr>
                <w:ilvl w:val="1"/>
                <w:numId w:val="256"/>
              </w:numPr>
              <w:tabs>
                <w:tab w:val="left" w:pos="462"/>
                <w:tab w:val="left" w:pos="732"/>
              </w:tabs>
              <w:spacing w:after="0" w:line="360" w:lineRule="auto"/>
              <w:contextualSpacing/>
              <w:rPr>
                <w:rFonts w:ascii="Times New Roman" w:hAnsi="Times New Roman" w:cs="Times New Roman"/>
                <w:b/>
                <w:i/>
                <w:color w:val="000000" w:themeColor="text1"/>
                <w:sz w:val="24"/>
                <w:szCs w:val="24"/>
              </w:rPr>
            </w:pPr>
            <w:r w:rsidRPr="0091423E">
              <w:rPr>
                <w:rFonts w:ascii="Times New Roman" w:hAnsi="Times New Roman" w:cs="Times New Roman"/>
                <w:color w:val="000000" w:themeColor="text1"/>
                <w:sz w:val="24"/>
                <w:szCs w:val="24"/>
              </w:rPr>
              <w:t xml:space="preserve">Heat problems </w:t>
            </w:r>
          </w:p>
        </w:tc>
        <w:tc>
          <w:tcPr>
            <w:tcW w:w="1566" w:type="pct"/>
            <w:tcBorders>
              <w:top w:val="single" w:sz="4" w:space="0" w:color="auto"/>
              <w:left w:val="single" w:sz="4" w:space="0" w:color="auto"/>
              <w:bottom w:val="single" w:sz="4" w:space="0" w:color="auto"/>
              <w:right w:val="single" w:sz="4" w:space="0" w:color="auto"/>
            </w:tcBorders>
          </w:tcPr>
          <w:p w14:paraId="434FB942" w14:textId="77777777" w:rsidR="00926F1D" w:rsidRPr="0091423E" w:rsidRDefault="00926F1D" w:rsidP="0091423E">
            <w:pPr>
              <w:numPr>
                <w:ilvl w:val="0"/>
                <w:numId w:val="256"/>
              </w:numPr>
              <w:spacing w:after="0" w:line="360" w:lineRule="auto"/>
              <w:contextualSpacing/>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Practical Assessment</w:t>
            </w:r>
          </w:p>
          <w:p w14:paraId="6482E03B" w14:textId="77777777" w:rsidR="00926F1D" w:rsidRPr="0091423E" w:rsidRDefault="00926F1D" w:rsidP="0091423E">
            <w:pPr>
              <w:numPr>
                <w:ilvl w:val="0"/>
                <w:numId w:val="256"/>
              </w:numPr>
              <w:spacing w:after="0" w:line="360" w:lineRule="auto"/>
              <w:contextualSpacing/>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Project</w:t>
            </w:r>
          </w:p>
          <w:p w14:paraId="0BE12DAD" w14:textId="77777777" w:rsidR="00926F1D" w:rsidRPr="0091423E" w:rsidRDefault="00926F1D" w:rsidP="0091423E">
            <w:pPr>
              <w:numPr>
                <w:ilvl w:val="0"/>
                <w:numId w:val="256"/>
              </w:numPr>
              <w:spacing w:after="0" w:line="360" w:lineRule="auto"/>
              <w:contextualSpacing/>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 xml:space="preserve">Third Party Report </w:t>
            </w:r>
          </w:p>
          <w:p w14:paraId="58A1EB16" w14:textId="694958C3" w:rsidR="00926F1D" w:rsidRPr="0091423E" w:rsidRDefault="00347209" w:rsidP="0091423E">
            <w:pPr>
              <w:numPr>
                <w:ilvl w:val="0"/>
                <w:numId w:val="256"/>
              </w:numPr>
              <w:spacing w:after="0" w:line="360" w:lineRule="auto"/>
              <w:contextualSpacing/>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Portfolio of Evidence</w:t>
            </w:r>
          </w:p>
          <w:p w14:paraId="56C48F65" w14:textId="77777777" w:rsidR="00926F1D" w:rsidRPr="0091423E" w:rsidRDefault="00926F1D" w:rsidP="0091423E">
            <w:pPr>
              <w:numPr>
                <w:ilvl w:val="0"/>
                <w:numId w:val="256"/>
              </w:numPr>
              <w:spacing w:after="0" w:line="360" w:lineRule="auto"/>
              <w:contextualSpacing/>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Written Assessment</w:t>
            </w:r>
          </w:p>
          <w:p w14:paraId="4DBDFED1" w14:textId="77777777" w:rsidR="00926F1D" w:rsidRPr="0091423E" w:rsidRDefault="00926F1D" w:rsidP="0091423E">
            <w:pPr>
              <w:numPr>
                <w:ilvl w:val="0"/>
                <w:numId w:val="256"/>
              </w:numPr>
              <w:spacing w:after="0" w:line="360" w:lineRule="auto"/>
              <w:contextualSpacing/>
              <w:rPr>
                <w:rFonts w:ascii="Times New Roman" w:hAnsi="Times New Roman" w:cs="Times New Roman"/>
                <w:color w:val="000000" w:themeColor="text1"/>
                <w:kern w:val="2"/>
                <w:sz w:val="24"/>
                <w:szCs w:val="24"/>
                <w14:ligatures w14:val="standardContextual"/>
              </w:rPr>
            </w:pPr>
            <w:r w:rsidRPr="0091423E">
              <w:rPr>
                <w:rFonts w:ascii="Times New Roman" w:hAnsi="Times New Roman" w:cs="Times New Roman"/>
                <w:color w:val="000000" w:themeColor="text1"/>
                <w:sz w:val="24"/>
                <w:szCs w:val="24"/>
              </w:rPr>
              <w:t>Oral Questioning</w:t>
            </w:r>
          </w:p>
        </w:tc>
      </w:tr>
      <w:tr w:rsidR="00926F1D" w:rsidRPr="0091423E" w14:paraId="5D2695FB" w14:textId="77777777" w:rsidTr="004825B2">
        <w:trPr>
          <w:trHeight w:val="755"/>
        </w:trPr>
        <w:tc>
          <w:tcPr>
            <w:tcW w:w="1491" w:type="pct"/>
            <w:tcBorders>
              <w:top w:val="single" w:sz="4" w:space="0" w:color="auto"/>
              <w:left w:val="single" w:sz="4" w:space="0" w:color="auto"/>
              <w:bottom w:val="single" w:sz="4" w:space="0" w:color="auto"/>
              <w:right w:val="single" w:sz="4" w:space="0" w:color="auto"/>
            </w:tcBorders>
          </w:tcPr>
          <w:p w14:paraId="58616859" w14:textId="77777777" w:rsidR="00926F1D" w:rsidRPr="0091423E" w:rsidRDefault="00926F1D" w:rsidP="0091423E">
            <w:pPr>
              <w:numPr>
                <w:ilvl w:val="0"/>
                <w:numId w:val="248"/>
              </w:numPr>
              <w:spacing w:after="0" w:line="360" w:lineRule="auto"/>
              <w:rPr>
                <w:rFonts w:ascii="Times New Roman" w:eastAsia="Times New Roman" w:hAnsi="Times New Roman" w:cs="Times New Roman"/>
                <w:color w:val="000000" w:themeColor="text1"/>
                <w:kern w:val="2"/>
                <w:sz w:val="24"/>
                <w:szCs w:val="24"/>
                <w14:ligatures w14:val="standardContextual"/>
              </w:rPr>
            </w:pPr>
            <w:r w:rsidRPr="0091423E">
              <w:rPr>
                <w:rFonts w:ascii="Times New Roman" w:eastAsia="Times New Roman" w:hAnsi="Times New Roman" w:cs="Times New Roman"/>
                <w:color w:val="000000" w:themeColor="text1"/>
                <w:kern w:val="2"/>
                <w:sz w:val="24"/>
                <w:szCs w:val="24"/>
                <w14:ligatures w14:val="standardContextual"/>
              </w:rPr>
              <w:t>Apply density knowledge</w:t>
            </w:r>
          </w:p>
        </w:tc>
        <w:tc>
          <w:tcPr>
            <w:tcW w:w="1943" w:type="pct"/>
            <w:tcBorders>
              <w:top w:val="single" w:sz="4" w:space="0" w:color="auto"/>
              <w:left w:val="single" w:sz="4" w:space="0" w:color="auto"/>
              <w:bottom w:val="single" w:sz="4" w:space="0" w:color="auto"/>
              <w:right w:val="single" w:sz="4" w:space="0" w:color="auto"/>
            </w:tcBorders>
          </w:tcPr>
          <w:p w14:paraId="2BED129F" w14:textId="77777777" w:rsidR="00926F1D" w:rsidRPr="0091423E" w:rsidRDefault="00926F1D" w:rsidP="0091423E">
            <w:pPr>
              <w:numPr>
                <w:ilvl w:val="1"/>
                <w:numId w:val="257"/>
              </w:numPr>
              <w:tabs>
                <w:tab w:val="left" w:pos="462"/>
                <w:tab w:val="left" w:pos="732"/>
              </w:tabs>
              <w:spacing w:after="0" w:line="360" w:lineRule="auto"/>
              <w:contextualSpacing/>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 xml:space="preserve">Density terminology </w:t>
            </w:r>
          </w:p>
          <w:p w14:paraId="40F03401" w14:textId="77777777" w:rsidR="00926F1D" w:rsidRPr="0091423E" w:rsidRDefault="00926F1D" w:rsidP="0091423E">
            <w:pPr>
              <w:numPr>
                <w:ilvl w:val="1"/>
                <w:numId w:val="257"/>
              </w:numPr>
              <w:tabs>
                <w:tab w:val="left" w:pos="462"/>
                <w:tab w:val="left" w:pos="732"/>
              </w:tabs>
              <w:spacing w:after="0" w:line="360" w:lineRule="auto"/>
              <w:contextualSpacing/>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 xml:space="preserve">Density measurements </w:t>
            </w:r>
          </w:p>
          <w:p w14:paraId="5A07E6D3" w14:textId="77777777" w:rsidR="00926F1D" w:rsidRPr="0091423E" w:rsidRDefault="00926F1D" w:rsidP="0091423E">
            <w:pPr>
              <w:numPr>
                <w:ilvl w:val="1"/>
                <w:numId w:val="257"/>
              </w:numPr>
              <w:tabs>
                <w:tab w:val="left" w:pos="462"/>
                <w:tab w:val="left" w:pos="732"/>
              </w:tabs>
              <w:spacing w:after="0" w:line="360" w:lineRule="auto"/>
              <w:contextualSpacing/>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 xml:space="preserve">Density problems </w:t>
            </w:r>
          </w:p>
        </w:tc>
        <w:tc>
          <w:tcPr>
            <w:tcW w:w="1566" w:type="pct"/>
            <w:tcBorders>
              <w:top w:val="single" w:sz="4" w:space="0" w:color="auto"/>
              <w:left w:val="single" w:sz="4" w:space="0" w:color="auto"/>
              <w:bottom w:val="single" w:sz="4" w:space="0" w:color="auto"/>
              <w:right w:val="single" w:sz="4" w:space="0" w:color="auto"/>
            </w:tcBorders>
          </w:tcPr>
          <w:p w14:paraId="7C2F0C08" w14:textId="77777777" w:rsidR="00926F1D" w:rsidRPr="0091423E" w:rsidRDefault="00926F1D" w:rsidP="0091423E">
            <w:pPr>
              <w:numPr>
                <w:ilvl w:val="0"/>
                <w:numId w:val="257"/>
              </w:numPr>
              <w:spacing w:after="0" w:line="360" w:lineRule="auto"/>
              <w:contextualSpacing/>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Practical Assessment</w:t>
            </w:r>
          </w:p>
          <w:p w14:paraId="33ED97E0" w14:textId="77777777" w:rsidR="00926F1D" w:rsidRPr="0091423E" w:rsidRDefault="00926F1D" w:rsidP="0091423E">
            <w:pPr>
              <w:numPr>
                <w:ilvl w:val="0"/>
                <w:numId w:val="257"/>
              </w:numPr>
              <w:spacing w:after="0" w:line="360" w:lineRule="auto"/>
              <w:contextualSpacing/>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Project</w:t>
            </w:r>
          </w:p>
          <w:p w14:paraId="3CE847B7" w14:textId="77777777" w:rsidR="00926F1D" w:rsidRPr="0091423E" w:rsidRDefault="00926F1D" w:rsidP="0091423E">
            <w:pPr>
              <w:numPr>
                <w:ilvl w:val="0"/>
                <w:numId w:val="257"/>
              </w:numPr>
              <w:spacing w:after="0" w:line="360" w:lineRule="auto"/>
              <w:contextualSpacing/>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 xml:space="preserve">Third Party Report </w:t>
            </w:r>
          </w:p>
          <w:p w14:paraId="3613FB11" w14:textId="364F65D5" w:rsidR="00926F1D" w:rsidRPr="0091423E" w:rsidRDefault="00347209" w:rsidP="0091423E">
            <w:pPr>
              <w:numPr>
                <w:ilvl w:val="0"/>
                <w:numId w:val="257"/>
              </w:numPr>
              <w:spacing w:after="0" w:line="360" w:lineRule="auto"/>
              <w:contextualSpacing/>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Portfolio of Evidence</w:t>
            </w:r>
          </w:p>
          <w:p w14:paraId="37938EDF" w14:textId="77777777" w:rsidR="00926F1D" w:rsidRPr="0091423E" w:rsidRDefault="00926F1D" w:rsidP="0091423E">
            <w:pPr>
              <w:numPr>
                <w:ilvl w:val="0"/>
                <w:numId w:val="257"/>
              </w:numPr>
              <w:spacing w:after="0" w:line="360" w:lineRule="auto"/>
              <w:contextualSpacing/>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Written Assessment</w:t>
            </w:r>
          </w:p>
          <w:p w14:paraId="32DCD6BB" w14:textId="77777777" w:rsidR="00926F1D" w:rsidRPr="0091423E" w:rsidRDefault="00926F1D" w:rsidP="0091423E">
            <w:pPr>
              <w:numPr>
                <w:ilvl w:val="0"/>
                <w:numId w:val="257"/>
              </w:numPr>
              <w:spacing w:after="0" w:line="360" w:lineRule="auto"/>
              <w:rPr>
                <w:rFonts w:ascii="Times New Roman" w:hAnsi="Times New Roman" w:cs="Times New Roman"/>
                <w:color w:val="000000" w:themeColor="text1"/>
                <w:sz w:val="24"/>
                <w:szCs w:val="24"/>
                <w:lang w:eastAsia="en-GB"/>
              </w:rPr>
            </w:pPr>
            <w:r w:rsidRPr="0091423E">
              <w:rPr>
                <w:rFonts w:ascii="Times New Roman" w:hAnsi="Times New Roman" w:cs="Times New Roman"/>
                <w:color w:val="000000" w:themeColor="text1"/>
                <w:sz w:val="24"/>
                <w:szCs w:val="24"/>
              </w:rPr>
              <w:t>Oral Questioning</w:t>
            </w:r>
          </w:p>
        </w:tc>
      </w:tr>
      <w:tr w:rsidR="00926F1D" w:rsidRPr="0091423E" w14:paraId="7830B9CB" w14:textId="77777777" w:rsidTr="004825B2">
        <w:trPr>
          <w:trHeight w:val="755"/>
        </w:trPr>
        <w:tc>
          <w:tcPr>
            <w:tcW w:w="1491" w:type="pct"/>
            <w:tcBorders>
              <w:top w:val="single" w:sz="4" w:space="0" w:color="auto"/>
              <w:left w:val="single" w:sz="4" w:space="0" w:color="auto"/>
              <w:bottom w:val="single" w:sz="4" w:space="0" w:color="auto"/>
              <w:right w:val="single" w:sz="4" w:space="0" w:color="auto"/>
            </w:tcBorders>
          </w:tcPr>
          <w:p w14:paraId="2C54940E" w14:textId="77777777" w:rsidR="00926F1D" w:rsidRPr="0091423E" w:rsidRDefault="00926F1D" w:rsidP="0091423E">
            <w:pPr>
              <w:numPr>
                <w:ilvl w:val="0"/>
                <w:numId w:val="248"/>
              </w:numPr>
              <w:spacing w:after="0" w:line="360" w:lineRule="auto"/>
              <w:rPr>
                <w:rFonts w:ascii="Times New Roman" w:eastAsia="Times New Roman" w:hAnsi="Times New Roman" w:cs="Times New Roman"/>
                <w:color w:val="000000" w:themeColor="text1"/>
                <w:kern w:val="2"/>
                <w:sz w:val="24"/>
                <w:szCs w:val="24"/>
                <w14:ligatures w14:val="standardContextual"/>
              </w:rPr>
            </w:pPr>
            <w:r w:rsidRPr="0091423E">
              <w:rPr>
                <w:rFonts w:ascii="Times New Roman" w:eastAsia="Times New Roman" w:hAnsi="Times New Roman" w:cs="Times New Roman"/>
                <w:color w:val="000000" w:themeColor="text1"/>
                <w:kern w:val="2"/>
                <w:sz w:val="24"/>
                <w:szCs w:val="24"/>
                <w14:ligatures w14:val="standardContextual"/>
              </w:rPr>
              <w:t>Apply pressure principles</w:t>
            </w:r>
          </w:p>
        </w:tc>
        <w:tc>
          <w:tcPr>
            <w:tcW w:w="1943" w:type="pct"/>
            <w:tcBorders>
              <w:top w:val="single" w:sz="4" w:space="0" w:color="auto"/>
              <w:left w:val="single" w:sz="4" w:space="0" w:color="auto"/>
              <w:bottom w:val="single" w:sz="4" w:space="0" w:color="auto"/>
              <w:right w:val="single" w:sz="4" w:space="0" w:color="auto"/>
            </w:tcBorders>
          </w:tcPr>
          <w:p w14:paraId="43C096B5" w14:textId="77777777" w:rsidR="00926F1D" w:rsidRPr="0091423E" w:rsidRDefault="00926F1D" w:rsidP="0091423E">
            <w:pPr>
              <w:numPr>
                <w:ilvl w:val="1"/>
                <w:numId w:val="258"/>
              </w:numPr>
              <w:tabs>
                <w:tab w:val="left" w:pos="462"/>
                <w:tab w:val="left" w:pos="732"/>
              </w:tabs>
              <w:spacing w:after="0" w:line="360" w:lineRule="auto"/>
              <w:contextualSpacing/>
              <w:rPr>
                <w:rFonts w:ascii="Times New Roman" w:hAnsi="Times New Roman" w:cs="Times New Roman"/>
                <w:b/>
                <w:i/>
                <w:color w:val="000000" w:themeColor="text1"/>
                <w:sz w:val="24"/>
                <w:szCs w:val="24"/>
              </w:rPr>
            </w:pPr>
            <w:r w:rsidRPr="0091423E">
              <w:rPr>
                <w:rFonts w:ascii="Times New Roman" w:hAnsi="Times New Roman" w:cs="Times New Roman"/>
                <w:color w:val="000000" w:themeColor="text1"/>
                <w:sz w:val="24"/>
                <w:szCs w:val="24"/>
              </w:rPr>
              <w:t xml:space="preserve">Pressure concepts </w:t>
            </w:r>
          </w:p>
          <w:p w14:paraId="4E626B61" w14:textId="2392FDE2" w:rsidR="00926F1D" w:rsidRPr="0091423E" w:rsidRDefault="00926F1D" w:rsidP="0091423E">
            <w:pPr>
              <w:numPr>
                <w:ilvl w:val="1"/>
                <w:numId w:val="258"/>
              </w:numPr>
              <w:tabs>
                <w:tab w:val="left" w:pos="462"/>
                <w:tab w:val="left" w:pos="732"/>
              </w:tabs>
              <w:spacing w:after="0" w:line="360" w:lineRule="auto"/>
              <w:contextualSpacing/>
              <w:rPr>
                <w:rFonts w:ascii="Times New Roman" w:hAnsi="Times New Roman" w:cs="Times New Roman"/>
                <w:b/>
                <w:i/>
                <w:color w:val="000000" w:themeColor="text1"/>
                <w:sz w:val="24"/>
                <w:szCs w:val="24"/>
              </w:rPr>
            </w:pPr>
            <w:r w:rsidRPr="0091423E">
              <w:rPr>
                <w:rFonts w:ascii="Times New Roman" w:hAnsi="Times New Roman" w:cs="Times New Roman"/>
                <w:color w:val="000000" w:themeColor="text1"/>
                <w:sz w:val="24"/>
                <w:szCs w:val="24"/>
              </w:rPr>
              <w:t xml:space="preserve">Working principles </w:t>
            </w:r>
            <w:r w:rsidR="00347209" w:rsidRPr="0091423E">
              <w:rPr>
                <w:rFonts w:ascii="Times New Roman" w:hAnsi="Times New Roman" w:cs="Times New Roman"/>
                <w:color w:val="000000" w:themeColor="text1"/>
                <w:sz w:val="24"/>
                <w:szCs w:val="24"/>
              </w:rPr>
              <w:t>of</w:t>
            </w:r>
            <w:r w:rsidRPr="0091423E">
              <w:rPr>
                <w:rFonts w:ascii="Times New Roman" w:hAnsi="Times New Roman" w:cs="Times New Roman"/>
                <w:color w:val="000000" w:themeColor="text1"/>
                <w:sz w:val="24"/>
                <w:szCs w:val="24"/>
              </w:rPr>
              <w:t xml:space="preserve"> pressure</w:t>
            </w:r>
          </w:p>
          <w:p w14:paraId="30BE48F9" w14:textId="77777777" w:rsidR="00926F1D" w:rsidRPr="0091423E" w:rsidRDefault="00926F1D" w:rsidP="0091423E">
            <w:pPr>
              <w:numPr>
                <w:ilvl w:val="1"/>
                <w:numId w:val="258"/>
              </w:numPr>
              <w:tabs>
                <w:tab w:val="left" w:pos="462"/>
                <w:tab w:val="left" w:pos="732"/>
              </w:tabs>
              <w:spacing w:after="0" w:line="360" w:lineRule="auto"/>
              <w:contextualSpacing/>
              <w:rPr>
                <w:rFonts w:ascii="Times New Roman" w:hAnsi="Times New Roman" w:cs="Times New Roman"/>
                <w:b/>
                <w:i/>
                <w:color w:val="000000" w:themeColor="text1"/>
                <w:sz w:val="24"/>
                <w:szCs w:val="24"/>
              </w:rPr>
            </w:pPr>
            <w:r w:rsidRPr="0091423E">
              <w:rPr>
                <w:rFonts w:ascii="Times New Roman" w:hAnsi="Times New Roman" w:cs="Times New Roman"/>
                <w:color w:val="000000" w:themeColor="text1"/>
                <w:sz w:val="24"/>
                <w:szCs w:val="24"/>
              </w:rPr>
              <w:t xml:space="preserve">Pressure problems </w:t>
            </w:r>
          </w:p>
          <w:p w14:paraId="0F023F0B" w14:textId="77777777" w:rsidR="00926F1D" w:rsidRPr="0091423E" w:rsidRDefault="00926F1D" w:rsidP="0091423E">
            <w:pPr>
              <w:numPr>
                <w:ilvl w:val="1"/>
                <w:numId w:val="258"/>
              </w:numPr>
              <w:tabs>
                <w:tab w:val="left" w:pos="462"/>
                <w:tab w:val="left" w:pos="732"/>
              </w:tabs>
              <w:spacing w:after="0" w:line="360" w:lineRule="auto"/>
              <w:contextualSpacing/>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 xml:space="preserve">Pressure applications </w:t>
            </w:r>
          </w:p>
          <w:p w14:paraId="64394084" w14:textId="77777777" w:rsidR="00926F1D" w:rsidRPr="0091423E" w:rsidRDefault="00926F1D" w:rsidP="0091423E">
            <w:pPr>
              <w:pStyle w:val="ListParagraph"/>
              <w:numPr>
                <w:ilvl w:val="0"/>
                <w:numId w:val="266"/>
              </w:numPr>
              <w:tabs>
                <w:tab w:val="left" w:pos="732"/>
              </w:tabs>
              <w:spacing w:after="0" w:line="360" w:lineRule="auto"/>
              <w:rPr>
                <w:color w:val="000000" w:themeColor="text1"/>
                <w:szCs w:val="24"/>
                <w:lang w:val="en-GB"/>
              </w:rPr>
            </w:pPr>
            <w:r w:rsidRPr="0091423E">
              <w:rPr>
                <w:color w:val="000000" w:themeColor="text1"/>
                <w:szCs w:val="24"/>
                <w:lang w:val="en-GB"/>
              </w:rPr>
              <w:t>Braking systems</w:t>
            </w:r>
          </w:p>
          <w:p w14:paraId="036CF8A6" w14:textId="77777777" w:rsidR="00926F1D" w:rsidRPr="0091423E" w:rsidRDefault="00926F1D" w:rsidP="0091423E">
            <w:pPr>
              <w:pStyle w:val="ListParagraph"/>
              <w:numPr>
                <w:ilvl w:val="0"/>
                <w:numId w:val="266"/>
              </w:numPr>
              <w:tabs>
                <w:tab w:val="left" w:pos="732"/>
              </w:tabs>
              <w:spacing w:after="0" w:line="360" w:lineRule="auto"/>
              <w:rPr>
                <w:color w:val="000000" w:themeColor="text1"/>
                <w:szCs w:val="24"/>
                <w:lang w:val="en-GB"/>
              </w:rPr>
            </w:pPr>
            <w:r w:rsidRPr="0091423E">
              <w:rPr>
                <w:color w:val="000000" w:themeColor="text1"/>
                <w:szCs w:val="24"/>
                <w:lang w:val="en-GB"/>
              </w:rPr>
              <w:t>Vacuum pump</w:t>
            </w:r>
          </w:p>
          <w:p w14:paraId="068BB2FA" w14:textId="77777777" w:rsidR="00926F1D" w:rsidRPr="0091423E" w:rsidRDefault="00926F1D" w:rsidP="0091423E">
            <w:pPr>
              <w:pStyle w:val="ListParagraph"/>
              <w:numPr>
                <w:ilvl w:val="0"/>
                <w:numId w:val="266"/>
              </w:numPr>
              <w:tabs>
                <w:tab w:val="left" w:pos="732"/>
              </w:tabs>
              <w:spacing w:after="0" w:line="360" w:lineRule="auto"/>
              <w:rPr>
                <w:color w:val="000000" w:themeColor="text1"/>
                <w:szCs w:val="24"/>
                <w:lang w:val="en-GB"/>
              </w:rPr>
            </w:pPr>
            <w:r w:rsidRPr="0091423E">
              <w:rPr>
                <w:color w:val="000000" w:themeColor="text1"/>
                <w:szCs w:val="24"/>
                <w:lang w:val="en-GB"/>
              </w:rPr>
              <w:t>Hydraulic pump</w:t>
            </w:r>
          </w:p>
          <w:p w14:paraId="385DDCEA" w14:textId="77777777" w:rsidR="00926F1D" w:rsidRPr="0091423E" w:rsidRDefault="00926F1D" w:rsidP="0091423E">
            <w:pPr>
              <w:pStyle w:val="ListParagraph"/>
              <w:numPr>
                <w:ilvl w:val="0"/>
                <w:numId w:val="266"/>
              </w:numPr>
              <w:tabs>
                <w:tab w:val="left" w:pos="732"/>
              </w:tabs>
              <w:spacing w:after="0" w:line="360" w:lineRule="auto"/>
              <w:rPr>
                <w:b/>
                <w:i/>
                <w:color w:val="000000" w:themeColor="text1"/>
                <w:szCs w:val="24"/>
                <w:lang w:val="en-GB"/>
              </w:rPr>
            </w:pPr>
            <w:r w:rsidRPr="0091423E">
              <w:rPr>
                <w:color w:val="000000" w:themeColor="text1"/>
                <w:szCs w:val="24"/>
                <w:lang w:val="en-GB"/>
              </w:rPr>
              <w:t>Hydrometers</w:t>
            </w:r>
          </w:p>
        </w:tc>
        <w:tc>
          <w:tcPr>
            <w:tcW w:w="1566" w:type="pct"/>
            <w:tcBorders>
              <w:top w:val="single" w:sz="4" w:space="0" w:color="auto"/>
              <w:left w:val="single" w:sz="4" w:space="0" w:color="auto"/>
              <w:bottom w:val="single" w:sz="4" w:space="0" w:color="auto"/>
              <w:right w:val="single" w:sz="4" w:space="0" w:color="auto"/>
            </w:tcBorders>
          </w:tcPr>
          <w:p w14:paraId="03F0CA6A" w14:textId="77777777" w:rsidR="00926F1D" w:rsidRPr="0091423E" w:rsidRDefault="00926F1D" w:rsidP="0091423E">
            <w:pPr>
              <w:numPr>
                <w:ilvl w:val="0"/>
                <w:numId w:val="277"/>
              </w:numPr>
              <w:spacing w:after="0" w:line="360" w:lineRule="auto"/>
              <w:contextualSpacing/>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Practical Assessment</w:t>
            </w:r>
          </w:p>
          <w:p w14:paraId="4791E9F9" w14:textId="77777777" w:rsidR="00926F1D" w:rsidRPr="0091423E" w:rsidRDefault="00926F1D" w:rsidP="0091423E">
            <w:pPr>
              <w:numPr>
                <w:ilvl w:val="0"/>
                <w:numId w:val="277"/>
              </w:numPr>
              <w:spacing w:after="0" w:line="360" w:lineRule="auto"/>
              <w:contextualSpacing/>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Project</w:t>
            </w:r>
          </w:p>
          <w:p w14:paraId="43C9C867" w14:textId="77777777" w:rsidR="00926F1D" w:rsidRPr="0091423E" w:rsidRDefault="00926F1D" w:rsidP="0091423E">
            <w:pPr>
              <w:numPr>
                <w:ilvl w:val="0"/>
                <w:numId w:val="277"/>
              </w:numPr>
              <w:spacing w:after="0" w:line="360" w:lineRule="auto"/>
              <w:contextualSpacing/>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 xml:space="preserve">Third Party Report </w:t>
            </w:r>
          </w:p>
          <w:p w14:paraId="2F19F42E" w14:textId="3C3BF6FE" w:rsidR="00926F1D" w:rsidRPr="0091423E" w:rsidRDefault="00347209" w:rsidP="0091423E">
            <w:pPr>
              <w:numPr>
                <w:ilvl w:val="0"/>
                <w:numId w:val="277"/>
              </w:numPr>
              <w:spacing w:after="0" w:line="360" w:lineRule="auto"/>
              <w:contextualSpacing/>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Portfolio of Evidence</w:t>
            </w:r>
          </w:p>
          <w:p w14:paraId="11B95D9C" w14:textId="77777777" w:rsidR="00926F1D" w:rsidRPr="0091423E" w:rsidRDefault="00926F1D" w:rsidP="0091423E">
            <w:pPr>
              <w:numPr>
                <w:ilvl w:val="0"/>
                <w:numId w:val="277"/>
              </w:numPr>
              <w:spacing w:after="0" w:line="360" w:lineRule="auto"/>
              <w:contextualSpacing/>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Written Assessment</w:t>
            </w:r>
          </w:p>
          <w:p w14:paraId="0F48D56F" w14:textId="77777777" w:rsidR="00926F1D" w:rsidRPr="0091423E" w:rsidRDefault="00926F1D" w:rsidP="0091423E">
            <w:pPr>
              <w:numPr>
                <w:ilvl w:val="0"/>
                <w:numId w:val="277"/>
              </w:numPr>
              <w:spacing w:after="0" w:line="360" w:lineRule="auto"/>
              <w:rPr>
                <w:rFonts w:ascii="Times New Roman" w:hAnsi="Times New Roman" w:cs="Times New Roman"/>
                <w:color w:val="000000" w:themeColor="text1"/>
                <w:sz w:val="24"/>
                <w:szCs w:val="24"/>
                <w:lang w:eastAsia="en-GB"/>
              </w:rPr>
            </w:pPr>
            <w:r w:rsidRPr="0091423E">
              <w:rPr>
                <w:rFonts w:ascii="Times New Roman" w:hAnsi="Times New Roman" w:cs="Times New Roman"/>
                <w:color w:val="000000" w:themeColor="text1"/>
                <w:sz w:val="24"/>
                <w:szCs w:val="24"/>
              </w:rPr>
              <w:t>Oral Questioning</w:t>
            </w:r>
          </w:p>
        </w:tc>
      </w:tr>
      <w:tr w:rsidR="00926F1D" w:rsidRPr="0091423E" w14:paraId="4F4BA4DB" w14:textId="77777777" w:rsidTr="004825B2">
        <w:trPr>
          <w:trHeight w:val="755"/>
        </w:trPr>
        <w:tc>
          <w:tcPr>
            <w:tcW w:w="1491" w:type="pct"/>
            <w:tcBorders>
              <w:top w:val="single" w:sz="4" w:space="0" w:color="auto"/>
              <w:left w:val="single" w:sz="4" w:space="0" w:color="auto"/>
              <w:bottom w:val="single" w:sz="4" w:space="0" w:color="auto"/>
              <w:right w:val="single" w:sz="4" w:space="0" w:color="auto"/>
            </w:tcBorders>
          </w:tcPr>
          <w:p w14:paraId="0054A2FA" w14:textId="77777777" w:rsidR="00926F1D" w:rsidRPr="0091423E" w:rsidRDefault="00926F1D" w:rsidP="0091423E">
            <w:pPr>
              <w:numPr>
                <w:ilvl w:val="0"/>
                <w:numId w:val="248"/>
              </w:numPr>
              <w:spacing w:after="0" w:line="360" w:lineRule="auto"/>
              <w:rPr>
                <w:rFonts w:ascii="Times New Roman" w:eastAsia="Times New Roman" w:hAnsi="Times New Roman" w:cs="Times New Roman"/>
                <w:color w:val="000000" w:themeColor="text1"/>
                <w:kern w:val="2"/>
                <w:sz w:val="24"/>
                <w:szCs w:val="24"/>
                <w14:ligatures w14:val="standardContextual"/>
              </w:rPr>
            </w:pPr>
            <w:r w:rsidRPr="0091423E">
              <w:rPr>
                <w:rFonts w:ascii="Times New Roman" w:eastAsia="Times New Roman" w:hAnsi="Times New Roman" w:cs="Times New Roman"/>
                <w:color w:val="000000" w:themeColor="text1"/>
                <w:kern w:val="2"/>
                <w:sz w:val="24"/>
                <w:szCs w:val="24"/>
                <w14:ligatures w14:val="standardContextual"/>
              </w:rPr>
              <w:t>Apply pneumatics and hydraulics principles</w:t>
            </w:r>
          </w:p>
        </w:tc>
        <w:tc>
          <w:tcPr>
            <w:tcW w:w="1943" w:type="pct"/>
            <w:tcBorders>
              <w:top w:val="single" w:sz="4" w:space="0" w:color="auto"/>
              <w:left w:val="single" w:sz="4" w:space="0" w:color="auto"/>
              <w:bottom w:val="single" w:sz="4" w:space="0" w:color="auto"/>
              <w:right w:val="single" w:sz="4" w:space="0" w:color="auto"/>
            </w:tcBorders>
          </w:tcPr>
          <w:p w14:paraId="49FCF89B" w14:textId="77777777" w:rsidR="00926F1D" w:rsidRPr="0091423E" w:rsidRDefault="00926F1D" w:rsidP="0091423E">
            <w:pPr>
              <w:numPr>
                <w:ilvl w:val="1"/>
                <w:numId w:val="259"/>
              </w:numPr>
              <w:tabs>
                <w:tab w:val="left" w:pos="462"/>
                <w:tab w:val="left" w:pos="732"/>
              </w:tabs>
              <w:spacing w:after="0" w:line="360" w:lineRule="auto"/>
              <w:contextualSpacing/>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 xml:space="preserve">Pneumatics and hydraulic working principles </w:t>
            </w:r>
          </w:p>
          <w:p w14:paraId="08DA3D76" w14:textId="59A7753A" w:rsidR="00926F1D" w:rsidRPr="0091423E" w:rsidRDefault="00926F1D" w:rsidP="0091423E">
            <w:pPr>
              <w:numPr>
                <w:ilvl w:val="1"/>
                <w:numId w:val="259"/>
              </w:numPr>
              <w:tabs>
                <w:tab w:val="left" w:pos="462"/>
                <w:tab w:val="left" w:pos="732"/>
              </w:tabs>
              <w:spacing w:after="0" w:line="360" w:lineRule="auto"/>
              <w:contextualSpacing/>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 xml:space="preserve">Types </w:t>
            </w:r>
            <w:r w:rsidR="00347209" w:rsidRPr="0091423E">
              <w:rPr>
                <w:rFonts w:ascii="Times New Roman" w:hAnsi="Times New Roman" w:cs="Times New Roman"/>
                <w:color w:val="000000" w:themeColor="text1"/>
                <w:sz w:val="24"/>
                <w:szCs w:val="24"/>
              </w:rPr>
              <w:t>of</w:t>
            </w:r>
            <w:r w:rsidRPr="0091423E">
              <w:rPr>
                <w:rFonts w:ascii="Times New Roman" w:hAnsi="Times New Roman" w:cs="Times New Roman"/>
                <w:color w:val="000000" w:themeColor="text1"/>
                <w:sz w:val="24"/>
                <w:szCs w:val="24"/>
              </w:rPr>
              <w:t xml:space="preserve"> pneumatic and hydraulics systems</w:t>
            </w:r>
          </w:p>
          <w:p w14:paraId="37748FFD" w14:textId="784EB94D" w:rsidR="00926F1D" w:rsidRPr="0091423E" w:rsidRDefault="00926F1D" w:rsidP="0091423E">
            <w:pPr>
              <w:numPr>
                <w:ilvl w:val="1"/>
                <w:numId w:val="259"/>
              </w:numPr>
              <w:tabs>
                <w:tab w:val="left" w:pos="462"/>
                <w:tab w:val="left" w:pos="732"/>
              </w:tabs>
              <w:spacing w:after="0" w:line="360" w:lineRule="auto"/>
              <w:contextualSpacing/>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 xml:space="preserve">Uses </w:t>
            </w:r>
            <w:r w:rsidR="00347209" w:rsidRPr="0091423E">
              <w:rPr>
                <w:rFonts w:ascii="Times New Roman" w:hAnsi="Times New Roman" w:cs="Times New Roman"/>
                <w:color w:val="000000" w:themeColor="text1"/>
                <w:sz w:val="24"/>
                <w:szCs w:val="24"/>
              </w:rPr>
              <w:t>of</w:t>
            </w:r>
            <w:r w:rsidRPr="0091423E">
              <w:rPr>
                <w:rFonts w:ascii="Times New Roman" w:hAnsi="Times New Roman" w:cs="Times New Roman"/>
                <w:color w:val="000000" w:themeColor="text1"/>
                <w:sz w:val="24"/>
                <w:szCs w:val="24"/>
              </w:rPr>
              <w:t xml:space="preserve"> pneumatic and hydraulics systems</w:t>
            </w:r>
          </w:p>
        </w:tc>
        <w:tc>
          <w:tcPr>
            <w:tcW w:w="1566" w:type="pct"/>
            <w:tcBorders>
              <w:top w:val="single" w:sz="4" w:space="0" w:color="auto"/>
              <w:left w:val="single" w:sz="4" w:space="0" w:color="auto"/>
              <w:bottom w:val="single" w:sz="4" w:space="0" w:color="auto"/>
              <w:right w:val="single" w:sz="4" w:space="0" w:color="auto"/>
            </w:tcBorders>
          </w:tcPr>
          <w:p w14:paraId="0DC4B8A0" w14:textId="77777777" w:rsidR="00926F1D" w:rsidRPr="0091423E" w:rsidRDefault="00926F1D" w:rsidP="0091423E">
            <w:pPr>
              <w:numPr>
                <w:ilvl w:val="0"/>
                <w:numId w:val="259"/>
              </w:numPr>
              <w:spacing w:after="0" w:line="360" w:lineRule="auto"/>
              <w:contextualSpacing/>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Practical Assessment</w:t>
            </w:r>
          </w:p>
          <w:p w14:paraId="4EEB9230" w14:textId="77777777" w:rsidR="00926F1D" w:rsidRPr="0091423E" w:rsidRDefault="00926F1D" w:rsidP="0091423E">
            <w:pPr>
              <w:numPr>
                <w:ilvl w:val="0"/>
                <w:numId w:val="259"/>
              </w:numPr>
              <w:spacing w:after="0" w:line="360" w:lineRule="auto"/>
              <w:contextualSpacing/>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Project</w:t>
            </w:r>
          </w:p>
          <w:p w14:paraId="3E5420E4" w14:textId="77777777" w:rsidR="00926F1D" w:rsidRPr="0091423E" w:rsidRDefault="00926F1D" w:rsidP="0091423E">
            <w:pPr>
              <w:numPr>
                <w:ilvl w:val="0"/>
                <w:numId w:val="259"/>
              </w:numPr>
              <w:spacing w:after="0" w:line="360" w:lineRule="auto"/>
              <w:contextualSpacing/>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 xml:space="preserve">Third Party Report </w:t>
            </w:r>
          </w:p>
          <w:p w14:paraId="3C7EA26B" w14:textId="21E21608" w:rsidR="00926F1D" w:rsidRPr="0091423E" w:rsidRDefault="00347209" w:rsidP="0091423E">
            <w:pPr>
              <w:numPr>
                <w:ilvl w:val="0"/>
                <w:numId w:val="259"/>
              </w:numPr>
              <w:spacing w:after="0" w:line="360" w:lineRule="auto"/>
              <w:contextualSpacing/>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Portfolio of Evidence</w:t>
            </w:r>
          </w:p>
          <w:p w14:paraId="6129C9AC" w14:textId="77777777" w:rsidR="00926F1D" w:rsidRPr="0091423E" w:rsidRDefault="00926F1D" w:rsidP="0091423E">
            <w:pPr>
              <w:numPr>
                <w:ilvl w:val="0"/>
                <w:numId w:val="259"/>
              </w:numPr>
              <w:spacing w:after="0" w:line="360" w:lineRule="auto"/>
              <w:contextualSpacing/>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Written Assessment</w:t>
            </w:r>
          </w:p>
          <w:p w14:paraId="1B2AAD6B" w14:textId="77777777" w:rsidR="00926F1D" w:rsidRPr="0091423E" w:rsidRDefault="00926F1D" w:rsidP="0091423E">
            <w:pPr>
              <w:numPr>
                <w:ilvl w:val="0"/>
                <w:numId w:val="259"/>
              </w:numPr>
              <w:spacing w:after="0" w:line="360" w:lineRule="auto"/>
              <w:rPr>
                <w:rFonts w:ascii="Times New Roman" w:hAnsi="Times New Roman" w:cs="Times New Roman"/>
                <w:color w:val="000000" w:themeColor="text1"/>
                <w:sz w:val="24"/>
                <w:szCs w:val="24"/>
                <w:lang w:eastAsia="en-GB"/>
              </w:rPr>
            </w:pPr>
            <w:r w:rsidRPr="0091423E">
              <w:rPr>
                <w:rFonts w:ascii="Times New Roman" w:hAnsi="Times New Roman" w:cs="Times New Roman"/>
                <w:color w:val="000000" w:themeColor="text1"/>
                <w:sz w:val="24"/>
                <w:szCs w:val="24"/>
              </w:rPr>
              <w:t>Oral Questioning</w:t>
            </w:r>
          </w:p>
        </w:tc>
      </w:tr>
      <w:tr w:rsidR="00926F1D" w:rsidRPr="0091423E" w14:paraId="2256A0A8" w14:textId="77777777" w:rsidTr="004825B2">
        <w:trPr>
          <w:trHeight w:val="755"/>
        </w:trPr>
        <w:tc>
          <w:tcPr>
            <w:tcW w:w="1491" w:type="pct"/>
            <w:tcBorders>
              <w:top w:val="single" w:sz="4" w:space="0" w:color="auto"/>
              <w:left w:val="single" w:sz="4" w:space="0" w:color="auto"/>
              <w:bottom w:val="single" w:sz="4" w:space="0" w:color="auto"/>
              <w:right w:val="single" w:sz="4" w:space="0" w:color="auto"/>
            </w:tcBorders>
          </w:tcPr>
          <w:p w14:paraId="24004E3C" w14:textId="77777777" w:rsidR="00926F1D" w:rsidRPr="0091423E" w:rsidRDefault="00926F1D" w:rsidP="0091423E">
            <w:pPr>
              <w:numPr>
                <w:ilvl w:val="0"/>
                <w:numId w:val="248"/>
              </w:numPr>
              <w:spacing w:after="0" w:line="360" w:lineRule="auto"/>
              <w:rPr>
                <w:rFonts w:ascii="Times New Roman" w:eastAsia="Times New Roman" w:hAnsi="Times New Roman" w:cs="Times New Roman"/>
                <w:color w:val="000000" w:themeColor="text1"/>
                <w:kern w:val="2"/>
                <w:sz w:val="24"/>
                <w:szCs w:val="24"/>
                <w14:ligatures w14:val="standardContextual"/>
              </w:rPr>
            </w:pPr>
            <w:r w:rsidRPr="0091423E">
              <w:rPr>
                <w:rFonts w:ascii="Times New Roman" w:hAnsi="Times New Roman" w:cs="Times New Roman"/>
                <w:color w:val="000000" w:themeColor="text1"/>
                <w:kern w:val="2"/>
                <w:sz w:val="24"/>
                <w:szCs w:val="24"/>
                <w14:ligatures w14:val="standardContextual"/>
              </w:rPr>
              <w:t>Apply optical principles</w:t>
            </w:r>
          </w:p>
        </w:tc>
        <w:tc>
          <w:tcPr>
            <w:tcW w:w="1943" w:type="pct"/>
            <w:tcBorders>
              <w:top w:val="single" w:sz="4" w:space="0" w:color="auto"/>
              <w:left w:val="single" w:sz="4" w:space="0" w:color="auto"/>
              <w:bottom w:val="single" w:sz="4" w:space="0" w:color="auto"/>
              <w:right w:val="single" w:sz="4" w:space="0" w:color="auto"/>
            </w:tcBorders>
          </w:tcPr>
          <w:p w14:paraId="3AC6241F" w14:textId="77777777" w:rsidR="00926F1D" w:rsidRPr="0091423E" w:rsidRDefault="00926F1D" w:rsidP="0091423E">
            <w:pPr>
              <w:pStyle w:val="ListParagraph"/>
              <w:numPr>
                <w:ilvl w:val="0"/>
                <w:numId w:val="260"/>
              </w:numPr>
              <w:spacing w:after="0" w:line="360" w:lineRule="auto"/>
              <w:rPr>
                <w:color w:val="000000" w:themeColor="text1"/>
                <w:szCs w:val="24"/>
                <w:lang w:val="en-GB"/>
              </w:rPr>
            </w:pPr>
            <w:r w:rsidRPr="0091423E">
              <w:rPr>
                <w:color w:val="000000" w:themeColor="text1"/>
                <w:szCs w:val="24"/>
                <w:lang w:val="en-GB"/>
              </w:rPr>
              <w:t>Optics</w:t>
            </w:r>
          </w:p>
          <w:p w14:paraId="5E64884F" w14:textId="502AB3FA" w:rsidR="00926F1D" w:rsidRPr="0091423E" w:rsidRDefault="00926F1D" w:rsidP="0091423E">
            <w:pPr>
              <w:pStyle w:val="ListParagraph"/>
              <w:numPr>
                <w:ilvl w:val="0"/>
                <w:numId w:val="260"/>
              </w:numPr>
              <w:shd w:val="clear" w:color="auto" w:fill="FFFFFF"/>
              <w:spacing w:after="0" w:line="360" w:lineRule="auto"/>
              <w:rPr>
                <w:rFonts w:eastAsia="Times New Roman"/>
                <w:color w:val="000000" w:themeColor="text1"/>
                <w:szCs w:val="24"/>
                <w:lang w:val="en-GB"/>
              </w:rPr>
            </w:pPr>
            <w:r w:rsidRPr="0091423E">
              <w:rPr>
                <w:rFonts w:eastAsia="Times New Roman"/>
                <w:color w:val="000000" w:themeColor="text1"/>
                <w:szCs w:val="24"/>
                <w:lang w:val="en-GB"/>
              </w:rPr>
              <w:t xml:space="preserve">Nature </w:t>
            </w:r>
            <w:r w:rsidR="00347209" w:rsidRPr="0091423E">
              <w:rPr>
                <w:rFonts w:eastAsia="Times New Roman"/>
                <w:color w:val="000000" w:themeColor="text1"/>
                <w:szCs w:val="24"/>
                <w:lang w:val="en-GB"/>
              </w:rPr>
              <w:t>of</w:t>
            </w:r>
            <w:r w:rsidRPr="0091423E">
              <w:rPr>
                <w:rFonts w:eastAsia="Times New Roman"/>
                <w:color w:val="000000" w:themeColor="text1"/>
                <w:szCs w:val="24"/>
                <w:lang w:val="en-GB"/>
              </w:rPr>
              <w:t xml:space="preserve"> Light concepts</w:t>
            </w:r>
          </w:p>
          <w:p w14:paraId="51CE30BD" w14:textId="7882057F" w:rsidR="00926F1D" w:rsidRPr="0091423E" w:rsidRDefault="00926F1D" w:rsidP="0091423E">
            <w:pPr>
              <w:pStyle w:val="ListParagraph"/>
              <w:numPr>
                <w:ilvl w:val="0"/>
                <w:numId w:val="260"/>
              </w:numPr>
              <w:spacing w:after="0" w:line="360" w:lineRule="auto"/>
              <w:rPr>
                <w:color w:val="000000" w:themeColor="text1"/>
                <w:szCs w:val="24"/>
                <w:lang w:val="en-GB"/>
              </w:rPr>
            </w:pPr>
            <w:r w:rsidRPr="0091423E">
              <w:rPr>
                <w:color w:val="000000" w:themeColor="text1"/>
                <w:szCs w:val="24"/>
                <w:lang w:val="en-GB"/>
              </w:rPr>
              <w:t xml:space="preserve">Types </w:t>
            </w:r>
            <w:r w:rsidR="00347209" w:rsidRPr="0091423E">
              <w:rPr>
                <w:color w:val="000000" w:themeColor="text1"/>
                <w:szCs w:val="24"/>
                <w:lang w:val="en-GB"/>
              </w:rPr>
              <w:t>of</w:t>
            </w:r>
            <w:r w:rsidRPr="0091423E">
              <w:rPr>
                <w:color w:val="000000" w:themeColor="text1"/>
                <w:szCs w:val="24"/>
                <w:lang w:val="en-GB"/>
              </w:rPr>
              <w:t xml:space="preserve"> optics</w:t>
            </w:r>
          </w:p>
          <w:p w14:paraId="6E30AE08" w14:textId="77777777" w:rsidR="00926F1D" w:rsidRPr="0091423E" w:rsidRDefault="00926F1D" w:rsidP="0091423E">
            <w:pPr>
              <w:pStyle w:val="ListParagraph"/>
              <w:numPr>
                <w:ilvl w:val="0"/>
                <w:numId w:val="264"/>
              </w:numPr>
              <w:spacing w:after="0" w:line="360" w:lineRule="auto"/>
              <w:rPr>
                <w:color w:val="000000" w:themeColor="text1"/>
                <w:szCs w:val="24"/>
                <w:lang w:val="en-GB"/>
              </w:rPr>
            </w:pPr>
            <w:r w:rsidRPr="0091423E">
              <w:rPr>
                <w:color w:val="000000" w:themeColor="text1"/>
                <w:szCs w:val="24"/>
                <w:lang w:val="en-GB"/>
              </w:rPr>
              <w:t>Geometrical optics</w:t>
            </w:r>
          </w:p>
          <w:p w14:paraId="5C914DE8" w14:textId="77777777" w:rsidR="00926F1D" w:rsidRPr="0091423E" w:rsidRDefault="00926F1D" w:rsidP="0091423E">
            <w:pPr>
              <w:pStyle w:val="ListParagraph"/>
              <w:numPr>
                <w:ilvl w:val="0"/>
                <w:numId w:val="264"/>
              </w:numPr>
              <w:spacing w:after="0" w:line="360" w:lineRule="auto"/>
              <w:rPr>
                <w:color w:val="000000" w:themeColor="text1"/>
                <w:szCs w:val="24"/>
                <w:lang w:val="en-GB"/>
              </w:rPr>
            </w:pPr>
            <w:r w:rsidRPr="0091423E">
              <w:rPr>
                <w:color w:val="000000" w:themeColor="text1"/>
                <w:szCs w:val="24"/>
                <w:lang w:val="en-GB"/>
              </w:rPr>
              <w:t>Fibre optics</w:t>
            </w:r>
          </w:p>
          <w:p w14:paraId="4D66B7CA" w14:textId="77777777" w:rsidR="00926F1D" w:rsidRPr="0091423E" w:rsidRDefault="00926F1D" w:rsidP="0091423E">
            <w:pPr>
              <w:pStyle w:val="ListParagraph"/>
              <w:numPr>
                <w:ilvl w:val="0"/>
                <w:numId w:val="260"/>
              </w:numPr>
              <w:spacing w:after="0" w:line="360" w:lineRule="auto"/>
              <w:rPr>
                <w:color w:val="000000" w:themeColor="text1"/>
                <w:szCs w:val="24"/>
                <w:lang w:val="en-GB"/>
              </w:rPr>
            </w:pPr>
            <w:r w:rsidRPr="0091423E">
              <w:rPr>
                <w:color w:val="000000" w:themeColor="text1"/>
                <w:szCs w:val="24"/>
                <w:lang w:val="en-GB"/>
              </w:rPr>
              <w:t>Geometric Optic Concepts</w:t>
            </w:r>
          </w:p>
          <w:p w14:paraId="78A5998B" w14:textId="77777777" w:rsidR="00926F1D" w:rsidRPr="0091423E" w:rsidRDefault="00926F1D" w:rsidP="0091423E">
            <w:pPr>
              <w:numPr>
                <w:ilvl w:val="1"/>
                <w:numId w:val="280"/>
              </w:numPr>
              <w:tabs>
                <w:tab w:val="left" w:pos="432"/>
              </w:tabs>
              <w:spacing w:after="0" w:line="360" w:lineRule="auto"/>
              <w:rPr>
                <w:rFonts w:ascii="Times New Roman" w:eastAsia="Times New Roman" w:hAnsi="Times New Roman" w:cs="Times New Roman"/>
                <w:color w:val="000000" w:themeColor="text1"/>
                <w:kern w:val="2"/>
                <w:sz w:val="24"/>
                <w:szCs w:val="24"/>
                <w14:ligatures w14:val="standardContextual"/>
              </w:rPr>
            </w:pPr>
            <w:r w:rsidRPr="0091423E">
              <w:rPr>
                <w:rFonts w:ascii="Times New Roman" w:eastAsia="Times New Roman" w:hAnsi="Times New Roman" w:cs="Times New Roman"/>
                <w:color w:val="000000" w:themeColor="text1"/>
                <w:kern w:val="2"/>
                <w:sz w:val="24"/>
                <w:szCs w:val="24"/>
                <w14:ligatures w14:val="standardContextual"/>
              </w:rPr>
              <w:t>Light Propagation,</w:t>
            </w:r>
          </w:p>
          <w:p w14:paraId="04006F8C" w14:textId="77777777" w:rsidR="00926F1D" w:rsidRPr="0091423E" w:rsidRDefault="00926F1D" w:rsidP="0091423E">
            <w:pPr>
              <w:numPr>
                <w:ilvl w:val="1"/>
                <w:numId w:val="280"/>
              </w:numPr>
              <w:tabs>
                <w:tab w:val="left" w:pos="432"/>
              </w:tabs>
              <w:spacing w:after="0" w:line="360" w:lineRule="auto"/>
              <w:rPr>
                <w:rFonts w:ascii="Times New Roman" w:eastAsia="Times New Roman" w:hAnsi="Times New Roman" w:cs="Times New Roman"/>
                <w:color w:val="000000" w:themeColor="text1"/>
                <w:kern w:val="2"/>
                <w:sz w:val="24"/>
                <w:szCs w:val="24"/>
                <w14:ligatures w14:val="standardContextual"/>
              </w:rPr>
            </w:pPr>
            <w:r w:rsidRPr="0091423E">
              <w:rPr>
                <w:rFonts w:ascii="Times New Roman" w:eastAsia="Times New Roman" w:hAnsi="Times New Roman" w:cs="Times New Roman"/>
                <w:color w:val="000000" w:themeColor="text1"/>
                <w:kern w:val="2"/>
                <w:sz w:val="24"/>
                <w:szCs w:val="24"/>
                <w14:ligatures w14:val="standardContextual"/>
              </w:rPr>
              <w:t>Reflection</w:t>
            </w:r>
          </w:p>
          <w:p w14:paraId="1FC3FFB0" w14:textId="77777777" w:rsidR="00926F1D" w:rsidRPr="0091423E" w:rsidRDefault="00926F1D" w:rsidP="0091423E">
            <w:pPr>
              <w:numPr>
                <w:ilvl w:val="1"/>
                <w:numId w:val="280"/>
              </w:numPr>
              <w:tabs>
                <w:tab w:val="left" w:pos="432"/>
              </w:tabs>
              <w:spacing w:after="0" w:line="360" w:lineRule="auto"/>
              <w:rPr>
                <w:rFonts w:ascii="Times New Roman" w:eastAsia="Times New Roman" w:hAnsi="Times New Roman" w:cs="Times New Roman"/>
                <w:color w:val="000000" w:themeColor="text1"/>
                <w:kern w:val="2"/>
                <w:sz w:val="24"/>
                <w:szCs w:val="24"/>
                <w14:ligatures w14:val="standardContextual"/>
              </w:rPr>
            </w:pPr>
            <w:r w:rsidRPr="0091423E">
              <w:rPr>
                <w:rFonts w:ascii="Times New Roman" w:eastAsia="Times New Roman" w:hAnsi="Times New Roman" w:cs="Times New Roman"/>
                <w:color w:val="000000" w:themeColor="text1"/>
                <w:kern w:val="2"/>
                <w:sz w:val="24"/>
                <w:szCs w:val="24"/>
                <w14:ligatures w14:val="standardContextual"/>
              </w:rPr>
              <w:t xml:space="preserve">Refraction </w:t>
            </w:r>
          </w:p>
          <w:p w14:paraId="3D34D4C2" w14:textId="77777777" w:rsidR="00926F1D" w:rsidRPr="0091423E" w:rsidRDefault="00926F1D" w:rsidP="0091423E">
            <w:pPr>
              <w:numPr>
                <w:ilvl w:val="1"/>
                <w:numId w:val="280"/>
              </w:numPr>
              <w:tabs>
                <w:tab w:val="left" w:pos="432"/>
              </w:tabs>
              <w:spacing w:after="0" w:line="360" w:lineRule="auto"/>
              <w:rPr>
                <w:rFonts w:ascii="Times New Roman" w:eastAsia="Times New Roman" w:hAnsi="Times New Roman" w:cs="Times New Roman"/>
                <w:color w:val="000000" w:themeColor="text1"/>
                <w:kern w:val="2"/>
                <w:sz w:val="24"/>
                <w:szCs w:val="24"/>
                <w14:ligatures w14:val="standardContextual"/>
              </w:rPr>
            </w:pPr>
            <w:r w:rsidRPr="0091423E">
              <w:rPr>
                <w:rFonts w:ascii="Times New Roman" w:eastAsia="Times New Roman" w:hAnsi="Times New Roman" w:cs="Times New Roman"/>
                <w:color w:val="000000" w:themeColor="text1"/>
                <w:kern w:val="2"/>
                <w:sz w:val="24"/>
                <w:szCs w:val="24"/>
                <w14:ligatures w14:val="standardContextual"/>
              </w:rPr>
              <w:t>Image Formation</w:t>
            </w:r>
          </w:p>
          <w:p w14:paraId="2ED2FDCE" w14:textId="77777777" w:rsidR="00926F1D" w:rsidRPr="0091423E" w:rsidRDefault="00926F1D" w:rsidP="0091423E">
            <w:pPr>
              <w:numPr>
                <w:ilvl w:val="1"/>
                <w:numId w:val="280"/>
              </w:numPr>
              <w:tabs>
                <w:tab w:val="left" w:pos="432"/>
              </w:tabs>
              <w:spacing w:after="0" w:line="360" w:lineRule="auto"/>
              <w:rPr>
                <w:rFonts w:ascii="Times New Roman" w:eastAsia="Times New Roman" w:hAnsi="Times New Roman" w:cs="Times New Roman"/>
                <w:color w:val="000000" w:themeColor="text1"/>
                <w:kern w:val="2"/>
                <w:sz w:val="24"/>
                <w:szCs w:val="24"/>
                <w14:ligatures w14:val="standardContextual"/>
              </w:rPr>
            </w:pPr>
            <w:r w:rsidRPr="0091423E">
              <w:rPr>
                <w:rFonts w:ascii="Times New Roman" w:eastAsia="Times New Roman" w:hAnsi="Times New Roman" w:cs="Times New Roman"/>
                <w:color w:val="000000" w:themeColor="text1"/>
                <w:kern w:val="2"/>
                <w:sz w:val="24"/>
                <w:szCs w:val="24"/>
                <w14:ligatures w14:val="standardContextual"/>
              </w:rPr>
              <w:t>Mirrors</w:t>
            </w:r>
          </w:p>
          <w:p w14:paraId="6F5F8DD1" w14:textId="77777777" w:rsidR="00926F1D" w:rsidRPr="0091423E" w:rsidRDefault="00926F1D" w:rsidP="0091423E">
            <w:pPr>
              <w:numPr>
                <w:ilvl w:val="1"/>
                <w:numId w:val="280"/>
              </w:numPr>
              <w:tabs>
                <w:tab w:val="left" w:pos="432"/>
              </w:tabs>
              <w:spacing w:after="0" w:line="360" w:lineRule="auto"/>
              <w:rPr>
                <w:rFonts w:ascii="Times New Roman" w:eastAsia="Times New Roman" w:hAnsi="Times New Roman" w:cs="Times New Roman"/>
                <w:color w:val="000000" w:themeColor="text1"/>
                <w:kern w:val="2"/>
                <w:sz w:val="24"/>
                <w:szCs w:val="24"/>
                <w14:ligatures w14:val="standardContextual"/>
              </w:rPr>
            </w:pPr>
            <w:r w:rsidRPr="0091423E">
              <w:rPr>
                <w:rFonts w:ascii="Times New Roman" w:eastAsia="Times New Roman" w:hAnsi="Times New Roman" w:cs="Times New Roman"/>
                <w:color w:val="000000" w:themeColor="text1"/>
                <w:kern w:val="2"/>
                <w:sz w:val="24"/>
                <w:szCs w:val="24"/>
                <w14:ligatures w14:val="standardContextual"/>
              </w:rPr>
              <w:t>Lenses</w:t>
            </w:r>
          </w:p>
          <w:p w14:paraId="3FD07DCB" w14:textId="77777777" w:rsidR="00926F1D" w:rsidRPr="0091423E" w:rsidRDefault="00926F1D" w:rsidP="0091423E">
            <w:pPr>
              <w:pStyle w:val="ListParagraph"/>
              <w:numPr>
                <w:ilvl w:val="0"/>
                <w:numId w:val="260"/>
              </w:numPr>
              <w:spacing w:after="0" w:line="360" w:lineRule="auto"/>
              <w:rPr>
                <w:color w:val="000000" w:themeColor="text1"/>
                <w:szCs w:val="24"/>
                <w:lang w:val="en-GB"/>
              </w:rPr>
            </w:pPr>
            <w:r w:rsidRPr="0091423E">
              <w:rPr>
                <w:color w:val="000000" w:themeColor="text1"/>
                <w:szCs w:val="24"/>
                <w:lang w:val="en-GB"/>
              </w:rPr>
              <w:t>Snell’s laws</w:t>
            </w:r>
          </w:p>
          <w:p w14:paraId="3C7699C1" w14:textId="77777777" w:rsidR="00926F1D" w:rsidRPr="0091423E" w:rsidRDefault="00926F1D" w:rsidP="0091423E">
            <w:pPr>
              <w:pStyle w:val="ListParagraph"/>
              <w:numPr>
                <w:ilvl w:val="0"/>
                <w:numId w:val="260"/>
              </w:numPr>
              <w:spacing w:after="0" w:line="360" w:lineRule="auto"/>
              <w:rPr>
                <w:color w:val="000000" w:themeColor="text1"/>
                <w:szCs w:val="24"/>
                <w:lang w:val="en-GB"/>
              </w:rPr>
            </w:pPr>
            <w:r w:rsidRPr="0091423E">
              <w:rPr>
                <w:color w:val="000000" w:themeColor="text1"/>
                <w:szCs w:val="24"/>
                <w:lang w:val="en-GB"/>
              </w:rPr>
              <w:t>Optical devices</w:t>
            </w:r>
          </w:p>
          <w:p w14:paraId="2CF5661E" w14:textId="77777777" w:rsidR="00926F1D" w:rsidRPr="0091423E" w:rsidRDefault="00926F1D" w:rsidP="0091423E">
            <w:pPr>
              <w:pStyle w:val="ListParagraph"/>
              <w:numPr>
                <w:ilvl w:val="0"/>
                <w:numId w:val="265"/>
              </w:numPr>
              <w:spacing w:after="0" w:line="360" w:lineRule="auto"/>
              <w:rPr>
                <w:color w:val="000000" w:themeColor="text1"/>
                <w:szCs w:val="24"/>
                <w:lang w:val="en-GB"/>
              </w:rPr>
            </w:pPr>
            <w:r w:rsidRPr="0091423E">
              <w:rPr>
                <w:color w:val="000000" w:themeColor="text1"/>
                <w:szCs w:val="24"/>
                <w:lang w:val="en-GB"/>
              </w:rPr>
              <w:t>Mirrors</w:t>
            </w:r>
          </w:p>
          <w:p w14:paraId="5D5B610B" w14:textId="77777777" w:rsidR="00926F1D" w:rsidRPr="0091423E" w:rsidRDefault="00926F1D" w:rsidP="0091423E">
            <w:pPr>
              <w:pStyle w:val="ListParagraph"/>
              <w:numPr>
                <w:ilvl w:val="0"/>
                <w:numId w:val="265"/>
              </w:numPr>
              <w:spacing w:after="0" w:line="360" w:lineRule="auto"/>
              <w:rPr>
                <w:color w:val="000000" w:themeColor="text1"/>
                <w:szCs w:val="24"/>
                <w:lang w:val="en-GB"/>
              </w:rPr>
            </w:pPr>
            <w:r w:rsidRPr="0091423E">
              <w:rPr>
                <w:color w:val="000000" w:themeColor="text1"/>
                <w:szCs w:val="24"/>
                <w:lang w:val="en-GB"/>
              </w:rPr>
              <w:t>Lenses</w:t>
            </w:r>
          </w:p>
          <w:p w14:paraId="15A6BC2A" w14:textId="77777777" w:rsidR="00926F1D" w:rsidRPr="0091423E" w:rsidRDefault="00926F1D" w:rsidP="0091423E">
            <w:pPr>
              <w:pStyle w:val="ListParagraph"/>
              <w:numPr>
                <w:ilvl w:val="0"/>
                <w:numId w:val="265"/>
              </w:numPr>
              <w:spacing w:after="0" w:line="360" w:lineRule="auto"/>
              <w:rPr>
                <w:color w:val="000000" w:themeColor="text1"/>
                <w:szCs w:val="24"/>
                <w:lang w:val="en-GB"/>
              </w:rPr>
            </w:pPr>
            <w:r w:rsidRPr="0091423E">
              <w:rPr>
                <w:color w:val="000000" w:themeColor="text1"/>
                <w:szCs w:val="24"/>
                <w:lang w:val="en-GB"/>
              </w:rPr>
              <w:t>Ray tracing</w:t>
            </w:r>
          </w:p>
        </w:tc>
        <w:tc>
          <w:tcPr>
            <w:tcW w:w="1566" w:type="pct"/>
            <w:tcBorders>
              <w:top w:val="single" w:sz="4" w:space="0" w:color="auto"/>
              <w:left w:val="single" w:sz="4" w:space="0" w:color="auto"/>
              <w:bottom w:val="single" w:sz="4" w:space="0" w:color="auto"/>
              <w:right w:val="single" w:sz="4" w:space="0" w:color="auto"/>
            </w:tcBorders>
          </w:tcPr>
          <w:p w14:paraId="388D5094" w14:textId="77777777" w:rsidR="00926F1D" w:rsidRPr="0091423E" w:rsidRDefault="00926F1D" w:rsidP="0091423E">
            <w:pPr>
              <w:numPr>
                <w:ilvl w:val="0"/>
                <w:numId w:val="278"/>
              </w:numPr>
              <w:spacing w:after="0" w:line="360" w:lineRule="auto"/>
              <w:contextualSpacing/>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Practical Assessment</w:t>
            </w:r>
          </w:p>
          <w:p w14:paraId="205915E2" w14:textId="77777777" w:rsidR="00926F1D" w:rsidRPr="0091423E" w:rsidRDefault="00926F1D" w:rsidP="0091423E">
            <w:pPr>
              <w:numPr>
                <w:ilvl w:val="0"/>
                <w:numId w:val="278"/>
              </w:numPr>
              <w:spacing w:after="0" w:line="360" w:lineRule="auto"/>
              <w:contextualSpacing/>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Project</w:t>
            </w:r>
          </w:p>
          <w:p w14:paraId="14A949F5" w14:textId="77777777" w:rsidR="00926F1D" w:rsidRPr="0091423E" w:rsidRDefault="00926F1D" w:rsidP="0091423E">
            <w:pPr>
              <w:numPr>
                <w:ilvl w:val="0"/>
                <w:numId w:val="278"/>
              </w:numPr>
              <w:spacing w:after="0" w:line="360" w:lineRule="auto"/>
              <w:contextualSpacing/>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 xml:space="preserve">Third Party Report </w:t>
            </w:r>
          </w:p>
          <w:p w14:paraId="3D870117" w14:textId="725483FF" w:rsidR="00926F1D" w:rsidRPr="0091423E" w:rsidRDefault="00347209" w:rsidP="0091423E">
            <w:pPr>
              <w:numPr>
                <w:ilvl w:val="0"/>
                <w:numId w:val="278"/>
              </w:numPr>
              <w:spacing w:after="0" w:line="360" w:lineRule="auto"/>
              <w:contextualSpacing/>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Portfolio of Evidence</w:t>
            </w:r>
          </w:p>
          <w:p w14:paraId="7F4194F6" w14:textId="77777777" w:rsidR="00926F1D" w:rsidRPr="0091423E" w:rsidRDefault="00926F1D" w:rsidP="0091423E">
            <w:pPr>
              <w:numPr>
                <w:ilvl w:val="0"/>
                <w:numId w:val="278"/>
              </w:numPr>
              <w:spacing w:after="0" w:line="360" w:lineRule="auto"/>
              <w:contextualSpacing/>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Written Assessment</w:t>
            </w:r>
          </w:p>
          <w:p w14:paraId="11FC97C2" w14:textId="77777777" w:rsidR="00926F1D" w:rsidRPr="0091423E" w:rsidRDefault="00926F1D" w:rsidP="0091423E">
            <w:pPr>
              <w:numPr>
                <w:ilvl w:val="0"/>
                <w:numId w:val="278"/>
              </w:numPr>
              <w:spacing w:after="0" w:line="360" w:lineRule="auto"/>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Oral Questioning</w:t>
            </w:r>
          </w:p>
        </w:tc>
      </w:tr>
      <w:tr w:rsidR="00926F1D" w:rsidRPr="0091423E" w14:paraId="24ED1250" w14:textId="77777777" w:rsidTr="004825B2">
        <w:trPr>
          <w:trHeight w:val="755"/>
        </w:trPr>
        <w:tc>
          <w:tcPr>
            <w:tcW w:w="1491" w:type="pct"/>
            <w:tcBorders>
              <w:top w:val="single" w:sz="4" w:space="0" w:color="auto"/>
              <w:left w:val="single" w:sz="4" w:space="0" w:color="auto"/>
              <w:bottom w:val="single" w:sz="4" w:space="0" w:color="auto"/>
              <w:right w:val="single" w:sz="4" w:space="0" w:color="auto"/>
            </w:tcBorders>
          </w:tcPr>
          <w:p w14:paraId="705E02D4" w14:textId="77777777" w:rsidR="00926F1D" w:rsidRPr="0091423E" w:rsidRDefault="00926F1D" w:rsidP="0091423E">
            <w:pPr>
              <w:numPr>
                <w:ilvl w:val="0"/>
                <w:numId w:val="248"/>
              </w:numPr>
              <w:spacing w:after="0" w:line="360" w:lineRule="auto"/>
              <w:rPr>
                <w:rFonts w:ascii="Times New Roman" w:hAnsi="Times New Roman" w:cs="Times New Roman"/>
                <w:color w:val="000000" w:themeColor="text1"/>
                <w:kern w:val="2"/>
                <w:sz w:val="24"/>
                <w:szCs w:val="24"/>
                <w14:ligatures w14:val="standardContextual"/>
              </w:rPr>
            </w:pPr>
            <w:r w:rsidRPr="0091423E">
              <w:rPr>
                <w:rFonts w:ascii="Times New Roman" w:hAnsi="Times New Roman" w:cs="Times New Roman"/>
                <w:color w:val="000000" w:themeColor="text1"/>
                <w:kern w:val="2"/>
                <w:sz w:val="24"/>
                <w:szCs w:val="24"/>
                <w14:ligatures w14:val="standardContextual"/>
              </w:rPr>
              <w:t>Apply wave principles</w:t>
            </w:r>
          </w:p>
        </w:tc>
        <w:tc>
          <w:tcPr>
            <w:tcW w:w="1943" w:type="pct"/>
            <w:tcBorders>
              <w:top w:val="single" w:sz="4" w:space="0" w:color="auto"/>
              <w:left w:val="single" w:sz="4" w:space="0" w:color="auto"/>
              <w:bottom w:val="single" w:sz="4" w:space="0" w:color="auto"/>
              <w:right w:val="single" w:sz="4" w:space="0" w:color="auto"/>
            </w:tcBorders>
          </w:tcPr>
          <w:p w14:paraId="619F68E3" w14:textId="77777777" w:rsidR="00926F1D" w:rsidRPr="0091423E" w:rsidRDefault="00926F1D" w:rsidP="0091423E">
            <w:pPr>
              <w:pStyle w:val="ListParagraph"/>
              <w:numPr>
                <w:ilvl w:val="0"/>
                <w:numId w:val="261"/>
              </w:numPr>
              <w:spacing w:after="0" w:line="360" w:lineRule="auto"/>
              <w:rPr>
                <w:color w:val="000000" w:themeColor="text1"/>
                <w:szCs w:val="24"/>
                <w:lang w:val="en-GB"/>
              </w:rPr>
            </w:pPr>
            <w:r w:rsidRPr="0091423E">
              <w:rPr>
                <w:color w:val="000000" w:themeColor="text1"/>
                <w:szCs w:val="24"/>
                <w:lang w:val="en-GB"/>
              </w:rPr>
              <w:t>Wave properties</w:t>
            </w:r>
          </w:p>
          <w:p w14:paraId="3B87BFA1" w14:textId="77777777" w:rsidR="00926F1D" w:rsidRPr="0091423E" w:rsidRDefault="00926F1D" w:rsidP="0091423E">
            <w:pPr>
              <w:pStyle w:val="ListParagraph"/>
              <w:numPr>
                <w:ilvl w:val="0"/>
                <w:numId w:val="262"/>
              </w:numPr>
              <w:spacing w:after="0" w:line="360" w:lineRule="auto"/>
              <w:rPr>
                <w:color w:val="000000" w:themeColor="text1"/>
                <w:szCs w:val="24"/>
                <w:lang w:val="en-GB"/>
              </w:rPr>
            </w:pPr>
            <w:r w:rsidRPr="0091423E">
              <w:rPr>
                <w:color w:val="000000" w:themeColor="text1"/>
                <w:szCs w:val="24"/>
                <w:lang w:val="en-GB"/>
              </w:rPr>
              <w:t>Amplitude</w:t>
            </w:r>
          </w:p>
          <w:p w14:paraId="61CF644B" w14:textId="77777777" w:rsidR="00926F1D" w:rsidRPr="0091423E" w:rsidRDefault="00926F1D" w:rsidP="0091423E">
            <w:pPr>
              <w:pStyle w:val="ListParagraph"/>
              <w:numPr>
                <w:ilvl w:val="0"/>
                <w:numId w:val="262"/>
              </w:numPr>
              <w:spacing w:after="0" w:line="360" w:lineRule="auto"/>
              <w:rPr>
                <w:color w:val="000000" w:themeColor="text1"/>
                <w:szCs w:val="24"/>
                <w:lang w:val="en-GB"/>
              </w:rPr>
            </w:pPr>
            <w:r w:rsidRPr="0091423E">
              <w:rPr>
                <w:color w:val="000000" w:themeColor="text1"/>
                <w:szCs w:val="24"/>
                <w:lang w:val="en-GB"/>
              </w:rPr>
              <w:t>Wavelength</w:t>
            </w:r>
          </w:p>
          <w:p w14:paraId="6C478528" w14:textId="77777777" w:rsidR="00926F1D" w:rsidRPr="0091423E" w:rsidRDefault="00926F1D" w:rsidP="0091423E">
            <w:pPr>
              <w:pStyle w:val="ListParagraph"/>
              <w:numPr>
                <w:ilvl w:val="0"/>
                <w:numId w:val="262"/>
              </w:numPr>
              <w:spacing w:after="0" w:line="360" w:lineRule="auto"/>
              <w:rPr>
                <w:color w:val="000000" w:themeColor="text1"/>
                <w:szCs w:val="24"/>
                <w:lang w:val="en-GB"/>
              </w:rPr>
            </w:pPr>
            <w:r w:rsidRPr="0091423E">
              <w:rPr>
                <w:color w:val="000000" w:themeColor="text1"/>
                <w:szCs w:val="24"/>
                <w:lang w:val="en-GB"/>
              </w:rPr>
              <w:t>Speed</w:t>
            </w:r>
          </w:p>
          <w:p w14:paraId="0ECC4FA9" w14:textId="77777777" w:rsidR="00926F1D" w:rsidRPr="0091423E" w:rsidRDefault="00926F1D" w:rsidP="0091423E">
            <w:pPr>
              <w:pStyle w:val="ListParagraph"/>
              <w:numPr>
                <w:ilvl w:val="0"/>
                <w:numId w:val="262"/>
              </w:numPr>
              <w:spacing w:after="0" w:line="360" w:lineRule="auto"/>
              <w:rPr>
                <w:color w:val="000000" w:themeColor="text1"/>
                <w:szCs w:val="24"/>
                <w:lang w:val="en-GB"/>
              </w:rPr>
            </w:pPr>
            <w:r w:rsidRPr="0091423E">
              <w:rPr>
                <w:color w:val="000000" w:themeColor="text1"/>
                <w:szCs w:val="24"/>
                <w:lang w:val="en-GB"/>
              </w:rPr>
              <w:t>Frequency</w:t>
            </w:r>
          </w:p>
          <w:p w14:paraId="4F18D13F" w14:textId="4C25A848" w:rsidR="00926F1D" w:rsidRPr="0091423E" w:rsidRDefault="00926F1D" w:rsidP="0091423E">
            <w:pPr>
              <w:pStyle w:val="ListParagraph"/>
              <w:numPr>
                <w:ilvl w:val="0"/>
                <w:numId w:val="261"/>
              </w:numPr>
              <w:spacing w:after="0" w:line="360" w:lineRule="auto"/>
              <w:rPr>
                <w:color w:val="000000" w:themeColor="text1"/>
                <w:szCs w:val="24"/>
                <w:lang w:val="en-GB"/>
              </w:rPr>
            </w:pPr>
            <w:r w:rsidRPr="0091423E">
              <w:rPr>
                <w:color w:val="000000" w:themeColor="text1"/>
                <w:szCs w:val="24"/>
                <w:lang w:val="en-GB"/>
              </w:rPr>
              <w:t xml:space="preserve">Types </w:t>
            </w:r>
            <w:r w:rsidR="00347209" w:rsidRPr="0091423E">
              <w:rPr>
                <w:color w:val="000000" w:themeColor="text1"/>
                <w:szCs w:val="24"/>
                <w:lang w:val="en-GB"/>
              </w:rPr>
              <w:t>of</w:t>
            </w:r>
            <w:r w:rsidRPr="0091423E">
              <w:rPr>
                <w:color w:val="000000" w:themeColor="text1"/>
                <w:szCs w:val="24"/>
                <w:lang w:val="en-GB"/>
              </w:rPr>
              <w:t xml:space="preserve"> waves</w:t>
            </w:r>
          </w:p>
          <w:p w14:paraId="06204956" w14:textId="77777777" w:rsidR="00926F1D" w:rsidRPr="0091423E" w:rsidRDefault="00926F1D" w:rsidP="0091423E">
            <w:pPr>
              <w:pStyle w:val="ListParagraph"/>
              <w:numPr>
                <w:ilvl w:val="0"/>
                <w:numId w:val="263"/>
              </w:numPr>
              <w:spacing w:after="0" w:line="360" w:lineRule="auto"/>
              <w:rPr>
                <w:color w:val="000000" w:themeColor="text1"/>
                <w:szCs w:val="24"/>
                <w:lang w:val="en-GB"/>
              </w:rPr>
            </w:pPr>
            <w:r w:rsidRPr="0091423E">
              <w:rPr>
                <w:color w:val="000000" w:themeColor="text1"/>
                <w:szCs w:val="24"/>
                <w:lang w:val="en-GB"/>
              </w:rPr>
              <w:t>Mechanical waves</w:t>
            </w:r>
          </w:p>
          <w:p w14:paraId="1FAA2DDA" w14:textId="77777777" w:rsidR="00926F1D" w:rsidRPr="0091423E" w:rsidRDefault="00926F1D" w:rsidP="0091423E">
            <w:pPr>
              <w:pStyle w:val="ListParagraph"/>
              <w:numPr>
                <w:ilvl w:val="0"/>
                <w:numId w:val="263"/>
              </w:numPr>
              <w:spacing w:after="0" w:line="360" w:lineRule="auto"/>
              <w:rPr>
                <w:color w:val="000000" w:themeColor="text1"/>
                <w:szCs w:val="24"/>
                <w:lang w:val="en-GB"/>
              </w:rPr>
            </w:pPr>
            <w:r w:rsidRPr="0091423E">
              <w:rPr>
                <w:color w:val="000000" w:themeColor="text1"/>
                <w:szCs w:val="24"/>
                <w:lang w:val="en-GB"/>
              </w:rPr>
              <w:t>Electromagnetic waves</w:t>
            </w:r>
          </w:p>
          <w:p w14:paraId="5EADD438" w14:textId="77777777" w:rsidR="00926F1D" w:rsidRPr="0091423E" w:rsidRDefault="00926F1D" w:rsidP="0091423E">
            <w:pPr>
              <w:pStyle w:val="ListParagraph"/>
              <w:numPr>
                <w:ilvl w:val="0"/>
                <w:numId w:val="263"/>
              </w:numPr>
              <w:spacing w:after="0" w:line="360" w:lineRule="auto"/>
              <w:rPr>
                <w:color w:val="000000" w:themeColor="text1"/>
                <w:szCs w:val="24"/>
                <w:lang w:val="en-GB"/>
              </w:rPr>
            </w:pPr>
            <w:r w:rsidRPr="0091423E">
              <w:rPr>
                <w:color w:val="000000" w:themeColor="text1"/>
                <w:szCs w:val="24"/>
                <w:lang w:val="en-GB"/>
              </w:rPr>
              <w:t>Matter waves</w:t>
            </w:r>
          </w:p>
          <w:p w14:paraId="4DB341E2" w14:textId="77777777" w:rsidR="00926F1D" w:rsidRPr="0091423E" w:rsidRDefault="00926F1D" w:rsidP="0091423E">
            <w:pPr>
              <w:pStyle w:val="ListParagraph"/>
              <w:numPr>
                <w:ilvl w:val="0"/>
                <w:numId w:val="261"/>
              </w:numPr>
              <w:spacing w:after="0" w:line="360" w:lineRule="auto"/>
              <w:rPr>
                <w:color w:val="000000" w:themeColor="text1"/>
                <w:szCs w:val="24"/>
                <w:lang w:val="en-GB"/>
              </w:rPr>
            </w:pPr>
            <w:r w:rsidRPr="0091423E">
              <w:rPr>
                <w:color w:val="000000" w:themeColor="text1"/>
                <w:szCs w:val="24"/>
                <w:lang w:val="en-GB"/>
              </w:rPr>
              <w:t>Superposition principle</w:t>
            </w:r>
          </w:p>
          <w:p w14:paraId="70F35743" w14:textId="6468DDBD" w:rsidR="00926F1D" w:rsidRPr="0091423E" w:rsidRDefault="00926F1D" w:rsidP="0091423E">
            <w:pPr>
              <w:pStyle w:val="ListParagraph"/>
              <w:numPr>
                <w:ilvl w:val="0"/>
                <w:numId w:val="261"/>
              </w:numPr>
              <w:spacing w:after="0" w:line="360" w:lineRule="auto"/>
              <w:rPr>
                <w:color w:val="000000" w:themeColor="text1"/>
                <w:szCs w:val="24"/>
                <w:lang w:val="en-GB"/>
              </w:rPr>
            </w:pPr>
            <w:r w:rsidRPr="0091423E">
              <w:rPr>
                <w:color w:val="000000" w:themeColor="text1"/>
                <w:szCs w:val="24"/>
                <w:lang w:val="en-GB"/>
              </w:rPr>
              <w:t xml:space="preserve">Characteristics </w:t>
            </w:r>
            <w:r w:rsidR="00347209" w:rsidRPr="0091423E">
              <w:rPr>
                <w:color w:val="000000" w:themeColor="text1"/>
                <w:szCs w:val="24"/>
                <w:lang w:val="en-GB"/>
              </w:rPr>
              <w:t>of</w:t>
            </w:r>
            <w:r w:rsidRPr="0091423E">
              <w:rPr>
                <w:color w:val="000000" w:themeColor="text1"/>
                <w:szCs w:val="24"/>
                <w:lang w:val="en-GB"/>
              </w:rPr>
              <w:t xml:space="preserve"> waves</w:t>
            </w:r>
          </w:p>
          <w:p w14:paraId="42678F37" w14:textId="77777777" w:rsidR="00926F1D" w:rsidRPr="0091423E" w:rsidRDefault="00926F1D" w:rsidP="0091423E">
            <w:pPr>
              <w:pStyle w:val="ListParagraph"/>
              <w:numPr>
                <w:ilvl w:val="0"/>
                <w:numId w:val="261"/>
              </w:numPr>
              <w:spacing w:after="0" w:line="360" w:lineRule="auto"/>
              <w:rPr>
                <w:color w:val="000000" w:themeColor="text1"/>
                <w:szCs w:val="24"/>
                <w:lang w:val="en-GB"/>
              </w:rPr>
            </w:pPr>
            <w:r w:rsidRPr="0091423E">
              <w:rPr>
                <w:color w:val="000000" w:themeColor="text1"/>
                <w:szCs w:val="24"/>
                <w:lang w:val="en-GB"/>
              </w:rPr>
              <w:t>Reflection</w:t>
            </w:r>
          </w:p>
          <w:p w14:paraId="19EDFDC9" w14:textId="77777777" w:rsidR="00926F1D" w:rsidRPr="0091423E" w:rsidRDefault="00926F1D" w:rsidP="0091423E">
            <w:pPr>
              <w:pStyle w:val="ListParagraph"/>
              <w:numPr>
                <w:ilvl w:val="0"/>
                <w:numId w:val="261"/>
              </w:numPr>
              <w:spacing w:after="0" w:line="360" w:lineRule="auto"/>
              <w:rPr>
                <w:color w:val="000000" w:themeColor="text1"/>
                <w:szCs w:val="24"/>
                <w:lang w:val="en-GB"/>
              </w:rPr>
            </w:pPr>
            <w:r w:rsidRPr="0091423E">
              <w:rPr>
                <w:color w:val="000000" w:themeColor="text1"/>
                <w:szCs w:val="24"/>
                <w:lang w:val="en-GB"/>
              </w:rPr>
              <w:t>Diffraction</w:t>
            </w:r>
          </w:p>
          <w:p w14:paraId="5A2DC276" w14:textId="77777777" w:rsidR="00926F1D" w:rsidRPr="0091423E" w:rsidRDefault="00926F1D" w:rsidP="0091423E">
            <w:pPr>
              <w:pStyle w:val="ListParagraph"/>
              <w:numPr>
                <w:ilvl w:val="0"/>
                <w:numId w:val="261"/>
              </w:numPr>
              <w:spacing w:after="0" w:line="360" w:lineRule="auto"/>
              <w:rPr>
                <w:color w:val="000000" w:themeColor="text1"/>
                <w:szCs w:val="24"/>
                <w:lang w:val="en-GB"/>
              </w:rPr>
            </w:pPr>
            <w:r w:rsidRPr="0091423E">
              <w:rPr>
                <w:color w:val="000000" w:themeColor="text1"/>
                <w:szCs w:val="24"/>
                <w:lang w:val="en-GB"/>
              </w:rPr>
              <w:t>Refraction</w:t>
            </w:r>
          </w:p>
          <w:p w14:paraId="288A1CC8" w14:textId="77777777" w:rsidR="00926F1D" w:rsidRPr="0091423E" w:rsidRDefault="00926F1D" w:rsidP="0091423E">
            <w:pPr>
              <w:pStyle w:val="ListParagraph"/>
              <w:numPr>
                <w:ilvl w:val="0"/>
                <w:numId w:val="261"/>
              </w:numPr>
              <w:spacing w:after="0" w:line="360" w:lineRule="auto"/>
              <w:rPr>
                <w:color w:val="000000" w:themeColor="text1"/>
                <w:szCs w:val="24"/>
                <w:lang w:val="en-GB"/>
              </w:rPr>
            </w:pPr>
            <w:r w:rsidRPr="0091423E">
              <w:rPr>
                <w:color w:val="000000" w:themeColor="text1"/>
                <w:szCs w:val="24"/>
                <w:lang w:val="en-GB"/>
              </w:rPr>
              <w:t>Standing waves</w:t>
            </w:r>
          </w:p>
        </w:tc>
        <w:tc>
          <w:tcPr>
            <w:tcW w:w="1566" w:type="pct"/>
            <w:tcBorders>
              <w:top w:val="single" w:sz="4" w:space="0" w:color="auto"/>
              <w:left w:val="single" w:sz="4" w:space="0" w:color="auto"/>
              <w:bottom w:val="single" w:sz="4" w:space="0" w:color="auto"/>
              <w:right w:val="single" w:sz="4" w:space="0" w:color="auto"/>
            </w:tcBorders>
          </w:tcPr>
          <w:p w14:paraId="557EFE6B" w14:textId="77777777" w:rsidR="00926F1D" w:rsidRPr="0091423E" w:rsidRDefault="00926F1D" w:rsidP="0091423E">
            <w:pPr>
              <w:numPr>
                <w:ilvl w:val="0"/>
                <w:numId w:val="279"/>
              </w:numPr>
              <w:spacing w:after="0" w:line="360" w:lineRule="auto"/>
              <w:contextualSpacing/>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Practical Assessment</w:t>
            </w:r>
          </w:p>
          <w:p w14:paraId="03F33FF1" w14:textId="77777777" w:rsidR="00926F1D" w:rsidRPr="0091423E" w:rsidRDefault="00926F1D" w:rsidP="0091423E">
            <w:pPr>
              <w:numPr>
                <w:ilvl w:val="0"/>
                <w:numId w:val="279"/>
              </w:numPr>
              <w:spacing w:after="0" w:line="360" w:lineRule="auto"/>
              <w:contextualSpacing/>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Project</w:t>
            </w:r>
          </w:p>
          <w:p w14:paraId="25E8B7B3" w14:textId="77777777" w:rsidR="00926F1D" w:rsidRPr="0091423E" w:rsidRDefault="00926F1D" w:rsidP="0091423E">
            <w:pPr>
              <w:numPr>
                <w:ilvl w:val="0"/>
                <w:numId w:val="279"/>
              </w:numPr>
              <w:spacing w:after="0" w:line="360" w:lineRule="auto"/>
              <w:contextualSpacing/>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 xml:space="preserve">Third Party Report </w:t>
            </w:r>
          </w:p>
          <w:p w14:paraId="6BDC1BE0" w14:textId="7D397EB6" w:rsidR="00926F1D" w:rsidRPr="0091423E" w:rsidRDefault="00347209" w:rsidP="0091423E">
            <w:pPr>
              <w:numPr>
                <w:ilvl w:val="0"/>
                <w:numId w:val="279"/>
              </w:numPr>
              <w:spacing w:after="0" w:line="360" w:lineRule="auto"/>
              <w:contextualSpacing/>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Portfolio of Evidence</w:t>
            </w:r>
          </w:p>
          <w:p w14:paraId="76265602" w14:textId="77777777" w:rsidR="00926F1D" w:rsidRPr="0091423E" w:rsidRDefault="00926F1D" w:rsidP="0091423E">
            <w:pPr>
              <w:numPr>
                <w:ilvl w:val="0"/>
                <w:numId w:val="279"/>
              </w:numPr>
              <w:spacing w:after="0" w:line="360" w:lineRule="auto"/>
              <w:contextualSpacing/>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Written Assessment</w:t>
            </w:r>
          </w:p>
          <w:p w14:paraId="37BE91D3" w14:textId="77777777" w:rsidR="00926F1D" w:rsidRPr="0091423E" w:rsidRDefault="00926F1D" w:rsidP="0091423E">
            <w:pPr>
              <w:numPr>
                <w:ilvl w:val="0"/>
                <w:numId w:val="279"/>
              </w:numPr>
              <w:spacing w:after="0" w:line="360" w:lineRule="auto"/>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Oral Questioning</w:t>
            </w:r>
          </w:p>
        </w:tc>
      </w:tr>
    </w:tbl>
    <w:p w14:paraId="35E4458E" w14:textId="77777777" w:rsidR="00926F1D" w:rsidRPr="0091423E" w:rsidRDefault="00926F1D" w:rsidP="0091423E">
      <w:pPr>
        <w:spacing w:after="0" w:line="360" w:lineRule="auto"/>
        <w:contextualSpacing/>
        <w:jc w:val="both"/>
        <w:rPr>
          <w:rFonts w:ascii="Times New Roman" w:hAnsi="Times New Roman" w:cs="Times New Roman"/>
          <w:b/>
          <w:color w:val="000000" w:themeColor="text1"/>
          <w:sz w:val="24"/>
          <w:szCs w:val="24"/>
        </w:rPr>
      </w:pPr>
    </w:p>
    <w:p w14:paraId="114D1ECC" w14:textId="77777777" w:rsidR="00926F1D" w:rsidRPr="0091423E" w:rsidRDefault="00926F1D" w:rsidP="0091423E">
      <w:pPr>
        <w:spacing w:after="0" w:line="360" w:lineRule="auto"/>
        <w:contextualSpacing/>
        <w:jc w:val="both"/>
        <w:rPr>
          <w:rFonts w:ascii="Times New Roman" w:hAnsi="Times New Roman" w:cs="Times New Roman"/>
          <w:b/>
          <w:color w:val="000000" w:themeColor="text1"/>
          <w:sz w:val="24"/>
          <w:szCs w:val="24"/>
        </w:rPr>
      </w:pPr>
    </w:p>
    <w:p w14:paraId="56A33327" w14:textId="42BCCB28" w:rsidR="00926F1D" w:rsidRPr="0091423E" w:rsidRDefault="00926F1D" w:rsidP="0091423E">
      <w:pPr>
        <w:spacing w:after="0" w:line="360" w:lineRule="auto"/>
        <w:jc w:val="both"/>
        <w:rPr>
          <w:rFonts w:ascii="Times New Roman" w:hAnsi="Times New Roman" w:cs="Times New Roman"/>
          <w:b/>
          <w:color w:val="000000" w:themeColor="text1"/>
          <w:sz w:val="24"/>
          <w:szCs w:val="24"/>
        </w:rPr>
      </w:pPr>
      <w:r w:rsidRPr="0091423E">
        <w:rPr>
          <w:rFonts w:ascii="Times New Roman" w:hAnsi="Times New Roman" w:cs="Times New Roman"/>
          <w:b/>
          <w:color w:val="000000" w:themeColor="text1"/>
          <w:sz w:val="24"/>
          <w:szCs w:val="24"/>
        </w:rPr>
        <w:t xml:space="preserve">Suggested Methods </w:t>
      </w:r>
      <w:r w:rsidR="00347209" w:rsidRPr="0091423E">
        <w:rPr>
          <w:rFonts w:ascii="Times New Roman" w:hAnsi="Times New Roman" w:cs="Times New Roman"/>
          <w:b/>
          <w:color w:val="000000" w:themeColor="text1"/>
          <w:sz w:val="24"/>
          <w:szCs w:val="24"/>
        </w:rPr>
        <w:t>of</w:t>
      </w:r>
      <w:r w:rsidRPr="0091423E">
        <w:rPr>
          <w:rFonts w:ascii="Times New Roman" w:hAnsi="Times New Roman" w:cs="Times New Roman"/>
          <w:b/>
          <w:color w:val="000000" w:themeColor="text1"/>
          <w:sz w:val="24"/>
          <w:szCs w:val="24"/>
        </w:rPr>
        <w:t xml:space="preserve"> Instruction</w:t>
      </w:r>
    </w:p>
    <w:p w14:paraId="4DEE3E1A" w14:textId="77777777" w:rsidR="00926F1D" w:rsidRPr="0091423E" w:rsidRDefault="00926F1D" w:rsidP="0091423E">
      <w:pPr>
        <w:numPr>
          <w:ilvl w:val="0"/>
          <w:numId w:val="15"/>
        </w:numPr>
        <w:spacing w:after="0" w:line="360" w:lineRule="auto"/>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Practical</w:t>
      </w:r>
    </w:p>
    <w:p w14:paraId="47D14A9B" w14:textId="77777777" w:rsidR="00926F1D" w:rsidRPr="0091423E" w:rsidRDefault="00926F1D" w:rsidP="0091423E">
      <w:pPr>
        <w:numPr>
          <w:ilvl w:val="0"/>
          <w:numId w:val="15"/>
        </w:numPr>
        <w:spacing w:after="0" w:line="360" w:lineRule="auto"/>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 xml:space="preserve">Projects </w:t>
      </w:r>
    </w:p>
    <w:p w14:paraId="4327EA02" w14:textId="77777777" w:rsidR="00926F1D" w:rsidRPr="0091423E" w:rsidRDefault="00926F1D" w:rsidP="0091423E">
      <w:pPr>
        <w:numPr>
          <w:ilvl w:val="0"/>
          <w:numId w:val="15"/>
        </w:numPr>
        <w:spacing w:after="0" w:line="360" w:lineRule="auto"/>
        <w:rPr>
          <w:rFonts w:ascii="Times New Roman" w:eastAsia="Times New Roman" w:hAnsi="Times New Roman" w:cs="Times New Roman"/>
          <w:noProof/>
          <w:color w:val="000000" w:themeColor="text1"/>
          <w:sz w:val="24"/>
          <w:szCs w:val="24"/>
        </w:rPr>
      </w:pPr>
      <w:r w:rsidRPr="0091423E">
        <w:rPr>
          <w:rFonts w:ascii="Times New Roman" w:eastAsia="Times New Roman" w:hAnsi="Times New Roman" w:cs="Times New Roman"/>
          <w:noProof/>
          <w:color w:val="000000" w:themeColor="text1"/>
          <w:sz w:val="24"/>
          <w:szCs w:val="24"/>
        </w:rPr>
        <w:t xml:space="preserve">Demonstrations </w:t>
      </w:r>
    </w:p>
    <w:p w14:paraId="6D49366D" w14:textId="77777777" w:rsidR="00926F1D" w:rsidRPr="0091423E" w:rsidRDefault="00926F1D" w:rsidP="0091423E">
      <w:pPr>
        <w:numPr>
          <w:ilvl w:val="0"/>
          <w:numId w:val="15"/>
        </w:numPr>
        <w:spacing w:after="0" w:line="360" w:lineRule="auto"/>
        <w:rPr>
          <w:rFonts w:ascii="Times New Roman" w:eastAsia="Times New Roman" w:hAnsi="Times New Roman" w:cs="Times New Roman"/>
          <w:noProof/>
          <w:color w:val="000000" w:themeColor="text1"/>
          <w:sz w:val="24"/>
          <w:szCs w:val="24"/>
        </w:rPr>
      </w:pPr>
      <w:r w:rsidRPr="0091423E">
        <w:rPr>
          <w:rFonts w:ascii="Times New Roman" w:eastAsia="Times New Roman" w:hAnsi="Times New Roman" w:cs="Times New Roman"/>
          <w:noProof/>
          <w:color w:val="000000" w:themeColor="text1"/>
          <w:sz w:val="24"/>
          <w:szCs w:val="24"/>
        </w:rPr>
        <w:t>Group Discussions</w:t>
      </w:r>
    </w:p>
    <w:p w14:paraId="2CB9DC6D" w14:textId="77777777" w:rsidR="00926F1D" w:rsidRPr="0091423E" w:rsidRDefault="00926F1D" w:rsidP="0091423E">
      <w:pPr>
        <w:numPr>
          <w:ilvl w:val="0"/>
          <w:numId w:val="15"/>
        </w:numPr>
        <w:spacing w:after="0" w:line="360" w:lineRule="auto"/>
        <w:rPr>
          <w:rFonts w:ascii="Times New Roman" w:eastAsia="Times New Roman" w:hAnsi="Times New Roman" w:cs="Times New Roman"/>
          <w:noProof/>
          <w:color w:val="000000" w:themeColor="text1"/>
          <w:sz w:val="24"/>
          <w:szCs w:val="24"/>
        </w:rPr>
      </w:pPr>
      <w:r w:rsidRPr="0091423E">
        <w:rPr>
          <w:rFonts w:ascii="Times New Roman" w:eastAsia="Times New Roman" w:hAnsi="Times New Roman" w:cs="Times New Roman"/>
          <w:noProof/>
          <w:color w:val="000000" w:themeColor="text1"/>
          <w:sz w:val="24"/>
          <w:szCs w:val="24"/>
        </w:rPr>
        <w:t>Role Play</w:t>
      </w:r>
    </w:p>
    <w:p w14:paraId="7149F991" w14:textId="77777777" w:rsidR="00926F1D" w:rsidRPr="0091423E" w:rsidRDefault="00926F1D" w:rsidP="0091423E">
      <w:pPr>
        <w:numPr>
          <w:ilvl w:val="0"/>
          <w:numId w:val="15"/>
        </w:numPr>
        <w:spacing w:after="0" w:line="360" w:lineRule="auto"/>
        <w:rPr>
          <w:rFonts w:ascii="Times New Roman" w:eastAsia="Times New Roman" w:hAnsi="Times New Roman" w:cs="Times New Roman"/>
          <w:noProof/>
          <w:color w:val="000000" w:themeColor="text1"/>
          <w:sz w:val="24"/>
          <w:szCs w:val="24"/>
        </w:rPr>
      </w:pPr>
      <w:r w:rsidRPr="0091423E">
        <w:rPr>
          <w:rFonts w:ascii="Times New Roman" w:eastAsia="Times New Roman" w:hAnsi="Times New Roman" w:cs="Times New Roman"/>
          <w:noProof/>
          <w:color w:val="000000" w:themeColor="text1"/>
          <w:sz w:val="24"/>
          <w:szCs w:val="24"/>
        </w:rPr>
        <w:t>Interactive lectures</w:t>
      </w:r>
    </w:p>
    <w:p w14:paraId="3DF823D1" w14:textId="77777777" w:rsidR="00926F1D" w:rsidRPr="0091423E" w:rsidRDefault="00926F1D" w:rsidP="0091423E">
      <w:pPr>
        <w:numPr>
          <w:ilvl w:val="0"/>
          <w:numId w:val="15"/>
        </w:numPr>
        <w:spacing w:after="0" w:line="360" w:lineRule="auto"/>
        <w:rPr>
          <w:rFonts w:ascii="Times New Roman" w:eastAsia="Times New Roman" w:hAnsi="Times New Roman" w:cs="Times New Roman"/>
          <w:noProof/>
          <w:color w:val="000000" w:themeColor="text1"/>
          <w:sz w:val="24"/>
          <w:szCs w:val="24"/>
        </w:rPr>
      </w:pPr>
      <w:r w:rsidRPr="0091423E">
        <w:rPr>
          <w:rFonts w:ascii="Times New Roman" w:eastAsia="Times New Roman" w:hAnsi="Times New Roman" w:cs="Times New Roman"/>
          <w:noProof/>
          <w:color w:val="000000" w:themeColor="text1"/>
          <w:sz w:val="24"/>
          <w:szCs w:val="24"/>
        </w:rPr>
        <w:t>Individual Assignments</w:t>
      </w:r>
    </w:p>
    <w:p w14:paraId="7382D161" w14:textId="77777777" w:rsidR="00926F1D" w:rsidRPr="0091423E" w:rsidRDefault="00926F1D" w:rsidP="0091423E">
      <w:pPr>
        <w:numPr>
          <w:ilvl w:val="0"/>
          <w:numId w:val="15"/>
        </w:numPr>
        <w:spacing w:after="0" w:line="360" w:lineRule="auto"/>
        <w:rPr>
          <w:rFonts w:ascii="Times New Roman" w:eastAsia="Times New Roman" w:hAnsi="Times New Roman" w:cs="Times New Roman"/>
          <w:noProof/>
          <w:color w:val="000000" w:themeColor="text1"/>
          <w:sz w:val="24"/>
          <w:szCs w:val="24"/>
        </w:rPr>
      </w:pPr>
      <w:r w:rsidRPr="0091423E">
        <w:rPr>
          <w:rFonts w:ascii="Times New Roman" w:eastAsia="Times New Roman" w:hAnsi="Times New Roman" w:cs="Times New Roman"/>
          <w:noProof/>
          <w:color w:val="000000" w:themeColor="text1"/>
          <w:sz w:val="24"/>
          <w:szCs w:val="24"/>
        </w:rPr>
        <w:t>Industial Attachments</w:t>
      </w:r>
    </w:p>
    <w:p w14:paraId="7CA768E0" w14:textId="78F2F6A1" w:rsidR="00926F1D" w:rsidRPr="0091423E" w:rsidRDefault="00926F1D" w:rsidP="0091423E">
      <w:pPr>
        <w:numPr>
          <w:ilvl w:val="0"/>
          <w:numId w:val="15"/>
        </w:numPr>
        <w:spacing w:after="0" w:line="360" w:lineRule="auto"/>
        <w:rPr>
          <w:rFonts w:ascii="Times New Roman" w:eastAsia="Times New Roman" w:hAnsi="Times New Roman" w:cs="Times New Roman"/>
          <w:noProof/>
          <w:color w:val="000000" w:themeColor="text1"/>
          <w:sz w:val="24"/>
          <w:szCs w:val="24"/>
        </w:rPr>
      </w:pPr>
      <w:r w:rsidRPr="0091423E">
        <w:rPr>
          <w:rFonts w:ascii="Times New Roman" w:eastAsia="Times New Roman" w:hAnsi="Times New Roman" w:cs="Times New Roman"/>
          <w:noProof/>
          <w:color w:val="000000" w:themeColor="text1"/>
          <w:sz w:val="24"/>
          <w:szCs w:val="24"/>
        </w:rPr>
        <w:t xml:space="preserve">Viewing </w:t>
      </w:r>
      <w:r w:rsidR="00347209" w:rsidRPr="0091423E">
        <w:rPr>
          <w:rFonts w:ascii="Times New Roman" w:eastAsia="Times New Roman" w:hAnsi="Times New Roman" w:cs="Times New Roman"/>
          <w:noProof/>
          <w:color w:val="000000" w:themeColor="text1"/>
          <w:sz w:val="24"/>
          <w:szCs w:val="24"/>
        </w:rPr>
        <w:t>of</w:t>
      </w:r>
      <w:r w:rsidRPr="0091423E">
        <w:rPr>
          <w:rFonts w:ascii="Times New Roman" w:eastAsia="Times New Roman" w:hAnsi="Times New Roman" w:cs="Times New Roman"/>
          <w:noProof/>
          <w:color w:val="000000" w:themeColor="text1"/>
          <w:sz w:val="24"/>
          <w:szCs w:val="24"/>
        </w:rPr>
        <w:t xml:space="preserve"> Related Videos</w:t>
      </w:r>
    </w:p>
    <w:p w14:paraId="3D6F5648" w14:textId="77777777" w:rsidR="00926F1D" w:rsidRPr="0091423E" w:rsidRDefault="00926F1D" w:rsidP="0091423E">
      <w:pPr>
        <w:numPr>
          <w:ilvl w:val="0"/>
          <w:numId w:val="15"/>
        </w:numPr>
        <w:spacing w:after="0" w:line="360" w:lineRule="auto"/>
        <w:rPr>
          <w:rFonts w:ascii="Times New Roman" w:eastAsia="Times New Roman" w:hAnsi="Times New Roman" w:cs="Times New Roman"/>
          <w:noProof/>
          <w:color w:val="000000" w:themeColor="text1"/>
          <w:sz w:val="24"/>
          <w:szCs w:val="24"/>
        </w:rPr>
      </w:pPr>
      <w:r w:rsidRPr="0091423E">
        <w:rPr>
          <w:rFonts w:ascii="Times New Roman" w:eastAsia="Times New Roman" w:hAnsi="Times New Roman" w:cs="Times New Roman"/>
          <w:noProof/>
          <w:color w:val="000000" w:themeColor="text1"/>
          <w:sz w:val="24"/>
          <w:szCs w:val="24"/>
        </w:rPr>
        <w:t>Clinical and Hospital Trips</w:t>
      </w:r>
    </w:p>
    <w:p w14:paraId="734DDA33" w14:textId="77777777" w:rsidR="00926F1D" w:rsidRPr="0091423E" w:rsidRDefault="00926F1D" w:rsidP="0091423E">
      <w:pPr>
        <w:spacing w:after="0" w:line="360" w:lineRule="auto"/>
        <w:ind w:left="720"/>
        <w:rPr>
          <w:rFonts w:ascii="Times New Roman" w:eastAsia="Times New Roman" w:hAnsi="Times New Roman" w:cs="Times New Roman"/>
          <w:noProof/>
          <w:color w:val="000000" w:themeColor="text1"/>
          <w:sz w:val="24"/>
          <w:szCs w:val="24"/>
        </w:rPr>
      </w:pPr>
    </w:p>
    <w:p w14:paraId="0CB8D2C3" w14:textId="77777777" w:rsidR="00926F1D" w:rsidRPr="0091423E" w:rsidRDefault="00926F1D" w:rsidP="0091423E">
      <w:pPr>
        <w:spacing w:after="0" w:line="360" w:lineRule="auto"/>
        <w:rPr>
          <w:rFonts w:ascii="Times New Roman" w:hAnsi="Times New Roman" w:cs="Times New Roman"/>
          <w:b/>
          <w:color w:val="000000" w:themeColor="text1"/>
          <w:kern w:val="28"/>
          <w:sz w:val="24"/>
          <w:szCs w:val="24"/>
        </w:rPr>
      </w:pPr>
      <w:r w:rsidRPr="0091423E">
        <w:rPr>
          <w:rFonts w:ascii="Times New Roman" w:hAnsi="Times New Roman" w:cs="Times New Roman"/>
          <w:b/>
          <w:color w:val="000000" w:themeColor="text1"/>
          <w:kern w:val="28"/>
          <w:sz w:val="24"/>
          <w:szCs w:val="24"/>
        </w:rPr>
        <w:t>Recommended Resources for 25 trainees</w:t>
      </w:r>
    </w:p>
    <w:tbl>
      <w:tblPr>
        <w:tblW w:w="9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2077"/>
        <w:gridCol w:w="3233"/>
        <w:gridCol w:w="1748"/>
        <w:gridCol w:w="1885"/>
      </w:tblGrid>
      <w:tr w:rsidR="00926F1D" w:rsidRPr="0091423E" w14:paraId="2BC83322" w14:textId="77777777" w:rsidTr="004825B2">
        <w:tc>
          <w:tcPr>
            <w:tcW w:w="895" w:type="dxa"/>
            <w:tcBorders>
              <w:top w:val="single" w:sz="4" w:space="0" w:color="auto"/>
              <w:left w:val="single" w:sz="4" w:space="0" w:color="auto"/>
              <w:bottom w:val="single" w:sz="4" w:space="0" w:color="auto"/>
              <w:right w:val="single" w:sz="4" w:space="0" w:color="auto"/>
            </w:tcBorders>
            <w:shd w:val="clear" w:color="auto" w:fill="auto"/>
            <w:hideMark/>
          </w:tcPr>
          <w:p w14:paraId="297A3C9C" w14:textId="77777777" w:rsidR="00926F1D" w:rsidRPr="0091423E" w:rsidRDefault="00926F1D" w:rsidP="0091423E">
            <w:pPr>
              <w:spacing w:after="0" w:line="360" w:lineRule="auto"/>
              <w:jc w:val="center"/>
              <w:rPr>
                <w:rFonts w:ascii="Times New Roman" w:eastAsia="Times New Roman" w:hAnsi="Times New Roman" w:cs="Times New Roman"/>
                <w:b/>
                <w:color w:val="000000" w:themeColor="text1"/>
                <w:kern w:val="28"/>
                <w:sz w:val="24"/>
                <w:szCs w:val="24"/>
              </w:rPr>
            </w:pPr>
            <w:r w:rsidRPr="0091423E">
              <w:rPr>
                <w:rFonts w:ascii="Times New Roman" w:eastAsia="Times New Roman" w:hAnsi="Times New Roman" w:cs="Times New Roman"/>
                <w:b/>
                <w:color w:val="000000" w:themeColor="text1"/>
                <w:kern w:val="28"/>
                <w:sz w:val="24"/>
                <w:szCs w:val="24"/>
              </w:rPr>
              <w:t>S No.</w:t>
            </w:r>
          </w:p>
        </w:tc>
        <w:tc>
          <w:tcPr>
            <w:tcW w:w="2077" w:type="dxa"/>
            <w:tcBorders>
              <w:top w:val="single" w:sz="4" w:space="0" w:color="auto"/>
              <w:left w:val="single" w:sz="4" w:space="0" w:color="auto"/>
              <w:bottom w:val="single" w:sz="4" w:space="0" w:color="auto"/>
              <w:right w:val="single" w:sz="4" w:space="0" w:color="auto"/>
            </w:tcBorders>
            <w:shd w:val="clear" w:color="auto" w:fill="auto"/>
            <w:hideMark/>
          </w:tcPr>
          <w:p w14:paraId="5174083C" w14:textId="77777777" w:rsidR="00926F1D" w:rsidRPr="0091423E" w:rsidRDefault="00926F1D" w:rsidP="0091423E">
            <w:pPr>
              <w:spacing w:after="0" w:line="360" w:lineRule="auto"/>
              <w:jc w:val="center"/>
              <w:rPr>
                <w:rFonts w:ascii="Times New Roman" w:eastAsia="Times New Roman" w:hAnsi="Times New Roman" w:cs="Times New Roman"/>
                <w:b/>
                <w:color w:val="000000" w:themeColor="text1"/>
                <w:kern w:val="28"/>
                <w:sz w:val="24"/>
                <w:szCs w:val="24"/>
              </w:rPr>
            </w:pPr>
            <w:r w:rsidRPr="0091423E">
              <w:rPr>
                <w:rFonts w:ascii="Times New Roman" w:eastAsia="Times New Roman" w:hAnsi="Times New Roman" w:cs="Times New Roman"/>
                <w:b/>
                <w:color w:val="000000" w:themeColor="text1"/>
                <w:kern w:val="28"/>
                <w:sz w:val="24"/>
                <w:szCs w:val="24"/>
              </w:rPr>
              <w:t>Category Item</w:t>
            </w:r>
          </w:p>
        </w:tc>
        <w:tc>
          <w:tcPr>
            <w:tcW w:w="3233" w:type="dxa"/>
            <w:tcBorders>
              <w:top w:val="single" w:sz="4" w:space="0" w:color="auto"/>
              <w:left w:val="single" w:sz="4" w:space="0" w:color="auto"/>
              <w:bottom w:val="single" w:sz="4" w:space="0" w:color="auto"/>
              <w:right w:val="single" w:sz="4" w:space="0" w:color="auto"/>
            </w:tcBorders>
            <w:shd w:val="clear" w:color="auto" w:fill="auto"/>
            <w:hideMark/>
          </w:tcPr>
          <w:p w14:paraId="6B6CBE49" w14:textId="77777777" w:rsidR="00926F1D" w:rsidRPr="0091423E" w:rsidRDefault="00926F1D" w:rsidP="0091423E">
            <w:pPr>
              <w:spacing w:after="0" w:line="360" w:lineRule="auto"/>
              <w:jc w:val="center"/>
              <w:rPr>
                <w:rFonts w:ascii="Times New Roman" w:eastAsia="Times New Roman" w:hAnsi="Times New Roman" w:cs="Times New Roman"/>
                <w:b/>
                <w:color w:val="000000" w:themeColor="text1"/>
                <w:kern w:val="28"/>
                <w:sz w:val="24"/>
                <w:szCs w:val="24"/>
              </w:rPr>
            </w:pPr>
            <w:r w:rsidRPr="0091423E">
              <w:rPr>
                <w:rFonts w:ascii="Times New Roman" w:eastAsia="Times New Roman" w:hAnsi="Times New Roman" w:cs="Times New Roman"/>
                <w:b/>
                <w:color w:val="000000" w:themeColor="text1"/>
                <w:kern w:val="28"/>
                <w:sz w:val="24"/>
                <w:szCs w:val="24"/>
              </w:rPr>
              <w:t>Description Specifications</w:t>
            </w:r>
          </w:p>
        </w:tc>
        <w:tc>
          <w:tcPr>
            <w:tcW w:w="1748" w:type="dxa"/>
            <w:tcBorders>
              <w:top w:val="single" w:sz="4" w:space="0" w:color="auto"/>
              <w:left w:val="single" w:sz="4" w:space="0" w:color="auto"/>
              <w:bottom w:val="single" w:sz="4" w:space="0" w:color="auto"/>
              <w:right w:val="single" w:sz="4" w:space="0" w:color="auto"/>
            </w:tcBorders>
            <w:shd w:val="clear" w:color="auto" w:fill="auto"/>
            <w:hideMark/>
          </w:tcPr>
          <w:p w14:paraId="45CCE437" w14:textId="77777777" w:rsidR="00926F1D" w:rsidRPr="0091423E" w:rsidRDefault="00926F1D" w:rsidP="0091423E">
            <w:pPr>
              <w:spacing w:after="0" w:line="360" w:lineRule="auto"/>
              <w:jc w:val="center"/>
              <w:rPr>
                <w:rFonts w:ascii="Times New Roman" w:eastAsia="Times New Roman" w:hAnsi="Times New Roman" w:cs="Times New Roman"/>
                <w:b/>
                <w:color w:val="000000" w:themeColor="text1"/>
                <w:kern w:val="28"/>
                <w:sz w:val="24"/>
                <w:szCs w:val="24"/>
              </w:rPr>
            </w:pPr>
            <w:r w:rsidRPr="0091423E">
              <w:rPr>
                <w:rFonts w:ascii="Times New Roman" w:eastAsia="Times New Roman" w:hAnsi="Times New Roman" w:cs="Times New Roman"/>
                <w:b/>
                <w:color w:val="000000" w:themeColor="text1"/>
                <w:kern w:val="28"/>
                <w:sz w:val="24"/>
                <w:szCs w:val="24"/>
              </w:rPr>
              <w:t>Quantity</w:t>
            </w:r>
          </w:p>
        </w:tc>
        <w:tc>
          <w:tcPr>
            <w:tcW w:w="1885" w:type="dxa"/>
            <w:tcBorders>
              <w:top w:val="single" w:sz="4" w:space="0" w:color="auto"/>
              <w:left w:val="single" w:sz="4" w:space="0" w:color="auto"/>
              <w:bottom w:val="single" w:sz="4" w:space="0" w:color="auto"/>
              <w:right w:val="single" w:sz="4" w:space="0" w:color="auto"/>
            </w:tcBorders>
            <w:shd w:val="clear" w:color="auto" w:fill="auto"/>
            <w:hideMark/>
          </w:tcPr>
          <w:p w14:paraId="605BE8D2" w14:textId="77777777" w:rsidR="00926F1D" w:rsidRPr="0091423E" w:rsidRDefault="00926F1D" w:rsidP="0091423E">
            <w:pPr>
              <w:spacing w:after="0" w:line="360" w:lineRule="auto"/>
              <w:jc w:val="center"/>
              <w:rPr>
                <w:rFonts w:ascii="Times New Roman" w:eastAsia="Times New Roman" w:hAnsi="Times New Roman" w:cs="Times New Roman"/>
                <w:b/>
                <w:color w:val="000000" w:themeColor="text1"/>
                <w:kern w:val="28"/>
                <w:sz w:val="24"/>
                <w:szCs w:val="24"/>
              </w:rPr>
            </w:pPr>
            <w:r w:rsidRPr="0091423E">
              <w:rPr>
                <w:rFonts w:ascii="Times New Roman" w:eastAsia="Times New Roman" w:hAnsi="Times New Roman" w:cs="Times New Roman"/>
                <w:b/>
                <w:color w:val="000000" w:themeColor="text1"/>
                <w:kern w:val="28"/>
                <w:sz w:val="24"/>
                <w:szCs w:val="24"/>
              </w:rPr>
              <w:t>Recommended Ratio</w:t>
            </w:r>
          </w:p>
          <w:p w14:paraId="40FFAE22" w14:textId="77777777" w:rsidR="00926F1D" w:rsidRPr="0091423E" w:rsidRDefault="00926F1D" w:rsidP="0091423E">
            <w:pPr>
              <w:spacing w:after="0" w:line="360" w:lineRule="auto"/>
              <w:jc w:val="center"/>
              <w:rPr>
                <w:rFonts w:ascii="Times New Roman" w:eastAsia="Times New Roman" w:hAnsi="Times New Roman" w:cs="Times New Roman"/>
                <w:bCs/>
                <w:color w:val="000000" w:themeColor="text1"/>
                <w:kern w:val="28"/>
                <w:sz w:val="24"/>
                <w:szCs w:val="24"/>
              </w:rPr>
            </w:pPr>
            <w:r w:rsidRPr="0091423E">
              <w:rPr>
                <w:rFonts w:ascii="Times New Roman" w:eastAsia="Times New Roman" w:hAnsi="Times New Roman" w:cs="Times New Roman"/>
                <w:bCs/>
                <w:color w:val="000000" w:themeColor="text1"/>
                <w:kern w:val="28"/>
                <w:sz w:val="24"/>
                <w:szCs w:val="24"/>
              </w:rPr>
              <w:t>(Item: Trainee)</w:t>
            </w:r>
          </w:p>
        </w:tc>
      </w:tr>
      <w:tr w:rsidR="00926F1D" w:rsidRPr="0091423E" w14:paraId="5E650A29" w14:textId="77777777" w:rsidTr="004825B2">
        <w:tc>
          <w:tcPr>
            <w:tcW w:w="895" w:type="dxa"/>
            <w:tcBorders>
              <w:top w:val="single" w:sz="4" w:space="0" w:color="auto"/>
              <w:left w:val="single" w:sz="4" w:space="0" w:color="auto"/>
              <w:bottom w:val="single" w:sz="4" w:space="0" w:color="auto"/>
              <w:right w:val="single" w:sz="4" w:space="0" w:color="auto"/>
            </w:tcBorders>
            <w:shd w:val="clear" w:color="auto" w:fill="auto"/>
            <w:hideMark/>
          </w:tcPr>
          <w:p w14:paraId="3A5E5E97" w14:textId="77777777" w:rsidR="00926F1D" w:rsidRPr="0091423E" w:rsidRDefault="00926F1D" w:rsidP="0091423E">
            <w:pPr>
              <w:spacing w:after="0" w:line="360" w:lineRule="auto"/>
              <w:jc w:val="center"/>
              <w:rPr>
                <w:rFonts w:ascii="Times New Roman" w:eastAsia="Times New Roman" w:hAnsi="Times New Roman" w:cs="Times New Roman"/>
                <w:b/>
                <w:color w:val="000000" w:themeColor="text1"/>
                <w:kern w:val="28"/>
                <w:sz w:val="24"/>
                <w:szCs w:val="24"/>
              </w:rPr>
            </w:pPr>
            <w:r w:rsidRPr="0091423E">
              <w:rPr>
                <w:rFonts w:ascii="Times New Roman" w:eastAsia="Times New Roman" w:hAnsi="Times New Roman" w:cs="Times New Roman"/>
                <w:b/>
                <w:color w:val="000000" w:themeColor="text1"/>
                <w:kern w:val="28"/>
                <w:sz w:val="24"/>
                <w:szCs w:val="24"/>
              </w:rPr>
              <w:t>A</w:t>
            </w:r>
          </w:p>
        </w:tc>
        <w:tc>
          <w:tcPr>
            <w:tcW w:w="8943" w:type="dxa"/>
            <w:gridSpan w:val="4"/>
            <w:tcBorders>
              <w:top w:val="single" w:sz="4" w:space="0" w:color="auto"/>
              <w:left w:val="single" w:sz="4" w:space="0" w:color="auto"/>
              <w:bottom w:val="single" w:sz="4" w:space="0" w:color="auto"/>
              <w:right w:val="single" w:sz="4" w:space="0" w:color="auto"/>
            </w:tcBorders>
            <w:shd w:val="clear" w:color="auto" w:fill="auto"/>
            <w:hideMark/>
          </w:tcPr>
          <w:p w14:paraId="515FAC62" w14:textId="77777777" w:rsidR="00926F1D" w:rsidRPr="0091423E" w:rsidRDefault="00926F1D" w:rsidP="0091423E">
            <w:pPr>
              <w:spacing w:after="0" w:line="360" w:lineRule="auto"/>
              <w:jc w:val="center"/>
              <w:rPr>
                <w:rFonts w:ascii="Times New Roman" w:eastAsia="Times New Roman" w:hAnsi="Times New Roman" w:cs="Times New Roman"/>
                <w:b/>
                <w:color w:val="000000" w:themeColor="text1"/>
                <w:kern w:val="28"/>
                <w:sz w:val="24"/>
                <w:szCs w:val="24"/>
              </w:rPr>
            </w:pPr>
            <w:r w:rsidRPr="0091423E">
              <w:rPr>
                <w:rFonts w:ascii="Times New Roman" w:eastAsia="Times New Roman" w:hAnsi="Times New Roman" w:cs="Times New Roman"/>
                <w:b/>
                <w:color w:val="000000" w:themeColor="text1"/>
                <w:kern w:val="28"/>
                <w:sz w:val="24"/>
                <w:szCs w:val="24"/>
              </w:rPr>
              <w:t>Learning Materials</w:t>
            </w:r>
          </w:p>
        </w:tc>
      </w:tr>
      <w:tr w:rsidR="00926F1D" w:rsidRPr="0091423E" w14:paraId="7D7DC0E7" w14:textId="77777777" w:rsidTr="004825B2">
        <w:tc>
          <w:tcPr>
            <w:tcW w:w="895" w:type="dxa"/>
            <w:tcBorders>
              <w:top w:val="single" w:sz="4" w:space="0" w:color="auto"/>
              <w:left w:val="single" w:sz="4" w:space="0" w:color="auto"/>
              <w:bottom w:val="single" w:sz="4" w:space="0" w:color="auto"/>
              <w:right w:val="single" w:sz="4" w:space="0" w:color="auto"/>
            </w:tcBorders>
            <w:shd w:val="clear" w:color="auto" w:fill="auto"/>
          </w:tcPr>
          <w:p w14:paraId="6543A993" w14:textId="77777777" w:rsidR="00926F1D" w:rsidRPr="0091423E" w:rsidRDefault="00926F1D" w:rsidP="0091423E">
            <w:pPr>
              <w:numPr>
                <w:ilvl w:val="0"/>
                <w:numId w:val="249"/>
              </w:numPr>
              <w:spacing w:after="0" w:line="360" w:lineRule="auto"/>
              <w:contextualSpacing/>
              <w:rPr>
                <w:rFonts w:ascii="Times New Roman" w:eastAsia="Times New Roman" w:hAnsi="Times New Roman" w:cs="Times New Roman"/>
                <w:bCs/>
                <w:color w:val="000000" w:themeColor="text1"/>
                <w:kern w:val="28"/>
                <w:sz w:val="24"/>
                <w:szCs w:val="24"/>
              </w:rPr>
            </w:pPr>
          </w:p>
        </w:tc>
        <w:tc>
          <w:tcPr>
            <w:tcW w:w="2077" w:type="dxa"/>
            <w:tcBorders>
              <w:top w:val="single" w:sz="4" w:space="0" w:color="auto"/>
              <w:left w:val="single" w:sz="4" w:space="0" w:color="auto"/>
              <w:bottom w:val="single" w:sz="4" w:space="0" w:color="auto"/>
              <w:right w:val="single" w:sz="4" w:space="0" w:color="auto"/>
            </w:tcBorders>
            <w:shd w:val="clear" w:color="auto" w:fill="auto"/>
            <w:hideMark/>
          </w:tcPr>
          <w:p w14:paraId="6FCD4EB5" w14:textId="77777777" w:rsidR="00926F1D" w:rsidRPr="0091423E" w:rsidRDefault="00926F1D" w:rsidP="0091423E">
            <w:pPr>
              <w:spacing w:after="0" w:line="360" w:lineRule="auto"/>
              <w:rPr>
                <w:rFonts w:ascii="Times New Roman" w:eastAsia="Times New Roman" w:hAnsi="Times New Roman" w:cs="Times New Roman"/>
                <w:bCs/>
                <w:color w:val="000000" w:themeColor="text1"/>
                <w:kern w:val="28"/>
                <w:sz w:val="24"/>
                <w:szCs w:val="24"/>
              </w:rPr>
            </w:pPr>
            <w:r w:rsidRPr="0091423E">
              <w:rPr>
                <w:rFonts w:ascii="Times New Roman" w:eastAsia="Times New Roman" w:hAnsi="Times New Roman" w:cs="Times New Roman"/>
                <w:bCs/>
                <w:color w:val="000000" w:themeColor="text1"/>
                <w:kern w:val="28"/>
                <w:sz w:val="24"/>
                <w:szCs w:val="24"/>
              </w:rPr>
              <w:t>Reference books</w:t>
            </w:r>
          </w:p>
        </w:tc>
        <w:tc>
          <w:tcPr>
            <w:tcW w:w="3233" w:type="dxa"/>
            <w:tcBorders>
              <w:top w:val="single" w:sz="4" w:space="0" w:color="auto"/>
              <w:left w:val="single" w:sz="4" w:space="0" w:color="auto"/>
              <w:bottom w:val="single" w:sz="4" w:space="0" w:color="auto"/>
              <w:right w:val="single" w:sz="4" w:space="0" w:color="auto"/>
            </w:tcBorders>
            <w:shd w:val="clear" w:color="auto" w:fill="auto"/>
            <w:hideMark/>
          </w:tcPr>
          <w:p w14:paraId="32515B95" w14:textId="77777777" w:rsidR="00926F1D" w:rsidRPr="0091423E" w:rsidRDefault="00926F1D" w:rsidP="0091423E">
            <w:pPr>
              <w:spacing w:after="0" w:line="360" w:lineRule="auto"/>
              <w:rPr>
                <w:rFonts w:ascii="Times New Roman" w:eastAsia="Times New Roman" w:hAnsi="Times New Roman" w:cs="Times New Roman"/>
                <w:color w:val="000000" w:themeColor="text1"/>
                <w:kern w:val="28"/>
                <w:sz w:val="24"/>
                <w:szCs w:val="24"/>
              </w:rPr>
            </w:pPr>
            <w:r w:rsidRPr="0091423E">
              <w:rPr>
                <w:rFonts w:ascii="Times New Roman" w:eastAsia="Times New Roman" w:hAnsi="Times New Roman" w:cs="Times New Roman"/>
                <w:color w:val="000000" w:themeColor="text1"/>
                <w:kern w:val="28"/>
                <w:sz w:val="24"/>
                <w:szCs w:val="24"/>
              </w:rPr>
              <w:t>Engineering Mechanics: Statics and Dynamics by R.C. Hibbeler:</w:t>
            </w:r>
          </w:p>
          <w:p w14:paraId="76333745" w14:textId="5BB0D371" w:rsidR="00926F1D" w:rsidRPr="0091423E" w:rsidRDefault="00926F1D" w:rsidP="0091423E">
            <w:pPr>
              <w:spacing w:after="0" w:line="360" w:lineRule="auto"/>
              <w:rPr>
                <w:rFonts w:ascii="Times New Roman" w:eastAsia="Times New Roman" w:hAnsi="Times New Roman" w:cs="Times New Roman"/>
                <w:color w:val="000000" w:themeColor="text1"/>
                <w:kern w:val="28"/>
                <w:sz w:val="24"/>
                <w:szCs w:val="24"/>
              </w:rPr>
            </w:pPr>
            <w:r w:rsidRPr="0091423E">
              <w:rPr>
                <w:rFonts w:ascii="Times New Roman" w:eastAsia="Times New Roman" w:hAnsi="Times New Roman" w:cs="Times New Roman"/>
                <w:color w:val="000000" w:themeColor="text1"/>
                <w:kern w:val="28"/>
                <w:sz w:val="24"/>
                <w:szCs w:val="24"/>
              </w:rPr>
              <w:t xml:space="preserve">Mechanics </w:t>
            </w:r>
            <w:r w:rsidR="00347209" w:rsidRPr="0091423E">
              <w:rPr>
                <w:rFonts w:ascii="Times New Roman" w:eastAsia="Times New Roman" w:hAnsi="Times New Roman" w:cs="Times New Roman"/>
                <w:color w:val="000000" w:themeColor="text1"/>
                <w:kern w:val="28"/>
                <w:sz w:val="24"/>
                <w:szCs w:val="24"/>
              </w:rPr>
              <w:t>of</w:t>
            </w:r>
            <w:r w:rsidRPr="0091423E">
              <w:rPr>
                <w:rFonts w:ascii="Times New Roman" w:eastAsia="Times New Roman" w:hAnsi="Times New Roman" w:cs="Times New Roman"/>
                <w:color w:val="000000" w:themeColor="text1"/>
                <w:kern w:val="28"/>
                <w:sz w:val="24"/>
                <w:szCs w:val="24"/>
              </w:rPr>
              <w:t xml:space="preserve"> Materials by R.C. Hibbeler:</w:t>
            </w:r>
          </w:p>
          <w:p w14:paraId="25DC5199" w14:textId="77777777" w:rsidR="00926F1D" w:rsidRPr="0091423E" w:rsidRDefault="00926F1D" w:rsidP="0091423E">
            <w:pPr>
              <w:spacing w:after="0" w:line="360" w:lineRule="auto"/>
              <w:rPr>
                <w:rFonts w:ascii="Times New Roman" w:eastAsia="Times New Roman" w:hAnsi="Times New Roman" w:cs="Times New Roman"/>
                <w:color w:val="000000" w:themeColor="text1"/>
                <w:kern w:val="28"/>
                <w:sz w:val="24"/>
                <w:szCs w:val="24"/>
              </w:rPr>
            </w:pPr>
            <w:r w:rsidRPr="0091423E">
              <w:rPr>
                <w:rFonts w:ascii="Times New Roman" w:eastAsia="Times New Roman" w:hAnsi="Times New Roman" w:cs="Times New Roman"/>
                <w:color w:val="000000" w:themeColor="text1"/>
                <w:kern w:val="28"/>
                <w:sz w:val="24"/>
                <w:szCs w:val="24"/>
              </w:rPr>
              <w:t>Fluid Mechanics by Frank M. White:</w:t>
            </w:r>
          </w:p>
        </w:tc>
        <w:tc>
          <w:tcPr>
            <w:tcW w:w="1748" w:type="dxa"/>
            <w:tcBorders>
              <w:top w:val="single" w:sz="4" w:space="0" w:color="auto"/>
              <w:left w:val="single" w:sz="4" w:space="0" w:color="auto"/>
              <w:bottom w:val="single" w:sz="4" w:space="0" w:color="auto"/>
              <w:right w:val="single" w:sz="4" w:space="0" w:color="auto"/>
            </w:tcBorders>
            <w:shd w:val="clear" w:color="auto" w:fill="auto"/>
            <w:hideMark/>
          </w:tcPr>
          <w:p w14:paraId="1033140E" w14:textId="77777777" w:rsidR="00926F1D" w:rsidRPr="0091423E" w:rsidRDefault="00926F1D" w:rsidP="0091423E">
            <w:pPr>
              <w:spacing w:after="0" w:line="360" w:lineRule="auto"/>
              <w:rPr>
                <w:rFonts w:ascii="Times New Roman" w:eastAsia="Times New Roman" w:hAnsi="Times New Roman" w:cs="Times New Roman"/>
                <w:bCs/>
                <w:color w:val="000000" w:themeColor="text1"/>
                <w:kern w:val="28"/>
                <w:sz w:val="24"/>
                <w:szCs w:val="24"/>
              </w:rPr>
            </w:pPr>
            <w:r w:rsidRPr="0091423E">
              <w:rPr>
                <w:rFonts w:ascii="Times New Roman" w:eastAsia="Times New Roman" w:hAnsi="Times New Roman" w:cs="Times New Roman"/>
                <w:bCs/>
                <w:color w:val="000000" w:themeColor="text1"/>
                <w:kern w:val="28"/>
                <w:sz w:val="24"/>
                <w:szCs w:val="24"/>
              </w:rPr>
              <w:t>5 pcs for each</w:t>
            </w:r>
          </w:p>
        </w:tc>
        <w:tc>
          <w:tcPr>
            <w:tcW w:w="1885" w:type="dxa"/>
            <w:tcBorders>
              <w:top w:val="single" w:sz="4" w:space="0" w:color="auto"/>
              <w:left w:val="single" w:sz="4" w:space="0" w:color="auto"/>
              <w:bottom w:val="single" w:sz="4" w:space="0" w:color="auto"/>
              <w:right w:val="single" w:sz="4" w:space="0" w:color="auto"/>
            </w:tcBorders>
            <w:shd w:val="clear" w:color="auto" w:fill="auto"/>
            <w:hideMark/>
          </w:tcPr>
          <w:p w14:paraId="12951CC7" w14:textId="77777777" w:rsidR="00926F1D" w:rsidRPr="0091423E" w:rsidRDefault="00926F1D" w:rsidP="0091423E">
            <w:pPr>
              <w:spacing w:after="0" w:line="360" w:lineRule="auto"/>
              <w:rPr>
                <w:rFonts w:ascii="Times New Roman" w:eastAsia="Times New Roman" w:hAnsi="Times New Roman" w:cs="Times New Roman"/>
                <w:bCs/>
                <w:color w:val="000000" w:themeColor="text1"/>
                <w:kern w:val="28"/>
                <w:sz w:val="24"/>
                <w:szCs w:val="24"/>
              </w:rPr>
            </w:pPr>
            <w:r w:rsidRPr="0091423E">
              <w:rPr>
                <w:rFonts w:ascii="Times New Roman" w:eastAsia="Times New Roman" w:hAnsi="Times New Roman" w:cs="Times New Roman"/>
                <w:bCs/>
                <w:color w:val="000000" w:themeColor="text1"/>
                <w:kern w:val="28"/>
                <w:sz w:val="24"/>
                <w:szCs w:val="24"/>
              </w:rPr>
              <w:t>1:5</w:t>
            </w:r>
          </w:p>
        </w:tc>
      </w:tr>
      <w:tr w:rsidR="00926F1D" w:rsidRPr="0091423E" w14:paraId="034213B0" w14:textId="77777777" w:rsidTr="004825B2">
        <w:tc>
          <w:tcPr>
            <w:tcW w:w="895" w:type="dxa"/>
            <w:tcBorders>
              <w:top w:val="single" w:sz="4" w:space="0" w:color="auto"/>
              <w:left w:val="single" w:sz="4" w:space="0" w:color="auto"/>
              <w:bottom w:val="single" w:sz="4" w:space="0" w:color="auto"/>
              <w:right w:val="single" w:sz="4" w:space="0" w:color="auto"/>
            </w:tcBorders>
            <w:shd w:val="clear" w:color="auto" w:fill="auto"/>
          </w:tcPr>
          <w:p w14:paraId="5C5E4A1D" w14:textId="77777777" w:rsidR="00926F1D" w:rsidRPr="0091423E" w:rsidRDefault="00926F1D" w:rsidP="0091423E">
            <w:pPr>
              <w:numPr>
                <w:ilvl w:val="0"/>
                <w:numId w:val="249"/>
              </w:numPr>
              <w:spacing w:after="0" w:line="360" w:lineRule="auto"/>
              <w:contextualSpacing/>
              <w:rPr>
                <w:rFonts w:ascii="Times New Roman" w:eastAsia="Times New Roman" w:hAnsi="Times New Roman" w:cs="Times New Roman"/>
                <w:bCs/>
                <w:color w:val="000000" w:themeColor="text1"/>
                <w:kern w:val="28"/>
                <w:sz w:val="24"/>
                <w:szCs w:val="24"/>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284E1F77" w14:textId="77777777" w:rsidR="00926F1D" w:rsidRPr="0091423E" w:rsidRDefault="00926F1D" w:rsidP="0091423E">
            <w:pPr>
              <w:spacing w:after="0" w:line="360" w:lineRule="auto"/>
              <w:rPr>
                <w:rFonts w:ascii="Times New Roman" w:eastAsia="Times New Roman" w:hAnsi="Times New Roman" w:cs="Times New Roman"/>
                <w:bCs/>
                <w:color w:val="000000" w:themeColor="text1"/>
                <w:kern w:val="28"/>
                <w:sz w:val="24"/>
                <w:szCs w:val="24"/>
              </w:rPr>
            </w:pPr>
            <w:r w:rsidRPr="0091423E">
              <w:rPr>
                <w:rFonts w:ascii="Times New Roman" w:eastAsia="Times New Roman" w:hAnsi="Times New Roman" w:cs="Times New Roman"/>
                <w:bCs/>
                <w:color w:val="000000" w:themeColor="text1"/>
                <w:kern w:val="28"/>
                <w:sz w:val="24"/>
                <w:szCs w:val="24"/>
              </w:rPr>
              <w:t xml:space="preserve">Training kits </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5819E568" w14:textId="77777777" w:rsidR="00926F1D" w:rsidRPr="0091423E" w:rsidRDefault="00926F1D" w:rsidP="0091423E">
            <w:pPr>
              <w:spacing w:after="0" w:line="360" w:lineRule="auto"/>
              <w:rPr>
                <w:rFonts w:ascii="Times New Roman" w:eastAsia="Times New Roman" w:hAnsi="Times New Roman" w:cs="Times New Roman"/>
                <w:color w:val="000000" w:themeColor="text1"/>
                <w:kern w:val="28"/>
                <w:sz w:val="24"/>
                <w:szCs w:val="24"/>
              </w:rPr>
            </w:pPr>
            <w:r w:rsidRPr="0091423E">
              <w:rPr>
                <w:rFonts w:ascii="Times New Roman" w:eastAsia="Times New Roman" w:hAnsi="Times New Roman" w:cs="Times New Roman"/>
                <w:color w:val="000000" w:themeColor="text1"/>
                <w:kern w:val="28"/>
                <w:sz w:val="24"/>
                <w:szCs w:val="24"/>
              </w:rPr>
              <w:t xml:space="preserve">Fibre optical training kit, laser training kit </w:t>
            </w:r>
          </w:p>
        </w:tc>
        <w:tc>
          <w:tcPr>
            <w:tcW w:w="1748" w:type="dxa"/>
            <w:tcBorders>
              <w:top w:val="single" w:sz="4" w:space="0" w:color="auto"/>
              <w:left w:val="single" w:sz="4" w:space="0" w:color="auto"/>
              <w:bottom w:val="single" w:sz="4" w:space="0" w:color="auto"/>
              <w:right w:val="single" w:sz="4" w:space="0" w:color="auto"/>
            </w:tcBorders>
            <w:shd w:val="clear" w:color="auto" w:fill="auto"/>
          </w:tcPr>
          <w:p w14:paraId="7482A410" w14:textId="77777777" w:rsidR="00926F1D" w:rsidRPr="0091423E" w:rsidRDefault="00926F1D" w:rsidP="0091423E">
            <w:pPr>
              <w:spacing w:after="0" w:line="360" w:lineRule="auto"/>
              <w:rPr>
                <w:rFonts w:ascii="Times New Roman" w:eastAsia="Times New Roman" w:hAnsi="Times New Roman" w:cs="Times New Roman"/>
                <w:bCs/>
                <w:color w:val="000000" w:themeColor="text1"/>
                <w:kern w:val="28"/>
                <w:sz w:val="24"/>
                <w:szCs w:val="24"/>
              </w:rPr>
            </w:pPr>
            <w:r w:rsidRPr="0091423E">
              <w:rPr>
                <w:rFonts w:ascii="Times New Roman" w:eastAsia="Times New Roman" w:hAnsi="Times New Roman" w:cs="Times New Roman"/>
                <w:bCs/>
                <w:color w:val="000000" w:themeColor="text1"/>
                <w:kern w:val="28"/>
                <w:sz w:val="24"/>
                <w:szCs w:val="24"/>
              </w:rPr>
              <w:t>5 pcs for each</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52DCFF7C" w14:textId="77777777" w:rsidR="00926F1D" w:rsidRPr="0091423E" w:rsidRDefault="00926F1D" w:rsidP="0091423E">
            <w:pPr>
              <w:spacing w:after="0" w:line="360" w:lineRule="auto"/>
              <w:rPr>
                <w:rFonts w:ascii="Times New Roman" w:eastAsia="Times New Roman" w:hAnsi="Times New Roman" w:cs="Times New Roman"/>
                <w:bCs/>
                <w:color w:val="000000" w:themeColor="text1"/>
                <w:kern w:val="28"/>
                <w:sz w:val="24"/>
                <w:szCs w:val="24"/>
              </w:rPr>
            </w:pPr>
            <w:r w:rsidRPr="0091423E">
              <w:rPr>
                <w:rFonts w:ascii="Times New Roman" w:eastAsia="Times New Roman" w:hAnsi="Times New Roman" w:cs="Times New Roman"/>
                <w:bCs/>
                <w:color w:val="000000" w:themeColor="text1"/>
                <w:kern w:val="28"/>
                <w:sz w:val="24"/>
                <w:szCs w:val="24"/>
              </w:rPr>
              <w:t>1:5</w:t>
            </w:r>
          </w:p>
        </w:tc>
      </w:tr>
      <w:tr w:rsidR="00926F1D" w:rsidRPr="0091423E" w14:paraId="4ABE0E55" w14:textId="77777777" w:rsidTr="004825B2">
        <w:tc>
          <w:tcPr>
            <w:tcW w:w="895" w:type="dxa"/>
            <w:tcBorders>
              <w:top w:val="single" w:sz="4" w:space="0" w:color="auto"/>
              <w:left w:val="single" w:sz="4" w:space="0" w:color="auto"/>
              <w:bottom w:val="single" w:sz="4" w:space="0" w:color="auto"/>
              <w:right w:val="single" w:sz="4" w:space="0" w:color="auto"/>
            </w:tcBorders>
            <w:shd w:val="clear" w:color="auto" w:fill="auto"/>
          </w:tcPr>
          <w:p w14:paraId="18FA0009" w14:textId="77777777" w:rsidR="00926F1D" w:rsidRPr="0091423E" w:rsidRDefault="00926F1D" w:rsidP="0091423E">
            <w:pPr>
              <w:numPr>
                <w:ilvl w:val="0"/>
                <w:numId w:val="249"/>
              </w:numPr>
              <w:spacing w:after="0" w:line="360" w:lineRule="auto"/>
              <w:contextualSpacing/>
              <w:rPr>
                <w:rFonts w:ascii="Times New Roman" w:eastAsia="Times New Roman" w:hAnsi="Times New Roman" w:cs="Times New Roman"/>
                <w:bCs/>
                <w:color w:val="000000" w:themeColor="text1"/>
                <w:kern w:val="28"/>
                <w:sz w:val="24"/>
                <w:szCs w:val="24"/>
              </w:rPr>
            </w:pPr>
          </w:p>
        </w:tc>
        <w:tc>
          <w:tcPr>
            <w:tcW w:w="2077" w:type="dxa"/>
            <w:tcBorders>
              <w:top w:val="single" w:sz="4" w:space="0" w:color="auto"/>
              <w:left w:val="single" w:sz="4" w:space="0" w:color="auto"/>
              <w:bottom w:val="single" w:sz="4" w:space="0" w:color="auto"/>
              <w:right w:val="single" w:sz="4" w:space="0" w:color="auto"/>
            </w:tcBorders>
            <w:shd w:val="clear" w:color="auto" w:fill="auto"/>
            <w:hideMark/>
          </w:tcPr>
          <w:p w14:paraId="49E01C7B" w14:textId="77777777" w:rsidR="00926F1D" w:rsidRPr="0091423E" w:rsidRDefault="00926F1D" w:rsidP="0091423E">
            <w:pPr>
              <w:spacing w:after="0" w:line="360" w:lineRule="auto"/>
              <w:rPr>
                <w:rFonts w:ascii="Times New Roman" w:eastAsia="Times New Roman" w:hAnsi="Times New Roman" w:cs="Times New Roman"/>
                <w:bCs/>
                <w:color w:val="000000" w:themeColor="text1"/>
                <w:kern w:val="28"/>
                <w:sz w:val="24"/>
                <w:szCs w:val="24"/>
              </w:rPr>
            </w:pPr>
            <w:r w:rsidRPr="0091423E">
              <w:rPr>
                <w:rFonts w:ascii="Times New Roman" w:eastAsia="Times New Roman" w:hAnsi="Times New Roman" w:cs="Times New Roman"/>
                <w:bCs/>
                <w:color w:val="000000" w:themeColor="text1"/>
                <w:kern w:val="28"/>
                <w:sz w:val="24"/>
                <w:szCs w:val="24"/>
              </w:rPr>
              <w:t>Installation manuals</w:t>
            </w:r>
          </w:p>
        </w:tc>
        <w:tc>
          <w:tcPr>
            <w:tcW w:w="3233" w:type="dxa"/>
            <w:tcBorders>
              <w:top w:val="single" w:sz="4" w:space="0" w:color="auto"/>
              <w:left w:val="single" w:sz="4" w:space="0" w:color="auto"/>
              <w:bottom w:val="single" w:sz="4" w:space="0" w:color="auto"/>
              <w:right w:val="single" w:sz="4" w:space="0" w:color="auto"/>
            </w:tcBorders>
            <w:shd w:val="clear" w:color="auto" w:fill="auto"/>
            <w:hideMark/>
          </w:tcPr>
          <w:p w14:paraId="35B188E7" w14:textId="77777777" w:rsidR="00926F1D" w:rsidRPr="0091423E" w:rsidRDefault="00926F1D" w:rsidP="0091423E">
            <w:pPr>
              <w:spacing w:after="0" w:line="360" w:lineRule="auto"/>
              <w:rPr>
                <w:rFonts w:ascii="Times New Roman" w:eastAsia="Times New Roman" w:hAnsi="Times New Roman" w:cs="Times New Roman"/>
                <w:bCs/>
                <w:color w:val="000000" w:themeColor="text1"/>
                <w:kern w:val="28"/>
                <w:sz w:val="24"/>
                <w:szCs w:val="24"/>
              </w:rPr>
            </w:pPr>
            <w:r w:rsidRPr="0091423E">
              <w:rPr>
                <w:rFonts w:ascii="Times New Roman" w:eastAsia="Times New Roman" w:hAnsi="Times New Roman" w:cs="Times New Roman"/>
                <w:bCs/>
                <w:color w:val="000000" w:themeColor="text1"/>
                <w:kern w:val="28"/>
                <w:sz w:val="24"/>
                <w:szCs w:val="24"/>
              </w:rPr>
              <w:t xml:space="preserve">Assorted Systems component Manufacturer’s manuals and data sheets </w:t>
            </w:r>
          </w:p>
          <w:p w14:paraId="76DDE72C" w14:textId="77777777" w:rsidR="00926F1D" w:rsidRPr="0091423E" w:rsidRDefault="00926F1D" w:rsidP="0091423E">
            <w:pPr>
              <w:spacing w:after="0" w:line="360" w:lineRule="auto"/>
              <w:rPr>
                <w:rFonts w:ascii="Times New Roman" w:eastAsia="Times New Roman" w:hAnsi="Times New Roman" w:cs="Times New Roman"/>
                <w:bCs/>
                <w:color w:val="000000" w:themeColor="text1"/>
                <w:kern w:val="28"/>
                <w:sz w:val="24"/>
                <w:szCs w:val="24"/>
              </w:rPr>
            </w:pPr>
            <w:r w:rsidRPr="0091423E">
              <w:rPr>
                <w:rFonts w:ascii="Times New Roman" w:eastAsia="Times New Roman" w:hAnsi="Times New Roman" w:cs="Times New Roman"/>
                <w:bCs/>
                <w:color w:val="000000" w:themeColor="text1"/>
                <w:kern w:val="28"/>
                <w:sz w:val="24"/>
                <w:szCs w:val="24"/>
              </w:rPr>
              <w:t>Instrumentation Handbooks</w:t>
            </w:r>
          </w:p>
        </w:tc>
        <w:tc>
          <w:tcPr>
            <w:tcW w:w="1748" w:type="dxa"/>
            <w:tcBorders>
              <w:top w:val="single" w:sz="4" w:space="0" w:color="auto"/>
              <w:left w:val="single" w:sz="4" w:space="0" w:color="auto"/>
              <w:bottom w:val="single" w:sz="4" w:space="0" w:color="auto"/>
              <w:right w:val="single" w:sz="4" w:space="0" w:color="auto"/>
            </w:tcBorders>
            <w:shd w:val="clear" w:color="auto" w:fill="auto"/>
            <w:hideMark/>
          </w:tcPr>
          <w:p w14:paraId="39FA7A59" w14:textId="77777777" w:rsidR="00926F1D" w:rsidRPr="0091423E" w:rsidRDefault="00926F1D" w:rsidP="0091423E">
            <w:pPr>
              <w:spacing w:after="0" w:line="360" w:lineRule="auto"/>
              <w:rPr>
                <w:rFonts w:ascii="Times New Roman" w:eastAsia="Times New Roman" w:hAnsi="Times New Roman" w:cs="Times New Roman"/>
                <w:bCs/>
                <w:color w:val="000000" w:themeColor="text1"/>
                <w:kern w:val="28"/>
                <w:sz w:val="24"/>
                <w:szCs w:val="24"/>
              </w:rPr>
            </w:pPr>
            <w:r w:rsidRPr="0091423E">
              <w:rPr>
                <w:rFonts w:ascii="Times New Roman" w:eastAsia="Times New Roman" w:hAnsi="Times New Roman" w:cs="Times New Roman"/>
                <w:bCs/>
                <w:color w:val="000000" w:themeColor="text1"/>
                <w:kern w:val="28"/>
                <w:sz w:val="24"/>
                <w:szCs w:val="24"/>
              </w:rPr>
              <w:t>5 pcs for each</w:t>
            </w:r>
          </w:p>
        </w:tc>
        <w:tc>
          <w:tcPr>
            <w:tcW w:w="1885" w:type="dxa"/>
            <w:tcBorders>
              <w:top w:val="single" w:sz="4" w:space="0" w:color="auto"/>
              <w:left w:val="single" w:sz="4" w:space="0" w:color="auto"/>
              <w:bottom w:val="single" w:sz="4" w:space="0" w:color="auto"/>
              <w:right w:val="single" w:sz="4" w:space="0" w:color="auto"/>
            </w:tcBorders>
            <w:shd w:val="clear" w:color="auto" w:fill="auto"/>
            <w:hideMark/>
          </w:tcPr>
          <w:p w14:paraId="59346972" w14:textId="77777777" w:rsidR="00926F1D" w:rsidRPr="0091423E" w:rsidRDefault="00926F1D" w:rsidP="0091423E">
            <w:pPr>
              <w:spacing w:after="0" w:line="360" w:lineRule="auto"/>
              <w:rPr>
                <w:rFonts w:ascii="Times New Roman" w:eastAsia="Times New Roman" w:hAnsi="Times New Roman" w:cs="Times New Roman"/>
                <w:bCs/>
                <w:color w:val="000000" w:themeColor="text1"/>
                <w:kern w:val="28"/>
                <w:sz w:val="24"/>
                <w:szCs w:val="24"/>
              </w:rPr>
            </w:pPr>
            <w:r w:rsidRPr="0091423E">
              <w:rPr>
                <w:rFonts w:ascii="Times New Roman" w:eastAsia="Times New Roman" w:hAnsi="Times New Roman" w:cs="Times New Roman"/>
                <w:bCs/>
                <w:color w:val="000000" w:themeColor="text1"/>
                <w:kern w:val="28"/>
                <w:sz w:val="24"/>
                <w:szCs w:val="24"/>
              </w:rPr>
              <w:t>1:5</w:t>
            </w:r>
          </w:p>
        </w:tc>
      </w:tr>
      <w:tr w:rsidR="00926F1D" w:rsidRPr="0091423E" w14:paraId="10B3378E" w14:textId="77777777" w:rsidTr="004825B2">
        <w:tc>
          <w:tcPr>
            <w:tcW w:w="895" w:type="dxa"/>
            <w:tcBorders>
              <w:top w:val="single" w:sz="4" w:space="0" w:color="auto"/>
              <w:left w:val="single" w:sz="4" w:space="0" w:color="auto"/>
              <w:bottom w:val="single" w:sz="4" w:space="0" w:color="auto"/>
              <w:right w:val="single" w:sz="4" w:space="0" w:color="auto"/>
            </w:tcBorders>
            <w:shd w:val="clear" w:color="auto" w:fill="auto"/>
          </w:tcPr>
          <w:p w14:paraId="7838BD80" w14:textId="77777777" w:rsidR="00926F1D" w:rsidRPr="0091423E" w:rsidRDefault="00926F1D" w:rsidP="0091423E">
            <w:pPr>
              <w:numPr>
                <w:ilvl w:val="0"/>
                <w:numId w:val="249"/>
              </w:numPr>
              <w:spacing w:after="0" w:line="360" w:lineRule="auto"/>
              <w:contextualSpacing/>
              <w:rPr>
                <w:rFonts w:ascii="Times New Roman" w:eastAsia="Times New Roman" w:hAnsi="Times New Roman" w:cs="Times New Roman"/>
                <w:bCs/>
                <w:color w:val="000000" w:themeColor="text1"/>
                <w:kern w:val="28"/>
                <w:sz w:val="24"/>
                <w:szCs w:val="24"/>
              </w:rPr>
            </w:pPr>
          </w:p>
        </w:tc>
        <w:tc>
          <w:tcPr>
            <w:tcW w:w="2077" w:type="dxa"/>
            <w:tcBorders>
              <w:top w:val="single" w:sz="4" w:space="0" w:color="auto"/>
              <w:left w:val="single" w:sz="4" w:space="0" w:color="auto"/>
              <w:bottom w:val="single" w:sz="4" w:space="0" w:color="auto"/>
              <w:right w:val="single" w:sz="4" w:space="0" w:color="auto"/>
            </w:tcBorders>
            <w:shd w:val="clear" w:color="auto" w:fill="auto"/>
            <w:hideMark/>
          </w:tcPr>
          <w:p w14:paraId="33CAC38C" w14:textId="77777777" w:rsidR="00926F1D" w:rsidRPr="0091423E" w:rsidRDefault="00926F1D" w:rsidP="0091423E">
            <w:pPr>
              <w:spacing w:after="0" w:line="360" w:lineRule="auto"/>
              <w:rPr>
                <w:rFonts w:ascii="Times New Roman" w:eastAsia="Times New Roman" w:hAnsi="Times New Roman" w:cs="Times New Roman"/>
                <w:bCs/>
                <w:color w:val="000000" w:themeColor="text1"/>
                <w:kern w:val="28"/>
                <w:sz w:val="24"/>
                <w:szCs w:val="24"/>
              </w:rPr>
            </w:pPr>
            <w:r w:rsidRPr="0091423E">
              <w:rPr>
                <w:rFonts w:ascii="Times New Roman" w:eastAsia="Times New Roman" w:hAnsi="Times New Roman" w:cs="Times New Roman"/>
                <w:bCs/>
                <w:color w:val="000000" w:themeColor="text1"/>
                <w:kern w:val="28"/>
                <w:sz w:val="24"/>
                <w:szCs w:val="24"/>
              </w:rPr>
              <w:t>Charts</w:t>
            </w:r>
          </w:p>
        </w:tc>
        <w:tc>
          <w:tcPr>
            <w:tcW w:w="3233" w:type="dxa"/>
            <w:tcBorders>
              <w:top w:val="single" w:sz="4" w:space="0" w:color="auto"/>
              <w:left w:val="single" w:sz="4" w:space="0" w:color="auto"/>
              <w:bottom w:val="single" w:sz="4" w:space="0" w:color="auto"/>
              <w:right w:val="single" w:sz="4" w:space="0" w:color="auto"/>
            </w:tcBorders>
            <w:shd w:val="clear" w:color="auto" w:fill="auto"/>
            <w:hideMark/>
          </w:tcPr>
          <w:p w14:paraId="04BCA901" w14:textId="77777777" w:rsidR="00926F1D" w:rsidRPr="0091423E" w:rsidRDefault="00926F1D" w:rsidP="0091423E">
            <w:pPr>
              <w:spacing w:after="0" w:line="360" w:lineRule="auto"/>
              <w:rPr>
                <w:rFonts w:ascii="Times New Roman" w:eastAsia="Times New Roman" w:hAnsi="Times New Roman" w:cs="Times New Roman"/>
                <w:bCs/>
                <w:color w:val="000000" w:themeColor="text1"/>
                <w:kern w:val="28"/>
                <w:sz w:val="24"/>
                <w:szCs w:val="24"/>
              </w:rPr>
            </w:pPr>
            <w:r w:rsidRPr="0091423E">
              <w:rPr>
                <w:rFonts w:ascii="Times New Roman" w:eastAsia="Times New Roman" w:hAnsi="Times New Roman" w:cs="Times New Roman"/>
                <w:bCs/>
                <w:color w:val="000000" w:themeColor="text1"/>
                <w:kern w:val="28"/>
                <w:sz w:val="24"/>
                <w:szCs w:val="24"/>
              </w:rPr>
              <w:t>Assorted mechanical systems diagrams</w:t>
            </w:r>
          </w:p>
          <w:p w14:paraId="54AC485B" w14:textId="77777777" w:rsidR="00926F1D" w:rsidRPr="0091423E" w:rsidRDefault="00926F1D" w:rsidP="0091423E">
            <w:pPr>
              <w:spacing w:after="0" w:line="360" w:lineRule="auto"/>
              <w:rPr>
                <w:rFonts w:ascii="Times New Roman" w:eastAsia="Times New Roman" w:hAnsi="Times New Roman" w:cs="Times New Roman"/>
                <w:bCs/>
                <w:color w:val="000000" w:themeColor="text1"/>
                <w:kern w:val="28"/>
                <w:sz w:val="24"/>
                <w:szCs w:val="24"/>
              </w:rPr>
            </w:pPr>
            <w:r w:rsidRPr="0091423E">
              <w:rPr>
                <w:rFonts w:ascii="Times New Roman" w:eastAsia="Times New Roman" w:hAnsi="Times New Roman" w:cs="Times New Roman"/>
                <w:bCs/>
                <w:color w:val="000000" w:themeColor="text1"/>
                <w:kern w:val="28"/>
                <w:sz w:val="24"/>
                <w:szCs w:val="24"/>
              </w:rPr>
              <w:t xml:space="preserve">Relevant charts </w:t>
            </w:r>
          </w:p>
        </w:tc>
        <w:tc>
          <w:tcPr>
            <w:tcW w:w="1748" w:type="dxa"/>
            <w:tcBorders>
              <w:top w:val="single" w:sz="4" w:space="0" w:color="auto"/>
              <w:left w:val="single" w:sz="4" w:space="0" w:color="auto"/>
              <w:bottom w:val="single" w:sz="4" w:space="0" w:color="auto"/>
              <w:right w:val="single" w:sz="4" w:space="0" w:color="auto"/>
            </w:tcBorders>
            <w:shd w:val="clear" w:color="auto" w:fill="auto"/>
            <w:hideMark/>
          </w:tcPr>
          <w:p w14:paraId="70609F5A" w14:textId="77777777" w:rsidR="00926F1D" w:rsidRPr="0091423E" w:rsidRDefault="00926F1D" w:rsidP="0091423E">
            <w:pPr>
              <w:spacing w:after="0" w:line="360" w:lineRule="auto"/>
              <w:rPr>
                <w:rFonts w:ascii="Times New Roman" w:eastAsia="Times New Roman" w:hAnsi="Times New Roman" w:cs="Times New Roman"/>
                <w:bCs/>
                <w:color w:val="000000" w:themeColor="text1"/>
                <w:kern w:val="28"/>
                <w:sz w:val="24"/>
                <w:szCs w:val="24"/>
              </w:rPr>
            </w:pPr>
            <w:r w:rsidRPr="0091423E">
              <w:rPr>
                <w:rFonts w:ascii="Times New Roman" w:eastAsia="Times New Roman" w:hAnsi="Times New Roman" w:cs="Times New Roman"/>
                <w:bCs/>
                <w:color w:val="000000" w:themeColor="text1"/>
                <w:kern w:val="28"/>
                <w:sz w:val="24"/>
                <w:szCs w:val="24"/>
              </w:rPr>
              <w:t>1 pc for each</w:t>
            </w:r>
          </w:p>
        </w:tc>
        <w:tc>
          <w:tcPr>
            <w:tcW w:w="1885" w:type="dxa"/>
            <w:tcBorders>
              <w:top w:val="single" w:sz="4" w:space="0" w:color="auto"/>
              <w:left w:val="single" w:sz="4" w:space="0" w:color="auto"/>
              <w:bottom w:val="single" w:sz="4" w:space="0" w:color="auto"/>
              <w:right w:val="single" w:sz="4" w:space="0" w:color="auto"/>
            </w:tcBorders>
            <w:shd w:val="clear" w:color="auto" w:fill="auto"/>
            <w:hideMark/>
          </w:tcPr>
          <w:p w14:paraId="45CE26CC" w14:textId="77777777" w:rsidR="00926F1D" w:rsidRPr="0091423E" w:rsidRDefault="00926F1D" w:rsidP="0091423E">
            <w:pPr>
              <w:spacing w:after="0" w:line="360" w:lineRule="auto"/>
              <w:rPr>
                <w:rFonts w:ascii="Times New Roman" w:eastAsia="Times New Roman" w:hAnsi="Times New Roman" w:cs="Times New Roman"/>
                <w:bCs/>
                <w:color w:val="000000" w:themeColor="text1"/>
                <w:kern w:val="28"/>
                <w:sz w:val="24"/>
                <w:szCs w:val="24"/>
              </w:rPr>
            </w:pPr>
            <w:r w:rsidRPr="0091423E">
              <w:rPr>
                <w:rFonts w:ascii="Times New Roman" w:eastAsia="Times New Roman" w:hAnsi="Times New Roman" w:cs="Times New Roman"/>
                <w:bCs/>
                <w:color w:val="000000" w:themeColor="text1"/>
                <w:kern w:val="28"/>
                <w:sz w:val="24"/>
                <w:szCs w:val="24"/>
              </w:rPr>
              <w:t>1:25</w:t>
            </w:r>
          </w:p>
        </w:tc>
      </w:tr>
      <w:tr w:rsidR="00926F1D" w:rsidRPr="0091423E" w14:paraId="4912FBE7" w14:textId="77777777" w:rsidTr="004825B2">
        <w:tc>
          <w:tcPr>
            <w:tcW w:w="895" w:type="dxa"/>
            <w:tcBorders>
              <w:top w:val="single" w:sz="4" w:space="0" w:color="auto"/>
              <w:left w:val="single" w:sz="4" w:space="0" w:color="auto"/>
              <w:bottom w:val="single" w:sz="4" w:space="0" w:color="auto"/>
              <w:right w:val="single" w:sz="4" w:space="0" w:color="auto"/>
            </w:tcBorders>
            <w:shd w:val="clear" w:color="auto" w:fill="auto"/>
          </w:tcPr>
          <w:p w14:paraId="4666F516" w14:textId="77777777" w:rsidR="00926F1D" w:rsidRPr="0091423E" w:rsidRDefault="00926F1D" w:rsidP="0091423E">
            <w:pPr>
              <w:numPr>
                <w:ilvl w:val="0"/>
                <w:numId w:val="249"/>
              </w:numPr>
              <w:spacing w:after="0" w:line="360" w:lineRule="auto"/>
              <w:contextualSpacing/>
              <w:rPr>
                <w:rFonts w:ascii="Times New Roman" w:eastAsia="Times New Roman" w:hAnsi="Times New Roman" w:cs="Times New Roman"/>
                <w:bCs/>
                <w:color w:val="000000" w:themeColor="text1"/>
                <w:kern w:val="28"/>
                <w:sz w:val="24"/>
                <w:szCs w:val="24"/>
              </w:rPr>
            </w:pPr>
          </w:p>
        </w:tc>
        <w:tc>
          <w:tcPr>
            <w:tcW w:w="2077" w:type="dxa"/>
            <w:tcBorders>
              <w:top w:val="single" w:sz="4" w:space="0" w:color="auto"/>
              <w:left w:val="single" w:sz="4" w:space="0" w:color="auto"/>
              <w:bottom w:val="single" w:sz="4" w:space="0" w:color="auto"/>
              <w:right w:val="single" w:sz="4" w:space="0" w:color="auto"/>
            </w:tcBorders>
            <w:shd w:val="clear" w:color="auto" w:fill="auto"/>
            <w:hideMark/>
          </w:tcPr>
          <w:p w14:paraId="76D5372A" w14:textId="77777777" w:rsidR="00926F1D" w:rsidRPr="0091423E" w:rsidRDefault="00926F1D" w:rsidP="0091423E">
            <w:pPr>
              <w:spacing w:after="0" w:line="360" w:lineRule="auto"/>
              <w:rPr>
                <w:rFonts w:ascii="Times New Roman" w:eastAsia="Times New Roman" w:hAnsi="Times New Roman" w:cs="Times New Roman"/>
                <w:bCs/>
                <w:color w:val="000000" w:themeColor="text1"/>
                <w:kern w:val="28"/>
                <w:sz w:val="24"/>
                <w:szCs w:val="24"/>
              </w:rPr>
            </w:pPr>
            <w:r w:rsidRPr="0091423E">
              <w:rPr>
                <w:rFonts w:ascii="Times New Roman" w:eastAsia="Times New Roman" w:hAnsi="Times New Roman" w:cs="Times New Roman"/>
                <w:bCs/>
                <w:color w:val="000000" w:themeColor="text1"/>
                <w:kern w:val="28"/>
                <w:sz w:val="24"/>
                <w:szCs w:val="24"/>
              </w:rPr>
              <w:t>Audio visual presentations</w:t>
            </w:r>
          </w:p>
        </w:tc>
        <w:tc>
          <w:tcPr>
            <w:tcW w:w="3233" w:type="dxa"/>
            <w:tcBorders>
              <w:top w:val="single" w:sz="4" w:space="0" w:color="auto"/>
              <w:left w:val="single" w:sz="4" w:space="0" w:color="auto"/>
              <w:bottom w:val="single" w:sz="4" w:space="0" w:color="auto"/>
              <w:right w:val="single" w:sz="4" w:space="0" w:color="auto"/>
            </w:tcBorders>
            <w:shd w:val="clear" w:color="auto" w:fill="auto"/>
            <w:hideMark/>
          </w:tcPr>
          <w:p w14:paraId="6CB22EDB" w14:textId="77777777" w:rsidR="00926F1D" w:rsidRPr="0091423E" w:rsidRDefault="00926F1D" w:rsidP="0091423E">
            <w:pPr>
              <w:spacing w:after="0" w:line="360" w:lineRule="auto"/>
              <w:rPr>
                <w:rFonts w:ascii="Times New Roman" w:eastAsia="Times New Roman" w:hAnsi="Times New Roman" w:cs="Times New Roman"/>
                <w:bCs/>
                <w:color w:val="000000" w:themeColor="text1"/>
                <w:kern w:val="28"/>
                <w:sz w:val="24"/>
                <w:szCs w:val="24"/>
              </w:rPr>
            </w:pPr>
            <w:r w:rsidRPr="0091423E">
              <w:rPr>
                <w:rFonts w:ascii="Times New Roman" w:eastAsia="Times New Roman" w:hAnsi="Times New Roman" w:cs="Times New Roman"/>
                <w:bCs/>
                <w:color w:val="000000" w:themeColor="text1"/>
                <w:kern w:val="28"/>
                <w:sz w:val="24"/>
                <w:szCs w:val="24"/>
              </w:rPr>
              <w:t>Projector</w:t>
            </w:r>
          </w:p>
        </w:tc>
        <w:tc>
          <w:tcPr>
            <w:tcW w:w="1748" w:type="dxa"/>
            <w:tcBorders>
              <w:top w:val="single" w:sz="4" w:space="0" w:color="auto"/>
              <w:left w:val="single" w:sz="4" w:space="0" w:color="auto"/>
              <w:bottom w:val="single" w:sz="4" w:space="0" w:color="auto"/>
              <w:right w:val="single" w:sz="4" w:space="0" w:color="auto"/>
            </w:tcBorders>
            <w:shd w:val="clear" w:color="auto" w:fill="auto"/>
            <w:hideMark/>
          </w:tcPr>
          <w:p w14:paraId="0ABC7748" w14:textId="77777777" w:rsidR="00926F1D" w:rsidRPr="0091423E" w:rsidRDefault="00926F1D" w:rsidP="0091423E">
            <w:pPr>
              <w:spacing w:after="0" w:line="360" w:lineRule="auto"/>
              <w:rPr>
                <w:rFonts w:ascii="Times New Roman" w:eastAsia="Times New Roman" w:hAnsi="Times New Roman" w:cs="Times New Roman"/>
                <w:bCs/>
                <w:color w:val="000000" w:themeColor="text1"/>
                <w:kern w:val="28"/>
                <w:sz w:val="24"/>
                <w:szCs w:val="24"/>
              </w:rPr>
            </w:pPr>
            <w:r w:rsidRPr="0091423E">
              <w:rPr>
                <w:rFonts w:ascii="Times New Roman" w:eastAsia="Times New Roman" w:hAnsi="Times New Roman" w:cs="Times New Roman"/>
                <w:bCs/>
                <w:color w:val="000000" w:themeColor="text1"/>
                <w:kern w:val="28"/>
                <w:sz w:val="24"/>
                <w:szCs w:val="24"/>
              </w:rPr>
              <w:t>1</w:t>
            </w:r>
          </w:p>
        </w:tc>
        <w:tc>
          <w:tcPr>
            <w:tcW w:w="1885" w:type="dxa"/>
            <w:tcBorders>
              <w:top w:val="single" w:sz="4" w:space="0" w:color="auto"/>
              <w:left w:val="single" w:sz="4" w:space="0" w:color="auto"/>
              <w:bottom w:val="single" w:sz="4" w:space="0" w:color="auto"/>
              <w:right w:val="single" w:sz="4" w:space="0" w:color="auto"/>
            </w:tcBorders>
            <w:shd w:val="clear" w:color="auto" w:fill="auto"/>
            <w:hideMark/>
          </w:tcPr>
          <w:p w14:paraId="7B38B209" w14:textId="77777777" w:rsidR="00926F1D" w:rsidRPr="0091423E" w:rsidRDefault="00926F1D" w:rsidP="0091423E">
            <w:pPr>
              <w:spacing w:after="0" w:line="360" w:lineRule="auto"/>
              <w:rPr>
                <w:rFonts w:ascii="Times New Roman" w:eastAsia="Times New Roman" w:hAnsi="Times New Roman" w:cs="Times New Roman"/>
                <w:bCs/>
                <w:color w:val="000000" w:themeColor="text1"/>
                <w:kern w:val="28"/>
                <w:sz w:val="24"/>
                <w:szCs w:val="24"/>
              </w:rPr>
            </w:pPr>
            <w:r w:rsidRPr="0091423E">
              <w:rPr>
                <w:rFonts w:ascii="Times New Roman" w:eastAsia="Times New Roman" w:hAnsi="Times New Roman" w:cs="Times New Roman"/>
                <w:bCs/>
                <w:color w:val="000000" w:themeColor="text1"/>
                <w:kern w:val="28"/>
                <w:sz w:val="24"/>
                <w:szCs w:val="24"/>
              </w:rPr>
              <w:t>1:25</w:t>
            </w:r>
          </w:p>
        </w:tc>
      </w:tr>
      <w:tr w:rsidR="00926F1D" w:rsidRPr="0091423E" w14:paraId="366F046B" w14:textId="77777777" w:rsidTr="004825B2">
        <w:tc>
          <w:tcPr>
            <w:tcW w:w="895" w:type="dxa"/>
            <w:tcBorders>
              <w:top w:val="single" w:sz="4" w:space="0" w:color="auto"/>
              <w:left w:val="single" w:sz="4" w:space="0" w:color="auto"/>
              <w:bottom w:val="single" w:sz="4" w:space="0" w:color="auto"/>
              <w:right w:val="single" w:sz="4" w:space="0" w:color="auto"/>
            </w:tcBorders>
            <w:shd w:val="clear" w:color="auto" w:fill="auto"/>
            <w:hideMark/>
          </w:tcPr>
          <w:p w14:paraId="7856B7D6" w14:textId="77777777" w:rsidR="00926F1D" w:rsidRPr="0091423E" w:rsidRDefault="00926F1D" w:rsidP="0091423E">
            <w:pPr>
              <w:spacing w:after="0" w:line="360" w:lineRule="auto"/>
              <w:jc w:val="center"/>
              <w:rPr>
                <w:rFonts w:ascii="Times New Roman" w:eastAsia="Times New Roman" w:hAnsi="Times New Roman" w:cs="Times New Roman"/>
                <w:b/>
                <w:color w:val="000000" w:themeColor="text1"/>
                <w:kern w:val="28"/>
                <w:sz w:val="24"/>
                <w:szCs w:val="24"/>
              </w:rPr>
            </w:pPr>
            <w:r w:rsidRPr="0091423E">
              <w:rPr>
                <w:rFonts w:ascii="Times New Roman" w:eastAsia="Times New Roman" w:hAnsi="Times New Roman" w:cs="Times New Roman"/>
                <w:b/>
                <w:color w:val="000000" w:themeColor="text1"/>
                <w:kern w:val="28"/>
                <w:sz w:val="24"/>
                <w:szCs w:val="24"/>
              </w:rPr>
              <w:t>B</w:t>
            </w:r>
          </w:p>
        </w:tc>
        <w:tc>
          <w:tcPr>
            <w:tcW w:w="8943" w:type="dxa"/>
            <w:gridSpan w:val="4"/>
            <w:tcBorders>
              <w:top w:val="single" w:sz="4" w:space="0" w:color="auto"/>
              <w:left w:val="single" w:sz="4" w:space="0" w:color="auto"/>
              <w:bottom w:val="single" w:sz="4" w:space="0" w:color="auto"/>
              <w:right w:val="single" w:sz="4" w:space="0" w:color="auto"/>
            </w:tcBorders>
            <w:shd w:val="clear" w:color="auto" w:fill="auto"/>
            <w:hideMark/>
          </w:tcPr>
          <w:p w14:paraId="31D794AA" w14:textId="77777777" w:rsidR="00926F1D" w:rsidRPr="0091423E" w:rsidRDefault="00926F1D" w:rsidP="0091423E">
            <w:pPr>
              <w:spacing w:after="0" w:line="360" w:lineRule="auto"/>
              <w:jc w:val="center"/>
              <w:rPr>
                <w:rFonts w:ascii="Times New Roman" w:eastAsia="Times New Roman" w:hAnsi="Times New Roman" w:cs="Times New Roman"/>
                <w:b/>
                <w:color w:val="000000" w:themeColor="text1"/>
                <w:kern w:val="28"/>
                <w:sz w:val="24"/>
                <w:szCs w:val="24"/>
              </w:rPr>
            </w:pPr>
            <w:r w:rsidRPr="0091423E">
              <w:rPr>
                <w:rFonts w:ascii="Times New Roman" w:eastAsia="Times New Roman" w:hAnsi="Times New Roman" w:cs="Times New Roman"/>
                <w:b/>
                <w:color w:val="000000" w:themeColor="text1"/>
                <w:kern w:val="28"/>
                <w:sz w:val="24"/>
                <w:szCs w:val="24"/>
              </w:rPr>
              <w:t>Learning Facilities &amp; Infrastructure</w:t>
            </w:r>
          </w:p>
        </w:tc>
      </w:tr>
      <w:tr w:rsidR="00926F1D" w:rsidRPr="0091423E" w14:paraId="59957EA5" w14:textId="77777777" w:rsidTr="004825B2">
        <w:tc>
          <w:tcPr>
            <w:tcW w:w="895" w:type="dxa"/>
            <w:tcBorders>
              <w:top w:val="single" w:sz="4" w:space="0" w:color="auto"/>
              <w:left w:val="single" w:sz="4" w:space="0" w:color="auto"/>
              <w:bottom w:val="single" w:sz="4" w:space="0" w:color="auto"/>
              <w:right w:val="single" w:sz="4" w:space="0" w:color="auto"/>
            </w:tcBorders>
            <w:shd w:val="clear" w:color="auto" w:fill="auto"/>
          </w:tcPr>
          <w:p w14:paraId="5C093B5C" w14:textId="77777777" w:rsidR="00926F1D" w:rsidRPr="0091423E" w:rsidRDefault="00926F1D" w:rsidP="0091423E">
            <w:pPr>
              <w:numPr>
                <w:ilvl w:val="0"/>
                <w:numId w:val="249"/>
              </w:numPr>
              <w:spacing w:after="0" w:line="360" w:lineRule="auto"/>
              <w:contextualSpacing/>
              <w:rPr>
                <w:rFonts w:ascii="Times New Roman" w:eastAsia="Times New Roman" w:hAnsi="Times New Roman" w:cs="Times New Roman"/>
                <w:bCs/>
                <w:color w:val="000000" w:themeColor="text1"/>
                <w:kern w:val="28"/>
                <w:sz w:val="24"/>
                <w:szCs w:val="24"/>
              </w:rPr>
            </w:pPr>
          </w:p>
        </w:tc>
        <w:tc>
          <w:tcPr>
            <w:tcW w:w="2077" w:type="dxa"/>
            <w:tcBorders>
              <w:top w:val="single" w:sz="4" w:space="0" w:color="auto"/>
              <w:left w:val="single" w:sz="4" w:space="0" w:color="auto"/>
              <w:bottom w:val="single" w:sz="4" w:space="0" w:color="auto"/>
              <w:right w:val="single" w:sz="4" w:space="0" w:color="auto"/>
            </w:tcBorders>
            <w:shd w:val="clear" w:color="auto" w:fill="auto"/>
            <w:hideMark/>
          </w:tcPr>
          <w:p w14:paraId="693724FE" w14:textId="77777777" w:rsidR="00926F1D" w:rsidRPr="0091423E" w:rsidRDefault="00926F1D" w:rsidP="0091423E">
            <w:pPr>
              <w:spacing w:after="0" w:line="360" w:lineRule="auto"/>
              <w:rPr>
                <w:rFonts w:ascii="Times New Roman" w:eastAsia="Times New Roman" w:hAnsi="Times New Roman" w:cs="Times New Roman"/>
                <w:bCs/>
                <w:color w:val="000000" w:themeColor="text1"/>
                <w:kern w:val="28"/>
                <w:sz w:val="24"/>
                <w:szCs w:val="24"/>
              </w:rPr>
            </w:pPr>
            <w:r w:rsidRPr="0091423E">
              <w:rPr>
                <w:rFonts w:ascii="Times New Roman" w:eastAsia="Times New Roman" w:hAnsi="Times New Roman" w:cs="Times New Roman"/>
                <w:bCs/>
                <w:color w:val="000000" w:themeColor="text1"/>
                <w:kern w:val="28"/>
                <w:sz w:val="24"/>
                <w:szCs w:val="24"/>
              </w:rPr>
              <w:t>Lecture theory room</w:t>
            </w:r>
          </w:p>
        </w:tc>
        <w:tc>
          <w:tcPr>
            <w:tcW w:w="3233" w:type="dxa"/>
            <w:tcBorders>
              <w:top w:val="single" w:sz="4" w:space="0" w:color="auto"/>
              <w:left w:val="single" w:sz="4" w:space="0" w:color="auto"/>
              <w:bottom w:val="single" w:sz="4" w:space="0" w:color="auto"/>
              <w:right w:val="single" w:sz="4" w:space="0" w:color="auto"/>
            </w:tcBorders>
            <w:shd w:val="clear" w:color="auto" w:fill="auto"/>
            <w:hideMark/>
          </w:tcPr>
          <w:p w14:paraId="039305AF" w14:textId="77777777" w:rsidR="00926F1D" w:rsidRPr="0091423E" w:rsidRDefault="00926F1D" w:rsidP="0091423E">
            <w:pPr>
              <w:spacing w:after="0" w:line="360" w:lineRule="auto"/>
              <w:rPr>
                <w:rFonts w:ascii="Times New Roman" w:eastAsia="Times New Roman" w:hAnsi="Times New Roman" w:cs="Times New Roman"/>
                <w:bCs/>
                <w:color w:val="000000" w:themeColor="text1"/>
                <w:kern w:val="28"/>
                <w:sz w:val="24"/>
                <w:szCs w:val="24"/>
                <w:highlight w:val="yellow"/>
              </w:rPr>
            </w:pPr>
            <w:r w:rsidRPr="0091423E">
              <w:rPr>
                <w:rFonts w:ascii="Times New Roman" w:eastAsia="Times New Roman" w:hAnsi="Times New Roman" w:cs="Times New Roman"/>
                <w:bCs/>
                <w:color w:val="000000" w:themeColor="text1"/>
                <w:kern w:val="28"/>
                <w:sz w:val="24"/>
                <w:szCs w:val="24"/>
              </w:rPr>
              <w:t>60m</w:t>
            </w:r>
            <w:r w:rsidRPr="0091423E">
              <w:rPr>
                <w:rFonts w:ascii="Times New Roman" w:eastAsia="Times New Roman" w:hAnsi="Times New Roman" w:cs="Times New Roman"/>
                <w:bCs/>
                <w:color w:val="000000" w:themeColor="text1"/>
                <w:kern w:val="28"/>
                <w:sz w:val="24"/>
                <w:szCs w:val="24"/>
                <w:vertAlign w:val="superscript"/>
              </w:rPr>
              <w:t>2</w:t>
            </w:r>
          </w:p>
        </w:tc>
        <w:tc>
          <w:tcPr>
            <w:tcW w:w="1748" w:type="dxa"/>
            <w:tcBorders>
              <w:top w:val="single" w:sz="4" w:space="0" w:color="auto"/>
              <w:left w:val="single" w:sz="4" w:space="0" w:color="auto"/>
              <w:bottom w:val="single" w:sz="4" w:space="0" w:color="auto"/>
              <w:right w:val="single" w:sz="4" w:space="0" w:color="auto"/>
            </w:tcBorders>
            <w:shd w:val="clear" w:color="auto" w:fill="auto"/>
            <w:hideMark/>
          </w:tcPr>
          <w:p w14:paraId="3A4DC325" w14:textId="77777777" w:rsidR="00926F1D" w:rsidRPr="0091423E" w:rsidRDefault="00926F1D" w:rsidP="0091423E">
            <w:pPr>
              <w:spacing w:after="0" w:line="360" w:lineRule="auto"/>
              <w:rPr>
                <w:rFonts w:ascii="Times New Roman" w:eastAsia="Times New Roman" w:hAnsi="Times New Roman" w:cs="Times New Roman"/>
                <w:bCs/>
                <w:color w:val="000000" w:themeColor="text1"/>
                <w:kern w:val="28"/>
                <w:sz w:val="24"/>
                <w:szCs w:val="24"/>
              </w:rPr>
            </w:pPr>
            <w:r w:rsidRPr="0091423E">
              <w:rPr>
                <w:rFonts w:ascii="Times New Roman" w:eastAsia="Times New Roman" w:hAnsi="Times New Roman" w:cs="Times New Roman"/>
                <w:bCs/>
                <w:color w:val="000000" w:themeColor="text1"/>
                <w:kern w:val="28"/>
                <w:sz w:val="24"/>
                <w:szCs w:val="24"/>
              </w:rPr>
              <w:t>1</w:t>
            </w:r>
          </w:p>
        </w:tc>
        <w:tc>
          <w:tcPr>
            <w:tcW w:w="1885" w:type="dxa"/>
            <w:tcBorders>
              <w:top w:val="single" w:sz="4" w:space="0" w:color="auto"/>
              <w:left w:val="single" w:sz="4" w:space="0" w:color="auto"/>
              <w:bottom w:val="single" w:sz="4" w:space="0" w:color="auto"/>
              <w:right w:val="single" w:sz="4" w:space="0" w:color="auto"/>
            </w:tcBorders>
            <w:shd w:val="clear" w:color="auto" w:fill="auto"/>
            <w:hideMark/>
          </w:tcPr>
          <w:p w14:paraId="54444199" w14:textId="77777777" w:rsidR="00926F1D" w:rsidRPr="0091423E" w:rsidRDefault="00926F1D" w:rsidP="0091423E">
            <w:pPr>
              <w:spacing w:after="0" w:line="360" w:lineRule="auto"/>
              <w:rPr>
                <w:rFonts w:ascii="Times New Roman" w:eastAsia="Times New Roman" w:hAnsi="Times New Roman" w:cs="Times New Roman"/>
                <w:bCs/>
                <w:color w:val="000000" w:themeColor="text1"/>
                <w:kern w:val="28"/>
                <w:sz w:val="24"/>
                <w:szCs w:val="24"/>
              </w:rPr>
            </w:pPr>
            <w:r w:rsidRPr="0091423E">
              <w:rPr>
                <w:rFonts w:ascii="Times New Roman" w:eastAsia="Times New Roman" w:hAnsi="Times New Roman" w:cs="Times New Roman"/>
                <w:bCs/>
                <w:color w:val="000000" w:themeColor="text1"/>
                <w:kern w:val="28"/>
                <w:sz w:val="24"/>
                <w:szCs w:val="24"/>
              </w:rPr>
              <w:t>1:25</w:t>
            </w:r>
          </w:p>
        </w:tc>
      </w:tr>
      <w:tr w:rsidR="00926F1D" w:rsidRPr="0091423E" w14:paraId="4F7C4CDA" w14:textId="77777777" w:rsidTr="004825B2">
        <w:tc>
          <w:tcPr>
            <w:tcW w:w="895" w:type="dxa"/>
            <w:tcBorders>
              <w:top w:val="single" w:sz="4" w:space="0" w:color="auto"/>
              <w:left w:val="single" w:sz="4" w:space="0" w:color="auto"/>
              <w:bottom w:val="single" w:sz="4" w:space="0" w:color="auto"/>
              <w:right w:val="single" w:sz="4" w:space="0" w:color="auto"/>
            </w:tcBorders>
            <w:shd w:val="clear" w:color="auto" w:fill="auto"/>
          </w:tcPr>
          <w:p w14:paraId="572867A4" w14:textId="77777777" w:rsidR="00926F1D" w:rsidRPr="0091423E" w:rsidRDefault="00926F1D" w:rsidP="0091423E">
            <w:pPr>
              <w:numPr>
                <w:ilvl w:val="0"/>
                <w:numId w:val="249"/>
              </w:numPr>
              <w:spacing w:after="0" w:line="360" w:lineRule="auto"/>
              <w:contextualSpacing/>
              <w:rPr>
                <w:rFonts w:ascii="Times New Roman" w:eastAsia="Times New Roman" w:hAnsi="Times New Roman" w:cs="Times New Roman"/>
                <w:bCs/>
                <w:color w:val="000000" w:themeColor="text1"/>
                <w:kern w:val="28"/>
                <w:sz w:val="24"/>
                <w:szCs w:val="24"/>
              </w:rPr>
            </w:pPr>
          </w:p>
        </w:tc>
        <w:tc>
          <w:tcPr>
            <w:tcW w:w="2077" w:type="dxa"/>
            <w:tcBorders>
              <w:top w:val="single" w:sz="4" w:space="0" w:color="auto"/>
              <w:left w:val="single" w:sz="4" w:space="0" w:color="auto"/>
              <w:bottom w:val="single" w:sz="4" w:space="0" w:color="auto"/>
              <w:right w:val="single" w:sz="4" w:space="0" w:color="auto"/>
            </w:tcBorders>
            <w:shd w:val="clear" w:color="auto" w:fill="auto"/>
            <w:hideMark/>
          </w:tcPr>
          <w:p w14:paraId="441CE767" w14:textId="77777777" w:rsidR="00926F1D" w:rsidRPr="0091423E" w:rsidRDefault="00926F1D" w:rsidP="0091423E">
            <w:pPr>
              <w:spacing w:after="0" w:line="360" w:lineRule="auto"/>
              <w:rPr>
                <w:rFonts w:ascii="Times New Roman" w:eastAsia="Times New Roman" w:hAnsi="Times New Roman" w:cs="Times New Roman"/>
                <w:bCs/>
                <w:color w:val="000000" w:themeColor="text1"/>
                <w:kern w:val="28"/>
                <w:sz w:val="24"/>
                <w:szCs w:val="24"/>
              </w:rPr>
            </w:pPr>
            <w:r w:rsidRPr="0091423E">
              <w:rPr>
                <w:rFonts w:ascii="Times New Roman" w:eastAsia="Times New Roman" w:hAnsi="Times New Roman" w:cs="Times New Roman"/>
                <w:bCs/>
                <w:color w:val="000000" w:themeColor="text1"/>
                <w:kern w:val="28"/>
                <w:sz w:val="24"/>
                <w:szCs w:val="24"/>
              </w:rPr>
              <w:t>Workshop</w:t>
            </w:r>
          </w:p>
        </w:tc>
        <w:tc>
          <w:tcPr>
            <w:tcW w:w="3233" w:type="dxa"/>
            <w:tcBorders>
              <w:top w:val="single" w:sz="4" w:space="0" w:color="auto"/>
              <w:left w:val="single" w:sz="4" w:space="0" w:color="auto"/>
              <w:bottom w:val="single" w:sz="4" w:space="0" w:color="auto"/>
              <w:right w:val="single" w:sz="4" w:space="0" w:color="auto"/>
            </w:tcBorders>
            <w:shd w:val="clear" w:color="auto" w:fill="auto"/>
            <w:hideMark/>
          </w:tcPr>
          <w:p w14:paraId="23E638AE" w14:textId="77777777" w:rsidR="00926F1D" w:rsidRPr="0091423E" w:rsidRDefault="00926F1D" w:rsidP="0091423E">
            <w:pPr>
              <w:spacing w:after="0" w:line="360" w:lineRule="auto"/>
              <w:rPr>
                <w:rFonts w:ascii="Times New Roman" w:eastAsia="Times New Roman" w:hAnsi="Times New Roman" w:cs="Times New Roman"/>
                <w:bCs/>
                <w:color w:val="000000" w:themeColor="text1"/>
                <w:kern w:val="28"/>
                <w:sz w:val="24"/>
                <w:szCs w:val="24"/>
                <w:highlight w:val="yellow"/>
              </w:rPr>
            </w:pPr>
            <w:r w:rsidRPr="0091423E">
              <w:rPr>
                <w:rFonts w:ascii="Times New Roman" w:eastAsia="Times New Roman" w:hAnsi="Times New Roman" w:cs="Times New Roman"/>
                <w:bCs/>
                <w:color w:val="000000" w:themeColor="text1"/>
                <w:kern w:val="28"/>
                <w:sz w:val="24"/>
                <w:szCs w:val="24"/>
              </w:rPr>
              <w:t>150m</w:t>
            </w:r>
            <w:r w:rsidRPr="0091423E">
              <w:rPr>
                <w:rFonts w:ascii="Times New Roman" w:eastAsia="Times New Roman" w:hAnsi="Times New Roman" w:cs="Times New Roman"/>
                <w:bCs/>
                <w:color w:val="000000" w:themeColor="text1"/>
                <w:kern w:val="28"/>
                <w:sz w:val="24"/>
                <w:szCs w:val="24"/>
                <w:vertAlign w:val="superscript"/>
              </w:rPr>
              <w:t>2</w:t>
            </w:r>
          </w:p>
        </w:tc>
        <w:tc>
          <w:tcPr>
            <w:tcW w:w="1748" w:type="dxa"/>
            <w:tcBorders>
              <w:top w:val="single" w:sz="4" w:space="0" w:color="auto"/>
              <w:left w:val="single" w:sz="4" w:space="0" w:color="auto"/>
              <w:bottom w:val="single" w:sz="4" w:space="0" w:color="auto"/>
              <w:right w:val="single" w:sz="4" w:space="0" w:color="auto"/>
            </w:tcBorders>
            <w:shd w:val="clear" w:color="auto" w:fill="auto"/>
            <w:hideMark/>
          </w:tcPr>
          <w:p w14:paraId="52193204" w14:textId="77777777" w:rsidR="00926F1D" w:rsidRPr="0091423E" w:rsidRDefault="00926F1D" w:rsidP="0091423E">
            <w:pPr>
              <w:spacing w:after="0" w:line="360" w:lineRule="auto"/>
              <w:rPr>
                <w:rFonts w:ascii="Times New Roman" w:eastAsia="Times New Roman" w:hAnsi="Times New Roman" w:cs="Times New Roman"/>
                <w:bCs/>
                <w:color w:val="000000" w:themeColor="text1"/>
                <w:kern w:val="28"/>
                <w:sz w:val="24"/>
                <w:szCs w:val="24"/>
              </w:rPr>
            </w:pPr>
            <w:r w:rsidRPr="0091423E">
              <w:rPr>
                <w:rFonts w:ascii="Times New Roman" w:eastAsia="Times New Roman" w:hAnsi="Times New Roman" w:cs="Times New Roman"/>
                <w:bCs/>
                <w:color w:val="000000" w:themeColor="text1"/>
                <w:kern w:val="28"/>
                <w:sz w:val="24"/>
                <w:szCs w:val="24"/>
              </w:rPr>
              <w:t>1</w:t>
            </w:r>
          </w:p>
        </w:tc>
        <w:tc>
          <w:tcPr>
            <w:tcW w:w="1885" w:type="dxa"/>
            <w:tcBorders>
              <w:top w:val="single" w:sz="4" w:space="0" w:color="auto"/>
              <w:left w:val="single" w:sz="4" w:space="0" w:color="auto"/>
              <w:bottom w:val="single" w:sz="4" w:space="0" w:color="auto"/>
              <w:right w:val="single" w:sz="4" w:space="0" w:color="auto"/>
            </w:tcBorders>
            <w:shd w:val="clear" w:color="auto" w:fill="auto"/>
            <w:hideMark/>
          </w:tcPr>
          <w:p w14:paraId="2BA0B63F" w14:textId="77777777" w:rsidR="00926F1D" w:rsidRPr="0091423E" w:rsidRDefault="00926F1D" w:rsidP="0091423E">
            <w:pPr>
              <w:spacing w:after="0" w:line="360" w:lineRule="auto"/>
              <w:rPr>
                <w:rFonts w:ascii="Times New Roman" w:eastAsia="Times New Roman" w:hAnsi="Times New Roman" w:cs="Times New Roman"/>
                <w:bCs/>
                <w:color w:val="000000" w:themeColor="text1"/>
                <w:kern w:val="28"/>
                <w:sz w:val="24"/>
                <w:szCs w:val="24"/>
              </w:rPr>
            </w:pPr>
            <w:r w:rsidRPr="0091423E">
              <w:rPr>
                <w:rFonts w:ascii="Times New Roman" w:eastAsia="Times New Roman" w:hAnsi="Times New Roman" w:cs="Times New Roman"/>
                <w:bCs/>
                <w:color w:val="000000" w:themeColor="text1"/>
                <w:kern w:val="28"/>
                <w:sz w:val="24"/>
                <w:szCs w:val="24"/>
              </w:rPr>
              <w:t>1:25</w:t>
            </w:r>
          </w:p>
        </w:tc>
      </w:tr>
    </w:tbl>
    <w:p w14:paraId="6E9D2959" w14:textId="77777777" w:rsidR="00926F1D" w:rsidRPr="0091423E" w:rsidRDefault="00926F1D" w:rsidP="0091423E">
      <w:pPr>
        <w:tabs>
          <w:tab w:val="left" w:pos="4197"/>
        </w:tabs>
        <w:spacing w:line="360" w:lineRule="auto"/>
        <w:rPr>
          <w:rFonts w:ascii="Times New Roman" w:hAnsi="Times New Roman" w:cs="Times New Roman"/>
          <w:sz w:val="24"/>
          <w:szCs w:val="24"/>
          <w:lang w:val="en-GB" w:eastAsia="en-GB"/>
        </w:rPr>
      </w:pPr>
    </w:p>
    <w:p w14:paraId="726F1469" w14:textId="77777777" w:rsidR="00926F1D" w:rsidRPr="0091423E" w:rsidRDefault="00926F1D" w:rsidP="0091423E">
      <w:pPr>
        <w:spacing w:line="360" w:lineRule="auto"/>
        <w:rPr>
          <w:rFonts w:ascii="Times New Roman" w:hAnsi="Times New Roman" w:cs="Times New Roman"/>
          <w:b/>
          <w:sz w:val="24"/>
          <w:szCs w:val="24"/>
        </w:rPr>
      </w:pPr>
    </w:p>
    <w:p w14:paraId="7928E60C" w14:textId="4884B8EB" w:rsidR="003D2C33" w:rsidRPr="0091423E" w:rsidRDefault="003D2C33" w:rsidP="0091423E">
      <w:pPr>
        <w:spacing w:line="360" w:lineRule="auto"/>
        <w:rPr>
          <w:rFonts w:ascii="Times New Roman" w:hAnsi="Times New Roman" w:cs="Times New Roman"/>
          <w:b/>
          <w:sz w:val="24"/>
          <w:szCs w:val="24"/>
        </w:rPr>
      </w:pPr>
    </w:p>
    <w:p w14:paraId="699CDE26" w14:textId="77777777" w:rsidR="003D2C33" w:rsidRPr="0091423E" w:rsidRDefault="003D2C33" w:rsidP="0091423E">
      <w:pPr>
        <w:pStyle w:val="Heading2"/>
        <w:spacing w:line="360" w:lineRule="auto"/>
      </w:pPr>
      <w:bookmarkStart w:id="33" w:name="_Toc182127410"/>
      <w:bookmarkStart w:id="34" w:name="_Toc185511718"/>
      <w:bookmarkStart w:id="35" w:name="_Toc197092393"/>
      <w:r w:rsidRPr="0091423E">
        <w:t>REFRIGERATION AND AIR CONDITIONING EQUIPMENT</w:t>
      </w:r>
      <w:bookmarkEnd w:id="33"/>
      <w:bookmarkEnd w:id="34"/>
      <w:bookmarkEnd w:id="35"/>
    </w:p>
    <w:p w14:paraId="420352D6" w14:textId="77777777" w:rsidR="003D2C33" w:rsidRPr="0091423E" w:rsidRDefault="003D2C33" w:rsidP="0091423E">
      <w:pPr>
        <w:spacing w:after="0" w:line="360" w:lineRule="auto"/>
        <w:jc w:val="both"/>
        <w:rPr>
          <w:rFonts w:ascii="Times New Roman" w:hAnsi="Times New Roman" w:cs="Times New Roman"/>
          <w:b/>
          <w:color w:val="000000" w:themeColor="text1"/>
          <w:sz w:val="24"/>
          <w:szCs w:val="24"/>
        </w:rPr>
      </w:pPr>
    </w:p>
    <w:p w14:paraId="148DBF53" w14:textId="04AFD5C1" w:rsidR="003D2C33" w:rsidRPr="0091423E" w:rsidRDefault="003D2C33" w:rsidP="0091423E">
      <w:pPr>
        <w:spacing w:after="0" w:line="360" w:lineRule="auto"/>
        <w:jc w:val="both"/>
        <w:rPr>
          <w:rFonts w:ascii="Times New Roman" w:hAnsi="Times New Roman" w:cs="Times New Roman"/>
          <w:bCs/>
          <w:color w:val="000000" w:themeColor="text1"/>
          <w:sz w:val="24"/>
          <w:szCs w:val="24"/>
        </w:rPr>
      </w:pPr>
      <w:r w:rsidRPr="0091423E">
        <w:rPr>
          <w:rFonts w:ascii="Times New Roman" w:hAnsi="Times New Roman" w:cs="Times New Roman"/>
          <w:b/>
          <w:color w:val="000000" w:themeColor="text1"/>
          <w:sz w:val="24"/>
          <w:szCs w:val="24"/>
        </w:rPr>
        <w:t xml:space="preserve">UNIT CODE: </w:t>
      </w:r>
      <w:r w:rsidRPr="0091423E">
        <w:rPr>
          <w:rFonts w:ascii="Times New Roman" w:hAnsi="Times New Roman" w:cs="Times New Roman"/>
          <w:bCs/>
          <w:color w:val="000000" w:themeColor="text1"/>
          <w:sz w:val="24"/>
          <w:szCs w:val="24"/>
        </w:rPr>
        <w:t>0914</w:t>
      </w:r>
      <w:r w:rsidR="00DF1D68" w:rsidRPr="0091423E">
        <w:rPr>
          <w:rFonts w:ascii="Times New Roman" w:hAnsi="Times New Roman" w:cs="Times New Roman"/>
          <w:bCs/>
          <w:color w:val="000000" w:themeColor="text1"/>
          <w:sz w:val="24"/>
          <w:szCs w:val="24"/>
        </w:rPr>
        <w:t>4</w:t>
      </w:r>
      <w:r w:rsidRPr="0091423E">
        <w:rPr>
          <w:rFonts w:ascii="Times New Roman" w:hAnsi="Times New Roman" w:cs="Times New Roman"/>
          <w:bCs/>
          <w:color w:val="000000" w:themeColor="text1"/>
          <w:sz w:val="24"/>
          <w:szCs w:val="24"/>
        </w:rPr>
        <w:t xml:space="preserve">51 </w:t>
      </w:r>
      <w:r w:rsidR="00F2046D" w:rsidRPr="0091423E">
        <w:rPr>
          <w:rFonts w:ascii="Times New Roman" w:hAnsi="Times New Roman" w:cs="Times New Roman"/>
          <w:bCs/>
          <w:color w:val="000000" w:themeColor="text1"/>
          <w:sz w:val="24"/>
          <w:szCs w:val="24"/>
        </w:rPr>
        <w:t>2</w:t>
      </w:r>
      <w:r w:rsidR="00570E46" w:rsidRPr="0091423E">
        <w:rPr>
          <w:rFonts w:ascii="Times New Roman" w:hAnsi="Times New Roman" w:cs="Times New Roman"/>
          <w:bCs/>
          <w:color w:val="000000" w:themeColor="text1"/>
          <w:sz w:val="24"/>
          <w:szCs w:val="24"/>
        </w:rPr>
        <w:t>1</w:t>
      </w:r>
      <w:r w:rsidRPr="0091423E">
        <w:rPr>
          <w:rFonts w:ascii="Times New Roman" w:hAnsi="Times New Roman" w:cs="Times New Roman"/>
          <w:bCs/>
          <w:color w:val="000000" w:themeColor="text1"/>
          <w:sz w:val="24"/>
          <w:szCs w:val="24"/>
        </w:rPr>
        <w:t>A</w:t>
      </w:r>
    </w:p>
    <w:p w14:paraId="1CF195FE" w14:textId="77777777" w:rsidR="003D2C33" w:rsidRPr="0091423E" w:rsidRDefault="003D2C33" w:rsidP="0091423E">
      <w:pPr>
        <w:spacing w:after="0" w:line="360" w:lineRule="auto"/>
        <w:jc w:val="both"/>
        <w:rPr>
          <w:rFonts w:ascii="Times New Roman" w:hAnsi="Times New Roman" w:cs="Times New Roman"/>
          <w:b/>
          <w:color w:val="000000" w:themeColor="text1"/>
          <w:sz w:val="24"/>
          <w:szCs w:val="24"/>
        </w:rPr>
      </w:pPr>
    </w:p>
    <w:p w14:paraId="7B13E5A5" w14:textId="77777777" w:rsidR="003D2C33" w:rsidRPr="0091423E" w:rsidRDefault="003D2C33" w:rsidP="0091423E">
      <w:pPr>
        <w:spacing w:after="0" w:line="360" w:lineRule="auto"/>
        <w:jc w:val="both"/>
        <w:rPr>
          <w:rFonts w:ascii="Times New Roman" w:hAnsi="Times New Roman" w:cs="Times New Roman"/>
          <w:color w:val="000000" w:themeColor="text1"/>
          <w:sz w:val="24"/>
          <w:szCs w:val="24"/>
        </w:rPr>
      </w:pPr>
      <w:r w:rsidRPr="0091423E">
        <w:rPr>
          <w:rFonts w:ascii="Times New Roman" w:hAnsi="Times New Roman" w:cs="Times New Roman"/>
          <w:b/>
          <w:color w:val="000000" w:themeColor="text1"/>
          <w:sz w:val="24"/>
          <w:szCs w:val="24"/>
        </w:rPr>
        <w:t xml:space="preserve">UNIT DURATION: </w:t>
      </w:r>
      <w:r w:rsidRPr="0091423E">
        <w:rPr>
          <w:rFonts w:ascii="Times New Roman" w:hAnsi="Times New Roman" w:cs="Times New Roman"/>
          <w:color w:val="000000" w:themeColor="text1"/>
          <w:sz w:val="24"/>
          <w:szCs w:val="24"/>
        </w:rPr>
        <w:t>120</w:t>
      </w:r>
      <w:r w:rsidRPr="0091423E">
        <w:rPr>
          <w:rFonts w:ascii="Times New Roman" w:hAnsi="Times New Roman" w:cs="Times New Roman"/>
          <w:b/>
          <w:color w:val="000000" w:themeColor="text1"/>
          <w:sz w:val="24"/>
          <w:szCs w:val="24"/>
        </w:rPr>
        <w:t xml:space="preserve"> </w:t>
      </w:r>
      <w:r w:rsidRPr="0091423E">
        <w:rPr>
          <w:rFonts w:ascii="Times New Roman" w:hAnsi="Times New Roman" w:cs="Times New Roman"/>
          <w:color w:val="000000" w:themeColor="text1"/>
          <w:sz w:val="24"/>
          <w:szCs w:val="24"/>
        </w:rPr>
        <w:t>Hours</w:t>
      </w:r>
    </w:p>
    <w:p w14:paraId="455DE9DF" w14:textId="77777777" w:rsidR="003D2C33" w:rsidRPr="0091423E" w:rsidRDefault="003D2C33" w:rsidP="0091423E">
      <w:pPr>
        <w:spacing w:after="0" w:line="360" w:lineRule="auto"/>
        <w:jc w:val="both"/>
        <w:rPr>
          <w:rFonts w:ascii="Times New Roman" w:hAnsi="Times New Roman" w:cs="Times New Roman"/>
          <w:b/>
          <w:color w:val="000000" w:themeColor="text1"/>
          <w:sz w:val="24"/>
          <w:szCs w:val="24"/>
        </w:rPr>
      </w:pPr>
    </w:p>
    <w:p w14:paraId="3EE1DE76" w14:textId="77777777" w:rsidR="003D2C33" w:rsidRPr="0091423E" w:rsidRDefault="003D2C33" w:rsidP="0091423E">
      <w:pPr>
        <w:spacing w:after="0" w:line="360" w:lineRule="auto"/>
        <w:jc w:val="both"/>
        <w:rPr>
          <w:rFonts w:ascii="Times New Roman" w:hAnsi="Times New Roman" w:cs="Times New Roman"/>
          <w:color w:val="000000" w:themeColor="text1"/>
          <w:sz w:val="24"/>
          <w:szCs w:val="24"/>
        </w:rPr>
      </w:pPr>
      <w:r w:rsidRPr="0091423E">
        <w:rPr>
          <w:rFonts w:ascii="Times New Roman" w:hAnsi="Times New Roman" w:cs="Times New Roman"/>
          <w:b/>
          <w:color w:val="000000" w:themeColor="text1"/>
          <w:sz w:val="24"/>
          <w:szCs w:val="24"/>
        </w:rPr>
        <w:t>Relationship to Occupational Standards</w:t>
      </w:r>
    </w:p>
    <w:p w14:paraId="7A203585" w14:textId="59611793" w:rsidR="003D2C33" w:rsidRPr="0091423E" w:rsidRDefault="003D2C33" w:rsidP="0091423E">
      <w:pPr>
        <w:spacing w:after="0" w:line="360" w:lineRule="auto"/>
        <w:jc w:val="both"/>
        <w:rPr>
          <w:rFonts w:ascii="Times New Roman" w:hAnsi="Times New Roman" w:cs="Times New Roman"/>
          <w:b/>
          <w:color w:val="000000" w:themeColor="text1"/>
          <w:sz w:val="24"/>
          <w:szCs w:val="24"/>
        </w:rPr>
      </w:pPr>
      <w:r w:rsidRPr="0091423E">
        <w:rPr>
          <w:rFonts w:ascii="Times New Roman" w:hAnsi="Times New Roman" w:cs="Times New Roman"/>
          <w:color w:val="000000" w:themeColor="text1"/>
          <w:sz w:val="24"/>
          <w:szCs w:val="24"/>
        </w:rPr>
        <w:t xml:space="preserve">This unit addresses the Unit </w:t>
      </w:r>
      <w:r w:rsidR="00347209" w:rsidRPr="0091423E">
        <w:rPr>
          <w:rFonts w:ascii="Times New Roman" w:hAnsi="Times New Roman" w:cs="Times New Roman"/>
          <w:color w:val="000000" w:themeColor="text1"/>
          <w:sz w:val="24"/>
          <w:szCs w:val="24"/>
        </w:rPr>
        <w:t>of</w:t>
      </w:r>
      <w:r w:rsidRPr="0091423E">
        <w:rPr>
          <w:rFonts w:ascii="Times New Roman" w:hAnsi="Times New Roman" w:cs="Times New Roman"/>
          <w:color w:val="000000" w:themeColor="text1"/>
          <w:sz w:val="24"/>
          <w:szCs w:val="24"/>
        </w:rPr>
        <w:t xml:space="preserve"> Competency: Perform Refrigeration and Air Conditioning Equipment Maintenance. </w:t>
      </w:r>
    </w:p>
    <w:p w14:paraId="40B23BA8" w14:textId="77777777" w:rsidR="003D2C33" w:rsidRPr="0091423E" w:rsidRDefault="003D2C33" w:rsidP="0091423E">
      <w:pPr>
        <w:spacing w:after="0" w:line="360" w:lineRule="auto"/>
        <w:jc w:val="both"/>
        <w:rPr>
          <w:rFonts w:ascii="Times New Roman" w:hAnsi="Times New Roman" w:cs="Times New Roman"/>
          <w:b/>
          <w:color w:val="000000" w:themeColor="text1"/>
          <w:sz w:val="24"/>
          <w:szCs w:val="24"/>
        </w:rPr>
      </w:pPr>
    </w:p>
    <w:p w14:paraId="10A77E1E" w14:textId="77777777" w:rsidR="003D2C33" w:rsidRPr="0091423E" w:rsidRDefault="003D2C33" w:rsidP="0091423E">
      <w:pPr>
        <w:spacing w:after="0" w:line="360" w:lineRule="auto"/>
        <w:jc w:val="both"/>
        <w:rPr>
          <w:rFonts w:ascii="Times New Roman" w:hAnsi="Times New Roman" w:cs="Times New Roman"/>
          <w:color w:val="000000" w:themeColor="text1"/>
          <w:sz w:val="24"/>
          <w:szCs w:val="24"/>
        </w:rPr>
      </w:pPr>
      <w:r w:rsidRPr="0091423E">
        <w:rPr>
          <w:rFonts w:ascii="Times New Roman" w:hAnsi="Times New Roman" w:cs="Times New Roman"/>
          <w:b/>
          <w:color w:val="000000" w:themeColor="text1"/>
          <w:sz w:val="24"/>
          <w:szCs w:val="24"/>
        </w:rPr>
        <w:t>Unit Description</w:t>
      </w:r>
    </w:p>
    <w:p w14:paraId="049DEF76" w14:textId="2C24C91B" w:rsidR="003D2C33" w:rsidRPr="0091423E" w:rsidRDefault="003D2C33" w:rsidP="0091423E">
      <w:pPr>
        <w:spacing w:after="0" w:line="360" w:lineRule="auto"/>
        <w:jc w:val="both"/>
        <w:rPr>
          <w:rFonts w:ascii="Times New Roman" w:eastAsia="Times New Roman" w:hAnsi="Times New Roman" w:cs="Times New Roman"/>
          <w:color w:val="000000" w:themeColor="text1"/>
          <w:sz w:val="24"/>
          <w:szCs w:val="24"/>
        </w:rPr>
      </w:pPr>
      <w:r w:rsidRPr="0091423E">
        <w:rPr>
          <w:rFonts w:ascii="Times New Roman" w:eastAsia="Times New Roman" w:hAnsi="Times New Roman" w:cs="Times New Roman"/>
          <w:color w:val="000000" w:themeColor="text1"/>
          <w:sz w:val="24"/>
          <w:szCs w:val="24"/>
        </w:rPr>
        <w:t xml:space="preserve">This unit specifies the competencies required to </w:t>
      </w:r>
      <w:r w:rsidRPr="0091423E">
        <w:rPr>
          <w:rFonts w:ascii="Times New Roman" w:hAnsi="Times New Roman" w:cs="Times New Roman"/>
          <w:color w:val="000000" w:themeColor="text1"/>
          <w:sz w:val="24"/>
          <w:szCs w:val="24"/>
        </w:rPr>
        <w:t>Perform Refrigeration and Air Conditioning Equipment Maintenance</w:t>
      </w:r>
      <w:r w:rsidRPr="0091423E">
        <w:rPr>
          <w:rFonts w:ascii="Times New Roman" w:eastAsia="Times New Roman" w:hAnsi="Times New Roman" w:cs="Times New Roman"/>
          <w:color w:val="000000" w:themeColor="text1"/>
          <w:sz w:val="24"/>
          <w:szCs w:val="24"/>
        </w:rPr>
        <w:t xml:space="preserve">. It involves maintaining Refrigerator, Cold Room Equipment, Freezer and Air Conditioner. </w:t>
      </w:r>
    </w:p>
    <w:p w14:paraId="39F83BF0" w14:textId="77777777" w:rsidR="003D2C33" w:rsidRPr="0091423E" w:rsidRDefault="003D2C33" w:rsidP="0091423E">
      <w:pPr>
        <w:spacing w:after="0" w:line="360" w:lineRule="auto"/>
        <w:jc w:val="both"/>
        <w:rPr>
          <w:rFonts w:ascii="Times New Roman" w:eastAsia="Times New Roman" w:hAnsi="Times New Roman" w:cs="Times New Roman"/>
          <w:color w:val="000000" w:themeColor="text1"/>
          <w:sz w:val="24"/>
          <w:szCs w:val="24"/>
        </w:rPr>
      </w:pPr>
    </w:p>
    <w:p w14:paraId="03203744" w14:textId="29078091" w:rsidR="003D2C33" w:rsidRPr="0091423E" w:rsidRDefault="003D2C33" w:rsidP="0091423E">
      <w:pPr>
        <w:spacing w:after="0" w:line="360" w:lineRule="auto"/>
        <w:jc w:val="both"/>
        <w:rPr>
          <w:rFonts w:ascii="Times New Roman" w:hAnsi="Times New Roman" w:cs="Times New Roman"/>
          <w:b/>
          <w:color w:val="000000" w:themeColor="text1"/>
          <w:sz w:val="24"/>
          <w:szCs w:val="24"/>
        </w:rPr>
      </w:pPr>
      <w:r w:rsidRPr="0091423E">
        <w:rPr>
          <w:rFonts w:ascii="Times New Roman" w:hAnsi="Times New Roman" w:cs="Times New Roman"/>
          <w:b/>
          <w:color w:val="000000" w:themeColor="text1"/>
          <w:sz w:val="24"/>
          <w:szCs w:val="24"/>
        </w:rPr>
        <w:t xml:space="preserve">Summary </w:t>
      </w:r>
      <w:r w:rsidR="00347209" w:rsidRPr="0091423E">
        <w:rPr>
          <w:rFonts w:ascii="Times New Roman" w:hAnsi="Times New Roman" w:cs="Times New Roman"/>
          <w:b/>
          <w:color w:val="000000" w:themeColor="text1"/>
          <w:sz w:val="24"/>
          <w:szCs w:val="24"/>
        </w:rPr>
        <w:t>of</w:t>
      </w:r>
      <w:r w:rsidRPr="0091423E">
        <w:rPr>
          <w:rFonts w:ascii="Times New Roman" w:hAnsi="Times New Roman" w:cs="Times New Roman"/>
          <w:b/>
          <w:color w:val="000000" w:themeColor="text1"/>
          <w:sz w:val="24"/>
          <w:szCs w:val="24"/>
        </w:rPr>
        <w:t xml:space="preserve"> Learning Outcomes</w:t>
      </w:r>
    </w:p>
    <w:p w14:paraId="4FBB1390" w14:textId="1544D3D4" w:rsidR="003D2C33" w:rsidRPr="0091423E" w:rsidRDefault="003D2C33" w:rsidP="0091423E">
      <w:pPr>
        <w:spacing w:after="0" w:line="360" w:lineRule="auto"/>
        <w:contextualSpacing/>
        <w:jc w:val="both"/>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 xml:space="preserve"> </w:t>
      </w:r>
    </w:p>
    <w:tbl>
      <w:tblPr>
        <w:tblStyle w:val="TableGrid"/>
        <w:tblW w:w="0" w:type="auto"/>
        <w:tblLook w:val="04A0" w:firstRow="1" w:lastRow="0" w:firstColumn="1" w:lastColumn="0" w:noHBand="0" w:noVBand="1"/>
      </w:tblPr>
      <w:tblGrid>
        <w:gridCol w:w="5625"/>
        <w:gridCol w:w="3231"/>
      </w:tblGrid>
      <w:tr w:rsidR="00474901" w:rsidRPr="0091423E" w14:paraId="4193D300" w14:textId="77777777" w:rsidTr="004825B2">
        <w:tc>
          <w:tcPr>
            <w:tcW w:w="5625" w:type="dxa"/>
          </w:tcPr>
          <w:p w14:paraId="05E9811D" w14:textId="77777777" w:rsidR="00474901" w:rsidRPr="0091423E" w:rsidRDefault="00474901" w:rsidP="0091423E">
            <w:pPr>
              <w:widowControl w:val="0"/>
              <w:autoSpaceDE w:val="0"/>
              <w:autoSpaceDN w:val="0"/>
              <w:spacing w:line="360" w:lineRule="auto"/>
              <w:rPr>
                <w:rFonts w:ascii="Times New Roman" w:eastAsia="Times New Roman" w:hAnsi="Times New Roman" w:cs="Times New Roman"/>
                <w:color w:val="000000" w:themeColor="text1"/>
                <w:sz w:val="24"/>
                <w:szCs w:val="24"/>
                <w:lang w:eastAsia="en-GB"/>
              </w:rPr>
            </w:pPr>
            <w:r w:rsidRPr="0091423E">
              <w:rPr>
                <w:rFonts w:ascii="Times New Roman" w:eastAsia="Tahoma" w:hAnsi="Times New Roman" w:cs="Times New Roman"/>
                <w:b/>
                <w:color w:val="000000" w:themeColor="text1"/>
                <w:sz w:val="24"/>
                <w:szCs w:val="24"/>
                <w:lang w:eastAsia="en-GB"/>
              </w:rPr>
              <w:t>Learning Outcome</w:t>
            </w:r>
          </w:p>
        </w:tc>
        <w:tc>
          <w:tcPr>
            <w:tcW w:w="3231" w:type="dxa"/>
          </w:tcPr>
          <w:p w14:paraId="6A0AF632" w14:textId="77777777" w:rsidR="00474901" w:rsidRPr="0091423E" w:rsidRDefault="00474901" w:rsidP="0091423E">
            <w:pPr>
              <w:widowControl w:val="0"/>
              <w:autoSpaceDE w:val="0"/>
              <w:autoSpaceDN w:val="0"/>
              <w:spacing w:line="360" w:lineRule="auto"/>
              <w:rPr>
                <w:rFonts w:ascii="Times New Roman" w:eastAsia="Tahoma" w:hAnsi="Times New Roman" w:cs="Times New Roman"/>
                <w:b/>
                <w:color w:val="000000" w:themeColor="text1"/>
                <w:sz w:val="24"/>
                <w:szCs w:val="24"/>
                <w:lang w:eastAsia="en-GB"/>
              </w:rPr>
            </w:pPr>
            <w:r w:rsidRPr="0091423E">
              <w:rPr>
                <w:rFonts w:ascii="Times New Roman" w:eastAsia="Tahoma" w:hAnsi="Times New Roman" w:cs="Times New Roman"/>
                <w:b/>
                <w:color w:val="000000" w:themeColor="text1"/>
                <w:sz w:val="24"/>
                <w:szCs w:val="24"/>
                <w:lang w:eastAsia="en-GB"/>
              </w:rPr>
              <w:t>Duration in hours.</w:t>
            </w:r>
          </w:p>
        </w:tc>
      </w:tr>
      <w:tr w:rsidR="00474901" w:rsidRPr="0091423E" w14:paraId="0F70D018" w14:textId="77777777" w:rsidTr="004825B2">
        <w:tc>
          <w:tcPr>
            <w:tcW w:w="5625" w:type="dxa"/>
          </w:tcPr>
          <w:p w14:paraId="5F1283FC" w14:textId="6EA2AC51" w:rsidR="00474901" w:rsidRPr="0091423E" w:rsidRDefault="00474901" w:rsidP="0091423E">
            <w:pPr>
              <w:pStyle w:val="ListParagraph"/>
              <w:widowControl w:val="0"/>
              <w:numPr>
                <w:ilvl w:val="0"/>
                <w:numId w:val="296"/>
              </w:numPr>
              <w:autoSpaceDE w:val="0"/>
              <w:autoSpaceDN w:val="0"/>
              <w:spacing w:after="0" w:line="360" w:lineRule="auto"/>
              <w:rPr>
                <w:rFonts w:eastAsia="Tahoma"/>
                <w:bCs/>
                <w:color w:val="000000" w:themeColor="text1"/>
                <w:szCs w:val="24"/>
                <w:lang w:eastAsia="en-GB"/>
              </w:rPr>
            </w:pPr>
            <w:r w:rsidRPr="0091423E">
              <w:rPr>
                <w:color w:val="000000" w:themeColor="text1"/>
                <w:szCs w:val="24"/>
              </w:rPr>
              <w:t xml:space="preserve">To Maintain Refrigerator </w:t>
            </w:r>
          </w:p>
        </w:tc>
        <w:tc>
          <w:tcPr>
            <w:tcW w:w="3231" w:type="dxa"/>
          </w:tcPr>
          <w:p w14:paraId="645E4458" w14:textId="13006603" w:rsidR="00474901" w:rsidRPr="0091423E" w:rsidRDefault="00474901" w:rsidP="0091423E">
            <w:pPr>
              <w:widowControl w:val="0"/>
              <w:autoSpaceDE w:val="0"/>
              <w:autoSpaceDN w:val="0"/>
              <w:spacing w:line="360" w:lineRule="auto"/>
              <w:rPr>
                <w:rFonts w:ascii="Times New Roman" w:eastAsia="Tahoma" w:hAnsi="Times New Roman" w:cs="Times New Roman"/>
                <w:bCs/>
                <w:color w:val="000000" w:themeColor="text1"/>
                <w:sz w:val="24"/>
                <w:szCs w:val="24"/>
                <w:lang w:eastAsia="en-GB"/>
              </w:rPr>
            </w:pPr>
            <w:r w:rsidRPr="0091423E">
              <w:rPr>
                <w:rFonts w:ascii="Times New Roman" w:eastAsia="Tahoma" w:hAnsi="Times New Roman" w:cs="Times New Roman"/>
                <w:bCs/>
                <w:color w:val="000000" w:themeColor="text1"/>
                <w:sz w:val="24"/>
                <w:szCs w:val="24"/>
                <w:lang w:eastAsia="en-GB"/>
              </w:rPr>
              <w:t>50</w:t>
            </w:r>
          </w:p>
        </w:tc>
      </w:tr>
      <w:tr w:rsidR="00474901" w:rsidRPr="0091423E" w14:paraId="02041A32" w14:textId="77777777" w:rsidTr="004825B2">
        <w:tc>
          <w:tcPr>
            <w:tcW w:w="5625" w:type="dxa"/>
          </w:tcPr>
          <w:p w14:paraId="75EBE050" w14:textId="71B980D4" w:rsidR="00474901" w:rsidRPr="0091423E" w:rsidRDefault="00474901" w:rsidP="0091423E">
            <w:pPr>
              <w:pStyle w:val="ListParagraph"/>
              <w:widowControl w:val="0"/>
              <w:numPr>
                <w:ilvl w:val="0"/>
                <w:numId w:val="296"/>
              </w:numPr>
              <w:autoSpaceDE w:val="0"/>
              <w:autoSpaceDN w:val="0"/>
              <w:spacing w:after="0" w:line="360" w:lineRule="auto"/>
              <w:rPr>
                <w:rFonts w:eastAsia="Tahoma"/>
                <w:bCs/>
                <w:color w:val="000000" w:themeColor="text1"/>
                <w:szCs w:val="24"/>
                <w:lang w:eastAsia="en-GB"/>
              </w:rPr>
            </w:pPr>
            <w:r w:rsidRPr="0091423E">
              <w:rPr>
                <w:color w:val="000000" w:themeColor="text1"/>
                <w:szCs w:val="24"/>
              </w:rPr>
              <w:t xml:space="preserve">To Maintain Cold Room Equipment </w:t>
            </w:r>
          </w:p>
        </w:tc>
        <w:tc>
          <w:tcPr>
            <w:tcW w:w="3231" w:type="dxa"/>
          </w:tcPr>
          <w:p w14:paraId="750954B8" w14:textId="3395CB90" w:rsidR="00474901" w:rsidRPr="0091423E" w:rsidRDefault="00474901" w:rsidP="0091423E">
            <w:pPr>
              <w:widowControl w:val="0"/>
              <w:autoSpaceDE w:val="0"/>
              <w:autoSpaceDN w:val="0"/>
              <w:spacing w:line="360" w:lineRule="auto"/>
              <w:rPr>
                <w:rFonts w:ascii="Times New Roman" w:eastAsia="Tahoma" w:hAnsi="Times New Roman" w:cs="Times New Roman"/>
                <w:bCs/>
                <w:color w:val="000000" w:themeColor="text1"/>
                <w:sz w:val="24"/>
                <w:szCs w:val="24"/>
                <w:lang w:eastAsia="en-GB"/>
              </w:rPr>
            </w:pPr>
            <w:r w:rsidRPr="0091423E">
              <w:rPr>
                <w:rFonts w:ascii="Times New Roman" w:eastAsia="Tahoma" w:hAnsi="Times New Roman" w:cs="Times New Roman"/>
                <w:bCs/>
                <w:color w:val="000000" w:themeColor="text1"/>
                <w:sz w:val="24"/>
                <w:szCs w:val="24"/>
                <w:lang w:eastAsia="en-GB"/>
              </w:rPr>
              <w:t>20</w:t>
            </w:r>
          </w:p>
        </w:tc>
      </w:tr>
      <w:tr w:rsidR="00474901" w:rsidRPr="0091423E" w14:paraId="19F2B852" w14:textId="77777777" w:rsidTr="004825B2">
        <w:tc>
          <w:tcPr>
            <w:tcW w:w="5625" w:type="dxa"/>
          </w:tcPr>
          <w:p w14:paraId="726DB3AC" w14:textId="74904A4F" w:rsidR="00474901" w:rsidRPr="0091423E" w:rsidRDefault="00474901" w:rsidP="0091423E">
            <w:pPr>
              <w:pStyle w:val="ListParagraph"/>
              <w:widowControl w:val="0"/>
              <w:numPr>
                <w:ilvl w:val="0"/>
                <w:numId w:val="296"/>
              </w:numPr>
              <w:autoSpaceDE w:val="0"/>
              <w:autoSpaceDN w:val="0"/>
              <w:spacing w:after="0" w:line="360" w:lineRule="auto"/>
              <w:rPr>
                <w:rFonts w:eastAsia="Tahoma"/>
                <w:bCs/>
                <w:color w:val="000000" w:themeColor="text1"/>
                <w:szCs w:val="24"/>
                <w:lang w:eastAsia="en-GB"/>
              </w:rPr>
            </w:pPr>
            <w:r w:rsidRPr="0091423E">
              <w:rPr>
                <w:color w:val="000000" w:themeColor="text1"/>
                <w:szCs w:val="24"/>
              </w:rPr>
              <w:t xml:space="preserve">To Maintain Freezer </w:t>
            </w:r>
          </w:p>
        </w:tc>
        <w:tc>
          <w:tcPr>
            <w:tcW w:w="3231" w:type="dxa"/>
          </w:tcPr>
          <w:p w14:paraId="7592C093" w14:textId="1F7821F0" w:rsidR="00474901" w:rsidRPr="0091423E" w:rsidRDefault="00474901" w:rsidP="0091423E">
            <w:pPr>
              <w:widowControl w:val="0"/>
              <w:autoSpaceDE w:val="0"/>
              <w:autoSpaceDN w:val="0"/>
              <w:spacing w:line="360" w:lineRule="auto"/>
              <w:rPr>
                <w:rFonts w:ascii="Times New Roman" w:eastAsia="Tahoma" w:hAnsi="Times New Roman" w:cs="Times New Roman"/>
                <w:bCs/>
                <w:color w:val="000000" w:themeColor="text1"/>
                <w:sz w:val="24"/>
                <w:szCs w:val="24"/>
                <w:lang w:eastAsia="en-GB"/>
              </w:rPr>
            </w:pPr>
            <w:r w:rsidRPr="0091423E">
              <w:rPr>
                <w:rFonts w:ascii="Times New Roman" w:eastAsia="Tahoma" w:hAnsi="Times New Roman" w:cs="Times New Roman"/>
                <w:bCs/>
                <w:color w:val="000000" w:themeColor="text1"/>
                <w:sz w:val="24"/>
                <w:szCs w:val="24"/>
                <w:lang w:eastAsia="en-GB"/>
              </w:rPr>
              <w:t>20</w:t>
            </w:r>
          </w:p>
        </w:tc>
      </w:tr>
      <w:tr w:rsidR="00474901" w:rsidRPr="0091423E" w14:paraId="1A13BA28" w14:textId="77777777" w:rsidTr="004825B2">
        <w:tc>
          <w:tcPr>
            <w:tcW w:w="5625" w:type="dxa"/>
          </w:tcPr>
          <w:p w14:paraId="0F95F171" w14:textId="5E7FBE4B" w:rsidR="00474901" w:rsidRPr="0091423E" w:rsidRDefault="00474901" w:rsidP="0091423E">
            <w:pPr>
              <w:pStyle w:val="ListParagraph"/>
              <w:widowControl w:val="0"/>
              <w:numPr>
                <w:ilvl w:val="0"/>
                <w:numId w:val="296"/>
              </w:numPr>
              <w:autoSpaceDE w:val="0"/>
              <w:autoSpaceDN w:val="0"/>
              <w:spacing w:after="0" w:line="360" w:lineRule="auto"/>
              <w:rPr>
                <w:rFonts w:eastAsia="Tahoma"/>
                <w:bCs/>
                <w:color w:val="000000" w:themeColor="text1"/>
                <w:szCs w:val="24"/>
                <w:lang w:eastAsia="en-GB"/>
              </w:rPr>
            </w:pPr>
            <w:r w:rsidRPr="0091423E">
              <w:rPr>
                <w:color w:val="000000" w:themeColor="text1"/>
                <w:szCs w:val="24"/>
              </w:rPr>
              <w:t xml:space="preserve">To Maintain Air Conditioner </w:t>
            </w:r>
          </w:p>
        </w:tc>
        <w:tc>
          <w:tcPr>
            <w:tcW w:w="3231" w:type="dxa"/>
          </w:tcPr>
          <w:p w14:paraId="065C32C1" w14:textId="1C0311C0" w:rsidR="00474901" w:rsidRPr="0091423E" w:rsidRDefault="00474901" w:rsidP="0091423E">
            <w:pPr>
              <w:widowControl w:val="0"/>
              <w:autoSpaceDE w:val="0"/>
              <w:autoSpaceDN w:val="0"/>
              <w:spacing w:line="360" w:lineRule="auto"/>
              <w:rPr>
                <w:rFonts w:ascii="Times New Roman" w:eastAsia="Tahoma" w:hAnsi="Times New Roman" w:cs="Times New Roman"/>
                <w:bCs/>
                <w:color w:val="000000" w:themeColor="text1"/>
                <w:sz w:val="24"/>
                <w:szCs w:val="24"/>
                <w:lang w:eastAsia="en-GB"/>
              </w:rPr>
            </w:pPr>
            <w:r w:rsidRPr="0091423E">
              <w:rPr>
                <w:rFonts w:ascii="Times New Roman" w:eastAsia="Tahoma" w:hAnsi="Times New Roman" w:cs="Times New Roman"/>
                <w:bCs/>
                <w:color w:val="000000" w:themeColor="text1"/>
                <w:sz w:val="24"/>
                <w:szCs w:val="24"/>
                <w:lang w:eastAsia="en-GB"/>
              </w:rPr>
              <w:t>30</w:t>
            </w:r>
          </w:p>
        </w:tc>
      </w:tr>
      <w:tr w:rsidR="00474901" w:rsidRPr="0091423E" w14:paraId="1DCE9879" w14:textId="77777777" w:rsidTr="004825B2">
        <w:tc>
          <w:tcPr>
            <w:tcW w:w="5625" w:type="dxa"/>
          </w:tcPr>
          <w:p w14:paraId="3B793F2F" w14:textId="77777777" w:rsidR="00474901" w:rsidRPr="0091423E" w:rsidRDefault="00474901" w:rsidP="0091423E">
            <w:pPr>
              <w:widowControl w:val="0"/>
              <w:autoSpaceDE w:val="0"/>
              <w:autoSpaceDN w:val="0"/>
              <w:spacing w:line="360" w:lineRule="auto"/>
              <w:rPr>
                <w:rFonts w:ascii="Times New Roman" w:eastAsia="Times New Roman" w:hAnsi="Times New Roman" w:cs="Times New Roman"/>
                <w:color w:val="000000" w:themeColor="text1"/>
                <w:sz w:val="24"/>
                <w:szCs w:val="24"/>
                <w:lang w:eastAsia="en-GB"/>
              </w:rPr>
            </w:pPr>
            <w:r w:rsidRPr="0091423E">
              <w:rPr>
                <w:rFonts w:ascii="Times New Roman" w:eastAsia="Times New Roman" w:hAnsi="Times New Roman" w:cs="Times New Roman"/>
                <w:color w:val="000000" w:themeColor="text1"/>
                <w:sz w:val="24"/>
                <w:szCs w:val="24"/>
                <w:lang w:eastAsia="en-GB"/>
              </w:rPr>
              <w:t>TOTAL</w:t>
            </w:r>
          </w:p>
        </w:tc>
        <w:tc>
          <w:tcPr>
            <w:tcW w:w="3231" w:type="dxa"/>
          </w:tcPr>
          <w:p w14:paraId="3579D434" w14:textId="2D99AF3A" w:rsidR="00474901" w:rsidRPr="0091423E" w:rsidRDefault="00474901" w:rsidP="0091423E">
            <w:pPr>
              <w:widowControl w:val="0"/>
              <w:autoSpaceDE w:val="0"/>
              <w:autoSpaceDN w:val="0"/>
              <w:spacing w:line="360" w:lineRule="auto"/>
              <w:rPr>
                <w:rFonts w:ascii="Times New Roman" w:eastAsia="Tahoma" w:hAnsi="Times New Roman" w:cs="Times New Roman"/>
                <w:bCs/>
                <w:color w:val="000000" w:themeColor="text1"/>
                <w:sz w:val="24"/>
                <w:szCs w:val="24"/>
                <w:lang w:eastAsia="en-GB"/>
              </w:rPr>
            </w:pPr>
            <w:r w:rsidRPr="0091423E">
              <w:rPr>
                <w:rFonts w:ascii="Times New Roman" w:eastAsia="Tahoma" w:hAnsi="Times New Roman" w:cs="Times New Roman"/>
                <w:bCs/>
                <w:color w:val="000000" w:themeColor="text1"/>
                <w:sz w:val="24"/>
                <w:szCs w:val="24"/>
                <w:lang w:eastAsia="en-GB"/>
              </w:rPr>
              <w:t>120</w:t>
            </w:r>
          </w:p>
        </w:tc>
      </w:tr>
    </w:tbl>
    <w:p w14:paraId="56EA569D" w14:textId="77777777" w:rsidR="003D2C33" w:rsidRPr="0091423E" w:rsidRDefault="003D2C33" w:rsidP="0091423E">
      <w:pPr>
        <w:spacing w:after="0" w:line="360" w:lineRule="auto"/>
        <w:ind w:left="720"/>
        <w:contextualSpacing/>
        <w:jc w:val="both"/>
        <w:rPr>
          <w:rFonts w:ascii="Times New Roman" w:hAnsi="Times New Roman" w:cs="Times New Roman"/>
          <w:color w:val="000000" w:themeColor="text1"/>
          <w:sz w:val="24"/>
          <w:szCs w:val="24"/>
        </w:rPr>
      </w:pPr>
    </w:p>
    <w:p w14:paraId="7709985A" w14:textId="77777777" w:rsidR="003D2C33" w:rsidRPr="0091423E" w:rsidRDefault="003D2C33" w:rsidP="0091423E">
      <w:pPr>
        <w:spacing w:after="0" w:line="360" w:lineRule="auto"/>
        <w:contextualSpacing/>
        <w:jc w:val="both"/>
        <w:rPr>
          <w:rFonts w:ascii="Times New Roman" w:hAnsi="Times New Roman" w:cs="Times New Roman"/>
          <w:b/>
          <w:color w:val="000000" w:themeColor="text1"/>
          <w:sz w:val="24"/>
          <w:szCs w:val="24"/>
        </w:rPr>
      </w:pPr>
      <w:r w:rsidRPr="0091423E">
        <w:rPr>
          <w:rFonts w:ascii="Times New Roman" w:hAnsi="Times New Roman" w:cs="Times New Roman"/>
          <w:b/>
          <w:color w:val="000000" w:themeColor="text1"/>
          <w:sz w:val="24"/>
          <w:szCs w:val="24"/>
        </w:rPr>
        <w:t>Learning Outcomes, Content and Suggested Assessment Methods</w:t>
      </w:r>
    </w:p>
    <w:p w14:paraId="4626B44C" w14:textId="77777777" w:rsidR="003D2C33" w:rsidRPr="0091423E" w:rsidRDefault="003D2C33" w:rsidP="0091423E">
      <w:pPr>
        <w:spacing w:after="0" w:line="360" w:lineRule="auto"/>
        <w:contextualSpacing/>
        <w:jc w:val="both"/>
        <w:rPr>
          <w:rFonts w:ascii="Times New Roman" w:hAnsi="Times New Roman" w:cs="Times New Roman"/>
          <w:b/>
          <w:color w:val="000000" w:themeColor="text1"/>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02"/>
        <w:gridCol w:w="3648"/>
        <w:gridCol w:w="2926"/>
      </w:tblGrid>
      <w:tr w:rsidR="003D2C33" w:rsidRPr="0091423E" w14:paraId="66BC1DB9" w14:textId="77777777" w:rsidTr="006E4FED">
        <w:trPr>
          <w:trHeight w:val="620"/>
        </w:trPr>
        <w:tc>
          <w:tcPr>
            <w:tcW w:w="1567" w:type="pct"/>
            <w:tcBorders>
              <w:top w:val="single" w:sz="4" w:space="0" w:color="auto"/>
              <w:left w:val="single" w:sz="4" w:space="0" w:color="auto"/>
              <w:bottom w:val="single" w:sz="4" w:space="0" w:color="auto"/>
              <w:right w:val="single" w:sz="4" w:space="0" w:color="auto"/>
            </w:tcBorders>
            <w:hideMark/>
          </w:tcPr>
          <w:p w14:paraId="55DFAE56" w14:textId="77777777" w:rsidR="003D2C33" w:rsidRPr="0091423E" w:rsidRDefault="003D2C33" w:rsidP="0091423E">
            <w:pPr>
              <w:spacing w:after="0" w:line="360" w:lineRule="auto"/>
              <w:rPr>
                <w:rFonts w:ascii="Times New Roman" w:hAnsi="Times New Roman" w:cs="Times New Roman"/>
                <w:color w:val="000000" w:themeColor="text1"/>
                <w:sz w:val="24"/>
                <w:szCs w:val="24"/>
              </w:rPr>
            </w:pPr>
            <w:r w:rsidRPr="0091423E">
              <w:rPr>
                <w:rFonts w:ascii="Times New Roman" w:hAnsi="Times New Roman" w:cs="Times New Roman"/>
                <w:b/>
                <w:color w:val="000000" w:themeColor="text1"/>
                <w:sz w:val="24"/>
                <w:szCs w:val="24"/>
              </w:rPr>
              <w:t>Learning Outcome</w:t>
            </w:r>
          </w:p>
        </w:tc>
        <w:tc>
          <w:tcPr>
            <w:tcW w:w="1905" w:type="pct"/>
            <w:tcBorders>
              <w:top w:val="single" w:sz="4" w:space="0" w:color="auto"/>
              <w:left w:val="single" w:sz="4" w:space="0" w:color="auto"/>
              <w:bottom w:val="single" w:sz="4" w:space="0" w:color="auto"/>
              <w:right w:val="single" w:sz="4" w:space="0" w:color="auto"/>
            </w:tcBorders>
            <w:hideMark/>
          </w:tcPr>
          <w:p w14:paraId="012FF436" w14:textId="77777777" w:rsidR="003D2C33" w:rsidRPr="0091423E" w:rsidRDefault="003D2C33" w:rsidP="0091423E">
            <w:pPr>
              <w:spacing w:after="0" w:line="360" w:lineRule="auto"/>
              <w:rPr>
                <w:rFonts w:ascii="Times New Roman" w:hAnsi="Times New Roman" w:cs="Times New Roman"/>
                <w:color w:val="000000" w:themeColor="text1"/>
                <w:sz w:val="24"/>
                <w:szCs w:val="24"/>
              </w:rPr>
            </w:pPr>
            <w:r w:rsidRPr="0091423E">
              <w:rPr>
                <w:rFonts w:ascii="Times New Roman" w:hAnsi="Times New Roman" w:cs="Times New Roman"/>
                <w:b/>
                <w:color w:val="000000" w:themeColor="text1"/>
                <w:sz w:val="24"/>
                <w:szCs w:val="24"/>
              </w:rPr>
              <w:t>Content</w:t>
            </w:r>
          </w:p>
        </w:tc>
        <w:tc>
          <w:tcPr>
            <w:tcW w:w="1528" w:type="pct"/>
            <w:tcBorders>
              <w:top w:val="single" w:sz="4" w:space="0" w:color="auto"/>
              <w:left w:val="single" w:sz="4" w:space="0" w:color="auto"/>
              <w:bottom w:val="single" w:sz="4" w:space="0" w:color="auto"/>
              <w:right w:val="single" w:sz="4" w:space="0" w:color="auto"/>
            </w:tcBorders>
            <w:hideMark/>
          </w:tcPr>
          <w:p w14:paraId="27B85C5D" w14:textId="77777777" w:rsidR="003D2C33" w:rsidRPr="0091423E" w:rsidRDefault="003D2C33" w:rsidP="0091423E">
            <w:pPr>
              <w:spacing w:after="0" w:line="360" w:lineRule="auto"/>
              <w:rPr>
                <w:rFonts w:ascii="Times New Roman" w:hAnsi="Times New Roman" w:cs="Times New Roman"/>
                <w:color w:val="000000" w:themeColor="text1"/>
                <w:sz w:val="24"/>
                <w:szCs w:val="24"/>
              </w:rPr>
            </w:pPr>
            <w:r w:rsidRPr="0091423E">
              <w:rPr>
                <w:rFonts w:ascii="Times New Roman" w:hAnsi="Times New Roman" w:cs="Times New Roman"/>
                <w:b/>
                <w:color w:val="000000" w:themeColor="text1"/>
                <w:sz w:val="24"/>
                <w:szCs w:val="24"/>
              </w:rPr>
              <w:t>Suggested Assessment Methods</w:t>
            </w:r>
          </w:p>
        </w:tc>
      </w:tr>
      <w:tr w:rsidR="003D2C33" w:rsidRPr="0091423E" w14:paraId="559E5199" w14:textId="77777777" w:rsidTr="006E4FED">
        <w:trPr>
          <w:trHeight w:val="260"/>
        </w:trPr>
        <w:tc>
          <w:tcPr>
            <w:tcW w:w="1567" w:type="pct"/>
            <w:tcBorders>
              <w:top w:val="single" w:sz="4" w:space="0" w:color="auto"/>
              <w:left w:val="single" w:sz="4" w:space="0" w:color="auto"/>
              <w:bottom w:val="single" w:sz="4" w:space="0" w:color="auto"/>
              <w:right w:val="single" w:sz="4" w:space="0" w:color="auto"/>
            </w:tcBorders>
          </w:tcPr>
          <w:p w14:paraId="59CD218D" w14:textId="2839EB3E" w:rsidR="003D2C33" w:rsidRPr="0091423E" w:rsidRDefault="004825B2" w:rsidP="0091423E">
            <w:pPr>
              <w:numPr>
                <w:ilvl w:val="0"/>
                <w:numId w:val="55"/>
              </w:numPr>
              <w:spacing w:after="0" w:line="360" w:lineRule="auto"/>
              <w:rPr>
                <w:rFonts w:ascii="Times New Roman" w:eastAsia="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Perform</w:t>
            </w:r>
            <w:r w:rsidR="003D2C33" w:rsidRPr="0091423E">
              <w:rPr>
                <w:rFonts w:ascii="Times New Roman" w:hAnsi="Times New Roman" w:cs="Times New Roman"/>
                <w:color w:val="000000" w:themeColor="text1"/>
                <w:sz w:val="24"/>
                <w:szCs w:val="24"/>
              </w:rPr>
              <w:t xml:space="preserve"> </w:t>
            </w:r>
            <w:r w:rsidR="003D2C33" w:rsidRPr="0091423E">
              <w:rPr>
                <w:rFonts w:ascii="Times New Roman" w:eastAsia="Times New Roman" w:hAnsi="Times New Roman" w:cs="Times New Roman"/>
                <w:color w:val="000000" w:themeColor="text1"/>
                <w:sz w:val="24"/>
                <w:szCs w:val="24"/>
              </w:rPr>
              <w:t>Refrigerator</w:t>
            </w:r>
            <w:r w:rsidRPr="0091423E">
              <w:rPr>
                <w:rFonts w:ascii="Times New Roman" w:eastAsia="Times New Roman" w:hAnsi="Times New Roman" w:cs="Times New Roman"/>
                <w:color w:val="000000" w:themeColor="text1"/>
                <w:sz w:val="24"/>
                <w:szCs w:val="24"/>
              </w:rPr>
              <w:t xml:space="preserve"> Maintenance</w:t>
            </w:r>
          </w:p>
        </w:tc>
        <w:tc>
          <w:tcPr>
            <w:tcW w:w="1905" w:type="pct"/>
            <w:tcBorders>
              <w:top w:val="single" w:sz="4" w:space="0" w:color="auto"/>
              <w:left w:val="single" w:sz="4" w:space="0" w:color="auto"/>
              <w:bottom w:val="single" w:sz="4" w:space="0" w:color="auto"/>
              <w:right w:val="single" w:sz="4" w:space="0" w:color="auto"/>
            </w:tcBorders>
          </w:tcPr>
          <w:p w14:paraId="2D8D1091" w14:textId="570C34A5" w:rsidR="003D2C33" w:rsidRPr="0091423E" w:rsidRDefault="003D2C33" w:rsidP="0091423E">
            <w:pPr>
              <w:pStyle w:val="ListParagraph"/>
              <w:numPr>
                <w:ilvl w:val="0"/>
                <w:numId w:val="58"/>
              </w:numPr>
              <w:spacing w:after="0" w:line="360" w:lineRule="auto"/>
              <w:rPr>
                <w:color w:val="000000" w:themeColor="text1"/>
                <w:szCs w:val="24"/>
                <w:lang w:val="en-GB"/>
              </w:rPr>
            </w:pPr>
            <w:r w:rsidRPr="0091423E">
              <w:rPr>
                <w:color w:val="000000" w:themeColor="text1"/>
                <w:szCs w:val="24"/>
                <w:lang w:val="en-GB"/>
              </w:rPr>
              <w:t xml:space="preserve">Application </w:t>
            </w:r>
            <w:r w:rsidR="00347209" w:rsidRPr="0091423E">
              <w:rPr>
                <w:color w:val="000000" w:themeColor="text1"/>
                <w:szCs w:val="24"/>
                <w:lang w:val="en-GB"/>
              </w:rPr>
              <w:t>of</w:t>
            </w:r>
            <w:r w:rsidRPr="0091423E">
              <w:rPr>
                <w:color w:val="000000" w:themeColor="text1"/>
                <w:szCs w:val="24"/>
                <w:lang w:val="en-GB"/>
              </w:rPr>
              <w:t xml:space="preserve"> physics to basic refrigeration systems; </w:t>
            </w:r>
          </w:p>
          <w:p w14:paraId="17C14533" w14:textId="77777777" w:rsidR="003D2C33" w:rsidRPr="0091423E" w:rsidRDefault="003D2C33" w:rsidP="0091423E">
            <w:pPr>
              <w:pStyle w:val="ListParagraph"/>
              <w:numPr>
                <w:ilvl w:val="1"/>
                <w:numId w:val="62"/>
              </w:numPr>
              <w:spacing w:after="0" w:line="360" w:lineRule="auto"/>
              <w:rPr>
                <w:color w:val="000000" w:themeColor="text1"/>
                <w:szCs w:val="24"/>
                <w:lang w:val="en-GB"/>
              </w:rPr>
            </w:pPr>
            <w:r w:rsidRPr="0091423E">
              <w:rPr>
                <w:color w:val="000000" w:themeColor="text1"/>
                <w:szCs w:val="24"/>
                <w:lang w:val="en-GB"/>
              </w:rPr>
              <w:t xml:space="preserve">Gas laws </w:t>
            </w:r>
          </w:p>
          <w:p w14:paraId="6C8863AE" w14:textId="77777777" w:rsidR="003D2C33" w:rsidRPr="0091423E" w:rsidRDefault="003D2C33" w:rsidP="0091423E">
            <w:pPr>
              <w:pStyle w:val="ListParagraph"/>
              <w:numPr>
                <w:ilvl w:val="2"/>
                <w:numId w:val="76"/>
              </w:numPr>
              <w:spacing w:after="0" w:line="360" w:lineRule="auto"/>
              <w:rPr>
                <w:color w:val="000000" w:themeColor="text1"/>
                <w:szCs w:val="24"/>
                <w:lang w:val="en-GB"/>
              </w:rPr>
            </w:pPr>
            <w:r w:rsidRPr="0091423E">
              <w:rPr>
                <w:color w:val="000000" w:themeColor="text1"/>
                <w:szCs w:val="24"/>
                <w:lang w:val="en-GB"/>
              </w:rPr>
              <w:t>Boyle’s law</w:t>
            </w:r>
          </w:p>
          <w:p w14:paraId="47650638" w14:textId="77777777" w:rsidR="003D2C33" w:rsidRPr="0091423E" w:rsidRDefault="003D2C33" w:rsidP="0091423E">
            <w:pPr>
              <w:pStyle w:val="ListParagraph"/>
              <w:numPr>
                <w:ilvl w:val="2"/>
                <w:numId w:val="76"/>
              </w:numPr>
              <w:spacing w:after="0" w:line="360" w:lineRule="auto"/>
              <w:rPr>
                <w:color w:val="000000" w:themeColor="text1"/>
                <w:szCs w:val="24"/>
                <w:lang w:val="en-GB"/>
              </w:rPr>
            </w:pPr>
            <w:r w:rsidRPr="0091423E">
              <w:rPr>
                <w:color w:val="000000" w:themeColor="text1"/>
                <w:szCs w:val="24"/>
                <w:lang w:val="en-GB"/>
              </w:rPr>
              <w:t>Charles’ laws</w:t>
            </w:r>
          </w:p>
          <w:p w14:paraId="09AC5D80" w14:textId="333CFE16" w:rsidR="003D2C33" w:rsidRPr="0091423E" w:rsidRDefault="003D2C33" w:rsidP="0091423E">
            <w:pPr>
              <w:pStyle w:val="ListParagraph"/>
              <w:numPr>
                <w:ilvl w:val="2"/>
                <w:numId w:val="76"/>
              </w:numPr>
              <w:spacing w:after="0" w:line="360" w:lineRule="auto"/>
              <w:rPr>
                <w:color w:val="000000" w:themeColor="text1"/>
                <w:szCs w:val="24"/>
                <w:lang w:val="en-GB"/>
              </w:rPr>
            </w:pPr>
            <w:r w:rsidRPr="0091423E">
              <w:rPr>
                <w:color w:val="000000" w:themeColor="text1"/>
                <w:szCs w:val="24"/>
                <w:lang w:val="en-GB"/>
              </w:rPr>
              <w:t xml:space="preserve">Daltons law </w:t>
            </w:r>
            <w:r w:rsidR="00347209" w:rsidRPr="0091423E">
              <w:rPr>
                <w:color w:val="000000" w:themeColor="text1"/>
                <w:szCs w:val="24"/>
                <w:lang w:val="en-GB"/>
              </w:rPr>
              <w:t>of</w:t>
            </w:r>
            <w:r w:rsidRPr="0091423E">
              <w:rPr>
                <w:color w:val="000000" w:themeColor="text1"/>
                <w:szCs w:val="24"/>
                <w:lang w:val="en-GB"/>
              </w:rPr>
              <w:t xml:space="preserve"> partial pressure</w:t>
            </w:r>
          </w:p>
          <w:p w14:paraId="348BB218" w14:textId="77777777" w:rsidR="003D2C33" w:rsidRPr="0091423E" w:rsidRDefault="003D2C33" w:rsidP="0091423E">
            <w:pPr>
              <w:pStyle w:val="ListParagraph"/>
              <w:numPr>
                <w:ilvl w:val="0"/>
                <w:numId w:val="58"/>
              </w:numPr>
              <w:spacing w:after="0" w:line="360" w:lineRule="auto"/>
              <w:rPr>
                <w:color w:val="000000" w:themeColor="text1"/>
                <w:szCs w:val="24"/>
                <w:lang w:val="en-GB"/>
              </w:rPr>
            </w:pPr>
            <w:r w:rsidRPr="0091423E">
              <w:rPr>
                <w:color w:val="000000" w:themeColor="text1"/>
                <w:szCs w:val="24"/>
                <w:lang w:val="en-GB"/>
              </w:rPr>
              <w:t xml:space="preserve">Heat transfer mechanisms </w:t>
            </w:r>
          </w:p>
          <w:p w14:paraId="6E3C1E34" w14:textId="19C95DDD" w:rsidR="003D2C33" w:rsidRPr="0091423E" w:rsidRDefault="003D2C33" w:rsidP="0091423E">
            <w:pPr>
              <w:pStyle w:val="ListParagraph"/>
              <w:numPr>
                <w:ilvl w:val="1"/>
                <w:numId w:val="63"/>
              </w:numPr>
              <w:spacing w:after="0" w:line="360" w:lineRule="auto"/>
              <w:rPr>
                <w:color w:val="000000" w:themeColor="text1"/>
                <w:szCs w:val="24"/>
                <w:lang w:val="en-GB"/>
              </w:rPr>
            </w:pPr>
            <w:r w:rsidRPr="0091423E">
              <w:rPr>
                <w:color w:val="000000" w:themeColor="text1"/>
                <w:szCs w:val="24"/>
                <w:lang w:val="en-GB"/>
              </w:rPr>
              <w:t xml:space="preserve">Conversion </w:t>
            </w:r>
            <w:r w:rsidR="00347209" w:rsidRPr="0091423E">
              <w:rPr>
                <w:color w:val="000000" w:themeColor="text1"/>
                <w:szCs w:val="24"/>
                <w:lang w:val="en-GB"/>
              </w:rPr>
              <w:t>of</w:t>
            </w:r>
            <w:r w:rsidRPr="0091423E">
              <w:rPr>
                <w:color w:val="000000" w:themeColor="text1"/>
                <w:szCs w:val="24"/>
                <w:lang w:val="en-GB"/>
              </w:rPr>
              <w:t xml:space="preserve"> relevant units</w:t>
            </w:r>
          </w:p>
          <w:p w14:paraId="135FA8C7" w14:textId="77777777" w:rsidR="003D2C33" w:rsidRPr="0091423E" w:rsidRDefault="003D2C33" w:rsidP="0091423E">
            <w:pPr>
              <w:pStyle w:val="ListParagraph"/>
              <w:numPr>
                <w:ilvl w:val="1"/>
                <w:numId w:val="63"/>
              </w:numPr>
              <w:spacing w:after="0" w:line="360" w:lineRule="auto"/>
              <w:rPr>
                <w:color w:val="000000" w:themeColor="text1"/>
                <w:szCs w:val="24"/>
                <w:lang w:val="en-GB"/>
              </w:rPr>
            </w:pPr>
            <w:r w:rsidRPr="0091423E">
              <w:rPr>
                <w:color w:val="000000" w:themeColor="text1"/>
                <w:szCs w:val="24"/>
                <w:lang w:val="en-GB"/>
              </w:rPr>
              <w:t>Sensible and latent heat</w:t>
            </w:r>
          </w:p>
          <w:p w14:paraId="57DAA5BF" w14:textId="77777777" w:rsidR="003D2C33" w:rsidRPr="0091423E" w:rsidRDefault="003D2C33" w:rsidP="0091423E">
            <w:pPr>
              <w:pStyle w:val="ListParagraph"/>
              <w:numPr>
                <w:ilvl w:val="1"/>
                <w:numId w:val="63"/>
              </w:numPr>
              <w:spacing w:after="0" w:line="360" w:lineRule="auto"/>
              <w:rPr>
                <w:color w:val="000000" w:themeColor="text1"/>
                <w:szCs w:val="24"/>
                <w:lang w:val="en-GB"/>
              </w:rPr>
            </w:pPr>
            <w:r w:rsidRPr="0091423E">
              <w:rPr>
                <w:color w:val="000000" w:themeColor="text1"/>
                <w:szCs w:val="24"/>
                <w:lang w:val="en-GB"/>
              </w:rPr>
              <w:t>Temperature enthalpy relationship</w:t>
            </w:r>
          </w:p>
          <w:p w14:paraId="7A1566DA" w14:textId="77777777" w:rsidR="003D2C33" w:rsidRPr="0091423E" w:rsidRDefault="003D2C33" w:rsidP="0091423E">
            <w:pPr>
              <w:pStyle w:val="ListParagraph"/>
              <w:numPr>
                <w:ilvl w:val="1"/>
                <w:numId w:val="63"/>
              </w:numPr>
              <w:spacing w:after="0" w:line="360" w:lineRule="auto"/>
              <w:rPr>
                <w:color w:val="000000" w:themeColor="text1"/>
                <w:szCs w:val="24"/>
                <w:lang w:val="en-GB"/>
              </w:rPr>
            </w:pPr>
            <w:r w:rsidRPr="0091423E">
              <w:rPr>
                <w:color w:val="000000" w:themeColor="text1"/>
                <w:szCs w:val="24"/>
                <w:lang w:val="en-GB"/>
              </w:rPr>
              <w:t>Thermal insulation</w:t>
            </w:r>
          </w:p>
          <w:p w14:paraId="2217AA90" w14:textId="77777777" w:rsidR="003D2C33" w:rsidRPr="0091423E" w:rsidRDefault="003D2C33" w:rsidP="0091423E">
            <w:pPr>
              <w:pStyle w:val="ListParagraph"/>
              <w:numPr>
                <w:ilvl w:val="0"/>
                <w:numId w:val="58"/>
              </w:numPr>
              <w:spacing w:after="0" w:line="360" w:lineRule="auto"/>
              <w:rPr>
                <w:color w:val="000000" w:themeColor="text1"/>
                <w:szCs w:val="24"/>
                <w:lang w:val="en-GB"/>
              </w:rPr>
            </w:pPr>
            <w:r w:rsidRPr="0091423E">
              <w:rPr>
                <w:color w:val="000000" w:themeColor="text1"/>
                <w:szCs w:val="24"/>
                <w:lang w:val="en-GB"/>
              </w:rPr>
              <w:t>Refrigeration cycles</w:t>
            </w:r>
          </w:p>
          <w:p w14:paraId="00F7296A" w14:textId="77777777" w:rsidR="003D2C33" w:rsidRPr="0091423E" w:rsidRDefault="003D2C33" w:rsidP="0091423E">
            <w:pPr>
              <w:pStyle w:val="ListParagraph"/>
              <w:numPr>
                <w:ilvl w:val="1"/>
                <w:numId w:val="64"/>
              </w:numPr>
              <w:spacing w:after="0" w:line="360" w:lineRule="auto"/>
              <w:rPr>
                <w:color w:val="000000" w:themeColor="text1"/>
                <w:szCs w:val="24"/>
                <w:lang w:val="en-GB"/>
              </w:rPr>
            </w:pPr>
            <w:r w:rsidRPr="0091423E">
              <w:rPr>
                <w:color w:val="000000" w:themeColor="text1"/>
                <w:szCs w:val="24"/>
                <w:lang w:val="en-GB"/>
              </w:rPr>
              <w:t>Vapour compression, absorption</w:t>
            </w:r>
          </w:p>
          <w:p w14:paraId="24FC657B" w14:textId="77777777" w:rsidR="003D2C33" w:rsidRPr="0091423E" w:rsidRDefault="003D2C33" w:rsidP="0091423E">
            <w:pPr>
              <w:pStyle w:val="ListParagraph"/>
              <w:numPr>
                <w:ilvl w:val="1"/>
                <w:numId w:val="64"/>
              </w:numPr>
              <w:spacing w:after="0" w:line="360" w:lineRule="auto"/>
              <w:rPr>
                <w:color w:val="000000" w:themeColor="text1"/>
                <w:szCs w:val="24"/>
                <w:lang w:val="en-GB"/>
              </w:rPr>
            </w:pPr>
            <w:r w:rsidRPr="0091423E">
              <w:rPr>
                <w:color w:val="000000" w:themeColor="text1"/>
                <w:szCs w:val="24"/>
                <w:lang w:val="en-GB"/>
              </w:rPr>
              <w:t>Evaporative cooling</w:t>
            </w:r>
          </w:p>
          <w:p w14:paraId="01CDEC57" w14:textId="77777777" w:rsidR="003D2C33" w:rsidRPr="0091423E" w:rsidRDefault="003D2C33" w:rsidP="0091423E">
            <w:pPr>
              <w:pStyle w:val="ListParagraph"/>
              <w:numPr>
                <w:ilvl w:val="1"/>
                <w:numId w:val="64"/>
              </w:numPr>
              <w:spacing w:after="0" w:line="360" w:lineRule="auto"/>
              <w:rPr>
                <w:color w:val="000000" w:themeColor="text1"/>
                <w:szCs w:val="24"/>
                <w:lang w:val="en-GB"/>
              </w:rPr>
            </w:pPr>
            <w:r w:rsidRPr="0091423E">
              <w:rPr>
                <w:color w:val="000000" w:themeColor="text1"/>
                <w:szCs w:val="24"/>
                <w:lang w:val="en-GB"/>
              </w:rPr>
              <w:t>Pettier effect</w:t>
            </w:r>
          </w:p>
          <w:p w14:paraId="53F07D9D" w14:textId="77777777" w:rsidR="003D2C33" w:rsidRPr="0091423E" w:rsidRDefault="003D2C33" w:rsidP="0091423E">
            <w:pPr>
              <w:pStyle w:val="ListParagraph"/>
              <w:numPr>
                <w:ilvl w:val="0"/>
                <w:numId w:val="58"/>
              </w:numPr>
              <w:spacing w:after="0" w:line="360" w:lineRule="auto"/>
              <w:rPr>
                <w:color w:val="000000" w:themeColor="text1"/>
                <w:szCs w:val="24"/>
                <w:lang w:val="en-GB"/>
              </w:rPr>
            </w:pPr>
            <w:r w:rsidRPr="0091423E">
              <w:rPr>
                <w:color w:val="000000" w:themeColor="text1"/>
                <w:szCs w:val="24"/>
                <w:lang w:val="en-GB"/>
              </w:rPr>
              <w:t>Refrigerants</w:t>
            </w:r>
          </w:p>
          <w:p w14:paraId="4C0FD47A" w14:textId="77777777" w:rsidR="003D2C33" w:rsidRPr="0091423E" w:rsidRDefault="003D2C33" w:rsidP="0091423E">
            <w:pPr>
              <w:pStyle w:val="ListParagraph"/>
              <w:numPr>
                <w:ilvl w:val="1"/>
                <w:numId w:val="65"/>
              </w:numPr>
              <w:spacing w:after="0" w:line="360" w:lineRule="auto"/>
              <w:rPr>
                <w:color w:val="000000" w:themeColor="text1"/>
                <w:szCs w:val="24"/>
                <w:lang w:val="en-GB"/>
              </w:rPr>
            </w:pPr>
            <w:r w:rsidRPr="0091423E">
              <w:rPr>
                <w:color w:val="000000" w:themeColor="text1"/>
                <w:szCs w:val="24"/>
                <w:lang w:val="en-GB"/>
              </w:rPr>
              <w:t>Fluoro-carbons (CFC)</w:t>
            </w:r>
          </w:p>
          <w:p w14:paraId="16573CB7" w14:textId="166C5BED" w:rsidR="003D2C33" w:rsidRPr="0091423E" w:rsidRDefault="003D2C33" w:rsidP="0091423E">
            <w:pPr>
              <w:pStyle w:val="ListParagraph"/>
              <w:numPr>
                <w:ilvl w:val="1"/>
                <w:numId w:val="65"/>
              </w:numPr>
              <w:spacing w:after="0" w:line="360" w:lineRule="auto"/>
              <w:rPr>
                <w:color w:val="000000" w:themeColor="text1"/>
                <w:szCs w:val="24"/>
                <w:lang w:val="en-GB"/>
              </w:rPr>
            </w:pPr>
            <w:r w:rsidRPr="0091423E">
              <w:rPr>
                <w:color w:val="000000" w:themeColor="text1"/>
                <w:szCs w:val="24"/>
                <w:lang w:val="en-GB"/>
              </w:rPr>
              <w:t xml:space="preserve">Replacement </w:t>
            </w:r>
            <w:r w:rsidR="00347209" w:rsidRPr="0091423E">
              <w:rPr>
                <w:color w:val="000000" w:themeColor="text1"/>
                <w:szCs w:val="24"/>
                <w:lang w:val="en-GB"/>
              </w:rPr>
              <w:t>of</w:t>
            </w:r>
            <w:r w:rsidRPr="0091423E">
              <w:rPr>
                <w:color w:val="000000" w:themeColor="text1"/>
                <w:szCs w:val="24"/>
                <w:lang w:val="en-GB"/>
              </w:rPr>
              <w:t xml:space="preserve"> fluoro-carbons with hydro-carbons</w:t>
            </w:r>
          </w:p>
          <w:p w14:paraId="2BC0FDA4" w14:textId="77777777" w:rsidR="003D2C33" w:rsidRPr="0091423E" w:rsidRDefault="003D2C33" w:rsidP="0091423E">
            <w:pPr>
              <w:pStyle w:val="ListParagraph"/>
              <w:numPr>
                <w:ilvl w:val="0"/>
                <w:numId w:val="58"/>
              </w:numPr>
              <w:spacing w:after="0" w:line="360" w:lineRule="auto"/>
              <w:rPr>
                <w:color w:val="000000" w:themeColor="text1"/>
                <w:szCs w:val="24"/>
                <w:lang w:val="en-GB"/>
              </w:rPr>
            </w:pPr>
            <w:r w:rsidRPr="0091423E">
              <w:rPr>
                <w:color w:val="000000" w:themeColor="text1"/>
                <w:szCs w:val="24"/>
                <w:lang w:val="en-GB"/>
              </w:rPr>
              <w:t xml:space="preserve">Safe handling </w:t>
            </w:r>
          </w:p>
          <w:p w14:paraId="25CF4928" w14:textId="77777777" w:rsidR="003D2C33" w:rsidRPr="0091423E" w:rsidRDefault="003D2C33" w:rsidP="0091423E">
            <w:pPr>
              <w:pStyle w:val="ListParagraph"/>
              <w:numPr>
                <w:ilvl w:val="1"/>
                <w:numId w:val="66"/>
              </w:numPr>
              <w:spacing w:after="0" w:line="360" w:lineRule="auto"/>
              <w:rPr>
                <w:color w:val="000000" w:themeColor="text1"/>
                <w:szCs w:val="24"/>
                <w:lang w:val="en-GB"/>
              </w:rPr>
            </w:pPr>
            <w:r w:rsidRPr="0091423E">
              <w:rPr>
                <w:color w:val="000000" w:themeColor="text1"/>
                <w:szCs w:val="24"/>
                <w:lang w:val="en-GB"/>
              </w:rPr>
              <w:t>Toxicity</w:t>
            </w:r>
          </w:p>
          <w:p w14:paraId="1C364F70" w14:textId="77777777" w:rsidR="003D2C33" w:rsidRPr="0091423E" w:rsidRDefault="003D2C33" w:rsidP="0091423E">
            <w:pPr>
              <w:pStyle w:val="ListParagraph"/>
              <w:numPr>
                <w:ilvl w:val="1"/>
                <w:numId w:val="66"/>
              </w:numPr>
              <w:spacing w:after="0" w:line="360" w:lineRule="auto"/>
              <w:rPr>
                <w:color w:val="000000" w:themeColor="text1"/>
                <w:szCs w:val="24"/>
                <w:lang w:val="en-GB"/>
              </w:rPr>
            </w:pPr>
            <w:r w:rsidRPr="0091423E">
              <w:rPr>
                <w:color w:val="000000" w:themeColor="text1"/>
                <w:szCs w:val="24"/>
                <w:lang w:val="en-GB"/>
              </w:rPr>
              <w:t>Cold burns</w:t>
            </w:r>
          </w:p>
          <w:p w14:paraId="6A922F3C" w14:textId="77777777" w:rsidR="003D2C33" w:rsidRPr="0091423E" w:rsidRDefault="003D2C33" w:rsidP="0091423E">
            <w:pPr>
              <w:pStyle w:val="ListParagraph"/>
              <w:numPr>
                <w:ilvl w:val="1"/>
                <w:numId w:val="66"/>
              </w:numPr>
              <w:spacing w:after="0" w:line="360" w:lineRule="auto"/>
              <w:rPr>
                <w:color w:val="000000" w:themeColor="text1"/>
                <w:szCs w:val="24"/>
                <w:lang w:val="en-GB"/>
              </w:rPr>
            </w:pPr>
            <w:r w:rsidRPr="0091423E">
              <w:rPr>
                <w:color w:val="000000" w:themeColor="text1"/>
                <w:szCs w:val="24"/>
                <w:lang w:val="en-GB"/>
              </w:rPr>
              <w:t>Environmental protection (ozone)</w:t>
            </w:r>
          </w:p>
          <w:p w14:paraId="052B0FCE" w14:textId="77777777" w:rsidR="003D2C33" w:rsidRPr="0091423E" w:rsidRDefault="003D2C33" w:rsidP="0091423E">
            <w:pPr>
              <w:numPr>
                <w:ilvl w:val="0"/>
                <w:numId w:val="58"/>
              </w:numPr>
              <w:spacing w:after="0" w:line="360" w:lineRule="auto"/>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Recycling fluoro-carbons</w:t>
            </w:r>
          </w:p>
          <w:p w14:paraId="600A00BD" w14:textId="229A8C82" w:rsidR="003D2C33" w:rsidRPr="0091423E" w:rsidRDefault="003D2C33" w:rsidP="0091423E">
            <w:pPr>
              <w:pStyle w:val="ListParagraph"/>
              <w:numPr>
                <w:ilvl w:val="0"/>
                <w:numId w:val="58"/>
              </w:numPr>
              <w:spacing w:after="0" w:line="360" w:lineRule="auto"/>
              <w:rPr>
                <w:color w:val="000000" w:themeColor="text1"/>
                <w:szCs w:val="24"/>
                <w:lang w:val="en-GB"/>
              </w:rPr>
            </w:pPr>
            <w:r w:rsidRPr="0091423E">
              <w:rPr>
                <w:color w:val="000000" w:themeColor="text1"/>
                <w:szCs w:val="24"/>
                <w:lang w:val="en-GB"/>
              </w:rPr>
              <w:t xml:space="preserve">Applications </w:t>
            </w:r>
            <w:r w:rsidR="00347209" w:rsidRPr="0091423E">
              <w:rPr>
                <w:color w:val="000000" w:themeColor="text1"/>
                <w:szCs w:val="24"/>
                <w:lang w:val="en-GB"/>
              </w:rPr>
              <w:t>of</w:t>
            </w:r>
            <w:r w:rsidRPr="0091423E">
              <w:rPr>
                <w:color w:val="000000" w:themeColor="text1"/>
                <w:szCs w:val="24"/>
                <w:lang w:val="en-GB"/>
              </w:rPr>
              <w:t xml:space="preserve"> refrigeration in hospitals</w:t>
            </w:r>
          </w:p>
          <w:p w14:paraId="7ACB479F" w14:textId="77777777" w:rsidR="003D2C33" w:rsidRPr="0091423E" w:rsidRDefault="003D2C33" w:rsidP="0091423E">
            <w:pPr>
              <w:pStyle w:val="ListParagraph"/>
              <w:numPr>
                <w:ilvl w:val="1"/>
                <w:numId w:val="67"/>
              </w:numPr>
              <w:spacing w:after="0" w:line="360" w:lineRule="auto"/>
              <w:rPr>
                <w:color w:val="000000" w:themeColor="text1"/>
                <w:szCs w:val="24"/>
                <w:lang w:val="en-GB"/>
              </w:rPr>
            </w:pPr>
            <w:r w:rsidRPr="0091423E">
              <w:rPr>
                <w:color w:val="000000" w:themeColor="text1"/>
                <w:szCs w:val="24"/>
                <w:lang w:val="en-GB"/>
              </w:rPr>
              <w:t>Vaccines</w:t>
            </w:r>
          </w:p>
          <w:p w14:paraId="63878D5B" w14:textId="77777777" w:rsidR="003D2C33" w:rsidRPr="0091423E" w:rsidRDefault="003D2C33" w:rsidP="0091423E">
            <w:pPr>
              <w:pStyle w:val="ListParagraph"/>
              <w:numPr>
                <w:ilvl w:val="1"/>
                <w:numId w:val="67"/>
              </w:numPr>
              <w:spacing w:after="0" w:line="360" w:lineRule="auto"/>
              <w:rPr>
                <w:color w:val="000000" w:themeColor="text1"/>
                <w:szCs w:val="24"/>
                <w:lang w:val="en-GB"/>
              </w:rPr>
            </w:pPr>
            <w:r w:rsidRPr="0091423E">
              <w:rPr>
                <w:color w:val="000000" w:themeColor="text1"/>
                <w:szCs w:val="24"/>
                <w:lang w:val="en-GB"/>
              </w:rPr>
              <w:t>Blood bank</w:t>
            </w:r>
          </w:p>
          <w:p w14:paraId="6246B9CB" w14:textId="77777777" w:rsidR="003D2C33" w:rsidRPr="0091423E" w:rsidRDefault="003D2C33" w:rsidP="0091423E">
            <w:pPr>
              <w:pStyle w:val="ListParagraph"/>
              <w:numPr>
                <w:ilvl w:val="1"/>
                <w:numId w:val="67"/>
              </w:numPr>
              <w:spacing w:after="0" w:line="360" w:lineRule="auto"/>
              <w:rPr>
                <w:color w:val="000000" w:themeColor="text1"/>
                <w:szCs w:val="24"/>
                <w:lang w:val="en-GB"/>
              </w:rPr>
            </w:pPr>
            <w:r w:rsidRPr="0091423E">
              <w:rPr>
                <w:color w:val="000000" w:themeColor="text1"/>
                <w:szCs w:val="24"/>
                <w:lang w:val="en-GB"/>
              </w:rPr>
              <w:t>Laboratory</w:t>
            </w:r>
          </w:p>
          <w:p w14:paraId="4E528380" w14:textId="77777777" w:rsidR="003D2C33" w:rsidRPr="0091423E" w:rsidRDefault="003D2C33" w:rsidP="0091423E">
            <w:pPr>
              <w:pStyle w:val="ListParagraph"/>
              <w:numPr>
                <w:ilvl w:val="1"/>
                <w:numId w:val="67"/>
              </w:numPr>
              <w:spacing w:after="0" w:line="360" w:lineRule="auto"/>
              <w:rPr>
                <w:color w:val="000000" w:themeColor="text1"/>
                <w:szCs w:val="24"/>
                <w:lang w:val="en-GB"/>
              </w:rPr>
            </w:pPr>
            <w:r w:rsidRPr="0091423E">
              <w:rPr>
                <w:color w:val="000000" w:themeColor="text1"/>
                <w:szCs w:val="24"/>
                <w:lang w:val="en-GB"/>
              </w:rPr>
              <w:t>Pathology</w:t>
            </w:r>
          </w:p>
          <w:p w14:paraId="4E8BAEC6" w14:textId="77777777" w:rsidR="003D2C33" w:rsidRPr="0091423E" w:rsidRDefault="003D2C33" w:rsidP="0091423E">
            <w:pPr>
              <w:pStyle w:val="ListParagraph"/>
              <w:numPr>
                <w:ilvl w:val="1"/>
                <w:numId w:val="67"/>
              </w:numPr>
              <w:spacing w:after="0" w:line="360" w:lineRule="auto"/>
              <w:rPr>
                <w:color w:val="000000" w:themeColor="text1"/>
                <w:szCs w:val="24"/>
                <w:lang w:val="en-GB"/>
              </w:rPr>
            </w:pPr>
            <w:r w:rsidRPr="0091423E">
              <w:rPr>
                <w:color w:val="000000" w:themeColor="text1"/>
                <w:szCs w:val="24"/>
                <w:lang w:val="en-GB"/>
              </w:rPr>
              <w:t>Kitchen and food storage</w:t>
            </w:r>
          </w:p>
          <w:p w14:paraId="5FBCC3A2" w14:textId="78404BF4" w:rsidR="003D2C33" w:rsidRPr="0091423E" w:rsidRDefault="003D2C33" w:rsidP="0091423E">
            <w:pPr>
              <w:numPr>
                <w:ilvl w:val="0"/>
                <w:numId w:val="58"/>
              </w:numPr>
              <w:spacing w:after="0" w:line="360" w:lineRule="auto"/>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 xml:space="preserve"> Parts </w:t>
            </w:r>
            <w:r w:rsidR="00347209" w:rsidRPr="0091423E">
              <w:rPr>
                <w:rFonts w:ascii="Times New Roman" w:hAnsi="Times New Roman" w:cs="Times New Roman"/>
                <w:color w:val="000000" w:themeColor="text1"/>
                <w:sz w:val="24"/>
                <w:szCs w:val="24"/>
              </w:rPr>
              <w:t>of</w:t>
            </w:r>
            <w:r w:rsidRPr="0091423E">
              <w:rPr>
                <w:rFonts w:ascii="Times New Roman" w:hAnsi="Times New Roman" w:cs="Times New Roman"/>
                <w:color w:val="000000" w:themeColor="text1"/>
                <w:sz w:val="24"/>
                <w:szCs w:val="24"/>
              </w:rPr>
              <w:t xml:space="preserve"> refrigerator</w:t>
            </w:r>
          </w:p>
          <w:p w14:paraId="67AA18A8" w14:textId="77777777" w:rsidR="003D2C33" w:rsidRPr="0091423E" w:rsidRDefault="003D2C33" w:rsidP="0091423E">
            <w:pPr>
              <w:pStyle w:val="ListParagraph"/>
              <w:numPr>
                <w:ilvl w:val="0"/>
                <w:numId w:val="77"/>
              </w:numPr>
              <w:spacing w:after="0" w:line="360" w:lineRule="auto"/>
              <w:rPr>
                <w:rFonts w:eastAsia="Times New Roman"/>
                <w:color w:val="000000" w:themeColor="text1"/>
                <w:szCs w:val="24"/>
              </w:rPr>
            </w:pPr>
            <w:r w:rsidRPr="0091423E">
              <w:rPr>
                <w:rFonts w:eastAsia="Times New Roman"/>
                <w:color w:val="000000" w:themeColor="text1"/>
                <w:szCs w:val="24"/>
              </w:rPr>
              <w:t>Evaporator</w:t>
            </w:r>
          </w:p>
          <w:p w14:paraId="0380DA13" w14:textId="77777777" w:rsidR="003D2C33" w:rsidRPr="0091423E" w:rsidRDefault="003D2C33" w:rsidP="0091423E">
            <w:pPr>
              <w:pStyle w:val="ListParagraph"/>
              <w:numPr>
                <w:ilvl w:val="0"/>
                <w:numId w:val="77"/>
              </w:numPr>
              <w:spacing w:after="0" w:line="360" w:lineRule="auto"/>
              <w:rPr>
                <w:rFonts w:eastAsia="Times New Roman"/>
                <w:color w:val="000000" w:themeColor="text1"/>
                <w:szCs w:val="24"/>
              </w:rPr>
            </w:pPr>
            <w:r w:rsidRPr="0091423E">
              <w:rPr>
                <w:rFonts w:eastAsia="Times New Roman"/>
                <w:color w:val="000000" w:themeColor="text1"/>
                <w:szCs w:val="24"/>
              </w:rPr>
              <w:t>Condenser</w:t>
            </w:r>
          </w:p>
          <w:p w14:paraId="013AB3BE" w14:textId="77777777" w:rsidR="003D2C33" w:rsidRPr="0091423E" w:rsidRDefault="003D2C33" w:rsidP="0091423E">
            <w:pPr>
              <w:pStyle w:val="ListParagraph"/>
              <w:numPr>
                <w:ilvl w:val="0"/>
                <w:numId w:val="77"/>
              </w:numPr>
              <w:spacing w:after="0" w:line="360" w:lineRule="auto"/>
              <w:rPr>
                <w:rFonts w:eastAsia="Times New Roman"/>
                <w:color w:val="000000" w:themeColor="text1"/>
                <w:szCs w:val="24"/>
              </w:rPr>
            </w:pPr>
            <w:r w:rsidRPr="0091423E">
              <w:rPr>
                <w:rFonts w:eastAsia="Times New Roman"/>
                <w:color w:val="000000" w:themeColor="text1"/>
                <w:szCs w:val="24"/>
              </w:rPr>
              <w:t>Compressor</w:t>
            </w:r>
          </w:p>
          <w:p w14:paraId="440E3346" w14:textId="77777777" w:rsidR="003D2C33" w:rsidRPr="0091423E" w:rsidRDefault="003D2C33" w:rsidP="0091423E">
            <w:pPr>
              <w:pStyle w:val="ListParagraph"/>
              <w:numPr>
                <w:ilvl w:val="0"/>
                <w:numId w:val="77"/>
              </w:numPr>
              <w:spacing w:after="0" w:line="360" w:lineRule="auto"/>
              <w:rPr>
                <w:rFonts w:eastAsia="Times New Roman"/>
                <w:color w:val="000000" w:themeColor="text1"/>
                <w:szCs w:val="24"/>
              </w:rPr>
            </w:pPr>
            <w:r w:rsidRPr="0091423E">
              <w:rPr>
                <w:rFonts w:eastAsia="Times New Roman"/>
                <w:color w:val="000000" w:themeColor="text1"/>
                <w:szCs w:val="24"/>
              </w:rPr>
              <w:t>Expansion valve</w:t>
            </w:r>
          </w:p>
          <w:p w14:paraId="6FD1E78F" w14:textId="77777777" w:rsidR="003D2C33" w:rsidRPr="0091423E" w:rsidRDefault="003D2C33" w:rsidP="0091423E">
            <w:pPr>
              <w:pStyle w:val="ListParagraph"/>
              <w:numPr>
                <w:ilvl w:val="0"/>
                <w:numId w:val="77"/>
              </w:numPr>
              <w:spacing w:after="0" w:line="360" w:lineRule="auto"/>
              <w:rPr>
                <w:rFonts w:eastAsia="Times New Roman"/>
                <w:color w:val="000000" w:themeColor="text1"/>
                <w:szCs w:val="24"/>
              </w:rPr>
            </w:pPr>
            <w:r w:rsidRPr="0091423E">
              <w:rPr>
                <w:rFonts w:eastAsia="Times New Roman"/>
                <w:color w:val="000000" w:themeColor="text1"/>
                <w:szCs w:val="24"/>
              </w:rPr>
              <w:t>Reservoir</w:t>
            </w:r>
          </w:p>
          <w:p w14:paraId="62AD4A2A" w14:textId="77777777" w:rsidR="003D2C33" w:rsidRPr="0091423E" w:rsidRDefault="003D2C33" w:rsidP="0091423E">
            <w:pPr>
              <w:pStyle w:val="ListParagraph"/>
              <w:numPr>
                <w:ilvl w:val="0"/>
                <w:numId w:val="77"/>
              </w:numPr>
              <w:spacing w:after="0" w:line="360" w:lineRule="auto"/>
              <w:rPr>
                <w:rFonts w:eastAsia="Times New Roman"/>
                <w:color w:val="000000" w:themeColor="text1"/>
                <w:szCs w:val="24"/>
              </w:rPr>
            </w:pPr>
            <w:r w:rsidRPr="0091423E">
              <w:rPr>
                <w:rFonts w:eastAsia="Times New Roman"/>
                <w:color w:val="000000" w:themeColor="text1"/>
                <w:szCs w:val="24"/>
              </w:rPr>
              <w:t>Funs</w:t>
            </w:r>
          </w:p>
          <w:p w14:paraId="2D0318C8" w14:textId="77777777" w:rsidR="003D2C33" w:rsidRPr="0091423E" w:rsidRDefault="003D2C33" w:rsidP="0091423E">
            <w:pPr>
              <w:pStyle w:val="ListParagraph"/>
              <w:numPr>
                <w:ilvl w:val="0"/>
                <w:numId w:val="77"/>
              </w:numPr>
              <w:spacing w:after="0" w:line="360" w:lineRule="auto"/>
              <w:rPr>
                <w:rFonts w:eastAsia="Times New Roman"/>
                <w:color w:val="000000" w:themeColor="text1"/>
                <w:szCs w:val="24"/>
              </w:rPr>
            </w:pPr>
            <w:r w:rsidRPr="0091423E">
              <w:rPr>
                <w:rFonts w:eastAsia="Times New Roman"/>
                <w:color w:val="000000" w:themeColor="text1"/>
                <w:szCs w:val="24"/>
              </w:rPr>
              <w:t>Ducts</w:t>
            </w:r>
          </w:p>
          <w:p w14:paraId="6ADA7D3B" w14:textId="77777777" w:rsidR="003D2C33" w:rsidRPr="0091423E" w:rsidRDefault="003D2C33" w:rsidP="0091423E">
            <w:pPr>
              <w:pStyle w:val="ListParagraph"/>
              <w:numPr>
                <w:ilvl w:val="0"/>
                <w:numId w:val="77"/>
              </w:numPr>
              <w:spacing w:after="0" w:line="360" w:lineRule="auto"/>
              <w:rPr>
                <w:rFonts w:eastAsia="Times New Roman"/>
                <w:color w:val="000000" w:themeColor="text1"/>
                <w:szCs w:val="24"/>
              </w:rPr>
            </w:pPr>
            <w:r w:rsidRPr="0091423E">
              <w:rPr>
                <w:rFonts w:eastAsia="Times New Roman"/>
                <w:color w:val="000000" w:themeColor="text1"/>
                <w:szCs w:val="24"/>
              </w:rPr>
              <w:t>Filters</w:t>
            </w:r>
          </w:p>
          <w:p w14:paraId="5B0332B3" w14:textId="77777777" w:rsidR="003D2C33" w:rsidRPr="0091423E" w:rsidRDefault="003D2C33" w:rsidP="0091423E">
            <w:pPr>
              <w:numPr>
                <w:ilvl w:val="0"/>
                <w:numId w:val="58"/>
              </w:numPr>
              <w:spacing w:after="0" w:line="360" w:lineRule="auto"/>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Refrigeration systems installation</w:t>
            </w:r>
          </w:p>
          <w:p w14:paraId="24BCD705" w14:textId="77777777" w:rsidR="003D2C33" w:rsidRPr="0091423E" w:rsidRDefault="003D2C33" w:rsidP="0091423E">
            <w:pPr>
              <w:numPr>
                <w:ilvl w:val="0"/>
                <w:numId w:val="58"/>
              </w:numPr>
              <w:spacing w:after="0" w:line="360" w:lineRule="auto"/>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Pipe work processes</w:t>
            </w:r>
          </w:p>
          <w:p w14:paraId="7B91940F" w14:textId="77777777" w:rsidR="003D2C33" w:rsidRPr="0091423E" w:rsidRDefault="003D2C33" w:rsidP="0091423E">
            <w:pPr>
              <w:numPr>
                <w:ilvl w:val="1"/>
                <w:numId w:val="68"/>
              </w:numPr>
              <w:spacing w:after="0" w:line="360" w:lineRule="auto"/>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Cutting</w:t>
            </w:r>
          </w:p>
          <w:p w14:paraId="1AE9FAF6" w14:textId="77777777" w:rsidR="003D2C33" w:rsidRPr="0091423E" w:rsidRDefault="003D2C33" w:rsidP="0091423E">
            <w:pPr>
              <w:numPr>
                <w:ilvl w:val="1"/>
                <w:numId w:val="68"/>
              </w:numPr>
              <w:spacing w:after="0" w:line="360" w:lineRule="auto"/>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Debarring</w:t>
            </w:r>
          </w:p>
          <w:p w14:paraId="1D4D7E6B" w14:textId="77777777" w:rsidR="003D2C33" w:rsidRPr="0091423E" w:rsidRDefault="003D2C33" w:rsidP="0091423E">
            <w:pPr>
              <w:numPr>
                <w:ilvl w:val="1"/>
                <w:numId w:val="68"/>
              </w:numPr>
              <w:spacing w:after="0" w:line="360" w:lineRule="auto"/>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Bending</w:t>
            </w:r>
          </w:p>
          <w:p w14:paraId="40F79A8D" w14:textId="77777777" w:rsidR="003D2C33" w:rsidRPr="0091423E" w:rsidRDefault="003D2C33" w:rsidP="0091423E">
            <w:pPr>
              <w:numPr>
                <w:ilvl w:val="1"/>
                <w:numId w:val="68"/>
              </w:numPr>
              <w:spacing w:after="0" w:line="360" w:lineRule="auto"/>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Joining</w:t>
            </w:r>
          </w:p>
          <w:p w14:paraId="75F0D83B" w14:textId="77777777" w:rsidR="003D2C33" w:rsidRPr="0091423E" w:rsidRDefault="003D2C33" w:rsidP="0091423E">
            <w:pPr>
              <w:numPr>
                <w:ilvl w:val="1"/>
                <w:numId w:val="68"/>
              </w:numPr>
              <w:spacing w:after="0" w:line="360" w:lineRule="auto"/>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Soldering brazing</w:t>
            </w:r>
          </w:p>
          <w:p w14:paraId="33A43470" w14:textId="77777777" w:rsidR="003D2C33" w:rsidRPr="0091423E" w:rsidRDefault="003D2C33" w:rsidP="0091423E">
            <w:pPr>
              <w:numPr>
                <w:ilvl w:val="1"/>
                <w:numId w:val="68"/>
              </w:numPr>
              <w:spacing w:after="0" w:line="360" w:lineRule="auto"/>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Flared joints</w:t>
            </w:r>
          </w:p>
          <w:p w14:paraId="3D7C80D5" w14:textId="77777777" w:rsidR="003D2C33" w:rsidRPr="0091423E" w:rsidRDefault="003D2C33" w:rsidP="0091423E">
            <w:pPr>
              <w:numPr>
                <w:ilvl w:val="1"/>
                <w:numId w:val="68"/>
              </w:numPr>
              <w:spacing w:after="0" w:line="360" w:lineRule="auto"/>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Swaged joint</w:t>
            </w:r>
          </w:p>
          <w:p w14:paraId="6C67448B" w14:textId="77777777" w:rsidR="003D2C33" w:rsidRPr="0091423E" w:rsidRDefault="003D2C33" w:rsidP="0091423E">
            <w:pPr>
              <w:numPr>
                <w:ilvl w:val="0"/>
                <w:numId w:val="58"/>
              </w:numPr>
              <w:spacing w:after="0" w:line="360" w:lineRule="auto"/>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 xml:space="preserve"> Maintenance procedures </w:t>
            </w:r>
          </w:p>
        </w:tc>
        <w:tc>
          <w:tcPr>
            <w:tcW w:w="1528" w:type="pct"/>
            <w:tcBorders>
              <w:top w:val="single" w:sz="4" w:space="0" w:color="auto"/>
              <w:left w:val="single" w:sz="4" w:space="0" w:color="auto"/>
              <w:bottom w:val="single" w:sz="4" w:space="0" w:color="auto"/>
              <w:right w:val="single" w:sz="4" w:space="0" w:color="auto"/>
            </w:tcBorders>
            <w:hideMark/>
          </w:tcPr>
          <w:p w14:paraId="50BD682E" w14:textId="77777777" w:rsidR="003D2C33" w:rsidRPr="0091423E" w:rsidRDefault="003D2C33" w:rsidP="0091423E">
            <w:pPr>
              <w:pStyle w:val="ListParagraph"/>
              <w:numPr>
                <w:ilvl w:val="0"/>
                <w:numId w:val="81"/>
              </w:numPr>
              <w:tabs>
                <w:tab w:val="left" w:pos="612"/>
              </w:tabs>
              <w:spacing w:after="0" w:line="360" w:lineRule="auto"/>
              <w:rPr>
                <w:rFonts w:eastAsia="Times New Roman"/>
                <w:color w:val="000000" w:themeColor="text1"/>
                <w:szCs w:val="24"/>
              </w:rPr>
            </w:pPr>
            <w:r w:rsidRPr="0091423E">
              <w:rPr>
                <w:rFonts w:eastAsia="Times New Roman"/>
                <w:color w:val="000000" w:themeColor="text1"/>
                <w:szCs w:val="24"/>
              </w:rPr>
              <w:t>Practical Assessment</w:t>
            </w:r>
          </w:p>
          <w:p w14:paraId="0D5284E8" w14:textId="77777777" w:rsidR="003D2C33" w:rsidRPr="0091423E" w:rsidRDefault="003D2C33" w:rsidP="0091423E">
            <w:pPr>
              <w:numPr>
                <w:ilvl w:val="0"/>
                <w:numId w:val="81"/>
              </w:numPr>
              <w:spacing w:after="0" w:line="360" w:lineRule="auto"/>
              <w:contextualSpacing/>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Project</w:t>
            </w:r>
          </w:p>
          <w:p w14:paraId="31C163BE" w14:textId="77777777" w:rsidR="003D2C33" w:rsidRPr="0091423E" w:rsidRDefault="003D2C33" w:rsidP="0091423E">
            <w:pPr>
              <w:pStyle w:val="ListParagraph"/>
              <w:numPr>
                <w:ilvl w:val="0"/>
                <w:numId w:val="81"/>
              </w:numPr>
              <w:spacing w:after="0" w:line="360" w:lineRule="auto"/>
              <w:rPr>
                <w:color w:val="000000" w:themeColor="text1"/>
                <w:szCs w:val="24"/>
              </w:rPr>
            </w:pPr>
            <w:r w:rsidRPr="0091423E">
              <w:rPr>
                <w:rFonts w:eastAsia="Times New Roman"/>
                <w:color w:val="000000" w:themeColor="text1"/>
                <w:szCs w:val="24"/>
              </w:rPr>
              <w:t>Third Party Report</w:t>
            </w:r>
          </w:p>
          <w:p w14:paraId="631C30FC" w14:textId="37BEA954" w:rsidR="003D2C33" w:rsidRPr="0091423E" w:rsidRDefault="00347209" w:rsidP="0091423E">
            <w:pPr>
              <w:pStyle w:val="ListParagraph"/>
              <w:numPr>
                <w:ilvl w:val="0"/>
                <w:numId w:val="81"/>
              </w:numPr>
              <w:tabs>
                <w:tab w:val="left" w:pos="612"/>
              </w:tabs>
              <w:spacing w:after="0" w:line="360" w:lineRule="auto"/>
              <w:rPr>
                <w:rFonts w:eastAsia="Times New Roman"/>
                <w:color w:val="000000" w:themeColor="text1"/>
                <w:szCs w:val="24"/>
              </w:rPr>
            </w:pPr>
            <w:r w:rsidRPr="0091423E">
              <w:rPr>
                <w:color w:val="000000" w:themeColor="text1"/>
                <w:szCs w:val="24"/>
              </w:rPr>
              <w:t>Portfolio of Evidence</w:t>
            </w:r>
          </w:p>
          <w:p w14:paraId="4B901FE5" w14:textId="77777777" w:rsidR="003D2C33" w:rsidRPr="0091423E" w:rsidRDefault="003D2C33" w:rsidP="0091423E">
            <w:pPr>
              <w:pStyle w:val="ListParagraph"/>
              <w:numPr>
                <w:ilvl w:val="0"/>
                <w:numId w:val="81"/>
              </w:numPr>
              <w:tabs>
                <w:tab w:val="left" w:pos="612"/>
              </w:tabs>
              <w:spacing w:after="0" w:line="360" w:lineRule="auto"/>
              <w:rPr>
                <w:rFonts w:eastAsia="Times New Roman"/>
                <w:color w:val="000000" w:themeColor="text1"/>
                <w:szCs w:val="24"/>
              </w:rPr>
            </w:pPr>
            <w:r w:rsidRPr="0091423E">
              <w:rPr>
                <w:rFonts w:eastAsia="Times New Roman"/>
                <w:color w:val="000000" w:themeColor="text1"/>
                <w:szCs w:val="24"/>
              </w:rPr>
              <w:t>Written Assessment</w:t>
            </w:r>
          </w:p>
          <w:p w14:paraId="732460B1" w14:textId="77777777" w:rsidR="003D2C33" w:rsidRPr="0091423E" w:rsidRDefault="003D2C33" w:rsidP="0091423E">
            <w:pPr>
              <w:pStyle w:val="ListParagraph"/>
              <w:numPr>
                <w:ilvl w:val="0"/>
                <w:numId w:val="81"/>
              </w:numPr>
              <w:spacing w:after="0" w:line="360" w:lineRule="auto"/>
              <w:rPr>
                <w:color w:val="000000" w:themeColor="text1"/>
                <w:szCs w:val="24"/>
                <w:lang w:val="en-GB"/>
              </w:rPr>
            </w:pPr>
            <w:r w:rsidRPr="0091423E">
              <w:rPr>
                <w:rFonts w:eastAsia="Times New Roman"/>
                <w:color w:val="000000" w:themeColor="text1"/>
                <w:szCs w:val="24"/>
              </w:rPr>
              <w:t>Oral Questioning</w:t>
            </w:r>
          </w:p>
        </w:tc>
      </w:tr>
      <w:tr w:rsidR="003D2C33" w:rsidRPr="0091423E" w14:paraId="2CAE7AF0" w14:textId="77777777" w:rsidTr="006E4FED">
        <w:trPr>
          <w:trHeight w:val="440"/>
        </w:trPr>
        <w:tc>
          <w:tcPr>
            <w:tcW w:w="1567" w:type="pct"/>
            <w:tcBorders>
              <w:top w:val="single" w:sz="4" w:space="0" w:color="auto"/>
              <w:left w:val="single" w:sz="4" w:space="0" w:color="auto"/>
              <w:bottom w:val="single" w:sz="4" w:space="0" w:color="auto"/>
              <w:right w:val="single" w:sz="4" w:space="0" w:color="auto"/>
            </w:tcBorders>
          </w:tcPr>
          <w:p w14:paraId="35AD389E" w14:textId="1E51B369" w:rsidR="003D2C33" w:rsidRPr="0091423E" w:rsidRDefault="003F4AC4" w:rsidP="0091423E">
            <w:pPr>
              <w:numPr>
                <w:ilvl w:val="0"/>
                <w:numId w:val="55"/>
              </w:numPr>
              <w:spacing w:after="0" w:line="360" w:lineRule="auto"/>
              <w:rPr>
                <w:rFonts w:ascii="Times New Roman" w:eastAsia="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Perform</w:t>
            </w:r>
            <w:r w:rsidR="003D2C33" w:rsidRPr="0091423E">
              <w:rPr>
                <w:rFonts w:ascii="Times New Roman" w:hAnsi="Times New Roman" w:cs="Times New Roman"/>
                <w:color w:val="000000" w:themeColor="text1"/>
                <w:sz w:val="24"/>
                <w:szCs w:val="24"/>
              </w:rPr>
              <w:t xml:space="preserve"> </w:t>
            </w:r>
            <w:r w:rsidR="003D2C33" w:rsidRPr="0091423E">
              <w:rPr>
                <w:rFonts w:ascii="Times New Roman" w:eastAsia="Times New Roman" w:hAnsi="Times New Roman" w:cs="Times New Roman"/>
                <w:color w:val="000000" w:themeColor="text1"/>
                <w:sz w:val="24"/>
                <w:szCs w:val="24"/>
              </w:rPr>
              <w:t xml:space="preserve">Cold Room Equipment </w:t>
            </w:r>
            <w:r w:rsidRPr="0091423E">
              <w:rPr>
                <w:rFonts w:ascii="Times New Roman" w:eastAsia="Times New Roman" w:hAnsi="Times New Roman" w:cs="Times New Roman"/>
                <w:color w:val="000000" w:themeColor="text1"/>
                <w:sz w:val="24"/>
                <w:szCs w:val="24"/>
              </w:rPr>
              <w:t>Maintenance</w:t>
            </w:r>
          </w:p>
        </w:tc>
        <w:tc>
          <w:tcPr>
            <w:tcW w:w="1905" w:type="pct"/>
            <w:tcBorders>
              <w:top w:val="single" w:sz="4" w:space="0" w:color="auto"/>
              <w:left w:val="single" w:sz="4" w:space="0" w:color="auto"/>
              <w:bottom w:val="single" w:sz="4" w:space="0" w:color="auto"/>
              <w:right w:val="single" w:sz="4" w:space="0" w:color="auto"/>
            </w:tcBorders>
          </w:tcPr>
          <w:p w14:paraId="5161DDAA" w14:textId="77777777" w:rsidR="003D2C33" w:rsidRPr="0091423E" w:rsidRDefault="003D2C33" w:rsidP="0091423E">
            <w:pPr>
              <w:pStyle w:val="ListParagraph"/>
              <w:numPr>
                <w:ilvl w:val="0"/>
                <w:numId w:val="59"/>
              </w:numPr>
              <w:spacing w:after="0" w:line="360" w:lineRule="auto"/>
              <w:rPr>
                <w:color w:val="000000" w:themeColor="text1"/>
                <w:szCs w:val="24"/>
                <w:lang w:val="en-GB"/>
              </w:rPr>
            </w:pPr>
            <w:r w:rsidRPr="0091423E">
              <w:rPr>
                <w:color w:val="000000" w:themeColor="text1"/>
                <w:szCs w:val="24"/>
                <w:lang w:val="en-GB"/>
              </w:rPr>
              <w:t>Commercial systems</w:t>
            </w:r>
          </w:p>
          <w:p w14:paraId="32819B8D" w14:textId="77777777" w:rsidR="003D2C33" w:rsidRPr="0091423E" w:rsidRDefault="003D2C33" w:rsidP="0091423E">
            <w:pPr>
              <w:pStyle w:val="ListParagraph"/>
              <w:numPr>
                <w:ilvl w:val="0"/>
                <w:numId w:val="59"/>
              </w:numPr>
              <w:spacing w:after="0" w:line="360" w:lineRule="auto"/>
              <w:rPr>
                <w:color w:val="000000" w:themeColor="text1"/>
                <w:szCs w:val="24"/>
                <w:lang w:val="en-GB"/>
              </w:rPr>
            </w:pPr>
            <w:r w:rsidRPr="0091423E">
              <w:rPr>
                <w:color w:val="000000" w:themeColor="text1"/>
                <w:szCs w:val="24"/>
                <w:lang w:val="en-GB"/>
              </w:rPr>
              <w:t>hermetic and semi-hermetic units</w:t>
            </w:r>
          </w:p>
          <w:p w14:paraId="31392D11" w14:textId="77777777" w:rsidR="003D2C33" w:rsidRPr="0091423E" w:rsidRDefault="003D2C33" w:rsidP="0091423E">
            <w:pPr>
              <w:numPr>
                <w:ilvl w:val="0"/>
                <w:numId w:val="59"/>
              </w:numPr>
              <w:spacing w:after="0" w:line="360" w:lineRule="auto"/>
              <w:contextualSpacing/>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 xml:space="preserve">Open type compressors </w:t>
            </w:r>
          </w:p>
          <w:p w14:paraId="7982AB88" w14:textId="77777777" w:rsidR="003D2C33" w:rsidRPr="0091423E" w:rsidRDefault="003D2C33" w:rsidP="0091423E">
            <w:pPr>
              <w:numPr>
                <w:ilvl w:val="2"/>
                <w:numId w:val="69"/>
              </w:numPr>
              <w:spacing w:after="0" w:line="360" w:lineRule="auto"/>
              <w:contextualSpacing/>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 xml:space="preserve">Reciprocating </w:t>
            </w:r>
          </w:p>
          <w:p w14:paraId="24FB6FC0" w14:textId="77777777" w:rsidR="003D2C33" w:rsidRPr="0091423E" w:rsidRDefault="003D2C33" w:rsidP="0091423E">
            <w:pPr>
              <w:numPr>
                <w:ilvl w:val="2"/>
                <w:numId w:val="69"/>
              </w:numPr>
              <w:spacing w:after="0" w:line="360" w:lineRule="auto"/>
              <w:contextualSpacing/>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 xml:space="preserve">Vane </w:t>
            </w:r>
          </w:p>
          <w:p w14:paraId="5CFAEF97" w14:textId="77777777" w:rsidR="003D2C33" w:rsidRPr="0091423E" w:rsidRDefault="003D2C33" w:rsidP="0091423E">
            <w:pPr>
              <w:numPr>
                <w:ilvl w:val="2"/>
                <w:numId w:val="69"/>
              </w:numPr>
              <w:spacing w:after="0" w:line="360" w:lineRule="auto"/>
              <w:contextualSpacing/>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 xml:space="preserve">Screw </w:t>
            </w:r>
          </w:p>
          <w:p w14:paraId="21C661B4" w14:textId="77777777" w:rsidR="003D2C33" w:rsidRPr="0091423E" w:rsidRDefault="003D2C33" w:rsidP="0091423E">
            <w:pPr>
              <w:numPr>
                <w:ilvl w:val="0"/>
                <w:numId w:val="59"/>
              </w:numPr>
              <w:spacing w:after="0" w:line="360" w:lineRule="auto"/>
              <w:contextualSpacing/>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 xml:space="preserve">Compressor capacity </w:t>
            </w:r>
          </w:p>
          <w:p w14:paraId="529EF4CE" w14:textId="77777777" w:rsidR="003D2C33" w:rsidRPr="0091423E" w:rsidRDefault="003D2C33" w:rsidP="0091423E">
            <w:pPr>
              <w:numPr>
                <w:ilvl w:val="0"/>
                <w:numId w:val="59"/>
              </w:numPr>
              <w:spacing w:after="0" w:line="360" w:lineRule="auto"/>
              <w:contextualSpacing/>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 xml:space="preserve">Condensers </w:t>
            </w:r>
          </w:p>
          <w:p w14:paraId="37226871" w14:textId="77777777" w:rsidR="003D2C33" w:rsidRPr="0091423E" w:rsidRDefault="003D2C33" w:rsidP="0091423E">
            <w:pPr>
              <w:numPr>
                <w:ilvl w:val="1"/>
                <w:numId w:val="70"/>
              </w:numPr>
              <w:spacing w:after="0" w:line="360" w:lineRule="auto"/>
              <w:contextualSpacing/>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 xml:space="preserve">Natural draught </w:t>
            </w:r>
          </w:p>
          <w:p w14:paraId="3E0D7637" w14:textId="77777777" w:rsidR="003D2C33" w:rsidRPr="0091423E" w:rsidRDefault="003D2C33" w:rsidP="0091423E">
            <w:pPr>
              <w:numPr>
                <w:ilvl w:val="1"/>
                <w:numId w:val="70"/>
              </w:numPr>
              <w:spacing w:after="0" w:line="360" w:lineRule="auto"/>
              <w:contextualSpacing/>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 xml:space="preserve">Forced draught </w:t>
            </w:r>
          </w:p>
          <w:p w14:paraId="257CFA8B" w14:textId="77777777" w:rsidR="003D2C33" w:rsidRPr="0091423E" w:rsidRDefault="003D2C33" w:rsidP="0091423E">
            <w:pPr>
              <w:numPr>
                <w:ilvl w:val="0"/>
                <w:numId w:val="59"/>
              </w:numPr>
              <w:spacing w:after="0" w:line="360" w:lineRule="auto"/>
              <w:contextualSpacing/>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Refrigerant controls</w:t>
            </w:r>
          </w:p>
          <w:p w14:paraId="46A462D0" w14:textId="77777777" w:rsidR="003D2C33" w:rsidRPr="0091423E" w:rsidRDefault="003D2C33" w:rsidP="0091423E">
            <w:pPr>
              <w:numPr>
                <w:ilvl w:val="1"/>
                <w:numId w:val="71"/>
              </w:numPr>
              <w:spacing w:after="0" w:line="360" w:lineRule="auto"/>
              <w:contextualSpacing/>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 xml:space="preserve">Capillary tube sizes and capacity </w:t>
            </w:r>
          </w:p>
          <w:p w14:paraId="2B6FA7DF" w14:textId="77777777" w:rsidR="003D2C33" w:rsidRPr="0091423E" w:rsidRDefault="003D2C33" w:rsidP="0091423E">
            <w:pPr>
              <w:numPr>
                <w:ilvl w:val="1"/>
                <w:numId w:val="71"/>
              </w:numPr>
              <w:spacing w:after="0" w:line="360" w:lineRule="auto"/>
              <w:contextualSpacing/>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 xml:space="preserve">Expansion devices </w:t>
            </w:r>
          </w:p>
          <w:p w14:paraId="7587D579" w14:textId="77777777" w:rsidR="003D2C33" w:rsidRPr="0091423E" w:rsidRDefault="003D2C33" w:rsidP="0091423E">
            <w:pPr>
              <w:numPr>
                <w:ilvl w:val="0"/>
                <w:numId w:val="59"/>
              </w:numPr>
              <w:spacing w:after="0" w:line="360" w:lineRule="auto"/>
              <w:contextualSpacing/>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 xml:space="preserve">Evaporators </w:t>
            </w:r>
          </w:p>
          <w:p w14:paraId="77157D63" w14:textId="77777777" w:rsidR="003D2C33" w:rsidRPr="0091423E" w:rsidRDefault="003D2C33" w:rsidP="0091423E">
            <w:pPr>
              <w:numPr>
                <w:ilvl w:val="1"/>
                <w:numId w:val="72"/>
              </w:numPr>
              <w:spacing w:after="0" w:line="360" w:lineRule="auto"/>
              <w:contextualSpacing/>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 xml:space="preserve">Natural convection </w:t>
            </w:r>
          </w:p>
          <w:p w14:paraId="0E7837AD" w14:textId="77777777" w:rsidR="003D2C33" w:rsidRPr="0091423E" w:rsidRDefault="003D2C33" w:rsidP="0091423E">
            <w:pPr>
              <w:numPr>
                <w:ilvl w:val="1"/>
                <w:numId w:val="72"/>
              </w:numPr>
              <w:spacing w:after="0" w:line="360" w:lineRule="auto"/>
              <w:contextualSpacing/>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 xml:space="preserve">Forced draught </w:t>
            </w:r>
          </w:p>
          <w:p w14:paraId="34FCB34D" w14:textId="77777777" w:rsidR="003D2C33" w:rsidRPr="0091423E" w:rsidRDefault="003D2C33" w:rsidP="0091423E">
            <w:pPr>
              <w:numPr>
                <w:ilvl w:val="0"/>
                <w:numId w:val="59"/>
              </w:numPr>
              <w:spacing w:after="0" w:line="360" w:lineRule="auto"/>
              <w:contextualSpacing/>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Auxiliary components</w:t>
            </w:r>
          </w:p>
          <w:p w14:paraId="5D776770" w14:textId="77777777" w:rsidR="003D2C33" w:rsidRPr="0091423E" w:rsidRDefault="003D2C33" w:rsidP="0091423E">
            <w:pPr>
              <w:numPr>
                <w:ilvl w:val="1"/>
                <w:numId w:val="73"/>
              </w:numPr>
              <w:spacing w:after="0" w:line="360" w:lineRule="auto"/>
              <w:contextualSpacing/>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Receivers</w:t>
            </w:r>
          </w:p>
          <w:p w14:paraId="48C8250E" w14:textId="77777777" w:rsidR="003D2C33" w:rsidRPr="0091423E" w:rsidRDefault="003D2C33" w:rsidP="0091423E">
            <w:pPr>
              <w:numPr>
                <w:ilvl w:val="1"/>
                <w:numId w:val="73"/>
              </w:numPr>
              <w:spacing w:after="0" w:line="360" w:lineRule="auto"/>
              <w:contextualSpacing/>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filter driers</w:t>
            </w:r>
          </w:p>
          <w:p w14:paraId="41425D1B" w14:textId="77777777" w:rsidR="003D2C33" w:rsidRPr="0091423E" w:rsidRDefault="003D2C33" w:rsidP="0091423E">
            <w:pPr>
              <w:numPr>
                <w:ilvl w:val="1"/>
                <w:numId w:val="73"/>
              </w:numPr>
              <w:spacing w:after="0" w:line="360" w:lineRule="auto"/>
              <w:contextualSpacing/>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solenoid valves</w:t>
            </w:r>
          </w:p>
          <w:p w14:paraId="29FAB88A" w14:textId="77777777" w:rsidR="003D2C33" w:rsidRPr="0091423E" w:rsidRDefault="003D2C33" w:rsidP="0091423E">
            <w:pPr>
              <w:numPr>
                <w:ilvl w:val="0"/>
                <w:numId w:val="59"/>
              </w:numPr>
              <w:spacing w:after="0" w:line="360" w:lineRule="auto"/>
              <w:contextualSpacing/>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 xml:space="preserve">Automatic control </w:t>
            </w:r>
          </w:p>
          <w:p w14:paraId="128656E9" w14:textId="77777777" w:rsidR="003D2C33" w:rsidRPr="0091423E" w:rsidRDefault="003D2C33" w:rsidP="0091423E">
            <w:pPr>
              <w:numPr>
                <w:ilvl w:val="1"/>
                <w:numId w:val="74"/>
              </w:numPr>
              <w:spacing w:after="0" w:line="360" w:lineRule="auto"/>
              <w:contextualSpacing/>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control devices</w:t>
            </w:r>
          </w:p>
          <w:p w14:paraId="46C0D4C7" w14:textId="77777777" w:rsidR="003D2C33" w:rsidRPr="0091423E" w:rsidRDefault="003D2C33" w:rsidP="0091423E">
            <w:pPr>
              <w:numPr>
                <w:ilvl w:val="1"/>
                <w:numId w:val="74"/>
              </w:numPr>
              <w:spacing w:after="0" w:line="360" w:lineRule="auto"/>
              <w:contextualSpacing/>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wiring circuits</w:t>
            </w:r>
          </w:p>
          <w:p w14:paraId="6EAFAF9B" w14:textId="77777777" w:rsidR="003D2C33" w:rsidRPr="0091423E" w:rsidRDefault="003D2C33" w:rsidP="0091423E">
            <w:pPr>
              <w:pStyle w:val="ListParagraph"/>
              <w:numPr>
                <w:ilvl w:val="0"/>
                <w:numId w:val="59"/>
              </w:numPr>
              <w:spacing w:after="0" w:line="360" w:lineRule="auto"/>
              <w:rPr>
                <w:color w:val="000000" w:themeColor="text1"/>
                <w:szCs w:val="24"/>
                <w:lang w:val="en-GB"/>
              </w:rPr>
            </w:pPr>
            <w:r w:rsidRPr="0091423E">
              <w:rPr>
                <w:color w:val="000000" w:themeColor="text1"/>
                <w:szCs w:val="24"/>
                <w:lang w:val="en-GB"/>
              </w:rPr>
              <w:t>Equipment sizing and matching</w:t>
            </w:r>
          </w:p>
          <w:p w14:paraId="64F0BAED" w14:textId="122C5F96" w:rsidR="003D2C33" w:rsidRPr="0091423E" w:rsidRDefault="003D2C33" w:rsidP="0091423E">
            <w:pPr>
              <w:pStyle w:val="ListParagraph"/>
              <w:numPr>
                <w:ilvl w:val="0"/>
                <w:numId w:val="59"/>
              </w:numPr>
              <w:spacing w:after="0" w:line="360" w:lineRule="auto"/>
              <w:rPr>
                <w:color w:val="000000" w:themeColor="text1"/>
                <w:szCs w:val="24"/>
                <w:lang w:val="en-GB"/>
              </w:rPr>
            </w:pPr>
            <w:r w:rsidRPr="0091423E">
              <w:rPr>
                <w:color w:val="000000" w:themeColor="text1"/>
                <w:szCs w:val="24"/>
                <w:lang w:val="en-GB"/>
              </w:rPr>
              <w:t xml:space="preserve">Applications </w:t>
            </w:r>
            <w:r w:rsidR="00347209" w:rsidRPr="0091423E">
              <w:rPr>
                <w:color w:val="000000" w:themeColor="text1"/>
                <w:szCs w:val="24"/>
                <w:lang w:val="en-GB"/>
              </w:rPr>
              <w:t>of</w:t>
            </w:r>
            <w:r w:rsidRPr="0091423E">
              <w:rPr>
                <w:color w:val="000000" w:themeColor="text1"/>
                <w:szCs w:val="24"/>
                <w:lang w:val="en-GB"/>
              </w:rPr>
              <w:t xml:space="preserve"> refrigeration in hospitals</w:t>
            </w:r>
          </w:p>
          <w:p w14:paraId="02400C6A" w14:textId="77777777" w:rsidR="003D2C33" w:rsidRPr="0091423E" w:rsidRDefault="003D2C33" w:rsidP="0091423E">
            <w:pPr>
              <w:pStyle w:val="ListParagraph"/>
              <w:numPr>
                <w:ilvl w:val="1"/>
                <w:numId w:val="75"/>
              </w:numPr>
              <w:spacing w:after="0" w:line="360" w:lineRule="auto"/>
              <w:rPr>
                <w:color w:val="000000" w:themeColor="text1"/>
                <w:szCs w:val="24"/>
                <w:lang w:val="en-GB"/>
              </w:rPr>
            </w:pPr>
            <w:r w:rsidRPr="0091423E">
              <w:rPr>
                <w:color w:val="000000" w:themeColor="text1"/>
                <w:szCs w:val="24"/>
                <w:lang w:val="en-GB"/>
              </w:rPr>
              <w:t>Vaccines</w:t>
            </w:r>
          </w:p>
          <w:p w14:paraId="6E28EAB7" w14:textId="77777777" w:rsidR="003D2C33" w:rsidRPr="0091423E" w:rsidRDefault="003D2C33" w:rsidP="0091423E">
            <w:pPr>
              <w:pStyle w:val="ListParagraph"/>
              <w:numPr>
                <w:ilvl w:val="1"/>
                <w:numId w:val="75"/>
              </w:numPr>
              <w:spacing w:after="0" w:line="360" w:lineRule="auto"/>
              <w:rPr>
                <w:color w:val="000000" w:themeColor="text1"/>
                <w:szCs w:val="24"/>
                <w:lang w:val="en-GB"/>
              </w:rPr>
            </w:pPr>
            <w:r w:rsidRPr="0091423E">
              <w:rPr>
                <w:color w:val="000000" w:themeColor="text1"/>
                <w:szCs w:val="24"/>
                <w:lang w:val="en-GB"/>
              </w:rPr>
              <w:t>Blood bank</w:t>
            </w:r>
          </w:p>
          <w:p w14:paraId="32C14EC4" w14:textId="77777777" w:rsidR="003D2C33" w:rsidRPr="0091423E" w:rsidRDefault="003D2C33" w:rsidP="0091423E">
            <w:pPr>
              <w:pStyle w:val="ListParagraph"/>
              <w:numPr>
                <w:ilvl w:val="1"/>
                <w:numId w:val="75"/>
              </w:numPr>
              <w:spacing w:after="0" w:line="360" w:lineRule="auto"/>
              <w:rPr>
                <w:color w:val="000000" w:themeColor="text1"/>
                <w:szCs w:val="24"/>
                <w:lang w:val="en-GB"/>
              </w:rPr>
            </w:pPr>
            <w:r w:rsidRPr="0091423E">
              <w:rPr>
                <w:color w:val="000000" w:themeColor="text1"/>
                <w:szCs w:val="24"/>
                <w:lang w:val="en-GB"/>
              </w:rPr>
              <w:t>Laboratory</w:t>
            </w:r>
          </w:p>
          <w:p w14:paraId="3CF78F58" w14:textId="77777777" w:rsidR="003D2C33" w:rsidRPr="0091423E" w:rsidRDefault="003D2C33" w:rsidP="0091423E">
            <w:pPr>
              <w:pStyle w:val="ListParagraph"/>
              <w:numPr>
                <w:ilvl w:val="1"/>
                <w:numId w:val="75"/>
              </w:numPr>
              <w:spacing w:after="0" w:line="360" w:lineRule="auto"/>
              <w:rPr>
                <w:color w:val="000000" w:themeColor="text1"/>
                <w:szCs w:val="24"/>
                <w:lang w:val="en-GB"/>
              </w:rPr>
            </w:pPr>
            <w:r w:rsidRPr="0091423E">
              <w:rPr>
                <w:color w:val="000000" w:themeColor="text1"/>
                <w:szCs w:val="24"/>
                <w:lang w:val="en-GB"/>
              </w:rPr>
              <w:t>Kitchen and food storage</w:t>
            </w:r>
          </w:p>
          <w:p w14:paraId="0042EA28" w14:textId="77777777" w:rsidR="003D2C33" w:rsidRPr="0091423E" w:rsidRDefault="003D2C33" w:rsidP="0091423E">
            <w:pPr>
              <w:pStyle w:val="ListParagraph"/>
              <w:numPr>
                <w:ilvl w:val="1"/>
                <w:numId w:val="75"/>
              </w:numPr>
              <w:spacing w:after="0" w:line="360" w:lineRule="auto"/>
              <w:rPr>
                <w:color w:val="000000" w:themeColor="text1"/>
                <w:szCs w:val="24"/>
                <w:lang w:val="en-GB"/>
              </w:rPr>
            </w:pPr>
            <w:r w:rsidRPr="0091423E">
              <w:rPr>
                <w:color w:val="000000" w:themeColor="text1"/>
                <w:szCs w:val="24"/>
                <w:lang w:val="en-GB"/>
              </w:rPr>
              <w:t>Mortuary</w:t>
            </w:r>
          </w:p>
          <w:p w14:paraId="221DA313" w14:textId="1B9D5DDC" w:rsidR="003D2C33" w:rsidRPr="0091423E" w:rsidRDefault="003D2C33" w:rsidP="0091423E">
            <w:pPr>
              <w:pStyle w:val="ListParagraph"/>
              <w:numPr>
                <w:ilvl w:val="0"/>
                <w:numId w:val="59"/>
              </w:numPr>
              <w:spacing w:after="0" w:line="360" w:lineRule="auto"/>
              <w:rPr>
                <w:color w:val="000000" w:themeColor="text1"/>
                <w:szCs w:val="24"/>
                <w:lang w:val="en-GB"/>
              </w:rPr>
            </w:pPr>
            <w:r w:rsidRPr="0091423E">
              <w:rPr>
                <w:color w:val="000000" w:themeColor="text1"/>
                <w:szCs w:val="24"/>
                <w:lang w:val="en-GB"/>
              </w:rPr>
              <w:t xml:space="preserve">Parts </w:t>
            </w:r>
            <w:r w:rsidR="00347209" w:rsidRPr="0091423E">
              <w:rPr>
                <w:color w:val="000000" w:themeColor="text1"/>
                <w:szCs w:val="24"/>
                <w:lang w:val="en-GB"/>
              </w:rPr>
              <w:t>of</w:t>
            </w:r>
            <w:r w:rsidRPr="0091423E">
              <w:rPr>
                <w:color w:val="000000" w:themeColor="text1"/>
                <w:szCs w:val="24"/>
                <w:lang w:val="en-GB"/>
              </w:rPr>
              <w:t xml:space="preserve"> Cold Room Equipment</w:t>
            </w:r>
          </w:p>
          <w:p w14:paraId="6605DFA0" w14:textId="77777777" w:rsidR="003D2C33" w:rsidRPr="0091423E" w:rsidRDefault="003D2C33" w:rsidP="0091423E">
            <w:pPr>
              <w:numPr>
                <w:ilvl w:val="0"/>
                <w:numId w:val="78"/>
              </w:numPr>
              <w:spacing w:after="0" w:line="360" w:lineRule="auto"/>
              <w:rPr>
                <w:rFonts w:ascii="Times New Roman" w:eastAsia="Times New Roman" w:hAnsi="Times New Roman" w:cs="Times New Roman"/>
                <w:color w:val="000000" w:themeColor="text1"/>
                <w:sz w:val="24"/>
                <w:szCs w:val="24"/>
              </w:rPr>
            </w:pPr>
            <w:r w:rsidRPr="0091423E">
              <w:rPr>
                <w:rFonts w:ascii="Times New Roman" w:eastAsia="Times New Roman" w:hAnsi="Times New Roman" w:cs="Times New Roman"/>
                <w:color w:val="000000" w:themeColor="text1"/>
                <w:sz w:val="24"/>
                <w:szCs w:val="24"/>
              </w:rPr>
              <w:t>Evaporator</w:t>
            </w:r>
          </w:p>
          <w:p w14:paraId="0A60EF8B" w14:textId="77777777" w:rsidR="003D2C33" w:rsidRPr="0091423E" w:rsidRDefault="003D2C33" w:rsidP="0091423E">
            <w:pPr>
              <w:numPr>
                <w:ilvl w:val="0"/>
                <w:numId w:val="78"/>
              </w:numPr>
              <w:spacing w:after="0" w:line="360" w:lineRule="auto"/>
              <w:rPr>
                <w:rFonts w:ascii="Times New Roman" w:eastAsia="Times New Roman" w:hAnsi="Times New Roman" w:cs="Times New Roman"/>
                <w:color w:val="000000" w:themeColor="text1"/>
                <w:sz w:val="24"/>
                <w:szCs w:val="24"/>
              </w:rPr>
            </w:pPr>
            <w:r w:rsidRPr="0091423E">
              <w:rPr>
                <w:rFonts w:ascii="Times New Roman" w:eastAsia="Times New Roman" w:hAnsi="Times New Roman" w:cs="Times New Roman"/>
                <w:color w:val="000000" w:themeColor="text1"/>
                <w:sz w:val="24"/>
                <w:szCs w:val="24"/>
              </w:rPr>
              <w:t>Condenser</w:t>
            </w:r>
          </w:p>
          <w:p w14:paraId="43D268FC" w14:textId="77777777" w:rsidR="003D2C33" w:rsidRPr="0091423E" w:rsidRDefault="003D2C33" w:rsidP="0091423E">
            <w:pPr>
              <w:numPr>
                <w:ilvl w:val="0"/>
                <w:numId w:val="78"/>
              </w:numPr>
              <w:spacing w:after="0" w:line="360" w:lineRule="auto"/>
              <w:rPr>
                <w:rFonts w:ascii="Times New Roman" w:eastAsia="Times New Roman" w:hAnsi="Times New Roman" w:cs="Times New Roman"/>
                <w:color w:val="000000" w:themeColor="text1"/>
                <w:sz w:val="24"/>
                <w:szCs w:val="24"/>
              </w:rPr>
            </w:pPr>
            <w:r w:rsidRPr="0091423E">
              <w:rPr>
                <w:rFonts w:ascii="Times New Roman" w:eastAsia="Times New Roman" w:hAnsi="Times New Roman" w:cs="Times New Roman"/>
                <w:color w:val="000000" w:themeColor="text1"/>
                <w:sz w:val="24"/>
                <w:szCs w:val="24"/>
              </w:rPr>
              <w:t>Compressor</w:t>
            </w:r>
          </w:p>
          <w:p w14:paraId="7A125BF1" w14:textId="77777777" w:rsidR="003D2C33" w:rsidRPr="0091423E" w:rsidRDefault="003D2C33" w:rsidP="0091423E">
            <w:pPr>
              <w:numPr>
                <w:ilvl w:val="0"/>
                <w:numId w:val="78"/>
              </w:numPr>
              <w:spacing w:after="0" w:line="360" w:lineRule="auto"/>
              <w:rPr>
                <w:rFonts w:ascii="Times New Roman" w:eastAsia="Times New Roman" w:hAnsi="Times New Roman" w:cs="Times New Roman"/>
                <w:color w:val="000000" w:themeColor="text1"/>
                <w:sz w:val="24"/>
                <w:szCs w:val="24"/>
              </w:rPr>
            </w:pPr>
            <w:r w:rsidRPr="0091423E">
              <w:rPr>
                <w:rFonts w:ascii="Times New Roman" w:eastAsia="Times New Roman" w:hAnsi="Times New Roman" w:cs="Times New Roman"/>
                <w:color w:val="000000" w:themeColor="text1"/>
                <w:sz w:val="24"/>
                <w:szCs w:val="24"/>
              </w:rPr>
              <w:t>Expansion valve</w:t>
            </w:r>
          </w:p>
          <w:p w14:paraId="2D5E28EF" w14:textId="77777777" w:rsidR="003D2C33" w:rsidRPr="0091423E" w:rsidRDefault="003D2C33" w:rsidP="0091423E">
            <w:pPr>
              <w:numPr>
                <w:ilvl w:val="0"/>
                <w:numId w:val="78"/>
              </w:numPr>
              <w:spacing w:after="0" w:line="360" w:lineRule="auto"/>
              <w:rPr>
                <w:rFonts w:ascii="Times New Roman" w:eastAsia="Times New Roman" w:hAnsi="Times New Roman" w:cs="Times New Roman"/>
                <w:color w:val="000000" w:themeColor="text1"/>
                <w:sz w:val="24"/>
                <w:szCs w:val="24"/>
              </w:rPr>
            </w:pPr>
            <w:r w:rsidRPr="0091423E">
              <w:rPr>
                <w:rFonts w:ascii="Times New Roman" w:eastAsia="Times New Roman" w:hAnsi="Times New Roman" w:cs="Times New Roman"/>
                <w:color w:val="000000" w:themeColor="text1"/>
                <w:sz w:val="24"/>
                <w:szCs w:val="24"/>
              </w:rPr>
              <w:t>Reservoir</w:t>
            </w:r>
          </w:p>
          <w:p w14:paraId="10552062" w14:textId="77777777" w:rsidR="003D2C33" w:rsidRPr="0091423E" w:rsidRDefault="003D2C33" w:rsidP="0091423E">
            <w:pPr>
              <w:numPr>
                <w:ilvl w:val="0"/>
                <w:numId w:val="78"/>
              </w:numPr>
              <w:spacing w:after="0" w:line="360" w:lineRule="auto"/>
              <w:rPr>
                <w:rFonts w:ascii="Times New Roman" w:eastAsia="Times New Roman" w:hAnsi="Times New Roman" w:cs="Times New Roman"/>
                <w:color w:val="000000" w:themeColor="text1"/>
                <w:sz w:val="24"/>
                <w:szCs w:val="24"/>
              </w:rPr>
            </w:pPr>
            <w:r w:rsidRPr="0091423E">
              <w:rPr>
                <w:rFonts w:ascii="Times New Roman" w:eastAsia="Times New Roman" w:hAnsi="Times New Roman" w:cs="Times New Roman"/>
                <w:color w:val="000000" w:themeColor="text1"/>
                <w:sz w:val="24"/>
                <w:szCs w:val="24"/>
              </w:rPr>
              <w:t>Funs</w:t>
            </w:r>
          </w:p>
          <w:p w14:paraId="2CC814FD" w14:textId="77777777" w:rsidR="003D2C33" w:rsidRPr="0091423E" w:rsidRDefault="003D2C33" w:rsidP="0091423E">
            <w:pPr>
              <w:numPr>
                <w:ilvl w:val="0"/>
                <w:numId w:val="78"/>
              </w:numPr>
              <w:spacing w:after="0" w:line="360" w:lineRule="auto"/>
              <w:rPr>
                <w:rFonts w:ascii="Times New Roman" w:eastAsia="Times New Roman" w:hAnsi="Times New Roman" w:cs="Times New Roman"/>
                <w:color w:val="000000" w:themeColor="text1"/>
                <w:sz w:val="24"/>
                <w:szCs w:val="24"/>
              </w:rPr>
            </w:pPr>
            <w:r w:rsidRPr="0091423E">
              <w:rPr>
                <w:rFonts w:ascii="Times New Roman" w:eastAsia="Times New Roman" w:hAnsi="Times New Roman" w:cs="Times New Roman"/>
                <w:color w:val="000000" w:themeColor="text1"/>
                <w:sz w:val="24"/>
                <w:szCs w:val="24"/>
              </w:rPr>
              <w:t>Ducts</w:t>
            </w:r>
          </w:p>
          <w:p w14:paraId="12D9E908" w14:textId="77777777" w:rsidR="003D2C33" w:rsidRPr="0091423E" w:rsidRDefault="003D2C33" w:rsidP="0091423E">
            <w:pPr>
              <w:pStyle w:val="ListParagraph"/>
              <w:numPr>
                <w:ilvl w:val="0"/>
                <w:numId w:val="78"/>
              </w:numPr>
              <w:spacing w:after="0" w:line="360" w:lineRule="auto"/>
              <w:rPr>
                <w:rFonts w:eastAsia="Times New Roman"/>
                <w:color w:val="000000" w:themeColor="text1"/>
                <w:szCs w:val="24"/>
              </w:rPr>
            </w:pPr>
            <w:r w:rsidRPr="0091423E">
              <w:rPr>
                <w:rFonts w:eastAsia="Times New Roman"/>
                <w:color w:val="000000" w:themeColor="text1"/>
                <w:szCs w:val="24"/>
              </w:rPr>
              <w:t>Filters</w:t>
            </w:r>
          </w:p>
          <w:p w14:paraId="4CCD9772" w14:textId="77777777" w:rsidR="003D2C33" w:rsidRPr="0091423E" w:rsidRDefault="003D2C33" w:rsidP="0091423E">
            <w:pPr>
              <w:pStyle w:val="ListParagraph"/>
              <w:numPr>
                <w:ilvl w:val="0"/>
                <w:numId w:val="59"/>
              </w:numPr>
              <w:spacing w:after="0" w:line="360" w:lineRule="auto"/>
              <w:rPr>
                <w:color w:val="000000" w:themeColor="text1"/>
                <w:szCs w:val="24"/>
                <w:lang w:val="en-GB"/>
              </w:rPr>
            </w:pPr>
            <w:r w:rsidRPr="0091423E">
              <w:rPr>
                <w:color w:val="000000" w:themeColor="text1"/>
                <w:szCs w:val="24"/>
                <w:lang w:val="en-GB"/>
              </w:rPr>
              <w:t>Cold room equipment installation and maintenance procedures</w:t>
            </w:r>
          </w:p>
        </w:tc>
        <w:tc>
          <w:tcPr>
            <w:tcW w:w="1528" w:type="pct"/>
            <w:tcBorders>
              <w:top w:val="single" w:sz="4" w:space="0" w:color="auto"/>
              <w:left w:val="single" w:sz="4" w:space="0" w:color="auto"/>
              <w:bottom w:val="single" w:sz="4" w:space="0" w:color="auto"/>
              <w:right w:val="single" w:sz="4" w:space="0" w:color="auto"/>
            </w:tcBorders>
            <w:hideMark/>
          </w:tcPr>
          <w:p w14:paraId="0637CB75" w14:textId="77777777" w:rsidR="003D2C33" w:rsidRPr="0091423E" w:rsidRDefault="003D2C33" w:rsidP="0091423E">
            <w:pPr>
              <w:pStyle w:val="ListParagraph"/>
              <w:numPr>
                <w:ilvl w:val="0"/>
                <w:numId w:val="82"/>
              </w:numPr>
              <w:tabs>
                <w:tab w:val="left" w:pos="612"/>
              </w:tabs>
              <w:spacing w:after="0" w:line="360" w:lineRule="auto"/>
              <w:rPr>
                <w:rFonts w:eastAsia="Times New Roman"/>
                <w:color w:val="000000" w:themeColor="text1"/>
                <w:szCs w:val="24"/>
              </w:rPr>
            </w:pPr>
            <w:r w:rsidRPr="0091423E">
              <w:rPr>
                <w:rFonts w:eastAsia="Times New Roman"/>
                <w:color w:val="000000" w:themeColor="text1"/>
                <w:szCs w:val="24"/>
              </w:rPr>
              <w:t>Practical Assessment</w:t>
            </w:r>
          </w:p>
          <w:p w14:paraId="2584EF38" w14:textId="77777777" w:rsidR="003D2C33" w:rsidRPr="0091423E" w:rsidRDefault="003D2C33" w:rsidP="0091423E">
            <w:pPr>
              <w:numPr>
                <w:ilvl w:val="0"/>
                <w:numId w:val="82"/>
              </w:numPr>
              <w:spacing w:after="0" w:line="360" w:lineRule="auto"/>
              <w:contextualSpacing/>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Project</w:t>
            </w:r>
          </w:p>
          <w:p w14:paraId="77D9F528" w14:textId="77777777" w:rsidR="003D2C33" w:rsidRPr="0091423E" w:rsidRDefault="003D2C33" w:rsidP="0091423E">
            <w:pPr>
              <w:pStyle w:val="ListParagraph"/>
              <w:numPr>
                <w:ilvl w:val="0"/>
                <w:numId w:val="82"/>
              </w:numPr>
              <w:spacing w:after="0" w:line="360" w:lineRule="auto"/>
              <w:rPr>
                <w:color w:val="000000" w:themeColor="text1"/>
                <w:szCs w:val="24"/>
              </w:rPr>
            </w:pPr>
            <w:r w:rsidRPr="0091423E">
              <w:rPr>
                <w:rFonts w:eastAsia="Times New Roman"/>
                <w:color w:val="000000" w:themeColor="text1"/>
                <w:szCs w:val="24"/>
              </w:rPr>
              <w:t>Third Party Report</w:t>
            </w:r>
          </w:p>
          <w:p w14:paraId="7F9EFA1C" w14:textId="58D47134" w:rsidR="003D2C33" w:rsidRPr="0091423E" w:rsidRDefault="00347209" w:rsidP="0091423E">
            <w:pPr>
              <w:pStyle w:val="ListParagraph"/>
              <w:numPr>
                <w:ilvl w:val="0"/>
                <w:numId w:val="82"/>
              </w:numPr>
              <w:tabs>
                <w:tab w:val="left" w:pos="612"/>
              </w:tabs>
              <w:spacing w:after="0" w:line="360" w:lineRule="auto"/>
              <w:rPr>
                <w:rFonts w:eastAsia="Times New Roman"/>
                <w:color w:val="000000" w:themeColor="text1"/>
                <w:szCs w:val="24"/>
              </w:rPr>
            </w:pPr>
            <w:r w:rsidRPr="0091423E">
              <w:rPr>
                <w:color w:val="000000" w:themeColor="text1"/>
                <w:szCs w:val="24"/>
              </w:rPr>
              <w:t>Portfolio of Evidence</w:t>
            </w:r>
          </w:p>
          <w:p w14:paraId="10EE0AAC" w14:textId="77777777" w:rsidR="003D2C33" w:rsidRPr="0091423E" w:rsidRDefault="003D2C33" w:rsidP="0091423E">
            <w:pPr>
              <w:pStyle w:val="ListParagraph"/>
              <w:numPr>
                <w:ilvl w:val="0"/>
                <w:numId w:val="82"/>
              </w:numPr>
              <w:tabs>
                <w:tab w:val="left" w:pos="612"/>
              </w:tabs>
              <w:spacing w:after="0" w:line="360" w:lineRule="auto"/>
              <w:rPr>
                <w:rFonts w:eastAsia="Times New Roman"/>
                <w:color w:val="000000" w:themeColor="text1"/>
                <w:szCs w:val="24"/>
              </w:rPr>
            </w:pPr>
            <w:r w:rsidRPr="0091423E">
              <w:rPr>
                <w:rFonts w:eastAsia="Times New Roman"/>
                <w:color w:val="000000" w:themeColor="text1"/>
                <w:szCs w:val="24"/>
              </w:rPr>
              <w:t>Written Assessment</w:t>
            </w:r>
          </w:p>
          <w:p w14:paraId="171C1DC3" w14:textId="77777777" w:rsidR="003D2C33" w:rsidRPr="0091423E" w:rsidRDefault="003D2C33" w:rsidP="0091423E">
            <w:pPr>
              <w:pStyle w:val="ListParagraph"/>
              <w:numPr>
                <w:ilvl w:val="0"/>
                <w:numId w:val="82"/>
              </w:numPr>
              <w:spacing w:after="0" w:line="360" w:lineRule="auto"/>
              <w:rPr>
                <w:color w:val="000000" w:themeColor="text1"/>
                <w:szCs w:val="24"/>
                <w:lang w:val="en-GB"/>
              </w:rPr>
            </w:pPr>
            <w:r w:rsidRPr="0091423E">
              <w:rPr>
                <w:rFonts w:eastAsia="Times New Roman"/>
                <w:color w:val="000000" w:themeColor="text1"/>
                <w:szCs w:val="24"/>
              </w:rPr>
              <w:t>Oral Questioning</w:t>
            </w:r>
          </w:p>
        </w:tc>
      </w:tr>
      <w:tr w:rsidR="003D2C33" w:rsidRPr="0091423E" w14:paraId="68C61724" w14:textId="77777777" w:rsidTr="006E4FED">
        <w:trPr>
          <w:trHeight w:val="755"/>
        </w:trPr>
        <w:tc>
          <w:tcPr>
            <w:tcW w:w="1567" w:type="pct"/>
            <w:tcBorders>
              <w:top w:val="single" w:sz="4" w:space="0" w:color="auto"/>
              <w:left w:val="single" w:sz="4" w:space="0" w:color="auto"/>
              <w:bottom w:val="single" w:sz="4" w:space="0" w:color="auto"/>
              <w:right w:val="single" w:sz="4" w:space="0" w:color="auto"/>
            </w:tcBorders>
          </w:tcPr>
          <w:p w14:paraId="3CAF0C66" w14:textId="1E5150B4" w:rsidR="003D2C33" w:rsidRPr="0091423E" w:rsidRDefault="00F57664" w:rsidP="0091423E">
            <w:pPr>
              <w:numPr>
                <w:ilvl w:val="0"/>
                <w:numId w:val="55"/>
              </w:numPr>
              <w:spacing w:after="0" w:line="360" w:lineRule="auto"/>
              <w:rPr>
                <w:rFonts w:ascii="Times New Roman" w:eastAsia="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Perform</w:t>
            </w:r>
            <w:r w:rsidR="003D2C33" w:rsidRPr="0091423E">
              <w:rPr>
                <w:rFonts w:ascii="Times New Roman" w:hAnsi="Times New Roman" w:cs="Times New Roman"/>
                <w:color w:val="000000" w:themeColor="text1"/>
                <w:sz w:val="24"/>
                <w:szCs w:val="24"/>
              </w:rPr>
              <w:t xml:space="preserve"> </w:t>
            </w:r>
            <w:r w:rsidR="003D2C33" w:rsidRPr="0091423E">
              <w:rPr>
                <w:rFonts w:ascii="Times New Roman" w:eastAsia="Times New Roman" w:hAnsi="Times New Roman" w:cs="Times New Roman"/>
                <w:color w:val="000000" w:themeColor="text1"/>
                <w:sz w:val="24"/>
                <w:szCs w:val="24"/>
              </w:rPr>
              <w:t xml:space="preserve">Freezer </w:t>
            </w:r>
            <w:r w:rsidRPr="0091423E">
              <w:rPr>
                <w:rFonts w:ascii="Times New Roman" w:eastAsia="Times New Roman" w:hAnsi="Times New Roman" w:cs="Times New Roman"/>
                <w:color w:val="000000" w:themeColor="text1"/>
                <w:sz w:val="24"/>
                <w:szCs w:val="24"/>
              </w:rPr>
              <w:t>Maintenance</w:t>
            </w:r>
          </w:p>
        </w:tc>
        <w:tc>
          <w:tcPr>
            <w:tcW w:w="1905" w:type="pct"/>
            <w:tcBorders>
              <w:top w:val="single" w:sz="4" w:space="0" w:color="auto"/>
              <w:left w:val="single" w:sz="4" w:space="0" w:color="auto"/>
              <w:bottom w:val="single" w:sz="4" w:space="0" w:color="auto"/>
              <w:right w:val="single" w:sz="4" w:space="0" w:color="auto"/>
            </w:tcBorders>
          </w:tcPr>
          <w:p w14:paraId="227B7C46" w14:textId="1D969242" w:rsidR="003D2C33" w:rsidRPr="0091423E" w:rsidRDefault="003D2C33" w:rsidP="0091423E">
            <w:pPr>
              <w:numPr>
                <w:ilvl w:val="0"/>
                <w:numId w:val="60"/>
              </w:numPr>
              <w:spacing w:after="0" w:line="360" w:lineRule="auto"/>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 xml:space="preserve">Types </w:t>
            </w:r>
            <w:r w:rsidR="00347209" w:rsidRPr="0091423E">
              <w:rPr>
                <w:rFonts w:ascii="Times New Roman" w:hAnsi="Times New Roman" w:cs="Times New Roman"/>
                <w:color w:val="000000" w:themeColor="text1"/>
                <w:sz w:val="24"/>
                <w:szCs w:val="24"/>
              </w:rPr>
              <w:t>of</w:t>
            </w:r>
            <w:r w:rsidRPr="0091423E">
              <w:rPr>
                <w:rFonts w:ascii="Times New Roman" w:hAnsi="Times New Roman" w:cs="Times New Roman"/>
                <w:color w:val="000000" w:themeColor="text1"/>
                <w:sz w:val="24"/>
                <w:szCs w:val="24"/>
              </w:rPr>
              <w:t xml:space="preserve"> freezers</w:t>
            </w:r>
          </w:p>
          <w:p w14:paraId="765B4D63" w14:textId="23D491CE" w:rsidR="003D2C33" w:rsidRPr="0091423E" w:rsidRDefault="003D2C33" w:rsidP="0091423E">
            <w:pPr>
              <w:numPr>
                <w:ilvl w:val="0"/>
                <w:numId w:val="60"/>
              </w:numPr>
              <w:spacing w:after="0" w:line="360" w:lineRule="auto"/>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 xml:space="preserve">Parts </w:t>
            </w:r>
            <w:r w:rsidR="00347209" w:rsidRPr="0091423E">
              <w:rPr>
                <w:rFonts w:ascii="Times New Roman" w:hAnsi="Times New Roman" w:cs="Times New Roman"/>
                <w:color w:val="000000" w:themeColor="text1"/>
                <w:sz w:val="24"/>
                <w:szCs w:val="24"/>
              </w:rPr>
              <w:t>of</w:t>
            </w:r>
            <w:r w:rsidRPr="0091423E">
              <w:rPr>
                <w:rFonts w:ascii="Times New Roman" w:hAnsi="Times New Roman" w:cs="Times New Roman"/>
                <w:color w:val="000000" w:themeColor="text1"/>
                <w:sz w:val="24"/>
                <w:szCs w:val="24"/>
              </w:rPr>
              <w:t xml:space="preserve"> Freezers</w:t>
            </w:r>
          </w:p>
          <w:p w14:paraId="27B4C581" w14:textId="77777777" w:rsidR="003D2C33" w:rsidRPr="0091423E" w:rsidRDefault="003D2C33" w:rsidP="0091423E">
            <w:pPr>
              <w:pStyle w:val="ListParagraph"/>
              <w:numPr>
                <w:ilvl w:val="0"/>
                <w:numId w:val="79"/>
              </w:numPr>
              <w:spacing w:after="0" w:line="360" w:lineRule="auto"/>
              <w:rPr>
                <w:rFonts w:eastAsia="Times New Roman"/>
                <w:color w:val="000000" w:themeColor="text1"/>
                <w:szCs w:val="24"/>
              </w:rPr>
            </w:pPr>
            <w:r w:rsidRPr="0091423E">
              <w:rPr>
                <w:rFonts w:eastAsia="Times New Roman"/>
                <w:color w:val="000000" w:themeColor="text1"/>
                <w:szCs w:val="24"/>
              </w:rPr>
              <w:t>Evaporator</w:t>
            </w:r>
          </w:p>
          <w:p w14:paraId="5D09A720" w14:textId="77777777" w:rsidR="003D2C33" w:rsidRPr="0091423E" w:rsidRDefault="003D2C33" w:rsidP="0091423E">
            <w:pPr>
              <w:pStyle w:val="ListParagraph"/>
              <w:numPr>
                <w:ilvl w:val="0"/>
                <w:numId w:val="79"/>
              </w:numPr>
              <w:spacing w:after="0" w:line="360" w:lineRule="auto"/>
              <w:rPr>
                <w:rFonts w:eastAsia="Times New Roman"/>
                <w:color w:val="000000" w:themeColor="text1"/>
                <w:szCs w:val="24"/>
              </w:rPr>
            </w:pPr>
            <w:r w:rsidRPr="0091423E">
              <w:rPr>
                <w:rFonts w:eastAsia="Times New Roman"/>
                <w:color w:val="000000" w:themeColor="text1"/>
                <w:szCs w:val="24"/>
              </w:rPr>
              <w:t>Condenser</w:t>
            </w:r>
          </w:p>
          <w:p w14:paraId="565D587B" w14:textId="77777777" w:rsidR="003D2C33" w:rsidRPr="0091423E" w:rsidRDefault="003D2C33" w:rsidP="0091423E">
            <w:pPr>
              <w:numPr>
                <w:ilvl w:val="0"/>
                <w:numId w:val="60"/>
              </w:numPr>
              <w:spacing w:after="0" w:line="360" w:lineRule="auto"/>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Freezer Installation and Maintenance</w:t>
            </w:r>
          </w:p>
        </w:tc>
        <w:tc>
          <w:tcPr>
            <w:tcW w:w="1528" w:type="pct"/>
            <w:tcBorders>
              <w:top w:val="single" w:sz="4" w:space="0" w:color="auto"/>
              <w:left w:val="single" w:sz="4" w:space="0" w:color="auto"/>
              <w:bottom w:val="single" w:sz="4" w:space="0" w:color="auto"/>
              <w:right w:val="single" w:sz="4" w:space="0" w:color="auto"/>
            </w:tcBorders>
            <w:hideMark/>
          </w:tcPr>
          <w:p w14:paraId="56184910" w14:textId="77777777" w:rsidR="003D2C33" w:rsidRPr="0091423E" w:rsidRDefault="003D2C33" w:rsidP="0091423E">
            <w:pPr>
              <w:pStyle w:val="ListParagraph"/>
              <w:numPr>
                <w:ilvl w:val="0"/>
                <w:numId w:val="83"/>
              </w:numPr>
              <w:tabs>
                <w:tab w:val="left" w:pos="612"/>
              </w:tabs>
              <w:spacing w:after="0" w:line="360" w:lineRule="auto"/>
              <w:rPr>
                <w:rFonts w:eastAsia="Times New Roman"/>
                <w:color w:val="000000" w:themeColor="text1"/>
                <w:szCs w:val="24"/>
              </w:rPr>
            </w:pPr>
            <w:r w:rsidRPr="0091423E">
              <w:rPr>
                <w:rFonts w:eastAsia="Times New Roman"/>
                <w:color w:val="000000" w:themeColor="text1"/>
                <w:szCs w:val="24"/>
              </w:rPr>
              <w:t>Practical Assessment</w:t>
            </w:r>
          </w:p>
          <w:p w14:paraId="7CB7D79B" w14:textId="77777777" w:rsidR="003D2C33" w:rsidRPr="0091423E" w:rsidRDefault="003D2C33" w:rsidP="0091423E">
            <w:pPr>
              <w:numPr>
                <w:ilvl w:val="0"/>
                <w:numId w:val="83"/>
              </w:numPr>
              <w:spacing w:after="0" w:line="360" w:lineRule="auto"/>
              <w:contextualSpacing/>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Project</w:t>
            </w:r>
          </w:p>
          <w:p w14:paraId="33D74B9F" w14:textId="77777777" w:rsidR="003D2C33" w:rsidRPr="0091423E" w:rsidRDefault="003D2C33" w:rsidP="0091423E">
            <w:pPr>
              <w:pStyle w:val="ListParagraph"/>
              <w:numPr>
                <w:ilvl w:val="0"/>
                <w:numId w:val="83"/>
              </w:numPr>
              <w:spacing w:after="0" w:line="360" w:lineRule="auto"/>
              <w:rPr>
                <w:color w:val="000000" w:themeColor="text1"/>
                <w:szCs w:val="24"/>
              </w:rPr>
            </w:pPr>
            <w:r w:rsidRPr="0091423E">
              <w:rPr>
                <w:rFonts w:eastAsia="Times New Roman"/>
                <w:color w:val="000000" w:themeColor="text1"/>
                <w:szCs w:val="24"/>
              </w:rPr>
              <w:t>Third Party Report</w:t>
            </w:r>
          </w:p>
          <w:p w14:paraId="657CE568" w14:textId="688A7579" w:rsidR="003D2C33" w:rsidRPr="0091423E" w:rsidRDefault="00347209" w:rsidP="0091423E">
            <w:pPr>
              <w:pStyle w:val="ListParagraph"/>
              <w:numPr>
                <w:ilvl w:val="0"/>
                <w:numId w:val="83"/>
              </w:numPr>
              <w:tabs>
                <w:tab w:val="left" w:pos="612"/>
              </w:tabs>
              <w:spacing w:after="0" w:line="360" w:lineRule="auto"/>
              <w:rPr>
                <w:rFonts w:eastAsia="Times New Roman"/>
                <w:color w:val="000000" w:themeColor="text1"/>
                <w:szCs w:val="24"/>
              </w:rPr>
            </w:pPr>
            <w:r w:rsidRPr="0091423E">
              <w:rPr>
                <w:color w:val="000000" w:themeColor="text1"/>
                <w:szCs w:val="24"/>
              </w:rPr>
              <w:t>Portfolio of Evidence</w:t>
            </w:r>
          </w:p>
          <w:p w14:paraId="0379AE09" w14:textId="77777777" w:rsidR="003D2C33" w:rsidRPr="0091423E" w:rsidRDefault="003D2C33" w:rsidP="0091423E">
            <w:pPr>
              <w:pStyle w:val="ListParagraph"/>
              <w:numPr>
                <w:ilvl w:val="0"/>
                <w:numId w:val="83"/>
              </w:numPr>
              <w:tabs>
                <w:tab w:val="left" w:pos="612"/>
              </w:tabs>
              <w:spacing w:after="0" w:line="360" w:lineRule="auto"/>
              <w:rPr>
                <w:rFonts w:eastAsia="Times New Roman"/>
                <w:color w:val="000000" w:themeColor="text1"/>
                <w:szCs w:val="24"/>
              </w:rPr>
            </w:pPr>
            <w:r w:rsidRPr="0091423E">
              <w:rPr>
                <w:rFonts w:eastAsia="Times New Roman"/>
                <w:color w:val="000000" w:themeColor="text1"/>
                <w:szCs w:val="24"/>
              </w:rPr>
              <w:t>Written Assessment</w:t>
            </w:r>
          </w:p>
          <w:p w14:paraId="6E164E48" w14:textId="77777777" w:rsidR="003D2C33" w:rsidRPr="0091423E" w:rsidRDefault="003D2C33" w:rsidP="0091423E">
            <w:pPr>
              <w:pStyle w:val="ListParagraph"/>
              <w:numPr>
                <w:ilvl w:val="0"/>
                <w:numId w:val="83"/>
              </w:numPr>
              <w:spacing w:after="0" w:line="360" w:lineRule="auto"/>
              <w:rPr>
                <w:color w:val="000000" w:themeColor="text1"/>
                <w:szCs w:val="24"/>
                <w:lang w:val="en-GB"/>
              </w:rPr>
            </w:pPr>
            <w:r w:rsidRPr="0091423E">
              <w:rPr>
                <w:rFonts w:eastAsia="Times New Roman"/>
                <w:color w:val="000000" w:themeColor="text1"/>
                <w:szCs w:val="24"/>
              </w:rPr>
              <w:t>Oral Questioning</w:t>
            </w:r>
          </w:p>
        </w:tc>
      </w:tr>
      <w:tr w:rsidR="003D2C33" w:rsidRPr="0091423E" w14:paraId="0A090398" w14:textId="77777777" w:rsidTr="006E4FED">
        <w:trPr>
          <w:trHeight w:val="60"/>
        </w:trPr>
        <w:tc>
          <w:tcPr>
            <w:tcW w:w="1567" w:type="pct"/>
            <w:tcBorders>
              <w:top w:val="single" w:sz="4" w:space="0" w:color="auto"/>
              <w:left w:val="single" w:sz="4" w:space="0" w:color="auto"/>
              <w:bottom w:val="single" w:sz="4" w:space="0" w:color="auto"/>
              <w:right w:val="single" w:sz="4" w:space="0" w:color="auto"/>
            </w:tcBorders>
          </w:tcPr>
          <w:p w14:paraId="1272AB01" w14:textId="2ADEF46F" w:rsidR="003D2C33" w:rsidRPr="0091423E" w:rsidRDefault="001B7AF3" w:rsidP="0091423E">
            <w:pPr>
              <w:numPr>
                <w:ilvl w:val="0"/>
                <w:numId w:val="55"/>
              </w:numPr>
              <w:spacing w:after="0" w:line="360" w:lineRule="auto"/>
              <w:rPr>
                <w:rFonts w:ascii="Times New Roman" w:eastAsia="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Perform</w:t>
            </w:r>
            <w:r w:rsidR="003D2C33" w:rsidRPr="0091423E">
              <w:rPr>
                <w:rFonts w:ascii="Times New Roman" w:hAnsi="Times New Roman" w:cs="Times New Roman"/>
                <w:color w:val="000000" w:themeColor="text1"/>
                <w:sz w:val="24"/>
                <w:szCs w:val="24"/>
              </w:rPr>
              <w:t xml:space="preserve"> </w:t>
            </w:r>
            <w:r w:rsidR="003D2C33" w:rsidRPr="0091423E">
              <w:rPr>
                <w:rFonts w:ascii="Times New Roman" w:eastAsia="Times New Roman" w:hAnsi="Times New Roman" w:cs="Times New Roman"/>
                <w:color w:val="000000" w:themeColor="text1"/>
                <w:sz w:val="24"/>
                <w:szCs w:val="24"/>
              </w:rPr>
              <w:t xml:space="preserve">Air Conditioner </w:t>
            </w:r>
            <w:r w:rsidRPr="0091423E">
              <w:rPr>
                <w:rFonts w:ascii="Times New Roman" w:eastAsia="Times New Roman" w:hAnsi="Times New Roman" w:cs="Times New Roman"/>
                <w:color w:val="000000" w:themeColor="text1"/>
                <w:sz w:val="24"/>
                <w:szCs w:val="24"/>
              </w:rPr>
              <w:t>Maintenance</w:t>
            </w:r>
          </w:p>
        </w:tc>
        <w:tc>
          <w:tcPr>
            <w:tcW w:w="1905" w:type="pct"/>
            <w:tcBorders>
              <w:top w:val="single" w:sz="4" w:space="0" w:color="auto"/>
              <w:left w:val="single" w:sz="4" w:space="0" w:color="auto"/>
              <w:bottom w:val="single" w:sz="4" w:space="0" w:color="auto"/>
              <w:right w:val="single" w:sz="4" w:space="0" w:color="auto"/>
            </w:tcBorders>
          </w:tcPr>
          <w:p w14:paraId="5417008E" w14:textId="4EDF9DE3" w:rsidR="003D2C33" w:rsidRPr="0091423E" w:rsidRDefault="003D2C33" w:rsidP="0091423E">
            <w:pPr>
              <w:numPr>
                <w:ilvl w:val="0"/>
                <w:numId w:val="61"/>
              </w:numPr>
              <w:spacing w:after="0" w:line="360" w:lineRule="auto"/>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 xml:space="preserve">Functions </w:t>
            </w:r>
            <w:r w:rsidR="00347209" w:rsidRPr="0091423E">
              <w:rPr>
                <w:rFonts w:ascii="Times New Roman" w:hAnsi="Times New Roman" w:cs="Times New Roman"/>
                <w:color w:val="000000" w:themeColor="text1"/>
                <w:sz w:val="24"/>
                <w:szCs w:val="24"/>
              </w:rPr>
              <w:t>of</w:t>
            </w:r>
            <w:r w:rsidRPr="0091423E">
              <w:rPr>
                <w:rFonts w:ascii="Times New Roman" w:hAnsi="Times New Roman" w:cs="Times New Roman"/>
                <w:color w:val="000000" w:themeColor="text1"/>
                <w:sz w:val="24"/>
                <w:szCs w:val="24"/>
              </w:rPr>
              <w:t xml:space="preserve"> basic air conditioning systems.</w:t>
            </w:r>
          </w:p>
          <w:p w14:paraId="117D3476" w14:textId="172CB168" w:rsidR="003D2C33" w:rsidRPr="0091423E" w:rsidRDefault="003D2C33" w:rsidP="0091423E">
            <w:pPr>
              <w:numPr>
                <w:ilvl w:val="0"/>
                <w:numId w:val="61"/>
              </w:numPr>
              <w:spacing w:after="0" w:line="360" w:lineRule="auto"/>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 xml:space="preserve"> Parts </w:t>
            </w:r>
            <w:r w:rsidR="00347209" w:rsidRPr="0091423E">
              <w:rPr>
                <w:rFonts w:ascii="Times New Roman" w:hAnsi="Times New Roman" w:cs="Times New Roman"/>
                <w:color w:val="000000" w:themeColor="text1"/>
                <w:sz w:val="24"/>
                <w:szCs w:val="24"/>
              </w:rPr>
              <w:t>of</w:t>
            </w:r>
            <w:r w:rsidRPr="0091423E">
              <w:rPr>
                <w:rFonts w:ascii="Times New Roman" w:hAnsi="Times New Roman" w:cs="Times New Roman"/>
                <w:color w:val="000000" w:themeColor="text1"/>
                <w:sz w:val="24"/>
                <w:szCs w:val="24"/>
              </w:rPr>
              <w:t xml:space="preserve"> Air Conditioner</w:t>
            </w:r>
          </w:p>
          <w:p w14:paraId="0B52436D" w14:textId="77777777" w:rsidR="003D2C33" w:rsidRPr="0091423E" w:rsidRDefault="003D2C33" w:rsidP="0091423E">
            <w:pPr>
              <w:numPr>
                <w:ilvl w:val="0"/>
                <w:numId w:val="80"/>
              </w:numPr>
              <w:spacing w:after="0" w:line="360" w:lineRule="auto"/>
              <w:rPr>
                <w:rFonts w:ascii="Times New Roman" w:eastAsia="Times New Roman" w:hAnsi="Times New Roman" w:cs="Times New Roman"/>
                <w:color w:val="000000" w:themeColor="text1"/>
                <w:sz w:val="24"/>
                <w:szCs w:val="24"/>
              </w:rPr>
            </w:pPr>
            <w:r w:rsidRPr="0091423E">
              <w:rPr>
                <w:rFonts w:ascii="Times New Roman" w:eastAsia="Times New Roman" w:hAnsi="Times New Roman" w:cs="Times New Roman"/>
                <w:color w:val="000000" w:themeColor="text1"/>
                <w:sz w:val="24"/>
                <w:szCs w:val="24"/>
              </w:rPr>
              <w:t>Evaporator</w:t>
            </w:r>
          </w:p>
          <w:p w14:paraId="6DF154AF" w14:textId="77777777" w:rsidR="003D2C33" w:rsidRPr="0091423E" w:rsidRDefault="003D2C33" w:rsidP="0091423E">
            <w:pPr>
              <w:numPr>
                <w:ilvl w:val="0"/>
                <w:numId w:val="80"/>
              </w:numPr>
              <w:spacing w:after="0" w:line="360" w:lineRule="auto"/>
              <w:rPr>
                <w:rFonts w:ascii="Times New Roman" w:eastAsia="Times New Roman" w:hAnsi="Times New Roman" w:cs="Times New Roman"/>
                <w:color w:val="000000" w:themeColor="text1"/>
                <w:sz w:val="24"/>
                <w:szCs w:val="24"/>
              </w:rPr>
            </w:pPr>
            <w:r w:rsidRPr="0091423E">
              <w:rPr>
                <w:rFonts w:ascii="Times New Roman" w:eastAsia="Times New Roman" w:hAnsi="Times New Roman" w:cs="Times New Roman"/>
                <w:color w:val="000000" w:themeColor="text1"/>
                <w:sz w:val="24"/>
                <w:szCs w:val="24"/>
              </w:rPr>
              <w:t>Condenser</w:t>
            </w:r>
          </w:p>
          <w:p w14:paraId="5E4A9E3B" w14:textId="77777777" w:rsidR="003D2C33" w:rsidRPr="0091423E" w:rsidRDefault="003D2C33" w:rsidP="0091423E">
            <w:pPr>
              <w:numPr>
                <w:ilvl w:val="0"/>
                <w:numId w:val="80"/>
              </w:numPr>
              <w:spacing w:after="0" w:line="360" w:lineRule="auto"/>
              <w:rPr>
                <w:rFonts w:ascii="Times New Roman" w:eastAsia="Times New Roman" w:hAnsi="Times New Roman" w:cs="Times New Roman"/>
                <w:color w:val="000000" w:themeColor="text1"/>
                <w:sz w:val="24"/>
                <w:szCs w:val="24"/>
              </w:rPr>
            </w:pPr>
            <w:r w:rsidRPr="0091423E">
              <w:rPr>
                <w:rFonts w:ascii="Times New Roman" w:eastAsia="Times New Roman" w:hAnsi="Times New Roman" w:cs="Times New Roman"/>
                <w:color w:val="000000" w:themeColor="text1"/>
                <w:sz w:val="24"/>
                <w:szCs w:val="24"/>
              </w:rPr>
              <w:t>Compressor</w:t>
            </w:r>
          </w:p>
          <w:p w14:paraId="6FA5238F" w14:textId="77777777" w:rsidR="003D2C33" w:rsidRPr="0091423E" w:rsidRDefault="003D2C33" w:rsidP="0091423E">
            <w:pPr>
              <w:numPr>
                <w:ilvl w:val="0"/>
                <w:numId w:val="80"/>
              </w:numPr>
              <w:spacing w:after="0" w:line="360" w:lineRule="auto"/>
              <w:rPr>
                <w:rFonts w:ascii="Times New Roman" w:eastAsia="Times New Roman" w:hAnsi="Times New Roman" w:cs="Times New Roman"/>
                <w:color w:val="000000" w:themeColor="text1"/>
                <w:sz w:val="24"/>
                <w:szCs w:val="24"/>
              </w:rPr>
            </w:pPr>
            <w:r w:rsidRPr="0091423E">
              <w:rPr>
                <w:rFonts w:ascii="Times New Roman" w:eastAsia="Times New Roman" w:hAnsi="Times New Roman" w:cs="Times New Roman"/>
                <w:color w:val="000000" w:themeColor="text1"/>
                <w:sz w:val="24"/>
                <w:szCs w:val="24"/>
              </w:rPr>
              <w:t>Expansion valve</w:t>
            </w:r>
          </w:p>
          <w:p w14:paraId="2D5214E5" w14:textId="77777777" w:rsidR="003D2C33" w:rsidRPr="0091423E" w:rsidRDefault="003D2C33" w:rsidP="0091423E">
            <w:pPr>
              <w:numPr>
                <w:ilvl w:val="0"/>
                <w:numId w:val="80"/>
              </w:numPr>
              <w:spacing w:after="0" w:line="360" w:lineRule="auto"/>
              <w:rPr>
                <w:rFonts w:ascii="Times New Roman" w:eastAsia="Times New Roman" w:hAnsi="Times New Roman" w:cs="Times New Roman"/>
                <w:color w:val="000000" w:themeColor="text1"/>
                <w:sz w:val="24"/>
                <w:szCs w:val="24"/>
              </w:rPr>
            </w:pPr>
            <w:r w:rsidRPr="0091423E">
              <w:rPr>
                <w:rFonts w:ascii="Times New Roman" w:eastAsia="Times New Roman" w:hAnsi="Times New Roman" w:cs="Times New Roman"/>
                <w:color w:val="000000" w:themeColor="text1"/>
                <w:sz w:val="24"/>
                <w:szCs w:val="24"/>
              </w:rPr>
              <w:t>Reservoir</w:t>
            </w:r>
          </w:p>
          <w:p w14:paraId="40F8570E" w14:textId="77777777" w:rsidR="003D2C33" w:rsidRPr="0091423E" w:rsidRDefault="003D2C33" w:rsidP="0091423E">
            <w:pPr>
              <w:numPr>
                <w:ilvl w:val="0"/>
                <w:numId w:val="80"/>
              </w:numPr>
              <w:spacing w:after="0" w:line="360" w:lineRule="auto"/>
              <w:rPr>
                <w:rFonts w:ascii="Times New Roman" w:eastAsia="Times New Roman" w:hAnsi="Times New Roman" w:cs="Times New Roman"/>
                <w:color w:val="000000" w:themeColor="text1"/>
                <w:sz w:val="24"/>
                <w:szCs w:val="24"/>
              </w:rPr>
            </w:pPr>
            <w:r w:rsidRPr="0091423E">
              <w:rPr>
                <w:rFonts w:ascii="Times New Roman" w:eastAsia="Times New Roman" w:hAnsi="Times New Roman" w:cs="Times New Roman"/>
                <w:color w:val="000000" w:themeColor="text1"/>
                <w:sz w:val="24"/>
                <w:szCs w:val="24"/>
              </w:rPr>
              <w:t>Funs</w:t>
            </w:r>
          </w:p>
          <w:p w14:paraId="123080F7" w14:textId="77777777" w:rsidR="003D2C33" w:rsidRPr="0091423E" w:rsidRDefault="003D2C33" w:rsidP="0091423E">
            <w:pPr>
              <w:numPr>
                <w:ilvl w:val="0"/>
                <w:numId w:val="80"/>
              </w:numPr>
              <w:spacing w:after="0" w:line="360" w:lineRule="auto"/>
              <w:rPr>
                <w:rFonts w:ascii="Times New Roman" w:eastAsia="Times New Roman" w:hAnsi="Times New Roman" w:cs="Times New Roman"/>
                <w:color w:val="000000" w:themeColor="text1"/>
                <w:sz w:val="24"/>
                <w:szCs w:val="24"/>
              </w:rPr>
            </w:pPr>
            <w:r w:rsidRPr="0091423E">
              <w:rPr>
                <w:rFonts w:ascii="Times New Roman" w:eastAsia="Times New Roman" w:hAnsi="Times New Roman" w:cs="Times New Roman"/>
                <w:color w:val="000000" w:themeColor="text1"/>
                <w:sz w:val="24"/>
                <w:szCs w:val="24"/>
              </w:rPr>
              <w:t>Ducts</w:t>
            </w:r>
          </w:p>
          <w:p w14:paraId="69D04524" w14:textId="77777777" w:rsidR="003D2C33" w:rsidRPr="0091423E" w:rsidRDefault="003D2C33" w:rsidP="0091423E">
            <w:pPr>
              <w:pStyle w:val="ListParagraph"/>
              <w:numPr>
                <w:ilvl w:val="0"/>
                <w:numId w:val="80"/>
              </w:numPr>
              <w:spacing w:after="0" w:line="360" w:lineRule="auto"/>
              <w:rPr>
                <w:color w:val="000000" w:themeColor="text1"/>
                <w:szCs w:val="24"/>
              </w:rPr>
            </w:pPr>
            <w:r w:rsidRPr="0091423E">
              <w:rPr>
                <w:rFonts w:eastAsia="Times New Roman"/>
                <w:color w:val="000000" w:themeColor="text1"/>
                <w:szCs w:val="24"/>
              </w:rPr>
              <w:t>Filters</w:t>
            </w:r>
          </w:p>
          <w:p w14:paraId="75F965DE" w14:textId="77777777" w:rsidR="003D2C33" w:rsidRPr="0091423E" w:rsidRDefault="003D2C33" w:rsidP="0091423E">
            <w:pPr>
              <w:numPr>
                <w:ilvl w:val="0"/>
                <w:numId w:val="61"/>
              </w:numPr>
              <w:spacing w:after="0" w:line="360" w:lineRule="auto"/>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Mechanical ventilation air conditioning system</w:t>
            </w:r>
          </w:p>
          <w:p w14:paraId="7BC5F626" w14:textId="77777777" w:rsidR="003D2C33" w:rsidRPr="0091423E" w:rsidRDefault="003D2C33" w:rsidP="0091423E">
            <w:pPr>
              <w:numPr>
                <w:ilvl w:val="0"/>
                <w:numId w:val="61"/>
              </w:numPr>
              <w:spacing w:after="0" w:line="360" w:lineRule="auto"/>
              <w:rPr>
                <w:rFonts w:ascii="Times New Roman" w:hAnsi="Times New Roman" w:cs="Times New Roman"/>
                <w:color w:val="000000" w:themeColor="text1"/>
                <w:sz w:val="24"/>
                <w:szCs w:val="24"/>
              </w:rPr>
            </w:pPr>
            <w:r w:rsidRPr="0091423E">
              <w:rPr>
                <w:rFonts w:ascii="Times New Roman" w:eastAsia="Times New Roman" w:hAnsi="Times New Roman" w:cs="Times New Roman"/>
                <w:color w:val="000000" w:themeColor="text1"/>
                <w:sz w:val="24"/>
                <w:szCs w:val="24"/>
              </w:rPr>
              <w:t xml:space="preserve">Air Conditioner </w:t>
            </w:r>
            <w:r w:rsidRPr="0091423E">
              <w:rPr>
                <w:rFonts w:ascii="Times New Roman" w:hAnsi="Times New Roman" w:cs="Times New Roman"/>
                <w:color w:val="000000" w:themeColor="text1"/>
                <w:sz w:val="24"/>
                <w:szCs w:val="24"/>
              </w:rPr>
              <w:t>installation and maintenance procedures</w:t>
            </w:r>
          </w:p>
          <w:p w14:paraId="7480FD6C" w14:textId="77777777" w:rsidR="003D2C33" w:rsidRPr="0091423E" w:rsidRDefault="003D2C33" w:rsidP="0091423E">
            <w:pPr>
              <w:numPr>
                <w:ilvl w:val="0"/>
                <w:numId w:val="61"/>
              </w:numPr>
              <w:spacing w:after="0" w:line="360" w:lineRule="auto"/>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Maintenance procedures</w:t>
            </w:r>
          </w:p>
        </w:tc>
        <w:tc>
          <w:tcPr>
            <w:tcW w:w="1528" w:type="pct"/>
            <w:tcBorders>
              <w:top w:val="single" w:sz="4" w:space="0" w:color="auto"/>
              <w:left w:val="single" w:sz="4" w:space="0" w:color="auto"/>
              <w:bottom w:val="single" w:sz="4" w:space="0" w:color="auto"/>
              <w:right w:val="single" w:sz="4" w:space="0" w:color="auto"/>
            </w:tcBorders>
            <w:hideMark/>
          </w:tcPr>
          <w:p w14:paraId="13870E8D" w14:textId="77777777" w:rsidR="003D2C33" w:rsidRPr="0091423E" w:rsidRDefault="003D2C33" w:rsidP="0091423E">
            <w:pPr>
              <w:pStyle w:val="ListParagraph"/>
              <w:numPr>
                <w:ilvl w:val="0"/>
                <w:numId w:val="84"/>
              </w:numPr>
              <w:tabs>
                <w:tab w:val="left" w:pos="612"/>
              </w:tabs>
              <w:spacing w:after="0" w:line="360" w:lineRule="auto"/>
              <w:rPr>
                <w:rFonts w:eastAsia="Times New Roman"/>
                <w:color w:val="000000" w:themeColor="text1"/>
                <w:szCs w:val="24"/>
              </w:rPr>
            </w:pPr>
            <w:r w:rsidRPr="0091423E">
              <w:rPr>
                <w:rFonts w:eastAsia="Times New Roman"/>
                <w:color w:val="000000" w:themeColor="text1"/>
                <w:szCs w:val="24"/>
              </w:rPr>
              <w:t>Practical Assessment</w:t>
            </w:r>
          </w:p>
          <w:p w14:paraId="3F45E381" w14:textId="77777777" w:rsidR="003D2C33" w:rsidRPr="0091423E" w:rsidRDefault="003D2C33" w:rsidP="0091423E">
            <w:pPr>
              <w:numPr>
                <w:ilvl w:val="0"/>
                <w:numId w:val="84"/>
              </w:numPr>
              <w:spacing w:after="0" w:line="360" w:lineRule="auto"/>
              <w:contextualSpacing/>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Project</w:t>
            </w:r>
          </w:p>
          <w:p w14:paraId="7735B31D" w14:textId="77777777" w:rsidR="003D2C33" w:rsidRPr="0091423E" w:rsidRDefault="003D2C33" w:rsidP="0091423E">
            <w:pPr>
              <w:pStyle w:val="ListParagraph"/>
              <w:numPr>
                <w:ilvl w:val="0"/>
                <w:numId w:val="84"/>
              </w:numPr>
              <w:spacing w:after="0" w:line="360" w:lineRule="auto"/>
              <w:rPr>
                <w:color w:val="000000" w:themeColor="text1"/>
                <w:szCs w:val="24"/>
              </w:rPr>
            </w:pPr>
            <w:r w:rsidRPr="0091423E">
              <w:rPr>
                <w:rFonts w:eastAsia="Times New Roman"/>
                <w:color w:val="000000" w:themeColor="text1"/>
                <w:szCs w:val="24"/>
              </w:rPr>
              <w:t>Third Party Report</w:t>
            </w:r>
          </w:p>
          <w:p w14:paraId="622544E9" w14:textId="292F73FA" w:rsidR="003D2C33" w:rsidRPr="0091423E" w:rsidRDefault="00347209" w:rsidP="0091423E">
            <w:pPr>
              <w:pStyle w:val="ListParagraph"/>
              <w:numPr>
                <w:ilvl w:val="0"/>
                <w:numId w:val="84"/>
              </w:numPr>
              <w:tabs>
                <w:tab w:val="left" w:pos="612"/>
              </w:tabs>
              <w:spacing w:after="0" w:line="360" w:lineRule="auto"/>
              <w:rPr>
                <w:rFonts w:eastAsia="Times New Roman"/>
                <w:color w:val="000000" w:themeColor="text1"/>
                <w:szCs w:val="24"/>
              </w:rPr>
            </w:pPr>
            <w:r w:rsidRPr="0091423E">
              <w:rPr>
                <w:color w:val="000000" w:themeColor="text1"/>
                <w:szCs w:val="24"/>
              </w:rPr>
              <w:t>Portfolio of Evidence</w:t>
            </w:r>
          </w:p>
          <w:p w14:paraId="4AD195B5" w14:textId="77777777" w:rsidR="003D2C33" w:rsidRPr="0091423E" w:rsidRDefault="003D2C33" w:rsidP="0091423E">
            <w:pPr>
              <w:pStyle w:val="ListParagraph"/>
              <w:numPr>
                <w:ilvl w:val="0"/>
                <w:numId w:val="84"/>
              </w:numPr>
              <w:tabs>
                <w:tab w:val="left" w:pos="612"/>
              </w:tabs>
              <w:spacing w:after="0" w:line="360" w:lineRule="auto"/>
              <w:rPr>
                <w:rFonts w:eastAsia="Times New Roman"/>
                <w:color w:val="000000" w:themeColor="text1"/>
                <w:szCs w:val="24"/>
              </w:rPr>
            </w:pPr>
            <w:r w:rsidRPr="0091423E">
              <w:rPr>
                <w:rFonts w:eastAsia="Times New Roman"/>
                <w:color w:val="000000" w:themeColor="text1"/>
                <w:szCs w:val="24"/>
              </w:rPr>
              <w:t>Written Assessment</w:t>
            </w:r>
          </w:p>
          <w:p w14:paraId="65690C48" w14:textId="77777777" w:rsidR="003D2C33" w:rsidRPr="0091423E" w:rsidRDefault="003D2C33" w:rsidP="0091423E">
            <w:pPr>
              <w:pStyle w:val="ListParagraph"/>
              <w:numPr>
                <w:ilvl w:val="0"/>
                <w:numId w:val="84"/>
              </w:numPr>
              <w:spacing w:after="0" w:line="360" w:lineRule="auto"/>
              <w:rPr>
                <w:color w:val="000000" w:themeColor="text1"/>
                <w:szCs w:val="24"/>
                <w:lang w:val="en-GB"/>
              </w:rPr>
            </w:pPr>
            <w:r w:rsidRPr="0091423E">
              <w:rPr>
                <w:rFonts w:eastAsia="Times New Roman"/>
                <w:color w:val="000000" w:themeColor="text1"/>
                <w:szCs w:val="24"/>
              </w:rPr>
              <w:t>Oral Questioning</w:t>
            </w:r>
          </w:p>
        </w:tc>
      </w:tr>
    </w:tbl>
    <w:p w14:paraId="16DBA51B" w14:textId="77777777" w:rsidR="003D2C33" w:rsidRPr="0091423E" w:rsidRDefault="003D2C33" w:rsidP="0091423E">
      <w:pPr>
        <w:spacing w:after="0" w:line="360" w:lineRule="auto"/>
        <w:jc w:val="both"/>
        <w:rPr>
          <w:rFonts w:ascii="Times New Roman" w:hAnsi="Times New Roman" w:cs="Times New Roman"/>
          <w:b/>
          <w:color w:val="000000" w:themeColor="text1"/>
          <w:sz w:val="24"/>
          <w:szCs w:val="24"/>
        </w:rPr>
      </w:pPr>
    </w:p>
    <w:p w14:paraId="0359A9D8" w14:textId="30D67D66" w:rsidR="003D2C33" w:rsidRPr="0091423E" w:rsidRDefault="003D2C33" w:rsidP="0091423E">
      <w:pPr>
        <w:spacing w:after="0" w:line="360" w:lineRule="auto"/>
        <w:jc w:val="both"/>
        <w:rPr>
          <w:rFonts w:ascii="Times New Roman" w:hAnsi="Times New Roman" w:cs="Times New Roman"/>
          <w:b/>
          <w:color w:val="000000" w:themeColor="text1"/>
          <w:sz w:val="24"/>
          <w:szCs w:val="24"/>
        </w:rPr>
      </w:pPr>
      <w:r w:rsidRPr="0091423E">
        <w:rPr>
          <w:rFonts w:ascii="Times New Roman" w:hAnsi="Times New Roman" w:cs="Times New Roman"/>
          <w:b/>
          <w:color w:val="000000" w:themeColor="text1"/>
          <w:sz w:val="24"/>
          <w:szCs w:val="24"/>
        </w:rPr>
        <w:t xml:space="preserve">Suggested Methods </w:t>
      </w:r>
      <w:r w:rsidR="00347209" w:rsidRPr="0091423E">
        <w:rPr>
          <w:rFonts w:ascii="Times New Roman" w:hAnsi="Times New Roman" w:cs="Times New Roman"/>
          <w:b/>
          <w:color w:val="000000" w:themeColor="text1"/>
          <w:sz w:val="24"/>
          <w:szCs w:val="24"/>
        </w:rPr>
        <w:t>of</w:t>
      </w:r>
      <w:r w:rsidRPr="0091423E">
        <w:rPr>
          <w:rFonts w:ascii="Times New Roman" w:hAnsi="Times New Roman" w:cs="Times New Roman"/>
          <w:b/>
          <w:color w:val="000000" w:themeColor="text1"/>
          <w:sz w:val="24"/>
          <w:szCs w:val="24"/>
        </w:rPr>
        <w:t xml:space="preserve"> Instruction</w:t>
      </w:r>
    </w:p>
    <w:p w14:paraId="21D57D51" w14:textId="77777777" w:rsidR="003D2C33" w:rsidRPr="0091423E" w:rsidRDefault="003D2C33" w:rsidP="0091423E">
      <w:pPr>
        <w:numPr>
          <w:ilvl w:val="0"/>
          <w:numId w:val="15"/>
        </w:numPr>
        <w:spacing w:after="0" w:line="360" w:lineRule="auto"/>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Practical</w:t>
      </w:r>
    </w:p>
    <w:p w14:paraId="16354899" w14:textId="77777777" w:rsidR="003D2C33" w:rsidRPr="0091423E" w:rsidRDefault="003D2C33" w:rsidP="0091423E">
      <w:pPr>
        <w:numPr>
          <w:ilvl w:val="0"/>
          <w:numId w:val="15"/>
        </w:numPr>
        <w:spacing w:after="0" w:line="360" w:lineRule="auto"/>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 xml:space="preserve">Projects </w:t>
      </w:r>
    </w:p>
    <w:p w14:paraId="152EC397" w14:textId="77777777" w:rsidR="003D2C33" w:rsidRPr="0091423E" w:rsidRDefault="003D2C33" w:rsidP="0091423E">
      <w:pPr>
        <w:numPr>
          <w:ilvl w:val="0"/>
          <w:numId w:val="15"/>
        </w:numPr>
        <w:spacing w:after="0" w:line="360" w:lineRule="auto"/>
        <w:rPr>
          <w:rFonts w:ascii="Times New Roman" w:eastAsia="Times New Roman" w:hAnsi="Times New Roman" w:cs="Times New Roman"/>
          <w:noProof/>
          <w:color w:val="000000" w:themeColor="text1"/>
          <w:sz w:val="24"/>
          <w:szCs w:val="24"/>
        </w:rPr>
      </w:pPr>
      <w:r w:rsidRPr="0091423E">
        <w:rPr>
          <w:rFonts w:ascii="Times New Roman" w:eastAsia="Times New Roman" w:hAnsi="Times New Roman" w:cs="Times New Roman"/>
          <w:noProof/>
          <w:color w:val="000000" w:themeColor="text1"/>
          <w:sz w:val="24"/>
          <w:szCs w:val="24"/>
        </w:rPr>
        <w:t xml:space="preserve">Demonstrations </w:t>
      </w:r>
    </w:p>
    <w:p w14:paraId="3E123F90" w14:textId="77777777" w:rsidR="003D2C33" w:rsidRPr="0091423E" w:rsidRDefault="003D2C33" w:rsidP="0091423E">
      <w:pPr>
        <w:numPr>
          <w:ilvl w:val="0"/>
          <w:numId w:val="15"/>
        </w:numPr>
        <w:spacing w:after="0" w:line="360" w:lineRule="auto"/>
        <w:rPr>
          <w:rFonts w:ascii="Times New Roman" w:eastAsia="Times New Roman" w:hAnsi="Times New Roman" w:cs="Times New Roman"/>
          <w:noProof/>
          <w:color w:val="000000" w:themeColor="text1"/>
          <w:sz w:val="24"/>
          <w:szCs w:val="24"/>
        </w:rPr>
      </w:pPr>
      <w:r w:rsidRPr="0091423E">
        <w:rPr>
          <w:rFonts w:ascii="Times New Roman" w:eastAsia="Times New Roman" w:hAnsi="Times New Roman" w:cs="Times New Roman"/>
          <w:noProof/>
          <w:color w:val="000000" w:themeColor="text1"/>
          <w:sz w:val="24"/>
          <w:szCs w:val="24"/>
        </w:rPr>
        <w:t>Group Discussions</w:t>
      </w:r>
    </w:p>
    <w:p w14:paraId="5D1D4AA2" w14:textId="77777777" w:rsidR="003D2C33" w:rsidRPr="0091423E" w:rsidRDefault="003D2C33" w:rsidP="0091423E">
      <w:pPr>
        <w:numPr>
          <w:ilvl w:val="0"/>
          <w:numId w:val="15"/>
        </w:numPr>
        <w:spacing w:after="0" w:line="360" w:lineRule="auto"/>
        <w:rPr>
          <w:rFonts w:ascii="Times New Roman" w:eastAsia="Times New Roman" w:hAnsi="Times New Roman" w:cs="Times New Roman"/>
          <w:noProof/>
          <w:color w:val="000000" w:themeColor="text1"/>
          <w:sz w:val="24"/>
          <w:szCs w:val="24"/>
        </w:rPr>
      </w:pPr>
      <w:r w:rsidRPr="0091423E">
        <w:rPr>
          <w:rFonts w:ascii="Times New Roman" w:eastAsia="Times New Roman" w:hAnsi="Times New Roman" w:cs="Times New Roman"/>
          <w:noProof/>
          <w:color w:val="000000" w:themeColor="text1"/>
          <w:sz w:val="24"/>
          <w:szCs w:val="24"/>
        </w:rPr>
        <w:t>Role Play</w:t>
      </w:r>
    </w:p>
    <w:p w14:paraId="47C50217" w14:textId="77777777" w:rsidR="003D2C33" w:rsidRPr="0091423E" w:rsidRDefault="003D2C33" w:rsidP="0091423E">
      <w:pPr>
        <w:numPr>
          <w:ilvl w:val="0"/>
          <w:numId w:val="15"/>
        </w:numPr>
        <w:spacing w:after="0" w:line="360" w:lineRule="auto"/>
        <w:rPr>
          <w:rFonts w:ascii="Times New Roman" w:eastAsia="Times New Roman" w:hAnsi="Times New Roman" w:cs="Times New Roman"/>
          <w:noProof/>
          <w:color w:val="000000" w:themeColor="text1"/>
          <w:sz w:val="24"/>
          <w:szCs w:val="24"/>
        </w:rPr>
      </w:pPr>
      <w:r w:rsidRPr="0091423E">
        <w:rPr>
          <w:rFonts w:ascii="Times New Roman" w:eastAsia="Times New Roman" w:hAnsi="Times New Roman" w:cs="Times New Roman"/>
          <w:noProof/>
          <w:color w:val="000000" w:themeColor="text1"/>
          <w:sz w:val="24"/>
          <w:szCs w:val="24"/>
        </w:rPr>
        <w:t>Interactive lectures</w:t>
      </w:r>
    </w:p>
    <w:p w14:paraId="6BEE1301" w14:textId="77777777" w:rsidR="003D2C33" w:rsidRPr="0091423E" w:rsidRDefault="003D2C33" w:rsidP="0091423E">
      <w:pPr>
        <w:numPr>
          <w:ilvl w:val="0"/>
          <w:numId w:val="15"/>
        </w:numPr>
        <w:spacing w:after="0" w:line="360" w:lineRule="auto"/>
        <w:rPr>
          <w:rFonts w:ascii="Times New Roman" w:eastAsia="Times New Roman" w:hAnsi="Times New Roman" w:cs="Times New Roman"/>
          <w:noProof/>
          <w:color w:val="000000" w:themeColor="text1"/>
          <w:sz w:val="24"/>
          <w:szCs w:val="24"/>
        </w:rPr>
      </w:pPr>
      <w:r w:rsidRPr="0091423E">
        <w:rPr>
          <w:rFonts w:ascii="Times New Roman" w:eastAsia="Times New Roman" w:hAnsi="Times New Roman" w:cs="Times New Roman"/>
          <w:noProof/>
          <w:color w:val="000000" w:themeColor="text1"/>
          <w:sz w:val="24"/>
          <w:szCs w:val="24"/>
        </w:rPr>
        <w:t>Individual Assignments</w:t>
      </w:r>
    </w:p>
    <w:p w14:paraId="275C07B9" w14:textId="77777777" w:rsidR="003D2C33" w:rsidRPr="0091423E" w:rsidRDefault="003D2C33" w:rsidP="0091423E">
      <w:pPr>
        <w:numPr>
          <w:ilvl w:val="0"/>
          <w:numId w:val="15"/>
        </w:numPr>
        <w:spacing w:after="0" w:line="360" w:lineRule="auto"/>
        <w:rPr>
          <w:rFonts w:ascii="Times New Roman" w:eastAsia="Times New Roman" w:hAnsi="Times New Roman" w:cs="Times New Roman"/>
          <w:noProof/>
          <w:color w:val="000000" w:themeColor="text1"/>
          <w:sz w:val="24"/>
          <w:szCs w:val="24"/>
        </w:rPr>
      </w:pPr>
      <w:r w:rsidRPr="0091423E">
        <w:rPr>
          <w:rFonts w:ascii="Times New Roman" w:eastAsia="Times New Roman" w:hAnsi="Times New Roman" w:cs="Times New Roman"/>
          <w:noProof/>
          <w:color w:val="000000" w:themeColor="text1"/>
          <w:sz w:val="24"/>
          <w:szCs w:val="24"/>
        </w:rPr>
        <w:t>Industial Attachments</w:t>
      </w:r>
    </w:p>
    <w:p w14:paraId="10A10F83" w14:textId="1467416C" w:rsidR="003D2C33" w:rsidRPr="0091423E" w:rsidRDefault="003D2C33" w:rsidP="0091423E">
      <w:pPr>
        <w:numPr>
          <w:ilvl w:val="0"/>
          <w:numId w:val="15"/>
        </w:numPr>
        <w:spacing w:after="0" w:line="360" w:lineRule="auto"/>
        <w:rPr>
          <w:rFonts w:ascii="Times New Roman" w:eastAsia="Times New Roman" w:hAnsi="Times New Roman" w:cs="Times New Roman"/>
          <w:noProof/>
          <w:color w:val="000000" w:themeColor="text1"/>
          <w:sz w:val="24"/>
          <w:szCs w:val="24"/>
        </w:rPr>
      </w:pPr>
      <w:r w:rsidRPr="0091423E">
        <w:rPr>
          <w:rFonts w:ascii="Times New Roman" w:eastAsia="Times New Roman" w:hAnsi="Times New Roman" w:cs="Times New Roman"/>
          <w:noProof/>
          <w:color w:val="000000" w:themeColor="text1"/>
          <w:sz w:val="24"/>
          <w:szCs w:val="24"/>
        </w:rPr>
        <w:t xml:space="preserve">Viewing </w:t>
      </w:r>
      <w:r w:rsidR="00347209" w:rsidRPr="0091423E">
        <w:rPr>
          <w:rFonts w:ascii="Times New Roman" w:eastAsia="Times New Roman" w:hAnsi="Times New Roman" w:cs="Times New Roman"/>
          <w:noProof/>
          <w:color w:val="000000" w:themeColor="text1"/>
          <w:sz w:val="24"/>
          <w:szCs w:val="24"/>
        </w:rPr>
        <w:t>of</w:t>
      </w:r>
      <w:r w:rsidRPr="0091423E">
        <w:rPr>
          <w:rFonts w:ascii="Times New Roman" w:eastAsia="Times New Roman" w:hAnsi="Times New Roman" w:cs="Times New Roman"/>
          <w:noProof/>
          <w:color w:val="000000" w:themeColor="text1"/>
          <w:sz w:val="24"/>
          <w:szCs w:val="24"/>
        </w:rPr>
        <w:t xml:space="preserve"> Related Videos</w:t>
      </w:r>
    </w:p>
    <w:p w14:paraId="0DDCDD20" w14:textId="77777777" w:rsidR="003D2C33" w:rsidRPr="0091423E" w:rsidRDefault="003D2C33" w:rsidP="0091423E">
      <w:pPr>
        <w:numPr>
          <w:ilvl w:val="0"/>
          <w:numId w:val="15"/>
        </w:numPr>
        <w:spacing w:after="0" w:line="360" w:lineRule="auto"/>
        <w:rPr>
          <w:rFonts w:ascii="Times New Roman" w:eastAsia="Times New Roman" w:hAnsi="Times New Roman" w:cs="Times New Roman"/>
          <w:noProof/>
          <w:color w:val="000000" w:themeColor="text1"/>
          <w:sz w:val="24"/>
          <w:szCs w:val="24"/>
        </w:rPr>
      </w:pPr>
      <w:r w:rsidRPr="0091423E">
        <w:rPr>
          <w:rFonts w:ascii="Times New Roman" w:eastAsia="Times New Roman" w:hAnsi="Times New Roman" w:cs="Times New Roman"/>
          <w:noProof/>
          <w:color w:val="000000" w:themeColor="text1"/>
          <w:sz w:val="24"/>
          <w:szCs w:val="24"/>
        </w:rPr>
        <w:t>Clinical and Hospital Trips</w:t>
      </w:r>
    </w:p>
    <w:p w14:paraId="6D1BC181" w14:textId="77777777" w:rsidR="003D2C33" w:rsidRPr="0091423E" w:rsidRDefault="003D2C33" w:rsidP="0091423E">
      <w:pPr>
        <w:spacing w:after="0" w:line="360" w:lineRule="auto"/>
        <w:ind w:left="720"/>
        <w:rPr>
          <w:rFonts w:ascii="Times New Roman" w:eastAsia="Times New Roman" w:hAnsi="Times New Roman" w:cs="Times New Roman"/>
          <w:noProof/>
          <w:color w:val="000000" w:themeColor="text1"/>
          <w:sz w:val="24"/>
          <w:szCs w:val="24"/>
        </w:rPr>
      </w:pPr>
    </w:p>
    <w:p w14:paraId="5CDB6A7F" w14:textId="77777777" w:rsidR="003D2C33" w:rsidRPr="0091423E" w:rsidRDefault="003D2C33" w:rsidP="0091423E">
      <w:pPr>
        <w:spacing w:after="0" w:line="360" w:lineRule="auto"/>
        <w:rPr>
          <w:rFonts w:ascii="Times New Roman" w:hAnsi="Times New Roman" w:cs="Times New Roman"/>
          <w:b/>
          <w:color w:val="000000" w:themeColor="text1"/>
          <w:kern w:val="28"/>
          <w:sz w:val="24"/>
          <w:szCs w:val="24"/>
        </w:rPr>
      </w:pPr>
      <w:r w:rsidRPr="0091423E">
        <w:rPr>
          <w:rFonts w:ascii="Times New Roman" w:hAnsi="Times New Roman" w:cs="Times New Roman"/>
          <w:b/>
          <w:color w:val="000000" w:themeColor="text1"/>
          <w:kern w:val="28"/>
          <w:sz w:val="24"/>
          <w:szCs w:val="24"/>
        </w:rPr>
        <w:t>Recommended Resources for 25 trainees</w:t>
      </w:r>
    </w:p>
    <w:tbl>
      <w:tblPr>
        <w:tblW w:w="99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2077"/>
        <w:gridCol w:w="3233"/>
        <w:gridCol w:w="1868"/>
        <w:gridCol w:w="1887"/>
        <w:gridCol w:w="9"/>
      </w:tblGrid>
      <w:tr w:rsidR="003D2C33" w:rsidRPr="0091423E" w14:paraId="4A9E0EE0" w14:textId="77777777" w:rsidTr="006E4FED">
        <w:trPr>
          <w:gridAfter w:val="1"/>
          <w:wAfter w:w="9" w:type="dxa"/>
        </w:trPr>
        <w:tc>
          <w:tcPr>
            <w:tcW w:w="895" w:type="dxa"/>
            <w:tcBorders>
              <w:top w:val="single" w:sz="4" w:space="0" w:color="auto"/>
              <w:left w:val="single" w:sz="4" w:space="0" w:color="auto"/>
              <w:bottom w:val="single" w:sz="4" w:space="0" w:color="auto"/>
              <w:right w:val="single" w:sz="4" w:space="0" w:color="auto"/>
            </w:tcBorders>
            <w:shd w:val="clear" w:color="auto" w:fill="auto"/>
            <w:hideMark/>
          </w:tcPr>
          <w:p w14:paraId="6891750F" w14:textId="77777777" w:rsidR="003D2C33" w:rsidRPr="0091423E" w:rsidRDefault="003D2C33" w:rsidP="0091423E">
            <w:pPr>
              <w:spacing w:after="0" w:line="360" w:lineRule="auto"/>
              <w:jc w:val="center"/>
              <w:rPr>
                <w:rFonts w:ascii="Times New Roman" w:eastAsia="Times New Roman" w:hAnsi="Times New Roman" w:cs="Times New Roman"/>
                <w:b/>
                <w:color w:val="000000" w:themeColor="text1"/>
                <w:kern w:val="28"/>
                <w:sz w:val="24"/>
                <w:szCs w:val="24"/>
              </w:rPr>
            </w:pPr>
            <w:r w:rsidRPr="0091423E">
              <w:rPr>
                <w:rFonts w:ascii="Times New Roman" w:eastAsia="Times New Roman" w:hAnsi="Times New Roman" w:cs="Times New Roman"/>
                <w:b/>
                <w:color w:val="000000" w:themeColor="text1"/>
                <w:kern w:val="28"/>
                <w:sz w:val="24"/>
                <w:szCs w:val="24"/>
              </w:rPr>
              <w:t>S No.</w:t>
            </w:r>
          </w:p>
        </w:tc>
        <w:tc>
          <w:tcPr>
            <w:tcW w:w="2077" w:type="dxa"/>
            <w:tcBorders>
              <w:top w:val="single" w:sz="4" w:space="0" w:color="auto"/>
              <w:left w:val="single" w:sz="4" w:space="0" w:color="auto"/>
              <w:bottom w:val="single" w:sz="4" w:space="0" w:color="auto"/>
              <w:right w:val="single" w:sz="4" w:space="0" w:color="auto"/>
            </w:tcBorders>
            <w:shd w:val="clear" w:color="auto" w:fill="auto"/>
            <w:hideMark/>
          </w:tcPr>
          <w:p w14:paraId="2F44A202" w14:textId="77777777" w:rsidR="003D2C33" w:rsidRPr="0091423E" w:rsidRDefault="003D2C33" w:rsidP="0091423E">
            <w:pPr>
              <w:spacing w:after="0" w:line="360" w:lineRule="auto"/>
              <w:jc w:val="center"/>
              <w:rPr>
                <w:rFonts w:ascii="Times New Roman" w:eastAsia="Times New Roman" w:hAnsi="Times New Roman" w:cs="Times New Roman"/>
                <w:b/>
                <w:color w:val="000000" w:themeColor="text1"/>
                <w:kern w:val="28"/>
                <w:sz w:val="24"/>
                <w:szCs w:val="24"/>
              </w:rPr>
            </w:pPr>
            <w:r w:rsidRPr="0091423E">
              <w:rPr>
                <w:rFonts w:ascii="Times New Roman" w:eastAsia="Times New Roman" w:hAnsi="Times New Roman" w:cs="Times New Roman"/>
                <w:b/>
                <w:color w:val="000000" w:themeColor="text1"/>
                <w:kern w:val="28"/>
                <w:sz w:val="24"/>
                <w:szCs w:val="24"/>
              </w:rPr>
              <w:t>Category Item</w:t>
            </w:r>
          </w:p>
        </w:tc>
        <w:tc>
          <w:tcPr>
            <w:tcW w:w="3233" w:type="dxa"/>
            <w:tcBorders>
              <w:top w:val="single" w:sz="4" w:space="0" w:color="auto"/>
              <w:left w:val="single" w:sz="4" w:space="0" w:color="auto"/>
              <w:bottom w:val="single" w:sz="4" w:space="0" w:color="auto"/>
              <w:right w:val="single" w:sz="4" w:space="0" w:color="auto"/>
            </w:tcBorders>
            <w:shd w:val="clear" w:color="auto" w:fill="auto"/>
            <w:hideMark/>
          </w:tcPr>
          <w:p w14:paraId="7707ED3B" w14:textId="77777777" w:rsidR="003D2C33" w:rsidRPr="0091423E" w:rsidRDefault="003D2C33" w:rsidP="0091423E">
            <w:pPr>
              <w:spacing w:after="0" w:line="360" w:lineRule="auto"/>
              <w:jc w:val="center"/>
              <w:rPr>
                <w:rFonts w:ascii="Times New Roman" w:eastAsia="Times New Roman" w:hAnsi="Times New Roman" w:cs="Times New Roman"/>
                <w:b/>
                <w:color w:val="000000" w:themeColor="text1"/>
                <w:kern w:val="28"/>
                <w:sz w:val="24"/>
                <w:szCs w:val="24"/>
              </w:rPr>
            </w:pPr>
            <w:r w:rsidRPr="0091423E">
              <w:rPr>
                <w:rFonts w:ascii="Times New Roman" w:eastAsia="Times New Roman" w:hAnsi="Times New Roman" w:cs="Times New Roman"/>
                <w:b/>
                <w:color w:val="000000" w:themeColor="text1"/>
                <w:kern w:val="28"/>
                <w:sz w:val="24"/>
                <w:szCs w:val="24"/>
              </w:rPr>
              <w:t>Description Specifications</w:t>
            </w:r>
          </w:p>
        </w:tc>
        <w:tc>
          <w:tcPr>
            <w:tcW w:w="1868" w:type="dxa"/>
            <w:tcBorders>
              <w:top w:val="single" w:sz="4" w:space="0" w:color="auto"/>
              <w:left w:val="single" w:sz="4" w:space="0" w:color="auto"/>
              <w:bottom w:val="single" w:sz="4" w:space="0" w:color="auto"/>
              <w:right w:val="single" w:sz="4" w:space="0" w:color="auto"/>
            </w:tcBorders>
            <w:shd w:val="clear" w:color="auto" w:fill="auto"/>
            <w:hideMark/>
          </w:tcPr>
          <w:p w14:paraId="0624EDB8" w14:textId="77777777" w:rsidR="003D2C33" w:rsidRPr="0091423E" w:rsidRDefault="003D2C33" w:rsidP="0091423E">
            <w:pPr>
              <w:spacing w:after="0" w:line="360" w:lineRule="auto"/>
              <w:jc w:val="center"/>
              <w:rPr>
                <w:rFonts w:ascii="Times New Roman" w:eastAsia="Times New Roman" w:hAnsi="Times New Roman" w:cs="Times New Roman"/>
                <w:b/>
                <w:color w:val="000000" w:themeColor="text1"/>
                <w:kern w:val="28"/>
                <w:sz w:val="24"/>
                <w:szCs w:val="24"/>
              </w:rPr>
            </w:pPr>
            <w:r w:rsidRPr="0091423E">
              <w:rPr>
                <w:rFonts w:ascii="Times New Roman" w:eastAsia="Times New Roman" w:hAnsi="Times New Roman" w:cs="Times New Roman"/>
                <w:b/>
                <w:color w:val="000000" w:themeColor="text1"/>
                <w:kern w:val="28"/>
                <w:sz w:val="24"/>
                <w:szCs w:val="24"/>
              </w:rPr>
              <w:t>Quantity</w:t>
            </w:r>
          </w:p>
        </w:tc>
        <w:tc>
          <w:tcPr>
            <w:tcW w:w="1887" w:type="dxa"/>
            <w:tcBorders>
              <w:top w:val="single" w:sz="4" w:space="0" w:color="auto"/>
              <w:left w:val="single" w:sz="4" w:space="0" w:color="auto"/>
              <w:bottom w:val="single" w:sz="4" w:space="0" w:color="auto"/>
              <w:right w:val="single" w:sz="4" w:space="0" w:color="auto"/>
            </w:tcBorders>
            <w:shd w:val="clear" w:color="auto" w:fill="auto"/>
            <w:hideMark/>
          </w:tcPr>
          <w:p w14:paraId="51C053EE" w14:textId="77777777" w:rsidR="003D2C33" w:rsidRPr="0091423E" w:rsidRDefault="003D2C33" w:rsidP="0091423E">
            <w:pPr>
              <w:spacing w:after="0" w:line="360" w:lineRule="auto"/>
              <w:jc w:val="center"/>
              <w:rPr>
                <w:rFonts w:ascii="Times New Roman" w:eastAsia="Times New Roman" w:hAnsi="Times New Roman" w:cs="Times New Roman"/>
                <w:b/>
                <w:color w:val="000000" w:themeColor="text1"/>
                <w:kern w:val="28"/>
                <w:sz w:val="24"/>
                <w:szCs w:val="24"/>
              </w:rPr>
            </w:pPr>
            <w:r w:rsidRPr="0091423E">
              <w:rPr>
                <w:rFonts w:ascii="Times New Roman" w:eastAsia="Times New Roman" w:hAnsi="Times New Roman" w:cs="Times New Roman"/>
                <w:b/>
                <w:color w:val="000000" w:themeColor="text1"/>
                <w:kern w:val="28"/>
                <w:sz w:val="24"/>
                <w:szCs w:val="24"/>
              </w:rPr>
              <w:t>Recommended Ratio</w:t>
            </w:r>
          </w:p>
          <w:p w14:paraId="5A60B21E" w14:textId="77777777" w:rsidR="003D2C33" w:rsidRPr="0091423E" w:rsidRDefault="003D2C33" w:rsidP="0091423E">
            <w:pPr>
              <w:spacing w:after="0" w:line="360" w:lineRule="auto"/>
              <w:jc w:val="center"/>
              <w:rPr>
                <w:rFonts w:ascii="Times New Roman" w:eastAsia="Times New Roman" w:hAnsi="Times New Roman" w:cs="Times New Roman"/>
                <w:bCs/>
                <w:color w:val="000000" w:themeColor="text1"/>
                <w:kern w:val="28"/>
                <w:sz w:val="24"/>
                <w:szCs w:val="24"/>
              </w:rPr>
            </w:pPr>
            <w:r w:rsidRPr="0091423E">
              <w:rPr>
                <w:rFonts w:ascii="Times New Roman" w:eastAsia="Times New Roman" w:hAnsi="Times New Roman" w:cs="Times New Roman"/>
                <w:bCs/>
                <w:color w:val="000000" w:themeColor="text1"/>
                <w:kern w:val="28"/>
                <w:sz w:val="24"/>
                <w:szCs w:val="24"/>
              </w:rPr>
              <w:t>(Item: Trainee)</w:t>
            </w:r>
          </w:p>
        </w:tc>
      </w:tr>
      <w:tr w:rsidR="003D2C33" w:rsidRPr="0091423E" w14:paraId="7178B223" w14:textId="77777777" w:rsidTr="006E4FED">
        <w:tc>
          <w:tcPr>
            <w:tcW w:w="895" w:type="dxa"/>
            <w:tcBorders>
              <w:top w:val="single" w:sz="4" w:space="0" w:color="auto"/>
              <w:left w:val="single" w:sz="4" w:space="0" w:color="auto"/>
              <w:bottom w:val="single" w:sz="4" w:space="0" w:color="auto"/>
              <w:right w:val="single" w:sz="4" w:space="0" w:color="auto"/>
            </w:tcBorders>
            <w:shd w:val="clear" w:color="auto" w:fill="auto"/>
            <w:hideMark/>
          </w:tcPr>
          <w:p w14:paraId="2CAD8962" w14:textId="77777777" w:rsidR="003D2C33" w:rsidRPr="0091423E" w:rsidRDefault="003D2C33" w:rsidP="0091423E">
            <w:pPr>
              <w:spacing w:after="0" w:line="360" w:lineRule="auto"/>
              <w:jc w:val="center"/>
              <w:rPr>
                <w:rFonts w:ascii="Times New Roman" w:eastAsia="Times New Roman" w:hAnsi="Times New Roman" w:cs="Times New Roman"/>
                <w:b/>
                <w:color w:val="000000" w:themeColor="text1"/>
                <w:kern w:val="28"/>
                <w:sz w:val="24"/>
                <w:szCs w:val="24"/>
              </w:rPr>
            </w:pPr>
            <w:r w:rsidRPr="0091423E">
              <w:rPr>
                <w:rFonts w:ascii="Times New Roman" w:eastAsia="Times New Roman" w:hAnsi="Times New Roman" w:cs="Times New Roman"/>
                <w:b/>
                <w:color w:val="000000" w:themeColor="text1"/>
                <w:kern w:val="28"/>
                <w:sz w:val="24"/>
                <w:szCs w:val="24"/>
              </w:rPr>
              <w:t>A</w:t>
            </w:r>
          </w:p>
        </w:tc>
        <w:tc>
          <w:tcPr>
            <w:tcW w:w="9074" w:type="dxa"/>
            <w:gridSpan w:val="5"/>
            <w:tcBorders>
              <w:top w:val="single" w:sz="4" w:space="0" w:color="auto"/>
              <w:left w:val="single" w:sz="4" w:space="0" w:color="auto"/>
              <w:bottom w:val="single" w:sz="4" w:space="0" w:color="auto"/>
              <w:right w:val="single" w:sz="4" w:space="0" w:color="auto"/>
            </w:tcBorders>
            <w:shd w:val="clear" w:color="auto" w:fill="auto"/>
            <w:hideMark/>
          </w:tcPr>
          <w:p w14:paraId="187C3E8F" w14:textId="77777777" w:rsidR="003D2C33" w:rsidRPr="0091423E" w:rsidRDefault="003D2C33" w:rsidP="0091423E">
            <w:pPr>
              <w:spacing w:after="0" w:line="360" w:lineRule="auto"/>
              <w:jc w:val="center"/>
              <w:rPr>
                <w:rFonts w:ascii="Times New Roman" w:eastAsia="Times New Roman" w:hAnsi="Times New Roman" w:cs="Times New Roman"/>
                <w:b/>
                <w:color w:val="000000" w:themeColor="text1"/>
                <w:kern w:val="28"/>
                <w:sz w:val="24"/>
                <w:szCs w:val="24"/>
              </w:rPr>
            </w:pPr>
            <w:r w:rsidRPr="0091423E">
              <w:rPr>
                <w:rFonts w:ascii="Times New Roman" w:eastAsia="Times New Roman" w:hAnsi="Times New Roman" w:cs="Times New Roman"/>
                <w:b/>
                <w:color w:val="000000" w:themeColor="text1"/>
                <w:kern w:val="28"/>
                <w:sz w:val="24"/>
                <w:szCs w:val="24"/>
              </w:rPr>
              <w:t>Learning Materials</w:t>
            </w:r>
          </w:p>
        </w:tc>
      </w:tr>
      <w:tr w:rsidR="003D2C33" w:rsidRPr="0091423E" w14:paraId="46286755" w14:textId="77777777" w:rsidTr="006E4FED">
        <w:trPr>
          <w:gridAfter w:val="1"/>
          <w:wAfter w:w="9" w:type="dxa"/>
        </w:trPr>
        <w:tc>
          <w:tcPr>
            <w:tcW w:w="895" w:type="dxa"/>
            <w:tcBorders>
              <w:top w:val="single" w:sz="4" w:space="0" w:color="auto"/>
              <w:left w:val="single" w:sz="4" w:space="0" w:color="auto"/>
              <w:bottom w:val="single" w:sz="4" w:space="0" w:color="auto"/>
              <w:right w:val="single" w:sz="4" w:space="0" w:color="auto"/>
            </w:tcBorders>
            <w:shd w:val="clear" w:color="auto" w:fill="auto"/>
          </w:tcPr>
          <w:p w14:paraId="3E56DFC7" w14:textId="77777777" w:rsidR="003D2C33" w:rsidRPr="0091423E" w:rsidRDefault="003D2C33" w:rsidP="0091423E">
            <w:pPr>
              <w:numPr>
                <w:ilvl w:val="0"/>
                <w:numId w:val="57"/>
              </w:numPr>
              <w:spacing w:after="0" w:line="360" w:lineRule="auto"/>
              <w:contextualSpacing/>
              <w:rPr>
                <w:rFonts w:ascii="Times New Roman" w:eastAsia="Times New Roman" w:hAnsi="Times New Roman" w:cs="Times New Roman"/>
                <w:bCs/>
                <w:color w:val="000000" w:themeColor="text1"/>
                <w:kern w:val="28"/>
                <w:sz w:val="24"/>
                <w:szCs w:val="24"/>
              </w:rPr>
            </w:pPr>
          </w:p>
        </w:tc>
        <w:tc>
          <w:tcPr>
            <w:tcW w:w="2077" w:type="dxa"/>
            <w:tcBorders>
              <w:top w:val="single" w:sz="4" w:space="0" w:color="auto"/>
              <w:left w:val="single" w:sz="4" w:space="0" w:color="auto"/>
              <w:bottom w:val="single" w:sz="4" w:space="0" w:color="auto"/>
              <w:right w:val="single" w:sz="4" w:space="0" w:color="auto"/>
            </w:tcBorders>
            <w:shd w:val="clear" w:color="auto" w:fill="auto"/>
            <w:hideMark/>
          </w:tcPr>
          <w:p w14:paraId="25D3A0E6" w14:textId="77777777" w:rsidR="003D2C33" w:rsidRPr="0091423E" w:rsidRDefault="003D2C33" w:rsidP="0091423E">
            <w:pPr>
              <w:spacing w:after="0" w:line="360" w:lineRule="auto"/>
              <w:rPr>
                <w:rFonts w:ascii="Times New Roman" w:eastAsia="Times New Roman" w:hAnsi="Times New Roman" w:cs="Times New Roman"/>
                <w:bCs/>
                <w:color w:val="000000" w:themeColor="text1"/>
                <w:kern w:val="28"/>
                <w:sz w:val="24"/>
                <w:szCs w:val="24"/>
              </w:rPr>
            </w:pPr>
            <w:r w:rsidRPr="0091423E">
              <w:rPr>
                <w:rFonts w:ascii="Times New Roman" w:eastAsia="Times New Roman" w:hAnsi="Times New Roman" w:cs="Times New Roman"/>
                <w:bCs/>
                <w:color w:val="000000" w:themeColor="text1"/>
                <w:kern w:val="28"/>
                <w:sz w:val="24"/>
                <w:szCs w:val="24"/>
              </w:rPr>
              <w:t>Reference books</w:t>
            </w:r>
          </w:p>
        </w:tc>
        <w:tc>
          <w:tcPr>
            <w:tcW w:w="3233" w:type="dxa"/>
            <w:tcBorders>
              <w:top w:val="single" w:sz="4" w:space="0" w:color="auto"/>
              <w:left w:val="single" w:sz="4" w:space="0" w:color="auto"/>
              <w:bottom w:val="single" w:sz="4" w:space="0" w:color="auto"/>
              <w:right w:val="single" w:sz="4" w:space="0" w:color="auto"/>
            </w:tcBorders>
            <w:shd w:val="clear" w:color="auto" w:fill="auto"/>
            <w:hideMark/>
          </w:tcPr>
          <w:p w14:paraId="42D05598" w14:textId="77777777" w:rsidR="003D2C33" w:rsidRPr="0091423E" w:rsidRDefault="003D2C33" w:rsidP="0091423E">
            <w:pPr>
              <w:spacing w:after="0" w:line="360" w:lineRule="auto"/>
              <w:rPr>
                <w:rFonts w:ascii="Times New Roman" w:eastAsia="Times New Roman" w:hAnsi="Times New Roman" w:cs="Times New Roman"/>
                <w:color w:val="000000" w:themeColor="text1"/>
                <w:kern w:val="28"/>
                <w:sz w:val="24"/>
                <w:szCs w:val="24"/>
              </w:rPr>
            </w:pPr>
            <w:r w:rsidRPr="0091423E">
              <w:rPr>
                <w:rFonts w:ascii="Times New Roman" w:eastAsia="Times New Roman" w:hAnsi="Times New Roman" w:cs="Times New Roman"/>
                <w:color w:val="000000" w:themeColor="text1"/>
                <w:kern w:val="28"/>
                <w:sz w:val="24"/>
                <w:szCs w:val="24"/>
              </w:rPr>
              <w:t>Modern Refrigeration and Air Conditioning by Althouse, Turnquist, and Bracciano:</w:t>
            </w:r>
          </w:p>
          <w:p w14:paraId="4D709158" w14:textId="7E666D98" w:rsidR="003D2C33" w:rsidRPr="0091423E" w:rsidRDefault="003D2C33" w:rsidP="0091423E">
            <w:pPr>
              <w:spacing w:after="0" w:line="360" w:lineRule="auto"/>
              <w:rPr>
                <w:rFonts w:ascii="Times New Roman" w:eastAsia="Times New Roman" w:hAnsi="Times New Roman" w:cs="Times New Roman"/>
                <w:color w:val="000000" w:themeColor="text1"/>
                <w:kern w:val="28"/>
                <w:sz w:val="24"/>
                <w:szCs w:val="24"/>
              </w:rPr>
            </w:pPr>
            <w:r w:rsidRPr="0091423E">
              <w:rPr>
                <w:rFonts w:ascii="Times New Roman" w:eastAsia="Times New Roman" w:hAnsi="Times New Roman" w:cs="Times New Roman"/>
                <w:color w:val="000000" w:themeColor="text1"/>
                <w:kern w:val="28"/>
                <w:sz w:val="24"/>
                <w:szCs w:val="24"/>
              </w:rPr>
              <w:t xml:space="preserve">Fundamentals </w:t>
            </w:r>
            <w:r w:rsidR="00347209" w:rsidRPr="0091423E">
              <w:rPr>
                <w:rFonts w:ascii="Times New Roman" w:eastAsia="Times New Roman" w:hAnsi="Times New Roman" w:cs="Times New Roman"/>
                <w:color w:val="000000" w:themeColor="text1"/>
                <w:kern w:val="28"/>
                <w:sz w:val="24"/>
                <w:szCs w:val="24"/>
              </w:rPr>
              <w:t>of</w:t>
            </w:r>
            <w:r w:rsidRPr="0091423E">
              <w:rPr>
                <w:rFonts w:ascii="Times New Roman" w:eastAsia="Times New Roman" w:hAnsi="Times New Roman" w:cs="Times New Roman"/>
                <w:color w:val="000000" w:themeColor="text1"/>
                <w:kern w:val="28"/>
                <w:sz w:val="24"/>
                <w:szCs w:val="24"/>
              </w:rPr>
              <w:t xml:space="preserve"> Refrigeration and Air Conditioning by Donald P. Moran:</w:t>
            </w:r>
          </w:p>
        </w:tc>
        <w:tc>
          <w:tcPr>
            <w:tcW w:w="1868" w:type="dxa"/>
            <w:tcBorders>
              <w:top w:val="single" w:sz="4" w:space="0" w:color="auto"/>
              <w:left w:val="single" w:sz="4" w:space="0" w:color="auto"/>
              <w:bottom w:val="single" w:sz="4" w:space="0" w:color="auto"/>
              <w:right w:val="single" w:sz="4" w:space="0" w:color="auto"/>
            </w:tcBorders>
            <w:shd w:val="clear" w:color="auto" w:fill="auto"/>
            <w:hideMark/>
          </w:tcPr>
          <w:p w14:paraId="7284B0BC" w14:textId="77777777" w:rsidR="003D2C33" w:rsidRPr="0091423E" w:rsidRDefault="003D2C33" w:rsidP="0091423E">
            <w:pPr>
              <w:spacing w:after="0" w:line="360" w:lineRule="auto"/>
              <w:rPr>
                <w:rFonts w:ascii="Times New Roman" w:eastAsia="Times New Roman" w:hAnsi="Times New Roman" w:cs="Times New Roman"/>
                <w:bCs/>
                <w:color w:val="000000" w:themeColor="text1"/>
                <w:kern w:val="28"/>
                <w:sz w:val="24"/>
                <w:szCs w:val="24"/>
              </w:rPr>
            </w:pPr>
            <w:r w:rsidRPr="0091423E">
              <w:rPr>
                <w:rFonts w:ascii="Times New Roman" w:eastAsia="Times New Roman" w:hAnsi="Times New Roman" w:cs="Times New Roman"/>
                <w:bCs/>
                <w:color w:val="000000" w:themeColor="text1"/>
                <w:kern w:val="28"/>
                <w:sz w:val="24"/>
                <w:szCs w:val="24"/>
              </w:rPr>
              <w:t>5 pcs for each</w:t>
            </w:r>
          </w:p>
        </w:tc>
        <w:tc>
          <w:tcPr>
            <w:tcW w:w="1887" w:type="dxa"/>
            <w:tcBorders>
              <w:top w:val="single" w:sz="4" w:space="0" w:color="auto"/>
              <w:left w:val="single" w:sz="4" w:space="0" w:color="auto"/>
              <w:bottom w:val="single" w:sz="4" w:space="0" w:color="auto"/>
              <w:right w:val="single" w:sz="4" w:space="0" w:color="auto"/>
            </w:tcBorders>
            <w:shd w:val="clear" w:color="auto" w:fill="auto"/>
            <w:hideMark/>
          </w:tcPr>
          <w:p w14:paraId="677D1F58" w14:textId="77777777" w:rsidR="003D2C33" w:rsidRPr="0091423E" w:rsidRDefault="003D2C33" w:rsidP="0091423E">
            <w:pPr>
              <w:spacing w:after="0" w:line="360" w:lineRule="auto"/>
              <w:rPr>
                <w:rFonts w:ascii="Times New Roman" w:eastAsia="Times New Roman" w:hAnsi="Times New Roman" w:cs="Times New Roman"/>
                <w:bCs/>
                <w:color w:val="000000" w:themeColor="text1"/>
                <w:kern w:val="28"/>
                <w:sz w:val="24"/>
                <w:szCs w:val="24"/>
              </w:rPr>
            </w:pPr>
            <w:r w:rsidRPr="0091423E">
              <w:rPr>
                <w:rFonts w:ascii="Times New Roman" w:eastAsia="Times New Roman" w:hAnsi="Times New Roman" w:cs="Times New Roman"/>
                <w:bCs/>
                <w:color w:val="000000" w:themeColor="text1"/>
                <w:kern w:val="28"/>
                <w:sz w:val="24"/>
                <w:szCs w:val="24"/>
              </w:rPr>
              <w:t>1:5</w:t>
            </w:r>
          </w:p>
        </w:tc>
      </w:tr>
      <w:tr w:rsidR="003D2C33" w:rsidRPr="0091423E" w14:paraId="2390769A" w14:textId="77777777" w:rsidTr="006E4FED">
        <w:trPr>
          <w:gridAfter w:val="1"/>
          <w:wAfter w:w="9" w:type="dxa"/>
        </w:trPr>
        <w:tc>
          <w:tcPr>
            <w:tcW w:w="895" w:type="dxa"/>
            <w:tcBorders>
              <w:top w:val="single" w:sz="4" w:space="0" w:color="auto"/>
              <w:left w:val="single" w:sz="4" w:space="0" w:color="auto"/>
              <w:bottom w:val="single" w:sz="4" w:space="0" w:color="auto"/>
              <w:right w:val="single" w:sz="4" w:space="0" w:color="auto"/>
            </w:tcBorders>
            <w:shd w:val="clear" w:color="auto" w:fill="auto"/>
          </w:tcPr>
          <w:p w14:paraId="17110518" w14:textId="77777777" w:rsidR="003D2C33" w:rsidRPr="0091423E" w:rsidRDefault="003D2C33" w:rsidP="0091423E">
            <w:pPr>
              <w:numPr>
                <w:ilvl w:val="0"/>
                <w:numId w:val="57"/>
              </w:numPr>
              <w:spacing w:after="0" w:line="360" w:lineRule="auto"/>
              <w:contextualSpacing/>
              <w:rPr>
                <w:rFonts w:ascii="Times New Roman" w:eastAsia="Times New Roman" w:hAnsi="Times New Roman" w:cs="Times New Roman"/>
                <w:bCs/>
                <w:color w:val="000000" w:themeColor="text1"/>
                <w:kern w:val="28"/>
                <w:sz w:val="24"/>
                <w:szCs w:val="24"/>
              </w:rPr>
            </w:pPr>
          </w:p>
        </w:tc>
        <w:tc>
          <w:tcPr>
            <w:tcW w:w="2077" w:type="dxa"/>
            <w:tcBorders>
              <w:top w:val="single" w:sz="4" w:space="0" w:color="auto"/>
              <w:left w:val="single" w:sz="4" w:space="0" w:color="auto"/>
              <w:bottom w:val="single" w:sz="4" w:space="0" w:color="auto"/>
              <w:right w:val="single" w:sz="4" w:space="0" w:color="auto"/>
            </w:tcBorders>
            <w:shd w:val="clear" w:color="auto" w:fill="auto"/>
            <w:hideMark/>
          </w:tcPr>
          <w:p w14:paraId="02FD1BB3" w14:textId="77777777" w:rsidR="003D2C33" w:rsidRPr="0091423E" w:rsidRDefault="003D2C33" w:rsidP="0091423E">
            <w:pPr>
              <w:spacing w:after="0" w:line="360" w:lineRule="auto"/>
              <w:rPr>
                <w:rFonts w:ascii="Times New Roman" w:eastAsia="Times New Roman" w:hAnsi="Times New Roman" w:cs="Times New Roman"/>
                <w:bCs/>
                <w:color w:val="000000" w:themeColor="text1"/>
                <w:kern w:val="28"/>
                <w:sz w:val="24"/>
                <w:szCs w:val="24"/>
              </w:rPr>
            </w:pPr>
            <w:r w:rsidRPr="0091423E">
              <w:rPr>
                <w:rFonts w:ascii="Times New Roman" w:eastAsia="Times New Roman" w:hAnsi="Times New Roman" w:cs="Times New Roman"/>
                <w:color w:val="000000" w:themeColor="text1"/>
                <w:sz w:val="24"/>
                <w:szCs w:val="24"/>
              </w:rPr>
              <w:t xml:space="preserve">Maintenance </w:t>
            </w:r>
            <w:r w:rsidRPr="0091423E">
              <w:rPr>
                <w:rFonts w:ascii="Times New Roman" w:eastAsia="Times New Roman" w:hAnsi="Times New Roman" w:cs="Times New Roman"/>
                <w:bCs/>
                <w:color w:val="000000" w:themeColor="text1"/>
                <w:kern w:val="28"/>
                <w:sz w:val="24"/>
                <w:szCs w:val="24"/>
              </w:rPr>
              <w:t>manuals</w:t>
            </w:r>
          </w:p>
        </w:tc>
        <w:tc>
          <w:tcPr>
            <w:tcW w:w="3233" w:type="dxa"/>
            <w:tcBorders>
              <w:top w:val="single" w:sz="4" w:space="0" w:color="auto"/>
              <w:left w:val="single" w:sz="4" w:space="0" w:color="auto"/>
              <w:bottom w:val="single" w:sz="4" w:space="0" w:color="auto"/>
              <w:right w:val="single" w:sz="4" w:space="0" w:color="auto"/>
            </w:tcBorders>
            <w:shd w:val="clear" w:color="auto" w:fill="auto"/>
            <w:hideMark/>
          </w:tcPr>
          <w:p w14:paraId="431C5B6C" w14:textId="77777777" w:rsidR="003D2C33" w:rsidRPr="0091423E" w:rsidRDefault="003D2C33" w:rsidP="0091423E">
            <w:pPr>
              <w:spacing w:after="0" w:line="360" w:lineRule="auto"/>
              <w:rPr>
                <w:rFonts w:ascii="Times New Roman" w:eastAsia="Times New Roman" w:hAnsi="Times New Roman" w:cs="Times New Roman"/>
                <w:bCs/>
                <w:color w:val="000000" w:themeColor="text1"/>
                <w:kern w:val="28"/>
                <w:sz w:val="24"/>
                <w:szCs w:val="24"/>
              </w:rPr>
            </w:pPr>
            <w:r w:rsidRPr="0091423E">
              <w:rPr>
                <w:rFonts w:ascii="Times New Roman" w:eastAsia="Times New Roman" w:hAnsi="Times New Roman" w:cs="Times New Roman"/>
                <w:bCs/>
                <w:color w:val="000000" w:themeColor="text1"/>
                <w:kern w:val="28"/>
                <w:sz w:val="24"/>
                <w:szCs w:val="24"/>
              </w:rPr>
              <w:t xml:space="preserve">Assorted Systems component </w:t>
            </w:r>
            <w:r w:rsidRPr="0091423E">
              <w:rPr>
                <w:rFonts w:ascii="Times New Roman" w:eastAsia="Times New Roman" w:hAnsi="Times New Roman" w:cs="Times New Roman"/>
                <w:color w:val="000000" w:themeColor="text1"/>
                <w:sz w:val="24"/>
                <w:szCs w:val="24"/>
              </w:rPr>
              <w:t xml:space="preserve">Maintenance reports, manufacture’s manuals </w:t>
            </w:r>
            <w:r w:rsidRPr="0091423E">
              <w:rPr>
                <w:rFonts w:ascii="Times New Roman" w:eastAsia="Times New Roman" w:hAnsi="Times New Roman" w:cs="Times New Roman"/>
                <w:bCs/>
                <w:color w:val="000000" w:themeColor="text1"/>
                <w:kern w:val="28"/>
                <w:sz w:val="24"/>
                <w:szCs w:val="24"/>
              </w:rPr>
              <w:t xml:space="preserve">and data sheets </w:t>
            </w:r>
          </w:p>
          <w:p w14:paraId="31EC1D52" w14:textId="77777777" w:rsidR="003D2C33" w:rsidRPr="0091423E" w:rsidRDefault="003D2C33" w:rsidP="0091423E">
            <w:pPr>
              <w:spacing w:after="0" w:line="360" w:lineRule="auto"/>
              <w:rPr>
                <w:rFonts w:ascii="Times New Roman" w:eastAsia="Times New Roman" w:hAnsi="Times New Roman" w:cs="Times New Roman"/>
                <w:bCs/>
                <w:color w:val="000000" w:themeColor="text1"/>
                <w:kern w:val="28"/>
                <w:sz w:val="24"/>
                <w:szCs w:val="24"/>
              </w:rPr>
            </w:pPr>
            <w:r w:rsidRPr="0091423E">
              <w:rPr>
                <w:rFonts w:ascii="Times New Roman" w:eastAsia="Times New Roman" w:hAnsi="Times New Roman" w:cs="Times New Roman"/>
                <w:bCs/>
                <w:color w:val="000000" w:themeColor="text1"/>
                <w:kern w:val="28"/>
                <w:sz w:val="24"/>
                <w:szCs w:val="24"/>
              </w:rPr>
              <w:t>Instrumentation Handbooks</w:t>
            </w:r>
          </w:p>
        </w:tc>
        <w:tc>
          <w:tcPr>
            <w:tcW w:w="1868" w:type="dxa"/>
            <w:tcBorders>
              <w:top w:val="single" w:sz="4" w:space="0" w:color="auto"/>
              <w:left w:val="single" w:sz="4" w:space="0" w:color="auto"/>
              <w:bottom w:val="single" w:sz="4" w:space="0" w:color="auto"/>
              <w:right w:val="single" w:sz="4" w:space="0" w:color="auto"/>
            </w:tcBorders>
            <w:shd w:val="clear" w:color="auto" w:fill="auto"/>
            <w:hideMark/>
          </w:tcPr>
          <w:p w14:paraId="4A2DB086" w14:textId="77777777" w:rsidR="003D2C33" w:rsidRPr="0091423E" w:rsidRDefault="003D2C33" w:rsidP="0091423E">
            <w:pPr>
              <w:spacing w:after="0" w:line="360" w:lineRule="auto"/>
              <w:rPr>
                <w:rFonts w:ascii="Times New Roman" w:eastAsia="Times New Roman" w:hAnsi="Times New Roman" w:cs="Times New Roman"/>
                <w:bCs/>
                <w:color w:val="000000" w:themeColor="text1"/>
                <w:kern w:val="28"/>
                <w:sz w:val="24"/>
                <w:szCs w:val="24"/>
              </w:rPr>
            </w:pPr>
            <w:r w:rsidRPr="0091423E">
              <w:rPr>
                <w:rFonts w:ascii="Times New Roman" w:eastAsia="Times New Roman" w:hAnsi="Times New Roman" w:cs="Times New Roman"/>
                <w:bCs/>
                <w:color w:val="000000" w:themeColor="text1"/>
                <w:kern w:val="28"/>
                <w:sz w:val="24"/>
                <w:szCs w:val="24"/>
              </w:rPr>
              <w:t>5 pcs for each</w:t>
            </w:r>
          </w:p>
        </w:tc>
        <w:tc>
          <w:tcPr>
            <w:tcW w:w="1887" w:type="dxa"/>
            <w:tcBorders>
              <w:top w:val="single" w:sz="4" w:space="0" w:color="auto"/>
              <w:left w:val="single" w:sz="4" w:space="0" w:color="auto"/>
              <w:bottom w:val="single" w:sz="4" w:space="0" w:color="auto"/>
              <w:right w:val="single" w:sz="4" w:space="0" w:color="auto"/>
            </w:tcBorders>
            <w:shd w:val="clear" w:color="auto" w:fill="auto"/>
            <w:hideMark/>
          </w:tcPr>
          <w:p w14:paraId="55D9E76F" w14:textId="77777777" w:rsidR="003D2C33" w:rsidRPr="0091423E" w:rsidRDefault="003D2C33" w:rsidP="0091423E">
            <w:pPr>
              <w:spacing w:after="0" w:line="360" w:lineRule="auto"/>
              <w:rPr>
                <w:rFonts w:ascii="Times New Roman" w:eastAsia="Times New Roman" w:hAnsi="Times New Roman" w:cs="Times New Roman"/>
                <w:bCs/>
                <w:color w:val="000000" w:themeColor="text1"/>
                <w:kern w:val="28"/>
                <w:sz w:val="24"/>
                <w:szCs w:val="24"/>
              </w:rPr>
            </w:pPr>
            <w:r w:rsidRPr="0091423E">
              <w:rPr>
                <w:rFonts w:ascii="Times New Roman" w:eastAsia="Times New Roman" w:hAnsi="Times New Roman" w:cs="Times New Roman"/>
                <w:bCs/>
                <w:color w:val="000000" w:themeColor="text1"/>
                <w:kern w:val="28"/>
                <w:sz w:val="24"/>
                <w:szCs w:val="24"/>
              </w:rPr>
              <w:t>1:5</w:t>
            </w:r>
          </w:p>
        </w:tc>
      </w:tr>
      <w:tr w:rsidR="003D2C33" w:rsidRPr="0091423E" w14:paraId="6D698229" w14:textId="77777777" w:rsidTr="006E4FED">
        <w:trPr>
          <w:gridAfter w:val="1"/>
          <w:wAfter w:w="9" w:type="dxa"/>
        </w:trPr>
        <w:tc>
          <w:tcPr>
            <w:tcW w:w="895" w:type="dxa"/>
            <w:tcBorders>
              <w:top w:val="single" w:sz="4" w:space="0" w:color="auto"/>
              <w:left w:val="single" w:sz="4" w:space="0" w:color="auto"/>
              <w:bottom w:val="single" w:sz="4" w:space="0" w:color="auto"/>
              <w:right w:val="single" w:sz="4" w:space="0" w:color="auto"/>
            </w:tcBorders>
            <w:shd w:val="clear" w:color="auto" w:fill="auto"/>
          </w:tcPr>
          <w:p w14:paraId="7822AD49" w14:textId="77777777" w:rsidR="003D2C33" w:rsidRPr="0091423E" w:rsidRDefault="003D2C33" w:rsidP="0091423E">
            <w:pPr>
              <w:numPr>
                <w:ilvl w:val="0"/>
                <w:numId w:val="57"/>
              </w:numPr>
              <w:spacing w:after="0" w:line="360" w:lineRule="auto"/>
              <w:contextualSpacing/>
              <w:rPr>
                <w:rFonts w:ascii="Times New Roman" w:eastAsia="Times New Roman" w:hAnsi="Times New Roman" w:cs="Times New Roman"/>
                <w:bCs/>
                <w:color w:val="000000" w:themeColor="text1"/>
                <w:kern w:val="28"/>
                <w:sz w:val="24"/>
                <w:szCs w:val="24"/>
              </w:rPr>
            </w:pPr>
          </w:p>
        </w:tc>
        <w:tc>
          <w:tcPr>
            <w:tcW w:w="2077" w:type="dxa"/>
            <w:tcBorders>
              <w:top w:val="single" w:sz="4" w:space="0" w:color="auto"/>
              <w:left w:val="single" w:sz="4" w:space="0" w:color="auto"/>
              <w:bottom w:val="single" w:sz="4" w:space="0" w:color="auto"/>
              <w:right w:val="single" w:sz="4" w:space="0" w:color="auto"/>
            </w:tcBorders>
            <w:shd w:val="clear" w:color="auto" w:fill="auto"/>
            <w:hideMark/>
          </w:tcPr>
          <w:p w14:paraId="655EC453" w14:textId="77777777" w:rsidR="003D2C33" w:rsidRPr="0091423E" w:rsidRDefault="003D2C33" w:rsidP="0091423E">
            <w:pPr>
              <w:spacing w:after="0" w:line="360" w:lineRule="auto"/>
              <w:rPr>
                <w:rFonts w:ascii="Times New Roman" w:eastAsia="Times New Roman" w:hAnsi="Times New Roman" w:cs="Times New Roman"/>
                <w:bCs/>
                <w:color w:val="000000" w:themeColor="text1"/>
                <w:kern w:val="28"/>
                <w:sz w:val="24"/>
                <w:szCs w:val="24"/>
              </w:rPr>
            </w:pPr>
            <w:r w:rsidRPr="0091423E">
              <w:rPr>
                <w:rFonts w:ascii="Times New Roman" w:eastAsia="Times New Roman" w:hAnsi="Times New Roman" w:cs="Times New Roman"/>
                <w:bCs/>
                <w:color w:val="000000" w:themeColor="text1"/>
                <w:kern w:val="28"/>
                <w:sz w:val="24"/>
                <w:szCs w:val="24"/>
              </w:rPr>
              <w:t>Charts</w:t>
            </w:r>
          </w:p>
        </w:tc>
        <w:tc>
          <w:tcPr>
            <w:tcW w:w="3233" w:type="dxa"/>
            <w:tcBorders>
              <w:top w:val="single" w:sz="4" w:space="0" w:color="auto"/>
              <w:left w:val="single" w:sz="4" w:space="0" w:color="auto"/>
              <w:bottom w:val="single" w:sz="4" w:space="0" w:color="auto"/>
              <w:right w:val="single" w:sz="4" w:space="0" w:color="auto"/>
            </w:tcBorders>
            <w:shd w:val="clear" w:color="auto" w:fill="auto"/>
            <w:hideMark/>
          </w:tcPr>
          <w:p w14:paraId="7F9E9943" w14:textId="77777777" w:rsidR="003D2C33" w:rsidRPr="0091423E" w:rsidRDefault="003D2C33" w:rsidP="0091423E">
            <w:pPr>
              <w:spacing w:after="0" w:line="360" w:lineRule="auto"/>
              <w:rPr>
                <w:rFonts w:ascii="Times New Roman" w:eastAsia="Times New Roman" w:hAnsi="Times New Roman" w:cs="Times New Roman"/>
                <w:bCs/>
                <w:color w:val="000000" w:themeColor="text1"/>
                <w:kern w:val="28"/>
                <w:sz w:val="24"/>
                <w:szCs w:val="24"/>
              </w:rPr>
            </w:pPr>
            <w:r w:rsidRPr="0091423E">
              <w:rPr>
                <w:rFonts w:ascii="Times New Roman" w:eastAsia="Times New Roman" w:hAnsi="Times New Roman" w:cs="Times New Roman"/>
                <w:bCs/>
                <w:color w:val="000000" w:themeColor="text1"/>
                <w:kern w:val="28"/>
                <w:sz w:val="24"/>
                <w:szCs w:val="24"/>
              </w:rPr>
              <w:t>Assorted maternity equipment diagrams</w:t>
            </w:r>
          </w:p>
          <w:p w14:paraId="026A9BE0" w14:textId="41EEE38B" w:rsidR="003D2C33" w:rsidRPr="0091423E" w:rsidRDefault="003D2C33" w:rsidP="0091423E">
            <w:pPr>
              <w:spacing w:after="0" w:line="360" w:lineRule="auto"/>
              <w:rPr>
                <w:rFonts w:ascii="Times New Roman" w:eastAsia="Times New Roman" w:hAnsi="Times New Roman" w:cs="Times New Roman"/>
                <w:bCs/>
                <w:color w:val="000000" w:themeColor="text1"/>
                <w:kern w:val="28"/>
                <w:sz w:val="24"/>
                <w:szCs w:val="24"/>
              </w:rPr>
            </w:pPr>
            <w:r w:rsidRPr="0091423E">
              <w:rPr>
                <w:rFonts w:ascii="Times New Roman" w:eastAsia="Times New Roman" w:hAnsi="Times New Roman" w:cs="Times New Roman"/>
                <w:bCs/>
                <w:color w:val="000000" w:themeColor="text1"/>
                <w:kern w:val="28"/>
                <w:sz w:val="24"/>
                <w:szCs w:val="24"/>
              </w:rPr>
              <w:t xml:space="preserve">Equipment </w:t>
            </w:r>
            <w:r w:rsidR="00BC5CE6" w:rsidRPr="0091423E">
              <w:rPr>
                <w:rFonts w:ascii="Times New Roman" w:eastAsia="Times New Roman" w:hAnsi="Times New Roman" w:cs="Times New Roman"/>
                <w:bCs/>
                <w:color w:val="000000" w:themeColor="text1"/>
                <w:kern w:val="28"/>
                <w:sz w:val="24"/>
                <w:szCs w:val="24"/>
              </w:rPr>
              <w:t>block</w:t>
            </w:r>
            <w:r w:rsidRPr="0091423E">
              <w:rPr>
                <w:rFonts w:ascii="Times New Roman" w:eastAsia="Times New Roman" w:hAnsi="Times New Roman" w:cs="Times New Roman"/>
                <w:bCs/>
                <w:color w:val="000000" w:themeColor="text1"/>
                <w:kern w:val="28"/>
                <w:sz w:val="24"/>
                <w:szCs w:val="24"/>
              </w:rPr>
              <w:t xml:space="preserve"> diagram charts </w:t>
            </w:r>
          </w:p>
        </w:tc>
        <w:tc>
          <w:tcPr>
            <w:tcW w:w="1868" w:type="dxa"/>
            <w:tcBorders>
              <w:top w:val="single" w:sz="4" w:space="0" w:color="auto"/>
              <w:left w:val="single" w:sz="4" w:space="0" w:color="auto"/>
              <w:bottom w:val="single" w:sz="4" w:space="0" w:color="auto"/>
              <w:right w:val="single" w:sz="4" w:space="0" w:color="auto"/>
            </w:tcBorders>
            <w:shd w:val="clear" w:color="auto" w:fill="auto"/>
            <w:hideMark/>
          </w:tcPr>
          <w:p w14:paraId="4EEA8FA7" w14:textId="77777777" w:rsidR="003D2C33" w:rsidRPr="0091423E" w:rsidRDefault="003D2C33" w:rsidP="0091423E">
            <w:pPr>
              <w:spacing w:after="0" w:line="360" w:lineRule="auto"/>
              <w:rPr>
                <w:rFonts w:ascii="Times New Roman" w:eastAsia="Times New Roman" w:hAnsi="Times New Roman" w:cs="Times New Roman"/>
                <w:bCs/>
                <w:color w:val="000000" w:themeColor="text1"/>
                <w:kern w:val="28"/>
                <w:sz w:val="24"/>
                <w:szCs w:val="24"/>
              </w:rPr>
            </w:pPr>
            <w:r w:rsidRPr="0091423E">
              <w:rPr>
                <w:rFonts w:ascii="Times New Roman" w:eastAsia="Times New Roman" w:hAnsi="Times New Roman" w:cs="Times New Roman"/>
                <w:bCs/>
                <w:color w:val="000000" w:themeColor="text1"/>
                <w:kern w:val="28"/>
                <w:sz w:val="24"/>
                <w:szCs w:val="24"/>
              </w:rPr>
              <w:t>1 pc for each</w:t>
            </w:r>
          </w:p>
        </w:tc>
        <w:tc>
          <w:tcPr>
            <w:tcW w:w="1887" w:type="dxa"/>
            <w:tcBorders>
              <w:top w:val="single" w:sz="4" w:space="0" w:color="auto"/>
              <w:left w:val="single" w:sz="4" w:space="0" w:color="auto"/>
              <w:bottom w:val="single" w:sz="4" w:space="0" w:color="auto"/>
              <w:right w:val="single" w:sz="4" w:space="0" w:color="auto"/>
            </w:tcBorders>
            <w:shd w:val="clear" w:color="auto" w:fill="auto"/>
            <w:hideMark/>
          </w:tcPr>
          <w:p w14:paraId="1795EB1D" w14:textId="77777777" w:rsidR="003D2C33" w:rsidRPr="0091423E" w:rsidRDefault="003D2C33" w:rsidP="0091423E">
            <w:pPr>
              <w:spacing w:after="0" w:line="360" w:lineRule="auto"/>
              <w:rPr>
                <w:rFonts w:ascii="Times New Roman" w:eastAsia="Times New Roman" w:hAnsi="Times New Roman" w:cs="Times New Roman"/>
                <w:bCs/>
                <w:color w:val="000000" w:themeColor="text1"/>
                <w:kern w:val="28"/>
                <w:sz w:val="24"/>
                <w:szCs w:val="24"/>
              </w:rPr>
            </w:pPr>
            <w:r w:rsidRPr="0091423E">
              <w:rPr>
                <w:rFonts w:ascii="Times New Roman" w:eastAsia="Times New Roman" w:hAnsi="Times New Roman" w:cs="Times New Roman"/>
                <w:bCs/>
                <w:color w:val="000000" w:themeColor="text1"/>
                <w:kern w:val="28"/>
                <w:sz w:val="24"/>
                <w:szCs w:val="24"/>
              </w:rPr>
              <w:t>1:25</w:t>
            </w:r>
          </w:p>
        </w:tc>
      </w:tr>
      <w:tr w:rsidR="003D2C33" w:rsidRPr="0091423E" w14:paraId="154CB2A3" w14:textId="77777777" w:rsidTr="006E4FED">
        <w:trPr>
          <w:gridAfter w:val="1"/>
          <w:wAfter w:w="9" w:type="dxa"/>
        </w:trPr>
        <w:tc>
          <w:tcPr>
            <w:tcW w:w="895" w:type="dxa"/>
            <w:tcBorders>
              <w:top w:val="single" w:sz="4" w:space="0" w:color="auto"/>
              <w:left w:val="single" w:sz="4" w:space="0" w:color="auto"/>
              <w:bottom w:val="single" w:sz="4" w:space="0" w:color="auto"/>
              <w:right w:val="single" w:sz="4" w:space="0" w:color="auto"/>
            </w:tcBorders>
            <w:shd w:val="clear" w:color="auto" w:fill="auto"/>
          </w:tcPr>
          <w:p w14:paraId="03B35BCE" w14:textId="77777777" w:rsidR="003D2C33" w:rsidRPr="0091423E" w:rsidRDefault="003D2C33" w:rsidP="0091423E">
            <w:pPr>
              <w:numPr>
                <w:ilvl w:val="0"/>
                <w:numId w:val="57"/>
              </w:numPr>
              <w:spacing w:after="0" w:line="360" w:lineRule="auto"/>
              <w:contextualSpacing/>
              <w:rPr>
                <w:rFonts w:ascii="Times New Roman" w:eastAsia="Times New Roman" w:hAnsi="Times New Roman" w:cs="Times New Roman"/>
                <w:bCs/>
                <w:color w:val="000000" w:themeColor="text1"/>
                <w:kern w:val="28"/>
                <w:sz w:val="24"/>
                <w:szCs w:val="24"/>
              </w:rPr>
            </w:pPr>
          </w:p>
        </w:tc>
        <w:tc>
          <w:tcPr>
            <w:tcW w:w="2077" w:type="dxa"/>
            <w:tcBorders>
              <w:top w:val="single" w:sz="4" w:space="0" w:color="auto"/>
              <w:left w:val="single" w:sz="4" w:space="0" w:color="auto"/>
              <w:bottom w:val="single" w:sz="4" w:space="0" w:color="auto"/>
              <w:right w:val="single" w:sz="4" w:space="0" w:color="auto"/>
            </w:tcBorders>
            <w:shd w:val="clear" w:color="auto" w:fill="auto"/>
            <w:hideMark/>
          </w:tcPr>
          <w:p w14:paraId="12D59986" w14:textId="76B8DEE9" w:rsidR="003D2C33" w:rsidRPr="0091423E" w:rsidRDefault="003D2C33" w:rsidP="0091423E">
            <w:pPr>
              <w:spacing w:after="0" w:line="360" w:lineRule="auto"/>
              <w:rPr>
                <w:rFonts w:ascii="Times New Roman" w:eastAsia="Times New Roman" w:hAnsi="Times New Roman" w:cs="Times New Roman"/>
                <w:bCs/>
                <w:color w:val="000000" w:themeColor="text1"/>
                <w:kern w:val="28"/>
                <w:sz w:val="24"/>
                <w:szCs w:val="24"/>
              </w:rPr>
            </w:pPr>
            <w:r w:rsidRPr="0091423E">
              <w:rPr>
                <w:rFonts w:ascii="Times New Roman" w:eastAsia="Times New Roman" w:hAnsi="Times New Roman" w:cs="Times New Roman"/>
                <w:bCs/>
                <w:color w:val="000000" w:themeColor="text1"/>
                <w:kern w:val="28"/>
                <w:sz w:val="24"/>
                <w:szCs w:val="24"/>
              </w:rPr>
              <w:t>S</w:t>
            </w:r>
            <w:r w:rsidR="00347209" w:rsidRPr="0091423E">
              <w:rPr>
                <w:rFonts w:ascii="Times New Roman" w:eastAsia="Times New Roman" w:hAnsi="Times New Roman" w:cs="Times New Roman"/>
                <w:bCs/>
                <w:color w:val="000000" w:themeColor="text1"/>
                <w:kern w:val="28"/>
                <w:sz w:val="24"/>
                <w:szCs w:val="24"/>
              </w:rPr>
              <w:t>of</w:t>
            </w:r>
            <w:r w:rsidRPr="0091423E">
              <w:rPr>
                <w:rFonts w:ascii="Times New Roman" w:eastAsia="Times New Roman" w:hAnsi="Times New Roman" w:cs="Times New Roman"/>
                <w:bCs/>
                <w:color w:val="000000" w:themeColor="text1"/>
                <w:kern w:val="28"/>
                <w:sz w:val="24"/>
                <w:szCs w:val="24"/>
              </w:rPr>
              <w:t>tware</w:t>
            </w:r>
          </w:p>
        </w:tc>
        <w:tc>
          <w:tcPr>
            <w:tcW w:w="3233" w:type="dxa"/>
            <w:tcBorders>
              <w:top w:val="single" w:sz="4" w:space="0" w:color="auto"/>
              <w:left w:val="single" w:sz="4" w:space="0" w:color="auto"/>
              <w:bottom w:val="single" w:sz="4" w:space="0" w:color="auto"/>
              <w:right w:val="single" w:sz="4" w:space="0" w:color="auto"/>
            </w:tcBorders>
            <w:shd w:val="clear" w:color="auto" w:fill="auto"/>
            <w:hideMark/>
          </w:tcPr>
          <w:p w14:paraId="276F5930" w14:textId="6A35EAFE" w:rsidR="003D2C33" w:rsidRPr="0091423E" w:rsidRDefault="003D2C33" w:rsidP="0091423E">
            <w:pPr>
              <w:spacing w:after="0" w:line="360" w:lineRule="auto"/>
              <w:rPr>
                <w:rFonts w:ascii="Times New Roman" w:eastAsia="Times New Roman" w:hAnsi="Times New Roman" w:cs="Times New Roman"/>
                <w:bCs/>
                <w:color w:val="000000" w:themeColor="text1"/>
                <w:kern w:val="28"/>
                <w:sz w:val="24"/>
                <w:szCs w:val="24"/>
              </w:rPr>
            </w:pPr>
            <w:r w:rsidRPr="0091423E">
              <w:rPr>
                <w:rFonts w:ascii="Times New Roman" w:eastAsia="Times New Roman" w:hAnsi="Times New Roman" w:cs="Times New Roman"/>
                <w:bCs/>
                <w:color w:val="000000" w:themeColor="text1"/>
                <w:kern w:val="28"/>
                <w:sz w:val="24"/>
                <w:szCs w:val="24"/>
              </w:rPr>
              <w:t>Assorted installation s</w:t>
            </w:r>
            <w:r w:rsidR="00347209" w:rsidRPr="0091423E">
              <w:rPr>
                <w:rFonts w:ascii="Times New Roman" w:eastAsia="Times New Roman" w:hAnsi="Times New Roman" w:cs="Times New Roman"/>
                <w:bCs/>
                <w:color w:val="000000" w:themeColor="text1"/>
                <w:kern w:val="28"/>
                <w:sz w:val="24"/>
                <w:szCs w:val="24"/>
              </w:rPr>
              <w:t>of</w:t>
            </w:r>
            <w:r w:rsidRPr="0091423E">
              <w:rPr>
                <w:rFonts w:ascii="Times New Roman" w:eastAsia="Times New Roman" w:hAnsi="Times New Roman" w:cs="Times New Roman"/>
                <w:bCs/>
                <w:color w:val="000000" w:themeColor="text1"/>
                <w:kern w:val="28"/>
                <w:sz w:val="24"/>
                <w:szCs w:val="24"/>
              </w:rPr>
              <w:t xml:space="preserve">tware for the equipment </w:t>
            </w:r>
          </w:p>
        </w:tc>
        <w:tc>
          <w:tcPr>
            <w:tcW w:w="1868" w:type="dxa"/>
            <w:tcBorders>
              <w:top w:val="single" w:sz="4" w:space="0" w:color="auto"/>
              <w:left w:val="single" w:sz="4" w:space="0" w:color="auto"/>
              <w:bottom w:val="single" w:sz="4" w:space="0" w:color="auto"/>
              <w:right w:val="single" w:sz="4" w:space="0" w:color="auto"/>
            </w:tcBorders>
            <w:shd w:val="clear" w:color="auto" w:fill="auto"/>
            <w:hideMark/>
          </w:tcPr>
          <w:p w14:paraId="75BD400E" w14:textId="77777777" w:rsidR="003D2C33" w:rsidRPr="0091423E" w:rsidRDefault="003D2C33" w:rsidP="0091423E">
            <w:pPr>
              <w:spacing w:after="0" w:line="360" w:lineRule="auto"/>
              <w:rPr>
                <w:rFonts w:ascii="Times New Roman" w:eastAsia="Times New Roman" w:hAnsi="Times New Roman" w:cs="Times New Roman"/>
                <w:bCs/>
                <w:color w:val="000000" w:themeColor="text1"/>
                <w:kern w:val="28"/>
                <w:sz w:val="24"/>
                <w:szCs w:val="24"/>
              </w:rPr>
            </w:pPr>
            <w:r w:rsidRPr="0091423E">
              <w:rPr>
                <w:rFonts w:ascii="Times New Roman" w:eastAsia="Times New Roman" w:hAnsi="Times New Roman" w:cs="Times New Roman"/>
                <w:bCs/>
                <w:color w:val="000000" w:themeColor="text1"/>
                <w:kern w:val="28"/>
                <w:sz w:val="24"/>
                <w:szCs w:val="24"/>
              </w:rPr>
              <w:t>25 pcs for each</w:t>
            </w:r>
          </w:p>
        </w:tc>
        <w:tc>
          <w:tcPr>
            <w:tcW w:w="1887" w:type="dxa"/>
            <w:tcBorders>
              <w:top w:val="single" w:sz="4" w:space="0" w:color="auto"/>
              <w:left w:val="single" w:sz="4" w:space="0" w:color="auto"/>
              <w:bottom w:val="single" w:sz="4" w:space="0" w:color="auto"/>
              <w:right w:val="single" w:sz="4" w:space="0" w:color="auto"/>
            </w:tcBorders>
            <w:shd w:val="clear" w:color="auto" w:fill="auto"/>
            <w:hideMark/>
          </w:tcPr>
          <w:p w14:paraId="784F4D12" w14:textId="77777777" w:rsidR="003D2C33" w:rsidRPr="0091423E" w:rsidRDefault="003D2C33" w:rsidP="0091423E">
            <w:pPr>
              <w:spacing w:after="0" w:line="360" w:lineRule="auto"/>
              <w:rPr>
                <w:rFonts w:ascii="Times New Roman" w:eastAsia="Times New Roman" w:hAnsi="Times New Roman" w:cs="Times New Roman"/>
                <w:bCs/>
                <w:color w:val="000000" w:themeColor="text1"/>
                <w:kern w:val="28"/>
                <w:sz w:val="24"/>
                <w:szCs w:val="24"/>
              </w:rPr>
            </w:pPr>
            <w:r w:rsidRPr="0091423E">
              <w:rPr>
                <w:rFonts w:ascii="Times New Roman" w:eastAsia="Times New Roman" w:hAnsi="Times New Roman" w:cs="Times New Roman"/>
                <w:bCs/>
                <w:color w:val="000000" w:themeColor="text1"/>
                <w:kern w:val="28"/>
                <w:sz w:val="24"/>
                <w:szCs w:val="24"/>
              </w:rPr>
              <w:t>1:1</w:t>
            </w:r>
          </w:p>
        </w:tc>
      </w:tr>
      <w:tr w:rsidR="003D2C33" w:rsidRPr="0091423E" w14:paraId="316B7EEB" w14:textId="77777777" w:rsidTr="006E4FED">
        <w:trPr>
          <w:gridAfter w:val="1"/>
          <w:wAfter w:w="9" w:type="dxa"/>
        </w:trPr>
        <w:tc>
          <w:tcPr>
            <w:tcW w:w="895" w:type="dxa"/>
            <w:tcBorders>
              <w:top w:val="single" w:sz="4" w:space="0" w:color="auto"/>
              <w:left w:val="single" w:sz="4" w:space="0" w:color="auto"/>
              <w:bottom w:val="single" w:sz="4" w:space="0" w:color="auto"/>
              <w:right w:val="single" w:sz="4" w:space="0" w:color="auto"/>
            </w:tcBorders>
            <w:shd w:val="clear" w:color="auto" w:fill="auto"/>
          </w:tcPr>
          <w:p w14:paraId="3A6DDDDF" w14:textId="77777777" w:rsidR="003D2C33" w:rsidRPr="0091423E" w:rsidRDefault="003D2C33" w:rsidP="0091423E">
            <w:pPr>
              <w:numPr>
                <w:ilvl w:val="0"/>
                <w:numId w:val="57"/>
              </w:numPr>
              <w:spacing w:after="0" w:line="360" w:lineRule="auto"/>
              <w:contextualSpacing/>
              <w:rPr>
                <w:rFonts w:ascii="Times New Roman" w:eastAsia="Times New Roman" w:hAnsi="Times New Roman" w:cs="Times New Roman"/>
                <w:bCs/>
                <w:color w:val="000000" w:themeColor="text1"/>
                <w:kern w:val="28"/>
                <w:sz w:val="24"/>
                <w:szCs w:val="24"/>
              </w:rPr>
            </w:pPr>
          </w:p>
        </w:tc>
        <w:tc>
          <w:tcPr>
            <w:tcW w:w="2077" w:type="dxa"/>
            <w:tcBorders>
              <w:top w:val="single" w:sz="4" w:space="0" w:color="auto"/>
              <w:left w:val="single" w:sz="4" w:space="0" w:color="auto"/>
              <w:bottom w:val="single" w:sz="4" w:space="0" w:color="auto"/>
              <w:right w:val="single" w:sz="4" w:space="0" w:color="auto"/>
            </w:tcBorders>
            <w:shd w:val="clear" w:color="auto" w:fill="auto"/>
            <w:hideMark/>
          </w:tcPr>
          <w:p w14:paraId="23E598DE" w14:textId="77777777" w:rsidR="003D2C33" w:rsidRPr="0091423E" w:rsidRDefault="003D2C33" w:rsidP="0091423E">
            <w:pPr>
              <w:spacing w:after="0" w:line="360" w:lineRule="auto"/>
              <w:rPr>
                <w:rFonts w:ascii="Times New Roman" w:eastAsia="Times New Roman" w:hAnsi="Times New Roman" w:cs="Times New Roman"/>
                <w:bCs/>
                <w:color w:val="000000" w:themeColor="text1"/>
                <w:kern w:val="28"/>
                <w:sz w:val="24"/>
                <w:szCs w:val="24"/>
              </w:rPr>
            </w:pPr>
            <w:r w:rsidRPr="0091423E">
              <w:rPr>
                <w:rFonts w:ascii="Times New Roman" w:eastAsia="Times New Roman" w:hAnsi="Times New Roman" w:cs="Times New Roman"/>
                <w:bCs/>
                <w:color w:val="000000" w:themeColor="text1"/>
                <w:kern w:val="28"/>
                <w:sz w:val="24"/>
                <w:szCs w:val="24"/>
              </w:rPr>
              <w:t>Audio visual presentations</w:t>
            </w:r>
          </w:p>
        </w:tc>
        <w:tc>
          <w:tcPr>
            <w:tcW w:w="3233" w:type="dxa"/>
            <w:tcBorders>
              <w:top w:val="single" w:sz="4" w:space="0" w:color="auto"/>
              <w:left w:val="single" w:sz="4" w:space="0" w:color="auto"/>
              <w:bottom w:val="single" w:sz="4" w:space="0" w:color="auto"/>
              <w:right w:val="single" w:sz="4" w:space="0" w:color="auto"/>
            </w:tcBorders>
            <w:shd w:val="clear" w:color="auto" w:fill="auto"/>
            <w:hideMark/>
          </w:tcPr>
          <w:p w14:paraId="3A2642DB" w14:textId="77777777" w:rsidR="003D2C33" w:rsidRPr="0091423E" w:rsidRDefault="003D2C33" w:rsidP="0091423E">
            <w:pPr>
              <w:spacing w:after="0" w:line="360" w:lineRule="auto"/>
              <w:rPr>
                <w:rFonts w:ascii="Times New Roman" w:eastAsia="Times New Roman" w:hAnsi="Times New Roman" w:cs="Times New Roman"/>
                <w:bCs/>
                <w:color w:val="000000" w:themeColor="text1"/>
                <w:kern w:val="28"/>
                <w:sz w:val="24"/>
                <w:szCs w:val="24"/>
              </w:rPr>
            </w:pPr>
            <w:r w:rsidRPr="0091423E">
              <w:rPr>
                <w:rFonts w:ascii="Times New Roman" w:eastAsia="Times New Roman" w:hAnsi="Times New Roman" w:cs="Times New Roman"/>
                <w:bCs/>
                <w:color w:val="000000" w:themeColor="text1"/>
                <w:kern w:val="28"/>
                <w:sz w:val="24"/>
                <w:szCs w:val="24"/>
              </w:rPr>
              <w:t>Projector</w:t>
            </w:r>
          </w:p>
        </w:tc>
        <w:tc>
          <w:tcPr>
            <w:tcW w:w="1868" w:type="dxa"/>
            <w:tcBorders>
              <w:top w:val="single" w:sz="4" w:space="0" w:color="auto"/>
              <w:left w:val="single" w:sz="4" w:space="0" w:color="auto"/>
              <w:bottom w:val="single" w:sz="4" w:space="0" w:color="auto"/>
              <w:right w:val="single" w:sz="4" w:space="0" w:color="auto"/>
            </w:tcBorders>
            <w:shd w:val="clear" w:color="auto" w:fill="auto"/>
            <w:hideMark/>
          </w:tcPr>
          <w:p w14:paraId="68DFACF7" w14:textId="77777777" w:rsidR="003D2C33" w:rsidRPr="0091423E" w:rsidRDefault="003D2C33" w:rsidP="0091423E">
            <w:pPr>
              <w:spacing w:after="0" w:line="360" w:lineRule="auto"/>
              <w:rPr>
                <w:rFonts w:ascii="Times New Roman" w:eastAsia="Times New Roman" w:hAnsi="Times New Roman" w:cs="Times New Roman"/>
                <w:bCs/>
                <w:color w:val="000000" w:themeColor="text1"/>
                <w:kern w:val="28"/>
                <w:sz w:val="24"/>
                <w:szCs w:val="24"/>
              </w:rPr>
            </w:pPr>
            <w:r w:rsidRPr="0091423E">
              <w:rPr>
                <w:rFonts w:ascii="Times New Roman" w:eastAsia="Times New Roman" w:hAnsi="Times New Roman" w:cs="Times New Roman"/>
                <w:bCs/>
                <w:color w:val="000000" w:themeColor="text1"/>
                <w:kern w:val="28"/>
                <w:sz w:val="24"/>
                <w:szCs w:val="24"/>
              </w:rPr>
              <w:t>1</w:t>
            </w:r>
          </w:p>
        </w:tc>
        <w:tc>
          <w:tcPr>
            <w:tcW w:w="1887" w:type="dxa"/>
            <w:tcBorders>
              <w:top w:val="single" w:sz="4" w:space="0" w:color="auto"/>
              <w:left w:val="single" w:sz="4" w:space="0" w:color="auto"/>
              <w:bottom w:val="single" w:sz="4" w:space="0" w:color="auto"/>
              <w:right w:val="single" w:sz="4" w:space="0" w:color="auto"/>
            </w:tcBorders>
            <w:shd w:val="clear" w:color="auto" w:fill="auto"/>
            <w:hideMark/>
          </w:tcPr>
          <w:p w14:paraId="67FB5EAA" w14:textId="77777777" w:rsidR="003D2C33" w:rsidRPr="0091423E" w:rsidRDefault="003D2C33" w:rsidP="0091423E">
            <w:pPr>
              <w:spacing w:after="0" w:line="360" w:lineRule="auto"/>
              <w:rPr>
                <w:rFonts w:ascii="Times New Roman" w:eastAsia="Times New Roman" w:hAnsi="Times New Roman" w:cs="Times New Roman"/>
                <w:bCs/>
                <w:color w:val="000000" w:themeColor="text1"/>
                <w:kern w:val="28"/>
                <w:sz w:val="24"/>
                <w:szCs w:val="24"/>
              </w:rPr>
            </w:pPr>
            <w:r w:rsidRPr="0091423E">
              <w:rPr>
                <w:rFonts w:ascii="Times New Roman" w:eastAsia="Times New Roman" w:hAnsi="Times New Roman" w:cs="Times New Roman"/>
                <w:bCs/>
                <w:color w:val="000000" w:themeColor="text1"/>
                <w:kern w:val="28"/>
                <w:sz w:val="24"/>
                <w:szCs w:val="24"/>
              </w:rPr>
              <w:t>1:25</w:t>
            </w:r>
          </w:p>
        </w:tc>
      </w:tr>
      <w:tr w:rsidR="003D2C33" w:rsidRPr="0091423E" w14:paraId="138B61FD" w14:textId="77777777" w:rsidTr="006E4FED">
        <w:tc>
          <w:tcPr>
            <w:tcW w:w="895" w:type="dxa"/>
            <w:tcBorders>
              <w:top w:val="single" w:sz="4" w:space="0" w:color="auto"/>
              <w:left w:val="single" w:sz="4" w:space="0" w:color="auto"/>
              <w:bottom w:val="single" w:sz="4" w:space="0" w:color="auto"/>
              <w:right w:val="single" w:sz="4" w:space="0" w:color="auto"/>
            </w:tcBorders>
            <w:shd w:val="clear" w:color="auto" w:fill="auto"/>
            <w:hideMark/>
          </w:tcPr>
          <w:p w14:paraId="03F0CB13" w14:textId="77777777" w:rsidR="003D2C33" w:rsidRPr="0091423E" w:rsidRDefault="003D2C33" w:rsidP="0091423E">
            <w:pPr>
              <w:spacing w:after="0" w:line="360" w:lineRule="auto"/>
              <w:jc w:val="center"/>
              <w:rPr>
                <w:rFonts w:ascii="Times New Roman" w:eastAsia="Times New Roman" w:hAnsi="Times New Roman" w:cs="Times New Roman"/>
                <w:b/>
                <w:color w:val="000000" w:themeColor="text1"/>
                <w:kern w:val="28"/>
                <w:sz w:val="24"/>
                <w:szCs w:val="24"/>
              </w:rPr>
            </w:pPr>
            <w:r w:rsidRPr="0091423E">
              <w:rPr>
                <w:rFonts w:ascii="Times New Roman" w:eastAsia="Times New Roman" w:hAnsi="Times New Roman" w:cs="Times New Roman"/>
                <w:b/>
                <w:color w:val="000000" w:themeColor="text1"/>
                <w:kern w:val="28"/>
                <w:sz w:val="24"/>
                <w:szCs w:val="24"/>
              </w:rPr>
              <w:t>B</w:t>
            </w:r>
          </w:p>
        </w:tc>
        <w:tc>
          <w:tcPr>
            <w:tcW w:w="9074" w:type="dxa"/>
            <w:gridSpan w:val="5"/>
            <w:tcBorders>
              <w:top w:val="single" w:sz="4" w:space="0" w:color="auto"/>
              <w:left w:val="single" w:sz="4" w:space="0" w:color="auto"/>
              <w:bottom w:val="single" w:sz="4" w:space="0" w:color="auto"/>
              <w:right w:val="single" w:sz="4" w:space="0" w:color="auto"/>
            </w:tcBorders>
            <w:shd w:val="clear" w:color="auto" w:fill="auto"/>
            <w:hideMark/>
          </w:tcPr>
          <w:p w14:paraId="47AB593D" w14:textId="77777777" w:rsidR="003D2C33" w:rsidRPr="0091423E" w:rsidRDefault="003D2C33" w:rsidP="0091423E">
            <w:pPr>
              <w:spacing w:after="0" w:line="360" w:lineRule="auto"/>
              <w:jc w:val="center"/>
              <w:rPr>
                <w:rFonts w:ascii="Times New Roman" w:eastAsia="Times New Roman" w:hAnsi="Times New Roman" w:cs="Times New Roman"/>
                <w:b/>
                <w:color w:val="000000" w:themeColor="text1"/>
                <w:kern w:val="28"/>
                <w:sz w:val="24"/>
                <w:szCs w:val="24"/>
              </w:rPr>
            </w:pPr>
            <w:r w:rsidRPr="0091423E">
              <w:rPr>
                <w:rFonts w:ascii="Times New Roman" w:eastAsia="Times New Roman" w:hAnsi="Times New Roman" w:cs="Times New Roman"/>
                <w:b/>
                <w:color w:val="000000" w:themeColor="text1"/>
                <w:kern w:val="28"/>
                <w:sz w:val="24"/>
                <w:szCs w:val="24"/>
              </w:rPr>
              <w:t>Learning Facilities &amp; Infrastructure</w:t>
            </w:r>
          </w:p>
        </w:tc>
      </w:tr>
      <w:tr w:rsidR="003D2C33" w:rsidRPr="0091423E" w14:paraId="0F144224" w14:textId="77777777" w:rsidTr="006E4FED">
        <w:trPr>
          <w:gridAfter w:val="1"/>
          <w:wAfter w:w="9" w:type="dxa"/>
        </w:trPr>
        <w:tc>
          <w:tcPr>
            <w:tcW w:w="895" w:type="dxa"/>
            <w:tcBorders>
              <w:top w:val="single" w:sz="4" w:space="0" w:color="auto"/>
              <w:left w:val="single" w:sz="4" w:space="0" w:color="auto"/>
              <w:bottom w:val="single" w:sz="4" w:space="0" w:color="auto"/>
              <w:right w:val="single" w:sz="4" w:space="0" w:color="auto"/>
            </w:tcBorders>
            <w:shd w:val="clear" w:color="auto" w:fill="auto"/>
          </w:tcPr>
          <w:p w14:paraId="653ADECE" w14:textId="77777777" w:rsidR="003D2C33" w:rsidRPr="0091423E" w:rsidRDefault="003D2C33" w:rsidP="0091423E">
            <w:pPr>
              <w:numPr>
                <w:ilvl w:val="0"/>
                <w:numId w:val="56"/>
              </w:numPr>
              <w:spacing w:after="0" w:line="360" w:lineRule="auto"/>
              <w:contextualSpacing/>
              <w:rPr>
                <w:rFonts w:ascii="Times New Roman" w:eastAsia="Times New Roman" w:hAnsi="Times New Roman" w:cs="Times New Roman"/>
                <w:bCs/>
                <w:color w:val="000000" w:themeColor="text1"/>
                <w:kern w:val="28"/>
                <w:sz w:val="24"/>
                <w:szCs w:val="24"/>
              </w:rPr>
            </w:pPr>
          </w:p>
        </w:tc>
        <w:tc>
          <w:tcPr>
            <w:tcW w:w="2077" w:type="dxa"/>
            <w:tcBorders>
              <w:top w:val="single" w:sz="4" w:space="0" w:color="auto"/>
              <w:left w:val="single" w:sz="4" w:space="0" w:color="auto"/>
              <w:bottom w:val="single" w:sz="4" w:space="0" w:color="auto"/>
              <w:right w:val="single" w:sz="4" w:space="0" w:color="auto"/>
            </w:tcBorders>
            <w:shd w:val="clear" w:color="auto" w:fill="auto"/>
            <w:hideMark/>
          </w:tcPr>
          <w:p w14:paraId="1E827202" w14:textId="77777777" w:rsidR="003D2C33" w:rsidRPr="0091423E" w:rsidRDefault="003D2C33" w:rsidP="0091423E">
            <w:pPr>
              <w:spacing w:after="0" w:line="360" w:lineRule="auto"/>
              <w:rPr>
                <w:rFonts w:ascii="Times New Roman" w:eastAsia="Times New Roman" w:hAnsi="Times New Roman" w:cs="Times New Roman"/>
                <w:bCs/>
                <w:color w:val="000000" w:themeColor="text1"/>
                <w:kern w:val="28"/>
                <w:sz w:val="24"/>
                <w:szCs w:val="24"/>
              </w:rPr>
            </w:pPr>
            <w:r w:rsidRPr="0091423E">
              <w:rPr>
                <w:rFonts w:ascii="Times New Roman" w:eastAsia="Times New Roman" w:hAnsi="Times New Roman" w:cs="Times New Roman"/>
                <w:bCs/>
                <w:color w:val="000000" w:themeColor="text1"/>
                <w:kern w:val="28"/>
                <w:sz w:val="24"/>
                <w:szCs w:val="24"/>
              </w:rPr>
              <w:t>Lecture theory room</w:t>
            </w:r>
          </w:p>
        </w:tc>
        <w:tc>
          <w:tcPr>
            <w:tcW w:w="3233" w:type="dxa"/>
            <w:tcBorders>
              <w:top w:val="single" w:sz="4" w:space="0" w:color="auto"/>
              <w:left w:val="single" w:sz="4" w:space="0" w:color="auto"/>
              <w:bottom w:val="single" w:sz="4" w:space="0" w:color="auto"/>
              <w:right w:val="single" w:sz="4" w:space="0" w:color="auto"/>
            </w:tcBorders>
            <w:shd w:val="clear" w:color="auto" w:fill="auto"/>
            <w:hideMark/>
          </w:tcPr>
          <w:p w14:paraId="0D5C8328" w14:textId="77777777" w:rsidR="003D2C33" w:rsidRPr="0091423E" w:rsidRDefault="003D2C33" w:rsidP="0091423E">
            <w:pPr>
              <w:spacing w:after="0" w:line="360" w:lineRule="auto"/>
              <w:rPr>
                <w:rFonts w:ascii="Times New Roman" w:eastAsia="Times New Roman" w:hAnsi="Times New Roman" w:cs="Times New Roman"/>
                <w:bCs/>
                <w:color w:val="000000" w:themeColor="text1"/>
                <w:kern w:val="28"/>
                <w:sz w:val="24"/>
                <w:szCs w:val="24"/>
                <w:highlight w:val="yellow"/>
              </w:rPr>
            </w:pPr>
            <w:r w:rsidRPr="0091423E">
              <w:rPr>
                <w:rFonts w:ascii="Times New Roman" w:eastAsia="Times New Roman" w:hAnsi="Times New Roman" w:cs="Times New Roman"/>
                <w:bCs/>
                <w:color w:val="000000" w:themeColor="text1"/>
                <w:kern w:val="28"/>
                <w:sz w:val="24"/>
                <w:szCs w:val="24"/>
              </w:rPr>
              <w:t>60m</w:t>
            </w:r>
            <w:r w:rsidRPr="0091423E">
              <w:rPr>
                <w:rFonts w:ascii="Times New Roman" w:eastAsia="Times New Roman" w:hAnsi="Times New Roman" w:cs="Times New Roman"/>
                <w:bCs/>
                <w:color w:val="000000" w:themeColor="text1"/>
                <w:kern w:val="28"/>
                <w:sz w:val="24"/>
                <w:szCs w:val="24"/>
                <w:vertAlign w:val="superscript"/>
              </w:rPr>
              <w:t>2</w:t>
            </w:r>
          </w:p>
        </w:tc>
        <w:tc>
          <w:tcPr>
            <w:tcW w:w="1868" w:type="dxa"/>
            <w:tcBorders>
              <w:top w:val="single" w:sz="4" w:space="0" w:color="auto"/>
              <w:left w:val="single" w:sz="4" w:space="0" w:color="auto"/>
              <w:bottom w:val="single" w:sz="4" w:space="0" w:color="auto"/>
              <w:right w:val="single" w:sz="4" w:space="0" w:color="auto"/>
            </w:tcBorders>
            <w:shd w:val="clear" w:color="auto" w:fill="auto"/>
            <w:hideMark/>
          </w:tcPr>
          <w:p w14:paraId="31205380" w14:textId="77777777" w:rsidR="003D2C33" w:rsidRPr="0091423E" w:rsidRDefault="003D2C33" w:rsidP="0091423E">
            <w:pPr>
              <w:spacing w:after="0" w:line="360" w:lineRule="auto"/>
              <w:rPr>
                <w:rFonts w:ascii="Times New Roman" w:eastAsia="Times New Roman" w:hAnsi="Times New Roman" w:cs="Times New Roman"/>
                <w:bCs/>
                <w:color w:val="000000" w:themeColor="text1"/>
                <w:kern w:val="28"/>
                <w:sz w:val="24"/>
                <w:szCs w:val="24"/>
              </w:rPr>
            </w:pPr>
            <w:r w:rsidRPr="0091423E">
              <w:rPr>
                <w:rFonts w:ascii="Times New Roman" w:eastAsia="Times New Roman" w:hAnsi="Times New Roman" w:cs="Times New Roman"/>
                <w:bCs/>
                <w:color w:val="000000" w:themeColor="text1"/>
                <w:kern w:val="28"/>
                <w:sz w:val="24"/>
                <w:szCs w:val="24"/>
              </w:rPr>
              <w:t>1</w:t>
            </w:r>
          </w:p>
        </w:tc>
        <w:tc>
          <w:tcPr>
            <w:tcW w:w="1887" w:type="dxa"/>
            <w:tcBorders>
              <w:top w:val="single" w:sz="4" w:space="0" w:color="auto"/>
              <w:left w:val="single" w:sz="4" w:space="0" w:color="auto"/>
              <w:bottom w:val="single" w:sz="4" w:space="0" w:color="auto"/>
              <w:right w:val="single" w:sz="4" w:space="0" w:color="auto"/>
            </w:tcBorders>
            <w:shd w:val="clear" w:color="auto" w:fill="auto"/>
            <w:hideMark/>
          </w:tcPr>
          <w:p w14:paraId="4030114B" w14:textId="77777777" w:rsidR="003D2C33" w:rsidRPr="0091423E" w:rsidRDefault="003D2C33" w:rsidP="0091423E">
            <w:pPr>
              <w:spacing w:after="0" w:line="360" w:lineRule="auto"/>
              <w:rPr>
                <w:rFonts w:ascii="Times New Roman" w:eastAsia="Times New Roman" w:hAnsi="Times New Roman" w:cs="Times New Roman"/>
                <w:bCs/>
                <w:color w:val="000000" w:themeColor="text1"/>
                <w:kern w:val="28"/>
                <w:sz w:val="24"/>
                <w:szCs w:val="24"/>
              </w:rPr>
            </w:pPr>
            <w:r w:rsidRPr="0091423E">
              <w:rPr>
                <w:rFonts w:ascii="Times New Roman" w:eastAsia="Times New Roman" w:hAnsi="Times New Roman" w:cs="Times New Roman"/>
                <w:bCs/>
                <w:color w:val="000000" w:themeColor="text1"/>
                <w:kern w:val="28"/>
                <w:sz w:val="24"/>
                <w:szCs w:val="24"/>
              </w:rPr>
              <w:t>1:25</w:t>
            </w:r>
          </w:p>
        </w:tc>
      </w:tr>
      <w:tr w:rsidR="003D2C33" w:rsidRPr="0091423E" w14:paraId="03720A62" w14:textId="77777777" w:rsidTr="006E4FED">
        <w:trPr>
          <w:gridAfter w:val="1"/>
          <w:wAfter w:w="9" w:type="dxa"/>
        </w:trPr>
        <w:tc>
          <w:tcPr>
            <w:tcW w:w="895" w:type="dxa"/>
            <w:tcBorders>
              <w:top w:val="single" w:sz="4" w:space="0" w:color="auto"/>
              <w:left w:val="single" w:sz="4" w:space="0" w:color="auto"/>
              <w:bottom w:val="single" w:sz="4" w:space="0" w:color="auto"/>
              <w:right w:val="single" w:sz="4" w:space="0" w:color="auto"/>
            </w:tcBorders>
            <w:shd w:val="clear" w:color="auto" w:fill="auto"/>
          </w:tcPr>
          <w:p w14:paraId="173A1508" w14:textId="77777777" w:rsidR="003D2C33" w:rsidRPr="0091423E" w:rsidRDefault="003D2C33" w:rsidP="0091423E">
            <w:pPr>
              <w:numPr>
                <w:ilvl w:val="0"/>
                <w:numId w:val="56"/>
              </w:numPr>
              <w:spacing w:after="0" w:line="360" w:lineRule="auto"/>
              <w:contextualSpacing/>
              <w:rPr>
                <w:rFonts w:ascii="Times New Roman" w:eastAsia="Times New Roman" w:hAnsi="Times New Roman" w:cs="Times New Roman"/>
                <w:bCs/>
                <w:color w:val="000000" w:themeColor="text1"/>
                <w:kern w:val="28"/>
                <w:sz w:val="24"/>
                <w:szCs w:val="24"/>
              </w:rPr>
            </w:pPr>
          </w:p>
        </w:tc>
        <w:tc>
          <w:tcPr>
            <w:tcW w:w="2077" w:type="dxa"/>
            <w:tcBorders>
              <w:top w:val="single" w:sz="4" w:space="0" w:color="auto"/>
              <w:left w:val="single" w:sz="4" w:space="0" w:color="auto"/>
              <w:bottom w:val="single" w:sz="4" w:space="0" w:color="auto"/>
              <w:right w:val="single" w:sz="4" w:space="0" w:color="auto"/>
            </w:tcBorders>
            <w:shd w:val="clear" w:color="auto" w:fill="auto"/>
            <w:hideMark/>
          </w:tcPr>
          <w:p w14:paraId="2A457EFE" w14:textId="77777777" w:rsidR="003D2C33" w:rsidRPr="0091423E" w:rsidRDefault="003D2C33" w:rsidP="0091423E">
            <w:pPr>
              <w:spacing w:after="0" w:line="360" w:lineRule="auto"/>
              <w:rPr>
                <w:rFonts w:ascii="Times New Roman" w:eastAsia="Times New Roman" w:hAnsi="Times New Roman" w:cs="Times New Roman"/>
                <w:bCs/>
                <w:color w:val="000000" w:themeColor="text1"/>
                <w:kern w:val="28"/>
                <w:sz w:val="24"/>
                <w:szCs w:val="24"/>
              </w:rPr>
            </w:pPr>
            <w:r w:rsidRPr="0091423E">
              <w:rPr>
                <w:rFonts w:ascii="Times New Roman" w:eastAsia="Times New Roman" w:hAnsi="Times New Roman" w:cs="Times New Roman"/>
                <w:bCs/>
                <w:color w:val="000000" w:themeColor="text1"/>
                <w:kern w:val="28"/>
                <w:sz w:val="24"/>
                <w:szCs w:val="24"/>
              </w:rPr>
              <w:t>Workshop</w:t>
            </w:r>
          </w:p>
        </w:tc>
        <w:tc>
          <w:tcPr>
            <w:tcW w:w="3233" w:type="dxa"/>
            <w:tcBorders>
              <w:top w:val="single" w:sz="4" w:space="0" w:color="auto"/>
              <w:left w:val="single" w:sz="4" w:space="0" w:color="auto"/>
              <w:bottom w:val="single" w:sz="4" w:space="0" w:color="auto"/>
              <w:right w:val="single" w:sz="4" w:space="0" w:color="auto"/>
            </w:tcBorders>
            <w:shd w:val="clear" w:color="auto" w:fill="auto"/>
            <w:hideMark/>
          </w:tcPr>
          <w:p w14:paraId="47259AC2" w14:textId="77777777" w:rsidR="003D2C33" w:rsidRPr="0091423E" w:rsidRDefault="003D2C33" w:rsidP="0091423E">
            <w:pPr>
              <w:spacing w:after="0" w:line="360" w:lineRule="auto"/>
              <w:rPr>
                <w:rFonts w:ascii="Times New Roman" w:eastAsia="Times New Roman" w:hAnsi="Times New Roman" w:cs="Times New Roman"/>
                <w:bCs/>
                <w:color w:val="000000" w:themeColor="text1"/>
                <w:kern w:val="28"/>
                <w:sz w:val="24"/>
                <w:szCs w:val="24"/>
                <w:highlight w:val="yellow"/>
              </w:rPr>
            </w:pPr>
            <w:r w:rsidRPr="0091423E">
              <w:rPr>
                <w:rFonts w:ascii="Times New Roman" w:eastAsia="Times New Roman" w:hAnsi="Times New Roman" w:cs="Times New Roman"/>
                <w:bCs/>
                <w:color w:val="000000" w:themeColor="text1"/>
                <w:kern w:val="28"/>
                <w:sz w:val="24"/>
                <w:szCs w:val="24"/>
              </w:rPr>
              <w:t>150m</w:t>
            </w:r>
            <w:r w:rsidRPr="0091423E">
              <w:rPr>
                <w:rFonts w:ascii="Times New Roman" w:eastAsia="Times New Roman" w:hAnsi="Times New Roman" w:cs="Times New Roman"/>
                <w:bCs/>
                <w:color w:val="000000" w:themeColor="text1"/>
                <w:kern w:val="28"/>
                <w:sz w:val="24"/>
                <w:szCs w:val="24"/>
                <w:vertAlign w:val="superscript"/>
              </w:rPr>
              <w:t>2</w:t>
            </w:r>
          </w:p>
        </w:tc>
        <w:tc>
          <w:tcPr>
            <w:tcW w:w="1868" w:type="dxa"/>
            <w:tcBorders>
              <w:top w:val="single" w:sz="4" w:space="0" w:color="auto"/>
              <w:left w:val="single" w:sz="4" w:space="0" w:color="auto"/>
              <w:bottom w:val="single" w:sz="4" w:space="0" w:color="auto"/>
              <w:right w:val="single" w:sz="4" w:space="0" w:color="auto"/>
            </w:tcBorders>
            <w:shd w:val="clear" w:color="auto" w:fill="auto"/>
            <w:hideMark/>
          </w:tcPr>
          <w:p w14:paraId="08AEDF12" w14:textId="77777777" w:rsidR="003D2C33" w:rsidRPr="0091423E" w:rsidRDefault="003D2C33" w:rsidP="0091423E">
            <w:pPr>
              <w:spacing w:after="0" w:line="360" w:lineRule="auto"/>
              <w:rPr>
                <w:rFonts w:ascii="Times New Roman" w:eastAsia="Times New Roman" w:hAnsi="Times New Roman" w:cs="Times New Roman"/>
                <w:bCs/>
                <w:color w:val="000000" w:themeColor="text1"/>
                <w:kern w:val="28"/>
                <w:sz w:val="24"/>
                <w:szCs w:val="24"/>
              </w:rPr>
            </w:pPr>
            <w:r w:rsidRPr="0091423E">
              <w:rPr>
                <w:rFonts w:ascii="Times New Roman" w:eastAsia="Times New Roman" w:hAnsi="Times New Roman" w:cs="Times New Roman"/>
                <w:bCs/>
                <w:color w:val="000000" w:themeColor="text1"/>
                <w:kern w:val="28"/>
                <w:sz w:val="24"/>
                <w:szCs w:val="24"/>
              </w:rPr>
              <w:t>1</w:t>
            </w:r>
          </w:p>
        </w:tc>
        <w:tc>
          <w:tcPr>
            <w:tcW w:w="1887" w:type="dxa"/>
            <w:tcBorders>
              <w:top w:val="single" w:sz="4" w:space="0" w:color="auto"/>
              <w:left w:val="single" w:sz="4" w:space="0" w:color="auto"/>
              <w:bottom w:val="single" w:sz="4" w:space="0" w:color="auto"/>
              <w:right w:val="single" w:sz="4" w:space="0" w:color="auto"/>
            </w:tcBorders>
            <w:shd w:val="clear" w:color="auto" w:fill="auto"/>
            <w:hideMark/>
          </w:tcPr>
          <w:p w14:paraId="37B059CE" w14:textId="77777777" w:rsidR="003D2C33" w:rsidRPr="0091423E" w:rsidRDefault="003D2C33" w:rsidP="0091423E">
            <w:pPr>
              <w:spacing w:after="0" w:line="360" w:lineRule="auto"/>
              <w:rPr>
                <w:rFonts w:ascii="Times New Roman" w:eastAsia="Times New Roman" w:hAnsi="Times New Roman" w:cs="Times New Roman"/>
                <w:bCs/>
                <w:color w:val="000000" w:themeColor="text1"/>
                <w:kern w:val="28"/>
                <w:sz w:val="24"/>
                <w:szCs w:val="24"/>
              </w:rPr>
            </w:pPr>
            <w:r w:rsidRPr="0091423E">
              <w:rPr>
                <w:rFonts w:ascii="Times New Roman" w:eastAsia="Times New Roman" w:hAnsi="Times New Roman" w:cs="Times New Roman"/>
                <w:bCs/>
                <w:color w:val="000000" w:themeColor="text1"/>
                <w:kern w:val="28"/>
                <w:sz w:val="24"/>
                <w:szCs w:val="24"/>
              </w:rPr>
              <w:t>1:25</w:t>
            </w:r>
          </w:p>
        </w:tc>
      </w:tr>
      <w:tr w:rsidR="003D2C33" w:rsidRPr="0091423E" w14:paraId="7C62E77E" w14:textId="77777777" w:rsidTr="006E4FED">
        <w:trPr>
          <w:gridAfter w:val="1"/>
          <w:wAfter w:w="9" w:type="dxa"/>
        </w:trPr>
        <w:tc>
          <w:tcPr>
            <w:tcW w:w="895" w:type="dxa"/>
            <w:tcBorders>
              <w:top w:val="single" w:sz="4" w:space="0" w:color="auto"/>
              <w:left w:val="single" w:sz="4" w:space="0" w:color="auto"/>
              <w:bottom w:val="single" w:sz="4" w:space="0" w:color="auto"/>
              <w:right w:val="single" w:sz="4" w:space="0" w:color="auto"/>
            </w:tcBorders>
            <w:shd w:val="clear" w:color="auto" w:fill="auto"/>
          </w:tcPr>
          <w:p w14:paraId="4904FD36" w14:textId="77777777" w:rsidR="003D2C33" w:rsidRPr="0091423E" w:rsidRDefault="003D2C33" w:rsidP="0091423E">
            <w:pPr>
              <w:numPr>
                <w:ilvl w:val="0"/>
                <w:numId w:val="56"/>
              </w:numPr>
              <w:spacing w:after="0" w:line="360" w:lineRule="auto"/>
              <w:contextualSpacing/>
              <w:rPr>
                <w:rFonts w:ascii="Times New Roman" w:eastAsia="Times New Roman" w:hAnsi="Times New Roman" w:cs="Times New Roman"/>
                <w:bCs/>
                <w:color w:val="000000" w:themeColor="text1"/>
                <w:kern w:val="28"/>
                <w:sz w:val="24"/>
                <w:szCs w:val="24"/>
              </w:rPr>
            </w:pPr>
          </w:p>
        </w:tc>
        <w:tc>
          <w:tcPr>
            <w:tcW w:w="2077" w:type="dxa"/>
            <w:tcBorders>
              <w:top w:val="single" w:sz="4" w:space="0" w:color="auto"/>
              <w:left w:val="single" w:sz="4" w:space="0" w:color="auto"/>
              <w:bottom w:val="single" w:sz="4" w:space="0" w:color="auto"/>
              <w:right w:val="single" w:sz="4" w:space="0" w:color="auto"/>
            </w:tcBorders>
            <w:shd w:val="clear" w:color="auto" w:fill="auto"/>
            <w:hideMark/>
          </w:tcPr>
          <w:p w14:paraId="5F72CF84" w14:textId="77777777" w:rsidR="003D2C33" w:rsidRPr="0091423E" w:rsidRDefault="003D2C33" w:rsidP="0091423E">
            <w:pPr>
              <w:spacing w:after="0" w:line="360" w:lineRule="auto"/>
              <w:rPr>
                <w:rFonts w:ascii="Times New Roman" w:eastAsia="Times New Roman" w:hAnsi="Times New Roman" w:cs="Times New Roman"/>
                <w:bCs/>
                <w:color w:val="000000" w:themeColor="text1"/>
                <w:kern w:val="28"/>
                <w:sz w:val="24"/>
                <w:szCs w:val="24"/>
              </w:rPr>
            </w:pPr>
            <w:r w:rsidRPr="0091423E">
              <w:rPr>
                <w:rFonts w:ascii="Times New Roman" w:eastAsia="Times New Roman" w:hAnsi="Times New Roman" w:cs="Times New Roman"/>
                <w:bCs/>
                <w:color w:val="000000" w:themeColor="text1"/>
                <w:kern w:val="28"/>
                <w:sz w:val="24"/>
                <w:szCs w:val="24"/>
              </w:rPr>
              <w:t>Simulation Lab</w:t>
            </w:r>
          </w:p>
        </w:tc>
        <w:tc>
          <w:tcPr>
            <w:tcW w:w="3233" w:type="dxa"/>
            <w:tcBorders>
              <w:top w:val="single" w:sz="4" w:space="0" w:color="auto"/>
              <w:left w:val="single" w:sz="4" w:space="0" w:color="auto"/>
              <w:bottom w:val="single" w:sz="4" w:space="0" w:color="auto"/>
              <w:right w:val="single" w:sz="4" w:space="0" w:color="auto"/>
            </w:tcBorders>
            <w:shd w:val="clear" w:color="auto" w:fill="auto"/>
            <w:hideMark/>
          </w:tcPr>
          <w:p w14:paraId="528FDF0E" w14:textId="77777777" w:rsidR="003D2C33" w:rsidRPr="0091423E" w:rsidRDefault="003D2C33" w:rsidP="0091423E">
            <w:pPr>
              <w:spacing w:after="0" w:line="360" w:lineRule="auto"/>
              <w:rPr>
                <w:rFonts w:ascii="Times New Roman" w:eastAsia="Times New Roman" w:hAnsi="Times New Roman" w:cs="Times New Roman"/>
                <w:bCs/>
                <w:color w:val="000000" w:themeColor="text1"/>
                <w:kern w:val="28"/>
                <w:sz w:val="24"/>
                <w:szCs w:val="24"/>
              </w:rPr>
            </w:pPr>
            <w:r w:rsidRPr="0091423E">
              <w:rPr>
                <w:rFonts w:ascii="Times New Roman" w:eastAsia="Times New Roman" w:hAnsi="Times New Roman" w:cs="Times New Roman"/>
                <w:bCs/>
                <w:color w:val="000000" w:themeColor="text1"/>
                <w:kern w:val="28"/>
                <w:sz w:val="24"/>
                <w:szCs w:val="24"/>
              </w:rPr>
              <w:t>100m</w:t>
            </w:r>
            <w:r w:rsidRPr="0091423E">
              <w:rPr>
                <w:rFonts w:ascii="Times New Roman" w:eastAsia="Times New Roman" w:hAnsi="Times New Roman" w:cs="Times New Roman"/>
                <w:bCs/>
                <w:color w:val="000000" w:themeColor="text1"/>
                <w:kern w:val="28"/>
                <w:sz w:val="24"/>
                <w:szCs w:val="24"/>
                <w:vertAlign w:val="superscript"/>
              </w:rPr>
              <w:t>2</w:t>
            </w:r>
          </w:p>
        </w:tc>
        <w:tc>
          <w:tcPr>
            <w:tcW w:w="1868" w:type="dxa"/>
            <w:tcBorders>
              <w:top w:val="single" w:sz="4" w:space="0" w:color="auto"/>
              <w:left w:val="single" w:sz="4" w:space="0" w:color="auto"/>
              <w:bottom w:val="single" w:sz="4" w:space="0" w:color="auto"/>
              <w:right w:val="single" w:sz="4" w:space="0" w:color="auto"/>
            </w:tcBorders>
            <w:shd w:val="clear" w:color="auto" w:fill="auto"/>
            <w:hideMark/>
          </w:tcPr>
          <w:p w14:paraId="746D0FB3" w14:textId="77777777" w:rsidR="003D2C33" w:rsidRPr="0091423E" w:rsidRDefault="003D2C33" w:rsidP="0091423E">
            <w:pPr>
              <w:spacing w:after="0" w:line="360" w:lineRule="auto"/>
              <w:rPr>
                <w:rFonts w:ascii="Times New Roman" w:eastAsia="Times New Roman" w:hAnsi="Times New Roman" w:cs="Times New Roman"/>
                <w:bCs/>
                <w:color w:val="000000" w:themeColor="text1"/>
                <w:kern w:val="28"/>
                <w:sz w:val="24"/>
                <w:szCs w:val="24"/>
              </w:rPr>
            </w:pPr>
            <w:r w:rsidRPr="0091423E">
              <w:rPr>
                <w:rFonts w:ascii="Times New Roman" w:eastAsia="Times New Roman" w:hAnsi="Times New Roman" w:cs="Times New Roman"/>
                <w:bCs/>
                <w:color w:val="000000" w:themeColor="text1"/>
                <w:kern w:val="28"/>
                <w:sz w:val="24"/>
                <w:szCs w:val="24"/>
              </w:rPr>
              <w:t>1</w:t>
            </w:r>
          </w:p>
        </w:tc>
        <w:tc>
          <w:tcPr>
            <w:tcW w:w="1887" w:type="dxa"/>
            <w:tcBorders>
              <w:top w:val="single" w:sz="4" w:space="0" w:color="auto"/>
              <w:left w:val="single" w:sz="4" w:space="0" w:color="auto"/>
              <w:bottom w:val="single" w:sz="4" w:space="0" w:color="auto"/>
              <w:right w:val="single" w:sz="4" w:space="0" w:color="auto"/>
            </w:tcBorders>
            <w:shd w:val="clear" w:color="auto" w:fill="auto"/>
            <w:hideMark/>
          </w:tcPr>
          <w:p w14:paraId="17002A49" w14:textId="77777777" w:rsidR="003D2C33" w:rsidRPr="0091423E" w:rsidRDefault="003D2C33" w:rsidP="0091423E">
            <w:pPr>
              <w:spacing w:after="0" w:line="360" w:lineRule="auto"/>
              <w:rPr>
                <w:rFonts w:ascii="Times New Roman" w:eastAsia="Times New Roman" w:hAnsi="Times New Roman" w:cs="Times New Roman"/>
                <w:bCs/>
                <w:color w:val="000000" w:themeColor="text1"/>
                <w:kern w:val="28"/>
                <w:sz w:val="24"/>
                <w:szCs w:val="24"/>
              </w:rPr>
            </w:pPr>
            <w:r w:rsidRPr="0091423E">
              <w:rPr>
                <w:rFonts w:ascii="Times New Roman" w:eastAsia="Times New Roman" w:hAnsi="Times New Roman" w:cs="Times New Roman"/>
                <w:bCs/>
                <w:color w:val="000000" w:themeColor="text1"/>
                <w:kern w:val="28"/>
                <w:sz w:val="24"/>
                <w:szCs w:val="24"/>
              </w:rPr>
              <w:t>1:25</w:t>
            </w:r>
          </w:p>
        </w:tc>
      </w:tr>
      <w:tr w:rsidR="003D2C33" w:rsidRPr="0091423E" w14:paraId="4EF3F574" w14:textId="77777777" w:rsidTr="006E4FED">
        <w:tc>
          <w:tcPr>
            <w:tcW w:w="895" w:type="dxa"/>
            <w:tcBorders>
              <w:top w:val="single" w:sz="4" w:space="0" w:color="auto"/>
              <w:left w:val="single" w:sz="4" w:space="0" w:color="auto"/>
              <w:bottom w:val="single" w:sz="4" w:space="0" w:color="auto"/>
              <w:right w:val="single" w:sz="4" w:space="0" w:color="auto"/>
            </w:tcBorders>
            <w:shd w:val="clear" w:color="auto" w:fill="auto"/>
            <w:hideMark/>
          </w:tcPr>
          <w:p w14:paraId="7957B6B8" w14:textId="77777777" w:rsidR="003D2C33" w:rsidRPr="0091423E" w:rsidRDefault="003D2C33" w:rsidP="0091423E">
            <w:pPr>
              <w:spacing w:after="0" w:line="360" w:lineRule="auto"/>
              <w:jc w:val="center"/>
              <w:rPr>
                <w:rFonts w:ascii="Times New Roman" w:eastAsia="Times New Roman" w:hAnsi="Times New Roman" w:cs="Times New Roman"/>
                <w:b/>
                <w:color w:val="000000" w:themeColor="text1"/>
                <w:kern w:val="28"/>
                <w:sz w:val="24"/>
                <w:szCs w:val="24"/>
              </w:rPr>
            </w:pPr>
            <w:r w:rsidRPr="0091423E">
              <w:rPr>
                <w:rFonts w:ascii="Times New Roman" w:eastAsia="Times New Roman" w:hAnsi="Times New Roman" w:cs="Times New Roman"/>
                <w:b/>
                <w:color w:val="000000" w:themeColor="text1"/>
                <w:kern w:val="28"/>
                <w:sz w:val="24"/>
                <w:szCs w:val="24"/>
              </w:rPr>
              <w:t>C</w:t>
            </w:r>
          </w:p>
        </w:tc>
        <w:tc>
          <w:tcPr>
            <w:tcW w:w="9074" w:type="dxa"/>
            <w:gridSpan w:val="5"/>
            <w:tcBorders>
              <w:top w:val="single" w:sz="4" w:space="0" w:color="auto"/>
              <w:left w:val="single" w:sz="4" w:space="0" w:color="auto"/>
              <w:bottom w:val="single" w:sz="4" w:space="0" w:color="auto"/>
              <w:right w:val="single" w:sz="4" w:space="0" w:color="auto"/>
            </w:tcBorders>
            <w:shd w:val="clear" w:color="auto" w:fill="auto"/>
            <w:hideMark/>
          </w:tcPr>
          <w:p w14:paraId="3509AB0E" w14:textId="77777777" w:rsidR="003D2C33" w:rsidRPr="0091423E" w:rsidRDefault="003D2C33" w:rsidP="0091423E">
            <w:pPr>
              <w:spacing w:after="0" w:line="360" w:lineRule="auto"/>
              <w:jc w:val="center"/>
              <w:rPr>
                <w:rFonts w:ascii="Times New Roman" w:eastAsia="Times New Roman" w:hAnsi="Times New Roman" w:cs="Times New Roman"/>
                <w:b/>
                <w:color w:val="000000" w:themeColor="text1"/>
                <w:kern w:val="28"/>
                <w:sz w:val="24"/>
                <w:szCs w:val="24"/>
              </w:rPr>
            </w:pPr>
            <w:r w:rsidRPr="0091423E">
              <w:rPr>
                <w:rFonts w:ascii="Times New Roman" w:eastAsia="Times New Roman" w:hAnsi="Times New Roman" w:cs="Times New Roman"/>
                <w:b/>
                <w:color w:val="000000" w:themeColor="text1"/>
                <w:kern w:val="28"/>
                <w:sz w:val="24"/>
                <w:szCs w:val="24"/>
              </w:rPr>
              <w:t>Consumable Materials</w:t>
            </w:r>
          </w:p>
        </w:tc>
      </w:tr>
      <w:tr w:rsidR="003D2C33" w:rsidRPr="0091423E" w14:paraId="49A02111" w14:textId="77777777" w:rsidTr="006E4FED">
        <w:trPr>
          <w:gridAfter w:val="1"/>
          <w:wAfter w:w="9" w:type="dxa"/>
        </w:trPr>
        <w:tc>
          <w:tcPr>
            <w:tcW w:w="895" w:type="dxa"/>
            <w:tcBorders>
              <w:top w:val="single" w:sz="4" w:space="0" w:color="auto"/>
              <w:left w:val="single" w:sz="4" w:space="0" w:color="auto"/>
              <w:bottom w:val="single" w:sz="4" w:space="0" w:color="auto"/>
              <w:right w:val="single" w:sz="4" w:space="0" w:color="auto"/>
            </w:tcBorders>
            <w:shd w:val="clear" w:color="auto" w:fill="auto"/>
          </w:tcPr>
          <w:p w14:paraId="001C33EB" w14:textId="77777777" w:rsidR="003D2C33" w:rsidRPr="0091423E" w:rsidRDefault="003D2C33" w:rsidP="0091423E">
            <w:pPr>
              <w:numPr>
                <w:ilvl w:val="0"/>
                <w:numId w:val="56"/>
              </w:numPr>
              <w:spacing w:after="0" w:line="360" w:lineRule="auto"/>
              <w:contextualSpacing/>
              <w:rPr>
                <w:rFonts w:ascii="Times New Roman" w:eastAsia="Times New Roman" w:hAnsi="Times New Roman" w:cs="Times New Roman"/>
                <w:bCs/>
                <w:color w:val="000000" w:themeColor="text1"/>
                <w:kern w:val="28"/>
                <w:sz w:val="24"/>
                <w:szCs w:val="24"/>
              </w:rPr>
            </w:pPr>
          </w:p>
        </w:tc>
        <w:tc>
          <w:tcPr>
            <w:tcW w:w="2077" w:type="dxa"/>
            <w:tcBorders>
              <w:top w:val="single" w:sz="4" w:space="0" w:color="auto"/>
              <w:left w:val="single" w:sz="4" w:space="0" w:color="auto"/>
              <w:bottom w:val="single" w:sz="4" w:space="0" w:color="auto"/>
              <w:right w:val="single" w:sz="4" w:space="0" w:color="auto"/>
            </w:tcBorders>
            <w:shd w:val="clear" w:color="auto" w:fill="auto"/>
            <w:hideMark/>
          </w:tcPr>
          <w:p w14:paraId="55006A81" w14:textId="77777777" w:rsidR="003D2C33" w:rsidRPr="0091423E" w:rsidRDefault="003D2C33" w:rsidP="0091423E">
            <w:pPr>
              <w:spacing w:after="0" w:line="360" w:lineRule="auto"/>
              <w:rPr>
                <w:rFonts w:ascii="Times New Roman" w:eastAsia="Times New Roman" w:hAnsi="Times New Roman" w:cs="Times New Roman"/>
                <w:bCs/>
                <w:color w:val="000000" w:themeColor="text1"/>
                <w:kern w:val="28"/>
                <w:sz w:val="24"/>
                <w:szCs w:val="24"/>
              </w:rPr>
            </w:pPr>
            <w:r w:rsidRPr="0091423E">
              <w:rPr>
                <w:rFonts w:ascii="Times New Roman" w:eastAsia="Times New Roman" w:hAnsi="Times New Roman" w:cs="Times New Roman"/>
                <w:bCs/>
                <w:color w:val="000000" w:themeColor="text1"/>
                <w:kern w:val="28"/>
                <w:sz w:val="24"/>
                <w:szCs w:val="24"/>
              </w:rPr>
              <w:t>Installation materials</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0C02B02F" w14:textId="77777777" w:rsidR="003D2C33" w:rsidRPr="0091423E" w:rsidRDefault="003D2C33" w:rsidP="0091423E">
            <w:pPr>
              <w:spacing w:after="0" w:line="360" w:lineRule="auto"/>
              <w:rPr>
                <w:rFonts w:ascii="Times New Roman" w:eastAsia="Times New Roman" w:hAnsi="Times New Roman" w:cs="Times New Roman"/>
                <w:bCs/>
                <w:color w:val="000000" w:themeColor="text1"/>
                <w:kern w:val="28"/>
                <w:sz w:val="24"/>
                <w:szCs w:val="24"/>
              </w:rPr>
            </w:pPr>
            <w:r w:rsidRPr="0091423E">
              <w:rPr>
                <w:rFonts w:ascii="Times New Roman" w:eastAsia="Times New Roman" w:hAnsi="Times New Roman" w:cs="Times New Roman"/>
                <w:bCs/>
                <w:color w:val="000000" w:themeColor="text1"/>
                <w:kern w:val="28"/>
                <w:sz w:val="24"/>
                <w:szCs w:val="24"/>
              </w:rPr>
              <w:t>Insulation tape, cables,</w:t>
            </w:r>
            <w:r w:rsidRPr="0091423E">
              <w:rPr>
                <w:rFonts w:ascii="Times New Roman" w:hAnsi="Times New Roman" w:cs="Times New Roman"/>
                <w:color w:val="000000" w:themeColor="text1"/>
                <w:sz w:val="24"/>
                <w:szCs w:val="24"/>
              </w:rPr>
              <w:t xml:space="preserve"> </w:t>
            </w:r>
            <w:r w:rsidRPr="0091423E">
              <w:rPr>
                <w:rFonts w:ascii="Times New Roman" w:eastAsia="Times New Roman" w:hAnsi="Times New Roman" w:cs="Times New Roman"/>
                <w:bCs/>
                <w:color w:val="000000" w:themeColor="text1"/>
                <w:kern w:val="28"/>
                <w:sz w:val="24"/>
                <w:szCs w:val="24"/>
              </w:rPr>
              <w:t>Refrigerant leak detector</w:t>
            </w:r>
          </w:p>
          <w:p w14:paraId="5E2DAA5A" w14:textId="77777777" w:rsidR="003D2C33" w:rsidRPr="0091423E" w:rsidRDefault="003D2C33" w:rsidP="0091423E">
            <w:pPr>
              <w:spacing w:after="0" w:line="360" w:lineRule="auto"/>
              <w:rPr>
                <w:rFonts w:ascii="Times New Roman" w:eastAsia="Times New Roman" w:hAnsi="Times New Roman" w:cs="Times New Roman"/>
                <w:bCs/>
                <w:color w:val="000000" w:themeColor="text1"/>
                <w:kern w:val="28"/>
                <w:sz w:val="24"/>
                <w:szCs w:val="24"/>
              </w:rPr>
            </w:pPr>
            <w:r w:rsidRPr="0091423E">
              <w:rPr>
                <w:rFonts w:ascii="Times New Roman" w:eastAsia="Times New Roman" w:hAnsi="Times New Roman" w:cs="Times New Roman"/>
                <w:bCs/>
                <w:color w:val="000000" w:themeColor="text1"/>
                <w:kern w:val="28"/>
                <w:sz w:val="24"/>
                <w:szCs w:val="24"/>
              </w:rPr>
              <w:t>Recovery unit</w:t>
            </w:r>
          </w:p>
          <w:p w14:paraId="18ED3024" w14:textId="77777777" w:rsidR="003D2C33" w:rsidRPr="0091423E" w:rsidRDefault="003D2C33" w:rsidP="0091423E">
            <w:pPr>
              <w:spacing w:after="0" w:line="360" w:lineRule="auto"/>
              <w:rPr>
                <w:rFonts w:ascii="Times New Roman" w:eastAsia="Times New Roman" w:hAnsi="Times New Roman" w:cs="Times New Roman"/>
                <w:bCs/>
                <w:color w:val="000000" w:themeColor="text1"/>
                <w:kern w:val="28"/>
                <w:sz w:val="24"/>
                <w:szCs w:val="24"/>
              </w:rPr>
            </w:pPr>
            <w:r w:rsidRPr="0091423E">
              <w:rPr>
                <w:rFonts w:ascii="Times New Roman" w:eastAsia="Times New Roman" w:hAnsi="Times New Roman" w:cs="Times New Roman"/>
                <w:bCs/>
                <w:color w:val="000000" w:themeColor="text1"/>
                <w:kern w:val="28"/>
                <w:sz w:val="24"/>
                <w:szCs w:val="24"/>
              </w:rPr>
              <w:t>Refrigeration thermometer</w:t>
            </w:r>
          </w:p>
          <w:p w14:paraId="5E5C88B4" w14:textId="77777777" w:rsidR="003D2C33" w:rsidRPr="0091423E" w:rsidRDefault="003D2C33" w:rsidP="0091423E">
            <w:pPr>
              <w:spacing w:after="0" w:line="360" w:lineRule="auto"/>
              <w:rPr>
                <w:rFonts w:ascii="Times New Roman" w:eastAsia="Times New Roman" w:hAnsi="Times New Roman" w:cs="Times New Roman"/>
                <w:bCs/>
                <w:color w:val="000000" w:themeColor="text1"/>
                <w:kern w:val="28"/>
                <w:sz w:val="24"/>
                <w:szCs w:val="24"/>
              </w:rPr>
            </w:pPr>
            <w:r w:rsidRPr="0091423E">
              <w:rPr>
                <w:rFonts w:ascii="Times New Roman" w:eastAsia="Times New Roman" w:hAnsi="Times New Roman" w:cs="Times New Roman"/>
                <w:bCs/>
                <w:color w:val="000000" w:themeColor="text1"/>
                <w:kern w:val="28"/>
                <w:sz w:val="24"/>
                <w:szCs w:val="24"/>
              </w:rPr>
              <w:t>Refrigeration weighing scale</w:t>
            </w:r>
          </w:p>
          <w:p w14:paraId="1EF54100" w14:textId="77777777" w:rsidR="003D2C33" w:rsidRPr="0091423E" w:rsidRDefault="003D2C33" w:rsidP="0091423E">
            <w:pPr>
              <w:spacing w:after="0" w:line="360" w:lineRule="auto"/>
              <w:rPr>
                <w:rFonts w:ascii="Times New Roman" w:eastAsia="Times New Roman" w:hAnsi="Times New Roman" w:cs="Times New Roman"/>
                <w:bCs/>
                <w:color w:val="000000" w:themeColor="text1"/>
                <w:kern w:val="28"/>
                <w:sz w:val="24"/>
                <w:szCs w:val="24"/>
              </w:rPr>
            </w:pPr>
            <w:r w:rsidRPr="0091423E">
              <w:rPr>
                <w:rFonts w:ascii="Times New Roman" w:eastAsia="Times New Roman" w:hAnsi="Times New Roman" w:cs="Times New Roman"/>
                <w:bCs/>
                <w:color w:val="000000" w:themeColor="text1"/>
                <w:kern w:val="28"/>
                <w:sz w:val="24"/>
                <w:szCs w:val="24"/>
              </w:rPr>
              <w:t xml:space="preserve">Refrigeration copper tube type L </w:t>
            </w:r>
          </w:p>
          <w:p w14:paraId="41CB6E26" w14:textId="77777777" w:rsidR="003D2C33" w:rsidRPr="0091423E" w:rsidRDefault="003D2C33" w:rsidP="0091423E">
            <w:pPr>
              <w:spacing w:after="0" w:line="360" w:lineRule="auto"/>
              <w:rPr>
                <w:rFonts w:ascii="Times New Roman" w:eastAsia="Times New Roman" w:hAnsi="Times New Roman" w:cs="Times New Roman"/>
                <w:bCs/>
                <w:color w:val="000000" w:themeColor="text1"/>
                <w:kern w:val="28"/>
                <w:sz w:val="24"/>
                <w:szCs w:val="24"/>
              </w:rPr>
            </w:pPr>
            <w:r w:rsidRPr="0091423E">
              <w:rPr>
                <w:rFonts w:ascii="Times New Roman" w:eastAsia="Times New Roman" w:hAnsi="Times New Roman" w:cs="Times New Roman"/>
                <w:bCs/>
                <w:color w:val="000000" w:themeColor="text1"/>
                <w:kern w:val="28"/>
                <w:sz w:val="24"/>
                <w:szCs w:val="24"/>
              </w:rPr>
              <w:t>Copper fittings (elbows, tee)</w:t>
            </w:r>
          </w:p>
          <w:p w14:paraId="344D76C8" w14:textId="77777777" w:rsidR="003D2C33" w:rsidRPr="0091423E" w:rsidRDefault="003D2C33" w:rsidP="0091423E">
            <w:pPr>
              <w:spacing w:after="0" w:line="360" w:lineRule="auto"/>
              <w:rPr>
                <w:rFonts w:ascii="Times New Roman" w:eastAsia="Times New Roman" w:hAnsi="Times New Roman" w:cs="Times New Roman"/>
                <w:bCs/>
                <w:color w:val="000000" w:themeColor="text1"/>
                <w:kern w:val="28"/>
                <w:sz w:val="24"/>
                <w:szCs w:val="24"/>
              </w:rPr>
            </w:pPr>
            <w:r w:rsidRPr="0091423E">
              <w:rPr>
                <w:rFonts w:ascii="Times New Roman" w:eastAsia="Times New Roman" w:hAnsi="Times New Roman" w:cs="Times New Roman"/>
                <w:bCs/>
                <w:color w:val="000000" w:themeColor="text1"/>
                <w:kern w:val="28"/>
                <w:sz w:val="24"/>
                <w:szCs w:val="24"/>
              </w:rPr>
              <w:t>Brazing torch with horse pipe</w:t>
            </w:r>
            <w:r w:rsidRPr="0091423E">
              <w:rPr>
                <w:rFonts w:ascii="Times New Roman" w:eastAsia="Times New Roman" w:hAnsi="Times New Roman" w:cs="Times New Roman"/>
                <w:bCs/>
                <w:color w:val="000000" w:themeColor="text1"/>
                <w:kern w:val="28"/>
                <w:sz w:val="24"/>
                <w:szCs w:val="24"/>
              </w:rPr>
              <w:tab/>
            </w:r>
          </w:p>
          <w:p w14:paraId="1AD29B5E" w14:textId="77777777" w:rsidR="003D2C33" w:rsidRPr="0091423E" w:rsidRDefault="003D2C33" w:rsidP="0091423E">
            <w:pPr>
              <w:spacing w:after="0" w:line="360" w:lineRule="auto"/>
              <w:rPr>
                <w:rFonts w:ascii="Times New Roman" w:eastAsia="Times New Roman" w:hAnsi="Times New Roman" w:cs="Times New Roman"/>
                <w:bCs/>
                <w:color w:val="000000" w:themeColor="text1"/>
                <w:kern w:val="28"/>
                <w:sz w:val="24"/>
                <w:szCs w:val="24"/>
              </w:rPr>
            </w:pPr>
            <w:r w:rsidRPr="0091423E">
              <w:rPr>
                <w:rFonts w:ascii="Times New Roman" w:eastAsia="Times New Roman" w:hAnsi="Times New Roman" w:cs="Times New Roman"/>
                <w:bCs/>
                <w:color w:val="000000" w:themeColor="text1"/>
                <w:kern w:val="28"/>
                <w:sz w:val="24"/>
                <w:szCs w:val="24"/>
              </w:rPr>
              <w:t>Filter drier</w:t>
            </w:r>
          </w:p>
          <w:p w14:paraId="1C9F2E48" w14:textId="77777777" w:rsidR="003D2C33" w:rsidRPr="0091423E" w:rsidRDefault="003D2C33" w:rsidP="0091423E">
            <w:pPr>
              <w:spacing w:after="0" w:line="360" w:lineRule="auto"/>
              <w:rPr>
                <w:rFonts w:ascii="Times New Roman" w:eastAsia="Times New Roman" w:hAnsi="Times New Roman" w:cs="Times New Roman"/>
                <w:bCs/>
                <w:color w:val="000000" w:themeColor="text1"/>
                <w:kern w:val="28"/>
                <w:sz w:val="24"/>
                <w:szCs w:val="24"/>
              </w:rPr>
            </w:pPr>
            <w:r w:rsidRPr="0091423E">
              <w:rPr>
                <w:rFonts w:ascii="Times New Roman" w:eastAsia="Times New Roman" w:hAnsi="Times New Roman" w:cs="Times New Roman"/>
                <w:bCs/>
                <w:color w:val="000000" w:themeColor="text1"/>
                <w:kern w:val="28"/>
                <w:sz w:val="24"/>
                <w:szCs w:val="24"/>
              </w:rPr>
              <w:t>R134a-Refrigerant (13.6kg)</w:t>
            </w:r>
          </w:p>
          <w:p w14:paraId="21BF3E6D" w14:textId="77777777" w:rsidR="003D2C33" w:rsidRPr="0091423E" w:rsidRDefault="003D2C33" w:rsidP="0091423E">
            <w:pPr>
              <w:spacing w:after="0" w:line="360" w:lineRule="auto"/>
              <w:rPr>
                <w:rFonts w:ascii="Times New Roman" w:eastAsia="Times New Roman" w:hAnsi="Times New Roman" w:cs="Times New Roman"/>
                <w:bCs/>
                <w:color w:val="000000" w:themeColor="text1"/>
                <w:kern w:val="28"/>
                <w:sz w:val="24"/>
                <w:szCs w:val="24"/>
              </w:rPr>
            </w:pPr>
            <w:r w:rsidRPr="0091423E">
              <w:rPr>
                <w:rFonts w:ascii="Times New Roman" w:eastAsia="Times New Roman" w:hAnsi="Times New Roman" w:cs="Times New Roman"/>
                <w:bCs/>
                <w:color w:val="000000" w:themeColor="text1"/>
                <w:kern w:val="28"/>
                <w:sz w:val="24"/>
                <w:szCs w:val="24"/>
              </w:rPr>
              <w:t>Wrench Socket Spanner Set</w:t>
            </w:r>
          </w:p>
          <w:p w14:paraId="40CA8CE7" w14:textId="77777777" w:rsidR="003D2C33" w:rsidRPr="0091423E" w:rsidRDefault="003D2C33" w:rsidP="0091423E">
            <w:pPr>
              <w:spacing w:after="0" w:line="360" w:lineRule="auto"/>
              <w:rPr>
                <w:rFonts w:ascii="Times New Roman" w:eastAsia="Times New Roman" w:hAnsi="Times New Roman" w:cs="Times New Roman"/>
                <w:bCs/>
                <w:color w:val="000000" w:themeColor="text1"/>
                <w:kern w:val="28"/>
                <w:sz w:val="24"/>
                <w:szCs w:val="24"/>
              </w:rPr>
            </w:pPr>
            <w:r w:rsidRPr="0091423E">
              <w:rPr>
                <w:rFonts w:ascii="Times New Roman" w:eastAsia="Times New Roman" w:hAnsi="Times New Roman" w:cs="Times New Roman"/>
                <w:bCs/>
                <w:color w:val="000000" w:themeColor="text1"/>
                <w:kern w:val="28"/>
                <w:sz w:val="24"/>
                <w:szCs w:val="24"/>
              </w:rPr>
              <w:t>Refrigeration Manifold gauge (with horses)</w:t>
            </w:r>
          </w:p>
          <w:p w14:paraId="358C4153" w14:textId="77777777" w:rsidR="003D2C33" w:rsidRPr="0091423E" w:rsidRDefault="003D2C33" w:rsidP="0091423E">
            <w:pPr>
              <w:spacing w:after="0" w:line="360" w:lineRule="auto"/>
              <w:rPr>
                <w:rFonts w:ascii="Times New Roman" w:eastAsia="Times New Roman" w:hAnsi="Times New Roman" w:cs="Times New Roman"/>
                <w:bCs/>
                <w:color w:val="000000" w:themeColor="text1"/>
                <w:kern w:val="28"/>
                <w:sz w:val="24"/>
                <w:szCs w:val="24"/>
              </w:rPr>
            </w:pPr>
            <w:r w:rsidRPr="0091423E">
              <w:rPr>
                <w:rFonts w:ascii="Times New Roman" w:eastAsia="Times New Roman" w:hAnsi="Times New Roman" w:cs="Times New Roman"/>
                <w:bCs/>
                <w:color w:val="000000" w:themeColor="text1"/>
                <w:kern w:val="28"/>
                <w:sz w:val="24"/>
                <w:szCs w:val="24"/>
              </w:rPr>
              <w:t>Charging valves</w:t>
            </w:r>
          </w:p>
          <w:p w14:paraId="60B2EAF6" w14:textId="77777777" w:rsidR="003D2C33" w:rsidRPr="0091423E" w:rsidRDefault="003D2C33" w:rsidP="0091423E">
            <w:pPr>
              <w:spacing w:after="0" w:line="360" w:lineRule="auto"/>
              <w:rPr>
                <w:rFonts w:ascii="Times New Roman" w:eastAsia="Times New Roman" w:hAnsi="Times New Roman" w:cs="Times New Roman"/>
                <w:bCs/>
                <w:color w:val="000000" w:themeColor="text1"/>
                <w:kern w:val="28"/>
                <w:sz w:val="24"/>
                <w:szCs w:val="24"/>
              </w:rPr>
            </w:pPr>
            <w:r w:rsidRPr="0091423E">
              <w:rPr>
                <w:rFonts w:ascii="Times New Roman" w:eastAsia="Times New Roman" w:hAnsi="Times New Roman" w:cs="Times New Roman"/>
                <w:bCs/>
                <w:color w:val="000000" w:themeColor="text1"/>
                <w:kern w:val="28"/>
                <w:sz w:val="24"/>
                <w:szCs w:val="24"/>
              </w:rPr>
              <w:t>Refrigerator Air conditioner water dispenser</w:t>
            </w:r>
          </w:p>
          <w:p w14:paraId="4AECC917" w14:textId="77777777" w:rsidR="003D2C33" w:rsidRPr="0091423E" w:rsidRDefault="003D2C33" w:rsidP="0091423E">
            <w:pPr>
              <w:spacing w:after="0" w:line="360" w:lineRule="auto"/>
              <w:rPr>
                <w:rFonts w:ascii="Times New Roman" w:eastAsia="Times New Roman" w:hAnsi="Times New Roman" w:cs="Times New Roman"/>
                <w:bCs/>
                <w:color w:val="000000" w:themeColor="text1"/>
                <w:kern w:val="28"/>
                <w:sz w:val="24"/>
                <w:szCs w:val="24"/>
              </w:rPr>
            </w:pPr>
            <w:r w:rsidRPr="0091423E">
              <w:rPr>
                <w:rFonts w:ascii="Times New Roman" w:eastAsia="Times New Roman" w:hAnsi="Times New Roman" w:cs="Times New Roman"/>
                <w:bCs/>
                <w:color w:val="000000" w:themeColor="text1"/>
                <w:kern w:val="28"/>
                <w:sz w:val="24"/>
                <w:szCs w:val="24"/>
              </w:rPr>
              <w:t>Compressor oil</w:t>
            </w:r>
          </w:p>
          <w:p w14:paraId="78EB5C81" w14:textId="77777777" w:rsidR="003D2C33" w:rsidRPr="0091423E" w:rsidRDefault="003D2C33" w:rsidP="0091423E">
            <w:pPr>
              <w:spacing w:after="0" w:line="360" w:lineRule="auto"/>
              <w:rPr>
                <w:rFonts w:ascii="Times New Roman" w:eastAsia="Times New Roman" w:hAnsi="Times New Roman" w:cs="Times New Roman"/>
                <w:bCs/>
                <w:color w:val="000000" w:themeColor="text1"/>
                <w:kern w:val="28"/>
                <w:sz w:val="24"/>
                <w:szCs w:val="24"/>
              </w:rPr>
            </w:pPr>
            <w:r w:rsidRPr="0091423E">
              <w:rPr>
                <w:rFonts w:ascii="Times New Roman" w:eastAsia="Times New Roman" w:hAnsi="Times New Roman" w:cs="Times New Roman"/>
                <w:bCs/>
                <w:color w:val="000000" w:themeColor="text1"/>
                <w:kern w:val="28"/>
                <w:sz w:val="24"/>
                <w:szCs w:val="24"/>
              </w:rPr>
              <w:t xml:space="preserve">Syringe </w:t>
            </w:r>
          </w:p>
          <w:p w14:paraId="7848C94E" w14:textId="77777777" w:rsidR="003D2C33" w:rsidRPr="0091423E" w:rsidRDefault="003D2C33" w:rsidP="0091423E">
            <w:pPr>
              <w:spacing w:after="0" w:line="360" w:lineRule="auto"/>
              <w:rPr>
                <w:rFonts w:ascii="Times New Roman" w:eastAsia="Times New Roman" w:hAnsi="Times New Roman" w:cs="Times New Roman"/>
                <w:bCs/>
                <w:color w:val="000000" w:themeColor="text1"/>
                <w:kern w:val="28"/>
                <w:sz w:val="24"/>
                <w:szCs w:val="24"/>
              </w:rPr>
            </w:pPr>
            <w:r w:rsidRPr="0091423E">
              <w:rPr>
                <w:rFonts w:ascii="Times New Roman" w:eastAsia="Times New Roman" w:hAnsi="Times New Roman" w:cs="Times New Roman"/>
                <w:bCs/>
                <w:color w:val="000000" w:themeColor="text1"/>
                <w:kern w:val="28"/>
                <w:sz w:val="24"/>
                <w:szCs w:val="24"/>
              </w:rPr>
              <w:t>Flaring tool kit</w:t>
            </w:r>
          </w:p>
          <w:p w14:paraId="1B5FACB3" w14:textId="77777777" w:rsidR="003D2C33" w:rsidRPr="0091423E" w:rsidRDefault="003D2C33" w:rsidP="0091423E">
            <w:pPr>
              <w:spacing w:after="0" w:line="360" w:lineRule="auto"/>
              <w:rPr>
                <w:rFonts w:ascii="Times New Roman" w:eastAsia="Times New Roman" w:hAnsi="Times New Roman" w:cs="Times New Roman"/>
                <w:bCs/>
                <w:color w:val="000000" w:themeColor="text1"/>
                <w:kern w:val="28"/>
                <w:sz w:val="24"/>
                <w:szCs w:val="24"/>
              </w:rPr>
            </w:pPr>
            <w:r w:rsidRPr="0091423E">
              <w:rPr>
                <w:rFonts w:ascii="Times New Roman" w:eastAsia="Times New Roman" w:hAnsi="Times New Roman" w:cs="Times New Roman"/>
                <w:bCs/>
                <w:color w:val="000000" w:themeColor="text1"/>
                <w:kern w:val="28"/>
                <w:sz w:val="24"/>
                <w:szCs w:val="24"/>
              </w:rPr>
              <w:t>Vacuum pump</w:t>
            </w:r>
          </w:p>
          <w:p w14:paraId="40711024" w14:textId="77777777" w:rsidR="003D2C33" w:rsidRPr="0091423E" w:rsidRDefault="003D2C33" w:rsidP="0091423E">
            <w:pPr>
              <w:spacing w:after="0" w:line="360" w:lineRule="auto"/>
              <w:rPr>
                <w:rFonts w:ascii="Times New Roman" w:eastAsia="Times New Roman" w:hAnsi="Times New Roman" w:cs="Times New Roman"/>
                <w:bCs/>
                <w:color w:val="000000" w:themeColor="text1"/>
                <w:kern w:val="28"/>
                <w:sz w:val="24"/>
                <w:szCs w:val="24"/>
              </w:rPr>
            </w:pPr>
            <w:r w:rsidRPr="0091423E">
              <w:rPr>
                <w:rFonts w:ascii="Times New Roman" w:eastAsia="Times New Roman" w:hAnsi="Times New Roman" w:cs="Times New Roman"/>
                <w:bCs/>
                <w:color w:val="000000" w:themeColor="text1"/>
                <w:kern w:val="28"/>
                <w:sz w:val="24"/>
                <w:szCs w:val="24"/>
              </w:rPr>
              <w:t>MAPP gas</w:t>
            </w:r>
          </w:p>
          <w:p w14:paraId="4C8508FF" w14:textId="77777777" w:rsidR="003D2C33" w:rsidRPr="0091423E" w:rsidRDefault="003D2C33" w:rsidP="0091423E">
            <w:pPr>
              <w:spacing w:after="0" w:line="360" w:lineRule="auto"/>
              <w:rPr>
                <w:rFonts w:ascii="Times New Roman" w:eastAsia="Times New Roman" w:hAnsi="Times New Roman" w:cs="Times New Roman"/>
                <w:bCs/>
                <w:color w:val="000000" w:themeColor="text1"/>
                <w:kern w:val="28"/>
                <w:sz w:val="24"/>
                <w:szCs w:val="24"/>
              </w:rPr>
            </w:pPr>
            <w:r w:rsidRPr="0091423E">
              <w:rPr>
                <w:rFonts w:ascii="Times New Roman" w:eastAsia="Times New Roman" w:hAnsi="Times New Roman" w:cs="Times New Roman"/>
                <w:bCs/>
                <w:color w:val="000000" w:themeColor="text1"/>
                <w:kern w:val="28"/>
                <w:sz w:val="24"/>
                <w:szCs w:val="24"/>
              </w:rPr>
              <w:t>Copper brazing rod</w:t>
            </w:r>
          </w:p>
          <w:p w14:paraId="26B70943" w14:textId="77777777" w:rsidR="003D2C33" w:rsidRPr="0091423E" w:rsidRDefault="003D2C33" w:rsidP="0091423E">
            <w:pPr>
              <w:spacing w:after="0" w:line="360" w:lineRule="auto"/>
              <w:rPr>
                <w:rFonts w:ascii="Times New Roman" w:eastAsia="Times New Roman" w:hAnsi="Times New Roman" w:cs="Times New Roman"/>
                <w:bCs/>
                <w:color w:val="000000" w:themeColor="text1"/>
                <w:kern w:val="28"/>
                <w:sz w:val="24"/>
                <w:szCs w:val="24"/>
              </w:rPr>
            </w:pPr>
            <w:r w:rsidRPr="0091423E">
              <w:rPr>
                <w:rFonts w:ascii="Times New Roman" w:eastAsia="Times New Roman" w:hAnsi="Times New Roman" w:cs="Times New Roman"/>
                <w:bCs/>
                <w:color w:val="000000" w:themeColor="text1"/>
                <w:kern w:val="28"/>
                <w:sz w:val="24"/>
                <w:szCs w:val="24"/>
              </w:rPr>
              <w:t>Brazing White flux (500g)</w:t>
            </w:r>
          </w:p>
          <w:p w14:paraId="56EB1506" w14:textId="77777777" w:rsidR="003D2C33" w:rsidRPr="0091423E" w:rsidRDefault="003D2C33" w:rsidP="0091423E">
            <w:pPr>
              <w:spacing w:after="0" w:line="360" w:lineRule="auto"/>
              <w:rPr>
                <w:rFonts w:ascii="Times New Roman" w:eastAsia="Times New Roman" w:hAnsi="Times New Roman" w:cs="Times New Roman"/>
                <w:bCs/>
                <w:color w:val="000000" w:themeColor="text1"/>
                <w:kern w:val="28"/>
                <w:sz w:val="24"/>
                <w:szCs w:val="24"/>
              </w:rPr>
            </w:pPr>
            <w:r w:rsidRPr="0091423E">
              <w:rPr>
                <w:rFonts w:ascii="Times New Roman" w:eastAsia="Times New Roman" w:hAnsi="Times New Roman" w:cs="Times New Roman"/>
                <w:bCs/>
                <w:color w:val="000000" w:themeColor="text1"/>
                <w:kern w:val="28"/>
                <w:sz w:val="24"/>
                <w:szCs w:val="24"/>
              </w:rPr>
              <w:t>Multi-meter</w:t>
            </w:r>
          </w:p>
          <w:p w14:paraId="13925E2D" w14:textId="77777777" w:rsidR="003D2C33" w:rsidRPr="0091423E" w:rsidRDefault="003D2C33" w:rsidP="0091423E">
            <w:pPr>
              <w:spacing w:after="0" w:line="360" w:lineRule="auto"/>
              <w:rPr>
                <w:rFonts w:ascii="Times New Roman" w:eastAsia="Times New Roman" w:hAnsi="Times New Roman" w:cs="Times New Roman"/>
                <w:bCs/>
                <w:color w:val="000000" w:themeColor="text1"/>
                <w:kern w:val="28"/>
                <w:sz w:val="24"/>
                <w:szCs w:val="24"/>
              </w:rPr>
            </w:pPr>
            <w:r w:rsidRPr="0091423E">
              <w:rPr>
                <w:rFonts w:ascii="Times New Roman" w:eastAsia="Times New Roman" w:hAnsi="Times New Roman" w:cs="Times New Roman"/>
                <w:bCs/>
                <w:color w:val="000000" w:themeColor="text1"/>
                <w:kern w:val="28"/>
                <w:sz w:val="24"/>
                <w:szCs w:val="24"/>
              </w:rPr>
              <w:t>Gloves (heavy duty)</w:t>
            </w:r>
          </w:p>
        </w:tc>
        <w:tc>
          <w:tcPr>
            <w:tcW w:w="1868" w:type="dxa"/>
            <w:tcBorders>
              <w:top w:val="single" w:sz="4" w:space="0" w:color="auto"/>
              <w:left w:val="single" w:sz="4" w:space="0" w:color="auto"/>
              <w:bottom w:val="single" w:sz="4" w:space="0" w:color="auto"/>
              <w:right w:val="single" w:sz="4" w:space="0" w:color="auto"/>
            </w:tcBorders>
            <w:shd w:val="clear" w:color="auto" w:fill="auto"/>
            <w:hideMark/>
          </w:tcPr>
          <w:p w14:paraId="71339366" w14:textId="77777777" w:rsidR="003D2C33" w:rsidRPr="0091423E" w:rsidRDefault="003D2C33" w:rsidP="0091423E">
            <w:pPr>
              <w:spacing w:after="0" w:line="360" w:lineRule="auto"/>
              <w:rPr>
                <w:rFonts w:ascii="Times New Roman" w:eastAsia="Times New Roman" w:hAnsi="Times New Roman" w:cs="Times New Roman"/>
                <w:bCs/>
                <w:color w:val="000000" w:themeColor="text1"/>
                <w:kern w:val="28"/>
                <w:sz w:val="24"/>
                <w:szCs w:val="24"/>
              </w:rPr>
            </w:pPr>
            <w:r w:rsidRPr="0091423E">
              <w:rPr>
                <w:rFonts w:ascii="Times New Roman" w:eastAsia="Times New Roman" w:hAnsi="Times New Roman" w:cs="Times New Roman"/>
                <w:bCs/>
                <w:color w:val="000000" w:themeColor="text1"/>
                <w:kern w:val="28"/>
                <w:sz w:val="24"/>
                <w:szCs w:val="24"/>
              </w:rPr>
              <w:t>25 pcs for each</w:t>
            </w:r>
          </w:p>
        </w:tc>
        <w:tc>
          <w:tcPr>
            <w:tcW w:w="1887" w:type="dxa"/>
            <w:tcBorders>
              <w:top w:val="single" w:sz="4" w:space="0" w:color="auto"/>
              <w:left w:val="single" w:sz="4" w:space="0" w:color="auto"/>
              <w:bottom w:val="single" w:sz="4" w:space="0" w:color="auto"/>
              <w:right w:val="single" w:sz="4" w:space="0" w:color="auto"/>
            </w:tcBorders>
            <w:shd w:val="clear" w:color="auto" w:fill="auto"/>
            <w:hideMark/>
          </w:tcPr>
          <w:p w14:paraId="62AAB2F4" w14:textId="77777777" w:rsidR="003D2C33" w:rsidRPr="0091423E" w:rsidRDefault="003D2C33" w:rsidP="0091423E">
            <w:pPr>
              <w:spacing w:after="0" w:line="360" w:lineRule="auto"/>
              <w:rPr>
                <w:rFonts w:ascii="Times New Roman" w:eastAsia="Times New Roman" w:hAnsi="Times New Roman" w:cs="Times New Roman"/>
                <w:bCs/>
                <w:color w:val="000000" w:themeColor="text1"/>
                <w:kern w:val="28"/>
                <w:sz w:val="24"/>
                <w:szCs w:val="24"/>
              </w:rPr>
            </w:pPr>
            <w:r w:rsidRPr="0091423E">
              <w:rPr>
                <w:rFonts w:ascii="Times New Roman" w:eastAsia="Times New Roman" w:hAnsi="Times New Roman" w:cs="Times New Roman"/>
                <w:bCs/>
                <w:color w:val="000000" w:themeColor="text1"/>
                <w:kern w:val="28"/>
                <w:sz w:val="24"/>
                <w:szCs w:val="24"/>
              </w:rPr>
              <w:t>1:1</w:t>
            </w:r>
          </w:p>
        </w:tc>
      </w:tr>
      <w:tr w:rsidR="003D2C33" w:rsidRPr="0091423E" w14:paraId="5A9E1234" w14:textId="77777777" w:rsidTr="006E4FED">
        <w:trPr>
          <w:gridAfter w:val="1"/>
          <w:wAfter w:w="9" w:type="dxa"/>
        </w:trPr>
        <w:tc>
          <w:tcPr>
            <w:tcW w:w="895" w:type="dxa"/>
            <w:tcBorders>
              <w:top w:val="single" w:sz="4" w:space="0" w:color="auto"/>
              <w:left w:val="single" w:sz="4" w:space="0" w:color="auto"/>
              <w:bottom w:val="single" w:sz="4" w:space="0" w:color="auto"/>
              <w:right w:val="single" w:sz="4" w:space="0" w:color="auto"/>
            </w:tcBorders>
            <w:shd w:val="clear" w:color="auto" w:fill="auto"/>
          </w:tcPr>
          <w:p w14:paraId="1F216EA2" w14:textId="77777777" w:rsidR="003D2C33" w:rsidRPr="0091423E" w:rsidRDefault="003D2C33" w:rsidP="0091423E">
            <w:pPr>
              <w:numPr>
                <w:ilvl w:val="0"/>
                <w:numId w:val="56"/>
              </w:numPr>
              <w:spacing w:after="0" w:line="360" w:lineRule="auto"/>
              <w:contextualSpacing/>
              <w:rPr>
                <w:rFonts w:ascii="Times New Roman" w:eastAsia="Times New Roman" w:hAnsi="Times New Roman" w:cs="Times New Roman"/>
                <w:bCs/>
                <w:color w:val="000000" w:themeColor="text1"/>
                <w:kern w:val="28"/>
                <w:sz w:val="24"/>
                <w:szCs w:val="24"/>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609DEE14" w14:textId="77777777" w:rsidR="003D2C33" w:rsidRPr="0091423E" w:rsidRDefault="003D2C33" w:rsidP="0091423E">
            <w:pPr>
              <w:spacing w:after="0" w:line="360" w:lineRule="auto"/>
              <w:rPr>
                <w:rFonts w:ascii="Times New Roman" w:eastAsia="Times New Roman" w:hAnsi="Times New Roman" w:cs="Times New Roman"/>
                <w:bCs/>
                <w:color w:val="000000" w:themeColor="text1"/>
                <w:kern w:val="28"/>
                <w:sz w:val="24"/>
                <w:szCs w:val="24"/>
              </w:rPr>
            </w:pPr>
            <w:r w:rsidRPr="0091423E">
              <w:rPr>
                <w:rFonts w:ascii="Times New Roman" w:eastAsia="Times New Roman" w:hAnsi="Times New Roman" w:cs="Times New Roman"/>
                <w:bCs/>
                <w:color w:val="000000" w:themeColor="text1"/>
                <w:kern w:val="28"/>
                <w:sz w:val="24"/>
                <w:szCs w:val="24"/>
              </w:rPr>
              <w:t xml:space="preserve">Maintenance materials </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25C35C12" w14:textId="77777777" w:rsidR="003D2C33" w:rsidRPr="0091423E" w:rsidRDefault="003D2C33" w:rsidP="0091423E">
            <w:pPr>
              <w:spacing w:after="0" w:line="360" w:lineRule="auto"/>
              <w:rPr>
                <w:rFonts w:ascii="Times New Roman" w:eastAsia="Times New Roman" w:hAnsi="Times New Roman" w:cs="Times New Roman"/>
                <w:bCs/>
                <w:color w:val="000000" w:themeColor="text1"/>
                <w:kern w:val="28"/>
                <w:sz w:val="24"/>
                <w:szCs w:val="24"/>
              </w:rPr>
            </w:pPr>
            <w:r w:rsidRPr="0091423E">
              <w:rPr>
                <w:rFonts w:ascii="Times New Roman" w:eastAsia="Times New Roman" w:hAnsi="Times New Roman" w:cs="Times New Roman"/>
                <w:bCs/>
                <w:color w:val="000000" w:themeColor="text1"/>
                <w:kern w:val="28"/>
                <w:sz w:val="24"/>
                <w:szCs w:val="24"/>
              </w:rPr>
              <w:t>Wipes, spare batteries, sanitizer, service kits</w:t>
            </w:r>
          </w:p>
        </w:tc>
        <w:tc>
          <w:tcPr>
            <w:tcW w:w="1868" w:type="dxa"/>
            <w:tcBorders>
              <w:top w:val="single" w:sz="4" w:space="0" w:color="auto"/>
              <w:left w:val="single" w:sz="4" w:space="0" w:color="auto"/>
              <w:bottom w:val="single" w:sz="4" w:space="0" w:color="auto"/>
              <w:right w:val="single" w:sz="4" w:space="0" w:color="auto"/>
            </w:tcBorders>
            <w:shd w:val="clear" w:color="auto" w:fill="auto"/>
          </w:tcPr>
          <w:p w14:paraId="52AFDA1B" w14:textId="77777777" w:rsidR="003D2C33" w:rsidRPr="0091423E" w:rsidRDefault="003D2C33" w:rsidP="0091423E">
            <w:pPr>
              <w:spacing w:after="0" w:line="360" w:lineRule="auto"/>
              <w:rPr>
                <w:rFonts w:ascii="Times New Roman" w:eastAsia="Times New Roman" w:hAnsi="Times New Roman" w:cs="Times New Roman"/>
                <w:bCs/>
                <w:color w:val="000000" w:themeColor="text1"/>
                <w:kern w:val="28"/>
                <w:sz w:val="24"/>
                <w:szCs w:val="24"/>
              </w:rPr>
            </w:pPr>
            <w:r w:rsidRPr="0091423E">
              <w:rPr>
                <w:rFonts w:ascii="Times New Roman" w:eastAsia="Times New Roman" w:hAnsi="Times New Roman" w:cs="Times New Roman"/>
                <w:bCs/>
                <w:color w:val="000000" w:themeColor="text1"/>
                <w:kern w:val="28"/>
                <w:sz w:val="24"/>
                <w:szCs w:val="24"/>
              </w:rPr>
              <w:t>25 pcs for each</w:t>
            </w:r>
          </w:p>
        </w:tc>
        <w:tc>
          <w:tcPr>
            <w:tcW w:w="1887" w:type="dxa"/>
            <w:tcBorders>
              <w:top w:val="single" w:sz="4" w:space="0" w:color="auto"/>
              <w:left w:val="single" w:sz="4" w:space="0" w:color="auto"/>
              <w:bottom w:val="single" w:sz="4" w:space="0" w:color="auto"/>
              <w:right w:val="single" w:sz="4" w:space="0" w:color="auto"/>
            </w:tcBorders>
            <w:shd w:val="clear" w:color="auto" w:fill="auto"/>
          </w:tcPr>
          <w:p w14:paraId="3F4F2728" w14:textId="77777777" w:rsidR="003D2C33" w:rsidRPr="0091423E" w:rsidRDefault="003D2C33" w:rsidP="0091423E">
            <w:pPr>
              <w:spacing w:after="0" w:line="360" w:lineRule="auto"/>
              <w:rPr>
                <w:rFonts w:ascii="Times New Roman" w:eastAsia="Times New Roman" w:hAnsi="Times New Roman" w:cs="Times New Roman"/>
                <w:bCs/>
                <w:color w:val="000000" w:themeColor="text1"/>
                <w:kern w:val="28"/>
                <w:sz w:val="24"/>
                <w:szCs w:val="24"/>
              </w:rPr>
            </w:pPr>
            <w:r w:rsidRPr="0091423E">
              <w:rPr>
                <w:rFonts w:ascii="Times New Roman" w:eastAsia="Times New Roman" w:hAnsi="Times New Roman" w:cs="Times New Roman"/>
                <w:bCs/>
                <w:color w:val="000000" w:themeColor="text1"/>
                <w:kern w:val="28"/>
                <w:sz w:val="24"/>
                <w:szCs w:val="24"/>
              </w:rPr>
              <w:t>1:1</w:t>
            </w:r>
          </w:p>
        </w:tc>
      </w:tr>
      <w:tr w:rsidR="003D2C33" w:rsidRPr="0091423E" w14:paraId="11B27B50" w14:textId="77777777" w:rsidTr="006E4FED">
        <w:trPr>
          <w:gridAfter w:val="1"/>
          <w:wAfter w:w="9" w:type="dxa"/>
        </w:trPr>
        <w:tc>
          <w:tcPr>
            <w:tcW w:w="895" w:type="dxa"/>
            <w:tcBorders>
              <w:top w:val="single" w:sz="4" w:space="0" w:color="auto"/>
              <w:left w:val="single" w:sz="4" w:space="0" w:color="auto"/>
              <w:bottom w:val="single" w:sz="4" w:space="0" w:color="auto"/>
              <w:right w:val="single" w:sz="4" w:space="0" w:color="auto"/>
            </w:tcBorders>
            <w:shd w:val="clear" w:color="auto" w:fill="auto"/>
          </w:tcPr>
          <w:p w14:paraId="7D2D4B93" w14:textId="77777777" w:rsidR="003D2C33" w:rsidRPr="0091423E" w:rsidRDefault="003D2C33" w:rsidP="0091423E">
            <w:pPr>
              <w:numPr>
                <w:ilvl w:val="0"/>
                <w:numId w:val="56"/>
              </w:numPr>
              <w:spacing w:after="0" w:line="360" w:lineRule="auto"/>
              <w:contextualSpacing/>
              <w:rPr>
                <w:rFonts w:ascii="Times New Roman" w:eastAsia="Times New Roman" w:hAnsi="Times New Roman" w:cs="Times New Roman"/>
                <w:bCs/>
                <w:color w:val="000000" w:themeColor="text1"/>
                <w:kern w:val="28"/>
                <w:sz w:val="24"/>
                <w:szCs w:val="24"/>
              </w:rPr>
            </w:pPr>
          </w:p>
        </w:tc>
        <w:tc>
          <w:tcPr>
            <w:tcW w:w="2077" w:type="dxa"/>
            <w:tcBorders>
              <w:top w:val="single" w:sz="4" w:space="0" w:color="auto"/>
              <w:left w:val="single" w:sz="4" w:space="0" w:color="auto"/>
              <w:bottom w:val="single" w:sz="4" w:space="0" w:color="auto"/>
              <w:right w:val="single" w:sz="4" w:space="0" w:color="auto"/>
            </w:tcBorders>
            <w:shd w:val="clear" w:color="auto" w:fill="auto"/>
            <w:hideMark/>
          </w:tcPr>
          <w:p w14:paraId="4DB93BD1" w14:textId="77777777" w:rsidR="003D2C33" w:rsidRPr="0091423E" w:rsidRDefault="003D2C33" w:rsidP="0091423E">
            <w:pPr>
              <w:spacing w:after="0" w:line="360" w:lineRule="auto"/>
              <w:rPr>
                <w:rFonts w:ascii="Times New Roman" w:eastAsia="Times New Roman" w:hAnsi="Times New Roman" w:cs="Times New Roman"/>
                <w:bCs/>
                <w:color w:val="000000" w:themeColor="text1"/>
                <w:kern w:val="28"/>
                <w:sz w:val="24"/>
                <w:szCs w:val="24"/>
              </w:rPr>
            </w:pPr>
            <w:r w:rsidRPr="0091423E">
              <w:rPr>
                <w:rFonts w:ascii="Times New Roman" w:eastAsia="Times New Roman" w:hAnsi="Times New Roman" w:cs="Times New Roman"/>
                <w:bCs/>
                <w:color w:val="000000" w:themeColor="text1"/>
                <w:kern w:val="28"/>
                <w:sz w:val="24"/>
                <w:szCs w:val="24"/>
              </w:rPr>
              <w:t>Assorted electrical components</w:t>
            </w:r>
          </w:p>
        </w:tc>
        <w:tc>
          <w:tcPr>
            <w:tcW w:w="3233" w:type="dxa"/>
            <w:tcBorders>
              <w:top w:val="single" w:sz="4" w:space="0" w:color="auto"/>
              <w:left w:val="single" w:sz="4" w:space="0" w:color="auto"/>
              <w:bottom w:val="single" w:sz="4" w:space="0" w:color="auto"/>
              <w:right w:val="single" w:sz="4" w:space="0" w:color="auto"/>
            </w:tcBorders>
            <w:shd w:val="clear" w:color="auto" w:fill="auto"/>
            <w:hideMark/>
          </w:tcPr>
          <w:p w14:paraId="56388CAD" w14:textId="77777777" w:rsidR="003D2C33" w:rsidRPr="0091423E" w:rsidRDefault="003D2C33" w:rsidP="0091423E">
            <w:pPr>
              <w:spacing w:after="0" w:line="360" w:lineRule="auto"/>
              <w:rPr>
                <w:rFonts w:ascii="Times New Roman" w:eastAsia="Times New Roman" w:hAnsi="Times New Roman" w:cs="Times New Roman"/>
                <w:bCs/>
                <w:color w:val="000000" w:themeColor="text1"/>
                <w:kern w:val="28"/>
                <w:sz w:val="24"/>
                <w:szCs w:val="24"/>
              </w:rPr>
            </w:pPr>
            <w:r w:rsidRPr="0091423E">
              <w:rPr>
                <w:rFonts w:ascii="Times New Roman" w:eastAsia="Times New Roman" w:hAnsi="Times New Roman" w:cs="Times New Roman"/>
                <w:bCs/>
                <w:color w:val="000000" w:themeColor="text1"/>
                <w:kern w:val="28"/>
                <w:sz w:val="24"/>
                <w:szCs w:val="24"/>
              </w:rPr>
              <w:t xml:space="preserve">Contactors, transformer, overload relays, timers </w:t>
            </w:r>
          </w:p>
        </w:tc>
        <w:tc>
          <w:tcPr>
            <w:tcW w:w="1868" w:type="dxa"/>
            <w:tcBorders>
              <w:top w:val="single" w:sz="4" w:space="0" w:color="auto"/>
              <w:left w:val="single" w:sz="4" w:space="0" w:color="auto"/>
              <w:bottom w:val="single" w:sz="4" w:space="0" w:color="auto"/>
              <w:right w:val="single" w:sz="4" w:space="0" w:color="auto"/>
            </w:tcBorders>
            <w:shd w:val="clear" w:color="auto" w:fill="auto"/>
            <w:hideMark/>
          </w:tcPr>
          <w:p w14:paraId="5279BB30" w14:textId="77777777" w:rsidR="003D2C33" w:rsidRPr="0091423E" w:rsidRDefault="003D2C33" w:rsidP="0091423E">
            <w:pPr>
              <w:spacing w:after="0" w:line="360" w:lineRule="auto"/>
              <w:rPr>
                <w:rFonts w:ascii="Times New Roman" w:eastAsia="Times New Roman" w:hAnsi="Times New Roman" w:cs="Times New Roman"/>
                <w:bCs/>
                <w:color w:val="000000" w:themeColor="text1"/>
                <w:kern w:val="28"/>
                <w:sz w:val="24"/>
                <w:szCs w:val="24"/>
              </w:rPr>
            </w:pPr>
            <w:r w:rsidRPr="0091423E">
              <w:rPr>
                <w:rFonts w:ascii="Times New Roman" w:eastAsia="Times New Roman" w:hAnsi="Times New Roman" w:cs="Times New Roman"/>
                <w:bCs/>
                <w:color w:val="000000" w:themeColor="text1"/>
                <w:kern w:val="28"/>
                <w:sz w:val="24"/>
                <w:szCs w:val="24"/>
              </w:rPr>
              <w:t>25 pcs for each</w:t>
            </w:r>
          </w:p>
        </w:tc>
        <w:tc>
          <w:tcPr>
            <w:tcW w:w="1887" w:type="dxa"/>
            <w:tcBorders>
              <w:top w:val="single" w:sz="4" w:space="0" w:color="auto"/>
              <w:left w:val="single" w:sz="4" w:space="0" w:color="auto"/>
              <w:bottom w:val="single" w:sz="4" w:space="0" w:color="auto"/>
              <w:right w:val="single" w:sz="4" w:space="0" w:color="auto"/>
            </w:tcBorders>
            <w:shd w:val="clear" w:color="auto" w:fill="auto"/>
            <w:hideMark/>
          </w:tcPr>
          <w:p w14:paraId="230F0152" w14:textId="77777777" w:rsidR="003D2C33" w:rsidRPr="0091423E" w:rsidRDefault="003D2C33" w:rsidP="0091423E">
            <w:pPr>
              <w:spacing w:after="0" w:line="360" w:lineRule="auto"/>
              <w:rPr>
                <w:rFonts w:ascii="Times New Roman" w:eastAsia="Times New Roman" w:hAnsi="Times New Roman" w:cs="Times New Roman"/>
                <w:bCs/>
                <w:color w:val="000000" w:themeColor="text1"/>
                <w:kern w:val="28"/>
                <w:sz w:val="24"/>
                <w:szCs w:val="24"/>
              </w:rPr>
            </w:pPr>
            <w:r w:rsidRPr="0091423E">
              <w:rPr>
                <w:rFonts w:ascii="Times New Roman" w:eastAsia="Times New Roman" w:hAnsi="Times New Roman" w:cs="Times New Roman"/>
                <w:bCs/>
                <w:color w:val="000000" w:themeColor="text1"/>
                <w:kern w:val="28"/>
                <w:sz w:val="24"/>
                <w:szCs w:val="24"/>
              </w:rPr>
              <w:t>1:1</w:t>
            </w:r>
          </w:p>
        </w:tc>
      </w:tr>
      <w:tr w:rsidR="003D2C33" w:rsidRPr="0091423E" w14:paraId="6BA81D00" w14:textId="77777777" w:rsidTr="006E4FED">
        <w:trPr>
          <w:gridAfter w:val="1"/>
          <w:wAfter w:w="9" w:type="dxa"/>
        </w:trPr>
        <w:tc>
          <w:tcPr>
            <w:tcW w:w="895" w:type="dxa"/>
            <w:tcBorders>
              <w:top w:val="single" w:sz="4" w:space="0" w:color="auto"/>
              <w:left w:val="single" w:sz="4" w:space="0" w:color="auto"/>
              <w:bottom w:val="single" w:sz="4" w:space="0" w:color="auto"/>
              <w:right w:val="single" w:sz="4" w:space="0" w:color="auto"/>
            </w:tcBorders>
            <w:shd w:val="clear" w:color="auto" w:fill="auto"/>
          </w:tcPr>
          <w:p w14:paraId="07315B59" w14:textId="77777777" w:rsidR="003D2C33" w:rsidRPr="0091423E" w:rsidRDefault="003D2C33" w:rsidP="0091423E">
            <w:pPr>
              <w:numPr>
                <w:ilvl w:val="0"/>
                <w:numId w:val="56"/>
              </w:numPr>
              <w:spacing w:after="0" w:line="360" w:lineRule="auto"/>
              <w:contextualSpacing/>
              <w:rPr>
                <w:rFonts w:ascii="Times New Roman" w:eastAsia="Times New Roman" w:hAnsi="Times New Roman" w:cs="Times New Roman"/>
                <w:bCs/>
                <w:color w:val="000000" w:themeColor="text1"/>
                <w:kern w:val="28"/>
                <w:sz w:val="24"/>
                <w:szCs w:val="24"/>
              </w:rPr>
            </w:pPr>
          </w:p>
        </w:tc>
        <w:tc>
          <w:tcPr>
            <w:tcW w:w="2077" w:type="dxa"/>
            <w:tcBorders>
              <w:top w:val="single" w:sz="4" w:space="0" w:color="auto"/>
              <w:left w:val="single" w:sz="4" w:space="0" w:color="auto"/>
              <w:bottom w:val="single" w:sz="4" w:space="0" w:color="auto"/>
              <w:right w:val="single" w:sz="4" w:space="0" w:color="auto"/>
            </w:tcBorders>
            <w:shd w:val="clear" w:color="auto" w:fill="auto"/>
            <w:hideMark/>
          </w:tcPr>
          <w:p w14:paraId="0B8A0A0D" w14:textId="77777777" w:rsidR="003D2C33" w:rsidRPr="0091423E" w:rsidRDefault="003D2C33" w:rsidP="0091423E">
            <w:pPr>
              <w:spacing w:after="0" w:line="360" w:lineRule="auto"/>
              <w:rPr>
                <w:rFonts w:ascii="Times New Roman" w:eastAsia="Times New Roman" w:hAnsi="Times New Roman" w:cs="Times New Roman"/>
                <w:bCs/>
                <w:color w:val="000000" w:themeColor="text1"/>
                <w:kern w:val="28"/>
                <w:sz w:val="24"/>
                <w:szCs w:val="24"/>
              </w:rPr>
            </w:pPr>
            <w:r w:rsidRPr="0091423E">
              <w:rPr>
                <w:rFonts w:ascii="Times New Roman" w:eastAsia="Times New Roman" w:hAnsi="Times New Roman" w:cs="Times New Roman"/>
                <w:bCs/>
                <w:color w:val="000000" w:themeColor="text1"/>
                <w:kern w:val="28"/>
                <w:sz w:val="24"/>
                <w:szCs w:val="24"/>
              </w:rPr>
              <w:t xml:space="preserve">Assorted instrumentation components </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49B04859" w14:textId="77777777" w:rsidR="003D2C33" w:rsidRPr="0091423E" w:rsidRDefault="003D2C33" w:rsidP="0091423E">
            <w:pPr>
              <w:spacing w:after="0" w:line="360" w:lineRule="auto"/>
              <w:rPr>
                <w:rFonts w:ascii="Times New Roman" w:eastAsia="Times New Roman" w:hAnsi="Times New Roman" w:cs="Times New Roman"/>
                <w:bCs/>
                <w:color w:val="000000" w:themeColor="text1"/>
                <w:kern w:val="28"/>
                <w:sz w:val="24"/>
                <w:szCs w:val="24"/>
              </w:rPr>
            </w:pPr>
            <w:r w:rsidRPr="0091423E">
              <w:rPr>
                <w:rFonts w:ascii="Times New Roman" w:eastAsia="Times New Roman" w:hAnsi="Times New Roman" w:cs="Times New Roman"/>
                <w:bCs/>
                <w:color w:val="000000" w:themeColor="text1"/>
                <w:kern w:val="28"/>
                <w:sz w:val="24"/>
                <w:szCs w:val="24"/>
              </w:rPr>
              <w:t>Sensors, transducers, actuators</w:t>
            </w:r>
          </w:p>
        </w:tc>
        <w:tc>
          <w:tcPr>
            <w:tcW w:w="1868" w:type="dxa"/>
            <w:tcBorders>
              <w:top w:val="single" w:sz="4" w:space="0" w:color="auto"/>
              <w:left w:val="single" w:sz="4" w:space="0" w:color="auto"/>
              <w:bottom w:val="single" w:sz="4" w:space="0" w:color="auto"/>
              <w:right w:val="single" w:sz="4" w:space="0" w:color="auto"/>
            </w:tcBorders>
            <w:shd w:val="clear" w:color="auto" w:fill="auto"/>
            <w:hideMark/>
          </w:tcPr>
          <w:p w14:paraId="0AD45DF2" w14:textId="77777777" w:rsidR="003D2C33" w:rsidRPr="0091423E" w:rsidRDefault="003D2C33" w:rsidP="0091423E">
            <w:pPr>
              <w:spacing w:after="0" w:line="360" w:lineRule="auto"/>
              <w:rPr>
                <w:rFonts w:ascii="Times New Roman" w:eastAsia="Times New Roman" w:hAnsi="Times New Roman" w:cs="Times New Roman"/>
                <w:bCs/>
                <w:color w:val="000000" w:themeColor="text1"/>
                <w:kern w:val="28"/>
                <w:sz w:val="24"/>
                <w:szCs w:val="24"/>
              </w:rPr>
            </w:pPr>
            <w:r w:rsidRPr="0091423E">
              <w:rPr>
                <w:rFonts w:ascii="Times New Roman" w:eastAsia="Times New Roman" w:hAnsi="Times New Roman" w:cs="Times New Roman"/>
                <w:bCs/>
                <w:color w:val="000000" w:themeColor="text1"/>
                <w:kern w:val="28"/>
                <w:sz w:val="24"/>
                <w:szCs w:val="24"/>
              </w:rPr>
              <w:t>25 pcs for each</w:t>
            </w:r>
          </w:p>
        </w:tc>
        <w:tc>
          <w:tcPr>
            <w:tcW w:w="1887" w:type="dxa"/>
            <w:tcBorders>
              <w:top w:val="single" w:sz="4" w:space="0" w:color="auto"/>
              <w:left w:val="single" w:sz="4" w:space="0" w:color="auto"/>
              <w:bottom w:val="single" w:sz="4" w:space="0" w:color="auto"/>
              <w:right w:val="single" w:sz="4" w:space="0" w:color="auto"/>
            </w:tcBorders>
            <w:shd w:val="clear" w:color="auto" w:fill="auto"/>
            <w:hideMark/>
          </w:tcPr>
          <w:p w14:paraId="1024B7B4" w14:textId="77777777" w:rsidR="003D2C33" w:rsidRPr="0091423E" w:rsidRDefault="003D2C33" w:rsidP="0091423E">
            <w:pPr>
              <w:spacing w:after="0" w:line="360" w:lineRule="auto"/>
              <w:rPr>
                <w:rFonts w:ascii="Times New Roman" w:eastAsia="Times New Roman" w:hAnsi="Times New Roman" w:cs="Times New Roman"/>
                <w:bCs/>
                <w:color w:val="000000" w:themeColor="text1"/>
                <w:kern w:val="28"/>
                <w:sz w:val="24"/>
                <w:szCs w:val="24"/>
              </w:rPr>
            </w:pPr>
            <w:r w:rsidRPr="0091423E">
              <w:rPr>
                <w:rFonts w:ascii="Times New Roman" w:eastAsia="Times New Roman" w:hAnsi="Times New Roman" w:cs="Times New Roman"/>
                <w:bCs/>
                <w:color w:val="000000" w:themeColor="text1"/>
                <w:kern w:val="28"/>
                <w:sz w:val="24"/>
                <w:szCs w:val="24"/>
              </w:rPr>
              <w:t>1:5</w:t>
            </w:r>
          </w:p>
        </w:tc>
      </w:tr>
      <w:tr w:rsidR="003D2C33" w:rsidRPr="0091423E" w14:paraId="355EE568" w14:textId="77777777" w:rsidTr="006E4FED">
        <w:tc>
          <w:tcPr>
            <w:tcW w:w="895" w:type="dxa"/>
            <w:tcBorders>
              <w:top w:val="single" w:sz="4" w:space="0" w:color="auto"/>
              <w:left w:val="single" w:sz="4" w:space="0" w:color="auto"/>
              <w:bottom w:val="single" w:sz="4" w:space="0" w:color="auto"/>
              <w:right w:val="single" w:sz="4" w:space="0" w:color="auto"/>
            </w:tcBorders>
            <w:shd w:val="clear" w:color="auto" w:fill="auto"/>
            <w:hideMark/>
          </w:tcPr>
          <w:p w14:paraId="2B6D7413" w14:textId="77777777" w:rsidR="003D2C33" w:rsidRPr="0091423E" w:rsidRDefault="003D2C33" w:rsidP="0091423E">
            <w:pPr>
              <w:spacing w:after="0" w:line="360" w:lineRule="auto"/>
              <w:jc w:val="center"/>
              <w:rPr>
                <w:rFonts w:ascii="Times New Roman" w:eastAsia="Times New Roman" w:hAnsi="Times New Roman" w:cs="Times New Roman"/>
                <w:b/>
                <w:color w:val="000000" w:themeColor="text1"/>
                <w:kern w:val="28"/>
                <w:sz w:val="24"/>
                <w:szCs w:val="24"/>
              </w:rPr>
            </w:pPr>
            <w:r w:rsidRPr="0091423E">
              <w:rPr>
                <w:rFonts w:ascii="Times New Roman" w:eastAsia="Times New Roman" w:hAnsi="Times New Roman" w:cs="Times New Roman"/>
                <w:b/>
                <w:color w:val="000000" w:themeColor="text1"/>
                <w:kern w:val="28"/>
                <w:sz w:val="24"/>
                <w:szCs w:val="24"/>
              </w:rPr>
              <w:t>D</w:t>
            </w:r>
          </w:p>
        </w:tc>
        <w:tc>
          <w:tcPr>
            <w:tcW w:w="9074" w:type="dxa"/>
            <w:gridSpan w:val="5"/>
            <w:tcBorders>
              <w:top w:val="single" w:sz="4" w:space="0" w:color="auto"/>
              <w:left w:val="single" w:sz="4" w:space="0" w:color="auto"/>
              <w:bottom w:val="single" w:sz="4" w:space="0" w:color="auto"/>
              <w:right w:val="single" w:sz="4" w:space="0" w:color="auto"/>
            </w:tcBorders>
            <w:shd w:val="clear" w:color="auto" w:fill="auto"/>
            <w:hideMark/>
          </w:tcPr>
          <w:p w14:paraId="210AC61C" w14:textId="77777777" w:rsidR="003D2C33" w:rsidRPr="0091423E" w:rsidRDefault="003D2C33" w:rsidP="0091423E">
            <w:pPr>
              <w:spacing w:after="0" w:line="360" w:lineRule="auto"/>
              <w:jc w:val="center"/>
              <w:rPr>
                <w:rFonts w:ascii="Times New Roman" w:eastAsia="Times New Roman" w:hAnsi="Times New Roman" w:cs="Times New Roman"/>
                <w:b/>
                <w:color w:val="000000" w:themeColor="text1"/>
                <w:kern w:val="28"/>
                <w:sz w:val="24"/>
                <w:szCs w:val="24"/>
              </w:rPr>
            </w:pPr>
            <w:r w:rsidRPr="0091423E">
              <w:rPr>
                <w:rFonts w:ascii="Times New Roman" w:eastAsia="Times New Roman" w:hAnsi="Times New Roman" w:cs="Times New Roman"/>
                <w:b/>
                <w:color w:val="000000" w:themeColor="text1"/>
                <w:kern w:val="28"/>
                <w:sz w:val="24"/>
                <w:szCs w:val="24"/>
              </w:rPr>
              <w:t>Tools &amp; Equipment</w:t>
            </w:r>
          </w:p>
        </w:tc>
      </w:tr>
      <w:tr w:rsidR="003D2C33" w:rsidRPr="0091423E" w14:paraId="0BC6E1F5" w14:textId="77777777" w:rsidTr="006E4FED">
        <w:trPr>
          <w:gridAfter w:val="1"/>
          <w:wAfter w:w="9" w:type="dxa"/>
          <w:trHeight w:val="449"/>
        </w:trPr>
        <w:tc>
          <w:tcPr>
            <w:tcW w:w="895" w:type="dxa"/>
            <w:tcBorders>
              <w:top w:val="single" w:sz="4" w:space="0" w:color="auto"/>
              <w:left w:val="single" w:sz="4" w:space="0" w:color="auto"/>
              <w:bottom w:val="single" w:sz="4" w:space="0" w:color="auto"/>
              <w:right w:val="single" w:sz="4" w:space="0" w:color="auto"/>
            </w:tcBorders>
            <w:shd w:val="clear" w:color="auto" w:fill="auto"/>
          </w:tcPr>
          <w:p w14:paraId="14939A54" w14:textId="77777777" w:rsidR="003D2C33" w:rsidRPr="0091423E" w:rsidRDefault="003D2C33" w:rsidP="0091423E">
            <w:pPr>
              <w:numPr>
                <w:ilvl w:val="0"/>
                <w:numId w:val="56"/>
              </w:numPr>
              <w:spacing w:after="0" w:line="360" w:lineRule="auto"/>
              <w:contextualSpacing/>
              <w:rPr>
                <w:rFonts w:ascii="Times New Roman" w:eastAsia="Times New Roman" w:hAnsi="Times New Roman" w:cs="Times New Roman"/>
                <w:bCs/>
                <w:color w:val="000000" w:themeColor="text1"/>
                <w:kern w:val="28"/>
                <w:sz w:val="24"/>
                <w:szCs w:val="24"/>
              </w:rPr>
            </w:pPr>
          </w:p>
        </w:tc>
        <w:tc>
          <w:tcPr>
            <w:tcW w:w="2077" w:type="dxa"/>
            <w:tcBorders>
              <w:top w:val="single" w:sz="4" w:space="0" w:color="auto"/>
              <w:left w:val="single" w:sz="4" w:space="0" w:color="auto"/>
              <w:bottom w:val="single" w:sz="4" w:space="0" w:color="auto"/>
              <w:right w:val="single" w:sz="4" w:space="0" w:color="auto"/>
            </w:tcBorders>
            <w:shd w:val="clear" w:color="auto" w:fill="auto"/>
            <w:hideMark/>
          </w:tcPr>
          <w:p w14:paraId="7D94504B" w14:textId="77777777" w:rsidR="003D2C33" w:rsidRPr="0091423E" w:rsidRDefault="003D2C33" w:rsidP="0091423E">
            <w:pPr>
              <w:spacing w:after="0" w:line="360" w:lineRule="auto"/>
              <w:rPr>
                <w:rFonts w:ascii="Times New Roman" w:eastAsia="Times New Roman" w:hAnsi="Times New Roman" w:cs="Times New Roman"/>
                <w:bCs/>
                <w:color w:val="000000" w:themeColor="text1"/>
                <w:kern w:val="28"/>
                <w:sz w:val="24"/>
                <w:szCs w:val="24"/>
              </w:rPr>
            </w:pPr>
            <w:r w:rsidRPr="0091423E">
              <w:rPr>
                <w:rFonts w:ascii="Times New Roman" w:eastAsia="Times New Roman" w:hAnsi="Times New Roman" w:cs="Times New Roman"/>
                <w:bCs/>
                <w:color w:val="000000" w:themeColor="text1"/>
                <w:kern w:val="28"/>
                <w:sz w:val="24"/>
                <w:szCs w:val="24"/>
              </w:rPr>
              <w:t>Assorted tools and equipment</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3DD94DE6" w14:textId="77777777" w:rsidR="003D2C33" w:rsidRPr="0091423E" w:rsidRDefault="003D2C33" w:rsidP="0091423E">
            <w:pPr>
              <w:spacing w:after="0" w:line="360" w:lineRule="auto"/>
              <w:rPr>
                <w:rFonts w:ascii="Times New Roman" w:eastAsia="Times New Roman" w:hAnsi="Times New Roman" w:cs="Times New Roman"/>
                <w:bCs/>
                <w:color w:val="000000" w:themeColor="text1"/>
                <w:kern w:val="28"/>
                <w:sz w:val="24"/>
                <w:szCs w:val="24"/>
              </w:rPr>
            </w:pPr>
            <w:r w:rsidRPr="0091423E">
              <w:rPr>
                <w:rFonts w:ascii="Times New Roman" w:eastAsia="Times New Roman" w:hAnsi="Times New Roman" w:cs="Times New Roman"/>
                <w:bCs/>
                <w:color w:val="000000" w:themeColor="text1"/>
                <w:kern w:val="28"/>
                <w:sz w:val="24"/>
                <w:szCs w:val="24"/>
              </w:rPr>
              <w:t xml:space="preserve">Side cutters, Allen keys set, Side cutters, Pliers, Screw driver, Multi-meter, </w:t>
            </w:r>
          </w:p>
        </w:tc>
        <w:tc>
          <w:tcPr>
            <w:tcW w:w="1868" w:type="dxa"/>
            <w:tcBorders>
              <w:top w:val="single" w:sz="4" w:space="0" w:color="auto"/>
              <w:left w:val="single" w:sz="4" w:space="0" w:color="auto"/>
              <w:bottom w:val="single" w:sz="4" w:space="0" w:color="auto"/>
              <w:right w:val="single" w:sz="4" w:space="0" w:color="auto"/>
            </w:tcBorders>
            <w:shd w:val="clear" w:color="auto" w:fill="auto"/>
            <w:hideMark/>
          </w:tcPr>
          <w:p w14:paraId="548E45BF" w14:textId="77777777" w:rsidR="003D2C33" w:rsidRPr="0091423E" w:rsidRDefault="003D2C33" w:rsidP="0091423E">
            <w:pPr>
              <w:spacing w:after="0" w:line="360" w:lineRule="auto"/>
              <w:rPr>
                <w:rFonts w:ascii="Times New Roman" w:eastAsia="Times New Roman" w:hAnsi="Times New Roman" w:cs="Times New Roman"/>
                <w:bCs/>
                <w:color w:val="000000" w:themeColor="text1"/>
                <w:kern w:val="28"/>
                <w:sz w:val="24"/>
                <w:szCs w:val="24"/>
              </w:rPr>
            </w:pPr>
            <w:r w:rsidRPr="0091423E">
              <w:rPr>
                <w:rFonts w:ascii="Times New Roman" w:eastAsia="Times New Roman" w:hAnsi="Times New Roman" w:cs="Times New Roman"/>
                <w:bCs/>
                <w:color w:val="000000" w:themeColor="text1"/>
                <w:kern w:val="28"/>
                <w:sz w:val="24"/>
                <w:szCs w:val="24"/>
              </w:rPr>
              <w:t>25 pcs for each</w:t>
            </w:r>
          </w:p>
        </w:tc>
        <w:tc>
          <w:tcPr>
            <w:tcW w:w="1887" w:type="dxa"/>
            <w:tcBorders>
              <w:top w:val="single" w:sz="4" w:space="0" w:color="auto"/>
              <w:left w:val="single" w:sz="4" w:space="0" w:color="auto"/>
              <w:bottom w:val="single" w:sz="4" w:space="0" w:color="auto"/>
              <w:right w:val="single" w:sz="4" w:space="0" w:color="auto"/>
            </w:tcBorders>
            <w:shd w:val="clear" w:color="auto" w:fill="auto"/>
            <w:hideMark/>
          </w:tcPr>
          <w:p w14:paraId="71169E61" w14:textId="77777777" w:rsidR="003D2C33" w:rsidRPr="0091423E" w:rsidRDefault="003D2C33" w:rsidP="0091423E">
            <w:pPr>
              <w:spacing w:after="0" w:line="360" w:lineRule="auto"/>
              <w:rPr>
                <w:rFonts w:ascii="Times New Roman" w:eastAsia="Times New Roman" w:hAnsi="Times New Roman" w:cs="Times New Roman"/>
                <w:bCs/>
                <w:color w:val="000000" w:themeColor="text1"/>
                <w:kern w:val="28"/>
                <w:sz w:val="24"/>
                <w:szCs w:val="24"/>
              </w:rPr>
            </w:pPr>
            <w:r w:rsidRPr="0091423E">
              <w:rPr>
                <w:rFonts w:ascii="Times New Roman" w:eastAsia="Times New Roman" w:hAnsi="Times New Roman" w:cs="Times New Roman"/>
                <w:bCs/>
                <w:color w:val="000000" w:themeColor="text1"/>
                <w:kern w:val="28"/>
                <w:sz w:val="24"/>
                <w:szCs w:val="24"/>
              </w:rPr>
              <w:t>1:1</w:t>
            </w:r>
          </w:p>
        </w:tc>
      </w:tr>
      <w:tr w:rsidR="003D2C33" w:rsidRPr="0091423E" w14:paraId="24506163" w14:textId="77777777" w:rsidTr="006E4FED">
        <w:trPr>
          <w:gridAfter w:val="1"/>
          <w:wAfter w:w="9" w:type="dxa"/>
        </w:trPr>
        <w:tc>
          <w:tcPr>
            <w:tcW w:w="895" w:type="dxa"/>
            <w:tcBorders>
              <w:top w:val="single" w:sz="4" w:space="0" w:color="auto"/>
              <w:left w:val="single" w:sz="4" w:space="0" w:color="auto"/>
              <w:bottom w:val="single" w:sz="4" w:space="0" w:color="auto"/>
              <w:right w:val="single" w:sz="4" w:space="0" w:color="auto"/>
            </w:tcBorders>
            <w:shd w:val="clear" w:color="auto" w:fill="auto"/>
          </w:tcPr>
          <w:p w14:paraId="67D72B13" w14:textId="77777777" w:rsidR="003D2C33" w:rsidRPr="0091423E" w:rsidRDefault="003D2C33" w:rsidP="0091423E">
            <w:pPr>
              <w:numPr>
                <w:ilvl w:val="0"/>
                <w:numId w:val="56"/>
              </w:numPr>
              <w:spacing w:after="0" w:line="360" w:lineRule="auto"/>
              <w:contextualSpacing/>
              <w:rPr>
                <w:rFonts w:ascii="Times New Roman" w:eastAsia="Times New Roman" w:hAnsi="Times New Roman" w:cs="Times New Roman"/>
                <w:bCs/>
                <w:color w:val="000000" w:themeColor="text1"/>
                <w:kern w:val="28"/>
                <w:sz w:val="24"/>
                <w:szCs w:val="24"/>
              </w:rPr>
            </w:pPr>
          </w:p>
        </w:tc>
        <w:tc>
          <w:tcPr>
            <w:tcW w:w="2077" w:type="dxa"/>
            <w:tcBorders>
              <w:top w:val="single" w:sz="4" w:space="0" w:color="auto"/>
              <w:left w:val="single" w:sz="4" w:space="0" w:color="auto"/>
              <w:bottom w:val="single" w:sz="4" w:space="0" w:color="auto"/>
              <w:right w:val="single" w:sz="4" w:space="0" w:color="auto"/>
            </w:tcBorders>
            <w:shd w:val="clear" w:color="auto" w:fill="auto"/>
            <w:hideMark/>
          </w:tcPr>
          <w:p w14:paraId="449C6526" w14:textId="77777777" w:rsidR="003D2C33" w:rsidRPr="0091423E" w:rsidRDefault="003D2C33" w:rsidP="0091423E">
            <w:pPr>
              <w:spacing w:after="0" w:line="360" w:lineRule="auto"/>
              <w:rPr>
                <w:rFonts w:ascii="Times New Roman" w:eastAsia="Times New Roman" w:hAnsi="Times New Roman" w:cs="Times New Roman"/>
                <w:bCs/>
                <w:color w:val="000000" w:themeColor="text1"/>
                <w:kern w:val="28"/>
                <w:sz w:val="24"/>
                <w:szCs w:val="24"/>
              </w:rPr>
            </w:pPr>
            <w:r w:rsidRPr="0091423E">
              <w:rPr>
                <w:rFonts w:ascii="Times New Roman" w:eastAsia="Times New Roman" w:hAnsi="Times New Roman" w:cs="Times New Roman"/>
                <w:bCs/>
                <w:color w:val="000000" w:themeColor="text1"/>
                <w:kern w:val="28"/>
                <w:sz w:val="24"/>
                <w:szCs w:val="24"/>
              </w:rPr>
              <w:t>PPEs</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3EE13633" w14:textId="77777777" w:rsidR="003D2C33" w:rsidRPr="0091423E" w:rsidRDefault="003D2C33" w:rsidP="0091423E">
            <w:pPr>
              <w:spacing w:after="0" w:line="360" w:lineRule="auto"/>
              <w:rPr>
                <w:rFonts w:ascii="Times New Roman" w:eastAsia="Times New Roman" w:hAnsi="Times New Roman" w:cs="Times New Roman"/>
                <w:bCs/>
                <w:color w:val="000000" w:themeColor="text1"/>
                <w:kern w:val="28"/>
                <w:sz w:val="24"/>
                <w:szCs w:val="24"/>
              </w:rPr>
            </w:pPr>
            <w:r w:rsidRPr="0091423E">
              <w:rPr>
                <w:rFonts w:ascii="Times New Roman" w:eastAsia="Times New Roman" w:hAnsi="Times New Roman" w:cs="Times New Roman"/>
                <w:bCs/>
                <w:color w:val="000000" w:themeColor="text1"/>
                <w:kern w:val="28"/>
                <w:sz w:val="24"/>
                <w:szCs w:val="24"/>
              </w:rPr>
              <w:t xml:space="preserve">Safety boots, overall, masks, gloves, antistatic shoes </w:t>
            </w:r>
          </w:p>
        </w:tc>
        <w:tc>
          <w:tcPr>
            <w:tcW w:w="1868" w:type="dxa"/>
            <w:tcBorders>
              <w:top w:val="single" w:sz="4" w:space="0" w:color="auto"/>
              <w:left w:val="single" w:sz="4" w:space="0" w:color="auto"/>
              <w:bottom w:val="single" w:sz="4" w:space="0" w:color="auto"/>
              <w:right w:val="single" w:sz="4" w:space="0" w:color="auto"/>
            </w:tcBorders>
            <w:shd w:val="clear" w:color="auto" w:fill="auto"/>
            <w:hideMark/>
          </w:tcPr>
          <w:p w14:paraId="60E922BC" w14:textId="77777777" w:rsidR="003D2C33" w:rsidRPr="0091423E" w:rsidRDefault="003D2C33" w:rsidP="0091423E">
            <w:pPr>
              <w:spacing w:after="0" w:line="360" w:lineRule="auto"/>
              <w:rPr>
                <w:rFonts w:ascii="Times New Roman" w:eastAsia="Times New Roman" w:hAnsi="Times New Roman" w:cs="Times New Roman"/>
                <w:bCs/>
                <w:color w:val="000000" w:themeColor="text1"/>
                <w:kern w:val="28"/>
                <w:sz w:val="24"/>
                <w:szCs w:val="24"/>
              </w:rPr>
            </w:pPr>
            <w:r w:rsidRPr="0091423E">
              <w:rPr>
                <w:rFonts w:ascii="Times New Roman" w:eastAsia="Times New Roman" w:hAnsi="Times New Roman" w:cs="Times New Roman"/>
                <w:bCs/>
                <w:color w:val="000000" w:themeColor="text1"/>
                <w:kern w:val="28"/>
                <w:sz w:val="24"/>
                <w:szCs w:val="24"/>
              </w:rPr>
              <w:t>25 pcs for each</w:t>
            </w:r>
          </w:p>
        </w:tc>
        <w:tc>
          <w:tcPr>
            <w:tcW w:w="1887" w:type="dxa"/>
            <w:tcBorders>
              <w:top w:val="single" w:sz="4" w:space="0" w:color="auto"/>
              <w:left w:val="single" w:sz="4" w:space="0" w:color="auto"/>
              <w:bottom w:val="single" w:sz="4" w:space="0" w:color="auto"/>
              <w:right w:val="single" w:sz="4" w:space="0" w:color="auto"/>
            </w:tcBorders>
            <w:shd w:val="clear" w:color="auto" w:fill="auto"/>
            <w:hideMark/>
          </w:tcPr>
          <w:p w14:paraId="6AE668D3" w14:textId="77777777" w:rsidR="003D2C33" w:rsidRPr="0091423E" w:rsidRDefault="003D2C33" w:rsidP="0091423E">
            <w:pPr>
              <w:spacing w:after="0" w:line="360" w:lineRule="auto"/>
              <w:rPr>
                <w:rFonts w:ascii="Times New Roman" w:eastAsia="Times New Roman" w:hAnsi="Times New Roman" w:cs="Times New Roman"/>
                <w:bCs/>
                <w:color w:val="000000" w:themeColor="text1"/>
                <w:kern w:val="28"/>
                <w:sz w:val="24"/>
                <w:szCs w:val="24"/>
              </w:rPr>
            </w:pPr>
            <w:r w:rsidRPr="0091423E">
              <w:rPr>
                <w:rFonts w:ascii="Times New Roman" w:eastAsia="Times New Roman" w:hAnsi="Times New Roman" w:cs="Times New Roman"/>
                <w:bCs/>
                <w:color w:val="000000" w:themeColor="text1"/>
                <w:kern w:val="28"/>
                <w:sz w:val="24"/>
                <w:szCs w:val="24"/>
              </w:rPr>
              <w:t>1:1</w:t>
            </w:r>
          </w:p>
        </w:tc>
      </w:tr>
      <w:tr w:rsidR="003D2C33" w:rsidRPr="0091423E" w14:paraId="76E7BE2B" w14:textId="77777777" w:rsidTr="006E4FED">
        <w:trPr>
          <w:gridAfter w:val="1"/>
          <w:wAfter w:w="9" w:type="dxa"/>
        </w:trPr>
        <w:tc>
          <w:tcPr>
            <w:tcW w:w="895" w:type="dxa"/>
            <w:tcBorders>
              <w:top w:val="single" w:sz="4" w:space="0" w:color="auto"/>
              <w:left w:val="single" w:sz="4" w:space="0" w:color="auto"/>
              <w:bottom w:val="single" w:sz="4" w:space="0" w:color="auto"/>
              <w:right w:val="single" w:sz="4" w:space="0" w:color="auto"/>
            </w:tcBorders>
            <w:shd w:val="clear" w:color="auto" w:fill="auto"/>
          </w:tcPr>
          <w:p w14:paraId="3AB4DAD2" w14:textId="77777777" w:rsidR="003D2C33" w:rsidRPr="0091423E" w:rsidRDefault="003D2C33" w:rsidP="0091423E">
            <w:pPr>
              <w:numPr>
                <w:ilvl w:val="0"/>
                <w:numId w:val="56"/>
              </w:numPr>
              <w:spacing w:after="0" w:line="360" w:lineRule="auto"/>
              <w:contextualSpacing/>
              <w:rPr>
                <w:rFonts w:ascii="Times New Roman" w:eastAsia="Times New Roman" w:hAnsi="Times New Roman" w:cs="Times New Roman"/>
                <w:bCs/>
                <w:color w:val="000000" w:themeColor="text1"/>
                <w:kern w:val="28"/>
                <w:sz w:val="24"/>
                <w:szCs w:val="24"/>
              </w:rPr>
            </w:pPr>
          </w:p>
        </w:tc>
        <w:tc>
          <w:tcPr>
            <w:tcW w:w="2077" w:type="dxa"/>
            <w:tcBorders>
              <w:top w:val="single" w:sz="4" w:space="0" w:color="auto"/>
              <w:left w:val="single" w:sz="4" w:space="0" w:color="auto"/>
              <w:bottom w:val="single" w:sz="4" w:space="0" w:color="auto"/>
              <w:right w:val="single" w:sz="4" w:space="0" w:color="auto"/>
            </w:tcBorders>
            <w:shd w:val="clear" w:color="auto" w:fill="auto"/>
            <w:hideMark/>
          </w:tcPr>
          <w:p w14:paraId="473B8B8C" w14:textId="77777777" w:rsidR="003D2C33" w:rsidRPr="0091423E" w:rsidRDefault="003D2C33" w:rsidP="0091423E">
            <w:pPr>
              <w:spacing w:after="0" w:line="360" w:lineRule="auto"/>
              <w:rPr>
                <w:rFonts w:ascii="Times New Roman" w:eastAsia="Times New Roman" w:hAnsi="Times New Roman" w:cs="Times New Roman"/>
                <w:bCs/>
                <w:color w:val="000000" w:themeColor="text1"/>
                <w:kern w:val="28"/>
                <w:sz w:val="24"/>
                <w:szCs w:val="24"/>
              </w:rPr>
            </w:pPr>
            <w:r w:rsidRPr="0091423E">
              <w:rPr>
                <w:rFonts w:ascii="Times New Roman" w:eastAsia="Times New Roman" w:hAnsi="Times New Roman" w:cs="Times New Roman"/>
                <w:bCs/>
                <w:color w:val="000000" w:themeColor="text1"/>
                <w:kern w:val="28"/>
                <w:sz w:val="24"/>
                <w:szCs w:val="24"/>
              </w:rPr>
              <w:t>Hot air gun</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52654ADB" w14:textId="77777777" w:rsidR="003D2C33" w:rsidRPr="0091423E" w:rsidRDefault="003D2C33" w:rsidP="0091423E">
            <w:pPr>
              <w:spacing w:after="0" w:line="360" w:lineRule="auto"/>
              <w:rPr>
                <w:rFonts w:ascii="Times New Roman" w:eastAsia="Times New Roman" w:hAnsi="Times New Roman" w:cs="Times New Roman"/>
                <w:bCs/>
                <w:color w:val="000000" w:themeColor="text1"/>
                <w:kern w:val="28"/>
                <w:sz w:val="24"/>
                <w:szCs w:val="24"/>
              </w:rPr>
            </w:pPr>
          </w:p>
        </w:tc>
        <w:tc>
          <w:tcPr>
            <w:tcW w:w="1868" w:type="dxa"/>
            <w:tcBorders>
              <w:top w:val="single" w:sz="4" w:space="0" w:color="auto"/>
              <w:left w:val="single" w:sz="4" w:space="0" w:color="auto"/>
              <w:bottom w:val="single" w:sz="4" w:space="0" w:color="auto"/>
              <w:right w:val="single" w:sz="4" w:space="0" w:color="auto"/>
            </w:tcBorders>
            <w:shd w:val="clear" w:color="auto" w:fill="auto"/>
            <w:hideMark/>
          </w:tcPr>
          <w:p w14:paraId="12F59AF6" w14:textId="77777777" w:rsidR="003D2C33" w:rsidRPr="0091423E" w:rsidRDefault="003D2C33" w:rsidP="0091423E">
            <w:pPr>
              <w:spacing w:after="0" w:line="360" w:lineRule="auto"/>
              <w:rPr>
                <w:rFonts w:ascii="Times New Roman" w:eastAsia="Times New Roman" w:hAnsi="Times New Roman" w:cs="Times New Roman"/>
                <w:bCs/>
                <w:color w:val="000000" w:themeColor="text1"/>
                <w:kern w:val="28"/>
                <w:sz w:val="24"/>
                <w:szCs w:val="24"/>
              </w:rPr>
            </w:pPr>
            <w:r w:rsidRPr="0091423E">
              <w:rPr>
                <w:rFonts w:ascii="Times New Roman" w:eastAsia="Times New Roman" w:hAnsi="Times New Roman" w:cs="Times New Roman"/>
                <w:bCs/>
                <w:color w:val="000000" w:themeColor="text1"/>
                <w:kern w:val="28"/>
                <w:sz w:val="24"/>
                <w:szCs w:val="24"/>
              </w:rPr>
              <w:t>5 pcs</w:t>
            </w:r>
          </w:p>
        </w:tc>
        <w:tc>
          <w:tcPr>
            <w:tcW w:w="1887" w:type="dxa"/>
            <w:tcBorders>
              <w:top w:val="single" w:sz="4" w:space="0" w:color="auto"/>
              <w:left w:val="single" w:sz="4" w:space="0" w:color="auto"/>
              <w:bottom w:val="single" w:sz="4" w:space="0" w:color="auto"/>
              <w:right w:val="single" w:sz="4" w:space="0" w:color="auto"/>
            </w:tcBorders>
            <w:shd w:val="clear" w:color="auto" w:fill="auto"/>
            <w:hideMark/>
          </w:tcPr>
          <w:p w14:paraId="73469C51" w14:textId="77777777" w:rsidR="003D2C33" w:rsidRPr="0091423E" w:rsidRDefault="003D2C33" w:rsidP="0091423E">
            <w:pPr>
              <w:spacing w:after="0" w:line="360" w:lineRule="auto"/>
              <w:rPr>
                <w:rFonts w:ascii="Times New Roman" w:eastAsia="Times New Roman" w:hAnsi="Times New Roman" w:cs="Times New Roman"/>
                <w:bCs/>
                <w:color w:val="000000" w:themeColor="text1"/>
                <w:kern w:val="28"/>
                <w:sz w:val="24"/>
                <w:szCs w:val="24"/>
              </w:rPr>
            </w:pPr>
            <w:r w:rsidRPr="0091423E">
              <w:rPr>
                <w:rFonts w:ascii="Times New Roman" w:eastAsia="Times New Roman" w:hAnsi="Times New Roman" w:cs="Times New Roman"/>
                <w:bCs/>
                <w:color w:val="000000" w:themeColor="text1"/>
                <w:kern w:val="28"/>
                <w:sz w:val="24"/>
                <w:szCs w:val="24"/>
              </w:rPr>
              <w:t>1:5</w:t>
            </w:r>
          </w:p>
        </w:tc>
      </w:tr>
      <w:tr w:rsidR="003D2C33" w:rsidRPr="0091423E" w14:paraId="5D589829" w14:textId="77777777" w:rsidTr="006E4FED">
        <w:trPr>
          <w:gridAfter w:val="1"/>
          <w:wAfter w:w="9" w:type="dxa"/>
        </w:trPr>
        <w:tc>
          <w:tcPr>
            <w:tcW w:w="895" w:type="dxa"/>
            <w:tcBorders>
              <w:top w:val="single" w:sz="4" w:space="0" w:color="auto"/>
              <w:left w:val="single" w:sz="4" w:space="0" w:color="auto"/>
              <w:bottom w:val="single" w:sz="4" w:space="0" w:color="auto"/>
              <w:right w:val="single" w:sz="4" w:space="0" w:color="auto"/>
            </w:tcBorders>
            <w:shd w:val="clear" w:color="auto" w:fill="auto"/>
          </w:tcPr>
          <w:p w14:paraId="33776372" w14:textId="77777777" w:rsidR="003D2C33" w:rsidRPr="0091423E" w:rsidRDefault="003D2C33" w:rsidP="0091423E">
            <w:pPr>
              <w:numPr>
                <w:ilvl w:val="0"/>
                <w:numId w:val="56"/>
              </w:numPr>
              <w:spacing w:after="0" w:line="360" w:lineRule="auto"/>
              <w:contextualSpacing/>
              <w:rPr>
                <w:rFonts w:ascii="Times New Roman" w:eastAsia="Times New Roman" w:hAnsi="Times New Roman" w:cs="Times New Roman"/>
                <w:bCs/>
                <w:color w:val="000000" w:themeColor="text1"/>
                <w:kern w:val="28"/>
                <w:sz w:val="24"/>
                <w:szCs w:val="24"/>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062ECE94" w14:textId="77777777" w:rsidR="003D2C33" w:rsidRPr="0091423E" w:rsidRDefault="003D2C33" w:rsidP="0091423E">
            <w:pPr>
              <w:spacing w:after="0" w:line="360" w:lineRule="auto"/>
              <w:rPr>
                <w:rFonts w:ascii="Times New Roman" w:eastAsia="Times New Roman" w:hAnsi="Times New Roman" w:cs="Times New Roman"/>
                <w:bCs/>
                <w:color w:val="000000" w:themeColor="text1"/>
                <w:kern w:val="28"/>
                <w:sz w:val="24"/>
                <w:szCs w:val="24"/>
              </w:rPr>
            </w:pPr>
            <w:r w:rsidRPr="0091423E">
              <w:rPr>
                <w:rFonts w:ascii="Times New Roman" w:eastAsia="Times New Roman" w:hAnsi="Times New Roman" w:cs="Times New Roman"/>
                <w:bCs/>
                <w:color w:val="000000" w:themeColor="text1"/>
                <w:kern w:val="28"/>
                <w:sz w:val="24"/>
                <w:szCs w:val="24"/>
              </w:rPr>
              <w:t xml:space="preserve">Blower </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4CB7C627" w14:textId="77777777" w:rsidR="003D2C33" w:rsidRPr="0091423E" w:rsidRDefault="003D2C33" w:rsidP="0091423E">
            <w:pPr>
              <w:spacing w:after="0" w:line="360" w:lineRule="auto"/>
              <w:rPr>
                <w:rFonts w:ascii="Times New Roman" w:eastAsia="Times New Roman" w:hAnsi="Times New Roman" w:cs="Times New Roman"/>
                <w:bCs/>
                <w:color w:val="000000" w:themeColor="text1"/>
                <w:kern w:val="28"/>
                <w:sz w:val="24"/>
                <w:szCs w:val="24"/>
              </w:rPr>
            </w:pPr>
          </w:p>
        </w:tc>
        <w:tc>
          <w:tcPr>
            <w:tcW w:w="1868" w:type="dxa"/>
            <w:tcBorders>
              <w:top w:val="single" w:sz="4" w:space="0" w:color="auto"/>
              <w:left w:val="single" w:sz="4" w:space="0" w:color="auto"/>
              <w:bottom w:val="single" w:sz="4" w:space="0" w:color="auto"/>
              <w:right w:val="single" w:sz="4" w:space="0" w:color="auto"/>
            </w:tcBorders>
            <w:shd w:val="clear" w:color="auto" w:fill="auto"/>
          </w:tcPr>
          <w:p w14:paraId="41399D76" w14:textId="77777777" w:rsidR="003D2C33" w:rsidRPr="0091423E" w:rsidRDefault="003D2C33" w:rsidP="0091423E">
            <w:pPr>
              <w:spacing w:after="0" w:line="360" w:lineRule="auto"/>
              <w:rPr>
                <w:rFonts w:ascii="Times New Roman" w:eastAsia="Times New Roman" w:hAnsi="Times New Roman" w:cs="Times New Roman"/>
                <w:bCs/>
                <w:color w:val="000000" w:themeColor="text1"/>
                <w:kern w:val="28"/>
                <w:sz w:val="24"/>
                <w:szCs w:val="24"/>
              </w:rPr>
            </w:pPr>
            <w:r w:rsidRPr="0091423E">
              <w:rPr>
                <w:rFonts w:ascii="Times New Roman" w:eastAsia="Times New Roman" w:hAnsi="Times New Roman" w:cs="Times New Roman"/>
                <w:bCs/>
                <w:color w:val="000000" w:themeColor="text1"/>
                <w:kern w:val="28"/>
                <w:sz w:val="24"/>
                <w:szCs w:val="24"/>
              </w:rPr>
              <w:t>5 pcs</w:t>
            </w:r>
          </w:p>
        </w:tc>
        <w:tc>
          <w:tcPr>
            <w:tcW w:w="1887" w:type="dxa"/>
            <w:tcBorders>
              <w:top w:val="single" w:sz="4" w:space="0" w:color="auto"/>
              <w:left w:val="single" w:sz="4" w:space="0" w:color="auto"/>
              <w:bottom w:val="single" w:sz="4" w:space="0" w:color="auto"/>
              <w:right w:val="single" w:sz="4" w:space="0" w:color="auto"/>
            </w:tcBorders>
            <w:shd w:val="clear" w:color="auto" w:fill="auto"/>
          </w:tcPr>
          <w:p w14:paraId="5A5A82CB" w14:textId="77777777" w:rsidR="003D2C33" w:rsidRPr="0091423E" w:rsidRDefault="003D2C33" w:rsidP="0091423E">
            <w:pPr>
              <w:spacing w:after="0" w:line="360" w:lineRule="auto"/>
              <w:rPr>
                <w:rFonts w:ascii="Times New Roman" w:eastAsia="Times New Roman" w:hAnsi="Times New Roman" w:cs="Times New Roman"/>
                <w:bCs/>
                <w:color w:val="000000" w:themeColor="text1"/>
                <w:kern w:val="28"/>
                <w:sz w:val="24"/>
                <w:szCs w:val="24"/>
              </w:rPr>
            </w:pPr>
            <w:r w:rsidRPr="0091423E">
              <w:rPr>
                <w:rFonts w:ascii="Times New Roman" w:eastAsia="Times New Roman" w:hAnsi="Times New Roman" w:cs="Times New Roman"/>
                <w:bCs/>
                <w:color w:val="000000" w:themeColor="text1"/>
                <w:kern w:val="28"/>
                <w:sz w:val="24"/>
                <w:szCs w:val="24"/>
              </w:rPr>
              <w:t>1:5</w:t>
            </w:r>
          </w:p>
        </w:tc>
      </w:tr>
      <w:tr w:rsidR="003D2C33" w:rsidRPr="0091423E" w14:paraId="34A5908F" w14:textId="77777777" w:rsidTr="006E4FED">
        <w:trPr>
          <w:gridAfter w:val="1"/>
          <w:wAfter w:w="9" w:type="dxa"/>
        </w:trPr>
        <w:tc>
          <w:tcPr>
            <w:tcW w:w="895" w:type="dxa"/>
            <w:tcBorders>
              <w:top w:val="single" w:sz="4" w:space="0" w:color="auto"/>
              <w:left w:val="single" w:sz="4" w:space="0" w:color="auto"/>
              <w:bottom w:val="single" w:sz="4" w:space="0" w:color="auto"/>
              <w:right w:val="single" w:sz="4" w:space="0" w:color="auto"/>
            </w:tcBorders>
            <w:shd w:val="clear" w:color="auto" w:fill="auto"/>
          </w:tcPr>
          <w:p w14:paraId="2AD244BF" w14:textId="77777777" w:rsidR="003D2C33" w:rsidRPr="0091423E" w:rsidRDefault="003D2C33" w:rsidP="0091423E">
            <w:pPr>
              <w:numPr>
                <w:ilvl w:val="0"/>
                <w:numId w:val="56"/>
              </w:numPr>
              <w:spacing w:after="0" w:line="360" w:lineRule="auto"/>
              <w:contextualSpacing/>
              <w:rPr>
                <w:rFonts w:ascii="Times New Roman" w:eastAsia="Times New Roman" w:hAnsi="Times New Roman" w:cs="Times New Roman"/>
                <w:bCs/>
                <w:color w:val="000000" w:themeColor="text1"/>
                <w:kern w:val="28"/>
                <w:sz w:val="24"/>
                <w:szCs w:val="24"/>
              </w:rPr>
            </w:pPr>
          </w:p>
        </w:tc>
        <w:tc>
          <w:tcPr>
            <w:tcW w:w="2077" w:type="dxa"/>
            <w:tcBorders>
              <w:top w:val="single" w:sz="4" w:space="0" w:color="auto"/>
              <w:left w:val="single" w:sz="4" w:space="0" w:color="auto"/>
              <w:bottom w:val="single" w:sz="4" w:space="0" w:color="auto"/>
              <w:right w:val="single" w:sz="4" w:space="0" w:color="auto"/>
            </w:tcBorders>
            <w:shd w:val="clear" w:color="auto" w:fill="auto"/>
            <w:hideMark/>
          </w:tcPr>
          <w:p w14:paraId="5FA423C8" w14:textId="77777777" w:rsidR="003D2C33" w:rsidRPr="0091423E" w:rsidRDefault="003D2C33" w:rsidP="0091423E">
            <w:pPr>
              <w:spacing w:after="0" w:line="360" w:lineRule="auto"/>
              <w:rPr>
                <w:rFonts w:ascii="Times New Roman" w:eastAsia="Times New Roman" w:hAnsi="Times New Roman" w:cs="Times New Roman"/>
                <w:bCs/>
                <w:color w:val="000000" w:themeColor="text1"/>
                <w:kern w:val="28"/>
                <w:sz w:val="24"/>
                <w:szCs w:val="24"/>
              </w:rPr>
            </w:pPr>
            <w:r w:rsidRPr="0091423E">
              <w:rPr>
                <w:rFonts w:ascii="Times New Roman" w:eastAsia="Times New Roman" w:hAnsi="Times New Roman" w:cs="Times New Roman"/>
                <w:bCs/>
                <w:color w:val="000000" w:themeColor="text1"/>
                <w:kern w:val="28"/>
                <w:sz w:val="24"/>
                <w:szCs w:val="24"/>
              </w:rPr>
              <w:t>Drilling machines</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36FDAC0A" w14:textId="77777777" w:rsidR="003D2C33" w:rsidRPr="0091423E" w:rsidRDefault="003D2C33" w:rsidP="0091423E">
            <w:pPr>
              <w:spacing w:after="0" w:line="360" w:lineRule="auto"/>
              <w:rPr>
                <w:rFonts w:ascii="Times New Roman" w:eastAsia="Times New Roman" w:hAnsi="Times New Roman" w:cs="Times New Roman"/>
                <w:bCs/>
                <w:color w:val="000000" w:themeColor="text1"/>
                <w:kern w:val="28"/>
                <w:sz w:val="24"/>
                <w:szCs w:val="24"/>
              </w:rPr>
            </w:pPr>
          </w:p>
        </w:tc>
        <w:tc>
          <w:tcPr>
            <w:tcW w:w="1868" w:type="dxa"/>
            <w:tcBorders>
              <w:top w:val="single" w:sz="4" w:space="0" w:color="auto"/>
              <w:left w:val="single" w:sz="4" w:space="0" w:color="auto"/>
              <w:bottom w:val="single" w:sz="4" w:space="0" w:color="auto"/>
              <w:right w:val="single" w:sz="4" w:space="0" w:color="auto"/>
            </w:tcBorders>
            <w:shd w:val="clear" w:color="auto" w:fill="auto"/>
            <w:hideMark/>
          </w:tcPr>
          <w:p w14:paraId="3CBDC331" w14:textId="77777777" w:rsidR="003D2C33" w:rsidRPr="0091423E" w:rsidRDefault="003D2C33" w:rsidP="0091423E">
            <w:pPr>
              <w:spacing w:after="0" w:line="360" w:lineRule="auto"/>
              <w:rPr>
                <w:rFonts w:ascii="Times New Roman" w:eastAsia="Times New Roman" w:hAnsi="Times New Roman" w:cs="Times New Roman"/>
                <w:bCs/>
                <w:color w:val="000000" w:themeColor="text1"/>
                <w:kern w:val="28"/>
                <w:sz w:val="24"/>
                <w:szCs w:val="24"/>
              </w:rPr>
            </w:pPr>
            <w:r w:rsidRPr="0091423E">
              <w:rPr>
                <w:rFonts w:ascii="Times New Roman" w:eastAsia="Times New Roman" w:hAnsi="Times New Roman" w:cs="Times New Roman"/>
                <w:bCs/>
                <w:color w:val="000000" w:themeColor="text1"/>
                <w:kern w:val="28"/>
                <w:sz w:val="24"/>
                <w:szCs w:val="24"/>
              </w:rPr>
              <w:t>5 pcs</w:t>
            </w:r>
          </w:p>
        </w:tc>
        <w:tc>
          <w:tcPr>
            <w:tcW w:w="1887" w:type="dxa"/>
            <w:tcBorders>
              <w:top w:val="single" w:sz="4" w:space="0" w:color="auto"/>
              <w:left w:val="single" w:sz="4" w:space="0" w:color="auto"/>
              <w:bottom w:val="single" w:sz="4" w:space="0" w:color="auto"/>
              <w:right w:val="single" w:sz="4" w:space="0" w:color="auto"/>
            </w:tcBorders>
            <w:shd w:val="clear" w:color="auto" w:fill="auto"/>
            <w:hideMark/>
          </w:tcPr>
          <w:p w14:paraId="56F5F42F" w14:textId="77777777" w:rsidR="003D2C33" w:rsidRPr="0091423E" w:rsidRDefault="003D2C33" w:rsidP="0091423E">
            <w:pPr>
              <w:spacing w:after="0" w:line="360" w:lineRule="auto"/>
              <w:rPr>
                <w:rFonts w:ascii="Times New Roman" w:eastAsia="Times New Roman" w:hAnsi="Times New Roman" w:cs="Times New Roman"/>
                <w:bCs/>
                <w:color w:val="000000" w:themeColor="text1"/>
                <w:kern w:val="28"/>
                <w:sz w:val="24"/>
                <w:szCs w:val="24"/>
              </w:rPr>
            </w:pPr>
            <w:r w:rsidRPr="0091423E">
              <w:rPr>
                <w:rFonts w:ascii="Times New Roman" w:eastAsia="Times New Roman" w:hAnsi="Times New Roman" w:cs="Times New Roman"/>
                <w:bCs/>
                <w:color w:val="000000" w:themeColor="text1"/>
                <w:kern w:val="28"/>
                <w:sz w:val="24"/>
                <w:szCs w:val="24"/>
              </w:rPr>
              <w:t>1:5</w:t>
            </w:r>
          </w:p>
        </w:tc>
      </w:tr>
      <w:tr w:rsidR="003D2C33" w:rsidRPr="0091423E" w14:paraId="731216D9" w14:textId="77777777" w:rsidTr="006E4FED">
        <w:trPr>
          <w:gridAfter w:val="1"/>
          <w:wAfter w:w="9" w:type="dxa"/>
        </w:trPr>
        <w:tc>
          <w:tcPr>
            <w:tcW w:w="895" w:type="dxa"/>
            <w:tcBorders>
              <w:top w:val="single" w:sz="4" w:space="0" w:color="auto"/>
              <w:left w:val="single" w:sz="4" w:space="0" w:color="auto"/>
              <w:bottom w:val="single" w:sz="4" w:space="0" w:color="auto"/>
              <w:right w:val="single" w:sz="4" w:space="0" w:color="auto"/>
            </w:tcBorders>
            <w:shd w:val="clear" w:color="auto" w:fill="auto"/>
          </w:tcPr>
          <w:p w14:paraId="4EA77D7D" w14:textId="77777777" w:rsidR="003D2C33" w:rsidRPr="0091423E" w:rsidRDefault="003D2C33" w:rsidP="0091423E">
            <w:pPr>
              <w:numPr>
                <w:ilvl w:val="0"/>
                <w:numId w:val="56"/>
              </w:numPr>
              <w:spacing w:after="0" w:line="360" w:lineRule="auto"/>
              <w:contextualSpacing/>
              <w:rPr>
                <w:rFonts w:ascii="Times New Roman" w:eastAsia="Times New Roman" w:hAnsi="Times New Roman" w:cs="Times New Roman"/>
                <w:bCs/>
                <w:color w:val="000000" w:themeColor="text1"/>
                <w:kern w:val="28"/>
                <w:sz w:val="24"/>
                <w:szCs w:val="24"/>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0A85FF74" w14:textId="77777777" w:rsidR="003D2C33" w:rsidRPr="0091423E" w:rsidRDefault="003D2C33" w:rsidP="0091423E">
            <w:pPr>
              <w:spacing w:after="0" w:line="360" w:lineRule="auto"/>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 xml:space="preserve">Refrigerator </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51A5ACDA" w14:textId="77777777" w:rsidR="003D2C33" w:rsidRPr="0091423E" w:rsidRDefault="003D2C33" w:rsidP="0091423E">
            <w:pPr>
              <w:spacing w:after="0" w:line="360" w:lineRule="auto"/>
              <w:rPr>
                <w:rFonts w:ascii="Times New Roman" w:eastAsia="Times New Roman" w:hAnsi="Times New Roman" w:cs="Times New Roman"/>
                <w:bCs/>
                <w:color w:val="000000" w:themeColor="text1"/>
                <w:kern w:val="28"/>
                <w:sz w:val="24"/>
                <w:szCs w:val="24"/>
              </w:rPr>
            </w:pPr>
          </w:p>
        </w:tc>
        <w:tc>
          <w:tcPr>
            <w:tcW w:w="1868" w:type="dxa"/>
            <w:tcBorders>
              <w:top w:val="single" w:sz="4" w:space="0" w:color="auto"/>
              <w:left w:val="single" w:sz="4" w:space="0" w:color="auto"/>
              <w:bottom w:val="single" w:sz="4" w:space="0" w:color="auto"/>
              <w:right w:val="single" w:sz="4" w:space="0" w:color="auto"/>
            </w:tcBorders>
            <w:shd w:val="clear" w:color="auto" w:fill="auto"/>
          </w:tcPr>
          <w:p w14:paraId="5BE50B60" w14:textId="77777777" w:rsidR="003D2C33" w:rsidRPr="0091423E" w:rsidRDefault="003D2C33" w:rsidP="0091423E">
            <w:pPr>
              <w:spacing w:after="0" w:line="360" w:lineRule="auto"/>
              <w:rPr>
                <w:rFonts w:ascii="Times New Roman" w:eastAsia="Times New Roman" w:hAnsi="Times New Roman" w:cs="Times New Roman"/>
                <w:bCs/>
                <w:color w:val="000000" w:themeColor="text1"/>
                <w:kern w:val="28"/>
                <w:sz w:val="24"/>
                <w:szCs w:val="24"/>
              </w:rPr>
            </w:pPr>
            <w:r w:rsidRPr="0091423E">
              <w:rPr>
                <w:rFonts w:ascii="Times New Roman" w:eastAsia="Times New Roman" w:hAnsi="Times New Roman" w:cs="Times New Roman"/>
                <w:bCs/>
                <w:color w:val="000000" w:themeColor="text1"/>
                <w:kern w:val="28"/>
                <w:sz w:val="24"/>
                <w:szCs w:val="24"/>
              </w:rPr>
              <w:t>5 pcs</w:t>
            </w:r>
          </w:p>
        </w:tc>
        <w:tc>
          <w:tcPr>
            <w:tcW w:w="1887" w:type="dxa"/>
            <w:tcBorders>
              <w:top w:val="single" w:sz="4" w:space="0" w:color="auto"/>
              <w:left w:val="single" w:sz="4" w:space="0" w:color="auto"/>
              <w:bottom w:val="single" w:sz="4" w:space="0" w:color="auto"/>
              <w:right w:val="single" w:sz="4" w:space="0" w:color="auto"/>
            </w:tcBorders>
            <w:shd w:val="clear" w:color="auto" w:fill="auto"/>
          </w:tcPr>
          <w:p w14:paraId="7CF23617" w14:textId="77777777" w:rsidR="003D2C33" w:rsidRPr="0091423E" w:rsidRDefault="003D2C33" w:rsidP="0091423E">
            <w:pPr>
              <w:spacing w:after="0" w:line="360" w:lineRule="auto"/>
              <w:rPr>
                <w:rFonts w:ascii="Times New Roman" w:eastAsia="Times New Roman" w:hAnsi="Times New Roman" w:cs="Times New Roman"/>
                <w:bCs/>
                <w:color w:val="000000" w:themeColor="text1"/>
                <w:kern w:val="28"/>
                <w:sz w:val="24"/>
                <w:szCs w:val="24"/>
              </w:rPr>
            </w:pPr>
            <w:r w:rsidRPr="0091423E">
              <w:rPr>
                <w:rFonts w:ascii="Times New Roman" w:eastAsia="Times New Roman" w:hAnsi="Times New Roman" w:cs="Times New Roman"/>
                <w:bCs/>
                <w:color w:val="000000" w:themeColor="text1"/>
                <w:kern w:val="28"/>
                <w:sz w:val="24"/>
                <w:szCs w:val="24"/>
              </w:rPr>
              <w:t>1:5</w:t>
            </w:r>
          </w:p>
        </w:tc>
      </w:tr>
      <w:tr w:rsidR="003D2C33" w:rsidRPr="0091423E" w14:paraId="562BFD76" w14:textId="77777777" w:rsidTr="006E4FED">
        <w:trPr>
          <w:gridAfter w:val="1"/>
          <w:wAfter w:w="9" w:type="dxa"/>
        </w:trPr>
        <w:tc>
          <w:tcPr>
            <w:tcW w:w="895" w:type="dxa"/>
            <w:tcBorders>
              <w:top w:val="single" w:sz="4" w:space="0" w:color="auto"/>
              <w:left w:val="single" w:sz="4" w:space="0" w:color="auto"/>
              <w:bottom w:val="single" w:sz="4" w:space="0" w:color="auto"/>
              <w:right w:val="single" w:sz="4" w:space="0" w:color="auto"/>
            </w:tcBorders>
            <w:shd w:val="clear" w:color="auto" w:fill="auto"/>
          </w:tcPr>
          <w:p w14:paraId="180384D6" w14:textId="77777777" w:rsidR="003D2C33" w:rsidRPr="0091423E" w:rsidRDefault="003D2C33" w:rsidP="0091423E">
            <w:pPr>
              <w:numPr>
                <w:ilvl w:val="0"/>
                <w:numId w:val="56"/>
              </w:numPr>
              <w:spacing w:after="0" w:line="360" w:lineRule="auto"/>
              <w:contextualSpacing/>
              <w:rPr>
                <w:rFonts w:ascii="Times New Roman" w:eastAsia="Times New Roman" w:hAnsi="Times New Roman" w:cs="Times New Roman"/>
                <w:bCs/>
                <w:color w:val="000000" w:themeColor="text1"/>
                <w:kern w:val="28"/>
                <w:sz w:val="24"/>
                <w:szCs w:val="24"/>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5A0BBEE9" w14:textId="77777777" w:rsidR="003D2C33" w:rsidRPr="0091423E" w:rsidRDefault="003D2C33" w:rsidP="0091423E">
            <w:pPr>
              <w:spacing w:after="0" w:line="360" w:lineRule="auto"/>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 xml:space="preserve">Cold Room Equipment </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0FA7E131" w14:textId="77777777" w:rsidR="003D2C33" w:rsidRPr="0091423E" w:rsidRDefault="003D2C33" w:rsidP="0091423E">
            <w:pPr>
              <w:spacing w:after="0" w:line="360" w:lineRule="auto"/>
              <w:rPr>
                <w:rFonts w:ascii="Times New Roman" w:eastAsia="Times New Roman" w:hAnsi="Times New Roman" w:cs="Times New Roman"/>
                <w:bCs/>
                <w:color w:val="000000" w:themeColor="text1"/>
                <w:kern w:val="28"/>
                <w:sz w:val="24"/>
                <w:szCs w:val="24"/>
              </w:rPr>
            </w:pPr>
          </w:p>
        </w:tc>
        <w:tc>
          <w:tcPr>
            <w:tcW w:w="1868" w:type="dxa"/>
            <w:tcBorders>
              <w:top w:val="single" w:sz="4" w:space="0" w:color="auto"/>
              <w:left w:val="single" w:sz="4" w:space="0" w:color="auto"/>
              <w:bottom w:val="single" w:sz="4" w:space="0" w:color="auto"/>
              <w:right w:val="single" w:sz="4" w:space="0" w:color="auto"/>
            </w:tcBorders>
            <w:shd w:val="clear" w:color="auto" w:fill="auto"/>
          </w:tcPr>
          <w:p w14:paraId="3676C189" w14:textId="77777777" w:rsidR="003D2C33" w:rsidRPr="0091423E" w:rsidRDefault="003D2C33" w:rsidP="0091423E">
            <w:pPr>
              <w:spacing w:after="0" w:line="360" w:lineRule="auto"/>
              <w:rPr>
                <w:rFonts w:ascii="Times New Roman" w:eastAsia="Times New Roman" w:hAnsi="Times New Roman" w:cs="Times New Roman"/>
                <w:bCs/>
                <w:color w:val="000000" w:themeColor="text1"/>
                <w:kern w:val="28"/>
                <w:sz w:val="24"/>
                <w:szCs w:val="24"/>
              </w:rPr>
            </w:pPr>
            <w:r w:rsidRPr="0091423E">
              <w:rPr>
                <w:rFonts w:ascii="Times New Roman" w:eastAsia="Times New Roman" w:hAnsi="Times New Roman" w:cs="Times New Roman"/>
                <w:bCs/>
                <w:color w:val="000000" w:themeColor="text1"/>
                <w:kern w:val="28"/>
                <w:sz w:val="24"/>
                <w:szCs w:val="24"/>
              </w:rPr>
              <w:t>5 pcs</w:t>
            </w:r>
          </w:p>
        </w:tc>
        <w:tc>
          <w:tcPr>
            <w:tcW w:w="1887" w:type="dxa"/>
            <w:tcBorders>
              <w:top w:val="single" w:sz="4" w:space="0" w:color="auto"/>
              <w:left w:val="single" w:sz="4" w:space="0" w:color="auto"/>
              <w:bottom w:val="single" w:sz="4" w:space="0" w:color="auto"/>
              <w:right w:val="single" w:sz="4" w:space="0" w:color="auto"/>
            </w:tcBorders>
            <w:shd w:val="clear" w:color="auto" w:fill="auto"/>
          </w:tcPr>
          <w:p w14:paraId="04EB691C" w14:textId="77777777" w:rsidR="003D2C33" w:rsidRPr="0091423E" w:rsidRDefault="003D2C33" w:rsidP="0091423E">
            <w:pPr>
              <w:spacing w:after="0" w:line="360" w:lineRule="auto"/>
              <w:rPr>
                <w:rFonts w:ascii="Times New Roman" w:eastAsia="Times New Roman" w:hAnsi="Times New Roman" w:cs="Times New Roman"/>
                <w:bCs/>
                <w:color w:val="000000" w:themeColor="text1"/>
                <w:kern w:val="28"/>
                <w:sz w:val="24"/>
                <w:szCs w:val="24"/>
              </w:rPr>
            </w:pPr>
            <w:r w:rsidRPr="0091423E">
              <w:rPr>
                <w:rFonts w:ascii="Times New Roman" w:eastAsia="Times New Roman" w:hAnsi="Times New Roman" w:cs="Times New Roman"/>
                <w:bCs/>
                <w:color w:val="000000" w:themeColor="text1"/>
                <w:kern w:val="28"/>
                <w:sz w:val="24"/>
                <w:szCs w:val="24"/>
              </w:rPr>
              <w:t>1:5</w:t>
            </w:r>
          </w:p>
        </w:tc>
      </w:tr>
      <w:tr w:rsidR="003D2C33" w:rsidRPr="0091423E" w14:paraId="140D277A" w14:textId="77777777" w:rsidTr="006E4FED">
        <w:trPr>
          <w:gridAfter w:val="1"/>
          <w:wAfter w:w="9" w:type="dxa"/>
        </w:trPr>
        <w:tc>
          <w:tcPr>
            <w:tcW w:w="895" w:type="dxa"/>
            <w:tcBorders>
              <w:top w:val="single" w:sz="4" w:space="0" w:color="auto"/>
              <w:left w:val="single" w:sz="4" w:space="0" w:color="auto"/>
              <w:bottom w:val="single" w:sz="4" w:space="0" w:color="auto"/>
              <w:right w:val="single" w:sz="4" w:space="0" w:color="auto"/>
            </w:tcBorders>
            <w:shd w:val="clear" w:color="auto" w:fill="auto"/>
          </w:tcPr>
          <w:p w14:paraId="70A76ABC" w14:textId="77777777" w:rsidR="003D2C33" w:rsidRPr="0091423E" w:rsidRDefault="003D2C33" w:rsidP="0091423E">
            <w:pPr>
              <w:numPr>
                <w:ilvl w:val="0"/>
                <w:numId w:val="56"/>
              </w:numPr>
              <w:spacing w:after="0" w:line="360" w:lineRule="auto"/>
              <w:contextualSpacing/>
              <w:rPr>
                <w:rFonts w:ascii="Times New Roman" w:eastAsia="Times New Roman" w:hAnsi="Times New Roman" w:cs="Times New Roman"/>
                <w:bCs/>
                <w:color w:val="000000" w:themeColor="text1"/>
                <w:kern w:val="28"/>
                <w:sz w:val="24"/>
                <w:szCs w:val="24"/>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61B6AA74" w14:textId="77777777" w:rsidR="003D2C33" w:rsidRPr="0091423E" w:rsidRDefault="003D2C33" w:rsidP="0091423E">
            <w:pPr>
              <w:spacing w:after="0" w:line="360" w:lineRule="auto"/>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 xml:space="preserve">Freezer </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37B5FD3B" w14:textId="77777777" w:rsidR="003D2C33" w:rsidRPr="0091423E" w:rsidRDefault="003D2C33" w:rsidP="0091423E">
            <w:pPr>
              <w:spacing w:after="0" w:line="360" w:lineRule="auto"/>
              <w:rPr>
                <w:rFonts w:ascii="Times New Roman" w:eastAsia="Times New Roman" w:hAnsi="Times New Roman" w:cs="Times New Roman"/>
                <w:bCs/>
                <w:color w:val="000000" w:themeColor="text1"/>
                <w:kern w:val="28"/>
                <w:sz w:val="24"/>
                <w:szCs w:val="24"/>
              </w:rPr>
            </w:pPr>
          </w:p>
        </w:tc>
        <w:tc>
          <w:tcPr>
            <w:tcW w:w="1868" w:type="dxa"/>
            <w:tcBorders>
              <w:top w:val="single" w:sz="4" w:space="0" w:color="auto"/>
              <w:left w:val="single" w:sz="4" w:space="0" w:color="auto"/>
              <w:bottom w:val="single" w:sz="4" w:space="0" w:color="auto"/>
              <w:right w:val="single" w:sz="4" w:space="0" w:color="auto"/>
            </w:tcBorders>
            <w:shd w:val="clear" w:color="auto" w:fill="auto"/>
          </w:tcPr>
          <w:p w14:paraId="5BC09926" w14:textId="77777777" w:rsidR="003D2C33" w:rsidRPr="0091423E" w:rsidRDefault="003D2C33" w:rsidP="0091423E">
            <w:pPr>
              <w:spacing w:after="0" w:line="360" w:lineRule="auto"/>
              <w:rPr>
                <w:rFonts w:ascii="Times New Roman" w:eastAsia="Times New Roman" w:hAnsi="Times New Roman" w:cs="Times New Roman"/>
                <w:bCs/>
                <w:color w:val="000000" w:themeColor="text1"/>
                <w:kern w:val="28"/>
                <w:sz w:val="24"/>
                <w:szCs w:val="24"/>
              </w:rPr>
            </w:pPr>
            <w:r w:rsidRPr="0091423E">
              <w:rPr>
                <w:rFonts w:ascii="Times New Roman" w:eastAsia="Times New Roman" w:hAnsi="Times New Roman" w:cs="Times New Roman"/>
                <w:bCs/>
                <w:color w:val="000000" w:themeColor="text1"/>
                <w:kern w:val="28"/>
                <w:sz w:val="24"/>
                <w:szCs w:val="24"/>
              </w:rPr>
              <w:t>3 pcs</w:t>
            </w:r>
          </w:p>
        </w:tc>
        <w:tc>
          <w:tcPr>
            <w:tcW w:w="1887" w:type="dxa"/>
            <w:tcBorders>
              <w:top w:val="single" w:sz="4" w:space="0" w:color="auto"/>
              <w:left w:val="single" w:sz="4" w:space="0" w:color="auto"/>
              <w:bottom w:val="single" w:sz="4" w:space="0" w:color="auto"/>
              <w:right w:val="single" w:sz="4" w:space="0" w:color="auto"/>
            </w:tcBorders>
            <w:shd w:val="clear" w:color="auto" w:fill="auto"/>
          </w:tcPr>
          <w:p w14:paraId="06C0230C" w14:textId="77777777" w:rsidR="003D2C33" w:rsidRPr="0091423E" w:rsidRDefault="003D2C33" w:rsidP="0091423E">
            <w:pPr>
              <w:spacing w:after="0" w:line="360" w:lineRule="auto"/>
              <w:rPr>
                <w:rFonts w:ascii="Times New Roman" w:eastAsia="Times New Roman" w:hAnsi="Times New Roman" w:cs="Times New Roman"/>
                <w:bCs/>
                <w:color w:val="000000" w:themeColor="text1"/>
                <w:kern w:val="28"/>
                <w:sz w:val="24"/>
                <w:szCs w:val="24"/>
              </w:rPr>
            </w:pPr>
            <w:r w:rsidRPr="0091423E">
              <w:rPr>
                <w:rFonts w:ascii="Times New Roman" w:eastAsia="Times New Roman" w:hAnsi="Times New Roman" w:cs="Times New Roman"/>
                <w:bCs/>
                <w:color w:val="000000" w:themeColor="text1"/>
                <w:kern w:val="28"/>
                <w:sz w:val="24"/>
                <w:szCs w:val="24"/>
              </w:rPr>
              <w:t>1:8</w:t>
            </w:r>
          </w:p>
        </w:tc>
      </w:tr>
      <w:tr w:rsidR="003D2C33" w:rsidRPr="0091423E" w14:paraId="533B637B" w14:textId="77777777" w:rsidTr="006E4FED">
        <w:trPr>
          <w:gridAfter w:val="1"/>
          <w:wAfter w:w="9" w:type="dxa"/>
        </w:trPr>
        <w:tc>
          <w:tcPr>
            <w:tcW w:w="895" w:type="dxa"/>
            <w:tcBorders>
              <w:top w:val="single" w:sz="4" w:space="0" w:color="auto"/>
              <w:left w:val="single" w:sz="4" w:space="0" w:color="auto"/>
              <w:bottom w:val="single" w:sz="4" w:space="0" w:color="auto"/>
              <w:right w:val="single" w:sz="4" w:space="0" w:color="auto"/>
            </w:tcBorders>
            <w:shd w:val="clear" w:color="auto" w:fill="auto"/>
          </w:tcPr>
          <w:p w14:paraId="57B03BED" w14:textId="77777777" w:rsidR="003D2C33" w:rsidRPr="0091423E" w:rsidRDefault="003D2C33" w:rsidP="0091423E">
            <w:pPr>
              <w:numPr>
                <w:ilvl w:val="0"/>
                <w:numId w:val="56"/>
              </w:numPr>
              <w:spacing w:after="0" w:line="360" w:lineRule="auto"/>
              <w:contextualSpacing/>
              <w:rPr>
                <w:rFonts w:ascii="Times New Roman" w:eastAsia="Times New Roman" w:hAnsi="Times New Roman" w:cs="Times New Roman"/>
                <w:bCs/>
                <w:color w:val="000000" w:themeColor="text1"/>
                <w:kern w:val="28"/>
                <w:sz w:val="24"/>
                <w:szCs w:val="24"/>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1EF7CD50" w14:textId="77777777" w:rsidR="003D2C33" w:rsidRPr="0091423E" w:rsidRDefault="003D2C33" w:rsidP="0091423E">
            <w:pPr>
              <w:spacing w:after="0" w:line="360" w:lineRule="auto"/>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 xml:space="preserve">Air Conditioner </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238C4437" w14:textId="77777777" w:rsidR="003D2C33" w:rsidRPr="0091423E" w:rsidRDefault="003D2C33" w:rsidP="0091423E">
            <w:pPr>
              <w:spacing w:after="0" w:line="360" w:lineRule="auto"/>
              <w:rPr>
                <w:rFonts w:ascii="Times New Roman" w:eastAsia="Times New Roman" w:hAnsi="Times New Roman" w:cs="Times New Roman"/>
                <w:bCs/>
                <w:color w:val="000000" w:themeColor="text1"/>
                <w:kern w:val="28"/>
                <w:sz w:val="24"/>
                <w:szCs w:val="24"/>
              </w:rPr>
            </w:pPr>
          </w:p>
        </w:tc>
        <w:tc>
          <w:tcPr>
            <w:tcW w:w="1868" w:type="dxa"/>
            <w:tcBorders>
              <w:top w:val="single" w:sz="4" w:space="0" w:color="auto"/>
              <w:left w:val="single" w:sz="4" w:space="0" w:color="auto"/>
              <w:bottom w:val="single" w:sz="4" w:space="0" w:color="auto"/>
              <w:right w:val="single" w:sz="4" w:space="0" w:color="auto"/>
            </w:tcBorders>
            <w:shd w:val="clear" w:color="auto" w:fill="auto"/>
          </w:tcPr>
          <w:p w14:paraId="5721B6C3" w14:textId="77777777" w:rsidR="003D2C33" w:rsidRPr="0091423E" w:rsidRDefault="003D2C33" w:rsidP="0091423E">
            <w:pPr>
              <w:spacing w:after="0" w:line="360" w:lineRule="auto"/>
              <w:rPr>
                <w:rFonts w:ascii="Times New Roman" w:eastAsia="Times New Roman" w:hAnsi="Times New Roman" w:cs="Times New Roman"/>
                <w:bCs/>
                <w:color w:val="000000" w:themeColor="text1"/>
                <w:kern w:val="28"/>
                <w:sz w:val="24"/>
                <w:szCs w:val="24"/>
              </w:rPr>
            </w:pPr>
            <w:r w:rsidRPr="0091423E">
              <w:rPr>
                <w:rFonts w:ascii="Times New Roman" w:eastAsia="Times New Roman" w:hAnsi="Times New Roman" w:cs="Times New Roman"/>
                <w:bCs/>
                <w:color w:val="000000" w:themeColor="text1"/>
                <w:kern w:val="28"/>
                <w:sz w:val="24"/>
                <w:szCs w:val="24"/>
              </w:rPr>
              <w:t>5 pcs</w:t>
            </w:r>
          </w:p>
        </w:tc>
        <w:tc>
          <w:tcPr>
            <w:tcW w:w="1887" w:type="dxa"/>
            <w:tcBorders>
              <w:top w:val="single" w:sz="4" w:space="0" w:color="auto"/>
              <w:left w:val="single" w:sz="4" w:space="0" w:color="auto"/>
              <w:bottom w:val="single" w:sz="4" w:space="0" w:color="auto"/>
              <w:right w:val="single" w:sz="4" w:space="0" w:color="auto"/>
            </w:tcBorders>
            <w:shd w:val="clear" w:color="auto" w:fill="auto"/>
          </w:tcPr>
          <w:p w14:paraId="436D4D4D" w14:textId="77777777" w:rsidR="003D2C33" w:rsidRPr="0091423E" w:rsidRDefault="003D2C33" w:rsidP="0091423E">
            <w:pPr>
              <w:spacing w:after="0" w:line="360" w:lineRule="auto"/>
              <w:rPr>
                <w:rFonts w:ascii="Times New Roman" w:eastAsia="Times New Roman" w:hAnsi="Times New Roman" w:cs="Times New Roman"/>
                <w:bCs/>
                <w:color w:val="000000" w:themeColor="text1"/>
                <w:kern w:val="28"/>
                <w:sz w:val="24"/>
                <w:szCs w:val="24"/>
              </w:rPr>
            </w:pPr>
            <w:r w:rsidRPr="0091423E">
              <w:rPr>
                <w:rFonts w:ascii="Times New Roman" w:eastAsia="Times New Roman" w:hAnsi="Times New Roman" w:cs="Times New Roman"/>
                <w:bCs/>
                <w:color w:val="000000" w:themeColor="text1"/>
                <w:kern w:val="28"/>
                <w:sz w:val="24"/>
                <w:szCs w:val="24"/>
              </w:rPr>
              <w:t>1:5</w:t>
            </w:r>
          </w:p>
        </w:tc>
      </w:tr>
    </w:tbl>
    <w:p w14:paraId="28643DBA" w14:textId="77777777" w:rsidR="003D2C33" w:rsidRPr="0091423E" w:rsidRDefault="003D2C33" w:rsidP="0091423E">
      <w:pPr>
        <w:spacing w:after="0" w:line="360" w:lineRule="auto"/>
        <w:contextualSpacing/>
        <w:jc w:val="both"/>
        <w:rPr>
          <w:rFonts w:ascii="Times New Roman" w:eastAsia="Times New Roman" w:hAnsi="Times New Roman" w:cs="Times New Roman"/>
          <w:color w:val="000000" w:themeColor="text1"/>
          <w:sz w:val="24"/>
          <w:szCs w:val="24"/>
          <w:lang w:eastAsia="x-none"/>
        </w:rPr>
      </w:pPr>
    </w:p>
    <w:p w14:paraId="28A0CC75" w14:textId="77777777" w:rsidR="003D2C33" w:rsidRPr="0091423E" w:rsidRDefault="003D2C33" w:rsidP="0091423E">
      <w:pPr>
        <w:spacing w:line="360" w:lineRule="auto"/>
        <w:rPr>
          <w:rFonts w:ascii="Times New Roman" w:hAnsi="Times New Roman" w:cs="Times New Roman"/>
          <w:b/>
          <w:sz w:val="24"/>
          <w:szCs w:val="24"/>
        </w:rPr>
      </w:pPr>
    </w:p>
    <w:p w14:paraId="2D0317EA" w14:textId="262E5CFB" w:rsidR="009C5D7D" w:rsidRPr="0091423E" w:rsidRDefault="009C5D7D" w:rsidP="0091423E">
      <w:pPr>
        <w:spacing w:line="360" w:lineRule="auto"/>
        <w:rPr>
          <w:rFonts w:ascii="Times New Roman" w:eastAsiaTheme="majorEastAsia" w:hAnsi="Times New Roman" w:cs="Times New Roman"/>
          <w:b/>
          <w:bCs/>
          <w:sz w:val="24"/>
          <w:szCs w:val="24"/>
        </w:rPr>
      </w:pPr>
    </w:p>
    <w:p w14:paraId="5BB1BE62" w14:textId="5D7C604F" w:rsidR="00A00C63" w:rsidRPr="0091423E" w:rsidRDefault="00A00C63" w:rsidP="0091423E">
      <w:pPr>
        <w:spacing w:line="360" w:lineRule="auto"/>
        <w:rPr>
          <w:rFonts w:ascii="Times New Roman" w:eastAsiaTheme="majorEastAsia" w:hAnsi="Times New Roman" w:cs="Times New Roman"/>
          <w:b/>
          <w:bCs/>
          <w:sz w:val="24"/>
          <w:szCs w:val="24"/>
        </w:rPr>
      </w:pPr>
    </w:p>
    <w:p w14:paraId="07879D48" w14:textId="7D9FAC1E" w:rsidR="00A00C63" w:rsidRPr="0091423E" w:rsidRDefault="00A00C63" w:rsidP="0091423E">
      <w:pPr>
        <w:spacing w:line="360" w:lineRule="auto"/>
        <w:rPr>
          <w:rFonts w:ascii="Times New Roman" w:eastAsiaTheme="majorEastAsia" w:hAnsi="Times New Roman" w:cs="Times New Roman"/>
          <w:b/>
          <w:bCs/>
          <w:sz w:val="24"/>
          <w:szCs w:val="24"/>
        </w:rPr>
      </w:pPr>
    </w:p>
    <w:p w14:paraId="719B030A" w14:textId="5E944766" w:rsidR="00A00C63" w:rsidRPr="0091423E" w:rsidRDefault="00A00C63" w:rsidP="0091423E">
      <w:pPr>
        <w:spacing w:line="360" w:lineRule="auto"/>
        <w:rPr>
          <w:rFonts w:ascii="Times New Roman" w:eastAsiaTheme="majorEastAsia" w:hAnsi="Times New Roman" w:cs="Times New Roman"/>
          <w:b/>
          <w:bCs/>
          <w:sz w:val="24"/>
          <w:szCs w:val="24"/>
        </w:rPr>
      </w:pPr>
    </w:p>
    <w:p w14:paraId="7983FD8D" w14:textId="647399C4" w:rsidR="00A00C63" w:rsidRPr="0091423E" w:rsidRDefault="00A00C63" w:rsidP="0091423E">
      <w:pPr>
        <w:spacing w:line="360" w:lineRule="auto"/>
        <w:rPr>
          <w:rFonts w:ascii="Times New Roman" w:eastAsiaTheme="majorEastAsia" w:hAnsi="Times New Roman" w:cs="Times New Roman"/>
          <w:b/>
          <w:bCs/>
          <w:sz w:val="24"/>
          <w:szCs w:val="24"/>
        </w:rPr>
      </w:pPr>
    </w:p>
    <w:p w14:paraId="41DECECB" w14:textId="31D7C76E" w:rsidR="00A00C63" w:rsidRPr="0091423E" w:rsidRDefault="00A00C63" w:rsidP="0091423E">
      <w:pPr>
        <w:spacing w:line="360" w:lineRule="auto"/>
        <w:rPr>
          <w:rFonts w:ascii="Times New Roman" w:eastAsiaTheme="majorEastAsia" w:hAnsi="Times New Roman" w:cs="Times New Roman"/>
          <w:b/>
          <w:bCs/>
          <w:sz w:val="24"/>
          <w:szCs w:val="24"/>
        </w:rPr>
      </w:pPr>
    </w:p>
    <w:p w14:paraId="3E0A9B08" w14:textId="4E860B7A" w:rsidR="00A00C63" w:rsidRPr="0091423E" w:rsidRDefault="00A00C63" w:rsidP="0091423E">
      <w:pPr>
        <w:spacing w:line="360" w:lineRule="auto"/>
        <w:rPr>
          <w:rFonts w:ascii="Times New Roman" w:eastAsiaTheme="majorEastAsia" w:hAnsi="Times New Roman" w:cs="Times New Roman"/>
          <w:b/>
          <w:bCs/>
          <w:sz w:val="24"/>
          <w:szCs w:val="24"/>
        </w:rPr>
      </w:pPr>
    </w:p>
    <w:p w14:paraId="077315C6" w14:textId="6FD0D089" w:rsidR="00A00C63" w:rsidRPr="0091423E" w:rsidRDefault="00A00C63" w:rsidP="0091423E">
      <w:pPr>
        <w:spacing w:line="360" w:lineRule="auto"/>
        <w:rPr>
          <w:rFonts w:ascii="Times New Roman" w:eastAsiaTheme="majorEastAsia" w:hAnsi="Times New Roman" w:cs="Times New Roman"/>
          <w:b/>
          <w:bCs/>
          <w:sz w:val="24"/>
          <w:szCs w:val="24"/>
        </w:rPr>
      </w:pPr>
    </w:p>
    <w:p w14:paraId="38DD1919" w14:textId="12CED4C6" w:rsidR="00A00C63" w:rsidRPr="0091423E" w:rsidRDefault="00A00C63" w:rsidP="0091423E">
      <w:pPr>
        <w:spacing w:line="360" w:lineRule="auto"/>
        <w:rPr>
          <w:rFonts w:ascii="Times New Roman" w:eastAsiaTheme="majorEastAsia" w:hAnsi="Times New Roman" w:cs="Times New Roman"/>
          <w:b/>
          <w:bCs/>
          <w:sz w:val="24"/>
          <w:szCs w:val="24"/>
        </w:rPr>
      </w:pPr>
    </w:p>
    <w:p w14:paraId="23C56FB2" w14:textId="247BBF13" w:rsidR="00A00C63" w:rsidRPr="0091423E" w:rsidRDefault="00A00C63" w:rsidP="0091423E">
      <w:pPr>
        <w:spacing w:line="360" w:lineRule="auto"/>
        <w:rPr>
          <w:rFonts w:ascii="Times New Roman" w:eastAsiaTheme="majorEastAsia" w:hAnsi="Times New Roman" w:cs="Times New Roman"/>
          <w:b/>
          <w:bCs/>
          <w:sz w:val="24"/>
          <w:szCs w:val="24"/>
        </w:rPr>
      </w:pPr>
    </w:p>
    <w:p w14:paraId="3A5E0A81" w14:textId="17AC29AE" w:rsidR="00A00C63" w:rsidRPr="0091423E" w:rsidRDefault="00A00C63" w:rsidP="0091423E">
      <w:pPr>
        <w:spacing w:line="360" w:lineRule="auto"/>
        <w:rPr>
          <w:rFonts w:ascii="Times New Roman" w:eastAsiaTheme="majorEastAsia" w:hAnsi="Times New Roman" w:cs="Times New Roman"/>
          <w:b/>
          <w:bCs/>
          <w:sz w:val="24"/>
          <w:szCs w:val="24"/>
        </w:rPr>
      </w:pPr>
    </w:p>
    <w:p w14:paraId="42C7C46A" w14:textId="07BD6612" w:rsidR="00A00C63" w:rsidRPr="0091423E" w:rsidRDefault="00A00C63" w:rsidP="0091423E">
      <w:pPr>
        <w:spacing w:line="360" w:lineRule="auto"/>
        <w:rPr>
          <w:rFonts w:ascii="Times New Roman" w:eastAsiaTheme="majorEastAsia" w:hAnsi="Times New Roman" w:cs="Times New Roman"/>
          <w:b/>
          <w:bCs/>
          <w:sz w:val="24"/>
          <w:szCs w:val="24"/>
        </w:rPr>
      </w:pPr>
    </w:p>
    <w:p w14:paraId="08017F68" w14:textId="3357067D" w:rsidR="00A00C63" w:rsidRPr="0091423E" w:rsidRDefault="00A00C63" w:rsidP="0091423E">
      <w:pPr>
        <w:spacing w:line="360" w:lineRule="auto"/>
        <w:rPr>
          <w:rFonts w:ascii="Times New Roman" w:eastAsiaTheme="majorEastAsia" w:hAnsi="Times New Roman" w:cs="Times New Roman"/>
          <w:b/>
          <w:bCs/>
          <w:sz w:val="24"/>
          <w:szCs w:val="24"/>
        </w:rPr>
      </w:pPr>
    </w:p>
    <w:p w14:paraId="2CA0B41D" w14:textId="4B9B1F98" w:rsidR="00A00C63" w:rsidRPr="0091423E" w:rsidRDefault="00A00C63" w:rsidP="0091423E">
      <w:pPr>
        <w:spacing w:line="360" w:lineRule="auto"/>
        <w:rPr>
          <w:rFonts w:ascii="Times New Roman" w:eastAsiaTheme="majorEastAsia" w:hAnsi="Times New Roman" w:cs="Times New Roman"/>
          <w:b/>
          <w:bCs/>
          <w:sz w:val="24"/>
          <w:szCs w:val="24"/>
        </w:rPr>
      </w:pPr>
    </w:p>
    <w:p w14:paraId="1917EB41" w14:textId="471F74FA" w:rsidR="00A00C63" w:rsidRPr="0091423E" w:rsidRDefault="00A00C63" w:rsidP="0091423E">
      <w:pPr>
        <w:spacing w:line="360" w:lineRule="auto"/>
        <w:rPr>
          <w:rFonts w:ascii="Times New Roman" w:eastAsiaTheme="majorEastAsia" w:hAnsi="Times New Roman" w:cs="Times New Roman"/>
          <w:b/>
          <w:bCs/>
          <w:sz w:val="24"/>
          <w:szCs w:val="24"/>
        </w:rPr>
      </w:pPr>
    </w:p>
    <w:p w14:paraId="1CD7732A" w14:textId="68B622AD" w:rsidR="00A00C63" w:rsidRPr="0091423E" w:rsidRDefault="00A00C63" w:rsidP="0091423E">
      <w:pPr>
        <w:spacing w:line="360" w:lineRule="auto"/>
        <w:rPr>
          <w:rFonts w:ascii="Times New Roman" w:eastAsiaTheme="majorEastAsia" w:hAnsi="Times New Roman" w:cs="Times New Roman"/>
          <w:b/>
          <w:bCs/>
          <w:sz w:val="24"/>
          <w:szCs w:val="24"/>
        </w:rPr>
      </w:pPr>
    </w:p>
    <w:p w14:paraId="2E5D2C87" w14:textId="429C66E5" w:rsidR="00A00C63" w:rsidRPr="0091423E" w:rsidRDefault="00A00C63" w:rsidP="0091423E">
      <w:pPr>
        <w:spacing w:line="360" w:lineRule="auto"/>
        <w:rPr>
          <w:rFonts w:ascii="Times New Roman" w:eastAsiaTheme="majorEastAsia" w:hAnsi="Times New Roman" w:cs="Times New Roman"/>
          <w:b/>
          <w:bCs/>
          <w:sz w:val="24"/>
          <w:szCs w:val="24"/>
        </w:rPr>
      </w:pPr>
    </w:p>
    <w:p w14:paraId="0524427A" w14:textId="77777777" w:rsidR="00A00C63" w:rsidRPr="0091423E" w:rsidRDefault="00A00C63" w:rsidP="0091423E">
      <w:pPr>
        <w:spacing w:line="360" w:lineRule="auto"/>
        <w:rPr>
          <w:rFonts w:ascii="Times New Roman" w:eastAsiaTheme="majorEastAsia" w:hAnsi="Times New Roman" w:cs="Times New Roman"/>
          <w:b/>
          <w:bCs/>
          <w:sz w:val="24"/>
          <w:szCs w:val="24"/>
        </w:rPr>
      </w:pPr>
    </w:p>
    <w:p w14:paraId="460DA45A" w14:textId="7EEEDF8D" w:rsidR="005E7BE1" w:rsidRPr="0091423E" w:rsidRDefault="00B67995" w:rsidP="0091423E">
      <w:pPr>
        <w:pStyle w:val="Heading1"/>
        <w:spacing w:line="360" w:lineRule="auto"/>
        <w:rPr>
          <w:rFonts w:cs="Times New Roman"/>
          <w:szCs w:val="24"/>
        </w:rPr>
      </w:pPr>
      <w:bookmarkStart w:id="36" w:name="_Toc197092394"/>
      <w:r w:rsidRPr="0091423E">
        <w:rPr>
          <w:rFonts w:cs="Times New Roman"/>
          <w:szCs w:val="24"/>
        </w:rPr>
        <w:t>MODULE 2</w:t>
      </w:r>
      <w:bookmarkEnd w:id="36"/>
    </w:p>
    <w:p w14:paraId="1466E43E" w14:textId="77777777" w:rsidR="005E7BE1" w:rsidRPr="0091423E" w:rsidRDefault="005E7BE1" w:rsidP="0091423E">
      <w:pPr>
        <w:pStyle w:val="Heading2"/>
        <w:spacing w:line="360" w:lineRule="auto"/>
      </w:pPr>
      <w:bookmarkStart w:id="37" w:name="_Toc182127391"/>
      <w:bookmarkStart w:id="38" w:name="_Toc185511699"/>
      <w:bookmarkStart w:id="39" w:name="_Toc197092395"/>
      <w:r w:rsidRPr="0091423E">
        <w:t>DIGITAL LITERACY</w:t>
      </w:r>
      <w:bookmarkEnd w:id="37"/>
      <w:bookmarkEnd w:id="38"/>
      <w:bookmarkEnd w:id="39"/>
    </w:p>
    <w:p w14:paraId="4A4EE64E" w14:textId="77777777" w:rsidR="005E7BE1" w:rsidRPr="0091423E" w:rsidRDefault="005E7BE1" w:rsidP="0091423E">
      <w:pPr>
        <w:widowControl w:val="0"/>
        <w:pBdr>
          <w:top w:val="nil"/>
          <w:left w:val="nil"/>
          <w:bottom w:val="nil"/>
          <w:right w:val="nil"/>
          <w:between w:val="nil"/>
        </w:pBdr>
        <w:autoSpaceDE w:val="0"/>
        <w:autoSpaceDN w:val="0"/>
        <w:spacing w:after="0" w:line="360" w:lineRule="auto"/>
        <w:rPr>
          <w:rFonts w:ascii="Times New Roman" w:eastAsia="Times New Roman" w:hAnsi="Times New Roman" w:cs="Times New Roman"/>
          <w:b/>
          <w:color w:val="000000" w:themeColor="text1"/>
          <w:sz w:val="24"/>
          <w:szCs w:val="24"/>
          <w:lang w:eastAsia="en-GB"/>
        </w:rPr>
      </w:pPr>
    </w:p>
    <w:p w14:paraId="4FE618A0" w14:textId="2A060C3E" w:rsidR="005E7BE1" w:rsidRPr="0091423E" w:rsidRDefault="005E7BE1" w:rsidP="0091423E">
      <w:pPr>
        <w:widowControl w:val="0"/>
        <w:autoSpaceDE w:val="0"/>
        <w:autoSpaceDN w:val="0"/>
        <w:spacing w:after="0" w:line="360" w:lineRule="auto"/>
        <w:jc w:val="both"/>
        <w:rPr>
          <w:rFonts w:ascii="Times New Roman" w:eastAsia="Times New Roman" w:hAnsi="Times New Roman" w:cs="Times New Roman"/>
          <w:color w:val="000000" w:themeColor="text1"/>
          <w:sz w:val="24"/>
          <w:szCs w:val="24"/>
          <w:lang w:eastAsia="en-GB"/>
        </w:rPr>
      </w:pPr>
      <w:r w:rsidRPr="0091423E">
        <w:rPr>
          <w:rFonts w:ascii="Times New Roman" w:eastAsia="Times New Roman" w:hAnsi="Times New Roman" w:cs="Times New Roman"/>
          <w:b/>
          <w:color w:val="000000" w:themeColor="text1"/>
          <w:sz w:val="24"/>
          <w:szCs w:val="24"/>
          <w:lang w:eastAsia="en-GB"/>
        </w:rPr>
        <w:t xml:space="preserve">UNIT CODE: </w:t>
      </w:r>
      <w:r w:rsidRPr="0091423E">
        <w:rPr>
          <w:rFonts w:ascii="Times New Roman" w:eastAsia="Times New Roman" w:hAnsi="Times New Roman" w:cs="Times New Roman"/>
          <w:color w:val="000000" w:themeColor="text1"/>
          <w:sz w:val="24"/>
          <w:szCs w:val="24"/>
          <w:lang w:eastAsia="en-GB"/>
        </w:rPr>
        <w:t>0611</w:t>
      </w:r>
      <w:r w:rsidR="00634B0C" w:rsidRPr="0091423E">
        <w:rPr>
          <w:rFonts w:ascii="Times New Roman" w:eastAsia="Times New Roman" w:hAnsi="Times New Roman" w:cs="Times New Roman"/>
          <w:color w:val="000000" w:themeColor="text1"/>
          <w:sz w:val="24"/>
          <w:szCs w:val="24"/>
          <w:lang w:eastAsia="en-GB"/>
        </w:rPr>
        <w:t>4</w:t>
      </w:r>
      <w:r w:rsidRPr="0091423E">
        <w:rPr>
          <w:rFonts w:ascii="Times New Roman" w:eastAsia="Times New Roman" w:hAnsi="Times New Roman" w:cs="Times New Roman"/>
          <w:color w:val="000000" w:themeColor="text1"/>
          <w:sz w:val="24"/>
          <w:szCs w:val="24"/>
          <w:lang w:eastAsia="en-GB"/>
        </w:rPr>
        <w:t>41 01</w:t>
      </w:r>
      <w:r w:rsidR="00B40A4B" w:rsidRPr="0091423E">
        <w:rPr>
          <w:rFonts w:ascii="Times New Roman" w:eastAsia="Times New Roman" w:hAnsi="Times New Roman" w:cs="Times New Roman"/>
          <w:color w:val="000000" w:themeColor="text1"/>
          <w:sz w:val="24"/>
          <w:szCs w:val="24"/>
          <w:lang w:eastAsia="en-GB"/>
        </w:rPr>
        <w:t>B</w:t>
      </w:r>
    </w:p>
    <w:p w14:paraId="494B873E" w14:textId="77777777" w:rsidR="005E7BE1" w:rsidRPr="0091423E" w:rsidRDefault="005E7BE1" w:rsidP="0091423E">
      <w:pPr>
        <w:widowControl w:val="0"/>
        <w:pBdr>
          <w:top w:val="nil"/>
          <w:left w:val="nil"/>
          <w:bottom w:val="nil"/>
          <w:right w:val="nil"/>
          <w:between w:val="nil"/>
        </w:pBdr>
        <w:autoSpaceDE w:val="0"/>
        <w:autoSpaceDN w:val="0"/>
        <w:spacing w:after="0" w:line="360" w:lineRule="auto"/>
        <w:rPr>
          <w:rFonts w:ascii="Times New Roman" w:eastAsia="Times New Roman" w:hAnsi="Times New Roman" w:cs="Times New Roman"/>
          <w:color w:val="000000" w:themeColor="text1"/>
          <w:sz w:val="24"/>
          <w:szCs w:val="24"/>
          <w:lang w:eastAsia="en-GB"/>
        </w:rPr>
      </w:pPr>
    </w:p>
    <w:p w14:paraId="1F0365D9" w14:textId="180BE2F9" w:rsidR="005D5FD6" w:rsidRPr="0091423E" w:rsidRDefault="005D5FD6" w:rsidP="0091423E">
      <w:pPr>
        <w:widowControl w:val="0"/>
        <w:pBdr>
          <w:top w:val="nil"/>
          <w:left w:val="nil"/>
          <w:bottom w:val="nil"/>
          <w:right w:val="nil"/>
          <w:between w:val="nil"/>
        </w:pBdr>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91423E">
        <w:rPr>
          <w:rFonts w:ascii="Times New Roman" w:eastAsia="Times New Roman" w:hAnsi="Times New Roman" w:cs="Times New Roman"/>
          <w:b/>
          <w:bCs/>
          <w:color w:val="000000" w:themeColor="text1"/>
          <w:sz w:val="24"/>
          <w:szCs w:val="24"/>
          <w:lang w:eastAsia="en-GB"/>
        </w:rPr>
        <w:t>UNIT DURATION</w:t>
      </w:r>
      <w:r w:rsidR="00FC2737" w:rsidRPr="0091423E">
        <w:rPr>
          <w:rFonts w:ascii="Times New Roman" w:eastAsia="Times New Roman" w:hAnsi="Times New Roman" w:cs="Times New Roman"/>
          <w:color w:val="000000" w:themeColor="text1"/>
          <w:sz w:val="24"/>
          <w:szCs w:val="24"/>
          <w:lang w:eastAsia="en-GB"/>
        </w:rPr>
        <w:t>: 4</w:t>
      </w:r>
      <w:r w:rsidRPr="0091423E">
        <w:rPr>
          <w:rFonts w:ascii="Times New Roman" w:eastAsia="Times New Roman" w:hAnsi="Times New Roman" w:cs="Times New Roman"/>
          <w:color w:val="000000" w:themeColor="text1"/>
          <w:sz w:val="24"/>
          <w:szCs w:val="24"/>
          <w:lang w:eastAsia="en-GB"/>
        </w:rPr>
        <w:t>0 Hours</w:t>
      </w:r>
    </w:p>
    <w:p w14:paraId="1E567010" w14:textId="77777777" w:rsidR="005D5FD6" w:rsidRPr="0091423E" w:rsidRDefault="005D5FD6" w:rsidP="0091423E">
      <w:pPr>
        <w:widowControl w:val="0"/>
        <w:pBdr>
          <w:top w:val="nil"/>
          <w:left w:val="nil"/>
          <w:bottom w:val="nil"/>
          <w:right w:val="nil"/>
          <w:between w:val="nil"/>
        </w:pBdr>
        <w:autoSpaceDE w:val="0"/>
        <w:autoSpaceDN w:val="0"/>
        <w:spacing w:after="0" w:line="360" w:lineRule="auto"/>
        <w:rPr>
          <w:rFonts w:ascii="Times New Roman" w:eastAsia="Times New Roman" w:hAnsi="Times New Roman" w:cs="Times New Roman"/>
          <w:color w:val="000000" w:themeColor="text1"/>
          <w:sz w:val="24"/>
          <w:szCs w:val="24"/>
          <w:lang w:eastAsia="en-GB"/>
        </w:rPr>
      </w:pPr>
    </w:p>
    <w:p w14:paraId="71903C8C" w14:textId="77777777" w:rsidR="005E7BE1" w:rsidRPr="0091423E" w:rsidRDefault="005E7BE1" w:rsidP="0091423E">
      <w:pPr>
        <w:widowControl w:val="0"/>
        <w:autoSpaceDE w:val="0"/>
        <w:autoSpaceDN w:val="0"/>
        <w:spacing w:after="0" w:line="360" w:lineRule="auto"/>
        <w:jc w:val="both"/>
        <w:rPr>
          <w:rFonts w:ascii="Times New Roman" w:eastAsia="Times New Roman" w:hAnsi="Times New Roman" w:cs="Times New Roman"/>
          <w:b/>
          <w:color w:val="000000" w:themeColor="text1"/>
          <w:sz w:val="24"/>
          <w:szCs w:val="24"/>
          <w:lang w:eastAsia="en-GB"/>
        </w:rPr>
      </w:pPr>
      <w:r w:rsidRPr="0091423E">
        <w:rPr>
          <w:rFonts w:ascii="Times New Roman" w:eastAsia="Times New Roman" w:hAnsi="Times New Roman" w:cs="Times New Roman"/>
          <w:b/>
          <w:color w:val="000000" w:themeColor="text1"/>
          <w:sz w:val="24"/>
          <w:szCs w:val="24"/>
          <w:lang w:eastAsia="en-GB"/>
        </w:rPr>
        <w:t>Relationship to Occupational Standards</w:t>
      </w:r>
    </w:p>
    <w:p w14:paraId="456FBDB2" w14:textId="567962A4" w:rsidR="005E7BE1" w:rsidRPr="0091423E" w:rsidRDefault="005E7BE1" w:rsidP="0091423E">
      <w:pPr>
        <w:widowControl w:val="0"/>
        <w:pBdr>
          <w:top w:val="nil"/>
          <w:left w:val="nil"/>
          <w:bottom w:val="nil"/>
          <w:right w:val="nil"/>
          <w:between w:val="nil"/>
        </w:pBdr>
        <w:autoSpaceDE w:val="0"/>
        <w:autoSpaceDN w:val="0"/>
        <w:spacing w:after="0" w:line="360" w:lineRule="auto"/>
        <w:jc w:val="both"/>
        <w:rPr>
          <w:rFonts w:ascii="Times New Roman" w:eastAsia="Times New Roman" w:hAnsi="Times New Roman" w:cs="Times New Roman"/>
          <w:color w:val="000000" w:themeColor="text1"/>
          <w:sz w:val="24"/>
          <w:szCs w:val="24"/>
          <w:lang w:eastAsia="en-GB"/>
        </w:rPr>
      </w:pPr>
      <w:r w:rsidRPr="0091423E">
        <w:rPr>
          <w:rFonts w:ascii="Times New Roman" w:eastAsia="Times New Roman" w:hAnsi="Times New Roman" w:cs="Times New Roman"/>
          <w:color w:val="000000" w:themeColor="text1"/>
          <w:sz w:val="24"/>
          <w:szCs w:val="24"/>
          <w:lang w:eastAsia="en-GB"/>
        </w:rPr>
        <w:t xml:space="preserve">This unit addresses the Unit </w:t>
      </w:r>
      <w:r w:rsidR="00347209" w:rsidRPr="0091423E">
        <w:rPr>
          <w:rFonts w:ascii="Times New Roman" w:eastAsia="Times New Roman" w:hAnsi="Times New Roman" w:cs="Times New Roman"/>
          <w:color w:val="000000" w:themeColor="text1"/>
          <w:sz w:val="24"/>
          <w:szCs w:val="24"/>
          <w:lang w:eastAsia="en-GB"/>
        </w:rPr>
        <w:t>of</w:t>
      </w:r>
      <w:r w:rsidRPr="0091423E">
        <w:rPr>
          <w:rFonts w:ascii="Times New Roman" w:eastAsia="Times New Roman" w:hAnsi="Times New Roman" w:cs="Times New Roman"/>
          <w:color w:val="000000" w:themeColor="text1"/>
          <w:sz w:val="24"/>
          <w:szCs w:val="24"/>
          <w:lang w:eastAsia="en-GB"/>
        </w:rPr>
        <w:t xml:space="preserve"> Competency: Apply Digital </w:t>
      </w:r>
      <w:bookmarkStart w:id="40" w:name="_Hlk195612299"/>
      <w:r w:rsidRPr="0091423E">
        <w:rPr>
          <w:rFonts w:ascii="Times New Roman" w:eastAsia="Times New Roman" w:hAnsi="Times New Roman" w:cs="Times New Roman"/>
          <w:color w:val="000000" w:themeColor="text1"/>
          <w:sz w:val="24"/>
          <w:szCs w:val="24"/>
          <w:lang w:eastAsia="en-GB"/>
        </w:rPr>
        <w:t>Literacy</w:t>
      </w:r>
      <w:bookmarkEnd w:id="40"/>
    </w:p>
    <w:p w14:paraId="6ACD32CC" w14:textId="77777777" w:rsidR="005E7BE1" w:rsidRPr="0091423E" w:rsidRDefault="005E7BE1" w:rsidP="0091423E">
      <w:pPr>
        <w:widowControl w:val="0"/>
        <w:pBdr>
          <w:top w:val="nil"/>
          <w:left w:val="nil"/>
          <w:bottom w:val="nil"/>
          <w:right w:val="nil"/>
          <w:between w:val="nil"/>
        </w:pBdr>
        <w:autoSpaceDE w:val="0"/>
        <w:autoSpaceDN w:val="0"/>
        <w:spacing w:after="0" w:line="360" w:lineRule="auto"/>
        <w:rPr>
          <w:rFonts w:ascii="Times New Roman" w:eastAsia="Times New Roman" w:hAnsi="Times New Roman" w:cs="Times New Roman"/>
          <w:color w:val="000000" w:themeColor="text1"/>
          <w:sz w:val="24"/>
          <w:szCs w:val="24"/>
          <w:lang w:eastAsia="en-GB"/>
        </w:rPr>
      </w:pPr>
    </w:p>
    <w:p w14:paraId="5D22B3D8" w14:textId="291DA7EE" w:rsidR="005E7BE1" w:rsidRPr="0091423E" w:rsidRDefault="005E7BE1" w:rsidP="0091423E">
      <w:pPr>
        <w:widowControl w:val="0"/>
        <w:autoSpaceDE w:val="0"/>
        <w:autoSpaceDN w:val="0"/>
        <w:spacing w:after="0" w:line="360" w:lineRule="auto"/>
        <w:jc w:val="both"/>
        <w:rPr>
          <w:rFonts w:ascii="Times New Roman" w:eastAsia="Times New Roman" w:hAnsi="Times New Roman" w:cs="Times New Roman"/>
          <w:color w:val="000000" w:themeColor="text1"/>
          <w:sz w:val="24"/>
          <w:szCs w:val="24"/>
          <w:lang w:eastAsia="en-GB"/>
        </w:rPr>
      </w:pPr>
      <w:r w:rsidRPr="0091423E">
        <w:rPr>
          <w:rFonts w:ascii="Times New Roman" w:eastAsia="Times New Roman" w:hAnsi="Times New Roman" w:cs="Times New Roman"/>
          <w:b/>
          <w:color w:val="000000" w:themeColor="text1"/>
          <w:sz w:val="24"/>
          <w:szCs w:val="24"/>
          <w:lang w:eastAsia="en-GB"/>
        </w:rPr>
        <w:t xml:space="preserve">Duration </w:t>
      </w:r>
      <w:r w:rsidR="00347209" w:rsidRPr="0091423E">
        <w:rPr>
          <w:rFonts w:ascii="Times New Roman" w:eastAsia="Times New Roman" w:hAnsi="Times New Roman" w:cs="Times New Roman"/>
          <w:b/>
          <w:color w:val="000000" w:themeColor="text1"/>
          <w:sz w:val="24"/>
          <w:szCs w:val="24"/>
          <w:lang w:eastAsia="en-GB"/>
        </w:rPr>
        <w:t>of</w:t>
      </w:r>
      <w:r w:rsidRPr="0091423E">
        <w:rPr>
          <w:rFonts w:ascii="Times New Roman" w:eastAsia="Times New Roman" w:hAnsi="Times New Roman" w:cs="Times New Roman"/>
          <w:b/>
          <w:color w:val="000000" w:themeColor="text1"/>
          <w:sz w:val="24"/>
          <w:szCs w:val="24"/>
          <w:lang w:eastAsia="en-GB"/>
        </w:rPr>
        <w:t xml:space="preserve"> Unit: </w:t>
      </w:r>
      <w:r w:rsidR="002D2872" w:rsidRPr="0091423E">
        <w:rPr>
          <w:rFonts w:ascii="Times New Roman" w:eastAsia="Times New Roman" w:hAnsi="Times New Roman" w:cs="Times New Roman"/>
          <w:color w:val="000000" w:themeColor="text1"/>
          <w:sz w:val="24"/>
          <w:szCs w:val="24"/>
          <w:lang w:eastAsia="en-GB"/>
        </w:rPr>
        <w:t>4</w:t>
      </w:r>
      <w:r w:rsidRPr="0091423E">
        <w:rPr>
          <w:rFonts w:ascii="Times New Roman" w:eastAsia="Times New Roman" w:hAnsi="Times New Roman" w:cs="Times New Roman"/>
          <w:color w:val="000000" w:themeColor="text1"/>
          <w:sz w:val="24"/>
          <w:szCs w:val="24"/>
          <w:lang w:eastAsia="en-GB"/>
        </w:rPr>
        <w:t>0 Hours</w:t>
      </w:r>
    </w:p>
    <w:p w14:paraId="175A4980" w14:textId="77777777" w:rsidR="005E7BE1" w:rsidRPr="0091423E" w:rsidRDefault="005E7BE1" w:rsidP="0091423E">
      <w:pPr>
        <w:widowControl w:val="0"/>
        <w:pBdr>
          <w:top w:val="nil"/>
          <w:left w:val="nil"/>
          <w:bottom w:val="nil"/>
          <w:right w:val="nil"/>
          <w:between w:val="nil"/>
        </w:pBdr>
        <w:autoSpaceDE w:val="0"/>
        <w:autoSpaceDN w:val="0"/>
        <w:spacing w:after="0" w:line="360" w:lineRule="auto"/>
        <w:rPr>
          <w:rFonts w:ascii="Times New Roman" w:eastAsia="Times New Roman" w:hAnsi="Times New Roman" w:cs="Times New Roman"/>
          <w:color w:val="000000" w:themeColor="text1"/>
          <w:sz w:val="24"/>
          <w:szCs w:val="24"/>
          <w:lang w:eastAsia="en-GB"/>
        </w:rPr>
      </w:pPr>
    </w:p>
    <w:p w14:paraId="7DC279C7" w14:textId="77777777" w:rsidR="005E7BE1" w:rsidRPr="0091423E" w:rsidRDefault="005E7BE1" w:rsidP="0091423E">
      <w:pPr>
        <w:widowControl w:val="0"/>
        <w:autoSpaceDE w:val="0"/>
        <w:autoSpaceDN w:val="0"/>
        <w:spacing w:after="0" w:line="360" w:lineRule="auto"/>
        <w:jc w:val="both"/>
        <w:rPr>
          <w:rFonts w:ascii="Times New Roman" w:eastAsia="Times New Roman" w:hAnsi="Times New Roman" w:cs="Times New Roman"/>
          <w:b/>
          <w:color w:val="000000" w:themeColor="text1"/>
          <w:sz w:val="24"/>
          <w:szCs w:val="24"/>
          <w:lang w:eastAsia="en-GB"/>
        </w:rPr>
      </w:pPr>
      <w:r w:rsidRPr="0091423E">
        <w:rPr>
          <w:rFonts w:ascii="Times New Roman" w:eastAsia="Times New Roman" w:hAnsi="Times New Roman" w:cs="Times New Roman"/>
          <w:b/>
          <w:color w:val="000000" w:themeColor="text1"/>
          <w:sz w:val="24"/>
          <w:szCs w:val="24"/>
          <w:lang w:eastAsia="en-GB"/>
        </w:rPr>
        <w:t>Unit Description</w:t>
      </w:r>
    </w:p>
    <w:p w14:paraId="28C6D608" w14:textId="4474CF83" w:rsidR="005E7BE1" w:rsidRPr="0091423E" w:rsidRDefault="005E7BE1" w:rsidP="0091423E">
      <w:pPr>
        <w:widowControl w:val="0"/>
        <w:autoSpaceDE w:val="0"/>
        <w:autoSpaceDN w:val="0"/>
        <w:spacing w:after="0" w:line="360" w:lineRule="auto"/>
        <w:jc w:val="both"/>
        <w:rPr>
          <w:rFonts w:ascii="Times New Roman" w:eastAsia="Times New Roman" w:hAnsi="Times New Roman" w:cs="Times New Roman"/>
          <w:color w:val="000000" w:themeColor="text1"/>
          <w:sz w:val="24"/>
          <w:szCs w:val="24"/>
          <w:lang w:eastAsia="en-GB"/>
        </w:rPr>
      </w:pPr>
      <w:r w:rsidRPr="0091423E">
        <w:rPr>
          <w:rFonts w:ascii="Times New Roman" w:eastAsia="Times New Roman" w:hAnsi="Times New Roman" w:cs="Times New Roman"/>
          <w:color w:val="000000" w:themeColor="text1"/>
          <w:sz w:val="24"/>
          <w:szCs w:val="24"/>
          <w:lang w:eastAsia="en-GB"/>
        </w:rPr>
        <w:t xml:space="preserve">This unit covers the competencies required to demonstrate digital literacy. It involves operating computer devices, solving tasks using the </w:t>
      </w:r>
      <w:r w:rsidR="00347209" w:rsidRPr="0091423E">
        <w:rPr>
          <w:rFonts w:ascii="Times New Roman" w:eastAsia="Times New Roman" w:hAnsi="Times New Roman" w:cs="Times New Roman"/>
          <w:color w:val="000000" w:themeColor="text1"/>
          <w:sz w:val="24"/>
          <w:szCs w:val="24"/>
          <w:lang w:eastAsia="en-GB"/>
        </w:rPr>
        <w:t>Of</w:t>
      </w:r>
      <w:r w:rsidRPr="0091423E">
        <w:rPr>
          <w:rFonts w:ascii="Times New Roman" w:eastAsia="Times New Roman" w:hAnsi="Times New Roman" w:cs="Times New Roman"/>
          <w:color w:val="000000" w:themeColor="text1"/>
          <w:sz w:val="24"/>
          <w:szCs w:val="24"/>
          <w:lang w:eastAsia="en-GB"/>
        </w:rPr>
        <w:t>fice suite, managing data and information, performing online communication and collaboration, applying cyber-secur</w:t>
      </w:r>
      <w:r w:rsidR="00371A6F" w:rsidRPr="0091423E">
        <w:rPr>
          <w:rFonts w:ascii="Times New Roman" w:eastAsia="Times New Roman" w:hAnsi="Times New Roman" w:cs="Times New Roman"/>
          <w:color w:val="000000" w:themeColor="text1"/>
          <w:sz w:val="24"/>
          <w:szCs w:val="24"/>
          <w:lang w:eastAsia="en-GB"/>
        </w:rPr>
        <w:t>ity skills, performing jobs online and applying job entry techniques.</w:t>
      </w:r>
    </w:p>
    <w:p w14:paraId="6F0DCBCB" w14:textId="77777777" w:rsidR="005E7BE1" w:rsidRPr="0091423E" w:rsidRDefault="005E7BE1" w:rsidP="0091423E">
      <w:pPr>
        <w:widowControl w:val="0"/>
        <w:autoSpaceDE w:val="0"/>
        <w:autoSpaceDN w:val="0"/>
        <w:spacing w:after="0" w:line="360" w:lineRule="auto"/>
        <w:jc w:val="both"/>
        <w:rPr>
          <w:rFonts w:ascii="Times New Roman" w:eastAsia="Times New Roman" w:hAnsi="Times New Roman" w:cs="Times New Roman"/>
          <w:color w:val="000000" w:themeColor="text1"/>
          <w:sz w:val="24"/>
          <w:szCs w:val="24"/>
          <w:lang w:eastAsia="en-GB"/>
        </w:rPr>
      </w:pPr>
    </w:p>
    <w:p w14:paraId="23AA42A0" w14:textId="440E2095" w:rsidR="005E7BE1" w:rsidRPr="0091423E" w:rsidRDefault="005E7BE1" w:rsidP="0091423E">
      <w:pPr>
        <w:widowControl w:val="0"/>
        <w:autoSpaceDE w:val="0"/>
        <w:autoSpaceDN w:val="0"/>
        <w:spacing w:after="0" w:line="360" w:lineRule="auto"/>
        <w:jc w:val="both"/>
        <w:rPr>
          <w:rFonts w:ascii="Times New Roman" w:eastAsia="Times New Roman" w:hAnsi="Times New Roman" w:cs="Times New Roman"/>
          <w:b/>
          <w:color w:val="000000" w:themeColor="text1"/>
          <w:sz w:val="24"/>
          <w:szCs w:val="24"/>
          <w:lang w:eastAsia="en-GB"/>
        </w:rPr>
      </w:pPr>
      <w:r w:rsidRPr="0091423E">
        <w:rPr>
          <w:rFonts w:ascii="Times New Roman" w:eastAsia="Times New Roman" w:hAnsi="Times New Roman" w:cs="Times New Roman"/>
          <w:b/>
          <w:color w:val="000000" w:themeColor="text1"/>
          <w:sz w:val="24"/>
          <w:szCs w:val="24"/>
          <w:lang w:eastAsia="en-GB"/>
        </w:rPr>
        <w:t xml:space="preserve">Summary </w:t>
      </w:r>
      <w:r w:rsidR="00347209" w:rsidRPr="0091423E">
        <w:rPr>
          <w:rFonts w:ascii="Times New Roman" w:eastAsia="Times New Roman" w:hAnsi="Times New Roman" w:cs="Times New Roman"/>
          <w:b/>
          <w:color w:val="000000" w:themeColor="text1"/>
          <w:sz w:val="24"/>
          <w:szCs w:val="24"/>
          <w:lang w:eastAsia="en-GB"/>
        </w:rPr>
        <w:t>of</w:t>
      </w:r>
      <w:r w:rsidRPr="0091423E">
        <w:rPr>
          <w:rFonts w:ascii="Times New Roman" w:eastAsia="Times New Roman" w:hAnsi="Times New Roman" w:cs="Times New Roman"/>
          <w:b/>
          <w:color w:val="000000" w:themeColor="text1"/>
          <w:sz w:val="24"/>
          <w:szCs w:val="24"/>
          <w:lang w:eastAsia="en-GB"/>
        </w:rPr>
        <w:t xml:space="preserve"> Learning Outcomes</w:t>
      </w:r>
    </w:p>
    <w:tbl>
      <w:tblPr>
        <w:tblStyle w:val="TableGrid"/>
        <w:tblW w:w="0" w:type="auto"/>
        <w:tblLook w:val="04A0" w:firstRow="1" w:lastRow="0" w:firstColumn="1" w:lastColumn="0" w:noHBand="0" w:noVBand="1"/>
      </w:tblPr>
      <w:tblGrid>
        <w:gridCol w:w="710"/>
        <w:gridCol w:w="6564"/>
        <w:gridCol w:w="2302"/>
      </w:tblGrid>
      <w:tr w:rsidR="00B1517B" w:rsidRPr="0091423E" w14:paraId="01DF5802" w14:textId="77777777" w:rsidTr="007B1D12">
        <w:tc>
          <w:tcPr>
            <w:tcW w:w="710" w:type="dxa"/>
          </w:tcPr>
          <w:p w14:paraId="12EBFBF6" w14:textId="1F9C6789" w:rsidR="00B1517B" w:rsidRPr="0091423E" w:rsidRDefault="00B1517B" w:rsidP="0091423E">
            <w:pPr>
              <w:widowControl w:val="0"/>
              <w:autoSpaceDE w:val="0"/>
              <w:autoSpaceDN w:val="0"/>
              <w:spacing w:line="360" w:lineRule="auto"/>
              <w:rPr>
                <w:rFonts w:ascii="Times New Roman" w:eastAsia="Tahoma" w:hAnsi="Times New Roman" w:cs="Times New Roman"/>
                <w:b/>
                <w:color w:val="000000" w:themeColor="text1"/>
                <w:sz w:val="24"/>
                <w:szCs w:val="24"/>
                <w:lang w:eastAsia="en-GB"/>
              </w:rPr>
            </w:pPr>
            <w:r w:rsidRPr="0091423E">
              <w:rPr>
                <w:rFonts w:ascii="Times New Roman" w:eastAsia="Tahoma" w:hAnsi="Times New Roman" w:cs="Times New Roman"/>
                <w:b/>
                <w:color w:val="000000" w:themeColor="text1"/>
                <w:sz w:val="24"/>
                <w:szCs w:val="24"/>
                <w:lang w:eastAsia="en-GB"/>
              </w:rPr>
              <w:t>S/No</w:t>
            </w:r>
          </w:p>
        </w:tc>
        <w:tc>
          <w:tcPr>
            <w:tcW w:w="6564" w:type="dxa"/>
          </w:tcPr>
          <w:p w14:paraId="647CA0D9" w14:textId="5E197D62" w:rsidR="00B1517B" w:rsidRPr="0091423E" w:rsidRDefault="00B1517B" w:rsidP="0091423E">
            <w:pPr>
              <w:widowControl w:val="0"/>
              <w:autoSpaceDE w:val="0"/>
              <w:autoSpaceDN w:val="0"/>
              <w:spacing w:line="360" w:lineRule="auto"/>
              <w:rPr>
                <w:rFonts w:ascii="Times New Roman" w:eastAsia="Times New Roman" w:hAnsi="Times New Roman" w:cs="Times New Roman"/>
                <w:color w:val="000000" w:themeColor="text1"/>
                <w:sz w:val="24"/>
                <w:szCs w:val="24"/>
                <w:lang w:eastAsia="en-GB"/>
              </w:rPr>
            </w:pPr>
            <w:r w:rsidRPr="0091423E">
              <w:rPr>
                <w:rFonts w:ascii="Times New Roman" w:eastAsia="Tahoma" w:hAnsi="Times New Roman" w:cs="Times New Roman"/>
                <w:b/>
                <w:color w:val="000000" w:themeColor="text1"/>
                <w:sz w:val="24"/>
                <w:szCs w:val="24"/>
                <w:lang w:eastAsia="en-GB"/>
              </w:rPr>
              <w:t>Learning Outcome</w:t>
            </w:r>
          </w:p>
        </w:tc>
        <w:tc>
          <w:tcPr>
            <w:tcW w:w="2302" w:type="dxa"/>
          </w:tcPr>
          <w:p w14:paraId="1C3394C7" w14:textId="77777777" w:rsidR="00B1517B" w:rsidRPr="0091423E" w:rsidRDefault="00B1517B" w:rsidP="0091423E">
            <w:pPr>
              <w:widowControl w:val="0"/>
              <w:autoSpaceDE w:val="0"/>
              <w:autoSpaceDN w:val="0"/>
              <w:spacing w:line="360" w:lineRule="auto"/>
              <w:jc w:val="center"/>
              <w:rPr>
                <w:rFonts w:ascii="Times New Roman" w:eastAsia="Tahoma" w:hAnsi="Times New Roman" w:cs="Times New Roman"/>
                <w:b/>
                <w:color w:val="000000" w:themeColor="text1"/>
                <w:sz w:val="24"/>
                <w:szCs w:val="24"/>
                <w:lang w:eastAsia="en-GB"/>
              </w:rPr>
            </w:pPr>
            <w:r w:rsidRPr="0091423E">
              <w:rPr>
                <w:rFonts w:ascii="Times New Roman" w:eastAsia="Tahoma" w:hAnsi="Times New Roman" w:cs="Times New Roman"/>
                <w:b/>
                <w:color w:val="000000" w:themeColor="text1"/>
                <w:sz w:val="24"/>
                <w:szCs w:val="24"/>
                <w:lang w:eastAsia="en-GB"/>
              </w:rPr>
              <w:t>Duration in hours.</w:t>
            </w:r>
          </w:p>
        </w:tc>
      </w:tr>
      <w:tr w:rsidR="007B1D12" w:rsidRPr="0091423E" w14:paraId="4D2E31FA" w14:textId="77777777" w:rsidTr="007B1D12">
        <w:tc>
          <w:tcPr>
            <w:tcW w:w="710" w:type="dxa"/>
          </w:tcPr>
          <w:p w14:paraId="2F50DCB6" w14:textId="77777777" w:rsidR="007B1D12" w:rsidRPr="0091423E" w:rsidRDefault="007B1D12" w:rsidP="0091423E">
            <w:pPr>
              <w:pStyle w:val="ListParagraph"/>
              <w:widowControl w:val="0"/>
              <w:numPr>
                <w:ilvl w:val="0"/>
                <w:numId w:val="295"/>
              </w:numPr>
              <w:autoSpaceDE w:val="0"/>
              <w:autoSpaceDN w:val="0"/>
              <w:spacing w:after="0" w:line="360" w:lineRule="auto"/>
              <w:rPr>
                <w:rFonts w:eastAsia="Times New Roman"/>
                <w:color w:val="000000" w:themeColor="text1"/>
                <w:szCs w:val="24"/>
                <w:lang w:eastAsia="en-GB"/>
              </w:rPr>
            </w:pPr>
          </w:p>
        </w:tc>
        <w:tc>
          <w:tcPr>
            <w:tcW w:w="6564" w:type="dxa"/>
          </w:tcPr>
          <w:p w14:paraId="704003AA" w14:textId="3FCD3776" w:rsidR="007B1D12" w:rsidRPr="0091423E" w:rsidRDefault="007B1D12" w:rsidP="0091423E">
            <w:pPr>
              <w:widowControl w:val="0"/>
              <w:autoSpaceDE w:val="0"/>
              <w:autoSpaceDN w:val="0"/>
              <w:spacing w:line="360" w:lineRule="auto"/>
              <w:rPr>
                <w:rFonts w:ascii="Times New Roman" w:eastAsia="Tahoma" w:hAnsi="Times New Roman" w:cs="Times New Roman"/>
                <w:bCs/>
                <w:color w:val="000000" w:themeColor="text1"/>
                <w:sz w:val="24"/>
                <w:szCs w:val="24"/>
                <w:lang w:eastAsia="en-GB"/>
              </w:rPr>
            </w:pPr>
            <w:r w:rsidRPr="0091423E">
              <w:rPr>
                <w:rFonts w:ascii="Times New Roman" w:eastAsia="Times New Roman" w:hAnsi="Times New Roman" w:cs="Times New Roman"/>
                <w:color w:val="000000" w:themeColor="text1"/>
                <w:sz w:val="24"/>
                <w:szCs w:val="24"/>
                <w:lang w:eastAsia="en-GB"/>
              </w:rPr>
              <w:t>To operate computer devices</w:t>
            </w:r>
          </w:p>
        </w:tc>
        <w:tc>
          <w:tcPr>
            <w:tcW w:w="2302" w:type="dxa"/>
          </w:tcPr>
          <w:p w14:paraId="62D980C7" w14:textId="014AAA93" w:rsidR="007B1D12" w:rsidRPr="0091423E" w:rsidRDefault="007B1D12" w:rsidP="0091423E">
            <w:pPr>
              <w:widowControl w:val="0"/>
              <w:autoSpaceDE w:val="0"/>
              <w:autoSpaceDN w:val="0"/>
              <w:spacing w:line="360" w:lineRule="auto"/>
              <w:jc w:val="center"/>
              <w:rPr>
                <w:rFonts w:ascii="Times New Roman" w:eastAsia="Tahoma" w:hAnsi="Times New Roman" w:cs="Times New Roman"/>
                <w:bCs/>
                <w:color w:val="000000" w:themeColor="text1"/>
                <w:sz w:val="24"/>
                <w:szCs w:val="24"/>
                <w:lang w:eastAsia="en-GB"/>
              </w:rPr>
            </w:pPr>
            <w:r w:rsidRPr="0091423E">
              <w:rPr>
                <w:rFonts w:ascii="Times New Roman" w:eastAsia="Tahoma" w:hAnsi="Times New Roman" w:cs="Times New Roman"/>
                <w:bCs/>
                <w:color w:val="000000" w:themeColor="text1"/>
                <w:sz w:val="24"/>
                <w:szCs w:val="24"/>
                <w:lang w:eastAsia="en-GB"/>
              </w:rPr>
              <w:t>6</w:t>
            </w:r>
          </w:p>
        </w:tc>
      </w:tr>
      <w:tr w:rsidR="007B1D12" w:rsidRPr="0091423E" w14:paraId="63D51814" w14:textId="77777777" w:rsidTr="007B1D12">
        <w:tc>
          <w:tcPr>
            <w:tcW w:w="710" w:type="dxa"/>
          </w:tcPr>
          <w:p w14:paraId="69EBA2D1" w14:textId="77777777" w:rsidR="007B1D12" w:rsidRPr="0091423E" w:rsidRDefault="007B1D12" w:rsidP="0091423E">
            <w:pPr>
              <w:pStyle w:val="ListParagraph"/>
              <w:widowControl w:val="0"/>
              <w:numPr>
                <w:ilvl w:val="0"/>
                <w:numId w:val="295"/>
              </w:numPr>
              <w:autoSpaceDE w:val="0"/>
              <w:autoSpaceDN w:val="0"/>
              <w:spacing w:after="0" w:line="360" w:lineRule="auto"/>
              <w:rPr>
                <w:rFonts w:eastAsia="Times New Roman"/>
                <w:color w:val="000000" w:themeColor="text1"/>
                <w:szCs w:val="24"/>
                <w:lang w:eastAsia="en-GB"/>
              </w:rPr>
            </w:pPr>
          </w:p>
        </w:tc>
        <w:tc>
          <w:tcPr>
            <w:tcW w:w="6564" w:type="dxa"/>
          </w:tcPr>
          <w:p w14:paraId="00401BF1" w14:textId="2204D317" w:rsidR="007B1D12" w:rsidRPr="0091423E" w:rsidRDefault="007B1D12" w:rsidP="0091423E">
            <w:pPr>
              <w:widowControl w:val="0"/>
              <w:autoSpaceDE w:val="0"/>
              <w:autoSpaceDN w:val="0"/>
              <w:spacing w:line="360" w:lineRule="auto"/>
              <w:rPr>
                <w:rFonts w:ascii="Times New Roman" w:eastAsia="Tahoma" w:hAnsi="Times New Roman" w:cs="Times New Roman"/>
                <w:bCs/>
                <w:color w:val="000000" w:themeColor="text1"/>
                <w:sz w:val="24"/>
                <w:szCs w:val="24"/>
                <w:lang w:eastAsia="en-GB"/>
              </w:rPr>
            </w:pPr>
            <w:r w:rsidRPr="0091423E">
              <w:rPr>
                <w:rFonts w:ascii="Times New Roman" w:eastAsia="Times New Roman" w:hAnsi="Times New Roman" w:cs="Times New Roman"/>
                <w:color w:val="000000" w:themeColor="text1"/>
                <w:sz w:val="24"/>
                <w:szCs w:val="24"/>
                <w:lang w:eastAsia="en-GB"/>
              </w:rPr>
              <w:t>To solve tasks using office suite</w:t>
            </w:r>
          </w:p>
        </w:tc>
        <w:tc>
          <w:tcPr>
            <w:tcW w:w="2302" w:type="dxa"/>
          </w:tcPr>
          <w:p w14:paraId="367C910B" w14:textId="146A795E" w:rsidR="007B1D12" w:rsidRPr="0091423E" w:rsidRDefault="007B1D12" w:rsidP="0091423E">
            <w:pPr>
              <w:widowControl w:val="0"/>
              <w:autoSpaceDE w:val="0"/>
              <w:autoSpaceDN w:val="0"/>
              <w:spacing w:line="360" w:lineRule="auto"/>
              <w:jc w:val="center"/>
              <w:rPr>
                <w:rFonts w:ascii="Times New Roman" w:eastAsia="Tahoma" w:hAnsi="Times New Roman" w:cs="Times New Roman"/>
                <w:bCs/>
                <w:color w:val="000000" w:themeColor="text1"/>
                <w:sz w:val="24"/>
                <w:szCs w:val="24"/>
                <w:lang w:eastAsia="en-GB"/>
              </w:rPr>
            </w:pPr>
            <w:r w:rsidRPr="0091423E">
              <w:rPr>
                <w:rFonts w:ascii="Times New Roman" w:eastAsia="Tahoma" w:hAnsi="Times New Roman" w:cs="Times New Roman"/>
                <w:bCs/>
                <w:color w:val="000000" w:themeColor="text1"/>
                <w:sz w:val="24"/>
                <w:szCs w:val="24"/>
                <w:lang w:eastAsia="en-GB"/>
              </w:rPr>
              <w:t>14</w:t>
            </w:r>
          </w:p>
        </w:tc>
      </w:tr>
      <w:tr w:rsidR="007B1D12" w:rsidRPr="0091423E" w14:paraId="73FCEE9F" w14:textId="77777777" w:rsidTr="007B1D12">
        <w:tc>
          <w:tcPr>
            <w:tcW w:w="710" w:type="dxa"/>
          </w:tcPr>
          <w:p w14:paraId="084AD556" w14:textId="77777777" w:rsidR="007B1D12" w:rsidRPr="0091423E" w:rsidRDefault="007B1D12" w:rsidP="0091423E">
            <w:pPr>
              <w:pStyle w:val="ListParagraph"/>
              <w:widowControl w:val="0"/>
              <w:numPr>
                <w:ilvl w:val="0"/>
                <w:numId w:val="295"/>
              </w:numPr>
              <w:autoSpaceDE w:val="0"/>
              <w:autoSpaceDN w:val="0"/>
              <w:spacing w:after="0" w:line="360" w:lineRule="auto"/>
              <w:rPr>
                <w:rFonts w:eastAsia="Times New Roman"/>
                <w:color w:val="000000" w:themeColor="text1"/>
                <w:szCs w:val="24"/>
                <w:lang w:eastAsia="en-GB"/>
              </w:rPr>
            </w:pPr>
          </w:p>
        </w:tc>
        <w:tc>
          <w:tcPr>
            <w:tcW w:w="6564" w:type="dxa"/>
          </w:tcPr>
          <w:p w14:paraId="0109B1A1" w14:textId="099CE798" w:rsidR="007B1D12" w:rsidRPr="0091423E" w:rsidRDefault="007B1D12" w:rsidP="0091423E">
            <w:pPr>
              <w:widowControl w:val="0"/>
              <w:autoSpaceDE w:val="0"/>
              <w:autoSpaceDN w:val="0"/>
              <w:spacing w:line="360" w:lineRule="auto"/>
              <w:rPr>
                <w:rFonts w:ascii="Times New Roman" w:eastAsia="Tahoma" w:hAnsi="Times New Roman" w:cs="Times New Roman"/>
                <w:bCs/>
                <w:color w:val="000000" w:themeColor="text1"/>
                <w:sz w:val="24"/>
                <w:szCs w:val="24"/>
                <w:lang w:eastAsia="en-GB"/>
              </w:rPr>
            </w:pPr>
            <w:r w:rsidRPr="0091423E">
              <w:rPr>
                <w:rFonts w:ascii="Times New Roman" w:eastAsia="Times New Roman" w:hAnsi="Times New Roman" w:cs="Times New Roman"/>
                <w:color w:val="000000" w:themeColor="text1"/>
                <w:sz w:val="24"/>
                <w:szCs w:val="24"/>
                <w:lang w:eastAsia="en-GB"/>
              </w:rPr>
              <w:t xml:space="preserve">To manage data and information </w:t>
            </w:r>
          </w:p>
        </w:tc>
        <w:tc>
          <w:tcPr>
            <w:tcW w:w="2302" w:type="dxa"/>
          </w:tcPr>
          <w:p w14:paraId="6BF0125A" w14:textId="588297C6" w:rsidR="007B1D12" w:rsidRPr="0091423E" w:rsidRDefault="007B1D12" w:rsidP="0091423E">
            <w:pPr>
              <w:widowControl w:val="0"/>
              <w:autoSpaceDE w:val="0"/>
              <w:autoSpaceDN w:val="0"/>
              <w:spacing w:line="360" w:lineRule="auto"/>
              <w:jc w:val="center"/>
              <w:rPr>
                <w:rFonts w:ascii="Times New Roman" w:eastAsia="Tahoma" w:hAnsi="Times New Roman" w:cs="Times New Roman"/>
                <w:bCs/>
                <w:color w:val="000000" w:themeColor="text1"/>
                <w:sz w:val="24"/>
                <w:szCs w:val="24"/>
                <w:lang w:eastAsia="en-GB"/>
              </w:rPr>
            </w:pPr>
            <w:r w:rsidRPr="0091423E">
              <w:rPr>
                <w:rFonts w:ascii="Times New Roman" w:eastAsia="Tahoma" w:hAnsi="Times New Roman" w:cs="Times New Roman"/>
                <w:bCs/>
                <w:color w:val="000000" w:themeColor="text1"/>
                <w:sz w:val="24"/>
                <w:szCs w:val="24"/>
                <w:lang w:eastAsia="en-GB"/>
              </w:rPr>
              <w:t>6</w:t>
            </w:r>
          </w:p>
        </w:tc>
      </w:tr>
      <w:tr w:rsidR="007B1D12" w:rsidRPr="0091423E" w14:paraId="57238952" w14:textId="77777777" w:rsidTr="007B1D12">
        <w:tc>
          <w:tcPr>
            <w:tcW w:w="710" w:type="dxa"/>
          </w:tcPr>
          <w:p w14:paraId="6A3EDC18" w14:textId="77777777" w:rsidR="007B1D12" w:rsidRPr="0091423E" w:rsidRDefault="007B1D12" w:rsidP="0091423E">
            <w:pPr>
              <w:pStyle w:val="ListParagraph"/>
              <w:widowControl w:val="0"/>
              <w:numPr>
                <w:ilvl w:val="0"/>
                <w:numId w:val="295"/>
              </w:numPr>
              <w:autoSpaceDE w:val="0"/>
              <w:autoSpaceDN w:val="0"/>
              <w:spacing w:after="0" w:line="360" w:lineRule="auto"/>
              <w:rPr>
                <w:rFonts w:eastAsia="Times New Roman"/>
                <w:color w:val="000000" w:themeColor="text1"/>
                <w:szCs w:val="24"/>
                <w:lang w:eastAsia="en-GB"/>
              </w:rPr>
            </w:pPr>
          </w:p>
        </w:tc>
        <w:tc>
          <w:tcPr>
            <w:tcW w:w="6564" w:type="dxa"/>
          </w:tcPr>
          <w:p w14:paraId="495B2CBE" w14:textId="79AEEF21" w:rsidR="007B1D12" w:rsidRPr="0091423E" w:rsidRDefault="007B1D12" w:rsidP="0091423E">
            <w:pPr>
              <w:widowControl w:val="0"/>
              <w:autoSpaceDE w:val="0"/>
              <w:autoSpaceDN w:val="0"/>
              <w:spacing w:line="360" w:lineRule="auto"/>
              <w:rPr>
                <w:rFonts w:ascii="Times New Roman" w:eastAsia="Tahoma" w:hAnsi="Times New Roman" w:cs="Times New Roman"/>
                <w:bCs/>
                <w:color w:val="000000" w:themeColor="text1"/>
                <w:sz w:val="24"/>
                <w:szCs w:val="24"/>
                <w:lang w:eastAsia="en-GB"/>
              </w:rPr>
            </w:pPr>
            <w:r w:rsidRPr="0091423E">
              <w:rPr>
                <w:rFonts w:ascii="Times New Roman" w:eastAsia="Times New Roman" w:hAnsi="Times New Roman" w:cs="Times New Roman"/>
                <w:color w:val="000000" w:themeColor="text1"/>
                <w:sz w:val="24"/>
                <w:szCs w:val="24"/>
                <w:lang w:eastAsia="en-GB"/>
              </w:rPr>
              <w:t>To perform online communication and collaboration</w:t>
            </w:r>
          </w:p>
        </w:tc>
        <w:tc>
          <w:tcPr>
            <w:tcW w:w="2302" w:type="dxa"/>
          </w:tcPr>
          <w:p w14:paraId="49D04CEA" w14:textId="5B4CCC81" w:rsidR="007B1D12" w:rsidRPr="0091423E" w:rsidRDefault="007B1D12" w:rsidP="0091423E">
            <w:pPr>
              <w:widowControl w:val="0"/>
              <w:autoSpaceDE w:val="0"/>
              <w:autoSpaceDN w:val="0"/>
              <w:spacing w:line="360" w:lineRule="auto"/>
              <w:jc w:val="center"/>
              <w:rPr>
                <w:rFonts w:ascii="Times New Roman" w:eastAsia="Tahoma" w:hAnsi="Times New Roman" w:cs="Times New Roman"/>
                <w:bCs/>
                <w:color w:val="000000" w:themeColor="text1"/>
                <w:sz w:val="24"/>
                <w:szCs w:val="24"/>
                <w:lang w:eastAsia="en-GB"/>
              </w:rPr>
            </w:pPr>
            <w:r w:rsidRPr="0091423E">
              <w:rPr>
                <w:rFonts w:ascii="Times New Roman" w:eastAsia="Tahoma" w:hAnsi="Times New Roman" w:cs="Times New Roman"/>
                <w:bCs/>
                <w:color w:val="000000" w:themeColor="text1"/>
                <w:sz w:val="24"/>
                <w:szCs w:val="24"/>
                <w:lang w:eastAsia="en-GB"/>
              </w:rPr>
              <w:t>4</w:t>
            </w:r>
          </w:p>
        </w:tc>
      </w:tr>
      <w:tr w:rsidR="007B1D12" w:rsidRPr="0091423E" w14:paraId="08E9BC89" w14:textId="77777777" w:rsidTr="007B1D12">
        <w:trPr>
          <w:trHeight w:val="63"/>
        </w:trPr>
        <w:tc>
          <w:tcPr>
            <w:tcW w:w="710" w:type="dxa"/>
          </w:tcPr>
          <w:p w14:paraId="5CFE9562" w14:textId="77777777" w:rsidR="007B1D12" w:rsidRPr="0091423E" w:rsidRDefault="007B1D12" w:rsidP="0091423E">
            <w:pPr>
              <w:pStyle w:val="ListParagraph"/>
              <w:widowControl w:val="0"/>
              <w:numPr>
                <w:ilvl w:val="0"/>
                <w:numId w:val="295"/>
              </w:numPr>
              <w:autoSpaceDE w:val="0"/>
              <w:autoSpaceDN w:val="0"/>
              <w:spacing w:after="0" w:line="360" w:lineRule="auto"/>
              <w:rPr>
                <w:rFonts w:eastAsia="Times New Roman"/>
                <w:color w:val="000000" w:themeColor="text1"/>
                <w:szCs w:val="24"/>
                <w:lang w:eastAsia="en-GB"/>
              </w:rPr>
            </w:pPr>
          </w:p>
        </w:tc>
        <w:tc>
          <w:tcPr>
            <w:tcW w:w="6564" w:type="dxa"/>
          </w:tcPr>
          <w:p w14:paraId="0957E03D" w14:textId="1DB34AB8" w:rsidR="007B1D12" w:rsidRPr="0091423E" w:rsidRDefault="007B1D12" w:rsidP="0091423E">
            <w:pPr>
              <w:widowControl w:val="0"/>
              <w:autoSpaceDE w:val="0"/>
              <w:autoSpaceDN w:val="0"/>
              <w:spacing w:line="360" w:lineRule="auto"/>
              <w:rPr>
                <w:rFonts w:ascii="Times New Roman" w:eastAsia="Tahoma" w:hAnsi="Times New Roman" w:cs="Times New Roman"/>
                <w:bCs/>
                <w:color w:val="000000" w:themeColor="text1"/>
                <w:sz w:val="24"/>
                <w:szCs w:val="24"/>
                <w:lang w:eastAsia="en-GB"/>
              </w:rPr>
            </w:pPr>
            <w:r w:rsidRPr="0091423E">
              <w:rPr>
                <w:rFonts w:ascii="Times New Roman" w:eastAsia="Times New Roman" w:hAnsi="Times New Roman" w:cs="Times New Roman"/>
                <w:color w:val="000000" w:themeColor="text1"/>
                <w:sz w:val="24"/>
                <w:szCs w:val="24"/>
                <w:lang w:eastAsia="en-GB"/>
              </w:rPr>
              <w:t>To apply cyber-security skills</w:t>
            </w:r>
          </w:p>
        </w:tc>
        <w:tc>
          <w:tcPr>
            <w:tcW w:w="2302" w:type="dxa"/>
          </w:tcPr>
          <w:p w14:paraId="0B4248A6" w14:textId="52FF0847" w:rsidR="007B1D12" w:rsidRPr="0091423E" w:rsidRDefault="007B1D12" w:rsidP="0091423E">
            <w:pPr>
              <w:widowControl w:val="0"/>
              <w:autoSpaceDE w:val="0"/>
              <w:autoSpaceDN w:val="0"/>
              <w:spacing w:line="360" w:lineRule="auto"/>
              <w:jc w:val="center"/>
              <w:rPr>
                <w:rFonts w:ascii="Times New Roman" w:eastAsia="Tahoma" w:hAnsi="Times New Roman" w:cs="Times New Roman"/>
                <w:bCs/>
                <w:color w:val="000000" w:themeColor="text1"/>
                <w:sz w:val="24"/>
                <w:szCs w:val="24"/>
                <w:lang w:eastAsia="en-GB"/>
              </w:rPr>
            </w:pPr>
            <w:r w:rsidRPr="0091423E">
              <w:rPr>
                <w:rFonts w:ascii="Times New Roman" w:eastAsia="Tahoma" w:hAnsi="Times New Roman" w:cs="Times New Roman"/>
                <w:bCs/>
                <w:color w:val="000000" w:themeColor="text1"/>
                <w:sz w:val="24"/>
                <w:szCs w:val="24"/>
                <w:lang w:eastAsia="en-GB"/>
              </w:rPr>
              <w:t>4</w:t>
            </w:r>
          </w:p>
        </w:tc>
      </w:tr>
      <w:tr w:rsidR="007B1D12" w:rsidRPr="0091423E" w14:paraId="64454888" w14:textId="77777777" w:rsidTr="007B1D12">
        <w:trPr>
          <w:trHeight w:val="63"/>
        </w:trPr>
        <w:tc>
          <w:tcPr>
            <w:tcW w:w="710" w:type="dxa"/>
          </w:tcPr>
          <w:p w14:paraId="2CE2A807" w14:textId="77777777" w:rsidR="007B1D12" w:rsidRPr="0091423E" w:rsidRDefault="007B1D12" w:rsidP="0091423E">
            <w:pPr>
              <w:pStyle w:val="ListParagraph"/>
              <w:widowControl w:val="0"/>
              <w:numPr>
                <w:ilvl w:val="0"/>
                <w:numId w:val="295"/>
              </w:numPr>
              <w:autoSpaceDE w:val="0"/>
              <w:autoSpaceDN w:val="0"/>
              <w:spacing w:after="0" w:line="360" w:lineRule="auto"/>
              <w:rPr>
                <w:rFonts w:eastAsia="Times New Roman"/>
                <w:color w:val="000000" w:themeColor="text1"/>
                <w:szCs w:val="24"/>
                <w:lang w:eastAsia="en-GB"/>
              </w:rPr>
            </w:pPr>
          </w:p>
        </w:tc>
        <w:tc>
          <w:tcPr>
            <w:tcW w:w="6564" w:type="dxa"/>
          </w:tcPr>
          <w:p w14:paraId="09F2780A" w14:textId="5951BA47" w:rsidR="007B1D12" w:rsidRPr="0091423E" w:rsidRDefault="007B1D12" w:rsidP="0091423E">
            <w:pPr>
              <w:widowControl w:val="0"/>
              <w:autoSpaceDE w:val="0"/>
              <w:autoSpaceDN w:val="0"/>
              <w:spacing w:line="360" w:lineRule="auto"/>
              <w:rPr>
                <w:rFonts w:ascii="Times New Roman" w:eastAsia="Times New Roman" w:hAnsi="Times New Roman" w:cs="Times New Roman"/>
                <w:bCs/>
                <w:color w:val="000000" w:themeColor="text1"/>
                <w:sz w:val="24"/>
                <w:szCs w:val="24"/>
                <w:lang w:eastAsia="en-GB"/>
              </w:rPr>
            </w:pPr>
            <w:r w:rsidRPr="0091423E">
              <w:rPr>
                <w:rFonts w:ascii="Times New Roman" w:eastAsia="Times New Roman" w:hAnsi="Times New Roman" w:cs="Times New Roman"/>
                <w:color w:val="000000" w:themeColor="text1"/>
                <w:sz w:val="24"/>
                <w:szCs w:val="24"/>
                <w:lang w:eastAsia="en-GB"/>
              </w:rPr>
              <w:t xml:space="preserve">To perform online jobs </w:t>
            </w:r>
          </w:p>
        </w:tc>
        <w:tc>
          <w:tcPr>
            <w:tcW w:w="2302" w:type="dxa"/>
          </w:tcPr>
          <w:p w14:paraId="35F3C7D0" w14:textId="5A74E89E" w:rsidR="007B1D12" w:rsidRPr="0091423E" w:rsidRDefault="007B1D12" w:rsidP="0091423E">
            <w:pPr>
              <w:widowControl w:val="0"/>
              <w:autoSpaceDE w:val="0"/>
              <w:autoSpaceDN w:val="0"/>
              <w:spacing w:line="360" w:lineRule="auto"/>
              <w:jc w:val="center"/>
              <w:rPr>
                <w:rFonts w:ascii="Times New Roman" w:eastAsia="Tahoma" w:hAnsi="Times New Roman" w:cs="Times New Roman"/>
                <w:bCs/>
                <w:color w:val="000000" w:themeColor="text1"/>
                <w:sz w:val="24"/>
                <w:szCs w:val="24"/>
                <w:lang w:eastAsia="en-GB"/>
              </w:rPr>
            </w:pPr>
            <w:r w:rsidRPr="0091423E">
              <w:rPr>
                <w:rFonts w:ascii="Times New Roman" w:eastAsia="Tahoma" w:hAnsi="Times New Roman" w:cs="Times New Roman"/>
                <w:bCs/>
                <w:color w:val="000000" w:themeColor="text1"/>
                <w:sz w:val="24"/>
                <w:szCs w:val="24"/>
                <w:lang w:eastAsia="en-GB"/>
              </w:rPr>
              <w:t>4</w:t>
            </w:r>
          </w:p>
        </w:tc>
      </w:tr>
      <w:tr w:rsidR="007B1D12" w:rsidRPr="0091423E" w14:paraId="30F06053" w14:textId="77777777" w:rsidTr="007B1D12">
        <w:trPr>
          <w:trHeight w:val="63"/>
        </w:trPr>
        <w:tc>
          <w:tcPr>
            <w:tcW w:w="710" w:type="dxa"/>
          </w:tcPr>
          <w:p w14:paraId="67CBFF7E" w14:textId="77777777" w:rsidR="007B1D12" w:rsidRPr="0091423E" w:rsidRDefault="007B1D12" w:rsidP="0091423E">
            <w:pPr>
              <w:pStyle w:val="ListParagraph"/>
              <w:widowControl w:val="0"/>
              <w:numPr>
                <w:ilvl w:val="0"/>
                <w:numId w:val="295"/>
              </w:numPr>
              <w:autoSpaceDE w:val="0"/>
              <w:autoSpaceDN w:val="0"/>
              <w:spacing w:after="0" w:line="360" w:lineRule="auto"/>
              <w:rPr>
                <w:rFonts w:eastAsia="Times New Roman"/>
                <w:color w:val="000000" w:themeColor="text1"/>
                <w:szCs w:val="24"/>
                <w:lang w:eastAsia="en-GB"/>
              </w:rPr>
            </w:pPr>
          </w:p>
        </w:tc>
        <w:tc>
          <w:tcPr>
            <w:tcW w:w="6564" w:type="dxa"/>
          </w:tcPr>
          <w:p w14:paraId="50FC7EAB" w14:textId="2ECC6A9A" w:rsidR="007B1D12" w:rsidRPr="0091423E" w:rsidRDefault="007B1D12" w:rsidP="0091423E">
            <w:pPr>
              <w:widowControl w:val="0"/>
              <w:autoSpaceDE w:val="0"/>
              <w:autoSpaceDN w:val="0"/>
              <w:spacing w:line="360" w:lineRule="auto"/>
              <w:rPr>
                <w:rFonts w:ascii="Times New Roman" w:eastAsia="Times New Roman" w:hAnsi="Times New Roman" w:cs="Times New Roman"/>
                <w:bCs/>
                <w:color w:val="000000" w:themeColor="text1"/>
                <w:sz w:val="24"/>
                <w:szCs w:val="24"/>
                <w:lang w:eastAsia="en-GB"/>
              </w:rPr>
            </w:pPr>
            <w:r w:rsidRPr="0091423E">
              <w:rPr>
                <w:rFonts w:ascii="Times New Roman" w:eastAsia="Times New Roman" w:hAnsi="Times New Roman" w:cs="Times New Roman"/>
                <w:color w:val="000000" w:themeColor="text1"/>
                <w:sz w:val="24"/>
                <w:szCs w:val="24"/>
                <w:lang w:eastAsia="en-GB"/>
              </w:rPr>
              <w:t xml:space="preserve">To </w:t>
            </w:r>
            <w:r w:rsidRPr="0091423E">
              <w:rPr>
                <w:rFonts w:ascii="Times New Roman" w:eastAsia="Tahoma" w:hAnsi="Times New Roman" w:cs="Times New Roman"/>
                <w:color w:val="000000" w:themeColor="text1"/>
                <w:sz w:val="24"/>
                <w:szCs w:val="24"/>
                <w:lang w:eastAsia="en-GB"/>
              </w:rPr>
              <w:t>apply job entry techniques</w:t>
            </w:r>
          </w:p>
        </w:tc>
        <w:tc>
          <w:tcPr>
            <w:tcW w:w="2302" w:type="dxa"/>
          </w:tcPr>
          <w:p w14:paraId="01944A3B" w14:textId="51D2F92F" w:rsidR="007B1D12" w:rsidRPr="0091423E" w:rsidRDefault="007B1D12" w:rsidP="0091423E">
            <w:pPr>
              <w:widowControl w:val="0"/>
              <w:autoSpaceDE w:val="0"/>
              <w:autoSpaceDN w:val="0"/>
              <w:spacing w:line="360" w:lineRule="auto"/>
              <w:jc w:val="center"/>
              <w:rPr>
                <w:rFonts w:ascii="Times New Roman" w:eastAsia="Tahoma" w:hAnsi="Times New Roman" w:cs="Times New Roman"/>
                <w:bCs/>
                <w:color w:val="000000" w:themeColor="text1"/>
                <w:sz w:val="24"/>
                <w:szCs w:val="24"/>
                <w:lang w:eastAsia="en-GB"/>
              </w:rPr>
            </w:pPr>
            <w:r w:rsidRPr="0091423E">
              <w:rPr>
                <w:rFonts w:ascii="Times New Roman" w:eastAsia="Tahoma" w:hAnsi="Times New Roman" w:cs="Times New Roman"/>
                <w:bCs/>
                <w:color w:val="000000" w:themeColor="text1"/>
                <w:sz w:val="24"/>
                <w:szCs w:val="24"/>
                <w:lang w:eastAsia="en-GB"/>
              </w:rPr>
              <w:t>2</w:t>
            </w:r>
          </w:p>
        </w:tc>
      </w:tr>
      <w:tr w:rsidR="00B1517B" w:rsidRPr="0091423E" w14:paraId="46C2B271" w14:textId="77777777" w:rsidTr="007B1D12">
        <w:tc>
          <w:tcPr>
            <w:tcW w:w="710" w:type="dxa"/>
          </w:tcPr>
          <w:p w14:paraId="09230475" w14:textId="77777777" w:rsidR="00B1517B" w:rsidRPr="0091423E" w:rsidRDefault="00B1517B" w:rsidP="0091423E">
            <w:pPr>
              <w:widowControl w:val="0"/>
              <w:autoSpaceDE w:val="0"/>
              <w:autoSpaceDN w:val="0"/>
              <w:spacing w:line="360" w:lineRule="auto"/>
              <w:rPr>
                <w:rFonts w:ascii="Times New Roman" w:eastAsia="Times New Roman" w:hAnsi="Times New Roman" w:cs="Times New Roman"/>
                <w:color w:val="000000" w:themeColor="text1"/>
                <w:sz w:val="24"/>
                <w:szCs w:val="24"/>
                <w:lang w:eastAsia="en-GB"/>
              </w:rPr>
            </w:pPr>
          </w:p>
        </w:tc>
        <w:tc>
          <w:tcPr>
            <w:tcW w:w="6564" w:type="dxa"/>
          </w:tcPr>
          <w:p w14:paraId="454DCDE5" w14:textId="18156DD3" w:rsidR="00B1517B" w:rsidRPr="0091423E" w:rsidRDefault="00B1517B" w:rsidP="0091423E">
            <w:pPr>
              <w:widowControl w:val="0"/>
              <w:autoSpaceDE w:val="0"/>
              <w:autoSpaceDN w:val="0"/>
              <w:spacing w:line="360" w:lineRule="auto"/>
              <w:rPr>
                <w:rFonts w:ascii="Times New Roman" w:eastAsia="Times New Roman" w:hAnsi="Times New Roman" w:cs="Times New Roman"/>
                <w:b/>
                <w:color w:val="000000" w:themeColor="text1"/>
                <w:sz w:val="24"/>
                <w:szCs w:val="24"/>
                <w:lang w:eastAsia="en-GB"/>
              </w:rPr>
            </w:pPr>
            <w:r w:rsidRPr="0091423E">
              <w:rPr>
                <w:rFonts w:ascii="Times New Roman" w:eastAsia="Times New Roman" w:hAnsi="Times New Roman" w:cs="Times New Roman"/>
                <w:b/>
                <w:color w:val="000000" w:themeColor="text1"/>
                <w:sz w:val="24"/>
                <w:szCs w:val="24"/>
                <w:lang w:eastAsia="en-GB"/>
              </w:rPr>
              <w:t>TOTAL</w:t>
            </w:r>
          </w:p>
        </w:tc>
        <w:tc>
          <w:tcPr>
            <w:tcW w:w="2302" w:type="dxa"/>
          </w:tcPr>
          <w:p w14:paraId="54E0950B" w14:textId="69FF69B6" w:rsidR="00B1517B" w:rsidRPr="0091423E" w:rsidRDefault="00B1517B" w:rsidP="0091423E">
            <w:pPr>
              <w:widowControl w:val="0"/>
              <w:autoSpaceDE w:val="0"/>
              <w:autoSpaceDN w:val="0"/>
              <w:spacing w:line="360" w:lineRule="auto"/>
              <w:jc w:val="center"/>
              <w:rPr>
                <w:rFonts w:ascii="Times New Roman" w:eastAsia="Tahoma" w:hAnsi="Times New Roman" w:cs="Times New Roman"/>
                <w:b/>
                <w:bCs/>
                <w:color w:val="000000" w:themeColor="text1"/>
                <w:sz w:val="24"/>
                <w:szCs w:val="24"/>
                <w:lang w:eastAsia="en-GB"/>
              </w:rPr>
            </w:pPr>
            <w:r w:rsidRPr="0091423E">
              <w:rPr>
                <w:rFonts w:ascii="Times New Roman" w:eastAsia="Tahoma" w:hAnsi="Times New Roman" w:cs="Times New Roman"/>
                <w:b/>
                <w:bCs/>
                <w:color w:val="000000" w:themeColor="text1"/>
                <w:sz w:val="24"/>
                <w:szCs w:val="24"/>
                <w:lang w:eastAsia="en-GB"/>
              </w:rPr>
              <w:t>40</w:t>
            </w:r>
          </w:p>
        </w:tc>
      </w:tr>
    </w:tbl>
    <w:p w14:paraId="55CAB636" w14:textId="77777777" w:rsidR="005E7BE1" w:rsidRPr="0091423E" w:rsidRDefault="005E7BE1" w:rsidP="0091423E">
      <w:pPr>
        <w:widowControl w:val="0"/>
        <w:autoSpaceDE w:val="0"/>
        <w:autoSpaceDN w:val="0"/>
        <w:spacing w:after="0" w:line="360" w:lineRule="auto"/>
        <w:ind w:left="555"/>
        <w:rPr>
          <w:rFonts w:ascii="Times New Roman" w:eastAsia="Times New Roman" w:hAnsi="Times New Roman" w:cs="Times New Roman"/>
          <w:color w:val="000000" w:themeColor="text1"/>
          <w:sz w:val="24"/>
          <w:szCs w:val="24"/>
          <w:lang w:eastAsia="en-GB"/>
        </w:rPr>
      </w:pPr>
    </w:p>
    <w:p w14:paraId="5CBD1766" w14:textId="77777777" w:rsidR="005E7BE1" w:rsidRPr="0091423E" w:rsidRDefault="005E7BE1" w:rsidP="0091423E">
      <w:pPr>
        <w:widowControl w:val="0"/>
        <w:autoSpaceDE w:val="0"/>
        <w:autoSpaceDN w:val="0"/>
        <w:spacing w:after="0" w:line="360" w:lineRule="auto"/>
        <w:jc w:val="both"/>
        <w:rPr>
          <w:rFonts w:ascii="Times New Roman" w:eastAsia="Times New Roman" w:hAnsi="Times New Roman" w:cs="Times New Roman"/>
          <w:b/>
          <w:color w:val="000000" w:themeColor="text1"/>
          <w:sz w:val="24"/>
          <w:szCs w:val="24"/>
          <w:lang w:eastAsia="en-GB"/>
        </w:rPr>
      </w:pPr>
      <w:r w:rsidRPr="0091423E">
        <w:rPr>
          <w:rFonts w:ascii="Times New Roman" w:eastAsia="Times New Roman" w:hAnsi="Times New Roman" w:cs="Times New Roman"/>
          <w:b/>
          <w:color w:val="000000" w:themeColor="text1"/>
          <w:sz w:val="24"/>
          <w:szCs w:val="24"/>
          <w:lang w:eastAsia="en-GB"/>
        </w:rPr>
        <w:t>Learning Outcomes, Content, and Suggested Assessment Methods</w:t>
      </w:r>
    </w:p>
    <w:tbl>
      <w:tblPr>
        <w:tblW w:w="5246"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2705"/>
        <w:gridCol w:w="4513"/>
        <w:gridCol w:w="2829"/>
      </w:tblGrid>
      <w:tr w:rsidR="005E7BE1" w:rsidRPr="0091423E" w14:paraId="409AE47B" w14:textId="77777777" w:rsidTr="006E4FED">
        <w:trPr>
          <w:trHeight w:val="636"/>
          <w:tblHeader/>
        </w:trPr>
        <w:tc>
          <w:tcPr>
            <w:tcW w:w="1346" w:type="pct"/>
          </w:tcPr>
          <w:p w14:paraId="5D377F77" w14:textId="77777777" w:rsidR="005E7BE1" w:rsidRPr="0091423E" w:rsidRDefault="005E7BE1" w:rsidP="0091423E">
            <w:pPr>
              <w:widowControl w:val="0"/>
              <w:pBdr>
                <w:top w:val="nil"/>
                <w:left w:val="nil"/>
                <w:bottom w:val="nil"/>
                <w:right w:val="nil"/>
                <w:between w:val="nil"/>
              </w:pBdr>
              <w:autoSpaceDE w:val="0"/>
              <w:autoSpaceDN w:val="0"/>
              <w:spacing w:after="0" w:line="360" w:lineRule="auto"/>
              <w:ind w:left="107"/>
              <w:rPr>
                <w:rFonts w:ascii="Times New Roman" w:eastAsia="Times New Roman" w:hAnsi="Times New Roman" w:cs="Times New Roman"/>
                <w:b/>
                <w:color w:val="000000" w:themeColor="text1"/>
                <w:sz w:val="24"/>
                <w:szCs w:val="24"/>
                <w:lang w:eastAsia="en-GB"/>
              </w:rPr>
            </w:pPr>
            <w:r w:rsidRPr="0091423E">
              <w:rPr>
                <w:rFonts w:ascii="Times New Roman" w:eastAsia="Times New Roman" w:hAnsi="Times New Roman" w:cs="Times New Roman"/>
                <w:b/>
                <w:color w:val="000000" w:themeColor="text1"/>
                <w:sz w:val="24"/>
                <w:szCs w:val="24"/>
                <w:lang w:eastAsia="en-GB"/>
              </w:rPr>
              <w:t>Learning Outcome</w:t>
            </w:r>
          </w:p>
        </w:tc>
        <w:tc>
          <w:tcPr>
            <w:tcW w:w="2246" w:type="pct"/>
          </w:tcPr>
          <w:p w14:paraId="3521E926" w14:textId="77777777" w:rsidR="005E7BE1" w:rsidRPr="0091423E" w:rsidRDefault="005E7BE1" w:rsidP="0091423E">
            <w:pPr>
              <w:widowControl w:val="0"/>
              <w:pBdr>
                <w:top w:val="nil"/>
                <w:left w:val="nil"/>
                <w:bottom w:val="nil"/>
                <w:right w:val="nil"/>
                <w:between w:val="nil"/>
              </w:pBdr>
              <w:autoSpaceDE w:val="0"/>
              <w:autoSpaceDN w:val="0"/>
              <w:spacing w:after="0" w:line="360" w:lineRule="auto"/>
              <w:ind w:left="107"/>
              <w:rPr>
                <w:rFonts w:ascii="Times New Roman" w:eastAsia="Times New Roman" w:hAnsi="Times New Roman" w:cs="Times New Roman"/>
                <w:b/>
                <w:color w:val="000000" w:themeColor="text1"/>
                <w:sz w:val="24"/>
                <w:szCs w:val="24"/>
                <w:lang w:eastAsia="en-GB"/>
              </w:rPr>
            </w:pPr>
            <w:r w:rsidRPr="0091423E">
              <w:rPr>
                <w:rFonts w:ascii="Times New Roman" w:eastAsia="Times New Roman" w:hAnsi="Times New Roman" w:cs="Times New Roman"/>
                <w:b/>
                <w:color w:val="000000" w:themeColor="text1"/>
                <w:sz w:val="24"/>
                <w:szCs w:val="24"/>
                <w:lang w:eastAsia="en-GB"/>
              </w:rPr>
              <w:t>Content</w:t>
            </w:r>
          </w:p>
        </w:tc>
        <w:tc>
          <w:tcPr>
            <w:tcW w:w="1408" w:type="pct"/>
          </w:tcPr>
          <w:p w14:paraId="70FA2660" w14:textId="77777777" w:rsidR="005E7BE1" w:rsidRPr="0091423E" w:rsidRDefault="005E7BE1" w:rsidP="0091423E">
            <w:pPr>
              <w:widowControl w:val="0"/>
              <w:pBdr>
                <w:top w:val="nil"/>
                <w:left w:val="nil"/>
                <w:bottom w:val="nil"/>
                <w:right w:val="nil"/>
                <w:between w:val="nil"/>
              </w:pBdr>
              <w:autoSpaceDE w:val="0"/>
              <w:autoSpaceDN w:val="0"/>
              <w:spacing w:after="0" w:line="360" w:lineRule="auto"/>
              <w:ind w:left="108"/>
              <w:rPr>
                <w:rFonts w:ascii="Times New Roman" w:eastAsia="Times New Roman" w:hAnsi="Times New Roman" w:cs="Times New Roman"/>
                <w:b/>
                <w:color w:val="000000" w:themeColor="text1"/>
                <w:sz w:val="24"/>
                <w:szCs w:val="24"/>
                <w:lang w:eastAsia="en-GB"/>
              </w:rPr>
            </w:pPr>
            <w:r w:rsidRPr="0091423E">
              <w:rPr>
                <w:rFonts w:ascii="Times New Roman" w:eastAsia="Times New Roman" w:hAnsi="Times New Roman" w:cs="Times New Roman"/>
                <w:b/>
                <w:color w:val="000000" w:themeColor="text1"/>
                <w:sz w:val="24"/>
                <w:szCs w:val="24"/>
                <w:lang w:eastAsia="en-GB"/>
              </w:rPr>
              <w:t>Suggested</w:t>
            </w:r>
          </w:p>
          <w:p w14:paraId="479F2D55" w14:textId="77777777" w:rsidR="005E7BE1" w:rsidRPr="0091423E" w:rsidRDefault="005E7BE1" w:rsidP="0091423E">
            <w:pPr>
              <w:widowControl w:val="0"/>
              <w:pBdr>
                <w:top w:val="nil"/>
                <w:left w:val="nil"/>
                <w:bottom w:val="nil"/>
                <w:right w:val="nil"/>
                <w:between w:val="nil"/>
              </w:pBdr>
              <w:autoSpaceDE w:val="0"/>
              <w:autoSpaceDN w:val="0"/>
              <w:spacing w:after="0" w:line="360" w:lineRule="auto"/>
              <w:ind w:left="108"/>
              <w:rPr>
                <w:rFonts w:ascii="Times New Roman" w:eastAsia="Times New Roman" w:hAnsi="Times New Roman" w:cs="Times New Roman"/>
                <w:b/>
                <w:color w:val="000000" w:themeColor="text1"/>
                <w:sz w:val="24"/>
                <w:szCs w:val="24"/>
                <w:lang w:eastAsia="en-GB"/>
              </w:rPr>
            </w:pPr>
            <w:r w:rsidRPr="0091423E">
              <w:rPr>
                <w:rFonts w:ascii="Times New Roman" w:eastAsia="Times New Roman" w:hAnsi="Times New Roman" w:cs="Times New Roman"/>
                <w:b/>
                <w:color w:val="000000" w:themeColor="text1"/>
                <w:sz w:val="24"/>
                <w:szCs w:val="24"/>
                <w:lang w:eastAsia="en-GB"/>
              </w:rPr>
              <w:t>Assessment Methods</w:t>
            </w:r>
          </w:p>
        </w:tc>
      </w:tr>
      <w:tr w:rsidR="005E7BE1" w:rsidRPr="0091423E" w14:paraId="4A2F841A" w14:textId="77777777" w:rsidTr="006E4FED">
        <w:trPr>
          <w:trHeight w:val="2730"/>
        </w:trPr>
        <w:tc>
          <w:tcPr>
            <w:tcW w:w="1346" w:type="pct"/>
          </w:tcPr>
          <w:p w14:paraId="113C0AEB" w14:textId="77777777" w:rsidR="005E7BE1" w:rsidRPr="0091423E" w:rsidRDefault="005E7BE1" w:rsidP="0091423E">
            <w:pPr>
              <w:widowControl w:val="0"/>
              <w:numPr>
                <w:ilvl w:val="0"/>
                <w:numId w:val="86"/>
              </w:numPr>
              <w:pBdr>
                <w:top w:val="nil"/>
                <w:left w:val="nil"/>
                <w:bottom w:val="nil"/>
                <w:right w:val="nil"/>
                <w:between w:val="nil"/>
              </w:pBdr>
              <w:autoSpaceDE w:val="0"/>
              <w:autoSpaceDN w:val="0"/>
              <w:spacing w:after="0" w:line="360" w:lineRule="auto"/>
              <w:ind w:right="499"/>
              <w:rPr>
                <w:rFonts w:ascii="Times New Roman" w:eastAsia="Times New Roman" w:hAnsi="Times New Roman" w:cs="Times New Roman"/>
                <w:color w:val="000000" w:themeColor="text1"/>
                <w:sz w:val="24"/>
                <w:szCs w:val="24"/>
                <w:lang w:eastAsia="en-GB"/>
              </w:rPr>
            </w:pPr>
            <w:r w:rsidRPr="0091423E">
              <w:rPr>
                <w:rFonts w:ascii="Times New Roman" w:eastAsia="Times New Roman" w:hAnsi="Times New Roman" w:cs="Times New Roman"/>
                <w:color w:val="000000" w:themeColor="text1"/>
                <w:sz w:val="24"/>
                <w:szCs w:val="24"/>
                <w:lang w:eastAsia="en-GB"/>
              </w:rPr>
              <w:t>Operate computer devices</w:t>
            </w:r>
          </w:p>
        </w:tc>
        <w:tc>
          <w:tcPr>
            <w:tcW w:w="2246" w:type="pct"/>
          </w:tcPr>
          <w:p w14:paraId="477B90BE" w14:textId="328C04EA" w:rsidR="005E7BE1" w:rsidRPr="0091423E" w:rsidRDefault="005E7BE1" w:rsidP="0091423E">
            <w:pPr>
              <w:widowControl w:val="0"/>
              <w:numPr>
                <w:ilvl w:val="0"/>
                <w:numId w:val="88"/>
              </w:numPr>
              <w:pBdr>
                <w:top w:val="nil"/>
                <w:left w:val="nil"/>
                <w:bottom w:val="nil"/>
                <w:right w:val="nil"/>
                <w:between w:val="nil"/>
              </w:pBdr>
              <w:tabs>
                <w:tab w:val="left" w:pos="377"/>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91423E">
              <w:rPr>
                <w:rFonts w:ascii="Times New Roman" w:eastAsia="Times New Roman" w:hAnsi="Times New Roman" w:cs="Times New Roman"/>
                <w:color w:val="000000" w:themeColor="text1"/>
                <w:sz w:val="24"/>
                <w:szCs w:val="24"/>
                <w:lang w:eastAsia="en-GB"/>
              </w:rPr>
              <w:t xml:space="preserve">Meaning and importance </w:t>
            </w:r>
            <w:r w:rsidR="00347209" w:rsidRPr="0091423E">
              <w:rPr>
                <w:rFonts w:ascii="Times New Roman" w:eastAsia="Times New Roman" w:hAnsi="Times New Roman" w:cs="Times New Roman"/>
                <w:color w:val="000000" w:themeColor="text1"/>
                <w:sz w:val="24"/>
                <w:szCs w:val="24"/>
                <w:lang w:eastAsia="en-GB"/>
              </w:rPr>
              <w:t>of</w:t>
            </w:r>
            <w:r w:rsidRPr="0091423E">
              <w:rPr>
                <w:rFonts w:ascii="Times New Roman" w:eastAsia="Times New Roman" w:hAnsi="Times New Roman" w:cs="Times New Roman"/>
                <w:color w:val="000000" w:themeColor="text1"/>
                <w:sz w:val="24"/>
                <w:szCs w:val="24"/>
                <w:lang w:eastAsia="en-GB"/>
              </w:rPr>
              <w:t xml:space="preserve"> digital literacy</w:t>
            </w:r>
          </w:p>
          <w:p w14:paraId="6A6CABC7" w14:textId="23067E93" w:rsidR="005E7BE1" w:rsidRPr="0091423E" w:rsidRDefault="005E7BE1" w:rsidP="0091423E">
            <w:pPr>
              <w:widowControl w:val="0"/>
              <w:numPr>
                <w:ilvl w:val="0"/>
                <w:numId w:val="88"/>
              </w:numPr>
              <w:tabs>
                <w:tab w:val="left" w:pos="377"/>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91423E">
              <w:rPr>
                <w:rFonts w:ascii="Times New Roman" w:eastAsia="Times New Roman" w:hAnsi="Times New Roman" w:cs="Times New Roman"/>
                <w:color w:val="000000" w:themeColor="text1"/>
                <w:sz w:val="24"/>
                <w:szCs w:val="24"/>
                <w:lang w:eastAsia="en-GB"/>
              </w:rPr>
              <w:t xml:space="preserve">Functions and Uses </w:t>
            </w:r>
            <w:r w:rsidR="00347209" w:rsidRPr="0091423E">
              <w:rPr>
                <w:rFonts w:ascii="Times New Roman" w:eastAsia="Times New Roman" w:hAnsi="Times New Roman" w:cs="Times New Roman"/>
                <w:color w:val="000000" w:themeColor="text1"/>
                <w:sz w:val="24"/>
                <w:szCs w:val="24"/>
                <w:lang w:eastAsia="en-GB"/>
              </w:rPr>
              <w:t>of</w:t>
            </w:r>
            <w:r w:rsidRPr="0091423E">
              <w:rPr>
                <w:rFonts w:ascii="Times New Roman" w:eastAsia="Times New Roman" w:hAnsi="Times New Roman" w:cs="Times New Roman"/>
                <w:color w:val="000000" w:themeColor="text1"/>
                <w:sz w:val="24"/>
                <w:szCs w:val="24"/>
                <w:lang w:eastAsia="en-GB"/>
              </w:rPr>
              <w:t xml:space="preserve"> Computers</w:t>
            </w:r>
          </w:p>
          <w:p w14:paraId="6606DA91" w14:textId="6F979A97" w:rsidR="005E7BE1" w:rsidRPr="0091423E" w:rsidRDefault="005E7BE1" w:rsidP="0091423E">
            <w:pPr>
              <w:widowControl w:val="0"/>
              <w:numPr>
                <w:ilvl w:val="0"/>
                <w:numId w:val="88"/>
              </w:numPr>
              <w:pBdr>
                <w:top w:val="nil"/>
                <w:left w:val="nil"/>
                <w:bottom w:val="nil"/>
                <w:right w:val="nil"/>
                <w:between w:val="nil"/>
              </w:pBdr>
              <w:tabs>
                <w:tab w:val="left" w:pos="377"/>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91423E">
              <w:rPr>
                <w:rFonts w:ascii="Times New Roman" w:eastAsia="Times New Roman" w:hAnsi="Times New Roman" w:cs="Times New Roman"/>
                <w:color w:val="000000" w:themeColor="text1"/>
                <w:sz w:val="24"/>
                <w:szCs w:val="24"/>
                <w:lang w:eastAsia="en-GB"/>
              </w:rPr>
              <w:t xml:space="preserve">Classification </w:t>
            </w:r>
            <w:r w:rsidR="00347209" w:rsidRPr="0091423E">
              <w:rPr>
                <w:rFonts w:ascii="Times New Roman" w:eastAsia="Times New Roman" w:hAnsi="Times New Roman" w:cs="Times New Roman"/>
                <w:color w:val="000000" w:themeColor="text1"/>
                <w:sz w:val="24"/>
                <w:szCs w:val="24"/>
                <w:lang w:eastAsia="en-GB"/>
              </w:rPr>
              <w:t>of</w:t>
            </w:r>
            <w:r w:rsidRPr="0091423E">
              <w:rPr>
                <w:rFonts w:ascii="Times New Roman" w:eastAsia="Times New Roman" w:hAnsi="Times New Roman" w:cs="Times New Roman"/>
                <w:color w:val="000000" w:themeColor="text1"/>
                <w:sz w:val="24"/>
                <w:szCs w:val="24"/>
                <w:lang w:eastAsia="en-GB"/>
              </w:rPr>
              <w:t xml:space="preserve"> computers</w:t>
            </w:r>
          </w:p>
          <w:p w14:paraId="2FFBCE62" w14:textId="3235F179" w:rsidR="005E7BE1" w:rsidRPr="0091423E" w:rsidRDefault="005E7BE1" w:rsidP="0091423E">
            <w:pPr>
              <w:widowControl w:val="0"/>
              <w:numPr>
                <w:ilvl w:val="0"/>
                <w:numId w:val="88"/>
              </w:numPr>
              <w:pBdr>
                <w:top w:val="nil"/>
                <w:left w:val="nil"/>
                <w:bottom w:val="nil"/>
                <w:right w:val="nil"/>
                <w:between w:val="nil"/>
              </w:pBdr>
              <w:tabs>
                <w:tab w:val="left" w:pos="377"/>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91423E">
              <w:rPr>
                <w:rFonts w:ascii="Times New Roman" w:eastAsia="Times New Roman" w:hAnsi="Times New Roman" w:cs="Times New Roman"/>
                <w:color w:val="000000" w:themeColor="text1"/>
                <w:sz w:val="24"/>
                <w:szCs w:val="24"/>
                <w:lang w:eastAsia="en-GB"/>
              </w:rPr>
              <w:t xml:space="preserve">Components </w:t>
            </w:r>
            <w:r w:rsidR="00347209" w:rsidRPr="0091423E">
              <w:rPr>
                <w:rFonts w:ascii="Times New Roman" w:eastAsia="Times New Roman" w:hAnsi="Times New Roman" w:cs="Times New Roman"/>
                <w:color w:val="000000" w:themeColor="text1"/>
                <w:sz w:val="24"/>
                <w:szCs w:val="24"/>
                <w:lang w:eastAsia="en-GB"/>
              </w:rPr>
              <w:t>of</w:t>
            </w:r>
            <w:r w:rsidRPr="0091423E">
              <w:rPr>
                <w:rFonts w:ascii="Times New Roman" w:eastAsia="Times New Roman" w:hAnsi="Times New Roman" w:cs="Times New Roman"/>
                <w:color w:val="000000" w:themeColor="text1"/>
                <w:sz w:val="24"/>
                <w:szCs w:val="24"/>
                <w:lang w:eastAsia="en-GB"/>
              </w:rPr>
              <w:t xml:space="preserve"> a computer system</w:t>
            </w:r>
          </w:p>
          <w:p w14:paraId="6A295A0B" w14:textId="77777777" w:rsidR="005E7BE1" w:rsidRPr="0091423E" w:rsidRDefault="005E7BE1" w:rsidP="0091423E">
            <w:pPr>
              <w:widowControl w:val="0"/>
              <w:numPr>
                <w:ilvl w:val="0"/>
                <w:numId w:val="88"/>
              </w:numPr>
              <w:pBdr>
                <w:top w:val="nil"/>
                <w:left w:val="nil"/>
                <w:bottom w:val="nil"/>
                <w:right w:val="nil"/>
                <w:between w:val="nil"/>
              </w:pBdr>
              <w:tabs>
                <w:tab w:val="left" w:pos="377"/>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91423E">
              <w:rPr>
                <w:rFonts w:ascii="Times New Roman" w:eastAsia="Times New Roman" w:hAnsi="Times New Roman" w:cs="Times New Roman"/>
                <w:color w:val="000000" w:themeColor="text1"/>
                <w:sz w:val="24"/>
                <w:szCs w:val="24"/>
                <w:lang w:eastAsia="en-GB"/>
              </w:rPr>
              <w:t>Computer Hardware</w:t>
            </w:r>
          </w:p>
          <w:p w14:paraId="4F704D09" w14:textId="77777777" w:rsidR="005E7BE1" w:rsidRPr="0091423E" w:rsidRDefault="005E7BE1" w:rsidP="0091423E">
            <w:pPr>
              <w:widowControl w:val="0"/>
              <w:numPr>
                <w:ilvl w:val="1"/>
                <w:numId w:val="89"/>
              </w:numPr>
              <w:tabs>
                <w:tab w:val="left" w:pos="377"/>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91423E">
              <w:rPr>
                <w:rFonts w:ascii="Times New Roman" w:eastAsia="Times New Roman" w:hAnsi="Times New Roman" w:cs="Times New Roman"/>
                <w:color w:val="000000" w:themeColor="text1"/>
                <w:sz w:val="24"/>
                <w:szCs w:val="24"/>
                <w:lang w:eastAsia="en-GB"/>
              </w:rPr>
              <w:t>The System Unit E.g. Motherboard, CPU, casing</w:t>
            </w:r>
          </w:p>
          <w:p w14:paraId="22482179" w14:textId="77777777" w:rsidR="005E7BE1" w:rsidRPr="0091423E" w:rsidRDefault="005E7BE1" w:rsidP="0091423E">
            <w:pPr>
              <w:widowControl w:val="0"/>
              <w:numPr>
                <w:ilvl w:val="1"/>
                <w:numId w:val="89"/>
              </w:numPr>
              <w:tabs>
                <w:tab w:val="left" w:pos="377"/>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91423E">
              <w:rPr>
                <w:rFonts w:ascii="Times New Roman" w:eastAsia="Times New Roman" w:hAnsi="Times New Roman" w:cs="Times New Roman"/>
                <w:color w:val="000000" w:themeColor="text1"/>
                <w:sz w:val="24"/>
                <w:szCs w:val="24"/>
                <w:lang w:eastAsia="en-GB"/>
              </w:rPr>
              <w:t xml:space="preserve"> Input Devices e.g. pointing, keying, scanning, voice speech recognition, direct data capture devices.</w:t>
            </w:r>
          </w:p>
          <w:p w14:paraId="4438D235" w14:textId="1A918755" w:rsidR="005E7BE1" w:rsidRPr="0091423E" w:rsidRDefault="005E7BE1" w:rsidP="0091423E">
            <w:pPr>
              <w:widowControl w:val="0"/>
              <w:numPr>
                <w:ilvl w:val="1"/>
                <w:numId w:val="89"/>
              </w:numPr>
              <w:tabs>
                <w:tab w:val="left" w:pos="377"/>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91423E">
              <w:rPr>
                <w:rFonts w:ascii="Times New Roman" w:eastAsia="Times New Roman" w:hAnsi="Times New Roman" w:cs="Times New Roman"/>
                <w:color w:val="000000" w:themeColor="text1"/>
                <w:sz w:val="24"/>
                <w:szCs w:val="24"/>
                <w:lang w:eastAsia="en-GB"/>
              </w:rPr>
              <w:t xml:space="preserve"> Output Devices e.g. hardcopy output and s</w:t>
            </w:r>
            <w:r w:rsidR="00347209" w:rsidRPr="0091423E">
              <w:rPr>
                <w:rFonts w:ascii="Times New Roman" w:eastAsia="Times New Roman" w:hAnsi="Times New Roman" w:cs="Times New Roman"/>
                <w:color w:val="000000" w:themeColor="text1"/>
                <w:sz w:val="24"/>
                <w:szCs w:val="24"/>
                <w:lang w:eastAsia="en-GB"/>
              </w:rPr>
              <w:t>of</w:t>
            </w:r>
            <w:r w:rsidRPr="0091423E">
              <w:rPr>
                <w:rFonts w:ascii="Times New Roman" w:eastAsia="Times New Roman" w:hAnsi="Times New Roman" w:cs="Times New Roman"/>
                <w:color w:val="000000" w:themeColor="text1"/>
                <w:sz w:val="24"/>
                <w:szCs w:val="24"/>
                <w:lang w:eastAsia="en-GB"/>
              </w:rPr>
              <w:t>tcopy output</w:t>
            </w:r>
          </w:p>
          <w:p w14:paraId="52E51E62" w14:textId="77777777" w:rsidR="005E7BE1" w:rsidRPr="0091423E" w:rsidRDefault="005E7BE1" w:rsidP="0091423E">
            <w:pPr>
              <w:widowControl w:val="0"/>
              <w:numPr>
                <w:ilvl w:val="1"/>
                <w:numId w:val="89"/>
              </w:numPr>
              <w:tabs>
                <w:tab w:val="left" w:pos="377"/>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91423E">
              <w:rPr>
                <w:rFonts w:ascii="Times New Roman" w:eastAsia="Times New Roman" w:hAnsi="Times New Roman" w:cs="Times New Roman"/>
                <w:color w:val="000000" w:themeColor="text1"/>
                <w:sz w:val="24"/>
                <w:szCs w:val="24"/>
                <w:lang w:eastAsia="en-GB"/>
              </w:rPr>
              <w:t>Storage Devices e.g. main memory e.g. RAM, secondary storage (Solid state devices, Hard Drives, CDs &amp; DVDs, Memory cards, Flash drives</w:t>
            </w:r>
          </w:p>
          <w:p w14:paraId="3ACB7B5B" w14:textId="59EF5422" w:rsidR="005E7BE1" w:rsidRPr="0091423E" w:rsidRDefault="005E7BE1" w:rsidP="0091423E">
            <w:pPr>
              <w:widowControl w:val="0"/>
              <w:numPr>
                <w:ilvl w:val="1"/>
                <w:numId w:val="89"/>
              </w:numPr>
              <w:pBdr>
                <w:top w:val="nil"/>
                <w:left w:val="nil"/>
                <w:bottom w:val="nil"/>
                <w:right w:val="nil"/>
                <w:between w:val="nil"/>
              </w:pBdr>
              <w:tabs>
                <w:tab w:val="left" w:pos="377"/>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91423E">
              <w:rPr>
                <w:rFonts w:ascii="Times New Roman" w:eastAsia="Times New Roman" w:hAnsi="Times New Roman" w:cs="Times New Roman"/>
                <w:color w:val="000000" w:themeColor="text1"/>
                <w:sz w:val="24"/>
                <w:szCs w:val="24"/>
                <w:lang w:eastAsia="en-GB"/>
              </w:rPr>
              <w:t xml:space="preserve">Computer Ports e.g. HDMI, DVI, VGA, USB type C </w:t>
            </w:r>
            <w:r w:rsidR="00347209" w:rsidRPr="0091423E">
              <w:rPr>
                <w:rFonts w:ascii="Times New Roman" w:eastAsia="Times New Roman" w:hAnsi="Times New Roman" w:cs="Times New Roman"/>
                <w:color w:val="000000" w:themeColor="text1"/>
                <w:sz w:val="24"/>
                <w:szCs w:val="24"/>
                <w:lang w:eastAsia="en-GB"/>
              </w:rPr>
              <w:t xml:space="preserve"> </w:t>
            </w:r>
          </w:p>
          <w:p w14:paraId="2B481F29" w14:textId="5D9BBECA" w:rsidR="005E7BE1" w:rsidRPr="0091423E" w:rsidRDefault="005E7BE1" w:rsidP="0091423E">
            <w:pPr>
              <w:widowControl w:val="0"/>
              <w:numPr>
                <w:ilvl w:val="0"/>
                <w:numId w:val="88"/>
              </w:numPr>
              <w:pBdr>
                <w:top w:val="nil"/>
                <w:left w:val="nil"/>
                <w:bottom w:val="nil"/>
                <w:right w:val="nil"/>
                <w:between w:val="nil"/>
              </w:pBdr>
              <w:tabs>
                <w:tab w:val="left" w:pos="377"/>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91423E">
              <w:rPr>
                <w:rFonts w:ascii="Times New Roman" w:eastAsia="Times New Roman" w:hAnsi="Times New Roman" w:cs="Times New Roman"/>
                <w:color w:val="000000" w:themeColor="text1"/>
                <w:sz w:val="24"/>
                <w:szCs w:val="24"/>
                <w:lang w:eastAsia="en-GB"/>
              </w:rPr>
              <w:t xml:space="preserve">Classification </w:t>
            </w:r>
            <w:r w:rsidR="00347209" w:rsidRPr="0091423E">
              <w:rPr>
                <w:rFonts w:ascii="Times New Roman" w:eastAsia="Times New Roman" w:hAnsi="Times New Roman" w:cs="Times New Roman"/>
                <w:color w:val="000000" w:themeColor="text1"/>
                <w:sz w:val="24"/>
                <w:szCs w:val="24"/>
                <w:lang w:eastAsia="en-GB"/>
              </w:rPr>
              <w:t>of</w:t>
            </w:r>
            <w:r w:rsidRPr="0091423E">
              <w:rPr>
                <w:rFonts w:ascii="Times New Roman" w:eastAsia="Times New Roman" w:hAnsi="Times New Roman" w:cs="Times New Roman"/>
                <w:color w:val="000000" w:themeColor="text1"/>
                <w:sz w:val="24"/>
                <w:szCs w:val="24"/>
                <w:lang w:eastAsia="en-GB"/>
              </w:rPr>
              <w:t xml:space="preserve"> computer s</w:t>
            </w:r>
            <w:r w:rsidR="00347209" w:rsidRPr="0091423E">
              <w:rPr>
                <w:rFonts w:ascii="Times New Roman" w:eastAsia="Times New Roman" w:hAnsi="Times New Roman" w:cs="Times New Roman"/>
                <w:color w:val="000000" w:themeColor="text1"/>
                <w:sz w:val="24"/>
                <w:szCs w:val="24"/>
                <w:lang w:eastAsia="en-GB"/>
              </w:rPr>
              <w:t>of</w:t>
            </w:r>
            <w:r w:rsidRPr="0091423E">
              <w:rPr>
                <w:rFonts w:ascii="Times New Roman" w:eastAsia="Times New Roman" w:hAnsi="Times New Roman" w:cs="Times New Roman"/>
                <w:color w:val="000000" w:themeColor="text1"/>
                <w:sz w:val="24"/>
                <w:szCs w:val="24"/>
                <w:lang w:eastAsia="en-GB"/>
              </w:rPr>
              <w:t>tware</w:t>
            </w:r>
          </w:p>
          <w:p w14:paraId="08E03E37" w14:textId="77777777" w:rsidR="005E7BE1" w:rsidRPr="0091423E" w:rsidRDefault="005E7BE1" w:rsidP="0091423E">
            <w:pPr>
              <w:widowControl w:val="0"/>
              <w:numPr>
                <w:ilvl w:val="0"/>
                <w:numId w:val="88"/>
              </w:numPr>
              <w:pBdr>
                <w:top w:val="nil"/>
                <w:left w:val="nil"/>
                <w:bottom w:val="nil"/>
                <w:right w:val="nil"/>
                <w:between w:val="nil"/>
              </w:pBdr>
              <w:tabs>
                <w:tab w:val="left" w:pos="377"/>
              </w:tabs>
              <w:autoSpaceDE w:val="0"/>
              <w:autoSpaceDN w:val="0"/>
              <w:spacing w:after="0" w:line="360" w:lineRule="auto"/>
              <w:ind w:right="430"/>
              <w:rPr>
                <w:rFonts w:ascii="Times New Roman" w:eastAsia="Times New Roman" w:hAnsi="Times New Roman" w:cs="Times New Roman"/>
                <w:color w:val="000000" w:themeColor="text1"/>
                <w:sz w:val="24"/>
                <w:szCs w:val="24"/>
                <w:lang w:eastAsia="en-GB"/>
              </w:rPr>
            </w:pPr>
            <w:r w:rsidRPr="0091423E">
              <w:rPr>
                <w:rFonts w:ascii="Times New Roman" w:eastAsia="Times New Roman" w:hAnsi="Times New Roman" w:cs="Times New Roman"/>
                <w:color w:val="000000" w:themeColor="text1"/>
                <w:sz w:val="24"/>
                <w:szCs w:val="24"/>
                <w:lang w:eastAsia="en-GB"/>
              </w:rPr>
              <w:t>Operating system functions</w:t>
            </w:r>
          </w:p>
          <w:p w14:paraId="1DBF810D" w14:textId="21687985" w:rsidR="005E7BE1" w:rsidRPr="0091423E" w:rsidRDefault="005E7BE1" w:rsidP="0091423E">
            <w:pPr>
              <w:widowControl w:val="0"/>
              <w:numPr>
                <w:ilvl w:val="0"/>
                <w:numId w:val="88"/>
              </w:numPr>
              <w:pBdr>
                <w:top w:val="nil"/>
                <w:left w:val="nil"/>
                <w:bottom w:val="nil"/>
                <w:right w:val="nil"/>
                <w:between w:val="nil"/>
              </w:pBdr>
              <w:tabs>
                <w:tab w:val="left" w:pos="377"/>
              </w:tabs>
              <w:autoSpaceDE w:val="0"/>
              <w:autoSpaceDN w:val="0"/>
              <w:spacing w:after="0" w:line="360" w:lineRule="auto"/>
              <w:ind w:right="430"/>
              <w:rPr>
                <w:rFonts w:ascii="Times New Roman" w:eastAsia="Times New Roman" w:hAnsi="Times New Roman" w:cs="Times New Roman"/>
                <w:color w:val="000000" w:themeColor="text1"/>
                <w:sz w:val="24"/>
                <w:szCs w:val="24"/>
                <w:lang w:eastAsia="en-GB"/>
              </w:rPr>
            </w:pPr>
            <w:r w:rsidRPr="0091423E">
              <w:rPr>
                <w:rFonts w:ascii="Times New Roman" w:eastAsia="Times New Roman" w:hAnsi="Times New Roman" w:cs="Times New Roman"/>
                <w:color w:val="000000" w:themeColor="text1"/>
                <w:sz w:val="24"/>
                <w:szCs w:val="24"/>
                <w:lang w:eastAsia="en-GB"/>
              </w:rPr>
              <w:t xml:space="preserve">Procedure for turning </w:t>
            </w:r>
            <w:r w:rsidR="00347209" w:rsidRPr="0091423E">
              <w:rPr>
                <w:rFonts w:ascii="Times New Roman" w:eastAsia="Times New Roman" w:hAnsi="Times New Roman" w:cs="Times New Roman"/>
                <w:color w:val="000000" w:themeColor="text1"/>
                <w:sz w:val="24"/>
                <w:szCs w:val="24"/>
                <w:lang w:eastAsia="en-GB"/>
              </w:rPr>
              <w:t>of</w:t>
            </w:r>
            <w:r w:rsidRPr="0091423E">
              <w:rPr>
                <w:rFonts w:ascii="Times New Roman" w:eastAsia="Times New Roman" w:hAnsi="Times New Roman" w:cs="Times New Roman"/>
                <w:color w:val="000000" w:themeColor="text1"/>
                <w:sz w:val="24"/>
                <w:szCs w:val="24"/>
                <w:lang w:eastAsia="en-GB"/>
              </w:rPr>
              <w:t>f a computer</w:t>
            </w:r>
          </w:p>
          <w:p w14:paraId="56C6849F" w14:textId="77777777" w:rsidR="005E7BE1" w:rsidRPr="0091423E" w:rsidRDefault="005E7BE1" w:rsidP="0091423E">
            <w:pPr>
              <w:widowControl w:val="0"/>
              <w:numPr>
                <w:ilvl w:val="0"/>
                <w:numId w:val="88"/>
              </w:numPr>
              <w:pBdr>
                <w:top w:val="nil"/>
                <w:left w:val="nil"/>
                <w:bottom w:val="nil"/>
                <w:right w:val="nil"/>
                <w:between w:val="nil"/>
              </w:pBdr>
              <w:tabs>
                <w:tab w:val="left" w:pos="377"/>
              </w:tabs>
              <w:autoSpaceDE w:val="0"/>
              <w:autoSpaceDN w:val="0"/>
              <w:spacing w:after="0" w:line="360" w:lineRule="auto"/>
              <w:ind w:right="430"/>
              <w:rPr>
                <w:rFonts w:ascii="Times New Roman" w:eastAsia="Times New Roman" w:hAnsi="Times New Roman" w:cs="Times New Roman"/>
                <w:color w:val="000000" w:themeColor="text1"/>
                <w:sz w:val="24"/>
                <w:szCs w:val="24"/>
                <w:lang w:eastAsia="en-GB"/>
              </w:rPr>
            </w:pPr>
            <w:r w:rsidRPr="0091423E">
              <w:rPr>
                <w:rFonts w:ascii="Times New Roman" w:eastAsia="Times New Roman" w:hAnsi="Times New Roman" w:cs="Times New Roman"/>
                <w:color w:val="000000" w:themeColor="text1"/>
                <w:sz w:val="24"/>
                <w:szCs w:val="24"/>
                <w:lang w:eastAsia="en-GB"/>
              </w:rPr>
              <w:t>Mouse use techniques</w:t>
            </w:r>
          </w:p>
          <w:p w14:paraId="18DAAABF" w14:textId="77777777" w:rsidR="005E7BE1" w:rsidRPr="0091423E" w:rsidRDefault="005E7BE1" w:rsidP="0091423E">
            <w:pPr>
              <w:widowControl w:val="0"/>
              <w:numPr>
                <w:ilvl w:val="0"/>
                <w:numId w:val="88"/>
              </w:numPr>
              <w:pBdr>
                <w:top w:val="nil"/>
                <w:left w:val="nil"/>
                <w:bottom w:val="nil"/>
                <w:right w:val="nil"/>
                <w:between w:val="nil"/>
              </w:pBdr>
              <w:tabs>
                <w:tab w:val="left" w:pos="377"/>
              </w:tabs>
              <w:autoSpaceDE w:val="0"/>
              <w:autoSpaceDN w:val="0"/>
              <w:spacing w:after="0" w:line="360" w:lineRule="auto"/>
              <w:ind w:right="430"/>
              <w:rPr>
                <w:rFonts w:ascii="Times New Roman" w:eastAsia="Times New Roman" w:hAnsi="Times New Roman" w:cs="Times New Roman"/>
                <w:color w:val="000000" w:themeColor="text1"/>
                <w:sz w:val="24"/>
                <w:szCs w:val="24"/>
                <w:lang w:eastAsia="en-GB"/>
              </w:rPr>
            </w:pPr>
            <w:r w:rsidRPr="0091423E">
              <w:rPr>
                <w:rFonts w:ascii="Times New Roman" w:eastAsia="Times New Roman" w:hAnsi="Times New Roman" w:cs="Times New Roman"/>
                <w:color w:val="000000" w:themeColor="text1"/>
                <w:sz w:val="24"/>
                <w:szCs w:val="24"/>
                <w:lang w:eastAsia="en-GB"/>
              </w:rPr>
              <w:t>Keyboard Parts and Use Techniques</w:t>
            </w:r>
          </w:p>
          <w:p w14:paraId="17D512D8" w14:textId="77777777" w:rsidR="005E7BE1" w:rsidRPr="0091423E" w:rsidRDefault="005E7BE1" w:rsidP="0091423E">
            <w:pPr>
              <w:widowControl w:val="0"/>
              <w:numPr>
                <w:ilvl w:val="0"/>
                <w:numId w:val="88"/>
              </w:numPr>
              <w:pBdr>
                <w:top w:val="nil"/>
                <w:left w:val="nil"/>
                <w:bottom w:val="nil"/>
                <w:right w:val="nil"/>
                <w:between w:val="nil"/>
              </w:pBdr>
              <w:tabs>
                <w:tab w:val="left" w:pos="377"/>
              </w:tabs>
              <w:autoSpaceDE w:val="0"/>
              <w:autoSpaceDN w:val="0"/>
              <w:spacing w:after="0" w:line="360" w:lineRule="auto"/>
              <w:ind w:right="430"/>
              <w:rPr>
                <w:rFonts w:ascii="Times New Roman" w:eastAsia="Times New Roman" w:hAnsi="Times New Roman" w:cs="Times New Roman"/>
                <w:color w:val="000000" w:themeColor="text1"/>
                <w:sz w:val="24"/>
                <w:szCs w:val="24"/>
                <w:lang w:eastAsia="en-GB"/>
              </w:rPr>
            </w:pPr>
            <w:r w:rsidRPr="0091423E">
              <w:rPr>
                <w:rFonts w:ascii="Times New Roman" w:eastAsia="Times New Roman" w:hAnsi="Times New Roman" w:cs="Times New Roman"/>
                <w:color w:val="000000" w:themeColor="text1"/>
                <w:sz w:val="24"/>
                <w:szCs w:val="24"/>
                <w:lang w:eastAsia="en-GB"/>
              </w:rPr>
              <w:t>Desktop Customization</w:t>
            </w:r>
          </w:p>
          <w:p w14:paraId="64409772" w14:textId="77777777" w:rsidR="005E7BE1" w:rsidRPr="0091423E" w:rsidRDefault="005E7BE1" w:rsidP="0091423E">
            <w:pPr>
              <w:widowControl w:val="0"/>
              <w:numPr>
                <w:ilvl w:val="0"/>
                <w:numId w:val="88"/>
              </w:numPr>
              <w:pBdr>
                <w:top w:val="nil"/>
                <w:left w:val="nil"/>
                <w:bottom w:val="nil"/>
                <w:right w:val="nil"/>
                <w:between w:val="nil"/>
              </w:pBdr>
              <w:tabs>
                <w:tab w:val="left" w:pos="377"/>
              </w:tabs>
              <w:autoSpaceDE w:val="0"/>
              <w:autoSpaceDN w:val="0"/>
              <w:spacing w:after="0" w:line="360" w:lineRule="auto"/>
              <w:ind w:right="430"/>
              <w:rPr>
                <w:rFonts w:ascii="Times New Roman" w:eastAsia="Times New Roman" w:hAnsi="Times New Roman" w:cs="Times New Roman"/>
                <w:color w:val="000000" w:themeColor="text1"/>
                <w:sz w:val="24"/>
                <w:szCs w:val="24"/>
                <w:lang w:eastAsia="en-GB"/>
              </w:rPr>
            </w:pPr>
            <w:r w:rsidRPr="0091423E">
              <w:rPr>
                <w:rFonts w:ascii="Times New Roman" w:eastAsia="Times New Roman" w:hAnsi="Times New Roman" w:cs="Times New Roman"/>
                <w:color w:val="000000" w:themeColor="text1"/>
                <w:sz w:val="24"/>
                <w:szCs w:val="24"/>
                <w:lang w:eastAsia="en-GB"/>
              </w:rPr>
              <w:t>File and Files Management using an operating system</w:t>
            </w:r>
          </w:p>
          <w:p w14:paraId="1CFEEC59" w14:textId="77777777" w:rsidR="005E7BE1" w:rsidRPr="0091423E" w:rsidRDefault="005E7BE1" w:rsidP="0091423E">
            <w:pPr>
              <w:widowControl w:val="0"/>
              <w:numPr>
                <w:ilvl w:val="0"/>
                <w:numId w:val="88"/>
              </w:numPr>
              <w:pBdr>
                <w:top w:val="nil"/>
                <w:left w:val="nil"/>
                <w:bottom w:val="nil"/>
                <w:right w:val="nil"/>
                <w:between w:val="nil"/>
              </w:pBdr>
              <w:tabs>
                <w:tab w:val="left" w:pos="377"/>
              </w:tabs>
              <w:autoSpaceDE w:val="0"/>
              <w:autoSpaceDN w:val="0"/>
              <w:spacing w:after="0" w:line="360" w:lineRule="auto"/>
              <w:ind w:right="430"/>
              <w:rPr>
                <w:rFonts w:ascii="Times New Roman" w:eastAsia="Times New Roman" w:hAnsi="Times New Roman" w:cs="Times New Roman"/>
                <w:color w:val="000000" w:themeColor="text1"/>
                <w:sz w:val="24"/>
                <w:szCs w:val="24"/>
                <w:lang w:eastAsia="en-GB"/>
              </w:rPr>
            </w:pPr>
            <w:r w:rsidRPr="0091423E">
              <w:rPr>
                <w:rFonts w:ascii="Times New Roman" w:eastAsia="Times New Roman" w:hAnsi="Times New Roman" w:cs="Times New Roman"/>
                <w:color w:val="000000" w:themeColor="text1"/>
                <w:sz w:val="24"/>
                <w:szCs w:val="24"/>
                <w:lang w:eastAsia="en-GB"/>
              </w:rPr>
              <w:t>Computer Internet Connection Options</w:t>
            </w:r>
          </w:p>
          <w:p w14:paraId="7ABDD670" w14:textId="77777777" w:rsidR="005E7BE1" w:rsidRPr="0091423E" w:rsidRDefault="005E7BE1" w:rsidP="0091423E">
            <w:pPr>
              <w:widowControl w:val="0"/>
              <w:numPr>
                <w:ilvl w:val="1"/>
                <w:numId w:val="90"/>
              </w:numPr>
              <w:pBdr>
                <w:top w:val="nil"/>
                <w:left w:val="nil"/>
                <w:bottom w:val="nil"/>
                <w:right w:val="nil"/>
                <w:between w:val="nil"/>
              </w:pBdr>
              <w:tabs>
                <w:tab w:val="left" w:pos="377"/>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91423E">
              <w:rPr>
                <w:rFonts w:ascii="Times New Roman" w:eastAsia="Times New Roman" w:hAnsi="Times New Roman" w:cs="Times New Roman"/>
                <w:color w:val="000000" w:themeColor="text1"/>
                <w:sz w:val="24"/>
                <w:szCs w:val="24"/>
                <w:lang w:eastAsia="en-GB"/>
              </w:rPr>
              <w:t>Mobile Networks Data Plans</w:t>
            </w:r>
          </w:p>
          <w:p w14:paraId="5FD88B29" w14:textId="77777777" w:rsidR="005E7BE1" w:rsidRPr="0091423E" w:rsidRDefault="005E7BE1" w:rsidP="0091423E">
            <w:pPr>
              <w:widowControl w:val="0"/>
              <w:numPr>
                <w:ilvl w:val="1"/>
                <w:numId w:val="90"/>
              </w:numPr>
              <w:pBdr>
                <w:top w:val="nil"/>
                <w:left w:val="nil"/>
                <w:bottom w:val="nil"/>
                <w:right w:val="nil"/>
                <w:between w:val="nil"/>
              </w:pBdr>
              <w:tabs>
                <w:tab w:val="left" w:pos="377"/>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91423E">
              <w:rPr>
                <w:rFonts w:ascii="Times New Roman" w:eastAsia="Times New Roman" w:hAnsi="Times New Roman" w:cs="Times New Roman"/>
                <w:color w:val="000000" w:themeColor="text1"/>
                <w:sz w:val="24"/>
                <w:szCs w:val="24"/>
                <w:lang w:eastAsia="en-GB"/>
              </w:rPr>
              <w:t xml:space="preserve"> Wireless Hotspots</w:t>
            </w:r>
          </w:p>
          <w:p w14:paraId="115F8322" w14:textId="77777777" w:rsidR="005E7BE1" w:rsidRPr="0091423E" w:rsidRDefault="005E7BE1" w:rsidP="0091423E">
            <w:pPr>
              <w:widowControl w:val="0"/>
              <w:numPr>
                <w:ilvl w:val="1"/>
                <w:numId w:val="90"/>
              </w:numPr>
              <w:pBdr>
                <w:top w:val="nil"/>
                <w:left w:val="nil"/>
                <w:bottom w:val="nil"/>
                <w:right w:val="nil"/>
                <w:between w:val="nil"/>
              </w:pBdr>
              <w:tabs>
                <w:tab w:val="left" w:pos="377"/>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91423E">
              <w:rPr>
                <w:rFonts w:ascii="Times New Roman" w:eastAsia="Times New Roman" w:hAnsi="Times New Roman" w:cs="Times New Roman"/>
                <w:color w:val="000000" w:themeColor="text1"/>
                <w:sz w:val="24"/>
                <w:szCs w:val="24"/>
                <w:lang w:eastAsia="en-GB"/>
              </w:rPr>
              <w:t xml:space="preserve"> Cabled (Ethernet Fiber)</w:t>
            </w:r>
          </w:p>
          <w:p w14:paraId="18365DA9" w14:textId="77777777" w:rsidR="005E7BE1" w:rsidRPr="0091423E" w:rsidRDefault="005E7BE1" w:rsidP="0091423E">
            <w:pPr>
              <w:widowControl w:val="0"/>
              <w:numPr>
                <w:ilvl w:val="1"/>
                <w:numId w:val="90"/>
              </w:numPr>
              <w:pBdr>
                <w:top w:val="nil"/>
                <w:left w:val="nil"/>
                <w:bottom w:val="nil"/>
                <w:right w:val="nil"/>
                <w:between w:val="nil"/>
              </w:pBdr>
              <w:tabs>
                <w:tab w:val="left" w:pos="377"/>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91423E">
              <w:rPr>
                <w:rFonts w:ascii="Times New Roman" w:eastAsia="Times New Roman" w:hAnsi="Times New Roman" w:cs="Times New Roman"/>
                <w:color w:val="000000" w:themeColor="text1"/>
                <w:sz w:val="24"/>
                <w:szCs w:val="24"/>
                <w:lang w:eastAsia="en-GB"/>
              </w:rPr>
              <w:t>Dial-Up</w:t>
            </w:r>
          </w:p>
          <w:p w14:paraId="78B3D99C" w14:textId="77777777" w:rsidR="005E7BE1" w:rsidRPr="0091423E" w:rsidRDefault="005E7BE1" w:rsidP="0091423E">
            <w:pPr>
              <w:widowControl w:val="0"/>
              <w:numPr>
                <w:ilvl w:val="1"/>
                <w:numId w:val="90"/>
              </w:numPr>
              <w:pBdr>
                <w:top w:val="nil"/>
                <w:left w:val="nil"/>
                <w:bottom w:val="nil"/>
                <w:right w:val="nil"/>
                <w:between w:val="nil"/>
              </w:pBdr>
              <w:tabs>
                <w:tab w:val="left" w:pos="377"/>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91423E">
              <w:rPr>
                <w:rFonts w:ascii="Times New Roman" w:eastAsia="Times New Roman" w:hAnsi="Times New Roman" w:cs="Times New Roman"/>
                <w:color w:val="000000" w:themeColor="text1"/>
                <w:sz w:val="24"/>
                <w:szCs w:val="24"/>
                <w:lang w:eastAsia="en-GB"/>
              </w:rPr>
              <w:t>Satellite</w:t>
            </w:r>
          </w:p>
          <w:p w14:paraId="26B01EE0" w14:textId="77777777" w:rsidR="005E7BE1" w:rsidRPr="0091423E" w:rsidRDefault="005E7BE1" w:rsidP="0091423E">
            <w:pPr>
              <w:widowControl w:val="0"/>
              <w:numPr>
                <w:ilvl w:val="0"/>
                <w:numId w:val="88"/>
              </w:numPr>
              <w:pBdr>
                <w:top w:val="nil"/>
                <w:left w:val="nil"/>
                <w:bottom w:val="nil"/>
                <w:right w:val="nil"/>
                <w:between w:val="nil"/>
              </w:pBdr>
              <w:tabs>
                <w:tab w:val="left" w:pos="377"/>
              </w:tabs>
              <w:autoSpaceDE w:val="0"/>
              <w:autoSpaceDN w:val="0"/>
              <w:spacing w:after="0" w:line="360" w:lineRule="auto"/>
              <w:ind w:right="430"/>
              <w:rPr>
                <w:rFonts w:ascii="Times New Roman" w:eastAsia="Times New Roman" w:hAnsi="Times New Roman" w:cs="Times New Roman"/>
                <w:color w:val="000000" w:themeColor="text1"/>
                <w:sz w:val="24"/>
                <w:szCs w:val="24"/>
                <w:lang w:eastAsia="en-GB"/>
              </w:rPr>
            </w:pPr>
            <w:r w:rsidRPr="0091423E">
              <w:rPr>
                <w:rFonts w:ascii="Times New Roman" w:eastAsia="Times New Roman" w:hAnsi="Times New Roman" w:cs="Times New Roman"/>
                <w:color w:val="000000" w:themeColor="text1"/>
                <w:sz w:val="24"/>
                <w:szCs w:val="24"/>
                <w:lang w:eastAsia="en-GB"/>
              </w:rPr>
              <w:t>Computer external devices management</w:t>
            </w:r>
          </w:p>
          <w:p w14:paraId="4D9D2BC0" w14:textId="77777777" w:rsidR="005E7BE1" w:rsidRPr="0091423E" w:rsidRDefault="005E7BE1" w:rsidP="0091423E">
            <w:pPr>
              <w:widowControl w:val="0"/>
              <w:numPr>
                <w:ilvl w:val="1"/>
                <w:numId w:val="91"/>
              </w:numPr>
              <w:pBdr>
                <w:top w:val="nil"/>
                <w:left w:val="nil"/>
                <w:bottom w:val="nil"/>
                <w:right w:val="nil"/>
                <w:between w:val="nil"/>
              </w:pBdr>
              <w:tabs>
                <w:tab w:val="left" w:pos="377"/>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91423E">
              <w:rPr>
                <w:rFonts w:ascii="Times New Roman" w:eastAsia="Times New Roman" w:hAnsi="Times New Roman" w:cs="Times New Roman"/>
                <w:color w:val="000000" w:themeColor="text1"/>
                <w:sz w:val="24"/>
                <w:szCs w:val="24"/>
                <w:lang w:eastAsia="en-GB"/>
              </w:rPr>
              <w:t>Device connections</w:t>
            </w:r>
          </w:p>
          <w:p w14:paraId="21A43D51" w14:textId="77777777" w:rsidR="005E7BE1" w:rsidRPr="0091423E" w:rsidRDefault="005E7BE1" w:rsidP="0091423E">
            <w:pPr>
              <w:widowControl w:val="0"/>
              <w:numPr>
                <w:ilvl w:val="1"/>
                <w:numId w:val="91"/>
              </w:numPr>
              <w:pBdr>
                <w:top w:val="nil"/>
                <w:left w:val="nil"/>
                <w:bottom w:val="nil"/>
                <w:right w:val="nil"/>
                <w:between w:val="nil"/>
              </w:pBdr>
              <w:tabs>
                <w:tab w:val="left" w:pos="377"/>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91423E">
              <w:rPr>
                <w:rFonts w:ascii="Times New Roman" w:eastAsia="Times New Roman" w:hAnsi="Times New Roman" w:cs="Times New Roman"/>
                <w:color w:val="000000" w:themeColor="text1"/>
                <w:sz w:val="24"/>
                <w:szCs w:val="24"/>
                <w:lang w:eastAsia="en-GB"/>
              </w:rPr>
              <w:t>Device controls (volume controls and display properties)</w:t>
            </w:r>
          </w:p>
        </w:tc>
        <w:tc>
          <w:tcPr>
            <w:tcW w:w="1408" w:type="pct"/>
          </w:tcPr>
          <w:p w14:paraId="34D11ABA" w14:textId="77777777" w:rsidR="005E7BE1" w:rsidRPr="0091423E" w:rsidRDefault="005E7BE1" w:rsidP="0091423E">
            <w:pPr>
              <w:numPr>
                <w:ilvl w:val="0"/>
                <w:numId w:val="134"/>
              </w:numPr>
              <w:spacing w:after="0" w:line="360" w:lineRule="auto"/>
              <w:contextualSpacing/>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Practical Assessment</w:t>
            </w:r>
          </w:p>
          <w:p w14:paraId="54FB244A" w14:textId="77777777" w:rsidR="005E7BE1" w:rsidRPr="0091423E" w:rsidRDefault="005E7BE1" w:rsidP="0091423E">
            <w:pPr>
              <w:numPr>
                <w:ilvl w:val="0"/>
                <w:numId w:val="134"/>
              </w:numPr>
              <w:spacing w:after="0" w:line="360" w:lineRule="auto"/>
              <w:contextualSpacing/>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Project</w:t>
            </w:r>
          </w:p>
          <w:p w14:paraId="41AC191A" w14:textId="77777777" w:rsidR="005E7BE1" w:rsidRPr="0091423E" w:rsidRDefault="005E7BE1" w:rsidP="0091423E">
            <w:pPr>
              <w:numPr>
                <w:ilvl w:val="0"/>
                <w:numId w:val="134"/>
              </w:numPr>
              <w:spacing w:after="0" w:line="360" w:lineRule="auto"/>
              <w:contextualSpacing/>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 xml:space="preserve">Third Party Report </w:t>
            </w:r>
          </w:p>
          <w:p w14:paraId="024BDBB5" w14:textId="1ED7672F" w:rsidR="005E7BE1" w:rsidRPr="0091423E" w:rsidRDefault="00347209" w:rsidP="0091423E">
            <w:pPr>
              <w:numPr>
                <w:ilvl w:val="0"/>
                <w:numId w:val="134"/>
              </w:numPr>
              <w:spacing w:after="0" w:line="360" w:lineRule="auto"/>
              <w:contextualSpacing/>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Portfolio of Evidence</w:t>
            </w:r>
          </w:p>
          <w:p w14:paraId="33385964" w14:textId="77777777" w:rsidR="005E7BE1" w:rsidRPr="0091423E" w:rsidRDefault="005E7BE1" w:rsidP="0091423E">
            <w:pPr>
              <w:numPr>
                <w:ilvl w:val="0"/>
                <w:numId w:val="134"/>
              </w:numPr>
              <w:spacing w:after="0" w:line="360" w:lineRule="auto"/>
              <w:contextualSpacing/>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Written Assessment</w:t>
            </w:r>
          </w:p>
          <w:p w14:paraId="13CA125F" w14:textId="77777777" w:rsidR="005E7BE1" w:rsidRPr="0091423E" w:rsidRDefault="005E7BE1" w:rsidP="0091423E">
            <w:pPr>
              <w:pStyle w:val="ListParagraph"/>
              <w:widowControl w:val="0"/>
              <w:numPr>
                <w:ilvl w:val="0"/>
                <w:numId w:val="134"/>
              </w:numPr>
              <w:pBdr>
                <w:top w:val="nil"/>
                <w:left w:val="nil"/>
                <w:bottom w:val="nil"/>
                <w:right w:val="nil"/>
                <w:between w:val="nil"/>
              </w:pBdr>
              <w:tabs>
                <w:tab w:val="left" w:pos="377"/>
              </w:tabs>
              <w:autoSpaceDE w:val="0"/>
              <w:autoSpaceDN w:val="0"/>
              <w:spacing w:after="0" w:line="360" w:lineRule="auto"/>
              <w:rPr>
                <w:rFonts w:eastAsia="Times New Roman"/>
                <w:color w:val="000000" w:themeColor="text1"/>
                <w:szCs w:val="24"/>
                <w:lang w:eastAsia="en-GB"/>
              </w:rPr>
            </w:pPr>
            <w:r w:rsidRPr="0091423E">
              <w:rPr>
                <w:color w:val="000000" w:themeColor="text1"/>
                <w:szCs w:val="24"/>
              </w:rPr>
              <w:t xml:space="preserve">Oral Questioning </w:t>
            </w:r>
          </w:p>
        </w:tc>
      </w:tr>
      <w:tr w:rsidR="005E7BE1" w:rsidRPr="0091423E" w14:paraId="5F9D29D7" w14:textId="77777777" w:rsidTr="006E4FED">
        <w:trPr>
          <w:trHeight w:val="2730"/>
        </w:trPr>
        <w:tc>
          <w:tcPr>
            <w:tcW w:w="1346" w:type="pct"/>
          </w:tcPr>
          <w:p w14:paraId="1BEBBF20" w14:textId="2DB81442" w:rsidR="005E7BE1" w:rsidRPr="0091423E" w:rsidRDefault="005E7BE1" w:rsidP="0091423E">
            <w:pPr>
              <w:widowControl w:val="0"/>
              <w:numPr>
                <w:ilvl w:val="0"/>
                <w:numId w:val="86"/>
              </w:numPr>
              <w:autoSpaceDE w:val="0"/>
              <w:autoSpaceDN w:val="0"/>
              <w:spacing w:after="0" w:line="360" w:lineRule="auto"/>
              <w:ind w:right="499"/>
              <w:rPr>
                <w:rFonts w:ascii="Times New Roman" w:eastAsia="Times New Roman" w:hAnsi="Times New Roman" w:cs="Times New Roman"/>
                <w:color w:val="000000" w:themeColor="text1"/>
                <w:sz w:val="24"/>
                <w:szCs w:val="24"/>
                <w:lang w:eastAsia="en-GB"/>
              </w:rPr>
            </w:pPr>
            <w:r w:rsidRPr="0091423E">
              <w:rPr>
                <w:rFonts w:ascii="Times New Roman" w:eastAsia="Times New Roman" w:hAnsi="Times New Roman" w:cs="Times New Roman"/>
                <w:color w:val="000000" w:themeColor="text1"/>
                <w:sz w:val="24"/>
                <w:szCs w:val="24"/>
                <w:lang w:eastAsia="en-GB"/>
              </w:rPr>
              <w:t xml:space="preserve">Solve tasks using </w:t>
            </w:r>
            <w:r w:rsidR="00347209" w:rsidRPr="0091423E">
              <w:rPr>
                <w:rFonts w:ascii="Times New Roman" w:eastAsia="Times New Roman" w:hAnsi="Times New Roman" w:cs="Times New Roman"/>
                <w:color w:val="000000" w:themeColor="text1"/>
                <w:sz w:val="24"/>
                <w:szCs w:val="24"/>
                <w:lang w:eastAsia="en-GB"/>
              </w:rPr>
              <w:t>Of</w:t>
            </w:r>
            <w:r w:rsidRPr="0091423E">
              <w:rPr>
                <w:rFonts w:ascii="Times New Roman" w:eastAsia="Times New Roman" w:hAnsi="Times New Roman" w:cs="Times New Roman"/>
                <w:color w:val="000000" w:themeColor="text1"/>
                <w:sz w:val="24"/>
                <w:szCs w:val="24"/>
                <w:lang w:eastAsia="en-GB"/>
              </w:rPr>
              <w:t>fice suite</w:t>
            </w:r>
          </w:p>
          <w:p w14:paraId="3E0FF4C2" w14:textId="77777777" w:rsidR="005E7BE1" w:rsidRPr="0091423E" w:rsidRDefault="005E7BE1" w:rsidP="0091423E">
            <w:pPr>
              <w:widowControl w:val="0"/>
              <w:autoSpaceDE w:val="0"/>
              <w:autoSpaceDN w:val="0"/>
              <w:spacing w:after="0" w:line="360" w:lineRule="auto"/>
              <w:rPr>
                <w:rFonts w:ascii="Times New Roman" w:eastAsia="Times New Roman" w:hAnsi="Times New Roman" w:cs="Times New Roman"/>
                <w:color w:val="000000" w:themeColor="text1"/>
                <w:sz w:val="24"/>
                <w:szCs w:val="24"/>
                <w:lang w:eastAsia="en-GB"/>
              </w:rPr>
            </w:pPr>
          </w:p>
          <w:p w14:paraId="052D90EB" w14:textId="77777777" w:rsidR="005E7BE1" w:rsidRPr="0091423E" w:rsidRDefault="005E7BE1" w:rsidP="0091423E">
            <w:pPr>
              <w:widowControl w:val="0"/>
              <w:autoSpaceDE w:val="0"/>
              <w:autoSpaceDN w:val="0"/>
              <w:spacing w:after="0" w:line="360" w:lineRule="auto"/>
              <w:rPr>
                <w:rFonts w:ascii="Times New Roman" w:eastAsia="Times New Roman" w:hAnsi="Times New Roman" w:cs="Times New Roman"/>
                <w:color w:val="000000" w:themeColor="text1"/>
                <w:sz w:val="24"/>
                <w:szCs w:val="24"/>
                <w:lang w:eastAsia="en-GB"/>
              </w:rPr>
            </w:pPr>
          </w:p>
          <w:p w14:paraId="401D4410" w14:textId="77777777" w:rsidR="005E7BE1" w:rsidRPr="0091423E" w:rsidRDefault="005E7BE1" w:rsidP="0091423E">
            <w:pPr>
              <w:widowControl w:val="0"/>
              <w:autoSpaceDE w:val="0"/>
              <w:autoSpaceDN w:val="0"/>
              <w:spacing w:after="0" w:line="360" w:lineRule="auto"/>
              <w:rPr>
                <w:rFonts w:ascii="Times New Roman" w:eastAsia="Times New Roman" w:hAnsi="Times New Roman" w:cs="Times New Roman"/>
                <w:color w:val="000000" w:themeColor="text1"/>
                <w:sz w:val="24"/>
                <w:szCs w:val="24"/>
                <w:lang w:eastAsia="en-GB"/>
              </w:rPr>
            </w:pPr>
          </w:p>
          <w:p w14:paraId="3DC8F899" w14:textId="77777777" w:rsidR="005E7BE1" w:rsidRPr="0091423E" w:rsidRDefault="005E7BE1" w:rsidP="0091423E">
            <w:pPr>
              <w:widowControl w:val="0"/>
              <w:autoSpaceDE w:val="0"/>
              <w:autoSpaceDN w:val="0"/>
              <w:spacing w:after="0" w:line="360" w:lineRule="auto"/>
              <w:rPr>
                <w:rFonts w:ascii="Times New Roman" w:eastAsia="Times New Roman" w:hAnsi="Times New Roman" w:cs="Times New Roman"/>
                <w:color w:val="000000" w:themeColor="text1"/>
                <w:sz w:val="24"/>
                <w:szCs w:val="24"/>
                <w:lang w:eastAsia="en-GB"/>
              </w:rPr>
            </w:pPr>
          </w:p>
          <w:p w14:paraId="61F5D6CD" w14:textId="77777777" w:rsidR="005E7BE1" w:rsidRPr="0091423E" w:rsidRDefault="005E7BE1" w:rsidP="0091423E">
            <w:pPr>
              <w:widowControl w:val="0"/>
              <w:autoSpaceDE w:val="0"/>
              <w:autoSpaceDN w:val="0"/>
              <w:spacing w:after="0" w:line="360" w:lineRule="auto"/>
              <w:rPr>
                <w:rFonts w:ascii="Times New Roman" w:eastAsia="Times New Roman" w:hAnsi="Times New Roman" w:cs="Times New Roman"/>
                <w:color w:val="000000" w:themeColor="text1"/>
                <w:sz w:val="24"/>
                <w:szCs w:val="24"/>
                <w:lang w:eastAsia="en-GB"/>
              </w:rPr>
            </w:pPr>
          </w:p>
          <w:p w14:paraId="2F3E72C8" w14:textId="77777777" w:rsidR="005E7BE1" w:rsidRPr="0091423E" w:rsidRDefault="005E7BE1" w:rsidP="0091423E">
            <w:pPr>
              <w:widowControl w:val="0"/>
              <w:autoSpaceDE w:val="0"/>
              <w:autoSpaceDN w:val="0"/>
              <w:spacing w:after="0" w:line="360" w:lineRule="auto"/>
              <w:rPr>
                <w:rFonts w:ascii="Times New Roman" w:eastAsia="Times New Roman" w:hAnsi="Times New Roman" w:cs="Times New Roman"/>
                <w:color w:val="000000" w:themeColor="text1"/>
                <w:sz w:val="24"/>
                <w:szCs w:val="24"/>
                <w:lang w:eastAsia="en-GB"/>
              </w:rPr>
            </w:pPr>
          </w:p>
          <w:p w14:paraId="09C62340" w14:textId="77777777" w:rsidR="005E7BE1" w:rsidRPr="0091423E" w:rsidRDefault="005E7BE1" w:rsidP="0091423E">
            <w:pPr>
              <w:widowControl w:val="0"/>
              <w:autoSpaceDE w:val="0"/>
              <w:autoSpaceDN w:val="0"/>
              <w:spacing w:after="0" w:line="360" w:lineRule="auto"/>
              <w:rPr>
                <w:rFonts w:ascii="Times New Roman" w:eastAsia="Times New Roman" w:hAnsi="Times New Roman" w:cs="Times New Roman"/>
                <w:color w:val="000000" w:themeColor="text1"/>
                <w:sz w:val="24"/>
                <w:szCs w:val="24"/>
                <w:lang w:eastAsia="en-GB"/>
              </w:rPr>
            </w:pPr>
          </w:p>
          <w:p w14:paraId="1142F165" w14:textId="77777777" w:rsidR="005E7BE1" w:rsidRPr="0091423E" w:rsidRDefault="005E7BE1" w:rsidP="0091423E">
            <w:pPr>
              <w:widowControl w:val="0"/>
              <w:autoSpaceDE w:val="0"/>
              <w:autoSpaceDN w:val="0"/>
              <w:spacing w:after="0" w:line="360" w:lineRule="auto"/>
              <w:rPr>
                <w:rFonts w:ascii="Times New Roman" w:eastAsia="Times New Roman" w:hAnsi="Times New Roman" w:cs="Times New Roman"/>
                <w:color w:val="000000" w:themeColor="text1"/>
                <w:sz w:val="24"/>
                <w:szCs w:val="24"/>
                <w:lang w:eastAsia="en-GB"/>
              </w:rPr>
            </w:pPr>
          </w:p>
          <w:p w14:paraId="50336A6F" w14:textId="77777777" w:rsidR="005E7BE1" w:rsidRPr="0091423E" w:rsidRDefault="005E7BE1" w:rsidP="0091423E">
            <w:pPr>
              <w:widowControl w:val="0"/>
              <w:autoSpaceDE w:val="0"/>
              <w:autoSpaceDN w:val="0"/>
              <w:spacing w:after="0" w:line="360" w:lineRule="auto"/>
              <w:rPr>
                <w:rFonts w:ascii="Times New Roman" w:eastAsia="Times New Roman" w:hAnsi="Times New Roman" w:cs="Times New Roman"/>
                <w:color w:val="000000" w:themeColor="text1"/>
                <w:sz w:val="24"/>
                <w:szCs w:val="24"/>
                <w:lang w:eastAsia="en-GB"/>
              </w:rPr>
            </w:pPr>
          </w:p>
          <w:p w14:paraId="5F870DBF" w14:textId="77777777" w:rsidR="005E7BE1" w:rsidRPr="0091423E" w:rsidRDefault="005E7BE1" w:rsidP="0091423E">
            <w:pPr>
              <w:widowControl w:val="0"/>
              <w:autoSpaceDE w:val="0"/>
              <w:autoSpaceDN w:val="0"/>
              <w:spacing w:after="0" w:line="360" w:lineRule="auto"/>
              <w:rPr>
                <w:rFonts w:ascii="Times New Roman" w:eastAsia="Times New Roman" w:hAnsi="Times New Roman" w:cs="Times New Roman"/>
                <w:color w:val="000000" w:themeColor="text1"/>
                <w:sz w:val="24"/>
                <w:szCs w:val="24"/>
                <w:lang w:eastAsia="en-GB"/>
              </w:rPr>
            </w:pPr>
          </w:p>
          <w:p w14:paraId="5B274807" w14:textId="77777777" w:rsidR="005E7BE1" w:rsidRPr="0091423E" w:rsidRDefault="005E7BE1" w:rsidP="0091423E">
            <w:pPr>
              <w:widowControl w:val="0"/>
              <w:autoSpaceDE w:val="0"/>
              <w:autoSpaceDN w:val="0"/>
              <w:spacing w:after="0" w:line="360" w:lineRule="auto"/>
              <w:rPr>
                <w:rFonts w:ascii="Times New Roman" w:eastAsia="Times New Roman" w:hAnsi="Times New Roman" w:cs="Times New Roman"/>
                <w:color w:val="000000" w:themeColor="text1"/>
                <w:sz w:val="24"/>
                <w:szCs w:val="24"/>
                <w:lang w:eastAsia="en-GB"/>
              </w:rPr>
            </w:pPr>
          </w:p>
          <w:p w14:paraId="0D03271D" w14:textId="77777777" w:rsidR="005E7BE1" w:rsidRPr="0091423E" w:rsidRDefault="005E7BE1" w:rsidP="0091423E">
            <w:pPr>
              <w:widowControl w:val="0"/>
              <w:autoSpaceDE w:val="0"/>
              <w:autoSpaceDN w:val="0"/>
              <w:spacing w:after="0" w:line="360" w:lineRule="auto"/>
              <w:rPr>
                <w:rFonts w:ascii="Times New Roman" w:eastAsia="Times New Roman" w:hAnsi="Times New Roman" w:cs="Times New Roman"/>
                <w:color w:val="000000" w:themeColor="text1"/>
                <w:sz w:val="24"/>
                <w:szCs w:val="24"/>
                <w:lang w:eastAsia="en-GB"/>
              </w:rPr>
            </w:pPr>
          </w:p>
          <w:p w14:paraId="4D002C98" w14:textId="77777777" w:rsidR="005E7BE1" w:rsidRPr="0091423E" w:rsidRDefault="005E7BE1" w:rsidP="0091423E">
            <w:pPr>
              <w:widowControl w:val="0"/>
              <w:autoSpaceDE w:val="0"/>
              <w:autoSpaceDN w:val="0"/>
              <w:spacing w:after="0" w:line="360" w:lineRule="auto"/>
              <w:rPr>
                <w:rFonts w:ascii="Times New Roman" w:eastAsia="Times New Roman" w:hAnsi="Times New Roman" w:cs="Times New Roman"/>
                <w:color w:val="000000" w:themeColor="text1"/>
                <w:sz w:val="24"/>
                <w:szCs w:val="24"/>
                <w:lang w:eastAsia="en-GB"/>
              </w:rPr>
            </w:pPr>
          </w:p>
          <w:p w14:paraId="1ABBB1BE" w14:textId="77777777" w:rsidR="005E7BE1" w:rsidRPr="0091423E" w:rsidRDefault="005E7BE1" w:rsidP="0091423E">
            <w:pPr>
              <w:widowControl w:val="0"/>
              <w:autoSpaceDE w:val="0"/>
              <w:autoSpaceDN w:val="0"/>
              <w:spacing w:after="0" w:line="360" w:lineRule="auto"/>
              <w:rPr>
                <w:rFonts w:ascii="Times New Roman" w:eastAsia="Times New Roman" w:hAnsi="Times New Roman" w:cs="Times New Roman"/>
                <w:color w:val="000000" w:themeColor="text1"/>
                <w:sz w:val="24"/>
                <w:szCs w:val="24"/>
                <w:lang w:eastAsia="en-GB"/>
              </w:rPr>
            </w:pPr>
          </w:p>
          <w:p w14:paraId="2D9E766E" w14:textId="77777777" w:rsidR="005E7BE1" w:rsidRPr="0091423E" w:rsidRDefault="005E7BE1" w:rsidP="0091423E">
            <w:pPr>
              <w:widowControl w:val="0"/>
              <w:autoSpaceDE w:val="0"/>
              <w:autoSpaceDN w:val="0"/>
              <w:spacing w:after="0" w:line="360" w:lineRule="auto"/>
              <w:rPr>
                <w:rFonts w:ascii="Times New Roman" w:eastAsia="Times New Roman" w:hAnsi="Times New Roman" w:cs="Times New Roman"/>
                <w:color w:val="000000" w:themeColor="text1"/>
                <w:sz w:val="24"/>
                <w:szCs w:val="24"/>
                <w:lang w:eastAsia="en-GB"/>
              </w:rPr>
            </w:pPr>
          </w:p>
          <w:p w14:paraId="33321A7A" w14:textId="77777777" w:rsidR="005E7BE1" w:rsidRPr="0091423E" w:rsidRDefault="005E7BE1" w:rsidP="0091423E">
            <w:pPr>
              <w:widowControl w:val="0"/>
              <w:autoSpaceDE w:val="0"/>
              <w:autoSpaceDN w:val="0"/>
              <w:spacing w:after="0" w:line="360" w:lineRule="auto"/>
              <w:rPr>
                <w:rFonts w:ascii="Times New Roman" w:eastAsia="Times New Roman" w:hAnsi="Times New Roman" w:cs="Times New Roman"/>
                <w:color w:val="000000" w:themeColor="text1"/>
                <w:sz w:val="24"/>
                <w:szCs w:val="24"/>
                <w:lang w:eastAsia="en-GB"/>
              </w:rPr>
            </w:pPr>
          </w:p>
          <w:p w14:paraId="242E7CDC" w14:textId="77777777" w:rsidR="005E7BE1" w:rsidRPr="0091423E" w:rsidRDefault="005E7BE1" w:rsidP="0091423E">
            <w:pPr>
              <w:widowControl w:val="0"/>
              <w:autoSpaceDE w:val="0"/>
              <w:autoSpaceDN w:val="0"/>
              <w:spacing w:after="0" w:line="360" w:lineRule="auto"/>
              <w:rPr>
                <w:rFonts w:ascii="Times New Roman" w:eastAsia="Times New Roman" w:hAnsi="Times New Roman" w:cs="Times New Roman"/>
                <w:color w:val="000000" w:themeColor="text1"/>
                <w:sz w:val="24"/>
                <w:szCs w:val="24"/>
                <w:lang w:eastAsia="en-GB"/>
              </w:rPr>
            </w:pPr>
          </w:p>
          <w:p w14:paraId="2678C2CA" w14:textId="77777777" w:rsidR="005E7BE1" w:rsidRPr="0091423E" w:rsidRDefault="005E7BE1" w:rsidP="0091423E">
            <w:pPr>
              <w:widowControl w:val="0"/>
              <w:autoSpaceDE w:val="0"/>
              <w:autoSpaceDN w:val="0"/>
              <w:spacing w:after="0" w:line="360" w:lineRule="auto"/>
              <w:rPr>
                <w:rFonts w:ascii="Times New Roman" w:eastAsia="Times New Roman" w:hAnsi="Times New Roman" w:cs="Times New Roman"/>
                <w:color w:val="000000" w:themeColor="text1"/>
                <w:sz w:val="24"/>
                <w:szCs w:val="24"/>
                <w:lang w:eastAsia="en-GB"/>
              </w:rPr>
            </w:pPr>
          </w:p>
          <w:p w14:paraId="01D58213" w14:textId="77777777" w:rsidR="005E7BE1" w:rsidRPr="0091423E" w:rsidRDefault="005E7BE1" w:rsidP="0091423E">
            <w:pPr>
              <w:widowControl w:val="0"/>
              <w:autoSpaceDE w:val="0"/>
              <w:autoSpaceDN w:val="0"/>
              <w:spacing w:after="0" w:line="360" w:lineRule="auto"/>
              <w:rPr>
                <w:rFonts w:ascii="Times New Roman" w:eastAsia="Times New Roman" w:hAnsi="Times New Roman" w:cs="Times New Roman"/>
                <w:color w:val="000000" w:themeColor="text1"/>
                <w:sz w:val="24"/>
                <w:szCs w:val="24"/>
                <w:lang w:eastAsia="en-GB"/>
              </w:rPr>
            </w:pPr>
          </w:p>
          <w:p w14:paraId="76EBB956" w14:textId="77777777" w:rsidR="005E7BE1" w:rsidRPr="0091423E" w:rsidRDefault="005E7BE1" w:rsidP="0091423E">
            <w:pPr>
              <w:widowControl w:val="0"/>
              <w:autoSpaceDE w:val="0"/>
              <w:autoSpaceDN w:val="0"/>
              <w:spacing w:after="0" w:line="360" w:lineRule="auto"/>
              <w:rPr>
                <w:rFonts w:ascii="Times New Roman" w:eastAsia="Times New Roman" w:hAnsi="Times New Roman" w:cs="Times New Roman"/>
                <w:color w:val="000000" w:themeColor="text1"/>
                <w:sz w:val="24"/>
                <w:szCs w:val="24"/>
                <w:lang w:eastAsia="en-GB"/>
              </w:rPr>
            </w:pPr>
          </w:p>
          <w:p w14:paraId="4C321F6A" w14:textId="77777777" w:rsidR="005E7BE1" w:rsidRPr="0091423E" w:rsidRDefault="005E7BE1" w:rsidP="0091423E">
            <w:pPr>
              <w:widowControl w:val="0"/>
              <w:autoSpaceDE w:val="0"/>
              <w:autoSpaceDN w:val="0"/>
              <w:spacing w:after="0" w:line="360" w:lineRule="auto"/>
              <w:rPr>
                <w:rFonts w:ascii="Times New Roman" w:eastAsia="Times New Roman" w:hAnsi="Times New Roman" w:cs="Times New Roman"/>
                <w:color w:val="000000" w:themeColor="text1"/>
                <w:sz w:val="24"/>
                <w:szCs w:val="24"/>
                <w:lang w:eastAsia="en-GB"/>
              </w:rPr>
            </w:pPr>
          </w:p>
          <w:p w14:paraId="39EC0A23" w14:textId="77777777" w:rsidR="005E7BE1" w:rsidRPr="0091423E" w:rsidRDefault="005E7BE1" w:rsidP="0091423E">
            <w:pPr>
              <w:widowControl w:val="0"/>
              <w:autoSpaceDE w:val="0"/>
              <w:autoSpaceDN w:val="0"/>
              <w:spacing w:after="0" w:line="360" w:lineRule="auto"/>
              <w:rPr>
                <w:rFonts w:ascii="Times New Roman" w:eastAsia="Times New Roman" w:hAnsi="Times New Roman" w:cs="Times New Roman"/>
                <w:color w:val="000000" w:themeColor="text1"/>
                <w:sz w:val="24"/>
                <w:szCs w:val="24"/>
                <w:lang w:eastAsia="en-GB"/>
              </w:rPr>
            </w:pPr>
          </w:p>
          <w:p w14:paraId="2F4DB862" w14:textId="77777777" w:rsidR="005E7BE1" w:rsidRPr="0091423E" w:rsidRDefault="005E7BE1" w:rsidP="0091423E">
            <w:pPr>
              <w:widowControl w:val="0"/>
              <w:autoSpaceDE w:val="0"/>
              <w:autoSpaceDN w:val="0"/>
              <w:spacing w:after="0" w:line="360" w:lineRule="auto"/>
              <w:rPr>
                <w:rFonts w:ascii="Times New Roman" w:eastAsia="Times New Roman" w:hAnsi="Times New Roman" w:cs="Times New Roman"/>
                <w:color w:val="000000" w:themeColor="text1"/>
                <w:sz w:val="24"/>
                <w:szCs w:val="24"/>
                <w:lang w:eastAsia="en-GB"/>
              </w:rPr>
            </w:pPr>
          </w:p>
          <w:p w14:paraId="53A74F02" w14:textId="77777777" w:rsidR="005E7BE1" w:rsidRPr="0091423E" w:rsidRDefault="005E7BE1" w:rsidP="0091423E">
            <w:pPr>
              <w:widowControl w:val="0"/>
              <w:autoSpaceDE w:val="0"/>
              <w:autoSpaceDN w:val="0"/>
              <w:spacing w:after="0" w:line="360" w:lineRule="auto"/>
              <w:rPr>
                <w:rFonts w:ascii="Times New Roman" w:eastAsia="Times New Roman" w:hAnsi="Times New Roman" w:cs="Times New Roman"/>
                <w:color w:val="000000" w:themeColor="text1"/>
                <w:sz w:val="24"/>
                <w:szCs w:val="24"/>
                <w:lang w:eastAsia="en-GB"/>
              </w:rPr>
            </w:pPr>
          </w:p>
          <w:p w14:paraId="548EDD89" w14:textId="77777777" w:rsidR="005E7BE1" w:rsidRPr="0091423E" w:rsidRDefault="005E7BE1" w:rsidP="0091423E">
            <w:pPr>
              <w:widowControl w:val="0"/>
              <w:autoSpaceDE w:val="0"/>
              <w:autoSpaceDN w:val="0"/>
              <w:spacing w:after="0" w:line="360" w:lineRule="auto"/>
              <w:rPr>
                <w:rFonts w:ascii="Times New Roman" w:eastAsia="Times New Roman" w:hAnsi="Times New Roman" w:cs="Times New Roman"/>
                <w:color w:val="000000" w:themeColor="text1"/>
                <w:sz w:val="24"/>
                <w:szCs w:val="24"/>
                <w:lang w:eastAsia="en-GB"/>
              </w:rPr>
            </w:pPr>
          </w:p>
          <w:p w14:paraId="07D5BA7F" w14:textId="77777777" w:rsidR="005E7BE1" w:rsidRPr="0091423E" w:rsidRDefault="005E7BE1" w:rsidP="0091423E">
            <w:pPr>
              <w:widowControl w:val="0"/>
              <w:autoSpaceDE w:val="0"/>
              <w:autoSpaceDN w:val="0"/>
              <w:spacing w:after="0" w:line="360" w:lineRule="auto"/>
              <w:rPr>
                <w:rFonts w:ascii="Times New Roman" w:eastAsia="Times New Roman" w:hAnsi="Times New Roman" w:cs="Times New Roman"/>
                <w:color w:val="000000" w:themeColor="text1"/>
                <w:sz w:val="24"/>
                <w:szCs w:val="24"/>
                <w:lang w:eastAsia="en-GB"/>
              </w:rPr>
            </w:pPr>
          </w:p>
          <w:p w14:paraId="2D6058EE" w14:textId="77777777" w:rsidR="005E7BE1" w:rsidRPr="0091423E" w:rsidRDefault="005E7BE1" w:rsidP="0091423E">
            <w:pPr>
              <w:widowControl w:val="0"/>
              <w:autoSpaceDE w:val="0"/>
              <w:autoSpaceDN w:val="0"/>
              <w:spacing w:after="0" w:line="360" w:lineRule="auto"/>
              <w:rPr>
                <w:rFonts w:ascii="Times New Roman" w:eastAsia="Times New Roman" w:hAnsi="Times New Roman" w:cs="Times New Roman"/>
                <w:color w:val="000000" w:themeColor="text1"/>
                <w:sz w:val="24"/>
                <w:szCs w:val="24"/>
                <w:lang w:eastAsia="en-GB"/>
              </w:rPr>
            </w:pPr>
          </w:p>
          <w:p w14:paraId="64405E2D" w14:textId="77777777" w:rsidR="005E7BE1" w:rsidRPr="0091423E" w:rsidRDefault="005E7BE1" w:rsidP="0091423E">
            <w:pPr>
              <w:widowControl w:val="0"/>
              <w:autoSpaceDE w:val="0"/>
              <w:autoSpaceDN w:val="0"/>
              <w:spacing w:after="0" w:line="360" w:lineRule="auto"/>
              <w:rPr>
                <w:rFonts w:ascii="Times New Roman" w:eastAsia="Times New Roman" w:hAnsi="Times New Roman" w:cs="Times New Roman"/>
                <w:color w:val="000000" w:themeColor="text1"/>
                <w:sz w:val="24"/>
                <w:szCs w:val="24"/>
                <w:lang w:eastAsia="en-GB"/>
              </w:rPr>
            </w:pPr>
          </w:p>
          <w:p w14:paraId="1469DBA3" w14:textId="77777777" w:rsidR="005E7BE1" w:rsidRPr="0091423E" w:rsidRDefault="005E7BE1" w:rsidP="0091423E">
            <w:pPr>
              <w:widowControl w:val="0"/>
              <w:autoSpaceDE w:val="0"/>
              <w:autoSpaceDN w:val="0"/>
              <w:spacing w:after="0" w:line="360" w:lineRule="auto"/>
              <w:rPr>
                <w:rFonts w:ascii="Times New Roman" w:eastAsia="Times New Roman" w:hAnsi="Times New Roman" w:cs="Times New Roman"/>
                <w:color w:val="000000" w:themeColor="text1"/>
                <w:sz w:val="24"/>
                <w:szCs w:val="24"/>
                <w:lang w:eastAsia="en-GB"/>
              </w:rPr>
            </w:pPr>
          </w:p>
          <w:p w14:paraId="3C1BB649" w14:textId="77777777" w:rsidR="005E7BE1" w:rsidRPr="0091423E" w:rsidRDefault="005E7BE1" w:rsidP="0091423E">
            <w:pPr>
              <w:widowControl w:val="0"/>
              <w:autoSpaceDE w:val="0"/>
              <w:autoSpaceDN w:val="0"/>
              <w:spacing w:after="0" w:line="360" w:lineRule="auto"/>
              <w:rPr>
                <w:rFonts w:ascii="Times New Roman" w:eastAsia="Times New Roman" w:hAnsi="Times New Roman" w:cs="Times New Roman"/>
                <w:color w:val="000000" w:themeColor="text1"/>
                <w:sz w:val="24"/>
                <w:szCs w:val="24"/>
                <w:lang w:eastAsia="en-GB"/>
              </w:rPr>
            </w:pPr>
          </w:p>
          <w:p w14:paraId="0E2CDF98" w14:textId="77777777" w:rsidR="005E7BE1" w:rsidRPr="0091423E" w:rsidRDefault="005E7BE1" w:rsidP="0091423E">
            <w:pPr>
              <w:widowControl w:val="0"/>
              <w:autoSpaceDE w:val="0"/>
              <w:autoSpaceDN w:val="0"/>
              <w:spacing w:after="0" w:line="360" w:lineRule="auto"/>
              <w:rPr>
                <w:rFonts w:ascii="Times New Roman" w:eastAsia="Times New Roman" w:hAnsi="Times New Roman" w:cs="Times New Roman"/>
                <w:color w:val="000000" w:themeColor="text1"/>
                <w:sz w:val="24"/>
                <w:szCs w:val="24"/>
                <w:lang w:eastAsia="en-GB"/>
              </w:rPr>
            </w:pPr>
          </w:p>
          <w:p w14:paraId="6A8A9239" w14:textId="77777777" w:rsidR="005E7BE1" w:rsidRPr="0091423E" w:rsidRDefault="005E7BE1" w:rsidP="0091423E">
            <w:pPr>
              <w:widowControl w:val="0"/>
              <w:autoSpaceDE w:val="0"/>
              <w:autoSpaceDN w:val="0"/>
              <w:spacing w:after="0" w:line="360" w:lineRule="auto"/>
              <w:rPr>
                <w:rFonts w:ascii="Times New Roman" w:eastAsia="Times New Roman" w:hAnsi="Times New Roman" w:cs="Times New Roman"/>
                <w:color w:val="000000" w:themeColor="text1"/>
                <w:sz w:val="24"/>
                <w:szCs w:val="24"/>
                <w:lang w:eastAsia="en-GB"/>
              </w:rPr>
            </w:pPr>
          </w:p>
          <w:p w14:paraId="611883E6" w14:textId="77777777" w:rsidR="005E7BE1" w:rsidRPr="0091423E" w:rsidRDefault="005E7BE1" w:rsidP="0091423E">
            <w:pPr>
              <w:widowControl w:val="0"/>
              <w:autoSpaceDE w:val="0"/>
              <w:autoSpaceDN w:val="0"/>
              <w:spacing w:after="0" w:line="360" w:lineRule="auto"/>
              <w:rPr>
                <w:rFonts w:ascii="Times New Roman" w:eastAsia="Times New Roman" w:hAnsi="Times New Roman" w:cs="Times New Roman"/>
                <w:color w:val="000000" w:themeColor="text1"/>
                <w:sz w:val="24"/>
                <w:szCs w:val="24"/>
                <w:lang w:eastAsia="en-GB"/>
              </w:rPr>
            </w:pPr>
          </w:p>
          <w:p w14:paraId="0488FDAD" w14:textId="77777777" w:rsidR="005E7BE1" w:rsidRPr="0091423E" w:rsidRDefault="005E7BE1" w:rsidP="0091423E">
            <w:pPr>
              <w:widowControl w:val="0"/>
              <w:autoSpaceDE w:val="0"/>
              <w:autoSpaceDN w:val="0"/>
              <w:spacing w:after="0" w:line="360" w:lineRule="auto"/>
              <w:rPr>
                <w:rFonts w:ascii="Times New Roman" w:eastAsia="Times New Roman" w:hAnsi="Times New Roman" w:cs="Times New Roman"/>
                <w:color w:val="000000" w:themeColor="text1"/>
                <w:sz w:val="24"/>
                <w:szCs w:val="24"/>
                <w:lang w:eastAsia="en-GB"/>
              </w:rPr>
            </w:pPr>
          </w:p>
          <w:p w14:paraId="167897A3" w14:textId="77777777" w:rsidR="005E7BE1" w:rsidRPr="0091423E" w:rsidRDefault="005E7BE1" w:rsidP="0091423E">
            <w:pPr>
              <w:widowControl w:val="0"/>
              <w:autoSpaceDE w:val="0"/>
              <w:autoSpaceDN w:val="0"/>
              <w:spacing w:after="0" w:line="360" w:lineRule="auto"/>
              <w:rPr>
                <w:rFonts w:ascii="Times New Roman" w:eastAsia="Times New Roman" w:hAnsi="Times New Roman" w:cs="Times New Roman"/>
                <w:color w:val="000000" w:themeColor="text1"/>
                <w:sz w:val="24"/>
                <w:szCs w:val="24"/>
                <w:lang w:eastAsia="en-GB"/>
              </w:rPr>
            </w:pPr>
          </w:p>
          <w:p w14:paraId="2B5E0E20" w14:textId="77777777" w:rsidR="005E7BE1" w:rsidRPr="0091423E" w:rsidRDefault="005E7BE1" w:rsidP="0091423E">
            <w:pPr>
              <w:widowControl w:val="0"/>
              <w:autoSpaceDE w:val="0"/>
              <w:autoSpaceDN w:val="0"/>
              <w:spacing w:after="0" w:line="360" w:lineRule="auto"/>
              <w:rPr>
                <w:rFonts w:ascii="Times New Roman" w:eastAsia="Times New Roman" w:hAnsi="Times New Roman" w:cs="Times New Roman"/>
                <w:color w:val="000000" w:themeColor="text1"/>
                <w:sz w:val="24"/>
                <w:szCs w:val="24"/>
                <w:lang w:eastAsia="en-GB"/>
              </w:rPr>
            </w:pPr>
          </w:p>
          <w:p w14:paraId="5250A728" w14:textId="77777777" w:rsidR="005E7BE1" w:rsidRPr="0091423E" w:rsidRDefault="005E7BE1" w:rsidP="0091423E">
            <w:pPr>
              <w:widowControl w:val="0"/>
              <w:autoSpaceDE w:val="0"/>
              <w:autoSpaceDN w:val="0"/>
              <w:spacing w:after="0" w:line="360" w:lineRule="auto"/>
              <w:rPr>
                <w:rFonts w:ascii="Times New Roman" w:eastAsia="Times New Roman" w:hAnsi="Times New Roman" w:cs="Times New Roman"/>
                <w:color w:val="000000" w:themeColor="text1"/>
                <w:sz w:val="24"/>
                <w:szCs w:val="24"/>
                <w:lang w:eastAsia="en-GB"/>
              </w:rPr>
            </w:pPr>
          </w:p>
          <w:p w14:paraId="7B2998F2" w14:textId="77777777" w:rsidR="005E7BE1" w:rsidRPr="0091423E" w:rsidRDefault="005E7BE1" w:rsidP="0091423E">
            <w:pPr>
              <w:widowControl w:val="0"/>
              <w:autoSpaceDE w:val="0"/>
              <w:autoSpaceDN w:val="0"/>
              <w:spacing w:after="0" w:line="360" w:lineRule="auto"/>
              <w:rPr>
                <w:rFonts w:ascii="Times New Roman" w:eastAsia="Times New Roman" w:hAnsi="Times New Roman" w:cs="Times New Roman"/>
                <w:color w:val="000000" w:themeColor="text1"/>
                <w:sz w:val="24"/>
                <w:szCs w:val="24"/>
                <w:lang w:eastAsia="en-GB"/>
              </w:rPr>
            </w:pPr>
          </w:p>
          <w:p w14:paraId="05DD7FF1" w14:textId="77777777" w:rsidR="005E7BE1" w:rsidRPr="0091423E" w:rsidRDefault="005E7BE1" w:rsidP="0091423E">
            <w:pPr>
              <w:widowControl w:val="0"/>
              <w:autoSpaceDE w:val="0"/>
              <w:autoSpaceDN w:val="0"/>
              <w:spacing w:after="0" w:line="360" w:lineRule="auto"/>
              <w:rPr>
                <w:rFonts w:ascii="Times New Roman" w:eastAsia="Times New Roman" w:hAnsi="Times New Roman" w:cs="Times New Roman"/>
                <w:color w:val="000000" w:themeColor="text1"/>
                <w:sz w:val="24"/>
                <w:szCs w:val="24"/>
                <w:lang w:eastAsia="en-GB"/>
              </w:rPr>
            </w:pPr>
          </w:p>
          <w:p w14:paraId="1D81F620" w14:textId="77777777" w:rsidR="005E7BE1" w:rsidRPr="0091423E" w:rsidRDefault="005E7BE1" w:rsidP="0091423E">
            <w:pPr>
              <w:widowControl w:val="0"/>
              <w:autoSpaceDE w:val="0"/>
              <w:autoSpaceDN w:val="0"/>
              <w:spacing w:after="0" w:line="360" w:lineRule="auto"/>
              <w:rPr>
                <w:rFonts w:ascii="Times New Roman" w:eastAsia="Times New Roman" w:hAnsi="Times New Roman" w:cs="Times New Roman"/>
                <w:color w:val="000000" w:themeColor="text1"/>
                <w:sz w:val="24"/>
                <w:szCs w:val="24"/>
                <w:lang w:eastAsia="en-GB"/>
              </w:rPr>
            </w:pPr>
          </w:p>
          <w:p w14:paraId="1DCBFE99" w14:textId="77777777" w:rsidR="005E7BE1" w:rsidRPr="0091423E" w:rsidRDefault="005E7BE1" w:rsidP="0091423E">
            <w:pPr>
              <w:widowControl w:val="0"/>
              <w:autoSpaceDE w:val="0"/>
              <w:autoSpaceDN w:val="0"/>
              <w:spacing w:after="0" w:line="360" w:lineRule="auto"/>
              <w:rPr>
                <w:rFonts w:ascii="Times New Roman" w:eastAsia="Times New Roman" w:hAnsi="Times New Roman" w:cs="Times New Roman"/>
                <w:color w:val="000000" w:themeColor="text1"/>
                <w:sz w:val="24"/>
                <w:szCs w:val="24"/>
                <w:lang w:eastAsia="en-GB"/>
              </w:rPr>
            </w:pPr>
          </w:p>
          <w:p w14:paraId="35F2E64F" w14:textId="77777777" w:rsidR="005E7BE1" w:rsidRPr="0091423E" w:rsidRDefault="005E7BE1" w:rsidP="0091423E">
            <w:pPr>
              <w:widowControl w:val="0"/>
              <w:autoSpaceDE w:val="0"/>
              <w:autoSpaceDN w:val="0"/>
              <w:spacing w:after="0" w:line="360" w:lineRule="auto"/>
              <w:rPr>
                <w:rFonts w:ascii="Times New Roman" w:eastAsia="Times New Roman" w:hAnsi="Times New Roman" w:cs="Times New Roman"/>
                <w:color w:val="000000" w:themeColor="text1"/>
                <w:sz w:val="24"/>
                <w:szCs w:val="24"/>
                <w:lang w:eastAsia="en-GB"/>
              </w:rPr>
            </w:pPr>
          </w:p>
          <w:p w14:paraId="427A3D6A" w14:textId="77777777" w:rsidR="005E7BE1" w:rsidRPr="0091423E" w:rsidRDefault="005E7BE1" w:rsidP="0091423E">
            <w:pPr>
              <w:widowControl w:val="0"/>
              <w:autoSpaceDE w:val="0"/>
              <w:autoSpaceDN w:val="0"/>
              <w:spacing w:after="0" w:line="360" w:lineRule="auto"/>
              <w:rPr>
                <w:rFonts w:ascii="Times New Roman" w:eastAsia="Times New Roman" w:hAnsi="Times New Roman" w:cs="Times New Roman"/>
                <w:color w:val="000000" w:themeColor="text1"/>
                <w:sz w:val="24"/>
                <w:szCs w:val="24"/>
                <w:lang w:eastAsia="en-GB"/>
              </w:rPr>
            </w:pPr>
          </w:p>
          <w:p w14:paraId="6692E7BE" w14:textId="77777777" w:rsidR="005E7BE1" w:rsidRPr="0091423E" w:rsidRDefault="005E7BE1" w:rsidP="0091423E">
            <w:pPr>
              <w:widowControl w:val="0"/>
              <w:autoSpaceDE w:val="0"/>
              <w:autoSpaceDN w:val="0"/>
              <w:spacing w:after="0" w:line="360" w:lineRule="auto"/>
              <w:rPr>
                <w:rFonts w:ascii="Times New Roman" w:eastAsia="Times New Roman" w:hAnsi="Times New Roman" w:cs="Times New Roman"/>
                <w:color w:val="000000" w:themeColor="text1"/>
                <w:sz w:val="24"/>
                <w:szCs w:val="24"/>
                <w:lang w:eastAsia="en-GB"/>
              </w:rPr>
            </w:pPr>
          </w:p>
          <w:p w14:paraId="2CD154DE" w14:textId="77777777" w:rsidR="005E7BE1" w:rsidRPr="0091423E" w:rsidRDefault="005E7BE1" w:rsidP="0091423E">
            <w:pPr>
              <w:widowControl w:val="0"/>
              <w:autoSpaceDE w:val="0"/>
              <w:autoSpaceDN w:val="0"/>
              <w:spacing w:after="0" w:line="360" w:lineRule="auto"/>
              <w:rPr>
                <w:rFonts w:ascii="Times New Roman" w:eastAsia="Times New Roman" w:hAnsi="Times New Roman" w:cs="Times New Roman"/>
                <w:color w:val="000000" w:themeColor="text1"/>
                <w:sz w:val="24"/>
                <w:szCs w:val="24"/>
                <w:lang w:eastAsia="en-GB"/>
              </w:rPr>
            </w:pPr>
          </w:p>
          <w:p w14:paraId="75B19140" w14:textId="77777777" w:rsidR="005E7BE1" w:rsidRPr="0091423E" w:rsidRDefault="005E7BE1" w:rsidP="0091423E">
            <w:pPr>
              <w:widowControl w:val="0"/>
              <w:autoSpaceDE w:val="0"/>
              <w:autoSpaceDN w:val="0"/>
              <w:spacing w:after="0" w:line="360" w:lineRule="auto"/>
              <w:rPr>
                <w:rFonts w:ascii="Times New Roman" w:eastAsia="Times New Roman" w:hAnsi="Times New Roman" w:cs="Times New Roman"/>
                <w:color w:val="000000" w:themeColor="text1"/>
                <w:sz w:val="24"/>
                <w:szCs w:val="24"/>
                <w:lang w:eastAsia="en-GB"/>
              </w:rPr>
            </w:pPr>
          </w:p>
          <w:p w14:paraId="381E44D4" w14:textId="77777777" w:rsidR="005E7BE1" w:rsidRPr="0091423E" w:rsidRDefault="005E7BE1" w:rsidP="0091423E">
            <w:pPr>
              <w:widowControl w:val="0"/>
              <w:autoSpaceDE w:val="0"/>
              <w:autoSpaceDN w:val="0"/>
              <w:spacing w:after="0" w:line="360" w:lineRule="auto"/>
              <w:rPr>
                <w:rFonts w:ascii="Times New Roman" w:eastAsia="Times New Roman" w:hAnsi="Times New Roman" w:cs="Times New Roman"/>
                <w:color w:val="000000" w:themeColor="text1"/>
                <w:sz w:val="24"/>
                <w:szCs w:val="24"/>
                <w:lang w:eastAsia="en-GB"/>
              </w:rPr>
            </w:pPr>
          </w:p>
          <w:p w14:paraId="7C43472A" w14:textId="77777777" w:rsidR="005E7BE1" w:rsidRPr="0091423E" w:rsidRDefault="005E7BE1" w:rsidP="0091423E">
            <w:pPr>
              <w:widowControl w:val="0"/>
              <w:autoSpaceDE w:val="0"/>
              <w:autoSpaceDN w:val="0"/>
              <w:spacing w:after="0" w:line="360" w:lineRule="auto"/>
              <w:ind w:firstLine="720"/>
              <w:rPr>
                <w:rFonts w:ascii="Times New Roman" w:eastAsia="Times New Roman" w:hAnsi="Times New Roman" w:cs="Times New Roman"/>
                <w:color w:val="000000" w:themeColor="text1"/>
                <w:sz w:val="24"/>
                <w:szCs w:val="24"/>
                <w:lang w:eastAsia="en-GB"/>
              </w:rPr>
            </w:pPr>
          </w:p>
          <w:p w14:paraId="3C0E0168" w14:textId="77777777" w:rsidR="005E7BE1" w:rsidRPr="0091423E" w:rsidRDefault="005E7BE1" w:rsidP="0091423E">
            <w:pPr>
              <w:widowControl w:val="0"/>
              <w:autoSpaceDE w:val="0"/>
              <w:autoSpaceDN w:val="0"/>
              <w:spacing w:after="0" w:line="360" w:lineRule="auto"/>
              <w:rPr>
                <w:rFonts w:ascii="Times New Roman" w:eastAsia="Times New Roman" w:hAnsi="Times New Roman" w:cs="Times New Roman"/>
                <w:color w:val="000000" w:themeColor="text1"/>
                <w:sz w:val="24"/>
                <w:szCs w:val="24"/>
                <w:lang w:eastAsia="en-GB"/>
              </w:rPr>
            </w:pPr>
          </w:p>
        </w:tc>
        <w:tc>
          <w:tcPr>
            <w:tcW w:w="2246" w:type="pct"/>
          </w:tcPr>
          <w:p w14:paraId="0058C309" w14:textId="096CB040" w:rsidR="005E7BE1" w:rsidRPr="0091423E" w:rsidRDefault="005E7BE1" w:rsidP="0091423E">
            <w:pPr>
              <w:widowControl w:val="0"/>
              <w:numPr>
                <w:ilvl w:val="0"/>
                <w:numId w:val="92"/>
              </w:numPr>
              <w:tabs>
                <w:tab w:val="left" w:pos="377"/>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91423E">
              <w:rPr>
                <w:rFonts w:ascii="Times New Roman" w:eastAsia="Times New Roman" w:hAnsi="Times New Roman" w:cs="Times New Roman"/>
                <w:color w:val="000000" w:themeColor="text1"/>
                <w:sz w:val="24"/>
                <w:szCs w:val="24"/>
                <w:lang w:eastAsia="en-GB"/>
              </w:rPr>
              <w:t xml:space="preserve">Meaning and Importance </w:t>
            </w:r>
            <w:r w:rsidR="00347209" w:rsidRPr="0091423E">
              <w:rPr>
                <w:rFonts w:ascii="Times New Roman" w:eastAsia="Times New Roman" w:hAnsi="Times New Roman" w:cs="Times New Roman"/>
                <w:color w:val="000000" w:themeColor="text1"/>
                <w:sz w:val="24"/>
                <w:szCs w:val="24"/>
                <w:lang w:eastAsia="en-GB"/>
              </w:rPr>
              <w:t>of</w:t>
            </w:r>
            <w:r w:rsidRPr="0091423E">
              <w:rPr>
                <w:rFonts w:ascii="Times New Roman" w:eastAsia="Times New Roman" w:hAnsi="Times New Roman" w:cs="Times New Roman"/>
                <w:color w:val="000000" w:themeColor="text1"/>
                <w:sz w:val="24"/>
                <w:szCs w:val="24"/>
                <w:lang w:eastAsia="en-GB"/>
              </w:rPr>
              <w:t xml:space="preserve"> Word Processing</w:t>
            </w:r>
          </w:p>
          <w:p w14:paraId="683ED1FC" w14:textId="356FA426" w:rsidR="005E7BE1" w:rsidRPr="0091423E" w:rsidRDefault="005E7BE1" w:rsidP="0091423E">
            <w:pPr>
              <w:widowControl w:val="0"/>
              <w:numPr>
                <w:ilvl w:val="0"/>
                <w:numId w:val="92"/>
              </w:numPr>
              <w:tabs>
                <w:tab w:val="left" w:pos="377"/>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91423E">
              <w:rPr>
                <w:rFonts w:ascii="Times New Roman" w:eastAsia="Times New Roman" w:hAnsi="Times New Roman" w:cs="Times New Roman"/>
                <w:color w:val="000000" w:themeColor="text1"/>
                <w:sz w:val="24"/>
                <w:szCs w:val="24"/>
                <w:lang w:eastAsia="en-GB"/>
              </w:rPr>
              <w:t xml:space="preserve">Examples </w:t>
            </w:r>
            <w:r w:rsidR="00347209" w:rsidRPr="0091423E">
              <w:rPr>
                <w:rFonts w:ascii="Times New Roman" w:eastAsia="Times New Roman" w:hAnsi="Times New Roman" w:cs="Times New Roman"/>
                <w:color w:val="000000" w:themeColor="text1"/>
                <w:sz w:val="24"/>
                <w:szCs w:val="24"/>
                <w:lang w:eastAsia="en-GB"/>
              </w:rPr>
              <w:t>of</w:t>
            </w:r>
            <w:r w:rsidRPr="0091423E">
              <w:rPr>
                <w:rFonts w:ascii="Times New Roman" w:eastAsia="Times New Roman" w:hAnsi="Times New Roman" w:cs="Times New Roman"/>
                <w:color w:val="000000" w:themeColor="text1"/>
                <w:sz w:val="24"/>
                <w:szCs w:val="24"/>
                <w:lang w:eastAsia="en-GB"/>
              </w:rPr>
              <w:t xml:space="preserve"> Word Processors</w:t>
            </w:r>
          </w:p>
          <w:p w14:paraId="4D0AA6B6" w14:textId="77777777" w:rsidR="005E7BE1" w:rsidRPr="0091423E" w:rsidRDefault="005E7BE1" w:rsidP="0091423E">
            <w:pPr>
              <w:widowControl w:val="0"/>
              <w:numPr>
                <w:ilvl w:val="0"/>
                <w:numId w:val="92"/>
              </w:numPr>
              <w:tabs>
                <w:tab w:val="left" w:pos="377"/>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91423E">
              <w:rPr>
                <w:rFonts w:ascii="Times New Roman" w:eastAsia="Times New Roman" w:hAnsi="Times New Roman" w:cs="Times New Roman"/>
                <w:color w:val="000000" w:themeColor="text1"/>
                <w:sz w:val="24"/>
                <w:szCs w:val="24"/>
                <w:lang w:eastAsia="en-GB"/>
              </w:rPr>
              <w:t>Working with word documents</w:t>
            </w:r>
          </w:p>
          <w:p w14:paraId="2CAA6724" w14:textId="77777777" w:rsidR="005E7BE1" w:rsidRPr="0091423E" w:rsidRDefault="005E7BE1" w:rsidP="0091423E">
            <w:pPr>
              <w:widowControl w:val="0"/>
              <w:numPr>
                <w:ilvl w:val="1"/>
                <w:numId w:val="93"/>
              </w:numPr>
              <w:tabs>
                <w:tab w:val="left" w:pos="377"/>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91423E">
              <w:rPr>
                <w:rFonts w:ascii="Times New Roman" w:eastAsia="Times New Roman" w:hAnsi="Times New Roman" w:cs="Times New Roman"/>
                <w:color w:val="000000" w:themeColor="text1"/>
                <w:sz w:val="24"/>
                <w:szCs w:val="24"/>
                <w:lang w:eastAsia="en-GB"/>
              </w:rPr>
              <w:t>Open and close word processor</w:t>
            </w:r>
          </w:p>
          <w:p w14:paraId="20438D72" w14:textId="77777777" w:rsidR="005E7BE1" w:rsidRPr="0091423E" w:rsidRDefault="005E7BE1" w:rsidP="0091423E">
            <w:pPr>
              <w:widowControl w:val="0"/>
              <w:numPr>
                <w:ilvl w:val="1"/>
                <w:numId w:val="93"/>
              </w:numPr>
              <w:tabs>
                <w:tab w:val="left" w:pos="377"/>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91423E">
              <w:rPr>
                <w:rFonts w:ascii="Times New Roman" w:eastAsia="Times New Roman" w:hAnsi="Times New Roman" w:cs="Times New Roman"/>
                <w:color w:val="000000" w:themeColor="text1"/>
                <w:sz w:val="24"/>
                <w:szCs w:val="24"/>
                <w:lang w:eastAsia="en-GB"/>
              </w:rPr>
              <w:t>Create a new document</w:t>
            </w:r>
          </w:p>
          <w:p w14:paraId="5A961F2F" w14:textId="77777777" w:rsidR="005E7BE1" w:rsidRPr="0091423E" w:rsidRDefault="005E7BE1" w:rsidP="0091423E">
            <w:pPr>
              <w:widowControl w:val="0"/>
              <w:numPr>
                <w:ilvl w:val="1"/>
                <w:numId w:val="93"/>
              </w:numPr>
              <w:tabs>
                <w:tab w:val="left" w:pos="377"/>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91423E">
              <w:rPr>
                <w:rFonts w:ascii="Times New Roman" w:eastAsia="Times New Roman" w:hAnsi="Times New Roman" w:cs="Times New Roman"/>
                <w:color w:val="000000" w:themeColor="text1"/>
                <w:sz w:val="24"/>
                <w:szCs w:val="24"/>
                <w:lang w:eastAsia="en-GB"/>
              </w:rPr>
              <w:t>Save a document</w:t>
            </w:r>
          </w:p>
          <w:p w14:paraId="4C3746EF" w14:textId="77777777" w:rsidR="005E7BE1" w:rsidRPr="0091423E" w:rsidRDefault="005E7BE1" w:rsidP="0091423E">
            <w:pPr>
              <w:widowControl w:val="0"/>
              <w:numPr>
                <w:ilvl w:val="1"/>
                <w:numId w:val="93"/>
              </w:numPr>
              <w:tabs>
                <w:tab w:val="left" w:pos="377"/>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91423E">
              <w:rPr>
                <w:rFonts w:ascii="Times New Roman" w:eastAsia="Times New Roman" w:hAnsi="Times New Roman" w:cs="Times New Roman"/>
                <w:color w:val="000000" w:themeColor="text1"/>
                <w:sz w:val="24"/>
                <w:szCs w:val="24"/>
                <w:lang w:eastAsia="en-GB"/>
              </w:rPr>
              <w:t>Switch between open documents</w:t>
            </w:r>
          </w:p>
          <w:p w14:paraId="7FA91823" w14:textId="77777777" w:rsidR="005E7BE1" w:rsidRPr="0091423E" w:rsidRDefault="005E7BE1" w:rsidP="0091423E">
            <w:pPr>
              <w:widowControl w:val="0"/>
              <w:numPr>
                <w:ilvl w:val="0"/>
                <w:numId w:val="92"/>
              </w:numPr>
              <w:tabs>
                <w:tab w:val="left" w:pos="377"/>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91423E">
              <w:rPr>
                <w:rFonts w:ascii="Times New Roman" w:eastAsia="Times New Roman" w:hAnsi="Times New Roman" w:cs="Times New Roman"/>
                <w:color w:val="000000" w:themeColor="text1"/>
                <w:sz w:val="24"/>
                <w:szCs w:val="24"/>
                <w:lang w:eastAsia="en-GB"/>
              </w:rPr>
              <w:t>Enhancing productivity</w:t>
            </w:r>
          </w:p>
          <w:p w14:paraId="150FE456" w14:textId="77777777" w:rsidR="005E7BE1" w:rsidRPr="0091423E" w:rsidRDefault="005E7BE1" w:rsidP="0091423E">
            <w:pPr>
              <w:widowControl w:val="0"/>
              <w:numPr>
                <w:ilvl w:val="1"/>
                <w:numId w:val="94"/>
              </w:numPr>
              <w:tabs>
                <w:tab w:val="left" w:pos="377"/>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91423E">
              <w:rPr>
                <w:rFonts w:ascii="Times New Roman" w:eastAsia="Times New Roman" w:hAnsi="Times New Roman" w:cs="Times New Roman"/>
                <w:color w:val="000000" w:themeColor="text1"/>
                <w:sz w:val="24"/>
                <w:szCs w:val="24"/>
                <w:lang w:eastAsia="en-GB"/>
              </w:rPr>
              <w:t>Set basic options preferences</w:t>
            </w:r>
          </w:p>
          <w:p w14:paraId="1DB78731" w14:textId="77777777" w:rsidR="005E7BE1" w:rsidRPr="0091423E" w:rsidRDefault="005E7BE1" w:rsidP="0091423E">
            <w:pPr>
              <w:widowControl w:val="0"/>
              <w:numPr>
                <w:ilvl w:val="1"/>
                <w:numId w:val="94"/>
              </w:numPr>
              <w:tabs>
                <w:tab w:val="left" w:pos="377"/>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91423E">
              <w:rPr>
                <w:rFonts w:ascii="Times New Roman" w:eastAsia="Times New Roman" w:hAnsi="Times New Roman" w:cs="Times New Roman"/>
                <w:color w:val="000000" w:themeColor="text1"/>
                <w:sz w:val="24"/>
                <w:szCs w:val="24"/>
                <w:lang w:eastAsia="en-GB"/>
              </w:rPr>
              <w:t>Help resources</w:t>
            </w:r>
          </w:p>
          <w:p w14:paraId="24CA3560" w14:textId="77777777" w:rsidR="005E7BE1" w:rsidRPr="0091423E" w:rsidRDefault="005E7BE1" w:rsidP="0091423E">
            <w:pPr>
              <w:widowControl w:val="0"/>
              <w:numPr>
                <w:ilvl w:val="1"/>
                <w:numId w:val="94"/>
              </w:numPr>
              <w:tabs>
                <w:tab w:val="left" w:pos="377"/>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91423E">
              <w:rPr>
                <w:rFonts w:ascii="Times New Roman" w:eastAsia="Times New Roman" w:hAnsi="Times New Roman" w:cs="Times New Roman"/>
                <w:color w:val="000000" w:themeColor="text1"/>
                <w:sz w:val="24"/>
                <w:szCs w:val="24"/>
                <w:lang w:eastAsia="en-GB"/>
              </w:rPr>
              <w:t>Use magnification zoom tools</w:t>
            </w:r>
          </w:p>
          <w:p w14:paraId="7C6E5DCB" w14:textId="77777777" w:rsidR="005E7BE1" w:rsidRPr="0091423E" w:rsidRDefault="005E7BE1" w:rsidP="0091423E">
            <w:pPr>
              <w:widowControl w:val="0"/>
              <w:numPr>
                <w:ilvl w:val="1"/>
                <w:numId w:val="94"/>
              </w:numPr>
              <w:tabs>
                <w:tab w:val="left" w:pos="377"/>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91423E">
              <w:rPr>
                <w:rFonts w:ascii="Times New Roman" w:eastAsia="Times New Roman" w:hAnsi="Times New Roman" w:cs="Times New Roman"/>
                <w:color w:val="000000" w:themeColor="text1"/>
                <w:sz w:val="24"/>
                <w:szCs w:val="24"/>
                <w:lang w:eastAsia="en-GB"/>
              </w:rPr>
              <w:t>Display, hide built-in tool bar</w:t>
            </w:r>
          </w:p>
          <w:p w14:paraId="31111E3F" w14:textId="77777777" w:rsidR="005E7BE1" w:rsidRPr="0091423E" w:rsidRDefault="005E7BE1" w:rsidP="0091423E">
            <w:pPr>
              <w:widowControl w:val="0"/>
              <w:numPr>
                <w:ilvl w:val="1"/>
                <w:numId w:val="94"/>
              </w:numPr>
              <w:tabs>
                <w:tab w:val="left" w:pos="377"/>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91423E">
              <w:rPr>
                <w:rFonts w:ascii="Times New Roman" w:eastAsia="Times New Roman" w:hAnsi="Times New Roman" w:cs="Times New Roman"/>
                <w:color w:val="000000" w:themeColor="text1"/>
                <w:sz w:val="24"/>
                <w:szCs w:val="24"/>
                <w:lang w:eastAsia="en-GB"/>
              </w:rPr>
              <w:t>Using navigation tools</w:t>
            </w:r>
          </w:p>
          <w:p w14:paraId="78C22722" w14:textId="77777777" w:rsidR="005E7BE1" w:rsidRPr="0091423E" w:rsidRDefault="005E7BE1" w:rsidP="0091423E">
            <w:pPr>
              <w:widowControl w:val="0"/>
              <w:numPr>
                <w:ilvl w:val="0"/>
                <w:numId w:val="92"/>
              </w:numPr>
              <w:tabs>
                <w:tab w:val="left" w:pos="377"/>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91423E">
              <w:rPr>
                <w:rFonts w:ascii="Times New Roman" w:eastAsia="Times New Roman" w:hAnsi="Times New Roman" w:cs="Times New Roman"/>
                <w:color w:val="000000" w:themeColor="text1"/>
                <w:sz w:val="24"/>
                <w:szCs w:val="24"/>
                <w:lang w:eastAsia="en-GB"/>
              </w:rPr>
              <w:t xml:space="preserve">Typing Text </w:t>
            </w:r>
          </w:p>
          <w:p w14:paraId="4B6431CC" w14:textId="77777777" w:rsidR="005E7BE1" w:rsidRPr="0091423E" w:rsidRDefault="005E7BE1" w:rsidP="0091423E">
            <w:pPr>
              <w:widowControl w:val="0"/>
              <w:numPr>
                <w:ilvl w:val="0"/>
                <w:numId w:val="92"/>
              </w:numPr>
              <w:tabs>
                <w:tab w:val="left" w:pos="377"/>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91423E">
              <w:rPr>
                <w:rFonts w:ascii="Times New Roman" w:eastAsia="Times New Roman" w:hAnsi="Times New Roman" w:cs="Times New Roman"/>
                <w:color w:val="000000" w:themeColor="text1"/>
                <w:sz w:val="24"/>
                <w:szCs w:val="24"/>
                <w:lang w:eastAsia="en-GB"/>
              </w:rPr>
              <w:t>Document editing (copy, cut, paste commands, spelling and Grammar check)</w:t>
            </w:r>
          </w:p>
          <w:p w14:paraId="5DD72F0E" w14:textId="77777777" w:rsidR="005E7BE1" w:rsidRPr="0091423E" w:rsidRDefault="005E7BE1" w:rsidP="0091423E">
            <w:pPr>
              <w:widowControl w:val="0"/>
              <w:numPr>
                <w:ilvl w:val="0"/>
                <w:numId w:val="92"/>
              </w:numPr>
              <w:tabs>
                <w:tab w:val="left" w:pos="377"/>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91423E">
              <w:rPr>
                <w:rFonts w:ascii="Times New Roman" w:eastAsia="Times New Roman" w:hAnsi="Times New Roman" w:cs="Times New Roman"/>
                <w:color w:val="000000" w:themeColor="text1"/>
                <w:sz w:val="24"/>
                <w:szCs w:val="24"/>
                <w:lang w:eastAsia="en-GB"/>
              </w:rPr>
              <w:t>Document formatting</w:t>
            </w:r>
          </w:p>
          <w:p w14:paraId="23352506" w14:textId="77777777" w:rsidR="005E7BE1" w:rsidRPr="0091423E" w:rsidRDefault="005E7BE1" w:rsidP="0091423E">
            <w:pPr>
              <w:widowControl w:val="0"/>
              <w:numPr>
                <w:ilvl w:val="1"/>
                <w:numId w:val="95"/>
              </w:numPr>
              <w:pBdr>
                <w:top w:val="nil"/>
                <w:left w:val="nil"/>
                <w:bottom w:val="nil"/>
                <w:right w:val="nil"/>
                <w:between w:val="nil"/>
              </w:pBdr>
              <w:tabs>
                <w:tab w:val="left" w:pos="377"/>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91423E">
              <w:rPr>
                <w:rFonts w:ascii="Times New Roman" w:eastAsia="Times New Roman" w:hAnsi="Times New Roman" w:cs="Times New Roman"/>
                <w:color w:val="000000" w:themeColor="text1"/>
                <w:sz w:val="24"/>
                <w:szCs w:val="24"/>
                <w:lang w:eastAsia="en-GB"/>
              </w:rPr>
              <w:t>Formatting text</w:t>
            </w:r>
          </w:p>
          <w:p w14:paraId="48DA1119" w14:textId="77777777" w:rsidR="005E7BE1" w:rsidRPr="0091423E" w:rsidRDefault="005E7BE1" w:rsidP="0091423E">
            <w:pPr>
              <w:widowControl w:val="0"/>
              <w:numPr>
                <w:ilvl w:val="1"/>
                <w:numId w:val="95"/>
              </w:numPr>
              <w:pBdr>
                <w:top w:val="nil"/>
                <w:left w:val="nil"/>
                <w:bottom w:val="nil"/>
                <w:right w:val="nil"/>
                <w:between w:val="nil"/>
              </w:pBdr>
              <w:tabs>
                <w:tab w:val="left" w:pos="377"/>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91423E">
              <w:rPr>
                <w:rFonts w:ascii="Times New Roman" w:eastAsia="Times New Roman" w:hAnsi="Times New Roman" w:cs="Times New Roman"/>
                <w:color w:val="000000" w:themeColor="text1"/>
                <w:sz w:val="24"/>
                <w:szCs w:val="24"/>
                <w:lang w:eastAsia="en-GB"/>
              </w:rPr>
              <w:t>Formatting paragraph</w:t>
            </w:r>
          </w:p>
          <w:p w14:paraId="70CED594" w14:textId="77777777" w:rsidR="005E7BE1" w:rsidRPr="0091423E" w:rsidRDefault="005E7BE1" w:rsidP="0091423E">
            <w:pPr>
              <w:widowControl w:val="0"/>
              <w:numPr>
                <w:ilvl w:val="1"/>
                <w:numId w:val="95"/>
              </w:numPr>
              <w:pBdr>
                <w:top w:val="nil"/>
                <w:left w:val="nil"/>
                <w:bottom w:val="nil"/>
                <w:right w:val="nil"/>
                <w:between w:val="nil"/>
              </w:pBdr>
              <w:tabs>
                <w:tab w:val="left" w:pos="377"/>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91423E">
              <w:rPr>
                <w:rFonts w:ascii="Times New Roman" w:eastAsia="Times New Roman" w:hAnsi="Times New Roman" w:cs="Times New Roman"/>
                <w:color w:val="000000" w:themeColor="text1"/>
                <w:sz w:val="24"/>
                <w:szCs w:val="24"/>
                <w:lang w:eastAsia="en-GB"/>
              </w:rPr>
              <w:t>Formatting styles</w:t>
            </w:r>
          </w:p>
          <w:p w14:paraId="49E48560" w14:textId="77777777" w:rsidR="005E7BE1" w:rsidRPr="0091423E" w:rsidRDefault="005E7BE1" w:rsidP="0091423E">
            <w:pPr>
              <w:widowControl w:val="0"/>
              <w:numPr>
                <w:ilvl w:val="1"/>
                <w:numId w:val="95"/>
              </w:numPr>
              <w:pBdr>
                <w:top w:val="nil"/>
                <w:left w:val="nil"/>
                <w:bottom w:val="nil"/>
                <w:right w:val="nil"/>
                <w:between w:val="nil"/>
              </w:pBdr>
              <w:tabs>
                <w:tab w:val="left" w:pos="377"/>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91423E">
              <w:rPr>
                <w:rFonts w:ascii="Times New Roman" w:eastAsia="Times New Roman" w:hAnsi="Times New Roman" w:cs="Times New Roman"/>
                <w:color w:val="000000" w:themeColor="text1"/>
                <w:sz w:val="24"/>
                <w:szCs w:val="24"/>
                <w:lang w:eastAsia="en-GB"/>
              </w:rPr>
              <w:t>Alignment</w:t>
            </w:r>
          </w:p>
          <w:p w14:paraId="5EDDA265" w14:textId="77777777" w:rsidR="005E7BE1" w:rsidRPr="0091423E" w:rsidRDefault="005E7BE1" w:rsidP="0091423E">
            <w:pPr>
              <w:widowControl w:val="0"/>
              <w:numPr>
                <w:ilvl w:val="1"/>
                <w:numId w:val="95"/>
              </w:numPr>
              <w:pBdr>
                <w:top w:val="nil"/>
                <w:left w:val="nil"/>
                <w:bottom w:val="nil"/>
                <w:right w:val="nil"/>
                <w:between w:val="nil"/>
              </w:pBdr>
              <w:tabs>
                <w:tab w:val="left" w:pos="377"/>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91423E">
              <w:rPr>
                <w:rFonts w:ascii="Times New Roman" w:eastAsia="Times New Roman" w:hAnsi="Times New Roman" w:cs="Times New Roman"/>
                <w:color w:val="000000" w:themeColor="text1"/>
                <w:sz w:val="24"/>
                <w:szCs w:val="24"/>
                <w:lang w:eastAsia="en-GB"/>
              </w:rPr>
              <w:t>Creating tables</w:t>
            </w:r>
          </w:p>
          <w:p w14:paraId="77ABD375" w14:textId="77777777" w:rsidR="005E7BE1" w:rsidRPr="0091423E" w:rsidRDefault="005E7BE1" w:rsidP="0091423E">
            <w:pPr>
              <w:widowControl w:val="0"/>
              <w:numPr>
                <w:ilvl w:val="1"/>
                <w:numId w:val="95"/>
              </w:numPr>
              <w:pBdr>
                <w:top w:val="nil"/>
                <w:left w:val="nil"/>
                <w:bottom w:val="nil"/>
                <w:right w:val="nil"/>
                <w:between w:val="nil"/>
              </w:pBdr>
              <w:tabs>
                <w:tab w:val="left" w:pos="377"/>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91423E">
              <w:rPr>
                <w:rFonts w:ascii="Times New Roman" w:eastAsia="Times New Roman" w:hAnsi="Times New Roman" w:cs="Times New Roman"/>
                <w:color w:val="000000" w:themeColor="text1"/>
                <w:sz w:val="24"/>
                <w:szCs w:val="24"/>
                <w:lang w:eastAsia="en-GB"/>
              </w:rPr>
              <w:t>Formatting tables</w:t>
            </w:r>
          </w:p>
          <w:p w14:paraId="15DC1662" w14:textId="77777777" w:rsidR="005E7BE1" w:rsidRPr="0091423E" w:rsidRDefault="005E7BE1" w:rsidP="0091423E">
            <w:pPr>
              <w:widowControl w:val="0"/>
              <w:numPr>
                <w:ilvl w:val="0"/>
                <w:numId w:val="92"/>
              </w:numPr>
              <w:tabs>
                <w:tab w:val="left" w:pos="377"/>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91423E">
              <w:rPr>
                <w:rFonts w:ascii="Times New Roman" w:eastAsia="Times New Roman" w:hAnsi="Times New Roman" w:cs="Times New Roman"/>
                <w:color w:val="000000" w:themeColor="text1"/>
                <w:sz w:val="24"/>
                <w:szCs w:val="24"/>
                <w:lang w:eastAsia="en-GB"/>
              </w:rPr>
              <w:t>Graphical objects</w:t>
            </w:r>
          </w:p>
          <w:p w14:paraId="37537037" w14:textId="77777777" w:rsidR="005E7BE1" w:rsidRPr="0091423E" w:rsidRDefault="005E7BE1" w:rsidP="0091423E">
            <w:pPr>
              <w:widowControl w:val="0"/>
              <w:numPr>
                <w:ilvl w:val="1"/>
                <w:numId w:val="96"/>
              </w:numPr>
              <w:tabs>
                <w:tab w:val="left" w:pos="377"/>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91423E">
              <w:rPr>
                <w:rFonts w:ascii="Times New Roman" w:eastAsia="Times New Roman" w:hAnsi="Times New Roman" w:cs="Times New Roman"/>
                <w:color w:val="000000" w:themeColor="text1"/>
                <w:sz w:val="24"/>
                <w:szCs w:val="24"/>
                <w:lang w:eastAsia="en-GB"/>
              </w:rPr>
              <w:t>Insert object (picture, drawn object)</w:t>
            </w:r>
          </w:p>
          <w:p w14:paraId="1704B3D1" w14:textId="77777777" w:rsidR="005E7BE1" w:rsidRPr="0091423E" w:rsidRDefault="005E7BE1" w:rsidP="0091423E">
            <w:pPr>
              <w:widowControl w:val="0"/>
              <w:numPr>
                <w:ilvl w:val="1"/>
                <w:numId w:val="96"/>
              </w:numPr>
              <w:tabs>
                <w:tab w:val="left" w:pos="377"/>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91423E">
              <w:rPr>
                <w:rFonts w:ascii="Times New Roman" w:eastAsia="Times New Roman" w:hAnsi="Times New Roman" w:cs="Times New Roman"/>
                <w:color w:val="000000" w:themeColor="text1"/>
                <w:sz w:val="24"/>
                <w:szCs w:val="24"/>
                <w:lang w:eastAsia="en-GB"/>
              </w:rPr>
              <w:t>Select an object</w:t>
            </w:r>
          </w:p>
          <w:p w14:paraId="2A73177E" w14:textId="77777777" w:rsidR="005E7BE1" w:rsidRPr="0091423E" w:rsidRDefault="005E7BE1" w:rsidP="0091423E">
            <w:pPr>
              <w:widowControl w:val="0"/>
              <w:numPr>
                <w:ilvl w:val="1"/>
                <w:numId w:val="96"/>
              </w:numPr>
              <w:tabs>
                <w:tab w:val="left" w:pos="377"/>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91423E">
              <w:rPr>
                <w:rFonts w:ascii="Times New Roman" w:eastAsia="Times New Roman" w:hAnsi="Times New Roman" w:cs="Times New Roman"/>
                <w:color w:val="000000" w:themeColor="text1"/>
                <w:sz w:val="24"/>
                <w:szCs w:val="24"/>
                <w:lang w:eastAsia="en-GB"/>
              </w:rPr>
              <w:t>Edit an object</w:t>
            </w:r>
          </w:p>
          <w:p w14:paraId="1C5909F4" w14:textId="77777777" w:rsidR="005E7BE1" w:rsidRPr="0091423E" w:rsidRDefault="005E7BE1" w:rsidP="0091423E">
            <w:pPr>
              <w:widowControl w:val="0"/>
              <w:numPr>
                <w:ilvl w:val="1"/>
                <w:numId w:val="96"/>
              </w:numPr>
              <w:tabs>
                <w:tab w:val="left" w:pos="377"/>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91423E">
              <w:rPr>
                <w:rFonts w:ascii="Times New Roman" w:eastAsia="Times New Roman" w:hAnsi="Times New Roman" w:cs="Times New Roman"/>
                <w:color w:val="000000" w:themeColor="text1"/>
                <w:sz w:val="24"/>
                <w:szCs w:val="24"/>
                <w:lang w:eastAsia="en-GB"/>
              </w:rPr>
              <w:t>Format an object</w:t>
            </w:r>
          </w:p>
          <w:p w14:paraId="1EDF8C91" w14:textId="77777777" w:rsidR="005E7BE1" w:rsidRPr="0091423E" w:rsidRDefault="005E7BE1" w:rsidP="0091423E">
            <w:pPr>
              <w:widowControl w:val="0"/>
              <w:numPr>
                <w:ilvl w:val="0"/>
                <w:numId w:val="92"/>
              </w:numPr>
              <w:tabs>
                <w:tab w:val="left" w:pos="377"/>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91423E">
              <w:rPr>
                <w:rFonts w:ascii="Times New Roman" w:eastAsia="Times New Roman" w:hAnsi="Times New Roman" w:cs="Times New Roman"/>
                <w:color w:val="000000" w:themeColor="text1"/>
                <w:sz w:val="24"/>
                <w:szCs w:val="24"/>
                <w:lang w:eastAsia="en-GB"/>
              </w:rPr>
              <w:t>Document Print setup</w:t>
            </w:r>
          </w:p>
          <w:p w14:paraId="01204FA0" w14:textId="77777777" w:rsidR="005E7BE1" w:rsidRPr="0091423E" w:rsidRDefault="005E7BE1" w:rsidP="0091423E">
            <w:pPr>
              <w:widowControl w:val="0"/>
              <w:numPr>
                <w:ilvl w:val="1"/>
                <w:numId w:val="97"/>
              </w:numPr>
              <w:pBdr>
                <w:top w:val="nil"/>
                <w:left w:val="nil"/>
                <w:bottom w:val="nil"/>
                <w:right w:val="nil"/>
                <w:between w:val="nil"/>
              </w:pBdr>
              <w:tabs>
                <w:tab w:val="left" w:pos="377"/>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91423E">
              <w:rPr>
                <w:rFonts w:ascii="Times New Roman" w:eastAsia="Times New Roman" w:hAnsi="Times New Roman" w:cs="Times New Roman"/>
                <w:color w:val="000000" w:themeColor="text1"/>
                <w:sz w:val="24"/>
                <w:szCs w:val="24"/>
                <w:lang w:eastAsia="en-GB"/>
              </w:rPr>
              <w:t xml:space="preserve">Page layout, </w:t>
            </w:r>
          </w:p>
          <w:p w14:paraId="4F9B6266" w14:textId="77777777" w:rsidR="005E7BE1" w:rsidRPr="0091423E" w:rsidRDefault="005E7BE1" w:rsidP="0091423E">
            <w:pPr>
              <w:widowControl w:val="0"/>
              <w:numPr>
                <w:ilvl w:val="1"/>
                <w:numId w:val="97"/>
              </w:numPr>
              <w:pBdr>
                <w:top w:val="nil"/>
                <w:left w:val="nil"/>
                <w:bottom w:val="nil"/>
                <w:right w:val="nil"/>
                <w:between w:val="nil"/>
              </w:pBdr>
              <w:tabs>
                <w:tab w:val="left" w:pos="377"/>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91423E">
              <w:rPr>
                <w:rFonts w:ascii="Times New Roman" w:eastAsia="Times New Roman" w:hAnsi="Times New Roman" w:cs="Times New Roman"/>
                <w:color w:val="000000" w:themeColor="text1"/>
                <w:sz w:val="24"/>
                <w:szCs w:val="24"/>
                <w:lang w:eastAsia="en-GB"/>
              </w:rPr>
              <w:t>Margins set up</w:t>
            </w:r>
          </w:p>
          <w:p w14:paraId="171AC284" w14:textId="77777777" w:rsidR="005E7BE1" w:rsidRPr="0091423E" w:rsidRDefault="005E7BE1" w:rsidP="0091423E">
            <w:pPr>
              <w:widowControl w:val="0"/>
              <w:numPr>
                <w:ilvl w:val="1"/>
                <w:numId w:val="97"/>
              </w:numPr>
              <w:pBdr>
                <w:top w:val="nil"/>
                <w:left w:val="nil"/>
                <w:bottom w:val="nil"/>
                <w:right w:val="nil"/>
                <w:between w:val="nil"/>
              </w:pBdr>
              <w:tabs>
                <w:tab w:val="left" w:pos="377"/>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91423E">
              <w:rPr>
                <w:rFonts w:ascii="Times New Roman" w:eastAsia="Times New Roman" w:hAnsi="Times New Roman" w:cs="Times New Roman"/>
                <w:color w:val="000000" w:themeColor="text1"/>
                <w:sz w:val="24"/>
                <w:szCs w:val="24"/>
                <w:lang w:eastAsia="en-GB"/>
              </w:rPr>
              <w:t>Orientation.</w:t>
            </w:r>
          </w:p>
          <w:p w14:paraId="78A510A0" w14:textId="77777777" w:rsidR="005E7BE1" w:rsidRPr="0091423E" w:rsidRDefault="005E7BE1" w:rsidP="0091423E">
            <w:pPr>
              <w:widowControl w:val="0"/>
              <w:numPr>
                <w:ilvl w:val="0"/>
                <w:numId w:val="92"/>
              </w:numPr>
              <w:tabs>
                <w:tab w:val="left" w:pos="377"/>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91423E">
              <w:rPr>
                <w:rFonts w:ascii="Times New Roman" w:eastAsia="Times New Roman" w:hAnsi="Times New Roman" w:cs="Times New Roman"/>
                <w:color w:val="000000" w:themeColor="text1"/>
                <w:sz w:val="24"/>
                <w:szCs w:val="24"/>
                <w:lang w:eastAsia="en-GB"/>
              </w:rPr>
              <w:t>Word Document Printing</w:t>
            </w:r>
          </w:p>
          <w:p w14:paraId="6F7BBFAF" w14:textId="6CC17FD0" w:rsidR="005E7BE1" w:rsidRPr="0091423E" w:rsidRDefault="005E7BE1" w:rsidP="0091423E">
            <w:pPr>
              <w:widowControl w:val="0"/>
              <w:numPr>
                <w:ilvl w:val="0"/>
                <w:numId w:val="92"/>
              </w:numPr>
              <w:tabs>
                <w:tab w:val="left" w:pos="377"/>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91423E">
              <w:rPr>
                <w:rFonts w:ascii="Times New Roman" w:eastAsia="Times New Roman" w:hAnsi="Times New Roman" w:cs="Times New Roman"/>
                <w:color w:val="000000" w:themeColor="text1"/>
                <w:sz w:val="24"/>
                <w:szCs w:val="24"/>
                <w:lang w:eastAsia="en-GB"/>
              </w:rPr>
              <w:t xml:space="preserve">Meaning &amp; Importance </w:t>
            </w:r>
            <w:r w:rsidR="00347209" w:rsidRPr="0091423E">
              <w:rPr>
                <w:rFonts w:ascii="Times New Roman" w:eastAsia="Times New Roman" w:hAnsi="Times New Roman" w:cs="Times New Roman"/>
                <w:color w:val="000000" w:themeColor="text1"/>
                <w:sz w:val="24"/>
                <w:szCs w:val="24"/>
                <w:lang w:eastAsia="en-GB"/>
              </w:rPr>
              <w:t>of</w:t>
            </w:r>
            <w:r w:rsidRPr="0091423E">
              <w:rPr>
                <w:rFonts w:ascii="Times New Roman" w:eastAsia="Times New Roman" w:hAnsi="Times New Roman" w:cs="Times New Roman"/>
                <w:color w:val="000000" w:themeColor="text1"/>
                <w:sz w:val="24"/>
                <w:szCs w:val="24"/>
                <w:lang w:eastAsia="en-GB"/>
              </w:rPr>
              <w:t xml:space="preserve"> electronic spreadsheets</w:t>
            </w:r>
          </w:p>
          <w:p w14:paraId="79759CA0" w14:textId="041D16DC" w:rsidR="005E7BE1" w:rsidRPr="0091423E" w:rsidRDefault="005E7BE1" w:rsidP="0091423E">
            <w:pPr>
              <w:widowControl w:val="0"/>
              <w:numPr>
                <w:ilvl w:val="0"/>
                <w:numId w:val="92"/>
              </w:numPr>
              <w:tabs>
                <w:tab w:val="left" w:pos="377"/>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91423E">
              <w:rPr>
                <w:rFonts w:ascii="Times New Roman" w:eastAsia="Times New Roman" w:hAnsi="Times New Roman" w:cs="Times New Roman"/>
                <w:color w:val="000000" w:themeColor="text1"/>
                <w:sz w:val="24"/>
                <w:szCs w:val="24"/>
                <w:lang w:eastAsia="en-GB"/>
              </w:rPr>
              <w:t xml:space="preserve">Components </w:t>
            </w:r>
            <w:r w:rsidR="00347209" w:rsidRPr="0091423E">
              <w:rPr>
                <w:rFonts w:ascii="Times New Roman" w:eastAsia="Times New Roman" w:hAnsi="Times New Roman" w:cs="Times New Roman"/>
                <w:color w:val="000000" w:themeColor="text1"/>
                <w:sz w:val="24"/>
                <w:szCs w:val="24"/>
                <w:lang w:eastAsia="en-GB"/>
              </w:rPr>
              <w:t>of</w:t>
            </w:r>
            <w:r w:rsidRPr="0091423E">
              <w:rPr>
                <w:rFonts w:ascii="Times New Roman" w:eastAsia="Times New Roman" w:hAnsi="Times New Roman" w:cs="Times New Roman"/>
                <w:color w:val="000000" w:themeColor="text1"/>
                <w:sz w:val="24"/>
                <w:szCs w:val="24"/>
                <w:lang w:eastAsia="en-GB"/>
              </w:rPr>
              <w:t xml:space="preserve"> Spreadsheets</w:t>
            </w:r>
          </w:p>
          <w:p w14:paraId="3006904D" w14:textId="5F40AA33" w:rsidR="005E7BE1" w:rsidRPr="0091423E" w:rsidRDefault="005E7BE1" w:rsidP="0091423E">
            <w:pPr>
              <w:widowControl w:val="0"/>
              <w:numPr>
                <w:ilvl w:val="0"/>
                <w:numId w:val="92"/>
              </w:numPr>
              <w:tabs>
                <w:tab w:val="left" w:pos="377"/>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91423E">
              <w:rPr>
                <w:rFonts w:ascii="Times New Roman" w:eastAsia="Times New Roman" w:hAnsi="Times New Roman" w:cs="Times New Roman"/>
                <w:color w:val="000000" w:themeColor="text1"/>
                <w:sz w:val="24"/>
                <w:szCs w:val="24"/>
                <w:lang w:eastAsia="en-GB"/>
              </w:rPr>
              <w:t xml:space="preserve">Application areas </w:t>
            </w:r>
            <w:r w:rsidR="00347209" w:rsidRPr="0091423E">
              <w:rPr>
                <w:rFonts w:ascii="Times New Roman" w:eastAsia="Times New Roman" w:hAnsi="Times New Roman" w:cs="Times New Roman"/>
                <w:color w:val="000000" w:themeColor="text1"/>
                <w:sz w:val="24"/>
                <w:szCs w:val="24"/>
                <w:lang w:eastAsia="en-GB"/>
              </w:rPr>
              <w:t>of</w:t>
            </w:r>
            <w:r w:rsidRPr="0091423E">
              <w:rPr>
                <w:rFonts w:ascii="Times New Roman" w:eastAsia="Times New Roman" w:hAnsi="Times New Roman" w:cs="Times New Roman"/>
                <w:color w:val="000000" w:themeColor="text1"/>
                <w:sz w:val="24"/>
                <w:szCs w:val="24"/>
                <w:lang w:eastAsia="en-GB"/>
              </w:rPr>
              <w:t xml:space="preserve"> spreadsheets</w:t>
            </w:r>
          </w:p>
          <w:p w14:paraId="06DA9C4A" w14:textId="77777777" w:rsidR="005E7BE1" w:rsidRPr="0091423E" w:rsidRDefault="005E7BE1" w:rsidP="0091423E">
            <w:pPr>
              <w:widowControl w:val="0"/>
              <w:numPr>
                <w:ilvl w:val="0"/>
                <w:numId w:val="92"/>
              </w:numPr>
              <w:tabs>
                <w:tab w:val="left" w:pos="377"/>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91423E">
              <w:rPr>
                <w:rFonts w:ascii="Times New Roman" w:eastAsia="Times New Roman" w:hAnsi="Times New Roman" w:cs="Times New Roman"/>
                <w:color w:val="000000" w:themeColor="text1"/>
                <w:sz w:val="24"/>
                <w:szCs w:val="24"/>
                <w:lang w:eastAsia="en-GB"/>
              </w:rPr>
              <w:t>Using spreadsheet application</w:t>
            </w:r>
          </w:p>
          <w:p w14:paraId="0BAA6CD9" w14:textId="5D81BA0A" w:rsidR="005E7BE1" w:rsidRPr="0091423E" w:rsidRDefault="005E7BE1" w:rsidP="0091423E">
            <w:pPr>
              <w:widowControl w:val="0"/>
              <w:numPr>
                <w:ilvl w:val="1"/>
                <w:numId w:val="98"/>
              </w:numPr>
              <w:pBdr>
                <w:top w:val="nil"/>
                <w:left w:val="nil"/>
                <w:bottom w:val="nil"/>
                <w:right w:val="nil"/>
                <w:between w:val="nil"/>
              </w:pBdr>
              <w:tabs>
                <w:tab w:val="left" w:pos="377"/>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91423E">
              <w:rPr>
                <w:rFonts w:ascii="Times New Roman" w:eastAsia="Times New Roman" w:hAnsi="Times New Roman" w:cs="Times New Roman"/>
                <w:color w:val="000000" w:themeColor="text1"/>
                <w:sz w:val="24"/>
                <w:szCs w:val="24"/>
                <w:lang w:eastAsia="en-GB"/>
              </w:rPr>
              <w:t xml:space="preserve">Parts </w:t>
            </w:r>
            <w:r w:rsidR="00347209" w:rsidRPr="0091423E">
              <w:rPr>
                <w:rFonts w:ascii="Times New Roman" w:eastAsia="Times New Roman" w:hAnsi="Times New Roman" w:cs="Times New Roman"/>
                <w:color w:val="000000" w:themeColor="text1"/>
                <w:sz w:val="24"/>
                <w:szCs w:val="24"/>
                <w:lang w:eastAsia="en-GB"/>
              </w:rPr>
              <w:t>of</w:t>
            </w:r>
            <w:r w:rsidRPr="0091423E">
              <w:rPr>
                <w:rFonts w:ascii="Times New Roman" w:eastAsia="Times New Roman" w:hAnsi="Times New Roman" w:cs="Times New Roman"/>
                <w:color w:val="000000" w:themeColor="text1"/>
                <w:sz w:val="24"/>
                <w:szCs w:val="24"/>
                <w:lang w:eastAsia="en-GB"/>
              </w:rPr>
              <w:t xml:space="preserve"> Excel screen: ribbon, formula bar, active cell, name box, column letter,</w:t>
            </w:r>
            <w:r w:rsidR="00704A40" w:rsidRPr="0091423E">
              <w:rPr>
                <w:rFonts w:ascii="Times New Roman" w:eastAsia="Times New Roman" w:hAnsi="Times New Roman" w:cs="Times New Roman"/>
                <w:color w:val="000000" w:themeColor="text1"/>
                <w:sz w:val="24"/>
                <w:szCs w:val="24"/>
                <w:lang w:eastAsia="en-GB"/>
              </w:rPr>
              <w:t xml:space="preserve"> </w:t>
            </w:r>
            <w:r w:rsidRPr="0091423E">
              <w:rPr>
                <w:rFonts w:ascii="Times New Roman" w:eastAsia="Times New Roman" w:hAnsi="Times New Roman" w:cs="Times New Roman"/>
                <w:color w:val="000000" w:themeColor="text1"/>
                <w:sz w:val="24"/>
                <w:szCs w:val="24"/>
                <w:lang w:eastAsia="en-GB"/>
              </w:rPr>
              <w:t>row number, Quick Access Toolbar.</w:t>
            </w:r>
          </w:p>
          <w:p w14:paraId="241E6985" w14:textId="77777777" w:rsidR="005E7BE1" w:rsidRPr="0091423E" w:rsidRDefault="005E7BE1" w:rsidP="0091423E">
            <w:pPr>
              <w:widowControl w:val="0"/>
              <w:numPr>
                <w:ilvl w:val="1"/>
                <w:numId w:val="98"/>
              </w:numPr>
              <w:pBdr>
                <w:top w:val="nil"/>
                <w:left w:val="nil"/>
                <w:bottom w:val="nil"/>
                <w:right w:val="nil"/>
                <w:between w:val="nil"/>
              </w:pBdr>
              <w:tabs>
                <w:tab w:val="left" w:pos="377"/>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91423E">
              <w:rPr>
                <w:rFonts w:ascii="Times New Roman" w:eastAsia="Times New Roman" w:hAnsi="Times New Roman" w:cs="Times New Roman"/>
                <w:color w:val="000000" w:themeColor="text1"/>
                <w:sz w:val="24"/>
                <w:szCs w:val="24"/>
                <w:lang w:eastAsia="en-GB"/>
              </w:rPr>
              <w:t>Cell Data Types</w:t>
            </w:r>
          </w:p>
          <w:p w14:paraId="3DC2DEFF" w14:textId="77777777" w:rsidR="005E7BE1" w:rsidRPr="0091423E" w:rsidRDefault="005E7BE1" w:rsidP="0091423E">
            <w:pPr>
              <w:widowControl w:val="0"/>
              <w:numPr>
                <w:ilvl w:val="1"/>
                <w:numId w:val="98"/>
              </w:numPr>
              <w:pBdr>
                <w:top w:val="nil"/>
                <w:left w:val="nil"/>
                <w:bottom w:val="nil"/>
                <w:right w:val="nil"/>
                <w:between w:val="nil"/>
              </w:pBdr>
              <w:tabs>
                <w:tab w:val="left" w:pos="377"/>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91423E">
              <w:rPr>
                <w:rFonts w:ascii="Times New Roman" w:eastAsia="Times New Roman" w:hAnsi="Times New Roman" w:cs="Times New Roman"/>
                <w:color w:val="000000" w:themeColor="text1"/>
                <w:sz w:val="24"/>
                <w:szCs w:val="24"/>
                <w:lang w:eastAsia="en-GB"/>
              </w:rPr>
              <w:t>Block operations</w:t>
            </w:r>
          </w:p>
          <w:p w14:paraId="77F1A1A5" w14:textId="77777777" w:rsidR="005E7BE1" w:rsidRPr="0091423E" w:rsidRDefault="005E7BE1" w:rsidP="0091423E">
            <w:pPr>
              <w:widowControl w:val="0"/>
              <w:numPr>
                <w:ilvl w:val="1"/>
                <w:numId w:val="98"/>
              </w:numPr>
              <w:pBdr>
                <w:top w:val="nil"/>
                <w:left w:val="nil"/>
                <w:bottom w:val="nil"/>
                <w:right w:val="nil"/>
                <w:between w:val="nil"/>
              </w:pBdr>
              <w:tabs>
                <w:tab w:val="left" w:pos="377"/>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91423E">
              <w:rPr>
                <w:rFonts w:ascii="Times New Roman" w:eastAsia="Times New Roman" w:hAnsi="Times New Roman" w:cs="Times New Roman"/>
                <w:color w:val="000000" w:themeColor="text1"/>
                <w:sz w:val="24"/>
                <w:szCs w:val="24"/>
                <w:lang w:eastAsia="en-GB"/>
              </w:rPr>
              <w:t>Arithmetic operators (formula bar (-, +, *,  ).</w:t>
            </w:r>
          </w:p>
          <w:p w14:paraId="0BD31BF3" w14:textId="77777777" w:rsidR="005E7BE1" w:rsidRPr="0091423E" w:rsidRDefault="005E7BE1" w:rsidP="0091423E">
            <w:pPr>
              <w:widowControl w:val="0"/>
              <w:numPr>
                <w:ilvl w:val="1"/>
                <w:numId w:val="98"/>
              </w:numPr>
              <w:pBdr>
                <w:top w:val="nil"/>
                <w:left w:val="nil"/>
                <w:bottom w:val="nil"/>
                <w:right w:val="nil"/>
                <w:between w:val="nil"/>
              </w:pBdr>
              <w:tabs>
                <w:tab w:val="left" w:pos="377"/>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91423E">
              <w:rPr>
                <w:rFonts w:ascii="Times New Roman" w:eastAsia="Times New Roman" w:hAnsi="Times New Roman" w:cs="Times New Roman"/>
                <w:color w:val="000000" w:themeColor="text1"/>
                <w:sz w:val="24"/>
                <w:szCs w:val="24"/>
                <w:lang w:eastAsia="en-GB"/>
              </w:rPr>
              <w:t>Cell Referencing</w:t>
            </w:r>
          </w:p>
          <w:p w14:paraId="3CE3E70F" w14:textId="77777777" w:rsidR="005E7BE1" w:rsidRPr="0091423E" w:rsidRDefault="005E7BE1" w:rsidP="0091423E">
            <w:pPr>
              <w:widowControl w:val="0"/>
              <w:numPr>
                <w:ilvl w:val="0"/>
                <w:numId w:val="92"/>
              </w:numPr>
              <w:pBdr>
                <w:top w:val="nil"/>
                <w:left w:val="nil"/>
                <w:bottom w:val="nil"/>
                <w:right w:val="nil"/>
                <w:between w:val="nil"/>
              </w:pBdr>
              <w:tabs>
                <w:tab w:val="left" w:pos="377"/>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91423E">
              <w:rPr>
                <w:rFonts w:ascii="Times New Roman" w:eastAsia="Times New Roman" w:hAnsi="Times New Roman" w:cs="Times New Roman"/>
                <w:color w:val="000000" w:themeColor="text1"/>
                <w:sz w:val="24"/>
                <w:szCs w:val="24"/>
                <w:lang w:eastAsia="en-GB"/>
              </w:rPr>
              <w:t>Data Manipulation</w:t>
            </w:r>
          </w:p>
          <w:p w14:paraId="0E24039E" w14:textId="7D86D31B" w:rsidR="005E7BE1" w:rsidRPr="0091423E" w:rsidRDefault="005E7BE1" w:rsidP="0091423E">
            <w:pPr>
              <w:widowControl w:val="0"/>
              <w:numPr>
                <w:ilvl w:val="1"/>
                <w:numId w:val="99"/>
              </w:numPr>
              <w:pBdr>
                <w:top w:val="nil"/>
                <w:left w:val="nil"/>
                <w:bottom w:val="nil"/>
                <w:right w:val="nil"/>
                <w:between w:val="nil"/>
              </w:pBdr>
              <w:tabs>
                <w:tab w:val="left" w:pos="377"/>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91423E">
              <w:rPr>
                <w:rFonts w:ascii="Times New Roman" w:eastAsia="Times New Roman" w:hAnsi="Times New Roman" w:cs="Times New Roman"/>
                <w:color w:val="000000" w:themeColor="text1"/>
                <w:sz w:val="24"/>
                <w:szCs w:val="24"/>
                <w:lang w:eastAsia="en-GB"/>
              </w:rPr>
              <w:t xml:space="preserve">Using Functions (Sum, Average, SumIF, Count, Max, Max, IF, Rank, Product, mode </w:t>
            </w:r>
            <w:r w:rsidR="00347209" w:rsidRPr="0091423E">
              <w:rPr>
                <w:rFonts w:ascii="Times New Roman" w:eastAsia="Times New Roman" w:hAnsi="Times New Roman" w:cs="Times New Roman"/>
                <w:color w:val="000000" w:themeColor="text1"/>
                <w:sz w:val="24"/>
                <w:szCs w:val="24"/>
                <w:lang w:eastAsia="en-GB"/>
              </w:rPr>
              <w:t xml:space="preserve">  </w:t>
            </w:r>
            <w:r w:rsidRPr="0091423E">
              <w:rPr>
                <w:rFonts w:ascii="Times New Roman" w:eastAsia="Times New Roman" w:hAnsi="Times New Roman" w:cs="Times New Roman"/>
                <w:color w:val="000000" w:themeColor="text1"/>
                <w:sz w:val="24"/>
                <w:szCs w:val="24"/>
                <w:lang w:eastAsia="en-GB"/>
              </w:rPr>
              <w:t>)</w:t>
            </w:r>
          </w:p>
          <w:p w14:paraId="16AB7DB9" w14:textId="77777777" w:rsidR="005E7BE1" w:rsidRPr="0091423E" w:rsidRDefault="005E7BE1" w:rsidP="0091423E">
            <w:pPr>
              <w:widowControl w:val="0"/>
              <w:numPr>
                <w:ilvl w:val="1"/>
                <w:numId w:val="99"/>
              </w:numPr>
              <w:pBdr>
                <w:top w:val="nil"/>
                <w:left w:val="nil"/>
                <w:bottom w:val="nil"/>
                <w:right w:val="nil"/>
                <w:between w:val="nil"/>
              </w:pBdr>
              <w:tabs>
                <w:tab w:val="left" w:pos="377"/>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91423E">
              <w:rPr>
                <w:rFonts w:ascii="Times New Roman" w:eastAsia="Times New Roman" w:hAnsi="Times New Roman" w:cs="Times New Roman"/>
                <w:color w:val="000000" w:themeColor="text1"/>
                <w:sz w:val="24"/>
                <w:szCs w:val="24"/>
                <w:lang w:eastAsia="en-GB"/>
              </w:rPr>
              <w:t>Using Formulae</w:t>
            </w:r>
          </w:p>
          <w:p w14:paraId="4C02D3F6" w14:textId="77777777" w:rsidR="005E7BE1" w:rsidRPr="0091423E" w:rsidRDefault="005E7BE1" w:rsidP="0091423E">
            <w:pPr>
              <w:widowControl w:val="0"/>
              <w:numPr>
                <w:ilvl w:val="1"/>
                <w:numId w:val="99"/>
              </w:numPr>
              <w:pBdr>
                <w:top w:val="nil"/>
                <w:left w:val="nil"/>
                <w:bottom w:val="nil"/>
                <w:right w:val="nil"/>
                <w:between w:val="nil"/>
              </w:pBdr>
              <w:tabs>
                <w:tab w:val="left" w:pos="377"/>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91423E">
              <w:rPr>
                <w:rFonts w:ascii="Times New Roman" w:eastAsia="Times New Roman" w:hAnsi="Times New Roman" w:cs="Times New Roman"/>
                <w:color w:val="000000" w:themeColor="text1"/>
                <w:sz w:val="24"/>
                <w:szCs w:val="24"/>
                <w:lang w:eastAsia="en-GB"/>
              </w:rPr>
              <w:t>Sorting data</w:t>
            </w:r>
          </w:p>
          <w:p w14:paraId="238A4F39" w14:textId="77777777" w:rsidR="005E7BE1" w:rsidRPr="0091423E" w:rsidRDefault="005E7BE1" w:rsidP="0091423E">
            <w:pPr>
              <w:widowControl w:val="0"/>
              <w:numPr>
                <w:ilvl w:val="1"/>
                <w:numId w:val="99"/>
              </w:numPr>
              <w:pBdr>
                <w:top w:val="nil"/>
                <w:left w:val="nil"/>
                <w:bottom w:val="nil"/>
                <w:right w:val="nil"/>
                <w:between w:val="nil"/>
              </w:pBdr>
              <w:tabs>
                <w:tab w:val="left" w:pos="377"/>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91423E">
              <w:rPr>
                <w:rFonts w:ascii="Times New Roman" w:eastAsia="Times New Roman" w:hAnsi="Times New Roman" w:cs="Times New Roman"/>
                <w:color w:val="000000" w:themeColor="text1"/>
                <w:sz w:val="24"/>
                <w:szCs w:val="24"/>
                <w:lang w:eastAsia="en-GB"/>
              </w:rPr>
              <w:t>Filtering data</w:t>
            </w:r>
          </w:p>
          <w:p w14:paraId="0C0E02CB" w14:textId="77777777" w:rsidR="005E7BE1" w:rsidRPr="0091423E" w:rsidRDefault="005E7BE1" w:rsidP="0091423E">
            <w:pPr>
              <w:widowControl w:val="0"/>
              <w:numPr>
                <w:ilvl w:val="1"/>
                <w:numId w:val="99"/>
              </w:numPr>
              <w:pBdr>
                <w:top w:val="nil"/>
                <w:left w:val="nil"/>
                <w:bottom w:val="nil"/>
                <w:right w:val="nil"/>
                <w:between w:val="nil"/>
              </w:pBdr>
              <w:tabs>
                <w:tab w:val="left" w:pos="377"/>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91423E">
              <w:rPr>
                <w:rFonts w:ascii="Times New Roman" w:eastAsia="Times New Roman" w:hAnsi="Times New Roman" w:cs="Times New Roman"/>
                <w:color w:val="000000" w:themeColor="text1"/>
                <w:sz w:val="24"/>
                <w:szCs w:val="24"/>
                <w:lang w:eastAsia="en-GB"/>
              </w:rPr>
              <w:t>Visual representation using charts</w:t>
            </w:r>
          </w:p>
          <w:p w14:paraId="108DEB5C" w14:textId="77777777" w:rsidR="005E7BE1" w:rsidRPr="0091423E" w:rsidRDefault="005E7BE1" w:rsidP="0091423E">
            <w:pPr>
              <w:widowControl w:val="0"/>
              <w:numPr>
                <w:ilvl w:val="0"/>
                <w:numId w:val="92"/>
              </w:numPr>
              <w:tabs>
                <w:tab w:val="left" w:pos="377"/>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91423E">
              <w:rPr>
                <w:rFonts w:ascii="Times New Roman" w:eastAsia="Times New Roman" w:hAnsi="Times New Roman" w:cs="Times New Roman"/>
                <w:color w:val="000000" w:themeColor="text1"/>
                <w:sz w:val="24"/>
                <w:szCs w:val="24"/>
                <w:lang w:eastAsia="en-GB"/>
              </w:rPr>
              <w:t>Worksheet printing</w:t>
            </w:r>
          </w:p>
          <w:p w14:paraId="2F8AD215" w14:textId="77777777" w:rsidR="005E7BE1" w:rsidRPr="0091423E" w:rsidRDefault="005E7BE1" w:rsidP="0091423E">
            <w:pPr>
              <w:widowControl w:val="0"/>
              <w:numPr>
                <w:ilvl w:val="0"/>
                <w:numId w:val="92"/>
              </w:numPr>
              <w:tabs>
                <w:tab w:val="left" w:pos="377"/>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91423E">
              <w:rPr>
                <w:rFonts w:ascii="Times New Roman" w:eastAsia="Times New Roman" w:hAnsi="Times New Roman" w:cs="Times New Roman"/>
                <w:color w:val="000000" w:themeColor="text1"/>
                <w:sz w:val="24"/>
                <w:szCs w:val="24"/>
                <w:lang w:eastAsia="en-GB"/>
              </w:rPr>
              <w:t>Electronic Presentations</w:t>
            </w:r>
          </w:p>
          <w:p w14:paraId="7BAA492A" w14:textId="077ED538" w:rsidR="005E7BE1" w:rsidRPr="0091423E" w:rsidRDefault="005E7BE1" w:rsidP="0091423E">
            <w:pPr>
              <w:widowControl w:val="0"/>
              <w:numPr>
                <w:ilvl w:val="0"/>
                <w:numId w:val="92"/>
              </w:numPr>
              <w:tabs>
                <w:tab w:val="left" w:pos="377"/>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91423E">
              <w:rPr>
                <w:rFonts w:ascii="Times New Roman" w:eastAsia="Times New Roman" w:hAnsi="Times New Roman" w:cs="Times New Roman"/>
                <w:color w:val="000000" w:themeColor="text1"/>
                <w:sz w:val="24"/>
                <w:szCs w:val="24"/>
                <w:lang w:eastAsia="en-GB"/>
              </w:rPr>
              <w:t xml:space="preserve">Meaning and Importance </w:t>
            </w:r>
            <w:r w:rsidR="00347209" w:rsidRPr="0091423E">
              <w:rPr>
                <w:rFonts w:ascii="Times New Roman" w:eastAsia="Times New Roman" w:hAnsi="Times New Roman" w:cs="Times New Roman"/>
                <w:color w:val="000000" w:themeColor="text1"/>
                <w:sz w:val="24"/>
                <w:szCs w:val="24"/>
                <w:lang w:eastAsia="en-GB"/>
              </w:rPr>
              <w:t>of</w:t>
            </w:r>
            <w:r w:rsidRPr="0091423E">
              <w:rPr>
                <w:rFonts w:ascii="Times New Roman" w:eastAsia="Times New Roman" w:hAnsi="Times New Roman" w:cs="Times New Roman"/>
                <w:color w:val="000000" w:themeColor="text1"/>
                <w:sz w:val="24"/>
                <w:szCs w:val="24"/>
                <w:lang w:eastAsia="en-GB"/>
              </w:rPr>
              <w:t xml:space="preserve"> electronic presentations</w:t>
            </w:r>
          </w:p>
          <w:p w14:paraId="4EC5D2C8" w14:textId="7F6595E4" w:rsidR="005E7BE1" w:rsidRPr="0091423E" w:rsidRDefault="005E7BE1" w:rsidP="0091423E">
            <w:pPr>
              <w:widowControl w:val="0"/>
              <w:numPr>
                <w:ilvl w:val="0"/>
                <w:numId w:val="92"/>
              </w:numPr>
              <w:tabs>
                <w:tab w:val="left" w:pos="377"/>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91423E">
              <w:rPr>
                <w:rFonts w:ascii="Times New Roman" w:eastAsia="Times New Roman" w:hAnsi="Times New Roman" w:cs="Times New Roman"/>
                <w:color w:val="000000" w:themeColor="text1"/>
                <w:sz w:val="24"/>
                <w:szCs w:val="24"/>
                <w:lang w:eastAsia="en-GB"/>
              </w:rPr>
              <w:t xml:space="preserve">Examples </w:t>
            </w:r>
            <w:r w:rsidR="00347209" w:rsidRPr="0091423E">
              <w:rPr>
                <w:rFonts w:ascii="Times New Roman" w:eastAsia="Times New Roman" w:hAnsi="Times New Roman" w:cs="Times New Roman"/>
                <w:color w:val="000000" w:themeColor="text1"/>
                <w:sz w:val="24"/>
                <w:szCs w:val="24"/>
                <w:lang w:eastAsia="en-GB"/>
              </w:rPr>
              <w:t>of</w:t>
            </w:r>
            <w:r w:rsidRPr="0091423E">
              <w:rPr>
                <w:rFonts w:ascii="Times New Roman" w:eastAsia="Times New Roman" w:hAnsi="Times New Roman" w:cs="Times New Roman"/>
                <w:color w:val="000000" w:themeColor="text1"/>
                <w:sz w:val="24"/>
                <w:szCs w:val="24"/>
                <w:lang w:eastAsia="en-GB"/>
              </w:rPr>
              <w:t xml:space="preserve"> Presentation S</w:t>
            </w:r>
            <w:r w:rsidR="00347209" w:rsidRPr="0091423E">
              <w:rPr>
                <w:rFonts w:ascii="Times New Roman" w:eastAsia="Times New Roman" w:hAnsi="Times New Roman" w:cs="Times New Roman"/>
                <w:color w:val="000000" w:themeColor="text1"/>
                <w:sz w:val="24"/>
                <w:szCs w:val="24"/>
                <w:lang w:eastAsia="en-GB"/>
              </w:rPr>
              <w:t>of</w:t>
            </w:r>
            <w:r w:rsidRPr="0091423E">
              <w:rPr>
                <w:rFonts w:ascii="Times New Roman" w:eastAsia="Times New Roman" w:hAnsi="Times New Roman" w:cs="Times New Roman"/>
                <w:color w:val="000000" w:themeColor="text1"/>
                <w:sz w:val="24"/>
                <w:szCs w:val="24"/>
                <w:lang w:eastAsia="en-GB"/>
              </w:rPr>
              <w:t>tware</w:t>
            </w:r>
          </w:p>
          <w:p w14:paraId="16342CAF" w14:textId="77777777" w:rsidR="005E7BE1" w:rsidRPr="0091423E" w:rsidRDefault="005E7BE1" w:rsidP="0091423E">
            <w:pPr>
              <w:widowControl w:val="0"/>
              <w:numPr>
                <w:ilvl w:val="0"/>
                <w:numId w:val="92"/>
              </w:numPr>
              <w:tabs>
                <w:tab w:val="left" w:pos="377"/>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91423E">
              <w:rPr>
                <w:rFonts w:ascii="Times New Roman" w:eastAsia="Times New Roman" w:hAnsi="Times New Roman" w:cs="Times New Roman"/>
                <w:color w:val="000000" w:themeColor="text1"/>
                <w:sz w:val="24"/>
                <w:szCs w:val="24"/>
                <w:lang w:eastAsia="en-GB"/>
              </w:rPr>
              <w:t>Using the electronic presentation application</w:t>
            </w:r>
          </w:p>
          <w:p w14:paraId="6AA2E9DF" w14:textId="2D8C12B0" w:rsidR="005E7BE1" w:rsidRPr="0091423E" w:rsidRDefault="005E7BE1" w:rsidP="0091423E">
            <w:pPr>
              <w:widowControl w:val="0"/>
              <w:numPr>
                <w:ilvl w:val="1"/>
                <w:numId w:val="100"/>
              </w:numPr>
              <w:tabs>
                <w:tab w:val="left" w:pos="377"/>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91423E">
              <w:rPr>
                <w:rFonts w:ascii="Times New Roman" w:eastAsia="Times New Roman" w:hAnsi="Times New Roman" w:cs="Times New Roman"/>
                <w:color w:val="000000" w:themeColor="text1"/>
                <w:sz w:val="24"/>
                <w:szCs w:val="24"/>
                <w:lang w:eastAsia="en-GB"/>
              </w:rPr>
              <w:t xml:space="preserve">Parts </w:t>
            </w:r>
            <w:r w:rsidR="00347209" w:rsidRPr="0091423E">
              <w:rPr>
                <w:rFonts w:ascii="Times New Roman" w:eastAsia="Times New Roman" w:hAnsi="Times New Roman" w:cs="Times New Roman"/>
                <w:color w:val="000000" w:themeColor="text1"/>
                <w:sz w:val="24"/>
                <w:szCs w:val="24"/>
                <w:lang w:eastAsia="en-GB"/>
              </w:rPr>
              <w:t>of</w:t>
            </w:r>
            <w:r w:rsidRPr="0091423E">
              <w:rPr>
                <w:rFonts w:ascii="Times New Roman" w:eastAsia="Times New Roman" w:hAnsi="Times New Roman" w:cs="Times New Roman"/>
                <w:color w:val="000000" w:themeColor="text1"/>
                <w:sz w:val="24"/>
                <w:szCs w:val="24"/>
                <w:lang w:eastAsia="en-GB"/>
              </w:rPr>
              <w:t xml:space="preserve"> the PowerPoint screen (slide navigation pane, slide pane, notes, the ribbon, quick access toolbar, and scroll bars).</w:t>
            </w:r>
          </w:p>
          <w:p w14:paraId="06F307FA" w14:textId="77777777" w:rsidR="005E7BE1" w:rsidRPr="0091423E" w:rsidRDefault="005E7BE1" w:rsidP="0091423E">
            <w:pPr>
              <w:widowControl w:val="0"/>
              <w:numPr>
                <w:ilvl w:val="1"/>
                <w:numId w:val="100"/>
              </w:numPr>
              <w:tabs>
                <w:tab w:val="left" w:pos="377"/>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91423E">
              <w:rPr>
                <w:rFonts w:ascii="Times New Roman" w:eastAsia="Times New Roman" w:hAnsi="Times New Roman" w:cs="Times New Roman"/>
                <w:color w:val="000000" w:themeColor="text1"/>
                <w:sz w:val="24"/>
                <w:szCs w:val="24"/>
                <w:lang w:eastAsia="en-GB"/>
              </w:rPr>
              <w:t>Open and close presentations</w:t>
            </w:r>
          </w:p>
          <w:p w14:paraId="3485ADE1" w14:textId="77777777" w:rsidR="005E7BE1" w:rsidRPr="0091423E" w:rsidRDefault="005E7BE1" w:rsidP="0091423E">
            <w:pPr>
              <w:widowControl w:val="0"/>
              <w:numPr>
                <w:ilvl w:val="1"/>
                <w:numId w:val="100"/>
              </w:numPr>
              <w:tabs>
                <w:tab w:val="left" w:pos="377"/>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91423E">
              <w:rPr>
                <w:rFonts w:ascii="Times New Roman" w:eastAsia="Times New Roman" w:hAnsi="Times New Roman" w:cs="Times New Roman"/>
                <w:color w:val="000000" w:themeColor="text1"/>
                <w:sz w:val="24"/>
                <w:szCs w:val="24"/>
                <w:lang w:eastAsia="en-GB"/>
              </w:rPr>
              <w:t>Creating Slides (Insert new slides, duplicate, or reuse slides.)</w:t>
            </w:r>
          </w:p>
          <w:p w14:paraId="076C6317" w14:textId="77777777" w:rsidR="005E7BE1" w:rsidRPr="0091423E" w:rsidRDefault="005E7BE1" w:rsidP="0091423E">
            <w:pPr>
              <w:widowControl w:val="0"/>
              <w:numPr>
                <w:ilvl w:val="1"/>
                <w:numId w:val="100"/>
              </w:numPr>
              <w:tabs>
                <w:tab w:val="left" w:pos="377"/>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91423E">
              <w:rPr>
                <w:rFonts w:ascii="Times New Roman" w:eastAsia="Times New Roman" w:hAnsi="Times New Roman" w:cs="Times New Roman"/>
                <w:color w:val="000000" w:themeColor="text1"/>
                <w:sz w:val="24"/>
                <w:szCs w:val="24"/>
                <w:lang w:eastAsia="en-GB"/>
              </w:rPr>
              <w:t>Text Management (insert, delete, copy, cut and paste, drag and drop, format, and use spell check).</w:t>
            </w:r>
          </w:p>
          <w:p w14:paraId="64220E5E" w14:textId="77777777" w:rsidR="005E7BE1" w:rsidRPr="0091423E" w:rsidRDefault="005E7BE1" w:rsidP="0091423E">
            <w:pPr>
              <w:widowControl w:val="0"/>
              <w:numPr>
                <w:ilvl w:val="1"/>
                <w:numId w:val="100"/>
              </w:numPr>
              <w:tabs>
                <w:tab w:val="left" w:pos="377"/>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91423E">
              <w:rPr>
                <w:rFonts w:ascii="Times New Roman" w:eastAsia="Times New Roman" w:hAnsi="Times New Roman" w:cs="Times New Roman"/>
                <w:color w:val="000000" w:themeColor="text1"/>
                <w:sz w:val="24"/>
                <w:szCs w:val="24"/>
                <w:lang w:eastAsia="en-GB"/>
              </w:rPr>
              <w:t>Use magnification zoom tools</w:t>
            </w:r>
          </w:p>
          <w:p w14:paraId="098E2204" w14:textId="77777777" w:rsidR="005E7BE1" w:rsidRPr="0091423E" w:rsidRDefault="005E7BE1" w:rsidP="0091423E">
            <w:pPr>
              <w:widowControl w:val="0"/>
              <w:numPr>
                <w:ilvl w:val="1"/>
                <w:numId w:val="100"/>
              </w:numPr>
              <w:tabs>
                <w:tab w:val="left" w:pos="377"/>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91423E">
              <w:rPr>
                <w:rFonts w:ascii="Times New Roman" w:eastAsia="Times New Roman" w:hAnsi="Times New Roman" w:cs="Times New Roman"/>
                <w:color w:val="000000" w:themeColor="text1"/>
                <w:sz w:val="24"/>
                <w:szCs w:val="24"/>
                <w:lang w:eastAsia="en-GB"/>
              </w:rPr>
              <w:t>Apply or change a theme.</w:t>
            </w:r>
          </w:p>
          <w:p w14:paraId="2CBB9C37" w14:textId="77777777" w:rsidR="005E7BE1" w:rsidRPr="0091423E" w:rsidRDefault="005E7BE1" w:rsidP="0091423E">
            <w:pPr>
              <w:widowControl w:val="0"/>
              <w:numPr>
                <w:ilvl w:val="1"/>
                <w:numId w:val="100"/>
              </w:numPr>
              <w:tabs>
                <w:tab w:val="left" w:pos="377"/>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91423E">
              <w:rPr>
                <w:rFonts w:ascii="Times New Roman" w:eastAsia="Times New Roman" w:hAnsi="Times New Roman" w:cs="Times New Roman"/>
                <w:color w:val="000000" w:themeColor="text1"/>
                <w:sz w:val="24"/>
                <w:szCs w:val="24"/>
                <w:lang w:eastAsia="en-GB"/>
              </w:rPr>
              <w:t>Save a presentations</w:t>
            </w:r>
          </w:p>
          <w:p w14:paraId="3464BCA1" w14:textId="77777777" w:rsidR="005E7BE1" w:rsidRPr="0091423E" w:rsidRDefault="005E7BE1" w:rsidP="0091423E">
            <w:pPr>
              <w:widowControl w:val="0"/>
              <w:numPr>
                <w:ilvl w:val="1"/>
                <w:numId w:val="100"/>
              </w:numPr>
              <w:tabs>
                <w:tab w:val="left" w:pos="377"/>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91423E">
              <w:rPr>
                <w:rFonts w:ascii="Times New Roman" w:eastAsia="Times New Roman" w:hAnsi="Times New Roman" w:cs="Times New Roman"/>
                <w:color w:val="000000" w:themeColor="text1"/>
                <w:sz w:val="24"/>
                <w:szCs w:val="24"/>
                <w:lang w:eastAsia="en-GB"/>
              </w:rPr>
              <w:t>Switch between open presentations</w:t>
            </w:r>
          </w:p>
          <w:p w14:paraId="17A52D61" w14:textId="77777777" w:rsidR="005E7BE1" w:rsidRPr="0091423E" w:rsidRDefault="005E7BE1" w:rsidP="0091423E">
            <w:pPr>
              <w:widowControl w:val="0"/>
              <w:numPr>
                <w:ilvl w:val="0"/>
                <w:numId w:val="92"/>
              </w:numPr>
              <w:tabs>
                <w:tab w:val="left" w:pos="360"/>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91423E">
              <w:rPr>
                <w:rFonts w:ascii="Times New Roman" w:eastAsia="Times New Roman" w:hAnsi="Times New Roman" w:cs="Times New Roman"/>
                <w:color w:val="000000" w:themeColor="text1"/>
                <w:sz w:val="24"/>
                <w:szCs w:val="24"/>
                <w:lang w:eastAsia="en-GB"/>
              </w:rPr>
              <w:t>Developing a presentation</w:t>
            </w:r>
          </w:p>
          <w:p w14:paraId="36CAA141" w14:textId="77777777" w:rsidR="005E7BE1" w:rsidRPr="0091423E" w:rsidRDefault="005E7BE1" w:rsidP="0091423E">
            <w:pPr>
              <w:widowControl w:val="0"/>
              <w:numPr>
                <w:ilvl w:val="1"/>
                <w:numId w:val="101"/>
              </w:numPr>
              <w:tabs>
                <w:tab w:val="left" w:pos="360"/>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91423E">
              <w:rPr>
                <w:rFonts w:ascii="Times New Roman" w:eastAsia="Times New Roman" w:hAnsi="Times New Roman" w:cs="Times New Roman"/>
                <w:color w:val="000000" w:themeColor="text1"/>
                <w:sz w:val="24"/>
                <w:szCs w:val="24"/>
                <w:lang w:eastAsia="en-GB"/>
              </w:rPr>
              <w:t>Presentation views</w:t>
            </w:r>
          </w:p>
          <w:p w14:paraId="16990B3D" w14:textId="77777777" w:rsidR="005E7BE1" w:rsidRPr="0091423E" w:rsidRDefault="005E7BE1" w:rsidP="0091423E">
            <w:pPr>
              <w:widowControl w:val="0"/>
              <w:numPr>
                <w:ilvl w:val="1"/>
                <w:numId w:val="101"/>
              </w:numPr>
              <w:tabs>
                <w:tab w:val="left" w:pos="377"/>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91423E">
              <w:rPr>
                <w:rFonts w:ascii="Times New Roman" w:eastAsia="Times New Roman" w:hAnsi="Times New Roman" w:cs="Times New Roman"/>
                <w:color w:val="000000" w:themeColor="text1"/>
                <w:sz w:val="24"/>
                <w:szCs w:val="24"/>
                <w:lang w:eastAsia="en-GB"/>
              </w:rPr>
              <w:t>Slides</w:t>
            </w:r>
          </w:p>
          <w:p w14:paraId="0850E7B9" w14:textId="77777777" w:rsidR="005E7BE1" w:rsidRPr="0091423E" w:rsidRDefault="005E7BE1" w:rsidP="0091423E">
            <w:pPr>
              <w:widowControl w:val="0"/>
              <w:numPr>
                <w:ilvl w:val="1"/>
                <w:numId w:val="101"/>
              </w:numPr>
              <w:tabs>
                <w:tab w:val="left" w:pos="377"/>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91423E">
              <w:rPr>
                <w:rFonts w:ascii="Times New Roman" w:eastAsia="Times New Roman" w:hAnsi="Times New Roman" w:cs="Times New Roman"/>
                <w:color w:val="000000" w:themeColor="text1"/>
                <w:sz w:val="24"/>
                <w:szCs w:val="24"/>
                <w:lang w:eastAsia="en-GB"/>
              </w:rPr>
              <w:t>Master slide</w:t>
            </w:r>
          </w:p>
          <w:p w14:paraId="22D65F67" w14:textId="77777777" w:rsidR="005E7BE1" w:rsidRPr="0091423E" w:rsidRDefault="005E7BE1" w:rsidP="0091423E">
            <w:pPr>
              <w:widowControl w:val="0"/>
              <w:numPr>
                <w:ilvl w:val="0"/>
                <w:numId w:val="92"/>
              </w:numPr>
              <w:tabs>
                <w:tab w:val="left" w:pos="360"/>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91423E">
              <w:rPr>
                <w:rFonts w:ascii="Times New Roman" w:eastAsia="Times New Roman" w:hAnsi="Times New Roman" w:cs="Times New Roman"/>
                <w:color w:val="000000" w:themeColor="text1"/>
                <w:sz w:val="24"/>
                <w:szCs w:val="24"/>
                <w:lang w:eastAsia="en-GB"/>
              </w:rPr>
              <w:t>Text</w:t>
            </w:r>
          </w:p>
          <w:p w14:paraId="1516B8EE" w14:textId="77777777" w:rsidR="005E7BE1" w:rsidRPr="0091423E" w:rsidRDefault="005E7BE1" w:rsidP="0091423E">
            <w:pPr>
              <w:widowControl w:val="0"/>
              <w:numPr>
                <w:ilvl w:val="1"/>
                <w:numId w:val="87"/>
              </w:numPr>
              <w:tabs>
                <w:tab w:val="left" w:pos="360"/>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91423E">
              <w:rPr>
                <w:rFonts w:ascii="Times New Roman" w:eastAsia="Times New Roman" w:hAnsi="Times New Roman" w:cs="Times New Roman"/>
                <w:color w:val="000000" w:themeColor="text1"/>
                <w:sz w:val="24"/>
                <w:szCs w:val="24"/>
                <w:lang w:eastAsia="en-GB"/>
              </w:rPr>
              <w:t>Editing text</w:t>
            </w:r>
          </w:p>
          <w:p w14:paraId="23C13304" w14:textId="77777777" w:rsidR="005E7BE1" w:rsidRPr="0091423E" w:rsidRDefault="005E7BE1" w:rsidP="0091423E">
            <w:pPr>
              <w:widowControl w:val="0"/>
              <w:numPr>
                <w:ilvl w:val="1"/>
                <w:numId w:val="87"/>
              </w:numPr>
              <w:tabs>
                <w:tab w:val="left" w:pos="360"/>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91423E">
              <w:rPr>
                <w:rFonts w:ascii="Times New Roman" w:eastAsia="Times New Roman" w:hAnsi="Times New Roman" w:cs="Times New Roman"/>
                <w:color w:val="000000" w:themeColor="text1"/>
                <w:sz w:val="24"/>
                <w:szCs w:val="24"/>
                <w:lang w:eastAsia="en-GB"/>
              </w:rPr>
              <w:t>Formatting</w:t>
            </w:r>
          </w:p>
          <w:p w14:paraId="45CEEEE7" w14:textId="77777777" w:rsidR="005E7BE1" w:rsidRPr="0091423E" w:rsidRDefault="005E7BE1" w:rsidP="0091423E">
            <w:pPr>
              <w:widowControl w:val="0"/>
              <w:numPr>
                <w:ilvl w:val="1"/>
                <w:numId w:val="87"/>
              </w:numPr>
              <w:tabs>
                <w:tab w:val="left" w:pos="360"/>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91423E">
              <w:rPr>
                <w:rFonts w:ascii="Times New Roman" w:eastAsia="Times New Roman" w:hAnsi="Times New Roman" w:cs="Times New Roman"/>
                <w:color w:val="000000" w:themeColor="text1"/>
                <w:sz w:val="24"/>
                <w:szCs w:val="24"/>
                <w:lang w:eastAsia="en-GB"/>
              </w:rPr>
              <w:t>Tables</w:t>
            </w:r>
          </w:p>
          <w:p w14:paraId="2EAFF494" w14:textId="77777777" w:rsidR="005E7BE1" w:rsidRPr="0091423E" w:rsidRDefault="005E7BE1" w:rsidP="0091423E">
            <w:pPr>
              <w:widowControl w:val="0"/>
              <w:numPr>
                <w:ilvl w:val="0"/>
                <w:numId w:val="92"/>
              </w:numPr>
              <w:tabs>
                <w:tab w:val="left" w:pos="558"/>
                <w:tab w:val="left" w:pos="559"/>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91423E">
              <w:rPr>
                <w:rFonts w:ascii="Times New Roman" w:eastAsia="Times New Roman" w:hAnsi="Times New Roman" w:cs="Times New Roman"/>
                <w:color w:val="000000" w:themeColor="text1"/>
                <w:sz w:val="24"/>
                <w:szCs w:val="24"/>
                <w:lang w:eastAsia="en-GB"/>
              </w:rPr>
              <w:t>Charts</w:t>
            </w:r>
          </w:p>
          <w:p w14:paraId="2F469162" w14:textId="77777777" w:rsidR="005E7BE1" w:rsidRPr="0091423E" w:rsidRDefault="005E7BE1" w:rsidP="0091423E">
            <w:pPr>
              <w:widowControl w:val="0"/>
              <w:numPr>
                <w:ilvl w:val="1"/>
                <w:numId w:val="102"/>
              </w:numPr>
              <w:tabs>
                <w:tab w:val="left" w:pos="360"/>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91423E">
              <w:rPr>
                <w:rFonts w:ascii="Times New Roman" w:eastAsia="Times New Roman" w:hAnsi="Times New Roman" w:cs="Times New Roman"/>
                <w:color w:val="000000" w:themeColor="text1"/>
                <w:sz w:val="24"/>
                <w:szCs w:val="24"/>
                <w:lang w:eastAsia="en-GB"/>
              </w:rPr>
              <w:t>Using charts</w:t>
            </w:r>
          </w:p>
          <w:p w14:paraId="4144183F" w14:textId="77777777" w:rsidR="005E7BE1" w:rsidRPr="0091423E" w:rsidRDefault="005E7BE1" w:rsidP="0091423E">
            <w:pPr>
              <w:widowControl w:val="0"/>
              <w:numPr>
                <w:ilvl w:val="1"/>
                <w:numId w:val="102"/>
              </w:numPr>
              <w:tabs>
                <w:tab w:val="left" w:pos="360"/>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91423E">
              <w:rPr>
                <w:rFonts w:ascii="Times New Roman" w:eastAsia="Times New Roman" w:hAnsi="Times New Roman" w:cs="Times New Roman"/>
                <w:color w:val="000000" w:themeColor="text1"/>
                <w:sz w:val="24"/>
                <w:szCs w:val="24"/>
                <w:lang w:eastAsia="en-GB"/>
              </w:rPr>
              <w:t>Organization charts</w:t>
            </w:r>
          </w:p>
          <w:p w14:paraId="6C62F2D7" w14:textId="77777777" w:rsidR="005E7BE1" w:rsidRPr="0091423E" w:rsidRDefault="005E7BE1" w:rsidP="0091423E">
            <w:pPr>
              <w:widowControl w:val="0"/>
              <w:numPr>
                <w:ilvl w:val="0"/>
                <w:numId w:val="92"/>
              </w:numPr>
              <w:tabs>
                <w:tab w:val="left" w:pos="558"/>
                <w:tab w:val="left" w:pos="559"/>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91423E">
              <w:rPr>
                <w:rFonts w:ascii="Times New Roman" w:eastAsia="Times New Roman" w:hAnsi="Times New Roman" w:cs="Times New Roman"/>
                <w:color w:val="000000" w:themeColor="text1"/>
                <w:sz w:val="24"/>
                <w:szCs w:val="24"/>
                <w:lang w:eastAsia="en-GB"/>
              </w:rPr>
              <w:t>Graphical objects</w:t>
            </w:r>
          </w:p>
          <w:p w14:paraId="2B0B06A9" w14:textId="77777777" w:rsidR="005E7BE1" w:rsidRPr="0091423E" w:rsidRDefault="005E7BE1" w:rsidP="0091423E">
            <w:pPr>
              <w:widowControl w:val="0"/>
              <w:numPr>
                <w:ilvl w:val="1"/>
                <w:numId w:val="103"/>
              </w:numPr>
              <w:tabs>
                <w:tab w:val="left" w:pos="360"/>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91423E">
              <w:rPr>
                <w:rFonts w:ascii="Times New Roman" w:eastAsia="Times New Roman" w:hAnsi="Times New Roman" w:cs="Times New Roman"/>
                <w:color w:val="000000" w:themeColor="text1"/>
                <w:sz w:val="24"/>
                <w:szCs w:val="24"/>
                <w:lang w:eastAsia="en-GB"/>
              </w:rPr>
              <w:t>Insert, manipulate</w:t>
            </w:r>
          </w:p>
          <w:p w14:paraId="610B523E" w14:textId="77777777" w:rsidR="005E7BE1" w:rsidRPr="0091423E" w:rsidRDefault="005E7BE1" w:rsidP="0091423E">
            <w:pPr>
              <w:widowControl w:val="0"/>
              <w:numPr>
                <w:ilvl w:val="1"/>
                <w:numId w:val="103"/>
              </w:numPr>
              <w:tabs>
                <w:tab w:val="left" w:pos="360"/>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91423E">
              <w:rPr>
                <w:rFonts w:ascii="Times New Roman" w:eastAsia="Times New Roman" w:hAnsi="Times New Roman" w:cs="Times New Roman"/>
                <w:color w:val="000000" w:themeColor="text1"/>
                <w:sz w:val="24"/>
                <w:szCs w:val="24"/>
                <w:lang w:eastAsia="en-GB"/>
              </w:rPr>
              <w:t>Drawings</w:t>
            </w:r>
          </w:p>
          <w:p w14:paraId="0A5EEDFE" w14:textId="77777777" w:rsidR="005E7BE1" w:rsidRPr="0091423E" w:rsidRDefault="005E7BE1" w:rsidP="0091423E">
            <w:pPr>
              <w:widowControl w:val="0"/>
              <w:numPr>
                <w:ilvl w:val="0"/>
                <w:numId w:val="92"/>
              </w:numPr>
              <w:tabs>
                <w:tab w:val="left" w:pos="558"/>
                <w:tab w:val="left" w:pos="559"/>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91423E">
              <w:rPr>
                <w:rFonts w:ascii="Times New Roman" w:eastAsia="Times New Roman" w:hAnsi="Times New Roman" w:cs="Times New Roman"/>
                <w:color w:val="000000" w:themeColor="text1"/>
                <w:sz w:val="24"/>
                <w:szCs w:val="24"/>
                <w:lang w:eastAsia="en-GB"/>
              </w:rPr>
              <w:t>Prepare outputs</w:t>
            </w:r>
          </w:p>
          <w:p w14:paraId="76DCD81A" w14:textId="77777777" w:rsidR="005E7BE1" w:rsidRPr="0091423E" w:rsidRDefault="005E7BE1" w:rsidP="0091423E">
            <w:pPr>
              <w:widowControl w:val="0"/>
              <w:numPr>
                <w:ilvl w:val="1"/>
                <w:numId w:val="104"/>
              </w:numPr>
              <w:tabs>
                <w:tab w:val="left" w:pos="360"/>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91423E">
              <w:rPr>
                <w:rFonts w:ascii="Times New Roman" w:eastAsia="Times New Roman" w:hAnsi="Times New Roman" w:cs="Times New Roman"/>
                <w:color w:val="000000" w:themeColor="text1"/>
                <w:sz w:val="24"/>
                <w:szCs w:val="24"/>
                <w:lang w:eastAsia="en-GB"/>
              </w:rPr>
              <w:t>Applying slide effects and transitions</w:t>
            </w:r>
          </w:p>
          <w:p w14:paraId="115B4B71" w14:textId="77777777" w:rsidR="005E7BE1" w:rsidRPr="0091423E" w:rsidRDefault="005E7BE1" w:rsidP="0091423E">
            <w:pPr>
              <w:widowControl w:val="0"/>
              <w:numPr>
                <w:ilvl w:val="1"/>
                <w:numId w:val="104"/>
              </w:numPr>
              <w:tabs>
                <w:tab w:val="left" w:pos="360"/>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91423E">
              <w:rPr>
                <w:rFonts w:ascii="Times New Roman" w:eastAsia="Times New Roman" w:hAnsi="Times New Roman" w:cs="Times New Roman"/>
                <w:color w:val="000000" w:themeColor="text1"/>
                <w:sz w:val="24"/>
                <w:szCs w:val="24"/>
                <w:lang w:eastAsia="en-GB"/>
              </w:rPr>
              <w:t>Check and deliver</w:t>
            </w:r>
          </w:p>
          <w:p w14:paraId="7669FA66" w14:textId="77777777" w:rsidR="005E7BE1" w:rsidRPr="0091423E" w:rsidRDefault="005E7BE1" w:rsidP="0091423E">
            <w:pPr>
              <w:widowControl w:val="0"/>
              <w:numPr>
                <w:ilvl w:val="2"/>
                <w:numId w:val="105"/>
              </w:numPr>
              <w:tabs>
                <w:tab w:val="left" w:pos="360"/>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91423E">
              <w:rPr>
                <w:rFonts w:ascii="Times New Roman" w:eastAsia="Times New Roman" w:hAnsi="Times New Roman" w:cs="Times New Roman"/>
                <w:color w:val="000000" w:themeColor="text1"/>
                <w:sz w:val="24"/>
                <w:szCs w:val="24"/>
                <w:lang w:eastAsia="en-GB"/>
              </w:rPr>
              <w:t>Spell check a presentation</w:t>
            </w:r>
          </w:p>
          <w:p w14:paraId="5AB81EC7" w14:textId="77777777" w:rsidR="005E7BE1" w:rsidRPr="0091423E" w:rsidRDefault="005E7BE1" w:rsidP="0091423E">
            <w:pPr>
              <w:widowControl w:val="0"/>
              <w:numPr>
                <w:ilvl w:val="2"/>
                <w:numId w:val="105"/>
              </w:numPr>
              <w:tabs>
                <w:tab w:val="left" w:pos="360"/>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91423E">
              <w:rPr>
                <w:rFonts w:ascii="Times New Roman" w:eastAsia="Times New Roman" w:hAnsi="Times New Roman" w:cs="Times New Roman"/>
                <w:color w:val="000000" w:themeColor="text1"/>
                <w:sz w:val="24"/>
                <w:szCs w:val="24"/>
                <w:lang w:eastAsia="en-GB"/>
              </w:rPr>
              <w:t>Slide orientation</w:t>
            </w:r>
          </w:p>
          <w:p w14:paraId="64819EB8" w14:textId="77777777" w:rsidR="005E7BE1" w:rsidRPr="0091423E" w:rsidRDefault="005E7BE1" w:rsidP="0091423E">
            <w:pPr>
              <w:widowControl w:val="0"/>
              <w:numPr>
                <w:ilvl w:val="2"/>
                <w:numId w:val="105"/>
              </w:numPr>
              <w:tabs>
                <w:tab w:val="left" w:pos="360"/>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91423E">
              <w:rPr>
                <w:rFonts w:ascii="Times New Roman" w:eastAsia="Times New Roman" w:hAnsi="Times New Roman" w:cs="Times New Roman"/>
                <w:color w:val="000000" w:themeColor="text1"/>
                <w:sz w:val="24"/>
                <w:szCs w:val="24"/>
                <w:lang w:eastAsia="en-GB"/>
              </w:rPr>
              <w:t>Slide shows, navigation</w:t>
            </w:r>
          </w:p>
          <w:p w14:paraId="5BB2DE4C" w14:textId="77777777" w:rsidR="005E7BE1" w:rsidRPr="0091423E" w:rsidRDefault="005E7BE1" w:rsidP="0091423E">
            <w:pPr>
              <w:widowControl w:val="0"/>
              <w:numPr>
                <w:ilvl w:val="0"/>
                <w:numId w:val="92"/>
              </w:numPr>
              <w:tabs>
                <w:tab w:val="left" w:pos="558"/>
                <w:tab w:val="left" w:pos="559"/>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91423E">
              <w:rPr>
                <w:rFonts w:ascii="Times New Roman" w:eastAsia="Times New Roman" w:hAnsi="Times New Roman" w:cs="Times New Roman"/>
                <w:color w:val="000000" w:themeColor="text1"/>
                <w:sz w:val="24"/>
                <w:szCs w:val="24"/>
                <w:lang w:eastAsia="en-GB"/>
              </w:rPr>
              <w:t>Print presentations (slides and handouts)</w:t>
            </w:r>
          </w:p>
        </w:tc>
        <w:tc>
          <w:tcPr>
            <w:tcW w:w="1408" w:type="pct"/>
          </w:tcPr>
          <w:p w14:paraId="7806E133" w14:textId="77777777" w:rsidR="005E7BE1" w:rsidRPr="0091423E" w:rsidRDefault="005E7BE1" w:rsidP="0091423E">
            <w:pPr>
              <w:numPr>
                <w:ilvl w:val="0"/>
                <w:numId w:val="133"/>
              </w:numPr>
              <w:spacing w:after="0" w:line="360" w:lineRule="auto"/>
              <w:contextualSpacing/>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Practical Assessment</w:t>
            </w:r>
          </w:p>
          <w:p w14:paraId="3AFA4854" w14:textId="77777777" w:rsidR="005E7BE1" w:rsidRPr="0091423E" w:rsidRDefault="005E7BE1" w:rsidP="0091423E">
            <w:pPr>
              <w:numPr>
                <w:ilvl w:val="0"/>
                <w:numId w:val="133"/>
              </w:numPr>
              <w:spacing w:after="0" w:line="360" w:lineRule="auto"/>
              <w:contextualSpacing/>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Project</w:t>
            </w:r>
          </w:p>
          <w:p w14:paraId="2EB5A073" w14:textId="77777777" w:rsidR="005E7BE1" w:rsidRPr="0091423E" w:rsidRDefault="005E7BE1" w:rsidP="0091423E">
            <w:pPr>
              <w:numPr>
                <w:ilvl w:val="0"/>
                <w:numId w:val="133"/>
              </w:numPr>
              <w:spacing w:after="0" w:line="360" w:lineRule="auto"/>
              <w:contextualSpacing/>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 xml:space="preserve">Third Party Report </w:t>
            </w:r>
          </w:p>
          <w:p w14:paraId="08D91EC4" w14:textId="76147EBF" w:rsidR="005E7BE1" w:rsidRPr="0091423E" w:rsidRDefault="00347209" w:rsidP="0091423E">
            <w:pPr>
              <w:numPr>
                <w:ilvl w:val="0"/>
                <w:numId w:val="133"/>
              </w:numPr>
              <w:spacing w:after="0" w:line="360" w:lineRule="auto"/>
              <w:contextualSpacing/>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Portfolio of Evidence</w:t>
            </w:r>
          </w:p>
          <w:p w14:paraId="0C7E0785" w14:textId="77777777" w:rsidR="005E7BE1" w:rsidRPr="0091423E" w:rsidRDefault="005E7BE1" w:rsidP="0091423E">
            <w:pPr>
              <w:numPr>
                <w:ilvl w:val="0"/>
                <w:numId w:val="133"/>
              </w:numPr>
              <w:spacing w:after="0" w:line="360" w:lineRule="auto"/>
              <w:contextualSpacing/>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Written Assessment</w:t>
            </w:r>
          </w:p>
          <w:p w14:paraId="59F32346" w14:textId="77777777" w:rsidR="005E7BE1" w:rsidRPr="0091423E" w:rsidRDefault="005E7BE1" w:rsidP="0091423E">
            <w:pPr>
              <w:pStyle w:val="ListParagraph"/>
              <w:widowControl w:val="0"/>
              <w:numPr>
                <w:ilvl w:val="0"/>
                <w:numId w:val="133"/>
              </w:numPr>
              <w:tabs>
                <w:tab w:val="left" w:pos="377"/>
              </w:tabs>
              <w:autoSpaceDE w:val="0"/>
              <w:autoSpaceDN w:val="0"/>
              <w:spacing w:after="0" w:line="360" w:lineRule="auto"/>
              <w:rPr>
                <w:rFonts w:eastAsia="Times New Roman"/>
                <w:color w:val="000000" w:themeColor="text1"/>
                <w:szCs w:val="24"/>
                <w:lang w:eastAsia="en-GB"/>
              </w:rPr>
            </w:pPr>
            <w:r w:rsidRPr="0091423E">
              <w:rPr>
                <w:color w:val="000000" w:themeColor="text1"/>
                <w:szCs w:val="24"/>
              </w:rPr>
              <w:t xml:space="preserve">Oral Questioning </w:t>
            </w:r>
          </w:p>
        </w:tc>
      </w:tr>
      <w:tr w:rsidR="005E7BE1" w:rsidRPr="0091423E" w14:paraId="40E63C9E" w14:textId="77777777" w:rsidTr="006E4FED">
        <w:trPr>
          <w:trHeight w:val="699"/>
        </w:trPr>
        <w:tc>
          <w:tcPr>
            <w:tcW w:w="1346" w:type="pct"/>
          </w:tcPr>
          <w:p w14:paraId="2B5B0F26" w14:textId="77777777" w:rsidR="005E7BE1" w:rsidRPr="0091423E" w:rsidRDefault="005E7BE1" w:rsidP="0091423E">
            <w:pPr>
              <w:widowControl w:val="0"/>
              <w:numPr>
                <w:ilvl w:val="0"/>
                <w:numId w:val="86"/>
              </w:numPr>
              <w:pBdr>
                <w:top w:val="nil"/>
                <w:left w:val="nil"/>
                <w:bottom w:val="nil"/>
                <w:right w:val="nil"/>
                <w:between w:val="nil"/>
              </w:pBdr>
              <w:autoSpaceDE w:val="0"/>
              <w:autoSpaceDN w:val="0"/>
              <w:spacing w:after="0" w:line="360" w:lineRule="auto"/>
              <w:ind w:right="499"/>
              <w:rPr>
                <w:rFonts w:ascii="Times New Roman" w:eastAsia="Times New Roman" w:hAnsi="Times New Roman" w:cs="Times New Roman"/>
                <w:color w:val="000000" w:themeColor="text1"/>
                <w:sz w:val="24"/>
                <w:szCs w:val="24"/>
                <w:lang w:eastAsia="en-GB"/>
              </w:rPr>
            </w:pPr>
            <w:r w:rsidRPr="0091423E">
              <w:rPr>
                <w:rFonts w:ascii="Times New Roman" w:eastAsia="Times New Roman" w:hAnsi="Times New Roman" w:cs="Times New Roman"/>
                <w:color w:val="000000" w:themeColor="text1"/>
                <w:sz w:val="24"/>
                <w:szCs w:val="24"/>
                <w:lang w:eastAsia="en-GB"/>
              </w:rPr>
              <w:t>Manage Data and Information </w:t>
            </w:r>
          </w:p>
        </w:tc>
        <w:tc>
          <w:tcPr>
            <w:tcW w:w="2246" w:type="pct"/>
          </w:tcPr>
          <w:p w14:paraId="5F60E9D0" w14:textId="6B23599E" w:rsidR="005E7BE1" w:rsidRPr="0091423E" w:rsidRDefault="005E7BE1" w:rsidP="0091423E">
            <w:pPr>
              <w:widowControl w:val="0"/>
              <w:numPr>
                <w:ilvl w:val="0"/>
                <w:numId w:val="106"/>
              </w:numPr>
              <w:tabs>
                <w:tab w:val="left" w:pos="558"/>
                <w:tab w:val="left" w:pos="559"/>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91423E">
              <w:rPr>
                <w:rFonts w:ascii="Times New Roman" w:eastAsia="Times New Roman" w:hAnsi="Times New Roman" w:cs="Times New Roman"/>
                <w:color w:val="000000" w:themeColor="text1"/>
                <w:sz w:val="24"/>
                <w:szCs w:val="24"/>
                <w:lang w:eastAsia="en-GB"/>
              </w:rPr>
              <w:t xml:space="preserve">Meaning </w:t>
            </w:r>
            <w:r w:rsidR="00347209" w:rsidRPr="0091423E">
              <w:rPr>
                <w:rFonts w:ascii="Times New Roman" w:eastAsia="Times New Roman" w:hAnsi="Times New Roman" w:cs="Times New Roman"/>
                <w:color w:val="000000" w:themeColor="text1"/>
                <w:sz w:val="24"/>
                <w:szCs w:val="24"/>
                <w:lang w:eastAsia="en-GB"/>
              </w:rPr>
              <w:t>of</w:t>
            </w:r>
            <w:r w:rsidRPr="0091423E">
              <w:rPr>
                <w:rFonts w:ascii="Times New Roman" w:eastAsia="Times New Roman" w:hAnsi="Times New Roman" w:cs="Times New Roman"/>
                <w:color w:val="000000" w:themeColor="text1"/>
                <w:sz w:val="24"/>
                <w:szCs w:val="24"/>
                <w:lang w:eastAsia="en-GB"/>
              </w:rPr>
              <w:t xml:space="preserve"> Data and information</w:t>
            </w:r>
          </w:p>
          <w:p w14:paraId="23F6B591" w14:textId="0567390B" w:rsidR="005E7BE1" w:rsidRPr="0091423E" w:rsidRDefault="005E7BE1" w:rsidP="0091423E">
            <w:pPr>
              <w:widowControl w:val="0"/>
              <w:numPr>
                <w:ilvl w:val="0"/>
                <w:numId w:val="106"/>
              </w:numPr>
              <w:tabs>
                <w:tab w:val="left" w:pos="558"/>
                <w:tab w:val="left" w:pos="559"/>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91423E">
              <w:rPr>
                <w:rFonts w:ascii="Times New Roman" w:eastAsia="Times New Roman" w:hAnsi="Times New Roman" w:cs="Times New Roman"/>
                <w:color w:val="000000" w:themeColor="text1"/>
                <w:sz w:val="24"/>
                <w:szCs w:val="24"/>
                <w:lang w:eastAsia="en-GB"/>
              </w:rPr>
              <w:t xml:space="preserve">Importance and Uses </w:t>
            </w:r>
            <w:r w:rsidR="00347209" w:rsidRPr="0091423E">
              <w:rPr>
                <w:rFonts w:ascii="Times New Roman" w:eastAsia="Times New Roman" w:hAnsi="Times New Roman" w:cs="Times New Roman"/>
                <w:color w:val="000000" w:themeColor="text1"/>
                <w:sz w:val="24"/>
                <w:szCs w:val="24"/>
                <w:lang w:eastAsia="en-GB"/>
              </w:rPr>
              <w:t>of</w:t>
            </w:r>
            <w:r w:rsidRPr="0091423E">
              <w:rPr>
                <w:rFonts w:ascii="Times New Roman" w:eastAsia="Times New Roman" w:hAnsi="Times New Roman" w:cs="Times New Roman"/>
                <w:color w:val="000000" w:themeColor="text1"/>
                <w:sz w:val="24"/>
                <w:szCs w:val="24"/>
                <w:lang w:eastAsia="en-GB"/>
              </w:rPr>
              <w:t xml:space="preserve"> data and information</w:t>
            </w:r>
          </w:p>
          <w:p w14:paraId="4AA04FD2" w14:textId="0BF69AC3" w:rsidR="005E7BE1" w:rsidRPr="0091423E" w:rsidRDefault="005E7BE1" w:rsidP="0091423E">
            <w:pPr>
              <w:widowControl w:val="0"/>
              <w:numPr>
                <w:ilvl w:val="0"/>
                <w:numId w:val="106"/>
              </w:numPr>
              <w:tabs>
                <w:tab w:val="left" w:pos="558"/>
                <w:tab w:val="left" w:pos="559"/>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91423E">
              <w:rPr>
                <w:rFonts w:ascii="Times New Roman" w:eastAsia="Times New Roman" w:hAnsi="Times New Roman" w:cs="Times New Roman"/>
                <w:color w:val="000000" w:themeColor="text1"/>
                <w:sz w:val="24"/>
                <w:szCs w:val="24"/>
                <w:lang w:eastAsia="en-GB"/>
              </w:rPr>
              <w:t xml:space="preserve">Types </w:t>
            </w:r>
            <w:r w:rsidR="00347209" w:rsidRPr="0091423E">
              <w:rPr>
                <w:rFonts w:ascii="Times New Roman" w:eastAsia="Times New Roman" w:hAnsi="Times New Roman" w:cs="Times New Roman"/>
                <w:color w:val="000000" w:themeColor="text1"/>
                <w:sz w:val="24"/>
                <w:szCs w:val="24"/>
                <w:lang w:eastAsia="en-GB"/>
              </w:rPr>
              <w:t>of</w:t>
            </w:r>
            <w:r w:rsidRPr="0091423E">
              <w:rPr>
                <w:rFonts w:ascii="Times New Roman" w:eastAsia="Times New Roman" w:hAnsi="Times New Roman" w:cs="Times New Roman"/>
                <w:color w:val="000000" w:themeColor="text1"/>
                <w:sz w:val="24"/>
                <w:szCs w:val="24"/>
                <w:lang w:eastAsia="en-GB"/>
              </w:rPr>
              <w:t xml:space="preserve"> internet services</w:t>
            </w:r>
          </w:p>
          <w:p w14:paraId="03230475" w14:textId="77777777" w:rsidR="005E7BE1" w:rsidRPr="0091423E" w:rsidRDefault="005E7BE1" w:rsidP="0091423E">
            <w:pPr>
              <w:widowControl w:val="0"/>
              <w:numPr>
                <w:ilvl w:val="1"/>
                <w:numId w:val="107"/>
              </w:numPr>
              <w:pBdr>
                <w:top w:val="nil"/>
                <w:left w:val="nil"/>
                <w:bottom w:val="nil"/>
                <w:right w:val="nil"/>
                <w:between w:val="nil"/>
              </w:pBdr>
              <w:tabs>
                <w:tab w:val="left" w:pos="360"/>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91423E">
              <w:rPr>
                <w:rFonts w:ascii="Times New Roman" w:eastAsia="Times New Roman" w:hAnsi="Times New Roman" w:cs="Times New Roman"/>
                <w:color w:val="000000" w:themeColor="text1"/>
                <w:sz w:val="24"/>
                <w:szCs w:val="24"/>
                <w:lang w:eastAsia="en-GB"/>
              </w:rPr>
              <w:t xml:space="preserve"> Communication Services</w:t>
            </w:r>
          </w:p>
          <w:p w14:paraId="716EB5D2" w14:textId="77777777" w:rsidR="005E7BE1" w:rsidRPr="0091423E" w:rsidRDefault="005E7BE1" w:rsidP="0091423E">
            <w:pPr>
              <w:widowControl w:val="0"/>
              <w:numPr>
                <w:ilvl w:val="1"/>
                <w:numId w:val="107"/>
              </w:numPr>
              <w:pBdr>
                <w:top w:val="nil"/>
                <w:left w:val="nil"/>
                <w:bottom w:val="nil"/>
                <w:right w:val="nil"/>
                <w:between w:val="nil"/>
              </w:pBdr>
              <w:tabs>
                <w:tab w:val="left" w:pos="360"/>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91423E">
              <w:rPr>
                <w:rFonts w:ascii="Times New Roman" w:eastAsia="Times New Roman" w:hAnsi="Times New Roman" w:cs="Times New Roman"/>
                <w:color w:val="000000" w:themeColor="text1"/>
                <w:sz w:val="24"/>
                <w:szCs w:val="24"/>
                <w:lang w:eastAsia="en-GB"/>
              </w:rPr>
              <w:t>Information Retrieval Services</w:t>
            </w:r>
          </w:p>
          <w:p w14:paraId="3F4237C5" w14:textId="77777777" w:rsidR="005E7BE1" w:rsidRPr="0091423E" w:rsidRDefault="005E7BE1" w:rsidP="0091423E">
            <w:pPr>
              <w:widowControl w:val="0"/>
              <w:numPr>
                <w:ilvl w:val="1"/>
                <w:numId w:val="107"/>
              </w:numPr>
              <w:pBdr>
                <w:top w:val="nil"/>
                <w:left w:val="nil"/>
                <w:bottom w:val="nil"/>
                <w:right w:val="nil"/>
                <w:between w:val="nil"/>
              </w:pBdr>
              <w:tabs>
                <w:tab w:val="left" w:pos="360"/>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91423E">
              <w:rPr>
                <w:rFonts w:ascii="Times New Roman" w:eastAsia="Times New Roman" w:hAnsi="Times New Roman" w:cs="Times New Roman"/>
                <w:color w:val="000000" w:themeColor="text1"/>
                <w:sz w:val="24"/>
                <w:szCs w:val="24"/>
                <w:lang w:eastAsia="en-GB"/>
              </w:rPr>
              <w:t>File Transfer</w:t>
            </w:r>
          </w:p>
          <w:p w14:paraId="6A62627F" w14:textId="77777777" w:rsidR="005E7BE1" w:rsidRPr="0091423E" w:rsidRDefault="005E7BE1" w:rsidP="0091423E">
            <w:pPr>
              <w:widowControl w:val="0"/>
              <w:numPr>
                <w:ilvl w:val="1"/>
                <w:numId w:val="107"/>
              </w:numPr>
              <w:pBdr>
                <w:top w:val="nil"/>
                <w:left w:val="nil"/>
                <w:bottom w:val="nil"/>
                <w:right w:val="nil"/>
                <w:between w:val="nil"/>
              </w:pBdr>
              <w:tabs>
                <w:tab w:val="left" w:pos="360"/>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91423E">
              <w:rPr>
                <w:rFonts w:ascii="Times New Roman" w:eastAsia="Times New Roman" w:hAnsi="Times New Roman" w:cs="Times New Roman"/>
                <w:color w:val="000000" w:themeColor="text1"/>
                <w:sz w:val="24"/>
                <w:szCs w:val="24"/>
                <w:lang w:eastAsia="en-GB"/>
              </w:rPr>
              <w:t>World Wide Web Services</w:t>
            </w:r>
          </w:p>
          <w:p w14:paraId="5B698B7C" w14:textId="77777777" w:rsidR="005E7BE1" w:rsidRPr="0091423E" w:rsidRDefault="005E7BE1" w:rsidP="0091423E">
            <w:pPr>
              <w:widowControl w:val="0"/>
              <w:numPr>
                <w:ilvl w:val="1"/>
                <w:numId w:val="107"/>
              </w:numPr>
              <w:pBdr>
                <w:top w:val="nil"/>
                <w:left w:val="nil"/>
                <w:bottom w:val="nil"/>
                <w:right w:val="nil"/>
                <w:between w:val="nil"/>
              </w:pBdr>
              <w:tabs>
                <w:tab w:val="left" w:pos="360"/>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91423E">
              <w:rPr>
                <w:rFonts w:ascii="Times New Roman" w:eastAsia="Times New Roman" w:hAnsi="Times New Roman" w:cs="Times New Roman"/>
                <w:color w:val="000000" w:themeColor="text1"/>
                <w:sz w:val="24"/>
                <w:szCs w:val="24"/>
                <w:lang w:eastAsia="en-GB"/>
              </w:rPr>
              <w:t>Web Services</w:t>
            </w:r>
          </w:p>
          <w:p w14:paraId="7B18FCB8" w14:textId="77777777" w:rsidR="005E7BE1" w:rsidRPr="0091423E" w:rsidRDefault="005E7BE1" w:rsidP="0091423E">
            <w:pPr>
              <w:widowControl w:val="0"/>
              <w:numPr>
                <w:ilvl w:val="1"/>
                <w:numId w:val="107"/>
              </w:numPr>
              <w:pBdr>
                <w:top w:val="nil"/>
                <w:left w:val="nil"/>
                <w:bottom w:val="nil"/>
                <w:right w:val="nil"/>
                <w:between w:val="nil"/>
              </w:pBdr>
              <w:tabs>
                <w:tab w:val="left" w:pos="360"/>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91423E">
              <w:rPr>
                <w:rFonts w:ascii="Times New Roman" w:eastAsia="Times New Roman" w:hAnsi="Times New Roman" w:cs="Times New Roman"/>
                <w:color w:val="000000" w:themeColor="text1"/>
                <w:sz w:val="24"/>
                <w:szCs w:val="24"/>
                <w:lang w:eastAsia="en-GB"/>
              </w:rPr>
              <w:t>Automatic Network Address Configuration</w:t>
            </w:r>
          </w:p>
          <w:p w14:paraId="08A41589" w14:textId="77777777" w:rsidR="005E7BE1" w:rsidRPr="0091423E" w:rsidRDefault="005E7BE1" w:rsidP="0091423E">
            <w:pPr>
              <w:widowControl w:val="0"/>
              <w:numPr>
                <w:ilvl w:val="1"/>
                <w:numId w:val="107"/>
              </w:numPr>
              <w:pBdr>
                <w:top w:val="nil"/>
                <w:left w:val="nil"/>
                <w:bottom w:val="nil"/>
                <w:right w:val="nil"/>
                <w:between w:val="nil"/>
              </w:pBdr>
              <w:tabs>
                <w:tab w:val="left" w:pos="360"/>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91423E">
              <w:rPr>
                <w:rFonts w:ascii="Times New Roman" w:eastAsia="Times New Roman" w:hAnsi="Times New Roman" w:cs="Times New Roman"/>
                <w:color w:val="000000" w:themeColor="text1"/>
                <w:sz w:val="24"/>
                <w:szCs w:val="24"/>
                <w:lang w:eastAsia="en-GB"/>
              </w:rPr>
              <w:t>NewsGroup</w:t>
            </w:r>
          </w:p>
          <w:p w14:paraId="19DAD175" w14:textId="77777777" w:rsidR="005E7BE1" w:rsidRPr="0091423E" w:rsidRDefault="005E7BE1" w:rsidP="0091423E">
            <w:pPr>
              <w:widowControl w:val="0"/>
              <w:numPr>
                <w:ilvl w:val="1"/>
                <w:numId w:val="107"/>
              </w:numPr>
              <w:pBdr>
                <w:top w:val="nil"/>
                <w:left w:val="nil"/>
                <w:bottom w:val="nil"/>
                <w:right w:val="nil"/>
                <w:between w:val="nil"/>
              </w:pBdr>
              <w:tabs>
                <w:tab w:val="left" w:pos="360"/>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91423E">
              <w:rPr>
                <w:rFonts w:ascii="Times New Roman" w:eastAsia="Times New Roman" w:hAnsi="Times New Roman" w:cs="Times New Roman"/>
                <w:color w:val="000000" w:themeColor="text1"/>
                <w:sz w:val="24"/>
                <w:szCs w:val="24"/>
                <w:lang w:eastAsia="en-GB"/>
              </w:rPr>
              <w:t>Ecommerce</w:t>
            </w:r>
          </w:p>
          <w:p w14:paraId="7AA2412E" w14:textId="0A931349" w:rsidR="005E7BE1" w:rsidRPr="0091423E" w:rsidRDefault="005E7BE1" w:rsidP="0091423E">
            <w:pPr>
              <w:widowControl w:val="0"/>
              <w:numPr>
                <w:ilvl w:val="0"/>
                <w:numId w:val="106"/>
              </w:numPr>
              <w:tabs>
                <w:tab w:val="left" w:pos="558"/>
                <w:tab w:val="left" w:pos="559"/>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91423E">
              <w:rPr>
                <w:rFonts w:ascii="Times New Roman" w:eastAsia="Times New Roman" w:hAnsi="Times New Roman" w:cs="Times New Roman"/>
                <w:color w:val="000000" w:themeColor="text1"/>
                <w:sz w:val="24"/>
                <w:szCs w:val="24"/>
                <w:lang w:eastAsia="en-GB"/>
              </w:rPr>
              <w:t xml:space="preserve">Types </w:t>
            </w:r>
            <w:r w:rsidR="00347209" w:rsidRPr="0091423E">
              <w:rPr>
                <w:rFonts w:ascii="Times New Roman" w:eastAsia="Times New Roman" w:hAnsi="Times New Roman" w:cs="Times New Roman"/>
                <w:color w:val="000000" w:themeColor="text1"/>
                <w:sz w:val="24"/>
                <w:szCs w:val="24"/>
                <w:lang w:eastAsia="en-GB"/>
              </w:rPr>
              <w:t>of</w:t>
            </w:r>
            <w:r w:rsidRPr="0091423E">
              <w:rPr>
                <w:rFonts w:ascii="Times New Roman" w:eastAsia="Times New Roman" w:hAnsi="Times New Roman" w:cs="Times New Roman"/>
                <w:color w:val="000000" w:themeColor="text1"/>
                <w:sz w:val="24"/>
                <w:szCs w:val="24"/>
                <w:lang w:eastAsia="en-GB"/>
              </w:rPr>
              <w:t xml:space="preserve"> Internet Access Applications</w:t>
            </w:r>
          </w:p>
          <w:p w14:paraId="3DAB6D15" w14:textId="77777777" w:rsidR="005E7BE1" w:rsidRPr="0091423E" w:rsidRDefault="005E7BE1" w:rsidP="0091423E">
            <w:pPr>
              <w:widowControl w:val="0"/>
              <w:numPr>
                <w:ilvl w:val="0"/>
                <w:numId w:val="106"/>
              </w:numPr>
              <w:tabs>
                <w:tab w:val="left" w:pos="558"/>
                <w:tab w:val="left" w:pos="559"/>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91423E">
              <w:rPr>
                <w:rFonts w:ascii="Times New Roman" w:eastAsia="Times New Roman" w:hAnsi="Times New Roman" w:cs="Times New Roman"/>
                <w:color w:val="000000" w:themeColor="text1"/>
                <w:sz w:val="24"/>
                <w:szCs w:val="24"/>
                <w:lang w:eastAsia="en-GB"/>
              </w:rPr>
              <w:t>Web browsing concepts</w:t>
            </w:r>
          </w:p>
          <w:p w14:paraId="7484A3B4" w14:textId="77777777" w:rsidR="005E7BE1" w:rsidRPr="0091423E" w:rsidRDefault="005E7BE1" w:rsidP="0091423E">
            <w:pPr>
              <w:widowControl w:val="0"/>
              <w:numPr>
                <w:ilvl w:val="1"/>
                <w:numId w:val="108"/>
              </w:numPr>
              <w:tabs>
                <w:tab w:val="left" w:pos="360"/>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91423E">
              <w:rPr>
                <w:rFonts w:ascii="Times New Roman" w:eastAsia="Times New Roman" w:hAnsi="Times New Roman" w:cs="Times New Roman"/>
                <w:color w:val="000000" w:themeColor="text1"/>
                <w:sz w:val="24"/>
                <w:szCs w:val="24"/>
                <w:lang w:eastAsia="en-GB"/>
              </w:rPr>
              <w:t>Key concepts</w:t>
            </w:r>
          </w:p>
          <w:p w14:paraId="1F8931DE" w14:textId="77777777" w:rsidR="005E7BE1" w:rsidRPr="0091423E" w:rsidRDefault="005E7BE1" w:rsidP="0091423E">
            <w:pPr>
              <w:widowControl w:val="0"/>
              <w:numPr>
                <w:ilvl w:val="1"/>
                <w:numId w:val="108"/>
              </w:numPr>
              <w:tabs>
                <w:tab w:val="left" w:pos="360"/>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91423E">
              <w:rPr>
                <w:rFonts w:ascii="Times New Roman" w:eastAsia="Times New Roman" w:hAnsi="Times New Roman" w:cs="Times New Roman"/>
                <w:color w:val="000000" w:themeColor="text1"/>
                <w:sz w:val="24"/>
                <w:szCs w:val="24"/>
                <w:lang w:eastAsia="en-GB"/>
              </w:rPr>
              <w:t>Security and safety</w:t>
            </w:r>
          </w:p>
          <w:p w14:paraId="6D4AE6B1" w14:textId="77777777" w:rsidR="005E7BE1" w:rsidRPr="0091423E" w:rsidRDefault="005E7BE1" w:rsidP="0091423E">
            <w:pPr>
              <w:widowControl w:val="0"/>
              <w:numPr>
                <w:ilvl w:val="0"/>
                <w:numId w:val="106"/>
              </w:numPr>
              <w:tabs>
                <w:tab w:val="left" w:pos="558"/>
                <w:tab w:val="left" w:pos="559"/>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91423E">
              <w:rPr>
                <w:rFonts w:ascii="Times New Roman" w:eastAsia="Times New Roman" w:hAnsi="Times New Roman" w:cs="Times New Roman"/>
                <w:color w:val="000000" w:themeColor="text1"/>
                <w:sz w:val="24"/>
                <w:szCs w:val="24"/>
                <w:lang w:eastAsia="en-GB"/>
              </w:rPr>
              <w:t>Web browsing</w:t>
            </w:r>
          </w:p>
          <w:p w14:paraId="6D80F45B" w14:textId="77777777" w:rsidR="005E7BE1" w:rsidRPr="0091423E" w:rsidRDefault="005E7BE1" w:rsidP="0091423E">
            <w:pPr>
              <w:widowControl w:val="0"/>
              <w:numPr>
                <w:ilvl w:val="1"/>
                <w:numId w:val="109"/>
              </w:numPr>
              <w:tabs>
                <w:tab w:val="left" w:pos="360"/>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91423E">
              <w:rPr>
                <w:rFonts w:ascii="Times New Roman" w:eastAsia="Times New Roman" w:hAnsi="Times New Roman" w:cs="Times New Roman"/>
                <w:color w:val="000000" w:themeColor="text1"/>
                <w:sz w:val="24"/>
                <w:szCs w:val="24"/>
                <w:lang w:eastAsia="en-GB"/>
              </w:rPr>
              <w:t>Using the web browser</w:t>
            </w:r>
          </w:p>
          <w:p w14:paraId="072B422B" w14:textId="77777777" w:rsidR="005E7BE1" w:rsidRPr="0091423E" w:rsidRDefault="005E7BE1" w:rsidP="0091423E">
            <w:pPr>
              <w:widowControl w:val="0"/>
              <w:numPr>
                <w:ilvl w:val="1"/>
                <w:numId w:val="109"/>
              </w:numPr>
              <w:tabs>
                <w:tab w:val="left" w:pos="360"/>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91423E">
              <w:rPr>
                <w:rFonts w:ascii="Times New Roman" w:eastAsia="Times New Roman" w:hAnsi="Times New Roman" w:cs="Times New Roman"/>
                <w:color w:val="000000" w:themeColor="text1"/>
                <w:sz w:val="24"/>
                <w:szCs w:val="24"/>
                <w:lang w:eastAsia="en-GB"/>
              </w:rPr>
              <w:t>Tools and settings</w:t>
            </w:r>
          </w:p>
          <w:p w14:paraId="21962FE2" w14:textId="77777777" w:rsidR="005E7BE1" w:rsidRPr="0091423E" w:rsidRDefault="005E7BE1" w:rsidP="0091423E">
            <w:pPr>
              <w:widowControl w:val="0"/>
              <w:numPr>
                <w:ilvl w:val="1"/>
                <w:numId w:val="109"/>
              </w:numPr>
              <w:tabs>
                <w:tab w:val="left" w:pos="360"/>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91423E">
              <w:rPr>
                <w:rFonts w:ascii="Times New Roman" w:eastAsia="Times New Roman" w:hAnsi="Times New Roman" w:cs="Times New Roman"/>
                <w:color w:val="000000" w:themeColor="text1"/>
                <w:sz w:val="24"/>
                <w:szCs w:val="24"/>
                <w:lang w:eastAsia="en-GB"/>
              </w:rPr>
              <w:t>Clearing Cache and cookies</w:t>
            </w:r>
          </w:p>
          <w:p w14:paraId="19B7B6CA" w14:textId="77777777" w:rsidR="005E7BE1" w:rsidRPr="0091423E" w:rsidRDefault="005E7BE1" w:rsidP="0091423E">
            <w:pPr>
              <w:widowControl w:val="0"/>
              <w:numPr>
                <w:ilvl w:val="1"/>
                <w:numId w:val="109"/>
              </w:numPr>
              <w:tabs>
                <w:tab w:val="left" w:pos="360"/>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91423E">
              <w:rPr>
                <w:rFonts w:ascii="Times New Roman" w:eastAsia="Times New Roman" w:hAnsi="Times New Roman" w:cs="Times New Roman"/>
                <w:color w:val="000000" w:themeColor="text1"/>
                <w:sz w:val="24"/>
                <w:szCs w:val="24"/>
                <w:lang w:eastAsia="en-GB"/>
              </w:rPr>
              <w:t>URIs</w:t>
            </w:r>
          </w:p>
          <w:p w14:paraId="37EC1403" w14:textId="77777777" w:rsidR="005E7BE1" w:rsidRPr="0091423E" w:rsidRDefault="005E7BE1" w:rsidP="0091423E">
            <w:pPr>
              <w:widowControl w:val="0"/>
              <w:numPr>
                <w:ilvl w:val="1"/>
                <w:numId w:val="109"/>
              </w:numPr>
              <w:tabs>
                <w:tab w:val="left" w:pos="360"/>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91423E">
              <w:rPr>
                <w:rFonts w:ascii="Times New Roman" w:eastAsia="Times New Roman" w:hAnsi="Times New Roman" w:cs="Times New Roman"/>
                <w:color w:val="000000" w:themeColor="text1"/>
                <w:sz w:val="24"/>
                <w:szCs w:val="24"/>
                <w:lang w:eastAsia="en-GB"/>
              </w:rPr>
              <w:t>Bookmarks</w:t>
            </w:r>
          </w:p>
          <w:p w14:paraId="76C88C81" w14:textId="77777777" w:rsidR="005E7BE1" w:rsidRPr="0091423E" w:rsidRDefault="005E7BE1" w:rsidP="0091423E">
            <w:pPr>
              <w:widowControl w:val="0"/>
              <w:numPr>
                <w:ilvl w:val="1"/>
                <w:numId w:val="109"/>
              </w:numPr>
              <w:tabs>
                <w:tab w:val="left" w:pos="360"/>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91423E">
              <w:rPr>
                <w:rFonts w:ascii="Times New Roman" w:eastAsia="Times New Roman" w:hAnsi="Times New Roman" w:cs="Times New Roman"/>
                <w:color w:val="000000" w:themeColor="text1"/>
                <w:sz w:val="24"/>
                <w:szCs w:val="24"/>
                <w:lang w:eastAsia="en-GB"/>
              </w:rPr>
              <w:t>Web outputs</w:t>
            </w:r>
          </w:p>
          <w:p w14:paraId="06C333C4" w14:textId="77777777" w:rsidR="005E7BE1" w:rsidRPr="0091423E" w:rsidRDefault="005E7BE1" w:rsidP="0091423E">
            <w:pPr>
              <w:widowControl w:val="0"/>
              <w:numPr>
                <w:ilvl w:val="0"/>
                <w:numId w:val="106"/>
              </w:numPr>
              <w:tabs>
                <w:tab w:val="left" w:pos="558"/>
                <w:tab w:val="left" w:pos="559"/>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91423E">
              <w:rPr>
                <w:rFonts w:ascii="Times New Roman" w:eastAsia="Times New Roman" w:hAnsi="Times New Roman" w:cs="Times New Roman"/>
                <w:color w:val="000000" w:themeColor="text1"/>
                <w:sz w:val="24"/>
                <w:szCs w:val="24"/>
                <w:lang w:eastAsia="en-GB"/>
              </w:rPr>
              <w:t>Web based information</w:t>
            </w:r>
          </w:p>
          <w:p w14:paraId="09A5A645" w14:textId="77777777" w:rsidR="005E7BE1" w:rsidRPr="0091423E" w:rsidRDefault="005E7BE1" w:rsidP="0091423E">
            <w:pPr>
              <w:widowControl w:val="0"/>
              <w:numPr>
                <w:ilvl w:val="1"/>
                <w:numId w:val="110"/>
              </w:numPr>
              <w:tabs>
                <w:tab w:val="left" w:pos="360"/>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91423E">
              <w:rPr>
                <w:rFonts w:ascii="Times New Roman" w:eastAsia="Times New Roman" w:hAnsi="Times New Roman" w:cs="Times New Roman"/>
                <w:color w:val="000000" w:themeColor="text1"/>
                <w:sz w:val="24"/>
                <w:szCs w:val="24"/>
                <w:lang w:eastAsia="en-GB"/>
              </w:rPr>
              <w:t>Search</w:t>
            </w:r>
          </w:p>
          <w:p w14:paraId="32E86428" w14:textId="04EC4545" w:rsidR="005E7BE1" w:rsidRPr="0091423E" w:rsidRDefault="005E7BE1" w:rsidP="0091423E">
            <w:pPr>
              <w:widowControl w:val="0"/>
              <w:numPr>
                <w:ilvl w:val="1"/>
                <w:numId w:val="110"/>
              </w:numPr>
              <w:tabs>
                <w:tab w:val="left" w:pos="360"/>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91423E">
              <w:rPr>
                <w:rFonts w:ascii="Times New Roman" w:eastAsia="Times New Roman" w:hAnsi="Times New Roman" w:cs="Times New Roman"/>
                <w:color w:val="000000" w:themeColor="text1"/>
                <w:sz w:val="24"/>
                <w:szCs w:val="24"/>
                <w:lang w:eastAsia="en-GB"/>
              </w:rPr>
              <w:t xml:space="preserve">Critical evaluation </w:t>
            </w:r>
            <w:r w:rsidR="00347209" w:rsidRPr="0091423E">
              <w:rPr>
                <w:rFonts w:ascii="Times New Roman" w:eastAsia="Times New Roman" w:hAnsi="Times New Roman" w:cs="Times New Roman"/>
                <w:color w:val="000000" w:themeColor="text1"/>
                <w:sz w:val="24"/>
                <w:szCs w:val="24"/>
                <w:lang w:eastAsia="en-GB"/>
              </w:rPr>
              <w:t>of</w:t>
            </w:r>
            <w:r w:rsidRPr="0091423E">
              <w:rPr>
                <w:rFonts w:ascii="Times New Roman" w:eastAsia="Times New Roman" w:hAnsi="Times New Roman" w:cs="Times New Roman"/>
                <w:color w:val="000000" w:themeColor="text1"/>
                <w:sz w:val="24"/>
                <w:szCs w:val="24"/>
                <w:lang w:eastAsia="en-GB"/>
              </w:rPr>
              <w:t xml:space="preserve"> information</w:t>
            </w:r>
          </w:p>
          <w:p w14:paraId="18572A20" w14:textId="77777777" w:rsidR="005E7BE1" w:rsidRPr="0091423E" w:rsidRDefault="005E7BE1" w:rsidP="0091423E">
            <w:pPr>
              <w:widowControl w:val="0"/>
              <w:numPr>
                <w:ilvl w:val="1"/>
                <w:numId w:val="110"/>
              </w:numPr>
              <w:tabs>
                <w:tab w:val="left" w:pos="360"/>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91423E">
              <w:rPr>
                <w:rFonts w:ascii="Times New Roman" w:eastAsia="Times New Roman" w:hAnsi="Times New Roman" w:cs="Times New Roman"/>
                <w:color w:val="000000" w:themeColor="text1"/>
                <w:sz w:val="24"/>
                <w:szCs w:val="24"/>
                <w:lang w:eastAsia="en-GB"/>
              </w:rPr>
              <w:t>Copyright, data protection</w:t>
            </w:r>
          </w:p>
          <w:p w14:paraId="62F7CE10" w14:textId="77777777" w:rsidR="005E7BE1" w:rsidRPr="0091423E" w:rsidRDefault="005E7BE1" w:rsidP="0091423E">
            <w:pPr>
              <w:widowControl w:val="0"/>
              <w:numPr>
                <w:ilvl w:val="0"/>
                <w:numId w:val="106"/>
              </w:numPr>
              <w:tabs>
                <w:tab w:val="left" w:pos="558"/>
                <w:tab w:val="left" w:pos="559"/>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91423E">
              <w:rPr>
                <w:rFonts w:ascii="Times New Roman" w:eastAsia="Times New Roman" w:hAnsi="Times New Roman" w:cs="Times New Roman"/>
                <w:color w:val="000000" w:themeColor="text1"/>
                <w:sz w:val="24"/>
                <w:szCs w:val="24"/>
                <w:lang w:eastAsia="en-GB"/>
              </w:rPr>
              <w:t>Downloads Management</w:t>
            </w:r>
          </w:p>
          <w:p w14:paraId="57A91DBE" w14:textId="2447627E" w:rsidR="005E7BE1" w:rsidRPr="0091423E" w:rsidRDefault="005E7BE1" w:rsidP="0091423E">
            <w:pPr>
              <w:widowControl w:val="0"/>
              <w:numPr>
                <w:ilvl w:val="0"/>
                <w:numId w:val="106"/>
              </w:numPr>
              <w:tabs>
                <w:tab w:val="left" w:pos="558"/>
                <w:tab w:val="left" w:pos="559"/>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91423E">
              <w:rPr>
                <w:rFonts w:ascii="Times New Roman" w:eastAsia="Times New Roman" w:hAnsi="Times New Roman" w:cs="Times New Roman"/>
                <w:color w:val="000000" w:themeColor="text1"/>
                <w:sz w:val="24"/>
                <w:szCs w:val="24"/>
                <w:lang w:eastAsia="en-GB"/>
              </w:rPr>
              <w:t xml:space="preserve">Performing Digital Data Backup (Online and </w:t>
            </w:r>
            <w:r w:rsidR="00347209" w:rsidRPr="0091423E">
              <w:rPr>
                <w:rFonts w:ascii="Times New Roman" w:eastAsia="Times New Roman" w:hAnsi="Times New Roman" w:cs="Times New Roman"/>
                <w:color w:val="000000" w:themeColor="text1"/>
                <w:sz w:val="24"/>
                <w:szCs w:val="24"/>
                <w:lang w:eastAsia="en-GB"/>
              </w:rPr>
              <w:t>Of</w:t>
            </w:r>
            <w:r w:rsidRPr="0091423E">
              <w:rPr>
                <w:rFonts w:ascii="Times New Roman" w:eastAsia="Times New Roman" w:hAnsi="Times New Roman" w:cs="Times New Roman"/>
                <w:color w:val="000000" w:themeColor="text1"/>
                <w:sz w:val="24"/>
                <w:szCs w:val="24"/>
                <w:lang w:eastAsia="en-GB"/>
              </w:rPr>
              <w:t>fline)</w:t>
            </w:r>
          </w:p>
          <w:p w14:paraId="0DE6EB60" w14:textId="77777777" w:rsidR="005E7BE1" w:rsidRPr="0091423E" w:rsidRDefault="005E7BE1" w:rsidP="0091423E">
            <w:pPr>
              <w:widowControl w:val="0"/>
              <w:numPr>
                <w:ilvl w:val="0"/>
                <w:numId w:val="106"/>
              </w:numPr>
              <w:tabs>
                <w:tab w:val="left" w:pos="558"/>
                <w:tab w:val="left" w:pos="559"/>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91423E">
              <w:rPr>
                <w:rFonts w:ascii="Times New Roman" w:eastAsia="Times New Roman" w:hAnsi="Times New Roman" w:cs="Times New Roman"/>
                <w:color w:val="000000" w:themeColor="text1"/>
                <w:sz w:val="24"/>
                <w:szCs w:val="24"/>
                <w:lang w:eastAsia="en-GB"/>
              </w:rPr>
              <w:t>Emerging issues in internet</w:t>
            </w:r>
          </w:p>
        </w:tc>
        <w:tc>
          <w:tcPr>
            <w:tcW w:w="1408" w:type="pct"/>
          </w:tcPr>
          <w:p w14:paraId="6EE0842F" w14:textId="77777777" w:rsidR="005E7BE1" w:rsidRPr="0091423E" w:rsidRDefault="005E7BE1" w:rsidP="0091423E">
            <w:pPr>
              <w:numPr>
                <w:ilvl w:val="0"/>
                <w:numId w:val="132"/>
              </w:numPr>
              <w:spacing w:after="0" w:line="360" w:lineRule="auto"/>
              <w:contextualSpacing/>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Practical Assessment</w:t>
            </w:r>
          </w:p>
          <w:p w14:paraId="363BF5C3" w14:textId="77777777" w:rsidR="005E7BE1" w:rsidRPr="0091423E" w:rsidRDefault="005E7BE1" w:rsidP="0091423E">
            <w:pPr>
              <w:numPr>
                <w:ilvl w:val="0"/>
                <w:numId w:val="132"/>
              </w:numPr>
              <w:spacing w:after="0" w:line="360" w:lineRule="auto"/>
              <w:contextualSpacing/>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Project</w:t>
            </w:r>
          </w:p>
          <w:p w14:paraId="355008E4" w14:textId="77777777" w:rsidR="005E7BE1" w:rsidRPr="0091423E" w:rsidRDefault="005E7BE1" w:rsidP="0091423E">
            <w:pPr>
              <w:numPr>
                <w:ilvl w:val="0"/>
                <w:numId w:val="132"/>
              </w:numPr>
              <w:spacing w:after="0" w:line="360" w:lineRule="auto"/>
              <w:contextualSpacing/>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 xml:space="preserve">Third Party Report </w:t>
            </w:r>
          </w:p>
          <w:p w14:paraId="5A71DE81" w14:textId="7E24989B" w:rsidR="005E7BE1" w:rsidRPr="0091423E" w:rsidRDefault="00347209" w:rsidP="0091423E">
            <w:pPr>
              <w:numPr>
                <w:ilvl w:val="0"/>
                <w:numId w:val="132"/>
              </w:numPr>
              <w:spacing w:after="0" w:line="360" w:lineRule="auto"/>
              <w:contextualSpacing/>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Portfolio of Evidence</w:t>
            </w:r>
          </w:p>
          <w:p w14:paraId="5D71E63C" w14:textId="77777777" w:rsidR="005E7BE1" w:rsidRPr="0091423E" w:rsidRDefault="005E7BE1" w:rsidP="0091423E">
            <w:pPr>
              <w:numPr>
                <w:ilvl w:val="0"/>
                <w:numId w:val="132"/>
              </w:numPr>
              <w:spacing w:after="0" w:line="360" w:lineRule="auto"/>
              <w:contextualSpacing/>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Written Assessment</w:t>
            </w:r>
          </w:p>
          <w:p w14:paraId="759A70CC" w14:textId="77777777" w:rsidR="005E7BE1" w:rsidRPr="0091423E" w:rsidRDefault="005E7BE1" w:rsidP="0091423E">
            <w:pPr>
              <w:pStyle w:val="ListParagraph"/>
              <w:widowControl w:val="0"/>
              <w:numPr>
                <w:ilvl w:val="0"/>
                <w:numId w:val="132"/>
              </w:numPr>
              <w:pBdr>
                <w:top w:val="nil"/>
                <w:left w:val="nil"/>
                <w:bottom w:val="nil"/>
                <w:right w:val="nil"/>
                <w:between w:val="nil"/>
              </w:pBdr>
              <w:tabs>
                <w:tab w:val="left" w:pos="558"/>
                <w:tab w:val="left" w:pos="559"/>
              </w:tabs>
              <w:autoSpaceDE w:val="0"/>
              <w:autoSpaceDN w:val="0"/>
              <w:spacing w:after="0" w:line="360" w:lineRule="auto"/>
              <w:rPr>
                <w:rFonts w:eastAsia="Times New Roman"/>
                <w:color w:val="000000" w:themeColor="text1"/>
                <w:szCs w:val="24"/>
                <w:lang w:eastAsia="en-GB"/>
              </w:rPr>
            </w:pPr>
            <w:r w:rsidRPr="0091423E">
              <w:rPr>
                <w:color w:val="000000" w:themeColor="text1"/>
                <w:szCs w:val="24"/>
              </w:rPr>
              <w:t xml:space="preserve">Oral Questioning </w:t>
            </w:r>
          </w:p>
        </w:tc>
      </w:tr>
      <w:tr w:rsidR="005E7BE1" w:rsidRPr="0091423E" w14:paraId="080F5317" w14:textId="77777777" w:rsidTr="006E4FED">
        <w:trPr>
          <w:trHeight w:val="699"/>
        </w:trPr>
        <w:tc>
          <w:tcPr>
            <w:tcW w:w="1346" w:type="pct"/>
          </w:tcPr>
          <w:p w14:paraId="5BB052A3" w14:textId="77777777" w:rsidR="005E7BE1" w:rsidRPr="0091423E" w:rsidRDefault="005E7BE1" w:rsidP="0091423E">
            <w:pPr>
              <w:widowControl w:val="0"/>
              <w:numPr>
                <w:ilvl w:val="0"/>
                <w:numId w:val="86"/>
              </w:numPr>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91423E">
              <w:rPr>
                <w:rFonts w:ascii="Times New Roman" w:eastAsia="Times New Roman" w:hAnsi="Times New Roman" w:cs="Times New Roman"/>
                <w:color w:val="000000" w:themeColor="text1"/>
                <w:sz w:val="24"/>
                <w:szCs w:val="24"/>
                <w:lang w:eastAsia="en-GB"/>
              </w:rPr>
              <w:t>Perform online communication and collaboration</w:t>
            </w:r>
          </w:p>
          <w:p w14:paraId="165F1DDF" w14:textId="77777777" w:rsidR="005E7BE1" w:rsidRPr="0091423E" w:rsidRDefault="005E7BE1" w:rsidP="0091423E">
            <w:pPr>
              <w:widowControl w:val="0"/>
              <w:autoSpaceDE w:val="0"/>
              <w:autoSpaceDN w:val="0"/>
              <w:spacing w:after="0" w:line="360" w:lineRule="auto"/>
              <w:rPr>
                <w:rFonts w:ascii="Times New Roman" w:eastAsia="Times New Roman" w:hAnsi="Times New Roman" w:cs="Times New Roman"/>
                <w:color w:val="000000" w:themeColor="text1"/>
                <w:sz w:val="24"/>
                <w:szCs w:val="24"/>
                <w:lang w:eastAsia="en-GB"/>
              </w:rPr>
            </w:pPr>
          </w:p>
        </w:tc>
        <w:tc>
          <w:tcPr>
            <w:tcW w:w="2246" w:type="pct"/>
          </w:tcPr>
          <w:p w14:paraId="5A09A1A4" w14:textId="77777777" w:rsidR="005E7BE1" w:rsidRPr="0091423E" w:rsidRDefault="005E7BE1" w:rsidP="0091423E">
            <w:pPr>
              <w:widowControl w:val="0"/>
              <w:numPr>
                <w:ilvl w:val="0"/>
                <w:numId w:val="111"/>
              </w:numPr>
              <w:tabs>
                <w:tab w:val="left" w:pos="558"/>
                <w:tab w:val="left" w:pos="559"/>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91423E">
              <w:rPr>
                <w:rFonts w:ascii="Times New Roman" w:eastAsia="Times New Roman" w:hAnsi="Times New Roman" w:cs="Times New Roman"/>
                <w:color w:val="000000" w:themeColor="text1"/>
                <w:sz w:val="24"/>
                <w:szCs w:val="24"/>
                <w:lang w:eastAsia="en-GB"/>
              </w:rPr>
              <w:t xml:space="preserve">Netiquette principles </w:t>
            </w:r>
          </w:p>
          <w:p w14:paraId="3E8B022B" w14:textId="77777777" w:rsidR="005E7BE1" w:rsidRPr="0091423E" w:rsidRDefault="005E7BE1" w:rsidP="0091423E">
            <w:pPr>
              <w:widowControl w:val="0"/>
              <w:numPr>
                <w:ilvl w:val="0"/>
                <w:numId w:val="111"/>
              </w:numPr>
              <w:tabs>
                <w:tab w:val="left" w:pos="558"/>
                <w:tab w:val="left" w:pos="559"/>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91423E">
              <w:rPr>
                <w:rFonts w:ascii="Times New Roman" w:eastAsia="Times New Roman" w:hAnsi="Times New Roman" w:cs="Times New Roman"/>
                <w:color w:val="000000" w:themeColor="text1"/>
                <w:sz w:val="24"/>
                <w:szCs w:val="24"/>
                <w:lang w:eastAsia="en-GB"/>
              </w:rPr>
              <w:t>Communication concepts</w:t>
            </w:r>
          </w:p>
          <w:p w14:paraId="75DF138B" w14:textId="77777777" w:rsidR="005E7BE1" w:rsidRPr="0091423E" w:rsidRDefault="005E7BE1" w:rsidP="0091423E">
            <w:pPr>
              <w:widowControl w:val="0"/>
              <w:numPr>
                <w:ilvl w:val="1"/>
                <w:numId w:val="112"/>
              </w:numPr>
              <w:tabs>
                <w:tab w:val="left" w:pos="360"/>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91423E">
              <w:rPr>
                <w:rFonts w:ascii="Times New Roman" w:eastAsia="Times New Roman" w:hAnsi="Times New Roman" w:cs="Times New Roman"/>
                <w:color w:val="000000" w:themeColor="text1"/>
                <w:sz w:val="24"/>
                <w:szCs w:val="24"/>
                <w:lang w:eastAsia="en-GB"/>
              </w:rPr>
              <w:t>Online communities</w:t>
            </w:r>
          </w:p>
          <w:p w14:paraId="09FDB93B" w14:textId="77777777" w:rsidR="005E7BE1" w:rsidRPr="0091423E" w:rsidRDefault="005E7BE1" w:rsidP="0091423E">
            <w:pPr>
              <w:widowControl w:val="0"/>
              <w:numPr>
                <w:ilvl w:val="1"/>
                <w:numId w:val="112"/>
              </w:numPr>
              <w:tabs>
                <w:tab w:val="left" w:pos="360"/>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91423E">
              <w:rPr>
                <w:rFonts w:ascii="Times New Roman" w:eastAsia="Times New Roman" w:hAnsi="Times New Roman" w:cs="Times New Roman"/>
                <w:color w:val="000000" w:themeColor="text1"/>
                <w:sz w:val="24"/>
                <w:szCs w:val="24"/>
                <w:lang w:eastAsia="en-GB"/>
              </w:rPr>
              <w:t>Communication tools</w:t>
            </w:r>
          </w:p>
          <w:p w14:paraId="65B7B81D" w14:textId="77777777" w:rsidR="005E7BE1" w:rsidRPr="0091423E" w:rsidRDefault="005E7BE1" w:rsidP="0091423E">
            <w:pPr>
              <w:widowControl w:val="0"/>
              <w:numPr>
                <w:ilvl w:val="1"/>
                <w:numId w:val="112"/>
              </w:numPr>
              <w:tabs>
                <w:tab w:val="left" w:pos="360"/>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91423E">
              <w:rPr>
                <w:rFonts w:ascii="Times New Roman" w:eastAsia="Times New Roman" w:hAnsi="Times New Roman" w:cs="Times New Roman"/>
                <w:color w:val="000000" w:themeColor="text1"/>
                <w:sz w:val="24"/>
                <w:szCs w:val="24"/>
                <w:lang w:eastAsia="en-GB"/>
              </w:rPr>
              <w:t>Email concepts</w:t>
            </w:r>
          </w:p>
          <w:p w14:paraId="541F2CC4" w14:textId="77777777" w:rsidR="005E7BE1" w:rsidRPr="0091423E" w:rsidRDefault="005E7BE1" w:rsidP="0091423E">
            <w:pPr>
              <w:widowControl w:val="0"/>
              <w:numPr>
                <w:ilvl w:val="0"/>
                <w:numId w:val="111"/>
              </w:numPr>
              <w:tabs>
                <w:tab w:val="left" w:pos="558"/>
                <w:tab w:val="left" w:pos="559"/>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91423E">
              <w:rPr>
                <w:rFonts w:ascii="Times New Roman" w:eastAsia="Times New Roman" w:hAnsi="Times New Roman" w:cs="Times New Roman"/>
                <w:color w:val="000000" w:themeColor="text1"/>
                <w:sz w:val="24"/>
                <w:szCs w:val="24"/>
                <w:lang w:eastAsia="en-GB"/>
              </w:rPr>
              <w:t>Using email</w:t>
            </w:r>
          </w:p>
          <w:p w14:paraId="4B053B30" w14:textId="77777777" w:rsidR="005E7BE1" w:rsidRPr="0091423E" w:rsidRDefault="005E7BE1" w:rsidP="0091423E">
            <w:pPr>
              <w:widowControl w:val="0"/>
              <w:numPr>
                <w:ilvl w:val="1"/>
                <w:numId w:val="113"/>
              </w:numPr>
              <w:tabs>
                <w:tab w:val="left" w:pos="360"/>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91423E">
              <w:rPr>
                <w:rFonts w:ascii="Times New Roman" w:eastAsia="Times New Roman" w:hAnsi="Times New Roman" w:cs="Times New Roman"/>
                <w:color w:val="000000" w:themeColor="text1"/>
                <w:sz w:val="24"/>
                <w:szCs w:val="24"/>
                <w:lang w:eastAsia="en-GB"/>
              </w:rPr>
              <w:t>Sending email</w:t>
            </w:r>
          </w:p>
          <w:p w14:paraId="22BC6E11" w14:textId="77777777" w:rsidR="005E7BE1" w:rsidRPr="0091423E" w:rsidRDefault="005E7BE1" w:rsidP="0091423E">
            <w:pPr>
              <w:widowControl w:val="0"/>
              <w:numPr>
                <w:ilvl w:val="1"/>
                <w:numId w:val="113"/>
              </w:numPr>
              <w:tabs>
                <w:tab w:val="left" w:pos="360"/>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91423E">
              <w:rPr>
                <w:rFonts w:ascii="Times New Roman" w:eastAsia="Times New Roman" w:hAnsi="Times New Roman" w:cs="Times New Roman"/>
                <w:color w:val="000000" w:themeColor="text1"/>
                <w:sz w:val="24"/>
                <w:szCs w:val="24"/>
                <w:lang w:eastAsia="en-GB"/>
              </w:rPr>
              <w:t>Receiving email</w:t>
            </w:r>
          </w:p>
          <w:p w14:paraId="31D73C8C" w14:textId="77777777" w:rsidR="005E7BE1" w:rsidRPr="0091423E" w:rsidRDefault="005E7BE1" w:rsidP="0091423E">
            <w:pPr>
              <w:widowControl w:val="0"/>
              <w:numPr>
                <w:ilvl w:val="1"/>
                <w:numId w:val="113"/>
              </w:numPr>
              <w:tabs>
                <w:tab w:val="left" w:pos="360"/>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91423E">
              <w:rPr>
                <w:rFonts w:ascii="Times New Roman" w:eastAsia="Times New Roman" w:hAnsi="Times New Roman" w:cs="Times New Roman"/>
                <w:color w:val="000000" w:themeColor="text1"/>
                <w:sz w:val="24"/>
                <w:szCs w:val="24"/>
                <w:lang w:eastAsia="en-GB"/>
              </w:rPr>
              <w:t>Tools and settings</w:t>
            </w:r>
          </w:p>
          <w:p w14:paraId="293A8D72" w14:textId="77777777" w:rsidR="005E7BE1" w:rsidRPr="0091423E" w:rsidRDefault="005E7BE1" w:rsidP="0091423E">
            <w:pPr>
              <w:widowControl w:val="0"/>
              <w:numPr>
                <w:ilvl w:val="1"/>
                <w:numId w:val="113"/>
              </w:numPr>
              <w:tabs>
                <w:tab w:val="left" w:pos="360"/>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91423E">
              <w:rPr>
                <w:rFonts w:ascii="Times New Roman" w:eastAsia="Times New Roman" w:hAnsi="Times New Roman" w:cs="Times New Roman"/>
                <w:color w:val="000000" w:themeColor="text1"/>
                <w:sz w:val="24"/>
                <w:szCs w:val="24"/>
                <w:lang w:eastAsia="en-GB"/>
              </w:rPr>
              <w:t>Organizing email</w:t>
            </w:r>
          </w:p>
          <w:p w14:paraId="465105F0" w14:textId="77777777" w:rsidR="005E7BE1" w:rsidRPr="0091423E" w:rsidRDefault="005E7BE1" w:rsidP="0091423E">
            <w:pPr>
              <w:widowControl w:val="0"/>
              <w:numPr>
                <w:ilvl w:val="0"/>
                <w:numId w:val="111"/>
              </w:numPr>
              <w:tabs>
                <w:tab w:val="left" w:pos="558"/>
                <w:tab w:val="left" w:pos="559"/>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91423E">
              <w:rPr>
                <w:rFonts w:ascii="Times New Roman" w:eastAsia="Times New Roman" w:hAnsi="Times New Roman" w:cs="Times New Roman"/>
                <w:color w:val="000000" w:themeColor="text1"/>
                <w:sz w:val="24"/>
                <w:szCs w:val="24"/>
                <w:lang w:eastAsia="en-GB"/>
              </w:rPr>
              <w:t xml:space="preserve">Digital content copyright and licenses </w:t>
            </w:r>
          </w:p>
          <w:p w14:paraId="2D5D9285" w14:textId="77777777" w:rsidR="005E7BE1" w:rsidRPr="0091423E" w:rsidRDefault="005E7BE1" w:rsidP="0091423E">
            <w:pPr>
              <w:widowControl w:val="0"/>
              <w:numPr>
                <w:ilvl w:val="0"/>
                <w:numId w:val="111"/>
              </w:numPr>
              <w:tabs>
                <w:tab w:val="left" w:pos="558"/>
                <w:tab w:val="left" w:pos="559"/>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91423E">
              <w:rPr>
                <w:rFonts w:ascii="Times New Roman" w:eastAsia="Times New Roman" w:hAnsi="Times New Roman" w:cs="Times New Roman"/>
                <w:color w:val="000000" w:themeColor="text1"/>
                <w:sz w:val="24"/>
                <w:szCs w:val="24"/>
                <w:lang w:eastAsia="en-GB"/>
              </w:rPr>
              <w:t xml:space="preserve">Online collaboration tools </w:t>
            </w:r>
          </w:p>
          <w:p w14:paraId="79CAB2FB" w14:textId="77777777" w:rsidR="005E7BE1" w:rsidRPr="0091423E" w:rsidRDefault="005E7BE1" w:rsidP="0091423E">
            <w:pPr>
              <w:widowControl w:val="0"/>
              <w:numPr>
                <w:ilvl w:val="1"/>
                <w:numId w:val="114"/>
              </w:numPr>
              <w:tabs>
                <w:tab w:val="left" w:pos="360"/>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91423E">
              <w:rPr>
                <w:rFonts w:ascii="Times New Roman" w:eastAsia="Times New Roman" w:hAnsi="Times New Roman" w:cs="Times New Roman"/>
                <w:color w:val="000000" w:themeColor="text1"/>
                <w:sz w:val="24"/>
                <w:szCs w:val="24"/>
                <w:lang w:eastAsia="en-GB"/>
              </w:rPr>
              <w:t>Online Storage (Google Drive)</w:t>
            </w:r>
          </w:p>
          <w:p w14:paraId="70415000" w14:textId="77777777" w:rsidR="005E7BE1" w:rsidRPr="0091423E" w:rsidRDefault="005E7BE1" w:rsidP="0091423E">
            <w:pPr>
              <w:widowControl w:val="0"/>
              <w:numPr>
                <w:ilvl w:val="1"/>
                <w:numId w:val="114"/>
              </w:numPr>
              <w:tabs>
                <w:tab w:val="left" w:pos="360"/>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91423E">
              <w:rPr>
                <w:rFonts w:ascii="Times New Roman" w:eastAsia="Times New Roman" w:hAnsi="Times New Roman" w:cs="Times New Roman"/>
                <w:color w:val="000000" w:themeColor="text1"/>
                <w:sz w:val="24"/>
                <w:szCs w:val="24"/>
                <w:lang w:eastAsia="en-GB"/>
              </w:rPr>
              <w:t>Online productivity applications (Google Docs &amp; Forms)</w:t>
            </w:r>
          </w:p>
          <w:p w14:paraId="14A703EB" w14:textId="77777777" w:rsidR="005E7BE1" w:rsidRPr="0091423E" w:rsidRDefault="005E7BE1" w:rsidP="0091423E">
            <w:pPr>
              <w:widowControl w:val="0"/>
              <w:numPr>
                <w:ilvl w:val="1"/>
                <w:numId w:val="114"/>
              </w:numPr>
              <w:tabs>
                <w:tab w:val="left" w:pos="360"/>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91423E">
              <w:rPr>
                <w:rFonts w:ascii="Times New Roman" w:eastAsia="Times New Roman" w:hAnsi="Times New Roman" w:cs="Times New Roman"/>
                <w:color w:val="000000" w:themeColor="text1"/>
                <w:sz w:val="24"/>
                <w:szCs w:val="24"/>
                <w:lang w:eastAsia="en-GB"/>
              </w:rPr>
              <w:t xml:space="preserve">Online meetings (Google Meet Zoom)  </w:t>
            </w:r>
          </w:p>
          <w:p w14:paraId="664E01D8" w14:textId="77777777" w:rsidR="005E7BE1" w:rsidRPr="0091423E" w:rsidRDefault="005E7BE1" w:rsidP="0091423E">
            <w:pPr>
              <w:widowControl w:val="0"/>
              <w:numPr>
                <w:ilvl w:val="1"/>
                <w:numId w:val="114"/>
              </w:numPr>
              <w:tabs>
                <w:tab w:val="left" w:pos="360"/>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91423E">
              <w:rPr>
                <w:rFonts w:ascii="Times New Roman" w:eastAsia="Times New Roman" w:hAnsi="Times New Roman" w:cs="Times New Roman"/>
                <w:color w:val="000000" w:themeColor="text1"/>
                <w:sz w:val="24"/>
                <w:szCs w:val="24"/>
                <w:lang w:eastAsia="en-GB"/>
              </w:rPr>
              <w:t>Online learning environments</w:t>
            </w:r>
          </w:p>
          <w:p w14:paraId="59A9B381" w14:textId="77777777" w:rsidR="005E7BE1" w:rsidRPr="0091423E" w:rsidRDefault="005E7BE1" w:rsidP="0091423E">
            <w:pPr>
              <w:widowControl w:val="0"/>
              <w:numPr>
                <w:ilvl w:val="1"/>
                <w:numId w:val="114"/>
              </w:numPr>
              <w:tabs>
                <w:tab w:val="left" w:pos="360"/>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91423E">
              <w:rPr>
                <w:rFonts w:ascii="Times New Roman" w:eastAsia="Times New Roman" w:hAnsi="Times New Roman" w:cs="Times New Roman"/>
                <w:color w:val="000000" w:themeColor="text1"/>
                <w:sz w:val="24"/>
                <w:szCs w:val="24"/>
                <w:lang w:eastAsia="en-GB"/>
              </w:rPr>
              <w:t>Online calendars (Google Calendars)</w:t>
            </w:r>
          </w:p>
          <w:p w14:paraId="5E583540" w14:textId="77777777" w:rsidR="005E7BE1" w:rsidRPr="0091423E" w:rsidRDefault="005E7BE1" w:rsidP="0091423E">
            <w:pPr>
              <w:widowControl w:val="0"/>
              <w:numPr>
                <w:ilvl w:val="1"/>
                <w:numId w:val="114"/>
              </w:numPr>
              <w:tabs>
                <w:tab w:val="left" w:pos="360"/>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91423E">
              <w:rPr>
                <w:rFonts w:ascii="Times New Roman" w:eastAsia="Times New Roman" w:hAnsi="Times New Roman" w:cs="Times New Roman"/>
                <w:color w:val="000000" w:themeColor="text1"/>
                <w:sz w:val="24"/>
                <w:szCs w:val="24"/>
                <w:lang w:eastAsia="en-GB"/>
              </w:rPr>
              <w:t>Social networks (Facebook Twitter - Settings &amp; Privacy)</w:t>
            </w:r>
          </w:p>
          <w:p w14:paraId="78FFCCD6" w14:textId="77777777" w:rsidR="005E7BE1" w:rsidRPr="0091423E" w:rsidRDefault="005E7BE1" w:rsidP="0091423E">
            <w:pPr>
              <w:widowControl w:val="0"/>
              <w:numPr>
                <w:ilvl w:val="0"/>
                <w:numId w:val="111"/>
              </w:numPr>
              <w:tabs>
                <w:tab w:val="left" w:pos="558"/>
                <w:tab w:val="left" w:pos="559"/>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91423E">
              <w:rPr>
                <w:rFonts w:ascii="Times New Roman" w:eastAsia="Times New Roman" w:hAnsi="Times New Roman" w:cs="Times New Roman"/>
                <w:color w:val="000000" w:themeColor="text1"/>
                <w:sz w:val="24"/>
                <w:szCs w:val="24"/>
                <w:lang w:eastAsia="en-GB"/>
              </w:rPr>
              <w:t>Preparation for online collaboration</w:t>
            </w:r>
          </w:p>
          <w:p w14:paraId="08621FDD" w14:textId="77777777" w:rsidR="005E7BE1" w:rsidRPr="0091423E" w:rsidRDefault="005E7BE1" w:rsidP="0091423E">
            <w:pPr>
              <w:widowControl w:val="0"/>
              <w:numPr>
                <w:ilvl w:val="1"/>
                <w:numId w:val="115"/>
              </w:numPr>
              <w:tabs>
                <w:tab w:val="left" w:pos="360"/>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91423E">
              <w:rPr>
                <w:rFonts w:ascii="Times New Roman" w:eastAsia="Times New Roman" w:hAnsi="Times New Roman" w:cs="Times New Roman"/>
                <w:color w:val="000000" w:themeColor="text1"/>
                <w:sz w:val="24"/>
                <w:szCs w:val="24"/>
                <w:lang w:eastAsia="en-GB"/>
              </w:rPr>
              <w:t>Common setup features</w:t>
            </w:r>
          </w:p>
          <w:p w14:paraId="376D06FA" w14:textId="77777777" w:rsidR="005E7BE1" w:rsidRPr="0091423E" w:rsidRDefault="005E7BE1" w:rsidP="0091423E">
            <w:pPr>
              <w:widowControl w:val="0"/>
              <w:numPr>
                <w:ilvl w:val="1"/>
                <w:numId w:val="115"/>
              </w:numPr>
              <w:tabs>
                <w:tab w:val="left" w:pos="360"/>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91423E">
              <w:rPr>
                <w:rFonts w:ascii="Times New Roman" w:eastAsia="Times New Roman" w:hAnsi="Times New Roman" w:cs="Times New Roman"/>
                <w:color w:val="000000" w:themeColor="text1"/>
                <w:sz w:val="24"/>
                <w:szCs w:val="24"/>
                <w:lang w:eastAsia="en-GB"/>
              </w:rPr>
              <w:t>Setup</w:t>
            </w:r>
          </w:p>
          <w:p w14:paraId="6CB1664E" w14:textId="77777777" w:rsidR="005E7BE1" w:rsidRPr="0091423E" w:rsidRDefault="005E7BE1" w:rsidP="0091423E">
            <w:pPr>
              <w:widowControl w:val="0"/>
              <w:numPr>
                <w:ilvl w:val="0"/>
                <w:numId w:val="111"/>
              </w:numPr>
              <w:tabs>
                <w:tab w:val="left" w:pos="558"/>
                <w:tab w:val="left" w:pos="559"/>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91423E">
              <w:rPr>
                <w:rFonts w:ascii="Times New Roman" w:eastAsia="Times New Roman" w:hAnsi="Times New Roman" w:cs="Times New Roman"/>
                <w:color w:val="000000" w:themeColor="text1"/>
                <w:sz w:val="24"/>
                <w:szCs w:val="24"/>
                <w:lang w:eastAsia="en-GB"/>
              </w:rPr>
              <w:t>Mobile collaboration</w:t>
            </w:r>
          </w:p>
          <w:p w14:paraId="6CAEB518" w14:textId="77777777" w:rsidR="005E7BE1" w:rsidRPr="0091423E" w:rsidRDefault="005E7BE1" w:rsidP="0091423E">
            <w:pPr>
              <w:widowControl w:val="0"/>
              <w:numPr>
                <w:ilvl w:val="1"/>
                <w:numId w:val="116"/>
              </w:numPr>
              <w:tabs>
                <w:tab w:val="left" w:pos="360"/>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91423E">
              <w:rPr>
                <w:rFonts w:ascii="Times New Roman" w:eastAsia="Times New Roman" w:hAnsi="Times New Roman" w:cs="Times New Roman"/>
                <w:color w:val="000000" w:themeColor="text1"/>
                <w:sz w:val="24"/>
                <w:szCs w:val="24"/>
                <w:lang w:eastAsia="en-GB"/>
              </w:rPr>
              <w:t>Key concepts</w:t>
            </w:r>
          </w:p>
          <w:p w14:paraId="0566562E" w14:textId="77777777" w:rsidR="005E7BE1" w:rsidRPr="0091423E" w:rsidRDefault="005E7BE1" w:rsidP="0091423E">
            <w:pPr>
              <w:widowControl w:val="0"/>
              <w:numPr>
                <w:ilvl w:val="1"/>
                <w:numId w:val="116"/>
              </w:numPr>
              <w:tabs>
                <w:tab w:val="left" w:pos="360"/>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91423E">
              <w:rPr>
                <w:rFonts w:ascii="Times New Roman" w:eastAsia="Times New Roman" w:hAnsi="Times New Roman" w:cs="Times New Roman"/>
                <w:color w:val="000000" w:themeColor="text1"/>
                <w:sz w:val="24"/>
                <w:szCs w:val="24"/>
                <w:lang w:eastAsia="en-GB"/>
              </w:rPr>
              <w:t>Using mobile devices</w:t>
            </w:r>
          </w:p>
          <w:p w14:paraId="4204CAF3" w14:textId="77777777" w:rsidR="005E7BE1" w:rsidRPr="0091423E" w:rsidRDefault="005E7BE1" w:rsidP="0091423E">
            <w:pPr>
              <w:widowControl w:val="0"/>
              <w:numPr>
                <w:ilvl w:val="1"/>
                <w:numId w:val="116"/>
              </w:numPr>
              <w:tabs>
                <w:tab w:val="left" w:pos="360"/>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91423E">
              <w:rPr>
                <w:rFonts w:ascii="Times New Roman" w:eastAsia="Times New Roman" w:hAnsi="Times New Roman" w:cs="Times New Roman"/>
                <w:color w:val="000000" w:themeColor="text1"/>
                <w:sz w:val="24"/>
                <w:szCs w:val="24"/>
                <w:lang w:eastAsia="en-GB"/>
              </w:rPr>
              <w:t>Applications</w:t>
            </w:r>
          </w:p>
          <w:p w14:paraId="4CEA9482" w14:textId="77777777" w:rsidR="005E7BE1" w:rsidRPr="0091423E" w:rsidRDefault="005E7BE1" w:rsidP="0091423E">
            <w:pPr>
              <w:widowControl w:val="0"/>
              <w:numPr>
                <w:ilvl w:val="1"/>
                <w:numId w:val="116"/>
              </w:numPr>
              <w:tabs>
                <w:tab w:val="left" w:pos="360"/>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91423E">
              <w:rPr>
                <w:rFonts w:ascii="Times New Roman" w:eastAsia="Times New Roman" w:hAnsi="Times New Roman" w:cs="Times New Roman"/>
                <w:color w:val="000000" w:themeColor="text1"/>
                <w:sz w:val="24"/>
                <w:szCs w:val="24"/>
                <w:lang w:eastAsia="en-GB"/>
              </w:rPr>
              <w:t>Synchronization</w:t>
            </w:r>
          </w:p>
        </w:tc>
        <w:tc>
          <w:tcPr>
            <w:tcW w:w="1408" w:type="pct"/>
          </w:tcPr>
          <w:p w14:paraId="5E501CF6" w14:textId="77777777" w:rsidR="005E7BE1" w:rsidRPr="0091423E" w:rsidRDefault="005E7BE1" w:rsidP="0091423E">
            <w:pPr>
              <w:numPr>
                <w:ilvl w:val="0"/>
                <w:numId w:val="116"/>
              </w:numPr>
              <w:spacing w:after="0" w:line="360" w:lineRule="auto"/>
              <w:contextualSpacing/>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Practical Assessment</w:t>
            </w:r>
          </w:p>
          <w:p w14:paraId="4273EC1F" w14:textId="77777777" w:rsidR="005E7BE1" w:rsidRPr="0091423E" w:rsidRDefault="005E7BE1" w:rsidP="0091423E">
            <w:pPr>
              <w:numPr>
                <w:ilvl w:val="0"/>
                <w:numId w:val="116"/>
              </w:numPr>
              <w:spacing w:after="0" w:line="360" w:lineRule="auto"/>
              <w:contextualSpacing/>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Project</w:t>
            </w:r>
          </w:p>
          <w:p w14:paraId="74364A88" w14:textId="77777777" w:rsidR="005E7BE1" w:rsidRPr="0091423E" w:rsidRDefault="005E7BE1" w:rsidP="0091423E">
            <w:pPr>
              <w:numPr>
                <w:ilvl w:val="0"/>
                <w:numId w:val="116"/>
              </w:numPr>
              <w:spacing w:after="0" w:line="360" w:lineRule="auto"/>
              <w:contextualSpacing/>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 xml:space="preserve">Third Party Report </w:t>
            </w:r>
          </w:p>
          <w:p w14:paraId="61D64B79" w14:textId="4BF61EA6" w:rsidR="005E7BE1" w:rsidRPr="0091423E" w:rsidRDefault="00347209" w:rsidP="0091423E">
            <w:pPr>
              <w:numPr>
                <w:ilvl w:val="0"/>
                <w:numId w:val="116"/>
              </w:numPr>
              <w:spacing w:after="0" w:line="360" w:lineRule="auto"/>
              <w:contextualSpacing/>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Portfolio of Evidence</w:t>
            </w:r>
          </w:p>
          <w:p w14:paraId="751A5BC3" w14:textId="77777777" w:rsidR="005E7BE1" w:rsidRPr="0091423E" w:rsidRDefault="005E7BE1" w:rsidP="0091423E">
            <w:pPr>
              <w:numPr>
                <w:ilvl w:val="0"/>
                <w:numId w:val="116"/>
              </w:numPr>
              <w:spacing w:after="0" w:line="360" w:lineRule="auto"/>
              <w:contextualSpacing/>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Written Assessment</w:t>
            </w:r>
          </w:p>
          <w:p w14:paraId="0F3F3CE2" w14:textId="77777777" w:rsidR="005E7BE1" w:rsidRPr="0091423E" w:rsidRDefault="005E7BE1" w:rsidP="0091423E">
            <w:pPr>
              <w:numPr>
                <w:ilvl w:val="0"/>
                <w:numId w:val="116"/>
              </w:numPr>
              <w:spacing w:after="0" w:line="360" w:lineRule="auto"/>
              <w:contextualSpacing/>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 xml:space="preserve">Oral Questioning </w:t>
            </w:r>
          </w:p>
        </w:tc>
      </w:tr>
      <w:tr w:rsidR="005E7BE1" w:rsidRPr="0091423E" w14:paraId="419DF776" w14:textId="77777777" w:rsidTr="006E4FED">
        <w:trPr>
          <w:trHeight w:val="699"/>
        </w:trPr>
        <w:tc>
          <w:tcPr>
            <w:tcW w:w="1346" w:type="pct"/>
          </w:tcPr>
          <w:p w14:paraId="4EF35A8B" w14:textId="77777777" w:rsidR="005E7BE1" w:rsidRPr="0091423E" w:rsidRDefault="005E7BE1" w:rsidP="0091423E">
            <w:pPr>
              <w:widowControl w:val="0"/>
              <w:numPr>
                <w:ilvl w:val="0"/>
                <w:numId w:val="86"/>
              </w:numPr>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91423E">
              <w:rPr>
                <w:rFonts w:ascii="Times New Roman" w:eastAsia="Times New Roman" w:hAnsi="Times New Roman" w:cs="Times New Roman"/>
                <w:color w:val="000000" w:themeColor="text1"/>
                <w:sz w:val="24"/>
                <w:szCs w:val="24"/>
                <w:lang w:eastAsia="en-GB"/>
              </w:rPr>
              <w:t xml:space="preserve">Apply cybersecurity skills </w:t>
            </w:r>
          </w:p>
        </w:tc>
        <w:tc>
          <w:tcPr>
            <w:tcW w:w="2246" w:type="pct"/>
          </w:tcPr>
          <w:p w14:paraId="68E56162" w14:textId="77777777" w:rsidR="005E7BE1" w:rsidRPr="0091423E" w:rsidRDefault="005E7BE1" w:rsidP="0091423E">
            <w:pPr>
              <w:widowControl w:val="0"/>
              <w:numPr>
                <w:ilvl w:val="0"/>
                <w:numId w:val="117"/>
              </w:numPr>
              <w:tabs>
                <w:tab w:val="left" w:pos="558"/>
                <w:tab w:val="left" w:pos="559"/>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91423E">
              <w:rPr>
                <w:rFonts w:ascii="Times New Roman" w:eastAsia="Times New Roman" w:hAnsi="Times New Roman" w:cs="Times New Roman"/>
                <w:color w:val="000000" w:themeColor="text1"/>
                <w:sz w:val="24"/>
                <w:szCs w:val="24"/>
                <w:lang w:eastAsia="en-GB"/>
              </w:rPr>
              <w:t>Data protection and privacy</w:t>
            </w:r>
          </w:p>
          <w:p w14:paraId="42D5D31B" w14:textId="2AC26E87" w:rsidR="005E7BE1" w:rsidRPr="0091423E" w:rsidRDefault="005E7BE1" w:rsidP="0091423E">
            <w:pPr>
              <w:widowControl w:val="0"/>
              <w:numPr>
                <w:ilvl w:val="0"/>
                <w:numId w:val="118"/>
              </w:numPr>
              <w:tabs>
                <w:tab w:val="left" w:pos="360"/>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91423E">
              <w:rPr>
                <w:rFonts w:ascii="Times New Roman" w:eastAsia="Times New Roman" w:hAnsi="Times New Roman" w:cs="Times New Roman"/>
                <w:color w:val="000000" w:themeColor="text1"/>
                <w:sz w:val="24"/>
                <w:szCs w:val="24"/>
                <w:lang w:eastAsia="en-GB"/>
              </w:rPr>
              <w:t xml:space="preserve">Confidentiality </w:t>
            </w:r>
            <w:r w:rsidR="00347209" w:rsidRPr="0091423E">
              <w:rPr>
                <w:rFonts w:ascii="Times New Roman" w:eastAsia="Times New Roman" w:hAnsi="Times New Roman" w:cs="Times New Roman"/>
                <w:color w:val="000000" w:themeColor="text1"/>
                <w:sz w:val="24"/>
                <w:szCs w:val="24"/>
                <w:lang w:eastAsia="en-GB"/>
              </w:rPr>
              <w:t>of</w:t>
            </w:r>
            <w:r w:rsidRPr="0091423E">
              <w:rPr>
                <w:rFonts w:ascii="Times New Roman" w:eastAsia="Times New Roman" w:hAnsi="Times New Roman" w:cs="Times New Roman"/>
                <w:color w:val="000000" w:themeColor="text1"/>
                <w:sz w:val="24"/>
                <w:szCs w:val="24"/>
                <w:lang w:eastAsia="en-GB"/>
              </w:rPr>
              <w:t xml:space="preserve"> data information</w:t>
            </w:r>
          </w:p>
          <w:p w14:paraId="201078DE" w14:textId="0E3BCB06" w:rsidR="005E7BE1" w:rsidRPr="0091423E" w:rsidRDefault="005E7BE1" w:rsidP="0091423E">
            <w:pPr>
              <w:widowControl w:val="0"/>
              <w:numPr>
                <w:ilvl w:val="0"/>
                <w:numId w:val="118"/>
              </w:numPr>
              <w:tabs>
                <w:tab w:val="left" w:pos="360"/>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91423E">
              <w:rPr>
                <w:rFonts w:ascii="Times New Roman" w:eastAsia="Times New Roman" w:hAnsi="Times New Roman" w:cs="Times New Roman"/>
                <w:color w:val="000000" w:themeColor="text1"/>
                <w:sz w:val="24"/>
                <w:szCs w:val="24"/>
                <w:lang w:eastAsia="en-GB"/>
              </w:rPr>
              <w:t xml:space="preserve">Integrity </w:t>
            </w:r>
            <w:r w:rsidR="00347209" w:rsidRPr="0091423E">
              <w:rPr>
                <w:rFonts w:ascii="Times New Roman" w:eastAsia="Times New Roman" w:hAnsi="Times New Roman" w:cs="Times New Roman"/>
                <w:color w:val="000000" w:themeColor="text1"/>
                <w:sz w:val="24"/>
                <w:szCs w:val="24"/>
                <w:lang w:eastAsia="en-GB"/>
              </w:rPr>
              <w:t>of</w:t>
            </w:r>
            <w:r w:rsidRPr="0091423E">
              <w:rPr>
                <w:rFonts w:ascii="Times New Roman" w:eastAsia="Times New Roman" w:hAnsi="Times New Roman" w:cs="Times New Roman"/>
                <w:color w:val="000000" w:themeColor="text1"/>
                <w:sz w:val="24"/>
                <w:szCs w:val="24"/>
                <w:lang w:eastAsia="en-GB"/>
              </w:rPr>
              <w:t xml:space="preserve"> data information</w:t>
            </w:r>
          </w:p>
          <w:p w14:paraId="32F9B01F" w14:textId="3B96A92C" w:rsidR="005E7BE1" w:rsidRPr="0091423E" w:rsidRDefault="005E7BE1" w:rsidP="0091423E">
            <w:pPr>
              <w:widowControl w:val="0"/>
              <w:numPr>
                <w:ilvl w:val="0"/>
                <w:numId w:val="118"/>
              </w:numPr>
              <w:tabs>
                <w:tab w:val="left" w:pos="360"/>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91423E">
              <w:rPr>
                <w:rFonts w:ascii="Times New Roman" w:eastAsia="Times New Roman" w:hAnsi="Times New Roman" w:cs="Times New Roman"/>
                <w:color w:val="000000" w:themeColor="text1"/>
                <w:sz w:val="24"/>
                <w:szCs w:val="24"/>
                <w:lang w:eastAsia="en-GB"/>
              </w:rPr>
              <w:t xml:space="preserve">Availability </w:t>
            </w:r>
            <w:r w:rsidR="00347209" w:rsidRPr="0091423E">
              <w:rPr>
                <w:rFonts w:ascii="Times New Roman" w:eastAsia="Times New Roman" w:hAnsi="Times New Roman" w:cs="Times New Roman"/>
                <w:color w:val="000000" w:themeColor="text1"/>
                <w:sz w:val="24"/>
                <w:szCs w:val="24"/>
                <w:lang w:eastAsia="en-GB"/>
              </w:rPr>
              <w:t>of</w:t>
            </w:r>
            <w:r w:rsidRPr="0091423E">
              <w:rPr>
                <w:rFonts w:ascii="Times New Roman" w:eastAsia="Times New Roman" w:hAnsi="Times New Roman" w:cs="Times New Roman"/>
                <w:color w:val="000000" w:themeColor="text1"/>
                <w:sz w:val="24"/>
                <w:szCs w:val="24"/>
                <w:lang w:eastAsia="en-GB"/>
              </w:rPr>
              <w:t xml:space="preserve"> data information</w:t>
            </w:r>
          </w:p>
          <w:p w14:paraId="2FE65613" w14:textId="77777777" w:rsidR="005E7BE1" w:rsidRPr="0091423E" w:rsidRDefault="005E7BE1" w:rsidP="0091423E">
            <w:pPr>
              <w:widowControl w:val="0"/>
              <w:numPr>
                <w:ilvl w:val="0"/>
                <w:numId w:val="117"/>
              </w:numPr>
              <w:tabs>
                <w:tab w:val="left" w:pos="558"/>
                <w:tab w:val="left" w:pos="559"/>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91423E">
              <w:rPr>
                <w:rFonts w:ascii="Times New Roman" w:eastAsia="Times New Roman" w:hAnsi="Times New Roman" w:cs="Times New Roman"/>
                <w:color w:val="000000" w:themeColor="text1"/>
                <w:sz w:val="24"/>
                <w:szCs w:val="24"/>
                <w:lang w:eastAsia="en-GB"/>
              </w:rPr>
              <w:t xml:space="preserve">Internet security threats </w:t>
            </w:r>
          </w:p>
          <w:p w14:paraId="3280F550" w14:textId="77777777" w:rsidR="005E7BE1" w:rsidRPr="0091423E" w:rsidRDefault="005E7BE1" w:rsidP="0091423E">
            <w:pPr>
              <w:widowControl w:val="0"/>
              <w:numPr>
                <w:ilvl w:val="1"/>
                <w:numId w:val="119"/>
              </w:numPr>
              <w:tabs>
                <w:tab w:val="left" w:pos="360"/>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91423E">
              <w:rPr>
                <w:rFonts w:ascii="Times New Roman" w:eastAsia="Times New Roman" w:hAnsi="Times New Roman" w:cs="Times New Roman"/>
                <w:color w:val="000000" w:themeColor="text1"/>
                <w:sz w:val="24"/>
                <w:szCs w:val="24"/>
                <w:lang w:eastAsia="en-GB"/>
              </w:rPr>
              <w:t>Malware attacks</w:t>
            </w:r>
          </w:p>
          <w:p w14:paraId="184FD2CF" w14:textId="77777777" w:rsidR="005E7BE1" w:rsidRPr="0091423E" w:rsidRDefault="005E7BE1" w:rsidP="0091423E">
            <w:pPr>
              <w:widowControl w:val="0"/>
              <w:numPr>
                <w:ilvl w:val="1"/>
                <w:numId w:val="119"/>
              </w:numPr>
              <w:tabs>
                <w:tab w:val="left" w:pos="360"/>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91423E">
              <w:rPr>
                <w:rFonts w:ascii="Times New Roman" w:eastAsia="Times New Roman" w:hAnsi="Times New Roman" w:cs="Times New Roman"/>
                <w:color w:val="000000" w:themeColor="text1"/>
                <w:sz w:val="24"/>
                <w:szCs w:val="24"/>
                <w:lang w:eastAsia="en-GB"/>
              </w:rPr>
              <w:t>Social engineering attacks</w:t>
            </w:r>
          </w:p>
          <w:p w14:paraId="49571362" w14:textId="6F5CEAF6" w:rsidR="005E7BE1" w:rsidRPr="0091423E" w:rsidRDefault="005E7BE1" w:rsidP="0091423E">
            <w:pPr>
              <w:widowControl w:val="0"/>
              <w:numPr>
                <w:ilvl w:val="1"/>
                <w:numId w:val="119"/>
              </w:numPr>
              <w:tabs>
                <w:tab w:val="left" w:pos="360"/>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91423E">
              <w:rPr>
                <w:rFonts w:ascii="Times New Roman" w:eastAsia="Times New Roman" w:hAnsi="Times New Roman" w:cs="Times New Roman"/>
                <w:color w:val="000000" w:themeColor="text1"/>
                <w:sz w:val="24"/>
                <w:szCs w:val="24"/>
                <w:lang w:eastAsia="en-GB"/>
              </w:rPr>
              <w:t xml:space="preserve">Distributed denial </w:t>
            </w:r>
            <w:r w:rsidR="00347209" w:rsidRPr="0091423E">
              <w:rPr>
                <w:rFonts w:ascii="Times New Roman" w:eastAsia="Times New Roman" w:hAnsi="Times New Roman" w:cs="Times New Roman"/>
                <w:color w:val="000000" w:themeColor="text1"/>
                <w:sz w:val="24"/>
                <w:szCs w:val="24"/>
                <w:lang w:eastAsia="en-GB"/>
              </w:rPr>
              <w:t>of</w:t>
            </w:r>
            <w:r w:rsidRPr="0091423E">
              <w:rPr>
                <w:rFonts w:ascii="Times New Roman" w:eastAsia="Times New Roman" w:hAnsi="Times New Roman" w:cs="Times New Roman"/>
                <w:color w:val="000000" w:themeColor="text1"/>
                <w:sz w:val="24"/>
                <w:szCs w:val="24"/>
                <w:lang w:eastAsia="en-GB"/>
              </w:rPr>
              <w:t xml:space="preserve"> service (DDoS)</w:t>
            </w:r>
          </w:p>
          <w:p w14:paraId="2C8F7BAE" w14:textId="77777777" w:rsidR="005E7BE1" w:rsidRPr="0091423E" w:rsidRDefault="005E7BE1" w:rsidP="0091423E">
            <w:pPr>
              <w:widowControl w:val="0"/>
              <w:numPr>
                <w:ilvl w:val="1"/>
                <w:numId w:val="119"/>
              </w:numPr>
              <w:tabs>
                <w:tab w:val="left" w:pos="360"/>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91423E">
              <w:rPr>
                <w:rFonts w:ascii="Times New Roman" w:eastAsia="Times New Roman" w:hAnsi="Times New Roman" w:cs="Times New Roman"/>
                <w:color w:val="000000" w:themeColor="text1"/>
                <w:sz w:val="24"/>
                <w:szCs w:val="24"/>
                <w:lang w:eastAsia="en-GB"/>
              </w:rPr>
              <w:t>Man-in-the-middle attack (MitM)</w:t>
            </w:r>
          </w:p>
          <w:p w14:paraId="17889D54" w14:textId="77777777" w:rsidR="005E7BE1" w:rsidRPr="0091423E" w:rsidRDefault="005E7BE1" w:rsidP="0091423E">
            <w:pPr>
              <w:widowControl w:val="0"/>
              <w:numPr>
                <w:ilvl w:val="1"/>
                <w:numId w:val="119"/>
              </w:numPr>
              <w:tabs>
                <w:tab w:val="left" w:pos="360"/>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91423E">
              <w:rPr>
                <w:rFonts w:ascii="Times New Roman" w:eastAsia="Times New Roman" w:hAnsi="Times New Roman" w:cs="Times New Roman"/>
                <w:color w:val="000000" w:themeColor="text1"/>
                <w:sz w:val="24"/>
                <w:szCs w:val="24"/>
                <w:lang w:eastAsia="en-GB"/>
              </w:rPr>
              <w:t>Password attacks</w:t>
            </w:r>
          </w:p>
          <w:p w14:paraId="6F084E32" w14:textId="77777777" w:rsidR="005E7BE1" w:rsidRPr="0091423E" w:rsidRDefault="005E7BE1" w:rsidP="0091423E">
            <w:pPr>
              <w:widowControl w:val="0"/>
              <w:numPr>
                <w:ilvl w:val="1"/>
                <w:numId w:val="119"/>
              </w:numPr>
              <w:tabs>
                <w:tab w:val="left" w:pos="360"/>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91423E">
              <w:rPr>
                <w:rFonts w:ascii="Times New Roman" w:eastAsia="Times New Roman" w:hAnsi="Times New Roman" w:cs="Times New Roman"/>
                <w:color w:val="000000" w:themeColor="text1"/>
                <w:sz w:val="24"/>
                <w:szCs w:val="24"/>
                <w:lang w:eastAsia="en-GB"/>
              </w:rPr>
              <w:t>IoT Attacks</w:t>
            </w:r>
          </w:p>
          <w:p w14:paraId="2CACB439" w14:textId="77777777" w:rsidR="005E7BE1" w:rsidRPr="0091423E" w:rsidRDefault="005E7BE1" w:rsidP="0091423E">
            <w:pPr>
              <w:widowControl w:val="0"/>
              <w:numPr>
                <w:ilvl w:val="1"/>
                <w:numId w:val="119"/>
              </w:numPr>
              <w:tabs>
                <w:tab w:val="left" w:pos="360"/>
              </w:tabs>
              <w:autoSpaceDE w:val="0"/>
              <w:autoSpaceDN w:val="0"/>
              <w:spacing w:after="0" w:line="360" w:lineRule="auto"/>
              <w:rPr>
                <w:rFonts w:ascii="Times New Roman" w:eastAsia="Times New Roman" w:hAnsi="Times New Roman" w:cs="Times New Roman"/>
                <w:color w:val="000000" w:themeColor="text1"/>
                <w:sz w:val="24"/>
                <w:szCs w:val="24"/>
                <w:lang w:eastAsia="en-GB"/>
              </w:rPr>
            </w:pPr>
            <w:hyperlink r:id="rId13" w:anchor="phishing-attacks">
              <w:r w:rsidRPr="0091423E">
                <w:rPr>
                  <w:rFonts w:ascii="Times New Roman" w:eastAsia="Times New Roman" w:hAnsi="Times New Roman" w:cs="Times New Roman"/>
                  <w:color w:val="000000" w:themeColor="text1"/>
                  <w:sz w:val="24"/>
                  <w:szCs w:val="24"/>
                  <w:lang w:eastAsia="en-GB"/>
                </w:rPr>
                <w:t>Phishing Attacks</w:t>
              </w:r>
            </w:hyperlink>
          </w:p>
          <w:p w14:paraId="788AC373" w14:textId="77777777" w:rsidR="005E7BE1" w:rsidRPr="0091423E" w:rsidRDefault="005E7BE1" w:rsidP="0091423E">
            <w:pPr>
              <w:widowControl w:val="0"/>
              <w:numPr>
                <w:ilvl w:val="1"/>
                <w:numId w:val="119"/>
              </w:numPr>
              <w:tabs>
                <w:tab w:val="left" w:pos="360"/>
              </w:tabs>
              <w:autoSpaceDE w:val="0"/>
              <w:autoSpaceDN w:val="0"/>
              <w:spacing w:after="0" w:line="360" w:lineRule="auto"/>
              <w:rPr>
                <w:rFonts w:ascii="Times New Roman" w:eastAsia="Times New Roman" w:hAnsi="Times New Roman" w:cs="Times New Roman"/>
                <w:color w:val="000000" w:themeColor="text1"/>
                <w:sz w:val="24"/>
                <w:szCs w:val="24"/>
                <w:lang w:eastAsia="en-GB"/>
              </w:rPr>
            </w:pPr>
            <w:hyperlink r:id="rId14" w:anchor="ransomware">
              <w:r w:rsidRPr="0091423E">
                <w:rPr>
                  <w:rFonts w:ascii="Times New Roman" w:eastAsia="Times New Roman" w:hAnsi="Times New Roman" w:cs="Times New Roman"/>
                  <w:color w:val="000000" w:themeColor="text1"/>
                  <w:sz w:val="24"/>
                  <w:szCs w:val="24"/>
                  <w:lang w:eastAsia="en-GB"/>
                </w:rPr>
                <w:t>Ransomware</w:t>
              </w:r>
            </w:hyperlink>
          </w:p>
          <w:p w14:paraId="7E78FD52" w14:textId="77777777" w:rsidR="005E7BE1" w:rsidRPr="0091423E" w:rsidRDefault="005E7BE1" w:rsidP="0091423E">
            <w:pPr>
              <w:widowControl w:val="0"/>
              <w:numPr>
                <w:ilvl w:val="0"/>
                <w:numId w:val="117"/>
              </w:numPr>
              <w:tabs>
                <w:tab w:val="left" w:pos="558"/>
                <w:tab w:val="left" w:pos="559"/>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91423E">
              <w:rPr>
                <w:rFonts w:ascii="Times New Roman" w:eastAsia="Times New Roman" w:hAnsi="Times New Roman" w:cs="Times New Roman"/>
                <w:color w:val="000000" w:themeColor="text1"/>
                <w:sz w:val="24"/>
                <w:szCs w:val="24"/>
                <w:lang w:eastAsia="en-GB"/>
              </w:rPr>
              <w:t xml:space="preserve">Computer threats and crimes </w:t>
            </w:r>
          </w:p>
          <w:p w14:paraId="029B3E62" w14:textId="77777777" w:rsidR="005E7BE1" w:rsidRPr="0091423E" w:rsidRDefault="005E7BE1" w:rsidP="0091423E">
            <w:pPr>
              <w:widowControl w:val="0"/>
              <w:numPr>
                <w:ilvl w:val="0"/>
                <w:numId w:val="117"/>
              </w:numPr>
              <w:tabs>
                <w:tab w:val="left" w:pos="558"/>
                <w:tab w:val="left" w:pos="559"/>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91423E">
              <w:rPr>
                <w:rFonts w:ascii="Times New Roman" w:eastAsia="Times New Roman" w:hAnsi="Times New Roman" w:cs="Times New Roman"/>
                <w:color w:val="000000" w:themeColor="text1"/>
                <w:sz w:val="24"/>
                <w:szCs w:val="24"/>
                <w:lang w:eastAsia="en-GB"/>
              </w:rPr>
              <w:t>Cybersecurity control measures</w:t>
            </w:r>
          </w:p>
          <w:p w14:paraId="18B4F85E" w14:textId="77777777" w:rsidR="005E7BE1" w:rsidRPr="0091423E" w:rsidRDefault="005E7BE1" w:rsidP="0091423E">
            <w:pPr>
              <w:widowControl w:val="0"/>
              <w:numPr>
                <w:ilvl w:val="1"/>
                <w:numId w:val="120"/>
              </w:numPr>
              <w:tabs>
                <w:tab w:val="left" w:pos="360"/>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91423E">
              <w:rPr>
                <w:rFonts w:ascii="Times New Roman" w:eastAsia="Times New Roman" w:hAnsi="Times New Roman" w:cs="Times New Roman"/>
                <w:color w:val="000000" w:themeColor="text1"/>
                <w:sz w:val="24"/>
                <w:szCs w:val="24"/>
                <w:lang w:eastAsia="en-GB"/>
              </w:rPr>
              <w:t>Physical Controls</w:t>
            </w:r>
          </w:p>
          <w:p w14:paraId="71A8DB8E" w14:textId="77777777" w:rsidR="005E7BE1" w:rsidRPr="0091423E" w:rsidRDefault="005E7BE1" w:rsidP="0091423E">
            <w:pPr>
              <w:widowControl w:val="0"/>
              <w:numPr>
                <w:ilvl w:val="1"/>
                <w:numId w:val="120"/>
              </w:numPr>
              <w:tabs>
                <w:tab w:val="left" w:pos="360"/>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91423E">
              <w:rPr>
                <w:rFonts w:ascii="Times New Roman" w:eastAsia="Times New Roman" w:hAnsi="Times New Roman" w:cs="Times New Roman"/>
                <w:color w:val="000000" w:themeColor="text1"/>
                <w:sz w:val="24"/>
                <w:szCs w:val="24"/>
                <w:lang w:eastAsia="en-GB"/>
              </w:rPr>
              <w:t xml:space="preserve">Technical Logical Controls (Passwords,PINs, Biometrics) </w:t>
            </w:r>
          </w:p>
          <w:p w14:paraId="75FBCA46" w14:textId="77777777" w:rsidR="005E7BE1" w:rsidRPr="0091423E" w:rsidRDefault="005E7BE1" w:rsidP="0091423E">
            <w:pPr>
              <w:widowControl w:val="0"/>
              <w:numPr>
                <w:ilvl w:val="1"/>
                <w:numId w:val="120"/>
              </w:numPr>
              <w:tabs>
                <w:tab w:val="left" w:pos="360"/>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91423E">
              <w:rPr>
                <w:rFonts w:ascii="Times New Roman" w:eastAsia="Times New Roman" w:hAnsi="Times New Roman" w:cs="Times New Roman"/>
                <w:color w:val="000000" w:themeColor="text1"/>
                <w:sz w:val="24"/>
                <w:szCs w:val="24"/>
                <w:lang w:eastAsia="en-GB"/>
              </w:rPr>
              <w:t>Operational Controls</w:t>
            </w:r>
          </w:p>
          <w:p w14:paraId="578BCAA7" w14:textId="7D236B11" w:rsidR="005E7BE1" w:rsidRPr="0091423E" w:rsidRDefault="005E7BE1" w:rsidP="0091423E">
            <w:pPr>
              <w:widowControl w:val="0"/>
              <w:numPr>
                <w:ilvl w:val="0"/>
                <w:numId w:val="117"/>
              </w:numPr>
              <w:tabs>
                <w:tab w:val="left" w:pos="558"/>
                <w:tab w:val="left" w:pos="559"/>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91423E">
              <w:rPr>
                <w:rFonts w:ascii="Times New Roman" w:eastAsia="Times New Roman" w:hAnsi="Times New Roman" w:cs="Times New Roman"/>
                <w:color w:val="000000" w:themeColor="text1"/>
                <w:sz w:val="24"/>
                <w:szCs w:val="24"/>
                <w:lang w:eastAsia="en-GB"/>
              </w:rPr>
              <w:t xml:space="preserve">Laws governing protection </w:t>
            </w:r>
            <w:r w:rsidR="00347209" w:rsidRPr="0091423E">
              <w:rPr>
                <w:rFonts w:ascii="Times New Roman" w:eastAsia="Times New Roman" w:hAnsi="Times New Roman" w:cs="Times New Roman"/>
                <w:color w:val="000000" w:themeColor="text1"/>
                <w:sz w:val="24"/>
                <w:szCs w:val="24"/>
                <w:lang w:eastAsia="en-GB"/>
              </w:rPr>
              <w:t>of</w:t>
            </w:r>
            <w:r w:rsidRPr="0091423E">
              <w:rPr>
                <w:rFonts w:ascii="Times New Roman" w:eastAsia="Times New Roman" w:hAnsi="Times New Roman" w:cs="Times New Roman"/>
                <w:color w:val="000000" w:themeColor="text1"/>
                <w:sz w:val="24"/>
                <w:szCs w:val="24"/>
                <w:lang w:eastAsia="en-GB"/>
              </w:rPr>
              <w:t xml:space="preserve"> ICT in Kenya </w:t>
            </w:r>
          </w:p>
          <w:p w14:paraId="28EA3FD0" w14:textId="770CFFF3" w:rsidR="005E7BE1" w:rsidRPr="0091423E" w:rsidRDefault="005E7BE1" w:rsidP="0091423E">
            <w:pPr>
              <w:widowControl w:val="0"/>
              <w:numPr>
                <w:ilvl w:val="1"/>
                <w:numId w:val="121"/>
              </w:numPr>
              <w:tabs>
                <w:tab w:val="left" w:pos="360"/>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91423E">
              <w:rPr>
                <w:rFonts w:ascii="Times New Roman" w:eastAsia="Times New Roman" w:hAnsi="Times New Roman" w:cs="Times New Roman"/>
                <w:color w:val="000000" w:themeColor="text1"/>
                <w:sz w:val="24"/>
                <w:szCs w:val="24"/>
                <w:lang w:eastAsia="en-GB"/>
              </w:rPr>
              <w:t xml:space="preserve">The Computer Misuse and Cybercrimes Act No. 5 </w:t>
            </w:r>
            <w:r w:rsidR="00347209" w:rsidRPr="0091423E">
              <w:rPr>
                <w:rFonts w:ascii="Times New Roman" w:eastAsia="Times New Roman" w:hAnsi="Times New Roman" w:cs="Times New Roman"/>
                <w:color w:val="000000" w:themeColor="text1"/>
                <w:sz w:val="24"/>
                <w:szCs w:val="24"/>
                <w:lang w:eastAsia="en-GB"/>
              </w:rPr>
              <w:t>of</w:t>
            </w:r>
            <w:r w:rsidRPr="0091423E">
              <w:rPr>
                <w:rFonts w:ascii="Times New Roman" w:eastAsia="Times New Roman" w:hAnsi="Times New Roman" w:cs="Times New Roman"/>
                <w:color w:val="000000" w:themeColor="text1"/>
                <w:sz w:val="24"/>
                <w:szCs w:val="24"/>
                <w:lang w:eastAsia="en-GB"/>
              </w:rPr>
              <w:t xml:space="preserve"> 2018</w:t>
            </w:r>
          </w:p>
          <w:p w14:paraId="3D9ECB8E" w14:textId="23462504" w:rsidR="005E7BE1" w:rsidRPr="0091423E" w:rsidRDefault="005E7BE1" w:rsidP="0091423E">
            <w:pPr>
              <w:widowControl w:val="0"/>
              <w:numPr>
                <w:ilvl w:val="1"/>
                <w:numId w:val="121"/>
              </w:numPr>
              <w:tabs>
                <w:tab w:val="left" w:pos="360"/>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91423E">
              <w:rPr>
                <w:rFonts w:ascii="Times New Roman" w:eastAsia="Times New Roman" w:hAnsi="Times New Roman" w:cs="Times New Roman"/>
                <w:color w:val="000000" w:themeColor="text1"/>
                <w:sz w:val="24"/>
                <w:szCs w:val="24"/>
                <w:lang w:eastAsia="en-GB"/>
              </w:rPr>
              <w:t xml:space="preserve">The Data Protection Act No. 24 </w:t>
            </w:r>
            <w:r w:rsidR="00347209" w:rsidRPr="0091423E">
              <w:rPr>
                <w:rFonts w:ascii="Times New Roman" w:eastAsia="Times New Roman" w:hAnsi="Times New Roman" w:cs="Times New Roman"/>
                <w:color w:val="000000" w:themeColor="text1"/>
                <w:sz w:val="24"/>
                <w:szCs w:val="24"/>
                <w:lang w:eastAsia="en-GB"/>
              </w:rPr>
              <w:t>Of</w:t>
            </w:r>
            <w:r w:rsidRPr="0091423E">
              <w:rPr>
                <w:rFonts w:ascii="Times New Roman" w:eastAsia="Times New Roman" w:hAnsi="Times New Roman" w:cs="Times New Roman"/>
                <w:color w:val="000000" w:themeColor="text1"/>
                <w:sz w:val="24"/>
                <w:szCs w:val="24"/>
                <w:lang w:eastAsia="en-GB"/>
              </w:rPr>
              <w:t xml:space="preserve"> 2019</w:t>
            </w:r>
          </w:p>
        </w:tc>
        <w:tc>
          <w:tcPr>
            <w:tcW w:w="1408" w:type="pct"/>
          </w:tcPr>
          <w:p w14:paraId="0FF3DAE2" w14:textId="77777777" w:rsidR="005E7BE1" w:rsidRPr="0091423E" w:rsidRDefault="005E7BE1" w:rsidP="0091423E">
            <w:pPr>
              <w:numPr>
                <w:ilvl w:val="0"/>
                <w:numId w:val="121"/>
              </w:numPr>
              <w:spacing w:after="0" w:line="360" w:lineRule="auto"/>
              <w:contextualSpacing/>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Practical Assessment</w:t>
            </w:r>
          </w:p>
          <w:p w14:paraId="1920D0D8" w14:textId="77777777" w:rsidR="005E7BE1" w:rsidRPr="0091423E" w:rsidRDefault="005E7BE1" w:rsidP="0091423E">
            <w:pPr>
              <w:numPr>
                <w:ilvl w:val="0"/>
                <w:numId w:val="121"/>
              </w:numPr>
              <w:spacing w:after="0" w:line="360" w:lineRule="auto"/>
              <w:contextualSpacing/>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Project</w:t>
            </w:r>
          </w:p>
          <w:p w14:paraId="1AF89F8D" w14:textId="77777777" w:rsidR="005E7BE1" w:rsidRPr="0091423E" w:rsidRDefault="005E7BE1" w:rsidP="0091423E">
            <w:pPr>
              <w:numPr>
                <w:ilvl w:val="0"/>
                <w:numId w:val="121"/>
              </w:numPr>
              <w:spacing w:after="0" w:line="360" w:lineRule="auto"/>
              <w:contextualSpacing/>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 xml:space="preserve">Third Party Report </w:t>
            </w:r>
          </w:p>
          <w:p w14:paraId="4F0D96B9" w14:textId="4B8A1FD4" w:rsidR="005E7BE1" w:rsidRPr="0091423E" w:rsidRDefault="00347209" w:rsidP="0091423E">
            <w:pPr>
              <w:numPr>
                <w:ilvl w:val="0"/>
                <w:numId w:val="121"/>
              </w:numPr>
              <w:spacing w:after="0" w:line="360" w:lineRule="auto"/>
              <w:contextualSpacing/>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Portfolio of Evidence</w:t>
            </w:r>
          </w:p>
          <w:p w14:paraId="575C2161" w14:textId="77777777" w:rsidR="005E7BE1" w:rsidRPr="0091423E" w:rsidRDefault="005E7BE1" w:rsidP="0091423E">
            <w:pPr>
              <w:numPr>
                <w:ilvl w:val="0"/>
                <w:numId w:val="121"/>
              </w:numPr>
              <w:spacing w:after="0" w:line="360" w:lineRule="auto"/>
              <w:contextualSpacing/>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Written Assessment</w:t>
            </w:r>
          </w:p>
          <w:p w14:paraId="04796ED8" w14:textId="77777777" w:rsidR="005E7BE1" w:rsidRPr="0091423E" w:rsidRDefault="005E7BE1" w:rsidP="0091423E">
            <w:pPr>
              <w:numPr>
                <w:ilvl w:val="0"/>
                <w:numId w:val="121"/>
              </w:numPr>
              <w:spacing w:after="0" w:line="360" w:lineRule="auto"/>
              <w:contextualSpacing/>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 xml:space="preserve">Oral Questioning </w:t>
            </w:r>
          </w:p>
        </w:tc>
      </w:tr>
      <w:tr w:rsidR="005E7BE1" w:rsidRPr="0091423E" w14:paraId="075E3348" w14:textId="77777777" w:rsidTr="006E4FED">
        <w:trPr>
          <w:trHeight w:val="699"/>
        </w:trPr>
        <w:tc>
          <w:tcPr>
            <w:tcW w:w="1346" w:type="pct"/>
          </w:tcPr>
          <w:p w14:paraId="642B3D09" w14:textId="77777777" w:rsidR="005E7BE1" w:rsidRPr="0091423E" w:rsidRDefault="005E7BE1" w:rsidP="0091423E">
            <w:pPr>
              <w:widowControl w:val="0"/>
              <w:numPr>
                <w:ilvl w:val="0"/>
                <w:numId w:val="86"/>
              </w:numPr>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91423E">
              <w:rPr>
                <w:rFonts w:ascii="Times New Roman" w:eastAsia="Times New Roman" w:hAnsi="Times New Roman" w:cs="Times New Roman"/>
                <w:color w:val="000000" w:themeColor="text1"/>
                <w:sz w:val="24"/>
                <w:szCs w:val="24"/>
                <w:lang w:eastAsia="en-GB"/>
              </w:rPr>
              <w:t xml:space="preserve">Perform Online Jobs </w:t>
            </w:r>
          </w:p>
        </w:tc>
        <w:tc>
          <w:tcPr>
            <w:tcW w:w="2246" w:type="pct"/>
          </w:tcPr>
          <w:p w14:paraId="69D173EF" w14:textId="77777777" w:rsidR="005E7BE1" w:rsidRPr="0091423E" w:rsidRDefault="005E7BE1" w:rsidP="0091423E">
            <w:pPr>
              <w:widowControl w:val="0"/>
              <w:numPr>
                <w:ilvl w:val="0"/>
                <w:numId w:val="122"/>
              </w:numPr>
              <w:tabs>
                <w:tab w:val="left" w:pos="558"/>
                <w:tab w:val="left" w:pos="559"/>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91423E">
              <w:rPr>
                <w:rFonts w:ascii="Times New Roman" w:eastAsia="Times New Roman" w:hAnsi="Times New Roman" w:cs="Times New Roman"/>
                <w:color w:val="000000" w:themeColor="text1"/>
                <w:sz w:val="24"/>
                <w:szCs w:val="24"/>
                <w:lang w:eastAsia="en-GB"/>
              </w:rPr>
              <w:t>Introduction to online working</w:t>
            </w:r>
          </w:p>
          <w:p w14:paraId="235986B8" w14:textId="7B112FF0" w:rsidR="005E7BE1" w:rsidRPr="0091423E" w:rsidRDefault="005E7BE1" w:rsidP="0091423E">
            <w:pPr>
              <w:widowControl w:val="0"/>
              <w:numPr>
                <w:ilvl w:val="0"/>
                <w:numId w:val="122"/>
              </w:numPr>
              <w:tabs>
                <w:tab w:val="left" w:pos="558"/>
                <w:tab w:val="left" w:pos="559"/>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91423E">
              <w:rPr>
                <w:rFonts w:ascii="Times New Roman" w:eastAsia="Times New Roman" w:hAnsi="Times New Roman" w:cs="Times New Roman"/>
                <w:color w:val="000000" w:themeColor="text1"/>
                <w:sz w:val="24"/>
                <w:szCs w:val="24"/>
                <w:lang w:eastAsia="en-GB"/>
              </w:rPr>
              <w:t xml:space="preserve">Types </w:t>
            </w:r>
            <w:r w:rsidR="00347209" w:rsidRPr="0091423E">
              <w:rPr>
                <w:rFonts w:ascii="Times New Roman" w:eastAsia="Times New Roman" w:hAnsi="Times New Roman" w:cs="Times New Roman"/>
                <w:color w:val="000000" w:themeColor="text1"/>
                <w:sz w:val="24"/>
                <w:szCs w:val="24"/>
                <w:lang w:eastAsia="en-GB"/>
              </w:rPr>
              <w:t>of</w:t>
            </w:r>
            <w:r w:rsidRPr="0091423E">
              <w:rPr>
                <w:rFonts w:ascii="Times New Roman" w:eastAsia="Times New Roman" w:hAnsi="Times New Roman" w:cs="Times New Roman"/>
                <w:color w:val="000000" w:themeColor="text1"/>
                <w:sz w:val="24"/>
                <w:szCs w:val="24"/>
                <w:lang w:eastAsia="en-GB"/>
              </w:rPr>
              <w:t xml:space="preserve"> online Jobs</w:t>
            </w:r>
          </w:p>
          <w:p w14:paraId="3C921417" w14:textId="77777777" w:rsidR="005E7BE1" w:rsidRPr="0091423E" w:rsidRDefault="005E7BE1" w:rsidP="0091423E">
            <w:pPr>
              <w:widowControl w:val="0"/>
              <w:numPr>
                <w:ilvl w:val="0"/>
                <w:numId w:val="122"/>
              </w:numPr>
              <w:tabs>
                <w:tab w:val="left" w:pos="558"/>
                <w:tab w:val="left" w:pos="559"/>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91423E">
              <w:rPr>
                <w:rFonts w:ascii="Times New Roman" w:eastAsia="Times New Roman" w:hAnsi="Times New Roman" w:cs="Times New Roman"/>
                <w:color w:val="000000" w:themeColor="text1"/>
                <w:sz w:val="24"/>
                <w:szCs w:val="24"/>
                <w:lang w:eastAsia="en-GB"/>
              </w:rPr>
              <w:t xml:space="preserve">Online job platforms </w:t>
            </w:r>
          </w:p>
          <w:p w14:paraId="4B1988A0" w14:textId="77777777" w:rsidR="005E7BE1" w:rsidRPr="0091423E" w:rsidRDefault="005E7BE1" w:rsidP="0091423E">
            <w:pPr>
              <w:widowControl w:val="0"/>
              <w:numPr>
                <w:ilvl w:val="1"/>
                <w:numId w:val="123"/>
              </w:numPr>
              <w:tabs>
                <w:tab w:val="left" w:pos="360"/>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91423E">
              <w:rPr>
                <w:rFonts w:ascii="Times New Roman" w:eastAsia="Times New Roman" w:hAnsi="Times New Roman" w:cs="Times New Roman"/>
                <w:color w:val="000000" w:themeColor="text1"/>
                <w:sz w:val="24"/>
                <w:szCs w:val="24"/>
                <w:lang w:eastAsia="en-GB"/>
              </w:rPr>
              <w:t>Remotask</w:t>
            </w:r>
          </w:p>
          <w:p w14:paraId="2D9B4CE6" w14:textId="77777777" w:rsidR="005E7BE1" w:rsidRPr="0091423E" w:rsidRDefault="005E7BE1" w:rsidP="0091423E">
            <w:pPr>
              <w:widowControl w:val="0"/>
              <w:numPr>
                <w:ilvl w:val="1"/>
                <w:numId w:val="123"/>
              </w:numPr>
              <w:tabs>
                <w:tab w:val="left" w:pos="360"/>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91423E">
              <w:rPr>
                <w:rFonts w:ascii="Times New Roman" w:eastAsia="Times New Roman" w:hAnsi="Times New Roman" w:cs="Times New Roman"/>
                <w:color w:val="000000" w:themeColor="text1"/>
                <w:sz w:val="24"/>
                <w:szCs w:val="24"/>
                <w:lang w:eastAsia="en-GB"/>
              </w:rPr>
              <w:t>Data annotation tech</w:t>
            </w:r>
          </w:p>
          <w:p w14:paraId="39E1E72D" w14:textId="77777777" w:rsidR="005E7BE1" w:rsidRPr="0091423E" w:rsidRDefault="005E7BE1" w:rsidP="0091423E">
            <w:pPr>
              <w:widowControl w:val="0"/>
              <w:numPr>
                <w:ilvl w:val="1"/>
                <w:numId w:val="123"/>
              </w:numPr>
              <w:tabs>
                <w:tab w:val="left" w:pos="360"/>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91423E">
              <w:rPr>
                <w:rFonts w:ascii="Times New Roman" w:eastAsia="Times New Roman" w:hAnsi="Times New Roman" w:cs="Times New Roman"/>
                <w:color w:val="000000" w:themeColor="text1"/>
                <w:sz w:val="24"/>
                <w:szCs w:val="24"/>
                <w:lang w:eastAsia="en-GB"/>
              </w:rPr>
              <w:t>Cloud worker</w:t>
            </w:r>
          </w:p>
          <w:p w14:paraId="2A6E7819" w14:textId="77777777" w:rsidR="005E7BE1" w:rsidRPr="0091423E" w:rsidRDefault="005E7BE1" w:rsidP="0091423E">
            <w:pPr>
              <w:widowControl w:val="0"/>
              <w:numPr>
                <w:ilvl w:val="1"/>
                <w:numId w:val="123"/>
              </w:numPr>
              <w:tabs>
                <w:tab w:val="left" w:pos="360"/>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91423E">
              <w:rPr>
                <w:rFonts w:ascii="Times New Roman" w:eastAsia="Times New Roman" w:hAnsi="Times New Roman" w:cs="Times New Roman"/>
                <w:color w:val="000000" w:themeColor="text1"/>
                <w:sz w:val="24"/>
                <w:szCs w:val="24"/>
                <w:lang w:eastAsia="en-GB"/>
              </w:rPr>
              <w:t>Upwork</w:t>
            </w:r>
          </w:p>
          <w:p w14:paraId="6B022D3F" w14:textId="77777777" w:rsidR="005E7BE1" w:rsidRPr="0091423E" w:rsidRDefault="005E7BE1" w:rsidP="0091423E">
            <w:pPr>
              <w:widowControl w:val="0"/>
              <w:numPr>
                <w:ilvl w:val="1"/>
                <w:numId w:val="123"/>
              </w:numPr>
              <w:tabs>
                <w:tab w:val="left" w:pos="360"/>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91423E">
              <w:rPr>
                <w:rFonts w:ascii="Times New Roman" w:eastAsia="Times New Roman" w:hAnsi="Times New Roman" w:cs="Times New Roman"/>
                <w:color w:val="000000" w:themeColor="text1"/>
                <w:sz w:val="24"/>
                <w:szCs w:val="24"/>
                <w:lang w:eastAsia="en-GB"/>
              </w:rPr>
              <w:t>Oneforma</w:t>
            </w:r>
          </w:p>
          <w:p w14:paraId="4D8EC5BE" w14:textId="77777777" w:rsidR="005E7BE1" w:rsidRPr="0091423E" w:rsidRDefault="005E7BE1" w:rsidP="0091423E">
            <w:pPr>
              <w:widowControl w:val="0"/>
              <w:numPr>
                <w:ilvl w:val="1"/>
                <w:numId w:val="123"/>
              </w:numPr>
              <w:tabs>
                <w:tab w:val="left" w:pos="360"/>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91423E">
              <w:rPr>
                <w:rFonts w:ascii="Times New Roman" w:eastAsia="Times New Roman" w:hAnsi="Times New Roman" w:cs="Times New Roman"/>
                <w:color w:val="000000" w:themeColor="text1"/>
                <w:sz w:val="24"/>
                <w:szCs w:val="24"/>
                <w:lang w:eastAsia="en-GB"/>
              </w:rPr>
              <w:t>Appen</w:t>
            </w:r>
          </w:p>
          <w:p w14:paraId="7944ED9A" w14:textId="20649FCD" w:rsidR="005E7BE1" w:rsidRPr="0091423E" w:rsidRDefault="005E7BE1" w:rsidP="0091423E">
            <w:pPr>
              <w:widowControl w:val="0"/>
              <w:numPr>
                <w:ilvl w:val="0"/>
                <w:numId w:val="122"/>
              </w:numPr>
              <w:tabs>
                <w:tab w:val="left" w:pos="558"/>
                <w:tab w:val="left" w:pos="559"/>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91423E">
              <w:rPr>
                <w:rFonts w:ascii="Times New Roman" w:eastAsia="Times New Roman" w:hAnsi="Times New Roman" w:cs="Times New Roman"/>
                <w:color w:val="000000" w:themeColor="text1"/>
                <w:sz w:val="24"/>
                <w:szCs w:val="24"/>
                <w:lang w:eastAsia="en-GB"/>
              </w:rPr>
              <w:t>Online account and pr</w:t>
            </w:r>
            <w:r w:rsidR="00347209" w:rsidRPr="0091423E">
              <w:rPr>
                <w:rFonts w:ascii="Times New Roman" w:eastAsia="Times New Roman" w:hAnsi="Times New Roman" w:cs="Times New Roman"/>
                <w:color w:val="000000" w:themeColor="text1"/>
                <w:sz w:val="24"/>
                <w:szCs w:val="24"/>
                <w:lang w:eastAsia="en-GB"/>
              </w:rPr>
              <w:t>of</w:t>
            </w:r>
            <w:r w:rsidRPr="0091423E">
              <w:rPr>
                <w:rFonts w:ascii="Times New Roman" w:eastAsia="Times New Roman" w:hAnsi="Times New Roman" w:cs="Times New Roman"/>
                <w:color w:val="000000" w:themeColor="text1"/>
                <w:sz w:val="24"/>
                <w:szCs w:val="24"/>
                <w:lang w:eastAsia="en-GB"/>
              </w:rPr>
              <w:t xml:space="preserve">ile management </w:t>
            </w:r>
          </w:p>
          <w:p w14:paraId="645C1625" w14:textId="77777777" w:rsidR="005E7BE1" w:rsidRPr="0091423E" w:rsidRDefault="005E7BE1" w:rsidP="0091423E">
            <w:pPr>
              <w:widowControl w:val="0"/>
              <w:numPr>
                <w:ilvl w:val="0"/>
                <w:numId w:val="122"/>
              </w:numPr>
              <w:tabs>
                <w:tab w:val="left" w:pos="558"/>
                <w:tab w:val="left" w:pos="559"/>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91423E">
              <w:rPr>
                <w:rFonts w:ascii="Times New Roman" w:eastAsia="Times New Roman" w:hAnsi="Times New Roman" w:cs="Times New Roman"/>
                <w:color w:val="000000" w:themeColor="text1"/>
                <w:sz w:val="24"/>
                <w:szCs w:val="24"/>
                <w:lang w:eastAsia="en-GB"/>
              </w:rPr>
              <w:t>Identifying online jobs job bidding</w:t>
            </w:r>
          </w:p>
          <w:p w14:paraId="3BCA642E" w14:textId="77777777" w:rsidR="005E7BE1" w:rsidRPr="0091423E" w:rsidRDefault="005E7BE1" w:rsidP="0091423E">
            <w:pPr>
              <w:widowControl w:val="0"/>
              <w:numPr>
                <w:ilvl w:val="0"/>
                <w:numId w:val="122"/>
              </w:numPr>
              <w:tabs>
                <w:tab w:val="left" w:pos="558"/>
                <w:tab w:val="left" w:pos="559"/>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91423E">
              <w:rPr>
                <w:rFonts w:ascii="Times New Roman" w:eastAsia="Times New Roman" w:hAnsi="Times New Roman" w:cs="Times New Roman"/>
                <w:color w:val="000000" w:themeColor="text1"/>
                <w:sz w:val="24"/>
                <w:szCs w:val="24"/>
                <w:lang w:eastAsia="en-GB"/>
              </w:rPr>
              <w:t xml:space="preserve">Online digital identity   </w:t>
            </w:r>
          </w:p>
          <w:p w14:paraId="5E721146" w14:textId="77777777" w:rsidR="005E7BE1" w:rsidRPr="0091423E" w:rsidRDefault="005E7BE1" w:rsidP="0091423E">
            <w:pPr>
              <w:widowControl w:val="0"/>
              <w:numPr>
                <w:ilvl w:val="0"/>
                <w:numId w:val="122"/>
              </w:numPr>
              <w:tabs>
                <w:tab w:val="left" w:pos="558"/>
                <w:tab w:val="left" w:pos="559"/>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91423E">
              <w:rPr>
                <w:rFonts w:ascii="Times New Roman" w:eastAsia="Times New Roman" w:hAnsi="Times New Roman" w:cs="Times New Roman"/>
                <w:color w:val="000000" w:themeColor="text1"/>
                <w:sz w:val="24"/>
                <w:szCs w:val="24"/>
                <w:lang w:eastAsia="en-GB"/>
              </w:rPr>
              <w:t>Executing online tasks</w:t>
            </w:r>
          </w:p>
          <w:p w14:paraId="590D9F18" w14:textId="473F7ACD" w:rsidR="005E7BE1" w:rsidRPr="0091423E" w:rsidRDefault="005E7BE1" w:rsidP="0091423E">
            <w:pPr>
              <w:widowControl w:val="0"/>
              <w:numPr>
                <w:ilvl w:val="0"/>
                <w:numId w:val="122"/>
              </w:numPr>
              <w:tabs>
                <w:tab w:val="left" w:pos="558"/>
                <w:tab w:val="left" w:pos="559"/>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91423E">
              <w:rPr>
                <w:rFonts w:ascii="Times New Roman" w:eastAsia="Times New Roman" w:hAnsi="Times New Roman" w:cs="Times New Roman"/>
                <w:color w:val="000000" w:themeColor="text1"/>
                <w:sz w:val="24"/>
                <w:szCs w:val="24"/>
                <w:lang w:eastAsia="en-GB"/>
              </w:rPr>
              <w:t xml:space="preserve">Management </w:t>
            </w:r>
            <w:r w:rsidR="00347209" w:rsidRPr="0091423E">
              <w:rPr>
                <w:rFonts w:ascii="Times New Roman" w:eastAsia="Times New Roman" w:hAnsi="Times New Roman" w:cs="Times New Roman"/>
                <w:color w:val="000000" w:themeColor="text1"/>
                <w:sz w:val="24"/>
                <w:szCs w:val="24"/>
                <w:lang w:eastAsia="en-GB"/>
              </w:rPr>
              <w:t>of</w:t>
            </w:r>
            <w:r w:rsidRPr="0091423E">
              <w:rPr>
                <w:rFonts w:ascii="Times New Roman" w:eastAsia="Times New Roman" w:hAnsi="Times New Roman" w:cs="Times New Roman"/>
                <w:color w:val="000000" w:themeColor="text1"/>
                <w:sz w:val="24"/>
                <w:szCs w:val="24"/>
                <w:lang w:eastAsia="en-GB"/>
              </w:rPr>
              <w:t xml:space="preserve"> online payment accounts.</w:t>
            </w:r>
          </w:p>
        </w:tc>
        <w:tc>
          <w:tcPr>
            <w:tcW w:w="1408" w:type="pct"/>
          </w:tcPr>
          <w:p w14:paraId="7A9D2E70" w14:textId="77777777" w:rsidR="005E7BE1" w:rsidRPr="0091423E" w:rsidRDefault="005E7BE1" w:rsidP="0091423E">
            <w:pPr>
              <w:numPr>
                <w:ilvl w:val="0"/>
                <w:numId w:val="131"/>
              </w:numPr>
              <w:spacing w:after="0" w:line="360" w:lineRule="auto"/>
              <w:contextualSpacing/>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Practical Assessment</w:t>
            </w:r>
          </w:p>
          <w:p w14:paraId="7B0B6CE7" w14:textId="77777777" w:rsidR="005E7BE1" w:rsidRPr="0091423E" w:rsidRDefault="005E7BE1" w:rsidP="0091423E">
            <w:pPr>
              <w:numPr>
                <w:ilvl w:val="0"/>
                <w:numId w:val="131"/>
              </w:numPr>
              <w:spacing w:after="0" w:line="360" w:lineRule="auto"/>
              <w:contextualSpacing/>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Project</w:t>
            </w:r>
          </w:p>
          <w:p w14:paraId="005DE19E" w14:textId="77777777" w:rsidR="005E7BE1" w:rsidRPr="0091423E" w:rsidRDefault="005E7BE1" w:rsidP="0091423E">
            <w:pPr>
              <w:numPr>
                <w:ilvl w:val="0"/>
                <w:numId w:val="131"/>
              </w:numPr>
              <w:spacing w:after="0" w:line="360" w:lineRule="auto"/>
              <w:contextualSpacing/>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 xml:space="preserve">Third Party Report </w:t>
            </w:r>
          </w:p>
          <w:p w14:paraId="2CA51C14" w14:textId="0493B012" w:rsidR="005E7BE1" w:rsidRPr="0091423E" w:rsidRDefault="00347209" w:rsidP="0091423E">
            <w:pPr>
              <w:numPr>
                <w:ilvl w:val="0"/>
                <w:numId w:val="131"/>
              </w:numPr>
              <w:spacing w:after="0" w:line="360" w:lineRule="auto"/>
              <w:contextualSpacing/>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Portfolio of Evidence</w:t>
            </w:r>
          </w:p>
          <w:p w14:paraId="5532EF27" w14:textId="77777777" w:rsidR="005E7BE1" w:rsidRPr="0091423E" w:rsidRDefault="005E7BE1" w:rsidP="0091423E">
            <w:pPr>
              <w:numPr>
                <w:ilvl w:val="0"/>
                <w:numId w:val="131"/>
              </w:numPr>
              <w:spacing w:after="0" w:line="360" w:lineRule="auto"/>
              <w:contextualSpacing/>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Written Assessment</w:t>
            </w:r>
          </w:p>
          <w:p w14:paraId="1E0D82C3" w14:textId="77777777" w:rsidR="005E7BE1" w:rsidRPr="0091423E" w:rsidRDefault="005E7BE1" w:rsidP="0091423E">
            <w:pPr>
              <w:pStyle w:val="ListParagraph"/>
              <w:widowControl w:val="0"/>
              <w:numPr>
                <w:ilvl w:val="0"/>
                <w:numId w:val="131"/>
              </w:numPr>
              <w:tabs>
                <w:tab w:val="left" w:pos="558"/>
                <w:tab w:val="left" w:pos="559"/>
              </w:tabs>
              <w:autoSpaceDE w:val="0"/>
              <w:autoSpaceDN w:val="0"/>
              <w:spacing w:after="0" w:line="360" w:lineRule="auto"/>
              <w:rPr>
                <w:rFonts w:eastAsia="Times New Roman"/>
                <w:color w:val="000000" w:themeColor="text1"/>
                <w:szCs w:val="24"/>
                <w:lang w:eastAsia="en-GB"/>
              </w:rPr>
            </w:pPr>
            <w:r w:rsidRPr="0091423E">
              <w:rPr>
                <w:color w:val="000000" w:themeColor="text1"/>
                <w:szCs w:val="24"/>
              </w:rPr>
              <w:t xml:space="preserve">Oral Questioning </w:t>
            </w:r>
          </w:p>
        </w:tc>
      </w:tr>
      <w:tr w:rsidR="005E7BE1" w:rsidRPr="0091423E" w14:paraId="29CAA831" w14:textId="77777777" w:rsidTr="006E4FED">
        <w:trPr>
          <w:trHeight w:val="699"/>
        </w:trPr>
        <w:tc>
          <w:tcPr>
            <w:tcW w:w="1346" w:type="pct"/>
          </w:tcPr>
          <w:p w14:paraId="43E20CB9" w14:textId="77777777" w:rsidR="005E7BE1" w:rsidRPr="0091423E" w:rsidRDefault="005E7BE1" w:rsidP="0091423E">
            <w:pPr>
              <w:widowControl w:val="0"/>
              <w:numPr>
                <w:ilvl w:val="0"/>
                <w:numId w:val="86"/>
              </w:numPr>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91423E">
              <w:rPr>
                <w:rFonts w:ascii="Times New Roman" w:eastAsia="Tahoma" w:hAnsi="Times New Roman" w:cs="Times New Roman"/>
                <w:color w:val="000000" w:themeColor="text1"/>
                <w:sz w:val="24"/>
                <w:szCs w:val="24"/>
                <w:lang w:eastAsia="en-GB"/>
              </w:rPr>
              <w:t>Apply job entry techniques</w:t>
            </w:r>
          </w:p>
        </w:tc>
        <w:tc>
          <w:tcPr>
            <w:tcW w:w="2246" w:type="pct"/>
          </w:tcPr>
          <w:p w14:paraId="520EFE8E" w14:textId="1F83A83A" w:rsidR="005E7BE1" w:rsidRPr="0091423E" w:rsidRDefault="005E7BE1" w:rsidP="0091423E">
            <w:pPr>
              <w:widowControl w:val="0"/>
              <w:numPr>
                <w:ilvl w:val="0"/>
                <w:numId w:val="124"/>
              </w:numPr>
              <w:tabs>
                <w:tab w:val="left" w:pos="377"/>
              </w:tabs>
              <w:autoSpaceDE w:val="0"/>
              <w:autoSpaceDN w:val="0"/>
              <w:spacing w:after="0" w:line="360" w:lineRule="auto"/>
              <w:rPr>
                <w:rFonts w:ascii="Times New Roman" w:eastAsia="Times New Roman" w:hAnsi="Times New Roman" w:cs="Times New Roman"/>
                <w:color w:val="000000" w:themeColor="text1"/>
                <w:kern w:val="28"/>
                <w:sz w:val="24"/>
                <w:szCs w:val="24"/>
              </w:rPr>
            </w:pPr>
            <w:r w:rsidRPr="0091423E">
              <w:rPr>
                <w:rFonts w:ascii="Times New Roman" w:eastAsia="Times New Roman" w:hAnsi="Times New Roman" w:cs="Times New Roman"/>
                <w:color w:val="000000" w:themeColor="text1"/>
                <w:kern w:val="28"/>
                <w:sz w:val="24"/>
                <w:szCs w:val="24"/>
              </w:rPr>
              <w:t xml:space="preserve">Types </w:t>
            </w:r>
            <w:r w:rsidR="00347209" w:rsidRPr="0091423E">
              <w:rPr>
                <w:rFonts w:ascii="Times New Roman" w:eastAsia="Times New Roman" w:hAnsi="Times New Roman" w:cs="Times New Roman"/>
                <w:color w:val="000000" w:themeColor="text1"/>
                <w:kern w:val="28"/>
                <w:sz w:val="24"/>
                <w:szCs w:val="24"/>
              </w:rPr>
              <w:t>of</w:t>
            </w:r>
            <w:r w:rsidRPr="0091423E">
              <w:rPr>
                <w:rFonts w:ascii="Times New Roman" w:eastAsia="Times New Roman" w:hAnsi="Times New Roman" w:cs="Times New Roman"/>
                <w:color w:val="000000" w:themeColor="text1"/>
                <w:kern w:val="28"/>
                <w:sz w:val="24"/>
                <w:szCs w:val="24"/>
              </w:rPr>
              <w:t xml:space="preserve"> job opportunities</w:t>
            </w:r>
          </w:p>
          <w:p w14:paraId="24487643" w14:textId="77777777" w:rsidR="005E7BE1" w:rsidRPr="0091423E" w:rsidRDefault="00B67995" w:rsidP="0091423E">
            <w:pPr>
              <w:widowControl w:val="0"/>
              <w:numPr>
                <w:ilvl w:val="0"/>
                <w:numId w:val="125"/>
              </w:numPr>
              <w:pBdr>
                <w:top w:val="nil"/>
                <w:left w:val="nil"/>
                <w:bottom w:val="nil"/>
                <w:right w:val="nil"/>
                <w:between w:val="nil"/>
              </w:pBdr>
              <w:autoSpaceDE w:val="0"/>
              <w:autoSpaceDN w:val="0"/>
              <w:spacing w:after="0" w:line="360" w:lineRule="auto"/>
              <w:jc w:val="both"/>
              <w:rPr>
                <w:rFonts w:ascii="Times New Roman" w:eastAsia="Times New Roman" w:hAnsi="Times New Roman" w:cs="Times New Roman"/>
                <w:color w:val="000000" w:themeColor="text1"/>
                <w:kern w:val="28"/>
                <w:sz w:val="24"/>
                <w:szCs w:val="24"/>
              </w:rPr>
            </w:pPr>
            <w:r w:rsidRPr="0091423E">
              <w:rPr>
                <w:rFonts w:ascii="Times New Roman" w:eastAsia="Times New Roman" w:hAnsi="Times New Roman" w:cs="Times New Roman"/>
                <w:color w:val="000000" w:themeColor="text1"/>
                <w:kern w:val="28"/>
                <w:sz w:val="24"/>
                <w:szCs w:val="24"/>
              </w:rPr>
              <w:t>Self-employment</w:t>
            </w:r>
            <w:r w:rsidR="005E7BE1" w:rsidRPr="0091423E">
              <w:rPr>
                <w:rFonts w:ascii="Times New Roman" w:eastAsia="Times New Roman" w:hAnsi="Times New Roman" w:cs="Times New Roman"/>
                <w:color w:val="000000" w:themeColor="text1"/>
                <w:kern w:val="28"/>
                <w:sz w:val="24"/>
                <w:szCs w:val="24"/>
              </w:rPr>
              <w:t xml:space="preserve"> </w:t>
            </w:r>
          </w:p>
          <w:p w14:paraId="0AEDB8AB" w14:textId="77777777" w:rsidR="005E7BE1" w:rsidRPr="0091423E" w:rsidRDefault="005E7BE1" w:rsidP="0091423E">
            <w:pPr>
              <w:widowControl w:val="0"/>
              <w:numPr>
                <w:ilvl w:val="0"/>
                <w:numId w:val="125"/>
              </w:numPr>
              <w:pBdr>
                <w:top w:val="nil"/>
                <w:left w:val="nil"/>
                <w:bottom w:val="nil"/>
                <w:right w:val="nil"/>
                <w:between w:val="nil"/>
              </w:pBdr>
              <w:autoSpaceDE w:val="0"/>
              <w:autoSpaceDN w:val="0"/>
              <w:spacing w:after="0" w:line="360" w:lineRule="auto"/>
              <w:jc w:val="both"/>
              <w:rPr>
                <w:rFonts w:ascii="Times New Roman" w:eastAsia="Times New Roman" w:hAnsi="Times New Roman" w:cs="Times New Roman"/>
                <w:color w:val="000000" w:themeColor="text1"/>
                <w:kern w:val="28"/>
                <w:sz w:val="24"/>
                <w:szCs w:val="24"/>
              </w:rPr>
            </w:pPr>
            <w:r w:rsidRPr="0091423E">
              <w:rPr>
                <w:rFonts w:ascii="Times New Roman" w:eastAsia="Times New Roman" w:hAnsi="Times New Roman" w:cs="Times New Roman"/>
                <w:color w:val="000000" w:themeColor="text1"/>
                <w:kern w:val="28"/>
                <w:sz w:val="24"/>
                <w:szCs w:val="24"/>
              </w:rPr>
              <w:t xml:space="preserve">Service provision </w:t>
            </w:r>
          </w:p>
          <w:p w14:paraId="5CD220CE" w14:textId="77777777" w:rsidR="005E7BE1" w:rsidRPr="0091423E" w:rsidRDefault="005E7BE1" w:rsidP="0091423E">
            <w:pPr>
              <w:widowControl w:val="0"/>
              <w:numPr>
                <w:ilvl w:val="0"/>
                <w:numId w:val="125"/>
              </w:numPr>
              <w:pBdr>
                <w:top w:val="nil"/>
                <w:left w:val="nil"/>
                <w:bottom w:val="nil"/>
                <w:right w:val="nil"/>
                <w:between w:val="nil"/>
              </w:pBdr>
              <w:autoSpaceDE w:val="0"/>
              <w:autoSpaceDN w:val="0"/>
              <w:spacing w:after="0" w:line="360" w:lineRule="auto"/>
              <w:jc w:val="both"/>
              <w:rPr>
                <w:rFonts w:ascii="Times New Roman" w:eastAsia="Times New Roman" w:hAnsi="Times New Roman" w:cs="Times New Roman"/>
                <w:color w:val="000000" w:themeColor="text1"/>
                <w:kern w:val="28"/>
                <w:sz w:val="24"/>
                <w:szCs w:val="24"/>
              </w:rPr>
            </w:pPr>
            <w:r w:rsidRPr="0091423E">
              <w:rPr>
                <w:rFonts w:ascii="Times New Roman" w:eastAsia="Times New Roman" w:hAnsi="Times New Roman" w:cs="Times New Roman"/>
                <w:color w:val="000000" w:themeColor="text1"/>
                <w:kern w:val="28"/>
                <w:sz w:val="24"/>
                <w:szCs w:val="24"/>
              </w:rPr>
              <w:t>product development</w:t>
            </w:r>
          </w:p>
          <w:p w14:paraId="044170E1" w14:textId="77777777" w:rsidR="005E7BE1" w:rsidRPr="0091423E" w:rsidRDefault="005E7BE1" w:rsidP="0091423E">
            <w:pPr>
              <w:widowControl w:val="0"/>
              <w:numPr>
                <w:ilvl w:val="0"/>
                <w:numId w:val="125"/>
              </w:numPr>
              <w:tabs>
                <w:tab w:val="left" w:pos="377"/>
              </w:tabs>
              <w:autoSpaceDE w:val="0"/>
              <w:autoSpaceDN w:val="0"/>
              <w:spacing w:after="0" w:line="360" w:lineRule="auto"/>
              <w:rPr>
                <w:rFonts w:ascii="Times New Roman" w:eastAsia="Times New Roman" w:hAnsi="Times New Roman" w:cs="Times New Roman"/>
                <w:color w:val="000000" w:themeColor="text1"/>
                <w:kern w:val="28"/>
                <w:sz w:val="24"/>
                <w:szCs w:val="24"/>
              </w:rPr>
            </w:pPr>
            <w:r w:rsidRPr="0091423E">
              <w:rPr>
                <w:rFonts w:ascii="Times New Roman" w:eastAsia="Times New Roman" w:hAnsi="Times New Roman" w:cs="Times New Roman"/>
                <w:color w:val="000000" w:themeColor="text1"/>
                <w:kern w:val="28"/>
                <w:sz w:val="24"/>
                <w:szCs w:val="24"/>
              </w:rPr>
              <w:t>salaried employment</w:t>
            </w:r>
          </w:p>
          <w:p w14:paraId="5D942CBF" w14:textId="67B5ED93" w:rsidR="005E7BE1" w:rsidRPr="0091423E" w:rsidRDefault="005E7BE1" w:rsidP="0091423E">
            <w:pPr>
              <w:widowControl w:val="0"/>
              <w:numPr>
                <w:ilvl w:val="0"/>
                <w:numId w:val="124"/>
              </w:numPr>
              <w:tabs>
                <w:tab w:val="left" w:pos="377"/>
              </w:tabs>
              <w:autoSpaceDE w:val="0"/>
              <w:autoSpaceDN w:val="0"/>
              <w:spacing w:after="0" w:line="360" w:lineRule="auto"/>
              <w:rPr>
                <w:rFonts w:ascii="Times New Roman" w:eastAsia="Times New Roman" w:hAnsi="Times New Roman" w:cs="Times New Roman"/>
                <w:color w:val="000000" w:themeColor="text1"/>
                <w:kern w:val="28"/>
                <w:sz w:val="24"/>
                <w:szCs w:val="24"/>
              </w:rPr>
            </w:pPr>
            <w:r w:rsidRPr="0091423E">
              <w:rPr>
                <w:rFonts w:ascii="Times New Roman" w:eastAsia="Times New Roman" w:hAnsi="Times New Roman" w:cs="Times New Roman"/>
                <w:color w:val="000000" w:themeColor="text1"/>
                <w:kern w:val="28"/>
                <w:sz w:val="24"/>
                <w:szCs w:val="24"/>
              </w:rPr>
              <w:t xml:space="preserve">Sources </w:t>
            </w:r>
            <w:r w:rsidR="00347209" w:rsidRPr="0091423E">
              <w:rPr>
                <w:rFonts w:ascii="Times New Roman" w:eastAsia="Times New Roman" w:hAnsi="Times New Roman" w:cs="Times New Roman"/>
                <w:color w:val="000000" w:themeColor="text1"/>
                <w:kern w:val="28"/>
                <w:sz w:val="24"/>
                <w:szCs w:val="24"/>
              </w:rPr>
              <w:t>of</w:t>
            </w:r>
            <w:r w:rsidRPr="0091423E">
              <w:rPr>
                <w:rFonts w:ascii="Times New Roman" w:eastAsia="Times New Roman" w:hAnsi="Times New Roman" w:cs="Times New Roman"/>
                <w:color w:val="000000" w:themeColor="text1"/>
                <w:kern w:val="28"/>
                <w:sz w:val="24"/>
                <w:szCs w:val="24"/>
              </w:rPr>
              <w:t xml:space="preserve"> job opportunities </w:t>
            </w:r>
          </w:p>
          <w:p w14:paraId="18858065" w14:textId="77777777" w:rsidR="005E7BE1" w:rsidRPr="0091423E" w:rsidRDefault="005E7BE1" w:rsidP="0091423E">
            <w:pPr>
              <w:widowControl w:val="0"/>
              <w:numPr>
                <w:ilvl w:val="0"/>
                <w:numId w:val="124"/>
              </w:numPr>
              <w:tabs>
                <w:tab w:val="left" w:pos="377"/>
              </w:tabs>
              <w:autoSpaceDE w:val="0"/>
              <w:autoSpaceDN w:val="0"/>
              <w:spacing w:after="0" w:line="360" w:lineRule="auto"/>
              <w:rPr>
                <w:rFonts w:ascii="Times New Roman" w:eastAsia="Times New Roman" w:hAnsi="Times New Roman" w:cs="Times New Roman"/>
                <w:color w:val="000000" w:themeColor="text1"/>
                <w:kern w:val="28"/>
                <w:sz w:val="24"/>
                <w:szCs w:val="24"/>
              </w:rPr>
            </w:pPr>
            <w:r w:rsidRPr="0091423E">
              <w:rPr>
                <w:rFonts w:ascii="Times New Roman" w:eastAsia="Times New Roman" w:hAnsi="Times New Roman" w:cs="Times New Roman"/>
                <w:color w:val="000000" w:themeColor="text1"/>
                <w:kern w:val="28"/>
                <w:sz w:val="24"/>
                <w:szCs w:val="24"/>
              </w:rPr>
              <w:t>Resume curriculum</w:t>
            </w:r>
            <w:r w:rsidRPr="0091423E">
              <w:rPr>
                <w:rFonts w:ascii="Times New Roman" w:eastAsia="Times New Roman" w:hAnsi="Times New Roman" w:cs="Times New Roman"/>
                <w:color w:val="000000" w:themeColor="text1"/>
                <w:sz w:val="24"/>
                <w:szCs w:val="24"/>
                <w:lang w:eastAsia="en-GB"/>
              </w:rPr>
              <w:t xml:space="preserve"> vitae</w:t>
            </w:r>
          </w:p>
          <w:p w14:paraId="549B5079" w14:textId="77777777" w:rsidR="005E7BE1" w:rsidRPr="0091423E" w:rsidRDefault="005E7BE1" w:rsidP="0091423E">
            <w:pPr>
              <w:widowControl w:val="0"/>
              <w:numPr>
                <w:ilvl w:val="0"/>
                <w:numId w:val="126"/>
              </w:numPr>
              <w:tabs>
                <w:tab w:val="left" w:pos="377"/>
              </w:tabs>
              <w:autoSpaceDE w:val="0"/>
              <w:autoSpaceDN w:val="0"/>
              <w:spacing w:after="0" w:line="360" w:lineRule="auto"/>
              <w:rPr>
                <w:rFonts w:ascii="Times New Roman" w:eastAsia="Times New Roman" w:hAnsi="Times New Roman" w:cs="Times New Roman"/>
                <w:color w:val="000000" w:themeColor="text1"/>
                <w:kern w:val="28"/>
                <w:sz w:val="24"/>
                <w:szCs w:val="24"/>
              </w:rPr>
            </w:pPr>
            <w:r w:rsidRPr="0091423E">
              <w:rPr>
                <w:rFonts w:ascii="Times New Roman" w:eastAsia="Times New Roman" w:hAnsi="Times New Roman" w:cs="Times New Roman"/>
                <w:color w:val="000000" w:themeColor="text1"/>
                <w:sz w:val="24"/>
                <w:szCs w:val="24"/>
                <w:lang w:eastAsia="en-GB"/>
              </w:rPr>
              <w:t>What is a CV</w:t>
            </w:r>
          </w:p>
          <w:p w14:paraId="656B0B1F" w14:textId="77777777" w:rsidR="005E7BE1" w:rsidRPr="0091423E" w:rsidRDefault="005E7BE1" w:rsidP="0091423E">
            <w:pPr>
              <w:widowControl w:val="0"/>
              <w:numPr>
                <w:ilvl w:val="0"/>
                <w:numId w:val="126"/>
              </w:numPr>
              <w:tabs>
                <w:tab w:val="left" w:pos="377"/>
              </w:tabs>
              <w:autoSpaceDE w:val="0"/>
              <w:autoSpaceDN w:val="0"/>
              <w:spacing w:after="0" w:line="360" w:lineRule="auto"/>
              <w:rPr>
                <w:rFonts w:ascii="Times New Roman" w:eastAsia="Times New Roman" w:hAnsi="Times New Roman" w:cs="Times New Roman"/>
                <w:color w:val="000000" w:themeColor="text1"/>
                <w:kern w:val="28"/>
                <w:sz w:val="24"/>
                <w:szCs w:val="24"/>
              </w:rPr>
            </w:pPr>
            <w:r w:rsidRPr="0091423E">
              <w:rPr>
                <w:rFonts w:ascii="Times New Roman" w:eastAsia="Times New Roman" w:hAnsi="Times New Roman" w:cs="Times New Roman"/>
                <w:color w:val="000000" w:themeColor="text1"/>
                <w:sz w:val="24"/>
                <w:szCs w:val="24"/>
                <w:lang w:eastAsia="en-GB"/>
              </w:rPr>
              <w:t>How long should a CV be</w:t>
            </w:r>
          </w:p>
          <w:p w14:paraId="569683F2" w14:textId="77777777" w:rsidR="005E7BE1" w:rsidRPr="0091423E" w:rsidRDefault="005E7BE1" w:rsidP="0091423E">
            <w:pPr>
              <w:widowControl w:val="0"/>
              <w:numPr>
                <w:ilvl w:val="0"/>
                <w:numId w:val="126"/>
              </w:numPr>
              <w:tabs>
                <w:tab w:val="left" w:pos="377"/>
              </w:tabs>
              <w:autoSpaceDE w:val="0"/>
              <w:autoSpaceDN w:val="0"/>
              <w:spacing w:after="0" w:line="360" w:lineRule="auto"/>
              <w:rPr>
                <w:rFonts w:ascii="Times New Roman" w:eastAsia="Times New Roman" w:hAnsi="Times New Roman" w:cs="Times New Roman"/>
                <w:color w:val="000000" w:themeColor="text1"/>
                <w:kern w:val="28"/>
                <w:sz w:val="24"/>
                <w:szCs w:val="24"/>
              </w:rPr>
            </w:pPr>
            <w:r w:rsidRPr="0091423E">
              <w:rPr>
                <w:rFonts w:ascii="Times New Roman" w:eastAsia="Times New Roman" w:hAnsi="Times New Roman" w:cs="Times New Roman"/>
                <w:color w:val="000000" w:themeColor="text1"/>
                <w:sz w:val="24"/>
                <w:szCs w:val="24"/>
                <w:lang w:eastAsia="en-GB"/>
              </w:rPr>
              <w:t>What to include in a AC</w:t>
            </w:r>
          </w:p>
          <w:p w14:paraId="6750B307" w14:textId="35FD826D" w:rsidR="005E7BE1" w:rsidRPr="0091423E" w:rsidRDefault="005E7BE1" w:rsidP="0091423E">
            <w:pPr>
              <w:widowControl w:val="0"/>
              <w:numPr>
                <w:ilvl w:val="0"/>
                <w:numId w:val="126"/>
              </w:numPr>
              <w:tabs>
                <w:tab w:val="left" w:pos="377"/>
              </w:tabs>
              <w:autoSpaceDE w:val="0"/>
              <w:autoSpaceDN w:val="0"/>
              <w:spacing w:after="0" w:line="360" w:lineRule="auto"/>
              <w:rPr>
                <w:rFonts w:ascii="Times New Roman" w:eastAsia="Times New Roman" w:hAnsi="Times New Roman" w:cs="Times New Roman"/>
                <w:color w:val="000000" w:themeColor="text1"/>
                <w:kern w:val="28"/>
                <w:sz w:val="24"/>
                <w:szCs w:val="24"/>
              </w:rPr>
            </w:pPr>
            <w:r w:rsidRPr="0091423E">
              <w:rPr>
                <w:rFonts w:ascii="Times New Roman" w:eastAsia="Times New Roman" w:hAnsi="Times New Roman" w:cs="Times New Roman"/>
                <w:color w:val="000000" w:themeColor="text1"/>
                <w:sz w:val="24"/>
                <w:szCs w:val="24"/>
                <w:lang w:eastAsia="en-GB"/>
              </w:rPr>
              <w:t xml:space="preserve">Format </w:t>
            </w:r>
            <w:r w:rsidR="00347209" w:rsidRPr="0091423E">
              <w:rPr>
                <w:rFonts w:ascii="Times New Roman" w:eastAsia="Times New Roman" w:hAnsi="Times New Roman" w:cs="Times New Roman"/>
                <w:color w:val="000000" w:themeColor="text1"/>
                <w:sz w:val="24"/>
                <w:szCs w:val="24"/>
                <w:lang w:eastAsia="en-GB"/>
              </w:rPr>
              <w:t>of</w:t>
            </w:r>
            <w:r w:rsidRPr="0091423E">
              <w:rPr>
                <w:rFonts w:ascii="Times New Roman" w:eastAsia="Times New Roman" w:hAnsi="Times New Roman" w:cs="Times New Roman"/>
                <w:color w:val="000000" w:themeColor="text1"/>
                <w:sz w:val="24"/>
                <w:szCs w:val="24"/>
                <w:lang w:eastAsia="en-GB"/>
              </w:rPr>
              <w:t xml:space="preserve"> CV</w:t>
            </w:r>
          </w:p>
          <w:p w14:paraId="1DF104C3" w14:textId="77777777" w:rsidR="005E7BE1" w:rsidRPr="0091423E" w:rsidRDefault="005E7BE1" w:rsidP="0091423E">
            <w:pPr>
              <w:widowControl w:val="0"/>
              <w:numPr>
                <w:ilvl w:val="0"/>
                <w:numId w:val="126"/>
              </w:numPr>
              <w:tabs>
                <w:tab w:val="left" w:pos="377"/>
              </w:tabs>
              <w:autoSpaceDE w:val="0"/>
              <w:autoSpaceDN w:val="0"/>
              <w:spacing w:after="0" w:line="360" w:lineRule="auto"/>
              <w:rPr>
                <w:rFonts w:ascii="Times New Roman" w:eastAsia="Times New Roman" w:hAnsi="Times New Roman" w:cs="Times New Roman"/>
                <w:color w:val="000000" w:themeColor="text1"/>
                <w:kern w:val="28"/>
                <w:sz w:val="24"/>
                <w:szCs w:val="24"/>
              </w:rPr>
            </w:pPr>
            <w:r w:rsidRPr="0091423E">
              <w:rPr>
                <w:rFonts w:ascii="Times New Roman" w:eastAsia="Times New Roman" w:hAnsi="Times New Roman" w:cs="Times New Roman"/>
                <w:color w:val="000000" w:themeColor="text1"/>
                <w:sz w:val="24"/>
                <w:szCs w:val="24"/>
                <w:lang w:eastAsia="en-GB"/>
              </w:rPr>
              <w:t>How to write a good CV</w:t>
            </w:r>
          </w:p>
          <w:p w14:paraId="425071ED" w14:textId="55F01143" w:rsidR="005E7BE1" w:rsidRPr="0091423E" w:rsidRDefault="005E7BE1" w:rsidP="0091423E">
            <w:pPr>
              <w:widowControl w:val="0"/>
              <w:numPr>
                <w:ilvl w:val="0"/>
                <w:numId w:val="126"/>
              </w:numPr>
              <w:tabs>
                <w:tab w:val="left" w:pos="377"/>
              </w:tabs>
              <w:autoSpaceDE w:val="0"/>
              <w:autoSpaceDN w:val="0"/>
              <w:spacing w:after="0" w:line="360" w:lineRule="auto"/>
              <w:rPr>
                <w:rFonts w:ascii="Times New Roman" w:eastAsia="Times New Roman" w:hAnsi="Times New Roman" w:cs="Times New Roman"/>
                <w:color w:val="000000" w:themeColor="text1"/>
                <w:kern w:val="28"/>
                <w:sz w:val="24"/>
                <w:szCs w:val="24"/>
              </w:rPr>
            </w:pPr>
            <w:r w:rsidRPr="0091423E">
              <w:rPr>
                <w:rFonts w:ascii="Times New Roman" w:eastAsia="Times New Roman" w:hAnsi="Times New Roman" w:cs="Times New Roman"/>
                <w:color w:val="000000" w:themeColor="text1"/>
                <w:sz w:val="24"/>
                <w:szCs w:val="24"/>
                <w:lang w:eastAsia="en-GB"/>
              </w:rPr>
              <w:t xml:space="preserve">Don’ts </w:t>
            </w:r>
            <w:r w:rsidR="00347209" w:rsidRPr="0091423E">
              <w:rPr>
                <w:rFonts w:ascii="Times New Roman" w:eastAsia="Times New Roman" w:hAnsi="Times New Roman" w:cs="Times New Roman"/>
                <w:color w:val="000000" w:themeColor="text1"/>
                <w:sz w:val="24"/>
                <w:szCs w:val="24"/>
                <w:lang w:eastAsia="en-GB"/>
              </w:rPr>
              <w:t>of</w:t>
            </w:r>
            <w:r w:rsidRPr="0091423E">
              <w:rPr>
                <w:rFonts w:ascii="Times New Roman" w:eastAsia="Times New Roman" w:hAnsi="Times New Roman" w:cs="Times New Roman"/>
                <w:color w:val="000000" w:themeColor="text1"/>
                <w:sz w:val="24"/>
                <w:szCs w:val="24"/>
                <w:lang w:eastAsia="en-GB"/>
              </w:rPr>
              <w:t xml:space="preserve"> writing a CV</w:t>
            </w:r>
          </w:p>
          <w:p w14:paraId="232F56B5" w14:textId="77777777" w:rsidR="005E7BE1" w:rsidRPr="0091423E" w:rsidRDefault="005E7BE1" w:rsidP="0091423E">
            <w:pPr>
              <w:widowControl w:val="0"/>
              <w:numPr>
                <w:ilvl w:val="0"/>
                <w:numId w:val="124"/>
              </w:numPr>
              <w:tabs>
                <w:tab w:val="left" w:pos="377"/>
              </w:tabs>
              <w:autoSpaceDE w:val="0"/>
              <w:autoSpaceDN w:val="0"/>
              <w:spacing w:after="0" w:line="360" w:lineRule="auto"/>
              <w:rPr>
                <w:rFonts w:ascii="Times New Roman" w:eastAsia="Times New Roman" w:hAnsi="Times New Roman" w:cs="Times New Roman"/>
                <w:color w:val="000000" w:themeColor="text1"/>
                <w:kern w:val="28"/>
                <w:sz w:val="24"/>
                <w:szCs w:val="24"/>
              </w:rPr>
            </w:pPr>
            <w:r w:rsidRPr="0091423E">
              <w:rPr>
                <w:rFonts w:ascii="Times New Roman" w:eastAsia="Times New Roman" w:hAnsi="Times New Roman" w:cs="Times New Roman"/>
                <w:color w:val="000000" w:themeColor="text1"/>
                <w:kern w:val="28"/>
                <w:sz w:val="24"/>
                <w:szCs w:val="24"/>
              </w:rPr>
              <w:t>Job application letter</w:t>
            </w:r>
          </w:p>
          <w:p w14:paraId="6A1E2DC6" w14:textId="77777777" w:rsidR="005E7BE1" w:rsidRPr="0091423E" w:rsidRDefault="005E7BE1" w:rsidP="0091423E">
            <w:pPr>
              <w:widowControl w:val="0"/>
              <w:numPr>
                <w:ilvl w:val="0"/>
                <w:numId w:val="127"/>
              </w:numPr>
              <w:tabs>
                <w:tab w:val="left" w:pos="377"/>
              </w:tabs>
              <w:autoSpaceDE w:val="0"/>
              <w:autoSpaceDN w:val="0"/>
              <w:spacing w:after="0" w:line="360" w:lineRule="auto"/>
              <w:rPr>
                <w:rFonts w:ascii="Times New Roman" w:eastAsia="Times New Roman" w:hAnsi="Times New Roman" w:cs="Times New Roman"/>
                <w:color w:val="000000" w:themeColor="text1"/>
                <w:kern w:val="28"/>
                <w:sz w:val="24"/>
                <w:szCs w:val="24"/>
              </w:rPr>
            </w:pPr>
            <w:r w:rsidRPr="0091423E">
              <w:rPr>
                <w:rFonts w:ascii="Times New Roman" w:eastAsia="Times New Roman" w:hAnsi="Times New Roman" w:cs="Times New Roman"/>
                <w:color w:val="000000" w:themeColor="text1"/>
                <w:kern w:val="28"/>
                <w:sz w:val="24"/>
                <w:szCs w:val="24"/>
              </w:rPr>
              <w:t>What to include</w:t>
            </w:r>
          </w:p>
          <w:p w14:paraId="22CF04D6" w14:textId="77777777" w:rsidR="005E7BE1" w:rsidRPr="0091423E" w:rsidRDefault="005E7BE1" w:rsidP="0091423E">
            <w:pPr>
              <w:widowControl w:val="0"/>
              <w:numPr>
                <w:ilvl w:val="0"/>
                <w:numId w:val="127"/>
              </w:numPr>
              <w:tabs>
                <w:tab w:val="left" w:pos="377"/>
              </w:tabs>
              <w:autoSpaceDE w:val="0"/>
              <w:autoSpaceDN w:val="0"/>
              <w:spacing w:after="0" w:line="360" w:lineRule="auto"/>
              <w:rPr>
                <w:rFonts w:ascii="Times New Roman" w:eastAsia="Times New Roman" w:hAnsi="Times New Roman" w:cs="Times New Roman"/>
                <w:color w:val="000000" w:themeColor="text1"/>
                <w:kern w:val="28"/>
                <w:sz w:val="24"/>
                <w:szCs w:val="24"/>
              </w:rPr>
            </w:pPr>
            <w:r w:rsidRPr="0091423E">
              <w:rPr>
                <w:rFonts w:ascii="Times New Roman" w:eastAsia="Times New Roman" w:hAnsi="Times New Roman" w:cs="Times New Roman"/>
                <w:color w:val="000000" w:themeColor="text1"/>
                <w:kern w:val="28"/>
                <w:sz w:val="24"/>
                <w:szCs w:val="24"/>
              </w:rPr>
              <w:t>Addressing a cover letter</w:t>
            </w:r>
          </w:p>
          <w:p w14:paraId="7AF93B8A" w14:textId="3EE1F0E4" w:rsidR="005E7BE1" w:rsidRPr="0091423E" w:rsidRDefault="005E7BE1" w:rsidP="0091423E">
            <w:pPr>
              <w:widowControl w:val="0"/>
              <w:numPr>
                <w:ilvl w:val="0"/>
                <w:numId w:val="127"/>
              </w:numPr>
              <w:tabs>
                <w:tab w:val="left" w:pos="377"/>
              </w:tabs>
              <w:autoSpaceDE w:val="0"/>
              <w:autoSpaceDN w:val="0"/>
              <w:spacing w:after="0" w:line="360" w:lineRule="auto"/>
              <w:rPr>
                <w:rFonts w:ascii="Times New Roman" w:eastAsia="Times New Roman" w:hAnsi="Times New Roman" w:cs="Times New Roman"/>
                <w:color w:val="000000" w:themeColor="text1"/>
                <w:kern w:val="28"/>
                <w:sz w:val="24"/>
                <w:szCs w:val="24"/>
              </w:rPr>
            </w:pPr>
            <w:r w:rsidRPr="0091423E">
              <w:rPr>
                <w:rFonts w:ascii="Times New Roman" w:eastAsia="Times New Roman" w:hAnsi="Times New Roman" w:cs="Times New Roman"/>
                <w:color w:val="000000" w:themeColor="text1"/>
                <w:kern w:val="28"/>
                <w:sz w:val="24"/>
                <w:szCs w:val="24"/>
              </w:rPr>
              <w:t xml:space="preserve">Signing </w:t>
            </w:r>
            <w:r w:rsidR="00347209" w:rsidRPr="0091423E">
              <w:rPr>
                <w:rFonts w:ascii="Times New Roman" w:eastAsia="Times New Roman" w:hAnsi="Times New Roman" w:cs="Times New Roman"/>
                <w:color w:val="000000" w:themeColor="text1"/>
                <w:kern w:val="28"/>
                <w:sz w:val="24"/>
                <w:szCs w:val="24"/>
              </w:rPr>
              <w:t>of</w:t>
            </w:r>
            <w:r w:rsidRPr="0091423E">
              <w:rPr>
                <w:rFonts w:ascii="Times New Roman" w:eastAsia="Times New Roman" w:hAnsi="Times New Roman" w:cs="Times New Roman"/>
                <w:color w:val="000000" w:themeColor="text1"/>
                <w:kern w:val="28"/>
                <w:sz w:val="24"/>
                <w:szCs w:val="24"/>
              </w:rPr>
              <w:t>f a cover letter</w:t>
            </w:r>
          </w:p>
          <w:p w14:paraId="466E0702" w14:textId="2727E63A" w:rsidR="005E7BE1" w:rsidRPr="0091423E" w:rsidRDefault="00347209" w:rsidP="0091423E">
            <w:pPr>
              <w:numPr>
                <w:ilvl w:val="0"/>
                <w:numId w:val="124"/>
              </w:numPr>
              <w:tabs>
                <w:tab w:val="left" w:pos="377"/>
              </w:tabs>
              <w:spacing w:after="0" w:line="360" w:lineRule="auto"/>
              <w:rPr>
                <w:rFonts w:ascii="Times New Roman" w:eastAsia="Times New Roman" w:hAnsi="Times New Roman" w:cs="Times New Roman"/>
                <w:color w:val="000000" w:themeColor="text1"/>
                <w:kern w:val="28"/>
                <w:sz w:val="24"/>
                <w:szCs w:val="24"/>
              </w:rPr>
            </w:pPr>
            <w:r w:rsidRPr="0091423E">
              <w:rPr>
                <w:rFonts w:ascii="Times New Roman" w:eastAsia="Times New Roman" w:hAnsi="Times New Roman" w:cs="Times New Roman"/>
                <w:color w:val="000000" w:themeColor="text1"/>
                <w:kern w:val="28"/>
                <w:sz w:val="24"/>
                <w:szCs w:val="24"/>
              </w:rPr>
              <w:t>Portfolio of Evidence</w:t>
            </w:r>
          </w:p>
          <w:p w14:paraId="060FA488" w14:textId="77777777" w:rsidR="005E7BE1" w:rsidRPr="0091423E" w:rsidRDefault="005E7BE1" w:rsidP="0091423E">
            <w:pPr>
              <w:widowControl w:val="0"/>
              <w:numPr>
                <w:ilvl w:val="0"/>
                <w:numId w:val="128"/>
              </w:numPr>
              <w:pBdr>
                <w:top w:val="nil"/>
                <w:left w:val="nil"/>
                <w:bottom w:val="nil"/>
                <w:right w:val="nil"/>
                <w:between w:val="nil"/>
              </w:pBdr>
              <w:autoSpaceDE w:val="0"/>
              <w:autoSpaceDN w:val="0"/>
              <w:spacing w:after="0" w:line="360" w:lineRule="auto"/>
              <w:jc w:val="both"/>
              <w:rPr>
                <w:rFonts w:ascii="Times New Roman" w:eastAsia="Tahoma" w:hAnsi="Times New Roman" w:cs="Times New Roman"/>
                <w:color w:val="000000" w:themeColor="text1"/>
                <w:sz w:val="24"/>
                <w:szCs w:val="24"/>
                <w:lang w:eastAsia="en-GB"/>
              </w:rPr>
            </w:pPr>
            <w:r w:rsidRPr="0091423E">
              <w:rPr>
                <w:rFonts w:ascii="Times New Roman" w:eastAsia="Tahoma" w:hAnsi="Times New Roman" w:cs="Times New Roman"/>
                <w:color w:val="000000" w:themeColor="text1"/>
                <w:sz w:val="24"/>
                <w:szCs w:val="24"/>
                <w:lang w:eastAsia="en-GB"/>
              </w:rPr>
              <w:t>Academic credentials</w:t>
            </w:r>
          </w:p>
          <w:p w14:paraId="2127AFDA" w14:textId="4210546A" w:rsidR="005E7BE1" w:rsidRPr="0091423E" w:rsidRDefault="005E7BE1" w:rsidP="0091423E">
            <w:pPr>
              <w:widowControl w:val="0"/>
              <w:numPr>
                <w:ilvl w:val="0"/>
                <w:numId w:val="128"/>
              </w:numPr>
              <w:pBdr>
                <w:top w:val="nil"/>
                <w:left w:val="nil"/>
                <w:bottom w:val="nil"/>
                <w:right w:val="nil"/>
                <w:between w:val="nil"/>
              </w:pBdr>
              <w:autoSpaceDE w:val="0"/>
              <w:autoSpaceDN w:val="0"/>
              <w:spacing w:after="0" w:line="360" w:lineRule="auto"/>
              <w:jc w:val="both"/>
              <w:rPr>
                <w:rFonts w:ascii="Times New Roman" w:eastAsia="Tahoma" w:hAnsi="Times New Roman" w:cs="Times New Roman"/>
                <w:color w:val="000000" w:themeColor="text1"/>
                <w:sz w:val="24"/>
                <w:szCs w:val="24"/>
                <w:lang w:eastAsia="en-GB"/>
              </w:rPr>
            </w:pPr>
            <w:r w:rsidRPr="0091423E">
              <w:rPr>
                <w:rFonts w:ascii="Times New Roman" w:eastAsia="Tahoma" w:hAnsi="Times New Roman" w:cs="Times New Roman"/>
                <w:color w:val="000000" w:themeColor="text1"/>
                <w:sz w:val="24"/>
                <w:szCs w:val="24"/>
                <w:lang w:eastAsia="en-GB"/>
              </w:rPr>
              <w:t xml:space="preserve">Letters </w:t>
            </w:r>
            <w:r w:rsidR="00347209" w:rsidRPr="0091423E">
              <w:rPr>
                <w:rFonts w:ascii="Times New Roman" w:eastAsia="Tahoma" w:hAnsi="Times New Roman" w:cs="Times New Roman"/>
                <w:color w:val="000000" w:themeColor="text1"/>
                <w:sz w:val="24"/>
                <w:szCs w:val="24"/>
                <w:lang w:eastAsia="en-GB"/>
              </w:rPr>
              <w:t>of</w:t>
            </w:r>
            <w:r w:rsidRPr="0091423E">
              <w:rPr>
                <w:rFonts w:ascii="Times New Roman" w:eastAsia="Tahoma" w:hAnsi="Times New Roman" w:cs="Times New Roman"/>
                <w:color w:val="000000" w:themeColor="text1"/>
                <w:sz w:val="24"/>
                <w:szCs w:val="24"/>
                <w:lang w:eastAsia="en-GB"/>
              </w:rPr>
              <w:t xml:space="preserve"> commendations</w:t>
            </w:r>
          </w:p>
          <w:p w14:paraId="0A920BC0" w14:textId="51BB62D5" w:rsidR="005E7BE1" w:rsidRPr="0091423E" w:rsidRDefault="005E7BE1" w:rsidP="0091423E">
            <w:pPr>
              <w:widowControl w:val="0"/>
              <w:numPr>
                <w:ilvl w:val="0"/>
                <w:numId w:val="128"/>
              </w:numPr>
              <w:pBdr>
                <w:top w:val="nil"/>
                <w:left w:val="nil"/>
                <w:bottom w:val="nil"/>
                <w:right w:val="nil"/>
                <w:between w:val="nil"/>
              </w:pBdr>
              <w:autoSpaceDE w:val="0"/>
              <w:autoSpaceDN w:val="0"/>
              <w:spacing w:after="0" w:line="360" w:lineRule="auto"/>
              <w:jc w:val="both"/>
              <w:rPr>
                <w:rFonts w:ascii="Times New Roman" w:eastAsia="Tahoma" w:hAnsi="Times New Roman" w:cs="Times New Roman"/>
                <w:color w:val="000000" w:themeColor="text1"/>
                <w:sz w:val="24"/>
                <w:szCs w:val="24"/>
                <w:lang w:eastAsia="en-GB"/>
              </w:rPr>
            </w:pPr>
            <w:r w:rsidRPr="0091423E">
              <w:rPr>
                <w:rFonts w:ascii="Times New Roman" w:eastAsia="Tahoma" w:hAnsi="Times New Roman" w:cs="Times New Roman"/>
                <w:color w:val="000000" w:themeColor="text1"/>
                <w:sz w:val="24"/>
                <w:szCs w:val="24"/>
                <w:lang w:eastAsia="en-GB"/>
              </w:rPr>
              <w:t xml:space="preserve">Certification </w:t>
            </w:r>
            <w:r w:rsidR="00347209" w:rsidRPr="0091423E">
              <w:rPr>
                <w:rFonts w:ascii="Times New Roman" w:eastAsia="Tahoma" w:hAnsi="Times New Roman" w:cs="Times New Roman"/>
                <w:color w:val="000000" w:themeColor="text1"/>
                <w:sz w:val="24"/>
                <w:szCs w:val="24"/>
                <w:lang w:eastAsia="en-GB"/>
              </w:rPr>
              <w:t>of</w:t>
            </w:r>
            <w:r w:rsidRPr="0091423E">
              <w:rPr>
                <w:rFonts w:ascii="Times New Roman" w:eastAsia="Tahoma" w:hAnsi="Times New Roman" w:cs="Times New Roman"/>
                <w:color w:val="000000" w:themeColor="text1"/>
                <w:sz w:val="24"/>
                <w:szCs w:val="24"/>
                <w:lang w:eastAsia="en-GB"/>
              </w:rPr>
              <w:t xml:space="preserve"> participations</w:t>
            </w:r>
          </w:p>
          <w:p w14:paraId="1FD97827" w14:textId="77777777" w:rsidR="005E7BE1" w:rsidRPr="0091423E" w:rsidRDefault="005E7BE1" w:rsidP="0091423E">
            <w:pPr>
              <w:widowControl w:val="0"/>
              <w:numPr>
                <w:ilvl w:val="0"/>
                <w:numId w:val="128"/>
              </w:numPr>
              <w:pBdr>
                <w:top w:val="nil"/>
                <w:left w:val="nil"/>
                <w:bottom w:val="nil"/>
                <w:right w:val="nil"/>
                <w:between w:val="nil"/>
              </w:pBdr>
              <w:autoSpaceDE w:val="0"/>
              <w:autoSpaceDN w:val="0"/>
              <w:spacing w:after="0" w:line="360" w:lineRule="auto"/>
              <w:jc w:val="both"/>
              <w:rPr>
                <w:rFonts w:ascii="Times New Roman" w:eastAsia="Tahoma" w:hAnsi="Times New Roman" w:cs="Times New Roman"/>
                <w:color w:val="000000" w:themeColor="text1"/>
                <w:sz w:val="24"/>
                <w:szCs w:val="24"/>
                <w:lang w:eastAsia="en-GB"/>
              </w:rPr>
            </w:pPr>
            <w:r w:rsidRPr="0091423E">
              <w:rPr>
                <w:rFonts w:ascii="Times New Roman" w:eastAsia="Tahoma" w:hAnsi="Times New Roman" w:cs="Times New Roman"/>
                <w:color w:val="000000" w:themeColor="text1"/>
                <w:sz w:val="24"/>
                <w:szCs w:val="24"/>
                <w:lang w:eastAsia="en-GB"/>
              </w:rPr>
              <w:t>Awards and decorations</w:t>
            </w:r>
          </w:p>
          <w:p w14:paraId="74E33ADE" w14:textId="77777777" w:rsidR="005E7BE1" w:rsidRPr="0091423E" w:rsidRDefault="005E7BE1" w:rsidP="0091423E">
            <w:pPr>
              <w:numPr>
                <w:ilvl w:val="0"/>
                <w:numId w:val="124"/>
              </w:numPr>
              <w:pBdr>
                <w:top w:val="nil"/>
                <w:left w:val="nil"/>
                <w:bottom w:val="nil"/>
                <w:right w:val="nil"/>
                <w:between w:val="nil"/>
              </w:pBdr>
              <w:spacing w:after="0" w:line="360" w:lineRule="auto"/>
              <w:jc w:val="both"/>
              <w:rPr>
                <w:rFonts w:ascii="Times New Roman" w:eastAsia="Tahoma" w:hAnsi="Times New Roman" w:cs="Times New Roman"/>
                <w:color w:val="000000" w:themeColor="text1"/>
                <w:sz w:val="24"/>
                <w:szCs w:val="24"/>
                <w:lang w:eastAsia="en-GB"/>
              </w:rPr>
            </w:pPr>
            <w:r w:rsidRPr="0091423E">
              <w:rPr>
                <w:rFonts w:ascii="Times New Roman" w:eastAsia="Tahoma" w:hAnsi="Times New Roman" w:cs="Times New Roman"/>
                <w:color w:val="000000" w:themeColor="text1"/>
                <w:sz w:val="24"/>
                <w:szCs w:val="24"/>
                <w:lang w:eastAsia="en-GB"/>
              </w:rPr>
              <w:t>Interview skills</w:t>
            </w:r>
          </w:p>
          <w:p w14:paraId="4C565A86" w14:textId="77777777" w:rsidR="005E7BE1" w:rsidRPr="0091423E" w:rsidRDefault="005E7BE1" w:rsidP="0091423E">
            <w:pPr>
              <w:widowControl w:val="0"/>
              <w:numPr>
                <w:ilvl w:val="0"/>
                <w:numId w:val="129"/>
              </w:numPr>
              <w:pBdr>
                <w:top w:val="nil"/>
                <w:left w:val="nil"/>
                <w:bottom w:val="nil"/>
                <w:right w:val="nil"/>
                <w:between w:val="nil"/>
              </w:pBdr>
              <w:autoSpaceDE w:val="0"/>
              <w:autoSpaceDN w:val="0"/>
              <w:spacing w:after="0" w:line="360" w:lineRule="auto"/>
              <w:jc w:val="both"/>
              <w:rPr>
                <w:rFonts w:ascii="Times New Roman" w:eastAsia="Tahoma" w:hAnsi="Times New Roman" w:cs="Times New Roman"/>
                <w:color w:val="000000" w:themeColor="text1"/>
                <w:sz w:val="24"/>
                <w:szCs w:val="24"/>
                <w:lang w:eastAsia="en-GB"/>
              </w:rPr>
            </w:pPr>
            <w:r w:rsidRPr="0091423E">
              <w:rPr>
                <w:rFonts w:ascii="Times New Roman" w:eastAsia="Tahoma" w:hAnsi="Times New Roman" w:cs="Times New Roman"/>
                <w:color w:val="000000" w:themeColor="text1"/>
                <w:sz w:val="24"/>
                <w:szCs w:val="24"/>
                <w:lang w:eastAsia="en-GB"/>
              </w:rPr>
              <w:t>Listening skills</w:t>
            </w:r>
          </w:p>
          <w:p w14:paraId="27DB9488" w14:textId="77777777" w:rsidR="005E7BE1" w:rsidRPr="0091423E" w:rsidRDefault="005E7BE1" w:rsidP="0091423E">
            <w:pPr>
              <w:widowControl w:val="0"/>
              <w:numPr>
                <w:ilvl w:val="0"/>
                <w:numId w:val="129"/>
              </w:numPr>
              <w:pBdr>
                <w:top w:val="nil"/>
                <w:left w:val="nil"/>
                <w:bottom w:val="nil"/>
                <w:right w:val="nil"/>
                <w:between w:val="nil"/>
              </w:pBdr>
              <w:autoSpaceDE w:val="0"/>
              <w:autoSpaceDN w:val="0"/>
              <w:spacing w:after="0" w:line="360" w:lineRule="auto"/>
              <w:jc w:val="both"/>
              <w:rPr>
                <w:rFonts w:ascii="Times New Roman" w:eastAsia="Tahoma" w:hAnsi="Times New Roman" w:cs="Times New Roman"/>
                <w:color w:val="000000" w:themeColor="text1"/>
                <w:sz w:val="24"/>
                <w:szCs w:val="24"/>
                <w:lang w:eastAsia="en-GB"/>
              </w:rPr>
            </w:pPr>
            <w:r w:rsidRPr="0091423E">
              <w:rPr>
                <w:rFonts w:ascii="Times New Roman" w:eastAsia="Tahoma" w:hAnsi="Times New Roman" w:cs="Times New Roman"/>
                <w:color w:val="000000" w:themeColor="text1"/>
                <w:sz w:val="24"/>
                <w:szCs w:val="24"/>
                <w:lang w:eastAsia="en-GB"/>
              </w:rPr>
              <w:t>Grooming</w:t>
            </w:r>
          </w:p>
          <w:p w14:paraId="2DDDF4AF" w14:textId="77777777" w:rsidR="005E7BE1" w:rsidRPr="0091423E" w:rsidRDefault="005E7BE1" w:rsidP="0091423E">
            <w:pPr>
              <w:widowControl w:val="0"/>
              <w:numPr>
                <w:ilvl w:val="0"/>
                <w:numId w:val="129"/>
              </w:numPr>
              <w:pBdr>
                <w:top w:val="nil"/>
                <w:left w:val="nil"/>
                <w:bottom w:val="nil"/>
                <w:right w:val="nil"/>
                <w:between w:val="nil"/>
              </w:pBdr>
              <w:autoSpaceDE w:val="0"/>
              <w:autoSpaceDN w:val="0"/>
              <w:spacing w:after="0" w:line="360" w:lineRule="auto"/>
              <w:jc w:val="both"/>
              <w:rPr>
                <w:rFonts w:ascii="Times New Roman" w:eastAsia="Tahoma" w:hAnsi="Times New Roman" w:cs="Times New Roman"/>
                <w:color w:val="000000" w:themeColor="text1"/>
                <w:sz w:val="24"/>
                <w:szCs w:val="24"/>
                <w:lang w:eastAsia="en-GB"/>
              </w:rPr>
            </w:pPr>
            <w:r w:rsidRPr="0091423E">
              <w:rPr>
                <w:rFonts w:ascii="Times New Roman" w:eastAsia="Tahoma" w:hAnsi="Times New Roman" w:cs="Times New Roman"/>
                <w:color w:val="000000" w:themeColor="text1"/>
                <w:sz w:val="24"/>
                <w:szCs w:val="24"/>
                <w:lang w:eastAsia="en-GB"/>
              </w:rPr>
              <w:t>Language command</w:t>
            </w:r>
          </w:p>
          <w:p w14:paraId="370097CB" w14:textId="3F4A8D73" w:rsidR="005E7BE1" w:rsidRPr="0091423E" w:rsidRDefault="005E7BE1" w:rsidP="0091423E">
            <w:pPr>
              <w:widowControl w:val="0"/>
              <w:numPr>
                <w:ilvl w:val="0"/>
                <w:numId w:val="129"/>
              </w:numPr>
              <w:pBdr>
                <w:top w:val="nil"/>
                <w:left w:val="nil"/>
                <w:bottom w:val="nil"/>
                <w:right w:val="nil"/>
                <w:between w:val="nil"/>
              </w:pBdr>
              <w:autoSpaceDE w:val="0"/>
              <w:autoSpaceDN w:val="0"/>
              <w:spacing w:after="0" w:line="360" w:lineRule="auto"/>
              <w:jc w:val="both"/>
              <w:rPr>
                <w:rFonts w:ascii="Times New Roman" w:eastAsia="Tahoma" w:hAnsi="Times New Roman" w:cs="Times New Roman"/>
                <w:color w:val="000000" w:themeColor="text1"/>
                <w:sz w:val="24"/>
                <w:szCs w:val="24"/>
                <w:lang w:eastAsia="en-GB"/>
              </w:rPr>
            </w:pPr>
            <w:r w:rsidRPr="0091423E">
              <w:rPr>
                <w:rFonts w:ascii="Times New Roman" w:eastAsia="Tahoma" w:hAnsi="Times New Roman" w:cs="Times New Roman"/>
                <w:color w:val="000000" w:themeColor="text1"/>
                <w:sz w:val="24"/>
                <w:szCs w:val="24"/>
                <w:lang w:eastAsia="en-GB"/>
              </w:rPr>
              <w:t xml:space="preserve">Articulation </w:t>
            </w:r>
            <w:r w:rsidR="00347209" w:rsidRPr="0091423E">
              <w:rPr>
                <w:rFonts w:ascii="Times New Roman" w:eastAsia="Tahoma" w:hAnsi="Times New Roman" w:cs="Times New Roman"/>
                <w:color w:val="000000" w:themeColor="text1"/>
                <w:sz w:val="24"/>
                <w:szCs w:val="24"/>
                <w:lang w:eastAsia="en-GB"/>
              </w:rPr>
              <w:t>of</w:t>
            </w:r>
            <w:r w:rsidRPr="0091423E">
              <w:rPr>
                <w:rFonts w:ascii="Times New Roman" w:eastAsia="Tahoma" w:hAnsi="Times New Roman" w:cs="Times New Roman"/>
                <w:color w:val="000000" w:themeColor="text1"/>
                <w:sz w:val="24"/>
                <w:szCs w:val="24"/>
                <w:lang w:eastAsia="en-GB"/>
              </w:rPr>
              <w:t xml:space="preserve"> issues </w:t>
            </w:r>
          </w:p>
          <w:p w14:paraId="2CCC25C2" w14:textId="77777777" w:rsidR="005E7BE1" w:rsidRPr="0091423E" w:rsidRDefault="005E7BE1" w:rsidP="0091423E">
            <w:pPr>
              <w:widowControl w:val="0"/>
              <w:numPr>
                <w:ilvl w:val="0"/>
                <w:numId w:val="129"/>
              </w:numPr>
              <w:pBdr>
                <w:top w:val="nil"/>
                <w:left w:val="nil"/>
                <w:bottom w:val="nil"/>
                <w:right w:val="nil"/>
                <w:between w:val="nil"/>
              </w:pBdr>
              <w:autoSpaceDE w:val="0"/>
              <w:autoSpaceDN w:val="0"/>
              <w:spacing w:after="0" w:line="360" w:lineRule="auto"/>
              <w:jc w:val="both"/>
              <w:rPr>
                <w:rFonts w:ascii="Times New Roman" w:eastAsia="Tahoma" w:hAnsi="Times New Roman" w:cs="Times New Roman"/>
                <w:color w:val="000000" w:themeColor="text1"/>
                <w:sz w:val="24"/>
                <w:szCs w:val="24"/>
                <w:lang w:eastAsia="en-GB"/>
              </w:rPr>
            </w:pPr>
            <w:r w:rsidRPr="0091423E">
              <w:rPr>
                <w:rFonts w:ascii="Times New Roman" w:eastAsia="Tahoma" w:hAnsi="Times New Roman" w:cs="Times New Roman"/>
                <w:color w:val="000000" w:themeColor="text1"/>
                <w:sz w:val="24"/>
                <w:szCs w:val="24"/>
                <w:lang w:eastAsia="en-GB"/>
              </w:rPr>
              <w:t>Body language</w:t>
            </w:r>
          </w:p>
          <w:p w14:paraId="2ED1433E" w14:textId="77777777" w:rsidR="005E7BE1" w:rsidRPr="0091423E" w:rsidRDefault="005E7BE1" w:rsidP="0091423E">
            <w:pPr>
              <w:widowControl w:val="0"/>
              <w:numPr>
                <w:ilvl w:val="0"/>
                <w:numId w:val="129"/>
              </w:numPr>
              <w:pBdr>
                <w:top w:val="nil"/>
                <w:left w:val="nil"/>
                <w:bottom w:val="nil"/>
                <w:right w:val="nil"/>
                <w:between w:val="nil"/>
              </w:pBdr>
              <w:autoSpaceDE w:val="0"/>
              <w:autoSpaceDN w:val="0"/>
              <w:spacing w:after="0" w:line="360" w:lineRule="auto"/>
              <w:jc w:val="both"/>
              <w:rPr>
                <w:rFonts w:ascii="Times New Roman" w:eastAsia="Tahoma" w:hAnsi="Times New Roman" w:cs="Times New Roman"/>
                <w:color w:val="000000" w:themeColor="text1"/>
                <w:sz w:val="24"/>
                <w:szCs w:val="24"/>
                <w:lang w:eastAsia="en-GB"/>
              </w:rPr>
            </w:pPr>
            <w:r w:rsidRPr="0091423E">
              <w:rPr>
                <w:rFonts w:ascii="Times New Roman" w:eastAsia="Tahoma" w:hAnsi="Times New Roman" w:cs="Times New Roman"/>
                <w:color w:val="000000" w:themeColor="text1"/>
                <w:sz w:val="24"/>
                <w:szCs w:val="24"/>
                <w:lang w:eastAsia="en-GB"/>
              </w:rPr>
              <w:t>Time management</w:t>
            </w:r>
          </w:p>
          <w:p w14:paraId="2D0D6B1B" w14:textId="77777777" w:rsidR="005E7BE1" w:rsidRPr="0091423E" w:rsidRDefault="005E7BE1" w:rsidP="0091423E">
            <w:pPr>
              <w:widowControl w:val="0"/>
              <w:numPr>
                <w:ilvl w:val="0"/>
                <w:numId w:val="129"/>
              </w:numPr>
              <w:pBdr>
                <w:top w:val="nil"/>
                <w:left w:val="nil"/>
                <w:bottom w:val="nil"/>
                <w:right w:val="nil"/>
                <w:between w:val="nil"/>
              </w:pBdr>
              <w:autoSpaceDE w:val="0"/>
              <w:autoSpaceDN w:val="0"/>
              <w:spacing w:after="0" w:line="360" w:lineRule="auto"/>
              <w:jc w:val="both"/>
              <w:rPr>
                <w:rFonts w:ascii="Times New Roman" w:eastAsia="Tahoma" w:hAnsi="Times New Roman" w:cs="Times New Roman"/>
                <w:color w:val="000000" w:themeColor="text1"/>
                <w:sz w:val="24"/>
                <w:szCs w:val="24"/>
                <w:lang w:eastAsia="en-GB"/>
              </w:rPr>
            </w:pPr>
            <w:r w:rsidRPr="0091423E">
              <w:rPr>
                <w:rFonts w:ascii="Times New Roman" w:eastAsia="Tahoma" w:hAnsi="Times New Roman" w:cs="Times New Roman"/>
                <w:color w:val="000000" w:themeColor="text1"/>
                <w:sz w:val="24"/>
                <w:szCs w:val="24"/>
                <w:lang w:eastAsia="en-GB"/>
              </w:rPr>
              <w:t xml:space="preserve">Honesty </w:t>
            </w:r>
          </w:p>
          <w:p w14:paraId="76D2AC85" w14:textId="77777777" w:rsidR="005E7BE1" w:rsidRPr="0091423E" w:rsidRDefault="005E7BE1" w:rsidP="0091423E">
            <w:pPr>
              <w:widowControl w:val="0"/>
              <w:numPr>
                <w:ilvl w:val="0"/>
                <w:numId w:val="124"/>
              </w:numPr>
              <w:tabs>
                <w:tab w:val="left" w:pos="558"/>
                <w:tab w:val="left" w:pos="559"/>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91423E">
              <w:rPr>
                <w:rFonts w:ascii="Times New Roman" w:eastAsia="Tahoma" w:hAnsi="Times New Roman" w:cs="Times New Roman"/>
                <w:color w:val="000000" w:themeColor="text1"/>
                <w:sz w:val="24"/>
                <w:szCs w:val="24"/>
                <w:lang w:eastAsia="en-GB"/>
              </w:rPr>
              <w:t>Generally knowledgeable in current affairs and technical area</w:t>
            </w:r>
          </w:p>
        </w:tc>
        <w:tc>
          <w:tcPr>
            <w:tcW w:w="1408" w:type="pct"/>
          </w:tcPr>
          <w:p w14:paraId="0B314F9F" w14:textId="77777777" w:rsidR="005E7BE1" w:rsidRPr="0091423E" w:rsidRDefault="005E7BE1" w:rsidP="0091423E">
            <w:pPr>
              <w:numPr>
                <w:ilvl w:val="0"/>
                <w:numId w:val="130"/>
              </w:numPr>
              <w:spacing w:after="0" w:line="360" w:lineRule="auto"/>
              <w:contextualSpacing/>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Practical Assessment</w:t>
            </w:r>
          </w:p>
          <w:p w14:paraId="7DC8506A" w14:textId="77777777" w:rsidR="005E7BE1" w:rsidRPr="0091423E" w:rsidRDefault="005E7BE1" w:rsidP="0091423E">
            <w:pPr>
              <w:numPr>
                <w:ilvl w:val="0"/>
                <w:numId w:val="130"/>
              </w:numPr>
              <w:spacing w:after="0" w:line="360" w:lineRule="auto"/>
              <w:contextualSpacing/>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Project</w:t>
            </w:r>
          </w:p>
          <w:p w14:paraId="08C1E18E" w14:textId="77777777" w:rsidR="005E7BE1" w:rsidRPr="0091423E" w:rsidRDefault="005E7BE1" w:rsidP="0091423E">
            <w:pPr>
              <w:numPr>
                <w:ilvl w:val="0"/>
                <w:numId w:val="130"/>
              </w:numPr>
              <w:spacing w:after="0" w:line="360" w:lineRule="auto"/>
              <w:contextualSpacing/>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 xml:space="preserve">Third Party Report </w:t>
            </w:r>
          </w:p>
          <w:p w14:paraId="10F6BF8F" w14:textId="6CC98C0E" w:rsidR="005E7BE1" w:rsidRPr="0091423E" w:rsidRDefault="00347209" w:rsidP="0091423E">
            <w:pPr>
              <w:numPr>
                <w:ilvl w:val="0"/>
                <w:numId w:val="130"/>
              </w:numPr>
              <w:spacing w:after="0" w:line="360" w:lineRule="auto"/>
              <w:contextualSpacing/>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Portfolio of Evidence</w:t>
            </w:r>
          </w:p>
          <w:p w14:paraId="651F828D" w14:textId="77777777" w:rsidR="005E7BE1" w:rsidRPr="0091423E" w:rsidRDefault="005E7BE1" w:rsidP="0091423E">
            <w:pPr>
              <w:numPr>
                <w:ilvl w:val="0"/>
                <w:numId w:val="130"/>
              </w:numPr>
              <w:spacing w:after="0" w:line="360" w:lineRule="auto"/>
              <w:contextualSpacing/>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Written Assessment</w:t>
            </w:r>
          </w:p>
          <w:p w14:paraId="04E03E82" w14:textId="77777777" w:rsidR="005E7BE1" w:rsidRPr="0091423E" w:rsidRDefault="005E7BE1" w:rsidP="0091423E">
            <w:pPr>
              <w:widowControl w:val="0"/>
              <w:numPr>
                <w:ilvl w:val="0"/>
                <w:numId w:val="130"/>
              </w:numPr>
              <w:tabs>
                <w:tab w:val="left" w:pos="558"/>
                <w:tab w:val="left" w:pos="559"/>
              </w:tabs>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91423E">
              <w:rPr>
                <w:rFonts w:ascii="Times New Roman" w:hAnsi="Times New Roman" w:cs="Times New Roman"/>
                <w:color w:val="000000" w:themeColor="text1"/>
                <w:sz w:val="24"/>
                <w:szCs w:val="24"/>
              </w:rPr>
              <w:t>Oral Questioning</w:t>
            </w:r>
          </w:p>
        </w:tc>
      </w:tr>
    </w:tbl>
    <w:p w14:paraId="5EA324A9" w14:textId="77777777" w:rsidR="005E7BE1" w:rsidRPr="0091423E" w:rsidRDefault="005E7BE1" w:rsidP="0091423E">
      <w:pPr>
        <w:widowControl w:val="0"/>
        <w:autoSpaceDE w:val="0"/>
        <w:autoSpaceDN w:val="0"/>
        <w:spacing w:after="0" w:line="360" w:lineRule="auto"/>
        <w:rPr>
          <w:rFonts w:ascii="Times New Roman" w:eastAsia="Times New Roman" w:hAnsi="Times New Roman" w:cs="Times New Roman"/>
          <w:b/>
          <w:color w:val="000000" w:themeColor="text1"/>
          <w:sz w:val="24"/>
          <w:szCs w:val="24"/>
          <w:lang w:eastAsia="en-GB"/>
        </w:rPr>
      </w:pPr>
    </w:p>
    <w:p w14:paraId="33C23E76" w14:textId="77777777" w:rsidR="005E7BE1" w:rsidRPr="0091423E" w:rsidRDefault="005E7BE1" w:rsidP="0091423E">
      <w:pPr>
        <w:widowControl w:val="0"/>
        <w:autoSpaceDE w:val="0"/>
        <w:autoSpaceDN w:val="0"/>
        <w:spacing w:after="0" w:line="360" w:lineRule="auto"/>
        <w:rPr>
          <w:rFonts w:ascii="Times New Roman" w:eastAsia="Times New Roman" w:hAnsi="Times New Roman" w:cs="Times New Roman"/>
          <w:b/>
          <w:color w:val="000000" w:themeColor="text1"/>
          <w:sz w:val="24"/>
          <w:szCs w:val="24"/>
          <w:lang w:eastAsia="en-GB"/>
        </w:rPr>
      </w:pPr>
      <w:r w:rsidRPr="0091423E">
        <w:rPr>
          <w:rFonts w:ascii="Times New Roman" w:eastAsia="Times New Roman" w:hAnsi="Times New Roman" w:cs="Times New Roman"/>
          <w:b/>
          <w:color w:val="000000" w:themeColor="text1"/>
          <w:sz w:val="24"/>
          <w:szCs w:val="24"/>
          <w:lang w:eastAsia="en-GB"/>
        </w:rPr>
        <w:t>Suggested Methods Instruction</w:t>
      </w:r>
    </w:p>
    <w:p w14:paraId="3DE31141" w14:textId="77777777" w:rsidR="005E7BE1" w:rsidRPr="0091423E" w:rsidRDefault="005E7BE1" w:rsidP="0091423E">
      <w:pPr>
        <w:widowControl w:val="0"/>
        <w:numPr>
          <w:ilvl w:val="1"/>
          <w:numId w:val="85"/>
        </w:numPr>
        <w:pBdr>
          <w:top w:val="nil"/>
          <w:left w:val="nil"/>
          <w:bottom w:val="nil"/>
          <w:right w:val="nil"/>
          <w:between w:val="nil"/>
        </w:pBdr>
        <w:tabs>
          <w:tab w:val="left" w:pos="920"/>
          <w:tab w:val="left" w:pos="921"/>
        </w:tabs>
        <w:autoSpaceDE w:val="0"/>
        <w:autoSpaceDN w:val="0"/>
        <w:spacing w:after="0" w:line="360" w:lineRule="auto"/>
        <w:ind w:hanging="361"/>
        <w:rPr>
          <w:rFonts w:ascii="Times New Roman" w:eastAsia="Times New Roman" w:hAnsi="Times New Roman" w:cs="Times New Roman"/>
          <w:color w:val="000000" w:themeColor="text1"/>
          <w:sz w:val="24"/>
          <w:szCs w:val="24"/>
          <w:lang w:eastAsia="en-GB"/>
        </w:rPr>
      </w:pPr>
      <w:r w:rsidRPr="0091423E">
        <w:rPr>
          <w:rFonts w:ascii="Times New Roman" w:eastAsia="Times New Roman" w:hAnsi="Times New Roman" w:cs="Times New Roman"/>
          <w:color w:val="000000" w:themeColor="text1"/>
          <w:sz w:val="24"/>
          <w:szCs w:val="24"/>
          <w:lang w:eastAsia="en-GB"/>
        </w:rPr>
        <w:t>Instructor-led facilitation using active learning strategies</w:t>
      </w:r>
    </w:p>
    <w:p w14:paraId="4B19C307" w14:textId="77777777" w:rsidR="005E7BE1" w:rsidRPr="0091423E" w:rsidRDefault="005E7BE1" w:rsidP="0091423E">
      <w:pPr>
        <w:widowControl w:val="0"/>
        <w:numPr>
          <w:ilvl w:val="1"/>
          <w:numId w:val="85"/>
        </w:numPr>
        <w:pBdr>
          <w:top w:val="nil"/>
          <w:left w:val="nil"/>
          <w:bottom w:val="nil"/>
          <w:right w:val="nil"/>
          <w:between w:val="nil"/>
        </w:pBdr>
        <w:tabs>
          <w:tab w:val="left" w:pos="920"/>
          <w:tab w:val="left" w:pos="921"/>
        </w:tabs>
        <w:autoSpaceDE w:val="0"/>
        <w:autoSpaceDN w:val="0"/>
        <w:spacing w:after="0" w:line="360" w:lineRule="auto"/>
        <w:ind w:hanging="361"/>
        <w:rPr>
          <w:rFonts w:ascii="Times New Roman" w:eastAsia="Times New Roman" w:hAnsi="Times New Roman" w:cs="Times New Roman"/>
          <w:color w:val="000000" w:themeColor="text1"/>
          <w:sz w:val="24"/>
          <w:szCs w:val="24"/>
          <w:lang w:eastAsia="en-GB"/>
        </w:rPr>
      </w:pPr>
      <w:r w:rsidRPr="0091423E">
        <w:rPr>
          <w:rFonts w:ascii="Times New Roman" w:eastAsia="Times New Roman" w:hAnsi="Times New Roman" w:cs="Times New Roman"/>
          <w:color w:val="000000" w:themeColor="text1"/>
          <w:sz w:val="24"/>
          <w:szCs w:val="24"/>
          <w:lang w:eastAsia="en-GB"/>
        </w:rPr>
        <w:t>Demonstration by trainer</w:t>
      </w:r>
    </w:p>
    <w:p w14:paraId="365BCA45" w14:textId="77777777" w:rsidR="005E7BE1" w:rsidRPr="0091423E" w:rsidRDefault="005E7BE1" w:rsidP="0091423E">
      <w:pPr>
        <w:widowControl w:val="0"/>
        <w:numPr>
          <w:ilvl w:val="1"/>
          <w:numId w:val="85"/>
        </w:numPr>
        <w:pBdr>
          <w:top w:val="nil"/>
          <w:left w:val="nil"/>
          <w:bottom w:val="nil"/>
          <w:right w:val="nil"/>
          <w:between w:val="nil"/>
        </w:pBdr>
        <w:tabs>
          <w:tab w:val="left" w:pos="920"/>
          <w:tab w:val="left" w:pos="921"/>
        </w:tabs>
        <w:autoSpaceDE w:val="0"/>
        <w:autoSpaceDN w:val="0"/>
        <w:spacing w:after="0" w:line="360" w:lineRule="auto"/>
        <w:ind w:hanging="361"/>
        <w:rPr>
          <w:rFonts w:ascii="Times New Roman" w:eastAsia="Times New Roman" w:hAnsi="Times New Roman" w:cs="Times New Roman"/>
          <w:color w:val="000000" w:themeColor="text1"/>
          <w:sz w:val="24"/>
          <w:szCs w:val="24"/>
          <w:lang w:eastAsia="en-GB"/>
        </w:rPr>
      </w:pPr>
      <w:r w:rsidRPr="0091423E">
        <w:rPr>
          <w:rFonts w:ascii="Times New Roman" w:eastAsia="Times New Roman" w:hAnsi="Times New Roman" w:cs="Times New Roman"/>
          <w:color w:val="000000" w:themeColor="text1"/>
          <w:sz w:val="24"/>
          <w:szCs w:val="24"/>
          <w:lang w:eastAsia="en-GB"/>
        </w:rPr>
        <w:t>Practical work by trainees</w:t>
      </w:r>
    </w:p>
    <w:p w14:paraId="7A6B9407" w14:textId="2082F0A2" w:rsidR="005E7BE1" w:rsidRPr="0091423E" w:rsidRDefault="005E7BE1" w:rsidP="0091423E">
      <w:pPr>
        <w:widowControl w:val="0"/>
        <w:numPr>
          <w:ilvl w:val="1"/>
          <w:numId w:val="85"/>
        </w:numPr>
        <w:pBdr>
          <w:top w:val="nil"/>
          <w:left w:val="nil"/>
          <w:bottom w:val="nil"/>
          <w:right w:val="nil"/>
          <w:between w:val="nil"/>
        </w:pBdr>
        <w:tabs>
          <w:tab w:val="left" w:pos="920"/>
          <w:tab w:val="left" w:pos="921"/>
        </w:tabs>
        <w:autoSpaceDE w:val="0"/>
        <w:autoSpaceDN w:val="0"/>
        <w:spacing w:after="0" w:line="360" w:lineRule="auto"/>
        <w:ind w:hanging="361"/>
        <w:rPr>
          <w:rFonts w:ascii="Times New Roman" w:eastAsia="Times New Roman" w:hAnsi="Times New Roman" w:cs="Times New Roman"/>
          <w:color w:val="000000" w:themeColor="text1"/>
          <w:sz w:val="24"/>
          <w:szCs w:val="24"/>
          <w:lang w:eastAsia="en-GB"/>
        </w:rPr>
      </w:pPr>
      <w:r w:rsidRPr="0091423E">
        <w:rPr>
          <w:rFonts w:ascii="Times New Roman" w:eastAsia="Times New Roman" w:hAnsi="Times New Roman" w:cs="Times New Roman"/>
          <w:color w:val="000000" w:themeColor="text1"/>
          <w:sz w:val="24"/>
          <w:szCs w:val="24"/>
          <w:lang w:eastAsia="en-GB"/>
        </w:rPr>
        <w:t xml:space="preserve">Viewing </w:t>
      </w:r>
      <w:r w:rsidR="00347209" w:rsidRPr="0091423E">
        <w:rPr>
          <w:rFonts w:ascii="Times New Roman" w:eastAsia="Times New Roman" w:hAnsi="Times New Roman" w:cs="Times New Roman"/>
          <w:color w:val="000000" w:themeColor="text1"/>
          <w:sz w:val="24"/>
          <w:szCs w:val="24"/>
          <w:lang w:eastAsia="en-GB"/>
        </w:rPr>
        <w:t>of</w:t>
      </w:r>
      <w:r w:rsidRPr="0091423E">
        <w:rPr>
          <w:rFonts w:ascii="Times New Roman" w:eastAsia="Times New Roman" w:hAnsi="Times New Roman" w:cs="Times New Roman"/>
          <w:color w:val="000000" w:themeColor="text1"/>
          <w:sz w:val="24"/>
          <w:szCs w:val="24"/>
          <w:lang w:eastAsia="en-GB"/>
        </w:rPr>
        <w:t xml:space="preserve"> related videos</w:t>
      </w:r>
    </w:p>
    <w:p w14:paraId="0C1ABE04" w14:textId="77777777" w:rsidR="005E7BE1" w:rsidRPr="0091423E" w:rsidRDefault="005E7BE1" w:rsidP="0091423E">
      <w:pPr>
        <w:widowControl w:val="0"/>
        <w:numPr>
          <w:ilvl w:val="1"/>
          <w:numId w:val="85"/>
        </w:numPr>
        <w:pBdr>
          <w:top w:val="nil"/>
          <w:left w:val="nil"/>
          <w:bottom w:val="nil"/>
          <w:right w:val="nil"/>
          <w:between w:val="nil"/>
        </w:pBdr>
        <w:tabs>
          <w:tab w:val="left" w:pos="920"/>
          <w:tab w:val="left" w:pos="921"/>
        </w:tabs>
        <w:autoSpaceDE w:val="0"/>
        <w:autoSpaceDN w:val="0"/>
        <w:spacing w:after="0" w:line="360" w:lineRule="auto"/>
        <w:ind w:hanging="361"/>
        <w:rPr>
          <w:rFonts w:ascii="Times New Roman" w:eastAsia="Times New Roman" w:hAnsi="Times New Roman" w:cs="Times New Roman"/>
          <w:color w:val="000000" w:themeColor="text1"/>
          <w:sz w:val="24"/>
          <w:szCs w:val="24"/>
          <w:lang w:eastAsia="en-GB"/>
        </w:rPr>
      </w:pPr>
      <w:r w:rsidRPr="0091423E">
        <w:rPr>
          <w:rFonts w:ascii="Times New Roman" w:eastAsia="Times New Roman" w:hAnsi="Times New Roman" w:cs="Times New Roman"/>
          <w:color w:val="000000" w:themeColor="text1"/>
          <w:sz w:val="24"/>
          <w:szCs w:val="24"/>
          <w:lang w:eastAsia="en-GB"/>
        </w:rPr>
        <w:t>Group discussions</w:t>
      </w:r>
    </w:p>
    <w:p w14:paraId="78F86176" w14:textId="77777777" w:rsidR="005E7BE1" w:rsidRPr="0091423E" w:rsidRDefault="005E7BE1" w:rsidP="0091423E">
      <w:pPr>
        <w:widowControl w:val="0"/>
        <w:numPr>
          <w:ilvl w:val="1"/>
          <w:numId w:val="85"/>
        </w:numPr>
        <w:pBdr>
          <w:top w:val="nil"/>
          <w:left w:val="nil"/>
          <w:bottom w:val="nil"/>
          <w:right w:val="nil"/>
          <w:between w:val="nil"/>
        </w:pBdr>
        <w:tabs>
          <w:tab w:val="left" w:pos="920"/>
          <w:tab w:val="left" w:pos="921"/>
        </w:tabs>
        <w:autoSpaceDE w:val="0"/>
        <w:autoSpaceDN w:val="0"/>
        <w:spacing w:after="0" w:line="360" w:lineRule="auto"/>
        <w:ind w:hanging="361"/>
        <w:rPr>
          <w:rFonts w:ascii="Times New Roman" w:eastAsia="Times New Roman" w:hAnsi="Times New Roman" w:cs="Times New Roman"/>
          <w:color w:val="000000" w:themeColor="text1"/>
          <w:sz w:val="24"/>
          <w:szCs w:val="24"/>
          <w:lang w:eastAsia="en-GB"/>
        </w:rPr>
      </w:pPr>
      <w:r w:rsidRPr="0091423E">
        <w:rPr>
          <w:rFonts w:ascii="Times New Roman" w:eastAsia="Times New Roman" w:hAnsi="Times New Roman" w:cs="Times New Roman"/>
          <w:color w:val="000000" w:themeColor="text1"/>
          <w:sz w:val="24"/>
          <w:szCs w:val="24"/>
          <w:lang w:eastAsia="en-GB"/>
        </w:rPr>
        <w:t>Project</w:t>
      </w:r>
    </w:p>
    <w:p w14:paraId="6BBFED0B" w14:textId="77777777" w:rsidR="005E7BE1" w:rsidRPr="0091423E" w:rsidRDefault="005E7BE1" w:rsidP="0091423E">
      <w:pPr>
        <w:widowControl w:val="0"/>
        <w:numPr>
          <w:ilvl w:val="1"/>
          <w:numId w:val="85"/>
        </w:numPr>
        <w:pBdr>
          <w:top w:val="nil"/>
          <w:left w:val="nil"/>
          <w:bottom w:val="nil"/>
          <w:right w:val="nil"/>
          <w:between w:val="nil"/>
        </w:pBdr>
        <w:tabs>
          <w:tab w:val="left" w:pos="920"/>
          <w:tab w:val="left" w:pos="921"/>
        </w:tabs>
        <w:autoSpaceDE w:val="0"/>
        <w:autoSpaceDN w:val="0"/>
        <w:spacing w:after="0" w:line="360" w:lineRule="auto"/>
        <w:ind w:hanging="361"/>
        <w:rPr>
          <w:rFonts w:ascii="Times New Roman" w:eastAsia="Times New Roman" w:hAnsi="Times New Roman" w:cs="Times New Roman"/>
          <w:color w:val="000000" w:themeColor="text1"/>
          <w:sz w:val="24"/>
          <w:szCs w:val="24"/>
          <w:lang w:eastAsia="en-GB"/>
        </w:rPr>
      </w:pPr>
      <w:r w:rsidRPr="0091423E">
        <w:rPr>
          <w:rFonts w:ascii="Times New Roman" w:eastAsia="Times New Roman" w:hAnsi="Times New Roman" w:cs="Times New Roman"/>
          <w:color w:val="000000" w:themeColor="text1"/>
          <w:sz w:val="24"/>
          <w:szCs w:val="24"/>
          <w:lang w:eastAsia="en-GB"/>
        </w:rPr>
        <w:t>Role play</w:t>
      </w:r>
    </w:p>
    <w:p w14:paraId="3CF59E88" w14:textId="77777777" w:rsidR="005E7BE1" w:rsidRPr="0091423E" w:rsidRDefault="005E7BE1" w:rsidP="0091423E">
      <w:pPr>
        <w:widowControl w:val="0"/>
        <w:numPr>
          <w:ilvl w:val="1"/>
          <w:numId w:val="85"/>
        </w:numPr>
        <w:pBdr>
          <w:top w:val="nil"/>
          <w:left w:val="nil"/>
          <w:bottom w:val="nil"/>
          <w:right w:val="nil"/>
          <w:between w:val="nil"/>
        </w:pBdr>
        <w:tabs>
          <w:tab w:val="left" w:pos="920"/>
          <w:tab w:val="left" w:pos="921"/>
        </w:tabs>
        <w:autoSpaceDE w:val="0"/>
        <w:autoSpaceDN w:val="0"/>
        <w:spacing w:after="0" w:line="360" w:lineRule="auto"/>
        <w:ind w:hanging="361"/>
        <w:rPr>
          <w:rFonts w:ascii="Times New Roman" w:eastAsia="Times New Roman" w:hAnsi="Times New Roman" w:cs="Times New Roman"/>
          <w:color w:val="000000" w:themeColor="text1"/>
          <w:sz w:val="24"/>
          <w:szCs w:val="24"/>
          <w:lang w:eastAsia="en-GB"/>
        </w:rPr>
      </w:pPr>
      <w:r w:rsidRPr="0091423E">
        <w:rPr>
          <w:rFonts w:ascii="Times New Roman" w:eastAsia="Times New Roman" w:hAnsi="Times New Roman" w:cs="Times New Roman"/>
          <w:color w:val="000000" w:themeColor="text1"/>
          <w:sz w:val="24"/>
          <w:szCs w:val="24"/>
          <w:lang w:eastAsia="en-GB"/>
        </w:rPr>
        <w:t>Case study</w:t>
      </w:r>
    </w:p>
    <w:p w14:paraId="35CF91A9" w14:textId="77777777" w:rsidR="005E7BE1" w:rsidRPr="0091423E" w:rsidRDefault="005E7BE1" w:rsidP="0091423E">
      <w:pPr>
        <w:widowControl w:val="0"/>
        <w:pBdr>
          <w:top w:val="nil"/>
          <w:left w:val="nil"/>
          <w:bottom w:val="nil"/>
          <w:right w:val="nil"/>
          <w:between w:val="nil"/>
        </w:pBdr>
        <w:tabs>
          <w:tab w:val="left" w:pos="920"/>
          <w:tab w:val="left" w:pos="921"/>
        </w:tabs>
        <w:autoSpaceDE w:val="0"/>
        <w:autoSpaceDN w:val="0"/>
        <w:spacing w:after="0" w:line="360" w:lineRule="auto"/>
        <w:ind w:left="720"/>
        <w:rPr>
          <w:rFonts w:ascii="Times New Roman" w:eastAsia="Times New Roman" w:hAnsi="Times New Roman" w:cs="Times New Roman"/>
          <w:color w:val="000000" w:themeColor="text1"/>
          <w:sz w:val="24"/>
          <w:szCs w:val="24"/>
          <w:lang w:eastAsia="en-GB"/>
        </w:rPr>
      </w:pPr>
    </w:p>
    <w:p w14:paraId="7713DA75" w14:textId="77777777" w:rsidR="005E7BE1" w:rsidRPr="0091423E" w:rsidRDefault="005E7BE1" w:rsidP="0091423E">
      <w:pPr>
        <w:widowControl w:val="0"/>
        <w:autoSpaceDE w:val="0"/>
        <w:autoSpaceDN w:val="0"/>
        <w:spacing w:after="0" w:line="360" w:lineRule="auto"/>
        <w:rPr>
          <w:rFonts w:ascii="Times New Roman" w:eastAsia="Times New Roman" w:hAnsi="Times New Roman" w:cs="Times New Roman"/>
          <w:b/>
          <w:color w:val="000000" w:themeColor="text1"/>
          <w:sz w:val="24"/>
          <w:szCs w:val="24"/>
          <w:lang w:eastAsia="en-GB"/>
        </w:rPr>
      </w:pPr>
      <w:r w:rsidRPr="0091423E">
        <w:rPr>
          <w:rFonts w:ascii="Times New Roman" w:eastAsia="Times New Roman" w:hAnsi="Times New Roman" w:cs="Times New Roman"/>
          <w:b/>
          <w:color w:val="000000" w:themeColor="text1"/>
          <w:sz w:val="24"/>
          <w:szCs w:val="24"/>
          <w:lang w:eastAsia="en-GB"/>
        </w:rPr>
        <w:t>Recommended Resources for 25 Trainees</w:t>
      </w:r>
    </w:p>
    <w:tbl>
      <w:tblPr>
        <w:tblW w:w="9352" w:type="dxa"/>
        <w:tblInd w:w="-144" w:type="dxa"/>
        <w:tblCellMar>
          <w:top w:w="14" w:type="dxa"/>
          <w:left w:w="144" w:type="dxa"/>
          <w:right w:w="115" w:type="dxa"/>
        </w:tblCellMar>
        <w:tblLook w:val="04A0" w:firstRow="1" w:lastRow="0" w:firstColumn="1" w:lastColumn="0" w:noHBand="0" w:noVBand="1"/>
      </w:tblPr>
      <w:tblGrid>
        <w:gridCol w:w="1357"/>
        <w:gridCol w:w="2041"/>
        <w:gridCol w:w="2883"/>
        <w:gridCol w:w="1292"/>
        <w:gridCol w:w="1779"/>
      </w:tblGrid>
      <w:tr w:rsidR="00947FA9" w:rsidRPr="0091423E" w14:paraId="0658B7DF" w14:textId="77777777" w:rsidTr="00947FA9">
        <w:trPr>
          <w:trHeight w:val="1250"/>
        </w:trPr>
        <w:tc>
          <w:tcPr>
            <w:tcW w:w="1357" w:type="dxa"/>
            <w:tcBorders>
              <w:top w:val="single" w:sz="4" w:space="0" w:color="000000"/>
              <w:left w:val="single" w:sz="4" w:space="0" w:color="000000"/>
              <w:bottom w:val="single" w:sz="4" w:space="0" w:color="000000"/>
              <w:right w:val="single" w:sz="4" w:space="0" w:color="000000"/>
            </w:tcBorders>
            <w:hideMark/>
          </w:tcPr>
          <w:p w14:paraId="797388F4" w14:textId="77777777" w:rsidR="00947FA9" w:rsidRPr="0091423E" w:rsidRDefault="00947FA9" w:rsidP="0091423E">
            <w:pPr>
              <w:spacing w:line="360" w:lineRule="auto"/>
              <w:rPr>
                <w:rFonts w:ascii="Times New Roman" w:hAnsi="Times New Roman" w:cs="Times New Roman"/>
                <w:kern w:val="2"/>
                <w:sz w:val="24"/>
                <w:szCs w:val="24"/>
                <w:lang w:val="x-none"/>
                <w14:ligatures w14:val="standardContextual"/>
              </w:rPr>
            </w:pPr>
            <w:r w:rsidRPr="0091423E">
              <w:rPr>
                <w:rFonts w:ascii="Times New Roman" w:hAnsi="Times New Roman" w:cs="Times New Roman"/>
                <w:b/>
                <w:kern w:val="2"/>
                <w:sz w:val="24"/>
                <w:szCs w:val="24"/>
                <w:lang w:val="x-none"/>
                <w14:ligatures w14:val="standardContextual"/>
              </w:rPr>
              <w:t xml:space="preserve">S/No. </w:t>
            </w:r>
          </w:p>
        </w:tc>
        <w:tc>
          <w:tcPr>
            <w:tcW w:w="2082" w:type="dxa"/>
            <w:tcBorders>
              <w:top w:val="single" w:sz="4" w:space="0" w:color="000000"/>
              <w:left w:val="single" w:sz="4" w:space="0" w:color="000000"/>
              <w:bottom w:val="single" w:sz="4" w:space="0" w:color="000000"/>
              <w:right w:val="single" w:sz="4" w:space="0" w:color="000000"/>
            </w:tcBorders>
            <w:hideMark/>
          </w:tcPr>
          <w:p w14:paraId="6059FED6" w14:textId="77777777" w:rsidR="00947FA9" w:rsidRPr="0091423E" w:rsidRDefault="00947FA9" w:rsidP="0091423E">
            <w:pPr>
              <w:spacing w:line="360" w:lineRule="auto"/>
              <w:rPr>
                <w:rFonts w:ascii="Times New Roman" w:hAnsi="Times New Roman" w:cs="Times New Roman"/>
                <w:kern w:val="2"/>
                <w:sz w:val="24"/>
                <w:szCs w:val="24"/>
                <w:lang w:val="x-none"/>
                <w14:ligatures w14:val="standardContextual"/>
              </w:rPr>
            </w:pPr>
            <w:r w:rsidRPr="0091423E">
              <w:rPr>
                <w:rFonts w:ascii="Times New Roman" w:hAnsi="Times New Roman" w:cs="Times New Roman"/>
                <w:b/>
                <w:kern w:val="2"/>
                <w:sz w:val="24"/>
                <w:szCs w:val="24"/>
                <w:lang w:val="x-none"/>
                <w14:ligatures w14:val="standardContextual"/>
              </w:rPr>
              <w:t xml:space="preserve">Category/Item </w:t>
            </w:r>
          </w:p>
        </w:tc>
        <w:tc>
          <w:tcPr>
            <w:tcW w:w="2856" w:type="dxa"/>
            <w:tcBorders>
              <w:top w:val="single" w:sz="4" w:space="0" w:color="000000"/>
              <w:left w:val="single" w:sz="4" w:space="0" w:color="000000"/>
              <w:bottom w:val="single" w:sz="4" w:space="0" w:color="000000"/>
              <w:right w:val="single" w:sz="4" w:space="0" w:color="000000"/>
            </w:tcBorders>
            <w:hideMark/>
          </w:tcPr>
          <w:p w14:paraId="77923DDE" w14:textId="77777777" w:rsidR="00947FA9" w:rsidRPr="0091423E" w:rsidRDefault="00947FA9" w:rsidP="0091423E">
            <w:pPr>
              <w:spacing w:after="112" w:line="360" w:lineRule="auto"/>
              <w:rPr>
                <w:rFonts w:ascii="Times New Roman" w:hAnsi="Times New Roman" w:cs="Times New Roman"/>
                <w:kern w:val="2"/>
                <w:sz w:val="24"/>
                <w:szCs w:val="24"/>
                <w:lang w:val="x-none"/>
                <w14:ligatures w14:val="standardContextual"/>
              </w:rPr>
            </w:pPr>
            <w:r w:rsidRPr="0091423E">
              <w:rPr>
                <w:rFonts w:ascii="Times New Roman" w:hAnsi="Times New Roman" w:cs="Times New Roman"/>
                <w:b/>
                <w:kern w:val="2"/>
                <w:sz w:val="24"/>
                <w:szCs w:val="24"/>
                <w:lang w:val="x-none"/>
                <w14:ligatures w14:val="standardContextual"/>
              </w:rPr>
              <w:t xml:space="preserve">Description/ </w:t>
            </w:r>
          </w:p>
          <w:p w14:paraId="405C5D97" w14:textId="77777777" w:rsidR="00947FA9" w:rsidRPr="0091423E" w:rsidRDefault="00947FA9" w:rsidP="0091423E">
            <w:pPr>
              <w:spacing w:line="360" w:lineRule="auto"/>
              <w:rPr>
                <w:rFonts w:ascii="Times New Roman" w:hAnsi="Times New Roman" w:cs="Times New Roman"/>
                <w:kern w:val="2"/>
                <w:sz w:val="24"/>
                <w:szCs w:val="24"/>
                <w:lang w:val="x-none"/>
                <w14:ligatures w14:val="standardContextual"/>
              </w:rPr>
            </w:pPr>
            <w:r w:rsidRPr="0091423E">
              <w:rPr>
                <w:rFonts w:ascii="Times New Roman" w:hAnsi="Times New Roman" w:cs="Times New Roman"/>
                <w:b/>
                <w:kern w:val="2"/>
                <w:sz w:val="24"/>
                <w:szCs w:val="24"/>
                <w:lang w:val="x-none"/>
                <w14:ligatures w14:val="standardContextual"/>
              </w:rPr>
              <w:t xml:space="preserve">Specifications </w:t>
            </w:r>
          </w:p>
        </w:tc>
        <w:tc>
          <w:tcPr>
            <w:tcW w:w="1278" w:type="dxa"/>
            <w:tcBorders>
              <w:top w:val="single" w:sz="4" w:space="0" w:color="000000"/>
              <w:left w:val="single" w:sz="4" w:space="0" w:color="000000"/>
              <w:bottom w:val="single" w:sz="4" w:space="0" w:color="000000"/>
              <w:right w:val="single" w:sz="4" w:space="0" w:color="000000"/>
            </w:tcBorders>
            <w:hideMark/>
          </w:tcPr>
          <w:p w14:paraId="327F5215" w14:textId="77777777" w:rsidR="00947FA9" w:rsidRPr="0091423E" w:rsidRDefault="00947FA9" w:rsidP="0091423E">
            <w:pPr>
              <w:spacing w:line="360" w:lineRule="auto"/>
              <w:rPr>
                <w:rFonts w:ascii="Times New Roman" w:hAnsi="Times New Roman" w:cs="Times New Roman"/>
                <w:kern w:val="2"/>
                <w:sz w:val="24"/>
                <w:szCs w:val="24"/>
                <w:lang w:val="x-none"/>
                <w14:ligatures w14:val="standardContextual"/>
              </w:rPr>
            </w:pPr>
            <w:r w:rsidRPr="0091423E">
              <w:rPr>
                <w:rFonts w:ascii="Times New Roman" w:hAnsi="Times New Roman" w:cs="Times New Roman"/>
                <w:b/>
                <w:kern w:val="2"/>
                <w:sz w:val="24"/>
                <w:szCs w:val="24"/>
                <w:lang w:val="x-none"/>
                <w14:ligatures w14:val="standardContextual"/>
              </w:rPr>
              <w:t xml:space="preserve">Quantity </w:t>
            </w:r>
          </w:p>
        </w:tc>
        <w:tc>
          <w:tcPr>
            <w:tcW w:w="1779" w:type="dxa"/>
            <w:tcBorders>
              <w:top w:val="single" w:sz="4" w:space="0" w:color="000000"/>
              <w:left w:val="single" w:sz="4" w:space="0" w:color="000000"/>
              <w:bottom w:val="single" w:sz="4" w:space="0" w:color="000000"/>
              <w:right w:val="single" w:sz="4" w:space="0" w:color="000000"/>
            </w:tcBorders>
            <w:hideMark/>
          </w:tcPr>
          <w:p w14:paraId="597CBC81" w14:textId="77777777" w:rsidR="00947FA9" w:rsidRPr="0091423E" w:rsidRDefault="00947FA9" w:rsidP="0091423E">
            <w:pPr>
              <w:spacing w:after="112" w:line="360" w:lineRule="auto"/>
              <w:rPr>
                <w:rFonts w:ascii="Times New Roman" w:hAnsi="Times New Roman" w:cs="Times New Roman"/>
                <w:kern w:val="2"/>
                <w:sz w:val="24"/>
                <w:szCs w:val="24"/>
                <w:lang w:val="x-none"/>
                <w14:ligatures w14:val="standardContextual"/>
              </w:rPr>
            </w:pPr>
            <w:r w:rsidRPr="0091423E">
              <w:rPr>
                <w:rFonts w:ascii="Times New Roman" w:hAnsi="Times New Roman" w:cs="Times New Roman"/>
                <w:b/>
                <w:kern w:val="2"/>
                <w:sz w:val="24"/>
                <w:szCs w:val="24"/>
                <w:lang w:val="x-none"/>
                <w14:ligatures w14:val="standardContextual"/>
              </w:rPr>
              <w:t xml:space="preserve">Recommended </w:t>
            </w:r>
          </w:p>
          <w:p w14:paraId="215888A4" w14:textId="77777777" w:rsidR="00947FA9" w:rsidRPr="0091423E" w:rsidRDefault="00947FA9" w:rsidP="0091423E">
            <w:pPr>
              <w:spacing w:after="110" w:line="360" w:lineRule="auto"/>
              <w:rPr>
                <w:rFonts w:ascii="Times New Roman" w:hAnsi="Times New Roman" w:cs="Times New Roman"/>
                <w:kern w:val="2"/>
                <w:sz w:val="24"/>
                <w:szCs w:val="24"/>
                <w:lang w:val="x-none"/>
                <w14:ligatures w14:val="standardContextual"/>
              </w:rPr>
            </w:pPr>
            <w:r w:rsidRPr="0091423E">
              <w:rPr>
                <w:rFonts w:ascii="Times New Roman" w:hAnsi="Times New Roman" w:cs="Times New Roman"/>
                <w:b/>
                <w:kern w:val="2"/>
                <w:sz w:val="24"/>
                <w:szCs w:val="24"/>
                <w:lang w:val="x-none"/>
                <w14:ligatures w14:val="standardContextual"/>
              </w:rPr>
              <w:t xml:space="preserve">Ratio </w:t>
            </w:r>
          </w:p>
          <w:p w14:paraId="5C7EC502" w14:textId="77777777" w:rsidR="00947FA9" w:rsidRPr="0091423E" w:rsidRDefault="00947FA9" w:rsidP="0091423E">
            <w:pPr>
              <w:spacing w:line="360" w:lineRule="auto"/>
              <w:rPr>
                <w:rFonts w:ascii="Times New Roman" w:hAnsi="Times New Roman" w:cs="Times New Roman"/>
                <w:kern w:val="2"/>
                <w:sz w:val="24"/>
                <w:szCs w:val="24"/>
                <w:lang w:val="x-none"/>
                <w14:ligatures w14:val="standardContextual"/>
              </w:rPr>
            </w:pPr>
            <w:r w:rsidRPr="0091423E">
              <w:rPr>
                <w:rFonts w:ascii="Times New Roman" w:hAnsi="Times New Roman" w:cs="Times New Roman"/>
                <w:kern w:val="2"/>
                <w:sz w:val="24"/>
                <w:szCs w:val="24"/>
                <w:lang w:val="x-none"/>
                <w14:ligatures w14:val="standardContextual"/>
              </w:rPr>
              <w:t xml:space="preserve">(Item: Trainee) </w:t>
            </w:r>
          </w:p>
        </w:tc>
      </w:tr>
      <w:tr w:rsidR="00947FA9" w:rsidRPr="0091423E" w14:paraId="364DA5F8" w14:textId="77777777" w:rsidTr="00947FA9">
        <w:trPr>
          <w:trHeight w:val="545"/>
        </w:trPr>
        <w:tc>
          <w:tcPr>
            <w:tcW w:w="1357" w:type="dxa"/>
            <w:tcBorders>
              <w:top w:val="single" w:sz="4" w:space="0" w:color="000000"/>
              <w:left w:val="single" w:sz="4" w:space="0" w:color="000000"/>
              <w:bottom w:val="single" w:sz="4" w:space="0" w:color="000000"/>
              <w:right w:val="single" w:sz="4" w:space="0" w:color="000000"/>
            </w:tcBorders>
            <w:hideMark/>
          </w:tcPr>
          <w:p w14:paraId="149286D5" w14:textId="77777777" w:rsidR="00947FA9" w:rsidRPr="0091423E" w:rsidRDefault="00947FA9" w:rsidP="0091423E">
            <w:pPr>
              <w:spacing w:line="360" w:lineRule="auto"/>
              <w:rPr>
                <w:rFonts w:ascii="Times New Roman" w:hAnsi="Times New Roman" w:cs="Times New Roman"/>
                <w:kern w:val="2"/>
                <w:sz w:val="24"/>
                <w:szCs w:val="24"/>
                <w:lang w:val="x-none"/>
                <w14:ligatures w14:val="standardContextual"/>
              </w:rPr>
            </w:pPr>
            <w:r w:rsidRPr="0091423E">
              <w:rPr>
                <w:rFonts w:ascii="Times New Roman" w:hAnsi="Times New Roman" w:cs="Times New Roman"/>
                <w:b/>
                <w:kern w:val="2"/>
                <w:sz w:val="24"/>
                <w:szCs w:val="24"/>
                <w:lang w:val="x-none"/>
                <w14:ligatures w14:val="standardContextual"/>
              </w:rPr>
              <w:t xml:space="preserve">A </w:t>
            </w:r>
          </w:p>
        </w:tc>
        <w:tc>
          <w:tcPr>
            <w:tcW w:w="2082" w:type="dxa"/>
            <w:tcBorders>
              <w:top w:val="single" w:sz="4" w:space="0" w:color="000000"/>
              <w:left w:val="single" w:sz="4" w:space="0" w:color="000000"/>
              <w:bottom w:val="single" w:sz="4" w:space="0" w:color="000000"/>
              <w:right w:val="single" w:sz="4" w:space="0" w:color="000000"/>
            </w:tcBorders>
            <w:hideMark/>
          </w:tcPr>
          <w:p w14:paraId="544B6249" w14:textId="77777777" w:rsidR="00947FA9" w:rsidRPr="0091423E" w:rsidRDefault="00947FA9" w:rsidP="0091423E">
            <w:pPr>
              <w:spacing w:line="360" w:lineRule="auto"/>
              <w:rPr>
                <w:rFonts w:ascii="Times New Roman" w:hAnsi="Times New Roman" w:cs="Times New Roman"/>
                <w:kern w:val="2"/>
                <w:sz w:val="24"/>
                <w:szCs w:val="24"/>
                <w:lang w:val="x-none"/>
                <w14:ligatures w14:val="standardContextual"/>
              </w:rPr>
            </w:pPr>
            <w:r w:rsidRPr="0091423E">
              <w:rPr>
                <w:rFonts w:ascii="Times New Roman" w:hAnsi="Times New Roman" w:cs="Times New Roman"/>
                <w:b/>
                <w:kern w:val="2"/>
                <w:sz w:val="24"/>
                <w:szCs w:val="24"/>
                <w:lang w:val="x-none"/>
                <w14:ligatures w14:val="standardContextual"/>
              </w:rPr>
              <w:t xml:space="preserve">Learning Materials  </w:t>
            </w:r>
          </w:p>
        </w:tc>
        <w:tc>
          <w:tcPr>
            <w:tcW w:w="2856" w:type="dxa"/>
            <w:tcBorders>
              <w:top w:val="single" w:sz="4" w:space="0" w:color="000000"/>
              <w:left w:val="single" w:sz="4" w:space="0" w:color="000000"/>
              <w:bottom w:val="single" w:sz="4" w:space="0" w:color="000000"/>
              <w:right w:val="single" w:sz="4" w:space="0" w:color="000000"/>
            </w:tcBorders>
            <w:hideMark/>
          </w:tcPr>
          <w:p w14:paraId="6B065A3E" w14:textId="77777777" w:rsidR="00947FA9" w:rsidRPr="0091423E" w:rsidRDefault="00947FA9" w:rsidP="0091423E">
            <w:pPr>
              <w:spacing w:line="360" w:lineRule="auto"/>
              <w:rPr>
                <w:rFonts w:ascii="Times New Roman" w:hAnsi="Times New Roman" w:cs="Times New Roman"/>
                <w:kern w:val="2"/>
                <w:sz w:val="24"/>
                <w:szCs w:val="24"/>
                <w:lang w:val="x-none"/>
                <w14:ligatures w14:val="standardContextual"/>
              </w:rPr>
            </w:pPr>
            <w:r w:rsidRPr="0091423E">
              <w:rPr>
                <w:rFonts w:ascii="Times New Roman" w:hAnsi="Times New Roman" w:cs="Times New Roman"/>
                <w:b/>
                <w:kern w:val="2"/>
                <w:sz w:val="24"/>
                <w:szCs w:val="24"/>
                <w:lang w:val="x-none"/>
                <w14:ligatures w14:val="standardContextual"/>
              </w:rPr>
              <w:t xml:space="preserve"> </w:t>
            </w:r>
          </w:p>
        </w:tc>
        <w:tc>
          <w:tcPr>
            <w:tcW w:w="1278" w:type="dxa"/>
            <w:tcBorders>
              <w:top w:val="single" w:sz="4" w:space="0" w:color="000000"/>
              <w:left w:val="single" w:sz="4" w:space="0" w:color="000000"/>
              <w:bottom w:val="single" w:sz="4" w:space="0" w:color="000000"/>
              <w:right w:val="single" w:sz="4" w:space="0" w:color="000000"/>
            </w:tcBorders>
            <w:hideMark/>
          </w:tcPr>
          <w:p w14:paraId="6DC0E08D" w14:textId="77777777" w:rsidR="00947FA9" w:rsidRPr="0091423E" w:rsidRDefault="00947FA9" w:rsidP="0091423E">
            <w:pPr>
              <w:spacing w:line="360" w:lineRule="auto"/>
              <w:rPr>
                <w:rFonts w:ascii="Times New Roman" w:hAnsi="Times New Roman" w:cs="Times New Roman"/>
                <w:kern w:val="2"/>
                <w:sz w:val="24"/>
                <w:szCs w:val="24"/>
                <w:lang w:val="x-none"/>
                <w14:ligatures w14:val="standardContextual"/>
              </w:rPr>
            </w:pPr>
            <w:r w:rsidRPr="0091423E">
              <w:rPr>
                <w:rFonts w:ascii="Times New Roman" w:hAnsi="Times New Roman" w:cs="Times New Roman"/>
                <w:b/>
                <w:kern w:val="2"/>
                <w:sz w:val="24"/>
                <w:szCs w:val="24"/>
                <w:lang w:val="x-none"/>
                <w14:ligatures w14:val="standardContextual"/>
              </w:rPr>
              <w:t xml:space="preserve"> </w:t>
            </w:r>
          </w:p>
        </w:tc>
        <w:tc>
          <w:tcPr>
            <w:tcW w:w="1779" w:type="dxa"/>
            <w:tcBorders>
              <w:top w:val="single" w:sz="4" w:space="0" w:color="000000"/>
              <w:left w:val="single" w:sz="4" w:space="0" w:color="000000"/>
              <w:bottom w:val="single" w:sz="4" w:space="0" w:color="000000"/>
              <w:right w:val="single" w:sz="4" w:space="0" w:color="000000"/>
            </w:tcBorders>
            <w:hideMark/>
          </w:tcPr>
          <w:p w14:paraId="1B736DF2" w14:textId="77777777" w:rsidR="00947FA9" w:rsidRPr="0091423E" w:rsidRDefault="00947FA9" w:rsidP="0091423E">
            <w:pPr>
              <w:spacing w:line="360" w:lineRule="auto"/>
              <w:rPr>
                <w:rFonts w:ascii="Times New Roman" w:hAnsi="Times New Roman" w:cs="Times New Roman"/>
                <w:kern w:val="2"/>
                <w:sz w:val="24"/>
                <w:szCs w:val="24"/>
                <w:lang w:val="x-none"/>
                <w14:ligatures w14:val="standardContextual"/>
              </w:rPr>
            </w:pPr>
            <w:r w:rsidRPr="0091423E">
              <w:rPr>
                <w:rFonts w:ascii="Times New Roman" w:hAnsi="Times New Roman" w:cs="Times New Roman"/>
                <w:b/>
                <w:kern w:val="2"/>
                <w:sz w:val="24"/>
                <w:szCs w:val="24"/>
                <w:lang w:val="x-none"/>
                <w14:ligatures w14:val="standardContextual"/>
              </w:rPr>
              <w:t xml:space="preserve"> </w:t>
            </w:r>
          </w:p>
        </w:tc>
      </w:tr>
      <w:tr w:rsidR="00947FA9" w:rsidRPr="0091423E" w14:paraId="3DED7917" w14:textId="77777777" w:rsidTr="00947FA9">
        <w:trPr>
          <w:trHeight w:val="1409"/>
        </w:trPr>
        <w:tc>
          <w:tcPr>
            <w:tcW w:w="1357"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tcPr>
          <w:p w14:paraId="5BE4F8C1" w14:textId="77777777" w:rsidR="00947FA9" w:rsidRPr="0091423E" w:rsidRDefault="00947FA9" w:rsidP="0091423E">
            <w:pPr>
              <w:pStyle w:val="ListParagraph"/>
              <w:numPr>
                <w:ilvl w:val="0"/>
                <w:numId w:val="299"/>
              </w:numPr>
              <w:spacing w:after="0" w:line="360" w:lineRule="auto"/>
              <w:ind w:right="211"/>
              <w:jc w:val="right"/>
              <w:rPr>
                <w:rFonts w:eastAsia="Times New Roman"/>
                <w:kern w:val="2"/>
                <w:szCs w:val="24"/>
                <w14:ligatures w14:val="standardContextual"/>
              </w:rPr>
            </w:pPr>
          </w:p>
        </w:tc>
        <w:tc>
          <w:tcPr>
            <w:tcW w:w="2082"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7A27DFE6" w14:textId="77777777" w:rsidR="00947FA9" w:rsidRPr="0091423E" w:rsidRDefault="00947FA9" w:rsidP="0091423E">
            <w:pPr>
              <w:spacing w:line="360" w:lineRule="auto"/>
              <w:rPr>
                <w:rFonts w:ascii="Times New Roman" w:hAnsi="Times New Roman" w:cs="Times New Roman"/>
                <w:kern w:val="2"/>
                <w:sz w:val="24"/>
                <w:szCs w:val="24"/>
                <w:lang w:val="x-none"/>
                <w14:ligatures w14:val="standardContextual"/>
              </w:rPr>
            </w:pPr>
            <w:r w:rsidRPr="0091423E">
              <w:rPr>
                <w:rFonts w:ascii="Times New Roman" w:hAnsi="Times New Roman" w:cs="Times New Roman"/>
                <w:kern w:val="2"/>
                <w:sz w:val="24"/>
                <w:szCs w:val="24"/>
                <w:lang w:val="x-none"/>
                <w14:ligatures w14:val="standardContextual"/>
              </w:rPr>
              <w:t xml:space="preserve">Textbooks </w:t>
            </w:r>
          </w:p>
        </w:tc>
        <w:tc>
          <w:tcPr>
            <w:tcW w:w="2856"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66C567F3" w14:textId="77777777" w:rsidR="00947FA9" w:rsidRPr="0091423E" w:rsidRDefault="00947FA9" w:rsidP="0091423E">
            <w:pPr>
              <w:spacing w:line="360" w:lineRule="auto"/>
              <w:rPr>
                <w:rFonts w:ascii="Times New Roman" w:hAnsi="Times New Roman" w:cs="Times New Roman"/>
                <w:bCs/>
                <w:kern w:val="2"/>
                <w:sz w:val="24"/>
                <w:szCs w:val="24"/>
                <w:lang w:val="x-none"/>
                <w14:ligatures w14:val="standardContextual"/>
              </w:rPr>
            </w:pPr>
            <w:r w:rsidRPr="0091423E">
              <w:rPr>
                <w:rFonts w:ascii="Times New Roman" w:hAnsi="Times New Roman" w:cs="Times New Roman"/>
                <w:kern w:val="2"/>
                <w:sz w:val="24"/>
                <w:szCs w:val="24"/>
                <w:lang w:val="x-none"/>
                <w14:ligatures w14:val="standardContextual"/>
              </w:rPr>
              <w:t>Digital Literacy: Concepts and Applications by Ben Brow</w:t>
            </w:r>
          </w:p>
        </w:tc>
        <w:tc>
          <w:tcPr>
            <w:tcW w:w="1278"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tcPr>
          <w:p w14:paraId="3E31B69C" w14:textId="77777777" w:rsidR="00947FA9" w:rsidRPr="0091423E" w:rsidRDefault="00947FA9" w:rsidP="0091423E">
            <w:pPr>
              <w:spacing w:line="360" w:lineRule="auto"/>
              <w:rPr>
                <w:rFonts w:ascii="Times New Roman" w:hAnsi="Times New Roman" w:cs="Times New Roman"/>
                <w:kern w:val="2"/>
                <w:sz w:val="24"/>
                <w:szCs w:val="24"/>
                <w:lang w:val="x-none"/>
                <w14:ligatures w14:val="standardContextual"/>
              </w:rPr>
            </w:pPr>
            <w:r w:rsidRPr="0091423E">
              <w:rPr>
                <w:rFonts w:ascii="Times New Roman" w:hAnsi="Times New Roman" w:cs="Times New Roman"/>
                <w:kern w:val="2"/>
                <w:sz w:val="24"/>
                <w:szCs w:val="24"/>
                <w:lang w:val="x-none"/>
                <w14:ligatures w14:val="standardContextual"/>
              </w:rPr>
              <w:t>10 pcs</w:t>
            </w:r>
          </w:p>
          <w:p w14:paraId="143756A4" w14:textId="77777777" w:rsidR="00947FA9" w:rsidRPr="0091423E" w:rsidRDefault="00947FA9" w:rsidP="0091423E">
            <w:pPr>
              <w:spacing w:line="360" w:lineRule="auto"/>
              <w:rPr>
                <w:rFonts w:ascii="Times New Roman" w:hAnsi="Times New Roman" w:cs="Times New Roman"/>
                <w:kern w:val="2"/>
                <w:sz w:val="24"/>
                <w:szCs w:val="24"/>
                <w:lang w:val="x-none"/>
                <w14:ligatures w14:val="standardContextual"/>
              </w:rPr>
            </w:pPr>
          </w:p>
          <w:p w14:paraId="2A038E7F" w14:textId="77777777" w:rsidR="00947FA9" w:rsidRPr="0091423E" w:rsidRDefault="00947FA9" w:rsidP="0091423E">
            <w:pPr>
              <w:spacing w:line="360" w:lineRule="auto"/>
              <w:rPr>
                <w:rFonts w:ascii="Times New Roman" w:hAnsi="Times New Roman" w:cs="Times New Roman"/>
                <w:kern w:val="2"/>
                <w:sz w:val="24"/>
                <w:szCs w:val="24"/>
                <w:lang w:val="x-none"/>
                <w14:ligatures w14:val="standardContextual"/>
              </w:rPr>
            </w:pP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657E6B76" w14:textId="77777777" w:rsidR="00947FA9" w:rsidRPr="0091423E" w:rsidRDefault="00947FA9" w:rsidP="0091423E">
            <w:pPr>
              <w:spacing w:line="360" w:lineRule="auto"/>
              <w:rPr>
                <w:rFonts w:ascii="Times New Roman" w:hAnsi="Times New Roman" w:cs="Times New Roman"/>
                <w:kern w:val="2"/>
                <w:sz w:val="24"/>
                <w:szCs w:val="24"/>
                <w:lang w:val="x-none"/>
                <w14:ligatures w14:val="standardContextual"/>
              </w:rPr>
            </w:pPr>
            <w:r w:rsidRPr="0091423E">
              <w:rPr>
                <w:rFonts w:ascii="Times New Roman" w:hAnsi="Times New Roman" w:cs="Times New Roman"/>
                <w:kern w:val="2"/>
                <w:sz w:val="24"/>
                <w:szCs w:val="24"/>
                <w:lang w:val="x-none"/>
                <w14:ligatures w14:val="standardContextual"/>
              </w:rPr>
              <w:t>1:3</w:t>
            </w:r>
          </w:p>
        </w:tc>
      </w:tr>
      <w:tr w:rsidR="00947FA9" w:rsidRPr="0091423E" w14:paraId="0C4D921F" w14:textId="77777777" w:rsidTr="00947FA9">
        <w:trPr>
          <w:trHeight w:val="1409"/>
        </w:trPr>
        <w:tc>
          <w:tcPr>
            <w:tcW w:w="1357"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tcPr>
          <w:p w14:paraId="5A4B3E6C" w14:textId="77777777" w:rsidR="00947FA9" w:rsidRPr="0091423E" w:rsidRDefault="00947FA9" w:rsidP="0091423E">
            <w:pPr>
              <w:pStyle w:val="ListParagraph"/>
              <w:numPr>
                <w:ilvl w:val="0"/>
                <w:numId w:val="299"/>
              </w:numPr>
              <w:spacing w:after="0" w:line="360" w:lineRule="auto"/>
              <w:ind w:right="211"/>
              <w:jc w:val="right"/>
              <w:rPr>
                <w:kern w:val="2"/>
                <w:szCs w:val="24"/>
                <w14:ligatures w14:val="standardContextual"/>
              </w:rPr>
            </w:pPr>
          </w:p>
        </w:tc>
        <w:tc>
          <w:tcPr>
            <w:tcW w:w="2082"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13A691A0" w14:textId="77777777" w:rsidR="00947FA9" w:rsidRPr="0091423E" w:rsidRDefault="00947FA9" w:rsidP="0091423E">
            <w:pPr>
              <w:spacing w:line="360" w:lineRule="auto"/>
              <w:rPr>
                <w:rFonts w:ascii="Times New Roman" w:hAnsi="Times New Roman" w:cs="Times New Roman"/>
                <w:kern w:val="2"/>
                <w:sz w:val="24"/>
                <w:szCs w:val="24"/>
                <w:lang w:val="x-none"/>
                <w14:ligatures w14:val="standardContextual"/>
              </w:rPr>
            </w:pPr>
            <w:r w:rsidRPr="0091423E">
              <w:rPr>
                <w:rFonts w:ascii="Times New Roman" w:hAnsi="Times New Roman" w:cs="Times New Roman"/>
                <w:kern w:val="2"/>
                <w:sz w:val="24"/>
                <w:szCs w:val="24"/>
                <w:lang w:val="x-none"/>
                <w14:ligatures w14:val="standardContextual"/>
              </w:rPr>
              <w:t>Printed training materials</w:t>
            </w:r>
          </w:p>
        </w:tc>
        <w:tc>
          <w:tcPr>
            <w:tcW w:w="2856"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tcPr>
          <w:p w14:paraId="782D592D" w14:textId="77777777" w:rsidR="00947FA9" w:rsidRPr="0091423E" w:rsidRDefault="00947FA9" w:rsidP="0091423E">
            <w:pPr>
              <w:spacing w:line="360" w:lineRule="auto"/>
              <w:rPr>
                <w:rFonts w:ascii="Times New Roman" w:hAnsi="Times New Roman" w:cs="Times New Roman"/>
                <w:kern w:val="2"/>
                <w:sz w:val="24"/>
                <w:szCs w:val="24"/>
                <w:lang w:val="x-none"/>
                <w14:ligatures w14:val="standardContextual"/>
              </w:rPr>
            </w:pPr>
            <w:r w:rsidRPr="0091423E">
              <w:rPr>
                <w:rFonts w:ascii="Times New Roman" w:hAnsi="Times New Roman" w:cs="Times New Roman"/>
                <w:kern w:val="2"/>
                <w:sz w:val="24"/>
                <w:szCs w:val="24"/>
                <w:lang w:val="x-none"/>
                <w14:ligatures w14:val="standardContextual"/>
              </w:rPr>
              <w:t>Sample CVs</w:t>
            </w:r>
          </w:p>
          <w:p w14:paraId="7EC2FA12" w14:textId="77777777" w:rsidR="00947FA9" w:rsidRPr="0091423E" w:rsidRDefault="00947FA9" w:rsidP="0091423E">
            <w:pPr>
              <w:spacing w:line="360" w:lineRule="auto"/>
              <w:rPr>
                <w:rFonts w:ascii="Times New Roman" w:hAnsi="Times New Roman" w:cs="Times New Roman"/>
                <w:kern w:val="2"/>
                <w:sz w:val="24"/>
                <w:szCs w:val="24"/>
                <w:lang w:val="x-none"/>
                <w14:ligatures w14:val="standardContextual"/>
              </w:rPr>
            </w:pPr>
          </w:p>
          <w:p w14:paraId="190085F1" w14:textId="77777777" w:rsidR="00947FA9" w:rsidRPr="0091423E" w:rsidRDefault="00947FA9" w:rsidP="0091423E">
            <w:pPr>
              <w:spacing w:line="360" w:lineRule="auto"/>
              <w:rPr>
                <w:rFonts w:ascii="Times New Roman" w:hAnsi="Times New Roman" w:cs="Times New Roman"/>
                <w:kern w:val="2"/>
                <w:sz w:val="24"/>
                <w:szCs w:val="24"/>
                <w:lang w:val="x-none"/>
                <w14:ligatures w14:val="standardContextual"/>
              </w:rPr>
            </w:pPr>
            <w:r w:rsidRPr="0091423E">
              <w:rPr>
                <w:rFonts w:ascii="Times New Roman" w:hAnsi="Times New Roman" w:cs="Times New Roman"/>
                <w:kern w:val="2"/>
                <w:sz w:val="24"/>
                <w:szCs w:val="24"/>
                <w:lang w:val="x-none"/>
                <w14:ligatures w14:val="standardContextual"/>
              </w:rPr>
              <w:t>Sample job applications</w:t>
            </w:r>
          </w:p>
        </w:tc>
        <w:tc>
          <w:tcPr>
            <w:tcW w:w="1278"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tcPr>
          <w:p w14:paraId="441F3CB3" w14:textId="77777777" w:rsidR="00947FA9" w:rsidRPr="0091423E" w:rsidRDefault="00947FA9" w:rsidP="0091423E">
            <w:pPr>
              <w:spacing w:line="360" w:lineRule="auto"/>
              <w:rPr>
                <w:rFonts w:ascii="Times New Roman" w:hAnsi="Times New Roman" w:cs="Times New Roman"/>
                <w:kern w:val="2"/>
                <w:sz w:val="24"/>
                <w:szCs w:val="24"/>
                <w:lang w:val="x-none"/>
                <w14:ligatures w14:val="standardContextual"/>
              </w:rPr>
            </w:pPr>
            <w:r w:rsidRPr="0091423E">
              <w:rPr>
                <w:rFonts w:ascii="Times New Roman" w:hAnsi="Times New Roman" w:cs="Times New Roman"/>
                <w:kern w:val="2"/>
                <w:sz w:val="24"/>
                <w:szCs w:val="24"/>
                <w:lang w:val="x-none"/>
                <w14:ligatures w14:val="standardContextual"/>
              </w:rPr>
              <w:t>5 pcs</w:t>
            </w:r>
          </w:p>
          <w:p w14:paraId="7D688A2C" w14:textId="77777777" w:rsidR="00947FA9" w:rsidRPr="0091423E" w:rsidRDefault="00947FA9" w:rsidP="0091423E">
            <w:pPr>
              <w:spacing w:line="360" w:lineRule="auto"/>
              <w:rPr>
                <w:rFonts w:ascii="Times New Roman" w:hAnsi="Times New Roman" w:cs="Times New Roman"/>
                <w:kern w:val="2"/>
                <w:sz w:val="24"/>
                <w:szCs w:val="24"/>
                <w:lang w:val="x-none"/>
                <w14:ligatures w14:val="standardContextual"/>
              </w:rPr>
            </w:pPr>
          </w:p>
          <w:p w14:paraId="2E89B073" w14:textId="77777777" w:rsidR="00947FA9" w:rsidRPr="0091423E" w:rsidRDefault="00947FA9" w:rsidP="0091423E">
            <w:pPr>
              <w:spacing w:line="360" w:lineRule="auto"/>
              <w:rPr>
                <w:rFonts w:ascii="Times New Roman" w:hAnsi="Times New Roman" w:cs="Times New Roman"/>
                <w:kern w:val="2"/>
                <w:sz w:val="24"/>
                <w:szCs w:val="24"/>
                <w:lang w:val="x-none"/>
                <w14:ligatures w14:val="standardContextual"/>
              </w:rPr>
            </w:pPr>
            <w:r w:rsidRPr="0091423E">
              <w:rPr>
                <w:rFonts w:ascii="Times New Roman" w:hAnsi="Times New Roman" w:cs="Times New Roman"/>
                <w:kern w:val="2"/>
                <w:sz w:val="24"/>
                <w:szCs w:val="24"/>
                <w:lang w:val="x-none"/>
                <w14:ligatures w14:val="standardContextual"/>
              </w:rPr>
              <w:t>5 pcs</w:t>
            </w: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tcPr>
          <w:p w14:paraId="7342E5FE" w14:textId="77777777" w:rsidR="00947FA9" w:rsidRPr="0091423E" w:rsidRDefault="00947FA9" w:rsidP="0091423E">
            <w:pPr>
              <w:spacing w:line="360" w:lineRule="auto"/>
              <w:rPr>
                <w:rFonts w:ascii="Times New Roman" w:hAnsi="Times New Roman" w:cs="Times New Roman"/>
                <w:kern w:val="2"/>
                <w:sz w:val="24"/>
                <w:szCs w:val="24"/>
                <w:lang w:val="x-none"/>
                <w14:ligatures w14:val="standardContextual"/>
              </w:rPr>
            </w:pPr>
            <w:r w:rsidRPr="0091423E">
              <w:rPr>
                <w:rFonts w:ascii="Times New Roman" w:hAnsi="Times New Roman" w:cs="Times New Roman"/>
                <w:kern w:val="2"/>
                <w:sz w:val="24"/>
                <w:szCs w:val="24"/>
                <w:lang w:val="x-none"/>
                <w14:ligatures w14:val="standardContextual"/>
              </w:rPr>
              <w:t>1:5</w:t>
            </w:r>
          </w:p>
          <w:p w14:paraId="687E46A5" w14:textId="77777777" w:rsidR="00947FA9" w:rsidRPr="0091423E" w:rsidRDefault="00947FA9" w:rsidP="0091423E">
            <w:pPr>
              <w:spacing w:line="360" w:lineRule="auto"/>
              <w:rPr>
                <w:rFonts w:ascii="Times New Roman" w:hAnsi="Times New Roman" w:cs="Times New Roman"/>
                <w:kern w:val="2"/>
                <w:sz w:val="24"/>
                <w:szCs w:val="24"/>
                <w:lang w:val="x-none"/>
                <w14:ligatures w14:val="standardContextual"/>
              </w:rPr>
            </w:pPr>
          </w:p>
          <w:p w14:paraId="4F690E11" w14:textId="77777777" w:rsidR="00947FA9" w:rsidRPr="0091423E" w:rsidRDefault="00947FA9" w:rsidP="0091423E">
            <w:pPr>
              <w:spacing w:line="360" w:lineRule="auto"/>
              <w:rPr>
                <w:rFonts w:ascii="Times New Roman" w:hAnsi="Times New Roman" w:cs="Times New Roman"/>
                <w:kern w:val="2"/>
                <w:sz w:val="24"/>
                <w:szCs w:val="24"/>
                <w:lang w:val="x-none"/>
                <w14:ligatures w14:val="standardContextual"/>
              </w:rPr>
            </w:pPr>
            <w:r w:rsidRPr="0091423E">
              <w:rPr>
                <w:rFonts w:ascii="Times New Roman" w:hAnsi="Times New Roman" w:cs="Times New Roman"/>
                <w:kern w:val="2"/>
                <w:sz w:val="24"/>
                <w:szCs w:val="24"/>
                <w:lang w:val="x-none"/>
                <w14:ligatures w14:val="standardContextual"/>
              </w:rPr>
              <w:t>1:5</w:t>
            </w:r>
          </w:p>
        </w:tc>
      </w:tr>
      <w:tr w:rsidR="00947FA9" w:rsidRPr="0091423E" w14:paraId="4724D233" w14:textId="77777777" w:rsidTr="00947FA9">
        <w:trPr>
          <w:trHeight w:val="1409"/>
        </w:trPr>
        <w:tc>
          <w:tcPr>
            <w:tcW w:w="1357"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tcPr>
          <w:p w14:paraId="16EB70FA" w14:textId="77777777" w:rsidR="00947FA9" w:rsidRPr="0091423E" w:rsidRDefault="00947FA9" w:rsidP="0091423E">
            <w:pPr>
              <w:pStyle w:val="ListParagraph"/>
              <w:numPr>
                <w:ilvl w:val="0"/>
                <w:numId w:val="299"/>
              </w:numPr>
              <w:spacing w:after="0" w:line="360" w:lineRule="auto"/>
              <w:ind w:right="211"/>
              <w:jc w:val="right"/>
              <w:rPr>
                <w:kern w:val="2"/>
                <w:szCs w:val="24"/>
                <w14:ligatures w14:val="standardContextual"/>
              </w:rPr>
            </w:pPr>
          </w:p>
        </w:tc>
        <w:tc>
          <w:tcPr>
            <w:tcW w:w="2082"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6159E5C2" w14:textId="77777777" w:rsidR="00947FA9" w:rsidRPr="0091423E" w:rsidRDefault="00947FA9" w:rsidP="0091423E">
            <w:pPr>
              <w:spacing w:line="360" w:lineRule="auto"/>
              <w:rPr>
                <w:rFonts w:ascii="Times New Roman" w:hAnsi="Times New Roman" w:cs="Times New Roman"/>
                <w:kern w:val="2"/>
                <w:sz w:val="24"/>
                <w:szCs w:val="24"/>
                <w:lang w:val="x-none"/>
                <w14:ligatures w14:val="standardContextual"/>
              </w:rPr>
            </w:pPr>
            <w:r w:rsidRPr="0091423E">
              <w:rPr>
                <w:rFonts w:ascii="Times New Roman" w:hAnsi="Times New Roman" w:cs="Times New Roman"/>
                <w:kern w:val="2"/>
                <w:sz w:val="24"/>
                <w:szCs w:val="24"/>
                <w:lang w:val="x-none"/>
                <w14:ligatures w14:val="standardContextual"/>
              </w:rPr>
              <w:t>Online Resources</w:t>
            </w:r>
          </w:p>
        </w:tc>
        <w:tc>
          <w:tcPr>
            <w:tcW w:w="2856"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50D0337E" w14:textId="77777777" w:rsidR="00947FA9" w:rsidRPr="0091423E" w:rsidRDefault="00947FA9" w:rsidP="0091423E">
            <w:pPr>
              <w:spacing w:line="360" w:lineRule="auto"/>
              <w:rPr>
                <w:rFonts w:ascii="Times New Roman" w:hAnsi="Times New Roman" w:cs="Times New Roman"/>
                <w:kern w:val="2"/>
                <w:sz w:val="24"/>
                <w:szCs w:val="24"/>
                <w:lang w:val="x-none"/>
                <w14:ligatures w14:val="standardContextual"/>
              </w:rPr>
            </w:pPr>
            <w:r w:rsidRPr="0091423E">
              <w:rPr>
                <w:rFonts w:ascii="Times New Roman" w:hAnsi="Times New Roman" w:cs="Times New Roman"/>
                <w:kern w:val="2"/>
                <w:sz w:val="24"/>
                <w:szCs w:val="24"/>
                <w:lang w:val="x-none"/>
                <w14:ligatures w14:val="standardContextual"/>
              </w:rPr>
              <w:t>Khan Academy, Coursera, and YouTube for supplementary video content.</w:t>
            </w:r>
          </w:p>
        </w:tc>
        <w:tc>
          <w:tcPr>
            <w:tcW w:w="1278"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5E5457D1" w14:textId="77777777" w:rsidR="00947FA9" w:rsidRPr="0091423E" w:rsidRDefault="00947FA9" w:rsidP="0091423E">
            <w:pPr>
              <w:spacing w:line="360" w:lineRule="auto"/>
              <w:rPr>
                <w:rFonts w:ascii="Times New Roman" w:hAnsi="Times New Roman" w:cs="Times New Roman"/>
                <w:kern w:val="2"/>
                <w:sz w:val="24"/>
                <w:szCs w:val="24"/>
                <w:lang w:val="x-none"/>
                <w14:ligatures w14:val="standardContextual"/>
              </w:rPr>
            </w:pPr>
            <w:r w:rsidRPr="0091423E">
              <w:rPr>
                <w:rFonts w:ascii="Times New Roman" w:hAnsi="Times New Roman" w:cs="Times New Roman"/>
                <w:kern w:val="2"/>
                <w:sz w:val="24"/>
                <w:szCs w:val="24"/>
                <w:lang w:val="x-none"/>
                <w14:ligatures w14:val="standardContextual"/>
              </w:rPr>
              <w:t>Accessible in 25 computers</w:t>
            </w: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64B9CE1B" w14:textId="77777777" w:rsidR="00947FA9" w:rsidRPr="0091423E" w:rsidRDefault="00947FA9" w:rsidP="0091423E">
            <w:pPr>
              <w:spacing w:line="360" w:lineRule="auto"/>
              <w:rPr>
                <w:rFonts w:ascii="Times New Roman" w:hAnsi="Times New Roman" w:cs="Times New Roman"/>
                <w:kern w:val="2"/>
                <w:sz w:val="24"/>
                <w:szCs w:val="24"/>
                <w:lang w:val="x-none"/>
                <w14:ligatures w14:val="standardContextual"/>
              </w:rPr>
            </w:pPr>
            <w:r w:rsidRPr="0091423E">
              <w:rPr>
                <w:rFonts w:ascii="Times New Roman" w:hAnsi="Times New Roman" w:cs="Times New Roman"/>
                <w:kern w:val="2"/>
                <w:sz w:val="24"/>
                <w:szCs w:val="24"/>
                <w:lang w:val="x-none"/>
                <w14:ligatures w14:val="standardContextual"/>
              </w:rPr>
              <w:t>1:1</w:t>
            </w:r>
          </w:p>
        </w:tc>
      </w:tr>
      <w:tr w:rsidR="00947FA9" w:rsidRPr="0091423E" w14:paraId="738429F2" w14:textId="77777777" w:rsidTr="00947FA9">
        <w:trPr>
          <w:trHeight w:val="960"/>
        </w:trPr>
        <w:tc>
          <w:tcPr>
            <w:tcW w:w="1357"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6AA0DA0C" w14:textId="77777777" w:rsidR="00947FA9" w:rsidRPr="0091423E" w:rsidRDefault="00947FA9" w:rsidP="0091423E">
            <w:pPr>
              <w:spacing w:line="360" w:lineRule="auto"/>
              <w:rPr>
                <w:rFonts w:ascii="Times New Roman" w:hAnsi="Times New Roman" w:cs="Times New Roman"/>
                <w:b/>
                <w:kern w:val="2"/>
                <w:sz w:val="24"/>
                <w:szCs w:val="24"/>
                <w:lang w:val="x-none"/>
                <w14:ligatures w14:val="standardContextual"/>
              </w:rPr>
            </w:pPr>
            <w:r w:rsidRPr="0091423E">
              <w:rPr>
                <w:rFonts w:ascii="Times New Roman" w:hAnsi="Times New Roman" w:cs="Times New Roman"/>
                <w:b/>
                <w:kern w:val="2"/>
                <w:sz w:val="24"/>
                <w:szCs w:val="24"/>
                <w:lang w:val="x-none"/>
                <w14:ligatures w14:val="standardContextual"/>
              </w:rPr>
              <w:t>B</w:t>
            </w:r>
          </w:p>
        </w:tc>
        <w:tc>
          <w:tcPr>
            <w:tcW w:w="2082"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37D9F14D" w14:textId="77777777" w:rsidR="00947FA9" w:rsidRPr="0091423E" w:rsidRDefault="00947FA9" w:rsidP="0091423E">
            <w:pPr>
              <w:spacing w:line="360" w:lineRule="auto"/>
              <w:rPr>
                <w:rFonts w:ascii="Times New Roman" w:hAnsi="Times New Roman" w:cs="Times New Roman"/>
                <w:kern w:val="2"/>
                <w:sz w:val="24"/>
                <w:szCs w:val="24"/>
                <w:lang w:val="x-none"/>
                <w14:ligatures w14:val="standardContextual"/>
              </w:rPr>
            </w:pPr>
            <w:r w:rsidRPr="0091423E">
              <w:rPr>
                <w:rFonts w:ascii="Times New Roman" w:hAnsi="Times New Roman" w:cs="Times New Roman"/>
                <w:b/>
                <w:kern w:val="2"/>
                <w:sz w:val="24"/>
                <w:szCs w:val="24"/>
                <w:lang w:val="x-none"/>
                <w14:ligatures w14:val="standardContextual"/>
              </w:rPr>
              <w:t xml:space="preserve">Learning Facilities &amp; infrastructure </w:t>
            </w:r>
          </w:p>
        </w:tc>
        <w:tc>
          <w:tcPr>
            <w:tcW w:w="2856"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3F0AE2E0" w14:textId="77777777" w:rsidR="00947FA9" w:rsidRPr="0091423E" w:rsidRDefault="00947FA9" w:rsidP="0091423E">
            <w:pPr>
              <w:spacing w:line="360" w:lineRule="auto"/>
              <w:rPr>
                <w:rFonts w:ascii="Times New Roman" w:hAnsi="Times New Roman" w:cs="Times New Roman"/>
                <w:kern w:val="2"/>
                <w:sz w:val="24"/>
                <w:szCs w:val="24"/>
                <w:lang w:val="x-none"/>
                <w14:ligatures w14:val="standardContextual"/>
              </w:rPr>
            </w:pPr>
            <w:r w:rsidRPr="0091423E">
              <w:rPr>
                <w:rFonts w:ascii="Times New Roman" w:hAnsi="Times New Roman" w:cs="Times New Roman"/>
                <w:b/>
                <w:kern w:val="2"/>
                <w:sz w:val="24"/>
                <w:szCs w:val="24"/>
                <w:lang w:val="x-none"/>
                <w14:ligatures w14:val="standardContextual"/>
              </w:rPr>
              <w:t xml:space="preserve"> </w:t>
            </w:r>
          </w:p>
        </w:tc>
        <w:tc>
          <w:tcPr>
            <w:tcW w:w="1278"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1FAE854B" w14:textId="77777777" w:rsidR="00947FA9" w:rsidRPr="0091423E" w:rsidRDefault="00947FA9" w:rsidP="0091423E">
            <w:pPr>
              <w:spacing w:line="360" w:lineRule="auto"/>
              <w:rPr>
                <w:rFonts w:ascii="Times New Roman" w:hAnsi="Times New Roman" w:cs="Times New Roman"/>
                <w:kern w:val="2"/>
                <w:sz w:val="24"/>
                <w:szCs w:val="24"/>
                <w:lang w:val="x-none"/>
                <w14:ligatures w14:val="standardContextual"/>
              </w:rPr>
            </w:pPr>
            <w:r w:rsidRPr="0091423E">
              <w:rPr>
                <w:rFonts w:ascii="Times New Roman" w:hAnsi="Times New Roman" w:cs="Times New Roman"/>
                <w:b/>
                <w:kern w:val="2"/>
                <w:sz w:val="24"/>
                <w:szCs w:val="24"/>
                <w:lang w:val="x-none"/>
                <w14:ligatures w14:val="standardContextual"/>
              </w:rPr>
              <w:t xml:space="preserve"> </w:t>
            </w: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053C4087" w14:textId="77777777" w:rsidR="00947FA9" w:rsidRPr="0091423E" w:rsidRDefault="00947FA9" w:rsidP="0091423E">
            <w:pPr>
              <w:spacing w:line="360" w:lineRule="auto"/>
              <w:rPr>
                <w:rFonts w:ascii="Times New Roman" w:hAnsi="Times New Roman" w:cs="Times New Roman"/>
                <w:kern w:val="2"/>
                <w:sz w:val="24"/>
                <w:szCs w:val="24"/>
                <w:lang w:val="x-none"/>
                <w14:ligatures w14:val="standardContextual"/>
              </w:rPr>
            </w:pPr>
            <w:r w:rsidRPr="0091423E">
              <w:rPr>
                <w:rFonts w:ascii="Times New Roman" w:hAnsi="Times New Roman" w:cs="Times New Roman"/>
                <w:b/>
                <w:kern w:val="2"/>
                <w:sz w:val="24"/>
                <w:szCs w:val="24"/>
                <w:lang w:val="x-none"/>
                <w14:ligatures w14:val="standardContextual"/>
              </w:rPr>
              <w:t xml:space="preserve"> </w:t>
            </w:r>
          </w:p>
        </w:tc>
      </w:tr>
      <w:tr w:rsidR="00947FA9" w:rsidRPr="0091423E" w14:paraId="334FB12F" w14:textId="77777777" w:rsidTr="00947FA9">
        <w:trPr>
          <w:trHeight w:val="542"/>
        </w:trPr>
        <w:tc>
          <w:tcPr>
            <w:tcW w:w="1357"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tcPr>
          <w:p w14:paraId="304A1DE1" w14:textId="77777777" w:rsidR="00947FA9" w:rsidRPr="0091423E" w:rsidRDefault="00947FA9" w:rsidP="0091423E">
            <w:pPr>
              <w:pStyle w:val="ListParagraph"/>
              <w:numPr>
                <w:ilvl w:val="0"/>
                <w:numId w:val="299"/>
              </w:numPr>
              <w:spacing w:after="0" w:line="360" w:lineRule="auto"/>
              <w:ind w:right="211"/>
              <w:jc w:val="right"/>
              <w:rPr>
                <w:rFonts w:eastAsia="Times New Roman"/>
                <w:kern w:val="2"/>
                <w:szCs w:val="24"/>
                <w14:ligatures w14:val="standardContextual"/>
              </w:rPr>
            </w:pPr>
          </w:p>
        </w:tc>
        <w:tc>
          <w:tcPr>
            <w:tcW w:w="2082"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2669090C" w14:textId="77777777" w:rsidR="00947FA9" w:rsidRPr="0091423E" w:rsidRDefault="00947FA9" w:rsidP="0091423E">
            <w:pPr>
              <w:spacing w:line="360" w:lineRule="auto"/>
              <w:rPr>
                <w:rFonts w:ascii="Times New Roman" w:hAnsi="Times New Roman" w:cs="Times New Roman"/>
                <w:kern w:val="2"/>
                <w:sz w:val="24"/>
                <w:szCs w:val="24"/>
                <w:lang w:val="x-none"/>
                <w14:ligatures w14:val="standardContextual"/>
              </w:rPr>
            </w:pPr>
            <w:r w:rsidRPr="0091423E">
              <w:rPr>
                <w:rFonts w:ascii="Times New Roman" w:hAnsi="Times New Roman" w:cs="Times New Roman"/>
                <w:kern w:val="2"/>
                <w:sz w:val="24"/>
                <w:szCs w:val="24"/>
                <w:lang w:val="x-none"/>
                <w14:ligatures w14:val="standardContextual"/>
              </w:rPr>
              <w:t xml:space="preserve">Lecture/theory room </w:t>
            </w:r>
          </w:p>
        </w:tc>
        <w:tc>
          <w:tcPr>
            <w:tcW w:w="2856"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268CCFB4" w14:textId="77777777" w:rsidR="00947FA9" w:rsidRPr="0091423E" w:rsidRDefault="00947FA9" w:rsidP="0091423E">
            <w:pPr>
              <w:spacing w:line="360" w:lineRule="auto"/>
              <w:rPr>
                <w:rFonts w:ascii="Times New Roman" w:hAnsi="Times New Roman" w:cs="Times New Roman"/>
                <w:kern w:val="2"/>
                <w:sz w:val="24"/>
                <w:szCs w:val="24"/>
                <w:lang w:val="x-none"/>
                <w14:ligatures w14:val="standardContextual"/>
              </w:rPr>
            </w:pPr>
            <w:r w:rsidRPr="0091423E">
              <w:rPr>
                <w:rFonts w:ascii="Times New Roman" w:hAnsi="Times New Roman" w:cs="Times New Roman"/>
                <w:kern w:val="2"/>
                <w:sz w:val="24"/>
                <w:szCs w:val="24"/>
                <w:lang w:val="x-none"/>
                <w14:ligatures w14:val="standardContextual"/>
              </w:rPr>
              <w:t>60m</w:t>
            </w:r>
            <w:r w:rsidRPr="0091423E">
              <w:rPr>
                <w:rFonts w:ascii="Times New Roman" w:hAnsi="Times New Roman" w:cs="Times New Roman"/>
                <w:kern w:val="2"/>
                <w:sz w:val="24"/>
                <w:szCs w:val="24"/>
                <w:vertAlign w:val="superscript"/>
                <w:lang w:val="x-none"/>
                <w14:ligatures w14:val="standardContextual"/>
              </w:rPr>
              <w:t>2</w:t>
            </w:r>
            <w:r w:rsidRPr="0091423E">
              <w:rPr>
                <w:rFonts w:ascii="Times New Roman" w:hAnsi="Times New Roman" w:cs="Times New Roman"/>
                <w:kern w:val="2"/>
                <w:sz w:val="24"/>
                <w:szCs w:val="24"/>
                <w:lang w:val="x-none"/>
                <w14:ligatures w14:val="standardContextual"/>
              </w:rPr>
              <w:t xml:space="preserve"> </w:t>
            </w:r>
          </w:p>
        </w:tc>
        <w:tc>
          <w:tcPr>
            <w:tcW w:w="1278"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0308E4AA" w14:textId="77777777" w:rsidR="00947FA9" w:rsidRPr="0091423E" w:rsidRDefault="00947FA9" w:rsidP="0091423E">
            <w:pPr>
              <w:spacing w:line="360" w:lineRule="auto"/>
              <w:rPr>
                <w:rFonts w:ascii="Times New Roman" w:hAnsi="Times New Roman" w:cs="Times New Roman"/>
                <w:kern w:val="2"/>
                <w:sz w:val="24"/>
                <w:szCs w:val="24"/>
                <w:lang w:val="x-none"/>
                <w14:ligatures w14:val="standardContextual"/>
              </w:rPr>
            </w:pPr>
            <w:r w:rsidRPr="0091423E">
              <w:rPr>
                <w:rFonts w:ascii="Times New Roman" w:hAnsi="Times New Roman" w:cs="Times New Roman"/>
                <w:kern w:val="2"/>
                <w:sz w:val="24"/>
                <w:szCs w:val="24"/>
                <w:lang w:val="x-none"/>
                <w14:ligatures w14:val="standardContextual"/>
              </w:rPr>
              <w:t xml:space="preserve">1 </w:t>
            </w: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0739110C" w14:textId="77777777" w:rsidR="00947FA9" w:rsidRPr="0091423E" w:rsidRDefault="00947FA9" w:rsidP="0091423E">
            <w:pPr>
              <w:spacing w:line="360" w:lineRule="auto"/>
              <w:rPr>
                <w:rFonts w:ascii="Times New Roman" w:hAnsi="Times New Roman" w:cs="Times New Roman"/>
                <w:kern w:val="2"/>
                <w:sz w:val="24"/>
                <w:szCs w:val="24"/>
                <w:lang w:val="x-none"/>
                <w14:ligatures w14:val="standardContextual"/>
              </w:rPr>
            </w:pPr>
            <w:r w:rsidRPr="0091423E">
              <w:rPr>
                <w:rFonts w:ascii="Times New Roman" w:hAnsi="Times New Roman" w:cs="Times New Roman"/>
                <w:kern w:val="2"/>
                <w:sz w:val="24"/>
                <w:szCs w:val="24"/>
                <w:lang w:val="x-none"/>
                <w14:ligatures w14:val="standardContextual"/>
              </w:rPr>
              <w:t xml:space="preserve">1:25 </w:t>
            </w:r>
          </w:p>
        </w:tc>
      </w:tr>
      <w:tr w:rsidR="00947FA9" w:rsidRPr="0091423E" w14:paraId="2B53F7E8" w14:textId="77777777" w:rsidTr="00947FA9">
        <w:trPr>
          <w:trHeight w:val="542"/>
        </w:trPr>
        <w:tc>
          <w:tcPr>
            <w:tcW w:w="1357"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tcPr>
          <w:p w14:paraId="134D2EE9" w14:textId="77777777" w:rsidR="00947FA9" w:rsidRPr="0091423E" w:rsidRDefault="00947FA9" w:rsidP="0091423E">
            <w:pPr>
              <w:pStyle w:val="ListParagraph"/>
              <w:numPr>
                <w:ilvl w:val="0"/>
                <w:numId w:val="299"/>
              </w:numPr>
              <w:spacing w:after="0" w:line="360" w:lineRule="auto"/>
              <w:ind w:right="211"/>
              <w:jc w:val="right"/>
              <w:rPr>
                <w:kern w:val="2"/>
                <w:szCs w:val="24"/>
                <w14:ligatures w14:val="standardContextual"/>
              </w:rPr>
            </w:pPr>
          </w:p>
        </w:tc>
        <w:tc>
          <w:tcPr>
            <w:tcW w:w="2082"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130D58E2" w14:textId="77777777" w:rsidR="00947FA9" w:rsidRPr="0091423E" w:rsidRDefault="00947FA9" w:rsidP="0091423E">
            <w:pPr>
              <w:spacing w:line="360" w:lineRule="auto"/>
              <w:rPr>
                <w:rFonts w:ascii="Times New Roman" w:hAnsi="Times New Roman" w:cs="Times New Roman"/>
                <w:kern w:val="2"/>
                <w:sz w:val="24"/>
                <w:szCs w:val="24"/>
                <w:lang w:val="x-none"/>
                <w14:ligatures w14:val="standardContextual"/>
              </w:rPr>
            </w:pPr>
            <w:r w:rsidRPr="0091423E">
              <w:rPr>
                <w:rFonts w:ascii="Times New Roman" w:hAnsi="Times New Roman" w:cs="Times New Roman"/>
                <w:kern w:val="2"/>
                <w:sz w:val="24"/>
                <w:szCs w:val="24"/>
                <w:lang w:val="x-none"/>
                <w14:ligatures w14:val="standardContextual"/>
              </w:rPr>
              <w:t>Computer workshop</w:t>
            </w:r>
          </w:p>
        </w:tc>
        <w:tc>
          <w:tcPr>
            <w:tcW w:w="2856"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021782BA" w14:textId="77777777" w:rsidR="00947FA9" w:rsidRPr="0091423E" w:rsidRDefault="00947FA9" w:rsidP="0091423E">
            <w:pPr>
              <w:spacing w:line="360" w:lineRule="auto"/>
              <w:rPr>
                <w:rFonts w:ascii="Times New Roman" w:hAnsi="Times New Roman" w:cs="Times New Roman"/>
                <w:kern w:val="2"/>
                <w:sz w:val="24"/>
                <w:szCs w:val="24"/>
                <w:lang w:val="x-none"/>
                <w14:ligatures w14:val="standardContextual"/>
              </w:rPr>
            </w:pPr>
            <w:r w:rsidRPr="0091423E">
              <w:rPr>
                <w:rFonts w:ascii="Times New Roman" w:hAnsi="Times New Roman" w:cs="Times New Roman"/>
                <w:kern w:val="2"/>
                <w:sz w:val="24"/>
                <w:szCs w:val="24"/>
                <w:lang w:val="x-none"/>
                <w14:ligatures w14:val="standardContextual"/>
              </w:rPr>
              <w:t>160 m</w:t>
            </w:r>
            <w:r w:rsidRPr="0091423E">
              <w:rPr>
                <w:rFonts w:ascii="Times New Roman" w:hAnsi="Times New Roman" w:cs="Times New Roman"/>
                <w:kern w:val="2"/>
                <w:sz w:val="24"/>
                <w:szCs w:val="24"/>
                <w:vertAlign w:val="superscript"/>
                <w:lang w:val="x-none"/>
                <w14:ligatures w14:val="standardContextual"/>
              </w:rPr>
              <w:t>2</w:t>
            </w:r>
          </w:p>
        </w:tc>
        <w:tc>
          <w:tcPr>
            <w:tcW w:w="1278"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5AFEC045" w14:textId="77777777" w:rsidR="00947FA9" w:rsidRPr="0091423E" w:rsidRDefault="00947FA9" w:rsidP="0091423E">
            <w:pPr>
              <w:spacing w:line="360" w:lineRule="auto"/>
              <w:rPr>
                <w:rFonts w:ascii="Times New Roman" w:hAnsi="Times New Roman" w:cs="Times New Roman"/>
                <w:kern w:val="2"/>
                <w:sz w:val="24"/>
                <w:szCs w:val="24"/>
                <w:lang w:val="x-none"/>
                <w14:ligatures w14:val="standardContextual"/>
              </w:rPr>
            </w:pPr>
            <w:r w:rsidRPr="0091423E">
              <w:rPr>
                <w:rFonts w:ascii="Times New Roman" w:hAnsi="Times New Roman" w:cs="Times New Roman"/>
                <w:kern w:val="2"/>
                <w:sz w:val="24"/>
                <w:szCs w:val="24"/>
                <w:lang w:val="x-none"/>
                <w14:ligatures w14:val="standardContextual"/>
              </w:rPr>
              <w:t>1</w:t>
            </w: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7A22FD15" w14:textId="77777777" w:rsidR="00947FA9" w:rsidRPr="0091423E" w:rsidRDefault="00947FA9" w:rsidP="0091423E">
            <w:pPr>
              <w:spacing w:line="360" w:lineRule="auto"/>
              <w:rPr>
                <w:rFonts w:ascii="Times New Roman" w:hAnsi="Times New Roman" w:cs="Times New Roman"/>
                <w:kern w:val="2"/>
                <w:sz w:val="24"/>
                <w:szCs w:val="24"/>
                <w:lang w:val="x-none"/>
                <w14:ligatures w14:val="standardContextual"/>
              </w:rPr>
            </w:pPr>
            <w:r w:rsidRPr="0091423E">
              <w:rPr>
                <w:rFonts w:ascii="Times New Roman" w:hAnsi="Times New Roman" w:cs="Times New Roman"/>
                <w:kern w:val="2"/>
                <w:sz w:val="24"/>
                <w:szCs w:val="24"/>
                <w:lang w:val="x-none"/>
                <w14:ligatures w14:val="standardContextual"/>
              </w:rPr>
              <w:t xml:space="preserve">1:25 </w:t>
            </w:r>
          </w:p>
        </w:tc>
      </w:tr>
      <w:tr w:rsidR="00947FA9" w:rsidRPr="0091423E" w14:paraId="13431D10" w14:textId="77777777" w:rsidTr="00947FA9">
        <w:trPr>
          <w:trHeight w:val="545"/>
        </w:trPr>
        <w:tc>
          <w:tcPr>
            <w:tcW w:w="1357"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tcPr>
          <w:p w14:paraId="4F5A3AB3" w14:textId="77777777" w:rsidR="00947FA9" w:rsidRPr="0091423E" w:rsidRDefault="00947FA9" w:rsidP="0091423E">
            <w:pPr>
              <w:pStyle w:val="ListParagraph"/>
              <w:numPr>
                <w:ilvl w:val="0"/>
                <w:numId w:val="299"/>
              </w:numPr>
              <w:spacing w:after="0" w:line="360" w:lineRule="auto"/>
              <w:ind w:right="211"/>
              <w:jc w:val="right"/>
              <w:rPr>
                <w:rFonts w:eastAsia="Times New Roman"/>
                <w:kern w:val="2"/>
                <w:szCs w:val="24"/>
                <w14:ligatures w14:val="standardContextual"/>
              </w:rPr>
            </w:pPr>
          </w:p>
        </w:tc>
        <w:tc>
          <w:tcPr>
            <w:tcW w:w="2082"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538AC070" w14:textId="77777777" w:rsidR="00947FA9" w:rsidRPr="0091423E" w:rsidRDefault="00947FA9" w:rsidP="0091423E">
            <w:pPr>
              <w:spacing w:line="360" w:lineRule="auto"/>
              <w:rPr>
                <w:rFonts w:ascii="Times New Roman" w:hAnsi="Times New Roman" w:cs="Times New Roman"/>
                <w:kern w:val="2"/>
                <w:sz w:val="24"/>
                <w:szCs w:val="24"/>
                <w:lang w:val="x-none"/>
                <w14:ligatures w14:val="standardContextual"/>
              </w:rPr>
            </w:pPr>
            <w:r w:rsidRPr="0091423E">
              <w:rPr>
                <w:rFonts w:ascii="Times New Roman" w:hAnsi="Times New Roman" w:cs="Times New Roman"/>
                <w:kern w:val="2"/>
                <w:sz w:val="24"/>
                <w:szCs w:val="24"/>
                <w:lang w:val="x-none"/>
                <w14:ligatures w14:val="standardContextual"/>
              </w:rPr>
              <w:t>Computers</w:t>
            </w:r>
          </w:p>
        </w:tc>
        <w:tc>
          <w:tcPr>
            <w:tcW w:w="2856"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0D05799C" w14:textId="77777777" w:rsidR="00947FA9" w:rsidRPr="0091423E" w:rsidRDefault="00947FA9" w:rsidP="0091423E">
            <w:pPr>
              <w:spacing w:line="360" w:lineRule="auto"/>
              <w:rPr>
                <w:rFonts w:ascii="Times New Roman" w:hAnsi="Times New Roman" w:cs="Times New Roman"/>
                <w:kern w:val="2"/>
                <w:sz w:val="24"/>
                <w:szCs w:val="24"/>
                <w:lang w:val="x-none"/>
                <w14:ligatures w14:val="standardContextual"/>
              </w:rPr>
            </w:pPr>
            <w:r w:rsidRPr="0091423E">
              <w:rPr>
                <w:rFonts w:ascii="Times New Roman" w:hAnsi="Times New Roman" w:cs="Times New Roman"/>
                <w:kern w:val="2"/>
                <w:sz w:val="24"/>
                <w:szCs w:val="24"/>
                <w:lang w:val="x-none"/>
                <w14:ligatures w14:val="standardContextual"/>
              </w:rPr>
              <w:t>Operating System: 64-bit Windows 11 or 10 version 1809 or above</w:t>
            </w:r>
          </w:p>
          <w:p w14:paraId="2616FEE2" w14:textId="77777777" w:rsidR="00947FA9" w:rsidRPr="0091423E" w:rsidRDefault="00947FA9" w:rsidP="0091423E">
            <w:pPr>
              <w:spacing w:line="360" w:lineRule="auto"/>
              <w:rPr>
                <w:rFonts w:ascii="Times New Roman" w:hAnsi="Times New Roman" w:cs="Times New Roman"/>
                <w:kern w:val="2"/>
                <w:sz w:val="24"/>
                <w:szCs w:val="24"/>
                <w:lang w:val="x-none"/>
                <w14:ligatures w14:val="standardContextual"/>
              </w:rPr>
            </w:pPr>
            <w:r w:rsidRPr="0091423E">
              <w:rPr>
                <w:rFonts w:ascii="Times New Roman" w:hAnsi="Times New Roman" w:cs="Times New Roman"/>
                <w:kern w:val="2"/>
                <w:sz w:val="24"/>
                <w:szCs w:val="24"/>
                <w:lang w:val="x-none"/>
                <w14:ligatures w14:val="standardContextual"/>
              </w:rPr>
              <w:t xml:space="preserve">Processor: 2.5 GHz (3+ GHz recommended), </w:t>
            </w:r>
          </w:p>
          <w:p w14:paraId="5B3CFA31" w14:textId="77777777" w:rsidR="00947FA9" w:rsidRPr="0091423E" w:rsidRDefault="00947FA9" w:rsidP="0091423E">
            <w:pPr>
              <w:spacing w:line="360" w:lineRule="auto"/>
              <w:rPr>
                <w:rFonts w:ascii="Times New Roman" w:hAnsi="Times New Roman" w:cs="Times New Roman"/>
                <w:kern w:val="2"/>
                <w:sz w:val="24"/>
                <w:szCs w:val="24"/>
                <w:lang w:val="x-none"/>
                <w14:ligatures w14:val="standardContextual"/>
              </w:rPr>
            </w:pPr>
            <w:r w:rsidRPr="0091423E">
              <w:rPr>
                <w:rFonts w:ascii="Times New Roman" w:hAnsi="Times New Roman" w:cs="Times New Roman"/>
                <w:kern w:val="2"/>
                <w:sz w:val="24"/>
                <w:szCs w:val="24"/>
                <w:lang w:val="x-none"/>
                <w14:ligatures w14:val="standardContextual"/>
              </w:rPr>
              <w:t>Memory: 8 GB (32GB recommended)</w:t>
            </w:r>
          </w:p>
          <w:p w14:paraId="4D571EB0" w14:textId="77777777" w:rsidR="00947FA9" w:rsidRPr="0091423E" w:rsidRDefault="00947FA9" w:rsidP="0091423E">
            <w:pPr>
              <w:spacing w:line="360" w:lineRule="auto"/>
              <w:rPr>
                <w:rFonts w:ascii="Times New Roman" w:hAnsi="Times New Roman" w:cs="Times New Roman"/>
                <w:kern w:val="2"/>
                <w:sz w:val="24"/>
                <w:szCs w:val="24"/>
                <w:lang w:val="x-none"/>
                <w14:ligatures w14:val="standardContextual"/>
              </w:rPr>
            </w:pPr>
            <w:r w:rsidRPr="0091423E">
              <w:rPr>
                <w:rFonts w:ascii="Times New Roman" w:hAnsi="Times New Roman" w:cs="Times New Roman"/>
                <w:kern w:val="2"/>
                <w:sz w:val="24"/>
                <w:szCs w:val="24"/>
                <w:lang w:val="x-none"/>
                <w14:ligatures w14:val="standardContextual"/>
              </w:rPr>
              <w:t>Disk space: 10 GB</w:t>
            </w:r>
          </w:p>
          <w:p w14:paraId="22412D91" w14:textId="77777777" w:rsidR="00947FA9" w:rsidRPr="0091423E" w:rsidRDefault="00947FA9" w:rsidP="0091423E">
            <w:pPr>
              <w:spacing w:line="360" w:lineRule="auto"/>
              <w:rPr>
                <w:rFonts w:ascii="Times New Roman" w:hAnsi="Times New Roman" w:cs="Times New Roman"/>
                <w:kern w:val="2"/>
                <w:sz w:val="24"/>
                <w:szCs w:val="24"/>
                <w:lang w:val="x-none"/>
                <w14:ligatures w14:val="standardContextual"/>
              </w:rPr>
            </w:pPr>
            <w:r w:rsidRPr="0091423E">
              <w:rPr>
                <w:rFonts w:ascii="Times New Roman" w:hAnsi="Times New Roman" w:cs="Times New Roman"/>
                <w:kern w:val="2"/>
                <w:sz w:val="24"/>
                <w:szCs w:val="24"/>
                <w:lang w:val="x-none"/>
                <w14:ligatures w14:val="standardContextual"/>
              </w:rPr>
              <w:t xml:space="preserve">Display: 1920 x 1080 resolution </w:t>
            </w:r>
          </w:p>
          <w:p w14:paraId="397DCF2B" w14:textId="77777777" w:rsidR="00947FA9" w:rsidRPr="0091423E" w:rsidRDefault="00947FA9" w:rsidP="0091423E">
            <w:pPr>
              <w:spacing w:line="360" w:lineRule="auto"/>
              <w:rPr>
                <w:rFonts w:ascii="Times New Roman" w:hAnsi="Times New Roman" w:cs="Times New Roman"/>
                <w:kern w:val="2"/>
                <w:sz w:val="24"/>
                <w:szCs w:val="24"/>
                <w:lang w:val="x-none"/>
                <w14:ligatures w14:val="standardContextual"/>
              </w:rPr>
            </w:pPr>
            <w:r w:rsidRPr="0091423E">
              <w:rPr>
                <w:rFonts w:ascii="Times New Roman" w:hAnsi="Times New Roman" w:cs="Times New Roman"/>
                <w:kern w:val="2"/>
                <w:sz w:val="24"/>
                <w:szCs w:val="24"/>
                <w:lang w:val="x-none"/>
                <w14:ligatures w14:val="standardContextual"/>
              </w:rPr>
              <w:t>Display Card: 2 GB GPU (8 GB recommended) and DirectX 11 compliant (DirectX 12 recommended)</w:t>
            </w:r>
          </w:p>
        </w:tc>
        <w:tc>
          <w:tcPr>
            <w:tcW w:w="1278"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2A818701" w14:textId="77777777" w:rsidR="00947FA9" w:rsidRPr="0091423E" w:rsidRDefault="00947FA9" w:rsidP="0091423E">
            <w:pPr>
              <w:spacing w:line="360" w:lineRule="auto"/>
              <w:rPr>
                <w:rFonts w:ascii="Times New Roman" w:hAnsi="Times New Roman" w:cs="Times New Roman"/>
                <w:kern w:val="2"/>
                <w:sz w:val="24"/>
                <w:szCs w:val="24"/>
                <w:lang w:val="x-none"/>
                <w14:ligatures w14:val="standardContextual"/>
              </w:rPr>
            </w:pPr>
            <w:r w:rsidRPr="0091423E">
              <w:rPr>
                <w:rFonts w:ascii="Times New Roman" w:hAnsi="Times New Roman" w:cs="Times New Roman"/>
                <w:kern w:val="2"/>
                <w:sz w:val="24"/>
                <w:szCs w:val="24"/>
                <w:lang w:val="x-none"/>
                <w14:ligatures w14:val="standardContextual"/>
              </w:rPr>
              <w:t xml:space="preserve"> 25 pcs</w:t>
            </w: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4624F7CC" w14:textId="77777777" w:rsidR="00947FA9" w:rsidRPr="0091423E" w:rsidRDefault="00947FA9" w:rsidP="0091423E">
            <w:pPr>
              <w:spacing w:line="360" w:lineRule="auto"/>
              <w:rPr>
                <w:rFonts w:ascii="Times New Roman" w:hAnsi="Times New Roman" w:cs="Times New Roman"/>
                <w:kern w:val="2"/>
                <w:sz w:val="24"/>
                <w:szCs w:val="24"/>
                <w:lang w:val="x-none"/>
                <w14:ligatures w14:val="standardContextual"/>
              </w:rPr>
            </w:pPr>
            <w:r w:rsidRPr="0091423E">
              <w:rPr>
                <w:rFonts w:ascii="Times New Roman" w:hAnsi="Times New Roman" w:cs="Times New Roman"/>
                <w:kern w:val="2"/>
                <w:sz w:val="24"/>
                <w:szCs w:val="24"/>
                <w:lang w:val="x-none"/>
                <w14:ligatures w14:val="standardContextual"/>
              </w:rPr>
              <w:t xml:space="preserve"> 1:1</w:t>
            </w:r>
          </w:p>
        </w:tc>
      </w:tr>
      <w:tr w:rsidR="00947FA9" w:rsidRPr="0091423E" w14:paraId="06961176" w14:textId="77777777" w:rsidTr="00947FA9">
        <w:trPr>
          <w:trHeight w:val="545"/>
        </w:trPr>
        <w:tc>
          <w:tcPr>
            <w:tcW w:w="1357"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tcPr>
          <w:p w14:paraId="10BE9B06" w14:textId="77777777" w:rsidR="00947FA9" w:rsidRPr="0091423E" w:rsidRDefault="00947FA9" w:rsidP="0091423E">
            <w:pPr>
              <w:pStyle w:val="ListParagraph"/>
              <w:numPr>
                <w:ilvl w:val="0"/>
                <w:numId w:val="299"/>
              </w:numPr>
              <w:spacing w:after="0" w:line="360" w:lineRule="auto"/>
              <w:ind w:right="211"/>
              <w:jc w:val="right"/>
              <w:rPr>
                <w:rFonts w:eastAsia="Times New Roman"/>
                <w:kern w:val="2"/>
                <w:szCs w:val="24"/>
                <w14:ligatures w14:val="standardContextual"/>
              </w:rPr>
            </w:pPr>
          </w:p>
        </w:tc>
        <w:tc>
          <w:tcPr>
            <w:tcW w:w="2082"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7B4DEF19" w14:textId="77777777" w:rsidR="00947FA9" w:rsidRPr="0091423E" w:rsidRDefault="00947FA9" w:rsidP="0091423E">
            <w:pPr>
              <w:spacing w:line="360" w:lineRule="auto"/>
              <w:rPr>
                <w:rFonts w:ascii="Times New Roman" w:hAnsi="Times New Roman" w:cs="Times New Roman"/>
                <w:kern w:val="2"/>
                <w:sz w:val="24"/>
                <w:szCs w:val="24"/>
                <w:lang w:val="x-none"/>
                <w14:ligatures w14:val="standardContextual"/>
              </w:rPr>
            </w:pPr>
            <w:r w:rsidRPr="0091423E">
              <w:rPr>
                <w:rFonts w:ascii="Times New Roman" w:hAnsi="Times New Roman" w:cs="Times New Roman"/>
                <w:kern w:val="2"/>
                <w:sz w:val="24"/>
                <w:szCs w:val="24"/>
                <w:lang w:val="x-none"/>
                <w14:ligatures w14:val="standardContextual"/>
              </w:rPr>
              <w:t>Projector</w:t>
            </w:r>
          </w:p>
        </w:tc>
        <w:tc>
          <w:tcPr>
            <w:tcW w:w="2856"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77DA7B94" w14:textId="77777777" w:rsidR="00947FA9" w:rsidRPr="0091423E" w:rsidRDefault="00947FA9" w:rsidP="0091423E">
            <w:pPr>
              <w:spacing w:line="360" w:lineRule="auto"/>
              <w:rPr>
                <w:rFonts w:ascii="Times New Roman" w:hAnsi="Times New Roman" w:cs="Times New Roman"/>
                <w:kern w:val="2"/>
                <w:sz w:val="24"/>
                <w:szCs w:val="24"/>
                <w:lang w:val="x-none"/>
                <w14:ligatures w14:val="standardContextual"/>
              </w:rPr>
            </w:pPr>
            <w:r w:rsidRPr="0091423E">
              <w:rPr>
                <w:rFonts w:ascii="Times New Roman" w:hAnsi="Times New Roman" w:cs="Times New Roman"/>
                <w:kern w:val="2"/>
                <w:sz w:val="24"/>
                <w:szCs w:val="24"/>
                <w:lang w:val="x-none"/>
                <w14:ligatures w14:val="standardContextual"/>
              </w:rPr>
              <w:t>high-resolution projectors with HDMI input</w:t>
            </w:r>
          </w:p>
        </w:tc>
        <w:tc>
          <w:tcPr>
            <w:tcW w:w="1278"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13C3D361" w14:textId="77777777" w:rsidR="00947FA9" w:rsidRPr="0091423E" w:rsidRDefault="00947FA9" w:rsidP="0091423E">
            <w:pPr>
              <w:spacing w:line="360" w:lineRule="auto"/>
              <w:rPr>
                <w:rFonts w:ascii="Times New Roman" w:hAnsi="Times New Roman" w:cs="Times New Roman"/>
                <w:kern w:val="2"/>
                <w:sz w:val="24"/>
                <w:szCs w:val="24"/>
                <w:lang w:val="x-none"/>
                <w14:ligatures w14:val="standardContextual"/>
              </w:rPr>
            </w:pPr>
            <w:r w:rsidRPr="0091423E">
              <w:rPr>
                <w:rFonts w:ascii="Times New Roman" w:hAnsi="Times New Roman" w:cs="Times New Roman"/>
                <w:kern w:val="2"/>
                <w:sz w:val="24"/>
                <w:szCs w:val="24"/>
                <w:lang w:val="x-none"/>
                <w14:ligatures w14:val="standardContextual"/>
              </w:rPr>
              <w:t>1</w:t>
            </w: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5A90F865" w14:textId="77777777" w:rsidR="00947FA9" w:rsidRPr="0091423E" w:rsidRDefault="00947FA9" w:rsidP="0091423E">
            <w:pPr>
              <w:spacing w:line="360" w:lineRule="auto"/>
              <w:rPr>
                <w:rFonts w:ascii="Times New Roman" w:hAnsi="Times New Roman" w:cs="Times New Roman"/>
                <w:kern w:val="2"/>
                <w:sz w:val="24"/>
                <w:szCs w:val="24"/>
                <w:lang w:val="x-none"/>
                <w14:ligatures w14:val="standardContextual"/>
              </w:rPr>
            </w:pPr>
            <w:r w:rsidRPr="0091423E">
              <w:rPr>
                <w:rFonts w:ascii="Times New Roman" w:hAnsi="Times New Roman" w:cs="Times New Roman"/>
                <w:kern w:val="2"/>
                <w:sz w:val="24"/>
                <w:szCs w:val="24"/>
                <w:lang w:val="x-none"/>
                <w14:ligatures w14:val="standardContextual"/>
              </w:rPr>
              <w:t>1:25</w:t>
            </w:r>
          </w:p>
        </w:tc>
      </w:tr>
      <w:tr w:rsidR="00947FA9" w:rsidRPr="0091423E" w14:paraId="158482F0" w14:textId="77777777" w:rsidTr="00947FA9">
        <w:trPr>
          <w:trHeight w:val="545"/>
        </w:trPr>
        <w:tc>
          <w:tcPr>
            <w:tcW w:w="1357"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tcPr>
          <w:p w14:paraId="46289C61" w14:textId="77777777" w:rsidR="00947FA9" w:rsidRPr="0091423E" w:rsidRDefault="00947FA9" w:rsidP="0091423E">
            <w:pPr>
              <w:pStyle w:val="ListParagraph"/>
              <w:numPr>
                <w:ilvl w:val="0"/>
                <w:numId w:val="299"/>
              </w:numPr>
              <w:spacing w:after="0" w:line="360" w:lineRule="auto"/>
              <w:ind w:right="211"/>
              <w:jc w:val="right"/>
              <w:rPr>
                <w:rFonts w:eastAsia="Times New Roman"/>
                <w:kern w:val="2"/>
                <w:szCs w:val="24"/>
                <w14:ligatures w14:val="standardContextual"/>
              </w:rPr>
            </w:pPr>
          </w:p>
        </w:tc>
        <w:tc>
          <w:tcPr>
            <w:tcW w:w="2082"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1F041E24" w14:textId="77777777" w:rsidR="00947FA9" w:rsidRPr="0091423E" w:rsidRDefault="00947FA9" w:rsidP="0091423E">
            <w:pPr>
              <w:spacing w:line="360" w:lineRule="auto"/>
              <w:rPr>
                <w:rFonts w:ascii="Times New Roman" w:hAnsi="Times New Roman" w:cs="Times New Roman"/>
                <w:kern w:val="2"/>
                <w:sz w:val="24"/>
                <w:szCs w:val="24"/>
                <w:lang w:val="x-none"/>
                <w14:ligatures w14:val="standardContextual"/>
              </w:rPr>
            </w:pPr>
            <w:r w:rsidRPr="0091423E">
              <w:rPr>
                <w:rFonts w:ascii="Times New Roman" w:hAnsi="Times New Roman" w:cs="Times New Roman"/>
                <w:kern w:val="2"/>
                <w:sz w:val="24"/>
                <w:szCs w:val="24"/>
                <w:lang w:val="x-none"/>
                <w14:ligatures w14:val="standardContextual"/>
              </w:rPr>
              <w:t>Smartboard/Smart TV</w:t>
            </w:r>
          </w:p>
        </w:tc>
        <w:tc>
          <w:tcPr>
            <w:tcW w:w="2856"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7C0509F1" w14:textId="77777777" w:rsidR="00947FA9" w:rsidRPr="0091423E" w:rsidRDefault="00947FA9" w:rsidP="0091423E">
            <w:pPr>
              <w:spacing w:line="360" w:lineRule="auto"/>
              <w:rPr>
                <w:rFonts w:ascii="Times New Roman" w:hAnsi="Times New Roman" w:cs="Times New Roman"/>
                <w:kern w:val="2"/>
                <w:sz w:val="24"/>
                <w:szCs w:val="24"/>
                <w:lang w:val="x-none"/>
                <w14:ligatures w14:val="standardContextual"/>
              </w:rPr>
            </w:pPr>
            <w:r w:rsidRPr="0091423E">
              <w:rPr>
                <w:rFonts w:ascii="Times New Roman" w:hAnsi="Times New Roman" w:cs="Times New Roman"/>
                <w:kern w:val="2"/>
                <w:sz w:val="24"/>
                <w:szCs w:val="24"/>
                <w:lang w:val="x-none"/>
                <w14:ligatures w14:val="standardContextual"/>
              </w:rPr>
              <w:t>Specifications: 77-inch interactive whiteboard with touch and pen functionality.</w:t>
            </w:r>
          </w:p>
        </w:tc>
        <w:tc>
          <w:tcPr>
            <w:tcW w:w="1278"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685B4B99" w14:textId="77777777" w:rsidR="00947FA9" w:rsidRPr="0091423E" w:rsidRDefault="00947FA9" w:rsidP="0091423E">
            <w:pPr>
              <w:spacing w:line="360" w:lineRule="auto"/>
              <w:rPr>
                <w:rFonts w:ascii="Times New Roman" w:hAnsi="Times New Roman" w:cs="Times New Roman"/>
                <w:kern w:val="2"/>
                <w:sz w:val="24"/>
                <w:szCs w:val="24"/>
                <w:lang w:val="x-none"/>
                <w14:ligatures w14:val="standardContextual"/>
              </w:rPr>
            </w:pPr>
            <w:r w:rsidRPr="0091423E">
              <w:rPr>
                <w:rFonts w:ascii="Times New Roman" w:hAnsi="Times New Roman" w:cs="Times New Roman"/>
                <w:kern w:val="2"/>
                <w:sz w:val="24"/>
                <w:szCs w:val="24"/>
                <w:lang w:val="x-none"/>
                <w14:ligatures w14:val="standardContextual"/>
              </w:rPr>
              <w:t>1</w:t>
            </w: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11701FE6" w14:textId="77777777" w:rsidR="00947FA9" w:rsidRPr="0091423E" w:rsidRDefault="00947FA9" w:rsidP="0091423E">
            <w:pPr>
              <w:spacing w:line="360" w:lineRule="auto"/>
              <w:rPr>
                <w:rFonts w:ascii="Times New Roman" w:hAnsi="Times New Roman" w:cs="Times New Roman"/>
                <w:kern w:val="2"/>
                <w:sz w:val="24"/>
                <w:szCs w:val="24"/>
                <w:lang w:val="x-none"/>
                <w14:ligatures w14:val="standardContextual"/>
              </w:rPr>
            </w:pPr>
            <w:r w:rsidRPr="0091423E">
              <w:rPr>
                <w:rFonts w:ascii="Times New Roman" w:hAnsi="Times New Roman" w:cs="Times New Roman"/>
                <w:kern w:val="2"/>
                <w:sz w:val="24"/>
                <w:szCs w:val="24"/>
                <w:lang w:val="x-none"/>
                <w14:ligatures w14:val="standardContextual"/>
              </w:rPr>
              <w:t>1:25</w:t>
            </w:r>
          </w:p>
        </w:tc>
      </w:tr>
      <w:tr w:rsidR="00947FA9" w:rsidRPr="0091423E" w14:paraId="7B341C02" w14:textId="77777777" w:rsidTr="00947FA9">
        <w:trPr>
          <w:trHeight w:val="545"/>
        </w:trPr>
        <w:tc>
          <w:tcPr>
            <w:tcW w:w="1357"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tcPr>
          <w:p w14:paraId="179FF680" w14:textId="77777777" w:rsidR="00947FA9" w:rsidRPr="0091423E" w:rsidRDefault="00947FA9" w:rsidP="0091423E">
            <w:pPr>
              <w:pStyle w:val="ListParagraph"/>
              <w:numPr>
                <w:ilvl w:val="0"/>
                <w:numId w:val="299"/>
              </w:numPr>
              <w:spacing w:after="0" w:line="360" w:lineRule="auto"/>
              <w:ind w:right="211"/>
              <w:jc w:val="right"/>
              <w:rPr>
                <w:kern w:val="2"/>
                <w:szCs w:val="24"/>
                <w14:ligatures w14:val="standardContextual"/>
              </w:rPr>
            </w:pPr>
          </w:p>
        </w:tc>
        <w:tc>
          <w:tcPr>
            <w:tcW w:w="2082"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6EC040A6" w14:textId="77777777" w:rsidR="00947FA9" w:rsidRPr="0091423E" w:rsidRDefault="00947FA9" w:rsidP="0091423E">
            <w:pPr>
              <w:spacing w:line="360" w:lineRule="auto"/>
              <w:rPr>
                <w:rFonts w:ascii="Times New Roman" w:hAnsi="Times New Roman" w:cs="Times New Roman"/>
                <w:kern w:val="2"/>
                <w:sz w:val="24"/>
                <w:szCs w:val="24"/>
                <w:lang w:val="x-none"/>
                <w14:ligatures w14:val="standardContextual"/>
              </w:rPr>
            </w:pPr>
            <w:r w:rsidRPr="0091423E">
              <w:rPr>
                <w:rFonts w:ascii="Times New Roman" w:hAnsi="Times New Roman" w:cs="Times New Roman"/>
                <w:kern w:val="2"/>
                <w:sz w:val="24"/>
                <w:szCs w:val="24"/>
                <w:lang w:val="x-none"/>
                <w14:ligatures w14:val="standardContextual"/>
              </w:rPr>
              <w:t>Whiteboard</w:t>
            </w:r>
          </w:p>
        </w:tc>
        <w:tc>
          <w:tcPr>
            <w:tcW w:w="2856"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607D0A54" w14:textId="77777777" w:rsidR="00947FA9" w:rsidRPr="0091423E" w:rsidRDefault="00947FA9" w:rsidP="0091423E">
            <w:pPr>
              <w:spacing w:line="360" w:lineRule="auto"/>
              <w:rPr>
                <w:rFonts w:ascii="Times New Roman" w:hAnsi="Times New Roman" w:cs="Times New Roman"/>
                <w:kern w:val="2"/>
                <w:sz w:val="24"/>
                <w:szCs w:val="24"/>
                <w:lang w:val="x-none"/>
                <w14:ligatures w14:val="standardContextual"/>
              </w:rPr>
            </w:pPr>
            <w:r w:rsidRPr="0091423E">
              <w:rPr>
                <w:rFonts w:ascii="Times New Roman" w:hAnsi="Times New Roman" w:cs="Times New Roman"/>
                <w:kern w:val="2"/>
                <w:sz w:val="24"/>
                <w:szCs w:val="24"/>
                <w:lang w:val="x-none"/>
                <w14:ligatures w14:val="standardContextual"/>
              </w:rPr>
              <w:t>Traditional whiteboard</w:t>
            </w:r>
          </w:p>
        </w:tc>
        <w:tc>
          <w:tcPr>
            <w:tcW w:w="1278"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38021341" w14:textId="77777777" w:rsidR="00947FA9" w:rsidRPr="0091423E" w:rsidRDefault="00947FA9" w:rsidP="0091423E">
            <w:pPr>
              <w:spacing w:line="360" w:lineRule="auto"/>
              <w:rPr>
                <w:rFonts w:ascii="Times New Roman" w:hAnsi="Times New Roman" w:cs="Times New Roman"/>
                <w:kern w:val="2"/>
                <w:sz w:val="24"/>
                <w:szCs w:val="24"/>
                <w:lang w:val="x-none"/>
                <w14:ligatures w14:val="standardContextual"/>
              </w:rPr>
            </w:pPr>
            <w:r w:rsidRPr="0091423E">
              <w:rPr>
                <w:rFonts w:ascii="Times New Roman" w:hAnsi="Times New Roman" w:cs="Times New Roman"/>
                <w:kern w:val="2"/>
                <w:sz w:val="24"/>
                <w:szCs w:val="24"/>
                <w:lang w:val="x-none"/>
                <w14:ligatures w14:val="standardContextual"/>
              </w:rPr>
              <w:t>1</w:t>
            </w: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42A97D2E" w14:textId="77777777" w:rsidR="00947FA9" w:rsidRPr="0091423E" w:rsidRDefault="00947FA9" w:rsidP="0091423E">
            <w:pPr>
              <w:spacing w:line="360" w:lineRule="auto"/>
              <w:rPr>
                <w:rFonts w:ascii="Times New Roman" w:hAnsi="Times New Roman" w:cs="Times New Roman"/>
                <w:kern w:val="2"/>
                <w:sz w:val="24"/>
                <w:szCs w:val="24"/>
                <w:lang w:val="x-none"/>
                <w14:ligatures w14:val="standardContextual"/>
              </w:rPr>
            </w:pPr>
            <w:r w:rsidRPr="0091423E">
              <w:rPr>
                <w:rFonts w:ascii="Times New Roman" w:hAnsi="Times New Roman" w:cs="Times New Roman"/>
                <w:kern w:val="2"/>
                <w:sz w:val="24"/>
                <w:szCs w:val="24"/>
                <w:lang w:val="x-none"/>
                <w14:ligatures w14:val="standardContextual"/>
              </w:rPr>
              <w:t>1:25</w:t>
            </w:r>
          </w:p>
        </w:tc>
      </w:tr>
      <w:tr w:rsidR="00947FA9" w:rsidRPr="0091423E" w14:paraId="48168938" w14:textId="77777777" w:rsidTr="00947FA9">
        <w:trPr>
          <w:trHeight w:val="545"/>
        </w:trPr>
        <w:tc>
          <w:tcPr>
            <w:tcW w:w="1357"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tcPr>
          <w:p w14:paraId="192371D0" w14:textId="77777777" w:rsidR="00947FA9" w:rsidRPr="0091423E" w:rsidRDefault="00947FA9" w:rsidP="0091423E">
            <w:pPr>
              <w:pStyle w:val="ListParagraph"/>
              <w:numPr>
                <w:ilvl w:val="0"/>
                <w:numId w:val="299"/>
              </w:numPr>
              <w:spacing w:after="0" w:line="360" w:lineRule="auto"/>
              <w:ind w:right="211"/>
              <w:jc w:val="right"/>
              <w:rPr>
                <w:kern w:val="2"/>
                <w:szCs w:val="24"/>
                <w14:ligatures w14:val="standardContextual"/>
              </w:rPr>
            </w:pPr>
          </w:p>
        </w:tc>
        <w:tc>
          <w:tcPr>
            <w:tcW w:w="2082"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7FD2006A" w14:textId="77777777" w:rsidR="00947FA9" w:rsidRPr="0091423E" w:rsidRDefault="00947FA9" w:rsidP="0091423E">
            <w:pPr>
              <w:spacing w:line="360" w:lineRule="auto"/>
              <w:rPr>
                <w:rFonts w:ascii="Times New Roman" w:hAnsi="Times New Roman" w:cs="Times New Roman"/>
                <w:kern w:val="2"/>
                <w:sz w:val="24"/>
                <w:szCs w:val="24"/>
                <w:lang w:val="x-none"/>
                <w14:ligatures w14:val="standardContextual"/>
              </w:rPr>
            </w:pPr>
            <w:r w:rsidRPr="0091423E">
              <w:rPr>
                <w:rFonts w:ascii="Times New Roman" w:hAnsi="Times New Roman" w:cs="Times New Roman"/>
                <w:kern w:val="2"/>
                <w:sz w:val="24"/>
                <w:szCs w:val="24"/>
                <w:lang w:val="x-none"/>
                <w14:ligatures w14:val="standardContextual"/>
              </w:rPr>
              <w:t>External storage media</w:t>
            </w:r>
          </w:p>
        </w:tc>
        <w:tc>
          <w:tcPr>
            <w:tcW w:w="2856"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tcPr>
          <w:p w14:paraId="3666EA21" w14:textId="77777777" w:rsidR="00947FA9" w:rsidRPr="0091423E" w:rsidRDefault="00947FA9" w:rsidP="0091423E">
            <w:pPr>
              <w:spacing w:line="360" w:lineRule="auto"/>
              <w:rPr>
                <w:rFonts w:ascii="Times New Roman" w:hAnsi="Times New Roman" w:cs="Times New Roman"/>
                <w:kern w:val="2"/>
                <w:sz w:val="24"/>
                <w:szCs w:val="24"/>
                <w:lang w:val="x-none"/>
                <w14:ligatures w14:val="standardContextual"/>
              </w:rPr>
            </w:pPr>
            <w:r w:rsidRPr="0091423E">
              <w:rPr>
                <w:rFonts w:ascii="Times New Roman" w:hAnsi="Times New Roman" w:cs="Times New Roman"/>
                <w:kern w:val="2"/>
                <w:sz w:val="24"/>
                <w:szCs w:val="24"/>
                <w:lang w:val="x-none"/>
                <w14:ligatures w14:val="standardContextual"/>
              </w:rPr>
              <w:t>USB flash drives (32GB), External HDD/SSD</w:t>
            </w:r>
          </w:p>
          <w:p w14:paraId="2530C523" w14:textId="77777777" w:rsidR="00947FA9" w:rsidRPr="0091423E" w:rsidRDefault="00947FA9" w:rsidP="0091423E">
            <w:pPr>
              <w:spacing w:line="360" w:lineRule="auto"/>
              <w:jc w:val="center"/>
              <w:rPr>
                <w:rFonts w:ascii="Times New Roman" w:hAnsi="Times New Roman" w:cs="Times New Roman"/>
                <w:kern w:val="2"/>
                <w:sz w:val="24"/>
                <w:szCs w:val="24"/>
                <w:lang w:val="x-none"/>
                <w14:ligatures w14:val="standardContextual"/>
              </w:rPr>
            </w:pPr>
          </w:p>
        </w:tc>
        <w:tc>
          <w:tcPr>
            <w:tcW w:w="1278"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5B079EB0" w14:textId="77777777" w:rsidR="00947FA9" w:rsidRPr="0091423E" w:rsidRDefault="00947FA9" w:rsidP="0091423E">
            <w:pPr>
              <w:spacing w:line="360" w:lineRule="auto"/>
              <w:rPr>
                <w:rFonts w:ascii="Times New Roman" w:hAnsi="Times New Roman" w:cs="Times New Roman"/>
                <w:kern w:val="2"/>
                <w:sz w:val="24"/>
                <w:szCs w:val="24"/>
                <w:lang w:val="x-none"/>
                <w14:ligatures w14:val="standardContextual"/>
              </w:rPr>
            </w:pPr>
            <w:r w:rsidRPr="0091423E">
              <w:rPr>
                <w:rFonts w:ascii="Times New Roman" w:hAnsi="Times New Roman" w:cs="Times New Roman"/>
                <w:kern w:val="2"/>
                <w:sz w:val="24"/>
                <w:szCs w:val="24"/>
                <w:lang w:val="x-none"/>
                <w14:ligatures w14:val="standardContextual"/>
              </w:rPr>
              <w:t>25 pcs</w:t>
            </w: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4E5FB102" w14:textId="77777777" w:rsidR="00947FA9" w:rsidRPr="0091423E" w:rsidRDefault="00947FA9" w:rsidP="0091423E">
            <w:pPr>
              <w:spacing w:line="360" w:lineRule="auto"/>
              <w:rPr>
                <w:rFonts w:ascii="Times New Roman" w:hAnsi="Times New Roman" w:cs="Times New Roman"/>
                <w:kern w:val="2"/>
                <w:sz w:val="24"/>
                <w:szCs w:val="24"/>
                <w:lang w:val="x-none"/>
                <w14:ligatures w14:val="standardContextual"/>
              </w:rPr>
            </w:pPr>
            <w:r w:rsidRPr="0091423E">
              <w:rPr>
                <w:rFonts w:ascii="Times New Roman" w:hAnsi="Times New Roman" w:cs="Times New Roman"/>
                <w:kern w:val="2"/>
                <w:sz w:val="24"/>
                <w:szCs w:val="24"/>
                <w:lang w:val="x-none"/>
                <w14:ligatures w14:val="standardContextual"/>
              </w:rPr>
              <w:t>1:1</w:t>
            </w:r>
          </w:p>
        </w:tc>
      </w:tr>
      <w:tr w:rsidR="00947FA9" w:rsidRPr="0091423E" w14:paraId="7CAC0E0A" w14:textId="77777777" w:rsidTr="00947FA9">
        <w:trPr>
          <w:trHeight w:val="545"/>
        </w:trPr>
        <w:tc>
          <w:tcPr>
            <w:tcW w:w="1357"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tcPr>
          <w:p w14:paraId="239B0DF9" w14:textId="77777777" w:rsidR="00947FA9" w:rsidRPr="0091423E" w:rsidRDefault="00947FA9" w:rsidP="0091423E">
            <w:pPr>
              <w:pStyle w:val="ListParagraph"/>
              <w:numPr>
                <w:ilvl w:val="0"/>
                <w:numId w:val="299"/>
              </w:numPr>
              <w:spacing w:after="0" w:line="360" w:lineRule="auto"/>
              <w:ind w:right="211"/>
              <w:jc w:val="right"/>
              <w:rPr>
                <w:kern w:val="2"/>
                <w:szCs w:val="24"/>
                <w14:ligatures w14:val="standardContextual"/>
              </w:rPr>
            </w:pPr>
          </w:p>
        </w:tc>
        <w:tc>
          <w:tcPr>
            <w:tcW w:w="2082"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0E73E120" w14:textId="77777777" w:rsidR="00947FA9" w:rsidRPr="0091423E" w:rsidRDefault="00947FA9" w:rsidP="0091423E">
            <w:pPr>
              <w:spacing w:line="360" w:lineRule="auto"/>
              <w:rPr>
                <w:rFonts w:ascii="Times New Roman" w:hAnsi="Times New Roman" w:cs="Times New Roman"/>
                <w:kern w:val="2"/>
                <w:sz w:val="24"/>
                <w:szCs w:val="24"/>
                <w:lang w:val="x-none"/>
                <w14:ligatures w14:val="standardContextual"/>
              </w:rPr>
            </w:pPr>
            <w:r w:rsidRPr="0091423E">
              <w:rPr>
                <w:rFonts w:ascii="Times New Roman" w:hAnsi="Times New Roman" w:cs="Times New Roman"/>
                <w:kern w:val="2"/>
                <w:sz w:val="24"/>
                <w:szCs w:val="24"/>
                <w:lang w:val="x-none"/>
                <w14:ligatures w14:val="standardContextual"/>
              </w:rPr>
              <w:t>Webcams</w:t>
            </w:r>
          </w:p>
        </w:tc>
        <w:tc>
          <w:tcPr>
            <w:tcW w:w="2856"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0E905009" w14:textId="77777777" w:rsidR="00947FA9" w:rsidRPr="0091423E" w:rsidRDefault="00947FA9" w:rsidP="0091423E">
            <w:pPr>
              <w:spacing w:line="360" w:lineRule="auto"/>
              <w:rPr>
                <w:rFonts w:ascii="Times New Roman" w:hAnsi="Times New Roman" w:cs="Times New Roman"/>
                <w:kern w:val="2"/>
                <w:sz w:val="24"/>
                <w:szCs w:val="24"/>
                <w:lang w:val="x-none"/>
                <w14:ligatures w14:val="standardContextual"/>
              </w:rPr>
            </w:pPr>
            <w:r w:rsidRPr="0091423E">
              <w:rPr>
                <w:rFonts w:ascii="Times New Roman" w:hAnsi="Times New Roman" w:cs="Times New Roman"/>
                <w:kern w:val="2"/>
                <w:sz w:val="24"/>
                <w:szCs w:val="24"/>
                <w:lang w:val="x-none"/>
                <w14:ligatures w14:val="standardContextual"/>
              </w:rPr>
              <w:t>HD (1080p)</w:t>
            </w:r>
          </w:p>
        </w:tc>
        <w:tc>
          <w:tcPr>
            <w:tcW w:w="1278"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515B20B7" w14:textId="77777777" w:rsidR="00947FA9" w:rsidRPr="0091423E" w:rsidRDefault="00947FA9" w:rsidP="0091423E">
            <w:pPr>
              <w:spacing w:line="360" w:lineRule="auto"/>
              <w:rPr>
                <w:rFonts w:ascii="Times New Roman" w:hAnsi="Times New Roman" w:cs="Times New Roman"/>
                <w:kern w:val="2"/>
                <w:sz w:val="24"/>
                <w:szCs w:val="24"/>
                <w:lang w:val="x-none"/>
                <w14:ligatures w14:val="standardContextual"/>
              </w:rPr>
            </w:pPr>
            <w:r w:rsidRPr="0091423E">
              <w:rPr>
                <w:rFonts w:ascii="Times New Roman" w:hAnsi="Times New Roman" w:cs="Times New Roman"/>
                <w:kern w:val="2"/>
                <w:sz w:val="24"/>
                <w:szCs w:val="24"/>
                <w:lang w:val="x-none"/>
                <w14:ligatures w14:val="standardContextual"/>
              </w:rPr>
              <w:t>25 pcs</w:t>
            </w: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3002F635" w14:textId="77777777" w:rsidR="00947FA9" w:rsidRPr="0091423E" w:rsidRDefault="00947FA9" w:rsidP="0091423E">
            <w:pPr>
              <w:spacing w:line="360" w:lineRule="auto"/>
              <w:rPr>
                <w:rFonts w:ascii="Times New Roman" w:hAnsi="Times New Roman" w:cs="Times New Roman"/>
                <w:kern w:val="2"/>
                <w:sz w:val="24"/>
                <w:szCs w:val="24"/>
                <w:lang w:val="x-none"/>
                <w14:ligatures w14:val="standardContextual"/>
              </w:rPr>
            </w:pPr>
            <w:r w:rsidRPr="0091423E">
              <w:rPr>
                <w:rFonts w:ascii="Times New Roman" w:hAnsi="Times New Roman" w:cs="Times New Roman"/>
                <w:kern w:val="2"/>
                <w:sz w:val="24"/>
                <w:szCs w:val="24"/>
                <w:lang w:val="x-none"/>
                <w14:ligatures w14:val="standardContextual"/>
              </w:rPr>
              <w:t>1:1</w:t>
            </w:r>
          </w:p>
        </w:tc>
      </w:tr>
      <w:tr w:rsidR="00947FA9" w:rsidRPr="0091423E" w14:paraId="1B6F254C" w14:textId="77777777" w:rsidTr="00947FA9">
        <w:trPr>
          <w:trHeight w:val="545"/>
        </w:trPr>
        <w:tc>
          <w:tcPr>
            <w:tcW w:w="1357"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tcPr>
          <w:p w14:paraId="6FA39E13" w14:textId="77777777" w:rsidR="00947FA9" w:rsidRPr="0091423E" w:rsidRDefault="00947FA9" w:rsidP="0091423E">
            <w:pPr>
              <w:pStyle w:val="ListParagraph"/>
              <w:numPr>
                <w:ilvl w:val="0"/>
                <w:numId w:val="299"/>
              </w:numPr>
              <w:spacing w:after="0" w:line="360" w:lineRule="auto"/>
              <w:ind w:right="211"/>
              <w:jc w:val="right"/>
              <w:rPr>
                <w:kern w:val="2"/>
                <w:szCs w:val="24"/>
                <w14:ligatures w14:val="standardContextual"/>
              </w:rPr>
            </w:pPr>
          </w:p>
        </w:tc>
        <w:tc>
          <w:tcPr>
            <w:tcW w:w="2082"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72F43643" w14:textId="77777777" w:rsidR="00947FA9" w:rsidRPr="0091423E" w:rsidRDefault="00947FA9" w:rsidP="0091423E">
            <w:pPr>
              <w:spacing w:line="360" w:lineRule="auto"/>
              <w:rPr>
                <w:rFonts w:ascii="Times New Roman" w:hAnsi="Times New Roman" w:cs="Times New Roman"/>
                <w:kern w:val="2"/>
                <w:sz w:val="24"/>
                <w:szCs w:val="24"/>
                <w:lang w:val="x-none"/>
                <w14:ligatures w14:val="standardContextual"/>
              </w:rPr>
            </w:pPr>
            <w:r w:rsidRPr="0091423E">
              <w:rPr>
                <w:rFonts w:ascii="Times New Roman" w:hAnsi="Times New Roman" w:cs="Times New Roman"/>
                <w:kern w:val="2"/>
                <w:sz w:val="24"/>
                <w:szCs w:val="24"/>
                <w:lang w:val="x-none"/>
                <w14:ligatures w14:val="standardContextual"/>
              </w:rPr>
              <w:t>Printers</w:t>
            </w:r>
          </w:p>
        </w:tc>
        <w:tc>
          <w:tcPr>
            <w:tcW w:w="2856"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1DD28FD1" w14:textId="77777777" w:rsidR="00947FA9" w:rsidRPr="0091423E" w:rsidRDefault="00947FA9" w:rsidP="0091423E">
            <w:pPr>
              <w:spacing w:line="360" w:lineRule="auto"/>
              <w:rPr>
                <w:rFonts w:ascii="Times New Roman" w:hAnsi="Times New Roman" w:cs="Times New Roman"/>
                <w:kern w:val="2"/>
                <w:sz w:val="24"/>
                <w:szCs w:val="24"/>
                <w:lang w:val="x-none"/>
                <w14:ligatures w14:val="standardContextual"/>
              </w:rPr>
            </w:pPr>
            <w:r w:rsidRPr="0091423E">
              <w:rPr>
                <w:rFonts w:ascii="Times New Roman" w:hAnsi="Times New Roman" w:cs="Times New Roman"/>
                <w:kern w:val="2"/>
                <w:sz w:val="24"/>
                <w:szCs w:val="24"/>
                <w:lang w:val="x-none"/>
                <w14:ligatures w14:val="standardContextual"/>
              </w:rPr>
              <w:t>With Print, Copy, Scan and Fax</w:t>
            </w:r>
          </w:p>
        </w:tc>
        <w:tc>
          <w:tcPr>
            <w:tcW w:w="1278"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31E418EC" w14:textId="77777777" w:rsidR="00947FA9" w:rsidRPr="0091423E" w:rsidRDefault="00947FA9" w:rsidP="0091423E">
            <w:pPr>
              <w:spacing w:line="360" w:lineRule="auto"/>
              <w:rPr>
                <w:rFonts w:ascii="Times New Roman" w:hAnsi="Times New Roman" w:cs="Times New Roman"/>
                <w:kern w:val="2"/>
                <w:sz w:val="24"/>
                <w:szCs w:val="24"/>
                <w:lang w:val="x-none"/>
                <w14:ligatures w14:val="standardContextual"/>
              </w:rPr>
            </w:pPr>
            <w:r w:rsidRPr="0091423E">
              <w:rPr>
                <w:rFonts w:ascii="Times New Roman" w:hAnsi="Times New Roman" w:cs="Times New Roman"/>
                <w:kern w:val="2"/>
                <w:sz w:val="24"/>
                <w:szCs w:val="24"/>
                <w:lang w:val="x-none"/>
                <w14:ligatures w14:val="standardContextual"/>
              </w:rPr>
              <w:t>2</w:t>
            </w: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169CE0F7" w14:textId="77777777" w:rsidR="00947FA9" w:rsidRPr="0091423E" w:rsidRDefault="00947FA9" w:rsidP="0091423E">
            <w:pPr>
              <w:spacing w:line="360" w:lineRule="auto"/>
              <w:rPr>
                <w:rFonts w:ascii="Times New Roman" w:hAnsi="Times New Roman" w:cs="Times New Roman"/>
                <w:kern w:val="2"/>
                <w:sz w:val="24"/>
                <w:szCs w:val="24"/>
                <w:lang w:val="x-none"/>
                <w14:ligatures w14:val="standardContextual"/>
              </w:rPr>
            </w:pPr>
            <w:r w:rsidRPr="0091423E">
              <w:rPr>
                <w:rFonts w:ascii="Times New Roman" w:hAnsi="Times New Roman" w:cs="Times New Roman"/>
                <w:kern w:val="2"/>
                <w:sz w:val="24"/>
                <w:szCs w:val="24"/>
                <w:lang w:val="x-none"/>
                <w14:ligatures w14:val="standardContextual"/>
              </w:rPr>
              <w:t>1:13</w:t>
            </w:r>
          </w:p>
        </w:tc>
      </w:tr>
      <w:tr w:rsidR="00947FA9" w:rsidRPr="0091423E" w14:paraId="4A4D7975" w14:textId="77777777" w:rsidTr="00947FA9">
        <w:trPr>
          <w:trHeight w:val="545"/>
        </w:trPr>
        <w:tc>
          <w:tcPr>
            <w:tcW w:w="1357"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tcPr>
          <w:p w14:paraId="11F6859E" w14:textId="77777777" w:rsidR="00947FA9" w:rsidRPr="0091423E" w:rsidRDefault="00947FA9" w:rsidP="0091423E">
            <w:pPr>
              <w:pStyle w:val="ListParagraph"/>
              <w:numPr>
                <w:ilvl w:val="0"/>
                <w:numId w:val="299"/>
              </w:numPr>
              <w:spacing w:after="0" w:line="360" w:lineRule="auto"/>
              <w:ind w:right="211"/>
              <w:jc w:val="right"/>
              <w:rPr>
                <w:kern w:val="2"/>
                <w:szCs w:val="24"/>
                <w14:ligatures w14:val="standardContextual"/>
              </w:rPr>
            </w:pPr>
          </w:p>
        </w:tc>
        <w:tc>
          <w:tcPr>
            <w:tcW w:w="2082"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3970A9EF" w14:textId="77777777" w:rsidR="00947FA9" w:rsidRPr="0091423E" w:rsidRDefault="00947FA9" w:rsidP="0091423E">
            <w:pPr>
              <w:spacing w:line="360" w:lineRule="auto"/>
              <w:rPr>
                <w:rFonts w:ascii="Times New Roman" w:hAnsi="Times New Roman" w:cs="Times New Roman"/>
                <w:kern w:val="2"/>
                <w:sz w:val="24"/>
                <w:szCs w:val="24"/>
                <w:lang w:val="x-none"/>
                <w14:ligatures w14:val="standardContextual"/>
              </w:rPr>
            </w:pPr>
            <w:r w:rsidRPr="0091423E">
              <w:rPr>
                <w:rFonts w:ascii="Times New Roman" w:hAnsi="Times New Roman" w:cs="Times New Roman"/>
                <w:kern w:val="2"/>
                <w:sz w:val="24"/>
                <w:szCs w:val="24"/>
                <w:lang w:val="x-none"/>
                <w14:ligatures w14:val="standardContextual"/>
              </w:rPr>
              <w:t>Over-ear headphones</w:t>
            </w:r>
          </w:p>
        </w:tc>
        <w:tc>
          <w:tcPr>
            <w:tcW w:w="2856"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3233FDC2" w14:textId="77777777" w:rsidR="00947FA9" w:rsidRPr="0091423E" w:rsidRDefault="00947FA9" w:rsidP="0091423E">
            <w:pPr>
              <w:spacing w:line="360" w:lineRule="auto"/>
              <w:rPr>
                <w:rFonts w:ascii="Times New Roman" w:hAnsi="Times New Roman" w:cs="Times New Roman"/>
                <w:kern w:val="2"/>
                <w:sz w:val="24"/>
                <w:szCs w:val="24"/>
                <w:lang w:val="x-none"/>
                <w14:ligatures w14:val="standardContextual"/>
              </w:rPr>
            </w:pPr>
            <w:r w:rsidRPr="0091423E">
              <w:rPr>
                <w:rFonts w:ascii="Times New Roman" w:hAnsi="Times New Roman" w:cs="Times New Roman"/>
                <w:kern w:val="2"/>
                <w:sz w:val="24"/>
                <w:szCs w:val="24"/>
                <w:lang w:val="x-none"/>
                <w14:ligatures w14:val="standardContextual"/>
              </w:rPr>
              <w:t>Large diaphragm</w:t>
            </w:r>
          </w:p>
        </w:tc>
        <w:tc>
          <w:tcPr>
            <w:tcW w:w="1278"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0F9ABD58" w14:textId="77777777" w:rsidR="00947FA9" w:rsidRPr="0091423E" w:rsidRDefault="00947FA9" w:rsidP="0091423E">
            <w:pPr>
              <w:spacing w:line="360" w:lineRule="auto"/>
              <w:rPr>
                <w:rFonts w:ascii="Times New Roman" w:hAnsi="Times New Roman" w:cs="Times New Roman"/>
                <w:kern w:val="2"/>
                <w:sz w:val="24"/>
                <w:szCs w:val="24"/>
                <w:lang w:val="x-none"/>
                <w14:ligatures w14:val="standardContextual"/>
              </w:rPr>
            </w:pPr>
            <w:r w:rsidRPr="0091423E">
              <w:rPr>
                <w:rFonts w:ascii="Times New Roman" w:hAnsi="Times New Roman" w:cs="Times New Roman"/>
                <w:kern w:val="2"/>
                <w:sz w:val="24"/>
                <w:szCs w:val="24"/>
                <w:lang w:val="x-none"/>
                <w14:ligatures w14:val="standardContextual"/>
              </w:rPr>
              <w:t>25 pcs</w:t>
            </w: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3E5E7F7B" w14:textId="77777777" w:rsidR="00947FA9" w:rsidRPr="0091423E" w:rsidRDefault="00947FA9" w:rsidP="0091423E">
            <w:pPr>
              <w:spacing w:line="360" w:lineRule="auto"/>
              <w:rPr>
                <w:rFonts w:ascii="Times New Roman" w:hAnsi="Times New Roman" w:cs="Times New Roman"/>
                <w:kern w:val="2"/>
                <w:sz w:val="24"/>
                <w:szCs w:val="24"/>
                <w:lang w:val="x-none"/>
                <w14:ligatures w14:val="standardContextual"/>
              </w:rPr>
            </w:pPr>
            <w:r w:rsidRPr="0091423E">
              <w:rPr>
                <w:rFonts w:ascii="Times New Roman" w:hAnsi="Times New Roman" w:cs="Times New Roman"/>
                <w:kern w:val="2"/>
                <w:sz w:val="24"/>
                <w:szCs w:val="24"/>
                <w:lang w:val="x-none"/>
                <w14:ligatures w14:val="standardContextual"/>
              </w:rPr>
              <w:t>1:1</w:t>
            </w:r>
          </w:p>
        </w:tc>
      </w:tr>
      <w:tr w:rsidR="00947FA9" w:rsidRPr="0091423E" w14:paraId="6671050F" w14:textId="77777777" w:rsidTr="00947FA9">
        <w:trPr>
          <w:trHeight w:val="545"/>
        </w:trPr>
        <w:tc>
          <w:tcPr>
            <w:tcW w:w="1357"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19396D4D" w14:textId="77777777" w:rsidR="00947FA9" w:rsidRPr="0091423E" w:rsidRDefault="00947FA9" w:rsidP="0091423E">
            <w:pPr>
              <w:pStyle w:val="ListParagraph"/>
              <w:spacing w:after="0" w:line="360" w:lineRule="auto"/>
              <w:ind w:right="211"/>
              <w:jc w:val="center"/>
              <w:rPr>
                <w:rFonts w:eastAsia="Times New Roman"/>
                <w:b/>
                <w:bCs/>
                <w:kern w:val="2"/>
                <w:szCs w:val="24"/>
                <w14:ligatures w14:val="standardContextual"/>
              </w:rPr>
            </w:pPr>
            <w:r w:rsidRPr="0091423E">
              <w:rPr>
                <w:rFonts w:eastAsia="Times New Roman"/>
                <w:b/>
                <w:bCs/>
                <w:kern w:val="2"/>
                <w:szCs w:val="24"/>
                <w14:ligatures w14:val="standardContextual"/>
              </w:rPr>
              <w:t>C</w:t>
            </w:r>
          </w:p>
        </w:tc>
        <w:tc>
          <w:tcPr>
            <w:tcW w:w="2082"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4B22D6BF" w14:textId="39548B26" w:rsidR="00947FA9" w:rsidRPr="0091423E" w:rsidRDefault="00947FA9" w:rsidP="0091423E">
            <w:pPr>
              <w:spacing w:line="360" w:lineRule="auto"/>
              <w:rPr>
                <w:rFonts w:ascii="Times New Roman" w:hAnsi="Times New Roman" w:cs="Times New Roman"/>
                <w:kern w:val="2"/>
                <w:sz w:val="24"/>
                <w:szCs w:val="24"/>
                <w:lang w:val="x-none"/>
                <w14:ligatures w14:val="standardContextual"/>
              </w:rPr>
            </w:pPr>
            <w:r w:rsidRPr="0091423E">
              <w:rPr>
                <w:rFonts w:ascii="Times New Roman" w:hAnsi="Times New Roman" w:cs="Times New Roman"/>
                <w:b/>
                <w:kern w:val="2"/>
                <w:sz w:val="24"/>
                <w:szCs w:val="24"/>
                <w:lang w:val="x-none"/>
                <w14:ligatures w14:val="standardContextual"/>
              </w:rPr>
              <w:t>S</w:t>
            </w:r>
            <w:r w:rsidR="00347209" w:rsidRPr="0091423E">
              <w:rPr>
                <w:rFonts w:ascii="Times New Roman" w:hAnsi="Times New Roman" w:cs="Times New Roman"/>
                <w:b/>
                <w:kern w:val="2"/>
                <w:sz w:val="24"/>
                <w:szCs w:val="24"/>
                <w:lang w:val="x-none"/>
                <w14:ligatures w14:val="standardContextual"/>
              </w:rPr>
              <w:t>of</w:t>
            </w:r>
            <w:r w:rsidRPr="0091423E">
              <w:rPr>
                <w:rFonts w:ascii="Times New Roman" w:hAnsi="Times New Roman" w:cs="Times New Roman"/>
                <w:b/>
                <w:kern w:val="2"/>
                <w:sz w:val="24"/>
                <w:szCs w:val="24"/>
                <w:lang w:val="x-none"/>
                <w14:ligatures w14:val="standardContextual"/>
              </w:rPr>
              <w:t>tware</w:t>
            </w:r>
          </w:p>
        </w:tc>
        <w:tc>
          <w:tcPr>
            <w:tcW w:w="2856"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12954AEF" w14:textId="77777777" w:rsidR="00947FA9" w:rsidRPr="0091423E" w:rsidRDefault="00947FA9" w:rsidP="0091423E">
            <w:pPr>
              <w:spacing w:line="360" w:lineRule="auto"/>
              <w:rPr>
                <w:rFonts w:ascii="Times New Roman" w:hAnsi="Times New Roman" w:cs="Times New Roman"/>
                <w:kern w:val="2"/>
                <w:sz w:val="24"/>
                <w:szCs w:val="24"/>
                <w:lang w:val="x-none"/>
                <w14:ligatures w14:val="standardContextual"/>
              </w:rPr>
            </w:pPr>
            <w:r w:rsidRPr="0091423E">
              <w:rPr>
                <w:rFonts w:ascii="Times New Roman" w:hAnsi="Times New Roman" w:cs="Times New Roman"/>
                <w:b/>
                <w:kern w:val="2"/>
                <w:sz w:val="24"/>
                <w:szCs w:val="24"/>
                <w:lang w:val="x-none"/>
                <w14:ligatures w14:val="standardContextual"/>
              </w:rPr>
              <w:t xml:space="preserve"> </w:t>
            </w:r>
          </w:p>
        </w:tc>
        <w:tc>
          <w:tcPr>
            <w:tcW w:w="1278"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tcPr>
          <w:p w14:paraId="04687BBC" w14:textId="77777777" w:rsidR="00947FA9" w:rsidRPr="0091423E" w:rsidRDefault="00947FA9" w:rsidP="0091423E">
            <w:pPr>
              <w:spacing w:line="360" w:lineRule="auto"/>
              <w:rPr>
                <w:rFonts w:ascii="Times New Roman" w:hAnsi="Times New Roman" w:cs="Times New Roman"/>
                <w:kern w:val="2"/>
                <w:sz w:val="24"/>
                <w:szCs w:val="24"/>
                <w:lang w:val="x-none"/>
                <w14:ligatures w14:val="standardContextual"/>
              </w:rPr>
            </w:pP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tcPr>
          <w:p w14:paraId="375F84A8" w14:textId="77777777" w:rsidR="00947FA9" w:rsidRPr="0091423E" w:rsidRDefault="00947FA9" w:rsidP="0091423E">
            <w:pPr>
              <w:spacing w:line="360" w:lineRule="auto"/>
              <w:rPr>
                <w:rFonts w:ascii="Times New Roman" w:hAnsi="Times New Roman" w:cs="Times New Roman"/>
                <w:kern w:val="2"/>
                <w:sz w:val="24"/>
                <w:szCs w:val="24"/>
                <w:lang w:val="x-none"/>
                <w14:ligatures w14:val="standardContextual"/>
              </w:rPr>
            </w:pPr>
          </w:p>
        </w:tc>
      </w:tr>
      <w:tr w:rsidR="00947FA9" w:rsidRPr="0091423E" w14:paraId="25792FFC" w14:textId="77777777" w:rsidTr="00947FA9">
        <w:trPr>
          <w:trHeight w:val="545"/>
        </w:trPr>
        <w:tc>
          <w:tcPr>
            <w:tcW w:w="1357"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tcPr>
          <w:p w14:paraId="18DBFD19" w14:textId="77777777" w:rsidR="00947FA9" w:rsidRPr="0091423E" w:rsidRDefault="00947FA9" w:rsidP="0091423E">
            <w:pPr>
              <w:pStyle w:val="ListParagraph"/>
              <w:numPr>
                <w:ilvl w:val="0"/>
                <w:numId w:val="299"/>
              </w:numPr>
              <w:spacing w:after="0" w:line="360" w:lineRule="auto"/>
              <w:ind w:right="211"/>
              <w:jc w:val="right"/>
              <w:rPr>
                <w:rFonts w:eastAsia="Times New Roman"/>
                <w:kern w:val="2"/>
                <w:szCs w:val="24"/>
                <w14:ligatures w14:val="standardContextual"/>
              </w:rPr>
            </w:pPr>
          </w:p>
        </w:tc>
        <w:tc>
          <w:tcPr>
            <w:tcW w:w="2082"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4A896A18" w14:textId="77777777" w:rsidR="00947FA9" w:rsidRPr="0091423E" w:rsidRDefault="00947FA9" w:rsidP="0091423E">
            <w:pPr>
              <w:spacing w:line="360" w:lineRule="auto"/>
              <w:rPr>
                <w:rFonts w:ascii="Times New Roman" w:hAnsi="Times New Roman" w:cs="Times New Roman"/>
                <w:kern w:val="2"/>
                <w:sz w:val="24"/>
                <w:szCs w:val="24"/>
                <w:lang w:val="x-none"/>
                <w14:ligatures w14:val="standardContextual"/>
              </w:rPr>
            </w:pPr>
            <w:r w:rsidRPr="0091423E">
              <w:rPr>
                <w:rFonts w:ascii="Times New Roman" w:hAnsi="Times New Roman" w:cs="Times New Roman"/>
                <w:kern w:val="2"/>
                <w:sz w:val="24"/>
                <w:szCs w:val="24"/>
                <w:lang w:val="x-none"/>
                <w14:ligatures w14:val="standardContextual"/>
              </w:rPr>
              <w:t>Operating systems</w:t>
            </w:r>
          </w:p>
        </w:tc>
        <w:tc>
          <w:tcPr>
            <w:tcW w:w="2856"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tcPr>
          <w:p w14:paraId="14B7F589" w14:textId="77777777" w:rsidR="00947FA9" w:rsidRPr="0091423E" w:rsidRDefault="00947FA9" w:rsidP="0091423E">
            <w:pPr>
              <w:spacing w:line="360" w:lineRule="auto"/>
              <w:rPr>
                <w:rFonts w:ascii="Times New Roman" w:hAnsi="Times New Roman" w:cs="Times New Roman"/>
                <w:kern w:val="2"/>
                <w:sz w:val="24"/>
                <w:szCs w:val="24"/>
                <w:lang w:val="x-none"/>
                <w14:ligatures w14:val="standardContextual"/>
              </w:rPr>
            </w:pPr>
            <w:r w:rsidRPr="0091423E">
              <w:rPr>
                <w:rFonts w:ascii="Times New Roman" w:hAnsi="Times New Roman" w:cs="Times New Roman"/>
                <w:kern w:val="2"/>
                <w:sz w:val="24"/>
                <w:szCs w:val="24"/>
                <w:lang w:val="x-none"/>
                <w14:ligatures w14:val="standardContextual"/>
              </w:rPr>
              <w:t>Windows/Linux/Macintosh Operating System</w:t>
            </w:r>
          </w:p>
          <w:p w14:paraId="705341F0" w14:textId="77777777" w:rsidR="00947FA9" w:rsidRPr="0091423E" w:rsidRDefault="00947FA9" w:rsidP="0091423E">
            <w:pPr>
              <w:spacing w:line="360" w:lineRule="auto"/>
              <w:rPr>
                <w:rFonts w:ascii="Times New Roman" w:hAnsi="Times New Roman" w:cs="Times New Roman"/>
                <w:kern w:val="2"/>
                <w:sz w:val="24"/>
                <w:szCs w:val="24"/>
                <w:lang w:val="x-none"/>
                <w14:ligatures w14:val="standardContextual"/>
              </w:rPr>
            </w:pPr>
          </w:p>
        </w:tc>
        <w:tc>
          <w:tcPr>
            <w:tcW w:w="1278"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451584BB" w14:textId="77777777" w:rsidR="00947FA9" w:rsidRPr="0091423E" w:rsidRDefault="00947FA9" w:rsidP="0091423E">
            <w:pPr>
              <w:spacing w:line="360" w:lineRule="auto"/>
              <w:rPr>
                <w:rFonts w:ascii="Times New Roman" w:hAnsi="Times New Roman" w:cs="Times New Roman"/>
                <w:kern w:val="2"/>
                <w:sz w:val="24"/>
                <w:szCs w:val="24"/>
                <w:lang w:val="x-none"/>
                <w14:ligatures w14:val="standardContextual"/>
              </w:rPr>
            </w:pPr>
            <w:r w:rsidRPr="0091423E">
              <w:rPr>
                <w:rFonts w:ascii="Times New Roman" w:hAnsi="Times New Roman" w:cs="Times New Roman"/>
                <w:kern w:val="2"/>
                <w:sz w:val="24"/>
                <w:szCs w:val="24"/>
                <w:lang w:val="x-none"/>
                <w14:ligatures w14:val="standardContextual"/>
              </w:rPr>
              <w:t>For 25 computers</w:t>
            </w: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6591CD2D" w14:textId="77777777" w:rsidR="00947FA9" w:rsidRPr="0091423E" w:rsidRDefault="00947FA9" w:rsidP="0091423E">
            <w:pPr>
              <w:spacing w:line="360" w:lineRule="auto"/>
              <w:rPr>
                <w:rFonts w:ascii="Times New Roman" w:hAnsi="Times New Roman" w:cs="Times New Roman"/>
                <w:kern w:val="2"/>
                <w:sz w:val="24"/>
                <w:szCs w:val="24"/>
                <w:lang w:val="x-none"/>
                <w14:ligatures w14:val="standardContextual"/>
              </w:rPr>
            </w:pPr>
            <w:r w:rsidRPr="0091423E">
              <w:rPr>
                <w:rFonts w:ascii="Times New Roman" w:hAnsi="Times New Roman" w:cs="Times New Roman"/>
                <w:kern w:val="2"/>
                <w:sz w:val="24"/>
                <w:szCs w:val="24"/>
                <w:lang w:val="x-none"/>
                <w14:ligatures w14:val="standardContextual"/>
              </w:rPr>
              <w:t>1:1</w:t>
            </w:r>
          </w:p>
        </w:tc>
      </w:tr>
      <w:tr w:rsidR="00947FA9" w:rsidRPr="0091423E" w14:paraId="16A355F2" w14:textId="77777777" w:rsidTr="00947FA9">
        <w:trPr>
          <w:trHeight w:val="545"/>
        </w:trPr>
        <w:tc>
          <w:tcPr>
            <w:tcW w:w="1357"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tcPr>
          <w:p w14:paraId="35329AF5" w14:textId="77777777" w:rsidR="00947FA9" w:rsidRPr="0091423E" w:rsidRDefault="00947FA9" w:rsidP="0091423E">
            <w:pPr>
              <w:pStyle w:val="ListParagraph"/>
              <w:numPr>
                <w:ilvl w:val="0"/>
                <w:numId w:val="299"/>
              </w:numPr>
              <w:spacing w:after="0" w:line="360" w:lineRule="auto"/>
              <w:ind w:right="211"/>
              <w:jc w:val="right"/>
              <w:rPr>
                <w:rFonts w:eastAsia="Times New Roman"/>
                <w:kern w:val="2"/>
                <w:szCs w:val="24"/>
                <w14:ligatures w14:val="standardContextual"/>
              </w:rPr>
            </w:pPr>
          </w:p>
        </w:tc>
        <w:tc>
          <w:tcPr>
            <w:tcW w:w="2082"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716F7C9F" w14:textId="55B4DFE7" w:rsidR="00947FA9" w:rsidRPr="0091423E" w:rsidRDefault="00347209" w:rsidP="0091423E">
            <w:pPr>
              <w:spacing w:line="360" w:lineRule="auto"/>
              <w:rPr>
                <w:rFonts w:ascii="Times New Roman" w:hAnsi="Times New Roman" w:cs="Times New Roman"/>
                <w:kern w:val="2"/>
                <w:sz w:val="24"/>
                <w:szCs w:val="24"/>
                <w:lang w:val="x-none"/>
                <w14:ligatures w14:val="standardContextual"/>
              </w:rPr>
            </w:pPr>
            <w:r w:rsidRPr="0091423E">
              <w:rPr>
                <w:rFonts w:ascii="Times New Roman" w:hAnsi="Times New Roman" w:cs="Times New Roman"/>
                <w:kern w:val="2"/>
                <w:sz w:val="24"/>
                <w:szCs w:val="24"/>
                <w:lang w:val="x-none"/>
                <w14:ligatures w14:val="standardContextual"/>
              </w:rPr>
              <w:t>Of</w:t>
            </w:r>
            <w:r w:rsidR="00947FA9" w:rsidRPr="0091423E">
              <w:rPr>
                <w:rFonts w:ascii="Times New Roman" w:hAnsi="Times New Roman" w:cs="Times New Roman"/>
                <w:kern w:val="2"/>
                <w:sz w:val="24"/>
                <w:szCs w:val="24"/>
                <w:lang w:val="x-none"/>
                <w14:ligatures w14:val="standardContextual"/>
              </w:rPr>
              <w:t>fice</w:t>
            </w:r>
          </w:p>
        </w:tc>
        <w:tc>
          <w:tcPr>
            <w:tcW w:w="2856"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tcPr>
          <w:p w14:paraId="5D0CD4E0" w14:textId="55FE91CA" w:rsidR="00947FA9" w:rsidRPr="0091423E" w:rsidRDefault="00947FA9" w:rsidP="0091423E">
            <w:pPr>
              <w:spacing w:line="360" w:lineRule="auto"/>
              <w:rPr>
                <w:rFonts w:ascii="Times New Roman" w:hAnsi="Times New Roman" w:cs="Times New Roman"/>
                <w:kern w:val="2"/>
                <w:sz w:val="24"/>
                <w:szCs w:val="24"/>
                <w:lang w:val="x-none"/>
                <w14:ligatures w14:val="standardContextual"/>
              </w:rPr>
            </w:pPr>
            <w:r w:rsidRPr="0091423E">
              <w:rPr>
                <w:rFonts w:ascii="Times New Roman" w:hAnsi="Times New Roman" w:cs="Times New Roman"/>
                <w:kern w:val="2"/>
                <w:sz w:val="24"/>
                <w:szCs w:val="24"/>
                <w:lang w:val="x-none"/>
                <w14:ligatures w14:val="standardContextual"/>
              </w:rPr>
              <w:t>Micros</w:t>
            </w:r>
            <w:r w:rsidR="00347209" w:rsidRPr="0091423E">
              <w:rPr>
                <w:rFonts w:ascii="Times New Roman" w:hAnsi="Times New Roman" w:cs="Times New Roman"/>
                <w:kern w:val="2"/>
                <w:sz w:val="24"/>
                <w:szCs w:val="24"/>
                <w:lang w:val="x-none"/>
                <w14:ligatures w14:val="standardContextual"/>
              </w:rPr>
              <w:t>of</w:t>
            </w:r>
            <w:r w:rsidRPr="0091423E">
              <w:rPr>
                <w:rFonts w:ascii="Times New Roman" w:hAnsi="Times New Roman" w:cs="Times New Roman"/>
                <w:kern w:val="2"/>
                <w:sz w:val="24"/>
                <w:szCs w:val="24"/>
                <w:lang w:val="x-none"/>
                <w14:ligatures w14:val="standardContextual"/>
              </w:rPr>
              <w:t xml:space="preserve">t </w:t>
            </w:r>
            <w:r w:rsidR="00347209" w:rsidRPr="0091423E">
              <w:rPr>
                <w:rFonts w:ascii="Times New Roman" w:hAnsi="Times New Roman" w:cs="Times New Roman"/>
                <w:kern w:val="2"/>
                <w:sz w:val="24"/>
                <w:szCs w:val="24"/>
                <w:lang w:val="x-none"/>
                <w14:ligatures w14:val="standardContextual"/>
              </w:rPr>
              <w:t>Of</w:t>
            </w:r>
            <w:r w:rsidRPr="0091423E">
              <w:rPr>
                <w:rFonts w:ascii="Times New Roman" w:hAnsi="Times New Roman" w:cs="Times New Roman"/>
                <w:kern w:val="2"/>
                <w:sz w:val="24"/>
                <w:szCs w:val="24"/>
                <w:lang w:val="x-none"/>
                <w14:ligatures w14:val="standardContextual"/>
              </w:rPr>
              <w:t>fice S</w:t>
            </w:r>
            <w:r w:rsidR="00347209" w:rsidRPr="0091423E">
              <w:rPr>
                <w:rFonts w:ascii="Times New Roman" w:hAnsi="Times New Roman" w:cs="Times New Roman"/>
                <w:kern w:val="2"/>
                <w:sz w:val="24"/>
                <w:szCs w:val="24"/>
                <w:lang w:val="x-none"/>
                <w14:ligatures w14:val="standardContextual"/>
              </w:rPr>
              <w:t>of</w:t>
            </w:r>
            <w:r w:rsidRPr="0091423E">
              <w:rPr>
                <w:rFonts w:ascii="Times New Roman" w:hAnsi="Times New Roman" w:cs="Times New Roman"/>
                <w:kern w:val="2"/>
                <w:sz w:val="24"/>
                <w:szCs w:val="24"/>
                <w:lang w:val="x-none"/>
                <w14:ligatures w14:val="standardContextual"/>
              </w:rPr>
              <w:t>tware</w:t>
            </w:r>
          </w:p>
          <w:p w14:paraId="504F6B9E" w14:textId="77777777" w:rsidR="00947FA9" w:rsidRPr="0091423E" w:rsidRDefault="00947FA9" w:rsidP="0091423E">
            <w:pPr>
              <w:spacing w:line="360" w:lineRule="auto"/>
              <w:rPr>
                <w:rFonts w:ascii="Times New Roman" w:hAnsi="Times New Roman" w:cs="Times New Roman"/>
                <w:kern w:val="2"/>
                <w:sz w:val="24"/>
                <w:szCs w:val="24"/>
                <w:lang w:val="x-none"/>
                <w14:ligatures w14:val="standardContextual"/>
              </w:rPr>
            </w:pPr>
          </w:p>
        </w:tc>
        <w:tc>
          <w:tcPr>
            <w:tcW w:w="1278"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11E068DD" w14:textId="77777777" w:rsidR="00947FA9" w:rsidRPr="0091423E" w:rsidRDefault="00947FA9" w:rsidP="0091423E">
            <w:pPr>
              <w:spacing w:line="360" w:lineRule="auto"/>
              <w:rPr>
                <w:rFonts w:ascii="Times New Roman" w:hAnsi="Times New Roman" w:cs="Times New Roman"/>
                <w:kern w:val="2"/>
                <w:sz w:val="24"/>
                <w:szCs w:val="24"/>
                <w:lang w:val="x-none"/>
                <w14:ligatures w14:val="standardContextual"/>
              </w:rPr>
            </w:pPr>
            <w:r w:rsidRPr="0091423E">
              <w:rPr>
                <w:rFonts w:ascii="Times New Roman" w:hAnsi="Times New Roman" w:cs="Times New Roman"/>
                <w:kern w:val="2"/>
                <w:sz w:val="24"/>
                <w:szCs w:val="24"/>
                <w:lang w:val="x-none"/>
                <w14:ligatures w14:val="standardContextual"/>
              </w:rPr>
              <w:t>For 25 computers</w:t>
            </w: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69239F4E" w14:textId="77777777" w:rsidR="00947FA9" w:rsidRPr="0091423E" w:rsidRDefault="00947FA9" w:rsidP="0091423E">
            <w:pPr>
              <w:spacing w:line="360" w:lineRule="auto"/>
              <w:rPr>
                <w:rFonts w:ascii="Times New Roman" w:hAnsi="Times New Roman" w:cs="Times New Roman"/>
                <w:kern w:val="2"/>
                <w:sz w:val="24"/>
                <w:szCs w:val="24"/>
                <w:lang w:val="x-none"/>
                <w14:ligatures w14:val="standardContextual"/>
              </w:rPr>
            </w:pPr>
            <w:r w:rsidRPr="0091423E">
              <w:rPr>
                <w:rFonts w:ascii="Times New Roman" w:hAnsi="Times New Roman" w:cs="Times New Roman"/>
                <w:kern w:val="2"/>
                <w:sz w:val="24"/>
                <w:szCs w:val="24"/>
                <w:lang w:val="x-none"/>
                <w14:ligatures w14:val="standardContextual"/>
              </w:rPr>
              <w:t>1:1</w:t>
            </w:r>
          </w:p>
        </w:tc>
      </w:tr>
      <w:tr w:rsidR="00947FA9" w:rsidRPr="0091423E" w14:paraId="33D06D1A" w14:textId="77777777" w:rsidTr="00947FA9">
        <w:trPr>
          <w:trHeight w:val="545"/>
        </w:trPr>
        <w:tc>
          <w:tcPr>
            <w:tcW w:w="1357"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tcPr>
          <w:p w14:paraId="1324D9E4" w14:textId="77777777" w:rsidR="00947FA9" w:rsidRPr="0091423E" w:rsidRDefault="00947FA9" w:rsidP="0091423E">
            <w:pPr>
              <w:pStyle w:val="ListParagraph"/>
              <w:numPr>
                <w:ilvl w:val="0"/>
                <w:numId w:val="299"/>
              </w:numPr>
              <w:spacing w:after="0" w:line="360" w:lineRule="auto"/>
              <w:ind w:right="211"/>
              <w:jc w:val="right"/>
              <w:rPr>
                <w:kern w:val="2"/>
                <w:szCs w:val="24"/>
                <w14:ligatures w14:val="standardContextual"/>
              </w:rPr>
            </w:pPr>
          </w:p>
        </w:tc>
        <w:tc>
          <w:tcPr>
            <w:tcW w:w="2082"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07C7C36B" w14:textId="77777777" w:rsidR="00947FA9" w:rsidRPr="0091423E" w:rsidRDefault="00947FA9" w:rsidP="0091423E">
            <w:pPr>
              <w:spacing w:line="360" w:lineRule="auto"/>
              <w:rPr>
                <w:rFonts w:ascii="Times New Roman" w:hAnsi="Times New Roman" w:cs="Times New Roman"/>
                <w:kern w:val="2"/>
                <w:sz w:val="24"/>
                <w:szCs w:val="24"/>
                <w:lang w:val="x-none"/>
                <w14:ligatures w14:val="standardContextual"/>
              </w:rPr>
            </w:pPr>
            <w:r w:rsidRPr="0091423E">
              <w:rPr>
                <w:rFonts w:ascii="Times New Roman" w:hAnsi="Times New Roman" w:cs="Times New Roman"/>
                <w:kern w:val="2"/>
                <w:sz w:val="24"/>
                <w:szCs w:val="24"/>
                <w:lang w:val="x-none"/>
                <w14:ligatures w14:val="standardContextual"/>
              </w:rPr>
              <w:t>Workspace</w:t>
            </w:r>
          </w:p>
        </w:tc>
        <w:tc>
          <w:tcPr>
            <w:tcW w:w="2856"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tcPr>
          <w:p w14:paraId="15A08D35" w14:textId="77777777" w:rsidR="00947FA9" w:rsidRPr="0091423E" w:rsidRDefault="00947FA9" w:rsidP="0091423E">
            <w:pPr>
              <w:spacing w:line="360" w:lineRule="auto"/>
              <w:rPr>
                <w:rFonts w:ascii="Times New Roman" w:hAnsi="Times New Roman" w:cs="Times New Roman"/>
                <w:kern w:val="2"/>
                <w:sz w:val="24"/>
                <w:szCs w:val="24"/>
                <w:lang w:val="x-none"/>
                <w14:ligatures w14:val="standardContextual"/>
              </w:rPr>
            </w:pPr>
            <w:r w:rsidRPr="0091423E">
              <w:rPr>
                <w:rFonts w:ascii="Times New Roman" w:hAnsi="Times New Roman" w:cs="Times New Roman"/>
                <w:kern w:val="2"/>
                <w:sz w:val="24"/>
                <w:szCs w:val="24"/>
                <w:lang w:val="x-none"/>
                <w14:ligatures w14:val="standardContextual"/>
              </w:rPr>
              <w:t xml:space="preserve">Google Workspace Account </w:t>
            </w:r>
          </w:p>
          <w:p w14:paraId="4B55D99C" w14:textId="77777777" w:rsidR="00947FA9" w:rsidRPr="0091423E" w:rsidRDefault="00947FA9" w:rsidP="0091423E">
            <w:pPr>
              <w:spacing w:line="360" w:lineRule="auto"/>
              <w:rPr>
                <w:rFonts w:ascii="Times New Roman" w:hAnsi="Times New Roman" w:cs="Times New Roman"/>
                <w:kern w:val="2"/>
                <w:sz w:val="24"/>
                <w:szCs w:val="24"/>
                <w:lang w:val="x-none"/>
                <w14:ligatures w14:val="standardContextual"/>
              </w:rPr>
            </w:pPr>
          </w:p>
        </w:tc>
        <w:tc>
          <w:tcPr>
            <w:tcW w:w="1278"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378A07B8" w14:textId="77777777" w:rsidR="00947FA9" w:rsidRPr="0091423E" w:rsidRDefault="00947FA9" w:rsidP="0091423E">
            <w:pPr>
              <w:spacing w:line="360" w:lineRule="auto"/>
              <w:rPr>
                <w:rFonts w:ascii="Times New Roman" w:hAnsi="Times New Roman" w:cs="Times New Roman"/>
                <w:kern w:val="2"/>
                <w:sz w:val="24"/>
                <w:szCs w:val="24"/>
                <w:lang w:val="x-none"/>
                <w14:ligatures w14:val="standardContextual"/>
              </w:rPr>
            </w:pPr>
            <w:r w:rsidRPr="0091423E">
              <w:rPr>
                <w:rFonts w:ascii="Times New Roman" w:hAnsi="Times New Roman" w:cs="Times New Roman"/>
                <w:kern w:val="2"/>
                <w:sz w:val="24"/>
                <w:szCs w:val="24"/>
                <w:lang w:val="x-none"/>
                <w14:ligatures w14:val="standardContextual"/>
              </w:rPr>
              <w:t>For 25 computers</w:t>
            </w: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4556F3B6" w14:textId="77777777" w:rsidR="00947FA9" w:rsidRPr="0091423E" w:rsidRDefault="00947FA9" w:rsidP="0091423E">
            <w:pPr>
              <w:spacing w:line="360" w:lineRule="auto"/>
              <w:rPr>
                <w:rFonts w:ascii="Times New Roman" w:hAnsi="Times New Roman" w:cs="Times New Roman"/>
                <w:kern w:val="2"/>
                <w:sz w:val="24"/>
                <w:szCs w:val="24"/>
                <w:lang w:val="x-none"/>
                <w14:ligatures w14:val="standardContextual"/>
              </w:rPr>
            </w:pPr>
            <w:r w:rsidRPr="0091423E">
              <w:rPr>
                <w:rFonts w:ascii="Times New Roman" w:hAnsi="Times New Roman" w:cs="Times New Roman"/>
                <w:kern w:val="2"/>
                <w:sz w:val="24"/>
                <w:szCs w:val="24"/>
                <w:lang w:val="x-none"/>
                <w14:ligatures w14:val="standardContextual"/>
              </w:rPr>
              <w:t>1:1</w:t>
            </w:r>
          </w:p>
        </w:tc>
      </w:tr>
      <w:tr w:rsidR="00947FA9" w:rsidRPr="0091423E" w14:paraId="2C539E33" w14:textId="77777777" w:rsidTr="00947FA9">
        <w:trPr>
          <w:trHeight w:val="545"/>
        </w:trPr>
        <w:tc>
          <w:tcPr>
            <w:tcW w:w="1357"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tcPr>
          <w:p w14:paraId="5DF64C12" w14:textId="77777777" w:rsidR="00947FA9" w:rsidRPr="0091423E" w:rsidRDefault="00947FA9" w:rsidP="0091423E">
            <w:pPr>
              <w:pStyle w:val="ListParagraph"/>
              <w:numPr>
                <w:ilvl w:val="0"/>
                <w:numId w:val="299"/>
              </w:numPr>
              <w:spacing w:after="0" w:line="360" w:lineRule="auto"/>
              <w:ind w:right="211"/>
              <w:jc w:val="right"/>
              <w:rPr>
                <w:kern w:val="2"/>
                <w:szCs w:val="24"/>
                <w14:ligatures w14:val="standardContextual"/>
              </w:rPr>
            </w:pPr>
          </w:p>
        </w:tc>
        <w:tc>
          <w:tcPr>
            <w:tcW w:w="2082"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tcPr>
          <w:p w14:paraId="4CD12F45" w14:textId="068E29A4" w:rsidR="00947FA9" w:rsidRPr="0091423E" w:rsidRDefault="00947FA9" w:rsidP="0091423E">
            <w:pPr>
              <w:spacing w:line="360" w:lineRule="auto"/>
              <w:rPr>
                <w:rFonts w:ascii="Times New Roman" w:hAnsi="Times New Roman" w:cs="Times New Roman"/>
                <w:kern w:val="2"/>
                <w:sz w:val="24"/>
                <w:szCs w:val="24"/>
                <w:lang w:val="x-none"/>
                <w14:ligatures w14:val="standardContextual"/>
              </w:rPr>
            </w:pPr>
            <w:r w:rsidRPr="0091423E">
              <w:rPr>
                <w:rFonts w:ascii="Times New Roman" w:hAnsi="Times New Roman" w:cs="Times New Roman"/>
                <w:kern w:val="2"/>
                <w:sz w:val="24"/>
                <w:szCs w:val="24"/>
                <w:lang w:val="x-none"/>
                <w14:ligatures w14:val="standardContextual"/>
              </w:rPr>
              <w:t>Antivirus S</w:t>
            </w:r>
            <w:r w:rsidR="00347209" w:rsidRPr="0091423E">
              <w:rPr>
                <w:rFonts w:ascii="Times New Roman" w:hAnsi="Times New Roman" w:cs="Times New Roman"/>
                <w:kern w:val="2"/>
                <w:sz w:val="24"/>
                <w:szCs w:val="24"/>
                <w:lang w:val="x-none"/>
                <w14:ligatures w14:val="standardContextual"/>
              </w:rPr>
              <w:t>of</w:t>
            </w:r>
            <w:r w:rsidRPr="0091423E">
              <w:rPr>
                <w:rFonts w:ascii="Times New Roman" w:hAnsi="Times New Roman" w:cs="Times New Roman"/>
                <w:kern w:val="2"/>
                <w:sz w:val="24"/>
                <w:szCs w:val="24"/>
                <w:lang w:val="x-none"/>
                <w14:ligatures w14:val="standardContextual"/>
              </w:rPr>
              <w:t>tware</w:t>
            </w:r>
          </w:p>
          <w:p w14:paraId="100F5704" w14:textId="77777777" w:rsidR="00947FA9" w:rsidRPr="0091423E" w:rsidRDefault="00947FA9" w:rsidP="0091423E">
            <w:pPr>
              <w:spacing w:line="360" w:lineRule="auto"/>
              <w:rPr>
                <w:rFonts w:ascii="Times New Roman" w:hAnsi="Times New Roman" w:cs="Times New Roman"/>
                <w:kern w:val="2"/>
                <w:sz w:val="24"/>
                <w:szCs w:val="24"/>
                <w:lang w:val="x-none"/>
                <w14:ligatures w14:val="standardContextual"/>
              </w:rPr>
            </w:pPr>
          </w:p>
        </w:tc>
        <w:tc>
          <w:tcPr>
            <w:tcW w:w="2856"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tcPr>
          <w:p w14:paraId="3789EBFA" w14:textId="77777777" w:rsidR="00947FA9" w:rsidRPr="0091423E" w:rsidRDefault="00947FA9" w:rsidP="0091423E">
            <w:pPr>
              <w:spacing w:line="360" w:lineRule="auto"/>
              <w:rPr>
                <w:rFonts w:ascii="Times New Roman" w:hAnsi="Times New Roman" w:cs="Times New Roman"/>
                <w:kern w:val="2"/>
                <w:sz w:val="24"/>
                <w:szCs w:val="24"/>
                <w:lang w:val="x-none"/>
                <w14:ligatures w14:val="standardContextual"/>
              </w:rPr>
            </w:pPr>
          </w:p>
        </w:tc>
        <w:tc>
          <w:tcPr>
            <w:tcW w:w="1278"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412EA026" w14:textId="77777777" w:rsidR="00947FA9" w:rsidRPr="0091423E" w:rsidRDefault="00947FA9" w:rsidP="0091423E">
            <w:pPr>
              <w:spacing w:line="360" w:lineRule="auto"/>
              <w:rPr>
                <w:rFonts w:ascii="Times New Roman" w:hAnsi="Times New Roman" w:cs="Times New Roman"/>
                <w:kern w:val="2"/>
                <w:sz w:val="24"/>
                <w:szCs w:val="24"/>
                <w:lang w:val="x-none"/>
                <w14:ligatures w14:val="standardContextual"/>
              </w:rPr>
            </w:pPr>
            <w:r w:rsidRPr="0091423E">
              <w:rPr>
                <w:rFonts w:ascii="Times New Roman" w:hAnsi="Times New Roman" w:cs="Times New Roman"/>
                <w:kern w:val="2"/>
                <w:sz w:val="24"/>
                <w:szCs w:val="24"/>
                <w:lang w:val="x-none"/>
                <w14:ligatures w14:val="standardContextual"/>
              </w:rPr>
              <w:t>For 25 computers</w:t>
            </w: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34C2B2D6" w14:textId="77777777" w:rsidR="00947FA9" w:rsidRPr="0091423E" w:rsidRDefault="00947FA9" w:rsidP="0091423E">
            <w:pPr>
              <w:spacing w:line="360" w:lineRule="auto"/>
              <w:rPr>
                <w:rFonts w:ascii="Times New Roman" w:hAnsi="Times New Roman" w:cs="Times New Roman"/>
                <w:kern w:val="2"/>
                <w:sz w:val="24"/>
                <w:szCs w:val="24"/>
                <w:lang w:val="x-none"/>
                <w14:ligatures w14:val="standardContextual"/>
              </w:rPr>
            </w:pPr>
            <w:r w:rsidRPr="0091423E">
              <w:rPr>
                <w:rFonts w:ascii="Times New Roman" w:hAnsi="Times New Roman" w:cs="Times New Roman"/>
                <w:kern w:val="2"/>
                <w:sz w:val="24"/>
                <w:szCs w:val="24"/>
                <w:lang w:val="x-none"/>
                <w14:ligatures w14:val="standardContextual"/>
              </w:rPr>
              <w:t>1:1</w:t>
            </w:r>
          </w:p>
        </w:tc>
      </w:tr>
      <w:tr w:rsidR="00947FA9" w:rsidRPr="0091423E" w14:paraId="277F1BCA" w14:textId="77777777" w:rsidTr="00947FA9">
        <w:trPr>
          <w:trHeight w:val="545"/>
        </w:trPr>
        <w:tc>
          <w:tcPr>
            <w:tcW w:w="1357"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tcPr>
          <w:p w14:paraId="1EE8D7EE" w14:textId="77777777" w:rsidR="00947FA9" w:rsidRPr="0091423E" w:rsidRDefault="00947FA9" w:rsidP="0091423E">
            <w:pPr>
              <w:pStyle w:val="ListParagraph"/>
              <w:numPr>
                <w:ilvl w:val="0"/>
                <w:numId w:val="299"/>
              </w:numPr>
              <w:spacing w:after="0" w:line="360" w:lineRule="auto"/>
              <w:ind w:right="211"/>
              <w:jc w:val="right"/>
              <w:rPr>
                <w:kern w:val="2"/>
                <w:szCs w:val="24"/>
                <w14:ligatures w14:val="standardContextual"/>
              </w:rPr>
            </w:pPr>
          </w:p>
        </w:tc>
        <w:tc>
          <w:tcPr>
            <w:tcW w:w="2082"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65B09149" w14:textId="2F8B77D5" w:rsidR="00947FA9" w:rsidRPr="0091423E" w:rsidRDefault="00947FA9" w:rsidP="0091423E">
            <w:pPr>
              <w:spacing w:line="360" w:lineRule="auto"/>
              <w:rPr>
                <w:rFonts w:ascii="Times New Roman" w:hAnsi="Times New Roman" w:cs="Times New Roman"/>
                <w:kern w:val="2"/>
                <w:sz w:val="24"/>
                <w:szCs w:val="24"/>
                <w:lang w:val="x-none"/>
                <w14:ligatures w14:val="standardContextual"/>
              </w:rPr>
            </w:pPr>
            <w:r w:rsidRPr="0091423E">
              <w:rPr>
                <w:rFonts w:ascii="Times New Roman" w:hAnsi="Times New Roman" w:cs="Times New Roman"/>
                <w:kern w:val="2"/>
                <w:sz w:val="24"/>
                <w:szCs w:val="24"/>
                <w:lang w:val="x-none"/>
                <w14:ligatures w14:val="standardContextual"/>
              </w:rPr>
              <w:t>Photo editing s</w:t>
            </w:r>
            <w:r w:rsidR="00347209" w:rsidRPr="0091423E">
              <w:rPr>
                <w:rFonts w:ascii="Times New Roman" w:hAnsi="Times New Roman" w:cs="Times New Roman"/>
                <w:kern w:val="2"/>
                <w:sz w:val="24"/>
                <w:szCs w:val="24"/>
                <w:lang w:val="x-none"/>
                <w14:ligatures w14:val="standardContextual"/>
              </w:rPr>
              <w:t>of</w:t>
            </w:r>
            <w:r w:rsidRPr="0091423E">
              <w:rPr>
                <w:rFonts w:ascii="Times New Roman" w:hAnsi="Times New Roman" w:cs="Times New Roman"/>
                <w:kern w:val="2"/>
                <w:sz w:val="24"/>
                <w:szCs w:val="24"/>
                <w:lang w:val="x-none"/>
                <w14:ligatures w14:val="standardContextual"/>
              </w:rPr>
              <w:t>tware</w:t>
            </w:r>
          </w:p>
        </w:tc>
        <w:tc>
          <w:tcPr>
            <w:tcW w:w="2856"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tcPr>
          <w:p w14:paraId="41C296D4" w14:textId="77777777" w:rsidR="00947FA9" w:rsidRPr="0091423E" w:rsidRDefault="00947FA9" w:rsidP="0091423E">
            <w:pPr>
              <w:spacing w:line="360" w:lineRule="auto"/>
              <w:rPr>
                <w:rFonts w:ascii="Times New Roman" w:hAnsi="Times New Roman" w:cs="Times New Roman"/>
                <w:kern w:val="2"/>
                <w:sz w:val="24"/>
                <w:szCs w:val="24"/>
                <w:lang w:val="x-none"/>
                <w14:ligatures w14:val="standardContextual"/>
              </w:rPr>
            </w:pPr>
            <w:r w:rsidRPr="0091423E">
              <w:rPr>
                <w:rFonts w:ascii="Times New Roman" w:hAnsi="Times New Roman" w:cs="Times New Roman"/>
                <w:kern w:val="2"/>
                <w:sz w:val="24"/>
                <w:szCs w:val="24"/>
                <w:lang w:val="x-none"/>
                <w14:ligatures w14:val="standardContextual"/>
              </w:rPr>
              <w:t>Adobe Photoshop, Canva, GIMP</w:t>
            </w:r>
          </w:p>
          <w:p w14:paraId="61211FC6" w14:textId="77777777" w:rsidR="00947FA9" w:rsidRPr="0091423E" w:rsidRDefault="00947FA9" w:rsidP="0091423E">
            <w:pPr>
              <w:spacing w:line="360" w:lineRule="auto"/>
              <w:rPr>
                <w:rFonts w:ascii="Times New Roman" w:hAnsi="Times New Roman" w:cs="Times New Roman"/>
                <w:kern w:val="2"/>
                <w:sz w:val="24"/>
                <w:szCs w:val="24"/>
                <w:lang w:val="x-none"/>
                <w14:ligatures w14:val="standardContextual"/>
              </w:rPr>
            </w:pPr>
          </w:p>
        </w:tc>
        <w:tc>
          <w:tcPr>
            <w:tcW w:w="1278"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4ECCEA30" w14:textId="77777777" w:rsidR="00947FA9" w:rsidRPr="0091423E" w:rsidRDefault="00947FA9" w:rsidP="0091423E">
            <w:pPr>
              <w:spacing w:line="360" w:lineRule="auto"/>
              <w:rPr>
                <w:rFonts w:ascii="Times New Roman" w:hAnsi="Times New Roman" w:cs="Times New Roman"/>
                <w:kern w:val="2"/>
                <w:sz w:val="24"/>
                <w:szCs w:val="24"/>
                <w:lang w:val="x-none"/>
                <w14:ligatures w14:val="standardContextual"/>
              </w:rPr>
            </w:pPr>
            <w:r w:rsidRPr="0091423E">
              <w:rPr>
                <w:rFonts w:ascii="Times New Roman" w:hAnsi="Times New Roman" w:cs="Times New Roman"/>
                <w:kern w:val="2"/>
                <w:sz w:val="24"/>
                <w:szCs w:val="24"/>
                <w:lang w:val="x-none"/>
                <w14:ligatures w14:val="standardContextual"/>
              </w:rPr>
              <w:t>For 25 computers</w:t>
            </w: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26410590" w14:textId="77777777" w:rsidR="00947FA9" w:rsidRPr="0091423E" w:rsidRDefault="00947FA9" w:rsidP="0091423E">
            <w:pPr>
              <w:spacing w:line="360" w:lineRule="auto"/>
              <w:rPr>
                <w:rFonts w:ascii="Times New Roman" w:hAnsi="Times New Roman" w:cs="Times New Roman"/>
                <w:kern w:val="2"/>
                <w:sz w:val="24"/>
                <w:szCs w:val="24"/>
                <w:lang w:val="x-none"/>
                <w14:ligatures w14:val="standardContextual"/>
              </w:rPr>
            </w:pPr>
            <w:r w:rsidRPr="0091423E">
              <w:rPr>
                <w:rFonts w:ascii="Times New Roman" w:hAnsi="Times New Roman" w:cs="Times New Roman"/>
                <w:kern w:val="2"/>
                <w:sz w:val="24"/>
                <w:szCs w:val="24"/>
                <w:lang w:val="x-none"/>
                <w14:ligatures w14:val="standardContextual"/>
              </w:rPr>
              <w:t>1:1</w:t>
            </w:r>
          </w:p>
        </w:tc>
      </w:tr>
      <w:tr w:rsidR="00947FA9" w:rsidRPr="0091423E" w14:paraId="5F909A4C" w14:textId="77777777" w:rsidTr="00947FA9">
        <w:trPr>
          <w:trHeight w:val="545"/>
        </w:trPr>
        <w:tc>
          <w:tcPr>
            <w:tcW w:w="1357"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tcPr>
          <w:p w14:paraId="5259C9E1" w14:textId="77777777" w:rsidR="00947FA9" w:rsidRPr="0091423E" w:rsidRDefault="00947FA9" w:rsidP="0091423E">
            <w:pPr>
              <w:pStyle w:val="ListParagraph"/>
              <w:numPr>
                <w:ilvl w:val="0"/>
                <w:numId w:val="299"/>
              </w:numPr>
              <w:spacing w:after="0" w:line="360" w:lineRule="auto"/>
              <w:ind w:right="211"/>
              <w:jc w:val="right"/>
              <w:rPr>
                <w:kern w:val="2"/>
                <w:szCs w:val="24"/>
                <w14:ligatures w14:val="standardContextual"/>
              </w:rPr>
            </w:pPr>
          </w:p>
        </w:tc>
        <w:tc>
          <w:tcPr>
            <w:tcW w:w="2082"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59A2B11A" w14:textId="2F29AD1C" w:rsidR="00947FA9" w:rsidRPr="0091423E" w:rsidRDefault="00947FA9" w:rsidP="0091423E">
            <w:pPr>
              <w:spacing w:line="360" w:lineRule="auto"/>
              <w:rPr>
                <w:rFonts w:ascii="Times New Roman" w:hAnsi="Times New Roman" w:cs="Times New Roman"/>
                <w:kern w:val="2"/>
                <w:sz w:val="24"/>
                <w:szCs w:val="24"/>
                <w:lang w:val="x-none"/>
                <w14:ligatures w14:val="standardContextual"/>
              </w:rPr>
            </w:pPr>
            <w:r w:rsidRPr="0091423E">
              <w:rPr>
                <w:rFonts w:ascii="Times New Roman" w:hAnsi="Times New Roman" w:cs="Times New Roman"/>
                <w:kern w:val="2"/>
                <w:sz w:val="24"/>
                <w:szCs w:val="24"/>
                <w:lang w:val="x-none"/>
                <w14:ligatures w14:val="standardContextual"/>
              </w:rPr>
              <w:t>Video editing s</w:t>
            </w:r>
            <w:r w:rsidR="00347209" w:rsidRPr="0091423E">
              <w:rPr>
                <w:rFonts w:ascii="Times New Roman" w:hAnsi="Times New Roman" w:cs="Times New Roman"/>
                <w:kern w:val="2"/>
                <w:sz w:val="24"/>
                <w:szCs w:val="24"/>
                <w:lang w:val="x-none"/>
                <w14:ligatures w14:val="standardContextual"/>
              </w:rPr>
              <w:t>of</w:t>
            </w:r>
            <w:r w:rsidRPr="0091423E">
              <w:rPr>
                <w:rFonts w:ascii="Times New Roman" w:hAnsi="Times New Roman" w:cs="Times New Roman"/>
                <w:kern w:val="2"/>
                <w:sz w:val="24"/>
                <w:szCs w:val="24"/>
                <w:lang w:val="x-none"/>
                <w14:ligatures w14:val="standardContextual"/>
              </w:rPr>
              <w:t>tware</w:t>
            </w:r>
          </w:p>
        </w:tc>
        <w:tc>
          <w:tcPr>
            <w:tcW w:w="2856"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51710FA8" w14:textId="77777777" w:rsidR="00947FA9" w:rsidRPr="0091423E" w:rsidRDefault="00947FA9" w:rsidP="0091423E">
            <w:pPr>
              <w:spacing w:line="360" w:lineRule="auto"/>
              <w:rPr>
                <w:rFonts w:ascii="Times New Roman" w:hAnsi="Times New Roman" w:cs="Times New Roman"/>
                <w:kern w:val="2"/>
                <w:sz w:val="24"/>
                <w:szCs w:val="24"/>
                <w:lang w:val="x-none"/>
                <w14:ligatures w14:val="standardContextual"/>
              </w:rPr>
            </w:pPr>
            <w:r w:rsidRPr="0091423E">
              <w:rPr>
                <w:rFonts w:ascii="Times New Roman" w:hAnsi="Times New Roman" w:cs="Times New Roman"/>
                <w:kern w:val="2"/>
                <w:sz w:val="24"/>
                <w:szCs w:val="24"/>
                <w:lang w:val="x-none"/>
                <w14:ligatures w14:val="standardContextual"/>
              </w:rPr>
              <w:t>Adobe Premiere Pro, iMovie, DaVinci Resolve</w:t>
            </w:r>
          </w:p>
        </w:tc>
        <w:tc>
          <w:tcPr>
            <w:tcW w:w="1278"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7972785E" w14:textId="77777777" w:rsidR="00947FA9" w:rsidRPr="0091423E" w:rsidRDefault="00947FA9" w:rsidP="0091423E">
            <w:pPr>
              <w:spacing w:line="360" w:lineRule="auto"/>
              <w:rPr>
                <w:rFonts w:ascii="Times New Roman" w:hAnsi="Times New Roman" w:cs="Times New Roman"/>
                <w:kern w:val="2"/>
                <w:sz w:val="24"/>
                <w:szCs w:val="24"/>
                <w:lang w:val="x-none"/>
                <w14:ligatures w14:val="standardContextual"/>
              </w:rPr>
            </w:pPr>
            <w:r w:rsidRPr="0091423E">
              <w:rPr>
                <w:rFonts w:ascii="Times New Roman" w:hAnsi="Times New Roman" w:cs="Times New Roman"/>
                <w:kern w:val="2"/>
                <w:sz w:val="24"/>
                <w:szCs w:val="24"/>
                <w:lang w:val="x-none"/>
                <w14:ligatures w14:val="standardContextual"/>
              </w:rPr>
              <w:t>For 25 computers</w:t>
            </w: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3780B445" w14:textId="77777777" w:rsidR="00947FA9" w:rsidRPr="0091423E" w:rsidRDefault="00947FA9" w:rsidP="0091423E">
            <w:pPr>
              <w:spacing w:line="360" w:lineRule="auto"/>
              <w:rPr>
                <w:rFonts w:ascii="Times New Roman" w:hAnsi="Times New Roman" w:cs="Times New Roman"/>
                <w:kern w:val="2"/>
                <w:sz w:val="24"/>
                <w:szCs w:val="24"/>
                <w:lang w:val="x-none"/>
                <w14:ligatures w14:val="standardContextual"/>
              </w:rPr>
            </w:pPr>
            <w:r w:rsidRPr="0091423E">
              <w:rPr>
                <w:rFonts w:ascii="Times New Roman" w:hAnsi="Times New Roman" w:cs="Times New Roman"/>
                <w:kern w:val="2"/>
                <w:sz w:val="24"/>
                <w:szCs w:val="24"/>
                <w:lang w:val="x-none"/>
                <w14:ligatures w14:val="standardContextual"/>
              </w:rPr>
              <w:t>1:1</w:t>
            </w:r>
          </w:p>
        </w:tc>
      </w:tr>
      <w:tr w:rsidR="00947FA9" w:rsidRPr="0091423E" w14:paraId="544C1E2C" w14:textId="77777777" w:rsidTr="00947FA9">
        <w:trPr>
          <w:trHeight w:val="545"/>
        </w:trPr>
        <w:tc>
          <w:tcPr>
            <w:tcW w:w="1357"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tcPr>
          <w:p w14:paraId="497C50A4" w14:textId="77777777" w:rsidR="00947FA9" w:rsidRPr="0091423E" w:rsidRDefault="00947FA9" w:rsidP="0091423E">
            <w:pPr>
              <w:pStyle w:val="ListParagraph"/>
              <w:numPr>
                <w:ilvl w:val="0"/>
                <w:numId w:val="299"/>
              </w:numPr>
              <w:spacing w:after="0" w:line="360" w:lineRule="auto"/>
              <w:ind w:right="211"/>
              <w:jc w:val="right"/>
              <w:rPr>
                <w:kern w:val="2"/>
                <w:szCs w:val="24"/>
                <w14:ligatures w14:val="standardContextual"/>
              </w:rPr>
            </w:pPr>
          </w:p>
        </w:tc>
        <w:tc>
          <w:tcPr>
            <w:tcW w:w="2082"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412E8728" w14:textId="77777777" w:rsidR="00947FA9" w:rsidRPr="0091423E" w:rsidRDefault="00947FA9" w:rsidP="0091423E">
            <w:pPr>
              <w:spacing w:line="360" w:lineRule="auto"/>
              <w:rPr>
                <w:rFonts w:ascii="Times New Roman" w:hAnsi="Times New Roman" w:cs="Times New Roman"/>
                <w:kern w:val="2"/>
                <w:sz w:val="24"/>
                <w:szCs w:val="24"/>
                <w:lang w:val="x-none"/>
                <w14:ligatures w14:val="standardContextual"/>
              </w:rPr>
            </w:pPr>
            <w:r w:rsidRPr="0091423E">
              <w:rPr>
                <w:rFonts w:ascii="Times New Roman" w:hAnsi="Times New Roman" w:cs="Times New Roman"/>
                <w:kern w:val="2"/>
                <w:sz w:val="24"/>
                <w:szCs w:val="24"/>
                <w:lang w:val="x-none"/>
                <w14:ligatures w14:val="standardContextual"/>
              </w:rPr>
              <w:t>Web Browsers</w:t>
            </w:r>
          </w:p>
        </w:tc>
        <w:tc>
          <w:tcPr>
            <w:tcW w:w="2856"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3103F2BB" w14:textId="77777777" w:rsidR="00947FA9" w:rsidRPr="0091423E" w:rsidRDefault="00947FA9" w:rsidP="0091423E">
            <w:pPr>
              <w:spacing w:line="360" w:lineRule="auto"/>
              <w:rPr>
                <w:rFonts w:ascii="Times New Roman" w:hAnsi="Times New Roman" w:cs="Times New Roman"/>
                <w:kern w:val="2"/>
                <w:sz w:val="24"/>
                <w:szCs w:val="24"/>
                <w:lang w:val="x-none"/>
                <w14:ligatures w14:val="standardContextual"/>
              </w:rPr>
            </w:pPr>
            <w:r w:rsidRPr="0091423E">
              <w:rPr>
                <w:rFonts w:ascii="Times New Roman" w:hAnsi="Times New Roman" w:cs="Times New Roman"/>
                <w:kern w:val="2"/>
                <w:sz w:val="24"/>
                <w:szCs w:val="24"/>
                <w:lang w:val="x-none"/>
                <w14:ligatures w14:val="standardContextual"/>
              </w:rPr>
              <w:t>Chrome, Firefox, Edge, Safari</w:t>
            </w:r>
          </w:p>
        </w:tc>
        <w:tc>
          <w:tcPr>
            <w:tcW w:w="1278"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7F83CAAB" w14:textId="77777777" w:rsidR="00947FA9" w:rsidRPr="0091423E" w:rsidRDefault="00947FA9" w:rsidP="0091423E">
            <w:pPr>
              <w:spacing w:line="360" w:lineRule="auto"/>
              <w:rPr>
                <w:rFonts w:ascii="Times New Roman" w:hAnsi="Times New Roman" w:cs="Times New Roman"/>
                <w:kern w:val="2"/>
                <w:sz w:val="24"/>
                <w:szCs w:val="24"/>
                <w:lang w:val="x-none"/>
                <w14:ligatures w14:val="standardContextual"/>
              </w:rPr>
            </w:pPr>
            <w:r w:rsidRPr="0091423E">
              <w:rPr>
                <w:rFonts w:ascii="Times New Roman" w:hAnsi="Times New Roman" w:cs="Times New Roman"/>
                <w:kern w:val="2"/>
                <w:sz w:val="24"/>
                <w:szCs w:val="24"/>
                <w:lang w:val="x-none"/>
                <w14:ligatures w14:val="standardContextual"/>
              </w:rPr>
              <w:t>For 25 computers</w:t>
            </w: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7E03010C" w14:textId="77777777" w:rsidR="00947FA9" w:rsidRPr="0091423E" w:rsidRDefault="00947FA9" w:rsidP="0091423E">
            <w:pPr>
              <w:spacing w:line="360" w:lineRule="auto"/>
              <w:rPr>
                <w:rFonts w:ascii="Times New Roman" w:hAnsi="Times New Roman" w:cs="Times New Roman"/>
                <w:kern w:val="2"/>
                <w:sz w:val="24"/>
                <w:szCs w:val="24"/>
                <w:lang w:val="x-none"/>
                <w14:ligatures w14:val="standardContextual"/>
              </w:rPr>
            </w:pPr>
            <w:r w:rsidRPr="0091423E">
              <w:rPr>
                <w:rFonts w:ascii="Times New Roman" w:hAnsi="Times New Roman" w:cs="Times New Roman"/>
                <w:kern w:val="2"/>
                <w:sz w:val="24"/>
                <w:szCs w:val="24"/>
                <w:lang w:val="x-none"/>
                <w14:ligatures w14:val="standardContextual"/>
              </w:rPr>
              <w:t>1:1</w:t>
            </w:r>
          </w:p>
        </w:tc>
      </w:tr>
      <w:tr w:rsidR="00947FA9" w:rsidRPr="0091423E" w14:paraId="54EC42BC" w14:textId="77777777" w:rsidTr="00947FA9">
        <w:trPr>
          <w:trHeight w:val="545"/>
        </w:trPr>
        <w:tc>
          <w:tcPr>
            <w:tcW w:w="1357"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072E5EB8" w14:textId="77777777" w:rsidR="00947FA9" w:rsidRPr="0091423E" w:rsidRDefault="00947FA9" w:rsidP="0091423E">
            <w:pPr>
              <w:pStyle w:val="ListParagraph"/>
              <w:spacing w:after="0" w:line="360" w:lineRule="auto"/>
              <w:ind w:right="211"/>
              <w:jc w:val="center"/>
              <w:rPr>
                <w:rFonts w:eastAsia="Times New Roman"/>
                <w:b/>
                <w:bCs/>
                <w:kern w:val="2"/>
                <w:szCs w:val="24"/>
                <w14:ligatures w14:val="standardContextual"/>
              </w:rPr>
            </w:pPr>
            <w:r w:rsidRPr="0091423E">
              <w:rPr>
                <w:rFonts w:eastAsia="Times New Roman"/>
                <w:b/>
                <w:bCs/>
                <w:kern w:val="2"/>
                <w:szCs w:val="24"/>
                <w14:ligatures w14:val="standardContextual"/>
              </w:rPr>
              <w:t>D</w:t>
            </w:r>
          </w:p>
        </w:tc>
        <w:tc>
          <w:tcPr>
            <w:tcW w:w="2082"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18F47F6E" w14:textId="77777777" w:rsidR="00947FA9" w:rsidRPr="0091423E" w:rsidRDefault="00947FA9" w:rsidP="0091423E">
            <w:pPr>
              <w:spacing w:line="360" w:lineRule="auto"/>
              <w:rPr>
                <w:rFonts w:ascii="Times New Roman" w:hAnsi="Times New Roman" w:cs="Times New Roman"/>
                <w:kern w:val="2"/>
                <w:sz w:val="24"/>
                <w:szCs w:val="24"/>
                <w:lang w:val="x-none"/>
                <w14:ligatures w14:val="standardContextual"/>
              </w:rPr>
            </w:pPr>
            <w:r w:rsidRPr="0091423E">
              <w:rPr>
                <w:rFonts w:ascii="Times New Roman" w:hAnsi="Times New Roman" w:cs="Times New Roman"/>
                <w:b/>
                <w:kern w:val="2"/>
                <w:sz w:val="24"/>
                <w:szCs w:val="24"/>
                <w:lang w:val="x-none"/>
                <w14:ligatures w14:val="standardContextual"/>
              </w:rPr>
              <w:t>Consumables</w:t>
            </w:r>
          </w:p>
        </w:tc>
        <w:tc>
          <w:tcPr>
            <w:tcW w:w="2856"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tcPr>
          <w:p w14:paraId="76C9567B" w14:textId="77777777" w:rsidR="00947FA9" w:rsidRPr="0091423E" w:rsidRDefault="00947FA9" w:rsidP="0091423E">
            <w:pPr>
              <w:spacing w:line="360" w:lineRule="auto"/>
              <w:rPr>
                <w:rFonts w:ascii="Times New Roman" w:hAnsi="Times New Roman" w:cs="Times New Roman"/>
                <w:bCs/>
                <w:kern w:val="2"/>
                <w:sz w:val="24"/>
                <w:szCs w:val="24"/>
                <w:lang w:val="x-none"/>
                <w14:ligatures w14:val="standardContextual"/>
              </w:rPr>
            </w:pPr>
          </w:p>
        </w:tc>
        <w:tc>
          <w:tcPr>
            <w:tcW w:w="1278"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tcPr>
          <w:p w14:paraId="25079D61" w14:textId="77777777" w:rsidR="00947FA9" w:rsidRPr="0091423E" w:rsidRDefault="00947FA9" w:rsidP="0091423E">
            <w:pPr>
              <w:spacing w:line="360" w:lineRule="auto"/>
              <w:rPr>
                <w:rFonts w:ascii="Times New Roman" w:hAnsi="Times New Roman" w:cs="Times New Roman"/>
                <w:kern w:val="2"/>
                <w:sz w:val="24"/>
                <w:szCs w:val="24"/>
                <w:lang w:val="x-none"/>
                <w14:ligatures w14:val="standardContextual"/>
              </w:rPr>
            </w:pP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tcPr>
          <w:p w14:paraId="302D4CE9" w14:textId="77777777" w:rsidR="00947FA9" w:rsidRPr="0091423E" w:rsidRDefault="00947FA9" w:rsidP="0091423E">
            <w:pPr>
              <w:spacing w:line="360" w:lineRule="auto"/>
              <w:rPr>
                <w:rFonts w:ascii="Times New Roman" w:hAnsi="Times New Roman" w:cs="Times New Roman"/>
                <w:kern w:val="2"/>
                <w:sz w:val="24"/>
                <w:szCs w:val="24"/>
                <w:lang w:val="x-none"/>
                <w14:ligatures w14:val="standardContextual"/>
              </w:rPr>
            </w:pPr>
          </w:p>
        </w:tc>
      </w:tr>
      <w:tr w:rsidR="00947FA9" w:rsidRPr="0091423E" w14:paraId="04D1A0EE" w14:textId="77777777" w:rsidTr="00947FA9">
        <w:trPr>
          <w:trHeight w:val="545"/>
        </w:trPr>
        <w:tc>
          <w:tcPr>
            <w:tcW w:w="1357"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tcPr>
          <w:p w14:paraId="06C91A11" w14:textId="77777777" w:rsidR="00947FA9" w:rsidRPr="0091423E" w:rsidRDefault="00947FA9" w:rsidP="0091423E">
            <w:pPr>
              <w:pStyle w:val="ListParagraph"/>
              <w:numPr>
                <w:ilvl w:val="0"/>
                <w:numId w:val="299"/>
              </w:numPr>
              <w:spacing w:after="0" w:line="360" w:lineRule="auto"/>
              <w:ind w:right="211"/>
              <w:jc w:val="right"/>
              <w:rPr>
                <w:rFonts w:eastAsia="Times New Roman"/>
                <w:kern w:val="2"/>
                <w:szCs w:val="24"/>
                <w14:ligatures w14:val="standardContextual"/>
              </w:rPr>
            </w:pPr>
          </w:p>
        </w:tc>
        <w:tc>
          <w:tcPr>
            <w:tcW w:w="2082"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6BF9A3A3" w14:textId="77777777" w:rsidR="00947FA9" w:rsidRPr="0091423E" w:rsidRDefault="00947FA9" w:rsidP="0091423E">
            <w:pPr>
              <w:spacing w:line="360" w:lineRule="auto"/>
              <w:rPr>
                <w:rFonts w:ascii="Times New Roman" w:hAnsi="Times New Roman" w:cs="Times New Roman"/>
                <w:kern w:val="2"/>
                <w:sz w:val="24"/>
                <w:szCs w:val="24"/>
                <w:lang w:val="x-none"/>
                <w14:ligatures w14:val="standardContextual"/>
              </w:rPr>
            </w:pPr>
            <w:r w:rsidRPr="0091423E">
              <w:rPr>
                <w:rFonts w:ascii="Times New Roman" w:hAnsi="Times New Roman" w:cs="Times New Roman"/>
                <w:kern w:val="2"/>
                <w:sz w:val="24"/>
                <w:szCs w:val="24"/>
                <w:lang w:val="x-none"/>
                <w14:ligatures w14:val="standardContextual"/>
              </w:rPr>
              <w:t>Pens, pencils, rulers and paper</w:t>
            </w:r>
          </w:p>
        </w:tc>
        <w:tc>
          <w:tcPr>
            <w:tcW w:w="2856"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63079D86" w14:textId="77777777" w:rsidR="00947FA9" w:rsidRPr="0091423E" w:rsidRDefault="00947FA9" w:rsidP="0091423E">
            <w:pPr>
              <w:spacing w:line="360" w:lineRule="auto"/>
              <w:rPr>
                <w:rFonts w:ascii="Times New Roman" w:hAnsi="Times New Roman" w:cs="Times New Roman"/>
                <w:bCs/>
                <w:kern w:val="2"/>
                <w:sz w:val="24"/>
                <w:szCs w:val="24"/>
                <w:lang w:val="x-none"/>
                <w14:ligatures w14:val="standardContextual"/>
              </w:rPr>
            </w:pPr>
            <w:r w:rsidRPr="0091423E">
              <w:rPr>
                <w:rFonts w:ascii="Times New Roman" w:hAnsi="Times New Roman" w:cs="Times New Roman"/>
                <w:bCs/>
                <w:kern w:val="2"/>
                <w:sz w:val="24"/>
                <w:szCs w:val="24"/>
                <w:lang w:val="x-none"/>
                <w14:ligatures w14:val="standardContextual"/>
              </w:rPr>
              <w:t>Whiteboard markers, 2H pencils, plastic rulers, A2 white papers</w:t>
            </w:r>
          </w:p>
        </w:tc>
        <w:tc>
          <w:tcPr>
            <w:tcW w:w="1278"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3632FA84" w14:textId="77777777" w:rsidR="00947FA9" w:rsidRPr="0091423E" w:rsidRDefault="00947FA9" w:rsidP="0091423E">
            <w:pPr>
              <w:spacing w:line="360" w:lineRule="auto"/>
              <w:rPr>
                <w:rFonts w:ascii="Times New Roman" w:hAnsi="Times New Roman" w:cs="Times New Roman"/>
                <w:kern w:val="2"/>
                <w:sz w:val="24"/>
                <w:szCs w:val="24"/>
                <w:lang w:val="x-none"/>
                <w14:ligatures w14:val="standardContextual"/>
              </w:rPr>
            </w:pPr>
            <w:r w:rsidRPr="0091423E">
              <w:rPr>
                <w:rFonts w:ascii="Times New Roman" w:hAnsi="Times New Roman" w:cs="Times New Roman"/>
                <w:bCs/>
                <w:kern w:val="2"/>
                <w:sz w:val="24"/>
                <w:szCs w:val="24"/>
                <w:lang w:val="x-none"/>
                <w14:ligatures w14:val="standardContextual"/>
              </w:rPr>
              <w:t>Enough</w:t>
            </w: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tcPr>
          <w:p w14:paraId="5CC175D0" w14:textId="77777777" w:rsidR="00947FA9" w:rsidRPr="0091423E" w:rsidRDefault="00947FA9" w:rsidP="0091423E">
            <w:pPr>
              <w:spacing w:line="360" w:lineRule="auto"/>
              <w:rPr>
                <w:rFonts w:ascii="Times New Roman" w:hAnsi="Times New Roman" w:cs="Times New Roman"/>
                <w:kern w:val="2"/>
                <w:sz w:val="24"/>
                <w:szCs w:val="24"/>
                <w:lang w:val="x-none"/>
                <w14:ligatures w14:val="standardContextual"/>
              </w:rPr>
            </w:pPr>
          </w:p>
        </w:tc>
      </w:tr>
      <w:tr w:rsidR="00947FA9" w:rsidRPr="0091423E" w14:paraId="7EFDDF2E" w14:textId="77777777" w:rsidTr="00947FA9">
        <w:trPr>
          <w:trHeight w:val="545"/>
        </w:trPr>
        <w:tc>
          <w:tcPr>
            <w:tcW w:w="1357"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tcPr>
          <w:p w14:paraId="7917814E" w14:textId="77777777" w:rsidR="00947FA9" w:rsidRPr="0091423E" w:rsidRDefault="00947FA9" w:rsidP="0091423E">
            <w:pPr>
              <w:pStyle w:val="ListParagraph"/>
              <w:numPr>
                <w:ilvl w:val="0"/>
                <w:numId w:val="299"/>
              </w:numPr>
              <w:spacing w:after="0" w:line="360" w:lineRule="auto"/>
              <w:ind w:right="211"/>
              <w:jc w:val="right"/>
              <w:rPr>
                <w:kern w:val="2"/>
                <w:szCs w:val="24"/>
                <w14:ligatures w14:val="standardContextual"/>
              </w:rPr>
            </w:pPr>
          </w:p>
        </w:tc>
        <w:tc>
          <w:tcPr>
            <w:tcW w:w="2082"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15C88C0B" w14:textId="77777777" w:rsidR="00947FA9" w:rsidRPr="0091423E" w:rsidRDefault="00947FA9" w:rsidP="0091423E">
            <w:pPr>
              <w:spacing w:line="360" w:lineRule="auto"/>
              <w:rPr>
                <w:rFonts w:ascii="Times New Roman" w:hAnsi="Times New Roman" w:cs="Times New Roman"/>
                <w:kern w:val="2"/>
                <w:sz w:val="24"/>
                <w:szCs w:val="24"/>
                <w:lang w:val="x-none"/>
                <w14:ligatures w14:val="standardContextual"/>
              </w:rPr>
            </w:pPr>
            <w:r w:rsidRPr="0091423E">
              <w:rPr>
                <w:rFonts w:ascii="Times New Roman" w:hAnsi="Times New Roman" w:cs="Times New Roman"/>
                <w:kern w:val="2"/>
                <w:sz w:val="24"/>
                <w:szCs w:val="24"/>
                <w:lang w:val="x-none"/>
                <w14:ligatures w14:val="standardContextual"/>
              </w:rPr>
              <w:t>Printing papers</w:t>
            </w:r>
          </w:p>
        </w:tc>
        <w:tc>
          <w:tcPr>
            <w:tcW w:w="2856"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49B13B77" w14:textId="77777777" w:rsidR="00947FA9" w:rsidRPr="0091423E" w:rsidRDefault="00947FA9" w:rsidP="0091423E">
            <w:pPr>
              <w:spacing w:line="360" w:lineRule="auto"/>
              <w:rPr>
                <w:rFonts w:ascii="Times New Roman" w:hAnsi="Times New Roman" w:cs="Times New Roman"/>
                <w:bCs/>
                <w:kern w:val="2"/>
                <w:sz w:val="24"/>
                <w:szCs w:val="24"/>
                <w:lang w:val="x-none"/>
                <w14:ligatures w14:val="standardContextual"/>
              </w:rPr>
            </w:pPr>
            <w:r w:rsidRPr="0091423E">
              <w:rPr>
                <w:rFonts w:ascii="Times New Roman" w:hAnsi="Times New Roman" w:cs="Times New Roman"/>
                <w:bCs/>
                <w:kern w:val="2"/>
                <w:sz w:val="24"/>
                <w:szCs w:val="24"/>
                <w:lang w:val="x-none"/>
                <w14:ligatures w14:val="standardContextual"/>
              </w:rPr>
              <w:t xml:space="preserve">A4 and A3 </w:t>
            </w:r>
          </w:p>
        </w:tc>
        <w:tc>
          <w:tcPr>
            <w:tcW w:w="1278"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2F432A49" w14:textId="77777777" w:rsidR="00947FA9" w:rsidRPr="0091423E" w:rsidRDefault="00947FA9" w:rsidP="0091423E">
            <w:pPr>
              <w:spacing w:line="360" w:lineRule="auto"/>
              <w:rPr>
                <w:rFonts w:ascii="Times New Roman" w:hAnsi="Times New Roman" w:cs="Times New Roman"/>
                <w:bCs/>
                <w:kern w:val="2"/>
                <w:sz w:val="24"/>
                <w:szCs w:val="24"/>
                <w:lang w:val="x-none"/>
                <w14:ligatures w14:val="standardContextual"/>
              </w:rPr>
            </w:pPr>
            <w:r w:rsidRPr="0091423E">
              <w:rPr>
                <w:rFonts w:ascii="Times New Roman" w:hAnsi="Times New Roman" w:cs="Times New Roman"/>
                <w:bCs/>
                <w:kern w:val="2"/>
                <w:sz w:val="24"/>
                <w:szCs w:val="24"/>
                <w:lang w:val="x-none"/>
                <w14:ligatures w14:val="standardContextual"/>
              </w:rPr>
              <w:t>Enough</w:t>
            </w:r>
          </w:p>
        </w:tc>
        <w:tc>
          <w:tcPr>
            <w:tcW w:w="177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tcPr>
          <w:p w14:paraId="3EB9F522" w14:textId="77777777" w:rsidR="00947FA9" w:rsidRPr="0091423E" w:rsidRDefault="00947FA9" w:rsidP="0091423E">
            <w:pPr>
              <w:spacing w:line="360" w:lineRule="auto"/>
              <w:rPr>
                <w:rFonts w:ascii="Times New Roman" w:hAnsi="Times New Roman" w:cs="Times New Roman"/>
                <w:kern w:val="2"/>
                <w:sz w:val="24"/>
                <w:szCs w:val="24"/>
                <w:lang w:val="x-none"/>
                <w14:ligatures w14:val="standardContextual"/>
              </w:rPr>
            </w:pPr>
          </w:p>
        </w:tc>
      </w:tr>
    </w:tbl>
    <w:p w14:paraId="2C1523A9" w14:textId="020A9A12" w:rsidR="00F04F4C" w:rsidRPr="0091423E" w:rsidRDefault="00F04F4C" w:rsidP="0091423E">
      <w:pPr>
        <w:spacing w:line="360" w:lineRule="auto"/>
        <w:rPr>
          <w:rFonts w:ascii="Times New Roman" w:hAnsi="Times New Roman" w:cs="Times New Roman"/>
          <w:b/>
          <w:sz w:val="24"/>
          <w:szCs w:val="24"/>
        </w:rPr>
      </w:pPr>
    </w:p>
    <w:p w14:paraId="4E29F032" w14:textId="77777777" w:rsidR="00F04F4C" w:rsidRPr="0091423E" w:rsidRDefault="00F04F4C" w:rsidP="0091423E">
      <w:pPr>
        <w:pStyle w:val="Heading2"/>
        <w:spacing w:line="360" w:lineRule="auto"/>
      </w:pPr>
      <w:bookmarkStart w:id="41" w:name="_Toc196896025"/>
      <w:bookmarkStart w:id="42" w:name="_Toc197092396"/>
      <w:r w:rsidRPr="0091423E">
        <w:rPr>
          <w:lang w:val="zh-CN" w:eastAsia="zh-CN"/>
        </w:rPr>
        <w:t xml:space="preserve">ENGINEERING TECHNICIAN MATHEMATICS  </w:t>
      </w:r>
      <w:r w:rsidRPr="0091423E">
        <w:t>II</w:t>
      </w:r>
      <w:bookmarkEnd w:id="41"/>
      <w:bookmarkEnd w:id="42"/>
    </w:p>
    <w:p w14:paraId="39F0963D" w14:textId="77777777" w:rsidR="00F04F4C" w:rsidRPr="0091423E" w:rsidRDefault="00F04F4C" w:rsidP="0091423E">
      <w:pPr>
        <w:spacing w:after="0" w:line="360" w:lineRule="auto"/>
        <w:rPr>
          <w:rFonts w:ascii="Times New Roman" w:eastAsia="Calibri" w:hAnsi="Times New Roman" w:cs="Times New Roman"/>
          <w:b/>
          <w:kern w:val="2"/>
          <w:sz w:val="24"/>
          <w:szCs w:val="24"/>
          <w:lang w:val="en-GB"/>
          <w14:ligatures w14:val="standardContextual"/>
        </w:rPr>
      </w:pPr>
    </w:p>
    <w:p w14:paraId="5DC08776" w14:textId="77777777" w:rsidR="00F04F4C" w:rsidRPr="0091423E" w:rsidRDefault="00F04F4C" w:rsidP="0091423E">
      <w:pPr>
        <w:spacing w:after="0" w:line="360" w:lineRule="auto"/>
        <w:rPr>
          <w:rFonts w:ascii="Times New Roman" w:eastAsia="Calibri" w:hAnsi="Times New Roman" w:cs="Times New Roman"/>
          <w:bCs/>
          <w:kern w:val="2"/>
          <w:sz w:val="24"/>
          <w:szCs w:val="24"/>
          <w:lang w:val="en-GB"/>
          <w14:ligatures w14:val="standardContextual"/>
        </w:rPr>
      </w:pPr>
      <w:r w:rsidRPr="0091423E">
        <w:rPr>
          <w:rFonts w:ascii="Times New Roman" w:eastAsia="Calibri" w:hAnsi="Times New Roman" w:cs="Times New Roman"/>
          <w:b/>
          <w:kern w:val="2"/>
          <w:sz w:val="24"/>
          <w:szCs w:val="24"/>
          <w:lang w:val="en-GB"/>
          <w14:ligatures w14:val="standardContextual"/>
        </w:rPr>
        <w:t xml:space="preserve">UNIT CODE: </w:t>
      </w:r>
      <w:r w:rsidRPr="0091423E">
        <w:rPr>
          <w:rFonts w:ascii="Times New Roman" w:eastAsia="Calibri" w:hAnsi="Times New Roman" w:cs="Times New Roman"/>
          <w:bCs/>
          <w:kern w:val="2"/>
          <w:sz w:val="24"/>
          <w:szCs w:val="24"/>
          <w:lang w:val="en-GB"/>
          <w14:ligatures w14:val="standardContextual"/>
        </w:rPr>
        <w:t>0541 441 0</w:t>
      </w:r>
      <w:r w:rsidRPr="0091423E">
        <w:rPr>
          <w:rFonts w:ascii="Times New Roman" w:eastAsia="Calibri" w:hAnsi="Times New Roman" w:cs="Times New Roman"/>
          <w:bCs/>
          <w:kern w:val="2"/>
          <w:sz w:val="24"/>
          <w:szCs w:val="24"/>
          <w14:ligatures w14:val="standardContextual"/>
        </w:rPr>
        <w:t>6</w:t>
      </w:r>
      <w:r w:rsidRPr="0091423E">
        <w:rPr>
          <w:rFonts w:ascii="Times New Roman" w:eastAsia="Calibri" w:hAnsi="Times New Roman" w:cs="Times New Roman"/>
          <w:bCs/>
          <w:kern w:val="2"/>
          <w:sz w:val="24"/>
          <w:szCs w:val="24"/>
          <w:lang w:val="en-GB"/>
          <w14:ligatures w14:val="standardContextual"/>
        </w:rPr>
        <w:t>A</w:t>
      </w:r>
    </w:p>
    <w:p w14:paraId="3E19A9E3" w14:textId="77777777" w:rsidR="00F04F4C" w:rsidRPr="0091423E" w:rsidRDefault="00F04F4C" w:rsidP="0091423E">
      <w:pPr>
        <w:spacing w:after="0" w:line="360" w:lineRule="auto"/>
        <w:rPr>
          <w:rFonts w:ascii="Times New Roman" w:eastAsia="Calibri" w:hAnsi="Times New Roman" w:cs="Times New Roman"/>
          <w:b/>
          <w:bCs/>
          <w:kern w:val="2"/>
          <w:sz w:val="24"/>
          <w:szCs w:val="24"/>
          <w:lang w:val="en-GB"/>
          <w14:ligatures w14:val="standardContextual"/>
        </w:rPr>
      </w:pPr>
    </w:p>
    <w:p w14:paraId="79973224" w14:textId="77777777" w:rsidR="00F04F4C" w:rsidRPr="0091423E" w:rsidRDefault="00F04F4C" w:rsidP="0091423E">
      <w:pPr>
        <w:spacing w:after="0" w:line="360" w:lineRule="auto"/>
        <w:rPr>
          <w:rFonts w:ascii="Times New Roman" w:eastAsia="Calibri" w:hAnsi="Times New Roman" w:cs="Times New Roman"/>
          <w:kern w:val="2"/>
          <w:sz w:val="24"/>
          <w:szCs w:val="24"/>
          <w:lang w:val="en-GB"/>
          <w14:ligatures w14:val="standardContextual"/>
        </w:rPr>
      </w:pPr>
      <w:r w:rsidRPr="0091423E">
        <w:rPr>
          <w:rFonts w:ascii="Times New Roman" w:eastAsia="Calibri" w:hAnsi="Times New Roman" w:cs="Times New Roman"/>
          <w:b/>
          <w:bCs/>
          <w:kern w:val="2"/>
          <w:sz w:val="24"/>
          <w:szCs w:val="24"/>
          <w:lang w:val="en-GB"/>
          <w14:ligatures w14:val="standardContextual"/>
        </w:rPr>
        <w:t>UNIT DURATION</w:t>
      </w:r>
      <w:r w:rsidRPr="0091423E">
        <w:rPr>
          <w:rFonts w:ascii="Times New Roman" w:eastAsia="Calibri" w:hAnsi="Times New Roman" w:cs="Times New Roman"/>
          <w:kern w:val="2"/>
          <w:sz w:val="24"/>
          <w:szCs w:val="24"/>
          <w:lang w:val="en-GB"/>
          <w14:ligatures w14:val="standardContextual"/>
        </w:rPr>
        <w:t>: 60 hours.</w:t>
      </w:r>
    </w:p>
    <w:p w14:paraId="386B96A0" w14:textId="77777777" w:rsidR="00F04F4C" w:rsidRPr="0091423E" w:rsidRDefault="00F04F4C" w:rsidP="0091423E">
      <w:pPr>
        <w:spacing w:after="0" w:line="360" w:lineRule="auto"/>
        <w:rPr>
          <w:rFonts w:ascii="Times New Roman" w:eastAsia="Calibri" w:hAnsi="Times New Roman" w:cs="Times New Roman"/>
          <w:b/>
          <w:kern w:val="2"/>
          <w:sz w:val="24"/>
          <w:szCs w:val="24"/>
          <w:lang w:val="en-GB"/>
          <w14:ligatures w14:val="standardContextual"/>
        </w:rPr>
      </w:pPr>
    </w:p>
    <w:p w14:paraId="127E423B" w14:textId="77777777" w:rsidR="00F04F4C" w:rsidRPr="0091423E" w:rsidRDefault="00F04F4C" w:rsidP="0091423E">
      <w:pPr>
        <w:spacing w:after="0" w:line="360" w:lineRule="auto"/>
        <w:rPr>
          <w:rFonts w:ascii="Times New Roman" w:eastAsia="Calibri" w:hAnsi="Times New Roman" w:cs="Times New Roman"/>
          <w:b/>
          <w:kern w:val="2"/>
          <w:sz w:val="24"/>
          <w:szCs w:val="24"/>
          <w:lang w:val="en-GB"/>
          <w14:ligatures w14:val="standardContextual"/>
        </w:rPr>
      </w:pPr>
      <w:r w:rsidRPr="0091423E">
        <w:rPr>
          <w:rFonts w:ascii="Times New Roman" w:eastAsia="Calibri" w:hAnsi="Times New Roman" w:cs="Times New Roman"/>
          <w:b/>
          <w:kern w:val="2"/>
          <w:sz w:val="24"/>
          <w:szCs w:val="24"/>
          <w:lang w:val="en-GB"/>
          <w14:ligatures w14:val="standardContextual"/>
        </w:rPr>
        <w:t>Relationship to Occupational Standards</w:t>
      </w:r>
    </w:p>
    <w:p w14:paraId="10BF9D90" w14:textId="00D4FC49" w:rsidR="00F04F4C" w:rsidRPr="0091423E" w:rsidRDefault="00F04F4C" w:rsidP="0091423E">
      <w:pPr>
        <w:spacing w:after="0" w:line="360" w:lineRule="auto"/>
        <w:rPr>
          <w:rFonts w:ascii="Times New Roman" w:eastAsia="Calibri" w:hAnsi="Times New Roman" w:cs="Times New Roman"/>
          <w:kern w:val="2"/>
          <w:sz w:val="24"/>
          <w:szCs w:val="24"/>
          <w:lang w:val="en-GB"/>
          <w14:ligatures w14:val="standardContextual"/>
        </w:rPr>
      </w:pPr>
      <w:r w:rsidRPr="0091423E">
        <w:rPr>
          <w:rFonts w:ascii="Times New Roman" w:eastAsia="Calibri" w:hAnsi="Times New Roman" w:cs="Times New Roman"/>
          <w:kern w:val="2"/>
          <w:sz w:val="24"/>
          <w:szCs w:val="24"/>
          <w:lang w:val="en-GB"/>
          <w14:ligatures w14:val="standardContextual"/>
        </w:rPr>
        <w:t xml:space="preserve">This unit addresses the unit </w:t>
      </w:r>
      <w:r w:rsidR="00347209" w:rsidRPr="0091423E">
        <w:rPr>
          <w:rFonts w:ascii="Times New Roman" w:eastAsia="Calibri" w:hAnsi="Times New Roman" w:cs="Times New Roman"/>
          <w:kern w:val="2"/>
          <w:sz w:val="24"/>
          <w:szCs w:val="24"/>
          <w:lang w:val="en-GB"/>
          <w14:ligatures w14:val="standardContextual"/>
        </w:rPr>
        <w:t>of</w:t>
      </w:r>
      <w:r w:rsidR="006E0B65" w:rsidRPr="0091423E">
        <w:rPr>
          <w:rFonts w:ascii="Times New Roman" w:eastAsia="Calibri" w:hAnsi="Times New Roman" w:cs="Times New Roman"/>
          <w:kern w:val="2"/>
          <w:sz w:val="24"/>
          <w:szCs w:val="24"/>
          <w:lang w:val="en-GB"/>
          <w14:ligatures w14:val="standardContextual"/>
        </w:rPr>
        <w:t xml:space="preserve"> competency: Apply e</w:t>
      </w:r>
      <w:r w:rsidRPr="0091423E">
        <w:rPr>
          <w:rFonts w:ascii="Times New Roman" w:eastAsia="Calibri" w:hAnsi="Times New Roman" w:cs="Times New Roman"/>
          <w:kern w:val="2"/>
          <w:sz w:val="24"/>
          <w:szCs w:val="24"/>
          <w:lang w:val="en-GB"/>
          <w14:ligatures w14:val="standardContextual"/>
        </w:rPr>
        <w:t xml:space="preserve">ngineering technician mathematics II. </w:t>
      </w:r>
    </w:p>
    <w:p w14:paraId="220C65C5" w14:textId="77777777" w:rsidR="00F04F4C" w:rsidRPr="0091423E" w:rsidRDefault="00F04F4C" w:rsidP="0091423E">
      <w:pPr>
        <w:spacing w:after="160" w:line="360" w:lineRule="auto"/>
        <w:rPr>
          <w:rFonts w:ascii="Times New Roman" w:eastAsia="Calibri" w:hAnsi="Times New Roman" w:cs="Times New Roman"/>
          <w:b/>
          <w:kern w:val="2"/>
          <w:sz w:val="24"/>
          <w:szCs w:val="24"/>
          <w:lang w:val="en-GB"/>
          <w14:ligatures w14:val="standardContextual"/>
        </w:rPr>
      </w:pPr>
    </w:p>
    <w:p w14:paraId="50A902D8" w14:textId="77777777" w:rsidR="00F04F4C" w:rsidRPr="0091423E" w:rsidRDefault="00F04F4C" w:rsidP="0091423E">
      <w:pPr>
        <w:spacing w:after="160" w:line="360" w:lineRule="auto"/>
        <w:rPr>
          <w:rFonts w:ascii="Times New Roman" w:eastAsia="Calibri" w:hAnsi="Times New Roman" w:cs="Times New Roman"/>
          <w:kern w:val="2"/>
          <w:sz w:val="24"/>
          <w:szCs w:val="24"/>
          <w:lang w:val="en-ZW"/>
          <w14:ligatures w14:val="standardContextual"/>
        </w:rPr>
      </w:pPr>
      <w:r w:rsidRPr="0091423E">
        <w:rPr>
          <w:rFonts w:ascii="Times New Roman" w:eastAsia="Calibri" w:hAnsi="Times New Roman" w:cs="Times New Roman"/>
          <w:b/>
          <w:kern w:val="2"/>
          <w:sz w:val="24"/>
          <w:szCs w:val="24"/>
          <w:lang w:val="en-GB"/>
          <w14:ligatures w14:val="standardContextual"/>
        </w:rPr>
        <w:t>Unit Description:</w:t>
      </w:r>
      <w:r w:rsidRPr="0091423E">
        <w:rPr>
          <w:rFonts w:ascii="Times New Roman" w:eastAsia="Calibri" w:hAnsi="Times New Roman" w:cs="Times New Roman"/>
          <w:kern w:val="2"/>
          <w:sz w:val="24"/>
          <w:szCs w:val="24"/>
          <w:lang w:val="en-GB"/>
          <w14:ligatures w14:val="standardContextual"/>
        </w:rPr>
        <w:t xml:space="preserve"> </w:t>
      </w:r>
      <w:r w:rsidRPr="0091423E">
        <w:rPr>
          <w:rFonts w:ascii="Times New Roman" w:eastAsia="Calibri" w:hAnsi="Times New Roman" w:cs="Times New Roman"/>
          <w:kern w:val="2"/>
          <w:sz w:val="24"/>
          <w:szCs w:val="24"/>
          <w:lang w:val="en-ZW"/>
          <w14:ligatures w14:val="standardContextual"/>
        </w:rPr>
        <w:t xml:space="preserve">This unit describes the competencies required by a technician in order to apply technician mathematics. It enables the learner to; </w:t>
      </w:r>
      <w:r w:rsidRPr="0091423E">
        <w:rPr>
          <w:rFonts w:ascii="Times New Roman" w:hAnsi="Times New Roman" w:cs="Times New Roman"/>
          <w:kern w:val="28"/>
          <w:sz w:val="24"/>
          <w:szCs w:val="24"/>
          <w:lang w:val="en-ZW"/>
        </w:rPr>
        <w:t>apply statistics and probability, matrices, and vector theorem, and carry out binomial expansion.</w:t>
      </w:r>
    </w:p>
    <w:p w14:paraId="497E5852" w14:textId="3D4A58AA" w:rsidR="00F04F4C" w:rsidRPr="0091423E" w:rsidRDefault="00F04F4C" w:rsidP="0091423E">
      <w:pPr>
        <w:spacing w:after="160" w:line="360" w:lineRule="auto"/>
        <w:rPr>
          <w:rFonts w:ascii="Times New Roman" w:eastAsia="Calibri" w:hAnsi="Times New Roman" w:cs="Times New Roman"/>
          <w:b/>
          <w:kern w:val="2"/>
          <w:sz w:val="24"/>
          <w:szCs w:val="24"/>
          <w:lang w:val="en-GB"/>
          <w14:ligatures w14:val="standardContextual"/>
        </w:rPr>
      </w:pPr>
      <w:r w:rsidRPr="0091423E">
        <w:rPr>
          <w:rFonts w:ascii="Times New Roman" w:eastAsia="Calibri" w:hAnsi="Times New Roman" w:cs="Times New Roman"/>
          <w:b/>
          <w:kern w:val="2"/>
          <w:sz w:val="24"/>
          <w:szCs w:val="24"/>
          <w:lang w:val="en-GB"/>
          <w14:ligatures w14:val="standardContextual"/>
        </w:rPr>
        <w:t xml:space="preserve">Summary </w:t>
      </w:r>
      <w:r w:rsidR="00347209" w:rsidRPr="0091423E">
        <w:rPr>
          <w:rFonts w:ascii="Times New Roman" w:eastAsia="Calibri" w:hAnsi="Times New Roman" w:cs="Times New Roman"/>
          <w:b/>
          <w:kern w:val="2"/>
          <w:sz w:val="24"/>
          <w:szCs w:val="24"/>
          <w:lang w:val="en-GB"/>
          <w14:ligatures w14:val="standardContextual"/>
        </w:rPr>
        <w:t>of</w:t>
      </w:r>
      <w:r w:rsidR="00314C87" w:rsidRPr="0091423E">
        <w:rPr>
          <w:rFonts w:ascii="Times New Roman" w:eastAsia="Calibri" w:hAnsi="Times New Roman" w:cs="Times New Roman"/>
          <w:b/>
          <w:kern w:val="2"/>
          <w:sz w:val="24"/>
          <w:szCs w:val="24"/>
          <w:lang w:val="en-GB"/>
          <w14:ligatures w14:val="standardContextual"/>
        </w:rPr>
        <w:t xml:space="preserve"> Learning Outcomes</w:t>
      </w:r>
    </w:p>
    <w:tbl>
      <w:tblPr>
        <w:tblStyle w:val="TableGrid"/>
        <w:tblW w:w="0" w:type="auto"/>
        <w:tblLook w:val="04A0" w:firstRow="1" w:lastRow="0" w:firstColumn="1" w:lastColumn="0" w:noHBand="0" w:noVBand="1"/>
      </w:tblPr>
      <w:tblGrid>
        <w:gridCol w:w="710"/>
        <w:gridCol w:w="6525"/>
        <w:gridCol w:w="2341"/>
      </w:tblGrid>
      <w:tr w:rsidR="00314C87" w:rsidRPr="0091423E" w14:paraId="104F3739" w14:textId="77777777" w:rsidTr="00314C87">
        <w:tc>
          <w:tcPr>
            <w:tcW w:w="558" w:type="dxa"/>
            <w:tcBorders>
              <w:top w:val="single" w:sz="4" w:space="0" w:color="auto"/>
              <w:left w:val="single" w:sz="4" w:space="0" w:color="auto"/>
              <w:bottom w:val="single" w:sz="4" w:space="0" w:color="auto"/>
              <w:right w:val="single" w:sz="4" w:space="0" w:color="auto"/>
            </w:tcBorders>
          </w:tcPr>
          <w:p w14:paraId="7E43E462" w14:textId="62D89C5D" w:rsidR="00314C87" w:rsidRPr="0091423E" w:rsidRDefault="00314C87" w:rsidP="0091423E">
            <w:pPr>
              <w:widowControl w:val="0"/>
              <w:autoSpaceDE w:val="0"/>
              <w:autoSpaceDN w:val="0"/>
              <w:spacing w:line="360" w:lineRule="auto"/>
              <w:rPr>
                <w:rFonts w:ascii="Times New Roman" w:eastAsia="Tahoma" w:hAnsi="Times New Roman" w:cs="Times New Roman"/>
                <w:b/>
                <w:color w:val="000000" w:themeColor="text1"/>
                <w:sz w:val="24"/>
                <w:szCs w:val="24"/>
                <w:lang w:eastAsia="en-GB"/>
              </w:rPr>
            </w:pPr>
            <w:r w:rsidRPr="0091423E">
              <w:rPr>
                <w:rFonts w:ascii="Times New Roman" w:eastAsia="Tahoma" w:hAnsi="Times New Roman" w:cs="Times New Roman"/>
                <w:b/>
                <w:color w:val="000000" w:themeColor="text1"/>
                <w:sz w:val="24"/>
                <w:szCs w:val="24"/>
                <w:lang w:eastAsia="en-GB"/>
              </w:rPr>
              <w:t>S/No</w:t>
            </w:r>
          </w:p>
        </w:tc>
        <w:tc>
          <w:tcPr>
            <w:tcW w:w="6649" w:type="dxa"/>
            <w:tcBorders>
              <w:top w:val="single" w:sz="4" w:space="0" w:color="auto"/>
              <w:left w:val="single" w:sz="4" w:space="0" w:color="auto"/>
              <w:bottom w:val="single" w:sz="4" w:space="0" w:color="auto"/>
              <w:right w:val="single" w:sz="4" w:space="0" w:color="auto"/>
            </w:tcBorders>
            <w:hideMark/>
          </w:tcPr>
          <w:p w14:paraId="0F0F18EF" w14:textId="7C665E7D" w:rsidR="00314C87" w:rsidRPr="0091423E" w:rsidRDefault="00314C87" w:rsidP="0091423E">
            <w:pPr>
              <w:widowControl w:val="0"/>
              <w:autoSpaceDE w:val="0"/>
              <w:autoSpaceDN w:val="0"/>
              <w:spacing w:line="360" w:lineRule="auto"/>
              <w:rPr>
                <w:rFonts w:ascii="Times New Roman" w:eastAsia="Times New Roman" w:hAnsi="Times New Roman" w:cs="Times New Roman"/>
                <w:color w:val="000000" w:themeColor="text1"/>
                <w:sz w:val="24"/>
                <w:szCs w:val="24"/>
                <w:lang w:eastAsia="en-GB"/>
              </w:rPr>
            </w:pPr>
            <w:r w:rsidRPr="0091423E">
              <w:rPr>
                <w:rFonts w:ascii="Times New Roman" w:eastAsia="Tahoma" w:hAnsi="Times New Roman" w:cs="Times New Roman"/>
                <w:b/>
                <w:color w:val="000000" w:themeColor="text1"/>
                <w:sz w:val="24"/>
                <w:szCs w:val="24"/>
                <w:lang w:eastAsia="en-GB"/>
              </w:rPr>
              <w:t>Learning Outcome</w:t>
            </w:r>
          </w:p>
        </w:tc>
        <w:tc>
          <w:tcPr>
            <w:tcW w:w="2369" w:type="dxa"/>
            <w:tcBorders>
              <w:top w:val="single" w:sz="4" w:space="0" w:color="auto"/>
              <w:left w:val="single" w:sz="4" w:space="0" w:color="auto"/>
              <w:bottom w:val="single" w:sz="4" w:space="0" w:color="auto"/>
              <w:right w:val="single" w:sz="4" w:space="0" w:color="auto"/>
            </w:tcBorders>
            <w:hideMark/>
          </w:tcPr>
          <w:p w14:paraId="513C45D1" w14:textId="77777777" w:rsidR="00314C87" w:rsidRPr="0091423E" w:rsidRDefault="00314C87" w:rsidP="0091423E">
            <w:pPr>
              <w:widowControl w:val="0"/>
              <w:autoSpaceDE w:val="0"/>
              <w:autoSpaceDN w:val="0"/>
              <w:spacing w:line="360" w:lineRule="auto"/>
              <w:jc w:val="center"/>
              <w:rPr>
                <w:rFonts w:ascii="Times New Roman" w:eastAsia="Tahoma" w:hAnsi="Times New Roman" w:cs="Times New Roman"/>
                <w:b/>
                <w:color w:val="000000" w:themeColor="text1"/>
                <w:sz w:val="24"/>
                <w:szCs w:val="24"/>
                <w:lang w:eastAsia="en-GB"/>
              </w:rPr>
            </w:pPr>
            <w:r w:rsidRPr="0091423E">
              <w:rPr>
                <w:rFonts w:ascii="Times New Roman" w:eastAsia="Tahoma" w:hAnsi="Times New Roman" w:cs="Times New Roman"/>
                <w:b/>
                <w:color w:val="000000" w:themeColor="text1"/>
                <w:sz w:val="24"/>
                <w:szCs w:val="24"/>
                <w:lang w:eastAsia="en-GB"/>
              </w:rPr>
              <w:t>Duration in hours.</w:t>
            </w:r>
          </w:p>
        </w:tc>
      </w:tr>
      <w:tr w:rsidR="00314C87" w:rsidRPr="0091423E" w14:paraId="60AF5C6C" w14:textId="77777777" w:rsidTr="00314C87">
        <w:tc>
          <w:tcPr>
            <w:tcW w:w="558" w:type="dxa"/>
            <w:tcBorders>
              <w:top w:val="single" w:sz="4" w:space="0" w:color="auto"/>
              <w:left w:val="single" w:sz="4" w:space="0" w:color="auto"/>
              <w:bottom w:val="single" w:sz="4" w:space="0" w:color="auto"/>
              <w:right w:val="single" w:sz="4" w:space="0" w:color="auto"/>
            </w:tcBorders>
          </w:tcPr>
          <w:p w14:paraId="6C01E82C" w14:textId="77777777" w:rsidR="00314C87" w:rsidRPr="0091423E" w:rsidRDefault="00314C87" w:rsidP="0091423E">
            <w:pPr>
              <w:widowControl w:val="0"/>
              <w:numPr>
                <w:ilvl w:val="0"/>
                <w:numId w:val="532"/>
              </w:numPr>
              <w:tabs>
                <w:tab w:val="left" w:pos="425"/>
              </w:tabs>
              <w:autoSpaceDE w:val="0"/>
              <w:autoSpaceDN w:val="0"/>
              <w:spacing w:line="360" w:lineRule="auto"/>
              <w:contextualSpacing/>
              <w:rPr>
                <w:rFonts w:ascii="Times New Roman" w:eastAsia="Tahoma" w:hAnsi="Times New Roman" w:cs="Times New Roman"/>
                <w:color w:val="000000" w:themeColor="text1"/>
                <w:sz w:val="24"/>
                <w:szCs w:val="24"/>
                <w:lang w:eastAsia="en-GB"/>
              </w:rPr>
            </w:pPr>
          </w:p>
        </w:tc>
        <w:tc>
          <w:tcPr>
            <w:tcW w:w="6649" w:type="dxa"/>
            <w:tcBorders>
              <w:top w:val="single" w:sz="4" w:space="0" w:color="auto"/>
              <w:left w:val="single" w:sz="4" w:space="0" w:color="auto"/>
              <w:bottom w:val="single" w:sz="4" w:space="0" w:color="auto"/>
              <w:right w:val="single" w:sz="4" w:space="0" w:color="auto"/>
            </w:tcBorders>
            <w:hideMark/>
          </w:tcPr>
          <w:p w14:paraId="4A064672" w14:textId="0D9D70ED" w:rsidR="00314C87" w:rsidRPr="0091423E" w:rsidRDefault="00314C87" w:rsidP="0091423E">
            <w:pPr>
              <w:widowControl w:val="0"/>
              <w:tabs>
                <w:tab w:val="left" w:pos="425"/>
              </w:tabs>
              <w:autoSpaceDE w:val="0"/>
              <w:autoSpaceDN w:val="0"/>
              <w:spacing w:line="360" w:lineRule="auto"/>
              <w:contextualSpacing/>
              <w:rPr>
                <w:rFonts w:ascii="Times New Roman" w:eastAsia="Tahoma" w:hAnsi="Times New Roman" w:cs="Times New Roman"/>
                <w:b/>
                <w:color w:val="000000" w:themeColor="text1"/>
                <w:sz w:val="24"/>
                <w:szCs w:val="24"/>
                <w:lang w:eastAsia="en-GB"/>
              </w:rPr>
            </w:pPr>
            <w:r w:rsidRPr="0091423E">
              <w:rPr>
                <w:rFonts w:ascii="Times New Roman" w:eastAsia="Tahoma" w:hAnsi="Times New Roman" w:cs="Times New Roman"/>
                <w:color w:val="000000" w:themeColor="text1"/>
                <w:sz w:val="24"/>
                <w:szCs w:val="24"/>
                <w:lang w:eastAsia="en-GB"/>
              </w:rPr>
              <w:t>Apply statistics and probability</w:t>
            </w:r>
          </w:p>
        </w:tc>
        <w:tc>
          <w:tcPr>
            <w:tcW w:w="2369" w:type="dxa"/>
            <w:tcBorders>
              <w:top w:val="single" w:sz="4" w:space="0" w:color="auto"/>
              <w:left w:val="single" w:sz="4" w:space="0" w:color="auto"/>
              <w:bottom w:val="single" w:sz="4" w:space="0" w:color="auto"/>
              <w:right w:val="single" w:sz="4" w:space="0" w:color="auto"/>
            </w:tcBorders>
            <w:hideMark/>
          </w:tcPr>
          <w:p w14:paraId="6DC95ADA" w14:textId="77777777" w:rsidR="00314C87" w:rsidRPr="0091423E" w:rsidRDefault="00314C87" w:rsidP="0091423E">
            <w:pPr>
              <w:widowControl w:val="0"/>
              <w:autoSpaceDE w:val="0"/>
              <w:autoSpaceDN w:val="0"/>
              <w:spacing w:line="360" w:lineRule="auto"/>
              <w:jc w:val="center"/>
              <w:rPr>
                <w:rFonts w:ascii="Times New Roman" w:eastAsia="Tahoma" w:hAnsi="Times New Roman" w:cs="Times New Roman"/>
                <w:bCs/>
                <w:color w:val="000000" w:themeColor="text1"/>
                <w:sz w:val="24"/>
                <w:szCs w:val="24"/>
                <w:lang w:eastAsia="en-GB"/>
              </w:rPr>
            </w:pPr>
            <w:r w:rsidRPr="0091423E">
              <w:rPr>
                <w:rFonts w:ascii="Times New Roman" w:eastAsia="Tahoma" w:hAnsi="Times New Roman" w:cs="Times New Roman"/>
                <w:bCs/>
                <w:color w:val="000000" w:themeColor="text1"/>
                <w:sz w:val="24"/>
                <w:szCs w:val="24"/>
                <w:lang w:eastAsia="en-GB"/>
              </w:rPr>
              <w:t>15</w:t>
            </w:r>
          </w:p>
        </w:tc>
      </w:tr>
      <w:tr w:rsidR="00314C87" w:rsidRPr="0091423E" w14:paraId="2F507FBD" w14:textId="77777777" w:rsidTr="00314C87">
        <w:tc>
          <w:tcPr>
            <w:tcW w:w="558" w:type="dxa"/>
            <w:tcBorders>
              <w:top w:val="single" w:sz="4" w:space="0" w:color="auto"/>
              <w:left w:val="single" w:sz="4" w:space="0" w:color="auto"/>
              <w:bottom w:val="single" w:sz="4" w:space="0" w:color="auto"/>
              <w:right w:val="single" w:sz="4" w:space="0" w:color="auto"/>
            </w:tcBorders>
          </w:tcPr>
          <w:p w14:paraId="232B3592" w14:textId="77777777" w:rsidR="00314C87" w:rsidRPr="0091423E" w:rsidRDefault="00314C87" w:rsidP="0091423E">
            <w:pPr>
              <w:widowControl w:val="0"/>
              <w:numPr>
                <w:ilvl w:val="0"/>
                <w:numId w:val="532"/>
              </w:numPr>
              <w:tabs>
                <w:tab w:val="left" w:pos="425"/>
              </w:tabs>
              <w:autoSpaceDE w:val="0"/>
              <w:autoSpaceDN w:val="0"/>
              <w:spacing w:line="360" w:lineRule="auto"/>
              <w:contextualSpacing/>
              <w:rPr>
                <w:rFonts w:ascii="Times New Roman" w:eastAsia="Tahoma" w:hAnsi="Times New Roman" w:cs="Times New Roman"/>
                <w:color w:val="000000" w:themeColor="text1"/>
                <w:sz w:val="24"/>
                <w:szCs w:val="24"/>
                <w:lang w:eastAsia="en-GB"/>
              </w:rPr>
            </w:pPr>
          </w:p>
        </w:tc>
        <w:tc>
          <w:tcPr>
            <w:tcW w:w="6649" w:type="dxa"/>
            <w:tcBorders>
              <w:top w:val="single" w:sz="4" w:space="0" w:color="auto"/>
              <w:left w:val="single" w:sz="4" w:space="0" w:color="auto"/>
              <w:bottom w:val="single" w:sz="4" w:space="0" w:color="auto"/>
              <w:right w:val="single" w:sz="4" w:space="0" w:color="auto"/>
            </w:tcBorders>
            <w:hideMark/>
          </w:tcPr>
          <w:p w14:paraId="4279858F" w14:textId="2034C30B" w:rsidR="00314C87" w:rsidRPr="0091423E" w:rsidRDefault="00314C87" w:rsidP="0091423E">
            <w:pPr>
              <w:widowControl w:val="0"/>
              <w:tabs>
                <w:tab w:val="left" w:pos="425"/>
              </w:tabs>
              <w:autoSpaceDE w:val="0"/>
              <w:autoSpaceDN w:val="0"/>
              <w:spacing w:line="360" w:lineRule="auto"/>
              <w:contextualSpacing/>
              <w:rPr>
                <w:rFonts w:ascii="Times New Roman" w:eastAsia="Tahoma" w:hAnsi="Times New Roman" w:cs="Times New Roman"/>
                <w:b/>
                <w:color w:val="000000" w:themeColor="text1"/>
                <w:sz w:val="24"/>
                <w:szCs w:val="24"/>
                <w:lang w:eastAsia="en-GB"/>
              </w:rPr>
            </w:pPr>
            <w:r w:rsidRPr="0091423E">
              <w:rPr>
                <w:rFonts w:ascii="Times New Roman" w:eastAsia="Tahoma" w:hAnsi="Times New Roman" w:cs="Times New Roman"/>
                <w:color w:val="000000" w:themeColor="text1"/>
                <w:sz w:val="24"/>
                <w:szCs w:val="24"/>
                <w:lang w:eastAsia="en-GB"/>
              </w:rPr>
              <w:t>Apply matrices</w:t>
            </w:r>
          </w:p>
        </w:tc>
        <w:tc>
          <w:tcPr>
            <w:tcW w:w="2369" w:type="dxa"/>
            <w:tcBorders>
              <w:top w:val="single" w:sz="4" w:space="0" w:color="auto"/>
              <w:left w:val="single" w:sz="4" w:space="0" w:color="auto"/>
              <w:bottom w:val="single" w:sz="4" w:space="0" w:color="auto"/>
              <w:right w:val="single" w:sz="4" w:space="0" w:color="auto"/>
            </w:tcBorders>
            <w:hideMark/>
          </w:tcPr>
          <w:p w14:paraId="4B058F1F" w14:textId="77777777" w:rsidR="00314C87" w:rsidRPr="0091423E" w:rsidRDefault="00314C87" w:rsidP="0091423E">
            <w:pPr>
              <w:widowControl w:val="0"/>
              <w:autoSpaceDE w:val="0"/>
              <w:autoSpaceDN w:val="0"/>
              <w:spacing w:line="360" w:lineRule="auto"/>
              <w:jc w:val="center"/>
              <w:rPr>
                <w:rFonts w:ascii="Times New Roman" w:eastAsia="Tahoma" w:hAnsi="Times New Roman" w:cs="Times New Roman"/>
                <w:bCs/>
                <w:color w:val="000000" w:themeColor="text1"/>
                <w:sz w:val="24"/>
                <w:szCs w:val="24"/>
                <w:lang w:eastAsia="en-GB"/>
              </w:rPr>
            </w:pPr>
            <w:r w:rsidRPr="0091423E">
              <w:rPr>
                <w:rFonts w:ascii="Times New Roman" w:eastAsia="Tahoma" w:hAnsi="Times New Roman" w:cs="Times New Roman"/>
                <w:bCs/>
                <w:color w:val="000000" w:themeColor="text1"/>
                <w:sz w:val="24"/>
                <w:szCs w:val="24"/>
                <w:lang w:eastAsia="en-GB"/>
              </w:rPr>
              <w:t>15</w:t>
            </w:r>
          </w:p>
        </w:tc>
      </w:tr>
      <w:tr w:rsidR="00314C87" w:rsidRPr="0091423E" w14:paraId="3792CB03" w14:textId="77777777" w:rsidTr="00314C87">
        <w:tc>
          <w:tcPr>
            <w:tcW w:w="558" w:type="dxa"/>
            <w:tcBorders>
              <w:top w:val="single" w:sz="4" w:space="0" w:color="auto"/>
              <w:left w:val="single" w:sz="4" w:space="0" w:color="auto"/>
              <w:bottom w:val="single" w:sz="4" w:space="0" w:color="auto"/>
              <w:right w:val="single" w:sz="4" w:space="0" w:color="auto"/>
            </w:tcBorders>
          </w:tcPr>
          <w:p w14:paraId="27821172" w14:textId="77777777" w:rsidR="00314C87" w:rsidRPr="0091423E" w:rsidRDefault="00314C87" w:rsidP="0091423E">
            <w:pPr>
              <w:pStyle w:val="ListParagraph"/>
              <w:numPr>
                <w:ilvl w:val="0"/>
                <w:numId w:val="532"/>
              </w:numPr>
              <w:spacing w:after="5" w:line="360" w:lineRule="auto"/>
              <w:jc w:val="both"/>
              <w:rPr>
                <w:kern w:val="2"/>
                <w:szCs w:val="24"/>
                <w:lang w:val="en-GB"/>
                <w14:ligatures w14:val="standardContextual"/>
              </w:rPr>
            </w:pPr>
          </w:p>
        </w:tc>
        <w:tc>
          <w:tcPr>
            <w:tcW w:w="6649" w:type="dxa"/>
            <w:tcBorders>
              <w:top w:val="single" w:sz="4" w:space="0" w:color="auto"/>
              <w:left w:val="single" w:sz="4" w:space="0" w:color="auto"/>
              <w:bottom w:val="single" w:sz="4" w:space="0" w:color="auto"/>
              <w:right w:val="single" w:sz="4" w:space="0" w:color="auto"/>
            </w:tcBorders>
            <w:hideMark/>
          </w:tcPr>
          <w:p w14:paraId="3E414995" w14:textId="4BB2DAD6" w:rsidR="00314C87" w:rsidRPr="0091423E" w:rsidRDefault="00314C87" w:rsidP="0091423E">
            <w:pPr>
              <w:spacing w:after="5" w:line="360" w:lineRule="auto"/>
              <w:jc w:val="both"/>
              <w:rPr>
                <w:rFonts w:ascii="Times New Roman" w:hAnsi="Times New Roman" w:cs="Times New Roman"/>
                <w:kern w:val="2"/>
                <w:sz w:val="24"/>
                <w:szCs w:val="24"/>
                <w:lang w:val="en-GB"/>
                <w14:ligatures w14:val="standardContextual"/>
              </w:rPr>
            </w:pPr>
            <w:r w:rsidRPr="0091423E">
              <w:rPr>
                <w:rFonts w:ascii="Times New Roman" w:hAnsi="Times New Roman" w:cs="Times New Roman"/>
                <w:kern w:val="2"/>
                <w:sz w:val="24"/>
                <w:szCs w:val="24"/>
                <w:lang w:val="en-GB"/>
                <w14:ligatures w14:val="standardContextual"/>
              </w:rPr>
              <w:t>Apply vector theorem</w:t>
            </w:r>
          </w:p>
        </w:tc>
        <w:tc>
          <w:tcPr>
            <w:tcW w:w="2369" w:type="dxa"/>
            <w:tcBorders>
              <w:top w:val="single" w:sz="4" w:space="0" w:color="auto"/>
              <w:left w:val="single" w:sz="4" w:space="0" w:color="auto"/>
              <w:bottom w:val="single" w:sz="4" w:space="0" w:color="auto"/>
              <w:right w:val="single" w:sz="4" w:space="0" w:color="auto"/>
            </w:tcBorders>
            <w:hideMark/>
          </w:tcPr>
          <w:p w14:paraId="69B09D63" w14:textId="77777777" w:rsidR="00314C87" w:rsidRPr="0091423E" w:rsidRDefault="00314C87" w:rsidP="0091423E">
            <w:pPr>
              <w:widowControl w:val="0"/>
              <w:autoSpaceDE w:val="0"/>
              <w:autoSpaceDN w:val="0"/>
              <w:spacing w:line="360" w:lineRule="auto"/>
              <w:jc w:val="center"/>
              <w:rPr>
                <w:rFonts w:ascii="Times New Roman" w:eastAsia="Tahoma" w:hAnsi="Times New Roman" w:cs="Times New Roman"/>
                <w:bCs/>
                <w:color w:val="000000" w:themeColor="text1"/>
                <w:sz w:val="24"/>
                <w:szCs w:val="24"/>
                <w:lang w:eastAsia="en-GB"/>
              </w:rPr>
            </w:pPr>
            <w:r w:rsidRPr="0091423E">
              <w:rPr>
                <w:rFonts w:ascii="Times New Roman" w:eastAsia="Tahoma" w:hAnsi="Times New Roman" w:cs="Times New Roman"/>
                <w:bCs/>
                <w:color w:val="000000" w:themeColor="text1"/>
                <w:sz w:val="24"/>
                <w:szCs w:val="24"/>
                <w:lang w:eastAsia="en-GB"/>
              </w:rPr>
              <w:t>15</w:t>
            </w:r>
          </w:p>
        </w:tc>
      </w:tr>
      <w:tr w:rsidR="00314C87" w:rsidRPr="0091423E" w14:paraId="27A5E8E6" w14:textId="77777777" w:rsidTr="00314C87">
        <w:tc>
          <w:tcPr>
            <w:tcW w:w="558" w:type="dxa"/>
            <w:tcBorders>
              <w:top w:val="single" w:sz="4" w:space="0" w:color="auto"/>
              <w:left w:val="single" w:sz="4" w:space="0" w:color="auto"/>
              <w:bottom w:val="single" w:sz="4" w:space="0" w:color="auto"/>
              <w:right w:val="single" w:sz="4" w:space="0" w:color="auto"/>
            </w:tcBorders>
          </w:tcPr>
          <w:p w14:paraId="1D70C594" w14:textId="77777777" w:rsidR="00314C87" w:rsidRPr="0091423E" w:rsidRDefault="00314C87" w:rsidP="0091423E">
            <w:pPr>
              <w:pStyle w:val="ListParagraph"/>
              <w:numPr>
                <w:ilvl w:val="0"/>
                <w:numId w:val="532"/>
              </w:numPr>
              <w:spacing w:after="5" w:line="360" w:lineRule="auto"/>
              <w:jc w:val="both"/>
              <w:rPr>
                <w:kern w:val="2"/>
                <w:szCs w:val="24"/>
                <w:lang w:val="en-GB"/>
                <w14:ligatures w14:val="standardContextual"/>
              </w:rPr>
            </w:pPr>
          </w:p>
        </w:tc>
        <w:tc>
          <w:tcPr>
            <w:tcW w:w="6649" w:type="dxa"/>
            <w:tcBorders>
              <w:top w:val="single" w:sz="4" w:space="0" w:color="auto"/>
              <w:left w:val="single" w:sz="4" w:space="0" w:color="auto"/>
              <w:bottom w:val="single" w:sz="4" w:space="0" w:color="auto"/>
              <w:right w:val="single" w:sz="4" w:space="0" w:color="auto"/>
            </w:tcBorders>
            <w:hideMark/>
          </w:tcPr>
          <w:p w14:paraId="15830916" w14:textId="43E403C0" w:rsidR="00314C87" w:rsidRPr="0091423E" w:rsidRDefault="00314C87" w:rsidP="0091423E">
            <w:pPr>
              <w:spacing w:after="5" w:line="360" w:lineRule="auto"/>
              <w:jc w:val="both"/>
              <w:rPr>
                <w:rFonts w:ascii="Times New Roman" w:hAnsi="Times New Roman" w:cs="Times New Roman"/>
                <w:kern w:val="2"/>
                <w:sz w:val="24"/>
                <w:szCs w:val="24"/>
                <w:lang w:val="en-GB"/>
                <w14:ligatures w14:val="standardContextual"/>
              </w:rPr>
            </w:pPr>
            <w:r w:rsidRPr="0091423E">
              <w:rPr>
                <w:rFonts w:ascii="Times New Roman" w:hAnsi="Times New Roman" w:cs="Times New Roman"/>
                <w:kern w:val="2"/>
                <w:sz w:val="24"/>
                <w:szCs w:val="24"/>
                <w:lang w:val="en-GB"/>
                <w14:ligatures w14:val="standardContextual"/>
              </w:rPr>
              <w:t>Carry out binomial expansion</w:t>
            </w:r>
          </w:p>
        </w:tc>
        <w:tc>
          <w:tcPr>
            <w:tcW w:w="2369" w:type="dxa"/>
            <w:tcBorders>
              <w:top w:val="single" w:sz="4" w:space="0" w:color="auto"/>
              <w:left w:val="single" w:sz="4" w:space="0" w:color="auto"/>
              <w:bottom w:val="single" w:sz="4" w:space="0" w:color="auto"/>
              <w:right w:val="single" w:sz="4" w:space="0" w:color="auto"/>
            </w:tcBorders>
            <w:hideMark/>
          </w:tcPr>
          <w:p w14:paraId="5F00400C" w14:textId="77777777" w:rsidR="00314C87" w:rsidRPr="0091423E" w:rsidRDefault="00314C87" w:rsidP="0091423E">
            <w:pPr>
              <w:widowControl w:val="0"/>
              <w:autoSpaceDE w:val="0"/>
              <w:autoSpaceDN w:val="0"/>
              <w:spacing w:line="360" w:lineRule="auto"/>
              <w:jc w:val="center"/>
              <w:rPr>
                <w:rFonts w:ascii="Times New Roman" w:eastAsia="Tahoma" w:hAnsi="Times New Roman" w:cs="Times New Roman"/>
                <w:bCs/>
                <w:color w:val="000000" w:themeColor="text1"/>
                <w:sz w:val="24"/>
                <w:szCs w:val="24"/>
                <w:lang w:eastAsia="en-GB"/>
              </w:rPr>
            </w:pPr>
            <w:r w:rsidRPr="0091423E">
              <w:rPr>
                <w:rFonts w:ascii="Times New Roman" w:eastAsia="Tahoma" w:hAnsi="Times New Roman" w:cs="Times New Roman"/>
                <w:bCs/>
                <w:color w:val="000000" w:themeColor="text1"/>
                <w:sz w:val="24"/>
                <w:szCs w:val="24"/>
                <w:lang w:eastAsia="en-GB"/>
              </w:rPr>
              <w:t>15</w:t>
            </w:r>
          </w:p>
        </w:tc>
      </w:tr>
      <w:tr w:rsidR="00314C87" w:rsidRPr="0091423E" w14:paraId="4F06D9E5" w14:textId="77777777" w:rsidTr="00314C87">
        <w:tc>
          <w:tcPr>
            <w:tcW w:w="558" w:type="dxa"/>
            <w:tcBorders>
              <w:top w:val="single" w:sz="4" w:space="0" w:color="auto"/>
              <w:left w:val="single" w:sz="4" w:space="0" w:color="auto"/>
              <w:bottom w:val="single" w:sz="4" w:space="0" w:color="auto"/>
              <w:right w:val="single" w:sz="4" w:space="0" w:color="auto"/>
            </w:tcBorders>
          </w:tcPr>
          <w:p w14:paraId="7ECD1E90" w14:textId="77777777" w:rsidR="00314C87" w:rsidRPr="0091423E" w:rsidRDefault="00314C87" w:rsidP="0091423E">
            <w:pPr>
              <w:widowControl w:val="0"/>
              <w:autoSpaceDE w:val="0"/>
              <w:autoSpaceDN w:val="0"/>
              <w:spacing w:line="360" w:lineRule="auto"/>
              <w:rPr>
                <w:rFonts w:ascii="Times New Roman" w:hAnsi="Times New Roman" w:cs="Times New Roman"/>
                <w:color w:val="000000" w:themeColor="text1"/>
                <w:sz w:val="24"/>
                <w:szCs w:val="24"/>
                <w:lang w:eastAsia="en-GB"/>
              </w:rPr>
            </w:pPr>
          </w:p>
        </w:tc>
        <w:tc>
          <w:tcPr>
            <w:tcW w:w="6649" w:type="dxa"/>
            <w:tcBorders>
              <w:top w:val="single" w:sz="4" w:space="0" w:color="auto"/>
              <w:left w:val="single" w:sz="4" w:space="0" w:color="auto"/>
              <w:bottom w:val="single" w:sz="4" w:space="0" w:color="auto"/>
              <w:right w:val="single" w:sz="4" w:space="0" w:color="auto"/>
            </w:tcBorders>
            <w:hideMark/>
          </w:tcPr>
          <w:p w14:paraId="22E47F8C" w14:textId="0A5876AA" w:rsidR="00314C87" w:rsidRPr="0091423E" w:rsidRDefault="00314C87" w:rsidP="0091423E">
            <w:pPr>
              <w:widowControl w:val="0"/>
              <w:autoSpaceDE w:val="0"/>
              <w:autoSpaceDN w:val="0"/>
              <w:spacing w:line="360" w:lineRule="auto"/>
              <w:rPr>
                <w:rFonts w:ascii="Times New Roman" w:eastAsia="Times New Roman" w:hAnsi="Times New Roman" w:cs="Times New Roman"/>
                <w:b/>
                <w:color w:val="000000" w:themeColor="text1"/>
                <w:sz w:val="24"/>
                <w:szCs w:val="24"/>
                <w:lang w:eastAsia="en-GB"/>
              </w:rPr>
            </w:pPr>
            <w:r w:rsidRPr="0091423E">
              <w:rPr>
                <w:rFonts w:ascii="Times New Roman" w:hAnsi="Times New Roman" w:cs="Times New Roman"/>
                <w:b/>
                <w:color w:val="000000" w:themeColor="text1"/>
                <w:sz w:val="24"/>
                <w:szCs w:val="24"/>
                <w:lang w:eastAsia="en-GB"/>
              </w:rPr>
              <w:t>TOTAL</w:t>
            </w:r>
          </w:p>
        </w:tc>
        <w:tc>
          <w:tcPr>
            <w:tcW w:w="2369" w:type="dxa"/>
            <w:tcBorders>
              <w:top w:val="single" w:sz="4" w:space="0" w:color="auto"/>
              <w:left w:val="single" w:sz="4" w:space="0" w:color="auto"/>
              <w:bottom w:val="single" w:sz="4" w:space="0" w:color="auto"/>
              <w:right w:val="single" w:sz="4" w:space="0" w:color="auto"/>
            </w:tcBorders>
            <w:hideMark/>
          </w:tcPr>
          <w:p w14:paraId="32FDD5FB" w14:textId="77777777" w:rsidR="00314C87" w:rsidRPr="0091423E" w:rsidRDefault="00314C87" w:rsidP="0091423E">
            <w:pPr>
              <w:widowControl w:val="0"/>
              <w:autoSpaceDE w:val="0"/>
              <w:autoSpaceDN w:val="0"/>
              <w:spacing w:line="360" w:lineRule="auto"/>
              <w:jc w:val="center"/>
              <w:rPr>
                <w:rFonts w:ascii="Times New Roman" w:eastAsia="Tahoma" w:hAnsi="Times New Roman" w:cs="Times New Roman"/>
                <w:b/>
                <w:bCs/>
                <w:color w:val="000000" w:themeColor="text1"/>
                <w:sz w:val="24"/>
                <w:szCs w:val="24"/>
                <w:lang w:eastAsia="en-GB"/>
              </w:rPr>
            </w:pPr>
            <w:r w:rsidRPr="0091423E">
              <w:rPr>
                <w:rFonts w:ascii="Times New Roman" w:eastAsia="Tahoma" w:hAnsi="Times New Roman" w:cs="Times New Roman"/>
                <w:b/>
                <w:bCs/>
                <w:color w:val="000000" w:themeColor="text1"/>
                <w:sz w:val="24"/>
                <w:szCs w:val="24"/>
                <w:lang w:eastAsia="en-GB"/>
              </w:rPr>
              <w:t>60</w:t>
            </w:r>
          </w:p>
        </w:tc>
      </w:tr>
    </w:tbl>
    <w:p w14:paraId="54E20C9E" w14:textId="77777777" w:rsidR="00F04F4C" w:rsidRPr="0091423E" w:rsidRDefault="00F04F4C" w:rsidP="0091423E">
      <w:pPr>
        <w:spacing w:after="160" w:line="360" w:lineRule="auto"/>
        <w:rPr>
          <w:rFonts w:ascii="Times New Roman" w:eastAsia="Calibri" w:hAnsi="Times New Roman" w:cs="Times New Roman"/>
          <w:bCs/>
          <w:kern w:val="2"/>
          <w:sz w:val="24"/>
          <w:szCs w:val="24"/>
          <w:lang w:val="en-GB"/>
          <w14:ligatures w14:val="standardContextual"/>
        </w:rPr>
      </w:pPr>
    </w:p>
    <w:p w14:paraId="7F0AEED9" w14:textId="77777777" w:rsidR="00F04F4C" w:rsidRPr="0091423E" w:rsidRDefault="00F04F4C" w:rsidP="0091423E">
      <w:pPr>
        <w:widowControl w:val="0"/>
        <w:tabs>
          <w:tab w:val="left" w:pos="425"/>
        </w:tabs>
        <w:spacing w:after="160" w:line="360" w:lineRule="auto"/>
        <w:contextualSpacing/>
        <w:rPr>
          <w:rFonts w:ascii="Times New Roman" w:eastAsia="Calibri" w:hAnsi="Times New Roman" w:cs="Times New Roman"/>
          <w:b/>
          <w:kern w:val="2"/>
          <w:sz w:val="24"/>
          <w:szCs w:val="24"/>
          <w:lang w:val="en-GB"/>
          <w14:ligatures w14:val="standardContextual"/>
        </w:rPr>
      </w:pPr>
    </w:p>
    <w:p w14:paraId="6179F8C9" w14:textId="77777777" w:rsidR="00F04F4C" w:rsidRPr="0091423E" w:rsidRDefault="00F04F4C" w:rsidP="0091423E">
      <w:pPr>
        <w:widowControl w:val="0"/>
        <w:tabs>
          <w:tab w:val="left" w:pos="425"/>
        </w:tabs>
        <w:spacing w:after="160" w:line="360" w:lineRule="auto"/>
        <w:contextualSpacing/>
        <w:rPr>
          <w:rFonts w:ascii="Times New Roman" w:eastAsia="Calibri" w:hAnsi="Times New Roman" w:cs="Times New Roman"/>
          <w:kern w:val="2"/>
          <w:sz w:val="24"/>
          <w:szCs w:val="24"/>
          <w:lang w:val="en-GB"/>
          <w14:ligatures w14:val="standardContextual"/>
        </w:rPr>
      </w:pPr>
      <w:r w:rsidRPr="0091423E">
        <w:rPr>
          <w:rFonts w:ascii="Times New Roman" w:eastAsia="Calibri" w:hAnsi="Times New Roman" w:cs="Times New Roman"/>
          <w:b/>
          <w:kern w:val="2"/>
          <w:sz w:val="24"/>
          <w:szCs w:val="24"/>
          <w:lang w:val="en-GB"/>
          <w14:ligatures w14:val="standardContextual"/>
        </w:rPr>
        <w:t>Learning Outcomes, Content and Suggested Assessment Methods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53"/>
        <w:gridCol w:w="5113"/>
        <w:gridCol w:w="1750"/>
      </w:tblGrid>
      <w:tr w:rsidR="00F04F4C" w:rsidRPr="0091423E" w14:paraId="2369D863" w14:textId="77777777" w:rsidTr="00F04F4C">
        <w:tc>
          <w:tcPr>
            <w:tcW w:w="2153" w:type="dxa"/>
            <w:tcBorders>
              <w:top w:val="single" w:sz="4" w:space="0" w:color="auto"/>
              <w:left w:val="single" w:sz="4" w:space="0" w:color="auto"/>
              <w:bottom w:val="single" w:sz="4" w:space="0" w:color="auto"/>
              <w:right w:val="single" w:sz="4" w:space="0" w:color="auto"/>
            </w:tcBorders>
            <w:hideMark/>
          </w:tcPr>
          <w:p w14:paraId="1F4A1DE6" w14:textId="77777777" w:rsidR="00F04F4C" w:rsidRPr="0091423E" w:rsidRDefault="00F04F4C" w:rsidP="0091423E">
            <w:pPr>
              <w:spacing w:after="160" w:line="360" w:lineRule="auto"/>
              <w:rPr>
                <w:rFonts w:ascii="Times New Roman" w:eastAsia="Calibri" w:hAnsi="Times New Roman" w:cs="Times New Roman"/>
                <w:b/>
                <w:kern w:val="2"/>
                <w:sz w:val="24"/>
                <w:szCs w:val="24"/>
                <w:lang w:val="en-GB"/>
                <w14:ligatures w14:val="standardContextual"/>
              </w:rPr>
            </w:pPr>
            <w:bookmarkStart w:id="43" w:name="_Hlk194744840"/>
            <w:r w:rsidRPr="0091423E">
              <w:rPr>
                <w:rFonts w:ascii="Times New Roman" w:eastAsia="Calibri" w:hAnsi="Times New Roman" w:cs="Times New Roman"/>
                <w:b/>
                <w:kern w:val="2"/>
                <w:sz w:val="24"/>
                <w:szCs w:val="24"/>
                <w:lang w:val="en-GB"/>
                <w14:ligatures w14:val="standardContextual"/>
              </w:rPr>
              <w:t>Learning Outcome</w:t>
            </w:r>
          </w:p>
        </w:tc>
        <w:tc>
          <w:tcPr>
            <w:tcW w:w="5113" w:type="dxa"/>
            <w:tcBorders>
              <w:top w:val="single" w:sz="4" w:space="0" w:color="auto"/>
              <w:left w:val="single" w:sz="4" w:space="0" w:color="auto"/>
              <w:bottom w:val="single" w:sz="4" w:space="0" w:color="auto"/>
              <w:right w:val="single" w:sz="4" w:space="0" w:color="auto"/>
            </w:tcBorders>
          </w:tcPr>
          <w:p w14:paraId="7969C316" w14:textId="77777777" w:rsidR="00F04F4C" w:rsidRPr="0091423E" w:rsidRDefault="00F04F4C" w:rsidP="0091423E">
            <w:pPr>
              <w:spacing w:after="160" w:line="360" w:lineRule="auto"/>
              <w:jc w:val="center"/>
              <w:rPr>
                <w:rFonts w:ascii="Times New Roman" w:eastAsia="Calibri" w:hAnsi="Times New Roman" w:cs="Times New Roman"/>
                <w:b/>
                <w:kern w:val="2"/>
                <w:sz w:val="24"/>
                <w:szCs w:val="24"/>
                <w:lang w:val="en-GB"/>
                <w14:ligatures w14:val="standardContextual"/>
              </w:rPr>
            </w:pPr>
            <w:r w:rsidRPr="0091423E">
              <w:rPr>
                <w:rFonts w:ascii="Times New Roman" w:eastAsia="Calibri" w:hAnsi="Times New Roman" w:cs="Times New Roman"/>
                <w:b/>
                <w:kern w:val="2"/>
                <w:sz w:val="24"/>
                <w:szCs w:val="24"/>
                <w:lang w:val="en-GB"/>
                <w14:ligatures w14:val="standardContextual"/>
              </w:rPr>
              <w:t>Content</w:t>
            </w:r>
          </w:p>
          <w:p w14:paraId="696E2E95" w14:textId="77777777" w:rsidR="00F04F4C" w:rsidRPr="0091423E" w:rsidRDefault="00F04F4C" w:rsidP="0091423E">
            <w:pPr>
              <w:spacing w:after="160" w:line="360" w:lineRule="auto"/>
              <w:jc w:val="center"/>
              <w:rPr>
                <w:rFonts w:ascii="Times New Roman" w:eastAsia="Calibri" w:hAnsi="Times New Roman" w:cs="Times New Roman"/>
                <w:b/>
                <w:kern w:val="2"/>
                <w:sz w:val="24"/>
                <w:szCs w:val="24"/>
                <w:lang w:val="en-GB"/>
                <w14:ligatures w14:val="standardContextual"/>
              </w:rPr>
            </w:pPr>
          </w:p>
        </w:tc>
        <w:tc>
          <w:tcPr>
            <w:tcW w:w="1750" w:type="dxa"/>
            <w:tcBorders>
              <w:top w:val="single" w:sz="4" w:space="0" w:color="auto"/>
              <w:left w:val="single" w:sz="4" w:space="0" w:color="auto"/>
              <w:bottom w:val="single" w:sz="4" w:space="0" w:color="auto"/>
              <w:right w:val="single" w:sz="4" w:space="0" w:color="auto"/>
            </w:tcBorders>
            <w:hideMark/>
          </w:tcPr>
          <w:p w14:paraId="42FDF341" w14:textId="77777777" w:rsidR="00F04F4C" w:rsidRPr="0091423E" w:rsidRDefault="00F04F4C" w:rsidP="0091423E">
            <w:pPr>
              <w:spacing w:after="160" w:line="360" w:lineRule="auto"/>
              <w:jc w:val="center"/>
              <w:rPr>
                <w:rFonts w:ascii="Times New Roman" w:eastAsia="Calibri" w:hAnsi="Times New Roman" w:cs="Times New Roman"/>
                <w:b/>
                <w:kern w:val="2"/>
                <w:sz w:val="24"/>
                <w:szCs w:val="24"/>
                <w:lang w:val="en-GB"/>
                <w14:ligatures w14:val="standardContextual"/>
              </w:rPr>
            </w:pPr>
            <w:r w:rsidRPr="0091423E">
              <w:rPr>
                <w:rFonts w:ascii="Times New Roman" w:eastAsia="Calibri" w:hAnsi="Times New Roman" w:cs="Times New Roman"/>
                <w:b/>
                <w:kern w:val="2"/>
                <w:sz w:val="24"/>
                <w:szCs w:val="24"/>
                <w:lang w:val="en-GB"/>
                <w14:ligatures w14:val="standardContextual"/>
              </w:rPr>
              <w:t>Suggested Assessment Methods</w:t>
            </w:r>
          </w:p>
        </w:tc>
      </w:tr>
      <w:tr w:rsidR="00F04F4C" w:rsidRPr="0091423E" w14:paraId="630EDFC1" w14:textId="77777777" w:rsidTr="00F04F4C">
        <w:tc>
          <w:tcPr>
            <w:tcW w:w="2153" w:type="dxa"/>
            <w:tcBorders>
              <w:top w:val="single" w:sz="4" w:space="0" w:color="auto"/>
              <w:left w:val="single" w:sz="4" w:space="0" w:color="auto"/>
              <w:bottom w:val="single" w:sz="4" w:space="0" w:color="auto"/>
              <w:right w:val="single" w:sz="4" w:space="0" w:color="auto"/>
            </w:tcBorders>
            <w:hideMark/>
          </w:tcPr>
          <w:p w14:paraId="2E9F044A" w14:textId="77777777" w:rsidR="00F04F4C" w:rsidRPr="0091423E" w:rsidRDefault="00F04F4C" w:rsidP="0091423E">
            <w:pPr>
              <w:pStyle w:val="ListParagraph"/>
              <w:numPr>
                <w:ilvl w:val="3"/>
                <w:numId w:val="533"/>
              </w:numPr>
              <w:spacing w:line="360" w:lineRule="auto"/>
              <w:ind w:left="420"/>
              <w:rPr>
                <w:b/>
                <w:kern w:val="2"/>
                <w:szCs w:val="24"/>
                <w:lang w:val="en-GB"/>
                <w14:ligatures w14:val="standardContextual"/>
              </w:rPr>
            </w:pPr>
            <w:r w:rsidRPr="0091423E">
              <w:rPr>
                <w:kern w:val="2"/>
                <w:szCs w:val="24"/>
                <w:lang w:val="en-GB"/>
                <w14:ligatures w14:val="standardContextual"/>
              </w:rPr>
              <w:t>Apply statistics and probability</w:t>
            </w:r>
          </w:p>
        </w:tc>
        <w:tc>
          <w:tcPr>
            <w:tcW w:w="5113" w:type="dxa"/>
            <w:tcBorders>
              <w:top w:val="single" w:sz="4" w:space="0" w:color="auto"/>
              <w:left w:val="single" w:sz="4" w:space="0" w:color="auto"/>
              <w:bottom w:val="single" w:sz="4" w:space="0" w:color="auto"/>
              <w:right w:val="single" w:sz="4" w:space="0" w:color="auto"/>
            </w:tcBorders>
            <w:hideMark/>
          </w:tcPr>
          <w:p w14:paraId="257458CF" w14:textId="40F55D33" w:rsidR="00F04F4C" w:rsidRPr="0091423E" w:rsidRDefault="00F04F4C" w:rsidP="0091423E">
            <w:pPr>
              <w:numPr>
                <w:ilvl w:val="1"/>
                <w:numId w:val="542"/>
              </w:numPr>
              <w:autoSpaceDE w:val="0"/>
              <w:autoSpaceDN w:val="0"/>
              <w:adjustRightInd w:val="0"/>
              <w:spacing w:after="160" w:line="360" w:lineRule="auto"/>
              <w:contextualSpacing/>
              <w:rPr>
                <w:rFonts w:ascii="Times New Roman" w:eastAsia="Calibri" w:hAnsi="Times New Roman" w:cs="Times New Roman"/>
                <w:kern w:val="2"/>
                <w:sz w:val="24"/>
                <w:szCs w:val="24"/>
                <w:lang w:val="en-ZW" w:eastAsia="zh-CN"/>
                <w14:ligatures w14:val="standardContextual"/>
              </w:rPr>
            </w:pPr>
            <w:r w:rsidRPr="0091423E">
              <w:rPr>
                <w:rFonts w:ascii="Times New Roman" w:eastAsia="Calibri" w:hAnsi="Times New Roman" w:cs="Times New Roman"/>
                <w:kern w:val="2"/>
                <w:sz w:val="24"/>
                <w:szCs w:val="24"/>
                <w:lang w:val="en-ZW" w:eastAsia="zh-CN"/>
                <w14:ligatures w14:val="standardContextual"/>
              </w:rPr>
              <w:t xml:space="preserve">Measures </w:t>
            </w:r>
            <w:r w:rsidR="00347209" w:rsidRPr="0091423E">
              <w:rPr>
                <w:rFonts w:ascii="Times New Roman" w:eastAsia="Calibri" w:hAnsi="Times New Roman" w:cs="Times New Roman"/>
                <w:kern w:val="2"/>
                <w:sz w:val="24"/>
                <w:szCs w:val="24"/>
                <w:lang w:val="en-ZW" w:eastAsia="zh-CN"/>
                <w14:ligatures w14:val="standardContextual"/>
              </w:rPr>
              <w:t>of</w:t>
            </w:r>
            <w:r w:rsidRPr="0091423E">
              <w:rPr>
                <w:rFonts w:ascii="Times New Roman" w:eastAsia="Calibri" w:hAnsi="Times New Roman" w:cs="Times New Roman"/>
                <w:kern w:val="2"/>
                <w:sz w:val="24"/>
                <w:szCs w:val="24"/>
                <w:lang w:val="en-ZW" w:eastAsia="zh-CN"/>
                <w14:ligatures w14:val="standardContextual"/>
              </w:rPr>
              <w:t xml:space="preserve"> central tendency mean, mode and median </w:t>
            </w:r>
          </w:p>
          <w:p w14:paraId="7B7FD370" w14:textId="041CE382" w:rsidR="00F04F4C" w:rsidRPr="0091423E" w:rsidRDefault="00F04F4C" w:rsidP="0091423E">
            <w:pPr>
              <w:numPr>
                <w:ilvl w:val="1"/>
                <w:numId w:val="542"/>
              </w:numPr>
              <w:autoSpaceDE w:val="0"/>
              <w:autoSpaceDN w:val="0"/>
              <w:adjustRightInd w:val="0"/>
              <w:spacing w:after="160" w:line="360" w:lineRule="auto"/>
              <w:contextualSpacing/>
              <w:rPr>
                <w:rFonts w:ascii="Times New Roman" w:eastAsia="Calibri" w:hAnsi="Times New Roman" w:cs="Times New Roman"/>
                <w:kern w:val="2"/>
                <w:sz w:val="24"/>
                <w:szCs w:val="24"/>
                <w:lang w:val="en-ZW" w:eastAsia="zh-CN"/>
                <w14:ligatures w14:val="standardContextual"/>
              </w:rPr>
            </w:pPr>
            <w:r w:rsidRPr="0091423E">
              <w:rPr>
                <w:rFonts w:ascii="Times New Roman" w:eastAsia="Calibri" w:hAnsi="Times New Roman" w:cs="Times New Roman"/>
                <w:kern w:val="2"/>
                <w:sz w:val="24"/>
                <w:szCs w:val="24"/>
                <w:lang w:val="en-ZW" w:eastAsia="zh-CN"/>
                <w14:ligatures w14:val="standardContextual"/>
              </w:rPr>
              <w:t xml:space="preserve">Measures </w:t>
            </w:r>
            <w:r w:rsidR="00347209" w:rsidRPr="0091423E">
              <w:rPr>
                <w:rFonts w:ascii="Times New Roman" w:eastAsia="Calibri" w:hAnsi="Times New Roman" w:cs="Times New Roman"/>
                <w:kern w:val="2"/>
                <w:sz w:val="24"/>
                <w:szCs w:val="24"/>
                <w:lang w:val="en-ZW" w:eastAsia="zh-CN"/>
                <w14:ligatures w14:val="standardContextual"/>
              </w:rPr>
              <w:t>of</w:t>
            </w:r>
            <w:r w:rsidRPr="0091423E">
              <w:rPr>
                <w:rFonts w:ascii="Times New Roman" w:eastAsia="Calibri" w:hAnsi="Times New Roman" w:cs="Times New Roman"/>
                <w:kern w:val="2"/>
                <w:sz w:val="24"/>
                <w:szCs w:val="24"/>
                <w:lang w:val="en-ZW" w:eastAsia="zh-CN"/>
                <w14:ligatures w14:val="standardContextual"/>
              </w:rPr>
              <w:t xml:space="preserve"> dispersion </w:t>
            </w:r>
          </w:p>
          <w:p w14:paraId="71DF7282" w14:textId="77777777" w:rsidR="00F04F4C" w:rsidRPr="0091423E" w:rsidRDefault="00F04F4C" w:rsidP="0091423E">
            <w:pPr>
              <w:numPr>
                <w:ilvl w:val="1"/>
                <w:numId w:val="542"/>
              </w:numPr>
              <w:autoSpaceDE w:val="0"/>
              <w:autoSpaceDN w:val="0"/>
              <w:adjustRightInd w:val="0"/>
              <w:spacing w:after="160" w:line="360" w:lineRule="auto"/>
              <w:contextualSpacing/>
              <w:rPr>
                <w:rFonts w:ascii="Times New Roman" w:eastAsia="Calibri" w:hAnsi="Times New Roman" w:cs="Times New Roman"/>
                <w:kern w:val="2"/>
                <w:sz w:val="24"/>
                <w:szCs w:val="24"/>
                <w:lang w:val="en-ZW" w:eastAsia="zh-CN"/>
                <w14:ligatures w14:val="standardContextual"/>
              </w:rPr>
            </w:pPr>
            <w:r w:rsidRPr="0091423E">
              <w:rPr>
                <w:rFonts w:ascii="Times New Roman" w:eastAsia="Calibri" w:hAnsi="Times New Roman" w:cs="Times New Roman"/>
                <w:kern w:val="2"/>
                <w:sz w:val="24"/>
                <w:szCs w:val="24"/>
                <w:lang w:val="en-ZW" w:eastAsia="zh-CN"/>
                <w14:ligatures w14:val="standardContextual"/>
              </w:rPr>
              <w:t xml:space="preserve">Variance and standard deviation </w:t>
            </w:r>
          </w:p>
          <w:p w14:paraId="2438EB20" w14:textId="270EA648" w:rsidR="00F04F4C" w:rsidRPr="0091423E" w:rsidRDefault="00F04F4C" w:rsidP="0091423E">
            <w:pPr>
              <w:numPr>
                <w:ilvl w:val="1"/>
                <w:numId w:val="542"/>
              </w:numPr>
              <w:autoSpaceDE w:val="0"/>
              <w:autoSpaceDN w:val="0"/>
              <w:adjustRightInd w:val="0"/>
              <w:spacing w:after="160" w:line="360" w:lineRule="auto"/>
              <w:contextualSpacing/>
              <w:rPr>
                <w:rFonts w:ascii="Times New Roman" w:eastAsia="Calibri" w:hAnsi="Times New Roman" w:cs="Times New Roman"/>
                <w:kern w:val="2"/>
                <w:sz w:val="24"/>
                <w:szCs w:val="24"/>
                <w:lang w:val="en-ZW" w:eastAsia="zh-CN"/>
                <w14:ligatures w14:val="standardContextual"/>
              </w:rPr>
            </w:pPr>
            <w:r w:rsidRPr="0091423E">
              <w:rPr>
                <w:rFonts w:ascii="Times New Roman" w:eastAsia="Calibri" w:hAnsi="Times New Roman" w:cs="Times New Roman"/>
                <w:kern w:val="2"/>
                <w:sz w:val="24"/>
                <w:szCs w:val="24"/>
                <w:lang w:val="en-ZW" w:eastAsia="zh-CN"/>
                <w14:ligatures w14:val="standardContextual"/>
              </w:rPr>
              <w:t xml:space="preserve">Definition </w:t>
            </w:r>
            <w:r w:rsidR="00347209" w:rsidRPr="0091423E">
              <w:rPr>
                <w:rFonts w:ascii="Times New Roman" w:eastAsia="Calibri" w:hAnsi="Times New Roman" w:cs="Times New Roman"/>
                <w:kern w:val="2"/>
                <w:sz w:val="24"/>
                <w:szCs w:val="24"/>
                <w:lang w:val="en-ZW" w:eastAsia="zh-CN"/>
                <w14:ligatures w14:val="standardContextual"/>
              </w:rPr>
              <w:t>of</w:t>
            </w:r>
            <w:r w:rsidRPr="0091423E">
              <w:rPr>
                <w:rFonts w:ascii="Times New Roman" w:eastAsia="Calibri" w:hAnsi="Times New Roman" w:cs="Times New Roman"/>
                <w:kern w:val="2"/>
                <w:sz w:val="24"/>
                <w:szCs w:val="24"/>
                <w:lang w:val="en-ZW" w:eastAsia="zh-CN"/>
                <w14:ligatures w14:val="standardContextual"/>
              </w:rPr>
              <w:t xml:space="preserve"> probability </w:t>
            </w:r>
          </w:p>
          <w:p w14:paraId="36A0F4E1" w14:textId="47045819" w:rsidR="00F04F4C" w:rsidRPr="0091423E" w:rsidRDefault="00F04F4C" w:rsidP="0091423E">
            <w:pPr>
              <w:numPr>
                <w:ilvl w:val="1"/>
                <w:numId w:val="542"/>
              </w:numPr>
              <w:autoSpaceDE w:val="0"/>
              <w:autoSpaceDN w:val="0"/>
              <w:adjustRightInd w:val="0"/>
              <w:spacing w:after="160" w:line="360" w:lineRule="auto"/>
              <w:contextualSpacing/>
              <w:rPr>
                <w:rFonts w:ascii="Times New Roman" w:eastAsia="Calibri" w:hAnsi="Times New Roman" w:cs="Times New Roman"/>
                <w:kern w:val="2"/>
                <w:sz w:val="24"/>
                <w:szCs w:val="24"/>
                <w:lang w:val="en-ZW" w:eastAsia="zh-CN"/>
                <w14:ligatures w14:val="standardContextual"/>
              </w:rPr>
            </w:pPr>
            <w:r w:rsidRPr="0091423E">
              <w:rPr>
                <w:rFonts w:ascii="Times New Roman" w:eastAsia="Calibri" w:hAnsi="Times New Roman" w:cs="Times New Roman"/>
                <w:kern w:val="2"/>
                <w:sz w:val="24"/>
                <w:szCs w:val="24"/>
                <w:lang w:val="en-ZW" w:eastAsia="zh-CN"/>
                <w14:ligatures w14:val="standardContextual"/>
              </w:rPr>
              <w:t xml:space="preserve">Laws </w:t>
            </w:r>
            <w:r w:rsidR="00347209" w:rsidRPr="0091423E">
              <w:rPr>
                <w:rFonts w:ascii="Times New Roman" w:eastAsia="Calibri" w:hAnsi="Times New Roman" w:cs="Times New Roman"/>
                <w:kern w:val="2"/>
                <w:sz w:val="24"/>
                <w:szCs w:val="24"/>
                <w:lang w:val="en-ZW" w:eastAsia="zh-CN"/>
                <w14:ligatures w14:val="standardContextual"/>
              </w:rPr>
              <w:t>of</w:t>
            </w:r>
            <w:r w:rsidRPr="0091423E">
              <w:rPr>
                <w:rFonts w:ascii="Times New Roman" w:eastAsia="Calibri" w:hAnsi="Times New Roman" w:cs="Times New Roman"/>
                <w:kern w:val="2"/>
                <w:sz w:val="24"/>
                <w:szCs w:val="24"/>
                <w:lang w:val="en-ZW" w:eastAsia="zh-CN"/>
                <w14:ligatures w14:val="standardContextual"/>
              </w:rPr>
              <w:t xml:space="preserve"> probability </w:t>
            </w:r>
          </w:p>
          <w:p w14:paraId="57DF35CD" w14:textId="77777777" w:rsidR="00F04F4C" w:rsidRPr="0091423E" w:rsidRDefault="00F04F4C" w:rsidP="0091423E">
            <w:pPr>
              <w:numPr>
                <w:ilvl w:val="1"/>
                <w:numId w:val="542"/>
              </w:numPr>
              <w:autoSpaceDE w:val="0"/>
              <w:autoSpaceDN w:val="0"/>
              <w:adjustRightInd w:val="0"/>
              <w:spacing w:after="160" w:line="360" w:lineRule="auto"/>
              <w:contextualSpacing/>
              <w:rPr>
                <w:rFonts w:ascii="Times New Roman" w:eastAsia="Calibri" w:hAnsi="Times New Roman" w:cs="Times New Roman"/>
                <w:kern w:val="2"/>
                <w:sz w:val="24"/>
                <w:szCs w:val="24"/>
                <w:lang w:val="en-ZW" w:eastAsia="zh-CN"/>
                <w14:ligatures w14:val="standardContextual"/>
              </w:rPr>
            </w:pPr>
            <w:r w:rsidRPr="0091423E">
              <w:rPr>
                <w:rFonts w:ascii="Times New Roman" w:eastAsia="Calibri" w:hAnsi="Times New Roman" w:cs="Times New Roman"/>
                <w:kern w:val="2"/>
                <w:sz w:val="24"/>
                <w:szCs w:val="24"/>
                <w:lang w:val="en-ZW" w:eastAsia="zh-CN"/>
                <w14:ligatures w14:val="standardContextual"/>
              </w:rPr>
              <w:t>Expectation variance and SD</w:t>
            </w:r>
          </w:p>
          <w:p w14:paraId="291FE00D" w14:textId="77777777" w:rsidR="00F04F4C" w:rsidRPr="0091423E" w:rsidRDefault="00F04F4C" w:rsidP="0091423E">
            <w:pPr>
              <w:numPr>
                <w:ilvl w:val="1"/>
                <w:numId w:val="542"/>
              </w:numPr>
              <w:autoSpaceDE w:val="0"/>
              <w:autoSpaceDN w:val="0"/>
              <w:adjustRightInd w:val="0"/>
              <w:spacing w:after="160" w:line="360" w:lineRule="auto"/>
              <w:contextualSpacing/>
              <w:rPr>
                <w:rFonts w:ascii="Times New Roman" w:eastAsia="Calibri" w:hAnsi="Times New Roman" w:cs="Times New Roman"/>
                <w:kern w:val="2"/>
                <w:sz w:val="24"/>
                <w:szCs w:val="24"/>
                <w:lang w:val="en-ZW" w:eastAsia="zh-CN"/>
                <w14:ligatures w14:val="standardContextual"/>
              </w:rPr>
            </w:pPr>
            <w:r w:rsidRPr="0091423E">
              <w:rPr>
                <w:rFonts w:ascii="Times New Roman" w:eastAsia="Calibri" w:hAnsi="Times New Roman" w:cs="Times New Roman"/>
                <w:kern w:val="2"/>
                <w:sz w:val="24"/>
                <w:szCs w:val="24"/>
                <w:lang w:val="en-ZW" w:eastAsia="zh-CN"/>
                <w14:ligatures w14:val="standardContextual"/>
              </w:rPr>
              <w:t>Calculations involving discrete and continuous random variables.</w:t>
            </w:r>
          </w:p>
          <w:p w14:paraId="46E31FC0" w14:textId="0581C6E9" w:rsidR="00F04F4C" w:rsidRPr="0091423E" w:rsidRDefault="00F04F4C" w:rsidP="0091423E">
            <w:pPr>
              <w:numPr>
                <w:ilvl w:val="1"/>
                <w:numId w:val="542"/>
              </w:numPr>
              <w:autoSpaceDE w:val="0"/>
              <w:autoSpaceDN w:val="0"/>
              <w:adjustRightInd w:val="0"/>
              <w:spacing w:after="160" w:line="360" w:lineRule="auto"/>
              <w:contextualSpacing/>
              <w:rPr>
                <w:rFonts w:ascii="Times New Roman" w:eastAsia="Calibri" w:hAnsi="Times New Roman" w:cs="Times New Roman"/>
                <w:kern w:val="2"/>
                <w:sz w:val="24"/>
                <w:szCs w:val="24"/>
                <w:lang w:val="en-ZW" w:eastAsia="zh-CN"/>
                <w14:ligatures w14:val="standardContextual"/>
              </w:rPr>
            </w:pPr>
            <w:r w:rsidRPr="0091423E">
              <w:rPr>
                <w:rFonts w:ascii="Times New Roman" w:eastAsia="Calibri" w:hAnsi="Times New Roman" w:cs="Times New Roman"/>
                <w:kern w:val="2"/>
                <w:sz w:val="24"/>
                <w:szCs w:val="24"/>
                <w:lang w:val="en-ZW" w:eastAsia="zh-CN"/>
                <w14:ligatures w14:val="standardContextual"/>
              </w:rPr>
              <w:t xml:space="preserve">Types </w:t>
            </w:r>
            <w:r w:rsidR="00347209" w:rsidRPr="0091423E">
              <w:rPr>
                <w:rFonts w:ascii="Times New Roman" w:eastAsia="Calibri" w:hAnsi="Times New Roman" w:cs="Times New Roman"/>
                <w:kern w:val="2"/>
                <w:sz w:val="24"/>
                <w:szCs w:val="24"/>
                <w:lang w:val="en-ZW" w:eastAsia="zh-CN"/>
                <w14:ligatures w14:val="standardContextual"/>
              </w:rPr>
              <w:t>of</w:t>
            </w:r>
            <w:r w:rsidRPr="0091423E">
              <w:rPr>
                <w:rFonts w:ascii="Times New Roman" w:eastAsia="Calibri" w:hAnsi="Times New Roman" w:cs="Times New Roman"/>
                <w:kern w:val="2"/>
                <w:sz w:val="24"/>
                <w:szCs w:val="24"/>
                <w:lang w:val="en-ZW" w:eastAsia="zh-CN"/>
                <w14:ligatures w14:val="standardContextual"/>
              </w:rPr>
              <w:t xml:space="preserve"> distributions </w:t>
            </w:r>
          </w:p>
          <w:p w14:paraId="1245D81A" w14:textId="77777777" w:rsidR="00F04F4C" w:rsidRPr="0091423E" w:rsidRDefault="00F04F4C" w:rsidP="0091423E">
            <w:pPr>
              <w:numPr>
                <w:ilvl w:val="2"/>
                <w:numId w:val="542"/>
              </w:numPr>
              <w:autoSpaceDE w:val="0"/>
              <w:autoSpaceDN w:val="0"/>
              <w:adjustRightInd w:val="0"/>
              <w:spacing w:after="160" w:line="360" w:lineRule="auto"/>
              <w:contextualSpacing/>
              <w:rPr>
                <w:rFonts w:ascii="Times New Roman" w:eastAsia="Calibri" w:hAnsi="Times New Roman" w:cs="Times New Roman"/>
                <w:kern w:val="2"/>
                <w:sz w:val="24"/>
                <w:szCs w:val="24"/>
                <w:lang w:val="en-ZW" w:eastAsia="zh-CN"/>
                <w14:ligatures w14:val="standardContextual"/>
              </w:rPr>
            </w:pPr>
            <w:r w:rsidRPr="0091423E">
              <w:rPr>
                <w:rFonts w:ascii="Times New Roman" w:eastAsia="Calibri" w:hAnsi="Times New Roman" w:cs="Times New Roman"/>
                <w:kern w:val="2"/>
                <w:sz w:val="24"/>
                <w:szCs w:val="24"/>
                <w:lang w:val="en-ZW" w:eastAsia="zh-CN"/>
                <w14:ligatures w14:val="standardContextual"/>
              </w:rPr>
              <w:t xml:space="preserve">Binomial </w:t>
            </w:r>
          </w:p>
          <w:p w14:paraId="1C801EA3" w14:textId="77777777" w:rsidR="00F04F4C" w:rsidRPr="0091423E" w:rsidRDefault="00F04F4C" w:rsidP="0091423E">
            <w:pPr>
              <w:numPr>
                <w:ilvl w:val="2"/>
                <w:numId w:val="542"/>
              </w:numPr>
              <w:autoSpaceDE w:val="0"/>
              <w:autoSpaceDN w:val="0"/>
              <w:adjustRightInd w:val="0"/>
              <w:spacing w:after="160" w:line="360" w:lineRule="auto"/>
              <w:contextualSpacing/>
              <w:rPr>
                <w:rFonts w:ascii="Times New Roman" w:eastAsia="Calibri" w:hAnsi="Times New Roman" w:cs="Times New Roman"/>
                <w:kern w:val="2"/>
                <w:sz w:val="24"/>
                <w:szCs w:val="24"/>
                <w:lang w:val="en-ZW" w:eastAsia="zh-CN"/>
                <w14:ligatures w14:val="standardContextual"/>
              </w:rPr>
            </w:pPr>
            <w:r w:rsidRPr="0091423E">
              <w:rPr>
                <w:rFonts w:ascii="Times New Roman" w:eastAsia="Calibri" w:hAnsi="Times New Roman" w:cs="Times New Roman"/>
                <w:kern w:val="2"/>
                <w:sz w:val="24"/>
                <w:szCs w:val="24"/>
                <w:lang w:val="en-ZW" w:eastAsia="zh-CN"/>
                <w14:ligatures w14:val="standardContextual"/>
              </w:rPr>
              <w:t>Poisson</w:t>
            </w:r>
          </w:p>
          <w:p w14:paraId="7A2407BD" w14:textId="77777777" w:rsidR="00F04F4C" w:rsidRPr="0091423E" w:rsidRDefault="00F04F4C" w:rsidP="0091423E">
            <w:pPr>
              <w:numPr>
                <w:ilvl w:val="2"/>
                <w:numId w:val="542"/>
              </w:numPr>
              <w:autoSpaceDE w:val="0"/>
              <w:autoSpaceDN w:val="0"/>
              <w:adjustRightInd w:val="0"/>
              <w:spacing w:after="160" w:line="360" w:lineRule="auto"/>
              <w:contextualSpacing/>
              <w:rPr>
                <w:rFonts w:ascii="Times New Roman" w:eastAsia="Calibri" w:hAnsi="Times New Roman" w:cs="Times New Roman"/>
                <w:kern w:val="2"/>
                <w:sz w:val="24"/>
                <w:szCs w:val="24"/>
                <w:lang w:val="en-ZW" w:eastAsia="zh-CN"/>
                <w14:ligatures w14:val="standardContextual"/>
              </w:rPr>
            </w:pPr>
            <w:r w:rsidRPr="0091423E">
              <w:rPr>
                <w:rFonts w:ascii="Times New Roman" w:eastAsia="Calibri" w:hAnsi="Times New Roman" w:cs="Times New Roman"/>
                <w:kern w:val="2"/>
                <w:sz w:val="24"/>
                <w:szCs w:val="24"/>
                <w:lang w:val="en-ZW" w:eastAsia="zh-CN"/>
                <w14:ligatures w14:val="standardContextual"/>
              </w:rPr>
              <w:t xml:space="preserve">Normal </w:t>
            </w:r>
          </w:p>
          <w:p w14:paraId="5349C429" w14:textId="6A264472" w:rsidR="00F04F4C" w:rsidRPr="0091423E" w:rsidRDefault="00F04F4C" w:rsidP="0091423E">
            <w:pPr>
              <w:numPr>
                <w:ilvl w:val="1"/>
                <w:numId w:val="542"/>
              </w:numPr>
              <w:autoSpaceDE w:val="0"/>
              <w:autoSpaceDN w:val="0"/>
              <w:adjustRightInd w:val="0"/>
              <w:spacing w:after="160" w:line="360" w:lineRule="auto"/>
              <w:contextualSpacing/>
              <w:rPr>
                <w:rFonts w:ascii="Times New Roman" w:eastAsia="Calibri" w:hAnsi="Times New Roman" w:cs="Times New Roman"/>
                <w:kern w:val="2"/>
                <w:sz w:val="24"/>
                <w:szCs w:val="24"/>
                <w:lang w:val="en-ZW" w:eastAsia="zh-CN"/>
                <w14:ligatures w14:val="standardContextual"/>
              </w:rPr>
            </w:pPr>
            <w:r w:rsidRPr="0091423E">
              <w:rPr>
                <w:rFonts w:ascii="Times New Roman" w:eastAsia="Calibri" w:hAnsi="Times New Roman" w:cs="Times New Roman"/>
                <w:kern w:val="2"/>
                <w:sz w:val="24"/>
                <w:szCs w:val="24"/>
                <w:lang w:val="en-ZW" w:eastAsia="zh-CN"/>
                <w14:ligatures w14:val="standardContextual"/>
              </w:rPr>
              <w:t xml:space="preserve">Mean, variance and SD </w:t>
            </w:r>
            <w:r w:rsidR="00347209" w:rsidRPr="0091423E">
              <w:rPr>
                <w:rFonts w:ascii="Times New Roman" w:eastAsia="Calibri" w:hAnsi="Times New Roman" w:cs="Times New Roman"/>
                <w:kern w:val="2"/>
                <w:sz w:val="24"/>
                <w:szCs w:val="24"/>
                <w:lang w:val="en-ZW" w:eastAsia="zh-CN"/>
                <w14:ligatures w14:val="standardContextual"/>
              </w:rPr>
              <w:t>of</w:t>
            </w:r>
            <w:r w:rsidRPr="0091423E">
              <w:rPr>
                <w:rFonts w:ascii="Times New Roman" w:eastAsia="Calibri" w:hAnsi="Times New Roman" w:cs="Times New Roman"/>
                <w:kern w:val="2"/>
                <w:sz w:val="24"/>
                <w:szCs w:val="24"/>
                <w:lang w:val="en-ZW" w:eastAsia="zh-CN"/>
                <w14:ligatures w14:val="standardContextual"/>
              </w:rPr>
              <w:t xml:space="preserve"> probability distributions </w:t>
            </w:r>
          </w:p>
          <w:p w14:paraId="4FF74551" w14:textId="403046EA" w:rsidR="00F04F4C" w:rsidRPr="0091423E" w:rsidRDefault="00F04F4C" w:rsidP="0091423E">
            <w:pPr>
              <w:spacing w:after="160" w:line="360" w:lineRule="auto"/>
              <w:jc w:val="center"/>
              <w:rPr>
                <w:rFonts w:ascii="Times New Roman" w:eastAsia="Calibri" w:hAnsi="Times New Roman" w:cs="Times New Roman"/>
                <w:b/>
                <w:kern w:val="2"/>
                <w:sz w:val="24"/>
                <w:szCs w:val="24"/>
                <w:lang w:val="en-GB"/>
                <w14:ligatures w14:val="standardContextual"/>
              </w:rPr>
            </w:pPr>
            <w:r w:rsidRPr="0091423E">
              <w:rPr>
                <w:rFonts w:ascii="Times New Roman" w:eastAsia="Calibri" w:hAnsi="Times New Roman" w:cs="Times New Roman"/>
                <w:kern w:val="2"/>
                <w:sz w:val="24"/>
                <w:szCs w:val="24"/>
                <w:lang w:val="en-ZW" w:eastAsia="zh-CN"/>
                <w14:ligatures w14:val="standardContextual"/>
              </w:rPr>
              <w:t xml:space="preserve">Application </w:t>
            </w:r>
            <w:r w:rsidR="00347209" w:rsidRPr="0091423E">
              <w:rPr>
                <w:rFonts w:ascii="Times New Roman" w:eastAsia="Calibri" w:hAnsi="Times New Roman" w:cs="Times New Roman"/>
                <w:kern w:val="2"/>
                <w:sz w:val="24"/>
                <w:szCs w:val="24"/>
                <w:lang w:val="en-ZW" w:eastAsia="zh-CN"/>
                <w14:ligatures w14:val="standardContextual"/>
              </w:rPr>
              <w:t>of</w:t>
            </w:r>
            <w:r w:rsidRPr="0091423E">
              <w:rPr>
                <w:rFonts w:ascii="Times New Roman" w:eastAsia="Calibri" w:hAnsi="Times New Roman" w:cs="Times New Roman"/>
                <w:kern w:val="2"/>
                <w:sz w:val="24"/>
                <w:szCs w:val="24"/>
                <w:lang w:val="en-ZW" w:eastAsia="zh-CN"/>
                <w14:ligatures w14:val="standardContextual"/>
              </w:rPr>
              <w:t xml:space="preserve"> probability distributions</w:t>
            </w:r>
          </w:p>
        </w:tc>
        <w:tc>
          <w:tcPr>
            <w:tcW w:w="1750" w:type="dxa"/>
            <w:tcBorders>
              <w:top w:val="single" w:sz="4" w:space="0" w:color="auto"/>
              <w:left w:val="single" w:sz="4" w:space="0" w:color="auto"/>
              <w:bottom w:val="single" w:sz="4" w:space="0" w:color="auto"/>
              <w:right w:val="single" w:sz="4" w:space="0" w:color="auto"/>
            </w:tcBorders>
            <w:hideMark/>
          </w:tcPr>
          <w:p w14:paraId="5C2B07E5" w14:textId="77777777" w:rsidR="00F04F4C" w:rsidRPr="0091423E" w:rsidRDefault="00F04F4C" w:rsidP="0091423E">
            <w:pPr>
              <w:numPr>
                <w:ilvl w:val="0"/>
                <w:numId w:val="518"/>
              </w:numPr>
              <w:spacing w:after="0" w:line="360" w:lineRule="auto"/>
              <w:contextualSpacing/>
              <w:rPr>
                <w:rFonts w:ascii="Times New Roman" w:eastAsia="Calibri" w:hAnsi="Times New Roman" w:cs="Times New Roman"/>
                <w:kern w:val="2"/>
                <w:sz w:val="24"/>
                <w:szCs w:val="24"/>
                <w:lang w:val="en-ZA"/>
                <w14:ligatures w14:val="standardContextual"/>
              </w:rPr>
            </w:pPr>
            <w:r w:rsidRPr="0091423E">
              <w:rPr>
                <w:rFonts w:ascii="Times New Roman" w:eastAsia="Calibri" w:hAnsi="Times New Roman" w:cs="Times New Roman"/>
                <w:kern w:val="2"/>
                <w:sz w:val="24"/>
                <w:szCs w:val="24"/>
                <w:lang w:val="en-ZA"/>
                <w14:ligatures w14:val="standardContextual"/>
              </w:rPr>
              <w:t>Practical Assessment</w:t>
            </w:r>
          </w:p>
          <w:p w14:paraId="79DAC35D" w14:textId="77777777" w:rsidR="00F04F4C" w:rsidRPr="0091423E" w:rsidRDefault="00F04F4C" w:rsidP="0091423E">
            <w:pPr>
              <w:numPr>
                <w:ilvl w:val="0"/>
                <w:numId w:val="518"/>
              </w:numPr>
              <w:spacing w:after="0" w:line="360" w:lineRule="auto"/>
              <w:contextualSpacing/>
              <w:rPr>
                <w:rFonts w:ascii="Times New Roman" w:eastAsia="Calibri" w:hAnsi="Times New Roman" w:cs="Times New Roman"/>
                <w:kern w:val="2"/>
                <w:sz w:val="24"/>
                <w:szCs w:val="24"/>
                <w:lang w:val="en-ZA"/>
                <w14:ligatures w14:val="standardContextual"/>
              </w:rPr>
            </w:pPr>
            <w:r w:rsidRPr="0091423E">
              <w:rPr>
                <w:rFonts w:ascii="Times New Roman" w:eastAsia="Calibri" w:hAnsi="Times New Roman" w:cs="Times New Roman"/>
                <w:kern w:val="2"/>
                <w:sz w:val="24"/>
                <w:szCs w:val="24"/>
                <w:lang w:val="en-ZA"/>
                <w14:ligatures w14:val="standardContextual"/>
              </w:rPr>
              <w:t>Project</w:t>
            </w:r>
          </w:p>
          <w:p w14:paraId="5885CB8F" w14:textId="77777777" w:rsidR="00F04F4C" w:rsidRPr="0091423E" w:rsidRDefault="00F04F4C" w:rsidP="0091423E">
            <w:pPr>
              <w:numPr>
                <w:ilvl w:val="0"/>
                <w:numId w:val="518"/>
              </w:numPr>
              <w:spacing w:after="0" w:line="360" w:lineRule="auto"/>
              <w:contextualSpacing/>
              <w:rPr>
                <w:rFonts w:ascii="Times New Roman" w:eastAsia="Calibri" w:hAnsi="Times New Roman" w:cs="Times New Roman"/>
                <w:kern w:val="2"/>
                <w:sz w:val="24"/>
                <w:szCs w:val="24"/>
                <w:lang w:val="en-ZA"/>
                <w14:ligatures w14:val="standardContextual"/>
              </w:rPr>
            </w:pPr>
            <w:r w:rsidRPr="0091423E">
              <w:rPr>
                <w:rFonts w:ascii="Times New Roman" w:eastAsia="Calibri" w:hAnsi="Times New Roman" w:cs="Times New Roman"/>
                <w:kern w:val="2"/>
                <w:sz w:val="24"/>
                <w:szCs w:val="24"/>
                <w:lang w:val="en-ZA"/>
                <w14:ligatures w14:val="standardContextual"/>
              </w:rPr>
              <w:t>Third Party Report</w:t>
            </w:r>
          </w:p>
          <w:p w14:paraId="1FDF01B2" w14:textId="53CBB8E8" w:rsidR="00F04F4C" w:rsidRPr="0091423E" w:rsidRDefault="00347209" w:rsidP="0091423E">
            <w:pPr>
              <w:numPr>
                <w:ilvl w:val="0"/>
                <w:numId w:val="518"/>
              </w:numPr>
              <w:spacing w:after="0" w:line="360" w:lineRule="auto"/>
              <w:contextualSpacing/>
              <w:rPr>
                <w:rFonts w:ascii="Times New Roman" w:eastAsia="Calibri" w:hAnsi="Times New Roman" w:cs="Times New Roman"/>
                <w:kern w:val="2"/>
                <w:sz w:val="24"/>
                <w:szCs w:val="24"/>
                <w:lang w:val="en-ZA"/>
                <w14:ligatures w14:val="standardContextual"/>
              </w:rPr>
            </w:pPr>
            <w:r w:rsidRPr="0091423E">
              <w:rPr>
                <w:rFonts w:ascii="Times New Roman" w:eastAsia="Calibri" w:hAnsi="Times New Roman" w:cs="Times New Roman"/>
                <w:kern w:val="2"/>
                <w:sz w:val="24"/>
                <w:szCs w:val="24"/>
                <w:lang w:val="en-ZA"/>
                <w14:ligatures w14:val="standardContextual"/>
              </w:rPr>
              <w:t>Portfolio of Evidence</w:t>
            </w:r>
          </w:p>
          <w:p w14:paraId="4950CDD9" w14:textId="77777777" w:rsidR="00F04F4C" w:rsidRPr="0091423E" w:rsidRDefault="00F04F4C" w:rsidP="0091423E">
            <w:pPr>
              <w:numPr>
                <w:ilvl w:val="0"/>
                <w:numId w:val="518"/>
              </w:numPr>
              <w:spacing w:after="0" w:line="360" w:lineRule="auto"/>
              <w:contextualSpacing/>
              <w:rPr>
                <w:rFonts w:ascii="Times New Roman" w:eastAsia="Calibri" w:hAnsi="Times New Roman" w:cs="Times New Roman"/>
                <w:kern w:val="2"/>
                <w:sz w:val="24"/>
                <w:szCs w:val="24"/>
                <w:lang w:val="en-ZW"/>
                <w14:ligatures w14:val="standardContextual"/>
              </w:rPr>
            </w:pPr>
            <w:r w:rsidRPr="0091423E">
              <w:rPr>
                <w:rFonts w:ascii="Times New Roman" w:eastAsia="Calibri" w:hAnsi="Times New Roman" w:cs="Times New Roman"/>
                <w:kern w:val="2"/>
                <w:sz w:val="24"/>
                <w:szCs w:val="24"/>
                <w:lang w:val="en-ZA"/>
                <w14:ligatures w14:val="standardContextual"/>
              </w:rPr>
              <w:t>Written Assessment</w:t>
            </w:r>
          </w:p>
          <w:p w14:paraId="3BF5E2E9" w14:textId="77777777" w:rsidR="00F04F4C" w:rsidRPr="0091423E" w:rsidRDefault="00F04F4C" w:rsidP="0091423E">
            <w:pPr>
              <w:spacing w:after="160" w:line="360" w:lineRule="auto"/>
              <w:jc w:val="center"/>
              <w:rPr>
                <w:rFonts w:ascii="Times New Roman" w:eastAsia="Calibri" w:hAnsi="Times New Roman" w:cs="Times New Roman"/>
                <w:b/>
                <w:kern w:val="2"/>
                <w:sz w:val="24"/>
                <w:szCs w:val="24"/>
                <w:lang w:val="en-GB"/>
                <w14:ligatures w14:val="standardContextual"/>
              </w:rPr>
            </w:pPr>
            <w:r w:rsidRPr="0091423E">
              <w:rPr>
                <w:rFonts w:ascii="Times New Roman" w:eastAsia="Calibri" w:hAnsi="Times New Roman" w:cs="Times New Roman"/>
                <w:kern w:val="2"/>
                <w:sz w:val="24"/>
                <w:szCs w:val="24"/>
                <w:lang w:val="en-ZA"/>
                <w14:ligatures w14:val="standardContextual"/>
              </w:rPr>
              <w:t>Oral Questioning</w:t>
            </w:r>
          </w:p>
        </w:tc>
      </w:tr>
      <w:tr w:rsidR="00F04F4C" w:rsidRPr="0091423E" w14:paraId="0E7DB754" w14:textId="77777777" w:rsidTr="00F04F4C">
        <w:tc>
          <w:tcPr>
            <w:tcW w:w="2153" w:type="dxa"/>
            <w:tcBorders>
              <w:top w:val="single" w:sz="4" w:space="0" w:color="auto"/>
              <w:left w:val="single" w:sz="4" w:space="0" w:color="auto"/>
              <w:bottom w:val="single" w:sz="4" w:space="0" w:color="auto"/>
              <w:right w:val="single" w:sz="4" w:space="0" w:color="auto"/>
            </w:tcBorders>
            <w:hideMark/>
          </w:tcPr>
          <w:p w14:paraId="4CAAEA85" w14:textId="77777777" w:rsidR="00F04F4C" w:rsidRPr="0091423E" w:rsidRDefault="00F04F4C" w:rsidP="0091423E">
            <w:pPr>
              <w:pStyle w:val="ListParagraph"/>
              <w:numPr>
                <w:ilvl w:val="3"/>
                <w:numId w:val="533"/>
              </w:numPr>
              <w:spacing w:line="360" w:lineRule="auto"/>
              <w:ind w:left="420"/>
              <w:rPr>
                <w:kern w:val="2"/>
                <w:szCs w:val="24"/>
                <w:lang w:val="en-GB"/>
                <w14:ligatures w14:val="standardContextual"/>
              </w:rPr>
            </w:pPr>
            <w:r w:rsidRPr="0091423E">
              <w:rPr>
                <w:kern w:val="2"/>
                <w:szCs w:val="24"/>
                <w:lang w:eastAsia="zh-CN"/>
                <w14:ligatures w14:val="standardContextual"/>
              </w:rPr>
              <w:t>Apply matrices</w:t>
            </w:r>
          </w:p>
        </w:tc>
        <w:tc>
          <w:tcPr>
            <w:tcW w:w="5113" w:type="dxa"/>
            <w:tcBorders>
              <w:top w:val="single" w:sz="4" w:space="0" w:color="auto"/>
              <w:left w:val="single" w:sz="4" w:space="0" w:color="auto"/>
              <w:bottom w:val="single" w:sz="4" w:space="0" w:color="auto"/>
              <w:right w:val="single" w:sz="4" w:space="0" w:color="auto"/>
            </w:tcBorders>
            <w:hideMark/>
          </w:tcPr>
          <w:p w14:paraId="53F3D060" w14:textId="77777777" w:rsidR="00F04F4C" w:rsidRPr="0091423E" w:rsidRDefault="00F04F4C" w:rsidP="0091423E">
            <w:pPr>
              <w:numPr>
                <w:ilvl w:val="1"/>
                <w:numId w:val="534"/>
              </w:numPr>
              <w:spacing w:after="160" w:line="360" w:lineRule="auto"/>
              <w:contextualSpacing/>
              <w:rPr>
                <w:rFonts w:ascii="Times New Roman" w:eastAsia="Calibri" w:hAnsi="Times New Roman" w:cs="Times New Roman"/>
                <w:kern w:val="2"/>
                <w:sz w:val="24"/>
                <w:szCs w:val="24"/>
                <w:lang w:val="en-ZW" w:eastAsia="zh-CN"/>
                <w14:ligatures w14:val="standardContextual"/>
              </w:rPr>
            </w:pPr>
            <w:r w:rsidRPr="0091423E">
              <w:rPr>
                <w:rFonts w:ascii="Times New Roman" w:eastAsia="Calibri" w:hAnsi="Times New Roman" w:cs="Times New Roman"/>
                <w:kern w:val="2"/>
                <w:sz w:val="24"/>
                <w:szCs w:val="24"/>
                <w:lang w:val="en-ZW" w:eastAsia="zh-CN"/>
                <w14:ligatures w14:val="standardContextual"/>
              </w:rPr>
              <w:t>Introduction to matrices</w:t>
            </w:r>
          </w:p>
          <w:p w14:paraId="4B8DC778" w14:textId="6FACE455" w:rsidR="00F04F4C" w:rsidRPr="0091423E" w:rsidRDefault="00F04F4C" w:rsidP="0091423E">
            <w:pPr>
              <w:numPr>
                <w:ilvl w:val="2"/>
                <w:numId w:val="534"/>
              </w:numPr>
              <w:spacing w:after="160" w:line="360" w:lineRule="auto"/>
              <w:contextualSpacing/>
              <w:rPr>
                <w:rFonts w:ascii="Times New Roman" w:eastAsia="Calibri" w:hAnsi="Times New Roman" w:cs="Times New Roman"/>
                <w:kern w:val="2"/>
                <w:sz w:val="24"/>
                <w:szCs w:val="24"/>
                <w:lang w:val="en-ZW" w:eastAsia="zh-CN"/>
                <w14:ligatures w14:val="standardContextual"/>
              </w:rPr>
            </w:pPr>
            <w:r w:rsidRPr="0091423E">
              <w:rPr>
                <w:rFonts w:ascii="Times New Roman" w:eastAsia="Calibri" w:hAnsi="Times New Roman" w:cs="Times New Roman"/>
                <w:kern w:val="2"/>
                <w:sz w:val="24"/>
                <w:szCs w:val="24"/>
                <w:lang w:val="en-ZW" w:eastAsia="zh-CN"/>
                <w14:ligatures w14:val="standardContextual"/>
              </w:rPr>
              <w:t xml:space="preserve">Definition </w:t>
            </w:r>
            <w:r w:rsidR="00347209" w:rsidRPr="0091423E">
              <w:rPr>
                <w:rFonts w:ascii="Times New Roman" w:eastAsia="Calibri" w:hAnsi="Times New Roman" w:cs="Times New Roman"/>
                <w:kern w:val="2"/>
                <w:sz w:val="24"/>
                <w:szCs w:val="24"/>
                <w:lang w:val="en-ZW" w:eastAsia="zh-CN"/>
                <w14:ligatures w14:val="standardContextual"/>
              </w:rPr>
              <w:t>of</w:t>
            </w:r>
            <w:r w:rsidRPr="0091423E">
              <w:rPr>
                <w:rFonts w:ascii="Times New Roman" w:eastAsia="Calibri" w:hAnsi="Times New Roman" w:cs="Times New Roman"/>
                <w:kern w:val="2"/>
                <w:sz w:val="24"/>
                <w:szCs w:val="24"/>
                <w:lang w:val="en-ZW" w:eastAsia="zh-CN"/>
                <w14:ligatures w14:val="standardContextual"/>
              </w:rPr>
              <w:t xml:space="preserve"> a matrix.</w:t>
            </w:r>
          </w:p>
          <w:p w14:paraId="192A2335" w14:textId="352B9D22" w:rsidR="00F04F4C" w:rsidRPr="0091423E" w:rsidRDefault="00F04F4C" w:rsidP="0091423E">
            <w:pPr>
              <w:numPr>
                <w:ilvl w:val="2"/>
                <w:numId w:val="534"/>
              </w:numPr>
              <w:spacing w:after="160" w:line="360" w:lineRule="auto"/>
              <w:contextualSpacing/>
              <w:rPr>
                <w:rFonts w:ascii="Times New Roman" w:eastAsia="Calibri" w:hAnsi="Times New Roman" w:cs="Times New Roman"/>
                <w:kern w:val="2"/>
                <w:sz w:val="24"/>
                <w:szCs w:val="24"/>
                <w:lang w:val="en-ZW" w:eastAsia="zh-CN"/>
                <w14:ligatures w14:val="standardContextual"/>
              </w:rPr>
            </w:pPr>
            <w:r w:rsidRPr="0091423E">
              <w:rPr>
                <w:rFonts w:ascii="Times New Roman" w:eastAsia="Calibri" w:hAnsi="Times New Roman" w:cs="Times New Roman"/>
                <w:kern w:val="2"/>
                <w:sz w:val="24"/>
                <w:szCs w:val="24"/>
                <w:lang w:val="en-ZW" w:eastAsia="zh-CN"/>
                <w14:ligatures w14:val="standardContextual"/>
              </w:rPr>
              <w:t xml:space="preserve">Different types </w:t>
            </w:r>
            <w:r w:rsidR="00347209" w:rsidRPr="0091423E">
              <w:rPr>
                <w:rFonts w:ascii="Times New Roman" w:eastAsia="Calibri" w:hAnsi="Times New Roman" w:cs="Times New Roman"/>
                <w:kern w:val="2"/>
                <w:sz w:val="24"/>
                <w:szCs w:val="24"/>
                <w:lang w:val="en-ZW" w:eastAsia="zh-CN"/>
                <w14:ligatures w14:val="standardContextual"/>
              </w:rPr>
              <w:t>of</w:t>
            </w:r>
            <w:r w:rsidRPr="0091423E">
              <w:rPr>
                <w:rFonts w:ascii="Times New Roman" w:eastAsia="Calibri" w:hAnsi="Times New Roman" w:cs="Times New Roman"/>
                <w:kern w:val="2"/>
                <w:sz w:val="24"/>
                <w:szCs w:val="24"/>
                <w:lang w:val="en-ZW" w:eastAsia="zh-CN"/>
                <w14:ligatures w14:val="standardContextual"/>
              </w:rPr>
              <w:t xml:space="preserve"> matrices: row, column, square, rectangular, diagonal, identity, zero.</w:t>
            </w:r>
          </w:p>
          <w:p w14:paraId="00956F37" w14:textId="308F6E42" w:rsidR="00F04F4C" w:rsidRPr="0091423E" w:rsidRDefault="00F04F4C" w:rsidP="0091423E">
            <w:pPr>
              <w:numPr>
                <w:ilvl w:val="2"/>
                <w:numId w:val="534"/>
              </w:numPr>
              <w:spacing w:after="160" w:line="360" w:lineRule="auto"/>
              <w:contextualSpacing/>
              <w:rPr>
                <w:rFonts w:ascii="Times New Roman" w:eastAsia="Calibri" w:hAnsi="Times New Roman" w:cs="Times New Roman"/>
                <w:kern w:val="2"/>
                <w:sz w:val="24"/>
                <w:szCs w:val="24"/>
                <w:lang w:val="en-ZW" w:eastAsia="zh-CN"/>
                <w14:ligatures w14:val="standardContextual"/>
              </w:rPr>
            </w:pPr>
            <w:r w:rsidRPr="0091423E">
              <w:rPr>
                <w:rFonts w:ascii="Times New Roman" w:eastAsia="Calibri" w:hAnsi="Times New Roman" w:cs="Times New Roman"/>
                <w:kern w:val="2"/>
                <w:sz w:val="24"/>
                <w:szCs w:val="24"/>
                <w:lang w:val="en-ZW" w:eastAsia="zh-CN"/>
                <w14:ligatures w14:val="standardContextual"/>
              </w:rPr>
              <w:t xml:space="preserve">Notation and elements </w:t>
            </w:r>
            <w:r w:rsidR="00347209" w:rsidRPr="0091423E">
              <w:rPr>
                <w:rFonts w:ascii="Times New Roman" w:eastAsia="Calibri" w:hAnsi="Times New Roman" w:cs="Times New Roman"/>
                <w:kern w:val="2"/>
                <w:sz w:val="24"/>
                <w:szCs w:val="24"/>
                <w:lang w:val="en-ZW" w:eastAsia="zh-CN"/>
                <w14:ligatures w14:val="standardContextual"/>
              </w:rPr>
              <w:t>of</w:t>
            </w:r>
            <w:r w:rsidRPr="0091423E">
              <w:rPr>
                <w:rFonts w:ascii="Times New Roman" w:eastAsia="Calibri" w:hAnsi="Times New Roman" w:cs="Times New Roman"/>
                <w:kern w:val="2"/>
                <w:sz w:val="24"/>
                <w:szCs w:val="24"/>
                <w:lang w:val="en-ZW" w:eastAsia="zh-CN"/>
                <w14:ligatures w14:val="standardContextual"/>
              </w:rPr>
              <w:t xml:space="preserve"> a matrix.</w:t>
            </w:r>
          </w:p>
          <w:p w14:paraId="7FD844FA" w14:textId="77777777" w:rsidR="00F04F4C" w:rsidRPr="0091423E" w:rsidRDefault="00F04F4C" w:rsidP="0091423E">
            <w:pPr>
              <w:numPr>
                <w:ilvl w:val="2"/>
                <w:numId w:val="534"/>
              </w:numPr>
              <w:spacing w:after="160" w:line="360" w:lineRule="auto"/>
              <w:contextualSpacing/>
              <w:rPr>
                <w:rFonts w:ascii="Times New Roman" w:eastAsia="Calibri" w:hAnsi="Times New Roman" w:cs="Times New Roman"/>
                <w:kern w:val="2"/>
                <w:sz w:val="24"/>
                <w:szCs w:val="24"/>
                <w:lang w:val="en-ZW" w:eastAsia="zh-CN"/>
                <w14:ligatures w14:val="standardContextual"/>
              </w:rPr>
            </w:pPr>
            <w:r w:rsidRPr="0091423E">
              <w:rPr>
                <w:rFonts w:ascii="Times New Roman" w:eastAsia="Calibri" w:hAnsi="Times New Roman" w:cs="Times New Roman"/>
                <w:kern w:val="2"/>
                <w:sz w:val="24"/>
                <w:szCs w:val="24"/>
                <w:lang w:val="en-ZW" w:eastAsia="zh-CN"/>
                <w14:ligatures w14:val="standardContextual"/>
              </w:rPr>
              <w:t>Basic operations: addition, subtraction, scalar multiplication.</w:t>
            </w:r>
          </w:p>
          <w:p w14:paraId="26DB2D46" w14:textId="77777777" w:rsidR="00F04F4C" w:rsidRPr="0091423E" w:rsidRDefault="00F04F4C" w:rsidP="0091423E">
            <w:pPr>
              <w:numPr>
                <w:ilvl w:val="2"/>
                <w:numId w:val="534"/>
              </w:numPr>
              <w:spacing w:after="160" w:line="360" w:lineRule="auto"/>
              <w:contextualSpacing/>
              <w:rPr>
                <w:rFonts w:ascii="Times New Roman" w:eastAsia="Calibri" w:hAnsi="Times New Roman" w:cs="Times New Roman"/>
                <w:kern w:val="2"/>
                <w:sz w:val="24"/>
                <w:szCs w:val="24"/>
                <w:lang w:val="en-ZW" w:eastAsia="zh-CN"/>
                <w14:ligatures w14:val="standardContextual"/>
              </w:rPr>
            </w:pPr>
            <w:r w:rsidRPr="0091423E">
              <w:rPr>
                <w:rFonts w:ascii="Times New Roman" w:eastAsia="Calibri" w:hAnsi="Times New Roman" w:cs="Times New Roman"/>
                <w:kern w:val="2"/>
                <w:sz w:val="24"/>
                <w:szCs w:val="24"/>
                <w:lang w:val="en-ZW" w:eastAsia="zh-CN"/>
                <w14:ligatures w14:val="standardContextual"/>
              </w:rPr>
              <w:t>Special Matrices</w:t>
            </w:r>
          </w:p>
          <w:p w14:paraId="41649E96" w14:textId="77777777" w:rsidR="00F04F4C" w:rsidRPr="0091423E" w:rsidRDefault="00F04F4C" w:rsidP="0091423E">
            <w:pPr>
              <w:numPr>
                <w:ilvl w:val="3"/>
                <w:numId w:val="534"/>
              </w:numPr>
              <w:spacing w:after="160" w:line="360" w:lineRule="auto"/>
              <w:contextualSpacing/>
              <w:rPr>
                <w:rFonts w:ascii="Times New Roman" w:eastAsia="Calibri" w:hAnsi="Times New Roman" w:cs="Times New Roman"/>
                <w:kern w:val="2"/>
                <w:sz w:val="24"/>
                <w:szCs w:val="24"/>
                <w:lang w:val="en-ZW" w:eastAsia="zh-CN"/>
                <w14:ligatures w14:val="standardContextual"/>
              </w:rPr>
            </w:pPr>
            <w:r w:rsidRPr="0091423E">
              <w:rPr>
                <w:rFonts w:ascii="Times New Roman" w:eastAsia="Calibri" w:hAnsi="Times New Roman" w:cs="Times New Roman"/>
                <w:kern w:val="2"/>
                <w:sz w:val="24"/>
                <w:szCs w:val="24"/>
                <w:lang w:val="en-ZW" w:eastAsia="zh-CN"/>
                <w14:ligatures w14:val="standardContextual"/>
              </w:rPr>
              <w:t>Identity matrix, diagonal matrix, symmetric matrix, skew-symmetric matrix.</w:t>
            </w:r>
          </w:p>
          <w:p w14:paraId="4C24B742" w14:textId="77777777" w:rsidR="00F04F4C" w:rsidRPr="0091423E" w:rsidRDefault="00F04F4C" w:rsidP="0091423E">
            <w:pPr>
              <w:numPr>
                <w:ilvl w:val="1"/>
                <w:numId w:val="534"/>
              </w:numPr>
              <w:spacing w:after="160" w:line="360" w:lineRule="auto"/>
              <w:contextualSpacing/>
              <w:rPr>
                <w:rFonts w:ascii="Times New Roman" w:eastAsia="Calibri" w:hAnsi="Times New Roman" w:cs="Times New Roman"/>
                <w:kern w:val="2"/>
                <w:sz w:val="24"/>
                <w:szCs w:val="24"/>
                <w:lang w:val="en-ZW" w:eastAsia="zh-CN"/>
                <w14:ligatures w14:val="standardContextual"/>
              </w:rPr>
            </w:pPr>
            <w:r w:rsidRPr="0091423E">
              <w:rPr>
                <w:rFonts w:ascii="Times New Roman" w:eastAsia="Calibri" w:hAnsi="Times New Roman" w:cs="Times New Roman"/>
                <w:kern w:val="2"/>
                <w:sz w:val="24"/>
                <w:szCs w:val="24"/>
                <w:lang w:val="en-ZW" w:eastAsia="zh-CN"/>
                <w14:ligatures w14:val="standardContextual"/>
              </w:rPr>
              <w:t>Matrix Multiplication</w:t>
            </w:r>
          </w:p>
          <w:p w14:paraId="379745DB" w14:textId="66732B93" w:rsidR="00F04F4C" w:rsidRPr="0091423E" w:rsidRDefault="00F04F4C" w:rsidP="0091423E">
            <w:pPr>
              <w:numPr>
                <w:ilvl w:val="2"/>
                <w:numId w:val="534"/>
              </w:numPr>
              <w:spacing w:after="160" w:line="360" w:lineRule="auto"/>
              <w:contextualSpacing/>
              <w:rPr>
                <w:rFonts w:ascii="Times New Roman" w:eastAsia="Calibri" w:hAnsi="Times New Roman" w:cs="Times New Roman"/>
                <w:kern w:val="2"/>
                <w:sz w:val="24"/>
                <w:szCs w:val="24"/>
                <w:lang w:val="en-ZW" w:eastAsia="zh-CN"/>
                <w14:ligatures w14:val="standardContextual"/>
              </w:rPr>
            </w:pPr>
            <w:r w:rsidRPr="0091423E">
              <w:rPr>
                <w:rFonts w:ascii="Times New Roman" w:eastAsia="Calibri" w:hAnsi="Times New Roman" w:cs="Times New Roman"/>
                <w:kern w:val="2"/>
                <w:sz w:val="24"/>
                <w:szCs w:val="24"/>
                <w:lang w:val="en-ZW" w:eastAsia="zh-CN"/>
                <w14:ligatures w14:val="standardContextual"/>
              </w:rPr>
              <w:t xml:space="preserve">Rules and properties </w:t>
            </w:r>
            <w:r w:rsidR="00347209" w:rsidRPr="0091423E">
              <w:rPr>
                <w:rFonts w:ascii="Times New Roman" w:eastAsia="Calibri" w:hAnsi="Times New Roman" w:cs="Times New Roman"/>
                <w:kern w:val="2"/>
                <w:sz w:val="24"/>
                <w:szCs w:val="24"/>
                <w:lang w:val="en-ZW" w:eastAsia="zh-CN"/>
                <w14:ligatures w14:val="standardContextual"/>
              </w:rPr>
              <w:t>of</w:t>
            </w:r>
            <w:r w:rsidRPr="0091423E">
              <w:rPr>
                <w:rFonts w:ascii="Times New Roman" w:eastAsia="Calibri" w:hAnsi="Times New Roman" w:cs="Times New Roman"/>
                <w:kern w:val="2"/>
                <w:sz w:val="24"/>
                <w:szCs w:val="24"/>
                <w:lang w:val="en-ZW" w:eastAsia="zh-CN"/>
                <w14:ligatures w14:val="standardContextual"/>
              </w:rPr>
              <w:t xml:space="preserve"> matrix multiplication.</w:t>
            </w:r>
          </w:p>
          <w:p w14:paraId="415FA518" w14:textId="328422FA" w:rsidR="00F04F4C" w:rsidRPr="0091423E" w:rsidRDefault="00F04F4C" w:rsidP="0091423E">
            <w:pPr>
              <w:numPr>
                <w:ilvl w:val="2"/>
                <w:numId w:val="534"/>
              </w:numPr>
              <w:spacing w:after="160" w:line="360" w:lineRule="auto"/>
              <w:contextualSpacing/>
              <w:rPr>
                <w:rFonts w:ascii="Times New Roman" w:eastAsia="Calibri" w:hAnsi="Times New Roman" w:cs="Times New Roman"/>
                <w:kern w:val="2"/>
                <w:sz w:val="24"/>
                <w:szCs w:val="24"/>
                <w:lang w:val="en-ZW" w:eastAsia="zh-CN"/>
                <w14:ligatures w14:val="standardContextual"/>
              </w:rPr>
            </w:pPr>
            <w:r w:rsidRPr="0091423E">
              <w:rPr>
                <w:rFonts w:ascii="Times New Roman" w:eastAsia="Calibri" w:hAnsi="Times New Roman" w:cs="Times New Roman"/>
                <w:kern w:val="2"/>
                <w:sz w:val="24"/>
                <w:szCs w:val="24"/>
                <w:lang w:val="en-ZW" w:eastAsia="zh-CN"/>
                <w14:ligatures w14:val="standardContextual"/>
              </w:rPr>
              <w:t xml:space="preserve">Properties </w:t>
            </w:r>
            <w:r w:rsidR="00347209" w:rsidRPr="0091423E">
              <w:rPr>
                <w:rFonts w:ascii="Times New Roman" w:eastAsia="Calibri" w:hAnsi="Times New Roman" w:cs="Times New Roman"/>
                <w:kern w:val="2"/>
                <w:sz w:val="24"/>
                <w:szCs w:val="24"/>
                <w:lang w:val="en-ZW" w:eastAsia="zh-CN"/>
                <w14:ligatures w14:val="standardContextual"/>
              </w:rPr>
              <w:t>of</w:t>
            </w:r>
            <w:r w:rsidRPr="0091423E">
              <w:rPr>
                <w:rFonts w:ascii="Times New Roman" w:eastAsia="Calibri" w:hAnsi="Times New Roman" w:cs="Times New Roman"/>
                <w:kern w:val="2"/>
                <w:sz w:val="24"/>
                <w:szCs w:val="24"/>
                <w:lang w:val="en-ZW" w:eastAsia="zh-CN"/>
                <w14:ligatures w14:val="standardContextual"/>
              </w:rPr>
              <w:t xml:space="preserve"> Matrix Multiplication</w:t>
            </w:r>
          </w:p>
          <w:p w14:paraId="0D4D6EF3" w14:textId="77777777" w:rsidR="00F04F4C" w:rsidRPr="0091423E" w:rsidRDefault="00F04F4C" w:rsidP="0091423E">
            <w:pPr>
              <w:numPr>
                <w:ilvl w:val="3"/>
                <w:numId w:val="534"/>
              </w:numPr>
              <w:spacing w:after="160" w:line="360" w:lineRule="auto"/>
              <w:contextualSpacing/>
              <w:rPr>
                <w:rFonts w:ascii="Times New Roman" w:eastAsia="Calibri" w:hAnsi="Times New Roman" w:cs="Times New Roman"/>
                <w:kern w:val="2"/>
                <w:sz w:val="24"/>
                <w:szCs w:val="24"/>
                <w:lang w:val="en-ZW" w:eastAsia="zh-CN"/>
                <w14:ligatures w14:val="standardContextual"/>
              </w:rPr>
            </w:pPr>
            <w:r w:rsidRPr="0091423E">
              <w:rPr>
                <w:rFonts w:ascii="Times New Roman" w:eastAsia="Calibri" w:hAnsi="Times New Roman" w:cs="Times New Roman"/>
                <w:kern w:val="2"/>
                <w:sz w:val="24"/>
                <w:szCs w:val="24"/>
                <w:lang w:val="en-ZW" w:eastAsia="zh-CN"/>
                <w14:ligatures w14:val="standardContextual"/>
              </w:rPr>
              <w:t>Associative, distributive, and commutative properties.</w:t>
            </w:r>
          </w:p>
          <w:p w14:paraId="6EA622F6" w14:textId="0965243A" w:rsidR="00F04F4C" w:rsidRPr="0091423E" w:rsidRDefault="00F04F4C" w:rsidP="0091423E">
            <w:pPr>
              <w:numPr>
                <w:ilvl w:val="3"/>
                <w:numId w:val="534"/>
              </w:numPr>
              <w:spacing w:after="160" w:line="360" w:lineRule="auto"/>
              <w:contextualSpacing/>
              <w:rPr>
                <w:rFonts w:ascii="Times New Roman" w:eastAsia="Calibri" w:hAnsi="Times New Roman" w:cs="Times New Roman"/>
                <w:kern w:val="2"/>
                <w:sz w:val="24"/>
                <w:szCs w:val="24"/>
                <w:lang w:val="en-ZW" w:eastAsia="zh-CN"/>
                <w14:ligatures w14:val="standardContextual"/>
              </w:rPr>
            </w:pPr>
            <w:r w:rsidRPr="0091423E">
              <w:rPr>
                <w:rFonts w:ascii="Times New Roman" w:eastAsia="Calibri" w:hAnsi="Times New Roman" w:cs="Times New Roman"/>
                <w:kern w:val="2"/>
                <w:sz w:val="24"/>
                <w:szCs w:val="24"/>
                <w:lang w:val="en-ZW" w:eastAsia="zh-CN"/>
                <w14:ligatures w14:val="standardContextual"/>
              </w:rPr>
              <w:t xml:space="preserve">Transpose </w:t>
            </w:r>
            <w:r w:rsidR="00347209" w:rsidRPr="0091423E">
              <w:rPr>
                <w:rFonts w:ascii="Times New Roman" w:eastAsia="Calibri" w:hAnsi="Times New Roman" w:cs="Times New Roman"/>
                <w:kern w:val="2"/>
                <w:sz w:val="24"/>
                <w:szCs w:val="24"/>
                <w:lang w:val="en-ZW" w:eastAsia="zh-CN"/>
                <w14:ligatures w14:val="standardContextual"/>
              </w:rPr>
              <w:t>of</w:t>
            </w:r>
            <w:r w:rsidRPr="0091423E">
              <w:rPr>
                <w:rFonts w:ascii="Times New Roman" w:eastAsia="Calibri" w:hAnsi="Times New Roman" w:cs="Times New Roman"/>
                <w:kern w:val="2"/>
                <w:sz w:val="24"/>
                <w:szCs w:val="24"/>
                <w:lang w:val="en-ZW" w:eastAsia="zh-CN"/>
                <w14:ligatures w14:val="standardContextual"/>
              </w:rPr>
              <w:t xml:space="preserve"> a matrix and properties.</w:t>
            </w:r>
          </w:p>
          <w:p w14:paraId="76982A87" w14:textId="77777777" w:rsidR="00F04F4C" w:rsidRPr="0091423E" w:rsidRDefault="00F04F4C" w:rsidP="0091423E">
            <w:pPr>
              <w:numPr>
                <w:ilvl w:val="1"/>
                <w:numId w:val="534"/>
              </w:numPr>
              <w:spacing w:after="160" w:line="360" w:lineRule="auto"/>
              <w:contextualSpacing/>
              <w:rPr>
                <w:rFonts w:ascii="Times New Roman" w:eastAsia="Calibri" w:hAnsi="Times New Roman" w:cs="Times New Roman"/>
                <w:kern w:val="2"/>
                <w:sz w:val="24"/>
                <w:szCs w:val="24"/>
                <w:lang w:val="en-ZW" w:eastAsia="zh-CN"/>
                <w14:ligatures w14:val="standardContextual"/>
              </w:rPr>
            </w:pPr>
            <w:r w:rsidRPr="0091423E">
              <w:rPr>
                <w:rFonts w:ascii="Times New Roman" w:eastAsia="Calibri" w:hAnsi="Times New Roman" w:cs="Times New Roman"/>
                <w:kern w:val="2"/>
                <w:sz w:val="24"/>
                <w:szCs w:val="24"/>
                <w:lang w:val="en-ZW" w:eastAsia="zh-CN"/>
                <w14:ligatures w14:val="standardContextual"/>
              </w:rPr>
              <w:t>Determinants and Inverses</w:t>
            </w:r>
          </w:p>
          <w:p w14:paraId="46A4844A" w14:textId="77777777" w:rsidR="00F04F4C" w:rsidRPr="0091423E" w:rsidRDefault="00F04F4C" w:rsidP="0091423E">
            <w:pPr>
              <w:numPr>
                <w:ilvl w:val="2"/>
                <w:numId w:val="534"/>
              </w:numPr>
              <w:spacing w:after="160" w:line="360" w:lineRule="auto"/>
              <w:contextualSpacing/>
              <w:rPr>
                <w:rFonts w:ascii="Times New Roman" w:eastAsia="Calibri" w:hAnsi="Times New Roman" w:cs="Times New Roman"/>
                <w:kern w:val="2"/>
                <w:sz w:val="24"/>
                <w:szCs w:val="24"/>
                <w:lang w:val="en-ZW" w:eastAsia="zh-CN"/>
                <w14:ligatures w14:val="standardContextual"/>
              </w:rPr>
            </w:pPr>
            <w:r w:rsidRPr="0091423E">
              <w:rPr>
                <w:rFonts w:ascii="Times New Roman" w:eastAsia="Calibri" w:hAnsi="Times New Roman" w:cs="Times New Roman"/>
                <w:kern w:val="2"/>
                <w:sz w:val="24"/>
                <w:szCs w:val="24"/>
                <w:lang w:val="en-ZW" w:eastAsia="zh-CN"/>
                <w14:ligatures w14:val="standardContextual"/>
              </w:rPr>
              <w:t>Calculating determinants for 2x2 and 3x3 matrices.</w:t>
            </w:r>
          </w:p>
          <w:p w14:paraId="3073DF7A" w14:textId="77777777" w:rsidR="00F04F4C" w:rsidRPr="0091423E" w:rsidRDefault="00F04F4C" w:rsidP="0091423E">
            <w:pPr>
              <w:numPr>
                <w:ilvl w:val="2"/>
                <w:numId w:val="534"/>
              </w:numPr>
              <w:spacing w:after="160" w:line="360" w:lineRule="auto"/>
              <w:contextualSpacing/>
              <w:rPr>
                <w:rFonts w:ascii="Times New Roman" w:eastAsia="Calibri" w:hAnsi="Times New Roman" w:cs="Times New Roman"/>
                <w:kern w:val="2"/>
                <w:sz w:val="24"/>
                <w:szCs w:val="24"/>
                <w:lang w:val="en-ZW" w:eastAsia="zh-CN"/>
                <w14:ligatures w14:val="standardContextual"/>
              </w:rPr>
            </w:pPr>
            <w:r w:rsidRPr="0091423E">
              <w:rPr>
                <w:rFonts w:ascii="Times New Roman" w:eastAsia="Calibri" w:hAnsi="Times New Roman" w:cs="Times New Roman"/>
                <w:kern w:val="2"/>
                <w:sz w:val="24"/>
                <w:szCs w:val="24"/>
                <w:lang w:val="en-ZW" w:eastAsia="zh-CN"/>
                <w14:ligatures w14:val="standardContextual"/>
              </w:rPr>
              <w:t>Methods to find the inverse (adjoint method, Gauss-Jordan elimination).</w:t>
            </w:r>
          </w:p>
          <w:p w14:paraId="685127EE" w14:textId="04947D5E" w:rsidR="00F04F4C" w:rsidRPr="0091423E" w:rsidRDefault="00F04F4C" w:rsidP="0091423E">
            <w:pPr>
              <w:numPr>
                <w:ilvl w:val="2"/>
                <w:numId w:val="534"/>
              </w:numPr>
              <w:spacing w:after="160" w:line="360" w:lineRule="auto"/>
              <w:contextualSpacing/>
              <w:rPr>
                <w:rFonts w:ascii="Times New Roman" w:eastAsia="Calibri" w:hAnsi="Times New Roman" w:cs="Times New Roman"/>
                <w:kern w:val="2"/>
                <w:sz w:val="24"/>
                <w:szCs w:val="24"/>
                <w:lang w:val="en-ZW" w:eastAsia="zh-CN"/>
                <w14:ligatures w14:val="standardContextual"/>
              </w:rPr>
            </w:pPr>
            <w:r w:rsidRPr="0091423E">
              <w:rPr>
                <w:rFonts w:ascii="Times New Roman" w:eastAsia="Calibri" w:hAnsi="Times New Roman" w:cs="Times New Roman"/>
                <w:kern w:val="2"/>
                <w:sz w:val="24"/>
                <w:szCs w:val="24"/>
                <w:lang w:val="en-ZW" w:eastAsia="zh-CN"/>
                <w14:ligatures w14:val="standardContextual"/>
              </w:rPr>
              <w:t xml:space="preserve">Conditions for the existence </w:t>
            </w:r>
            <w:r w:rsidR="00347209" w:rsidRPr="0091423E">
              <w:rPr>
                <w:rFonts w:ascii="Times New Roman" w:eastAsia="Calibri" w:hAnsi="Times New Roman" w:cs="Times New Roman"/>
                <w:kern w:val="2"/>
                <w:sz w:val="24"/>
                <w:szCs w:val="24"/>
                <w:lang w:val="en-ZW" w:eastAsia="zh-CN"/>
                <w14:ligatures w14:val="standardContextual"/>
              </w:rPr>
              <w:t>of</w:t>
            </w:r>
            <w:r w:rsidRPr="0091423E">
              <w:rPr>
                <w:rFonts w:ascii="Times New Roman" w:eastAsia="Calibri" w:hAnsi="Times New Roman" w:cs="Times New Roman"/>
                <w:kern w:val="2"/>
                <w:sz w:val="24"/>
                <w:szCs w:val="24"/>
                <w:lang w:val="en-ZW" w:eastAsia="zh-CN"/>
                <w14:ligatures w14:val="standardContextual"/>
              </w:rPr>
              <w:t xml:space="preserve"> an inverse.</w:t>
            </w:r>
          </w:p>
          <w:p w14:paraId="0C75C2C9" w14:textId="675BCF67" w:rsidR="00F04F4C" w:rsidRPr="0091423E" w:rsidRDefault="00F04F4C" w:rsidP="0091423E">
            <w:pPr>
              <w:numPr>
                <w:ilvl w:val="1"/>
                <w:numId w:val="534"/>
              </w:numPr>
              <w:spacing w:after="160" w:line="360" w:lineRule="auto"/>
              <w:contextualSpacing/>
              <w:rPr>
                <w:rFonts w:ascii="Times New Roman" w:eastAsia="Calibri" w:hAnsi="Times New Roman" w:cs="Times New Roman"/>
                <w:kern w:val="2"/>
                <w:sz w:val="24"/>
                <w:szCs w:val="24"/>
                <w:lang w:val="en-ZW" w:eastAsia="zh-CN"/>
                <w14:ligatures w14:val="standardContextual"/>
              </w:rPr>
            </w:pPr>
            <w:r w:rsidRPr="0091423E">
              <w:rPr>
                <w:rFonts w:ascii="Times New Roman" w:eastAsia="Calibri" w:hAnsi="Times New Roman" w:cs="Times New Roman"/>
                <w:kern w:val="2"/>
                <w:sz w:val="24"/>
                <w:szCs w:val="24"/>
                <w:lang w:val="en-ZW" w:eastAsia="zh-CN"/>
                <w14:ligatures w14:val="standardContextual"/>
              </w:rPr>
              <w:t xml:space="preserve">Solving Systems </w:t>
            </w:r>
            <w:r w:rsidR="00347209" w:rsidRPr="0091423E">
              <w:rPr>
                <w:rFonts w:ascii="Times New Roman" w:eastAsia="Calibri" w:hAnsi="Times New Roman" w:cs="Times New Roman"/>
                <w:kern w:val="2"/>
                <w:sz w:val="24"/>
                <w:szCs w:val="24"/>
                <w:lang w:val="en-ZW" w:eastAsia="zh-CN"/>
                <w14:ligatures w14:val="standardContextual"/>
              </w:rPr>
              <w:t>of</w:t>
            </w:r>
            <w:r w:rsidRPr="0091423E">
              <w:rPr>
                <w:rFonts w:ascii="Times New Roman" w:eastAsia="Calibri" w:hAnsi="Times New Roman" w:cs="Times New Roman"/>
                <w:kern w:val="2"/>
                <w:sz w:val="24"/>
                <w:szCs w:val="24"/>
                <w:lang w:val="en-ZW" w:eastAsia="zh-CN"/>
                <w14:ligatures w14:val="standardContextual"/>
              </w:rPr>
              <w:t xml:space="preserve"> Linear Equations</w:t>
            </w:r>
          </w:p>
          <w:p w14:paraId="1CBE4D06" w14:textId="08973095" w:rsidR="00F04F4C" w:rsidRPr="0091423E" w:rsidRDefault="00F04F4C" w:rsidP="0091423E">
            <w:pPr>
              <w:numPr>
                <w:ilvl w:val="2"/>
                <w:numId w:val="534"/>
              </w:numPr>
              <w:spacing w:after="160" w:line="360" w:lineRule="auto"/>
              <w:contextualSpacing/>
              <w:rPr>
                <w:rFonts w:ascii="Times New Roman" w:eastAsia="Calibri" w:hAnsi="Times New Roman" w:cs="Times New Roman"/>
                <w:kern w:val="2"/>
                <w:sz w:val="24"/>
                <w:szCs w:val="24"/>
                <w:lang w:val="en-ZW" w:eastAsia="zh-CN"/>
                <w14:ligatures w14:val="standardContextual"/>
              </w:rPr>
            </w:pPr>
            <w:r w:rsidRPr="0091423E">
              <w:rPr>
                <w:rFonts w:ascii="Times New Roman" w:eastAsia="Calibri" w:hAnsi="Times New Roman" w:cs="Times New Roman"/>
                <w:kern w:val="2"/>
                <w:sz w:val="24"/>
                <w:szCs w:val="24"/>
                <w:lang w:val="en-ZW" w:eastAsia="zh-CN"/>
                <w14:ligatures w14:val="standardContextual"/>
              </w:rPr>
              <w:t xml:space="preserve">Representation </w:t>
            </w:r>
            <w:r w:rsidR="00347209" w:rsidRPr="0091423E">
              <w:rPr>
                <w:rFonts w:ascii="Times New Roman" w:eastAsia="Calibri" w:hAnsi="Times New Roman" w:cs="Times New Roman"/>
                <w:kern w:val="2"/>
                <w:sz w:val="24"/>
                <w:szCs w:val="24"/>
                <w:lang w:val="en-ZW" w:eastAsia="zh-CN"/>
                <w14:ligatures w14:val="standardContextual"/>
              </w:rPr>
              <w:t>of</w:t>
            </w:r>
            <w:r w:rsidRPr="0091423E">
              <w:rPr>
                <w:rFonts w:ascii="Times New Roman" w:eastAsia="Calibri" w:hAnsi="Times New Roman" w:cs="Times New Roman"/>
                <w:kern w:val="2"/>
                <w:sz w:val="24"/>
                <w:szCs w:val="24"/>
                <w:lang w:val="en-ZW" w:eastAsia="zh-CN"/>
                <w14:ligatures w14:val="standardContextual"/>
              </w:rPr>
              <w:t xml:space="preserve"> linear systems using matrices.</w:t>
            </w:r>
          </w:p>
          <w:p w14:paraId="4B9D94E7" w14:textId="5915F5C1" w:rsidR="00F04F4C" w:rsidRPr="0091423E" w:rsidRDefault="00F04F4C" w:rsidP="0091423E">
            <w:pPr>
              <w:numPr>
                <w:ilvl w:val="2"/>
                <w:numId w:val="534"/>
              </w:numPr>
              <w:spacing w:after="160" w:line="360" w:lineRule="auto"/>
              <w:contextualSpacing/>
              <w:rPr>
                <w:rFonts w:ascii="Times New Roman" w:eastAsia="Calibri" w:hAnsi="Times New Roman" w:cs="Times New Roman"/>
                <w:kern w:val="2"/>
                <w:sz w:val="24"/>
                <w:szCs w:val="24"/>
                <w:lang w:val="en-ZW" w:eastAsia="zh-CN"/>
                <w14:ligatures w14:val="standardContextual"/>
              </w:rPr>
            </w:pPr>
            <w:r w:rsidRPr="0091423E">
              <w:rPr>
                <w:rFonts w:ascii="Times New Roman" w:eastAsia="Calibri" w:hAnsi="Times New Roman" w:cs="Times New Roman"/>
                <w:kern w:val="2"/>
                <w:sz w:val="24"/>
                <w:szCs w:val="24"/>
                <w:lang w:val="en-ZW" w:eastAsia="zh-CN"/>
                <w14:ligatures w14:val="standardContextual"/>
              </w:rPr>
              <w:t xml:space="preserve">Application </w:t>
            </w:r>
            <w:r w:rsidR="00347209" w:rsidRPr="0091423E">
              <w:rPr>
                <w:rFonts w:ascii="Times New Roman" w:eastAsia="Calibri" w:hAnsi="Times New Roman" w:cs="Times New Roman"/>
                <w:kern w:val="2"/>
                <w:sz w:val="24"/>
                <w:szCs w:val="24"/>
                <w:lang w:val="en-ZW" w:eastAsia="zh-CN"/>
                <w14:ligatures w14:val="standardContextual"/>
              </w:rPr>
              <w:t>of</w:t>
            </w:r>
            <w:r w:rsidRPr="0091423E">
              <w:rPr>
                <w:rFonts w:ascii="Times New Roman" w:eastAsia="Calibri" w:hAnsi="Times New Roman" w:cs="Times New Roman"/>
                <w:kern w:val="2"/>
                <w:sz w:val="24"/>
                <w:szCs w:val="24"/>
                <w:lang w:val="en-ZW" w:eastAsia="zh-CN"/>
                <w14:ligatures w14:val="standardContextual"/>
              </w:rPr>
              <w:t xml:space="preserve"> Cramer's rule for solving systems </w:t>
            </w:r>
            <w:r w:rsidR="00347209" w:rsidRPr="0091423E">
              <w:rPr>
                <w:rFonts w:ascii="Times New Roman" w:eastAsia="Calibri" w:hAnsi="Times New Roman" w:cs="Times New Roman"/>
                <w:kern w:val="2"/>
                <w:sz w:val="24"/>
                <w:szCs w:val="24"/>
                <w:lang w:val="en-ZW" w:eastAsia="zh-CN"/>
                <w14:ligatures w14:val="standardContextual"/>
              </w:rPr>
              <w:t>of</w:t>
            </w:r>
            <w:r w:rsidRPr="0091423E">
              <w:rPr>
                <w:rFonts w:ascii="Times New Roman" w:eastAsia="Calibri" w:hAnsi="Times New Roman" w:cs="Times New Roman"/>
                <w:kern w:val="2"/>
                <w:sz w:val="24"/>
                <w:szCs w:val="24"/>
                <w:lang w:val="en-ZW" w:eastAsia="zh-CN"/>
                <w14:ligatures w14:val="standardContextual"/>
              </w:rPr>
              <w:t xml:space="preserve"> linear equations.</w:t>
            </w:r>
          </w:p>
          <w:p w14:paraId="776644D2" w14:textId="77777777" w:rsidR="00F04F4C" w:rsidRPr="0091423E" w:rsidRDefault="00F04F4C" w:rsidP="0091423E">
            <w:pPr>
              <w:numPr>
                <w:ilvl w:val="2"/>
                <w:numId w:val="534"/>
              </w:numPr>
              <w:spacing w:after="160" w:line="360" w:lineRule="auto"/>
              <w:contextualSpacing/>
              <w:rPr>
                <w:rFonts w:ascii="Times New Roman" w:eastAsia="Calibri" w:hAnsi="Times New Roman" w:cs="Times New Roman"/>
                <w:kern w:val="2"/>
                <w:sz w:val="24"/>
                <w:szCs w:val="24"/>
                <w:lang w:val="en-ZW" w:eastAsia="zh-CN"/>
                <w14:ligatures w14:val="standardContextual"/>
              </w:rPr>
            </w:pPr>
            <w:r w:rsidRPr="0091423E">
              <w:rPr>
                <w:rFonts w:ascii="Times New Roman" w:eastAsia="Calibri" w:hAnsi="Times New Roman" w:cs="Times New Roman"/>
                <w:kern w:val="2"/>
                <w:sz w:val="24"/>
                <w:szCs w:val="24"/>
                <w:lang w:val="en-ZW" w:eastAsia="zh-CN"/>
                <w14:ligatures w14:val="standardContextual"/>
              </w:rPr>
              <w:t>Using the inverse matrix inverse method to solve linear systems.</w:t>
            </w:r>
          </w:p>
          <w:p w14:paraId="296B2380" w14:textId="77777777" w:rsidR="00F04F4C" w:rsidRPr="0091423E" w:rsidRDefault="00F04F4C" w:rsidP="0091423E">
            <w:pPr>
              <w:numPr>
                <w:ilvl w:val="1"/>
                <w:numId w:val="542"/>
              </w:numPr>
              <w:autoSpaceDE w:val="0"/>
              <w:autoSpaceDN w:val="0"/>
              <w:adjustRightInd w:val="0"/>
              <w:spacing w:after="160" w:line="360" w:lineRule="auto"/>
              <w:contextualSpacing/>
              <w:rPr>
                <w:rFonts w:ascii="Times New Roman" w:eastAsia="Calibri" w:hAnsi="Times New Roman" w:cs="Times New Roman"/>
                <w:kern w:val="2"/>
                <w:sz w:val="24"/>
                <w:szCs w:val="24"/>
                <w:lang w:val="en-ZW" w:eastAsia="zh-CN"/>
                <w14:ligatures w14:val="standardContextual"/>
              </w:rPr>
            </w:pPr>
            <w:r w:rsidRPr="0091423E">
              <w:rPr>
                <w:rFonts w:ascii="Times New Roman" w:eastAsia="Calibri" w:hAnsi="Times New Roman" w:cs="Times New Roman"/>
                <w:kern w:val="2"/>
                <w:sz w:val="24"/>
                <w:szCs w:val="24"/>
                <w:lang w:val="en-ZW" w:eastAsia="zh-CN"/>
                <w14:ligatures w14:val="standardContextual"/>
              </w:rPr>
              <w:t>Using the inverse determinant method to solve linear systems.</w:t>
            </w:r>
          </w:p>
        </w:tc>
        <w:tc>
          <w:tcPr>
            <w:tcW w:w="1750" w:type="dxa"/>
            <w:tcBorders>
              <w:top w:val="single" w:sz="4" w:space="0" w:color="auto"/>
              <w:left w:val="single" w:sz="4" w:space="0" w:color="auto"/>
              <w:bottom w:val="single" w:sz="4" w:space="0" w:color="auto"/>
              <w:right w:val="single" w:sz="4" w:space="0" w:color="auto"/>
            </w:tcBorders>
            <w:hideMark/>
          </w:tcPr>
          <w:p w14:paraId="0E3DBF0B" w14:textId="77777777" w:rsidR="00F04F4C" w:rsidRPr="0091423E" w:rsidRDefault="00F04F4C" w:rsidP="0091423E">
            <w:pPr>
              <w:numPr>
                <w:ilvl w:val="0"/>
                <w:numId w:val="518"/>
              </w:numPr>
              <w:spacing w:after="0" w:line="360" w:lineRule="auto"/>
              <w:rPr>
                <w:rFonts w:ascii="Times New Roman" w:eastAsia="Calibri" w:hAnsi="Times New Roman" w:cs="Times New Roman"/>
                <w:kern w:val="2"/>
                <w:sz w:val="24"/>
                <w:szCs w:val="24"/>
                <w:lang w:val="en-ZA"/>
                <w14:ligatures w14:val="standardContextual"/>
              </w:rPr>
            </w:pPr>
            <w:r w:rsidRPr="0091423E">
              <w:rPr>
                <w:rFonts w:ascii="Times New Roman" w:eastAsia="Calibri" w:hAnsi="Times New Roman" w:cs="Times New Roman"/>
                <w:kern w:val="2"/>
                <w:sz w:val="24"/>
                <w:szCs w:val="24"/>
                <w:lang w:val="en-ZA"/>
                <w14:ligatures w14:val="standardContextual"/>
              </w:rPr>
              <w:t>Practical Assessment</w:t>
            </w:r>
          </w:p>
          <w:p w14:paraId="71D6BECB" w14:textId="77777777" w:rsidR="00F04F4C" w:rsidRPr="0091423E" w:rsidRDefault="00F04F4C" w:rsidP="0091423E">
            <w:pPr>
              <w:numPr>
                <w:ilvl w:val="0"/>
                <w:numId w:val="518"/>
              </w:numPr>
              <w:spacing w:after="0" w:line="360" w:lineRule="auto"/>
              <w:rPr>
                <w:rFonts w:ascii="Times New Roman" w:eastAsia="Calibri" w:hAnsi="Times New Roman" w:cs="Times New Roman"/>
                <w:kern w:val="2"/>
                <w:sz w:val="24"/>
                <w:szCs w:val="24"/>
                <w:lang w:val="en-ZA"/>
                <w14:ligatures w14:val="standardContextual"/>
              </w:rPr>
            </w:pPr>
            <w:r w:rsidRPr="0091423E">
              <w:rPr>
                <w:rFonts w:ascii="Times New Roman" w:eastAsia="Calibri" w:hAnsi="Times New Roman" w:cs="Times New Roman"/>
                <w:kern w:val="2"/>
                <w:sz w:val="24"/>
                <w:szCs w:val="24"/>
                <w:lang w:val="en-ZA"/>
                <w14:ligatures w14:val="standardContextual"/>
              </w:rPr>
              <w:t>Project</w:t>
            </w:r>
          </w:p>
          <w:p w14:paraId="56625B9E" w14:textId="77777777" w:rsidR="00F04F4C" w:rsidRPr="0091423E" w:rsidRDefault="00F04F4C" w:rsidP="0091423E">
            <w:pPr>
              <w:numPr>
                <w:ilvl w:val="0"/>
                <w:numId w:val="518"/>
              </w:numPr>
              <w:spacing w:after="0" w:line="360" w:lineRule="auto"/>
              <w:rPr>
                <w:rFonts w:ascii="Times New Roman" w:eastAsia="Calibri" w:hAnsi="Times New Roman" w:cs="Times New Roman"/>
                <w:kern w:val="2"/>
                <w:sz w:val="24"/>
                <w:szCs w:val="24"/>
                <w:lang w:val="en-ZA"/>
                <w14:ligatures w14:val="standardContextual"/>
              </w:rPr>
            </w:pPr>
            <w:r w:rsidRPr="0091423E">
              <w:rPr>
                <w:rFonts w:ascii="Times New Roman" w:eastAsia="Calibri" w:hAnsi="Times New Roman" w:cs="Times New Roman"/>
                <w:kern w:val="2"/>
                <w:sz w:val="24"/>
                <w:szCs w:val="24"/>
                <w:lang w:val="en-ZA"/>
                <w14:ligatures w14:val="standardContextual"/>
              </w:rPr>
              <w:t>Third Party Report</w:t>
            </w:r>
          </w:p>
          <w:p w14:paraId="1661AF91" w14:textId="09D64FD2" w:rsidR="00F04F4C" w:rsidRPr="0091423E" w:rsidRDefault="00347209" w:rsidP="0091423E">
            <w:pPr>
              <w:numPr>
                <w:ilvl w:val="0"/>
                <w:numId w:val="518"/>
              </w:numPr>
              <w:spacing w:after="0" w:line="360" w:lineRule="auto"/>
              <w:rPr>
                <w:rFonts w:ascii="Times New Roman" w:eastAsia="Calibri" w:hAnsi="Times New Roman" w:cs="Times New Roman"/>
                <w:kern w:val="2"/>
                <w:sz w:val="24"/>
                <w:szCs w:val="24"/>
                <w:lang w:val="en-ZA"/>
                <w14:ligatures w14:val="standardContextual"/>
              </w:rPr>
            </w:pPr>
            <w:r w:rsidRPr="0091423E">
              <w:rPr>
                <w:rFonts w:ascii="Times New Roman" w:eastAsia="Calibri" w:hAnsi="Times New Roman" w:cs="Times New Roman"/>
                <w:kern w:val="2"/>
                <w:sz w:val="24"/>
                <w:szCs w:val="24"/>
                <w:lang w:val="en-ZA"/>
                <w14:ligatures w14:val="standardContextual"/>
              </w:rPr>
              <w:t>Portfolio of Evidence</w:t>
            </w:r>
          </w:p>
          <w:p w14:paraId="3C99081F" w14:textId="77777777" w:rsidR="00F04F4C" w:rsidRPr="0091423E" w:rsidRDefault="00F04F4C" w:rsidP="0091423E">
            <w:pPr>
              <w:numPr>
                <w:ilvl w:val="0"/>
                <w:numId w:val="518"/>
              </w:numPr>
              <w:spacing w:after="0" w:line="360" w:lineRule="auto"/>
              <w:rPr>
                <w:rFonts w:ascii="Times New Roman" w:eastAsia="Calibri" w:hAnsi="Times New Roman" w:cs="Times New Roman"/>
                <w:kern w:val="2"/>
                <w:sz w:val="24"/>
                <w:szCs w:val="24"/>
                <w:lang w:val="en-ZW"/>
                <w14:ligatures w14:val="standardContextual"/>
              </w:rPr>
            </w:pPr>
            <w:r w:rsidRPr="0091423E">
              <w:rPr>
                <w:rFonts w:ascii="Times New Roman" w:eastAsia="Calibri" w:hAnsi="Times New Roman" w:cs="Times New Roman"/>
                <w:kern w:val="2"/>
                <w:sz w:val="24"/>
                <w:szCs w:val="24"/>
                <w:lang w:val="en-ZA"/>
                <w14:ligatures w14:val="standardContextual"/>
              </w:rPr>
              <w:t>Written Assessment</w:t>
            </w:r>
          </w:p>
          <w:p w14:paraId="55D95AD0" w14:textId="77777777" w:rsidR="00F04F4C" w:rsidRPr="0091423E" w:rsidRDefault="00F04F4C" w:rsidP="0091423E">
            <w:pPr>
              <w:numPr>
                <w:ilvl w:val="0"/>
                <w:numId w:val="518"/>
              </w:numPr>
              <w:spacing w:after="0" w:line="360" w:lineRule="auto"/>
              <w:contextualSpacing/>
              <w:rPr>
                <w:rFonts w:ascii="Times New Roman" w:eastAsia="Calibri" w:hAnsi="Times New Roman" w:cs="Times New Roman"/>
                <w:kern w:val="2"/>
                <w:sz w:val="24"/>
                <w:szCs w:val="24"/>
                <w:lang w:val="en-ZA"/>
                <w14:ligatures w14:val="standardContextual"/>
              </w:rPr>
            </w:pPr>
            <w:r w:rsidRPr="0091423E">
              <w:rPr>
                <w:rFonts w:ascii="Times New Roman" w:eastAsia="Calibri" w:hAnsi="Times New Roman" w:cs="Times New Roman"/>
                <w:kern w:val="2"/>
                <w:sz w:val="24"/>
                <w:szCs w:val="24"/>
                <w:lang w:val="en-ZA"/>
                <w14:ligatures w14:val="standardContextual"/>
              </w:rPr>
              <w:t>Oral Questioning</w:t>
            </w:r>
          </w:p>
        </w:tc>
      </w:tr>
      <w:tr w:rsidR="00F04F4C" w:rsidRPr="0091423E" w14:paraId="69E1162A" w14:textId="77777777" w:rsidTr="00F04F4C">
        <w:tc>
          <w:tcPr>
            <w:tcW w:w="2153" w:type="dxa"/>
            <w:tcBorders>
              <w:top w:val="single" w:sz="4" w:space="0" w:color="auto"/>
              <w:left w:val="single" w:sz="4" w:space="0" w:color="auto"/>
              <w:bottom w:val="single" w:sz="4" w:space="0" w:color="auto"/>
              <w:right w:val="single" w:sz="4" w:space="0" w:color="auto"/>
            </w:tcBorders>
            <w:hideMark/>
          </w:tcPr>
          <w:p w14:paraId="07EEDC39" w14:textId="77777777" w:rsidR="00F04F4C" w:rsidRPr="0091423E" w:rsidRDefault="00F04F4C" w:rsidP="0091423E">
            <w:pPr>
              <w:pStyle w:val="ListParagraph"/>
              <w:numPr>
                <w:ilvl w:val="3"/>
                <w:numId w:val="533"/>
              </w:numPr>
              <w:spacing w:line="360" w:lineRule="auto"/>
              <w:ind w:left="420"/>
              <w:rPr>
                <w:kern w:val="2"/>
                <w:szCs w:val="24"/>
                <w:lang w:eastAsia="zh-CN"/>
                <w14:ligatures w14:val="standardContextual"/>
              </w:rPr>
            </w:pPr>
            <w:r w:rsidRPr="0091423E">
              <w:rPr>
                <w:kern w:val="2"/>
                <w:szCs w:val="24"/>
                <w:lang w:val="en-GB"/>
                <w14:ligatures w14:val="standardContextual"/>
              </w:rPr>
              <w:t>Apply vector theorem</w:t>
            </w:r>
          </w:p>
        </w:tc>
        <w:tc>
          <w:tcPr>
            <w:tcW w:w="5113" w:type="dxa"/>
            <w:tcBorders>
              <w:top w:val="single" w:sz="4" w:space="0" w:color="auto"/>
              <w:left w:val="single" w:sz="4" w:space="0" w:color="auto"/>
              <w:bottom w:val="single" w:sz="4" w:space="0" w:color="auto"/>
              <w:right w:val="single" w:sz="4" w:space="0" w:color="auto"/>
            </w:tcBorders>
            <w:hideMark/>
          </w:tcPr>
          <w:p w14:paraId="71832DDA" w14:textId="77777777" w:rsidR="00F04F4C" w:rsidRPr="0091423E" w:rsidRDefault="00F04F4C" w:rsidP="0091423E">
            <w:pPr>
              <w:numPr>
                <w:ilvl w:val="1"/>
                <w:numId w:val="535"/>
              </w:numPr>
              <w:autoSpaceDE w:val="0"/>
              <w:autoSpaceDN w:val="0"/>
              <w:adjustRightInd w:val="0"/>
              <w:spacing w:after="160" w:line="360" w:lineRule="auto"/>
              <w:contextualSpacing/>
              <w:rPr>
                <w:rFonts w:ascii="Times New Roman" w:eastAsia="Calibri" w:hAnsi="Times New Roman" w:cs="Times New Roman"/>
                <w:kern w:val="2"/>
                <w:sz w:val="24"/>
                <w:szCs w:val="24"/>
                <w:lang w:val="en-ZW" w:eastAsia="zh-CN"/>
                <w14:ligatures w14:val="standardContextual"/>
              </w:rPr>
            </w:pPr>
            <w:r w:rsidRPr="0091423E">
              <w:rPr>
                <w:rFonts w:ascii="Times New Roman" w:eastAsia="Calibri" w:hAnsi="Times New Roman" w:cs="Times New Roman"/>
                <w:kern w:val="2"/>
                <w:sz w:val="24"/>
                <w:szCs w:val="24"/>
                <w:lang w:val="en-ZW" w:eastAsia="zh-CN"/>
                <w14:ligatures w14:val="standardContextual"/>
              </w:rPr>
              <w:t xml:space="preserve">Vectors and scalar in two and three dimensions </w:t>
            </w:r>
          </w:p>
          <w:p w14:paraId="5082F869" w14:textId="77777777" w:rsidR="00F04F4C" w:rsidRPr="0091423E" w:rsidRDefault="00F04F4C" w:rsidP="0091423E">
            <w:pPr>
              <w:numPr>
                <w:ilvl w:val="1"/>
                <w:numId w:val="535"/>
              </w:numPr>
              <w:autoSpaceDE w:val="0"/>
              <w:autoSpaceDN w:val="0"/>
              <w:adjustRightInd w:val="0"/>
              <w:spacing w:after="160" w:line="360" w:lineRule="auto"/>
              <w:contextualSpacing/>
              <w:rPr>
                <w:rFonts w:ascii="Times New Roman" w:eastAsia="Calibri" w:hAnsi="Times New Roman" w:cs="Times New Roman"/>
                <w:kern w:val="2"/>
                <w:sz w:val="24"/>
                <w:szCs w:val="24"/>
                <w:lang w:val="en-ZW" w:eastAsia="zh-CN"/>
                <w14:ligatures w14:val="standardContextual"/>
              </w:rPr>
            </w:pPr>
            <w:r w:rsidRPr="0091423E">
              <w:rPr>
                <w:rFonts w:ascii="Times New Roman" w:eastAsia="Calibri" w:hAnsi="Times New Roman" w:cs="Times New Roman"/>
                <w:kern w:val="2"/>
                <w:sz w:val="24"/>
                <w:szCs w:val="24"/>
                <w:lang w:val="en-ZW" w:eastAsia="zh-CN"/>
                <w14:ligatures w14:val="standardContextual"/>
              </w:rPr>
              <w:t xml:space="preserve">Operations on vectors: Addition and subtraction </w:t>
            </w:r>
          </w:p>
          <w:p w14:paraId="4B80A37E" w14:textId="77777777" w:rsidR="00F04F4C" w:rsidRPr="0091423E" w:rsidRDefault="00F04F4C" w:rsidP="0091423E">
            <w:pPr>
              <w:numPr>
                <w:ilvl w:val="1"/>
                <w:numId w:val="535"/>
              </w:numPr>
              <w:autoSpaceDE w:val="0"/>
              <w:autoSpaceDN w:val="0"/>
              <w:adjustRightInd w:val="0"/>
              <w:spacing w:after="160" w:line="360" w:lineRule="auto"/>
              <w:contextualSpacing/>
              <w:rPr>
                <w:rFonts w:ascii="Times New Roman" w:eastAsia="Calibri" w:hAnsi="Times New Roman" w:cs="Times New Roman"/>
                <w:kern w:val="2"/>
                <w:sz w:val="24"/>
                <w:szCs w:val="24"/>
                <w:lang w:val="en-ZW" w:eastAsia="zh-CN"/>
                <w14:ligatures w14:val="standardContextual"/>
              </w:rPr>
            </w:pPr>
            <w:r w:rsidRPr="0091423E">
              <w:rPr>
                <w:rFonts w:ascii="Times New Roman" w:eastAsia="Calibri" w:hAnsi="Times New Roman" w:cs="Times New Roman"/>
                <w:kern w:val="2"/>
                <w:sz w:val="24"/>
                <w:szCs w:val="24"/>
                <w:lang w:val="en-ZW" w:eastAsia="zh-CN"/>
                <w14:ligatures w14:val="standardContextual"/>
              </w:rPr>
              <w:t xml:space="preserve">Position vectors </w:t>
            </w:r>
          </w:p>
          <w:p w14:paraId="210D0054" w14:textId="6F3D9FA7" w:rsidR="00F04F4C" w:rsidRPr="0091423E" w:rsidRDefault="00F04F4C" w:rsidP="0091423E">
            <w:pPr>
              <w:numPr>
                <w:ilvl w:val="1"/>
                <w:numId w:val="535"/>
              </w:numPr>
              <w:autoSpaceDE w:val="0"/>
              <w:autoSpaceDN w:val="0"/>
              <w:adjustRightInd w:val="0"/>
              <w:spacing w:after="160" w:line="360" w:lineRule="auto"/>
              <w:contextualSpacing/>
              <w:rPr>
                <w:rFonts w:ascii="Times New Roman" w:eastAsia="Calibri" w:hAnsi="Times New Roman" w:cs="Times New Roman"/>
                <w:kern w:val="2"/>
                <w:sz w:val="24"/>
                <w:szCs w:val="24"/>
                <w:lang w:val="en-ZW" w:eastAsia="zh-CN"/>
                <w14:ligatures w14:val="standardContextual"/>
              </w:rPr>
            </w:pPr>
            <w:r w:rsidRPr="0091423E">
              <w:rPr>
                <w:rFonts w:ascii="Times New Roman" w:eastAsia="Calibri" w:hAnsi="Times New Roman" w:cs="Times New Roman"/>
                <w:kern w:val="2"/>
                <w:sz w:val="24"/>
                <w:szCs w:val="24"/>
                <w:lang w:val="en-ZW" w:eastAsia="zh-CN"/>
                <w14:ligatures w14:val="standardContextual"/>
              </w:rPr>
              <w:t xml:space="preserve">Resolution </w:t>
            </w:r>
            <w:r w:rsidR="00347209" w:rsidRPr="0091423E">
              <w:rPr>
                <w:rFonts w:ascii="Times New Roman" w:eastAsia="Calibri" w:hAnsi="Times New Roman" w:cs="Times New Roman"/>
                <w:kern w:val="2"/>
                <w:sz w:val="24"/>
                <w:szCs w:val="24"/>
                <w:lang w:val="en-ZW" w:eastAsia="zh-CN"/>
                <w14:ligatures w14:val="standardContextual"/>
              </w:rPr>
              <w:t>of</w:t>
            </w:r>
            <w:r w:rsidRPr="0091423E">
              <w:rPr>
                <w:rFonts w:ascii="Times New Roman" w:eastAsia="Calibri" w:hAnsi="Times New Roman" w:cs="Times New Roman"/>
                <w:kern w:val="2"/>
                <w:sz w:val="24"/>
                <w:szCs w:val="24"/>
                <w:lang w:val="en-ZW" w:eastAsia="zh-CN"/>
                <w14:ligatures w14:val="standardContextual"/>
              </w:rPr>
              <w:t xml:space="preserve"> vectors </w:t>
            </w:r>
          </w:p>
          <w:p w14:paraId="0AD24B0B" w14:textId="77777777" w:rsidR="00F04F4C" w:rsidRPr="0091423E" w:rsidRDefault="00F04F4C" w:rsidP="0091423E">
            <w:pPr>
              <w:numPr>
                <w:ilvl w:val="1"/>
                <w:numId w:val="534"/>
              </w:numPr>
              <w:spacing w:after="160" w:line="360" w:lineRule="auto"/>
              <w:contextualSpacing/>
              <w:rPr>
                <w:rFonts w:ascii="Times New Roman" w:eastAsia="Calibri" w:hAnsi="Times New Roman" w:cs="Times New Roman"/>
                <w:kern w:val="2"/>
                <w:sz w:val="24"/>
                <w:szCs w:val="24"/>
                <w:lang w:val="en-ZW" w:eastAsia="zh-CN"/>
                <w14:ligatures w14:val="standardContextual"/>
              </w:rPr>
            </w:pPr>
            <w:r w:rsidRPr="0091423E">
              <w:rPr>
                <w:rFonts w:ascii="Times New Roman" w:eastAsia="Calibri" w:hAnsi="Times New Roman" w:cs="Times New Roman"/>
                <w:kern w:val="2"/>
                <w:sz w:val="24"/>
                <w:szCs w:val="24"/>
                <w:lang w:val="en-ZW" w:eastAsia="zh-CN"/>
                <w14:ligatures w14:val="standardContextual"/>
              </w:rPr>
              <w:t>Scalar and vector product</w:t>
            </w:r>
          </w:p>
        </w:tc>
        <w:tc>
          <w:tcPr>
            <w:tcW w:w="1750" w:type="dxa"/>
            <w:tcBorders>
              <w:top w:val="single" w:sz="4" w:space="0" w:color="auto"/>
              <w:left w:val="single" w:sz="4" w:space="0" w:color="auto"/>
              <w:bottom w:val="single" w:sz="4" w:space="0" w:color="auto"/>
              <w:right w:val="single" w:sz="4" w:space="0" w:color="auto"/>
            </w:tcBorders>
            <w:hideMark/>
          </w:tcPr>
          <w:p w14:paraId="4095A523" w14:textId="77777777" w:rsidR="00F04F4C" w:rsidRPr="0091423E" w:rsidRDefault="00F04F4C" w:rsidP="0091423E">
            <w:pPr>
              <w:numPr>
                <w:ilvl w:val="0"/>
                <w:numId w:val="518"/>
              </w:numPr>
              <w:spacing w:after="0" w:line="360" w:lineRule="auto"/>
              <w:rPr>
                <w:rFonts w:ascii="Times New Roman" w:eastAsia="Calibri" w:hAnsi="Times New Roman" w:cs="Times New Roman"/>
                <w:kern w:val="2"/>
                <w:sz w:val="24"/>
                <w:szCs w:val="24"/>
                <w:lang w:val="en-ZA"/>
                <w14:ligatures w14:val="standardContextual"/>
              </w:rPr>
            </w:pPr>
            <w:r w:rsidRPr="0091423E">
              <w:rPr>
                <w:rFonts w:ascii="Times New Roman" w:eastAsia="Calibri" w:hAnsi="Times New Roman" w:cs="Times New Roman"/>
                <w:kern w:val="2"/>
                <w:sz w:val="24"/>
                <w:szCs w:val="24"/>
                <w:lang w:val="en-ZA"/>
                <w14:ligatures w14:val="standardContextual"/>
              </w:rPr>
              <w:t>Practical Assessment</w:t>
            </w:r>
          </w:p>
          <w:p w14:paraId="47ECF5C6" w14:textId="77777777" w:rsidR="00F04F4C" w:rsidRPr="0091423E" w:rsidRDefault="00F04F4C" w:rsidP="0091423E">
            <w:pPr>
              <w:numPr>
                <w:ilvl w:val="0"/>
                <w:numId w:val="518"/>
              </w:numPr>
              <w:spacing w:after="0" w:line="360" w:lineRule="auto"/>
              <w:rPr>
                <w:rFonts w:ascii="Times New Roman" w:eastAsia="Calibri" w:hAnsi="Times New Roman" w:cs="Times New Roman"/>
                <w:kern w:val="2"/>
                <w:sz w:val="24"/>
                <w:szCs w:val="24"/>
                <w:lang w:val="en-ZA"/>
                <w14:ligatures w14:val="standardContextual"/>
              </w:rPr>
            </w:pPr>
            <w:r w:rsidRPr="0091423E">
              <w:rPr>
                <w:rFonts w:ascii="Times New Roman" w:eastAsia="Calibri" w:hAnsi="Times New Roman" w:cs="Times New Roman"/>
                <w:kern w:val="2"/>
                <w:sz w:val="24"/>
                <w:szCs w:val="24"/>
                <w:lang w:val="en-ZA"/>
                <w14:ligatures w14:val="standardContextual"/>
              </w:rPr>
              <w:t>Project</w:t>
            </w:r>
          </w:p>
          <w:p w14:paraId="689D8066" w14:textId="77777777" w:rsidR="00F04F4C" w:rsidRPr="0091423E" w:rsidRDefault="00F04F4C" w:rsidP="0091423E">
            <w:pPr>
              <w:numPr>
                <w:ilvl w:val="0"/>
                <w:numId w:val="518"/>
              </w:numPr>
              <w:spacing w:after="0" w:line="360" w:lineRule="auto"/>
              <w:rPr>
                <w:rFonts w:ascii="Times New Roman" w:eastAsia="Calibri" w:hAnsi="Times New Roman" w:cs="Times New Roman"/>
                <w:kern w:val="2"/>
                <w:sz w:val="24"/>
                <w:szCs w:val="24"/>
                <w:lang w:val="en-ZA"/>
                <w14:ligatures w14:val="standardContextual"/>
              </w:rPr>
            </w:pPr>
            <w:r w:rsidRPr="0091423E">
              <w:rPr>
                <w:rFonts w:ascii="Times New Roman" w:eastAsia="Calibri" w:hAnsi="Times New Roman" w:cs="Times New Roman"/>
                <w:kern w:val="2"/>
                <w:sz w:val="24"/>
                <w:szCs w:val="24"/>
                <w:lang w:val="en-ZA"/>
                <w14:ligatures w14:val="standardContextual"/>
              </w:rPr>
              <w:t>Third Party Report</w:t>
            </w:r>
          </w:p>
          <w:p w14:paraId="7D53B03A" w14:textId="6C17AC66" w:rsidR="00F04F4C" w:rsidRPr="0091423E" w:rsidRDefault="00347209" w:rsidP="0091423E">
            <w:pPr>
              <w:numPr>
                <w:ilvl w:val="0"/>
                <w:numId w:val="518"/>
              </w:numPr>
              <w:spacing w:after="0" w:line="360" w:lineRule="auto"/>
              <w:rPr>
                <w:rFonts w:ascii="Times New Roman" w:eastAsia="Calibri" w:hAnsi="Times New Roman" w:cs="Times New Roman"/>
                <w:kern w:val="2"/>
                <w:sz w:val="24"/>
                <w:szCs w:val="24"/>
                <w:lang w:val="en-ZA"/>
                <w14:ligatures w14:val="standardContextual"/>
              </w:rPr>
            </w:pPr>
            <w:r w:rsidRPr="0091423E">
              <w:rPr>
                <w:rFonts w:ascii="Times New Roman" w:eastAsia="Calibri" w:hAnsi="Times New Roman" w:cs="Times New Roman"/>
                <w:kern w:val="2"/>
                <w:sz w:val="24"/>
                <w:szCs w:val="24"/>
                <w:lang w:val="en-ZA"/>
                <w14:ligatures w14:val="standardContextual"/>
              </w:rPr>
              <w:t>Portfolio of Evidence</w:t>
            </w:r>
          </w:p>
          <w:p w14:paraId="0E9CA5D9" w14:textId="77777777" w:rsidR="00F04F4C" w:rsidRPr="0091423E" w:rsidRDefault="00F04F4C" w:rsidP="0091423E">
            <w:pPr>
              <w:numPr>
                <w:ilvl w:val="0"/>
                <w:numId w:val="518"/>
              </w:numPr>
              <w:spacing w:after="0" w:line="360" w:lineRule="auto"/>
              <w:rPr>
                <w:rFonts w:ascii="Times New Roman" w:eastAsia="Calibri" w:hAnsi="Times New Roman" w:cs="Times New Roman"/>
                <w:kern w:val="2"/>
                <w:sz w:val="24"/>
                <w:szCs w:val="24"/>
                <w:lang w:val="en-ZW"/>
                <w14:ligatures w14:val="standardContextual"/>
              </w:rPr>
            </w:pPr>
            <w:r w:rsidRPr="0091423E">
              <w:rPr>
                <w:rFonts w:ascii="Times New Roman" w:eastAsia="Calibri" w:hAnsi="Times New Roman" w:cs="Times New Roman"/>
                <w:kern w:val="2"/>
                <w:sz w:val="24"/>
                <w:szCs w:val="24"/>
                <w:lang w:val="en-ZA"/>
                <w14:ligatures w14:val="standardContextual"/>
              </w:rPr>
              <w:t>Written Assessment</w:t>
            </w:r>
          </w:p>
          <w:p w14:paraId="2A932437" w14:textId="77777777" w:rsidR="00F04F4C" w:rsidRPr="0091423E" w:rsidRDefault="00F04F4C" w:rsidP="0091423E">
            <w:pPr>
              <w:numPr>
                <w:ilvl w:val="0"/>
                <w:numId w:val="518"/>
              </w:numPr>
              <w:spacing w:after="0" w:line="360" w:lineRule="auto"/>
              <w:rPr>
                <w:rFonts w:ascii="Times New Roman" w:eastAsia="Calibri" w:hAnsi="Times New Roman" w:cs="Times New Roman"/>
                <w:kern w:val="2"/>
                <w:sz w:val="24"/>
                <w:szCs w:val="24"/>
                <w:lang w:val="en-ZA"/>
                <w14:ligatures w14:val="standardContextual"/>
              </w:rPr>
            </w:pPr>
            <w:r w:rsidRPr="0091423E">
              <w:rPr>
                <w:rFonts w:ascii="Times New Roman" w:eastAsia="Calibri" w:hAnsi="Times New Roman" w:cs="Times New Roman"/>
                <w:kern w:val="2"/>
                <w:sz w:val="24"/>
                <w:szCs w:val="24"/>
                <w:lang w:val="en-ZA"/>
                <w14:ligatures w14:val="standardContextual"/>
              </w:rPr>
              <w:t>Oral Questioning</w:t>
            </w:r>
          </w:p>
        </w:tc>
      </w:tr>
      <w:tr w:rsidR="00F04F4C" w:rsidRPr="0091423E" w14:paraId="1202E041" w14:textId="77777777" w:rsidTr="00F04F4C">
        <w:tc>
          <w:tcPr>
            <w:tcW w:w="2153" w:type="dxa"/>
            <w:tcBorders>
              <w:top w:val="single" w:sz="4" w:space="0" w:color="auto"/>
              <w:left w:val="single" w:sz="4" w:space="0" w:color="auto"/>
              <w:bottom w:val="single" w:sz="4" w:space="0" w:color="auto"/>
              <w:right w:val="single" w:sz="4" w:space="0" w:color="auto"/>
            </w:tcBorders>
            <w:hideMark/>
          </w:tcPr>
          <w:p w14:paraId="7B1C2E55" w14:textId="77777777" w:rsidR="00F04F4C" w:rsidRPr="0091423E" w:rsidRDefault="00F04F4C" w:rsidP="0091423E">
            <w:pPr>
              <w:pStyle w:val="ListParagraph"/>
              <w:numPr>
                <w:ilvl w:val="3"/>
                <w:numId w:val="533"/>
              </w:numPr>
              <w:spacing w:line="360" w:lineRule="auto"/>
              <w:ind w:left="420"/>
              <w:rPr>
                <w:kern w:val="2"/>
                <w:szCs w:val="24"/>
                <w:lang w:val="en-GB"/>
                <w14:ligatures w14:val="standardContextual"/>
              </w:rPr>
            </w:pPr>
            <w:r w:rsidRPr="0091423E">
              <w:rPr>
                <w:kern w:val="2"/>
                <w:szCs w:val="24"/>
                <w:lang w:val="en-GB"/>
                <w14:ligatures w14:val="standardContextual"/>
              </w:rPr>
              <w:t>Carry out binomial expansion</w:t>
            </w:r>
          </w:p>
        </w:tc>
        <w:tc>
          <w:tcPr>
            <w:tcW w:w="5113" w:type="dxa"/>
            <w:tcBorders>
              <w:top w:val="single" w:sz="4" w:space="0" w:color="auto"/>
              <w:left w:val="single" w:sz="4" w:space="0" w:color="auto"/>
              <w:bottom w:val="single" w:sz="4" w:space="0" w:color="auto"/>
              <w:right w:val="single" w:sz="4" w:space="0" w:color="auto"/>
            </w:tcBorders>
            <w:hideMark/>
          </w:tcPr>
          <w:p w14:paraId="032A745C" w14:textId="1F9156F6" w:rsidR="00F04F4C" w:rsidRPr="0091423E" w:rsidRDefault="00F04F4C" w:rsidP="0091423E">
            <w:pPr>
              <w:numPr>
                <w:ilvl w:val="1"/>
                <w:numId w:val="536"/>
              </w:numPr>
              <w:spacing w:after="160" w:line="360" w:lineRule="auto"/>
              <w:contextualSpacing/>
              <w:rPr>
                <w:rFonts w:ascii="Times New Roman" w:eastAsia="Calibri" w:hAnsi="Times New Roman" w:cs="Times New Roman"/>
                <w:kern w:val="2"/>
                <w:sz w:val="24"/>
                <w:szCs w:val="24"/>
                <w:lang w:val="en-ZW" w:eastAsia="zh-CN"/>
                <w14:ligatures w14:val="standardContextual"/>
              </w:rPr>
            </w:pPr>
            <w:r w:rsidRPr="0091423E">
              <w:rPr>
                <w:rFonts w:ascii="Times New Roman" w:eastAsia="Calibri" w:hAnsi="Times New Roman" w:cs="Times New Roman"/>
                <w:kern w:val="2"/>
                <w:sz w:val="24"/>
                <w:szCs w:val="24"/>
                <w:lang w:val="en-ZW" w:eastAsia="zh-CN"/>
                <w14:ligatures w14:val="standardContextual"/>
              </w:rPr>
              <w:t xml:space="preserve">Basic concepts </w:t>
            </w:r>
            <w:r w:rsidR="00347209" w:rsidRPr="0091423E">
              <w:rPr>
                <w:rFonts w:ascii="Times New Roman" w:eastAsia="Calibri" w:hAnsi="Times New Roman" w:cs="Times New Roman"/>
                <w:kern w:val="2"/>
                <w:sz w:val="24"/>
                <w:szCs w:val="24"/>
                <w:lang w:val="en-ZW" w:eastAsia="zh-CN"/>
                <w14:ligatures w14:val="standardContextual"/>
              </w:rPr>
              <w:t>of</w:t>
            </w:r>
            <w:r w:rsidRPr="0091423E">
              <w:rPr>
                <w:rFonts w:ascii="Times New Roman" w:eastAsia="Calibri" w:hAnsi="Times New Roman" w:cs="Times New Roman"/>
                <w:kern w:val="2"/>
                <w:sz w:val="24"/>
                <w:szCs w:val="24"/>
                <w:lang w:val="en-ZW" w:eastAsia="zh-CN"/>
                <w14:ligatures w14:val="standardContextual"/>
              </w:rPr>
              <w:t xml:space="preserve"> binomial theorem</w:t>
            </w:r>
          </w:p>
          <w:p w14:paraId="0EBE9C1B" w14:textId="77777777" w:rsidR="00F04F4C" w:rsidRPr="0091423E" w:rsidRDefault="00F04F4C" w:rsidP="0091423E">
            <w:pPr>
              <w:numPr>
                <w:ilvl w:val="2"/>
                <w:numId w:val="536"/>
              </w:numPr>
              <w:spacing w:after="160" w:line="360" w:lineRule="auto"/>
              <w:contextualSpacing/>
              <w:rPr>
                <w:rFonts w:ascii="Times New Roman" w:eastAsia="Calibri" w:hAnsi="Times New Roman" w:cs="Times New Roman"/>
                <w:kern w:val="2"/>
                <w:sz w:val="24"/>
                <w:szCs w:val="24"/>
                <w:lang w:val="en-ZW" w:eastAsia="zh-CN"/>
                <w14:ligatures w14:val="standardContextual"/>
              </w:rPr>
            </w:pPr>
            <w:r w:rsidRPr="0091423E">
              <w:rPr>
                <w:rFonts w:ascii="Times New Roman" w:eastAsia="Calibri" w:hAnsi="Times New Roman" w:cs="Times New Roman"/>
                <w:kern w:val="2"/>
                <w:sz w:val="24"/>
                <w:szCs w:val="24"/>
                <w:lang w:val="en-ZW" w:eastAsia="zh-CN"/>
                <w14:ligatures w14:val="standardContextual"/>
              </w:rPr>
              <w:t>Binomial expressions and notation.</w:t>
            </w:r>
          </w:p>
          <w:p w14:paraId="41777182" w14:textId="77777777" w:rsidR="00F04F4C" w:rsidRPr="0091423E" w:rsidRDefault="00F04F4C" w:rsidP="0091423E">
            <w:pPr>
              <w:numPr>
                <w:ilvl w:val="2"/>
                <w:numId w:val="536"/>
              </w:numPr>
              <w:spacing w:after="160" w:line="360" w:lineRule="auto"/>
              <w:contextualSpacing/>
              <w:rPr>
                <w:rFonts w:ascii="Times New Roman" w:eastAsia="Calibri" w:hAnsi="Times New Roman" w:cs="Times New Roman"/>
                <w:kern w:val="2"/>
                <w:sz w:val="24"/>
                <w:szCs w:val="24"/>
                <w:lang w:val="en-ZW" w:eastAsia="zh-CN"/>
                <w14:ligatures w14:val="standardContextual"/>
              </w:rPr>
            </w:pPr>
            <w:r w:rsidRPr="0091423E">
              <w:rPr>
                <w:rFonts w:ascii="Times New Roman" w:eastAsia="Calibri" w:hAnsi="Times New Roman" w:cs="Times New Roman"/>
                <w:kern w:val="2"/>
                <w:sz w:val="24"/>
                <w:szCs w:val="24"/>
                <w:lang w:val="en-ZW" w:eastAsia="zh-CN"/>
                <w14:ligatures w14:val="standardContextual"/>
              </w:rPr>
              <w:t>Factorials and their use in binomial coefficients.</w:t>
            </w:r>
          </w:p>
          <w:p w14:paraId="1E4A4D76" w14:textId="77777777" w:rsidR="00F04F4C" w:rsidRPr="0091423E" w:rsidRDefault="00F04F4C" w:rsidP="0091423E">
            <w:pPr>
              <w:numPr>
                <w:ilvl w:val="2"/>
                <w:numId w:val="536"/>
              </w:numPr>
              <w:spacing w:after="160" w:line="360" w:lineRule="auto"/>
              <w:contextualSpacing/>
              <w:rPr>
                <w:rFonts w:ascii="Times New Roman" w:eastAsia="Calibri" w:hAnsi="Times New Roman" w:cs="Times New Roman"/>
                <w:kern w:val="2"/>
                <w:sz w:val="24"/>
                <w:szCs w:val="24"/>
                <w:lang w:val="en-ZW" w:eastAsia="zh-CN"/>
                <w14:ligatures w14:val="standardContextual"/>
              </w:rPr>
            </w:pPr>
            <w:r w:rsidRPr="0091423E">
              <w:rPr>
                <w:rFonts w:ascii="Times New Roman" w:eastAsia="Calibri" w:hAnsi="Times New Roman" w:cs="Times New Roman"/>
                <w:kern w:val="2"/>
                <w:sz w:val="24"/>
                <w:szCs w:val="24"/>
                <w:lang w:val="en-ZW" w:eastAsia="zh-CN"/>
                <w14:ligatures w14:val="standardContextual"/>
              </w:rPr>
              <w:t>Binomial Coefficients</w:t>
            </w:r>
          </w:p>
          <w:p w14:paraId="238A7B6A" w14:textId="77777777" w:rsidR="00F04F4C" w:rsidRPr="0091423E" w:rsidRDefault="00F04F4C" w:rsidP="0091423E">
            <w:pPr>
              <w:numPr>
                <w:ilvl w:val="3"/>
                <w:numId w:val="536"/>
              </w:numPr>
              <w:spacing w:after="160" w:line="360" w:lineRule="auto"/>
              <w:contextualSpacing/>
              <w:rPr>
                <w:rFonts w:ascii="Times New Roman" w:eastAsia="Calibri" w:hAnsi="Times New Roman" w:cs="Times New Roman"/>
                <w:kern w:val="2"/>
                <w:sz w:val="24"/>
                <w:szCs w:val="24"/>
                <w:lang w:val="en-ZW" w:eastAsia="zh-CN"/>
                <w14:ligatures w14:val="standardContextual"/>
              </w:rPr>
            </w:pPr>
            <w:r w:rsidRPr="0091423E">
              <w:rPr>
                <w:rFonts w:ascii="Times New Roman" w:eastAsia="Calibri" w:hAnsi="Times New Roman" w:cs="Times New Roman"/>
                <w:kern w:val="2"/>
                <w:sz w:val="24"/>
                <w:szCs w:val="24"/>
                <w:lang w:val="en-ZW" w:eastAsia="zh-CN"/>
                <w14:ligatures w14:val="standardContextual"/>
              </w:rPr>
              <w:t>Definition and calculation using combinations (nCr).</w:t>
            </w:r>
          </w:p>
          <w:p w14:paraId="12AD594B" w14:textId="77777777" w:rsidR="00F04F4C" w:rsidRPr="0091423E" w:rsidRDefault="00F04F4C" w:rsidP="0091423E">
            <w:pPr>
              <w:numPr>
                <w:ilvl w:val="3"/>
                <w:numId w:val="536"/>
              </w:numPr>
              <w:spacing w:after="160" w:line="360" w:lineRule="auto"/>
              <w:contextualSpacing/>
              <w:rPr>
                <w:rFonts w:ascii="Times New Roman" w:eastAsia="Calibri" w:hAnsi="Times New Roman" w:cs="Times New Roman"/>
                <w:kern w:val="2"/>
                <w:sz w:val="24"/>
                <w:szCs w:val="24"/>
                <w:lang w:val="en-ZW" w:eastAsia="zh-CN"/>
                <w14:ligatures w14:val="standardContextual"/>
              </w:rPr>
            </w:pPr>
            <w:r w:rsidRPr="0091423E">
              <w:rPr>
                <w:rFonts w:ascii="Times New Roman" w:eastAsia="Calibri" w:hAnsi="Times New Roman" w:cs="Times New Roman"/>
                <w:kern w:val="2"/>
                <w:sz w:val="24"/>
                <w:szCs w:val="24"/>
                <w:lang w:val="en-ZW" w:eastAsia="zh-CN"/>
                <w14:ligatures w14:val="standardContextual"/>
              </w:rPr>
              <w:t>Pascal’s Triangle as a tool for finding binomial coefficients.</w:t>
            </w:r>
          </w:p>
          <w:p w14:paraId="1F47462C" w14:textId="77777777" w:rsidR="00F04F4C" w:rsidRPr="0091423E" w:rsidRDefault="00F04F4C" w:rsidP="0091423E">
            <w:pPr>
              <w:numPr>
                <w:ilvl w:val="1"/>
                <w:numId w:val="536"/>
              </w:numPr>
              <w:spacing w:after="160" w:line="360" w:lineRule="auto"/>
              <w:contextualSpacing/>
              <w:rPr>
                <w:rFonts w:ascii="Times New Roman" w:eastAsia="Calibri" w:hAnsi="Times New Roman" w:cs="Times New Roman"/>
                <w:kern w:val="2"/>
                <w:sz w:val="24"/>
                <w:szCs w:val="24"/>
                <w:lang w:val="en-ZW" w:eastAsia="zh-CN"/>
                <w14:ligatures w14:val="standardContextual"/>
              </w:rPr>
            </w:pPr>
            <w:r w:rsidRPr="0091423E">
              <w:rPr>
                <w:rFonts w:ascii="Times New Roman" w:eastAsia="Calibri" w:hAnsi="Times New Roman" w:cs="Times New Roman"/>
                <w:kern w:val="2"/>
                <w:sz w:val="24"/>
                <w:szCs w:val="24"/>
                <w:lang w:val="en-ZW" w:eastAsia="zh-CN"/>
                <w14:ligatures w14:val="standardContextual"/>
              </w:rPr>
              <w:t>Binomial Expansion</w:t>
            </w:r>
          </w:p>
          <w:p w14:paraId="0C5BDB1B" w14:textId="16FDE815" w:rsidR="00F04F4C" w:rsidRPr="0091423E" w:rsidRDefault="00F04F4C" w:rsidP="0091423E">
            <w:pPr>
              <w:numPr>
                <w:ilvl w:val="2"/>
                <w:numId w:val="536"/>
              </w:numPr>
              <w:spacing w:after="160" w:line="360" w:lineRule="auto"/>
              <w:contextualSpacing/>
              <w:rPr>
                <w:rFonts w:ascii="Times New Roman" w:eastAsia="Calibri" w:hAnsi="Times New Roman" w:cs="Times New Roman"/>
                <w:kern w:val="2"/>
                <w:sz w:val="24"/>
                <w:szCs w:val="24"/>
                <w:lang w:val="en-ZW" w:eastAsia="zh-CN"/>
                <w14:ligatures w14:val="standardContextual"/>
              </w:rPr>
            </w:pPr>
            <w:r w:rsidRPr="0091423E">
              <w:rPr>
                <w:rFonts w:ascii="Times New Roman" w:eastAsia="Calibri" w:hAnsi="Times New Roman" w:cs="Times New Roman"/>
                <w:kern w:val="2"/>
                <w:sz w:val="24"/>
                <w:szCs w:val="24"/>
                <w:lang w:val="en-ZW" w:eastAsia="zh-CN"/>
                <w14:ligatures w14:val="standardContextual"/>
              </w:rPr>
              <w:t xml:space="preserve">General form </w:t>
            </w:r>
            <w:r w:rsidR="00347209" w:rsidRPr="0091423E">
              <w:rPr>
                <w:rFonts w:ascii="Times New Roman" w:eastAsia="Calibri" w:hAnsi="Times New Roman" w:cs="Times New Roman"/>
                <w:kern w:val="2"/>
                <w:sz w:val="24"/>
                <w:szCs w:val="24"/>
                <w:lang w:val="en-ZW" w:eastAsia="zh-CN"/>
                <w14:ligatures w14:val="standardContextual"/>
              </w:rPr>
              <w:t>of</w:t>
            </w:r>
            <w:r w:rsidRPr="0091423E">
              <w:rPr>
                <w:rFonts w:ascii="Times New Roman" w:eastAsia="Calibri" w:hAnsi="Times New Roman" w:cs="Times New Roman"/>
                <w:kern w:val="2"/>
                <w:sz w:val="24"/>
                <w:szCs w:val="24"/>
                <w:lang w:val="en-ZW" w:eastAsia="zh-CN"/>
                <w14:ligatures w14:val="standardContextual"/>
              </w:rPr>
              <w:t xml:space="preserve"> the binomial expansion expression</w:t>
            </w:r>
          </w:p>
          <w:p w14:paraId="3AF15B79" w14:textId="671E52C6" w:rsidR="00F04F4C" w:rsidRPr="0091423E" w:rsidRDefault="00F04F4C" w:rsidP="0091423E">
            <w:pPr>
              <w:numPr>
                <w:ilvl w:val="2"/>
                <w:numId w:val="536"/>
              </w:numPr>
              <w:spacing w:after="160" w:line="360" w:lineRule="auto"/>
              <w:contextualSpacing/>
              <w:rPr>
                <w:rFonts w:ascii="Times New Roman" w:eastAsia="Calibri" w:hAnsi="Times New Roman" w:cs="Times New Roman"/>
                <w:kern w:val="2"/>
                <w:sz w:val="24"/>
                <w:szCs w:val="24"/>
                <w:lang w:val="en-ZW" w:eastAsia="zh-CN"/>
                <w14:ligatures w14:val="standardContextual"/>
              </w:rPr>
            </w:pPr>
            <w:r w:rsidRPr="0091423E">
              <w:rPr>
                <w:rFonts w:ascii="Times New Roman" w:eastAsia="Calibri" w:hAnsi="Times New Roman" w:cs="Times New Roman"/>
                <w:kern w:val="2"/>
                <w:sz w:val="24"/>
                <w:szCs w:val="24"/>
                <w:lang w:val="en-ZW" w:eastAsia="zh-CN"/>
                <w14:ligatures w14:val="standardContextual"/>
              </w:rPr>
              <w:t xml:space="preserve">Binomial Expansion </w:t>
            </w:r>
            <w:r w:rsidR="00347209" w:rsidRPr="0091423E">
              <w:rPr>
                <w:rFonts w:ascii="Times New Roman" w:eastAsia="Calibri" w:hAnsi="Times New Roman" w:cs="Times New Roman"/>
                <w:kern w:val="2"/>
                <w:sz w:val="24"/>
                <w:szCs w:val="24"/>
                <w:lang w:val="en-ZW" w:eastAsia="zh-CN"/>
                <w14:ligatures w14:val="standardContextual"/>
              </w:rPr>
              <w:t>of</w:t>
            </w:r>
            <w:r w:rsidRPr="0091423E">
              <w:rPr>
                <w:rFonts w:ascii="Times New Roman" w:eastAsia="Calibri" w:hAnsi="Times New Roman" w:cs="Times New Roman"/>
                <w:kern w:val="2"/>
                <w:sz w:val="24"/>
                <w:szCs w:val="24"/>
                <w:lang w:val="en-ZW" w:eastAsia="zh-CN"/>
                <w14:ligatures w14:val="standardContextual"/>
              </w:rPr>
              <w:t xml:space="preserve"> </w:t>
            </w:r>
            <m:oMath>
              <m:sSup>
                <m:sSupPr>
                  <m:ctrlPr>
                    <w:rPr>
                      <w:rFonts w:ascii="Cambria Math" w:eastAsia="Calibri" w:hAnsi="Cambria Math" w:cs="Times New Roman"/>
                      <w:i/>
                      <w:kern w:val="2"/>
                      <w:sz w:val="24"/>
                      <w:szCs w:val="24"/>
                      <w:lang w:val="en-ZW" w:eastAsia="zh-CN"/>
                      <w14:ligatures w14:val="standardContextual"/>
                    </w:rPr>
                  </m:ctrlPr>
                </m:sSupPr>
                <m:e>
                  <m:r>
                    <w:rPr>
                      <w:rFonts w:ascii="Cambria Math" w:eastAsia="Calibri" w:hAnsi="Cambria Math" w:cs="Times New Roman"/>
                      <w:kern w:val="2"/>
                      <w:sz w:val="24"/>
                      <w:szCs w:val="24"/>
                      <w:lang w:val="en-ZW" w:eastAsia="zh-CN"/>
                      <w14:ligatures w14:val="standardContextual"/>
                    </w:rPr>
                    <m:t>(a+b)</m:t>
                  </m:r>
                </m:e>
                <m:sup>
                  <m:r>
                    <w:rPr>
                      <w:rFonts w:ascii="Cambria Math" w:eastAsia="Calibri" w:hAnsi="Cambria Math" w:cs="Times New Roman"/>
                      <w:kern w:val="2"/>
                      <w:sz w:val="24"/>
                      <w:szCs w:val="24"/>
                      <w:lang w:val="en-ZW" w:eastAsia="zh-CN"/>
                      <w14:ligatures w14:val="standardContextual"/>
                    </w:rPr>
                    <m:t>n</m:t>
                  </m:r>
                </m:sup>
              </m:sSup>
            </m:oMath>
            <w:r w:rsidRPr="0091423E">
              <w:rPr>
                <w:rFonts w:ascii="Times New Roman" w:eastAsia="Calibri" w:hAnsi="Times New Roman" w:cs="Times New Roman"/>
                <w:kern w:val="2"/>
                <w:sz w:val="24"/>
                <w:szCs w:val="24"/>
                <w:lang w:val="en-ZW" w:eastAsia="zh-CN"/>
                <w14:ligatures w14:val="standardContextual"/>
              </w:rPr>
              <w:t xml:space="preserve"> where </w:t>
            </w:r>
            <m:oMath>
              <m:r>
                <w:rPr>
                  <w:rFonts w:ascii="Cambria Math" w:eastAsia="Calibri" w:hAnsi="Cambria Math" w:cs="Times New Roman"/>
                  <w:kern w:val="2"/>
                  <w:sz w:val="24"/>
                  <w:szCs w:val="24"/>
                  <w:lang w:val="en-ZW" w:eastAsia="zh-CN"/>
                  <w14:ligatures w14:val="standardContextual"/>
                </w:rPr>
                <m:t>n=2,3,4…</m:t>
              </m:r>
            </m:oMath>
          </w:p>
          <w:p w14:paraId="584F016E" w14:textId="77777777" w:rsidR="00F04F4C" w:rsidRPr="0091423E" w:rsidRDefault="00F04F4C" w:rsidP="0091423E">
            <w:pPr>
              <w:numPr>
                <w:ilvl w:val="2"/>
                <w:numId w:val="536"/>
              </w:numPr>
              <w:spacing w:after="160" w:line="360" w:lineRule="auto"/>
              <w:contextualSpacing/>
              <w:rPr>
                <w:rFonts w:ascii="Times New Roman" w:eastAsia="Calibri" w:hAnsi="Times New Roman" w:cs="Times New Roman"/>
                <w:kern w:val="2"/>
                <w:sz w:val="24"/>
                <w:szCs w:val="24"/>
                <w:lang w:val="en-ZW" w:eastAsia="zh-CN"/>
                <w14:ligatures w14:val="standardContextual"/>
              </w:rPr>
            </w:pPr>
            <w:r w:rsidRPr="0091423E">
              <w:rPr>
                <w:rFonts w:ascii="Times New Roman" w:eastAsia="Calibri" w:hAnsi="Times New Roman" w:cs="Times New Roman"/>
                <w:kern w:val="2"/>
                <w:sz w:val="24"/>
                <w:szCs w:val="24"/>
                <w:lang w:val="en-ZW" w:eastAsia="zh-CN"/>
                <w14:ligatures w14:val="standardContextual"/>
              </w:rPr>
              <w:t>Special cases</w:t>
            </w:r>
          </w:p>
          <w:p w14:paraId="69F6B5F2" w14:textId="77777777" w:rsidR="00F04F4C" w:rsidRPr="0091423E" w:rsidRDefault="00F04F4C" w:rsidP="0091423E">
            <w:pPr>
              <w:numPr>
                <w:ilvl w:val="3"/>
                <w:numId w:val="536"/>
              </w:numPr>
              <w:spacing w:after="160" w:line="360" w:lineRule="auto"/>
              <w:contextualSpacing/>
              <w:rPr>
                <w:rFonts w:ascii="Times New Roman" w:eastAsia="Calibri" w:hAnsi="Times New Roman" w:cs="Times New Roman"/>
                <w:kern w:val="2"/>
                <w:sz w:val="24"/>
                <w:szCs w:val="24"/>
                <w:lang w:val="en-ZW" w:eastAsia="zh-CN"/>
                <w14:ligatures w14:val="standardContextual"/>
              </w:rPr>
            </w:pPr>
            <w:r w:rsidRPr="0091423E">
              <w:rPr>
                <w:rFonts w:ascii="Times New Roman" w:eastAsia="Calibri" w:hAnsi="Times New Roman" w:cs="Times New Roman"/>
                <w:kern w:val="2"/>
                <w:sz w:val="24"/>
                <w:szCs w:val="24"/>
                <w:lang w:val="en-ZW" w:eastAsia="zh-CN"/>
                <w14:ligatures w14:val="standardContextual"/>
              </w:rPr>
              <w:t xml:space="preserve">When  </w:t>
            </w:r>
            <m:oMath>
              <m:sSup>
                <m:sSupPr>
                  <m:ctrlPr>
                    <w:rPr>
                      <w:rFonts w:ascii="Cambria Math" w:eastAsia="Calibri" w:hAnsi="Cambria Math" w:cs="Times New Roman"/>
                      <w:i/>
                      <w:kern w:val="2"/>
                      <w:sz w:val="24"/>
                      <w:szCs w:val="24"/>
                      <w:lang w:val="en-ZW" w:eastAsia="zh-CN"/>
                      <w14:ligatures w14:val="standardContextual"/>
                    </w:rPr>
                  </m:ctrlPr>
                </m:sSupPr>
                <m:e>
                  <m:r>
                    <w:rPr>
                      <w:rFonts w:ascii="Cambria Math" w:eastAsia="Calibri" w:hAnsi="Cambria Math" w:cs="Times New Roman"/>
                      <w:kern w:val="2"/>
                      <w:sz w:val="24"/>
                      <w:szCs w:val="24"/>
                      <w:lang w:val="en-ZW" w:eastAsia="zh-CN"/>
                      <w14:ligatures w14:val="standardContextual"/>
                    </w:rPr>
                    <m:t>(1+x)</m:t>
                  </m:r>
                </m:e>
                <m:sup>
                  <m:r>
                    <w:rPr>
                      <w:rFonts w:ascii="Cambria Math" w:eastAsia="Calibri" w:hAnsi="Cambria Math" w:cs="Times New Roman"/>
                      <w:kern w:val="2"/>
                      <w:sz w:val="24"/>
                      <w:szCs w:val="24"/>
                      <w:lang w:val="en-ZW" w:eastAsia="zh-CN"/>
                      <w14:ligatures w14:val="standardContextual"/>
                    </w:rPr>
                    <m:t>n</m:t>
                  </m:r>
                </m:sup>
              </m:sSup>
            </m:oMath>
          </w:p>
          <w:p w14:paraId="38AEEEB7" w14:textId="77777777" w:rsidR="00F04F4C" w:rsidRPr="0091423E" w:rsidRDefault="00F04F4C" w:rsidP="0091423E">
            <w:pPr>
              <w:numPr>
                <w:ilvl w:val="3"/>
                <w:numId w:val="536"/>
              </w:numPr>
              <w:spacing w:after="160" w:line="360" w:lineRule="auto"/>
              <w:contextualSpacing/>
              <w:rPr>
                <w:rFonts w:ascii="Times New Roman" w:eastAsia="Calibri" w:hAnsi="Times New Roman" w:cs="Times New Roman"/>
                <w:kern w:val="2"/>
                <w:sz w:val="24"/>
                <w:szCs w:val="24"/>
                <w:lang w:val="en-ZW" w:eastAsia="zh-CN"/>
                <w14:ligatures w14:val="standardContextual"/>
              </w:rPr>
            </w:pPr>
            <w:r w:rsidRPr="0091423E">
              <w:rPr>
                <w:rFonts w:ascii="Times New Roman" w:eastAsia="Calibri" w:hAnsi="Times New Roman" w:cs="Times New Roman"/>
                <w:kern w:val="2"/>
                <w:sz w:val="24"/>
                <w:szCs w:val="24"/>
                <w:lang w:val="zh-CN" w:eastAsia="zh-CN"/>
                <w14:ligatures w14:val="standardContextual"/>
              </w:rPr>
              <w:t>Negative and fractional binomial expansions using the binomial series</w:t>
            </w:r>
          </w:p>
          <w:p w14:paraId="2A08A83E" w14:textId="56812760" w:rsidR="00F04F4C" w:rsidRPr="0091423E" w:rsidRDefault="00F04F4C" w:rsidP="0091423E">
            <w:pPr>
              <w:numPr>
                <w:ilvl w:val="1"/>
                <w:numId w:val="536"/>
              </w:numPr>
              <w:spacing w:after="160" w:line="360" w:lineRule="auto"/>
              <w:contextualSpacing/>
              <w:rPr>
                <w:rFonts w:ascii="Times New Roman" w:eastAsia="Calibri" w:hAnsi="Times New Roman" w:cs="Times New Roman"/>
                <w:kern w:val="2"/>
                <w:sz w:val="24"/>
                <w:szCs w:val="24"/>
                <w:lang w:val="en-ZW" w:eastAsia="zh-CN"/>
                <w14:ligatures w14:val="standardContextual"/>
              </w:rPr>
            </w:pPr>
            <w:r w:rsidRPr="0091423E">
              <w:rPr>
                <w:rFonts w:ascii="Times New Roman" w:eastAsia="Calibri" w:hAnsi="Times New Roman" w:cs="Times New Roman"/>
                <w:kern w:val="2"/>
                <w:sz w:val="24"/>
                <w:szCs w:val="24"/>
                <w:lang w:val="en-ZW" w:eastAsia="zh-CN"/>
                <w14:ligatures w14:val="standardContextual"/>
              </w:rPr>
              <w:t xml:space="preserve">Applications </w:t>
            </w:r>
            <w:r w:rsidR="00347209" w:rsidRPr="0091423E">
              <w:rPr>
                <w:rFonts w:ascii="Times New Roman" w:eastAsia="Calibri" w:hAnsi="Times New Roman" w:cs="Times New Roman"/>
                <w:kern w:val="2"/>
                <w:sz w:val="24"/>
                <w:szCs w:val="24"/>
                <w:lang w:val="en-ZW" w:eastAsia="zh-CN"/>
                <w14:ligatures w14:val="standardContextual"/>
              </w:rPr>
              <w:t>of</w:t>
            </w:r>
            <w:r w:rsidRPr="0091423E">
              <w:rPr>
                <w:rFonts w:ascii="Times New Roman" w:eastAsia="Calibri" w:hAnsi="Times New Roman" w:cs="Times New Roman"/>
                <w:kern w:val="2"/>
                <w:sz w:val="24"/>
                <w:szCs w:val="24"/>
                <w:lang w:val="en-ZW" w:eastAsia="zh-CN"/>
                <w14:ligatures w14:val="standardContextual"/>
              </w:rPr>
              <w:t xml:space="preserve"> Binomial Expansion</w:t>
            </w:r>
          </w:p>
          <w:p w14:paraId="292B0A1F" w14:textId="77777777" w:rsidR="00F04F4C" w:rsidRPr="0091423E" w:rsidRDefault="00F04F4C" w:rsidP="0091423E">
            <w:pPr>
              <w:numPr>
                <w:ilvl w:val="2"/>
                <w:numId w:val="536"/>
              </w:numPr>
              <w:spacing w:after="160" w:line="360" w:lineRule="auto"/>
              <w:contextualSpacing/>
              <w:rPr>
                <w:rFonts w:ascii="Times New Roman" w:eastAsia="Calibri" w:hAnsi="Times New Roman" w:cs="Times New Roman"/>
                <w:kern w:val="2"/>
                <w:sz w:val="24"/>
                <w:szCs w:val="24"/>
                <w:lang w:val="en-ZW" w:eastAsia="zh-CN"/>
                <w14:ligatures w14:val="standardContextual"/>
              </w:rPr>
            </w:pPr>
            <w:r w:rsidRPr="0091423E">
              <w:rPr>
                <w:rFonts w:ascii="Times New Roman" w:eastAsia="Calibri" w:hAnsi="Times New Roman" w:cs="Times New Roman"/>
                <w:kern w:val="2"/>
                <w:sz w:val="24"/>
                <w:szCs w:val="24"/>
                <w:lang w:val="en-ZW" w:eastAsia="zh-CN"/>
                <w14:ligatures w14:val="standardContextual"/>
              </w:rPr>
              <w:t>Simplifying algebraic expressions using binomial expansion.</w:t>
            </w:r>
          </w:p>
          <w:p w14:paraId="7330188E" w14:textId="77777777" w:rsidR="00F04F4C" w:rsidRPr="0091423E" w:rsidRDefault="00F04F4C" w:rsidP="0091423E">
            <w:pPr>
              <w:numPr>
                <w:ilvl w:val="2"/>
                <w:numId w:val="536"/>
              </w:numPr>
              <w:spacing w:after="160" w:line="360" w:lineRule="auto"/>
              <w:contextualSpacing/>
              <w:rPr>
                <w:rFonts w:ascii="Times New Roman" w:eastAsia="Calibri" w:hAnsi="Times New Roman" w:cs="Times New Roman"/>
                <w:kern w:val="2"/>
                <w:sz w:val="24"/>
                <w:szCs w:val="24"/>
                <w:lang w:val="en-ZW" w:eastAsia="zh-CN"/>
                <w14:ligatures w14:val="standardContextual"/>
              </w:rPr>
            </w:pPr>
            <w:r w:rsidRPr="0091423E">
              <w:rPr>
                <w:rFonts w:ascii="Times New Roman" w:eastAsia="Calibri" w:hAnsi="Times New Roman" w:cs="Times New Roman"/>
                <w:kern w:val="2"/>
                <w:sz w:val="24"/>
                <w:szCs w:val="24"/>
                <w:lang w:val="en-ZW" w:eastAsia="zh-CN"/>
                <w14:ligatures w14:val="standardContextual"/>
              </w:rPr>
              <w:t>Solving polynomial equations.</w:t>
            </w:r>
          </w:p>
          <w:p w14:paraId="172B02DD" w14:textId="77777777" w:rsidR="00F04F4C" w:rsidRPr="0091423E" w:rsidRDefault="00F04F4C" w:rsidP="0091423E">
            <w:pPr>
              <w:numPr>
                <w:ilvl w:val="1"/>
                <w:numId w:val="536"/>
              </w:numPr>
              <w:spacing w:after="160" w:line="360" w:lineRule="auto"/>
              <w:contextualSpacing/>
              <w:rPr>
                <w:rFonts w:ascii="Times New Roman" w:eastAsia="Calibri" w:hAnsi="Times New Roman" w:cs="Times New Roman"/>
                <w:kern w:val="2"/>
                <w:sz w:val="24"/>
                <w:szCs w:val="24"/>
                <w:lang w:val="en-ZW" w:eastAsia="zh-CN"/>
                <w14:ligatures w14:val="standardContextual"/>
              </w:rPr>
            </w:pPr>
            <w:r w:rsidRPr="0091423E">
              <w:rPr>
                <w:rFonts w:ascii="Times New Roman" w:eastAsia="Calibri" w:hAnsi="Times New Roman" w:cs="Times New Roman"/>
                <w:kern w:val="2"/>
                <w:sz w:val="24"/>
                <w:szCs w:val="24"/>
                <w:lang w:val="en-ZW" w:eastAsia="zh-CN"/>
                <w14:ligatures w14:val="standardContextual"/>
              </w:rPr>
              <w:t>Engineering Applications</w:t>
            </w:r>
          </w:p>
          <w:p w14:paraId="681994C0" w14:textId="77777777" w:rsidR="00F04F4C" w:rsidRPr="0091423E" w:rsidRDefault="00F04F4C" w:rsidP="0091423E">
            <w:pPr>
              <w:numPr>
                <w:ilvl w:val="1"/>
                <w:numId w:val="535"/>
              </w:numPr>
              <w:autoSpaceDE w:val="0"/>
              <w:autoSpaceDN w:val="0"/>
              <w:adjustRightInd w:val="0"/>
              <w:spacing w:after="160" w:line="360" w:lineRule="auto"/>
              <w:contextualSpacing/>
              <w:rPr>
                <w:rFonts w:ascii="Times New Roman" w:eastAsia="Calibri" w:hAnsi="Times New Roman" w:cs="Times New Roman"/>
                <w:kern w:val="2"/>
                <w:sz w:val="24"/>
                <w:szCs w:val="24"/>
                <w:lang w:val="en-ZW" w:eastAsia="zh-CN"/>
                <w14:ligatures w14:val="standardContextual"/>
              </w:rPr>
            </w:pPr>
            <w:r w:rsidRPr="0091423E">
              <w:rPr>
                <w:rFonts w:ascii="Times New Roman" w:eastAsia="Calibri" w:hAnsi="Times New Roman" w:cs="Times New Roman"/>
                <w:kern w:val="2"/>
                <w:sz w:val="24"/>
                <w:szCs w:val="24"/>
                <w:lang w:val="en-ZW" w:eastAsia="zh-CN"/>
                <w14:ligatures w14:val="standardContextual"/>
              </w:rPr>
              <w:t>Estimating values in engineering calculations.</w:t>
            </w:r>
          </w:p>
        </w:tc>
        <w:tc>
          <w:tcPr>
            <w:tcW w:w="1750" w:type="dxa"/>
            <w:tcBorders>
              <w:top w:val="single" w:sz="4" w:space="0" w:color="auto"/>
              <w:left w:val="single" w:sz="4" w:space="0" w:color="auto"/>
              <w:bottom w:val="single" w:sz="4" w:space="0" w:color="auto"/>
              <w:right w:val="single" w:sz="4" w:space="0" w:color="auto"/>
            </w:tcBorders>
            <w:hideMark/>
          </w:tcPr>
          <w:p w14:paraId="386C79FE" w14:textId="77777777" w:rsidR="00F04F4C" w:rsidRPr="0091423E" w:rsidRDefault="00F04F4C" w:rsidP="0091423E">
            <w:pPr>
              <w:numPr>
                <w:ilvl w:val="0"/>
                <w:numId w:val="518"/>
              </w:numPr>
              <w:spacing w:after="0" w:line="360" w:lineRule="auto"/>
              <w:rPr>
                <w:rFonts w:ascii="Times New Roman" w:eastAsia="Calibri" w:hAnsi="Times New Roman" w:cs="Times New Roman"/>
                <w:kern w:val="2"/>
                <w:sz w:val="24"/>
                <w:szCs w:val="24"/>
                <w:lang w:val="en-ZA"/>
                <w14:ligatures w14:val="standardContextual"/>
              </w:rPr>
            </w:pPr>
            <w:r w:rsidRPr="0091423E">
              <w:rPr>
                <w:rFonts w:ascii="Times New Roman" w:eastAsia="Calibri" w:hAnsi="Times New Roman" w:cs="Times New Roman"/>
                <w:kern w:val="2"/>
                <w:sz w:val="24"/>
                <w:szCs w:val="24"/>
                <w:lang w:val="en-ZA"/>
                <w14:ligatures w14:val="standardContextual"/>
              </w:rPr>
              <w:t>Practical Assessment</w:t>
            </w:r>
          </w:p>
          <w:p w14:paraId="3490E2DC" w14:textId="77777777" w:rsidR="00F04F4C" w:rsidRPr="0091423E" w:rsidRDefault="00F04F4C" w:rsidP="0091423E">
            <w:pPr>
              <w:numPr>
                <w:ilvl w:val="0"/>
                <w:numId w:val="518"/>
              </w:numPr>
              <w:spacing w:after="0" w:line="360" w:lineRule="auto"/>
              <w:rPr>
                <w:rFonts w:ascii="Times New Roman" w:eastAsia="Calibri" w:hAnsi="Times New Roman" w:cs="Times New Roman"/>
                <w:kern w:val="2"/>
                <w:sz w:val="24"/>
                <w:szCs w:val="24"/>
                <w:lang w:val="en-ZA"/>
                <w14:ligatures w14:val="standardContextual"/>
              </w:rPr>
            </w:pPr>
            <w:r w:rsidRPr="0091423E">
              <w:rPr>
                <w:rFonts w:ascii="Times New Roman" w:eastAsia="Calibri" w:hAnsi="Times New Roman" w:cs="Times New Roman"/>
                <w:kern w:val="2"/>
                <w:sz w:val="24"/>
                <w:szCs w:val="24"/>
                <w:lang w:val="en-ZA"/>
                <w14:ligatures w14:val="standardContextual"/>
              </w:rPr>
              <w:t>Project</w:t>
            </w:r>
          </w:p>
          <w:p w14:paraId="355BE6BE" w14:textId="77777777" w:rsidR="00F04F4C" w:rsidRPr="0091423E" w:rsidRDefault="00F04F4C" w:rsidP="0091423E">
            <w:pPr>
              <w:numPr>
                <w:ilvl w:val="0"/>
                <w:numId w:val="518"/>
              </w:numPr>
              <w:spacing w:after="0" w:line="360" w:lineRule="auto"/>
              <w:rPr>
                <w:rFonts w:ascii="Times New Roman" w:eastAsia="Calibri" w:hAnsi="Times New Roman" w:cs="Times New Roman"/>
                <w:kern w:val="2"/>
                <w:sz w:val="24"/>
                <w:szCs w:val="24"/>
                <w:lang w:val="en-ZA"/>
                <w14:ligatures w14:val="standardContextual"/>
              </w:rPr>
            </w:pPr>
            <w:r w:rsidRPr="0091423E">
              <w:rPr>
                <w:rFonts w:ascii="Times New Roman" w:eastAsia="Calibri" w:hAnsi="Times New Roman" w:cs="Times New Roman"/>
                <w:kern w:val="2"/>
                <w:sz w:val="24"/>
                <w:szCs w:val="24"/>
                <w:lang w:val="en-ZA"/>
                <w14:ligatures w14:val="standardContextual"/>
              </w:rPr>
              <w:t>Third Party Report</w:t>
            </w:r>
          </w:p>
          <w:p w14:paraId="21AFD22E" w14:textId="4FAEF5CC" w:rsidR="00F04F4C" w:rsidRPr="0091423E" w:rsidRDefault="00347209" w:rsidP="0091423E">
            <w:pPr>
              <w:numPr>
                <w:ilvl w:val="0"/>
                <w:numId w:val="518"/>
              </w:numPr>
              <w:spacing w:after="0" w:line="360" w:lineRule="auto"/>
              <w:rPr>
                <w:rFonts w:ascii="Times New Roman" w:eastAsia="Calibri" w:hAnsi="Times New Roman" w:cs="Times New Roman"/>
                <w:kern w:val="2"/>
                <w:sz w:val="24"/>
                <w:szCs w:val="24"/>
                <w:lang w:val="en-ZA"/>
                <w14:ligatures w14:val="standardContextual"/>
              </w:rPr>
            </w:pPr>
            <w:r w:rsidRPr="0091423E">
              <w:rPr>
                <w:rFonts w:ascii="Times New Roman" w:eastAsia="Calibri" w:hAnsi="Times New Roman" w:cs="Times New Roman"/>
                <w:kern w:val="2"/>
                <w:sz w:val="24"/>
                <w:szCs w:val="24"/>
                <w:lang w:val="en-ZA"/>
                <w14:ligatures w14:val="standardContextual"/>
              </w:rPr>
              <w:t>Portfolio of Evidence</w:t>
            </w:r>
          </w:p>
          <w:p w14:paraId="711EE94D" w14:textId="77777777" w:rsidR="00F04F4C" w:rsidRPr="0091423E" w:rsidRDefault="00F04F4C" w:rsidP="0091423E">
            <w:pPr>
              <w:numPr>
                <w:ilvl w:val="0"/>
                <w:numId w:val="518"/>
              </w:numPr>
              <w:spacing w:after="0" w:line="360" w:lineRule="auto"/>
              <w:rPr>
                <w:rFonts w:ascii="Times New Roman" w:eastAsia="Calibri" w:hAnsi="Times New Roman" w:cs="Times New Roman"/>
                <w:kern w:val="2"/>
                <w:sz w:val="24"/>
                <w:szCs w:val="24"/>
                <w:lang w:val="en-ZW"/>
                <w14:ligatures w14:val="standardContextual"/>
              </w:rPr>
            </w:pPr>
            <w:r w:rsidRPr="0091423E">
              <w:rPr>
                <w:rFonts w:ascii="Times New Roman" w:eastAsia="Calibri" w:hAnsi="Times New Roman" w:cs="Times New Roman"/>
                <w:kern w:val="2"/>
                <w:sz w:val="24"/>
                <w:szCs w:val="24"/>
                <w:lang w:val="en-ZA"/>
                <w14:ligatures w14:val="standardContextual"/>
              </w:rPr>
              <w:t>Written Assessment</w:t>
            </w:r>
          </w:p>
          <w:p w14:paraId="49E930D3" w14:textId="77777777" w:rsidR="00F04F4C" w:rsidRPr="0091423E" w:rsidRDefault="00F04F4C" w:rsidP="0091423E">
            <w:pPr>
              <w:numPr>
                <w:ilvl w:val="0"/>
                <w:numId w:val="518"/>
              </w:numPr>
              <w:spacing w:after="0" w:line="360" w:lineRule="auto"/>
              <w:rPr>
                <w:rFonts w:ascii="Times New Roman" w:eastAsia="Calibri" w:hAnsi="Times New Roman" w:cs="Times New Roman"/>
                <w:kern w:val="2"/>
                <w:sz w:val="24"/>
                <w:szCs w:val="24"/>
                <w:lang w:val="en-ZA"/>
                <w14:ligatures w14:val="standardContextual"/>
              </w:rPr>
            </w:pPr>
            <w:r w:rsidRPr="0091423E">
              <w:rPr>
                <w:rFonts w:ascii="Times New Roman" w:eastAsia="Calibri" w:hAnsi="Times New Roman" w:cs="Times New Roman"/>
                <w:kern w:val="2"/>
                <w:sz w:val="24"/>
                <w:szCs w:val="24"/>
                <w:lang w:val="en-ZA"/>
                <w14:ligatures w14:val="standardContextual"/>
              </w:rPr>
              <w:t>Oral Questioning</w:t>
            </w:r>
          </w:p>
        </w:tc>
      </w:tr>
      <w:bookmarkEnd w:id="43"/>
    </w:tbl>
    <w:p w14:paraId="1361C9AD" w14:textId="77777777" w:rsidR="00F04F4C" w:rsidRPr="0091423E" w:rsidRDefault="00F04F4C" w:rsidP="0091423E">
      <w:pPr>
        <w:spacing w:after="160" w:line="360" w:lineRule="auto"/>
        <w:rPr>
          <w:rFonts w:ascii="Times New Roman" w:eastAsia="Calibri" w:hAnsi="Times New Roman" w:cs="Times New Roman"/>
          <w:kern w:val="2"/>
          <w:sz w:val="24"/>
          <w:szCs w:val="24"/>
          <w:lang w:val="en-GB"/>
          <w14:ligatures w14:val="standardContextual"/>
        </w:rPr>
      </w:pPr>
    </w:p>
    <w:p w14:paraId="29829DD5" w14:textId="77777777" w:rsidR="00F04F4C" w:rsidRPr="0091423E" w:rsidRDefault="00F04F4C" w:rsidP="0091423E">
      <w:pPr>
        <w:spacing w:after="160" w:line="360" w:lineRule="auto"/>
        <w:rPr>
          <w:rFonts w:ascii="Times New Roman" w:eastAsia="Calibri" w:hAnsi="Times New Roman" w:cs="Times New Roman"/>
          <w:b/>
          <w:kern w:val="2"/>
          <w:sz w:val="24"/>
          <w:szCs w:val="24"/>
          <w:lang w:val="en-GB"/>
          <w14:ligatures w14:val="standardContextual"/>
        </w:rPr>
      </w:pPr>
      <w:r w:rsidRPr="0091423E">
        <w:rPr>
          <w:rFonts w:ascii="Times New Roman" w:eastAsia="Calibri" w:hAnsi="Times New Roman" w:cs="Times New Roman"/>
          <w:b/>
          <w:kern w:val="2"/>
          <w:sz w:val="24"/>
          <w:szCs w:val="24"/>
          <w:lang w:val="en-GB"/>
          <w14:ligatures w14:val="standardContextual"/>
        </w:rPr>
        <w:t>Suggested Delivery Methods</w:t>
      </w:r>
    </w:p>
    <w:p w14:paraId="12EDBFC3" w14:textId="77777777" w:rsidR="00F04F4C" w:rsidRPr="0091423E" w:rsidRDefault="00F04F4C" w:rsidP="0091423E">
      <w:pPr>
        <w:numPr>
          <w:ilvl w:val="0"/>
          <w:numId w:val="531"/>
        </w:numPr>
        <w:spacing w:after="0" w:line="360" w:lineRule="auto"/>
        <w:ind w:left="1440"/>
        <w:contextualSpacing/>
        <w:rPr>
          <w:rFonts w:ascii="Times New Roman" w:eastAsia="Calibri" w:hAnsi="Times New Roman" w:cs="Times New Roman"/>
          <w:kern w:val="2"/>
          <w:sz w:val="24"/>
          <w:szCs w:val="24"/>
          <w:lang w:val="en-ZW"/>
          <w14:ligatures w14:val="standardContextual"/>
        </w:rPr>
      </w:pPr>
      <w:r w:rsidRPr="0091423E">
        <w:rPr>
          <w:rFonts w:ascii="Times New Roman" w:eastAsia="Calibri" w:hAnsi="Times New Roman" w:cs="Times New Roman"/>
          <w:kern w:val="2"/>
          <w:sz w:val="24"/>
          <w:szCs w:val="24"/>
          <w:lang w:val="en-ZW"/>
          <w14:ligatures w14:val="standardContextual"/>
        </w:rPr>
        <w:t xml:space="preserve">Demonstration </w:t>
      </w:r>
    </w:p>
    <w:p w14:paraId="45E244FA" w14:textId="77777777" w:rsidR="00F04F4C" w:rsidRPr="0091423E" w:rsidRDefault="00F04F4C" w:rsidP="0091423E">
      <w:pPr>
        <w:numPr>
          <w:ilvl w:val="0"/>
          <w:numId w:val="531"/>
        </w:numPr>
        <w:spacing w:after="0" w:line="360" w:lineRule="auto"/>
        <w:ind w:left="1440"/>
        <w:contextualSpacing/>
        <w:rPr>
          <w:rFonts w:ascii="Times New Roman" w:eastAsia="Calibri" w:hAnsi="Times New Roman" w:cs="Times New Roman"/>
          <w:kern w:val="2"/>
          <w:sz w:val="24"/>
          <w:szCs w:val="24"/>
          <w:lang w:val="en-ZW"/>
          <w14:ligatures w14:val="standardContextual"/>
        </w:rPr>
      </w:pPr>
      <w:r w:rsidRPr="0091423E">
        <w:rPr>
          <w:rFonts w:ascii="Times New Roman" w:eastAsia="Calibri" w:hAnsi="Times New Roman" w:cs="Times New Roman"/>
          <w:kern w:val="2"/>
          <w:sz w:val="24"/>
          <w:szCs w:val="24"/>
          <w:lang w:val="en-ZW"/>
          <w14:ligatures w14:val="standardContextual"/>
        </w:rPr>
        <w:t>Discussions</w:t>
      </w:r>
    </w:p>
    <w:p w14:paraId="147CF9F3" w14:textId="77777777" w:rsidR="00F04F4C" w:rsidRPr="0091423E" w:rsidRDefault="00F04F4C" w:rsidP="0091423E">
      <w:pPr>
        <w:numPr>
          <w:ilvl w:val="0"/>
          <w:numId w:val="531"/>
        </w:numPr>
        <w:spacing w:after="0" w:line="360" w:lineRule="auto"/>
        <w:ind w:left="1440"/>
        <w:contextualSpacing/>
        <w:rPr>
          <w:rFonts w:ascii="Times New Roman" w:eastAsia="Calibri" w:hAnsi="Times New Roman" w:cs="Times New Roman"/>
          <w:kern w:val="2"/>
          <w:sz w:val="24"/>
          <w:szCs w:val="24"/>
          <w:lang w:val="en-ZW"/>
          <w14:ligatures w14:val="standardContextual"/>
        </w:rPr>
      </w:pPr>
      <w:r w:rsidRPr="0091423E">
        <w:rPr>
          <w:rFonts w:ascii="Times New Roman" w:eastAsia="Calibri" w:hAnsi="Times New Roman" w:cs="Times New Roman"/>
          <w:kern w:val="2"/>
          <w:sz w:val="24"/>
          <w:szCs w:val="24"/>
          <w:lang w:val="en-ZW"/>
          <w14:ligatures w14:val="standardContextual"/>
        </w:rPr>
        <w:t>Practical</w:t>
      </w:r>
    </w:p>
    <w:p w14:paraId="198D8B90" w14:textId="77777777" w:rsidR="00F04F4C" w:rsidRPr="0091423E" w:rsidRDefault="00F04F4C" w:rsidP="0091423E">
      <w:pPr>
        <w:numPr>
          <w:ilvl w:val="0"/>
          <w:numId w:val="531"/>
        </w:numPr>
        <w:spacing w:after="0" w:line="360" w:lineRule="auto"/>
        <w:ind w:left="1440"/>
        <w:contextualSpacing/>
        <w:rPr>
          <w:rFonts w:ascii="Times New Roman" w:eastAsia="Calibri" w:hAnsi="Times New Roman" w:cs="Times New Roman"/>
          <w:kern w:val="2"/>
          <w:sz w:val="24"/>
          <w:szCs w:val="24"/>
          <w:lang w:val="en-ZW"/>
          <w14:ligatures w14:val="standardContextual"/>
        </w:rPr>
      </w:pPr>
      <w:r w:rsidRPr="0091423E">
        <w:rPr>
          <w:rFonts w:ascii="Times New Roman" w:eastAsia="Calibri" w:hAnsi="Times New Roman" w:cs="Times New Roman"/>
          <w:kern w:val="2"/>
          <w:sz w:val="24"/>
          <w:szCs w:val="24"/>
          <w:lang w:val="en-ZW"/>
          <w14:ligatures w14:val="standardContextual"/>
        </w:rPr>
        <w:t>Project work</w:t>
      </w:r>
    </w:p>
    <w:p w14:paraId="662FD433" w14:textId="77777777" w:rsidR="00F04F4C" w:rsidRPr="0091423E" w:rsidRDefault="00F04F4C" w:rsidP="0091423E">
      <w:pPr>
        <w:numPr>
          <w:ilvl w:val="0"/>
          <w:numId w:val="531"/>
        </w:numPr>
        <w:spacing w:after="0" w:line="360" w:lineRule="auto"/>
        <w:ind w:left="1440"/>
        <w:contextualSpacing/>
        <w:rPr>
          <w:rFonts w:ascii="Times New Roman" w:eastAsia="Calibri" w:hAnsi="Times New Roman" w:cs="Times New Roman"/>
          <w:kern w:val="2"/>
          <w:sz w:val="24"/>
          <w:szCs w:val="24"/>
          <w:lang w:val="en-ZW"/>
          <w14:ligatures w14:val="standardContextual"/>
        </w:rPr>
      </w:pPr>
      <w:r w:rsidRPr="0091423E">
        <w:rPr>
          <w:rFonts w:ascii="Times New Roman" w:eastAsia="Calibri" w:hAnsi="Times New Roman" w:cs="Times New Roman"/>
          <w:kern w:val="2"/>
          <w:sz w:val="24"/>
          <w:szCs w:val="24"/>
          <w:lang w:val="en-ZW"/>
          <w14:ligatures w14:val="standardContextual"/>
        </w:rPr>
        <w:t>Direct instruction</w:t>
      </w:r>
    </w:p>
    <w:p w14:paraId="53EC8DE8" w14:textId="553E3CCC" w:rsidR="00F04F4C" w:rsidRPr="0091423E" w:rsidRDefault="00F04F4C" w:rsidP="0091423E">
      <w:pPr>
        <w:spacing w:after="160" w:line="360" w:lineRule="auto"/>
        <w:contextualSpacing/>
        <w:rPr>
          <w:rFonts w:ascii="Times New Roman" w:eastAsia="Calibri" w:hAnsi="Times New Roman" w:cs="Times New Roman"/>
          <w:b/>
          <w:kern w:val="2"/>
          <w:sz w:val="24"/>
          <w:szCs w:val="24"/>
          <w:lang w:val="en-ZW"/>
          <w14:ligatures w14:val="standardContextual"/>
        </w:rPr>
      </w:pPr>
      <w:r w:rsidRPr="0091423E">
        <w:rPr>
          <w:rFonts w:ascii="Times New Roman" w:eastAsia="Calibri" w:hAnsi="Times New Roman" w:cs="Times New Roman"/>
          <w:b/>
          <w:kern w:val="2"/>
          <w:sz w:val="24"/>
          <w:szCs w:val="24"/>
          <w:lang w:val="en-ZW"/>
          <w14:ligatures w14:val="standardContextual"/>
        </w:rPr>
        <w:t xml:space="preserve">List </w:t>
      </w:r>
      <w:r w:rsidR="00347209" w:rsidRPr="0091423E">
        <w:rPr>
          <w:rFonts w:ascii="Times New Roman" w:eastAsia="Calibri" w:hAnsi="Times New Roman" w:cs="Times New Roman"/>
          <w:b/>
          <w:kern w:val="2"/>
          <w:sz w:val="24"/>
          <w:szCs w:val="24"/>
          <w:lang w:val="en-ZW"/>
          <w14:ligatures w14:val="standardContextual"/>
        </w:rPr>
        <w:t>of</w:t>
      </w:r>
      <w:r w:rsidRPr="0091423E">
        <w:rPr>
          <w:rFonts w:ascii="Times New Roman" w:eastAsia="Calibri" w:hAnsi="Times New Roman" w:cs="Times New Roman"/>
          <w:b/>
          <w:kern w:val="2"/>
          <w:sz w:val="24"/>
          <w:szCs w:val="24"/>
          <w:lang w:val="en-ZW"/>
          <w14:ligatures w14:val="standardContextual"/>
        </w:rPr>
        <w:t xml:space="preserve"> Recommended Resources for 25 trainees</w:t>
      </w:r>
    </w:p>
    <w:tbl>
      <w:tblPr>
        <w:tblW w:w="9352" w:type="dxa"/>
        <w:tblInd w:w="-144" w:type="dxa"/>
        <w:tblCellMar>
          <w:top w:w="14" w:type="dxa"/>
          <w:left w:w="144" w:type="dxa"/>
          <w:right w:w="115" w:type="dxa"/>
        </w:tblCellMar>
        <w:tblLook w:val="04A0" w:firstRow="1" w:lastRow="0" w:firstColumn="1" w:lastColumn="0" w:noHBand="0" w:noVBand="1"/>
      </w:tblPr>
      <w:tblGrid>
        <w:gridCol w:w="1357"/>
        <w:gridCol w:w="2307"/>
        <w:gridCol w:w="2569"/>
        <w:gridCol w:w="1258"/>
        <w:gridCol w:w="1861"/>
      </w:tblGrid>
      <w:tr w:rsidR="00F04F4C" w:rsidRPr="0091423E" w14:paraId="76C4CDC9" w14:textId="77777777" w:rsidTr="00F04F4C">
        <w:trPr>
          <w:trHeight w:val="1250"/>
        </w:trPr>
        <w:tc>
          <w:tcPr>
            <w:tcW w:w="1357" w:type="dxa"/>
            <w:tcBorders>
              <w:top w:val="single" w:sz="4" w:space="0" w:color="000000"/>
              <w:left w:val="single" w:sz="4" w:space="0" w:color="000000"/>
              <w:bottom w:val="single" w:sz="4" w:space="0" w:color="000000"/>
              <w:right w:val="single" w:sz="4" w:space="0" w:color="000000"/>
            </w:tcBorders>
            <w:hideMark/>
          </w:tcPr>
          <w:p w14:paraId="350CCDE8" w14:textId="77777777" w:rsidR="00F04F4C" w:rsidRPr="0091423E" w:rsidRDefault="00F04F4C" w:rsidP="0091423E">
            <w:pPr>
              <w:spacing w:after="160" w:line="360" w:lineRule="auto"/>
              <w:rPr>
                <w:rFonts w:ascii="Times New Roman" w:eastAsia="Calibri" w:hAnsi="Times New Roman" w:cs="Times New Roman"/>
                <w:kern w:val="2"/>
                <w:sz w:val="24"/>
                <w:szCs w:val="24"/>
                <w:lang w:val="en-GB"/>
                <w14:ligatures w14:val="standardContextual"/>
              </w:rPr>
            </w:pPr>
            <w:r w:rsidRPr="0091423E">
              <w:rPr>
                <w:rFonts w:ascii="Times New Roman" w:eastAsia="Calibri" w:hAnsi="Times New Roman" w:cs="Times New Roman"/>
                <w:b/>
                <w:kern w:val="2"/>
                <w:sz w:val="24"/>
                <w:szCs w:val="24"/>
                <w:lang w:val="en-GB"/>
                <w14:ligatures w14:val="standardContextual"/>
              </w:rPr>
              <w:t xml:space="preserve">S/No. </w:t>
            </w:r>
          </w:p>
        </w:tc>
        <w:tc>
          <w:tcPr>
            <w:tcW w:w="2307" w:type="dxa"/>
            <w:tcBorders>
              <w:top w:val="single" w:sz="4" w:space="0" w:color="000000"/>
              <w:left w:val="single" w:sz="4" w:space="0" w:color="000000"/>
              <w:bottom w:val="single" w:sz="4" w:space="0" w:color="000000"/>
              <w:right w:val="single" w:sz="4" w:space="0" w:color="000000"/>
            </w:tcBorders>
            <w:hideMark/>
          </w:tcPr>
          <w:p w14:paraId="474401D7" w14:textId="77777777" w:rsidR="00F04F4C" w:rsidRPr="0091423E" w:rsidRDefault="00F04F4C" w:rsidP="0091423E">
            <w:pPr>
              <w:spacing w:after="160" w:line="360" w:lineRule="auto"/>
              <w:rPr>
                <w:rFonts w:ascii="Times New Roman" w:eastAsia="Calibri" w:hAnsi="Times New Roman" w:cs="Times New Roman"/>
                <w:kern w:val="2"/>
                <w:sz w:val="24"/>
                <w:szCs w:val="24"/>
                <w:lang w:val="en-GB"/>
                <w14:ligatures w14:val="standardContextual"/>
              </w:rPr>
            </w:pPr>
            <w:r w:rsidRPr="0091423E">
              <w:rPr>
                <w:rFonts w:ascii="Times New Roman" w:eastAsia="Calibri" w:hAnsi="Times New Roman" w:cs="Times New Roman"/>
                <w:b/>
                <w:kern w:val="2"/>
                <w:sz w:val="24"/>
                <w:szCs w:val="24"/>
                <w:lang w:val="en-GB"/>
                <w14:ligatures w14:val="standardContextual"/>
              </w:rPr>
              <w:t xml:space="preserve">Category/Item </w:t>
            </w:r>
          </w:p>
        </w:tc>
        <w:tc>
          <w:tcPr>
            <w:tcW w:w="2569" w:type="dxa"/>
            <w:tcBorders>
              <w:top w:val="single" w:sz="4" w:space="0" w:color="000000"/>
              <w:left w:val="single" w:sz="4" w:space="0" w:color="000000"/>
              <w:bottom w:val="single" w:sz="4" w:space="0" w:color="000000"/>
              <w:right w:val="single" w:sz="4" w:space="0" w:color="000000"/>
            </w:tcBorders>
            <w:hideMark/>
          </w:tcPr>
          <w:p w14:paraId="170776AA" w14:textId="77777777" w:rsidR="00F04F4C" w:rsidRPr="0091423E" w:rsidRDefault="00F04F4C" w:rsidP="0091423E">
            <w:pPr>
              <w:spacing w:after="112" w:line="360" w:lineRule="auto"/>
              <w:rPr>
                <w:rFonts w:ascii="Times New Roman" w:eastAsia="Calibri" w:hAnsi="Times New Roman" w:cs="Times New Roman"/>
                <w:kern w:val="2"/>
                <w:sz w:val="24"/>
                <w:szCs w:val="24"/>
                <w:lang w:val="en-GB"/>
                <w14:ligatures w14:val="standardContextual"/>
              </w:rPr>
            </w:pPr>
            <w:r w:rsidRPr="0091423E">
              <w:rPr>
                <w:rFonts w:ascii="Times New Roman" w:eastAsia="Calibri" w:hAnsi="Times New Roman" w:cs="Times New Roman"/>
                <w:b/>
                <w:kern w:val="2"/>
                <w:sz w:val="24"/>
                <w:szCs w:val="24"/>
                <w:lang w:val="en-GB"/>
                <w14:ligatures w14:val="standardContextual"/>
              </w:rPr>
              <w:t xml:space="preserve">Description/ </w:t>
            </w:r>
          </w:p>
          <w:p w14:paraId="14601E45" w14:textId="77777777" w:rsidR="00F04F4C" w:rsidRPr="0091423E" w:rsidRDefault="00F04F4C" w:rsidP="0091423E">
            <w:pPr>
              <w:spacing w:after="160" w:line="360" w:lineRule="auto"/>
              <w:rPr>
                <w:rFonts w:ascii="Times New Roman" w:eastAsia="Calibri" w:hAnsi="Times New Roman" w:cs="Times New Roman"/>
                <w:kern w:val="2"/>
                <w:sz w:val="24"/>
                <w:szCs w:val="24"/>
                <w:lang w:val="en-GB"/>
                <w14:ligatures w14:val="standardContextual"/>
              </w:rPr>
            </w:pPr>
            <w:r w:rsidRPr="0091423E">
              <w:rPr>
                <w:rFonts w:ascii="Times New Roman" w:eastAsia="Calibri" w:hAnsi="Times New Roman" w:cs="Times New Roman"/>
                <w:b/>
                <w:kern w:val="2"/>
                <w:sz w:val="24"/>
                <w:szCs w:val="24"/>
                <w:lang w:val="en-GB"/>
                <w14:ligatures w14:val="standardContextual"/>
              </w:rPr>
              <w:t xml:space="preserve">Specifications </w:t>
            </w:r>
          </w:p>
        </w:tc>
        <w:tc>
          <w:tcPr>
            <w:tcW w:w="1258" w:type="dxa"/>
            <w:tcBorders>
              <w:top w:val="single" w:sz="4" w:space="0" w:color="000000"/>
              <w:left w:val="single" w:sz="4" w:space="0" w:color="000000"/>
              <w:bottom w:val="single" w:sz="4" w:space="0" w:color="000000"/>
              <w:right w:val="single" w:sz="4" w:space="0" w:color="000000"/>
            </w:tcBorders>
            <w:hideMark/>
          </w:tcPr>
          <w:p w14:paraId="4675ED9F" w14:textId="77777777" w:rsidR="00F04F4C" w:rsidRPr="0091423E" w:rsidRDefault="00F04F4C" w:rsidP="0091423E">
            <w:pPr>
              <w:spacing w:after="160" w:line="360" w:lineRule="auto"/>
              <w:rPr>
                <w:rFonts w:ascii="Times New Roman" w:eastAsia="Calibri" w:hAnsi="Times New Roman" w:cs="Times New Roman"/>
                <w:kern w:val="2"/>
                <w:sz w:val="24"/>
                <w:szCs w:val="24"/>
                <w:lang w:val="en-GB"/>
                <w14:ligatures w14:val="standardContextual"/>
              </w:rPr>
            </w:pPr>
            <w:r w:rsidRPr="0091423E">
              <w:rPr>
                <w:rFonts w:ascii="Times New Roman" w:eastAsia="Calibri" w:hAnsi="Times New Roman" w:cs="Times New Roman"/>
                <w:b/>
                <w:kern w:val="2"/>
                <w:sz w:val="24"/>
                <w:szCs w:val="24"/>
                <w:lang w:val="en-GB"/>
                <w14:ligatures w14:val="standardContextual"/>
              </w:rPr>
              <w:t xml:space="preserve">Quantity </w:t>
            </w:r>
          </w:p>
        </w:tc>
        <w:tc>
          <w:tcPr>
            <w:tcW w:w="1861" w:type="dxa"/>
            <w:tcBorders>
              <w:top w:val="single" w:sz="4" w:space="0" w:color="000000"/>
              <w:left w:val="single" w:sz="4" w:space="0" w:color="000000"/>
              <w:bottom w:val="single" w:sz="4" w:space="0" w:color="000000"/>
              <w:right w:val="single" w:sz="4" w:space="0" w:color="000000"/>
            </w:tcBorders>
            <w:hideMark/>
          </w:tcPr>
          <w:p w14:paraId="3529BB36" w14:textId="77777777" w:rsidR="00F04F4C" w:rsidRPr="0091423E" w:rsidRDefault="00F04F4C" w:rsidP="0091423E">
            <w:pPr>
              <w:spacing w:after="112" w:line="360" w:lineRule="auto"/>
              <w:rPr>
                <w:rFonts w:ascii="Times New Roman" w:eastAsia="Calibri" w:hAnsi="Times New Roman" w:cs="Times New Roman"/>
                <w:kern w:val="2"/>
                <w:sz w:val="24"/>
                <w:szCs w:val="24"/>
                <w:lang w:val="en-GB"/>
                <w14:ligatures w14:val="standardContextual"/>
              </w:rPr>
            </w:pPr>
            <w:r w:rsidRPr="0091423E">
              <w:rPr>
                <w:rFonts w:ascii="Times New Roman" w:eastAsia="Calibri" w:hAnsi="Times New Roman" w:cs="Times New Roman"/>
                <w:b/>
                <w:kern w:val="2"/>
                <w:sz w:val="24"/>
                <w:szCs w:val="24"/>
                <w:lang w:val="en-GB"/>
                <w14:ligatures w14:val="standardContextual"/>
              </w:rPr>
              <w:t xml:space="preserve">Recommended </w:t>
            </w:r>
          </w:p>
          <w:p w14:paraId="1CFFE747" w14:textId="77777777" w:rsidR="00F04F4C" w:rsidRPr="0091423E" w:rsidRDefault="00F04F4C" w:rsidP="0091423E">
            <w:pPr>
              <w:spacing w:after="110" w:line="360" w:lineRule="auto"/>
              <w:rPr>
                <w:rFonts w:ascii="Times New Roman" w:eastAsia="Calibri" w:hAnsi="Times New Roman" w:cs="Times New Roman"/>
                <w:kern w:val="2"/>
                <w:sz w:val="24"/>
                <w:szCs w:val="24"/>
                <w:lang w:val="en-GB"/>
                <w14:ligatures w14:val="standardContextual"/>
              </w:rPr>
            </w:pPr>
            <w:r w:rsidRPr="0091423E">
              <w:rPr>
                <w:rFonts w:ascii="Times New Roman" w:eastAsia="Calibri" w:hAnsi="Times New Roman" w:cs="Times New Roman"/>
                <w:b/>
                <w:kern w:val="2"/>
                <w:sz w:val="24"/>
                <w:szCs w:val="24"/>
                <w:lang w:val="en-GB"/>
                <w14:ligatures w14:val="standardContextual"/>
              </w:rPr>
              <w:t xml:space="preserve">Ratio </w:t>
            </w:r>
          </w:p>
          <w:p w14:paraId="20584E69" w14:textId="77777777" w:rsidR="00F04F4C" w:rsidRPr="0091423E" w:rsidRDefault="00F04F4C" w:rsidP="0091423E">
            <w:pPr>
              <w:spacing w:after="160" w:line="360" w:lineRule="auto"/>
              <w:rPr>
                <w:rFonts w:ascii="Times New Roman" w:eastAsia="Calibri" w:hAnsi="Times New Roman" w:cs="Times New Roman"/>
                <w:kern w:val="2"/>
                <w:sz w:val="24"/>
                <w:szCs w:val="24"/>
                <w:lang w:val="en-GB"/>
                <w14:ligatures w14:val="standardContextual"/>
              </w:rPr>
            </w:pPr>
            <w:r w:rsidRPr="0091423E">
              <w:rPr>
                <w:rFonts w:ascii="Times New Roman" w:eastAsia="Calibri" w:hAnsi="Times New Roman" w:cs="Times New Roman"/>
                <w:kern w:val="2"/>
                <w:sz w:val="24"/>
                <w:szCs w:val="24"/>
                <w:lang w:val="en-GB"/>
                <w14:ligatures w14:val="standardContextual"/>
              </w:rPr>
              <w:t xml:space="preserve">(Item: Trainee) </w:t>
            </w:r>
          </w:p>
        </w:tc>
      </w:tr>
      <w:tr w:rsidR="00F04F4C" w:rsidRPr="0091423E" w14:paraId="1FF755C1" w14:textId="77777777" w:rsidTr="00F04F4C">
        <w:trPr>
          <w:trHeight w:val="545"/>
        </w:trPr>
        <w:tc>
          <w:tcPr>
            <w:tcW w:w="1357" w:type="dxa"/>
            <w:tcBorders>
              <w:top w:val="single" w:sz="4" w:space="0" w:color="000000"/>
              <w:left w:val="single" w:sz="4" w:space="0" w:color="000000"/>
              <w:bottom w:val="single" w:sz="4" w:space="0" w:color="000000"/>
              <w:right w:val="single" w:sz="4" w:space="0" w:color="000000"/>
            </w:tcBorders>
            <w:hideMark/>
          </w:tcPr>
          <w:p w14:paraId="77178856" w14:textId="77777777" w:rsidR="00F04F4C" w:rsidRPr="0091423E" w:rsidRDefault="00F04F4C" w:rsidP="0091423E">
            <w:pPr>
              <w:spacing w:after="160" w:line="360" w:lineRule="auto"/>
              <w:rPr>
                <w:rFonts w:ascii="Times New Roman" w:eastAsia="Calibri" w:hAnsi="Times New Roman" w:cs="Times New Roman"/>
                <w:kern w:val="2"/>
                <w:sz w:val="24"/>
                <w:szCs w:val="24"/>
                <w:lang w:val="en-GB"/>
                <w14:ligatures w14:val="standardContextual"/>
              </w:rPr>
            </w:pPr>
            <w:r w:rsidRPr="0091423E">
              <w:rPr>
                <w:rFonts w:ascii="Times New Roman" w:eastAsia="Calibri" w:hAnsi="Times New Roman" w:cs="Times New Roman"/>
                <w:b/>
                <w:kern w:val="2"/>
                <w:sz w:val="24"/>
                <w:szCs w:val="24"/>
                <w:lang w:val="en-GB"/>
                <w14:ligatures w14:val="standardContextual"/>
              </w:rPr>
              <w:t xml:space="preserve">A </w:t>
            </w:r>
          </w:p>
        </w:tc>
        <w:tc>
          <w:tcPr>
            <w:tcW w:w="7995" w:type="dxa"/>
            <w:gridSpan w:val="4"/>
            <w:tcBorders>
              <w:top w:val="single" w:sz="4" w:space="0" w:color="000000"/>
              <w:left w:val="single" w:sz="4" w:space="0" w:color="000000"/>
              <w:bottom w:val="single" w:sz="4" w:space="0" w:color="000000"/>
              <w:right w:val="single" w:sz="4" w:space="0" w:color="000000"/>
            </w:tcBorders>
            <w:hideMark/>
          </w:tcPr>
          <w:p w14:paraId="5CD62FDF" w14:textId="77777777" w:rsidR="00F04F4C" w:rsidRPr="0091423E" w:rsidRDefault="00F04F4C" w:rsidP="0091423E">
            <w:pPr>
              <w:spacing w:after="160" w:line="360" w:lineRule="auto"/>
              <w:rPr>
                <w:rFonts w:ascii="Times New Roman" w:eastAsia="Calibri" w:hAnsi="Times New Roman" w:cs="Times New Roman"/>
                <w:i/>
                <w:kern w:val="2"/>
                <w:sz w:val="24"/>
                <w:szCs w:val="24"/>
                <w:lang w:val="en-GB"/>
                <w14:ligatures w14:val="standardContextual"/>
              </w:rPr>
            </w:pPr>
            <w:r w:rsidRPr="0091423E">
              <w:rPr>
                <w:rFonts w:ascii="Times New Roman" w:eastAsia="Calibri" w:hAnsi="Times New Roman" w:cs="Times New Roman"/>
                <w:b/>
                <w:kern w:val="2"/>
                <w:sz w:val="24"/>
                <w:szCs w:val="24"/>
                <w:lang w:val="en-GB"/>
                <w14:ligatures w14:val="standardContextual"/>
              </w:rPr>
              <w:t>Learning Materials</w:t>
            </w:r>
            <w:r w:rsidRPr="0091423E">
              <w:rPr>
                <w:rFonts w:ascii="Times New Roman" w:eastAsia="Calibri" w:hAnsi="Times New Roman" w:cs="Times New Roman"/>
                <w:b/>
                <w:i/>
                <w:kern w:val="2"/>
                <w:sz w:val="24"/>
                <w:szCs w:val="24"/>
                <w:lang w:val="en-GB"/>
                <w14:ligatures w14:val="standardContextual"/>
              </w:rPr>
              <w:t xml:space="preserve">  </w:t>
            </w:r>
          </w:p>
        </w:tc>
      </w:tr>
      <w:tr w:rsidR="00F04F4C" w:rsidRPr="0091423E" w14:paraId="4F189B05" w14:textId="77777777" w:rsidTr="00F04F4C">
        <w:trPr>
          <w:trHeight w:val="1952"/>
        </w:trPr>
        <w:tc>
          <w:tcPr>
            <w:tcW w:w="1357"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tcPr>
          <w:p w14:paraId="6EA19B7C" w14:textId="77777777" w:rsidR="00F04F4C" w:rsidRPr="0091423E" w:rsidRDefault="00F04F4C" w:rsidP="0091423E">
            <w:pPr>
              <w:numPr>
                <w:ilvl w:val="0"/>
                <w:numId w:val="537"/>
              </w:numPr>
              <w:spacing w:after="0" w:line="360" w:lineRule="auto"/>
              <w:ind w:right="211"/>
              <w:contextualSpacing/>
              <w:jc w:val="right"/>
              <w:rPr>
                <w:rFonts w:ascii="Times New Roman" w:eastAsia="Times New Roman" w:hAnsi="Times New Roman" w:cs="Times New Roman"/>
                <w:kern w:val="2"/>
                <w:sz w:val="24"/>
                <w:szCs w:val="24"/>
                <w:lang w:val="en-ZW" w:eastAsia="zh-CN"/>
                <w14:ligatures w14:val="standardContextual"/>
              </w:rPr>
            </w:pPr>
          </w:p>
        </w:tc>
        <w:tc>
          <w:tcPr>
            <w:tcW w:w="2307"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48D6E419" w14:textId="77777777" w:rsidR="00F04F4C" w:rsidRPr="0091423E" w:rsidRDefault="00F04F4C" w:rsidP="0091423E">
            <w:pPr>
              <w:spacing w:after="160" w:line="360" w:lineRule="auto"/>
              <w:rPr>
                <w:rFonts w:ascii="Times New Roman" w:eastAsia="Calibri" w:hAnsi="Times New Roman" w:cs="Times New Roman"/>
                <w:kern w:val="2"/>
                <w:sz w:val="24"/>
                <w:szCs w:val="24"/>
                <w:lang w:val="en-GB"/>
                <w14:ligatures w14:val="standardContextual"/>
              </w:rPr>
            </w:pPr>
            <w:r w:rsidRPr="0091423E">
              <w:rPr>
                <w:rFonts w:ascii="Times New Roman" w:eastAsia="Calibri" w:hAnsi="Times New Roman" w:cs="Times New Roman"/>
                <w:kern w:val="2"/>
                <w:sz w:val="24"/>
                <w:szCs w:val="24"/>
                <w:lang w:val="en-GB"/>
                <w14:ligatures w14:val="standardContextual"/>
              </w:rPr>
              <w:t xml:space="preserve">Textbooks </w:t>
            </w:r>
          </w:p>
        </w:tc>
        <w:tc>
          <w:tcPr>
            <w:tcW w:w="256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tcPr>
          <w:p w14:paraId="76F97D41" w14:textId="77777777" w:rsidR="00F04F4C" w:rsidRPr="0091423E" w:rsidRDefault="00F04F4C" w:rsidP="0091423E">
            <w:pPr>
              <w:spacing w:after="160" w:line="360" w:lineRule="auto"/>
              <w:rPr>
                <w:rFonts w:ascii="Times New Roman" w:eastAsia="Calibri" w:hAnsi="Times New Roman" w:cs="Times New Roman"/>
                <w:iCs/>
                <w:kern w:val="2"/>
                <w:sz w:val="24"/>
                <w:szCs w:val="24"/>
                <w:lang w:val="en-GB"/>
                <w14:ligatures w14:val="standardContextual"/>
              </w:rPr>
            </w:pPr>
            <w:r w:rsidRPr="0091423E">
              <w:rPr>
                <w:rFonts w:ascii="Times New Roman" w:eastAsia="Calibri" w:hAnsi="Times New Roman" w:cs="Times New Roman"/>
                <w:iCs/>
                <w:kern w:val="2"/>
                <w:sz w:val="24"/>
                <w:szCs w:val="24"/>
                <w:lang w:val="en-GB"/>
                <w14:ligatures w14:val="standardContextual"/>
              </w:rPr>
              <w:t>Engineering Mathematics by K.A. Stroud</w:t>
            </w:r>
          </w:p>
          <w:p w14:paraId="5C470F36" w14:textId="77777777" w:rsidR="00F04F4C" w:rsidRPr="0091423E" w:rsidRDefault="00F04F4C" w:rsidP="0091423E">
            <w:pPr>
              <w:spacing w:after="160" w:line="360" w:lineRule="auto"/>
              <w:rPr>
                <w:rFonts w:ascii="Times New Roman" w:eastAsia="Calibri" w:hAnsi="Times New Roman" w:cs="Times New Roman"/>
                <w:bCs/>
                <w:iCs/>
                <w:kern w:val="2"/>
                <w:sz w:val="24"/>
                <w:szCs w:val="24"/>
                <w:lang w:val="en-GB"/>
                <w14:ligatures w14:val="standardContextual"/>
              </w:rPr>
            </w:pPr>
          </w:p>
          <w:p w14:paraId="2D1F7A56" w14:textId="77777777" w:rsidR="00F04F4C" w:rsidRPr="0091423E" w:rsidRDefault="00F04F4C" w:rsidP="0091423E">
            <w:pPr>
              <w:spacing w:after="160" w:line="360" w:lineRule="auto"/>
              <w:rPr>
                <w:rFonts w:ascii="Times New Roman" w:eastAsia="Calibri" w:hAnsi="Times New Roman" w:cs="Times New Roman"/>
                <w:bCs/>
                <w:kern w:val="2"/>
                <w:sz w:val="24"/>
                <w:szCs w:val="24"/>
                <w:lang w:val="en-GB"/>
                <w14:ligatures w14:val="standardContextual"/>
              </w:rPr>
            </w:pPr>
            <w:r w:rsidRPr="0091423E">
              <w:rPr>
                <w:rFonts w:ascii="Times New Roman" w:eastAsia="Calibri" w:hAnsi="Times New Roman" w:cs="Times New Roman"/>
                <w:bCs/>
                <w:kern w:val="2"/>
                <w:sz w:val="24"/>
                <w:szCs w:val="24"/>
                <w:lang w:val="en-GB"/>
                <w14:ligatures w14:val="standardContextual"/>
              </w:rPr>
              <w:t>Advanced Engineering Mathematics by Erwin Kreyszig</w:t>
            </w:r>
          </w:p>
        </w:tc>
        <w:tc>
          <w:tcPr>
            <w:tcW w:w="1258"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tcPr>
          <w:p w14:paraId="2BA5086A" w14:textId="77777777" w:rsidR="00F04F4C" w:rsidRPr="0091423E" w:rsidRDefault="00F04F4C" w:rsidP="0091423E">
            <w:pPr>
              <w:spacing w:after="160" w:line="360" w:lineRule="auto"/>
              <w:rPr>
                <w:rFonts w:ascii="Times New Roman" w:eastAsia="Calibri" w:hAnsi="Times New Roman" w:cs="Times New Roman"/>
                <w:kern w:val="2"/>
                <w:sz w:val="24"/>
                <w:szCs w:val="24"/>
                <w:lang w:val="en-GB"/>
                <w14:ligatures w14:val="standardContextual"/>
              </w:rPr>
            </w:pPr>
            <w:r w:rsidRPr="0091423E">
              <w:rPr>
                <w:rFonts w:ascii="Times New Roman" w:eastAsia="Calibri" w:hAnsi="Times New Roman" w:cs="Times New Roman"/>
                <w:kern w:val="2"/>
                <w:sz w:val="24"/>
                <w:szCs w:val="24"/>
                <w:lang w:val="en-GB"/>
                <w14:ligatures w14:val="standardContextual"/>
              </w:rPr>
              <w:t>5 pcs</w:t>
            </w:r>
          </w:p>
          <w:p w14:paraId="754095CF" w14:textId="77777777" w:rsidR="00F04F4C" w:rsidRPr="0091423E" w:rsidRDefault="00F04F4C" w:rsidP="0091423E">
            <w:pPr>
              <w:spacing w:after="160" w:line="360" w:lineRule="auto"/>
              <w:rPr>
                <w:rFonts w:ascii="Times New Roman" w:eastAsia="Calibri" w:hAnsi="Times New Roman" w:cs="Times New Roman"/>
                <w:kern w:val="2"/>
                <w:sz w:val="24"/>
                <w:szCs w:val="24"/>
                <w:lang w:val="en-GB"/>
                <w14:ligatures w14:val="standardContextual"/>
              </w:rPr>
            </w:pPr>
          </w:p>
          <w:p w14:paraId="49C01518" w14:textId="77777777" w:rsidR="00F04F4C" w:rsidRPr="0091423E" w:rsidRDefault="00F04F4C" w:rsidP="0091423E">
            <w:pPr>
              <w:spacing w:after="160" w:line="360" w:lineRule="auto"/>
              <w:rPr>
                <w:rFonts w:ascii="Times New Roman" w:eastAsia="Calibri" w:hAnsi="Times New Roman" w:cs="Times New Roman"/>
                <w:kern w:val="2"/>
                <w:sz w:val="24"/>
                <w:szCs w:val="24"/>
                <w:lang w:val="en-GB"/>
                <w14:ligatures w14:val="standardContextual"/>
              </w:rPr>
            </w:pPr>
          </w:p>
          <w:p w14:paraId="68F60CF6" w14:textId="77777777" w:rsidR="00F04F4C" w:rsidRPr="0091423E" w:rsidRDefault="00F04F4C" w:rsidP="0091423E">
            <w:pPr>
              <w:spacing w:after="160" w:line="360" w:lineRule="auto"/>
              <w:rPr>
                <w:rFonts w:ascii="Times New Roman" w:eastAsia="Calibri" w:hAnsi="Times New Roman" w:cs="Times New Roman"/>
                <w:kern w:val="2"/>
                <w:sz w:val="24"/>
                <w:szCs w:val="24"/>
                <w:lang w:val="en-GB"/>
                <w14:ligatures w14:val="standardContextual"/>
              </w:rPr>
            </w:pPr>
          </w:p>
          <w:p w14:paraId="425C3200" w14:textId="77777777" w:rsidR="00F04F4C" w:rsidRPr="0091423E" w:rsidRDefault="00F04F4C" w:rsidP="0091423E">
            <w:pPr>
              <w:spacing w:after="160" w:line="360" w:lineRule="auto"/>
              <w:rPr>
                <w:rFonts w:ascii="Times New Roman" w:eastAsia="Calibri" w:hAnsi="Times New Roman" w:cs="Times New Roman"/>
                <w:kern w:val="2"/>
                <w:sz w:val="24"/>
                <w:szCs w:val="24"/>
                <w:lang w:val="en-GB"/>
                <w14:ligatures w14:val="standardContextual"/>
              </w:rPr>
            </w:pPr>
            <w:r w:rsidRPr="0091423E">
              <w:rPr>
                <w:rFonts w:ascii="Times New Roman" w:eastAsia="Calibri" w:hAnsi="Times New Roman" w:cs="Times New Roman"/>
                <w:kern w:val="2"/>
                <w:sz w:val="24"/>
                <w:szCs w:val="24"/>
                <w:lang w:val="en-GB"/>
                <w14:ligatures w14:val="standardContextual"/>
              </w:rPr>
              <w:t>5 pcs</w:t>
            </w:r>
          </w:p>
          <w:p w14:paraId="65F714C5" w14:textId="77777777" w:rsidR="00F04F4C" w:rsidRPr="0091423E" w:rsidRDefault="00F04F4C" w:rsidP="0091423E">
            <w:pPr>
              <w:spacing w:after="160" w:line="360" w:lineRule="auto"/>
              <w:rPr>
                <w:rFonts w:ascii="Times New Roman" w:eastAsia="Calibri" w:hAnsi="Times New Roman" w:cs="Times New Roman"/>
                <w:kern w:val="2"/>
                <w:sz w:val="24"/>
                <w:szCs w:val="24"/>
                <w:lang w:val="en-GB"/>
                <w14:ligatures w14:val="standardContextual"/>
              </w:rPr>
            </w:pPr>
          </w:p>
        </w:tc>
        <w:tc>
          <w:tcPr>
            <w:tcW w:w="186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tcPr>
          <w:p w14:paraId="52E4C38D" w14:textId="77777777" w:rsidR="00F04F4C" w:rsidRPr="0091423E" w:rsidRDefault="00F04F4C" w:rsidP="0091423E">
            <w:pPr>
              <w:spacing w:after="160" w:line="360" w:lineRule="auto"/>
              <w:rPr>
                <w:rFonts w:ascii="Times New Roman" w:eastAsia="Calibri" w:hAnsi="Times New Roman" w:cs="Times New Roman"/>
                <w:kern w:val="2"/>
                <w:sz w:val="24"/>
                <w:szCs w:val="24"/>
                <w:lang w:val="en-GB"/>
                <w14:ligatures w14:val="standardContextual"/>
              </w:rPr>
            </w:pPr>
            <w:r w:rsidRPr="0091423E">
              <w:rPr>
                <w:rFonts w:ascii="Times New Roman" w:eastAsia="Calibri" w:hAnsi="Times New Roman" w:cs="Times New Roman"/>
                <w:kern w:val="2"/>
                <w:sz w:val="24"/>
                <w:szCs w:val="24"/>
                <w:lang w:val="en-GB"/>
                <w14:ligatures w14:val="standardContextual"/>
              </w:rPr>
              <w:t>1:5</w:t>
            </w:r>
          </w:p>
          <w:p w14:paraId="2D2EC6F9" w14:textId="77777777" w:rsidR="00F04F4C" w:rsidRPr="0091423E" w:rsidRDefault="00F04F4C" w:rsidP="0091423E">
            <w:pPr>
              <w:spacing w:after="160" w:line="360" w:lineRule="auto"/>
              <w:rPr>
                <w:rFonts w:ascii="Times New Roman" w:eastAsia="Calibri" w:hAnsi="Times New Roman" w:cs="Times New Roman"/>
                <w:kern w:val="2"/>
                <w:sz w:val="24"/>
                <w:szCs w:val="24"/>
                <w:lang w:val="en-GB"/>
                <w14:ligatures w14:val="standardContextual"/>
              </w:rPr>
            </w:pPr>
          </w:p>
          <w:p w14:paraId="7694149F" w14:textId="77777777" w:rsidR="00F04F4C" w:rsidRPr="0091423E" w:rsidRDefault="00F04F4C" w:rsidP="0091423E">
            <w:pPr>
              <w:spacing w:after="160" w:line="360" w:lineRule="auto"/>
              <w:rPr>
                <w:rFonts w:ascii="Times New Roman" w:eastAsia="Calibri" w:hAnsi="Times New Roman" w:cs="Times New Roman"/>
                <w:kern w:val="2"/>
                <w:sz w:val="24"/>
                <w:szCs w:val="24"/>
                <w:lang w:val="en-GB"/>
                <w14:ligatures w14:val="standardContextual"/>
              </w:rPr>
            </w:pPr>
          </w:p>
          <w:p w14:paraId="29E8139F" w14:textId="77777777" w:rsidR="00F04F4C" w:rsidRPr="0091423E" w:rsidRDefault="00F04F4C" w:rsidP="0091423E">
            <w:pPr>
              <w:spacing w:after="160" w:line="360" w:lineRule="auto"/>
              <w:rPr>
                <w:rFonts w:ascii="Times New Roman" w:eastAsia="Calibri" w:hAnsi="Times New Roman" w:cs="Times New Roman"/>
                <w:kern w:val="2"/>
                <w:sz w:val="24"/>
                <w:szCs w:val="24"/>
                <w:lang w:val="en-GB"/>
                <w14:ligatures w14:val="standardContextual"/>
              </w:rPr>
            </w:pPr>
          </w:p>
          <w:p w14:paraId="474577FA" w14:textId="77777777" w:rsidR="00F04F4C" w:rsidRPr="0091423E" w:rsidRDefault="00F04F4C" w:rsidP="0091423E">
            <w:pPr>
              <w:spacing w:after="160" w:line="360" w:lineRule="auto"/>
              <w:rPr>
                <w:rFonts w:ascii="Times New Roman" w:eastAsia="Calibri" w:hAnsi="Times New Roman" w:cs="Times New Roman"/>
                <w:kern w:val="2"/>
                <w:sz w:val="24"/>
                <w:szCs w:val="24"/>
                <w:lang w:val="en-GB"/>
                <w14:ligatures w14:val="standardContextual"/>
              </w:rPr>
            </w:pPr>
            <w:r w:rsidRPr="0091423E">
              <w:rPr>
                <w:rFonts w:ascii="Times New Roman" w:eastAsia="Calibri" w:hAnsi="Times New Roman" w:cs="Times New Roman"/>
                <w:kern w:val="2"/>
                <w:sz w:val="24"/>
                <w:szCs w:val="24"/>
                <w:lang w:val="en-GB"/>
                <w14:ligatures w14:val="standardContextual"/>
              </w:rPr>
              <w:t>1:5</w:t>
            </w:r>
          </w:p>
        </w:tc>
      </w:tr>
      <w:tr w:rsidR="00F04F4C" w:rsidRPr="0091423E" w14:paraId="3B2B379E" w14:textId="77777777" w:rsidTr="00F04F4C">
        <w:trPr>
          <w:trHeight w:val="472"/>
        </w:trPr>
        <w:tc>
          <w:tcPr>
            <w:tcW w:w="1357"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7DFFE98D" w14:textId="77777777" w:rsidR="00F04F4C" w:rsidRPr="0091423E" w:rsidRDefault="00F04F4C" w:rsidP="0091423E">
            <w:pPr>
              <w:spacing w:after="160" w:line="360" w:lineRule="auto"/>
              <w:rPr>
                <w:rFonts w:ascii="Times New Roman" w:eastAsia="Calibri" w:hAnsi="Times New Roman" w:cs="Times New Roman"/>
                <w:b/>
                <w:kern w:val="2"/>
                <w:sz w:val="24"/>
                <w:szCs w:val="24"/>
                <w:lang w:val="en-GB"/>
                <w14:ligatures w14:val="standardContextual"/>
              </w:rPr>
            </w:pPr>
            <w:r w:rsidRPr="0091423E">
              <w:rPr>
                <w:rFonts w:ascii="Times New Roman" w:eastAsia="Calibri" w:hAnsi="Times New Roman" w:cs="Times New Roman"/>
                <w:b/>
                <w:kern w:val="2"/>
                <w:sz w:val="24"/>
                <w:szCs w:val="24"/>
                <w:lang w:val="en-GB"/>
                <w14:ligatures w14:val="standardContextual"/>
              </w:rPr>
              <w:t>B</w:t>
            </w:r>
          </w:p>
        </w:tc>
        <w:tc>
          <w:tcPr>
            <w:tcW w:w="7995" w:type="dxa"/>
            <w:gridSpan w:val="4"/>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5DAFC526" w14:textId="77777777" w:rsidR="00F04F4C" w:rsidRPr="0091423E" w:rsidRDefault="00F04F4C" w:rsidP="0091423E">
            <w:pPr>
              <w:spacing w:after="0" w:line="360" w:lineRule="auto"/>
              <w:rPr>
                <w:rFonts w:ascii="Times New Roman" w:eastAsia="Calibri" w:hAnsi="Times New Roman" w:cs="Times New Roman"/>
                <w:kern w:val="2"/>
                <w:sz w:val="24"/>
                <w:szCs w:val="24"/>
                <w:lang w:val="en-GB"/>
                <w14:ligatures w14:val="standardContextual"/>
              </w:rPr>
            </w:pPr>
            <w:r w:rsidRPr="0091423E">
              <w:rPr>
                <w:rFonts w:ascii="Times New Roman" w:eastAsia="Calibri" w:hAnsi="Times New Roman" w:cs="Times New Roman"/>
                <w:b/>
                <w:kern w:val="2"/>
                <w:sz w:val="24"/>
                <w:szCs w:val="24"/>
                <w:lang w:val="en-GB"/>
                <w14:ligatures w14:val="standardContextual"/>
              </w:rPr>
              <w:t>Learning Facilities &amp; infrastructure</w:t>
            </w:r>
          </w:p>
        </w:tc>
      </w:tr>
      <w:tr w:rsidR="00F04F4C" w:rsidRPr="0091423E" w14:paraId="6D361C1C" w14:textId="77777777" w:rsidTr="00F04F4C">
        <w:trPr>
          <w:trHeight w:val="542"/>
        </w:trPr>
        <w:tc>
          <w:tcPr>
            <w:tcW w:w="1357"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tcPr>
          <w:p w14:paraId="0401890F" w14:textId="77777777" w:rsidR="00F04F4C" w:rsidRPr="0091423E" w:rsidRDefault="00F04F4C" w:rsidP="0091423E">
            <w:pPr>
              <w:numPr>
                <w:ilvl w:val="0"/>
                <w:numId w:val="537"/>
              </w:numPr>
              <w:spacing w:after="0" w:line="360" w:lineRule="auto"/>
              <w:ind w:right="211"/>
              <w:contextualSpacing/>
              <w:jc w:val="right"/>
              <w:rPr>
                <w:rFonts w:ascii="Times New Roman" w:eastAsia="Times New Roman" w:hAnsi="Times New Roman" w:cs="Times New Roman"/>
                <w:kern w:val="2"/>
                <w:sz w:val="24"/>
                <w:szCs w:val="24"/>
                <w:lang w:val="en-ZW" w:eastAsia="zh-CN"/>
                <w14:ligatures w14:val="standardContextual"/>
              </w:rPr>
            </w:pPr>
          </w:p>
        </w:tc>
        <w:tc>
          <w:tcPr>
            <w:tcW w:w="2307"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49F3C410" w14:textId="77777777" w:rsidR="00F04F4C" w:rsidRPr="0091423E" w:rsidRDefault="00F04F4C" w:rsidP="0091423E">
            <w:pPr>
              <w:spacing w:after="160" w:line="360" w:lineRule="auto"/>
              <w:rPr>
                <w:rFonts w:ascii="Times New Roman" w:eastAsia="Calibri" w:hAnsi="Times New Roman" w:cs="Times New Roman"/>
                <w:kern w:val="2"/>
                <w:sz w:val="24"/>
                <w:szCs w:val="24"/>
                <w:lang w:val="en-GB"/>
                <w14:ligatures w14:val="standardContextual"/>
              </w:rPr>
            </w:pPr>
            <w:r w:rsidRPr="0091423E">
              <w:rPr>
                <w:rFonts w:ascii="Times New Roman" w:eastAsia="Calibri" w:hAnsi="Times New Roman" w:cs="Times New Roman"/>
                <w:kern w:val="2"/>
                <w:sz w:val="24"/>
                <w:szCs w:val="24"/>
                <w:lang w:val="en-GB"/>
                <w14:ligatures w14:val="standardContextual"/>
              </w:rPr>
              <w:t xml:space="preserve">Lecture/theory room </w:t>
            </w:r>
          </w:p>
        </w:tc>
        <w:tc>
          <w:tcPr>
            <w:tcW w:w="256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27B57BD2" w14:textId="77777777" w:rsidR="00F04F4C" w:rsidRPr="0091423E" w:rsidRDefault="00F04F4C" w:rsidP="0091423E">
            <w:pPr>
              <w:spacing w:after="160" w:line="360" w:lineRule="auto"/>
              <w:rPr>
                <w:rFonts w:ascii="Times New Roman" w:eastAsia="Calibri" w:hAnsi="Times New Roman" w:cs="Times New Roman"/>
                <w:kern w:val="2"/>
                <w:sz w:val="24"/>
                <w:szCs w:val="24"/>
                <w:lang w:val="en-GB"/>
                <w14:ligatures w14:val="standardContextual"/>
              </w:rPr>
            </w:pPr>
            <w:r w:rsidRPr="0091423E">
              <w:rPr>
                <w:rFonts w:ascii="Times New Roman" w:eastAsia="Calibri" w:hAnsi="Times New Roman" w:cs="Times New Roman"/>
                <w:kern w:val="2"/>
                <w:sz w:val="24"/>
                <w:szCs w:val="24"/>
                <w:lang w:val="en-GB"/>
                <w14:ligatures w14:val="standardContextual"/>
              </w:rPr>
              <w:t>60m</w:t>
            </w:r>
            <w:r w:rsidRPr="0091423E">
              <w:rPr>
                <w:rFonts w:ascii="Times New Roman" w:eastAsia="Calibri" w:hAnsi="Times New Roman" w:cs="Times New Roman"/>
                <w:kern w:val="2"/>
                <w:sz w:val="24"/>
                <w:szCs w:val="24"/>
                <w:vertAlign w:val="superscript"/>
                <w:lang w:val="en-GB"/>
                <w14:ligatures w14:val="standardContextual"/>
              </w:rPr>
              <w:t>2</w:t>
            </w:r>
            <w:r w:rsidRPr="0091423E">
              <w:rPr>
                <w:rFonts w:ascii="Times New Roman" w:eastAsia="Calibri" w:hAnsi="Times New Roman" w:cs="Times New Roman"/>
                <w:kern w:val="2"/>
                <w:sz w:val="24"/>
                <w:szCs w:val="24"/>
                <w:lang w:val="en-GB"/>
                <w14:ligatures w14:val="standardContextual"/>
              </w:rPr>
              <w:t xml:space="preserve"> </w:t>
            </w:r>
          </w:p>
        </w:tc>
        <w:tc>
          <w:tcPr>
            <w:tcW w:w="1258"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785BF13D" w14:textId="77777777" w:rsidR="00F04F4C" w:rsidRPr="0091423E" w:rsidRDefault="00F04F4C" w:rsidP="0091423E">
            <w:pPr>
              <w:spacing w:after="160" w:line="360" w:lineRule="auto"/>
              <w:rPr>
                <w:rFonts w:ascii="Times New Roman" w:eastAsia="Calibri" w:hAnsi="Times New Roman" w:cs="Times New Roman"/>
                <w:kern w:val="2"/>
                <w:sz w:val="24"/>
                <w:szCs w:val="24"/>
                <w:lang w:val="en-GB"/>
                <w14:ligatures w14:val="standardContextual"/>
              </w:rPr>
            </w:pPr>
            <w:r w:rsidRPr="0091423E">
              <w:rPr>
                <w:rFonts w:ascii="Times New Roman" w:eastAsia="Calibri" w:hAnsi="Times New Roman" w:cs="Times New Roman"/>
                <w:kern w:val="2"/>
                <w:sz w:val="24"/>
                <w:szCs w:val="24"/>
                <w:lang w:val="en-GB"/>
                <w14:ligatures w14:val="standardContextual"/>
              </w:rPr>
              <w:t xml:space="preserve">1 </w:t>
            </w:r>
          </w:p>
        </w:tc>
        <w:tc>
          <w:tcPr>
            <w:tcW w:w="186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7A42BC13" w14:textId="77777777" w:rsidR="00F04F4C" w:rsidRPr="0091423E" w:rsidRDefault="00F04F4C" w:rsidP="0091423E">
            <w:pPr>
              <w:spacing w:after="160" w:line="360" w:lineRule="auto"/>
              <w:rPr>
                <w:rFonts w:ascii="Times New Roman" w:eastAsia="Calibri" w:hAnsi="Times New Roman" w:cs="Times New Roman"/>
                <w:kern w:val="2"/>
                <w:sz w:val="24"/>
                <w:szCs w:val="24"/>
                <w:lang w:val="en-GB"/>
                <w14:ligatures w14:val="standardContextual"/>
              </w:rPr>
            </w:pPr>
            <w:r w:rsidRPr="0091423E">
              <w:rPr>
                <w:rFonts w:ascii="Times New Roman" w:eastAsia="Calibri" w:hAnsi="Times New Roman" w:cs="Times New Roman"/>
                <w:kern w:val="2"/>
                <w:sz w:val="24"/>
                <w:szCs w:val="24"/>
                <w:lang w:val="en-GB"/>
                <w14:ligatures w14:val="standardContextual"/>
              </w:rPr>
              <w:t xml:space="preserve">1:25 </w:t>
            </w:r>
          </w:p>
        </w:tc>
      </w:tr>
      <w:tr w:rsidR="00F04F4C" w:rsidRPr="0091423E" w14:paraId="17A15C40" w14:textId="77777777" w:rsidTr="00F04F4C">
        <w:trPr>
          <w:trHeight w:val="545"/>
        </w:trPr>
        <w:tc>
          <w:tcPr>
            <w:tcW w:w="1357"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tcPr>
          <w:p w14:paraId="4FE15E13" w14:textId="77777777" w:rsidR="00F04F4C" w:rsidRPr="0091423E" w:rsidRDefault="00F04F4C" w:rsidP="0091423E">
            <w:pPr>
              <w:numPr>
                <w:ilvl w:val="0"/>
                <w:numId w:val="537"/>
              </w:numPr>
              <w:spacing w:after="0" w:line="360" w:lineRule="auto"/>
              <w:ind w:right="211"/>
              <w:contextualSpacing/>
              <w:jc w:val="right"/>
              <w:rPr>
                <w:rFonts w:ascii="Times New Roman" w:eastAsia="Times New Roman" w:hAnsi="Times New Roman" w:cs="Times New Roman"/>
                <w:kern w:val="2"/>
                <w:sz w:val="24"/>
                <w:szCs w:val="24"/>
                <w:lang w:val="en-ZW" w:eastAsia="zh-CN"/>
                <w14:ligatures w14:val="standardContextual"/>
              </w:rPr>
            </w:pPr>
          </w:p>
        </w:tc>
        <w:tc>
          <w:tcPr>
            <w:tcW w:w="2307"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13E2DB24" w14:textId="77777777" w:rsidR="00F04F4C" w:rsidRPr="0091423E" w:rsidRDefault="00F04F4C" w:rsidP="0091423E">
            <w:pPr>
              <w:spacing w:after="160" w:line="360" w:lineRule="auto"/>
              <w:rPr>
                <w:rFonts w:ascii="Times New Roman" w:eastAsia="Calibri" w:hAnsi="Times New Roman" w:cs="Times New Roman"/>
                <w:kern w:val="2"/>
                <w:sz w:val="24"/>
                <w:szCs w:val="24"/>
                <w:lang w:val="en-GB"/>
                <w14:ligatures w14:val="standardContextual"/>
              </w:rPr>
            </w:pPr>
            <w:r w:rsidRPr="0091423E">
              <w:rPr>
                <w:rFonts w:ascii="Times New Roman" w:eastAsia="Calibri" w:hAnsi="Times New Roman" w:cs="Times New Roman"/>
                <w:kern w:val="2"/>
                <w:sz w:val="24"/>
                <w:szCs w:val="24"/>
                <w:lang w:val="en-GB"/>
                <w14:ligatures w14:val="standardContextual"/>
              </w:rPr>
              <w:t xml:space="preserve">Computer </w:t>
            </w:r>
          </w:p>
        </w:tc>
        <w:tc>
          <w:tcPr>
            <w:tcW w:w="256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00FDBE90" w14:textId="77777777" w:rsidR="00F04F4C" w:rsidRPr="0091423E" w:rsidRDefault="00F04F4C" w:rsidP="0091423E">
            <w:pPr>
              <w:spacing w:after="160" w:line="360" w:lineRule="auto"/>
              <w:rPr>
                <w:rFonts w:ascii="Times New Roman" w:eastAsia="Calibri" w:hAnsi="Times New Roman" w:cs="Times New Roman"/>
                <w:kern w:val="2"/>
                <w:sz w:val="24"/>
                <w:szCs w:val="24"/>
                <w:lang w:val="en-GB"/>
                <w14:ligatures w14:val="standardContextual"/>
              </w:rPr>
            </w:pPr>
            <w:r w:rsidRPr="0091423E">
              <w:rPr>
                <w:rFonts w:ascii="Times New Roman" w:eastAsia="Calibri" w:hAnsi="Times New Roman" w:cs="Times New Roman"/>
                <w:kern w:val="2"/>
                <w:sz w:val="24"/>
                <w:szCs w:val="24"/>
                <w:lang w:val="en-GB"/>
                <w14:ligatures w14:val="standardContextual"/>
              </w:rPr>
              <w:t>Operating System: 64-bit Windows 11 or 10 version 1809 or above</w:t>
            </w:r>
          </w:p>
          <w:p w14:paraId="21843C8F" w14:textId="77777777" w:rsidR="00F04F4C" w:rsidRPr="0091423E" w:rsidRDefault="00F04F4C" w:rsidP="0091423E">
            <w:pPr>
              <w:spacing w:after="160" w:line="360" w:lineRule="auto"/>
              <w:rPr>
                <w:rFonts w:ascii="Times New Roman" w:eastAsia="Calibri" w:hAnsi="Times New Roman" w:cs="Times New Roman"/>
                <w:kern w:val="2"/>
                <w:sz w:val="24"/>
                <w:szCs w:val="24"/>
                <w:lang w:val="en-GB"/>
                <w14:ligatures w14:val="standardContextual"/>
              </w:rPr>
            </w:pPr>
            <w:r w:rsidRPr="0091423E">
              <w:rPr>
                <w:rFonts w:ascii="Times New Roman" w:eastAsia="Calibri" w:hAnsi="Times New Roman" w:cs="Times New Roman"/>
                <w:kern w:val="2"/>
                <w:sz w:val="24"/>
                <w:szCs w:val="24"/>
                <w:lang w:val="en-GB"/>
                <w14:ligatures w14:val="standardContextual"/>
              </w:rPr>
              <w:t xml:space="preserve">Processor: 2.5 GHz (3+ GHz recommended), </w:t>
            </w:r>
          </w:p>
          <w:p w14:paraId="6913EDCC" w14:textId="77777777" w:rsidR="00F04F4C" w:rsidRPr="0091423E" w:rsidRDefault="00F04F4C" w:rsidP="0091423E">
            <w:pPr>
              <w:spacing w:after="160" w:line="360" w:lineRule="auto"/>
              <w:rPr>
                <w:rFonts w:ascii="Times New Roman" w:eastAsia="Calibri" w:hAnsi="Times New Roman" w:cs="Times New Roman"/>
                <w:kern w:val="2"/>
                <w:sz w:val="24"/>
                <w:szCs w:val="24"/>
                <w:lang w:val="en-GB"/>
                <w14:ligatures w14:val="standardContextual"/>
              </w:rPr>
            </w:pPr>
            <w:r w:rsidRPr="0091423E">
              <w:rPr>
                <w:rFonts w:ascii="Times New Roman" w:eastAsia="Calibri" w:hAnsi="Times New Roman" w:cs="Times New Roman"/>
                <w:kern w:val="2"/>
                <w:sz w:val="24"/>
                <w:szCs w:val="24"/>
                <w:lang w:val="en-GB"/>
                <w14:ligatures w14:val="standardContextual"/>
              </w:rPr>
              <w:t>Memory: 8 GB (32GB recommended)</w:t>
            </w:r>
          </w:p>
          <w:p w14:paraId="3C96AB20" w14:textId="77777777" w:rsidR="00F04F4C" w:rsidRPr="0091423E" w:rsidRDefault="00F04F4C" w:rsidP="0091423E">
            <w:pPr>
              <w:spacing w:after="160" w:line="360" w:lineRule="auto"/>
              <w:rPr>
                <w:rFonts w:ascii="Times New Roman" w:eastAsia="Calibri" w:hAnsi="Times New Roman" w:cs="Times New Roman"/>
                <w:kern w:val="2"/>
                <w:sz w:val="24"/>
                <w:szCs w:val="24"/>
                <w:lang w:val="en-GB"/>
                <w14:ligatures w14:val="standardContextual"/>
              </w:rPr>
            </w:pPr>
            <w:r w:rsidRPr="0091423E">
              <w:rPr>
                <w:rFonts w:ascii="Times New Roman" w:eastAsia="Calibri" w:hAnsi="Times New Roman" w:cs="Times New Roman"/>
                <w:kern w:val="2"/>
                <w:sz w:val="24"/>
                <w:szCs w:val="24"/>
                <w:lang w:val="en-GB"/>
                <w14:ligatures w14:val="standardContextual"/>
              </w:rPr>
              <w:t>Disk space: 10 GB</w:t>
            </w:r>
          </w:p>
          <w:p w14:paraId="7B2FBE18" w14:textId="77777777" w:rsidR="00F04F4C" w:rsidRPr="0091423E" w:rsidRDefault="00F04F4C" w:rsidP="0091423E">
            <w:pPr>
              <w:spacing w:after="160" w:line="360" w:lineRule="auto"/>
              <w:rPr>
                <w:rFonts w:ascii="Times New Roman" w:eastAsia="Calibri" w:hAnsi="Times New Roman" w:cs="Times New Roman"/>
                <w:kern w:val="2"/>
                <w:sz w:val="24"/>
                <w:szCs w:val="24"/>
                <w:lang w:val="en-GB"/>
                <w14:ligatures w14:val="standardContextual"/>
              </w:rPr>
            </w:pPr>
            <w:r w:rsidRPr="0091423E">
              <w:rPr>
                <w:rFonts w:ascii="Times New Roman" w:eastAsia="Calibri" w:hAnsi="Times New Roman" w:cs="Times New Roman"/>
                <w:kern w:val="2"/>
                <w:sz w:val="24"/>
                <w:szCs w:val="24"/>
                <w:lang w:val="en-GB"/>
                <w14:ligatures w14:val="standardContextual"/>
              </w:rPr>
              <w:t xml:space="preserve">Display: 1920 x 1080 resolution </w:t>
            </w:r>
          </w:p>
          <w:p w14:paraId="719C85E4" w14:textId="77777777" w:rsidR="00F04F4C" w:rsidRPr="0091423E" w:rsidRDefault="00F04F4C" w:rsidP="0091423E">
            <w:pPr>
              <w:spacing w:after="160" w:line="360" w:lineRule="auto"/>
              <w:rPr>
                <w:rFonts w:ascii="Times New Roman" w:eastAsia="Calibri" w:hAnsi="Times New Roman" w:cs="Times New Roman"/>
                <w:kern w:val="2"/>
                <w:sz w:val="24"/>
                <w:szCs w:val="24"/>
                <w:lang w:val="en-GB"/>
                <w14:ligatures w14:val="standardContextual"/>
              </w:rPr>
            </w:pPr>
            <w:r w:rsidRPr="0091423E">
              <w:rPr>
                <w:rFonts w:ascii="Times New Roman" w:eastAsia="Calibri" w:hAnsi="Times New Roman" w:cs="Times New Roman"/>
                <w:kern w:val="2"/>
                <w:sz w:val="24"/>
                <w:szCs w:val="24"/>
                <w:lang w:val="en-GB"/>
                <w14:ligatures w14:val="standardContextual"/>
              </w:rPr>
              <w:t>Display Card: 2 GB GPU (8 GB recommended) and DirectX 11 compliant (DirectX 12 recommended)</w:t>
            </w:r>
          </w:p>
        </w:tc>
        <w:tc>
          <w:tcPr>
            <w:tcW w:w="1258"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1CC980AE" w14:textId="77777777" w:rsidR="00F04F4C" w:rsidRPr="0091423E" w:rsidRDefault="00F04F4C" w:rsidP="0091423E">
            <w:pPr>
              <w:spacing w:after="160" w:line="360" w:lineRule="auto"/>
              <w:rPr>
                <w:rFonts w:ascii="Times New Roman" w:eastAsia="Calibri" w:hAnsi="Times New Roman" w:cs="Times New Roman"/>
                <w:kern w:val="2"/>
                <w:sz w:val="24"/>
                <w:szCs w:val="24"/>
                <w:lang w:val="en-GB"/>
                <w14:ligatures w14:val="standardContextual"/>
              </w:rPr>
            </w:pPr>
            <w:r w:rsidRPr="0091423E">
              <w:rPr>
                <w:rFonts w:ascii="Times New Roman" w:eastAsia="Calibri" w:hAnsi="Times New Roman" w:cs="Times New Roman"/>
                <w:kern w:val="2"/>
                <w:sz w:val="24"/>
                <w:szCs w:val="24"/>
                <w:lang w:val="en-GB"/>
                <w14:ligatures w14:val="standardContextual"/>
              </w:rPr>
              <w:t xml:space="preserve"> 25 pcs</w:t>
            </w:r>
          </w:p>
        </w:tc>
        <w:tc>
          <w:tcPr>
            <w:tcW w:w="186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795A48A2" w14:textId="77777777" w:rsidR="00F04F4C" w:rsidRPr="0091423E" w:rsidRDefault="00F04F4C" w:rsidP="0091423E">
            <w:pPr>
              <w:spacing w:after="160" w:line="360" w:lineRule="auto"/>
              <w:rPr>
                <w:rFonts w:ascii="Times New Roman" w:eastAsia="Calibri" w:hAnsi="Times New Roman" w:cs="Times New Roman"/>
                <w:kern w:val="2"/>
                <w:sz w:val="24"/>
                <w:szCs w:val="24"/>
                <w:lang w:val="en-GB"/>
                <w14:ligatures w14:val="standardContextual"/>
              </w:rPr>
            </w:pPr>
            <w:r w:rsidRPr="0091423E">
              <w:rPr>
                <w:rFonts w:ascii="Times New Roman" w:eastAsia="Calibri" w:hAnsi="Times New Roman" w:cs="Times New Roman"/>
                <w:kern w:val="2"/>
                <w:sz w:val="24"/>
                <w:szCs w:val="24"/>
                <w:lang w:val="en-GB"/>
                <w14:ligatures w14:val="standardContextual"/>
              </w:rPr>
              <w:t xml:space="preserve"> 1:1</w:t>
            </w:r>
          </w:p>
        </w:tc>
      </w:tr>
      <w:tr w:rsidR="00F04F4C" w:rsidRPr="0091423E" w14:paraId="51BFD9D8" w14:textId="77777777" w:rsidTr="00F04F4C">
        <w:trPr>
          <w:trHeight w:val="545"/>
        </w:trPr>
        <w:tc>
          <w:tcPr>
            <w:tcW w:w="1357"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tcPr>
          <w:p w14:paraId="245CBE38" w14:textId="77777777" w:rsidR="00F04F4C" w:rsidRPr="0091423E" w:rsidRDefault="00F04F4C" w:rsidP="0091423E">
            <w:pPr>
              <w:numPr>
                <w:ilvl w:val="0"/>
                <w:numId w:val="537"/>
              </w:numPr>
              <w:spacing w:after="0" w:line="360" w:lineRule="auto"/>
              <w:ind w:right="211"/>
              <w:contextualSpacing/>
              <w:jc w:val="right"/>
              <w:rPr>
                <w:rFonts w:ascii="Times New Roman" w:eastAsia="Times New Roman" w:hAnsi="Times New Roman" w:cs="Times New Roman"/>
                <w:kern w:val="2"/>
                <w:sz w:val="24"/>
                <w:szCs w:val="24"/>
                <w:lang w:val="en-ZW" w:eastAsia="zh-CN"/>
                <w14:ligatures w14:val="standardContextual"/>
              </w:rPr>
            </w:pPr>
          </w:p>
        </w:tc>
        <w:tc>
          <w:tcPr>
            <w:tcW w:w="2307"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14FA4250" w14:textId="77777777" w:rsidR="00F04F4C" w:rsidRPr="0091423E" w:rsidRDefault="00F04F4C" w:rsidP="0091423E">
            <w:pPr>
              <w:spacing w:after="160" w:line="360" w:lineRule="auto"/>
              <w:rPr>
                <w:rFonts w:ascii="Times New Roman" w:eastAsia="Calibri" w:hAnsi="Times New Roman" w:cs="Times New Roman"/>
                <w:kern w:val="2"/>
                <w:sz w:val="24"/>
                <w:szCs w:val="24"/>
                <w:lang w:val="en-GB"/>
                <w14:ligatures w14:val="standardContextual"/>
              </w:rPr>
            </w:pPr>
            <w:r w:rsidRPr="0091423E">
              <w:rPr>
                <w:rFonts w:ascii="Times New Roman" w:eastAsia="Calibri" w:hAnsi="Times New Roman" w:cs="Times New Roman"/>
                <w:kern w:val="2"/>
                <w:sz w:val="24"/>
                <w:szCs w:val="24"/>
                <w:lang w:val="en-GB"/>
                <w14:ligatures w14:val="standardContextual"/>
              </w:rPr>
              <w:t>Projector</w:t>
            </w:r>
          </w:p>
        </w:tc>
        <w:tc>
          <w:tcPr>
            <w:tcW w:w="256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tcPr>
          <w:p w14:paraId="5FCEB3FA" w14:textId="77777777" w:rsidR="00F04F4C" w:rsidRPr="0091423E" w:rsidRDefault="00F04F4C" w:rsidP="0091423E">
            <w:pPr>
              <w:spacing w:after="160" w:line="360" w:lineRule="auto"/>
              <w:rPr>
                <w:rFonts w:ascii="Times New Roman" w:eastAsia="Calibri" w:hAnsi="Times New Roman" w:cs="Times New Roman"/>
                <w:kern w:val="2"/>
                <w:sz w:val="24"/>
                <w:szCs w:val="24"/>
                <w:lang w:val="en-GB"/>
                <w14:ligatures w14:val="standardContextual"/>
              </w:rPr>
            </w:pPr>
          </w:p>
        </w:tc>
        <w:tc>
          <w:tcPr>
            <w:tcW w:w="1258"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17DB7183" w14:textId="77777777" w:rsidR="00F04F4C" w:rsidRPr="0091423E" w:rsidRDefault="00F04F4C" w:rsidP="0091423E">
            <w:pPr>
              <w:spacing w:after="160" w:line="360" w:lineRule="auto"/>
              <w:rPr>
                <w:rFonts w:ascii="Times New Roman" w:eastAsia="Calibri" w:hAnsi="Times New Roman" w:cs="Times New Roman"/>
                <w:kern w:val="2"/>
                <w:sz w:val="24"/>
                <w:szCs w:val="24"/>
                <w:lang w:val="en-GB"/>
                <w14:ligatures w14:val="standardContextual"/>
              </w:rPr>
            </w:pPr>
            <w:r w:rsidRPr="0091423E">
              <w:rPr>
                <w:rFonts w:ascii="Times New Roman" w:eastAsia="Calibri" w:hAnsi="Times New Roman" w:cs="Times New Roman"/>
                <w:kern w:val="2"/>
                <w:sz w:val="24"/>
                <w:szCs w:val="24"/>
                <w:lang w:val="en-GB"/>
                <w14:ligatures w14:val="standardContextual"/>
              </w:rPr>
              <w:t>1</w:t>
            </w:r>
          </w:p>
        </w:tc>
        <w:tc>
          <w:tcPr>
            <w:tcW w:w="186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589E7373" w14:textId="77777777" w:rsidR="00F04F4C" w:rsidRPr="0091423E" w:rsidRDefault="00F04F4C" w:rsidP="0091423E">
            <w:pPr>
              <w:spacing w:after="160" w:line="360" w:lineRule="auto"/>
              <w:rPr>
                <w:rFonts w:ascii="Times New Roman" w:eastAsia="Calibri" w:hAnsi="Times New Roman" w:cs="Times New Roman"/>
                <w:kern w:val="2"/>
                <w:sz w:val="24"/>
                <w:szCs w:val="24"/>
                <w:lang w:val="en-GB"/>
                <w14:ligatures w14:val="standardContextual"/>
              </w:rPr>
            </w:pPr>
            <w:r w:rsidRPr="0091423E">
              <w:rPr>
                <w:rFonts w:ascii="Times New Roman" w:eastAsia="Calibri" w:hAnsi="Times New Roman" w:cs="Times New Roman"/>
                <w:kern w:val="2"/>
                <w:sz w:val="24"/>
                <w:szCs w:val="24"/>
                <w:lang w:val="en-GB"/>
                <w14:ligatures w14:val="standardContextual"/>
              </w:rPr>
              <w:t>1:25</w:t>
            </w:r>
          </w:p>
        </w:tc>
      </w:tr>
      <w:tr w:rsidR="00F04F4C" w:rsidRPr="0091423E" w14:paraId="352C97DA" w14:textId="77777777" w:rsidTr="00F04F4C">
        <w:trPr>
          <w:trHeight w:val="545"/>
        </w:trPr>
        <w:tc>
          <w:tcPr>
            <w:tcW w:w="1357"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tcPr>
          <w:p w14:paraId="48150FDB" w14:textId="77777777" w:rsidR="00F04F4C" w:rsidRPr="0091423E" w:rsidRDefault="00F04F4C" w:rsidP="0091423E">
            <w:pPr>
              <w:numPr>
                <w:ilvl w:val="0"/>
                <w:numId w:val="537"/>
              </w:numPr>
              <w:spacing w:after="0" w:line="360" w:lineRule="auto"/>
              <w:ind w:right="211"/>
              <w:contextualSpacing/>
              <w:jc w:val="right"/>
              <w:rPr>
                <w:rFonts w:ascii="Times New Roman" w:eastAsia="Times New Roman" w:hAnsi="Times New Roman" w:cs="Times New Roman"/>
                <w:kern w:val="2"/>
                <w:sz w:val="24"/>
                <w:szCs w:val="24"/>
                <w:lang w:val="en-ZW" w:eastAsia="zh-CN"/>
                <w14:ligatures w14:val="standardContextual"/>
              </w:rPr>
            </w:pPr>
          </w:p>
        </w:tc>
        <w:tc>
          <w:tcPr>
            <w:tcW w:w="2307"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6B0E1CF9" w14:textId="77777777" w:rsidR="00F04F4C" w:rsidRPr="0091423E" w:rsidRDefault="00F04F4C" w:rsidP="0091423E">
            <w:pPr>
              <w:spacing w:after="160" w:line="360" w:lineRule="auto"/>
              <w:rPr>
                <w:rFonts w:ascii="Times New Roman" w:eastAsia="Calibri" w:hAnsi="Times New Roman" w:cs="Times New Roman"/>
                <w:kern w:val="2"/>
                <w:sz w:val="24"/>
                <w:szCs w:val="24"/>
                <w:lang w:val="en-GB"/>
                <w14:ligatures w14:val="standardContextual"/>
              </w:rPr>
            </w:pPr>
            <w:r w:rsidRPr="0091423E">
              <w:rPr>
                <w:rFonts w:ascii="Times New Roman" w:eastAsia="Calibri" w:hAnsi="Times New Roman" w:cs="Times New Roman"/>
                <w:kern w:val="2"/>
                <w:sz w:val="24"/>
                <w:szCs w:val="24"/>
                <w:lang w:val="en-GB"/>
                <w14:ligatures w14:val="standardContextual"/>
              </w:rPr>
              <w:t>Interactive screen</w:t>
            </w:r>
          </w:p>
        </w:tc>
        <w:tc>
          <w:tcPr>
            <w:tcW w:w="256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177A6330" w14:textId="77777777" w:rsidR="00F04F4C" w:rsidRPr="0091423E" w:rsidRDefault="00F04F4C" w:rsidP="0091423E">
            <w:pPr>
              <w:spacing w:after="160" w:line="360" w:lineRule="auto"/>
              <w:rPr>
                <w:rFonts w:ascii="Times New Roman" w:eastAsia="Calibri" w:hAnsi="Times New Roman" w:cs="Times New Roman"/>
                <w:kern w:val="2"/>
                <w:sz w:val="24"/>
                <w:szCs w:val="24"/>
                <w:lang w:val="en-GB"/>
                <w14:ligatures w14:val="standardContextual"/>
              </w:rPr>
            </w:pPr>
            <w:r w:rsidRPr="0091423E">
              <w:rPr>
                <w:rFonts w:ascii="Times New Roman" w:eastAsia="Calibri" w:hAnsi="Times New Roman" w:cs="Times New Roman"/>
                <w:kern w:val="2"/>
                <w:sz w:val="24"/>
                <w:szCs w:val="24"/>
                <w:lang w:val="en-GB"/>
                <w14:ligatures w14:val="standardContextual"/>
              </w:rPr>
              <w:t>Specifications: 77-inch interactive whiteboard with touch and pen functionality.</w:t>
            </w:r>
          </w:p>
        </w:tc>
        <w:tc>
          <w:tcPr>
            <w:tcW w:w="1258"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4D3BDD1D" w14:textId="77777777" w:rsidR="00F04F4C" w:rsidRPr="0091423E" w:rsidRDefault="00F04F4C" w:rsidP="0091423E">
            <w:pPr>
              <w:spacing w:after="160" w:line="360" w:lineRule="auto"/>
              <w:rPr>
                <w:rFonts w:ascii="Times New Roman" w:eastAsia="Calibri" w:hAnsi="Times New Roman" w:cs="Times New Roman"/>
                <w:kern w:val="2"/>
                <w:sz w:val="24"/>
                <w:szCs w:val="24"/>
                <w:lang w:val="en-GB"/>
                <w14:ligatures w14:val="standardContextual"/>
              </w:rPr>
            </w:pPr>
            <w:r w:rsidRPr="0091423E">
              <w:rPr>
                <w:rFonts w:ascii="Times New Roman" w:eastAsia="Calibri" w:hAnsi="Times New Roman" w:cs="Times New Roman"/>
                <w:kern w:val="2"/>
                <w:sz w:val="24"/>
                <w:szCs w:val="24"/>
                <w:lang w:val="en-GB"/>
                <w14:ligatures w14:val="standardContextual"/>
              </w:rPr>
              <w:t>1</w:t>
            </w:r>
          </w:p>
        </w:tc>
        <w:tc>
          <w:tcPr>
            <w:tcW w:w="186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0C9E6F9D" w14:textId="77777777" w:rsidR="00F04F4C" w:rsidRPr="0091423E" w:rsidRDefault="00F04F4C" w:rsidP="0091423E">
            <w:pPr>
              <w:spacing w:after="160" w:line="360" w:lineRule="auto"/>
              <w:rPr>
                <w:rFonts w:ascii="Times New Roman" w:eastAsia="Calibri" w:hAnsi="Times New Roman" w:cs="Times New Roman"/>
                <w:kern w:val="2"/>
                <w:sz w:val="24"/>
                <w:szCs w:val="24"/>
                <w:lang w:val="en-GB"/>
                <w14:ligatures w14:val="standardContextual"/>
              </w:rPr>
            </w:pPr>
            <w:r w:rsidRPr="0091423E">
              <w:rPr>
                <w:rFonts w:ascii="Times New Roman" w:eastAsia="Calibri" w:hAnsi="Times New Roman" w:cs="Times New Roman"/>
                <w:kern w:val="2"/>
                <w:sz w:val="24"/>
                <w:szCs w:val="24"/>
                <w:lang w:val="en-GB"/>
                <w14:ligatures w14:val="standardContextual"/>
              </w:rPr>
              <w:t>1:25</w:t>
            </w:r>
          </w:p>
        </w:tc>
      </w:tr>
      <w:tr w:rsidR="00F04F4C" w:rsidRPr="0091423E" w14:paraId="3CB69324" w14:textId="77777777" w:rsidTr="00F04F4C">
        <w:trPr>
          <w:trHeight w:val="545"/>
        </w:trPr>
        <w:tc>
          <w:tcPr>
            <w:tcW w:w="1357"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0ACA5A6B" w14:textId="77777777" w:rsidR="00F04F4C" w:rsidRPr="0091423E" w:rsidRDefault="00F04F4C" w:rsidP="0091423E">
            <w:pPr>
              <w:spacing w:after="0" w:line="360" w:lineRule="auto"/>
              <w:ind w:left="720" w:right="211"/>
              <w:contextualSpacing/>
              <w:jc w:val="center"/>
              <w:rPr>
                <w:rFonts w:ascii="Times New Roman" w:eastAsia="Times New Roman" w:hAnsi="Times New Roman" w:cs="Times New Roman"/>
                <w:b/>
                <w:bCs/>
                <w:kern w:val="2"/>
                <w:sz w:val="24"/>
                <w:szCs w:val="24"/>
                <w:lang w:val="en-ZW" w:eastAsia="zh-CN"/>
                <w14:ligatures w14:val="standardContextual"/>
              </w:rPr>
            </w:pPr>
            <w:r w:rsidRPr="0091423E">
              <w:rPr>
                <w:rFonts w:ascii="Times New Roman" w:hAnsi="Times New Roman" w:cs="Times New Roman"/>
                <w:b/>
                <w:bCs/>
                <w:kern w:val="2"/>
                <w:sz w:val="24"/>
                <w:szCs w:val="24"/>
                <w:lang w:val="en-ZW" w:eastAsia="zh-CN"/>
                <w14:ligatures w14:val="standardContextual"/>
              </w:rPr>
              <w:t>C</w:t>
            </w:r>
          </w:p>
        </w:tc>
        <w:tc>
          <w:tcPr>
            <w:tcW w:w="7995" w:type="dxa"/>
            <w:gridSpan w:val="4"/>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0FFB74A5" w14:textId="0F10C1D1" w:rsidR="00F04F4C" w:rsidRPr="0091423E" w:rsidRDefault="00F04F4C" w:rsidP="0091423E">
            <w:pPr>
              <w:spacing w:after="160" w:line="360" w:lineRule="auto"/>
              <w:rPr>
                <w:rFonts w:ascii="Times New Roman" w:eastAsia="Calibri" w:hAnsi="Times New Roman" w:cs="Times New Roman"/>
                <w:kern w:val="2"/>
                <w:sz w:val="24"/>
                <w:szCs w:val="24"/>
                <w:lang w:val="en-GB"/>
                <w14:ligatures w14:val="standardContextual"/>
              </w:rPr>
            </w:pPr>
            <w:r w:rsidRPr="0091423E">
              <w:rPr>
                <w:rFonts w:ascii="Times New Roman" w:eastAsia="Calibri" w:hAnsi="Times New Roman" w:cs="Times New Roman"/>
                <w:b/>
                <w:kern w:val="2"/>
                <w:sz w:val="24"/>
                <w:szCs w:val="24"/>
                <w:lang w:val="en-GB"/>
                <w14:ligatures w14:val="standardContextual"/>
              </w:rPr>
              <w:t>S</w:t>
            </w:r>
            <w:r w:rsidR="00347209" w:rsidRPr="0091423E">
              <w:rPr>
                <w:rFonts w:ascii="Times New Roman" w:eastAsia="Calibri" w:hAnsi="Times New Roman" w:cs="Times New Roman"/>
                <w:b/>
                <w:kern w:val="2"/>
                <w:sz w:val="24"/>
                <w:szCs w:val="24"/>
                <w:lang w:val="en-GB"/>
                <w14:ligatures w14:val="standardContextual"/>
              </w:rPr>
              <w:t>of</w:t>
            </w:r>
            <w:r w:rsidRPr="0091423E">
              <w:rPr>
                <w:rFonts w:ascii="Times New Roman" w:eastAsia="Calibri" w:hAnsi="Times New Roman" w:cs="Times New Roman"/>
                <w:b/>
                <w:kern w:val="2"/>
                <w:sz w:val="24"/>
                <w:szCs w:val="24"/>
                <w:lang w:val="en-GB"/>
                <w14:ligatures w14:val="standardContextual"/>
              </w:rPr>
              <w:t>tware</w:t>
            </w:r>
          </w:p>
        </w:tc>
      </w:tr>
      <w:tr w:rsidR="00F04F4C" w:rsidRPr="0091423E" w14:paraId="42B2A96A" w14:textId="77777777" w:rsidTr="00F04F4C">
        <w:trPr>
          <w:trHeight w:val="545"/>
        </w:trPr>
        <w:tc>
          <w:tcPr>
            <w:tcW w:w="1357"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tcPr>
          <w:p w14:paraId="4337A492" w14:textId="77777777" w:rsidR="00F04F4C" w:rsidRPr="0091423E" w:rsidRDefault="00F04F4C" w:rsidP="0091423E">
            <w:pPr>
              <w:numPr>
                <w:ilvl w:val="0"/>
                <w:numId w:val="537"/>
              </w:numPr>
              <w:spacing w:after="0" w:line="360" w:lineRule="auto"/>
              <w:ind w:right="211"/>
              <w:contextualSpacing/>
              <w:jc w:val="right"/>
              <w:rPr>
                <w:rFonts w:ascii="Times New Roman" w:eastAsia="Times New Roman" w:hAnsi="Times New Roman" w:cs="Times New Roman"/>
                <w:kern w:val="2"/>
                <w:sz w:val="24"/>
                <w:szCs w:val="24"/>
                <w:lang w:val="en-ZW" w:eastAsia="zh-CN"/>
                <w14:ligatures w14:val="standardContextual"/>
              </w:rPr>
            </w:pPr>
          </w:p>
        </w:tc>
        <w:tc>
          <w:tcPr>
            <w:tcW w:w="2307"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48B13C5F" w14:textId="77777777" w:rsidR="00F04F4C" w:rsidRPr="0091423E" w:rsidRDefault="00F04F4C" w:rsidP="0091423E">
            <w:pPr>
              <w:spacing w:after="160" w:line="360" w:lineRule="auto"/>
              <w:rPr>
                <w:rFonts w:ascii="Times New Roman" w:eastAsia="Calibri" w:hAnsi="Times New Roman" w:cs="Times New Roman"/>
                <w:kern w:val="2"/>
                <w:sz w:val="24"/>
                <w:szCs w:val="24"/>
                <w:lang w:val="en-GB"/>
                <w14:ligatures w14:val="standardContextual"/>
              </w:rPr>
            </w:pPr>
            <w:r w:rsidRPr="0091423E">
              <w:rPr>
                <w:rFonts w:ascii="Times New Roman" w:eastAsia="Calibri" w:hAnsi="Times New Roman" w:cs="Times New Roman"/>
                <w:kern w:val="2"/>
                <w:sz w:val="24"/>
                <w:szCs w:val="24"/>
                <w:lang w:val="en-GB"/>
                <w14:ligatures w14:val="standardContextual"/>
              </w:rPr>
              <w:t>MATLAB</w:t>
            </w:r>
          </w:p>
        </w:tc>
        <w:tc>
          <w:tcPr>
            <w:tcW w:w="256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5265DF5A" w14:textId="77777777" w:rsidR="00F04F4C" w:rsidRPr="0091423E" w:rsidRDefault="00F04F4C" w:rsidP="0091423E">
            <w:pPr>
              <w:spacing w:after="160" w:line="360" w:lineRule="auto"/>
              <w:rPr>
                <w:rFonts w:ascii="Times New Roman" w:eastAsia="Calibri" w:hAnsi="Times New Roman" w:cs="Times New Roman"/>
                <w:kern w:val="2"/>
                <w:sz w:val="24"/>
                <w:szCs w:val="24"/>
                <w:lang w:val="en-GB"/>
                <w14:ligatures w14:val="standardContextual"/>
              </w:rPr>
            </w:pPr>
            <w:r w:rsidRPr="0091423E">
              <w:rPr>
                <w:rFonts w:ascii="Times New Roman" w:eastAsia="Calibri" w:hAnsi="Times New Roman" w:cs="Times New Roman"/>
                <w:kern w:val="2"/>
                <w:sz w:val="24"/>
                <w:szCs w:val="24"/>
                <w:lang w:val="en-GB"/>
                <w14:ligatures w14:val="standardContextual"/>
              </w:rPr>
              <w:t>License: Educational licenses available.</w:t>
            </w:r>
          </w:p>
          <w:p w14:paraId="29366D8B" w14:textId="38EF03CD" w:rsidR="00F04F4C" w:rsidRPr="0091423E" w:rsidRDefault="00F04F4C" w:rsidP="0091423E">
            <w:pPr>
              <w:spacing w:after="160" w:line="360" w:lineRule="auto"/>
              <w:rPr>
                <w:rFonts w:ascii="Times New Roman" w:eastAsia="Calibri" w:hAnsi="Times New Roman" w:cs="Times New Roman"/>
                <w:kern w:val="2"/>
                <w:sz w:val="24"/>
                <w:szCs w:val="24"/>
                <w:lang w:val="en-GB"/>
                <w14:ligatures w14:val="standardContextual"/>
              </w:rPr>
            </w:pPr>
            <w:r w:rsidRPr="0091423E">
              <w:rPr>
                <w:rFonts w:ascii="Times New Roman" w:eastAsia="Calibri" w:hAnsi="Times New Roman" w:cs="Times New Roman"/>
                <w:kern w:val="2"/>
                <w:sz w:val="24"/>
                <w:szCs w:val="24"/>
                <w:lang w:val="en-GB"/>
                <w14:ligatures w14:val="standardContextual"/>
              </w:rPr>
              <w:t xml:space="preserve">Features: Matrix manipulations, plotting </w:t>
            </w:r>
            <w:r w:rsidR="00347209" w:rsidRPr="0091423E">
              <w:rPr>
                <w:rFonts w:ascii="Times New Roman" w:eastAsia="Calibri" w:hAnsi="Times New Roman" w:cs="Times New Roman"/>
                <w:kern w:val="2"/>
                <w:sz w:val="24"/>
                <w:szCs w:val="24"/>
                <w:lang w:val="en-GB"/>
                <w14:ligatures w14:val="standardContextual"/>
              </w:rPr>
              <w:t>of</w:t>
            </w:r>
            <w:r w:rsidRPr="0091423E">
              <w:rPr>
                <w:rFonts w:ascii="Times New Roman" w:eastAsia="Calibri" w:hAnsi="Times New Roman" w:cs="Times New Roman"/>
                <w:kern w:val="2"/>
                <w:sz w:val="24"/>
                <w:szCs w:val="24"/>
                <w:lang w:val="en-GB"/>
                <w14:ligatures w14:val="standardContextual"/>
              </w:rPr>
              <w:t xml:space="preserve"> functions and data, implementation </w:t>
            </w:r>
            <w:r w:rsidR="00347209" w:rsidRPr="0091423E">
              <w:rPr>
                <w:rFonts w:ascii="Times New Roman" w:eastAsia="Calibri" w:hAnsi="Times New Roman" w:cs="Times New Roman"/>
                <w:kern w:val="2"/>
                <w:sz w:val="24"/>
                <w:szCs w:val="24"/>
                <w:lang w:val="en-GB"/>
                <w14:ligatures w14:val="standardContextual"/>
              </w:rPr>
              <w:t>of</w:t>
            </w:r>
            <w:r w:rsidRPr="0091423E">
              <w:rPr>
                <w:rFonts w:ascii="Times New Roman" w:eastAsia="Calibri" w:hAnsi="Times New Roman" w:cs="Times New Roman"/>
                <w:kern w:val="2"/>
                <w:sz w:val="24"/>
                <w:szCs w:val="24"/>
                <w:lang w:val="en-GB"/>
                <w14:ligatures w14:val="standardContextual"/>
              </w:rPr>
              <w:t xml:space="preserve"> algorithms, creation </w:t>
            </w:r>
            <w:r w:rsidR="00347209" w:rsidRPr="0091423E">
              <w:rPr>
                <w:rFonts w:ascii="Times New Roman" w:eastAsia="Calibri" w:hAnsi="Times New Roman" w:cs="Times New Roman"/>
                <w:kern w:val="2"/>
                <w:sz w:val="24"/>
                <w:szCs w:val="24"/>
                <w:lang w:val="en-GB"/>
                <w14:ligatures w14:val="standardContextual"/>
              </w:rPr>
              <w:t>of</w:t>
            </w:r>
            <w:r w:rsidRPr="0091423E">
              <w:rPr>
                <w:rFonts w:ascii="Times New Roman" w:eastAsia="Calibri" w:hAnsi="Times New Roman" w:cs="Times New Roman"/>
                <w:kern w:val="2"/>
                <w:sz w:val="24"/>
                <w:szCs w:val="24"/>
                <w:lang w:val="en-GB"/>
                <w14:ligatures w14:val="standardContextual"/>
              </w:rPr>
              <w:t xml:space="preserve"> user interfaces, interfacing with programs in other languages.</w:t>
            </w:r>
          </w:p>
        </w:tc>
        <w:tc>
          <w:tcPr>
            <w:tcW w:w="1258"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28152BEA" w14:textId="77777777" w:rsidR="00F04F4C" w:rsidRPr="0091423E" w:rsidRDefault="00F04F4C" w:rsidP="0091423E">
            <w:pPr>
              <w:spacing w:after="160" w:line="360" w:lineRule="auto"/>
              <w:rPr>
                <w:rFonts w:ascii="Times New Roman" w:eastAsia="Calibri" w:hAnsi="Times New Roman" w:cs="Times New Roman"/>
                <w:kern w:val="2"/>
                <w:sz w:val="24"/>
                <w:szCs w:val="24"/>
                <w:lang w:val="en-GB"/>
                <w14:ligatures w14:val="standardContextual"/>
              </w:rPr>
            </w:pPr>
            <w:r w:rsidRPr="0091423E">
              <w:rPr>
                <w:rFonts w:ascii="Times New Roman" w:eastAsia="Calibri" w:hAnsi="Times New Roman" w:cs="Times New Roman"/>
                <w:kern w:val="2"/>
                <w:sz w:val="24"/>
                <w:szCs w:val="24"/>
                <w:lang w:val="en-GB"/>
                <w14:ligatures w14:val="standardContextual"/>
              </w:rPr>
              <w:t>Installed in 25 computers</w:t>
            </w:r>
          </w:p>
        </w:tc>
        <w:tc>
          <w:tcPr>
            <w:tcW w:w="186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4F426F3F" w14:textId="77777777" w:rsidR="00F04F4C" w:rsidRPr="0091423E" w:rsidRDefault="00F04F4C" w:rsidP="0091423E">
            <w:pPr>
              <w:spacing w:after="160" w:line="360" w:lineRule="auto"/>
              <w:rPr>
                <w:rFonts w:ascii="Times New Roman" w:eastAsia="Calibri" w:hAnsi="Times New Roman" w:cs="Times New Roman"/>
                <w:kern w:val="2"/>
                <w:sz w:val="24"/>
                <w:szCs w:val="24"/>
                <w:lang w:val="en-GB"/>
                <w14:ligatures w14:val="standardContextual"/>
              </w:rPr>
            </w:pPr>
            <w:r w:rsidRPr="0091423E">
              <w:rPr>
                <w:rFonts w:ascii="Times New Roman" w:eastAsia="Calibri" w:hAnsi="Times New Roman" w:cs="Times New Roman"/>
                <w:kern w:val="2"/>
                <w:sz w:val="24"/>
                <w:szCs w:val="24"/>
                <w:lang w:val="en-GB"/>
                <w14:ligatures w14:val="standardContextual"/>
              </w:rPr>
              <w:t>1:1</w:t>
            </w:r>
          </w:p>
        </w:tc>
      </w:tr>
      <w:tr w:rsidR="00F04F4C" w:rsidRPr="0091423E" w14:paraId="2647C2CC" w14:textId="77777777" w:rsidTr="00F04F4C">
        <w:trPr>
          <w:trHeight w:val="545"/>
        </w:trPr>
        <w:tc>
          <w:tcPr>
            <w:tcW w:w="1357"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tcPr>
          <w:p w14:paraId="5B1A2611" w14:textId="77777777" w:rsidR="00F04F4C" w:rsidRPr="0091423E" w:rsidRDefault="00F04F4C" w:rsidP="0091423E">
            <w:pPr>
              <w:numPr>
                <w:ilvl w:val="0"/>
                <w:numId w:val="537"/>
              </w:numPr>
              <w:spacing w:after="0" w:line="360" w:lineRule="auto"/>
              <w:ind w:right="211"/>
              <w:contextualSpacing/>
              <w:jc w:val="right"/>
              <w:rPr>
                <w:rFonts w:ascii="Times New Roman" w:eastAsia="Times New Roman" w:hAnsi="Times New Roman" w:cs="Times New Roman"/>
                <w:kern w:val="2"/>
                <w:sz w:val="24"/>
                <w:szCs w:val="24"/>
                <w:lang w:val="en-ZW" w:eastAsia="zh-CN"/>
                <w14:ligatures w14:val="standardContextual"/>
              </w:rPr>
            </w:pPr>
          </w:p>
        </w:tc>
        <w:tc>
          <w:tcPr>
            <w:tcW w:w="2307"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15333CDC" w14:textId="77777777" w:rsidR="00F04F4C" w:rsidRPr="0091423E" w:rsidRDefault="00F04F4C" w:rsidP="0091423E">
            <w:pPr>
              <w:spacing w:after="160" w:line="360" w:lineRule="auto"/>
              <w:rPr>
                <w:rFonts w:ascii="Times New Roman" w:eastAsia="Calibri" w:hAnsi="Times New Roman" w:cs="Times New Roman"/>
                <w:kern w:val="2"/>
                <w:sz w:val="24"/>
                <w:szCs w:val="24"/>
                <w:lang w:val="en-GB"/>
                <w14:ligatures w14:val="standardContextual"/>
              </w:rPr>
            </w:pPr>
            <w:r w:rsidRPr="0091423E">
              <w:rPr>
                <w:rFonts w:ascii="Times New Roman" w:eastAsia="Calibri" w:hAnsi="Times New Roman" w:cs="Times New Roman"/>
                <w:kern w:val="2"/>
                <w:sz w:val="24"/>
                <w:szCs w:val="24"/>
                <w:lang w:val="en-GB"/>
                <w14:ligatures w14:val="standardContextual"/>
              </w:rPr>
              <w:t>GeoGebra</w:t>
            </w:r>
          </w:p>
        </w:tc>
        <w:tc>
          <w:tcPr>
            <w:tcW w:w="256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tcPr>
          <w:p w14:paraId="69B27FDD" w14:textId="5476D665" w:rsidR="00F04F4C" w:rsidRPr="0091423E" w:rsidRDefault="00F04F4C" w:rsidP="0091423E">
            <w:pPr>
              <w:spacing w:after="160" w:line="360" w:lineRule="auto"/>
              <w:rPr>
                <w:rFonts w:ascii="Times New Roman" w:eastAsia="Calibri" w:hAnsi="Times New Roman" w:cs="Times New Roman"/>
                <w:bCs/>
                <w:kern w:val="2"/>
                <w:sz w:val="24"/>
                <w:szCs w:val="24"/>
                <w:lang w:val="en-GB"/>
                <w14:ligatures w14:val="standardContextual"/>
              </w:rPr>
            </w:pPr>
            <w:r w:rsidRPr="0091423E">
              <w:rPr>
                <w:rFonts w:ascii="Times New Roman" w:eastAsia="Calibri" w:hAnsi="Times New Roman" w:cs="Times New Roman"/>
                <w:bCs/>
                <w:kern w:val="2"/>
                <w:sz w:val="24"/>
                <w:szCs w:val="24"/>
                <w:lang w:val="en-GB"/>
                <w14:ligatures w14:val="standardContextual"/>
              </w:rPr>
              <w:t>License: Free educational s</w:t>
            </w:r>
            <w:r w:rsidR="00347209" w:rsidRPr="0091423E">
              <w:rPr>
                <w:rFonts w:ascii="Times New Roman" w:eastAsia="Calibri" w:hAnsi="Times New Roman" w:cs="Times New Roman"/>
                <w:bCs/>
                <w:kern w:val="2"/>
                <w:sz w:val="24"/>
                <w:szCs w:val="24"/>
                <w:lang w:val="en-GB"/>
                <w14:ligatures w14:val="standardContextual"/>
              </w:rPr>
              <w:t>of</w:t>
            </w:r>
            <w:r w:rsidRPr="0091423E">
              <w:rPr>
                <w:rFonts w:ascii="Times New Roman" w:eastAsia="Calibri" w:hAnsi="Times New Roman" w:cs="Times New Roman"/>
                <w:bCs/>
                <w:kern w:val="2"/>
                <w:sz w:val="24"/>
                <w:szCs w:val="24"/>
                <w:lang w:val="en-GB"/>
                <w14:ligatures w14:val="standardContextual"/>
              </w:rPr>
              <w:t>tware.</w:t>
            </w:r>
          </w:p>
          <w:p w14:paraId="7FE0271C" w14:textId="77777777" w:rsidR="00F04F4C" w:rsidRPr="0091423E" w:rsidRDefault="00F04F4C" w:rsidP="0091423E">
            <w:pPr>
              <w:spacing w:after="160" w:line="360" w:lineRule="auto"/>
              <w:rPr>
                <w:rFonts w:ascii="Times New Roman" w:eastAsia="Calibri" w:hAnsi="Times New Roman" w:cs="Times New Roman"/>
                <w:bCs/>
                <w:kern w:val="2"/>
                <w:sz w:val="24"/>
                <w:szCs w:val="24"/>
                <w:lang w:val="en-GB"/>
                <w14:ligatures w14:val="standardContextual"/>
              </w:rPr>
            </w:pPr>
            <w:r w:rsidRPr="0091423E">
              <w:rPr>
                <w:rFonts w:ascii="Times New Roman" w:eastAsia="Calibri" w:hAnsi="Times New Roman" w:cs="Times New Roman"/>
                <w:bCs/>
                <w:kern w:val="2"/>
                <w:sz w:val="24"/>
                <w:szCs w:val="24"/>
                <w:lang w:val="en-GB"/>
                <w14:ligatures w14:val="standardContextual"/>
              </w:rPr>
              <w:t>Interactive geometry, algebra, statistics, and calculus applications</w:t>
            </w:r>
          </w:p>
          <w:p w14:paraId="5549579B" w14:textId="77777777" w:rsidR="00F04F4C" w:rsidRPr="0091423E" w:rsidRDefault="00F04F4C" w:rsidP="0091423E">
            <w:pPr>
              <w:spacing w:after="160" w:line="360" w:lineRule="auto"/>
              <w:rPr>
                <w:rFonts w:ascii="Times New Roman" w:eastAsia="Calibri" w:hAnsi="Times New Roman" w:cs="Times New Roman"/>
                <w:kern w:val="2"/>
                <w:sz w:val="24"/>
                <w:szCs w:val="24"/>
                <w:lang w:val="en-GB"/>
                <w14:ligatures w14:val="standardContextual"/>
              </w:rPr>
            </w:pPr>
          </w:p>
        </w:tc>
        <w:tc>
          <w:tcPr>
            <w:tcW w:w="1258"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79B2A7A7" w14:textId="77777777" w:rsidR="00F04F4C" w:rsidRPr="0091423E" w:rsidRDefault="00F04F4C" w:rsidP="0091423E">
            <w:pPr>
              <w:spacing w:after="160" w:line="360" w:lineRule="auto"/>
              <w:rPr>
                <w:rFonts w:ascii="Times New Roman" w:eastAsia="Calibri" w:hAnsi="Times New Roman" w:cs="Times New Roman"/>
                <w:kern w:val="2"/>
                <w:sz w:val="24"/>
                <w:szCs w:val="24"/>
                <w:lang w:val="en-GB"/>
                <w14:ligatures w14:val="standardContextual"/>
              </w:rPr>
            </w:pPr>
            <w:r w:rsidRPr="0091423E">
              <w:rPr>
                <w:rFonts w:ascii="Times New Roman" w:eastAsia="Calibri" w:hAnsi="Times New Roman" w:cs="Times New Roman"/>
                <w:kern w:val="2"/>
                <w:sz w:val="24"/>
                <w:szCs w:val="24"/>
                <w:lang w:val="en-GB"/>
                <w14:ligatures w14:val="standardContextual"/>
              </w:rPr>
              <w:t>Installed in 25 computers</w:t>
            </w:r>
          </w:p>
        </w:tc>
        <w:tc>
          <w:tcPr>
            <w:tcW w:w="186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55D6A368" w14:textId="77777777" w:rsidR="00F04F4C" w:rsidRPr="0091423E" w:rsidRDefault="00F04F4C" w:rsidP="0091423E">
            <w:pPr>
              <w:spacing w:after="160" w:line="360" w:lineRule="auto"/>
              <w:rPr>
                <w:rFonts w:ascii="Times New Roman" w:eastAsia="Calibri" w:hAnsi="Times New Roman" w:cs="Times New Roman"/>
                <w:kern w:val="2"/>
                <w:sz w:val="24"/>
                <w:szCs w:val="24"/>
                <w:lang w:val="en-GB"/>
                <w14:ligatures w14:val="standardContextual"/>
              </w:rPr>
            </w:pPr>
            <w:r w:rsidRPr="0091423E">
              <w:rPr>
                <w:rFonts w:ascii="Times New Roman" w:eastAsia="Calibri" w:hAnsi="Times New Roman" w:cs="Times New Roman"/>
                <w:kern w:val="2"/>
                <w:sz w:val="24"/>
                <w:szCs w:val="24"/>
                <w:lang w:val="en-GB"/>
                <w14:ligatures w14:val="standardContextual"/>
              </w:rPr>
              <w:t>1:1</w:t>
            </w:r>
          </w:p>
        </w:tc>
      </w:tr>
      <w:tr w:rsidR="00F04F4C" w:rsidRPr="0091423E" w14:paraId="2B48B800" w14:textId="77777777" w:rsidTr="00F04F4C">
        <w:trPr>
          <w:trHeight w:val="545"/>
        </w:trPr>
        <w:tc>
          <w:tcPr>
            <w:tcW w:w="1357"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2A08C2CF" w14:textId="77777777" w:rsidR="00F04F4C" w:rsidRPr="0091423E" w:rsidRDefault="00F04F4C" w:rsidP="0091423E">
            <w:pPr>
              <w:spacing w:after="0" w:line="360" w:lineRule="auto"/>
              <w:ind w:left="720" w:right="211"/>
              <w:contextualSpacing/>
              <w:jc w:val="center"/>
              <w:rPr>
                <w:rFonts w:ascii="Times New Roman" w:eastAsia="Times New Roman" w:hAnsi="Times New Roman" w:cs="Times New Roman"/>
                <w:b/>
                <w:bCs/>
                <w:kern w:val="2"/>
                <w:sz w:val="24"/>
                <w:szCs w:val="24"/>
                <w:lang w:val="en-ZW" w:eastAsia="zh-CN"/>
                <w14:ligatures w14:val="standardContextual"/>
              </w:rPr>
            </w:pPr>
            <w:r w:rsidRPr="0091423E">
              <w:rPr>
                <w:rFonts w:ascii="Times New Roman" w:hAnsi="Times New Roman" w:cs="Times New Roman"/>
                <w:b/>
                <w:bCs/>
                <w:kern w:val="2"/>
                <w:sz w:val="24"/>
                <w:szCs w:val="24"/>
                <w:lang w:val="en-ZW" w:eastAsia="zh-CN"/>
                <w14:ligatures w14:val="standardContextual"/>
              </w:rPr>
              <w:t>D</w:t>
            </w:r>
          </w:p>
        </w:tc>
        <w:tc>
          <w:tcPr>
            <w:tcW w:w="2307"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2D26499B" w14:textId="77777777" w:rsidR="00F04F4C" w:rsidRPr="0091423E" w:rsidRDefault="00F04F4C" w:rsidP="0091423E">
            <w:pPr>
              <w:spacing w:after="160" w:line="360" w:lineRule="auto"/>
              <w:rPr>
                <w:rFonts w:ascii="Times New Roman" w:eastAsia="Calibri" w:hAnsi="Times New Roman" w:cs="Times New Roman"/>
                <w:kern w:val="2"/>
                <w:sz w:val="24"/>
                <w:szCs w:val="24"/>
                <w:lang w:val="en-GB"/>
                <w14:ligatures w14:val="standardContextual"/>
              </w:rPr>
            </w:pPr>
            <w:r w:rsidRPr="0091423E">
              <w:rPr>
                <w:rFonts w:ascii="Times New Roman" w:eastAsia="Calibri" w:hAnsi="Times New Roman" w:cs="Times New Roman"/>
                <w:b/>
                <w:kern w:val="2"/>
                <w:sz w:val="24"/>
                <w:szCs w:val="24"/>
                <w:lang w:val="en-GB"/>
                <w14:ligatures w14:val="standardContextual"/>
              </w:rPr>
              <w:t>Consumables</w:t>
            </w:r>
          </w:p>
        </w:tc>
        <w:tc>
          <w:tcPr>
            <w:tcW w:w="256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tcPr>
          <w:p w14:paraId="30E280F2" w14:textId="77777777" w:rsidR="00F04F4C" w:rsidRPr="0091423E" w:rsidRDefault="00F04F4C" w:rsidP="0091423E">
            <w:pPr>
              <w:spacing w:after="160" w:line="360" w:lineRule="auto"/>
              <w:rPr>
                <w:rFonts w:ascii="Times New Roman" w:eastAsia="Calibri" w:hAnsi="Times New Roman" w:cs="Times New Roman"/>
                <w:bCs/>
                <w:kern w:val="2"/>
                <w:sz w:val="24"/>
                <w:szCs w:val="24"/>
                <w:lang w:val="en-GB"/>
                <w14:ligatures w14:val="standardContextual"/>
              </w:rPr>
            </w:pPr>
          </w:p>
        </w:tc>
        <w:tc>
          <w:tcPr>
            <w:tcW w:w="1258"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tcPr>
          <w:p w14:paraId="7C79A23F" w14:textId="77777777" w:rsidR="00F04F4C" w:rsidRPr="0091423E" w:rsidRDefault="00F04F4C" w:rsidP="0091423E">
            <w:pPr>
              <w:spacing w:after="160" w:line="360" w:lineRule="auto"/>
              <w:rPr>
                <w:rFonts w:ascii="Times New Roman" w:eastAsia="Calibri" w:hAnsi="Times New Roman" w:cs="Times New Roman"/>
                <w:kern w:val="2"/>
                <w:sz w:val="24"/>
                <w:szCs w:val="24"/>
                <w:lang w:val="en-GB"/>
                <w14:ligatures w14:val="standardContextual"/>
              </w:rPr>
            </w:pPr>
          </w:p>
        </w:tc>
        <w:tc>
          <w:tcPr>
            <w:tcW w:w="186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tcPr>
          <w:p w14:paraId="61523F06" w14:textId="77777777" w:rsidR="00F04F4C" w:rsidRPr="0091423E" w:rsidRDefault="00F04F4C" w:rsidP="0091423E">
            <w:pPr>
              <w:spacing w:after="160" w:line="360" w:lineRule="auto"/>
              <w:rPr>
                <w:rFonts w:ascii="Times New Roman" w:eastAsia="Calibri" w:hAnsi="Times New Roman" w:cs="Times New Roman"/>
                <w:kern w:val="2"/>
                <w:sz w:val="24"/>
                <w:szCs w:val="24"/>
                <w:lang w:val="en-GB"/>
                <w14:ligatures w14:val="standardContextual"/>
              </w:rPr>
            </w:pPr>
          </w:p>
        </w:tc>
      </w:tr>
      <w:tr w:rsidR="00F04F4C" w:rsidRPr="0091423E" w14:paraId="36AA2EFC" w14:textId="77777777" w:rsidTr="00F04F4C">
        <w:trPr>
          <w:trHeight w:val="545"/>
        </w:trPr>
        <w:tc>
          <w:tcPr>
            <w:tcW w:w="1357"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tcPr>
          <w:p w14:paraId="1FC7A447" w14:textId="77777777" w:rsidR="00F04F4C" w:rsidRPr="0091423E" w:rsidRDefault="00F04F4C" w:rsidP="0091423E">
            <w:pPr>
              <w:numPr>
                <w:ilvl w:val="0"/>
                <w:numId w:val="537"/>
              </w:numPr>
              <w:spacing w:after="0" w:line="360" w:lineRule="auto"/>
              <w:ind w:right="211"/>
              <w:contextualSpacing/>
              <w:jc w:val="right"/>
              <w:rPr>
                <w:rFonts w:ascii="Times New Roman" w:eastAsia="Times New Roman" w:hAnsi="Times New Roman" w:cs="Times New Roman"/>
                <w:kern w:val="2"/>
                <w:sz w:val="24"/>
                <w:szCs w:val="24"/>
                <w:lang w:val="en-ZW" w:eastAsia="zh-CN"/>
                <w14:ligatures w14:val="standardContextual"/>
              </w:rPr>
            </w:pPr>
          </w:p>
        </w:tc>
        <w:tc>
          <w:tcPr>
            <w:tcW w:w="2307"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48F60E2F" w14:textId="77777777" w:rsidR="00F04F4C" w:rsidRPr="0091423E" w:rsidRDefault="00F04F4C" w:rsidP="0091423E">
            <w:pPr>
              <w:spacing w:after="160" w:line="360" w:lineRule="auto"/>
              <w:rPr>
                <w:rFonts w:ascii="Times New Roman" w:eastAsia="Calibri" w:hAnsi="Times New Roman" w:cs="Times New Roman"/>
                <w:kern w:val="2"/>
                <w:sz w:val="24"/>
                <w:szCs w:val="24"/>
                <w:lang w:val="en-GB"/>
                <w14:ligatures w14:val="standardContextual"/>
              </w:rPr>
            </w:pPr>
            <w:r w:rsidRPr="0091423E">
              <w:rPr>
                <w:rFonts w:ascii="Times New Roman" w:eastAsia="Calibri" w:hAnsi="Times New Roman" w:cs="Times New Roman"/>
                <w:kern w:val="2"/>
                <w:sz w:val="24"/>
                <w:szCs w:val="24"/>
                <w:lang w:val="en-GB"/>
                <w14:ligatures w14:val="standardContextual"/>
              </w:rPr>
              <w:t>Pens, pencils, rulers and paper</w:t>
            </w:r>
          </w:p>
        </w:tc>
        <w:tc>
          <w:tcPr>
            <w:tcW w:w="2569"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228B0B79" w14:textId="77777777" w:rsidR="00F04F4C" w:rsidRPr="0091423E" w:rsidRDefault="00F04F4C" w:rsidP="0091423E">
            <w:pPr>
              <w:spacing w:after="160" w:line="360" w:lineRule="auto"/>
              <w:rPr>
                <w:rFonts w:ascii="Times New Roman" w:eastAsia="Calibri" w:hAnsi="Times New Roman" w:cs="Times New Roman"/>
                <w:bCs/>
                <w:kern w:val="2"/>
                <w:sz w:val="24"/>
                <w:szCs w:val="24"/>
                <w:lang w:val="en-GB"/>
                <w14:ligatures w14:val="standardContextual"/>
              </w:rPr>
            </w:pPr>
            <w:r w:rsidRPr="0091423E">
              <w:rPr>
                <w:rFonts w:ascii="Times New Roman" w:eastAsia="Calibri" w:hAnsi="Times New Roman" w:cs="Times New Roman"/>
                <w:bCs/>
                <w:kern w:val="2"/>
                <w:sz w:val="24"/>
                <w:szCs w:val="24"/>
                <w:lang w:val="en-GB"/>
                <w14:ligatures w14:val="standardContextual"/>
              </w:rPr>
              <w:t>Whiteboard markers, 2H pencils, plastic rulers, A2 white papers</w:t>
            </w:r>
          </w:p>
        </w:tc>
        <w:tc>
          <w:tcPr>
            <w:tcW w:w="1258"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hideMark/>
          </w:tcPr>
          <w:p w14:paraId="4B43F819" w14:textId="77777777" w:rsidR="00F04F4C" w:rsidRPr="0091423E" w:rsidRDefault="00F04F4C" w:rsidP="0091423E">
            <w:pPr>
              <w:spacing w:after="160" w:line="360" w:lineRule="auto"/>
              <w:rPr>
                <w:rFonts w:ascii="Times New Roman" w:eastAsia="Calibri" w:hAnsi="Times New Roman" w:cs="Times New Roman"/>
                <w:kern w:val="2"/>
                <w:sz w:val="24"/>
                <w:szCs w:val="24"/>
                <w:lang w:val="en-GB"/>
                <w14:ligatures w14:val="standardContextual"/>
              </w:rPr>
            </w:pPr>
            <w:r w:rsidRPr="0091423E">
              <w:rPr>
                <w:rFonts w:ascii="Times New Roman" w:eastAsia="Calibri" w:hAnsi="Times New Roman" w:cs="Times New Roman"/>
                <w:bCs/>
                <w:kern w:val="2"/>
                <w:sz w:val="24"/>
                <w:szCs w:val="24"/>
                <w:lang w:val="en-GB"/>
                <w14:ligatures w14:val="standardContextual"/>
              </w:rPr>
              <w:t>Enough</w:t>
            </w:r>
          </w:p>
        </w:tc>
        <w:tc>
          <w:tcPr>
            <w:tcW w:w="1861" w:type="dxa"/>
            <w:tcBorders>
              <w:top w:val="single" w:sz="4" w:space="0" w:color="000000"/>
              <w:left w:val="single" w:sz="4" w:space="0" w:color="000000"/>
              <w:bottom w:val="single" w:sz="4" w:space="0" w:color="000000"/>
              <w:right w:val="single" w:sz="4" w:space="0" w:color="000000"/>
            </w:tcBorders>
            <w:tcMar>
              <w:top w:w="4" w:type="dxa"/>
              <w:left w:w="144" w:type="dxa"/>
              <w:bottom w:w="0" w:type="dxa"/>
              <w:right w:w="108" w:type="dxa"/>
            </w:tcMar>
          </w:tcPr>
          <w:p w14:paraId="0991BA71" w14:textId="77777777" w:rsidR="00F04F4C" w:rsidRPr="0091423E" w:rsidRDefault="00F04F4C" w:rsidP="0091423E">
            <w:pPr>
              <w:spacing w:after="160" w:line="360" w:lineRule="auto"/>
              <w:rPr>
                <w:rFonts w:ascii="Times New Roman" w:eastAsia="Calibri" w:hAnsi="Times New Roman" w:cs="Times New Roman"/>
                <w:kern w:val="2"/>
                <w:sz w:val="24"/>
                <w:szCs w:val="24"/>
                <w:lang w:val="en-GB"/>
                <w14:ligatures w14:val="standardContextual"/>
              </w:rPr>
            </w:pPr>
          </w:p>
        </w:tc>
      </w:tr>
    </w:tbl>
    <w:p w14:paraId="39D93A49" w14:textId="77777777" w:rsidR="00F04F4C" w:rsidRPr="0091423E" w:rsidRDefault="00F04F4C" w:rsidP="0091423E">
      <w:pPr>
        <w:spacing w:after="160" w:line="360" w:lineRule="auto"/>
        <w:jc w:val="center"/>
        <w:rPr>
          <w:rFonts w:ascii="Times New Roman" w:eastAsia="Calibri" w:hAnsi="Times New Roman" w:cs="Times New Roman"/>
          <w:kern w:val="2"/>
          <w:sz w:val="24"/>
          <w:szCs w:val="24"/>
          <w:lang w:val="zh-CN" w:eastAsia="zh-CN"/>
          <w14:ligatures w14:val="standardContextual"/>
        </w:rPr>
      </w:pPr>
    </w:p>
    <w:p w14:paraId="5D9DD9F6" w14:textId="77777777" w:rsidR="00F04F4C" w:rsidRPr="0091423E" w:rsidRDefault="00F04F4C" w:rsidP="0091423E">
      <w:pPr>
        <w:spacing w:line="360" w:lineRule="auto"/>
        <w:rPr>
          <w:rFonts w:ascii="Times New Roman" w:hAnsi="Times New Roman" w:cs="Times New Roman"/>
          <w:b/>
          <w:sz w:val="24"/>
          <w:szCs w:val="24"/>
        </w:rPr>
      </w:pPr>
    </w:p>
    <w:p w14:paraId="46303903" w14:textId="77777777" w:rsidR="00F04F4C" w:rsidRPr="0091423E" w:rsidRDefault="00F04F4C" w:rsidP="0091423E">
      <w:pPr>
        <w:spacing w:line="360" w:lineRule="auto"/>
        <w:rPr>
          <w:rFonts w:ascii="Times New Roman" w:hAnsi="Times New Roman" w:cs="Times New Roman"/>
          <w:b/>
          <w:sz w:val="24"/>
          <w:szCs w:val="24"/>
        </w:rPr>
      </w:pPr>
    </w:p>
    <w:p w14:paraId="1489FA2A" w14:textId="77777777" w:rsidR="00093051" w:rsidRPr="0091423E" w:rsidRDefault="00093051" w:rsidP="0091423E">
      <w:pPr>
        <w:pStyle w:val="Heading2"/>
        <w:spacing w:line="360" w:lineRule="auto"/>
        <w:rPr>
          <w:i/>
        </w:rPr>
      </w:pPr>
      <w:bookmarkStart w:id="44" w:name="_Toc497549707"/>
      <w:bookmarkStart w:id="45" w:name="_Toc501225512"/>
      <w:bookmarkStart w:id="46" w:name="_Toc526156391"/>
      <w:bookmarkStart w:id="47" w:name="_Toc182127392"/>
      <w:bookmarkStart w:id="48" w:name="_Toc185511700"/>
      <w:bookmarkStart w:id="49" w:name="_Toc197092397"/>
      <w:r w:rsidRPr="0091423E">
        <w:t>COMMUNICATION SKILLS</w:t>
      </w:r>
      <w:bookmarkEnd w:id="44"/>
      <w:bookmarkEnd w:id="45"/>
      <w:bookmarkEnd w:id="46"/>
      <w:bookmarkEnd w:id="47"/>
      <w:bookmarkEnd w:id="48"/>
      <w:bookmarkEnd w:id="49"/>
    </w:p>
    <w:p w14:paraId="0C4ED409" w14:textId="77777777" w:rsidR="00093051" w:rsidRPr="0091423E" w:rsidRDefault="00093051" w:rsidP="0091423E">
      <w:pPr>
        <w:widowControl w:val="0"/>
        <w:autoSpaceDE w:val="0"/>
        <w:autoSpaceDN w:val="0"/>
        <w:spacing w:after="0" w:line="360" w:lineRule="auto"/>
        <w:jc w:val="both"/>
        <w:rPr>
          <w:rFonts w:ascii="Times New Roman" w:eastAsia="Times New Roman" w:hAnsi="Times New Roman" w:cs="Times New Roman"/>
          <w:b/>
          <w:color w:val="000000" w:themeColor="text1"/>
          <w:sz w:val="24"/>
          <w:szCs w:val="24"/>
          <w:lang w:eastAsia="en-GB"/>
        </w:rPr>
      </w:pPr>
    </w:p>
    <w:p w14:paraId="47290847" w14:textId="22B2228F" w:rsidR="00093051" w:rsidRPr="0091423E" w:rsidRDefault="00093051" w:rsidP="0091423E">
      <w:pPr>
        <w:widowControl w:val="0"/>
        <w:autoSpaceDE w:val="0"/>
        <w:autoSpaceDN w:val="0"/>
        <w:spacing w:after="0" w:line="360" w:lineRule="auto"/>
        <w:jc w:val="both"/>
        <w:rPr>
          <w:rFonts w:ascii="Times New Roman" w:eastAsia="Times New Roman" w:hAnsi="Times New Roman" w:cs="Times New Roman"/>
          <w:b/>
          <w:color w:val="000000" w:themeColor="text1"/>
          <w:sz w:val="24"/>
          <w:szCs w:val="24"/>
          <w:lang w:eastAsia="en-GB"/>
        </w:rPr>
      </w:pPr>
      <w:r w:rsidRPr="0091423E">
        <w:rPr>
          <w:rFonts w:ascii="Times New Roman" w:eastAsia="Times New Roman" w:hAnsi="Times New Roman" w:cs="Times New Roman"/>
          <w:b/>
          <w:color w:val="000000" w:themeColor="text1"/>
          <w:sz w:val="24"/>
          <w:szCs w:val="24"/>
          <w:lang w:eastAsia="en-GB"/>
        </w:rPr>
        <w:t>UNIT CODE:</w:t>
      </w:r>
      <w:r w:rsidRPr="0091423E">
        <w:rPr>
          <w:rFonts w:ascii="Times New Roman" w:eastAsia="Times New Roman" w:hAnsi="Times New Roman" w:cs="Times New Roman"/>
          <w:color w:val="000000" w:themeColor="text1"/>
          <w:sz w:val="24"/>
          <w:szCs w:val="24"/>
          <w:lang w:eastAsia="en-GB"/>
        </w:rPr>
        <w:t xml:space="preserve"> 0031</w:t>
      </w:r>
      <w:r w:rsidR="00634B0C" w:rsidRPr="0091423E">
        <w:rPr>
          <w:rFonts w:ascii="Times New Roman" w:eastAsia="Times New Roman" w:hAnsi="Times New Roman" w:cs="Times New Roman"/>
          <w:color w:val="000000" w:themeColor="text1"/>
          <w:sz w:val="24"/>
          <w:szCs w:val="24"/>
          <w:lang w:eastAsia="en-GB"/>
        </w:rPr>
        <w:t>4</w:t>
      </w:r>
      <w:r w:rsidRPr="0091423E">
        <w:rPr>
          <w:rFonts w:ascii="Times New Roman" w:eastAsia="Times New Roman" w:hAnsi="Times New Roman" w:cs="Times New Roman"/>
          <w:color w:val="000000" w:themeColor="text1"/>
          <w:sz w:val="24"/>
          <w:szCs w:val="24"/>
          <w:lang w:eastAsia="en-GB"/>
        </w:rPr>
        <w:t>41 02B</w:t>
      </w:r>
    </w:p>
    <w:p w14:paraId="0C2F6FAD" w14:textId="77777777" w:rsidR="00093051" w:rsidRPr="0091423E" w:rsidRDefault="00093051" w:rsidP="0091423E">
      <w:pPr>
        <w:widowControl w:val="0"/>
        <w:autoSpaceDE w:val="0"/>
        <w:autoSpaceDN w:val="0"/>
        <w:spacing w:after="0" w:line="360" w:lineRule="auto"/>
        <w:jc w:val="both"/>
        <w:rPr>
          <w:rFonts w:ascii="Times New Roman" w:eastAsia="Times New Roman" w:hAnsi="Times New Roman" w:cs="Times New Roman"/>
          <w:b/>
          <w:kern w:val="2"/>
          <w:sz w:val="24"/>
          <w:szCs w:val="24"/>
          <w:lang w:val="en-ZA" w:eastAsia="en-GB"/>
          <w14:ligatures w14:val="standardContextual"/>
        </w:rPr>
      </w:pPr>
    </w:p>
    <w:p w14:paraId="12DBF832" w14:textId="77777777" w:rsidR="00093051" w:rsidRPr="0091423E" w:rsidRDefault="00093051" w:rsidP="0091423E">
      <w:pPr>
        <w:widowControl w:val="0"/>
        <w:autoSpaceDE w:val="0"/>
        <w:autoSpaceDN w:val="0"/>
        <w:spacing w:after="0" w:line="360" w:lineRule="auto"/>
        <w:jc w:val="both"/>
        <w:rPr>
          <w:rFonts w:ascii="Times New Roman" w:eastAsia="Times New Roman" w:hAnsi="Times New Roman" w:cs="Times New Roman"/>
          <w:kern w:val="2"/>
          <w:sz w:val="24"/>
          <w:szCs w:val="24"/>
          <w:lang w:val="en-ZA" w:eastAsia="en-GB"/>
          <w14:ligatures w14:val="standardContextual"/>
        </w:rPr>
      </w:pPr>
      <w:r w:rsidRPr="0091423E">
        <w:rPr>
          <w:rFonts w:ascii="Times New Roman" w:eastAsia="Times New Roman" w:hAnsi="Times New Roman" w:cs="Times New Roman"/>
          <w:b/>
          <w:kern w:val="2"/>
          <w:sz w:val="24"/>
          <w:szCs w:val="24"/>
          <w:lang w:val="en-ZA" w:eastAsia="en-GB"/>
          <w14:ligatures w14:val="standardContextual"/>
        </w:rPr>
        <w:t>UNIT DURATION:</w:t>
      </w:r>
      <w:r w:rsidRPr="0091423E">
        <w:rPr>
          <w:rFonts w:ascii="Times New Roman" w:eastAsia="Times New Roman" w:hAnsi="Times New Roman" w:cs="Times New Roman"/>
          <w:kern w:val="2"/>
          <w:sz w:val="24"/>
          <w:szCs w:val="24"/>
          <w:lang w:val="en-ZA" w:eastAsia="en-GB"/>
          <w14:ligatures w14:val="standardContextual"/>
        </w:rPr>
        <w:t xml:space="preserve"> 40 hours</w:t>
      </w:r>
    </w:p>
    <w:p w14:paraId="1BCD606C" w14:textId="77777777" w:rsidR="00093051" w:rsidRPr="0091423E" w:rsidRDefault="00093051" w:rsidP="0091423E">
      <w:pPr>
        <w:widowControl w:val="0"/>
        <w:autoSpaceDE w:val="0"/>
        <w:autoSpaceDN w:val="0"/>
        <w:spacing w:after="0" w:line="360" w:lineRule="auto"/>
        <w:jc w:val="both"/>
        <w:rPr>
          <w:rFonts w:ascii="Times New Roman" w:eastAsia="Times New Roman" w:hAnsi="Times New Roman" w:cs="Times New Roman"/>
          <w:b/>
          <w:color w:val="000000" w:themeColor="text1"/>
          <w:sz w:val="24"/>
          <w:szCs w:val="24"/>
          <w:lang w:eastAsia="en-GB"/>
        </w:rPr>
      </w:pPr>
    </w:p>
    <w:p w14:paraId="30F8C2F0" w14:textId="77777777" w:rsidR="00093051" w:rsidRPr="0091423E" w:rsidRDefault="00093051" w:rsidP="0091423E">
      <w:pPr>
        <w:widowControl w:val="0"/>
        <w:autoSpaceDE w:val="0"/>
        <w:autoSpaceDN w:val="0"/>
        <w:spacing w:after="0" w:line="360" w:lineRule="auto"/>
        <w:jc w:val="both"/>
        <w:rPr>
          <w:rFonts w:ascii="Times New Roman" w:eastAsia="Times New Roman" w:hAnsi="Times New Roman" w:cs="Times New Roman"/>
          <w:color w:val="000000" w:themeColor="text1"/>
          <w:sz w:val="24"/>
          <w:szCs w:val="24"/>
          <w:lang w:eastAsia="en-GB"/>
        </w:rPr>
      </w:pPr>
      <w:r w:rsidRPr="0091423E">
        <w:rPr>
          <w:rFonts w:ascii="Times New Roman" w:eastAsia="Times New Roman" w:hAnsi="Times New Roman" w:cs="Times New Roman"/>
          <w:b/>
          <w:color w:val="000000" w:themeColor="text1"/>
          <w:sz w:val="24"/>
          <w:szCs w:val="24"/>
          <w:lang w:eastAsia="en-GB"/>
        </w:rPr>
        <w:t>Relationship to Occupational Standards</w:t>
      </w:r>
    </w:p>
    <w:p w14:paraId="525B3166" w14:textId="51B813D2" w:rsidR="00093051" w:rsidRPr="0091423E" w:rsidRDefault="00093051" w:rsidP="0091423E">
      <w:pPr>
        <w:widowControl w:val="0"/>
        <w:autoSpaceDE w:val="0"/>
        <w:autoSpaceDN w:val="0"/>
        <w:spacing w:after="0" w:line="360" w:lineRule="auto"/>
        <w:jc w:val="both"/>
        <w:rPr>
          <w:rFonts w:ascii="Times New Roman" w:eastAsia="Times New Roman" w:hAnsi="Times New Roman" w:cs="Times New Roman"/>
          <w:color w:val="000000" w:themeColor="text1"/>
          <w:sz w:val="24"/>
          <w:szCs w:val="24"/>
          <w:lang w:eastAsia="en-GB"/>
        </w:rPr>
      </w:pPr>
      <w:r w:rsidRPr="0091423E">
        <w:rPr>
          <w:rFonts w:ascii="Times New Roman" w:eastAsia="Times New Roman" w:hAnsi="Times New Roman" w:cs="Times New Roman"/>
          <w:color w:val="000000" w:themeColor="text1"/>
          <w:sz w:val="24"/>
          <w:szCs w:val="24"/>
          <w:lang w:eastAsia="en-GB"/>
        </w:rPr>
        <w:t xml:space="preserve">This unit addresses the Unit </w:t>
      </w:r>
      <w:r w:rsidR="00347209" w:rsidRPr="0091423E">
        <w:rPr>
          <w:rFonts w:ascii="Times New Roman" w:eastAsia="Times New Roman" w:hAnsi="Times New Roman" w:cs="Times New Roman"/>
          <w:color w:val="000000" w:themeColor="text1"/>
          <w:sz w:val="24"/>
          <w:szCs w:val="24"/>
          <w:lang w:eastAsia="en-GB"/>
        </w:rPr>
        <w:t>of</w:t>
      </w:r>
      <w:r w:rsidRPr="0091423E">
        <w:rPr>
          <w:rFonts w:ascii="Times New Roman" w:eastAsia="Times New Roman" w:hAnsi="Times New Roman" w:cs="Times New Roman"/>
          <w:color w:val="000000" w:themeColor="text1"/>
          <w:sz w:val="24"/>
          <w:szCs w:val="24"/>
          <w:lang w:eastAsia="en-GB"/>
        </w:rPr>
        <w:t xml:space="preserve"> Competency: Apply Communication Skills</w:t>
      </w:r>
    </w:p>
    <w:p w14:paraId="310E29C4" w14:textId="77777777" w:rsidR="00093051" w:rsidRPr="0091423E" w:rsidRDefault="00093051" w:rsidP="0091423E">
      <w:pPr>
        <w:widowControl w:val="0"/>
        <w:autoSpaceDE w:val="0"/>
        <w:autoSpaceDN w:val="0"/>
        <w:spacing w:after="0" w:line="360" w:lineRule="auto"/>
        <w:jc w:val="both"/>
        <w:rPr>
          <w:rFonts w:ascii="Times New Roman" w:eastAsia="Times New Roman" w:hAnsi="Times New Roman" w:cs="Times New Roman"/>
          <w:b/>
          <w:color w:val="000000" w:themeColor="text1"/>
          <w:sz w:val="24"/>
          <w:szCs w:val="24"/>
          <w:lang w:eastAsia="en-GB"/>
        </w:rPr>
      </w:pPr>
    </w:p>
    <w:p w14:paraId="07650565" w14:textId="77777777" w:rsidR="00093051" w:rsidRPr="0091423E" w:rsidRDefault="00093051" w:rsidP="0091423E">
      <w:pPr>
        <w:widowControl w:val="0"/>
        <w:autoSpaceDE w:val="0"/>
        <w:autoSpaceDN w:val="0"/>
        <w:spacing w:after="0" w:line="360" w:lineRule="auto"/>
        <w:jc w:val="both"/>
        <w:rPr>
          <w:rFonts w:ascii="Times New Roman" w:eastAsia="Times New Roman" w:hAnsi="Times New Roman" w:cs="Times New Roman"/>
          <w:color w:val="000000" w:themeColor="text1"/>
          <w:sz w:val="24"/>
          <w:szCs w:val="24"/>
          <w:lang w:eastAsia="en-GB"/>
        </w:rPr>
      </w:pPr>
      <w:r w:rsidRPr="0091423E">
        <w:rPr>
          <w:rFonts w:ascii="Times New Roman" w:eastAsia="Times New Roman" w:hAnsi="Times New Roman" w:cs="Times New Roman"/>
          <w:b/>
          <w:color w:val="000000" w:themeColor="text1"/>
          <w:sz w:val="24"/>
          <w:szCs w:val="24"/>
          <w:lang w:eastAsia="en-GB"/>
        </w:rPr>
        <w:t>Unit Description</w:t>
      </w:r>
    </w:p>
    <w:p w14:paraId="498CA837" w14:textId="77777777" w:rsidR="00093051" w:rsidRPr="0091423E" w:rsidRDefault="00093051" w:rsidP="0091423E">
      <w:pPr>
        <w:widowControl w:val="0"/>
        <w:autoSpaceDE w:val="0"/>
        <w:autoSpaceDN w:val="0"/>
        <w:adjustRightInd w:val="0"/>
        <w:spacing w:after="0" w:line="360" w:lineRule="auto"/>
        <w:jc w:val="both"/>
        <w:rPr>
          <w:rFonts w:ascii="Times New Roman" w:eastAsia="Times New Roman" w:hAnsi="Times New Roman" w:cs="Times New Roman"/>
          <w:color w:val="000000" w:themeColor="text1"/>
          <w:sz w:val="24"/>
          <w:szCs w:val="24"/>
          <w:lang w:eastAsia="en-GB"/>
        </w:rPr>
      </w:pPr>
      <w:r w:rsidRPr="0091423E">
        <w:rPr>
          <w:rFonts w:ascii="Times New Roman" w:eastAsia="Times New Roman" w:hAnsi="Times New Roman" w:cs="Times New Roman"/>
          <w:color w:val="000000" w:themeColor="text1"/>
          <w:sz w:val="24"/>
          <w:szCs w:val="24"/>
          <w:lang w:eastAsia="en-GB"/>
        </w:rPr>
        <w:t>This unit covers the competencies required to apply communication skills. It involves applying communication channels, written, non-verbal, oral, and group communication skills.</w:t>
      </w:r>
    </w:p>
    <w:p w14:paraId="341E2C7C" w14:textId="77777777" w:rsidR="00093051" w:rsidRPr="0091423E" w:rsidRDefault="00093051" w:rsidP="0091423E">
      <w:pPr>
        <w:widowControl w:val="0"/>
        <w:autoSpaceDE w:val="0"/>
        <w:autoSpaceDN w:val="0"/>
        <w:spacing w:after="0" w:line="360" w:lineRule="auto"/>
        <w:jc w:val="both"/>
        <w:rPr>
          <w:rFonts w:ascii="Times New Roman" w:eastAsia="Times New Roman" w:hAnsi="Times New Roman" w:cs="Times New Roman"/>
          <w:b/>
          <w:color w:val="000000" w:themeColor="text1"/>
          <w:sz w:val="24"/>
          <w:szCs w:val="24"/>
          <w:lang w:eastAsia="en-GB"/>
        </w:rPr>
      </w:pPr>
    </w:p>
    <w:p w14:paraId="049D571C" w14:textId="4C3E6924" w:rsidR="00093051" w:rsidRPr="0091423E" w:rsidRDefault="00093051" w:rsidP="0091423E">
      <w:pPr>
        <w:widowControl w:val="0"/>
        <w:autoSpaceDE w:val="0"/>
        <w:autoSpaceDN w:val="0"/>
        <w:spacing w:after="0" w:line="360" w:lineRule="auto"/>
        <w:jc w:val="both"/>
        <w:rPr>
          <w:rFonts w:ascii="Times New Roman" w:eastAsia="Times New Roman" w:hAnsi="Times New Roman" w:cs="Times New Roman"/>
          <w:b/>
          <w:color w:val="000000" w:themeColor="text1"/>
          <w:sz w:val="24"/>
          <w:szCs w:val="24"/>
          <w:lang w:eastAsia="en-GB"/>
        </w:rPr>
      </w:pPr>
      <w:r w:rsidRPr="0091423E">
        <w:rPr>
          <w:rFonts w:ascii="Times New Roman" w:eastAsia="Times New Roman" w:hAnsi="Times New Roman" w:cs="Times New Roman"/>
          <w:b/>
          <w:color w:val="000000" w:themeColor="text1"/>
          <w:sz w:val="24"/>
          <w:szCs w:val="24"/>
          <w:lang w:eastAsia="en-GB"/>
        </w:rPr>
        <w:t xml:space="preserve">Summary </w:t>
      </w:r>
      <w:r w:rsidR="00347209" w:rsidRPr="0091423E">
        <w:rPr>
          <w:rFonts w:ascii="Times New Roman" w:eastAsia="Times New Roman" w:hAnsi="Times New Roman" w:cs="Times New Roman"/>
          <w:b/>
          <w:color w:val="000000" w:themeColor="text1"/>
          <w:sz w:val="24"/>
          <w:szCs w:val="24"/>
          <w:lang w:eastAsia="en-GB"/>
        </w:rPr>
        <w:t>of</w:t>
      </w:r>
      <w:r w:rsidRPr="0091423E">
        <w:rPr>
          <w:rFonts w:ascii="Times New Roman" w:eastAsia="Times New Roman" w:hAnsi="Times New Roman" w:cs="Times New Roman"/>
          <w:b/>
          <w:color w:val="000000" w:themeColor="text1"/>
          <w:sz w:val="24"/>
          <w:szCs w:val="24"/>
          <w:lang w:eastAsia="en-GB"/>
        </w:rPr>
        <w:t xml:space="preserve"> Learning Outcomes</w:t>
      </w:r>
    </w:p>
    <w:tbl>
      <w:tblPr>
        <w:tblStyle w:val="TableGrid"/>
        <w:tblW w:w="0" w:type="auto"/>
        <w:tblLook w:val="04A0" w:firstRow="1" w:lastRow="0" w:firstColumn="1" w:lastColumn="0" w:noHBand="0" w:noVBand="1"/>
      </w:tblPr>
      <w:tblGrid>
        <w:gridCol w:w="710"/>
        <w:gridCol w:w="6564"/>
        <w:gridCol w:w="2302"/>
      </w:tblGrid>
      <w:tr w:rsidR="002C408A" w:rsidRPr="0091423E" w14:paraId="3F27F481" w14:textId="77777777" w:rsidTr="007B1D12">
        <w:tc>
          <w:tcPr>
            <w:tcW w:w="710" w:type="dxa"/>
          </w:tcPr>
          <w:p w14:paraId="794F61A0" w14:textId="5BE4C892" w:rsidR="002C408A" w:rsidRPr="0091423E" w:rsidRDefault="002C408A" w:rsidP="0091423E">
            <w:pPr>
              <w:widowControl w:val="0"/>
              <w:autoSpaceDE w:val="0"/>
              <w:autoSpaceDN w:val="0"/>
              <w:spacing w:line="360" w:lineRule="auto"/>
              <w:rPr>
                <w:rFonts w:ascii="Times New Roman" w:eastAsia="Tahoma" w:hAnsi="Times New Roman" w:cs="Times New Roman"/>
                <w:b/>
                <w:color w:val="000000" w:themeColor="text1"/>
                <w:sz w:val="24"/>
                <w:szCs w:val="24"/>
                <w:lang w:eastAsia="en-GB"/>
              </w:rPr>
            </w:pPr>
            <w:r w:rsidRPr="0091423E">
              <w:rPr>
                <w:rFonts w:ascii="Times New Roman" w:eastAsia="Tahoma" w:hAnsi="Times New Roman" w:cs="Times New Roman"/>
                <w:b/>
                <w:color w:val="000000" w:themeColor="text1"/>
                <w:sz w:val="24"/>
                <w:szCs w:val="24"/>
                <w:lang w:eastAsia="en-GB"/>
              </w:rPr>
              <w:t>S/No</w:t>
            </w:r>
          </w:p>
        </w:tc>
        <w:tc>
          <w:tcPr>
            <w:tcW w:w="6564" w:type="dxa"/>
          </w:tcPr>
          <w:p w14:paraId="23237A48" w14:textId="558F662B" w:rsidR="002C408A" w:rsidRPr="0091423E" w:rsidRDefault="002C408A" w:rsidP="0091423E">
            <w:pPr>
              <w:widowControl w:val="0"/>
              <w:autoSpaceDE w:val="0"/>
              <w:autoSpaceDN w:val="0"/>
              <w:spacing w:line="360" w:lineRule="auto"/>
              <w:rPr>
                <w:rFonts w:ascii="Times New Roman" w:eastAsia="Times New Roman" w:hAnsi="Times New Roman" w:cs="Times New Roman"/>
                <w:color w:val="000000" w:themeColor="text1"/>
                <w:sz w:val="24"/>
                <w:szCs w:val="24"/>
                <w:lang w:eastAsia="en-GB"/>
              </w:rPr>
            </w:pPr>
            <w:r w:rsidRPr="0091423E">
              <w:rPr>
                <w:rFonts w:ascii="Times New Roman" w:eastAsia="Tahoma" w:hAnsi="Times New Roman" w:cs="Times New Roman"/>
                <w:b/>
                <w:color w:val="000000" w:themeColor="text1"/>
                <w:sz w:val="24"/>
                <w:szCs w:val="24"/>
                <w:lang w:eastAsia="en-GB"/>
              </w:rPr>
              <w:t>Learning Outcome</w:t>
            </w:r>
          </w:p>
        </w:tc>
        <w:tc>
          <w:tcPr>
            <w:tcW w:w="2302" w:type="dxa"/>
          </w:tcPr>
          <w:p w14:paraId="2316DCF9" w14:textId="77777777" w:rsidR="002C408A" w:rsidRPr="0091423E" w:rsidRDefault="002C408A" w:rsidP="0091423E">
            <w:pPr>
              <w:widowControl w:val="0"/>
              <w:autoSpaceDE w:val="0"/>
              <w:autoSpaceDN w:val="0"/>
              <w:spacing w:line="360" w:lineRule="auto"/>
              <w:jc w:val="center"/>
              <w:rPr>
                <w:rFonts w:ascii="Times New Roman" w:eastAsia="Tahoma" w:hAnsi="Times New Roman" w:cs="Times New Roman"/>
                <w:b/>
                <w:color w:val="000000" w:themeColor="text1"/>
                <w:sz w:val="24"/>
                <w:szCs w:val="24"/>
                <w:lang w:eastAsia="en-GB"/>
              </w:rPr>
            </w:pPr>
            <w:r w:rsidRPr="0091423E">
              <w:rPr>
                <w:rFonts w:ascii="Times New Roman" w:eastAsia="Tahoma" w:hAnsi="Times New Roman" w:cs="Times New Roman"/>
                <w:b/>
                <w:color w:val="000000" w:themeColor="text1"/>
                <w:sz w:val="24"/>
                <w:szCs w:val="24"/>
                <w:lang w:eastAsia="en-GB"/>
              </w:rPr>
              <w:t>Duration in hours.</w:t>
            </w:r>
          </w:p>
        </w:tc>
      </w:tr>
      <w:tr w:rsidR="007B1D12" w:rsidRPr="0091423E" w14:paraId="0493BFCA" w14:textId="77777777" w:rsidTr="007B1D12">
        <w:tc>
          <w:tcPr>
            <w:tcW w:w="710" w:type="dxa"/>
          </w:tcPr>
          <w:p w14:paraId="2B32FEAE" w14:textId="77777777" w:rsidR="007B1D12" w:rsidRPr="0091423E" w:rsidRDefault="007B1D12" w:rsidP="0091423E">
            <w:pPr>
              <w:pStyle w:val="ListParagraph"/>
              <w:widowControl w:val="0"/>
              <w:numPr>
                <w:ilvl w:val="0"/>
                <w:numId w:val="293"/>
              </w:numPr>
              <w:autoSpaceDE w:val="0"/>
              <w:autoSpaceDN w:val="0"/>
              <w:spacing w:after="0" w:line="360" w:lineRule="auto"/>
              <w:rPr>
                <w:rFonts w:eastAsia="Times New Roman"/>
                <w:color w:val="000000" w:themeColor="text1"/>
                <w:szCs w:val="24"/>
                <w:lang w:eastAsia="en-GB"/>
              </w:rPr>
            </w:pPr>
          </w:p>
        </w:tc>
        <w:tc>
          <w:tcPr>
            <w:tcW w:w="6564" w:type="dxa"/>
          </w:tcPr>
          <w:p w14:paraId="7ADBCD9B" w14:textId="4840E981" w:rsidR="007B1D12" w:rsidRPr="0091423E" w:rsidRDefault="007B1D12" w:rsidP="0091423E">
            <w:pPr>
              <w:widowControl w:val="0"/>
              <w:autoSpaceDE w:val="0"/>
              <w:autoSpaceDN w:val="0"/>
              <w:spacing w:line="360" w:lineRule="auto"/>
              <w:rPr>
                <w:rFonts w:ascii="Times New Roman" w:eastAsia="Tahoma" w:hAnsi="Times New Roman" w:cs="Times New Roman"/>
                <w:bCs/>
                <w:color w:val="000000" w:themeColor="text1"/>
                <w:sz w:val="24"/>
                <w:szCs w:val="24"/>
                <w:lang w:eastAsia="en-GB"/>
              </w:rPr>
            </w:pPr>
            <w:r w:rsidRPr="0091423E">
              <w:rPr>
                <w:rFonts w:ascii="Times New Roman" w:eastAsia="Times New Roman" w:hAnsi="Times New Roman" w:cs="Times New Roman"/>
                <w:color w:val="000000" w:themeColor="text1"/>
                <w:sz w:val="24"/>
                <w:szCs w:val="24"/>
                <w:lang w:eastAsia="en-GB"/>
              </w:rPr>
              <w:t>To apply communication channels.</w:t>
            </w:r>
          </w:p>
        </w:tc>
        <w:tc>
          <w:tcPr>
            <w:tcW w:w="2302" w:type="dxa"/>
          </w:tcPr>
          <w:p w14:paraId="5D6B9DDB" w14:textId="77491711" w:rsidR="007B1D12" w:rsidRPr="0091423E" w:rsidRDefault="007B1D12" w:rsidP="0091423E">
            <w:pPr>
              <w:widowControl w:val="0"/>
              <w:autoSpaceDE w:val="0"/>
              <w:autoSpaceDN w:val="0"/>
              <w:spacing w:line="360" w:lineRule="auto"/>
              <w:jc w:val="center"/>
              <w:rPr>
                <w:rFonts w:ascii="Times New Roman" w:eastAsia="Tahoma" w:hAnsi="Times New Roman" w:cs="Times New Roman"/>
                <w:bCs/>
                <w:color w:val="000000" w:themeColor="text1"/>
                <w:sz w:val="24"/>
                <w:szCs w:val="24"/>
                <w:lang w:eastAsia="en-GB"/>
              </w:rPr>
            </w:pPr>
            <w:r w:rsidRPr="0091423E">
              <w:rPr>
                <w:rFonts w:ascii="Times New Roman" w:eastAsia="Tahoma" w:hAnsi="Times New Roman" w:cs="Times New Roman"/>
                <w:bCs/>
                <w:color w:val="000000" w:themeColor="text1"/>
                <w:sz w:val="24"/>
                <w:szCs w:val="24"/>
                <w:lang w:eastAsia="en-GB"/>
              </w:rPr>
              <w:t>1</w:t>
            </w:r>
            <w:r w:rsidR="0091423E">
              <w:rPr>
                <w:rFonts w:ascii="Times New Roman" w:eastAsia="Tahoma" w:hAnsi="Times New Roman" w:cs="Times New Roman"/>
                <w:bCs/>
                <w:color w:val="000000" w:themeColor="text1"/>
                <w:sz w:val="24"/>
                <w:szCs w:val="24"/>
                <w:lang w:eastAsia="en-GB"/>
              </w:rPr>
              <w:t>0</w:t>
            </w:r>
          </w:p>
        </w:tc>
      </w:tr>
      <w:tr w:rsidR="007B1D12" w:rsidRPr="0091423E" w14:paraId="3F61106A" w14:textId="77777777" w:rsidTr="007B1D12">
        <w:tc>
          <w:tcPr>
            <w:tcW w:w="710" w:type="dxa"/>
          </w:tcPr>
          <w:p w14:paraId="519FCF04" w14:textId="77777777" w:rsidR="007B1D12" w:rsidRPr="0091423E" w:rsidRDefault="007B1D12" w:rsidP="0091423E">
            <w:pPr>
              <w:pStyle w:val="ListParagraph"/>
              <w:widowControl w:val="0"/>
              <w:numPr>
                <w:ilvl w:val="0"/>
                <w:numId w:val="293"/>
              </w:numPr>
              <w:autoSpaceDE w:val="0"/>
              <w:autoSpaceDN w:val="0"/>
              <w:spacing w:after="0" w:line="360" w:lineRule="auto"/>
              <w:rPr>
                <w:rFonts w:eastAsia="Times New Roman"/>
                <w:color w:val="000000" w:themeColor="text1"/>
                <w:szCs w:val="24"/>
                <w:lang w:eastAsia="en-GB"/>
              </w:rPr>
            </w:pPr>
          </w:p>
        </w:tc>
        <w:tc>
          <w:tcPr>
            <w:tcW w:w="6564" w:type="dxa"/>
          </w:tcPr>
          <w:p w14:paraId="33316B12" w14:textId="384CCD39" w:rsidR="007B1D12" w:rsidRPr="0091423E" w:rsidRDefault="007B1D12" w:rsidP="0091423E">
            <w:pPr>
              <w:widowControl w:val="0"/>
              <w:autoSpaceDE w:val="0"/>
              <w:autoSpaceDN w:val="0"/>
              <w:spacing w:line="360" w:lineRule="auto"/>
              <w:rPr>
                <w:rFonts w:ascii="Times New Roman" w:eastAsia="Tahoma" w:hAnsi="Times New Roman" w:cs="Times New Roman"/>
                <w:bCs/>
                <w:color w:val="000000" w:themeColor="text1"/>
                <w:sz w:val="24"/>
                <w:szCs w:val="24"/>
                <w:lang w:eastAsia="en-GB"/>
              </w:rPr>
            </w:pPr>
            <w:r w:rsidRPr="0091423E">
              <w:rPr>
                <w:rFonts w:ascii="Times New Roman" w:eastAsia="Times New Roman" w:hAnsi="Times New Roman" w:cs="Times New Roman"/>
                <w:color w:val="000000" w:themeColor="text1"/>
                <w:sz w:val="24"/>
                <w:szCs w:val="24"/>
                <w:lang w:eastAsia="en-GB"/>
              </w:rPr>
              <w:t>To apply written communication skills.</w:t>
            </w:r>
          </w:p>
        </w:tc>
        <w:tc>
          <w:tcPr>
            <w:tcW w:w="2302" w:type="dxa"/>
          </w:tcPr>
          <w:p w14:paraId="09E55E58" w14:textId="068B1E8B" w:rsidR="007B1D12" w:rsidRPr="0091423E" w:rsidRDefault="007B1D12" w:rsidP="0091423E">
            <w:pPr>
              <w:widowControl w:val="0"/>
              <w:autoSpaceDE w:val="0"/>
              <w:autoSpaceDN w:val="0"/>
              <w:spacing w:line="360" w:lineRule="auto"/>
              <w:jc w:val="center"/>
              <w:rPr>
                <w:rFonts w:ascii="Times New Roman" w:eastAsia="Tahoma" w:hAnsi="Times New Roman" w:cs="Times New Roman"/>
                <w:bCs/>
                <w:color w:val="000000" w:themeColor="text1"/>
                <w:sz w:val="24"/>
                <w:szCs w:val="24"/>
                <w:lang w:eastAsia="en-GB"/>
              </w:rPr>
            </w:pPr>
            <w:r w:rsidRPr="0091423E">
              <w:rPr>
                <w:rFonts w:ascii="Times New Roman" w:eastAsia="Tahoma" w:hAnsi="Times New Roman" w:cs="Times New Roman"/>
                <w:bCs/>
                <w:color w:val="000000" w:themeColor="text1"/>
                <w:sz w:val="24"/>
                <w:szCs w:val="24"/>
                <w:lang w:eastAsia="en-GB"/>
              </w:rPr>
              <w:t>1</w:t>
            </w:r>
            <w:r w:rsidR="0091423E">
              <w:rPr>
                <w:rFonts w:ascii="Times New Roman" w:eastAsia="Tahoma" w:hAnsi="Times New Roman" w:cs="Times New Roman"/>
                <w:bCs/>
                <w:color w:val="000000" w:themeColor="text1"/>
                <w:sz w:val="24"/>
                <w:szCs w:val="24"/>
                <w:lang w:eastAsia="en-GB"/>
              </w:rPr>
              <w:t>2</w:t>
            </w:r>
          </w:p>
        </w:tc>
      </w:tr>
      <w:tr w:rsidR="007B1D12" w:rsidRPr="0091423E" w14:paraId="36229DAF" w14:textId="77777777" w:rsidTr="007B1D12">
        <w:tc>
          <w:tcPr>
            <w:tcW w:w="710" w:type="dxa"/>
          </w:tcPr>
          <w:p w14:paraId="71539D2D" w14:textId="77777777" w:rsidR="007B1D12" w:rsidRPr="0091423E" w:rsidRDefault="007B1D12" w:rsidP="0091423E">
            <w:pPr>
              <w:pStyle w:val="ListParagraph"/>
              <w:widowControl w:val="0"/>
              <w:numPr>
                <w:ilvl w:val="0"/>
                <w:numId w:val="293"/>
              </w:numPr>
              <w:autoSpaceDE w:val="0"/>
              <w:autoSpaceDN w:val="0"/>
              <w:spacing w:after="0" w:line="360" w:lineRule="auto"/>
              <w:rPr>
                <w:rFonts w:eastAsia="Times New Roman"/>
                <w:color w:val="000000" w:themeColor="text1"/>
                <w:szCs w:val="24"/>
                <w:lang w:eastAsia="en-GB"/>
              </w:rPr>
            </w:pPr>
          </w:p>
        </w:tc>
        <w:tc>
          <w:tcPr>
            <w:tcW w:w="6564" w:type="dxa"/>
          </w:tcPr>
          <w:p w14:paraId="09BF8010" w14:textId="76CA3388" w:rsidR="007B1D12" w:rsidRPr="0091423E" w:rsidRDefault="007B1D12" w:rsidP="0091423E">
            <w:pPr>
              <w:widowControl w:val="0"/>
              <w:autoSpaceDE w:val="0"/>
              <w:autoSpaceDN w:val="0"/>
              <w:spacing w:line="360" w:lineRule="auto"/>
              <w:rPr>
                <w:rFonts w:ascii="Times New Roman" w:eastAsia="Tahoma" w:hAnsi="Times New Roman" w:cs="Times New Roman"/>
                <w:bCs/>
                <w:color w:val="000000" w:themeColor="text1"/>
                <w:sz w:val="24"/>
                <w:szCs w:val="24"/>
                <w:lang w:eastAsia="en-GB"/>
              </w:rPr>
            </w:pPr>
            <w:r w:rsidRPr="0091423E">
              <w:rPr>
                <w:rFonts w:ascii="Times New Roman" w:eastAsia="Times New Roman" w:hAnsi="Times New Roman" w:cs="Times New Roman"/>
                <w:color w:val="000000" w:themeColor="text1"/>
                <w:sz w:val="24"/>
                <w:szCs w:val="24"/>
                <w:lang w:eastAsia="en-GB"/>
              </w:rPr>
              <w:t>To apply non-verbal skills.</w:t>
            </w:r>
          </w:p>
        </w:tc>
        <w:tc>
          <w:tcPr>
            <w:tcW w:w="2302" w:type="dxa"/>
          </w:tcPr>
          <w:p w14:paraId="12A09937" w14:textId="697133C1" w:rsidR="007B1D12" w:rsidRPr="0091423E" w:rsidRDefault="007B1D12" w:rsidP="0091423E">
            <w:pPr>
              <w:widowControl w:val="0"/>
              <w:autoSpaceDE w:val="0"/>
              <w:autoSpaceDN w:val="0"/>
              <w:spacing w:line="360" w:lineRule="auto"/>
              <w:jc w:val="center"/>
              <w:rPr>
                <w:rFonts w:ascii="Times New Roman" w:eastAsia="Tahoma" w:hAnsi="Times New Roman" w:cs="Times New Roman"/>
                <w:bCs/>
                <w:color w:val="000000" w:themeColor="text1"/>
                <w:sz w:val="24"/>
                <w:szCs w:val="24"/>
                <w:lang w:eastAsia="en-GB"/>
              </w:rPr>
            </w:pPr>
            <w:r w:rsidRPr="0091423E">
              <w:rPr>
                <w:rFonts w:ascii="Times New Roman" w:eastAsia="Tahoma" w:hAnsi="Times New Roman" w:cs="Times New Roman"/>
                <w:bCs/>
                <w:color w:val="000000" w:themeColor="text1"/>
                <w:sz w:val="24"/>
                <w:szCs w:val="24"/>
                <w:lang w:eastAsia="en-GB"/>
              </w:rPr>
              <w:t>4</w:t>
            </w:r>
          </w:p>
        </w:tc>
      </w:tr>
      <w:tr w:rsidR="007B1D12" w:rsidRPr="0091423E" w14:paraId="2ABD62BF" w14:textId="77777777" w:rsidTr="007B1D12">
        <w:tc>
          <w:tcPr>
            <w:tcW w:w="710" w:type="dxa"/>
          </w:tcPr>
          <w:p w14:paraId="337C72BC" w14:textId="77777777" w:rsidR="007B1D12" w:rsidRPr="0091423E" w:rsidRDefault="007B1D12" w:rsidP="0091423E">
            <w:pPr>
              <w:pStyle w:val="ListParagraph"/>
              <w:widowControl w:val="0"/>
              <w:numPr>
                <w:ilvl w:val="0"/>
                <w:numId w:val="293"/>
              </w:numPr>
              <w:autoSpaceDE w:val="0"/>
              <w:autoSpaceDN w:val="0"/>
              <w:spacing w:after="0" w:line="360" w:lineRule="auto"/>
              <w:rPr>
                <w:rFonts w:eastAsia="Times New Roman"/>
                <w:color w:val="000000" w:themeColor="text1"/>
                <w:szCs w:val="24"/>
                <w:lang w:eastAsia="en-GB"/>
              </w:rPr>
            </w:pPr>
          </w:p>
        </w:tc>
        <w:tc>
          <w:tcPr>
            <w:tcW w:w="6564" w:type="dxa"/>
          </w:tcPr>
          <w:p w14:paraId="69082015" w14:textId="0395001D" w:rsidR="007B1D12" w:rsidRPr="0091423E" w:rsidRDefault="007B1D12" w:rsidP="0091423E">
            <w:pPr>
              <w:widowControl w:val="0"/>
              <w:autoSpaceDE w:val="0"/>
              <w:autoSpaceDN w:val="0"/>
              <w:spacing w:line="360" w:lineRule="auto"/>
              <w:rPr>
                <w:rFonts w:ascii="Times New Roman" w:eastAsia="Tahoma" w:hAnsi="Times New Roman" w:cs="Times New Roman"/>
                <w:bCs/>
                <w:color w:val="000000" w:themeColor="text1"/>
                <w:sz w:val="24"/>
                <w:szCs w:val="24"/>
                <w:lang w:eastAsia="en-GB"/>
              </w:rPr>
            </w:pPr>
            <w:r w:rsidRPr="0091423E">
              <w:rPr>
                <w:rFonts w:ascii="Times New Roman" w:eastAsia="Times New Roman" w:hAnsi="Times New Roman" w:cs="Times New Roman"/>
                <w:color w:val="000000" w:themeColor="text1"/>
                <w:sz w:val="24"/>
                <w:szCs w:val="24"/>
                <w:lang w:eastAsia="en-GB"/>
              </w:rPr>
              <w:t>To apply oral communication skills.</w:t>
            </w:r>
          </w:p>
        </w:tc>
        <w:tc>
          <w:tcPr>
            <w:tcW w:w="2302" w:type="dxa"/>
          </w:tcPr>
          <w:p w14:paraId="77C3B9D7" w14:textId="19B61531" w:rsidR="007B1D12" w:rsidRPr="0091423E" w:rsidRDefault="007B1D12" w:rsidP="0091423E">
            <w:pPr>
              <w:widowControl w:val="0"/>
              <w:autoSpaceDE w:val="0"/>
              <w:autoSpaceDN w:val="0"/>
              <w:spacing w:line="360" w:lineRule="auto"/>
              <w:jc w:val="center"/>
              <w:rPr>
                <w:rFonts w:ascii="Times New Roman" w:eastAsia="Tahoma" w:hAnsi="Times New Roman" w:cs="Times New Roman"/>
                <w:bCs/>
                <w:color w:val="000000" w:themeColor="text1"/>
                <w:sz w:val="24"/>
                <w:szCs w:val="24"/>
                <w:lang w:eastAsia="en-GB"/>
              </w:rPr>
            </w:pPr>
            <w:r w:rsidRPr="0091423E">
              <w:rPr>
                <w:rFonts w:ascii="Times New Roman" w:eastAsia="Tahoma" w:hAnsi="Times New Roman" w:cs="Times New Roman"/>
                <w:bCs/>
                <w:color w:val="000000" w:themeColor="text1"/>
                <w:sz w:val="24"/>
                <w:szCs w:val="24"/>
                <w:lang w:eastAsia="en-GB"/>
              </w:rPr>
              <w:t>4</w:t>
            </w:r>
          </w:p>
        </w:tc>
      </w:tr>
      <w:tr w:rsidR="007B1D12" w:rsidRPr="0091423E" w14:paraId="00E7BD57" w14:textId="77777777" w:rsidTr="007B1D12">
        <w:trPr>
          <w:trHeight w:val="63"/>
        </w:trPr>
        <w:tc>
          <w:tcPr>
            <w:tcW w:w="710" w:type="dxa"/>
          </w:tcPr>
          <w:p w14:paraId="6AB9E084" w14:textId="77777777" w:rsidR="007B1D12" w:rsidRPr="0091423E" w:rsidRDefault="007B1D12" w:rsidP="0091423E">
            <w:pPr>
              <w:pStyle w:val="ListParagraph"/>
              <w:widowControl w:val="0"/>
              <w:numPr>
                <w:ilvl w:val="0"/>
                <w:numId w:val="293"/>
              </w:numPr>
              <w:autoSpaceDE w:val="0"/>
              <w:autoSpaceDN w:val="0"/>
              <w:spacing w:after="0" w:line="360" w:lineRule="auto"/>
              <w:rPr>
                <w:rFonts w:eastAsia="Times New Roman"/>
                <w:color w:val="000000" w:themeColor="text1"/>
                <w:szCs w:val="24"/>
                <w:lang w:eastAsia="en-GB"/>
              </w:rPr>
            </w:pPr>
          </w:p>
        </w:tc>
        <w:tc>
          <w:tcPr>
            <w:tcW w:w="6564" w:type="dxa"/>
          </w:tcPr>
          <w:p w14:paraId="3E81F3C2" w14:textId="486B479E" w:rsidR="007B1D12" w:rsidRPr="0091423E" w:rsidRDefault="007B1D12" w:rsidP="0091423E">
            <w:pPr>
              <w:widowControl w:val="0"/>
              <w:autoSpaceDE w:val="0"/>
              <w:autoSpaceDN w:val="0"/>
              <w:spacing w:line="360" w:lineRule="auto"/>
              <w:rPr>
                <w:rFonts w:ascii="Times New Roman" w:eastAsia="Tahoma" w:hAnsi="Times New Roman" w:cs="Times New Roman"/>
                <w:bCs/>
                <w:color w:val="000000" w:themeColor="text1"/>
                <w:sz w:val="24"/>
                <w:szCs w:val="24"/>
                <w:lang w:eastAsia="en-GB"/>
              </w:rPr>
            </w:pPr>
            <w:r w:rsidRPr="0091423E">
              <w:rPr>
                <w:rFonts w:ascii="Times New Roman" w:eastAsia="Times New Roman" w:hAnsi="Times New Roman" w:cs="Times New Roman"/>
                <w:color w:val="000000" w:themeColor="text1"/>
                <w:sz w:val="24"/>
                <w:szCs w:val="24"/>
                <w:lang w:eastAsia="en-GB"/>
              </w:rPr>
              <w:t>To apply group communication skills.</w:t>
            </w:r>
          </w:p>
        </w:tc>
        <w:tc>
          <w:tcPr>
            <w:tcW w:w="2302" w:type="dxa"/>
          </w:tcPr>
          <w:p w14:paraId="1A712010" w14:textId="327BFCD9" w:rsidR="007B1D12" w:rsidRPr="0091423E" w:rsidRDefault="007B1D12" w:rsidP="0091423E">
            <w:pPr>
              <w:widowControl w:val="0"/>
              <w:autoSpaceDE w:val="0"/>
              <w:autoSpaceDN w:val="0"/>
              <w:spacing w:line="360" w:lineRule="auto"/>
              <w:jc w:val="center"/>
              <w:rPr>
                <w:rFonts w:ascii="Times New Roman" w:eastAsia="Tahoma" w:hAnsi="Times New Roman" w:cs="Times New Roman"/>
                <w:bCs/>
                <w:color w:val="000000" w:themeColor="text1"/>
                <w:sz w:val="24"/>
                <w:szCs w:val="24"/>
                <w:lang w:eastAsia="en-GB"/>
              </w:rPr>
            </w:pPr>
            <w:r w:rsidRPr="0091423E">
              <w:rPr>
                <w:rFonts w:ascii="Times New Roman" w:eastAsia="Tahoma" w:hAnsi="Times New Roman" w:cs="Times New Roman"/>
                <w:bCs/>
                <w:color w:val="000000" w:themeColor="text1"/>
                <w:sz w:val="24"/>
                <w:szCs w:val="24"/>
                <w:lang w:eastAsia="en-GB"/>
              </w:rPr>
              <w:t>10</w:t>
            </w:r>
          </w:p>
        </w:tc>
      </w:tr>
      <w:tr w:rsidR="002C408A" w:rsidRPr="0091423E" w14:paraId="458CA075" w14:textId="77777777" w:rsidTr="007B1D12">
        <w:tc>
          <w:tcPr>
            <w:tcW w:w="710" w:type="dxa"/>
          </w:tcPr>
          <w:p w14:paraId="74C97414" w14:textId="77777777" w:rsidR="002C408A" w:rsidRPr="0091423E" w:rsidRDefault="002C408A" w:rsidP="0091423E">
            <w:pPr>
              <w:widowControl w:val="0"/>
              <w:autoSpaceDE w:val="0"/>
              <w:autoSpaceDN w:val="0"/>
              <w:spacing w:line="360" w:lineRule="auto"/>
              <w:rPr>
                <w:rFonts w:ascii="Times New Roman" w:eastAsia="Times New Roman" w:hAnsi="Times New Roman" w:cs="Times New Roman"/>
                <w:color w:val="000000" w:themeColor="text1"/>
                <w:sz w:val="24"/>
                <w:szCs w:val="24"/>
                <w:lang w:eastAsia="en-GB"/>
              </w:rPr>
            </w:pPr>
          </w:p>
        </w:tc>
        <w:tc>
          <w:tcPr>
            <w:tcW w:w="6564" w:type="dxa"/>
          </w:tcPr>
          <w:p w14:paraId="55575692" w14:textId="77E70576" w:rsidR="002C408A" w:rsidRPr="0091423E" w:rsidRDefault="002C408A" w:rsidP="0091423E">
            <w:pPr>
              <w:widowControl w:val="0"/>
              <w:autoSpaceDE w:val="0"/>
              <w:autoSpaceDN w:val="0"/>
              <w:spacing w:line="360" w:lineRule="auto"/>
              <w:rPr>
                <w:rFonts w:ascii="Times New Roman" w:eastAsia="Times New Roman" w:hAnsi="Times New Roman" w:cs="Times New Roman"/>
                <w:b/>
                <w:color w:val="000000" w:themeColor="text1"/>
                <w:sz w:val="24"/>
                <w:szCs w:val="24"/>
                <w:lang w:eastAsia="en-GB"/>
              </w:rPr>
            </w:pPr>
            <w:r w:rsidRPr="0091423E">
              <w:rPr>
                <w:rFonts w:ascii="Times New Roman" w:eastAsia="Times New Roman" w:hAnsi="Times New Roman" w:cs="Times New Roman"/>
                <w:b/>
                <w:color w:val="000000" w:themeColor="text1"/>
                <w:sz w:val="24"/>
                <w:szCs w:val="24"/>
                <w:lang w:eastAsia="en-GB"/>
              </w:rPr>
              <w:t>TOTAL</w:t>
            </w:r>
          </w:p>
        </w:tc>
        <w:tc>
          <w:tcPr>
            <w:tcW w:w="2302" w:type="dxa"/>
          </w:tcPr>
          <w:p w14:paraId="12A10013" w14:textId="77777777" w:rsidR="002C408A" w:rsidRPr="0091423E" w:rsidRDefault="002C408A" w:rsidP="0091423E">
            <w:pPr>
              <w:widowControl w:val="0"/>
              <w:autoSpaceDE w:val="0"/>
              <w:autoSpaceDN w:val="0"/>
              <w:spacing w:line="360" w:lineRule="auto"/>
              <w:jc w:val="center"/>
              <w:rPr>
                <w:rFonts w:ascii="Times New Roman" w:eastAsia="Tahoma" w:hAnsi="Times New Roman" w:cs="Times New Roman"/>
                <w:b/>
                <w:bCs/>
                <w:color w:val="000000" w:themeColor="text1"/>
                <w:sz w:val="24"/>
                <w:szCs w:val="24"/>
                <w:lang w:eastAsia="en-GB"/>
              </w:rPr>
            </w:pPr>
            <w:r w:rsidRPr="0091423E">
              <w:rPr>
                <w:rFonts w:ascii="Times New Roman" w:eastAsia="Tahoma" w:hAnsi="Times New Roman" w:cs="Times New Roman"/>
                <w:b/>
                <w:bCs/>
                <w:color w:val="000000" w:themeColor="text1"/>
                <w:sz w:val="24"/>
                <w:szCs w:val="24"/>
                <w:lang w:eastAsia="en-GB"/>
              </w:rPr>
              <w:t>40</w:t>
            </w:r>
          </w:p>
        </w:tc>
      </w:tr>
    </w:tbl>
    <w:p w14:paraId="3EF49440" w14:textId="77777777" w:rsidR="00093051" w:rsidRDefault="00093051" w:rsidP="0091423E">
      <w:pPr>
        <w:widowControl w:val="0"/>
        <w:autoSpaceDE w:val="0"/>
        <w:autoSpaceDN w:val="0"/>
        <w:spacing w:after="0" w:line="360" w:lineRule="auto"/>
        <w:ind w:left="720"/>
        <w:contextualSpacing/>
        <w:rPr>
          <w:rFonts w:ascii="Times New Roman" w:eastAsia="Times New Roman" w:hAnsi="Times New Roman" w:cs="Times New Roman"/>
          <w:color w:val="000000" w:themeColor="text1"/>
          <w:sz w:val="24"/>
          <w:szCs w:val="24"/>
          <w:lang w:eastAsia="en-GB"/>
        </w:rPr>
      </w:pPr>
    </w:p>
    <w:p w14:paraId="0D1302CF" w14:textId="77777777" w:rsidR="00D3653D" w:rsidRDefault="00D3653D" w:rsidP="0091423E">
      <w:pPr>
        <w:widowControl w:val="0"/>
        <w:autoSpaceDE w:val="0"/>
        <w:autoSpaceDN w:val="0"/>
        <w:spacing w:after="0" w:line="360" w:lineRule="auto"/>
        <w:ind w:left="720"/>
        <w:contextualSpacing/>
        <w:rPr>
          <w:rFonts w:ascii="Times New Roman" w:eastAsia="Times New Roman" w:hAnsi="Times New Roman" w:cs="Times New Roman"/>
          <w:color w:val="000000" w:themeColor="text1"/>
          <w:sz w:val="24"/>
          <w:szCs w:val="24"/>
          <w:lang w:eastAsia="en-GB"/>
        </w:rPr>
      </w:pPr>
    </w:p>
    <w:p w14:paraId="41632CA8" w14:textId="77777777" w:rsidR="00D3653D" w:rsidRDefault="00D3653D" w:rsidP="0091423E">
      <w:pPr>
        <w:widowControl w:val="0"/>
        <w:autoSpaceDE w:val="0"/>
        <w:autoSpaceDN w:val="0"/>
        <w:spacing w:after="0" w:line="360" w:lineRule="auto"/>
        <w:ind w:left="720"/>
        <w:contextualSpacing/>
        <w:rPr>
          <w:rFonts w:ascii="Times New Roman" w:eastAsia="Times New Roman" w:hAnsi="Times New Roman" w:cs="Times New Roman"/>
          <w:color w:val="000000" w:themeColor="text1"/>
          <w:sz w:val="24"/>
          <w:szCs w:val="24"/>
          <w:lang w:eastAsia="en-GB"/>
        </w:rPr>
      </w:pPr>
    </w:p>
    <w:p w14:paraId="01AE9A7F" w14:textId="77777777" w:rsidR="00D3653D" w:rsidRDefault="00D3653D" w:rsidP="0091423E">
      <w:pPr>
        <w:widowControl w:val="0"/>
        <w:autoSpaceDE w:val="0"/>
        <w:autoSpaceDN w:val="0"/>
        <w:spacing w:after="0" w:line="360" w:lineRule="auto"/>
        <w:ind w:left="720"/>
        <w:contextualSpacing/>
        <w:rPr>
          <w:rFonts w:ascii="Times New Roman" w:eastAsia="Times New Roman" w:hAnsi="Times New Roman" w:cs="Times New Roman"/>
          <w:color w:val="000000" w:themeColor="text1"/>
          <w:sz w:val="24"/>
          <w:szCs w:val="24"/>
          <w:lang w:eastAsia="en-GB"/>
        </w:rPr>
      </w:pPr>
    </w:p>
    <w:p w14:paraId="48BDCE29" w14:textId="77777777" w:rsidR="00D3653D" w:rsidRDefault="00D3653D" w:rsidP="0091423E">
      <w:pPr>
        <w:widowControl w:val="0"/>
        <w:autoSpaceDE w:val="0"/>
        <w:autoSpaceDN w:val="0"/>
        <w:spacing w:after="0" w:line="360" w:lineRule="auto"/>
        <w:ind w:left="720"/>
        <w:contextualSpacing/>
        <w:rPr>
          <w:rFonts w:ascii="Times New Roman" w:eastAsia="Times New Roman" w:hAnsi="Times New Roman" w:cs="Times New Roman"/>
          <w:color w:val="000000" w:themeColor="text1"/>
          <w:sz w:val="24"/>
          <w:szCs w:val="24"/>
          <w:lang w:eastAsia="en-GB"/>
        </w:rPr>
      </w:pPr>
    </w:p>
    <w:p w14:paraId="3424D35B" w14:textId="77777777" w:rsidR="00D3653D" w:rsidRDefault="00D3653D" w:rsidP="0091423E">
      <w:pPr>
        <w:widowControl w:val="0"/>
        <w:autoSpaceDE w:val="0"/>
        <w:autoSpaceDN w:val="0"/>
        <w:spacing w:after="0" w:line="360" w:lineRule="auto"/>
        <w:ind w:left="720"/>
        <w:contextualSpacing/>
        <w:rPr>
          <w:rFonts w:ascii="Times New Roman" w:eastAsia="Times New Roman" w:hAnsi="Times New Roman" w:cs="Times New Roman"/>
          <w:color w:val="000000" w:themeColor="text1"/>
          <w:sz w:val="24"/>
          <w:szCs w:val="24"/>
          <w:lang w:eastAsia="en-GB"/>
        </w:rPr>
      </w:pPr>
    </w:p>
    <w:p w14:paraId="6F09AA2F" w14:textId="77777777" w:rsidR="00D3653D" w:rsidRDefault="00D3653D" w:rsidP="0091423E">
      <w:pPr>
        <w:widowControl w:val="0"/>
        <w:autoSpaceDE w:val="0"/>
        <w:autoSpaceDN w:val="0"/>
        <w:spacing w:after="0" w:line="360" w:lineRule="auto"/>
        <w:ind w:left="720"/>
        <w:contextualSpacing/>
        <w:rPr>
          <w:rFonts w:ascii="Times New Roman" w:eastAsia="Times New Roman" w:hAnsi="Times New Roman" w:cs="Times New Roman"/>
          <w:color w:val="000000" w:themeColor="text1"/>
          <w:sz w:val="24"/>
          <w:szCs w:val="24"/>
          <w:lang w:eastAsia="en-GB"/>
        </w:rPr>
      </w:pPr>
    </w:p>
    <w:p w14:paraId="0DD87F7C" w14:textId="77777777" w:rsidR="00D3653D" w:rsidRDefault="00D3653D" w:rsidP="0091423E">
      <w:pPr>
        <w:widowControl w:val="0"/>
        <w:autoSpaceDE w:val="0"/>
        <w:autoSpaceDN w:val="0"/>
        <w:spacing w:after="0" w:line="360" w:lineRule="auto"/>
        <w:ind w:left="720"/>
        <w:contextualSpacing/>
        <w:rPr>
          <w:rFonts w:ascii="Times New Roman" w:eastAsia="Times New Roman" w:hAnsi="Times New Roman" w:cs="Times New Roman"/>
          <w:color w:val="000000" w:themeColor="text1"/>
          <w:sz w:val="24"/>
          <w:szCs w:val="24"/>
          <w:lang w:eastAsia="en-GB"/>
        </w:rPr>
      </w:pPr>
    </w:p>
    <w:p w14:paraId="0E34F924" w14:textId="77777777" w:rsidR="00D3653D" w:rsidRDefault="00D3653D" w:rsidP="0091423E">
      <w:pPr>
        <w:widowControl w:val="0"/>
        <w:autoSpaceDE w:val="0"/>
        <w:autoSpaceDN w:val="0"/>
        <w:spacing w:after="0" w:line="360" w:lineRule="auto"/>
        <w:ind w:left="720"/>
        <w:contextualSpacing/>
        <w:rPr>
          <w:rFonts w:ascii="Times New Roman" w:eastAsia="Times New Roman" w:hAnsi="Times New Roman" w:cs="Times New Roman"/>
          <w:color w:val="000000" w:themeColor="text1"/>
          <w:sz w:val="24"/>
          <w:szCs w:val="24"/>
          <w:lang w:eastAsia="en-GB"/>
        </w:rPr>
      </w:pPr>
    </w:p>
    <w:p w14:paraId="2D211632" w14:textId="77777777" w:rsidR="00D3653D" w:rsidRPr="0091423E" w:rsidRDefault="00D3653D" w:rsidP="0091423E">
      <w:pPr>
        <w:widowControl w:val="0"/>
        <w:autoSpaceDE w:val="0"/>
        <w:autoSpaceDN w:val="0"/>
        <w:spacing w:after="0" w:line="360" w:lineRule="auto"/>
        <w:ind w:left="720"/>
        <w:contextualSpacing/>
        <w:rPr>
          <w:rFonts w:ascii="Times New Roman" w:eastAsia="Times New Roman" w:hAnsi="Times New Roman" w:cs="Times New Roman"/>
          <w:color w:val="000000" w:themeColor="text1"/>
          <w:sz w:val="24"/>
          <w:szCs w:val="24"/>
          <w:lang w:eastAsia="en-GB"/>
        </w:rPr>
      </w:pPr>
    </w:p>
    <w:p w14:paraId="47E83CBB" w14:textId="77777777" w:rsidR="00093051" w:rsidRPr="0091423E" w:rsidRDefault="00093051" w:rsidP="0091423E">
      <w:pPr>
        <w:widowControl w:val="0"/>
        <w:autoSpaceDE w:val="0"/>
        <w:autoSpaceDN w:val="0"/>
        <w:spacing w:after="0" w:line="360" w:lineRule="auto"/>
        <w:ind w:left="357" w:hanging="357"/>
        <w:contextualSpacing/>
        <w:jc w:val="both"/>
        <w:rPr>
          <w:rFonts w:ascii="Times New Roman" w:eastAsia="Times New Roman" w:hAnsi="Times New Roman" w:cs="Times New Roman"/>
          <w:b/>
          <w:color w:val="000000" w:themeColor="text1"/>
          <w:sz w:val="24"/>
          <w:szCs w:val="24"/>
          <w:lang w:eastAsia="en-GB"/>
        </w:rPr>
      </w:pPr>
      <w:r w:rsidRPr="0091423E">
        <w:rPr>
          <w:rFonts w:ascii="Times New Roman" w:eastAsia="Times New Roman" w:hAnsi="Times New Roman" w:cs="Times New Roman"/>
          <w:b/>
          <w:color w:val="000000" w:themeColor="text1"/>
          <w:sz w:val="24"/>
          <w:szCs w:val="24"/>
          <w:lang w:eastAsia="en-GB"/>
        </w:rPr>
        <w:t>Learning Outcomes, Content, and Suggested Assessment Methods</w:t>
      </w:r>
    </w:p>
    <w:tbl>
      <w:tblPr>
        <w:tblW w:w="518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60"/>
        <w:gridCol w:w="3757"/>
        <w:gridCol w:w="3309"/>
      </w:tblGrid>
      <w:tr w:rsidR="00093051" w:rsidRPr="0091423E" w14:paraId="3CB9B71D" w14:textId="77777777" w:rsidTr="004825B2">
        <w:trPr>
          <w:trHeight w:val="620"/>
          <w:tblHeader/>
        </w:trPr>
        <w:tc>
          <w:tcPr>
            <w:tcW w:w="1440" w:type="pct"/>
            <w:tcBorders>
              <w:top w:val="single" w:sz="4" w:space="0" w:color="auto"/>
              <w:left w:val="single" w:sz="4" w:space="0" w:color="auto"/>
              <w:bottom w:val="single" w:sz="4" w:space="0" w:color="auto"/>
              <w:right w:val="single" w:sz="4" w:space="0" w:color="auto"/>
            </w:tcBorders>
            <w:hideMark/>
          </w:tcPr>
          <w:p w14:paraId="336EB7D6" w14:textId="77777777" w:rsidR="00093051" w:rsidRPr="0091423E" w:rsidRDefault="00093051" w:rsidP="0091423E">
            <w:pPr>
              <w:widowControl w:val="0"/>
              <w:autoSpaceDE w:val="0"/>
              <w:autoSpaceDN w:val="0"/>
              <w:spacing w:after="0" w:line="360" w:lineRule="auto"/>
              <w:rPr>
                <w:rFonts w:ascii="Times New Roman" w:eastAsia="Times New Roman" w:hAnsi="Times New Roman" w:cs="Times New Roman"/>
                <w:b/>
                <w:color w:val="000000" w:themeColor="text1"/>
                <w:sz w:val="24"/>
                <w:szCs w:val="24"/>
                <w:lang w:eastAsia="en-GB"/>
              </w:rPr>
            </w:pPr>
            <w:r w:rsidRPr="0091423E">
              <w:rPr>
                <w:rFonts w:ascii="Times New Roman" w:eastAsia="Times New Roman" w:hAnsi="Times New Roman" w:cs="Times New Roman"/>
                <w:b/>
                <w:color w:val="000000" w:themeColor="text1"/>
                <w:sz w:val="24"/>
                <w:szCs w:val="24"/>
                <w:lang w:eastAsia="en-GB"/>
              </w:rPr>
              <w:t>Learning Outcome</w:t>
            </w:r>
          </w:p>
        </w:tc>
        <w:tc>
          <w:tcPr>
            <w:tcW w:w="1892" w:type="pct"/>
            <w:tcBorders>
              <w:top w:val="single" w:sz="4" w:space="0" w:color="auto"/>
              <w:left w:val="single" w:sz="4" w:space="0" w:color="auto"/>
              <w:bottom w:val="single" w:sz="4" w:space="0" w:color="auto"/>
              <w:right w:val="single" w:sz="4" w:space="0" w:color="auto"/>
            </w:tcBorders>
            <w:hideMark/>
          </w:tcPr>
          <w:p w14:paraId="398F67C8" w14:textId="77777777" w:rsidR="00093051" w:rsidRPr="0091423E" w:rsidRDefault="00093051" w:rsidP="0091423E">
            <w:pPr>
              <w:widowControl w:val="0"/>
              <w:autoSpaceDE w:val="0"/>
              <w:autoSpaceDN w:val="0"/>
              <w:spacing w:after="0" w:line="360" w:lineRule="auto"/>
              <w:rPr>
                <w:rFonts w:ascii="Times New Roman" w:eastAsia="Times New Roman" w:hAnsi="Times New Roman" w:cs="Times New Roman"/>
                <w:b/>
                <w:color w:val="000000" w:themeColor="text1"/>
                <w:sz w:val="24"/>
                <w:szCs w:val="24"/>
                <w:lang w:eastAsia="en-GB"/>
              </w:rPr>
            </w:pPr>
            <w:r w:rsidRPr="0091423E">
              <w:rPr>
                <w:rFonts w:ascii="Times New Roman" w:eastAsia="Times New Roman" w:hAnsi="Times New Roman" w:cs="Times New Roman"/>
                <w:b/>
                <w:color w:val="000000" w:themeColor="text1"/>
                <w:sz w:val="24"/>
                <w:szCs w:val="24"/>
                <w:lang w:eastAsia="en-GB"/>
              </w:rPr>
              <w:t>Content</w:t>
            </w:r>
          </w:p>
        </w:tc>
        <w:tc>
          <w:tcPr>
            <w:tcW w:w="1667" w:type="pct"/>
            <w:tcBorders>
              <w:top w:val="single" w:sz="4" w:space="0" w:color="auto"/>
              <w:left w:val="single" w:sz="4" w:space="0" w:color="auto"/>
              <w:bottom w:val="single" w:sz="4" w:space="0" w:color="auto"/>
              <w:right w:val="single" w:sz="4" w:space="0" w:color="auto"/>
            </w:tcBorders>
            <w:hideMark/>
          </w:tcPr>
          <w:p w14:paraId="4D8D31BB" w14:textId="77777777" w:rsidR="00093051" w:rsidRPr="0091423E" w:rsidRDefault="00093051" w:rsidP="0091423E">
            <w:pPr>
              <w:widowControl w:val="0"/>
              <w:autoSpaceDE w:val="0"/>
              <w:autoSpaceDN w:val="0"/>
              <w:spacing w:after="0" w:line="360" w:lineRule="auto"/>
              <w:rPr>
                <w:rFonts w:ascii="Times New Roman" w:eastAsia="Times New Roman" w:hAnsi="Times New Roman" w:cs="Times New Roman"/>
                <w:b/>
                <w:color w:val="000000" w:themeColor="text1"/>
                <w:sz w:val="24"/>
                <w:szCs w:val="24"/>
                <w:lang w:eastAsia="en-GB"/>
              </w:rPr>
            </w:pPr>
            <w:r w:rsidRPr="0091423E">
              <w:rPr>
                <w:rFonts w:ascii="Times New Roman" w:eastAsia="Times New Roman" w:hAnsi="Times New Roman" w:cs="Times New Roman"/>
                <w:b/>
                <w:color w:val="000000" w:themeColor="text1"/>
                <w:sz w:val="24"/>
                <w:szCs w:val="24"/>
                <w:lang w:eastAsia="en-GB"/>
              </w:rPr>
              <w:t>Suggested Assessment Methods</w:t>
            </w:r>
          </w:p>
        </w:tc>
      </w:tr>
      <w:tr w:rsidR="00093051" w:rsidRPr="0091423E" w14:paraId="57F6AD82" w14:textId="77777777" w:rsidTr="004825B2">
        <w:trPr>
          <w:trHeight w:val="3644"/>
        </w:trPr>
        <w:tc>
          <w:tcPr>
            <w:tcW w:w="1440" w:type="pct"/>
            <w:tcBorders>
              <w:top w:val="single" w:sz="4" w:space="0" w:color="auto"/>
              <w:left w:val="single" w:sz="4" w:space="0" w:color="auto"/>
              <w:bottom w:val="single" w:sz="4" w:space="0" w:color="auto"/>
              <w:right w:val="single" w:sz="4" w:space="0" w:color="auto"/>
            </w:tcBorders>
            <w:hideMark/>
          </w:tcPr>
          <w:p w14:paraId="3BB2A7C1" w14:textId="77777777" w:rsidR="00093051" w:rsidRPr="0091423E" w:rsidRDefault="00093051" w:rsidP="0091423E">
            <w:pPr>
              <w:widowControl w:val="0"/>
              <w:numPr>
                <w:ilvl w:val="0"/>
                <w:numId w:val="173"/>
              </w:numPr>
              <w:autoSpaceDE w:val="0"/>
              <w:autoSpaceDN w:val="0"/>
              <w:spacing w:after="0" w:line="360" w:lineRule="auto"/>
              <w:contextualSpacing/>
              <w:rPr>
                <w:rFonts w:ascii="Times New Roman" w:eastAsia="Times New Roman" w:hAnsi="Times New Roman" w:cs="Times New Roman"/>
                <w:bCs/>
                <w:color w:val="000000" w:themeColor="text1"/>
                <w:sz w:val="24"/>
                <w:szCs w:val="24"/>
                <w:lang w:eastAsia="en-GB"/>
              </w:rPr>
            </w:pPr>
            <w:r w:rsidRPr="0091423E">
              <w:rPr>
                <w:rFonts w:ascii="Times New Roman" w:eastAsia="Times New Roman" w:hAnsi="Times New Roman" w:cs="Times New Roman"/>
                <w:bCs/>
                <w:color w:val="000000" w:themeColor="text1"/>
                <w:sz w:val="24"/>
                <w:szCs w:val="24"/>
                <w:lang w:eastAsia="en-GB"/>
              </w:rPr>
              <w:t>Apply communication channels</w:t>
            </w:r>
          </w:p>
        </w:tc>
        <w:tc>
          <w:tcPr>
            <w:tcW w:w="1892" w:type="pct"/>
            <w:tcBorders>
              <w:top w:val="single" w:sz="4" w:space="0" w:color="auto"/>
              <w:left w:val="single" w:sz="4" w:space="0" w:color="auto"/>
              <w:bottom w:val="single" w:sz="4" w:space="0" w:color="auto"/>
              <w:right w:val="single" w:sz="4" w:space="0" w:color="auto"/>
            </w:tcBorders>
            <w:hideMark/>
          </w:tcPr>
          <w:p w14:paraId="4FDA773F" w14:textId="77777777" w:rsidR="00093051" w:rsidRPr="0091423E" w:rsidRDefault="00093051" w:rsidP="0091423E">
            <w:pPr>
              <w:widowControl w:val="0"/>
              <w:numPr>
                <w:ilvl w:val="0"/>
                <w:numId w:val="175"/>
              </w:numPr>
              <w:autoSpaceDE w:val="0"/>
              <w:autoSpaceDN w:val="0"/>
              <w:spacing w:after="0" w:line="360" w:lineRule="auto"/>
              <w:contextualSpacing/>
              <w:rPr>
                <w:rFonts w:ascii="Times New Roman" w:eastAsia="Times New Roman" w:hAnsi="Times New Roman" w:cs="Times New Roman"/>
                <w:color w:val="000000" w:themeColor="text1"/>
                <w:sz w:val="24"/>
                <w:szCs w:val="24"/>
                <w:lang w:eastAsia="en-GB"/>
              </w:rPr>
            </w:pPr>
            <w:r w:rsidRPr="0091423E">
              <w:rPr>
                <w:rFonts w:ascii="Times New Roman" w:eastAsia="Times New Roman" w:hAnsi="Times New Roman" w:cs="Times New Roman"/>
                <w:color w:val="000000" w:themeColor="text1"/>
                <w:sz w:val="24"/>
                <w:szCs w:val="24"/>
                <w:lang w:eastAsia="en-GB"/>
              </w:rPr>
              <w:t xml:space="preserve">Communication process </w:t>
            </w:r>
          </w:p>
          <w:p w14:paraId="0B1D8774" w14:textId="6E19B993" w:rsidR="00093051" w:rsidRPr="0091423E" w:rsidRDefault="00093051" w:rsidP="0091423E">
            <w:pPr>
              <w:widowControl w:val="0"/>
              <w:numPr>
                <w:ilvl w:val="0"/>
                <w:numId w:val="175"/>
              </w:numPr>
              <w:autoSpaceDE w:val="0"/>
              <w:autoSpaceDN w:val="0"/>
              <w:spacing w:after="0" w:line="360" w:lineRule="auto"/>
              <w:contextualSpacing/>
              <w:rPr>
                <w:rFonts w:ascii="Times New Roman" w:eastAsia="Times New Roman" w:hAnsi="Times New Roman" w:cs="Times New Roman"/>
                <w:color w:val="000000" w:themeColor="text1"/>
                <w:sz w:val="24"/>
                <w:szCs w:val="24"/>
                <w:lang w:eastAsia="en-GB"/>
              </w:rPr>
            </w:pPr>
            <w:r w:rsidRPr="0091423E">
              <w:rPr>
                <w:rFonts w:ascii="Times New Roman" w:eastAsia="Times New Roman" w:hAnsi="Times New Roman" w:cs="Times New Roman"/>
                <w:color w:val="000000" w:themeColor="text1"/>
                <w:sz w:val="24"/>
                <w:szCs w:val="24"/>
                <w:lang w:eastAsia="en-GB"/>
              </w:rPr>
              <w:t xml:space="preserve">Principles </w:t>
            </w:r>
            <w:r w:rsidR="00347209" w:rsidRPr="0091423E">
              <w:rPr>
                <w:rFonts w:ascii="Times New Roman" w:eastAsia="Times New Roman" w:hAnsi="Times New Roman" w:cs="Times New Roman"/>
                <w:color w:val="000000" w:themeColor="text1"/>
                <w:sz w:val="24"/>
                <w:szCs w:val="24"/>
                <w:lang w:eastAsia="en-GB"/>
              </w:rPr>
              <w:t>of</w:t>
            </w:r>
            <w:r w:rsidRPr="0091423E">
              <w:rPr>
                <w:rFonts w:ascii="Times New Roman" w:eastAsia="Times New Roman" w:hAnsi="Times New Roman" w:cs="Times New Roman"/>
                <w:color w:val="000000" w:themeColor="text1"/>
                <w:sz w:val="24"/>
                <w:szCs w:val="24"/>
                <w:lang w:eastAsia="en-GB"/>
              </w:rPr>
              <w:t xml:space="preserve"> effective communication</w:t>
            </w:r>
          </w:p>
          <w:p w14:paraId="06E21F45" w14:textId="1E7B7168" w:rsidR="00093051" w:rsidRPr="0091423E" w:rsidRDefault="00093051" w:rsidP="0091423E">
            <w:pPr>
              <w:widowControl w:val="0"/>
              <w:numPr>
                <w:ilvl w:val="0"/>
                <w:numId w:val="175"/>
              </w:numPr>
              <w:autoSpaceDE w:val="0"/>
              <w:autoSpaceDN w:val="0"/>
              <w:spacing w:after="0" w:line="360" w:lineRule="auto"/>
              <w:contextualSpacing/>
              <w:rPr>
                <w:rFonts w:ascii="Times New Roman" w:eastAsia="Times New Roman" w:hAnsi="Times New Roman" w:cs="Times New Roman"/>
                <w:color w:val="000000" w:themeColor="text1"/>
                <w:sz w:val="24"/>
                <w:szCs w:val="24"/>
                <w:lang w:eastAsia="en-GB"/>
              </w:rPr>
            </w:pPr>
            <w:r w:rsidRPr="0091423E">
              <w:rPr>
                <w:rFonts w:ascii="Times New Roman" w:eastAsia="Times New Roman" w:hAnsi="Times New Roman" w:cs="Times New Roman"/>
                <w:color w:val="000000" w:themeColor="text1"/>
                <w:sz w:val="24"/>
                <w:szCs w:val="24"/>
                <w:lang w:eastAsia="en-GB"/>
              </w:rPr>
              <w:t xml:space="preserve">Channels medium modes </w:t>
            </w:r>
            <w:r w:rsidR="00347209" w:rsidRPr="0091423E">
              <w:rPr>
                <w:rFonts w:ascii="Times New Roman" w:eastAsia="Times New Roman" w:hAnsi="Times New Roman" w:cs="Times New Roman"/>
                <w:color w:val="000000" w:themeColor="text1"/>
                <w:sz w:val="24"/>
                <w:szCs w:val="24"/>
                <w:lang w:eastAsia="en-GB"/>
              </w:rPr>
              <w:t>of</w:t>
            </w:r>
            <w:r w:rsidRPr="0091423E">
              <w:rPr>
                <w:rFonts w:ascii="Times New Roman" w:eastAsia="Times New Roman" w:hAnsi="Times New Roman" w:cs="Times New Roman"/>
                <w:color w:val="000000" w:themeColor="text1"/>
                <w:sz w:val="24"/>
                <w:szCs w:val="24"/>
                <w:lang w:eastAsia="en-GB"/>
              </w:rPr>
              <w:t xml:space="preserve"> communication</w:t>
            </w:r>
          </w:p>
          <w:p w14:paraId="2BD66166" w14:textId="08D964A6" w:rsidR="00093051" w:rsidRPr="0091423E" w:rsidRDefault="00093051" w:rsidP="0091423E">
            <w:pPr>
              <w:widowControl w:val="0"/>
              <w:numPr>
                <w:ilvl w:val="0"/>
                <w:numId w:val="175"/>
              </w:numPr>
              <w:autoSpaceDE w:val="0"/>
              <w:autoSpaceDN w:val="0"/>
              <w:spacing w:after="0" w:line="360" w:lineRule="auto"/>
              <w:contextualSpacing/>
              <w:rPr>
                <w:rFonts w:ascii="Times New Roman" w:eastAsia="Times New Roman" w:hAnsi="Times New Roman" w:cs="Times New Roman"/>
                <w:color w:val="000000" w:themeColor="text1"/>
                <w:sz w:val="24"/>
                <w:szCs w:val="24"/>
                <w:lang w:eastAsia="en-GB"/>
              </w:rPr>
            </w:pPr>
            <w:r w:rsidRPr="0091423E">
              <w:rPr>
                <w:rFonts w:ascii="Times New Roman" w:eastAsia="Times New Roman" w:hAnsi="Times New Roman" w:cs="Times New Roman"/>
                <w:color w:val="000000" w:themeColor="text1"/>
                <w:sz w:val="24"/>
                <w:szCs w:val="24"/>
                <w:lang w:eastAsia="en-GB"/>
              </w:rPr>
              <w:t xml:space="preserve">Factors to consider when selecting a channel </w:t>
            </w:r>
            <w:r w:rsidR="00347209" w:rsidRPr="0091423E">
              <w:rPr>
                <w:rFonts w:ascii="Times New Roman" w:eastAsia="Times New Roman" w:hAnsi="Times New Roman" w:cs="Times New Roman"/>
                <w:color w:val="000000" w:themeColor="text1"/>
                <w:sz w:val="24"/>
                <w:szCs w:val="24"/>
                <w:lang w:eastAsia="en-GB"/>
              </w:rPr>
              <w:t>of</w:t>
            </w:r>
            <w:r w:rsidRPr="0091423E">
              <w:rPr>
                <w:rFonts w:ascii="Times New Roman" w:eastAsia="Times New Roman" w:hAnsi="Times New Roman" w:cs="Times New Roman"/>
                <w:color w:val="000000" w:themeColor="text1"/>
                <w:sz w:val="24"/>
                <w:szCs w:val="24"/>
                <w:lang w:eastAsia="en-GB"/>
              </w:rPr>
              <w:t xml:space="preserve"> communication</w:t>
            </w:r>
          </w:p>
          <w:p w14:paraId="5A635CE5" w14:textId="77777777" w:rsidR="00093051" w:rsidRPr="0091423E" w:rsidRDefault="00093051" w:rsidP="0091423E">
            <w:pPr>
              <w:widowControl w:val="0"/>
              <w:numPr>
                <w:ilvl w:val="0"/>
                <w:numId w:val="175"/>
              </w:numPr>
              <w:autoSpaceDE w:val="0"/>
              <w:autoSpaceDN w:val="0"/>
              <w:spacing w:after="0" w:line="360" w:lineRule="auto"/>
              <w:contextualSpacing/>
              <w:rPr>
                <w:rFonts w:ascii="Times New Roman" w:eastAsia="Times New Roman" w:hAnsi="Times New Roman" w:cs="Times New Roman"/>
                <w:color w:val="000000" w:themeColor="text1"/>
                <w:sz w:val="24"/>
                <w:szCs w:val="24"/>
                <w:lang w:eastAsia="en-GB"/>
              </w:rPr>
            </w:pPr>
            <w:r w:rsidRPr="0091423E">
              <w:rPr>
                <w:rFonts w:ascii="Times New Roman" w:eastAsia="Times New Roman" w:hAnsi="Times New Roman" w:cs="Times New Roman"/>
                <w:color w:val="000000" w:themeColor="text1"/>
                <w:sz w:val="24"/>
                <w:szCs w:val="24"/>
                <w:lang w:eastAsia="en-GB"/>
              </w:rPr>
              <w:t>Barriers to effective communication</w:t>
            </w:r>
          </w:p>
          <w:p w14:paraId="30EFAB0A" w14:textId="1C2EDDEA" w:rsidR="00093051" w:rsidRPr="0091423E" w:rsidRDefault="00093051" w:rsidP="0091423E">
            <w:pPr>
              <w:widowControl w:val="0"/>
              <w:numPr>
                <w:ilvl w:val="0"/>
                <w:numId w:val="175"/>
              </w:numPr>
              <w:autoSpaceDE w:val="0"/>
              <w:autoSpaceDN w:val="0"/>
              <w:spacing w:after="0" w:line="360" w:lineRule="auto"/>
              <w:contextualSpacing/>
              <w:rPr>
                <w:rFonts w:ascii="Times New Roman" w:eastAsia="Times New Roman" w:hAnsi="Times New Roman" w:cs="Times New Roman"/>
                <w:color w:val="000000" w:themeColor="text1"/>
                <w:sz w:val="24"/>
                <w:szCs w:val="24"/>
                <w:lang w:eastAsia="en-GB"/>
              </w:rPr>
            </w:pPr>
            <w:r w:rsidRPr="0091423E">
              <w:rPr>
                <w:rFonts w:ascii="Times New Roman" w:eastAsia="Times New Roman" w:hAnsi="Times New Roman" w:cs="Times New Roman"/>
                <w:color w:val="000000" w:themeColor="text1"/>
                <w:sz w:val="24"/>
                <w:szCs w:val="24"/>
                <w:lang w:eastAsia="en-GB"/>
              </w:rPr>
              <w:t xml:space="preserve">Flow patterns </w:t>
            </w:r>
            <w:r w:rsidR="00347209" w:rsidRPr="0091423E">
              <w:rPr>
                <w:rFonts w:ascii="Times New Roman" w:eastAsia="Times New Roman" w:hAnsi="Times New Roman" w:cs="Times New Roman"/>
                <w:color w:val="000000" w:themeColor="text1"/>
                <w:sz w:val="24"/>
                <w:szCs w:val="24"/>
                <w:lang w:eastAsia="en-GB"/>
              </w:rPr>
              <w:t>of</w:t>
            </w:r>
            <w:r w:rsidRPr="0091423E">
              <w:rPr>
                <w:rFonts w:ascii="Times New Roman" w:eastAsia="Times New Roman" w:hAnsi="Times New Roman" w:cs="Times New Roman"/>
                <w:color w:val="000000" w:themeColor="text1"/>
                <w:sz w:val="24"/>
                <w:szCs w:val="24"/>
                <w:lang w:eastAsia="en-GB"/>
              </w:rPr>
              <w:t xml:space="preserve"> communication</w:t>
            </w:r>
          </w:p>
          <w:p w14:paraId="75815D0C" w14:textId="31A11779" w:rsidR="00093051" w:rsidRPr="0091423E" w:rsidRDefault="00093051" w:rsidP="0091423E">
            <w:pPr>
              <w:widowControl w:val="0"/>
              <w:numPr>
                <w:ilvl w:val="0"/>
                <w:numId w:val="175"/>
              </w:numPr>
              <w:autoSpaceDE w:val="0"/>
              <w:autoSpaceDN w:val="0"/>
              <w:spacing w:after="0" w:line="360" w:lineRule="auto"/>
              <w:contextualSpacing/>
              <w:rPr>
                <w:rFonts w:ascii="Times New Roman" w:eastAsia="Times New Roman" w:hAnsi="Times New Roman" w:cs="Times New Roman"/>
                <w:color w:val="000000" w:themeColor="text1"/>
                <w:sz w:val="24"/>
                <w:szCs w:val="24"/>
                <w:lang w:eastAsia="en-GB"/>
              </w:rPr>
            </w:pPr>
            <w:r w:rsidRPr="0091423E">
              <w:rPr>
                <w:rFonts w:ascii="Times New Roman" w:eastAsia="Times New Roman" w:hAnsi="Times New Roman" w:cs="Times New Roman"/>
                <w:color w:val="000000" w:themeColor="text1"/>
                <w:sz w:val="24"/>
                <w:szCs w:val="24"/>
                <w:lang w:eastAsia="en-GB"/>
              </w:rPr>
              <w:t xml:space="preserve">Sources </w:t>
            </w:r>
            <w:r w:rsidR="00347209" w:rsidRPr="0091423E">
              <w:rPr>
                <w:rFonts w:ascii="Times New Roman" w:eastAsia="Times New Roman" w:hAnsi="Times New Roman" w:cs="Times New Roman"/>
                <w:color w:val="000000" w:themeColor="text1"/>
                <w:sz w:val="24"/>
                <w:szCs w:val="24"/>
                <w:lang w:eastAsia="en-GB"/>
              </w:rPr>
              <w:t>of</w:t>
            </w:r>
            <w:r w:rsidRPr="0091423E">
              <w:rPr>
                <w:rFonts w:ascii="Times New Roman" w:eastAsia="Times New Roman" w:hAnsi="Times New Roman" w:cs="Times New Roman"/>
                <w:color w:val="000000" w:themeColor="text1"/>
                <w:sz w:val="24"/>
                <w:szCs w:val="24"/>
                <w:lang w:eastAsia="en-GB"/>
              </w:rPr>
              <w:t xml:space="preserve"> information</w:t>
            </w:r>
          </w:p>
          <w:p w14:paraId="7EDB7AF5" w14:textId="77777777" w:rsidR="00093051" w:rsidRPr="0091423E" w:rsidRDefault="00093051" w:rsidP="0091423E">
            <w:pPr>
              <w:widowControl w:val="0"/>
              <w:numPr>
                <w:ilvl w:val="0"/>
                <w:numId w:val="175"/>
              </w:numPr>
              <w:autoSpaceDE w:val="0"/>
              <w:autoSpaceDN w:val="0"/>
              <w:spacing w:after="0" w:line="360" w:lineRule="auto"/>
              <w:contextualSpacing/>
              <w:rPr>
                <w:rFonts w:ascii="Times New Roman" w:eastAsia="Times New Roman" w:hAnsi="Times New Roman" w:cs="Times New Roman"/>
                <w:color w:val="000000" w:themeColor="text1"/>
                <w:sz w:val="24"/>
                <w:szCs w:val="24"/>
                <w:lang w:eastAsia="en-GB"/>
              </w:rPr>
            </w:pPr>
            <w:r w:rsidRPr="0091423E">
              <w:rPr>
                <w:rFonts w:ascii="Times New Roman" w:eastAsia="Times New Roman" w:hAnsi="Times New Roman" w:cs="Times New Roman"/>
                <w:color w:val="000000" w:themeColor="text1"/>
                <w:sz w:val="24"/>
                <w:szCs w:val="24"/>
                <w:lang w:eastAsia="en-GB"/>
              </w:rPr>
              <w:t>Organizational policies</w:t>
            </w:r>
          </w:p>
        </w:tc>
        <w:tc>
          <w:tcPr>
            <w:tcW w:w="1667" w:type="pct"/>
            <w:tcBorders>
              <w:top w:val="single" w:sz="4" w:space="0" w:color="auto"/>
              <w:left w:val="single" w:sz="4" w:space="0" w:color="auto"/>
              <w:bottom w:val="single" w:sz="4" w:space="0" w:color="auto"/>
              <w:right w:val="single" w:sz="4" w:space="0" w:color="auto"/>
            </w:tcBorders>
            <w:hideMark/>
          </w:tcPr>
          <w:p w14:paraId="450914E5" w14:textId="77777777" w:rsidR="00093051" w:rsidRPr="0091423E" w:rsidRDefault="00093051" w:rsidP="0091423E">
            <w:pPr>
              <w:numPr>
                <w:ilvl w:val="0"/>
                <w:numId w:val="183"/>
              </w:numPr>
              <w:spacing w:after="0" w:line="360" w:lineRule="auto"/>
              <w:contextualSpacing/>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Practical Assessment</w:t>
            </w:r>
          </w:p>
          <w:p w14:paraId="087373D4" w14:textId="77777777" w:rsidR="00093051" w:rsidRPr="0091423E" w:rsidRDefault="00093051" w:rsidP="0091423E">
            <w:pPr>
              <w:numPr>
                <w:ilvl w:val="0"/>
                <w:numId w:val="183"/>
              </w:numPr>
              <w:spacing w:after="0" w:line="360" w:lineRule="auto"/>
              <w:contextualSpacing/>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Project</w:t>
            </w:r>
          </w:p>
          <w:p w14:paraId="502F4F4D" w14:textId="77777777" w:rsidR="00093051" w:rsidRPr="0091423E" w:rsidRDefault="00093051" w:rsidP="0091423E">
            <w:pPr>
              <w:numPr>
                <w:ilvl w:val="0"/>
                <w:numId w:val="183"/>
              </w:numPr>
              <w:spacing w:after="0" w:line="360" w:lineRule="auto"/>
              <w:contextualSpacing/>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 xml:space="preserve">Third Party Report </w:t>
            </w:r>
          </w:p>
          <w:p w14:paraId="42021B28" w14:textId="047DC089" w:rsidR="00093051" w:rsidRPr="0091423E" w:rsidRDefault="00347209" w:rsidP="0091423E">
            <w:pPr>
              <w:numPr>
                <w:ilvl w:val="0"/>
                <w:numId w:val="183"/>
              </w:numPr>
              <w:spacing w:after="0" w:line="360" w:lineRule="auto"/>
              <w:contextualSpacing/>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Portfolio of Evidence</w:t>
            </w:r>
          </w:p>
          <w:p w14:paraId="65D8B3BB" w14:textId="77777777" w:rsidR="00093051" w:rsidRPr="0091423E" w:rsidRDefault="00093051" w:rsidP="0091423E">
            <w:pPr>
              <w:numPr>
                <w:ilvl w:val="0"/>
                <w:numId w:val="183"/>
              </w:numPr>
              <w:spacing w:after="0" w:line="360" w:lineRule="auto"/>
              <w:contextualSpacing/>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Written Assessment</w:t>
            </w:r>
          </w:p>
          <w:p w14:paraId="457403D8" w14:textId="77777777" w:rsidR="00093051" w:rsidRPr="0091423E" w:rsidRDefault="00093051" w:rsidP="0091423E">
            <w:pPr>
              <w:pStyle w:val="ListParagraph"/>
              <w:widowControl w:val="0"/>
              <w:numPr>
                <w:ilvl w:val="0"/>
                <w:numId w:val="183"/>
              </w:numPr>
              <w:autoSpaceDE w:val="0"/>
              <w:autoSpaceDN w:val="0"/>
              <w:spacing w:after="0" w:line="360" w:lineRule="auto"/>
              <w:rPr>
                <w:rFonts w:eastAsia="Times New Roman"/>
                <w:color w:val="000000" w:themeColor="text1"/>
                <w:szCs w:val="24"/>
                <w:lang w:eastAsia="en-GB"/>
              </w:rPr>
            </w:pPr>
            <w:r w:rsidRPr="0091423E">
              <w:rPr>
                <w:color w:val="000000" w:themeColor="text1"/>
                <w:szCs w:val="24"/>
              </w:rPr>
              <w:t xml:space="preserve">Oral Questioning </w:t>
            </w:r>
          </w:p>
          <w:p w14:paraId="0EC4596D" w14:textId="77777777" w:rsidR="00093051" w:rsidRPr="0091423E" w:rsidRDefault="00093051" w:rsidP="0091423E">
            <w:pPr>
              <w:widowControl w:val="0"/>
              <w:autoSpaceDE w:val="0"/>
              <w:autoSpaceDN w:val="0"/>
              <w:spacing w:after="0" w:line="360" w:lineRule="auto"/>
              <w:ind w:left="410"/>
              <w:rPr>
                <w:rFonts w:ascii="Times New Roman" w:eastAsia="Times New Roman" w:hAnsi="Times New Roman" w:cs="Times New Roman"/>
                <w:color w:val="000000" w:themeColor="text1"/>
                <w:sz w:val="24"/>
                <w:szCs w:val="24"/>
                <w:lang w:eastAsia="en-GB"/>
              </w:rPr>
            </w:pPr>
          </w:p>
          <w:p w14:paraId="1DA769EA" w14:textId="77777777" w:rsidR="00093051" w:rsidRPr="0091423E" w:rsidRDefault="00093051" w:rsidP="0091423E">
            <w:pPr>
              <w:widowControl w:val="0"/>
              <w:autoSpaceDE w:val="0"/>
              <w:autoSpaceDN w:val="0"/>
              <w:spacing w:after="0" w:line="360" w:lineRule="auto"/>
              <w:ind w:left="410"/>
              <w:rPr>
                <w:rFonts w:ascii="Times New Roman" w:eastAsia="Times New Roman" w:hAnsi="Times New Roman" w:cs="Times New Roman"/>
                <w:color w:val="000000" w:themeColor="text1"/>
                <w:sz w:val="24"/>
                <w:szCs w:val="24"/>
                <w:lang w:eastAsia="en-GB"/>
              </w:rPr>
            </w:pPr>
          </w:p>
          <w:p w14:paraId="3A96FC24" w14:textId="77777777" w:rsidR="00093051" w:rsidRPr="0091423E" w:rsidRDefault="00093051" w:rsidP="0091423E">
            <w:pPr>
              <w:widowControl w:val="0"/>
              <w:autoSpaceDE w:val="0"/>
              <w:autoSpaceDN w:val="0"/>
              <w:spacing w:after="0" w:line="360" w:lineRule="auto"/>
              <w:ind w:left="410"/>
              <w:rPr>
                <w:rFonts w:ascii="Times New Roman" w:eastAsia="Times New Roman" w:hAnsi="Times New Roman" w:cs="Times New Roman"/>
                <w:color w:val="000000" w:themeColor="text1"/>
                <w:sz w:val="24"/>
                <w:szCs w:val="24"/>
                <w:lang w:eastAsia="en-GB"/>
              </w:rPr>
            </w:pPr>
          </w:p>
          <w:p w14:paraId="4D53CB84" w14:textId="77777777" w:rsidR="00093051" w:rsidRPr="0091423E" w:rsidRDefault="00093051" w:rsidP="0091423E">
            <w:pPr>
              <w:widowControl w:val="0"/>
              <w:autoSpaceDE w:val="0"/>
              <w:autoSpaceDN w:val="0"/>
              <w:spacing w:after="0" w:line="360" w:lineRule="auto"/>
              <w:rPr>
                <w:rFonts w:ascii="Times New Roman" w:eastAsia="Times New Roman" w:hAnsi="Times New Roman" w:cs="Times New Roman"/>
                <w:color w:val="000000" w:themeColor="text1"/>
                <w:sz w:val="24"/>
                <w:szCs w:val="24"/>
                <w:lang w:eastAsia="en-GB"/>
              </w:rPr>
            </w:pPr>
          </w:p>
          <w:p w14:paraId="22B36A03" w14:textId="77777777" w:rsidR="00093051" w:rsidRPr="0091423E" w:rsidRDefault="00093051" w:rsidP="0091423E">
            <w:pPr>
              <w:widowControl w:val="0"/>
              <w:autoSpaceDE w:val="0"/>
              <w:autoSpaceDN w:val="0"/>
              <w:spacing w:after="0" w:line="360" w:lineRule="auto"/>
              <w:rPr>
                <w:rFonts w:ascii="Times New Roman" w:eastAsia="Times New Roman" w:hAnsi="Times New Roman" w:cs="Times New Roman"/>
                <w:color w:val="000000" w:themeColor="text1"/>
                <w:sz w:val="24"/>
                <w:szCs w:val="24"/>
                <w:lang w:eastAsia="en-GB"/>
              </w:rPr>
            </w:pPr>
          </w:p>
        </w:tc>
      </w:tr>
      <w:tr w:rsidR="00093051" w:rsidRPr="0091423E" w14:paraId="6B554CBE" w14:textId="77777777" w:rsidTr="004825B2">
        <w:trPr>
          <w:trHeight w:val="755"/>
        </w:trPr>
        <w:tc>
          <w:tcPr>
            <w:tcW w:w="1440" w:type="pct"/>
            <w:tcBorders>
              <w:top w:val="single" w:sz="4" w:space="0" w:color="auto"/>
              <w:left w:val="single" w:sz="4" w:space="0" w:color="auto"/>
              <w:bottom w:val="single" w:sz="4" w:space="0" w:color="auto"/>
              <w:right w:val="single" w:sz="4" w:space="0" w:color="auto"/>
            </w:tcBorders>
            <w:hideMark/>
          </w:tcPr>
          <w:p w14:paraId="2D6B4BD0" w14:textId="77777777" w:rsidR="00093051" w:rsidRPr="0091423E" w:rsidRDefault="00093051" w:rsidP="0091423E">
            <w:pPr>
              <w:widowControl w:val="0"/>
              <w:numPr>
                <w:ilvl w:val="0"/>
                <w:numId w:val="173"/>
              </w:numPr>
              <w:autoSpaceDE w:val="0"/>
              <w:autoSpaceDN w:val="0"/>
              <w:spacing w:after="0" w:line="360" w:lineRule="auto"/>
              <w:contextualSpacing/>
              <w:rPr>
                <w:rFonts w:ascii="Times New Roman" w:eastAsia="Times New Roman" w:hAnsi="Times New Roman" w:cs="Times New Roman"/>
                <w:bCs/>
                <w:color w:val="000000" w:themeColor="text1"/>
                <w:sz w:val="24"/>
                <w:szCs w:val="24"/>
                <w:lang w:eastAsia="en-GB"/>
              </w:rPr>
            </w:pPr>
            <w:r w:rsidRPr="0091423E">
              <w:rPr>
                <w:rFonts w:ascii="Times New Roman" w:eastAsia="Times New Roman" w:hAnsi="Times New Roman" w:cs="Times New Roman"/>
                <w:bCs/>
                <w:color w:val="000000" w:themeColor="text1"/>
                <w:sz w:val="24"/>
                <w:szCs w:val="24"/>
                <w:lang w:eastAsia="en-GB"/>
              </w:rPr>
              <w:t>Apply written communication skills</w:t>
            </w:r>
          </w:p>
        </w:tc>
        <w:tc>
          <w:tcPr>
            <w:tcW w:w="1892" w:type="pct"/>
            <w:tcBorders>
              <w:top w:val="single" w:sz="4" w:space="0" w:color="auto"/>
              <w:left w:val="single" w:sz="4" w:space="0" w:color="auto"/>
              <w:bottom w:val="single" w:sz="4" w:space="0" w:color="auto"/>
              <w:right w:val="single" w:sz="4" w:space="0" w:color="auto"/>
            </w:tcBorders>
            <w:hideMark/>
          </w:tcPr>
          <w:p w14:paraId="08484082" w14:textId="0F8B59A9" w:rsidR="00093051" w:rsidRPr="0091423E" w:rsidRDefault="00093051" w:rsidP="0091423E">
            <w:pPr>
              <w:widowControl w:val="0"/>
              <w:numPr>
                <w:ilvl w:val="0"/>
                <w:numId w:val="176"/>
              </w:numPr>
              <w:autoSpaceDE w:val="0"/>
              <w:autoSpaceDN w:val="0"/>
              <w:spacing w:after="0" w:line="360" w:lineRule="auto"/>
              <w:contextualSpacing/>
              <w:rPr>
                <w:rFonts w:ascii="Times New Roman" w:eastAsia="Times New Roman" w:hAnsi="Times New Roman" w:cs="Times New Roman"/>
                <w:color w:val="000000" w:themeColor="text1"/>
                <w:sz w:val="24"/>
                <w:szCs w:val="24"/>
                <w:lang w:eastAsia="en-GB"/>
              </w:rPr>
            </w:pPr>
            <w:r w:rsidRPr="0091423E">
              <w:rPr>
                <w:rFonts w:ascii="Times New Roman" w:eastAsia="Times New Roman" w:hAnsi="Times New Roman" w:cs="Times New Roman"/>
                <w:color w:val="000000" w:themeColor="text1"/>
                <w:sz w:val="24"/>
                <w:szCs w:val="24"/>
                <w:lang w:eastAsia="en-GB"/>
              </w:rPr>
              <w:t xml:space="preserve">Types </w:t>
            </w:r>
            <w:r w:rsidR="00347209" w:rsidRPr="0091423E">
              <w:rPr>
                <w:rFonts w:ascii="Times New Roman" w:eastAsia="Times New Roman" w:hAnsi="Times New Roman" w:cs="Times New Roman"/>
                <w:color w:val="000000" w:themeColor="text1"/>
                <w:sz w:val="24"/>
                <w:szCs w:val="24"/>
                <w:lang w:eastAsia="en-GB"/>
              </w:rPr>
              <w:t>of</w:t>
            </w:r>
            <w:r w:rsidRPr="0091423E">
              <w:rPr>
                <w:rFonts w:ascii="Times New Roman" w:eastAsia="Times New Roman" w:hAnsi="Times New Roman" w:cs="Times New Roman"/>
                <w:color w:val="000000" w:themeColor="text1"/>
                <w:sz w:val="24"/>
                <w:szCs w:val="24"/>
                <w:lang w:eastAsia="en-GB"/>
              </w:rPr>
              <w:t xml:space="preserve"> written communication </w:t>
            </w:r>
          </w:p>
          <w:p w14:paraId="56DF7BD0" w14:textId="1B369235" w:rsidR="00093051" w:rsidRPr="0091423E" w:rsidRDefault="00093051" w:rsidP="0091423E">
            <w:pPr>
              <w:widowControl w:val="0"/>
              <w:numPr>
                <w:ilvl w:val="0"/>
                <w:numId w:val="176"/>
              </w:numPr>
              <w:autoSpaceDE w:val="0"/>
              <w:autoSpaceDN w:val="0"/>
              <w:spacing w:after="0" w:line="360" w:lineRule="auto"/>
              <w:rPr>
                <w:rFonts w:ascii="Times New Roman" w:eastAsia="Times New Roman" w:hAnsi="Times New Roman" w:cs="Times New Roman"/>
                <w:color w:val="000000" w:themeColor="text1"/>
                <w:sz w:val="24"/>
                <w:szCs w:val="24"/>
              </w:rPr>
            </w:pPr>
            <w:r w:rsidRPr="0091423E">
              <w:rPr>
                <w:rFonts w:ascii="Times New Roman" w:eastAsia="Times New Roman" w:hAnsi="Times New Roman" w:cs="Times New Roman"/>
                <w:color w:val="000000" w:themeColor="text1"/>
                <w:sz w:val="24"/>
                <w:szCs w:val="24"/>
                <w:lang w:eastAsia="x-none"/>
              </w:rPr>
              <w:t xml:space="preserve">Elements </w:t>
            </w:r>
            <w:r w:rsidR="00347209" w:rsidRPr="0091423E">
              <w:rPr>
                <w:rFonts w:ascii="Times New Roman" w:eastAsia="Times New Roman" w:hAnsi="Times New Roman" w:cs="Times New Roman"/>
                <w:color w:val="000000" w:themeColor="text1"/>
                <w:sz w:val="24"/>
                <w:szCs w:val="24"/>
                <w:lang w:eastAsia="x-none"/>
              </w:rPr>
              <w:t>of</w:t>
            </w:r>
            <w:r w:rsidRPr="0091423E">
              <w:rPr>
                <w:rFonts w:ascii="Times New Roman" w:eastAsia="Times New Roman" w:hAnsi="Times New Roman" w:cs="Times New Roman"/>
                <w:color w:val="000000" w:themeColor="text1"/>
                <w:sz w:val="24"/>
                <w:szCs w:val="24"/>
                <w:lang w:eastAsia="x-none"/>
              </w:rPr>
              <w:t xml:space="preserve"> communication</w:t>
            </w:r>
          </w:p>
          <w:p w14:paraId="569DCA6E" w14:textId="77777777" w:rsidR="00093051" w:rsidRPr="0091423E" w:rsidRDefault="00093051" w:rsidP="0091423E">
            <w:pPr>
              <w:widowControl w:val="0"/>
              <w:numPr>
                <w:ilvl w:val="0"/>
                <w:numId w:val="176"/>
              </w:numPr>
              <w:autoSpaceDE w:val="0"/>
              <w:autoSpaceDN w:val="0"/>
              <w:spacing w:after="0" w:line="360" w:lineRule="auto"/>
              <w:contextualSpacing/>
              <w:rPr>
                <w:rFonts w:ascii="Times New Roman" w:eastAsia="Times New Roman" w:hAnsi="Times New Roman" w:cs="Times New Roman"/>
                <w:color w:val="000000" w:themeColor="text1"/>
                <w:sz w:val="24"/>
                <w:szCs w:val="24"/>
                <w:lang w:eastAsia="en-GB"/>
              </w:rPr>
            </w:pPr>
            <w:r w:rsidRPr="0091423E">
              <w:rPr>
                <w:rFonts w:ascii="Times New Roman" w:eastAsia="Times New Roman" w:hAnsi="Times New Roman" w:cs="Times New Roman"/>
                <w:color w:val="000000" w:themeColor="text1"/>
                <w:sz w:val="24"/>
                <w:szCs w:val="24"/>
                <w:lang w:eastAsia="en-GB"/>
              </w:rPr>
              <w:t>Organization requirements for written communication</w:t>
            </w:r>
          </w:p>
          <w:p w14:paraId="7E6BBF11" w14:textId="77777777" w:rsidR="00093051" w:rsidRPr="0091423E" w:rsidRDefault="00093051" w:rsidP="0091423E">
            <w:pPr>
              <w:widowControl w:val="0"/>
              <w:autoSpaceDE w:val="0"/>
              <w:autoSpaceDN w:val="0"/>
              <w:spacing w:after="0" w:line="360" w:lineRule="auto"/>
              <w:rPr>
                <w:rFonts w:ascii="Times New Roman" w:eastAsia="Times New Roman" w:hAnsi="Times New Roman" w:cs="Times New Roman"/>
                <w:color w:val="000000" w:themeColor="text1"/>
                <w:sz w:val="24"/>
                <w:szCs w:val="24"/>
                <w:lang w:eastAsia="en-GB"/>
              </w:rPr>
            </w:pPr>
          </w:p>
        </w:tc>
        <w:tc>
          <w:tcPr>
            <w:tcW w:w="1667" w:type="pct"/>
            <w:tcBorders>
              <w:top w:val="single" w:sz="4" w:space="0" w:color="auto"/>
              <w:left w:val="single" w:sz="4" w:space="0" w:color="auto"/>
              <w:bottom w:val="single" w:sz="4" w:space="0" w:color="auto"/>
              <w:right w:val="single" w:sz="4" w:space="0" w:color="auto"/>
            </w:tcBorders>
            <w:hideMark/>
          </w:tcPr>
          <w:p w14:paraId="068DD89B" w14:textId="77777777" w:rsidR="00093051" w:rsidRPr="0091423E" w:rsidRDefault="00093051" w:rsidP="0091423E">
            <w:pPr>
              <w:numPr>
                <w:ilvl w:val="0"/>
                <w:numId w:val="180"/>
              </w:numPr>
              <w:spacing w:after="0" w:line="360" w:lineRule="auto"/>
              <w:contextualSpacing/>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Practical Assessment</w:t>
            </w:r>
          </w:p>
          <w:p w14:paraId="0ABB554E" w14:textId="77777777" w:rsidR="00093051" w:rsidRPr="0091423E" w:rsidRDefault="00093051" w:rsidP="0091423E">
            <w:pPr>
              <w:numPr>
                <w:ilvl w:val="0"/>
                <w:numId w:val="180"/>
              </w:numPr>
              <w:spacing w:after="0" w:line="360" w:lineRule="auto"/>
              <w:contextualSpacing/>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Project</w:t>
            </w:r>
          </w:p>
          <w:p w14:paraId="4FC43E24" w14:textId="77777777" w:rsidR="00093051" w:rsidRPr="0091423E" w:rsidRDefault="00093051" w:rsidP="0091423E">
            <w:pPr>
              <w:numPr>
                <w:ilvl w:val="0"/>
                <w:numId w:val="180"/>
              </w:numPr>
              <w:spacing w:after="0" w:line="360" w:lineRule="auto"/>
              <w:contextualSpacing/>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 xml:space="preserve">Third Party Report </w:t>
            </w:r>
          </w:p>
          <w:p w14:paraId="3690DCBF" w14:textId="01AB99F8" w:rsidR="00093051" w:rsidRPr="0091423E" w:rsidRDefault="00347209" w:rsidP="0091423E">
            <w:pPr>
              <w:numPr>
                <w:ilvl w:val="0"/>
                <w:numId w:val="180"/>
              </w:numPr>
              <w:spacing w:after="0" w:line="360" w:lineRule="auto"/>
              <w:contextualSpacing/>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Portfolio of Evidence</w:t>
            </w:r>
          </w:p>
          <w:p w14:paraId="6E7153EA" w14:textId="77777777" w:rsidR="00093051" w:rsidRPr="0091423E" w:rsidRDefault="00093051" w:rsidP="0091423E">
            <w:pPr>
              <w:numPr>
                <w:ilvl w:val="0"/>
                <w:numId w:val="180"/>
              </w:numPr>
              <w:spacing w:after="0" w:line="360" w:lineRule="auto"/>
              <w:contextualSpacing/>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Written Assessment</w:t>
            </w:r>
          </w:p>
          <w:p w14:paraId="0CAD319F" w14:textId="77777777" w:rsidR="00093051" w:rsidRPr="0091423E" w:rsidRDefault="00093051" w:rsidP="0091423E">
            <w:pPr>
              <w:numPr>
                <w:ilvl w:val="0"/>
                <w:numId w:val="180"/>
              </w:numPr>
              <w:spacing w:after="0" w:line="360" w:lineRule="auto"/>
              <w:contextualSpacing/>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 xml:space="preserve">Oral Questioning </w:t>
            </w:r>
          </w:p>
        </w:tc>
      </w:tr>
      <w:tr w:rsidR="00093051" w:rsidRPr="0091423E" w14:paraId="581E2D4B" w14:textId="77777777" w:rsidTr="004825B2">
        <w:trPr>
          <w:trHeight w:val="1871"/>
        </w:trPr>
        <w:tc>
          <w:tcPr>
            <w:tcW w:w="1440" w:type="pct"/>
            <w:tcBorders>
              <w:top w:val="single" w:sz="4" w:space="0" w:color="auto"/>
              <w:left w:val="single" w:sz="4" w:space="0" w:color="auto"/>
              <w:bottom w:val="single" w:sz="4" w:space="0" w:color="auto"/>
              <w:right w:val="single" w:sz="4" w:space="0" w:color="auto"/>
            </w:tcBorders>
            <w:hideMark/>
          </w:tcPr>
          <w:p w14:paraId="426E06C4" w14:textId="77777777" w:rsidR="00093051" w:rsidRPr="0091423E" w:rsidRDefault="00093051" w:rsidP="0091423E">
            <w:pPr>
              <w:widowControl w:val="0"/>
              <w:numPr>
                <w:ilvl w:val="0"/>
                <w:numId w:val="173"/>
              </w:numPr>
              <w:autoSpaceDE w:val="0"/>
              <w:autoSpaceDN w:val="0"/>
              <w:spacing w:after="0" w:line="360" w:lineRule="auto"/>
              <w:contextualSpacing/>
              <w:rPr>
                <w:rFonts w:ascii="Times New Roman" w:eastAsia="Times New Roman" w:hAnsi="Times New Roman" w:cs="Times New Roman"/>
                <w:bCs/>
                <w:color w:val="000000" w:themeColor="text1"/>
                <w:sz w:val="24"/>
                <w:szCs w:val="24"/>
                <w:lang w:eastAsia="en-GB"/>
              </w:rPr>
            </w:pPr>
            <w:r w:rsidRPr="0091423E">
              <w:rPr>
                <w:rFonts w:ascii="Times New Roman" w:eastAsia="Times New Roman" w:hAnsi="Times New Roman" w:cs="Times New Roman"/>
                <w:bCs/>
                <w:color w:val="000000" w:themeColor="text1"/>
                <w:sz w:val="24"/>
                <w:szCs w:val="24"/>
                <w:lang w:eastAsia="en-GB"/>
              </w:rPr>
              <w:t>Apply non-verbal communication skills</w:t>
            </w:r>
          </w:p>
          <w:p w14:paraId="12065CDB" w14:textId="77777777" w:rsidR="00093051" w:rsidRPr="0091423E" w:rsidRDefault="00093051" w:rsidP="0091423E">
            <w:pPr>
              <w:widowControl w:val="0"/>
              <w:autoSpaceDE w:val="0"/>
              <w:autoSpaceDN w:val="0"/>
              <w:spacing w:after="0" w:line="360" w:lineRule="auto"/>
              <w:rPr>
                <w:rFonts w:ascii="Times New Roman" w:eastAsia="Times New Roman" w:hAnsi="Times New Roman" w:cs="Times New Roman"/>
                <w:bCs/>
                <w:color w:val="000000" w:themeColor="text1"/>
                <w:sz w:val="24"/>
                <w:szCs w:val="24"/>
                <w:lang w:eastAsia="en-GB"/>
              </w:rPr>
            </w:pPr>
          </w:p>
        </w:tc>
        <w:tc>
          <w:tcPr>
            <w:tcW w:w="1892" w:type="pct"/>
            <w:tcBorders>
              <w:top w:val="single" w:sz="4" w:space="0" w:color="auto"/>
              <w:left w:val="single" w:sz="4" w:space="0" w:color="auto"/>
              <w:bottom w:val="single" w:sz="4" w:space="0" w:color="auto"/>
              <w:right w:val="single" w:sz="4" w:space="0" w:color="auto"/>
            </w:tcBorders>
            <w:hideMark/>
          </w:tcPr>
          <w:p w14:paraId="39BB5262" w14:textId="13EA1009" w:rsidR="00093051" w:rsidRPr="0091423E" w:rsidRDefault="00093051" w:rsidP="0091423E">
            <w:pPr>
              <w:widowControl w:val="0"/>
              <w:numPr>
                <w:ilvl w:val="0"/>
                <w:numId w:val="177"/>
              </w:numPr>
              <w:autoSpaceDE w:val="0"/>
              <w:autoSpaceDN w:val="0"/>
              <w:spacing w:after="0" w:line="360" w:lineRule="auto"/>
              <w:contextualSpacing/>
              <w:rPr>
                <w:rFonts w:ascii="Times New Roman" w:eastAsia="Times New Roman" w:hAnsi="Times New Roman" w:cs="Times New Roman"/>
                <w:color w:val="000000" w:themeColor="text1"/>
                <w:sz w:val="24"/>
                <w:szCs w:val="24"/>
                <w:lang w:eastAsia="en-GB"/>
              </w:rPr>
            </w:pPr>
            <w:r w:rsidRPr="0091423E">
              <w:rPr>
                <w:rFonts w:ascii="Times New Roman" w:eastAsia="Times New Roman" w:hAnsi="Times New Roman" w:cs="Times New Roman"/>
                <w:color w:val="000000" w:themeColor="text1"/>
                <w:sz w:val="24"/>
                <w:szCs w:val="24"/>
                <w:lang w:eastAsia="en-GB"/>
              </w:rPr>
              <w:t>Utilize body language and gestures</w:t>
            </w:r>
          </w:p>
          <w:p w14:paraId="62543B3D" w14:textId="77777777" w:rsidR="00093051" w:rsidRPr="0091423E" w:rsidRDefault="00093051" w:rsidP="0091423E">
            <w:pPr>
              <w:widowControl w:val="0"/>
              <w:numPr>
                <w:ilvl w:val="0"/>
                <w:numId w:val="177"/>
              </w:numPr>
              <w:autoSpaceDE w:val="0"/>
              <w:autoSpaceDN w:val="0"/>
              <w:spacing w:after="0" w:line="360" w:lineRule="auto"/>
              <w:contextualSpacing/>
              <w:rPr>
                <w:rFonts w:ascii="Times New Roman" w:eastAsia="Times New Roman" w:hAnsi="Times New Roman" w:cs="Times New Roman"/>
                <w:color w:val="000000" w:themeColor="text1"/>
                <w:sz w:val="24"/>
                <w:szCs w:val="24"/>
                <w:lang w:eastAsia="en-GB"/>
              </w:rPr>
            </w:pPr>
            <w:r w:rsidRPr="0091423E">
              <w:rPr>
                <w:rFonts w:ascii="Times New Roman" w:eastAsia="Times New Roman" w:hAnsi="Times New Roman" w:cs="Times New Roman"/>
                <w:color w:val="000000" w:themeColor="text1"/>
                <w:sz w:val="24"/>
                <w:szCs w:val="24"/>
                <w:lang w:eastAsia="en-GB"/>
              </w:rPr>
              <w:t>Apply body posture</w:t>
            </w:r>
          </w:p>
          <w:p w14:paraId="5471717E" w14:textId="77777777" w:rsidR="00093051" w:rsidRPr="0091423E" w:rsidRDefault="00093051" w:rsidP="0091423E">
            <w:pPr>
              <w:widowControl w:val="0"/>
              <w:numPr>
                <w:ilvl w:val="0"/>
                <w:numId w:val="177"/>
              </w:numPr>
              <w:autoSpaceDE w:val="0"/>
              <w:autoSpaceDN w:val="0"/>
              <w:spacing w:after="0" w:line="360" w:lineRule="auto"/>
              <w:contextualSpacing/>
              <w:rPr>
                <w:rFonts w:ascii="Times New Roman" w:eastAsia="Times New Roman" w:hAnsi="Times New Roman" w:cs="Times New Roman"/>
                <w:color w:val="000000" w:themeColor="text1"/>
                <w:sz w:val="24"/>
                <w:szCs w:val="24"/>
                <w:lang w:eastAsia="en-GB"/>
              </w:rPr>
            </w:pPr>
            <w:r w:rsidRPr="0091423E">
              <w:rPr>
                <w:rFonts w:ascii="Times New Roman" w:eastAsia="Times New Roman" w:hAnsi="Times New Roman" w:cs="Times New Roman"/>
                <w:color w:val="000000" w:themeColor="text1"/>
                <w:sz w:val="24"/>
                <w:szCs w:val="24"/>
                <w:lang w:eastAsia="en-GB"/>
              </w:rPr>
              <w:t>Apply workplace dressing code</w:t>
            </w:r>
          </w:p>
          <w:p w14:paraId="1F1BE2EA" w14:textId="77777777" w:rsidR="00093051" w:rsidRPr="0091423E" w:rsidRDefault="00093051" w:rsidP="0091423E">
            <w:pPr>
              <w:widowControl w:val="0"/>
              <w:autoSpaceDE w:val="0"/>
              <w:autoSpaceDN w:val="0"/>
              <w:spacing w:after="0" w:line="360" w:lineRule="auto"/>
              <w:rPr>
                <w:rFonts w:ascii="Times New Roman" w:eastAsia="Times New Roman" w:hAnsi="Times New Roman" w:cs="Times New Roman"/>
                <w:color w:val="000000" w:themeColor="text1"/>
                <w:sz w:val="24"/>
                <w:szCs w:val="24"/>
                <w:lang w:eastAsia="en-GB"/>
              </w:rPr>
            </w:pPr>
          </w:p>
        </w:tc>
        <w:tc>
          <w:tcPr>
            <w:tcW w:w="1667" w:type="pct"/>
            <w:tcBorders>
              <w:top w:val="single" w:sz="4" w:space="0" w:color="auto"/>
              <w:left w:val="single" w:sz="4" w:space="0" w:color="auto"/>
              <w:bottom w:val="single" w:sz="4" w:space="0" w:color="auto"/>
              <w:right w:val="single" w:sz="4" w:space="0" w:color="auto"/>
            </w:tcBorders>
            <w:hideMark/>
          </w:tcPr>
          <w:p w14:paraId="0BDCF351" w14:textId="77777777" w:rsidR="00093051" w:rsidRPr="0091423E" w:rsidRDefault="00093051" w:rsidP="0091423E">
            <w:pPr>
              <w:numPr>
                <w:ilvl w:val="0"/>
                <w:numId w:val="174"/>
              </w:numPr>
              <w:spacing w:after="0" w:line="360" w:lineRule="auto"/>
              <w:contextualSpacing/>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Practical Assessment</w:t>
            </w:r>
          </w:p>
          <w:p w14:paraId="366F28C4" w14:textId="77777777" w:rsidR="00093051" w:rsidRPr="0091423E" w:rsidRDefault="00093051" w:rsidP="0091423E">
            <w:pPr>
              <w:numPr>
                <w:ilvl w:val="0"/>
                <w:numId w:val="174"/>
              </w:numPr>
              <w:spacing w:after="0" w:line="360" w:lineRule="auto"/>
              <w:contextualSpacing/>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Project</w:t>
            </w:r>
          </w:p>
          <w:p w14:paraId="617BC5D6" w14:textId="77777777" w:rsidR="00093051" w:rsidRPr="0091423E" w:rsidRDefault="00093051" w:rsidP="0091423E">
            <w:pPr>
              <w:numPr>
                <w:ilvl w:val="0"/>
                <w:numId w:val="174"/>
              </w:numPr>
              <w:spacing w:after="0" w:line="360" w:lineRule="auto"/>
              <w:contextualSpacing/>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 xml:space="preserve">Third Party Report </w:t>
            </w:r>
          </w:p>
          <w:p w14:paraId="64618C64" w14:textId="0992FEA8" w:rsidR="00093051" w:rsidRPr="0091423E" w:rsidRDefault="00347209" w:rsidP="0091423E">
            <w:pPr>
              <w:numPr>
                <w:ilvl w:val="0"/>
                <w:numId w:val="174"/>
              </w:numPr>
              <w:spacing w:after="0" w:line="360" w:lineRule="auto"/>
              <w:contextualSpacing/>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Portfolio of Evidence</w:t>
            </w:r>
          </w:p>
          <w:p w14:paraId="0D53B684" w14:textId="77777777" w:rsidR="00093051" w:rsidRPr="0091423E" w:rsidRDefault="00093051" w:rsidP="0091423E">
            <w:pPr>
              <w:numPr>
                <w:ilvl w:val="0"/>
                <w:numId w:val="174"/>
              </w:numPr>
              <w:spacing w:after="0" w:line="360" w:lineRule="auto"/>
              <w:contextualSpacing/>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Written Assessment</w:t>
            </w:r>
          </w:p>
          <w:p w14:paraId="5F8DA5CA" w14:textId="77777777" w:rsidR="00093051" w:rsidRPr="0091423E" w:rsidRDefault="00093051" w:rsidP="0091423E">
            <w:pPr>
              <w:widowControl w:val="0"/>
              <w:numPr>
                <w:ilvl w:val="0"/>
                <w:numId w:val="174"/>
              </w:numPr>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91423E">
              <w:rPr>
                <w:rFonts w:ascii="Times New Roman" w:hAnsi="Times New Roman" w:cs="Times New Roman"/>
                <w:color w:val="000000" w:themeColor="text1"/>
                <w:sz w:val="24"/>
                <w:szCs w:val="24"/>
              </w:rPr>
              <w:t>Oral Questioning</w:t>
            </w:r>
          </w:p>
        </w:tc>
      </w:tr>
      <w:tr w:rsidR="00093051" w:rsidRPr="0091423E" w14:paraId="742DCA3B" w14:textId="77777777" w:rsidTr="004825B2">
        <w:trPr>
          <w:trHeight w:val="755"/>
        </w:trPr>
        <w:tc>
          <w:tcPr>
            <w:tcW w:w="1440" w:type="pct"/>
            <w:tcBorders>
              <w:top w:val="single" w:sz="4" w:space="0" w:color="auto"/>
              <w:left w:val="single" w:sz="4" w:space="0" w:color="auto"/>
              <w:bottom w:val="single" w:sz="4" w:space="0" w:color="auto"/>
              <w:right w:val="single" w:sz="4" w:space="0" w:color="auto"/>
            </w:tcBorders>
          </w:tcPr>
          <w:p w14:paraId="18BC7A34" w14:textId="77777777" w:rsidR="00093051" w:rsidRPr="0091423E" w:rsidRDefault="00093051" w:rsidP="0091423E">
            <w:pPr>
              <w:widowControl w:val="0"/>
              <w:numPr>
                <w:ilvl w:val="0"/>
                <w:numId w:val="173"/>
              </w:numPr>
              <w:autoSpaceDE w:val="0"/>
              <w:autoSpaceDN w:val="0"/>
              <w:spacing w:after="0" w:line="360" w:lineRule="auto"/>
              <w:contextualSpacing/>
              <w:rPr>
                <w:rFonts w:ascii="Times New Roman" w:eastAsia="Times New Roman" w:hAnsi="Times New Roman" w:cs="Times New Roman"/>
                <w:bCs/>
                <w:color w:val="000000" w:themeColor="text1"/>
                <w:sz w:val="24"/>
                <w:szCs w:val="24"/>
                <w:lang w:eastAsia="en-GB"/>
              </w:rPr>
            </w:pPr>
            <w:r w:rsidRPr="0091423E">
              <w:rPr>
                <w:rFonts w:ascii="Times New Roman" w:eastAsia="Times New Roman" w:hAnsi="Times New Roman" w:cs="Times New Roman"/>
                <w:bCs/>
                <w:color w:val="000000" w:themeColor="text1"/>
                <w:sz w:val="24"/>
                <w:szCs w:val="24"/>
                <w:lang w:eastAsia="en-GB"/>
              </w:rPr>
              <w:t>Apply oral communication skills</w:t>
            </w:r>
          </w:p>
        </w:tc>
        <w:tc>
          <w:tcPr>
            <w:tcW w:w="1892" w:type="pct"/>
            <w:tcBorders>
              <w:top w:val="single" w:sz="4" w:space="0" w:color="auto"/>
              <w:left w:val="single" w:sz="4" w:space="0" w:color="auto"/>
              <w:bottom w:val="single" w:sz="4" w:space="0" w:color="auto"/>
              <w:right w:val="single" w:sz="4" w:space="0" w:color="auto"/>
            </w:tcBorders>
          </w:tcPr>
          <w:p w14:paraId="11A8DC35" w14:textId="4CDEDC88" w:rsidR="00093051" w:rsidRPr="0091423E" w:rsidRDefault="00093051" w:rsidP="0091423E">
            <w:pPr>
              <w:widowControl w:val="0"/>
              <w:numPr>
                <w:ilvl w:val="0"/>
                <w:numId w:val="178"/>
              </w:numPr>
              <w:autoSpaceDE w:val="0"/>
              <w:autoSpaceDN w:val="0"/>
              <w:spacing w:after="0" w:line="360" w:lineRule="auto"/>
              <w:contextualSpacing/>
              <w:rPr>
                <w:rFonts w:ascii="Times New Roman" w:eastAsia="Times New Roman" w:hAnsi="Times New Roman" w:cs="Times New Roman"/>
                <w:color w:val="000000" w:themeColor="text1"/>
                <w:sz w:val="24"/>
                <w:szCs w:val="24"/>
                <w:lang w:eastAsia="en-GB"/>
              </w:rPr>
            </w:pPr>
            <w:r w:rsidRPr="0091423E">
              <w:rPr>
                <w:rFonts w:ascii="Times New Roman" w:eastAsia="Times New Roman" w:hAnsi="Times New Roman" w:cs="Times New Roman"/>
                <w:color w:val="000000" w:themeColor="text1"/>
                <w:sz w:val="24"/>
                <w:szCs w:val="24"/>
                <w:lang w:eastAsia="en-GB"/>
              </w:rPr>
              <w:t xml:space="preserve">Types </w:t>
            </w:r>
            <w:r w:rsidR="00347209" w:rsidRPr="0091423E">
              <w:rPr>
                <w:rFonts w:ascii="Times New Roman" w:eastAsia="Times New Roman" w:hAnsi="Times New Roman" w:cs="Times New Roman"/>
                <w:color w:val="000000" w:themeColor="text1"/>
                <w:sz w:val="24"/>
                <w:szCs w:val="24"/>
                <w:lang w:eastAsia="en-GB"/>
              </w:rPr>
              <w:t>of</w:t>
            </w:r>
            <w:r w:rsidRPr="0091423E">
              <w:rPr>
                <w:rFonts w:ascii="Times New Roman" w:eastAsia="Times New Roman" w:hAnsi="Times New Roman" w:cs="Times New Roman"/>
                <w:color w:val="000000" w:themeColor="text1"/>
                <w:sz w:val="24"/>
                <w:szCs w:val="24"/>
                <w:lang w:eastAsia="en-GB"/>
              </w:rPr>
              <w:t xml:space="preserve"> oral communication pathways </w:t>
            </w:r>
          </w:p>
          <w:p w14:paraId="1614A364" w14:textId="77777777" w:rsidR="00093051" w:rsidRPr="0091423E" w:rsidRDefault="00093051" w:rsidP="0091423E">
            <w:pPr>
              <w:widowControl w:val="0"/>
              <w:numPr>
                <w:ilvl w:val="0"/>
                <w:numId w:val="178"/>
              </w:numPr>
              <w:autoSpaceDE w:val="0"/>
              <w:autoSpaceDN w:val="0"/>
              <w:spacing w:after="0" w:line="360" w:lineRule="auto"/>
              <w:contextualSpacing/>
              <w:rPr>
                <w:rFonts w:ascii="Times New Roman" w:eastAsia="Times New Roman" w:hAnsi="Times New Roman" w:cs="Times New Roman"/>
                <w:color w:val="000000" w:themeColor="text1"/>
                <w:sz w:val="24"/>
                <w:szCs w:val="24"/>
                <w:lang w:eastAsia="en-GB"/>
              </w:rPr>
            </w:pPr>
            <w:r w:rsidRPr="0091423E">
              <w:rPr>
                <w:rFonts w:ascii="Times New Roman" w:eastAsia="Times New Roman" w:hAnsi="Times New Roman" w:cs="Times New Roman"/>
                <w:color w:val="000000" w:themeColor="text1"/>
                <w:sz w:val="24"/>
                <w:szCs w:val="24"/>
                <w:lang w:eastAsia="en-GB"/>
              </w:rPr>
              <w:t xml:space="preserve">Effective questioning techniques </w:t>
            </w:r>
          </w:p>
          <w:p w14:paraId="30CCE768" w14:textId="77777777" w:rsidR="00093051" w:rsidRPr="0091423E" w:rsidRDefault="00093051" w:rsidP="0091423E">
            <w:pPr>
              <w:widowControl w:val="0"/>
              <w:numPr>
                <w:ilvl w:val="0"/>
                <w:numId w:val="178"/>
              </w:numPr>
              <w:autoSpaceDE w:val="0"/>
              <w:autoSpaceDN w:val="0"/>
              <w:spacing w:after="0" w:line="360" w:lineRule="auto"/>
              <w:contextualSpacing/>
              <w:rPr>
                <w:rFonts w:ascii="Times New Roman" w:eastAsia="Times New Roman" w:hAnsi="Times New Roman" w:cs="Times New Roman"/>
                <w:color w:val="000000" w:themeColor="text1"/>
                <w:sz w:val="24"/>
                <w:szCs w:val="24"/>
                <w:lang w:eastAsia="en-GB"/>
              </w:rPr>
            </w:pPr>
            <w:r w:rsidRPr="0091423E">
              <w:rPr>
                <w:rFonts w:ascii="Times New Roman" w:eastAsia="Times New Roman" w:hAnsi="Times New Roman" w:cs="Times New Roman"/>
                <w:color w:val="000000" w:themeColor="text1"/>
                <w:sz w:val="24"/>
                <w:szCs w:val="24"/>
                <w:lang w:eastAsia="en-GB"/>
              </w:rPr>
              <w:t>Workplace etiquette</w:t>
            </w:r>
          </w:p>
          <w:p w14:paraId="3FD63D79" w14:textId="77777777" w:rsidR="00093051" w:rsidRPr="0091423E" w:rsidRDefault="00093051" w:rsidP="0091423E">
            <w:pPr>
              <w:widowControl w:val="0"/>
              <w:numPr>
                <w:ilvl w:val="0"/>
                <w:numId w:val="178"/>
              </w:numPr>
              <w:autoSpaceDE w:val="0"/>
              <w:autoSpaceDN w:val="0"/>
              <w:spacing w:after="0" w:line="360" w:lineRule="auto"/>
              <w:contextualSpacing/>
              <w:rPr>
                <w:rFonts w:ascii="Times New Roman" w:eastAsia="Times New Roman" w:hAnsi="Times New Roman" w:cs="Times New Roman"/>
                <w:color w:val="000000" w:themeColor="text1"/>
                <w:sz w:val="24"/>
                <w:szCs w:val="24"/>
                <w:lang w:eastAsia="en-GB"/>
              </w:rPr>
            </w:pPr>
            <w:r w:rsidRPr="0091423E">
              <w:rPr>
                <w:rFonts w:ascii="Times New Roman" w:eastAsia="Times New Roman" w:hAnsi="Times New Roman" w:cs="Times New Roman"/>
                <w:color w:val="000000" w:themeColor="text1"/>
                <w:sz w:val="24"/>
                <w:szCs w:val="24"/>
                <w:lang w:eastAsia="en-GB"/>
              </w:rPr>
              <w:t>Active listening</w:t>
            </w:r>
          </w:p>
        </w:tc>
        <w:tc>
          <w:tcPr>
            <w:tcW w:w="1667" w:type="pct"/>
            <w:tcBorders>
              <w:top w:val="single" w:sz="4" w:space="0" w:color="auto"/>
              <w:left w:val="single" w:sz="4" w:space="0" w:color="auto"/>
              <w:bottom w:val="single" w:sz="4" w:space="0" w:color="auto"/>
              <w:right w:val="single" w:sz="4" w:space="0" w:color="auto"/>
            </w:tcBorders>
          </w:tcPr>
          <w:p w14:paraId="190129BE" w14:textId="77777777" w:rsidR="00093051" w:rsidRPr="0091423E" w:rsidRDefault="00093051" w:rsidP="0091423E">
            <w:pPr>
              <w:numPr>
                <w:ilvl w:val="0"/>
                <w:numId w:val="182"/>
              </w:numPr>
              <w:spacing w:after="0" w:line="360" w:lineRule="auto"/>
              <w:contextualSpacing/>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Practical Assessment</w:t>
            </w:r>
          </w:p>
          <w:p w14:paraId="5CAB2F3F" w14:textId="77777777" w:rsidR="00093051" w:rsidRPr="0091423E" w:rsidRDefault="00093051" w:rsidP="0091423E">
            <w:pPr>
              <w:numPr>
                <w:ilvl w:val="0"/>
                <w:numId w:val="182"/>
              </w:numPr>
              <w:spacing w:after="0" w:line="360" w:lineRule="auto"/>
              <w:contextualSpacing/>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Project</w:t>
            </w:r>
          </w:p>
          <w:p w14:paraId="2E4059D5" w14:textId="77777777" w:rsidR="00093051" w:rsidRPr="0091423E" w:rsidRDefault="00093051" w:rsidP="0091423E">
            <w:pPr>
              <w:numPr>
                <w:ilvl w:val="0"/>
                <w:numId w:val="182"/>
              </w:numPr>
              <w:spacing w:after="0" w:line="360" w:lineRule="auto"/>
              <w:contextualSpacing/>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 xml:space="preserve">Third Party Report </w:t>
            </w:r>
          </w:p>
          <w:p w14:paraId="75C300F7" w14:textId="24374DB6" w:rsidR="00093051" w:rsidRPr="0091423E" w:rsidRDefault="00347209" w:rsidP="0091423E">
            <w:pPr>
              <w:numPr>
                <w:ilvl w:val="0"/>
                <w:numId w:val="182"/>
              </w:numPr>
              <w:spacing w:after="0" w:line="360" w:lineRule="auto"/>
              <w:contextualSpacing/>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Portfolio of Evidence</w:t>
            </w:r>
          </w:p>
          <w:p w14:paraId="5508F399" w14:textId="77777777" w:rsidR="00093051" w:rsidRPr="0091423E" w:rsidRDefault="00093051" w:rsidP="0091423E">
            <w:pPr>
              <w:numPr>
                <w:ilvl w:val="0"/>
                <w:numId w:val="182"/>
              </w:numPr>
              <w:spacing w:after="0" w:line="360" w:lineRule="auto"/>
              <w:contextualSpacing/>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Written Assessment</w:t>
            </w:r>
          </w:p>
          <w:p w14:paraId="537615C3" w14:textId="77777777" w:rsidR="00093051" w:rsidRPr="0091423E" w:rsidRDefault="00093051" w:rsidP="0091423E">
            <w:pPr>
              <w:widowControl w:val="0"/>
              <w:numPr>
                <w:ilvl w:val="0"/>
                <w:numId w:val="182"/>
              </w:numPr>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91423E">
              <w:rPr>
                <w:rFonts w:ascii="Times New Roman" w:hAnsi="Times New Roman" w:cs="Times New Roman"/>
                <w:color w:val="000000" w:themeColor="text1"/>
                <w:sz w:val="24"/>
                <w:szCs w:val="24"/>
              </w:rPr>
              <w:t>Oral Questioning</w:t>
            </w:r>
          </w:p>
        </w:tc>
      </w:tr>
      <w:tr w:rsidR="00093051" w:rsidRPr="0091423E" w14:paraId="01D76436" w14:textId="77777777" w:rsidTr="004825B2">
        <w:trPr>
          <w:trHeight w:val="755"/>
        </w:trPr>
        <w:tc>
          <w:tcPr>
            <w:tcW w:w="1440" w:type="pct"/>
            <w:tcBorders>
              <w:top w:val="single" w:sz="4" w:space="0" w:color="auto"/>
              <w:left w:val="single" w:sz="4" w:space="0" w:color="auto"/>
              <w:bottom w:val="single" w:sz="4" w:space="0" w:color="auto"/>
              <w:right w:val="single" w:sz="4" w:space="0" w:color="auto"/>
            </w:tcBorders>
            <w:hideMark/>
          </w:tcPr>
          <w:p w14:paraId="1BB424F5" w14:textId="7C81F0AF" w:rsidR="00093051" w:rsidRPr="0091423E" w:rsidRDefault="00093051" w:rsidP="0091423E">
            <w:pPr>
              <w:widowControl w:val="0"/>
              <w:numPr>
                <w:ilvl w:val="0"/>
                <w:numId w:val="173"/>
              </w:numPr>
              <w:autoSpaceDE w:val="0"/>
              <w:autoSpaceDN w:val="0"/>
              <w:spacing w:after="0" w:line="360" w:lineRule="auto"/>
              <w:contextualSpacing/>
              <w:rPr>
                <w:rFonts w:ascii="Times New Roman" w:eastAsia="Times New Roman" w:hAnsi="Times New Roman" w:cs="Times New Roman"/>
                <w:bCs/>
                <w:color w:val="000000" w:themeColor="text1"/>
                <w:sz w:val="24"/>
                <w:szCs w:val="24"/>
                <w:lang w:eastAsia="en-GB"/>
              </w:rPr>
            </w:pPr>
            <w:r w:rsidRPr="0091423E">
              <w:rPr>
                <w:rFonts w:ascii="Times New Roman" w:eastAsia="Times New Roman" w:hAnsi="Times New Roman" w:cs="Times New Roman"/>
                <w:bCs/>
                <w:color w:val="000000" w:themeColor="text1"/>
                <w:sz w:val="24"/>
                <w:szCs w:val="24"/>
                <w:lang w:eastAsia="en-GB"/>
              </w:rPr>
              <w:t xml:space="preserve">Apply group </w:t>
            </w:r>
            <w:r w:rsidR="007A6DFC" w:rsidRPr="0091423E">
              <w:rPr>
                <w:rFonts w:ascii="Times New Roman" w:eastAsia="Times New Roman" w:hAnsi="Times New Roman" w:cs="Times New Roman"/>
                <w:bCs/>
                <w:color w:val="000000" w:themeColor="text1"/>
                <w:sz w:val="24"/>
                <w:szCs w:val="24"/>
                <w:lang w:eastAsia="en-GB"/>
              </w:rPr>
              <w:t>communication</w:t>
            </w:r>
            <w:r w:rsidRPr="0091423E">
              <w:rPr>
                <w:rFonts w:ascii="Times New Roman" w:eastAsia="Times New Roman" w:hAnsi="Times New Roman" w:cs="Times New Roman"/>
                <w:bCs/>
                <w:color w:val="000000" w:themeColor="text1"/>
                <w:sz w:val="24"/>
                <w:szCs w:val="24"/>
                <w:lang w:eastAsia="en-GB"/>
              </w:rPr>
              <w:t xml:space="preserve"> skills</w:t>
            </w:r>
          </w:p>
        </w:tc>
        <w:tc>
          <w:tcPr>
            <w:tcW w:w="1892" w:type="pct"/>
            <w:tcBorders>
              <w:top w:val="single" w:sz="4" w:space="0" w:color="auto"/>
              <w:left w:val="single" w:sz="4" w:space="0" w:color="auto"/>
              <w:bottom w:val="single" w:sz="4" w:space="0" w:color="auto"/>
              <w:right w:val="single" w:sz="4" w:space="0" w:color="auto"/>
            </w:tcBorders>
            <w:hideMark/>
          </w:tcPr>
          <w:p w14:paraId="68FA97A7" w14:textId="77777777" w:rsidR="00093051" w:rsidRPr="0091423E" w:rsidRDefault="00093051" w:rsidP="0091423E">
            <w:pPr>
              <w:widowControl w:val="0"/>
              <w:numPr>
                <w:ilvl w:val="0"/>
                <w:numId w:val="179"/>
              </w:numPr>
              <w:autoSpaceDE w:val="0"/>
              <w:autoSpaceDN w:val="0"/>
              <w:spacing w:after="0" w:line="360" w:lineRule="auto"/>
              <w:contextualSpacing/>
              <w:rPr>
                <w:rFonts w:ascii="Times New Roman" w:eastAsia="Times New Roman" w:hAnsi="Times New Roman" w:cs="Times New Roman"/>
                <w:color w:val="000000" w:themeColor="text1"/>
                <w:sz w:val="24"/>
                <w:szCs w:val="24"/>
                <w:lang w:eastAsia="en-GB"/>
              </w:rPr>
            </w:pPr>
            <w:r w:rsidRPr="0091423E">
              <w:rPr>
                <w:rFonts w:ascii="Times New Roman" w:eastAsia="Times New Roman" w:hAnsi="Times New Roman" w:cs="Times New Roman"/>
                <w:color w:val="000000" w:themeColor="text1"/>
                <w:sz w:val="24"/>
                <w:szCs w:val="24"/>
                <w:lang w:eastAsia="en-GB"/>
              </w:rPr>
              <w:t>Establishing rapport</w:t>
            </w:r>
          </w:p>
          <w:p w14:paraId="7098DAE6" w14:textId="3B5F2B70" w:rsidR="00093051" w:rsidRPr="0091423E" w:rsidRDefault="00093051" w:rsidP="0091423E">
            <w:pPr>
              <w:widowControl w:val="0"/>
              <w:numPr>
                <w:ilvl w:val="0"/>
                <w:numId w:val="179"/>
              </w:numPr>
              <w:autoSpaceDE w:val="0"/>
              <w:autoSpaceDN w:val="0"/>
              <w:spacing w:after="0" w:line="360" w:lineRule="auto"/>
              <w:contextualSpacing/>
              <w:rPr>
                <w:rFonts w:ascii="Times New Roman" w:eastAsia="Times New Roman" w:hAnsi="Times New Roman" w:cs="Times New Roman"/>
                <w:color w:val="000000" w:themeColor="text1"/>
                <w:sz w:val="24"/>
                <w:szCs w:val="24"/>
                <w:lang w:eastAsia="en-GB"/>
              </w:rPr>
            </w:pPr>
            <w:r w:rsidRPr="0091423E">
              <w:rPr>
                <w:rFonts w:ascii="Times New Roman" w:eastAsia="Times New Roman" w:hAnsi="Times New Roman" w:cs="Times New Roman"/>
                <w:color w:val="000000" w:themeColor="text1"/>
                <w:sz w:val="24"/>
                <w:szCs w:val="24"/>
                <w:lang w:eastAsia="en-GB"/>
              </w:rPr>
              <w:t xml:space="preserve">Facilitating resolution </w:t>
            </w:r>
            <w:r w:rsidR="00347209" w:rsidRPr="0091423E">
              <w:rPr>
                <w:rFonts w:ascii="Times New Roman" w:eastAsia="Times New Roman" w:hAnsi="Times New Roman" w:cs="Times New Roman"/>
                <w:color w:val="000000" w:themeColor="text1"/>
                <w:sz w:val="24"/>
                <w:szCs w:val="24"/>
                <w:lang w:eastAsia="en-GB"/>
              </w:rPr>
              <w:t>of</w:t>
            </w:r>
            <w:r w:rsidRPr="0091423E">
              <w:rPr>
                <w:rFonts w:ascii="Times New Roman" w:eastAsia="Times New Roman" w:hAnsi="Times New Roman" w:cs="Times New Roman"/>
                <w:color w:val="000000" w:themeColor="text1"/>
                <w:sz w:val="24"/>
                <w:szCs w:val="24"/>
                <w:lang w:eastAsia="en-GB"/>
              </w:rPr>
              <w:t xml:space="preserve"> issues</w:t>
            </w:r>
          </w:p>
          <w:p w14:paraId="3312A5B6" w14:textId="77777777" w:rsidR="00093051" w:rsidRPr="0091423E" w:rsidRDefault="00093051" w:rsidP="0091423E">
            <w:pPr>
              <w:widowControl w:val="0"/>
              <w:numPr>
                <w:ilvl w:val="0"/>
                <w:numId w:val="179"/>
              </w:numPr>
              <w:autoSpaceDE w:val="0"/>
              <w:autoSpaceDN w:val="0"/>
              <w:spacing w:after="0" w:line="360" w:lineRule="auto"/>
              <w:contextualSpacing/>
              <w:rPr>
                <w:rFonts w:ascii="Times New Roman" w:eastAsia="Times New Roman" w:hAnsi="Times New Roman" w:cs="Times New Roman"/>
                <w:color w:val="000000" w:themeColor="text1"/>
                <w:sz w:val="24"/>
                <w:szCs w:val="24"/>
                <w:lang w:eastAsia="en-GB"/>
              </w:rPr>
            </w:pPr>
            <w:r w:rsidRPr="0091423E">
              <w:rPr>
                <w:rFonts w:ascii="Times New Roman" w:eastAsia="Times New Roman" w:hAnsi="Times New Roman" w:cs="Times New Roman"/>
                <w:color w:val="000000" w:themeColor="text1"/>
                <w:sz w:val="24"/>
                <w:szCs w:val="24"/>
                <w:lang w:eastAsia="en-GB"/>
              </w:rPr>
              <w:t>Developing action plans</w:t>
            </w:r>
          </w:p>
          <w:p w14:paraId="6D6C1034" w14:textId="77777777" w:rsidR="00093051" w:rsidRPr="0091423E" w:rsidRDefault="00093051" w:rsidP="0091423E">
            <w:pPr>
              <w:widowControl w:val="0"/>
              <w:numPr>
                <w:ilvl w:val="0"/>
                <w:numId w:val="179"/>
              </w:numPr>
              <w:autoSpaceDE w:val="0"/>
              <w:autoSpaceDN w:val="0"/>
              <w:spacing w:after="0" w:line="360" w:lineRule="auto"/>
              <w:contextualSpacing/>
              <w:rPr>
                <w:rFonts w:ascii="Times New Roman" w:eastAsia="Times New Roman" w:hAnsi="Times New Roman" w:cs="Times New Roman"/>
                <w:color w:val="000000" w:themeColor="text1"/>
                <w:sz w:val="24"/>
                <w:szCs w:val="24"/>
                <w:lang w:eastAsia="en-GB"/>
              </w:rPr>
            </w:pPr>
            <w:r w:rsidRPr="0091423E">
              <w:rPr>
                <w:rFonts w:ascii="Times New Roman" w:eastAsia="Times New Roman" w:hAnsi="Times New Roman" w:cs="Times New Roman"/>
                <w:color w:val="000000" w:themeColor="text1"/>
                <w:sz w:val="24"/>
                <w:szCs w:val="24"/>
                <w:lang w:eastAsia="en-GB"/>
              </w:rPr>
              <w:t>Group organization techniques</w:t>
            </w:r>
          </w:p>
          <w:p w14:paraId="65B699F8" w14:textId="77777777" w:rsidR="00093051" w:rsidRPr="0091423E" w:rsidRDefault="00093051" w:rsidP="0091423E">
            <w:pPr>
              <w:widowControl w:val="0"/>
              <w:numPr>
                <w:ilvl w:val="0"/>
                <w:numId w:val="179"/>
              </w:numPr>
              <w:autoSpaceDE w:val="0"/>
              <w:autoSpaceDN w:val="0"/>
              <w:spacing w:after="0" w:line="360" w:lineRule="auto"/>
              <w:contextualSpacing/>
              <w:rPr>
                <w:rFonts w:ascii="Times New Roman" w:eastAsia="Times New Roman" w:hAnsi="Times New Roman" w:cs="Times New Roman"/>
                <w:color w:val="000000" w:themeColor="text1"/>
                <w:sz w:val="24"/>
                <w:szCs w:val="24"/>
                <w:lang w:eastAsia="en-GB"/>
              </w:rPr>
            </w:pPr>
            <w:r w:rsidRPr="0091423E">
              <w:rPr>
                <w:rFonts w:ascii="Times New Roman" w:eastAsia="Times New Roman" w:hAnsi="Times New Roman" w:cs="Times New Roman"/>
                <w:color w:val="000000" w:themeColor="text1"/>
                <w:sz w:val="24"/>
                <w:szCs w:val="24"/>
                <w:lang w:eastAsia="en-GB"/>
              </w:rPr>
              <w:t>Turn-taking techniques</w:t>
            </w:r>
          </w:p>
          <w:p w14:paraId="293D9B55" w14:textId="77777777" w:rsidR="00093051" w:rsidRPr="0091423E" w:rsidRDefault="00093051" w:rsidP="0091423E">
            <w:pPr>
              <w:widowControl w:val="0"/>
              <w:numPr>
                <w:ilvl w:val="0"/>
                <w:numId w:val="179"/>
              </w:numPr>
              <w:autoSpaceDE w:val="0"/>
              <w:autoSpaceDN w:val="0"/>
              <w:spacing w:after="0" w:line="360" w:lineRule="auto"/>
              <w:contextualSpacing/>
              <w:rPr>
                <w:rFonts w:ascii="Times New Roman" w:eastAsia="Times New Roman" w:hAnsi="Times New Roman" w:cs="Times New Roman"/>
                <w:color w:val="000000" w:themeColor="text1"/>
                <w:sz w:val="24"/>
                <w:szCs w:val="24"/>
                <w:lang w:eastAsia="en-GB"/>
              </w:rPr>
            </w:pPr>
            <w:r w:rsidRPr="0091423E">
              <w:rPr>
                <w:rFonts w:ascii="Times New Roman" w:eastAsia="Times New Roman" w:hAnsi="Times New Roman" w:cs="Times New Roman"/>
                <w:color w:val="000000" w:themeColor="text1"/>
                <w:sz w:val="24"/>
                <w:szCs w:val="24"/>
                <w:lang w:eastAsia="en-GB"/>
              </w:rPr>
              <w:t>Conflict resolution techniques</w:t>
            </w:r>
          </w:p>
          <w:p w14:paraId="3B7CD65C" w14:textId="77777777" w:rsidR="00093051" w:rsidRPr="0091423E" w:rsidRDefault="00093051" w:rsidP="0091423E">
            <w:pPr>
              <w:widowControl w:val="0"/>
              <w:numPr>
                <w:ilvl w:val="0"/>
                <w:numId w:val="179"/>
              </w:numPr>
              <w:autoSpaceDE w:val="0"/>
              <w:autoSpaceDN w:val="0"/>
              <w:spacing w:after="0" w:line="360" w:lineRule="auto"/>
              <w:contextualSpacing/>
              <w:rPr>
                <w:rFonts w:ascii="Times New Roman" w:eastAsia="Times New Roman" w:hAnsi="Times New Roman" w:cs="Times New Roman"/>
                <w:color w:val="000000" w:themeColor="text1"/>
                <w:sz w:val="24"/>
                <w:szCs w:val="24"/>
                <w:lang w:eastAsia="en-GB"/>
              </w:rPr>
            </w:pPr>
            <w:r w:rsidRPr="0091423E">
              <w:rPr>
                <w:rFonts w:ascii="Times New Roman" w:eastAsia="Times New Roman" w:hAnsi="Times New Roman" w:cs="Times New Roman"/>
                <w:color w:val="000000" w:themeColor="text1"/>
                <w:sz w:val="24"/>
                <w:szCs w:val="24"/>
                <w:lang w:eastAsia="en-GB"/>
              </w:rPr>
              <w:t>Team-work</w:t>
            </w:r>
          </w:p>
        </w:tc>
        <w:tc>
          <w:tcPr>
            <w:tcW w:w="1667" w:type="pct"/>
            <w:tcBorders>
              <w:top w:val="single" w:sz="4" w:space="0" w:color="auto"/>
              <w:left w:val="single" w:sz="4" w:space="0" w:color="auto"/>
              <w:bottom w:val="single" w:sz="4" w:space="0" w:color="auto"/>
              <w:right w:val="single" w:sz="4" w:space="0" w:color="auto"/>
            </w:tcBorders>
            <w:hideMark/>
          </w:tcPr>
          <w:p w14:paraId="3F385007" w14:textId="77777777" w:rsidR="00093051" w:rsidRPr="0091423E" w:rsidRDefault="00093051" w:rsidP="0091423E">
            <w:pPr>
              <w:numPr>
                <w:ilvl w:val="0"/>
                <w:numId w:val="181"/>
              </w:numPr>
              <w:spacing w:after="0" w:line="360" w:lineRule="auto"/>
              <w:contextualSpacing/>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Practical Assessment</w:t>
            </w:r>
          </w:p>
          <w:p w14:paraId="6E62F6C1" w14:textId="77777777" w:rsidR="00093051" w:rsidRPr="0091423E" w:rsidRDefault="00093051" w:rsidP="0091423E">
            <w:pPr>
              <w:numPr>
                <w:ilvl w:val="0"/>
                <w:numId w:val="181"/>
              </w:numPr>
              <w:spacing w:after="0" w:line="360" w:lineRule="auto"/>
              <w:contextualSpacing/>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Project</w:t>
            </w:r>
          </w:p>
          <w:p w14:paraId="65A13EA0" w14:textId="77777777" w:rsidR="00093051" w:rsidRPr="0091423E" w:rsidRDefault="00093051" w:rsidP="0091423E">
            <w:pPr>
              <w:numPr>
                <w:ilvl w:val="0"/>
                <w:numId w:val="181"/>
              </w:numPr>
              <w:spacing w:after="0" w:line="360" w:lineRule="auto"/>
              <w:contextualSpacing/>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 xml:space="preserve">Third Party Report </w:t>
            </w:r>
          </w:p>
          <w:p w14:paraId="75EC6B58" w14:textId="1E1180D3" w:rsidR="00093051" w:rsidRPr="0091423E" w:rsidRDefault="00347209" w:rsidP="0091423E">
            <w:pPr>
              <w:numPr>
                <w:ilvl w:val="0"/>
                <w:numId w:val="181"/>
              </w:numPr>
              <w:spacing w:after="0" w:line="360" w:lineRule="auto"/>
              <w:contextualSpacing/>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Portfolio of Evidence</w:t>
            </w:r>
          </w:p>
          <w:p w14:paraId="09DF0C67" w14:textId="77777777" w:rsidR="00093051" w:rsidRPr="0091423E" w:rsidRDefault="00093051" w:rsidP="0091423E">
            <w:pPr>
              <w:numPr>
                <w:ilvl w:val="0"/>
                <w:numId w:val="181"/>
              </w:numPr>
              <w:spacing w:after="0" w:line="360" w:lineRule="auto"/>
              <w:contextualSpacing/>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Written Assessment</w:t>
            </w:r>
          </w:p>
          <w:p w14:paraId="4CEB8197" w14:textId="77777777" w:rsidR="00093051" w:rsidRPr="0091423E" w:rsidRDefault="00093051" w:rsidP="0091423E">
            <w:pPr>
              <w:pStyle w:val="ListParagraph"/>
              <w:widowControl w:val="0"/>
              <w:numPr>
                <w:ilvl w:val="0"/>
                <w:numId w:val="181"/>
              </w:numPr>
              <w:autoSpaceDE w:val="0"/>
              <w:autoSpaceDN w:val="0"/>
              <w:spacing w:after="0" w:line="360" w:lineRule="auto"/>
              <w:rPr>
                <w:rFonts w:eastAsia="Times New Roman"/>
                <w:color w:val="000000" w:themeColor="text1"/>
                <w:szCs w:val="24"/>
                <w:lang w:eastAsia="en-GB"/>
              </w:rPr>
            </w:pPr>
            <w:r w:rsidRPr="0091423E">
              <w:rPr>
                <w:color w:val="000000" w:themeColor="text1"/>
                <w:szCs w:val="24"/>
              </w:rPr>
              <w:t xml:space="preserve">Oral Questioning </w:t>
            </w:r>
          </w:p>
        </w:tc>
      </w:tr>
    </w:tbl>
    <w:p w14:paraId="3F2C23BD" w14:textId="77777777" w:rsidR="00093051" w:rsidRPr="0091423E" w:rsidRDefault="00093051" w:rsidP="0091423E">
      <w:pPr>
        <w:widowControl w:val="0"/>
        <w:autoSpaceDE w:val="0"/>
        <w:autoSpaceDN w:val="0"/>
        <w:spacing w:after="0" w:line="360" w:lineRule="auto"/>
        <w:rPr>
          <w:rFonts w:ascii="Times New Roman" w:eastAsia="Times New Roman" w:hAnsi="Times New Roman" w:cs="Times New Roman"/>
          <w:b/>
          <w:color w:val="000000" w:themeColor="text1"/>
          <w:sz w:val="24"/>
          <w:szCs w:val="24"/>
          <w:lang w:eastAsia="en-GB"/>
        </w:rPr>
      </w:pPr>
    </w:p>
    <w:p w14:paraId="1B63E561" w14:textId="4CE2C1AB" w:rsidR="00093051" w:rsidRPr="0091423E" w:rsidRDefault="00093051" w:rsidP="0091423E">
      <w:pPr>
        <w:widowControl w:val="0"/>
        <w:autoSpaceDE w:val="0"/>
        <w:autoSpaceDN w:val="0"/>
        <w:spacing w:after="0" w:line="360" w:lineRule="auto"/>
        <w:rPr>
          <w:rFonts w:ascii="Times New Roman" w:eastAsia="Times New Roman" w:hAnsi="Times New Roman" w:cs="Times New Roman"/>
          <w:b/>
          <w:color w:val="000000" w:themeColor="text1"/>
          <w:sz w:val="24"/>
          <w:szCs w:val="24"/>
          <w:lang w:eastAsia="en-GB"/>
        </w:rPr>
      </w:pPr>
      <w:r w:rsidRPr="0091423E">
        <w:rPr>
          <w:rFonts w:ascii="Times New Roman" w:eastAsia="Times New Roman" w:hAnsi="Times New Roman" w:cs="Times New Roman"/>
          <w:b/>
          <w:color w:val="000000" w:themeColor="text1"/>
          <w:sz w:val="24"/>
          <w:szCs w:val="24"/>
          <w:lang w:eastAsia="en-GB"/>
        </w:rPr>
        <w:t xml:space="preserve">Suggested Methods </w:t>
      </w:r>
      <w:r w:rsidR="00347209" w:rsidRPr="0091423E">
        <w:rPr>
          <w:rFonts w:ascii="Times New Roman" w:eastAsia="Times New Roman" w:hAnsi="Times New Roman" w:cs="Times New Roman"/>
          <w:b/>
          <w:color w:val="000000" w:themeColor="text1"/>
          <w:sz w:val="24"/>
          <w:szCs w:val="24"/>
          <w:lang w:eastAsia="en-GB"/>
        </w:rPr>
        <w:t>of</w:t>
      </w:r>
      <w:r w:rsidRPr="0091423E">
        <w:rPr>
          <w:rFonts w:ascii="Times New Roman" w:eastAsia="Times New Roman" w:hAnsi="Times New Roman" w:cs="Times New Roman"/>
          <w:b/>
          <w:color w:val="000000" w:themeColor="text1"/>
          <w:sz w:val="24"/>
          <w:szCs w:val="24"/>
          <w:lang w:eastAsia="en-GB"/>
        </w:rPr>
        <w:t xml:space="preserve"> Instruction</w:t>
      </w:r>
    </w:p>
    <w:p w14:paraId="62636AF1" w14:textId="77777777" w:rsidR="00093051" w:rsidRPr="0091423E" w:rsidRDefault="00093051" w:rsidP="0091423E">
      <w:pPr>
        <w:widowControl w:val="0"/>
        <w:numPr>
          <w:ilvl w:val="0"/>
          <w:numId w:val="15"/>
        </w:numPr>
        <w:autoSpaceDE w:val="0"/>
        <w:autoSpaceDN w:val="0"/>
        <w:spacing w:after="0" w:line="360" w:lineRule="auto"/>
        <w:contextualSpacing/>
        <w:rPr>
          <w:rFonts w:ascii="Times New Roman" w:eastAsia="Times New Roman" w:hAnsi="Times New Roman" w:cs="Times New Roman"/>
          <w:color w:val="000000" w:themeColor="text1"/>
          <w:sz w:val="24"/>
          <w:szCs w:val="24"/>
          <w:lang w:eastAsia="en-GB"/>
        </w:rPr>
      </w:pPr>
      <w:r w:rsidRPr="0091423E">
        <w:rPr>
          <w:rFonts w:ascii="Times New Roman" w:eastAsia="Times New Roman" w:hAnsi="Times New Roman" w:cs="Times New Roman"/>
          <w:color w:val="000000" w:themeColor="text1"/>
          <w:sz w:val="24"/>
          <w:szCs w:val="24"/>
          <w:lang w:eastAsia="en-GB"/>
        </w:rPr>
        <w:t>Discussion</w:t>
      </w:r>
    </w:p>
    <w:p w14:paraId="1B0A7BF1" w14:textId="77777777" w:rsidR="00093051" w:rsidRPr="0091423E" w:rsidRDefault="00093051" w:rsidP="0091423E">
      <w:pPr>
        <w:widowControl w:val="0"/>
        <w:numPr>
          <w:ilvl w:val="0"/>
          <w:numId w:val="15"/>
        </w:numPr>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91423E">
        <w:rPr>
          <w:rFonts w:ascii="Times New Roman" w:eastAsia="Times New Roman" w:hAnsi="Times New Roman" w:cs="Times New Roman"/>
          <w:color w:val="000000" w:themeColor="text1"/>
          <w:sz w:val="24"/>
          <w:szCs w:val="24"/>
          <w:lang w:eastAsia="en-GB"/>
        </w:rPr>
        <w:t>Roleplaying</w:t>
      </w:r>
    </w:p>
    <w:p w14:paraId="7C417E99" w14:textId="77777777" w:rsidR="00093051" w:rsidRPr="0091423E" w:rsidRDefault="00093051" w:rsidP="0091423E">
      <w:pPr>
        <w:widowControl w:val="0"/>
        <w:numPr>
          <w:ilvl w:val="0"/>
          <w:numId w:val="15"/>
        </w:numPr>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91423E">
        <w:rPr>
          <w:rFonts w:ascii="Times New Roman" w:eastAsia="Times New Roman" w:hAnsi="Times New Roman" w:cs="Times New Roman"/>
          <w:color w:val="000000" w:themeColor="text1"/>
          <w:sz w:val="24"/>
          <w:szCs w:val="24"/>
          <w:lang w:eastAsia="en-GB"/>
        </w:rPr>
        <w:t>Simulation</w:t>
      </w:r>
    </w:p>
    <w:p w14:paraId="77A2C0AB" w14:textId="77777777" w:rsidR="00093051" w:rsidRPr="0091423E" w:rsidRDefault="00093051" w:rsidP="0091423E">
      <w:pPr>
        <w:widowControl w:val="0"/>
        <w:numPr>
          <w:ilvl w:val="0"/>
          <w:numId w:val="15"/>
        </w:numPr>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91423E">
        <w:rPr>
          <w:rFonts w:ascii="Times New Roman" w:eastAsia="Times New Roman" w:hAnsi="Times New Roman" w:cs="Times New Roman"/>
          <w:color w:val="000000" w:themeColor="text1"/>
          <w:sz w:val="24"/>
          <w:szCs w:val="24"/>
          <w:lang w:eastAsia="en-GB"/>
        </w:rPr>
        <w:t>Direct instruction</w:t>
      </w:r>
    </w:p>
    <w:p w14:paraId="39C66186" w14:textId="77777777" w:rsidR="00093051" w:rsidRPr="0091423E" w:rsidRDefault="00093051" w:rsidP="0091423E">
      <w:pPr>
        <w:widowControl w:val="0"/>
        <w:numPr>
          <w:ilvl w:val="0"/>
          <w:numId w:val="15"/>
        </w:numPr>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91423E">
        <w:rPr>
          <w:rFonts w:ascii="Times New Roman" w:eastAsia="Times New Roman" w:hAnsi="Times New Roman" w:cs="Times New Roman"/>
          <w:color w:val="000000" w:themeColor="text1"/>
          <w:sz w:val="24"/>
          <w:szCs w:val="24"/>
          <w:lang w:eastAsia="en-GB"/>
        </w:rPr>
        <w:t>Demonstration</w:t>
      </w:r>
    </w:p>
    <w:p w14:paraId="0A981FD5" w14:textId="77777777" w:rsidR="00093051" w:rsidRPr="0091423E" w:rsidRDefault="00093051" w:rsidP="0091423E">
      <w:pPr>
        <w:widowControl w:val="0"/>
        <w:numPr>
          <w:ilvl w:val="0"/>
          <w:numId w:val="15"/>
        </w:numPr>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91423E">
        <w:rPr>
          <w:rFonts w:ascii="Times New Roman" w:eastAsia="Times New Roman" w:hAnsi="Times New Roman" w:cs="Times New Roman"/>
          <w:color w:val="000000" w:themeColor="text1"/>
          <w:sz w:val="24"/>
          <w:szCs w:val="24"/>
          <w:lang w:eastAsia="en-GB"/>
        </w:rPr>
        <w:t>Field trips</w:t>
      </w:r>
    </w:p>
    <w:p w14:paraId="0909F32B" w14:textId="77777777" w:rsidR="00093051" w:rsidRPr="0091423E" w:rsidRDefault="00093051" w:rsidP="0091423E">
      <w:pPr>
        <w:widowControl w:val="0"/>
        <w:autoSpaceDE w:val="0"/>
        <w:autoSpaceDN w:val="0"/>
        <w:spacing w:after="0" w:line="360" w:lineRule="auto"/>
        <w:rPr>
          <w:rFonts w:ascii="Times New Roman" w:eastAsia="Times New Roman" w:hAnsi="Times New Roman" w:cs="Times New Roman"/>
          <w:color w:val="000000" w:themeColor="text1"/>
          <w:sz w:val="24"/>
          <w:szCs w:val="24"/>
          <w:lang w:eastAsia="en-GB"/>
        </w:rPr>
      </w:pPr>
    </w:p>
    <w:p w14:paraId="5DC2625B" w14:textId="77777777" w:rsidR="00093051" w:rsidRPr="0091423E" w:rsidRDefault="00093051" w:rsidP="0091423E">
      <w:pPr>
        <w:widowControl w:val="0"/>
        <w:autoSpaceDE w:val="0"/>
        <w:autoSpaceDN w:val="0"/>
        <w:spacing w:after="0" w:line="360" w:lineRule="auto"/>
        <w:rPr>
          <w:rFonts w:ascii="Times New Roman" w:eastAsia="Times New Roman" w:hAnsi="Times New Roman" w:cs="Times New Roman"/>
          <w:b/>
          <w:color w:val="000000" w:themeColor="text1"/>
          <w:sz w:val="24"/>
          <w:szCs w:val="24"/>
          <w:lang w:eastAsia="en-GB"/>
        </w:rPr>
      </w:pPr>
      <w:r w:rsidRPr="0091423E">
        <w:rPr>
          <w:rFonts w:ascii="Times New Roman" w:eastAsia="Times New Roman" w:hAnsi="Times New Roman" w:cs="Times New Roman"/>
          <w:b/>
          <w:color w:val="000000" w:themeColor="text1"/>
          <w:sz w:val="24"/>
          <w:szCs w:val="24"/>
          <w:lang w:eastAsia="en-GB"/>
        </w:rPr>
        <w:t>Recommended Resources for 25 trainees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73"/>
        <w:gridCol w:w="2379"/>
        <w:gridCol w:w="3024"/>
      </w:tblGrid>
      <w:tr w:rsidR="00093051" w:rsidRPr="0091423E" w14:paraId="6F7F4023" w14:textId="77777777" w:rsidTr="004825B2">
        <w:tc>
          <w:tcPr>
            <w:tcW w:w="2179" w:type="pct"/>
            <w:shd w:val="clear" w:color="auto" w:fill="auto"/>
          </w:tcPr>
          <w:p w14:paraId="05441D92" w14:textId="77777777" w:rsidR="00093051" w:rsidRPr="0091423E" w:rsidRDefault="00093051" w:rsidP="0091423E">
            <w:pPr>
              <w:autoSpaceDE w:val="0"/>
              <w:autoSpaceDN w:val="0"/>
              <w:spacing w:after="0" w:line="360" w:lineRule="auto"/>
              <w:jc w:val="center"/>
              <w:rPr>
                <w:rFonts w:ascii="Times New Roman" w:hAnsi="Times New Roman" w:cs="Times New Roman"/>
                <w:b/>
                <w:color w:val="000000" w:themeColor="text1"/>
                <w:sz w:val="24"/>
                <w:szCs w:val="24"/>
              </w:rPr>
            </w:pPr>
            <w:r w:rsidRPr="0091423E">
              <w:rPr>
                <w:rFonts w:ascii="Times New Roman" w:hAnsi="Times New Roman" w:cs="Times New Roman"/>
                <w:b/>
                <w:color w:val="000000" w:themeColor="text1"/>
                <w:sz w:val="24"/>
                <w:szCs w:val="24"/>
              </w:rPr>
              <w:t>General Resources</w:t>
            </w:r>
          </w:p>
        </w:tc>
        <w:tc>
          <w:tcPr>
            <w:tcW w:w="1242" w:type="pct"/>
            <w:shd w:val="clear" w:color="auto" w:fill="auto"/>
          </w:tcPr>
          <w:p w14:paraId="212F1BB8" w14:textId="77777777" w:rsidR="00093051" w:rsidRPr="0091423E" w:rsidRDefault="00093051" w:rsidP="0091423E">
            <w:pPr>
              <w:autoSpaceDE w:val="0"/>
              <w:autoSpaceDN w:val="0"/>
              <w:spacing w:after="0" w:line="360" w:lineRule="auto"/>
              <w:jc w:val="center"/>
              <w:rPr>
                <w:rFonts w:ascii="Times New Roman" w:hAnsi="Times New Roman" w:cs="Times New Roman"/>
                <w:b/>
                <w:color w:val="000000" w:themeColor="text1"/>
                <w:sz w:val="24"/>
                <w:szCs w:val="24"/>
              </w:rPr>
            </w:pPr>
            <w:r w:rsidRPr="0091423E">
              <w:rPr>
                <w:rFonts w:ascii="Times New Roman" w:hAnsi="Times New Roman" w:cs="Times New Roman"/>
                <w:b/>
                <w:color w:val="000000" w:themeColor="text1"/>
                <w:sz w:val="24"/>
                <w:szCs w:val="24"/>
              </w:rPr>
              <w:t>Tools and Equipment</w:t>
            </w:r>
          </w:p>
        </w:tc>
        <w:tc>
          <w:tcPr>
            <w:tcW w:w="1579" w:type="pct"/>
            <w:shd w:val="clear" w:color="auto" w:fill="auto"/>
          </w:tcPr>
          <w:p w14:paraId="274725BB" w14:textId="77777777" w:rsidR="00093051" w:rsidRPr="0091423E" w:rsidRDefault="00093051" w:rsidP="0091423E">
            <w:pPr>
              <w:autoSpaceDE w:val="0"/>
              <w:autoSpaceDN w:val="0"/>
              <w:spacing w:after="0" w:line="360" w:lineRule="auto"/>
              <w:rPr>
                <w:rFonts w:ascii="Times New Roman" w:hAnsi="Times New Roman" w:cs="Times New Roman"/>
                <w:b/>
                <w:color w:val="000000" w:themeColor="text1"/>
                <w:sz w:val="24"/>
                <w:szCs w:val="24"/>
              </w:rPr>
            </w:pPr>
            <w:r w:rsidRPr="0091423E">
              <w:rPr>
                <w:rFonts w:ascii="Times New Roman" w:hAnsi="Times New Roman" w:cs="Times New Roman"/>
                <w:b/>
                <w:color w:val="000000" w:themeColor="text1"/>
                <w:sz w:val="24"/>
                <w:szCs w:val="24"/>
              </w:rPr>
              <w:t>Materials and Supplies</w:t>
            </w:r>
          </w:p>
        </w:tc>
      </w:tr>
      <w:tr w:rsidR="00093051" w:rsidRPr="0091423E" w14:paraId="2D0D064D" w14:textId="77777777" w:rsidTr="004825B2">
        <w:tc>
          <w:tcPr>
            <w:tcW w:w="2179" w:type="pct"/>
            <w:shd w:val="clear" w:color="auto" w:fill="auto"/>
          </w:tcPr>
          <w:p w14:paraId="7FCC6A4F" w14:textId="77777777" w:rsidR="00093051" w:rsidRPr="0091423E" w:rsidRDefault="00093051" w:rsidP="0091423E">
            <w:pPr>
              <w:numPr>
                <w:ilvl w:val="0"/>
                <w:numId w:val="15"/>
              </w:numPr>
              <w:autoSpaceDE w:val="0"/>
              <w:autoSpaceDN w:val="0"/>
              <w:spacing w:after="0" w:line="360" w:lineRule="auto"/>
              <w:contextualSpacing/>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25 Desktop computers laptops</w:t>
            </w:r>
          </w:p>
        </w:tc>
        <w:tc>
          <w:tcPr>
            <w:tcW w:w="1242" w:type="pct"/>
            <w:shd w:val="clear" w:color="auto" w:fill="auto"/>
          </w:tcPr>
          <w:p w14:paraId="6017529B" w14:textId="77777777" w:rsidR="00093051" w:rsidRPr="0091423E" w:rsidRDefault="00093051" w:rsidP="0091423E">
            <w:pPr>
              <w:autoSpaceDE w:val="0"/>
              <w:autoSpaceDN w:val="0"/>
              <w:spacing w:after="0" w:line="360" w:lineRule="auto"/>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Mobile phones</w:t>
            </w:r>
          </w:p>
        </w:tc>
        <w:tc>
          <w:tcPr>
            <w:tcW w:w="1579" w:type="pct"/>
            <w:shd w:val="clear" w:color="auto" w:fill="auto"/>
          </w:tcPr>
          <w:p w14:paraId="79C8F286" w14:textId="77777777" w:rsidR="00093051" w:rsidRPr="0091423E" w:rsidRDefault="00093051" w:rsidP="0091423E">
            <w:pPr>
              <w:autoSpaceDE w:val="0"/>
              <w:autoSpaceDN w:val="0"/>
              <w:spacing w:after="0" w:line="360" w:lineRule="auto"/>
              <w:jc w:val="both"/>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Flashcards</w:t>
            </w:r>
          </w:p>
        </w:tc>
      </w:tr>
      <w:tr w:rsidR="00093051" w:rsidRPr="0091423E" w14:paraId="36893D25" w14:textId="77777777" w:rsidTr="004825B2">
        <w:tc>
          <w:tcPr>
            <w:tcW w:w="2179" w:type="pct"/>
            <w:shd w:val="clear" w:color="auto" w:fill="auto"/>
          </w:tcPr>
          <w:p w14:paraId="67B7891E" w14:textId="77777777" w:rsidR="00093051" w:rsidRPr="0091423E" w:rsidRDefault="00093051" w:rsidP="0091423E">
            <w:pPr>
              <w:numPr>
                <w:ilvl w:val="0"/>
                <w:numId w:val="15"/>
              </w:numPr>
              <w:autoSpaceDE w:val="0"/>
              <w:autoSpaceDN w:val="0"/>
              <w:spacing w:after="0" w:line="360" w:lineRule="auto"/>
              <w:contextualSpacing/>
              <w:jc w:val="both"/>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Internet connection</w:t>
            </w:r>
          </w:p>
        </w:tc>
        <w:tc>
          <w:tcPr>
            <w:tcW w:w="1242" w:type="pct"/>
            <w:shd w:val="clear" w:color="auto" w:fill="auto"/>
          </w:tcPr>
          <w:p w14:paraId="0714393D" w14:textId="77777777" w:rsidR="00093051" w:rsidRPr="0091423E" w:rsidRDefault="00093051" w:rsidP="0091423E">
            <w:pPr>
              <w:autoSpaceDE w:val="0"/>
              <w:autoSpaceDN w:val="0"/>
              <w:spacing w:after="0" w:line="360" w:lineRule="auto"/>
              <w:ind w:left="360"/>
              <w:jc w:val="both"/>
              <w:rPr>
                <w:rFonts w:ascii="Times New Roman" w:hAnsi="Times New Roman" w:cs="Times New Roman"/>
                <w:color w:val="000000" w:themeColor="text1"/>
                <w:sz w:val="24"/>
                <w:szCs w:val="24"/>
              </w:rPr>
            </w:pPr>
          </w:p>
        </w:tc>
        <w:tc>
          <w:tcPr>
            <w:tcW w:w="1579" w:type="pct"/>
            <w:shd w:val="clear" w:color="auto" w:fill="auto"/>
          </w:tcPr>
          <w:p w14:paraId="2DE49DDF" w14:textId="77777777" w:rsidR="00093051" w:rsidRPr="0091423E" w:rsidRDefault="00093051" w:rsidP="0091423E">
            <w:pPr>
              <w:autoSpaceDE w:val="0"/>
              <w:autoSpaceDN w:val="0"/>
              <w:spacing w:after="0" w:line="360" w:lineRule="auto"/>
              <w:jc w:val="both"/>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Flip charts</w:t>
            </w:r>
          </w:p>
        </w:tc>
      </w:tr>
      <w:tr w:rsidR="00093051" w:rsidRPr="0091423E" w14:paraId="62BCD7B0" w14:textId="77777777" w:rsidTr="004825B2">
        <w:tc>
          <w:tcPr>
            <w:tcW w:w="2179" w:type="pct"/>
            <w:shd w:val="clear" w:color="auto" w:fill="auto"/>
          </w:tcPr>
          <w:p w14:paraId="49FB72B5" w14:textId="77777777" w:rsidR="00093051" w:rsidRPr="0091423E" w:rsidRDefault="00093051" w:rsidP="0091423E">
            <w:pPr>
              <w:numPr>
                <w:ilvl w:val="0"/>
                <w:numId w:val="15"/>
              </w:numPr>
              <w:autoSpaceDE w:val="0"/>
              <w:autoSpaceDN w:val="0"/>
              <w:spacing w:after="0" w:line="360" w:lineRule="auto"/>
              <w:jc w:val="both"/>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1 Projector</w:t>
            </w:r>
          </w:p>
          <w:p w14:paraId="4E6C616B" w14:textId="77777777" w:rsidR="00093051" w:rsidRPr="0091423E" w:rsidRDefault="00093051" w:rsidP="0091423E">
            <w:pPr>
              <w:numPr>
                <w:ilvl w:val="0"/>
                <w:numId w:val="15"/>
              </w:numPr>
              <w:autoSpaceDE w:val="0"/>
              <w:autoSpaceDN w:val="0"/>
              <w:spacing w:after="0" w:line="360" w:lineRule="auto"/>
              <w:jc w:val="both"/>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1 Printer</w:t>
            </w:r>
          </w:p>
        </w:tc>
        <w:tc>
          <w:tcPr>
            <w:tcW w:w="1242" w:type="pct"/>
            <w:shd w:val="clear" w:color="auto" w:fill="auto"/>
          </w:tcPr>
          <w:p w14:paraId="2EE233A4" w14:textId="77777777" w:rsidR="00093051" w:rsidRPr="0091423E" w:rsidRDefault="00093051" w:rsidP="0091423E">
            <w:pPr>
              <w:autoSpaceDE w:val="0"/>
              <w:autoSpaceDN w:val="0"/>
              <w:spacing w:after="0" w:line="360" w:lineRule="auto"/>
              <w:ind w:left="720"/>
              <w:jc w:val="both"/>
              <w:rPr>
                <w:rFonts w:ascii="Times New Roman" w:hAnsi="Times New Roman" w:cs="Times New Roman"/>
                <w:color w:val="000000" w:themeColor="text1"/>
                <w:sz w:val="24"/>
                <w:szCs w:val="24"/>
              </w:rPr>
            </w:pPr>
          </w:p>
        </w:tc>
        <w:tc>
          <w:tcPr>
            <w:tcW w:w="1579" w:type="pct"/>
            <w:shd w:val="clear" w:color="auto" w:fill="auto"/>
          </w:tcPr>
          <w:p w14:paraId="36E3F864" w14:textId="159ABD3F" w:rsidR="00093051" w:rsidRPr="0091423E" w:rsidRDefault="00093051" w:rsidP="0091423E">
            <w:pPr>
              <w:autoSpaceDE w:val="0"/>
              <w:autoSpaceDN w:val="0"/>
              <w:spacing w:after="0" w:line="360" w:lineRule="auto"/>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 xml:space="preserve">2 packets </w:t>
            </w:r>
            <w:r w:rsidR="00347209" w:rsidRPr="0091423E">
              <w:rPr>
                <w:rFonts w:ascii="Times New Roman" w:hAnsi="Times New Roman" w:cs="Times New Roman"/>
                <w:color w:val="000000" w:themeColor="text1"/>
                <w:sz w:val="24"/>
                <w:szCs w:val="24"/>
              </w:rPr>
              <w:t>of</w:t>
            </w:r>
            <w:r w:rsidRPr="0091423E">
              <w:rPr>
                <w:rFonts w:ascii="Times New Roman" w:hAnsi="Times New Roman" w:cs="Times New Roman"/>
                <w:color w:val="000000" w:themeColor="text1"/>
                <w:sz w:val="24"/>
                <w:szCs w:val="24"/>
              </w:rPr>
              <w:t xml:space="preserve"> assorted colors </w:t>
            </w:r>
            <w:r w:rsidR="00347209" w:rsidRPr="0091423E">
              <w:rPr>
                <w:rFonts w:ascii="Times New Roman" w:hAnsi="Times New Roman" w:cs="Times New Roman"/>
                <w:color w:val="000000" w:themeColor="text1"/>
                <w:sz w:val="24"/>
                <w:szCs w:val="24"/>
              </w:rPr>
              <w:t>of</w:t>
            </w:r>
            <w:r w:rsidRPr="0091423E">
              <w:rPr>
                <w:rFonts w:ascii="Times New Roman" w:hAnsi="Times New Roman" w:cs="Times New Roman"/>
                <w:color w:val="000000" w:themeColor="text1"/>
                <w:sz w:val="24"/>
                <w:szCs w:val="24"/>
              </w:rPr>
              <w:t xml:space="preserve"> whiteboard marker pens</w:t>
            </w:r>
          </w:p>
        </w:tc>
      </w:tr>
      <w:tr w:rsidR="00093051" w:rsidRPr="0091423E" w14:paraId="5EC9C11B" w14:textId="77777777" w:rsidTr="004825B2">
        <w:tc>
          <w:tcPr>
            <w:tcW w:w="2179" w:type="pct"/>
            <w:shd w:val="clear" w:color="auto" w:fill="auto"/>
          </w:tcPr>
          <w:p w14:paraId="01AB6018" w14:textId="77777777" w:rsidR="00093051" w:rsidRPr="0091423E" w:rsidRDefault="00093051" w:rsidP="0091423E">
            <w:pPr>
              <w:numPr>
                <w:ilvl w:val="0"/>
                <w:numId w:val="15"/>
              </w:numPr>
              <w:autoSpaceDE w:val="0"/>
              <w:autoSpaceDN w:val="0"/>
              <w:spacing w:after="0" w:line="360" w:lineRule="auto"/>
              <w:contextualSpacing/>
              <w:jc w:val="both"/>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1 Whiteboard</w:t>
            </w:r>
          </w:p>
        </w:tc>
        <w:tc>
          <w:tcPr>
            <w:tcW w:w="1242" w:type="pct"/>
            <w:shd w:val="clear" w:color="auto" w:fill="auto"/>
          </w:tcPr>
          <w:p w14:paraId="26923470" w14:textId="77777777" w:rsidR="00093051" w:rsidRPr="0091423E" w:rsidRDefault="00093051" w:rsidP="0091423E">
            <w:pPr>
              <w:autoSpaceDE w:val="0"/>
              <w:autoSpaceDN w:val="0"/>
              <w:spacing w:after="0" w:line="360" w:lineRule="auto"/>
              <w:ind w:left="920" w:hanging="361"/>
              <w:jc w:val="both"/>
              <w:rPr>
                <w:rFonts w:ascii="Times New Roman" w:hAnsi="Times New Roman" w:cs="Times New Roman"/>
                <w:color w:val="000000" w:themeColor="text1"/>
                <w:sz w:val="24"/>
                <w:szCs w:val="24"/>
              </w:rPr>
            </w:pPr>
          </w:p>
        </w:tc>
        <w:tc>
          <w:tcPr>
            <w:tcW w:w="1579" w:type="pct"/>
            <w:shd w:val="clear" w:color="auto" w:fill="auto"/>
          </w:tcPr>
          <w:p w14:paraId="51F27D9D" w14:textId="77777777" w:rsidR="00093051" w:rsidRPr="0091423E" w:rsidRDefault="00093051" w:rsidP="0091423E">
            <w:pPr>
              <w:autoSpaceDE w:val="0"/>
              <w:autoSpaceDN w:val="0"/>
              <w:spacing w:after="0" w:line="360" w:lineRule="auto"/>
              <w:jc w:val="both"/>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Printing papers</w:t>
            </w:r>
          </w:p>
        </w:tc>
      </w:tr>
      <w:tr w:rsidR="00093051" w:rsidRPr="0091423E" w14:paraId="57C8D066" w14:textId="77777777" w:rsidTr="004825B2">
        <w:tc>
          <w:tcPr>
            <w:tcW w:w="2179" w:type="pct"/>
            <w:shd w:val="clear" w:color="auto" w:fill="auto"/>
          </w:tcPr>
          <w:p w14:paraId="7D02172D" w14:textId="77777777" w:rsidR="00093051" w:rsidRPr="0091423E" w:rsidRDefault="00093051" w:rsidP="0091423E">
            <w:pPr>
              <w:numPr>
                <w:ilvl w:val="0"/>
                <w:numId w:val="15"/>
              </w:numPr>
              <w:autoSpaceDE w:val="0"/>
              <w:autoSpaceDN w:val="0"/>
              <w:spacing w:after="0" w:line="360" w:lineRule="auto"/>
              <w:contextualSpacing/>
              <w:jc w:val="both"/>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Report writing templates</w:t>
            </w:r>
          </w:p>
        </w:tc>
        <w:tc>
          <w:tcPr>
            <w:tcW w:w="1242" w:type="pct"/>
            <w:shd w:val="clear" w:color="auto" w:fill="auto"/>
          </w:tcPr>
          <w:p w14:paraId="5440088A" w14:textId="77777777" w:rsidR="00093051" w:rsidRPr="0091423E" w:rsidRDefault="00093051" w:rsidP="0091423E">
            <w:pPr>
              <w:autoSpaceDE w:val="0"/>
              <w:autoSpaceDN w:val="0"/>
              <w:spacing w:after="0" w:line="360" w:lineRule="auto"/>
              <w:ind w:left="920" w:hanging="361"/>
              <w:jc w:val="both"/>
              <w:rPr>
                <w:rFonts w:ascii="Times New Roman" w:hAnsi="Times New Roman" w:cs="Times New Roman"/>
                <w:color w:val="000000" w:themeColor="text1"/>
                <w:sz w:val="24"/>
                <w:szCs w:val="24"/>
              </w:rPr>
            </w:pPr>
          </w:p>
        </w:tc>
        <w:tc>
          <w:tcPr>
            <w:tcW w:w="1579" w:type="pct"/>
            <w:shd w:val="clear" w:color="auto" w:fill="auto"/>
          </w:tcPr>
          <w:p w14:paraId="37948541" w14:textId="77777777" w:rsidR="00093051" w:rsidRPr="0091423E" w:rsidRDefault="00093051" w:rsidP="0091423E">
            <w:pPr>
              <w:autoSpaceDE w:val="0"/>
              <w:autoSpaceDN w:val="0"/>
              <w:spacing w:after="0" w:line="360" w:lineRule="auto"/>
              <w:jc w:val="both"/>
              <w:rPr>
                <w:rFonts w:ascii="Times New Roman" w:hAnsi="Times New Roman" w:cs="Times New Roman"/>
                <w:color w:val="000000" w:themeColor="text1"/>
                <w:sz w:val="24"/>
                <w:szCs w:val="24"/>
              </w:rPr>
            </w:pPr>
          </w:p>
        </w:tc>
      </w:tr>
    </w:tbl>
    <w:p w14:paraId="42A9085C" w14:textId="77777777" w:rsidR="00B833B6" w:rsidRPr="0091423E" w:rsidRDefault="00B833B6" w:rsidP="0091423E">
      <w:pPr>
        <w:pStyle w:val="Heading2"/>
        <w:spacing w:line="360" w:lineRule="auto"/>
      </w:pPr>
      <w:bookmarkStart w:id="50" w:name="_Toc18510"/>
      <w:bookmarkStart w:id="51" w:name="_Toc197092398"/>
      <w:r w:rsidRPr="0091423E">
        <w:rPr>
          <w:lang w:val="zh-CN"/>
        </w:rPr>
        <w:t xml:space="preserve">ELECTRICAL PRINCIPLES </w:t>
      </w:r>
      <w:bookmarkEnd w:id="50"/>
      <w:r w:rsidRPr="0091423E">
        <w:t>I</w:t>
      </w:r>
      <w:bookmarkEnd w:id="51"/>
    </w:p>
    <w:p w14:paraId="69B27FDF" w14:textId="77777777" w:rsidR="00B833B6" w:rsidRPr="0091423E" w:rsidRDefault="00B833B6" w:rsidP="0091423E">
      <w:pPr>
        <w:spacing w:after="0" w:line="360" w:lineRule="auto"/>
        <w:rPr>
          <w:rFonts w:ascii="Times New Roman" w:hAnsi="Times New Roman" w:cs="Times New Roman"/>
          <w:b/>
          <w:kern w:val="28"/>
          <w:sz w:val="24"/>
          <w:szCs w:val="24"/>
          <w:lang w:val="zh-CN"/>
          <w14:ligatures w14:val="standardContextual"/>
        </w:rPr>
      </w:pPr>
    </w:p>
    <w:p w14:paraId="7FE06EAA" w14:textId="36006198" w:rsidR="00B833B6" w:rsidRPr="0091423E" w:rsidRDefault="00B833B6" w:rsidP="0091423E">
      <w:pPr>
        <w:spacing w:after="0" w:line="360" w:lineRule="auto"/>
        <w:rPr>
          <w:rFonts w:ascii="Times New Roman" w:hAnsi="Times New Roman" w:cs="Times New Roman"/>
          <w:b/>
          <w:kern w:val="28"/>
          <w:sz w:val="24"/>
          <w:szCs w:val="24"/>
          <w:lang w:val="zh-CN"/>
          <w14:ligatures w14:val="standardContextual"/>
        </w:rPr>
      </w:pPr>
      <w:r w:rsidRPr="0091423E">
        <w:rPr>
          <w:rFonts w:ascii="Times New Roman" w:hAnsi="Times New Roman" w:cs="Times New Roman"/>
          <w:b/>
          <w:kern w:val="28"/>
          <w:sz w:val="24"/>
          <w:szCs w:val="24"/>
          <w:lang w:val="zh-CN"/>
          <w14:ligatures w14:val="standardContextual"/>
        </w:rPr>
        <w:t>UNIT CODE:</w:t>
      </w:r>
      <w:r w:rsidRPr="0091423E">
        <w:rPr>
          <w:rFonts w:ascii="Times New Roman" w:hAnsi="Times New Roman" w:cs="Times New Roman"/>
          <w:kern w:val="28"/>
          <w:sz w:val="24"/>
          <w:szCs w:val="24"/>
          <w:lang w:val="zh-CN"/>
          <w14:ligatures w14:val="standardContextual"/>
        </w:rPr>
        <w:t xml:space="preserve"> 0713</w:t>
      </w:r>
      <w:r w:rsidR="00E125DD" w:rsidRPr="0091423E">
        <w:rPr>
          <w:rFonts w:ascii="Times New Roman" w:hAnsi="Times New Roman" w:cs="Times New Roman"/>
          <w:kern w:val="28"/>
          <w:sz w:val="24"/>
          <w:szCs w:val="24"/>
          <w14:ligatures w14:val="standardContextual"/>
        </w:rPr>
        <w:t>4</w:t>
      </w:r>
      <w:r w:rsidRPr="0091423E">
        <w:rPr>
          <w:rFonts w:ascii="Times New Roman" w:hAnsi="Times New Roman" w:cs="Times New Roman"/>
          <w:kern w:val="28"/>
          <w:sz w:val="24"/>
          <w:szCs w:val="24"/>
          <w:lang w:val="zh-CN"/>
          <w14:ligatures w14:val="standardContextual"/>
        </w:rPr>
        <w:t>41</w:t>
      </w:r>
      <w:r w:rsidR="00E125DD" w:rsidRPr="0091423E">
        <w:rPr>
          <w:rFonts w:ascii="Times New Roman" w:hAnsi="Times New Roman" w:cs="Times New Roman"/>
          <w:kern w:val="28"/>
          <w:sz w:val="24"/>
          <w:szCs w:val="24"/>
          <w14:ligatures w14:val="standardContextual"/>
        </w:rPr>
        <w:t xml:space="preserve"> </w:t>
      </w:r>
      <w:r w:rsidR="00C75C8B" w:rsidRPr="0091423E">
        <w:rPr>
          <w:rFonts w:ascii="Times New Roman" w:hAnsi="Times New Roman" w:cs="Times New Roman"/>
          <w:kern w:val="28"/>
          <w:sz w:val="24"/>
          <w:szCs w:val="24"/>
          <w14:ligatures w14:val="standardContextual"/>
        </w:rPr>
        <w:t>1</w:t>
      </w:r>
      <w:r w:rsidR="001639F7" w:rsidRPr="0091423E">
        <w:rPr>
          <w:rFonts w:ascii="Times New Roman" w:hAnsi="Times New Roman" w:cs="Times New Roman"/>
          <w:kern w:val="28"/>
          <w:sz w:val="24"/>
          <w:szCs w:val="24"/>
          <w14:ligatures w14:val="standardContextual"/>
        </w:rPr>
        <w:t>2</w:t>
      </w:r>
      <w:r w:rsidRPr="0091423E">
        <w:rPr>
          <w:rFonts w:ascii="Times New Roman" w:hAnsi="Times New Roman" w:cs="Times New Roman"/>
          <w:kern w:val="28"/>
          <w:sz w:val="24"/>
          <w:szCs w:val="24"/>
          <w:lang w:val="zh-CN"/>
          <w14:ligatures w14:val="standardContextual"/>
        </w:rPr>
        <w:t>A</w:t>
      </w:r>
    </w:p>
    <w:p w14:paraId="60027C19" w14:textId="77777777" w:rsidR="00B833B6" w:rsidRPr="0091423E" w:rsidRDefault="00B833B6" w:rsidP="0091423E">
      <w:pPr>
        <w:spacing w:after="0" w:line="360" w:lineRule="auto"/>
        <w:rPr>
          <w:rFonts w:ascii="Times New Roman" w:hAnsi="Times New Roman" w:cs="Times New Roman"/>
          <w:b/>
          <w:kern w:val="28"/>
          <w:sz w:val="24"/>
          <w:szCs w:val="24"/>
          <w:lang w:val="zh-CN"/>
          <w14:ligatures w14:val="standardContextual"/>
        </w:rPr>
      </w:pPr>
    </w:p>
    <w:p w14:paraId="5A5FAD29" w14:textId="77777777" w:rsidR="00B833B6" w:rsidRPr="0091423E" w:rsidRDefault="00B833B6" w:rsidP="0091423E">
      <w:pPr>
        <w:spacing w:after="0" w:line="360" w:lineRule="auto"/>
        <w:rPr>
          <w:rFonts w:ascii="Times New Roman" w:hAnsi="Times New Roman" w:cs="Times New Roman"/>
          <w:b/>
          <w:kern w:val="28"/>
          <w:sz w:val="24"/>
          <w:szCs w:val="24"/>
          <w:lang w:val="zh-CN"/>
          <w14:ligatures w14:val="standardContextual"/>
        </w:rPr>
      </w:pPr>
      <w:r w:rsidRPr="0091423E">
        <w:rPr>
          <w:rFonts w:ascii="Times New Roman" w:hAnsi="Times New Roman" w:cs="Times New Roman"/>
          <w:b/>
          <w:kern w:val="28"/>
          <w:sz w:val="24"/>
          <w:szCs w:val="24"/>
          <w:lang w:val="zh-CN"/>
          <w14:ligatures w14:val="standardContextual"/>
        </w:rPr>
        <w:t xml:space="preserve">UNIT DURATION: </w:t>
      </w:r>
      <w:r w:rsidRPr="0091423E">
        <w:rPr>
          <w:rFonts w:ascii="Times New Roman" w:hAnsi="Times New Roman" w:cs="Times New Roman"/>
          <w:kern w:val="28"/>
          <w:sz w:val="24"/>
          <w:szCs w:val="24"/>
          <w:lang w:val="zh-CN"/>
          <w14:ligatures w14:val="standardContextual"/>
        </w:rPr>
        <w:t>80 HOURS</w:t>
      </w:r>
    </w:p>
    <w:p w14:paraId="2382F52F" w14:textId="77777777" w:rsidR="00B833B6" w:rsidRPr="0091423E" w:rsidRDefault="00B833B6" w:rsidP="0091423E">
      <w:pPr>
        <w:spacing w:after="0" w:line="360" w:lineRule="auto"/>
        <w:rPr>
          <w:rFonts w:ascii="Times New Roman" w:hAnsi="Times New Roman" w:cs="Times New Roman"/>
          <w:b/>
          <w:kern w:val="28"/>
          <w:sz w:val="24"/>
          <w:szCs w:val="24"/>
          <w:lang w:val="en-ZA"/>
          <w14:ligatures w14:val="standardContextual"/>
        </w:rPr>
      </w:pPr>
    </w:p>
    <w:p w14:paraId="7204C624" w14:textId="77777777" w:rsidR="00B833B6" w:rsidRPr="0091423E" w:rsidRDefault="00B833B6" w:rsidP="0091423E">
      <w:pPr>
        <w:spacing w:after="0" w:line="360" w:lineRule="auto"/>
        <w:rPr>
          <w:rFonts w:ascii="Times New Roman" w:hAnsi="Times New Roman" w:cs="Times New Roman"/>
          <w:kern w:val="28"/>
          <w:sz w:val="24"/>
          <w:szCs w:val="24"/>
          <w:lang w:val="en-ZA"/>
          <w14:ligatures w14:val="standardContextual"/>
        </w:rPr>
      </w:pPr>
      <w:r w:rsidRPr="0091423E">
        <w:rPr>
          <w:rFonts w:ascii="Times New Roman" w:hAnsi="Times New Roman" w:cs="Times New Roman"/>
          <w:b/>
          <w:kern w:val="28"/>
          <w:sz w:val="24"/>
          <w:szCs w:val="24"/>
          <w:lang w:val="en-ZA"/>
          <w14:ligatures w14:val="standardContextual"/>
        </w:rPr>
        <w:t>Relationship to Occupational Standards</w:t>
      </w:r>
    </w:p>
    <w:p w14:paraId="3C324A84" w14:textId="1411ACF9" w:rsidR="00B833B6" w:rsidRPr="0091423E" w:rsidRDefault="00B833B6" w:rsidP="0091423E">
      <w:pPr>
        <w:spacing w:after="0" w:line="360" w:lineRule="auto"/>
        <w:rPr>
          <w:rFonts w:ascii="Times New Roman" w:hAnsi="Times New Roman" w:cs="Times New Roman"/>
          <w:kern w:val="28"/>
          <w:sz w:val="24"/>
          <w:szCs w:val="24"/>
          <w14:ligatures w14:val="standardContextual"/>
        </w:rPr>
      </w:pPr>
      <w:r w:rsidRPr="0091423E">
        <w:rPr>
          <w:rFonts w:ascii="Times New Roman" w:hAnsi="Times New Roman" w:cs="Times New Roman"/>
          <w:kern w:val="28"/>
          <w:sz w:val="24"/>
          <w:szCs w:val="24"/>
          <w:lang w:val="en-ZA"/>
          <w14:ligatures w14:val="standardContextual"/>
        </w:rPr>
        <w:t xml:space="preserve">This unit addresses the Unit </w:t>
      </w:r>
      <w:r w:rsidR="00347209" w:rsidRPr="0091423E">
        <w:rPr>
          <w:rFonts w:ascii="Times New Roman" w:hAnsi="Times New Roman" w:cs="Times New Roman"/>
          <w:kern w:val="28"/>
          <w:sz w:val="24"/>
          <w:szCs w:val="24"/>
          <w:lang w:val="en-ZA"/>
          <w14:ligatures w14:val="standardContextual"/>
        </w:rPr>
        <w:t>of</w:t>
      </w:r>
      <w:r w:rsidRPr="0091423E">
        <w:rPr>
          <w:rFonts w:ascii="Times New Roman" w:hAnsi="Times New Roman" w:cs="Times New Roman"/>
          <w:kern w:val="28"/>
          <w:sz w:val="24"/>
          <w:szCs w:val="24"/>
          <w:lang w:val="en-ZA"/>
          <w14:ligatures w14:val="standardContextual"/>
        </w:rPr>
        <w:t xml:space="preserve"> Competency: </w:t>
      </w:r>
      <w:r w:rsidRPr="0091423E">
        <w:rPr>
          <w:rFonts w:ascii="Times New Roman" w:hAnsi="Times New Roman" w:cs="Times New Roman"/>
          <w:kern w:val="28"/>
          <w:sz w:val="24"/>
          <w:szCs w:val="24"/>
          <w:lang w:val="zh-CN"/>
          <w14:ligatures w14:val="standardContextual"/>
        </w:rPr>
        <w:t xml:space="preserve">Apply </w:t>
      </w:r>
      <w:r w:rsidR="006E7982" w:rsidRPr="0091423E">
        <w:rPr>
          <w:rFonts w:ascii="Times New Roman" w:hAnsi="Times New Roman" w:cs="Times New Roman"/>
          <w:kern w:val="28"/>
          <w:sz w:val="24"/>
          <w:szCs w:val="24"/>
          <w:lang w:val="zh-CN"/>
          <w14:ligatures w14:val="standardContextual"/>
        </w:rPr>
        <w:t>electrical principles</w:t>
      </w:r>
      <w:r w:rsidR="006E7982" w:rsidRPr="0091423E">
        <w:rPr>
          <w:rFonts w:ascii="Times New Roman" w:hAnsi="Times New Roman" w:cs="Times New Roman"/>
          <w:kern w:val="28"/>
          <w:sz w:val="24"/>
          <w:szCs w:val="24"/>
          <w14:ligatures w14:val="standardContextual"/>
        </w:rPr>
        <w:t xml:space="preserve"> </w:t>
      </w:r>
      <w:r w:rsidR="00245C78" w:rsidRPr="0091423E">
        <w:rPr>
          <w:rFonts w:ascii="Times New Roman" w:hAnsi="Times New Roman" w:cs="Times New Roman"/>
          <w:kern w:val="28"/>
          <w:sz w:val="24"/>
          <w:szCs w:val="24"/>
          <w14:ligatures w14:val="standardContextual"/>
        </w:rPr>
        <w:t>I</w:t>
      </w:r>
      <w:r w:rsidRPr="0091423E">
        <w:rPr>
          <w:rFonts w:ascii="Times New Roman" w:hAnsi="Times New Roman" w:cs="Times New Roman"/>
          <w:kern w:val="28"/>
          <w:sz w:val="24"/>
          <w:szCs w:val="24"/>
          <w14:ligatures w14:val="standardContextual"/>
        </w:rPr>
        <w:t xml:space="preserve">.  </w:t>
      </w:r>
    </w:p>
    <w:p w14:paraId="7061721B" w14:textId="77777777" w:rsidR="00B833B6" w:rsidRPr="0091423E" w:rsidRDefault="00B833B6" w:rsidP="0091423E">
      <w:pPr>
        <w:spacing w:after="0" w:line="360" w:lineRule="auto"/>
        <w:rPr>
          <w:rFonts w:ascii="Times New Roman" w:hAnsi="Times New Roman" w:cs="Times New Roman"/>
          <w:b/>
          <w:kern w:val="28"/>
          <w:sz w:val="24"/>
          <w:szCs w:val="24"/>
          <w:lang w:val="zh-CN"/>
          <w14:ligatures w14:val="standardContextual"/>
        </w:rPr>
      </w:pPr>
    </w:p>
    <w:p w14:paraId="656372F0" w14:textId="77777777" w:rsidR="00B833B6" w:rsidRPr="0091423E" w:rsidRDefault="00B833B6" w:rsidP="0091423E">
      <w:pPr>
        <w:tabs>
          <w:tab w:val="left" w:pos="2880"/>
        </w:tabs>
        <w:spacing w:after="0" w:line="360" w:lineRule="auto"/>
        <w:rPr>
          <w:rFonts w:ascii="Times New Roman" w:hAnsi="Times New Roman" w:cs="Times New Roman"/>
          <w:b/>
          <w:kern w:val="28"/>
          <w:sz w:val="24"/>
          <w:szCs w:val="24"/>
          <w:lang w:val="zh-CN"/>
          <w14:ligatures w14:val="standardContextual"/>
        </w:rPr>
      </w:pPr>
      <w:r w:rsidRPr="0091423E">
        <w:rPr>
          <w:rFonts w:ascii="Times New Roman" w:hAnsi="Times New Roman" w:cs="Times New Roman"/>
          <w:b/>
          <w:kern w:val="28"/>
          <w:sz w:val="24"/>
          <w:szCs w:val="24"/>
          <w:lang w:val="zh-CN"/>
          <w14:ligatures w14:val="standardContextual"/>
        </w:rPr>
        <w:t>UNIT DESCRIPTION</w:t>
      </w:r>
      <w:r w:rsidRPr="0091423E">
        <w:rPr>
          <w:rFonts w:ascii="Times New Roman" w:hAnsi="Times New Roman" w:cs="Times New Roman"/>
          <w:b/>
          <w:kern w:val="28"/>
          <w:sz w:val="24"/>
          <w:szCs w:val="24"/>
          <w:lang w:val="zh-CN"/>
          <w14:ligatures w14:val="standardContextual"/>
        </w:rPr>
        <w:tab/>
      </w:r>
    </w:p>
    <w:p w14:paraId="333D4837" w14:textId="755E620C" w:rsidR="00B833B6" w:rsidRPr="0091423E" w:rsidRDefault="00B833B6" w:rsidP="0091423E">
      <w:pPr>
        <w:spacing w:after="0" w:line="360" w:lineRule="auto"/>
        <w:rPr>
          <w:rFonts w:ascii="Times New Roman" w:hAnsi="Times New Roman" w:cs="Times New Roman"/>
          <w:kern w:val="28"/>
          <w:sz w:val="24"/>
          <w:szCs w:val="24"/>
          <w:highlight w:val="yellow"/>
          <w14:ligatures w14:val="standardContextual"/>
        </w:rPr>
      </w:pPr>
      <w:r w:rsidRPr="0091423E">
        <w:rPr>
          <w:rFonts w:ascii="Times New Roman" w:hAnsi="Times New Roman" w:cs="Times New Roman"/>
          <w:kern w:val="2"/>
          <w:sz w:val="24"/>
          <w:szCs w:val="24"/>
          <w:lang w:val="en-AU"/>
          <w14:ligatures w14:val="standardContextual"/>
        </w:rPr>
        <w:t xml:space="preserve">This unit describes competences required to apply electrical principles in their work. It involves </w:t>
      </w:r>
      <w:r w:rsidR="00E75BF9" w:rsidRPr="0091423E">
        <w:rPr>
          <w:rFonts w:ascii="Times New Roman" w:hAnsi="Times New Roman" w:cs="Times New Roman"/>
          <w:kern w:val="2"/>
          <w:sz w:val="24"/>
          <w:szCs w:val="24"/>
          <w:lang w:val="en-AU"/>
          <w14:ligatures w14:val="standardContextual"/>
        </w:rPr>
        <w:t>applying electrical quantities, us</w:t>
      </w:r>
      <w:r w:rsidR="009E5F90" w:rsidRPr="0091423E">
        <w:rPr>
          <w:rFonts w:ascii="Times New Roman" w:hAnsi="Times New Roman" w:cs="Times New Roman"/>
          <w:kern w:val="2"/>
          <w:sz w:val="24"/>
          <w:szCs w:val="24"/>
          <w:lang w:val="en-AU"/>
          <w14:ligatures w14:val="standardContextual"/>
        </w:rPr>
        <w:t>ing</w:t>
      </w:r>
      <w:r w:rsidR="00E75BF9" w:rsidRPr="0091423E">
        <w:rPr>
          <w:rFonts w:ascii="Times New Roman" w:hAnsi="Times New Roman" w:cs="Times New Roman"/>
          <w:kern w:val="2"/>
          <w:sz w:val="24"/>
          <w:szCs w:val="24"/>
          <w:lang w:val="en-AU"/>
          <w14:ligatures w14:val="standardContextual"/>
        </w:rPr>
        <w:t xml:space="preserve"> cells and batteries and </w:t>
      </w:r>
      <w:r w:rsidR="00E75BF9" w:rsidRPr="0091423E">
        <w:rPr>
          <w:rFonts w:ascii="Times New Roman" w:hAnsi="Times New Roman" w:cs="Times New Roman"/>
          <w:kern w:val="28"/>
          <w:sz w:val="24"/>
          <w:szCs w:val="24"/>
          <w:lang w:val="zh-CN"/>
          <w14:ligatures w14:val="standardContextual"/>
        </w:rPr>
        <w:t>apply</w:t>
      </w:r>
      <w:r w:rsidR="009E5F90" w:rsidRPr="0091423E">
        <w:rPr>
          <w:rFonts w:ascii="Times New Roman" w:hAnsi="Times New Roman" w:cs="Times New Roman"/>
          <w:kern w:val="28"/>
          <w:sz w:val="24"/>
          <w:szCs w:val="24"/>
          <w14:ligatures w14:val="standardContextual"/>
        </w:rPr>
        <w:t>ing</w:t>
      </w:r>
      <w:r w:rsidR="00E75BF9" w:rsidRPr="0091423E">
        <w:rPr>
          <w:rFonts w:ascii="Times New Roman" w:hAnsi="Times New Roman" w:cs="Times New Roman"/>
          <w:kern w:val="28"/>
          <w:sz w:val="24"/>
          <w:szCs w:val="24"/>
          <w:lang w:val="zh-CN"/>
          <w14:ligatures w14:val="standardContextual"/>
        </w:rPr>
        <w:t xml:space="preserve"> concepts of dc circuit</w:t>
      </w:r>
      <w:r w:rsidR="009E5F90" w:rsidRPr="0091423E">
        <w:rPr>
          <w:rFonts w:ascii="Times New Roman" w:hAnsi="Times New Roman" w:cs="Times New Roman"/>
          <w:kern w:val="28"/>
          <w:sz w:val="24"/>
          <w:szCs w:val="24"/>
          <w14:ligatures w14:val="standardContextual"/>
        </w:rPr>
        <w:t>s</w:t>
      </w:r>
      <w:r w:rsidRPr="0091423E">
        <w:rPr>
          <w:rFonts w:ascii="Times New Roman" w:hAnsi="Times New Roman" w:cs="Times New Roman"/>
          <w:kern w:val="2"/>
          <w:sz w:val="24"/>
          <w:szCs w:val="24"/>
          <w:lang w:val="en-AU"/>
          <w14:ligatures w14:val="standardContextual"/>
        </w:rPr>
        <w:t>.</w:t>
      </w:r>
    </w:p>
    <w:p w14:paraId="51083674" w14:textId="77777777" w:rsidR="00B833B6" w:rsidRPr="0091423E" w:rsidRDefault="00B833B6" w:rsidP="0091423E">
      <w:pPr>
        <w:tabs>
          <w:tab w:val="left" w:pos="2880"/>
        </w:tabs>
        <w:spacing w:after="0" w:line="360" w:lineRule="auto"/>
        <w:rPr>
          <w:rFonts w:ascii="Times New Roman" w:hAnsi="Times New Roman" w:cs="Times New Roman"/>
          <w:kern w:val="28"/>
          <w:sz w:val="24"/>
          <w:szCs w:val="24"/>
          <w:lang w:val="zh-CN"/>
          <w14:ligatures w14:val="standardContextual"/>
        </w:rPr>
      </w:pPr>
    </w:p>
    <w:p w14:paraId="431DDD20" w14:textId="6F8056B4" w:rsidR="00B833B6" w:rsidRPr="0091423E" w:rsidRDefault="00B833B6" w:rsidP="0091423E">
      <w:pPr>
        <w:spacing w:after="0" w:line="360" w:lineRule="auto"/>
        <w:rPr>
          <w:rFonts w:ascii="Times New Roman" w:hAnsi="Times New Roman" w:cs="Times New Roman"/>
          <w:b/>
          <w:kern w:val="28"/>
          <w:sz w:val="24"/>
          <w:szCs w:val="24"/>
          <w:lang w:val="en-ZA"/>
          <w14:ligatures w14:val="standardContextual"/>
        </w:rPr>
      </w:pPr>
      <w:r w:rsidRPr="0091423E">
        <w:rPr>
          <w:rFonts w:ascii="Times New Roman" w:hAnsi="Times New Roman" w:cs="Times New Roman"/>
          <w:b/>
          <w:kern w:val="28"/>
          <w:sz w:val="24"/>
          <w:szCs w:val="24"/>
          <w:lang w:val="en-ZA"/>
          <w14:ligatures w14:val="standardContextual"/>
        </w:rPr>
        <w:t xml:space="preserve">Summary </w:t>
      </w:r>
      <w:r w:rsidR="00347209" w:rsidRPr="0091423E">
        <w:rPr>
          <w:rFonts w:ascii="Times New Roman" w:hAnsi="Times New Roman" w:cs="Times New Roman"/>
          <w:b/>
          <w:kern w:val="28"/>
          <w:sz w:val="24"/>
          <w:szCs w:val="24"/>
          <w:lang w:val="en-ZA"/>
          <w14:ligatures w14:val="standardContextual"/>
        </w:rPr>
        <w:t>of</w:t>
      </w:r>
      <w:r w:rsidRPr="0091423E">
        <w:rPr>
          <w:rFonts w:ascii="Times New Roman" w:hAnsi="Times New Roman" w:cs="Times New Roman"/>
          <w:b/>
          <w:kern w:val="28"/>
          <w:sz w:val="24"/>
          <w:szCs w:val="24"/>
          <w:lang w:val="en-ZA"/>
          <w14:ligatures w14:val="standardContextual"/>
        </w:rPr>
        <w:t xml:space="preserve"> Learning Outcomes</w:t>
      </w:r>
    </w:p>
    <w:tbl>
      <w:tblPr>
        <w:tblStyle w:val="TableGrid"/>
        <w:tblW w:w="0" w:type="auto"/>
        <w:tblLook w:val="04A0" w:firstRow="1" w:lastRow="0" w:firstColumn="1" w:lastColumn="0" w:noHBand="0" w:noVBand="1"/>
      </w:tblPr>
      <w:tblGrid>
        <w:gridCol w:w="468"/>
        <w:gridCol w:w="6755"/>
        <w:gridCol w:w="2353"/>
      </w:tblGrid>
      <w:tr w:rsidR="00E75BF9" w:rsidRPr="0091423E" w14:paraId="7074BE17" w14:textId="77777777" w:rsidTr="00E75BF9">
        <w:tc>
          <w:tcPr>
            <w:tcW w:w="468" w:type="dxa"/>
          </w:tcPr>
          <w:p w14:paraId="525B8F80" w14:textId="77777777" w:rsidR="00E75BF9" w:rsidRPr="0091423E" w:rsidRDefault="00E75BF9" w:rsidP="0091423E">
            <w:pPr>
              <w:widowControl w:val="0"/>
              <w:autoSpaceDE w:val="0"/>
              <w:autoSpaceDN w:val="0"/>
              <w:spacing w:line="360" w:lineRule="auto"/>
              <w:rPr>
                <w:rFonts w:ascii="Times New Roman" w:eastAsia="Tahoma" w:hAnsi="Times New Roman" w:cs="Times New Roman"/>
                <w:b/>
                <w:color w:val="000000" w:themeColor="text1"/>
                <w:sz w:val="24"/>
                <w:szCs w:val="24"/>
                <w:lang w:eastAsia="en-GB"/>
              </w:rPr>
            </w:pPr>
          </w:p>
        </w:tc>
        <w:tc>
          <w:tcPr>
            <w:tcW w:w="6755" w:type="dxa"/>
          </w:tcPr>
          <w:p w14:paraId="6BB8FE6C" w14:textId="37DA7231" w:rsidR="00E75BF9" w:rsidRPr="0091423E" w:rsidRDefault="00E75BF9" w:rsidP="0091423E">
            <w:pPr>
              <w:widowControl w:val="0"/>
              <w:autoSpaceDE w:val="0"/>
              <w:autoSpaceDN w:val="0"/>
              <w:spacing w:line="360" w:lineRule="auto"/>
              <w:rPr>
                <w:rFonts w:ascii="Times New Roman" w:hAnsi="Times New Roman" w:cs="Times New Roman"/>
                <w:color w:val="000000" w:themeColor="text1"/>
                <w:sz w:val="24"/>
                <w:szCs w:val="24"/>
                <w:lang w:eastAsia="en-GB"/>
              </w:rPr>
            </w:pPr>
            <w:r w:rsidRPr="0091423E">
              <w:rPr>
                <w:rFonts w:ascii="Times New Roman" w:eastAsia="Tahoma" w:hAnsi="Times New Roman" w:cs="Times New Roman"/>
                <w:b/>
                <w:color w:val="000000" w:themeColor="text1"/>
                <w:sz w:val="24"/>
                <w:szCs w:val="24"/>
                <w:lang w:eastAsia="en-GB"/>
              </w:rPr>
              <w:t>Learning Outcome</w:t>
            </w:r>
          </w:p>
        </w:tc>
        <w:tc>
          <w:tcPr>
            <w:tcW w:w="2353" w:type="dxa"/>
          </w:tcPr>
          <w:p w14:paraId="3305615B" w14:textId="77777777" w:rsidR="00E75BF9" w:rsidRPr="0091423E" w:rsidRDefault="00E75BF9" w:rsidP="0091423E">
            <w:pPr>
              <w:widowControl w:val="0"/>
              <w:autoSpaceDE w:val="0"/>
              <w:autoSpaceDN w:val="0"/>
              <w:spacing w:line="360" w:lineRule="auto"/>
              <w:jc w:val="center"/>
              <w:rPr>
                <w:rFonts w:ascii="Times New Roman" w:eastAsia="Tahoma" w:hAnsi="Times New Roman" w:cs="Times New Roman"/>
                <w:b/>
                <w:color w:val="000000" w:themeColor="text1"/>
                <w:sz w:val="24"/>
                <w:szCs w:val="24"/>
                <w:lang w:eastAsia="en-GB"/>
              </w:rPr>
            </w:pPr>
            <w:r w:rsidRPr="0091423E">
              <w:rPr>
                <w:rFonts w:ascii="Times New Roman" w:eastAsia="Tahoma" w:hAnsi="Times New Roman" w:cs="Times New Roman"/>
                <w:b/>
                <w:color w:val="000000" w:themeColor="text1"/>
                <w:sz w:val="24"/>
                <w:szCs w:val="24"/>
                <w:lang w:eastAsia="en-GB"/>
              </w:rPr>
              <w:t>Duration in hours.</w:t>
            </w:r>
          </w:p>
        </w:tc>
      </w:tr>
      <w:tr w:rsidR="00E75BF9" w:rsidRPr="0091423E" w14:paraId="72F9D830" w14:textId="77777777" w:rsidTr="00E75BF9">
        <w:tc>
          <w:tcPr>
            <w:tcW w:w="468" w:type="dxa"/>
          </w:tcPr>
          <w:p w14:paraId="2C76D25B" w14:textId="77777777" w:rsidR="00E75BF9" w:rsidRPr="0091423E" w:rsidRDefault="00E75BF9" w:rsidP="0091423E">
            <w:pPr>
              <w:pStyle w:val="ListParagraph"/>
              <w:widowControl w:val="0"/>
              <w:numPr>
                <w:ilvl w:val="0"/>
                <w:numId w:val="352"/>
              </w:numPr>
              <w:tabs>
                <w:tab w:val="left" w:pos="720"/>
                <w:tab w:val="left" w:pos="2880"/>
              </w:tabs>
              <w:autoSpaceDE w:val="0"/>
              <w:autoSpaceDN w:val="0"/>
              <w:spacing w:after="0" w:line="360" w:lineRule="auto"/>
              <w:rPr>
                <w:kern w:val="28"/>
                <w:szCs w:val="24"/>
                <w:lang w:val="en-AU"/>
                <w14:ligatures w14:val="standardContextual"/>
              </w:rPr>
            </w:pPr>
          </w:p>
        </w:tc>
        <w:tc>
          <w:tcPr>
            <w:tcW w:w="6755" w:type="dxa"/>
          </w:tcPr>
          <w:p w14:paraId="49AD76FC" w14:textId="025E8600" w:rsidR="00E75BF9" w:rsidRPr="0091423E" w:rsidRDefault="00E75BF9" w:rsidP="0091423E">
            <w:pPr>
              <w:widowControl w:val="0"/>
              <w:tabs>
                <w:tab w:val="left" w:pos="720"/>
                <w:tab w:val="left" w:pos="2880"/>
              </w:tabs>
              <w:autoSpaceDE w:val="0"/>
              <w:autoSpaceDN w:val="0"/>
              <w:spacing w:line="360" w:lineRule="auto"/>
              <w:rPr>
                <w:rFonts w:ascii="Times New Roman" w:eastAsia="Tahoma" w:hAnsi="Times New Roman" w:cs="Times New Roman"/>
                <w:b/>
                <w:color w:val="000000" w:themeColor="text1"/>
                <w:sz w:val="24"/>
                <w:szCs w:val="24"/>
                <w:lang w:eastAsia="en-GB"/>
              </w:rPr>
            </w:pPr>
            <w:r w:rsidRPr="0091423E">
              <w:rPr>
                <w:rFonts w:ascii="Times New Roman" w:hAnsi="Times New Roman" w:cs="Times New Roman"/>
                <w:kern w:val="28"/>
                <w:sz w:val="24"/>
                <w:szCs w:val="24"/>
                <w:lang w:val="en-AU"/>
                <w14:ligatures w14:val="standardContextual"/>
              </w:rPr>
              <w:t>To applying Electrical quantities</w:t>
            </w:r>
          </w:p>
        </w:tc>
        <w:tc>
          <w:tcPr>
            <w:tcW w:w="2353" w:type="dxa"/>
          </w:tcPr>
          <w:p w14:paraId="1EBA7A7D" w14:textId="77777777" w:rsidR="00E75BF9" w:rsidRPr="0091423E" w:rsidRDefault="00E75BF9" w:rsidP="0091423E">
            <w:pPr>
              <w:widowControl w:val="0"/>
              <w:autoSpaceDE w:val="0"/>
              <w:autoSpaceDN w:val="0"/>
              <w:spacing w:line="360" w:lineRule="auto"/>
              <w:jc w:val="center"/>
              <w:rPr>
                <w:rFonts w:ascii="Times New Roman" w:eastAsia="Tahoma" w:hAnsi="Times New Roman" w:cs="Times New Roman"/>
                <w:bCs/>
                <w:color w:val="000000" w:themeColor="text1"/>
                <w:sz w:val="24"/>
                <w:szCs w:val="24"/>
                <w:lang w:eastAsia="en-GB"/>
              </w:rPr>
            </w:pPr>
            <w:r w:rsidRPr="0091423E">
              <w:rPr>
                <w:rFonts w:ascii="Times New Roman" w:eastAsia="Tahoma" w:hAnsi="Times New Roman" w:cs="Times New Roman"/>
                <w:bCs/>
                <w:color w:val="000000" w:themeColor="text1"/>
                <w:sz w:val="24"/>
                <w:szCs w:val="24"/>
                <w:lang w:eastAsia="en-GB"/>
              </w:rPr>
              <w:t>20</w:t>
            </w:r>
          </w:p>
        </w:tc>
      </w:tr>
      <w:tr w:rsidR="00E75BF9" w:rsidRPr="0091423E" w14:paraId="5490A70A" w14:textId="77777777" w:rsidTr="00E75BF9">
        <w:tc>
          <w:tcPr>
            <w:tcW w:w="468" w:type="dxa"/>
          </w:tcPr>
          <w:p w14:paraId="2D7511D0" w14:textId="77777777" w:rsidR="00E75BF9" w:rsidRPr="0091423E" w:rsidRDefault="00E75BF9" w:rsidP="0091423E">
            <w:pPr>
              <w:pStyle w:val="ListParagraph"/>
              <w:widowControl w:val="0"/>
              <w:numPr>
                <w:ilvl w:val="0"/>
                <w:numId w:val="352"/>
              </w:numPr>
              <w:tabs>
                <w:tab w:val="left" w:pos="720"/>
                <w:tab w:val="left" w:pos="2880"/>
              </w:tabs>
              <w:autoSpaceDE w:val="0"/>
              <w:autoSpaceDN w:val="0"/>
              <w:spacing w:after="0" w:line="360" w:lineRule="auto"/>
              <w:rPr>
                <w:kern w:val="28"/>
                <w:szCs w:val="24"/>
                <w:lang w:val="en-AU"/>
                <w14:ligatures w14:val="standardContextual"/>
              </w:rPr>
            </w:pPr>
          </w:p>
        </w:tc>
        <w:tc>
          <w:tcPr>
            <w:tcW w:w="6755" w:type="dxa"/>
          </w:tcPr>
          <w:p w14:paraId="75E78DEA" w14:textId="7A0B3003" w:rsidR="00E75BF9" w:rsidRPr="0091423E" w:rsidRDefault="00E75BF9" w:rsidP="0091423E">
            <w:pPr>
              <w:widowControl w:val="0"/>
              <w:tabs>
                <w:tab w:val="left" w:pos="720"/>
                <w:tab w:val="left" w:pos="2880"/>
              </w:tabs>
              <w:autoSpaceDE w:val="0"/>
              <w:autoSpaceDN w:val="0"/>
              <w:spacing w:line="360" w:lineRule="auto"/>
              <w:rPr>
                <w:rFonts w:ascii="Times New Roman" w:eastAsia="Tahoma" w:hAnsi="Times New Roman" w:cs="Times New Roman"/>
                <w:b/>
                <w:color w:val="000000" w:themeColor="text1"/>
                <w:sz w:val="24"/>
                <w:szCs w:val="24"/>
                <w:lang w:eastAsia="en-GB"/>
              </w:rPr>
            </w:pPr>
            <w:r w:rsidRPr="0091423E">
              <w:rPr>
                <w:rFonts w:ascii="Times New Roman" w:hAnsi="Times New Roman" w:cs="Times New Roman"/>
                <w:kern w:val="28"/>
                <w:sz w:val="24"/>
                <w:szCs w:val="24"/>
                <w:lang w:val="en-AU"/>
                <w14:ligatures w14:val="standardContextual"/>
              </w:rPr>
              <w:t>To use cells and batteries</w:t>
            </w:r>
          </w:p>
        </w:tc>
        <w:tc>
          <w:tcPr>
            <w:tcW w:w="2353" w:type="dxa"/>
          </w:tcPr>
          <w:p w14:paraId="4F3C3A2D" w14:textId="77777777" w:rsidR="00E75BF9" w:rsidRPr="0091423E" w:rsidRDefault="00E75BF9" w:rsidP="0091423E">
            <w:pPr>
              <w:widowControl w:val="0"/>
              <w:autoSpaceDE w:val="0"/>
              <w:autoSpaceDN w:val="0"/>
              <w:spacing w:line="360" w:lineRule="auto"/>
              <w:jc w:val="center"/>
              <w:rPr>
                <w:rFonts w:ascii="Times New Roman" w:eastAsia="Tahoma" w:hAnsi="Times New Roman" w:cs="Times New Roman"/>
                <w:bCs/>
                <w:color w:val="000000" w:themeColor="text1"/>
                <w:sz w:val="24"/>
                <w:szCs w:val="24"/>
                <w:lang w:eastAsia="en-GB"/>
              </w:rPr>
            </w:pPr>
            <w:r w:rsidRPr="0091423E">
              <w:rPr>
                <w:rFonts w:ascii="Times New Roman" w:eastAsia="Tahoma" w:hAnsi="Times New Roman" w:cs="Times New Roman"/>
                <w:bCs/>
                <w:color w:val="000000" w:themeColor="text1"/>
                <w:sz w:val="24"/>
                <w:szCs w:val="24"/>
                <w:lang w:eastAsia="en-GB"/>
              </w:rPr>
              <w:t>30</w:t>
            </w:r>
          </w:p>
        </w:tc>
      </w:tr>
      <w:tr w:rsidR="00E75BF9" w:rsidRPr="0091423E" w14:paraId="7D00E605" w14:textId="77777777" w:rsidTr="00E75BF9">
        <w:tc>
          <w:tcPr>
            <w:tcW w:w="468" w:type="dxa"/>
          </w:tcPr>
          <w:p w14:paraId="4E4CE23D" w14:textId="77777777" w:rsidR="00E75BF9" w:rsidRPr="0091423E" w:rsidRDefault="00E75BF9" w:rsidP="0091423E">
            <w:pPr>
              <w:pStyle w:val="ListParagraph"/>
              <w:widowControl w:val="0"/>
              <w:numPr>
                <w:ilvl w:val="0"/>
                <w:numId w:val="352"/>
              </w:numPr>
              <w:tabs>
                <w:tab w:val="left" w:pos="720"/>
                <w:tab w:val="left" w:pos="2880"/>
              </w:tabs>
              <w:autoSpaceDE w:val="0"/>
              <w:autoSpaceDN w:val="0"/>
              <w:spacing w:after="0" w:line="360" w:lineRule="auto"/>
              <w:rPr>
                <w:kern w:val="28"/>
                <w:szCs w:val="24"/>
                <w:lang w:val="en-AU"/>
                <w14:ligatures w14:val="standardContextual"/>
              </w:rPr>
            </w:pPr>
          </w:p>
        </w:tc>
        <w:tc>
          <w:tcPr>
            <w:tcW w:w="6755" w:type="dxa"/>
          </w:tcPr>
          <w:p w14:paraId="4C650A8A" w14:textId="73E6A2B2" w:rsidR="00E75BF9" w:rsidRPr="0091423E" w:rsidRDefault="00E75BF9" w:rsidP="0091423E">
            <w:pPr>
              <w:widowControl w:val="0"/>
              <w:tabs>
                <w:tab w:val="left" w:pos="720"/>
                <w:tab w:val="left" w:pos="2880"/>
              </w:tabs>
              <w:autoSpaceDE w:val="0"/>
              <w:autoSpaceDN w:val="0"/>
              <w:spacing w:line="360" w:lineRule="auto"/>
              <w:rPr>
                <w:rFonts w:ascii="Times New Roman" w:eastAsia="Tahoma" w:hAnsi="Times New Roman" w:cs="Times New Roman"/>
                <w:b/>
                <w:color w:val="000000" w:themeColor="text1"/>
                <w:sz w:val="24"/>
                <w:szCs w:val="24"/>
                <w:lang w:eastAsia="en-GB"/>
              </w:rPr>
            </w:pPr>
            <w:r w:rsidRPr="0091423E">
              <w:rPr>
                <w:rFonts w:ascii="Times New Roman" w:hAnsi="Times New Roman" w:cs="Times New Roman"/>
                <w:kern w:val="28"/>
                <w:sz w:val="24"/>
                <w:szCs w:val="24"/>
                <w:lang w:val="en-AU"/>
                <w14:ligatures w14:val="standardContextual"/>
              </w:rPr>
              <w:t>To apply DC circuit</w:t>
            </w:r>
          </w:p>
        </w:tc>
        <w:tc>
          <w:tcPr>
            <w:tcW w:w="2353" w:type="dxa"/>
          </w:tcPr>
          <w:p w14:paraId="5B523D27" w14:textId="77777777" w:rsidR="00E75BF9" w:rsidRPr="0091423E" w:rsidRDefault="00E75BF9" w:rsidP="0091423E">
            <w:pPr>
              <w:widowControl w:val="0"/>
              <w:autoSpaceDE w:val="0"/>
              <w:autoSpaceDN w:val="0"/>
              <w:spacing w:line="360" w:lineRule="auto"/>
              <w:jc w:val="center"/>
              <w:rPr>
                <w:rFonts w:ascii="Times New Roman" w:eastAsia="Tahoma" w:hAnsi="Times New Roman" w:cs="Times New Roman"/>
                <w:bCs/>
                <w:color w:val="000000" w:themeColor="text1"/>
                <w:sz w:val="24"/>
                <w:szCs w:val="24"/>
                <w:lang w:eastAsia="en-GB"/>
              </w:rPr>
            </w:pPr>
            <w:r w:rsidRPr="0091423E">
              <w:rPr>
                <w:rFonts w:ascii="Times New Roman" w:eastAsia="Tahoma" w:hAnsi="Times New Roman" w:cs="Times New Roman"/>
                <w:bCs/>
                <w:color w:val="000000" w:themeColor="text1"/>
                <w:sz w:val="24"/>
                <w:szCs w:val="24"/>
                <w:lang w:eastAsia="en-GB"/>
              </w:rPr>
              <w:t>30</w:t>
            </w:r>
          </w:p>
        </w:tc>
      </w:tr>
      <w:tr w:rsidR="00E75BF9" w:rsidRPr="0091423E" w14:paraId="71C60050" w14:textId="77777777" w:rsidTr="00E75BF9">
        <w:tc>
          <w:tcPr>
            <w:tcW w:w="468" w:type="dxa"/>
          </w:tcPr>
          <w:p w14:paraId="12377B31" w14:textId="77777777" w:rsidR="00E75BF9" w:rsidRPr="0091423E" w:rsidRDefault="00E75BF9" w:rsidP="0091423E">
            <w:pPr>
              <w:widowControl w:val="0"/>
              <w:autoSpaceDE w:val="0"/>
              <w:autoSpaceDN w:val="0"/>
              <w:spacing w:line="360" w:lineRule="auto"/>
              <w:rPr>
                <w:rFonts w:ascii="Times New Roman" w:hAnsi="Times New Roman" w:cs="Times New Roman"/>
                <w:color w:val="000000" w:themeColor="text1"/>
                <w:sz w:val="24"/>
                <w:szCs w:val="24"/>
                <w:lang w:eastAsia="en-GB"/>
              </w:rPr>
            </w:pPr>
          </w:p>
        </w:tc>
        <w:tc>
          <w:tcPr>
            <w:tcW w:w="6755" w:type="dxa"/>
          </w:tcPr>
          <w:p w14:paraId="26853A64" w14:textId="76902063" w:rsidR="00E75BF9" w:rsidRPr="0091423E" w:rsidRDefault="00E75BF9" w:rsidP="0091423E">
            <w:pPr>
              <w:widowControl w:val="0"/>
              <w:autoSpaceDE w:val="0"/>
              <w:autoSpaceDN w:val="0"/>
              <w:spacing w:line="360" w:lineRule="auto"/>
              <w:rPr>
                <w:rFonts w:ascii="Times New Roman" w:hAnsi="Times New Roman" w:cs="Times New Roman"/>
                <w:color w:val="000000" w:themeColor="text1"/>
                <w:sz w:val="24"/>
                <w:szCs w:val="24"/>
                <w:lang w:eastAsia="en-GB"/>
              </w:rPr>
            </w:pPr>
            <w:r w:rsidRPr="0091423E">
              <w:rPr>
                <w:rFonts w:ascii="Times New Roman" w:hAnsi="Times New Roman" w:cs="Times New Roman"/>
                <w:color w:val="000000" w:themeColor="text1"/>
                <w:sz w:val="24"/>
                <w:szCs w:val="24"/>
                <w:lang w:eastAsia="en-GB"/>
              </w:rPr>
              <w:t>TOTAL</w:t>
            </w:r>
          </w:p>
        </w:tc>
        <w:tc>
          <w:tcPr>
            <w:tcW w:w="2353" w:type="dxa"/>
          </w:tcPr>
          <w:p w14:paraId="601DC972" w14:textId="77777777" w:rsidR="00E75BF9" w:rsidRPr="0091423E" w:rsidRDefault="00E75BF9" w:rsidP="0091423E">
            <w:pPr>
              <w:widowControl w:val="0"/>
              <w:autoSpaceDE w:val="0"/>
              <w:autoSpaceDN w:val="0"/>
              <w:spacing w:line="360" w:lineRule="auto"/>
              <w:jc w:val="center"/>
              <w:rPr>
                <w:rFonts w:ascii="Times New Roman" w:eastAsia="Tahoma" w:hAnsi="Times New Roman" w:cs="Times New Roman"/>
                <w:bCs/>
                <w:color w:val="000000" w:themeColor="text1"/>
                <w:sz w:val="24"/>
                <w:szCs w:val="24"/>
                <w:lang w:eastAsia="en-GB"/>
              </w:rPr>
            </w:pPr>
            <w:r w:rsidRPr="0091423E">
              <w:rPr>
                <w:rFonts w:ascii="Times New Roman" w:eastAsia="Tahoma" w:hAnsi="Times New Roman" w:cs="Times New Roman"/>
                <w:bCs/>
                <w:color w:val="000000" w:themeColor="text1"/>
                <w:sz w:val="24"/>
                <w:szCs w:val="24"/>
                <w:lang w:eastAsia="en-GB"/>
              </w:rPr>
              <w:t>80</w:t>
            </w:r>
          </w:p>
        </w:tc>
      </w:tr>
    </w:tbl>
    <w:p w14:paraId="5406FE76" w14:textId="77777777" w:rsidR="00B833B6" w:rsidRPr="0091423E" w:rsidRDefault="00B833B6" w:rsidP="0091423E">
      <w:pPr>
        <w:spacing w:after="0" w:line="360" w:lineRule="auto"/>
        <w:rPr>
          <w:rFonts w:ascii="Times New Roman" w:hAnsi="Times New Roman" w:cs="Times New Roman"/>
          <w:b/>
          <w:kern w:val="28"/>
          <w:sz w:val="24"/>
          <w:szCs w:val="24"/>
          <w:lang w:val="en-ZA"/>
          <w14:ligatures w14:val="standardContextual"/>
        </w:rPr>
      </w:pPr>
    </w:p>
    <w:p w14:paraId="2B5CE962" w14:textId="77777777" w:rsidR="00B833B6" w:rsidRPr="0091423E" w:rsidRDefault="00B833B6" w:rsidP="0091423E">
      <w:pPr>
        <w:spacing w:after="0" w:line="360" w:lineRule="auto"/>
        <w:rPr>
          <w:rFonts w:ascii="Times New Roman" w:hAnsi="Times New Roman" w:cs="Times New Roman"/>
          <w:b/>
          <w:kern w:val="28"/>
          <w:sz w:val="24"/>
          <w:szCs w:val="24"/>
          <w:lang w:val="zh-CN"/>
          <w14:ligatures w14:val="standardContextual"/>
        </w:rPr>
      </w:pPr>
      <w:r w:rsidRPr="0091423E">
        <w:rPr>
          <w:rFonts w:ascii="Times New Roman" w:hAnsi="Times New Roman" w:cs="Times New Roman"/>
          <w:b/>
          <w:kern w:val="28"/>
          <w:sz w:val="24"/>
          <w:szCs w:val="24"/>
          <w:lang w:val="zh-CN"/>
          <w14:ligatures w14:val="standardContextual"/>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4"/>
        <w:gridCol w:w="4238"/>
        <w:gridCol w:w="2794"/>
      </w:tblGrid>
      <w:tr w:rsidR="00B833B6" w:rsidRPr="0091423E" w14:paraId="3F0F62D5" w14:textId="77777777" w:rsidTr="004825B2">
        <w:trPr>
          <w:trHeight w:val="656"/>
        </w:trPr>
        <w:tc>
          <w:tcPr>
            <w:tcW w:w="1328" w:type="pct"/>
            <w:tcBorders>
              <w:top w:val="single" w:sz="4" w:space="0" w:color="auto"/>
              <w:left w:val="single" w:sz="4" w:space="0" w:color="auto"/>
              <w:bottom w:val="single" w:sz="4" w:space="0" w:color="auto"/>
              <w:right w:val="single" w:sz="4" w:space="0" w:color="auto"/>
            </w:tcBorders>
            <w:shd w:val="clear" w:color="auto" w:fill="auto"/>
          </w:tcPr>
          <w:p w14:paraId="26721963" w14:textId="77777777" w:rsidR="00B833B6" w:rsidRPr="0091423E" w:rsidRDefault="00B833B6" w:rsidP="0091423E">
            <w:pPr>
              <w:spacing w:after="0" w:line="360" w:lineRule="auto"/>
              <w:rPr>
                <w:rFonts w:ascii="Times New Roman" w:hAnsi="Times New Roman" w:cs="Times New Roman"/>
                <w:b/>
                <w:kern w:val="28"/>
                <w:sz w:val="24"/>
                <w:szCs w:val="24"/>
                <w:lang w:val="zh-CN"/>
                <w14:ligatures w14:val="standardContextual"/>
              </w:rPr>
            </w:pPr>
            <w:r w:rsidRPr="0091423E">
              <w:rPr>
                <w:rFonts w:ascii="Times New Roman" w:hAnsi="Times New Roman" w:cs="Times New Roman"/>
                <w:b/>
                <w:kern w:val="28"/>
                <w:sz w:val="24"/>
                <w:szCs w:val="24"/>
                <w:lang w:val="zh-CN"/>
                <w14:ligatures w14:val="standardContextual"/>
              </w:rPr>
              <w:t>Learning Outcome</w:t>
            </w:r>
          </w:p>
        </w:tc>
        <w:tc>
          <w:tcPr>
            <w:tcW w:w="2213" w:type="pct"/>
            <w:tcBorders>
              <w:top w:val="single" w:sz="4" w:space="0" w:color="auto"/>
              <w:left w:val="single" w:sz="4" w:space="0" w:color="auto"/>
              <w:bottom w:val="single" w:sz="4" w:space="0" w:color="auto"/>
              <w:right w:val="single" w:sz="4" w:space="0" w:color="auto"/>
            </w:tcBorders>
            <w:shd w:val="clear" w:color="auto" w:fill="auto"/>
          </w:tcPr>
          <w:p w14:paraId="0244BB11" w14:textId="77777777" w:rsidR="00B833B6" w:rsidRPr="0091423E" w:rsidRDefault="00B833B6" w:rsidP="0091423E">
            <w:pPr>
              <w:spacing w:after="0" w:line="360" w:lineRule="auto"/>
              <w:rPr>
                <w:rFonts w:ascii="Times New Roman" w:hAnsi="Times New Roman" w:cs="Times New Roman"/>
                <w:b/>
                <w:kern w:val="28"/>
                <w:sz w:val="24"/>
                <w:szCs w:val="24"/>
                <w:lang w:val="zh-CN"/>
                <w14:ligatures w14:val="standardContextual"/>
              </w:rPr>
            </w:pPr>
            <w:r w:rsidRPr="0091423E">
              <w:rPr>
                <w:rFonts w:ascii="Times New Roman" w:hAnsi="Times New Roman" w:cs="Times New Roman"/>
                <w:b/>
                <w:kern w:val="28"/>
                <w:sz w:val="24"/>
                <w:szCs w:val="24"/>
                <w:lang w:val="zh-CN"/>
                <w14:ligatures w14:val="standardContextual"/>
              </w:rPr>
              <w:t>Content</w:t>
            </w:r>
          </w:p>
        </w:tc>
        <w:tc>
          <w:tcPr>
            <w:tcW w:w="1459" w:type="pct"/>
            <w:tcBorders>
              <w:top w:val="single" w:sz="4" w:space="0" w:color="auto"/>
              <w:left w:val="single" w:sz="4" w:space="0" w:color="auto"/>
              <w:bottom w:val="single" w:sz="4" w:space="0" w:color="auto"/>
              <w:right w:val="single" w:sz="4" w:space="0" w:color="auto"/>
            </w:tcBorders>
            <w:shd w:val="clear" w:color="auto" w:fill="auto"/>
          </w:tcPr>
          <w:p w14:paraId="21C93553" w14:textId="77777777" w:rsidR="00B833B6" w:rsidRPr="0091423E" w:rsidRDefault="00B833B6" w:rsidP="0091423E">
            <w:pPr>
              <w:spacing w:after="0" w:line="360" w:lineRule="auto"/>
              <w:rPr>
                <w:rFonts w:ascii="Times New Roman" w:hAnsi="Times New Roman" w:cs="Times New Roman"/>
                <w:b/>
                <w:kern w:val="28"/>
                <w:sz w:val="24"/>
                <w:szCs w:val="24"/>
                <w:lang w:val="zh-CN"/>
                <w14:ligatures w14:val="standardContextual"/>
              </w:rPr>
            </w:pPr>
            <w:r w:rsidRPr="0091423E">
              <w:rPr>
                <w:rFonts w:ascii="Times New Roman" w:hAnsi="Times New Roman" w:cs="Times New Roman"/>
                <w:b/>
                <w:kern w:val="28"/>
                <w:sz w:val="24"/>
                <w:szCs w:val="24"/>
                <w:lang w:val="zh-CN"/>
                <w14:ligatures w14:val="standardContextual"/>
              </w:rPr>
              <w:t>Suggested Assessment Methods</w:t>
            </w:r>
          </w:p>
        </w:tc>
      </w:tr>
      <w:tr w:rsidR="00B833B6" w:rsidRPr="0091423E" w14:paraId="6AE5034C" w14:textId="77777777" w:rsidTr="004825B2">
        <w:trPr>
          <w:trHeight w:val="440"/>
        </w:trPr>
        <w:tc>
          <w:tcPr>
            <w:tcW w:w="1328" w:type="pct"/>
            <w:tcBorders>
              <w:top w:val="single" w:sz="4" w:space="0" w:color="auto"/>
              <w:left w:val="single" w:sz="4" w:space="0" w:color="auto"/>
              <w:bottom w:val="single" w:sz="4" w:space="0" w:color="auto"/>
              <w:right w:val="single" w:sz="4" w:space="0" w:color="auto"/>
            </w:tcBorders>
          </w:tcPr>
          <w:p w14:paraId="4C4F6044" w14:textId="77777777" w:rsidR="00B833B6" w:rsidRPr="0091423E" w:rsidRDefault="00B833B6" w:rsidP="0091423E">
            <w:pPr>
              <w:numPr>
                <w:ilvl w:val="0"/>
                <w:numId w:val="345"/>
              </w:numPr>
              <w:spacing w:after="0" w:line="360" w:lineRule="auto"/>
              <w:contextualSpacing/>
              <w:rPr>
                <w:rFonts w:ascii="Times New Roman" w:hAnsi="Times New Roman" w:cs="Times New Roman"/>
                <w:kern w:val="2"/>
                <w:sz w:val="24"/>
                <w:szCs w:val="24"/>
                <w:lang w:val="en-GB"/>
                <w14:ligatures w14:val="standardContextual"/>
              </w:rPr>
            </w:pPr>
            <w:r w:rsidRPr="0091423E">
              <w:rPr>
                <w:rFonts w:ascii="Times New Roman" w:hAnsi="Times New Roman" w:cs="Times New Roman"/>
                <w:kern w:val="2"/>
                <w:sz w:val="24"/>
                <w:szCs w:val="24"/>
                <w:lang w:val="en-GB"/>
                <w14:ligatures w14:val="standardContextual"/>
              </w:rPr>
              <w:t>Apply Electrical quantities</w:t>
            </w:r>
          </w:p>
        </w:tc>
        <w:tc>
          <w:tcPr>
            <w:tcW w:w="2213" w:type="pct"/>
            <w:tcBorders>
              <w:top w:val="single" w:sz="4" w:space="0" w:color="auto"/>
              <w:left w:val="single" w:sz="4" w:space="0" w:color="auto"/>
              <w:bottom w:val="single" w:sz="4" w:space="0" w:color="auto"/>
              <w:right w:val="single" w:sz="4" w:space="0" w:color="auto"/>
            </w:tcBorders>
          </w:tcPr>
          <w:p w14:paraId="1C2CF735" w14:textId="5BB2C19E" w:rsidR="00B833B6" w:rsidRPr="0091423E" w:rsidRDefault="00B833B6" w:rsidP="0091423E">
            <w:pPr>
              <w:numPr>
                <w:ilvl w:val="0"/>
                <w:numId w:val="346"/>
              </w:numPr>
              <w:spacing w:after="0" w:line="360" w:lineRule="auto"/>
              <w:rPr>
                <w:rFonts w:ascii="Times New Roman" w:hAnsi="Times New Roman" w:cs="Times New Roman"/>
                <w:kern w:val="28"/>
                <w:sz w:val="24"/>
                <w:szCs w:val="24"/>
                <w:lang w:val="zh-CN"/>
                <w14:ligatures w14:val="standardContextual"/>
              </w:rPr>
            </w:pPr>
            <w:r w:rsidRPr="0091423E">
              <w:rPr>
                <w:rFonts w:ascii="Times New Roman" w:hAnsi="Times New Roman" w:cs="Times New Roman"/>
                <w:kern w:val="28"/>
                <w:sz w:val="24"/>
                <w:szCs w:val="24"/>
                <w:lang w:val="zh-CN"/>
                <w14:ligatures w14:val="standardContextual"/>
              </w:rPr>
              <w:t xml:space="preserve">The meaning </w:t>
            </w:r>
            <w:r w:rsidR="00347209" w:rsidRPr="0091423E">
              <w:rPr>
                <w:rFonts w:ascii="Times New Roman" w:hAnsi="Times New Roman" w:cs="Times New Roman"/>
                <w:kern w:val="28"/>
                <w:sz w:val="24"/>
                <w:szCs w:val="24"/>
                <w:lang w:val="zh-CN"/>
                <w14:ligatures w14:val="standardContextual"/>
              </w:rPr>
              <w:t>of</w:t>
            </w:r>
            <w:r w:rsidRPr="0091423E">
              <w:rPr>
                <w:rFonts w:ascii="Times New Roman" w:hAnsi="Times New Roman" w:cs="Times New Roman"/>
                <w:kern w:val="28"/>
                <w:sz w:val="24"/>
                <w:szCs w:val="24"/>
                <w:lang w:val="zh-CN"/>
                <w14:ligatures w14:val="standardContextual"/>
              </w:rPr>
              <w:t xml:space="preserve"> SI unit</w:t>
            </w:r>
          </w:p>
          <w:p w14:paraId="04147251" w14:textId="4CB52A28" w:rsidR="00B833B6" w:rsidRPr="0091423E" w:rsidRDefault="00B833B6" w:rsidP="0091423E">
            <w:pPr>
              <w:numPr>
                <w:ilvl w:val="0"/>
                <w:numId w:val="346"/>
              </w:numPr>
              <w:spacing w:after="0" w:line="360" w:lineRule="auto"/>
              <w:rPr>
                <w:rFonts w:ascii="Times New Roman" w:hAnsi="Times New Roman" w:cs="Times New Roman"/>
                <w:kern w:val="28"/>
                <w:sz w:val="24"/>
                <w:szCs w:val="24"/>
                <w:lang w:val="zh-CN"/>
                <w14:ligatures w14:val="standardContextual"/>
              </w:rPr>
            </w:pPr>
            <w:r w:rsidRPr="0091423E">
              <w:rPr>
                <w:rFonts w:ascii="Times New Roman" w:hAnsi="Times New Roman" w:cs="Times New Roman"/>
                <w:kern w:val="28"/>
                <w:sz w:val="24"/>
                <w:szCs w:val="24"/>
                <w:lang w:val="zh-CN"/>
                <w14:ligatures w14:val="standardContextual"/>
              </w:rPr>
              <w:t xml:space="preserve">SI unit </w:t>
            </w:r>
            <w:r w:rsidR="00347209" w:rsidRPr="0091423E">
              <w:rPr>
                <w:rFonts w:ascii="Times New Roman" w:hAnsi="Times New Roman" w:cs="Times New Roman"/>
                <w:kern w:val="28"/>
                <w:sz w:val="24"/>
                <w:szCs w:val="24"/>
                <w:lang w:val="zh-CN"/>
                <w14:ligatures w14:val="standardContextual"/>
              </w:rPr>
              <w:t>of</w:t>
            </w:r>
            <w:r w:rsidRPr="0091423E">
              <w:rPr>
                <w:rFonts w:ascii="Times New Roman" w:hAnsi="Times New Roman" w:cs="Times New Roman"/>
                <w:kern w:val="28"/>
                <w:sz w:val="24"/>
                <w:szCs w:val="24"/>
                <w:lang w:val="zh-CN"/>
                <w14:ligatures w14:val="standardContextual"/>
              </w:rPr>
              <w:t xml:space="preserve"> various types </w:t>
            </w:r>
            <w:r w:rsidR="00347209" w:rsidRPr="0091423E">
              <w:rPr>
                <w:rFonts w:ascii="Times New Roman" w:hAnsi="Times New Roman" w:cs="Times New Roman"/>
                <w:kern w:val="28"/>
                <w:sz w:val="24"/>
                <w:szCs w:val="24"/>
                <w:lang w:val="zh-CN"/>
                <w14:ligatures w14:val="standardContextual"/>
              </w:rPr>
              <w:t>of</w:t>
            </w:r>
            <w:r w:rsidRPr="0091423E">
              <w:rPr>
                <w:rFonts w:ascii="Times New Roman" w:hAnsi="Times New Roman" w:cs="Times New Roman"/>
                <w:kern w:val="28"/>
                <w:sz w:val="24"/>
                <w:szCs w:val="24"/>
                <w:lang w:val="zh-CN"/>
                <w14:ligatures w14:val="standardContextual"/>
              </w:rPr>
              <w:t xml:space="preserve"> Electrical parameters</w:t>
            </w:r>
          </w:p>
          <w:p w14:paraId="1F723A89" w14:textId="77777777" w:rsidR="00B833B6" w:rsidRPr="0091423E" w:rsidRDefault="00B833B6" w:rsidP="0091423E">
            <w:pPr>
              <w:numPr>
                <w:ilvl w:val="0"/>
                <w:numId w:val="346"/>
              </w:numPr>
              <w:spacing w:after="0" w:line="360" w:lineRule="auto"/>
              <w:contextualSpacing/>
              <w:rPr>
                <w:rFonts w:ascii="Times New Roman" w:hAnsi="Times New Roman" w:cs="Times New Roman"/>
                <w:kern w:val="28"/>
                <w:sz w:val="24"/>
                <w:szCs w:val="24"/>
                <w:lang w:val="zh-CN"/>
                <w14:ligatures w14:val="standardContextual"/>
              </w:rPr>
            </w:pPr>
            <w:r w:rsidRPr="0091423E">
              <w:rPr>
                <w:rFonts w:ascii="Times New Roman" w:hAnsi="Times New Roman" w:cs="Times New Roman"/>
                <w:kern w:val="28"/>
                <w:sz w:val="24"/>
                <w:szCs w:val="24"/>
                <w:lang w:val="zh-CN"/>
                <w14:ligatures w14:val="standardContextual"/>
              </w:rPr>
              <w:t>Ohm’s law</w:t>
            </w:r>
          </w:p>
          <w:p w14:paraId="7C3C5A94" w14:textId="77777777" w:rsidR="00B833B6" w:rsidRPr="0091423E" w:rsidRDefault="00B833B6" w:rsidP="0091423E">
            <w:pPr>
              <w:numPr>
                <w:ilvl w:val="0"/>
                <w:numId w:val="346"/>
              </w:numPr>
              <w:spacing w:after="0" w:line="360" w:lineRule="auto"/>
              <w:rPr>
                <w:rFonts w:ascii="Times New Roman" w:hAnsi="Times New Roman" w:cs="Times New Roman"/>
                <w:kern w:val="28"/>
                <w:sz w:val="24"/>
                <w:szCs w:val="24"/>
                <w:lang w:val="zh-CN"/>
                <w14:ligatures w14:val="standardContextual"/>
              </w:rPr>
            </w:pPr>
            <w:r w:rsidRPr="0091423E">
              <w:rPr>
                <w:rFonts w:ascii="Times New Roman" w:hAnsi="Times New Roman" w:cs="Times New Roman"/>
                <w:kern w:val="28"/>
                <w:sz w:val="24"/>
                <w:szCs w:val="24"/>
                <w:lang w:val="zh-CN"/>
                <w14:ligatures w14:val="standardContextual"/>
              </w:rPr>
              <w:t>Calculations involving various Electrical parameters e.g. Power, Current, Voltage, Resistance</w:t>
            </w:r>
          </w:p>
          <w:p w14:paraId="326BE48A" w14:textId="0C8B8877" w:rsidR="00B833B6" w:rsidRPr="0091423E" w:rsidRDefault="00B833B6" w:rsidP="0091423E">
            <w:pPr>
              <w:numPr>
                <w:ilvl w:val="0"/>
                <w:numId w:val="346"/>
              </w:numPr>
              <w:spacing w:after="0" w:line="360" w:lineRule="auto"/>
              <w:rPr>
                <w:rFonts w:ascii="Times New Roman" w:hAnsi="Times New Roman" w:cs="Times New Roman"/>
                <w:kern w:val="28"/>
                <w:sz w:val="24"/>
                <w:szCs w:val="24"/>
                <w:lang w:val="zh-CN"/>
                <w14:ligatures w14:val="standardContextual"/>
              </w:rPr>
            </w:pPr>
            <w:r w:rsidRPr="0091423E">
              <w:rPr>
                <w:rFonts w:ascii="Times New Roman" w:hAnsi="Times New Roman" w:cs="Times New Roman"/>
                <w:kern w:val="28"/>
                <w:sz w:val="24"/>
                <w:szCs w:val="24"/>
                <w:lang w:val="zh-CN"/>
                <w14:ligatures w14:val="standardContextual"/>
              </w:rPr>
              <w:t xml:space="preserve">Instruments used in measuring various types </w:t>
            </w:r>
            <w:r w:rsidR="00347209" w:rsidRPr="0091423E">
              <w:rPr>
                <w:rFonts w:ascii="Times New Roman" w:hAnsi="Times New Roman" w:cs="Times New Roman"/>
                <w:kern w:val="28"/>
                <w:sz w:val="24"/>
                <w:szCs w:val="24"/>
                <w:lang w:val="zh-CN"/>
                <w14:ligatures w14:val="standardContextual"/>
              </w:rPr>
              <w:t>of</w:t>
            </w:r>
            <w:r w:rsidRPr="0091423E">
              <w:rPr>
                <w:rFonts w:ascii="Times New Roman" w:hAnsi="Times New Roman" w:cs="Times New Roman"/>
                <w:kern w:val="28"/>
                <w:sz w:val="24"/>
                <w:szCs w:val="24"/>
                <w:lang w:val="zh-CN"/>
                <w14:ligatures w14:val="standardContextual"/>
              </w:rPr>
              <w:t xml:space="preserve"> Electrical parameters</w:t>
            </w:r>
          </w:p>
        </w:tc>
        <w:tc>
          <w:tcPr>
            <w:tcW w:w="1459" w:type="pct"/>
            <w:tcBorders>
              <w:top w:val="single" w:sz="4" w:space="0" w:color="auto"/>
              <w:left w:val="single" w:sz="4" w:space="0" w:color="auto"/>
              <w:bottom w:val="single" w:sz="4" w:space="0" w:color="auto"/>
              <w:right w:val="single" w:sz="4" w:space="0" w:color="auto"/>
            </w:tcBorders>
          </w:tcPr>
          <w:p w14:paraId="702B56E0" w14:textId="77777777" w:rsidR="00B833B6" w:rsidRPr="0091423E" w:rsidRDefault="00B833B6" w:rsidP="0091423E">
            <w:pPr>
              <w:numPr>
                <w:ilvl w:val="0"/>
                <w:numId w:val="202"/>
              </w:numPr>
              <w:spacing w:after="0" w:line="360" w:lineRule="auto"/>
              <w:rPr>
                <w:rFonts w:ascii="Times New Roman" w:eastAsia="Calibri" w:hAnsi="Times New Roman" w:cs="Times New Roman"/>
                <w:kern w:val="2"/>
                <w:sz w:val="24"/>
                <w:szCs w:val="24"/>
                <w:lang w:val="en-ZA"/>
                <w14:ligatures w14:val="standardContextual"/>
              </w:rPr>
            </w:pPr>
            <w:r w:rsidRPr="0091423E">
              <w:rPr>
                <w:rFonts w:ascii="Times New Roman" w:eastAsia="Calibri" w:hAnsi="Times New Roman" w:cs="Times New Roman"/>
                <w:kern w:val="2"/>
                <w:sz w:val="24"/>
                <w:szCs w:val="24"/>
                <w:lang w:val="en-ZA"/>
                <w14:ligatures w14:val="standardContextual"/>
              </w:rPr>
              <w:t>Practical Assessment</w:t>
            </w:r>
          </w:p>
          <w:p w14:paraId="49B0B9EC" w14:textId="77777777" w:rsidR="00B833B6" w:rsidRPr="0091423E" w:rsidRDefault="00B833B6" w:rsidP="0091423E">
            <w:pPr>
              <w:numPr>
                <w:ilvl w:val="0"/>
                <w:numId w:val="202"/>
              </w:numPr>
              <w:spacing w:after="0" w:line="360" w:lineRule="auto"/>
              <w:rPr>
                <w:rFonts w:ascii="Times New Roman" w:eastAsia="Calibri" w:hAnsi="Times New Roman" w:cs="Times New Roman"/>
                <w:kern w:val="2"/>
                <w:sz w:val="24"/>
                <w:szCs w:val="24"/>
                <w:lang w:val="en-ZA"/>
                <w14:ligatures w14:val="standardContextual"/>
              </w:rPr>
            </w:pPr>
            <w:r w:rsidRPr="0091423E">
              <w:rPr>
                <w:rFonts w:ascii="Times New Roman" w:eastAsia="Calibri" w:hAnsi="Times New Roman" w:cs="Times New Roman"/>
                <w:kern w:val="2"/>
                <w:sz w:val="24"/>
                <w:szCs w:val="24"/>
                <w:lang w:val="en-ZA"/>
                <w14:ligatures w14:val="standardContextual"/>
              </w:rPr>
              <w:t>Project</w:t>
            </w:r>
          </w:p>
          <w:p w14:paraId="1BD977F7" w14:textId="77777777" w:rsidR="00B833B6" w:rsidRPr="0091423E" w:rsidRDefault="00B833B6" w:rsidP="0091423E">
            <w:pPr>
              <w:numPr>
                <w:ilvl w:val="0"/>
                <w:numId w:val="202"/>
              </w:numPr>
              <w:spacing w:after="0" w:line="360" w:lineRule="auto"/>
              <w:rPr>
                <w:rFonts w:ascii="Times New Roman" w:eastAsia="Calibri" w:hAnsi="Times New Roman" w:cs="Times New Roman"/>
                <w:kern w:val="2"/>
                <w:sz w:val="24"/>
                <w:szCs w:val="24"/>
                <w:lang w:val="en-ZA"/>
                <w14:ligatures w14:val="standardContextual"/>
              </w:rPr>
            </w:pPr>
            <w:r w:rsidRPr="0091423E">
              <w:rPr>
                <w:rFonts w:ascii="Times New Roman" w:eastAsia="Calibri" w:hAnsi="Times New Roman" w:cs="Times New Roman"/>
                <w:kern w:val="2"/>
                <w:sz w:val="24"/>
                <w:szCs w:val="24"/>
                <w:lang w:val="en-ZA"/>
                <w14:ligatures w14:val="standardContextual"/>
              </w:rPr>
              <w:t>Third Party Report</w:t>
            </w:r>
          </w:p>
          <w:p w14:paraId="00DC016C" w14:textId="17277B8F" w:rsidR="00B833B6" w:rsidRPr="0091423E" w:rsidRDefault="00347209" w:rsidP="0091423E">
            <w:pPr>
              <w:numPr>
                <w:ilvl w:val="0"/>
                <w:numId w:val="202"/>
              </w:numPr>
              <w:spacing w:after="0" w:line="360" w:lineRule="auto"/>
              <w:rPr>
                <w:rFonts w:ascii="Times New Roman" w:eastAsia="Calibri" w:hAnsi="Times New Roman" w:cs="Times New Roman"/>
                <w:kern w:val="2"/>
                <w:sz w:val="24"/>
                <w:szCs w:val="24"/>
                <w:lang w:val="en-ZA"/>
                <w14:ligatures w14:val="standardContextual"/>
              </w:rPr>
            </w:pPr>
            <w:r w:rsidRPr="0091423E">
              <w:rPr>
                <w:rFonts w:ascii="Times New Roman" w:eastAsia="Calibri" w:hAnsi="Times New Roman" w:cs="Times New Roman"/>
                <w:kern w:val="2"/>
                <w:sz w:val="24"/>
                <w:szCs w:val="24"/>
                <w:lang w:val="en-ZA"/>
                <w14:ligatures w14:val="standardContextual"/>
              </w:rPr>
              <w:t>Portfolio of Evidence</w:t>
            </w:r>
          </w:p>
          <w:p w14:paraId="132F32AD" w14:textId="77777777" w:rsidR="00B833B6" w:rsidRPr="0091423E" w:rsidRDefault="00B833B6" w:rsidP="0091423E">
            <w:pPr>
              <w:numPr>
                <w:ilvl w:val="0"/>
                <w:numId w:val="202"/>
              </w:numPr>
              <w:spacing w:after="0" w:line="360" w:lineRule="auto"/>
              <w:rPr>
                <w:rFonts w:ascii="Times New Roman" w:eastAsia="Calibri" w:hAnsi="Times New Roman" w:cs="Times New Roman"/>
                <w:kern w:val="2"/>
                <w:sz w:val="24"/>
                <w:szCs w:val="24"/>
                <w:lang w:val="en-ZA"/>
                <w14:ligatures w14:val="standardContextual"/>
              </w:rPr>
            </w:pPr>
            <w:r w:rsidRPr="0091423E">
              <w:rPr>
                <w:rFonts w:ascii="Times New Roman" w:eastAsia="Calibri" w:hAnsi="Times New Roman" w:cs="Times New Roman"/>
                <w:kern w:val="2"/>
                <w:sz w:val="24"/>
                <w:szCs w:val="24"/>
                <w:lang w:val="en-ZA"/>
                <w14:ligatures w14:val="standardContextual"/>
              </w:rPr>
              <w:t>Written Assessment</w:t>
            </w:r>
          </w:p>
          <w:p w14:paraId="14B7D14C" w14:textId="77777777" w:rsidR="00B833B6" w:rsidRPr="0091423E" w:rsidRDefault="00B833B6" w:rsidP="0091423E">
            <w:pPr>
              <w:numPr>
                <w:ilvl w:val="0"/>
                <w:numId w:val="344"/>
              </w:numPr>
              <w:spacing w:after="0" w:line="360" w:lineRule="auto"/>
              <w:rPr>
                <w:rFonts w:ascii="Times New Roman" w:hAnsi="Times New Roman" w:cs="Times New Roman"/>
                <w:kern w:val="28"/>
                <w:sz w:val="24"/>
                <w:szCs w:val="24"/>
                <w:lang w:val="en-ZA"/>
                <w14:ligatures w14:val="standardContextual"/>
              </w:rPr>
            </w:pPr>
            <w:r w:rsidRPr="0091423E">
              <w:rPr>
                <w:rFonts w:ascii="Times New Roman" w:eastAsia="Calibri" w:hAnsi="Times New Roman" w:cs="Times New Roman"/>
                <w:kern w:val="2"/>
                <w:sz w:val="24"/>
                <w:szCs w:val="24"/>
                <w:lang w:val="en-ZA"/>
                <w14:ligatures w14:val="standardContextual"/>
              </w:rPr>
              <w:t>Oral Questioning</w:t>
            </w:r>
          </w:p>
        </w:tc>
      </w:tr>
      <w:tr w:rsidR="00B833B6" w:rsidRPr="0091423E" w14:paraId="58043B0C" w14:textId="77777777" w:rsidTr="004825B2">
        <w:trPr>
          <w:trHeight w:val="440"/>
        </w:trPr>
        <w:tc>
          <w:tcPr>
            <w:tcW w:w="1328" w:type="pct"/>
            <w:tcBorders>
              <w:top w:val="single" w:sz="4" w:space="0" w:color="auto"/>
              <w:left w:val="single" w:sz="4" w:space="0" w:color="auto"/>
              <w:bottom w:val="single" w:sz="4" w:space="0" w:color="auto"/>
              <w:right w:val="single" w:sz="4" w:space="0" w:color="auto"/>
            </w:tcBorders>
          </w:tcPr>
          <w:p w14:paraId="6EBC6305" w14:textId="77777777" w:rsidR="00B833B6" w:rsidRPr="0091423E" w:rsidRDefault="00B833B6" w:rsidP="0091423E">
            <w:pPr>
              <w:numPr>
                <w:ilvl w:val="0"/>
                <w:numId w:val="345"/>
              </w:numPr>
              <w:spacing w:after="0" w:line="360" w:lineRule="auto"/>
              <w:contextualSpacing/>
              <w:rPr>
                <w:rFonts w:ascii="Times New Roman" w:hAnsi="Times New Roman" w:cs="Times New Roman"/>
                <w:kern w:val="2"/>
                <w:sz w:val="24"/>
                <w:szCs w:val="24"/>
                <w:lang w:val="en-GB"/>
                <w14:ligatures w14:val="standardContextual"/>
              </w:rPr>
            </w:pPr>
            <w:r w:rsidRPr="0091423E">
              <w:rPr>
                <w:rFonts w:ascii="Times New Roman" w:hAnsi="Times New Roman" w:cs="Times New Roman"/>
                <w:kern w:val="2"/>
                <w:sz w:val="24"/>
                <w:szCs w:val="24"/>
                <w:lang w:val="en-GB"/>
                <w14:ligatures w14:val="standardContextual"/>
              </w:rPr>
              <w:t>Use cells and batteries</w:t>
            </w:r>
          </w:p>
        </w:tc>
        <w:tc>
          <w:tcPr>
            <w:tcW w:w="2213" w:type="pct"/>
            <w:tcBorders>
              <w:top w:val="single" w:sz="4" w:space="0" w:color="auto"/>
              <w:left w:val="single" w:sz="4" w:space="0" w:color="auto"/>
              <w:bottom w:val="single" w:sz="4" w:space="0" w:color="auto"/>
              <w:right w:val="single" w:sz="4" w:space="0" w:color="auto"/>
            </w:tcBorders>
          </w:tcPr>
          <w:p w14:paraId="4C2FA855" w14:textId="5C8668F1" w:rsidR="00B833B6" w:rsidRPr="0091423E" w:rsidRDefault="00B833B6" w:rsidP="0091423E">
            <w:pPr>
              <w:numPr>
                <w:ilvl w:val="0"/>
                <w:numId w:val="347"/>
              </w:numPr>
              <w:spacing w:after="0" w:line="360" w:lineRule="auto"/>
              <w:rPr>
                <w:rFonts w:ascii="Times New Roman" w:hAnsi="Times New Roman" w:cs="Times New Roman"/>
                <w:kern w:val="28"/>
                <w:sz w:val="24"/>
                <w:szCs w:val="24"/>
                <w:lang w:val="zh-CN"/>
                <w14:ligatures w14:val="standardContextual"/>
              </w:rPr>
            </w:pPr>
            <w:r w:rsidRPr="0091423E">
              <w:rPr>
                <w:rFonts w:ascii="Times New Roman" w:hAnsi="Times New Roman" w:cs="Times New Roman"/>
                <w:kern w:val="28"/>
                <w:sz w:val="24"/>
                <w:szCs w:val="24"/>
                <w:lang w:val="zh-CN"/>
                <w14:ligatures w14:val="standardContextual"/>
              </w:rPr>
              <w:t xml:space="preserve">Sources </w:t>
            </w:r>
            <w:r w:rsidR="00347209" w:rsidRPr="0091423E">
              <w:rPr>
                <w:rFonts w:ascii="Times New Roman" w:hAnsi="Times New Roman" w:cs="Times New Roman"/>
                <w:kern w:val="28"/>
                <w:sz w:val="24"/>
                <w:szCs w:val="24"/>
                <w:lang w:val="zh-CN"/>
                <w14:ligatures w14:val="standardContextual"/>
              </w:rPr>
              <w:t>of</w:t>
            </w:r>
            <w:r w:rsidRPr="0091423E">
              <w:rPr>
                <w:rFonts w:ascii="Times New Roman" w:hAnsi="Times New Roman" w:cs="Times New Roman"/>
                <w:kern w:val="28"/>
                <w:sz w:val="24"/>
                <w:szCs w:val="24"/>
                <w:lang w:val="zh-CN"/>
                <w14:ligatures w14:val="standardContextual"/>
              </w:rPr>
              <w:t xml:space="preserve"> electricity </w:t>
            </w:r>
          </w:p>
          <w:p w14:paraId="5B59A5E9" w14:textId="77777777" w:rsidR="00B833B6" w:rsidRPr="0091423E" w:rsidRDefault="00B833B6" w:rsidP="0091423E">
            <w:pPr>
              <w:numPr>
                <w:ilvl w:val="0"/>
                <w:numId w:val="347"/>
              </w:numPr>
              <w:spacing w:after="0" w:line="360" w:lineRule="auto"/>
              <w:rPr>
                <w:rFonts w:ascii="Times New Roman" w:hAnsi="Times New Roman" w:cs="Times New Roman"/>
                <w:kern w:val="28"/>
                <w:sz w:val="24"/>
                <w:szCs w:val="24"/>
                <w:lang w:val="zh-CN"/>
                <w14:ligatures w14:val="standardContextual"/>
              </w:rPr>
            </w:pPr>
            <w:r w:rsidRPr="0091423E">
              <w:rPr>
                <w:rFonts w:ascii="Times New Roman" w:hAnsi="Times New Roman" w:cs="Times New Roman"/>
                <w:kern w:val="28"/>
                <w:sz w:val="24"/>
                <w:szCs w:val="24"/>
                <w:lang w:val="zh-CN"/>
                <w14:ligatures w14:val="standardContextual"/>
              </w:rPr>
              <w:t>electrolysis and its applications</w:t>
            </w:r>
          </w:p>
          <w:p w14:paraId="193EBE1A" w14:textId="77777777" w:rsidR="00B833B6" w:rsidRPr="0091423E" w:rsidRDefault="00B833B6" w:rsidP="0091423E">
            <w:pPr>
              <w:numPr>
                <w:ilvl w:val="0"/>
                <w:numId w:val="347"/>
              </w:numPr>
              <w:spacing w:after="0" w:line="360" w:lineRule="auto"/>
              <w:rPr>
                <w:rFonts w:ascii="Times New Roman" w:hAnsi="Times New Roman" w:cs="Times New Roman"/>
                <w:kern w:val="28"/>
                <w:sz w:val="24"/>
                <w:szCs w:val="24"/>
                <w:lang w:val="zh-CN"/>
                <w14:ligatures w14:val="standardContextual"/>
              </w:rPr>
            </w:pPr>
            <w:r w:rsidRPr="0091423E">
              <w:rPr>
                <w:rFonts w:ascii="Times New Roman" w:hAnsi="Times New Roman" w:cs="Times New Roman"/>
                <w:kern w:val="28"/>
                <w:sz w:val="24"/>
                <w:szCs w:val="24"/>
                <w:lang w:val="zh-CN"/>
                <w14:ligatures w14:val="standardContextual"/>
              </w:rPr>
              <w:t xml:space="preserve">Simple cells </w:t>
            </w:r>
          </w:p>
          <w:p w14:paraId="170FB8D9" w14:textId="77777777" w:rsidR="00B833B6" w:rsidRPr="0091423E" w:rsidRDefault="00B833B6" w:rsidP="0091423E">
            <w:pPr>
              <w:numPr>
                <w:ilvl w:val="0"/>
                <w:numId w:val="347"/>
              </w:numPr>
              <w:spacing w:after="0" w:line="360" w:lineRule="auto"/>
              <w:rPr>
                <w:rFonts w:ascii="Times New Roman" w:hAnsi="Times New Roman" w:cs="Times New Roman"/>
                <w:kern w:val="28"/>
                <w:sz w:val="24"/>
                <w:szCs w:val="24"/>
                <w:lang w:val="zh-CN"/>
                <w14:ligatures w14:val="standardContextual"/>
              </w:rPr>
            </w:pPr>
            <w:r w:rsidRPr="0091423E">
              <w:rPr>
                <w:rFonts w:ascii="Times New Roman" w:hAnsi="Times New Roman" w:cs="Times New Roman"/>
                <w:kern w:val="28"/>
                <w:sz w:val="24"/>
                <w:szCs w:val="24"/>
                <w:lang w:val="zh-CN"/>
                <w14:ligatures w14:val="standardContextual"/>
              </w:rPr>
              <w:t>Primary and secondary cells</w:t>
            </w:r>
          </w:p>
          <w:p w14:paraId="513328A9" w14:textId="39356D1F" w:rsidR="00B833B6" w:rsidRPr="0091423E" w:rsidRDefault="00B833B6" w:rsidP="0091423E">
            <w:pPr>
              <w:numPr>
                <w:ilvl w:val="0"/>
                <w:numId w:val="347"/>
              </w:numPr>
              <w:spacing w:after="0" w:line="360" w:lineRule="auto"/>
              <w:rPr>
                <w:rFonts w:ascii="Times New Roman" w:hAnsi="Times New Roman" w:cs="Times New Roman"/>
                <w:kern w:val="28"/>
                <w:sz w:val="24"/>
                <w:szCs w:val="24"/>
                <w:lang w:val="zh-CN"/>
                <w14:ligatures w14:val="standardContextual"/>
              </w:rPr>
            </w:pPr>
            <w:r w:rsidRPr="0091423E">
              <w:rPr>
                <w:rFonts w:ascii="Times New Roman" w:hAnsi="Times New Roman" w:cs="Times New Roman"/>
                <w:kern w:val="28"/>
                <w:sz w:val="24"/>
                <w:szCs w:val="24"/>
                <w:lang w:val="zh-CN"/>
                <w14:ligatures w14:val="standardContextual"/>
              </w:rPr>
              <w:t xml:space="preserve">Types </w:t>
            </w:r>
            <w:r w:rsidR="00347209" w:rsidRPr="0091423E">
              <w:rPr>
                <w:rFonts w:ascii="Times New Roman" w:hAnsi="Times New Roman" w:cs="Times New Roman"/>
                <w:kern w:val="28"/>
                <w:sz w:val="24"/>
                <w:szCs w:val="24"/>
                <w:lang w:val="zh-CN"/>
                <w14:ligatures w14:val="standardContextual"/>
              </w:rPr>
              <w:t>of</w:t>
            </w:r>
            <w:r w:rsidRPr="0091423E">
              <w:rPr>
                <w:rFonts w:ascii="Times New Roman" w:hAnsi="Times New Roman" w:cs="Times New Roman"/>
                <w:kern w:val="28"/>
                <w:sz w:val="24"/>
                <w:szCs w:val="24"/>
                <w:lang w:val="zh-CN"/>
                <w14:ligatures w14:val="standardContextual"/>
              </w:rPr>
              <w:t xml:space="preserve"> cells and batteries</w:t>
            </w:r>
          </w:p>
          <w:p w14:paraId="32ABAE57" w14:textId="77777777" w:rsidR="00B833B6" w:rsidRPr="0091423E" w:rsidRDefault="00B833B6" w:rsidP="0091423E">
            <w:pPr>
              <w:numPr>
                <w:ilvl w:val="0"/>
                <w:numId w:val="348"/>
              </w:numPr>
              <w:spacing w:after="0" w:line="360" w:lineRule="auto"/>
              <w:contextualSpacing/>
              <w:rPr>
                <w:rFonts w:ascii="Times New Roman" w:hAnsi="Times New Roman" w:cs="Times New Roman"/>
                <w:kern w:val="28"/>
                <w:sz w:val="24"/>
                <w:szCs w:val="24"/>
                <w:lang w:val="en-ZW" w:eastAsia="zh-CN"/>
                <w14:ligatures w14:val="standardContextual"/>
              </w:rPr>
            </w:pPr>
            <w:r w:rsidRPr="0091423E">
              <w:rPr>
                <w:rFonts w:ascii="Times New Roman" w:hAnsi="Times New Roman" w:cs="Times New Roman"/>
                <w:kern w:val="28"/>
                <w:sz w:val="24"/>
                <w:szCs w:val="24"/>
                <w:lang w:val="en-ZW" w:eastAsia="zh-CN"/>
                <w14:ligatures w14:val="standardContextual"/>
              </w:rPr>
              <w:t>Dry cells</w:t>
            </w:r>
          </w:p>
          <w:p w14:paraId="7F4C1C5D" w14:textId="77777777" w:rsidR="00B833B6" w:rsidRPr="0091423E" w:rsidRDefault="00B833B6" w:rsidP="0091423E">
            <w:pPr>
              <w:numPr>
                <w:ilvl w:val="0"/>
                <w:numId w:val="348"/>
              </w:numPr>
              <w:spacing w:after="0" w:line="360" w:lineRule="auto"/>
              <w:contextualSpacing/>
              <w:rPr>
                <w:rFonts w:ascii="Times New Roman" w:hAnsi="Times New Roman" w:cs="Times New Roman"/>
                <w:kern w:val="28"/>
                <w:sz w:val="24"/>
                <w:szCs w:val="24"/>
                <w:lang w:val="en-ZW" w:eastAsia="zh-CN"/>
                <w14:ligatures w14:val="standardContextual"/>
              </w:rPr>
            </w:pPr>
            <w:r w:rsidRPr="0091423E">
              <w:rPr>
                <w:rFonts w:ascii="Times New Roman" w:hAnsi="Times New Roman" w:cs="Times New Roman"/>
                <w:kern w:val="28"/>
                <w:sz w:val="24"/>
                <w:szCs w:val="24"/>
                <w:lang w:val="en-ZW" w:eastAsia="zh-CN"/>
                <w14:ligatures w14:val="standardContextual"/>
              </w:rPr>
              <w:t>Leclanché</w:t>
            </w:r>
          </w:p>
          <w:p w14:paraId="25E9170B" w14:textId="77777777" w:rsidR="00B833B6" w:rsidRPr="0091423E" w:rsidRDefault="00B833B6" w:rsidP="0091423E">
            <w:pPr>
              <w:numPr>
                <w:ilvl w:val="0"/>
                <w:numId w:val="348"/>
              </w:numPr>
              <w:spacing w:after="0" w:line="360" w:lineRule="auto"/>
              <w:contextualSpacing/>
              <w:rPr>
                <w:rFonts w:ascii="Times New Roman" w:hAnsi="Times New Roman" w:cs="Times New Roman"/>
                <w:kern w:val="28"/>
                <w:sz w:val="24"/>
                <w:szCs w:val="24"/>
                <w:lang w:val="en-ZW" w:eastAsia="zh-CN"/>
                <w14:ligatures w14:val="standardContextual"/>
              </w:rPr>
            </w:pPr>
            <w:r w:rsidRPr="0091423E">
              <w:rPr>
                <w:rFonts w:ascii="Times New Roman" w:hAnsi="Times New Roman" w:cs="Times New Roman"/>
                <w:kern w:val="28"/>
                <w:sz w:val="24"/>
                <w:szCs w:val="24"/>
                <w:lang w:val="en-ZW" w:eastAsia="zh-CN"/>
                <w14:ligatures w14:val="standardContextual"/>
              </w:rPr>
              <w:t>Mercury</w:t>
            </w:r>
          </w:p>
          <w:p w14:paraId="7A25D330" w14:textId="77777777" w:rsidR="00B833B6" w:rsidRPr="0091423E" w:rsidRDefault="00B833B6" w:rsidP="0091423E">
            <w:pPr>
              <w:numPr>
                <w:ilvl w:val="0"/>
                <w:numId w:val="348"/>
              </w:numPr>
              <w:spacing w:after="0" w:line="360" w:lineRule="auto"/>
              <w:contextualSpacing/>
              <w:rPr>
                <w:rFonts w:ascii="Times New Roman" w:hAnsi="Times New Roman" w:cs="Times New Roman"/>
                <w:kern w:val="28"/>
                <w:sz w:val="24"/>
                <w:szCs w:val="24"/>
                <w:lang w:val="en-ZW" w:eastAsia="zh-CN"/>
                <w14:ligatures w14:val="standardContextual"/>
              </w:rPr>
            </w:pPr>
            <w:r w:rsidRPr="0091423E">
              <w:rPr>
                <w:rFonts w:ascii="Times New Roman" w:hAnsi="Times New Roman" w:cs="Times New Roman"/>
                <w:kern w:val="28"/>
                <w:sz w:val="24"/>
                <w:szCs w:val="24"/>
                <w:lang w:val="en-ZW" w:eastAsia="zh-CN"/>
                <w14:ligatures w14:val="standardContextual"/>
              </w:rPr>
              <w:t>Lead-acid</w:t>
            </w:r>
          </w:p>
          <w:p w14:paraId="1823E29C" w14:textId="77777777" w:rsidR="00B833B6" w:rsidRPr="0091423E" w:rsidRDefault="00B833B6" w:rsidP="0091423E">
            <w:pPr>
              <w:numPr>
                <w:ilvl w:val="0"/>
                <w:numId w:val="348"/>
              </w:numPr>
              <w:spacing w:after="0" w:line="360" w:lineRule="auto"/>
              <w:contextualSpacing/>
              <w:rPr>
                <w:rFonts w:ascii="Times New Roman" w:hAnsi="Times New Roman" w:cs="Times New Roman"/>
                <w:kern w:val="28"/>
                <w:sz w:val="24"/>
                <w:szCs w:val="24"/>
                <w:lang w:val="en-ZW" w:eastAsia="zh-CN"/>
                <w14:ligatures w14:val="standardContextual"/>
              </w:rPr>
            </w:pPr>
            <w:r w:rsidRPr="0091423E">
              <w:rPr>
                <w:rFonts w:ascii="Times New Roman" w:hAnsi="Times New Roman" w:cs="Times New Roman"/>
                <w:kern w:val="28"/>
                <w:sz w:val="24"/>
                <w:szCs w:val="24"/>
                <w:lang w:val="en-ZW" w:eastAsia="zh-CN"/>
                <w14:ligatures w14:val="standardContextual"/>
              </w:rPr>
              <w:t>Alkaline</w:t>
            </w:r>
          </w:p>
          <w:p w14:paraId="33B92C0D" w14:textId="77777777" w:rsidR="00B833B6" w:rsidRPr="0091423E" w:rsidRDefault="00B833B6" w:rsidP="0091423E">
            <w:pPr>
              <w:numPr>
                <w:ilvl w:val="0"/>
                <w:numId w:val="348"/>
              </w:numPr>
              <w:spacing w:after="0" w:line="360" w:lineRule="auto"/>
              <w:contextualSpacing/>
              <w:rPr>
                <w:rFonts w:ascii="Times New Roman" w:hAnsi="Times New Roman" w:cs="Times New Roman"/>
                <w:kern w:val="28"/>
                <w:sz w:val="24"/>
                <w:szCs w:val="24"/>
                <w:lang w:val="en-ZW" w:eastAsia="zh-CN"/>
                <w14:ligatures w14:val="standardContextual"/>
              </w:rPr>
            </w:pPr>
            <w:r w:rsidRPr="0091423E">
              <w:rPr>
                <w:rFonts w:ascii="Times New Roman" w:hAnsi="Times New Roman" w:cs="Times New Roman"/>
                <w:kern w:val="28"/>
                <w:sz w:val="24"/>
                <w:szCs w:val="24"/>
                <w:lang w:val="en-ZW" w:eastAsia="zh-CN"/>
                <w14:ligatures w14:val="standardContextual"/>
              </w:rPr>
              <w:t>Lithium</w:t>
            </w:r>
          </w:p>
          <w:p w14:paraId="61DBBD19" w14:textId="37587EA3" w:rsidR="00B833B6" w:rsidRPr="0091423E" w:rsidRDefault="00B833B6" w:rsidP="0091423E">
            <w:pPr>
              <w:numPr>
                <w:ilvl w:val="0"/>
                <w:numId w:val="347"/>
              </w:numPr>
              <w:spacing w:after="0" w:line="360" w:lineRule="auto"/>
              <w:rPr>
                <w:rFonts w:ascii="Times New Roman" w:hAnsi="Times New Roman" w:cs="Times New Roman"/>
                <w:kern w:val="28"/>
                <w:sz w:val="24"/>
                <w:szCs w:val="24"/>
                <w:lang w:val="zh-CN"/>
                <w14:ligatures w14:val="standardContextual"/>
              </w:rPr>
            </w:pPr>
            <w:r w:rsidRPr="0091423E">
              <w:rPr>
                <w:rFonts w:ascii="Times New Roman" w:hAnsi="Times New Roman" w:cs="Times New Roman"/>
                <w:kern w:val="28"/>
                <w:sz w:val="24"/>
                <w:szCs w:val="24"/>
                <w:lang w:val="zh-CN"/>
                <w14:ligatures w14:val="standardContextual"/>
              </w:rPr>
              <w:t xml:space="preserve">E.m.f and internal resistance </w:t>
            </w:r>
            <w:r w:rsidR="00347209" w:rsidRPr="0091423E">
              <w:rPr>
                <w:rFonts w:ascii="Times New Roman" w:hAnsi="Times New Roman" w:cs="Times New Roman"/>
                <w:kern w:val="28"/>
                <w:sz w:val="24"/>
                <w:szCs w:val="24"/>
                <w:lang w:val="zh-CN"/>
                <w14:ligatures w14:val="standardContextual"/>
              </w:rPr>
              <w:t>of</w:t>
            </w:r>
            <w:r w:rsidRPr="0091423E">
              <w:rPr>
                <w:rFonts w:ascii="Times New Roman" w:hAnsi="Times New Roman" w:cs="Times New Roman"/>
                <w:kern w:val="28"/>
                <w:sz w:val="24"/>
                <w:szCs w:val="24"/>
                <w:lang w:val="zh-CN"/>
                <w14:ligatures w14:val="standardContextual"/>
              </w:rPr>
              <w:t xml:space="preserve"> cells </w:t>
            </w:r>
          </w:p>
          <w:p w14:paraId="45F241C5" w14:textId="4AF26BC7" w:rsidR="00B833B6" w:rsidRPr="0091423E" w:rsidRDefault="00B833B6" w:rsidP="0091423E">
            <w:pPr>
              <w:numPr>
                <w:ilvl w:val="0"/>
                <w:numId w:val="347"/>
              </w:numPr>
              <w:spacing w:after="0" w:line="360" w:lineRule="auto"/>
              <w:rPr>
                <w:rFonts w:ascii="Times New Roman" w:hAnsi="Times New Roman" w:cs="Times New Roman"/>
                <w:kern w:val="28"/>
                <w:sz w:val="24"/>
                <w:szCs w:val="24"/>
                <w:lang w:val="zh-CN"/>
                <w14:ligatures w14:val="standardContextual"/>
              </w:rPr>
            </w:pPr>
            <w:r w:rsidRPr="0091423E">
              <w:rPr>
                <w:rFonts w:ascii="Times New Roman" w:hAnsi="Times New Roman" w:cs="Times New Roman"/>
                <w:kern w:val="28"/>
                <w:sz w:val="24"/>
                <w:szCs w:val="24"/>
                <w:lang w:val="zh-CN"/>
                <w14:ligatures w14:val="standardContextual"/>
              </w:rPr>
              <w:t xml:space="preserve">Maintenance </w:t>
            </w:r>
            <w:r w:rsidR="00347209" w:rsidRPr="0091423E">
              <w:rPr>
                <w:rFonts w:ascii="Times New Roman" w:hAnsi="Times New Roman" w:cs="Times New Roman"/>
                <w:kern w:val="28"/>
                <w:sz w:val="24"/>
                <w:szCs w:val="24"/>
                <w:lang w:val="zh-CN"/>
                <w14:ligatures w14:val="standardContextual"/>
              </w:rPr>
              <w:t>of</w:t>
            </w:r>
            <w:r w:rsidRPr="0091423E">
              <w:rPr>
                <w:rFonts w:ascii="Times New Roman" w:hAnsi="Times New Roman" w:cs="Times New Roman"/>
                <w:kern w:val="28"/>
                <w:sz w:val="24"/>
                <w:szCs w:val="24"/>
                <w:lang w:val="zh-CN"/>
                <w14:ligatures w14:val="standardContextual"/>
              </w:rPr>
              <w:t xml:space="preserve"> batteries </w:t>
            </w:r>
          </w:p>
          <w:p w14:paraId="79D20CA9" w14:textId="736A004D" w:rsidR="00B833B6" w:rsidRPr="0091423E" w:rsidRDefault="00B833B6" w:rsidP="0091423E">
            <w:pPr>
              <w:numPr>
                <w:ilvl w:val="0"/>
                <w:numId w:val="347"/>
              </w:numPr>
              <w:spacing w:after="0" w:line="360" w:lineRule="auto"/>
              <w:rPr>
                <w:rFonts w:ascii="Times New Roman" w:hAnsi="Times New Roman" w:cs="Times New Roman"/>
                <w:kern w:val="28"/>
                <w:sz w:val="24"/>
                <w:szCs w:val="24"/>
                <w:lang w:val="zh-CN"/>
                <w14:ligatures w14:val="standardContextual"/>
              </w:rPr>
            </w:pPr>
            <w:r w:rsidRPr="0091423E">
              <w:rPr>
                <w:rFonts w:ascii="Times New Roman" w:hAnsi="Times New Roman" w:cs="Times New Roman"/>
                <w:kern w:val="28"/>
                <w:sz w:val="24"/>
                <w:szCs w:val="24"/>
                <w:lang w:val="zh-CN"/>
                <w14:ligatures w14:val="standardContextual"/>
              </w:rPr>
              <w:t xml:space="preserve">Applications </w:t>
            </w:r>
            <w:r w:rsidR="00347209" w:rsidRPr="0091423E">
              <w:rPr>
                <w:rFonts w:ascii="Times New Roman" w:hAnsi="Times New Roman" w:cs="Times New Roman"/>
                <w:kern w:val="28"/>
                <w:sz w:val="24"/>
                <w:szCs w:val="24"/>
                <w:lang w:val="zh-CN"/>
                <w14:ligatures w14:val="standardContextual"/>
              </w:rPr>
              <w:t>of</w:t>
            </w:r>
            <w:r w:rsidRPr="0091423E">
              <w:rPr>
                <w:rFonts w:ascii="Times New Roman" w:hAnsi="Times New Roman" w:cs="Times New Roman"/>
                <w:kern w:val="28"/>
                <w:sz w:val="24"/>
                <w:szCs w:val="24"/>
                <w:lang w:val="zh-CN"/>
                <w14:ligatures w14:val="standardContextual"/>
              </w:rPr>
              <w:t xml:space="preserve"> batteries </w:t>
            </w:r>
          </w:p>
        </w:tc>
        <w:tc>
          <w:tcPr>
            <w:tcW w:w="1459" w:type="pct"/>
            <w:tcBorders>
              <w:top w:val="single" w:sz="4" w:space="0" w:color="auto"/>
              <w:left w:val="single" w:sz="4" w:space="0" w:color="auto"/>
              <w:bottom w:val="single" w:sz="4" w:space="0" w:color="auto"/>
              <w:right w:val="single" w:sz="4" w:space="0" w:color="auto"/>
            </w:tcBorders>
          </w:tcPr>
          <w:p w14:paraId="0A3CB765" w14:textId="77777777" w:rsidR="00B833B6" w:rsidRPr="0091423E" w:rsidRDefault="00B833B6" w:rsidP="0091423E">
            <w:pPr>
              <w:numPr>
                <w:ilvl w:val="0"/>
                <w:numId w:val="202"/>
              </w:numPr>
              <w:spacing w:after="0" w:line="360" w:lineRule="auto"/>
              <w:rPr>
                <w:rFonts w:ascii="Times New Roman" w:eastAsia="Calibri" w:hAnsi="Times New Roman" w:cs="Times New Roman"/>
                <w:kern w:val="2"/>
                <w:sz w:val="24"/>
                <w:szCs w:val="24"/>
                <w:lang w:val="en-ZA"/>
                <w14:ligatures w14:val="standardContextual"/>
              </w:rPr>
            </w:pPr>
            <w:r w:rsidRPr="0091423E">
              <w:rPr>
                <w:rFonts w:ascii="Times New Roman" w:eastAsia="Calibri" w:hAnsi="Times New Roman" w:cs="Times New Roman"/>
                <w:kern w:val="2"/>
                <w:sz w:val="24"/>
                <w:szCs w:val="24"/>
                <w:lang w:val="en-ZA"/>
                <w14:ligatures w14:val="standardContextual"/>
              </w:rPr>
              <w:t>Practical Assessment</w:t>
            </w:r>
          </w:p>
          <w:p w14:paraId="565444E1" w14:textId="77777777" w:rsidR="00B833B6" w:rsidRPr="0091423E" w:rsidRDefault="00B833B6" w:rsidP="0091423E">
            <w:pPr>
              <w:numPr>
                <w:ilvl w:val="0"/>
                <w:numId w:val="202"/>
              </w:numPr>
              <w:spacing w:after="0" w:line="360" w:lineRule="auto"/>
              <w:rPr>
                <w:rFonts w:ascii="Times New Roman" w:eastAsia="Calibri" w:hAnsi="Times New Roman" w:cs="Times New Roman"/>
                <w:kern w:val="2"/>
                <w:sz w:val="24"/>
                <w:szCs w:val="24"/>
                <w:lang w:val="en-ZA"/>
                <w14:ligatures w14:val="standardContextual"/>
              </w:rPr>
            </w:pPr>
            <w:r w:rsidRPr="0091423E">
              <w:rPr>
                <w:rFonts w:ascii="Times New Roman" w:eastAsia="Calibri" w:hAnsi="Times New Roman" w:cs="Times New Roman"/>
                <w:kern w:val="2"/>
                <w:sz w:val="24"/>
                <w:szCs w:val="24"/>
                <w:lang w:val="en-ZA"/>
                <w14:ligatures w14:val="standardContextual"/>
              </w:rPr>
              <w:t>Project</w:t>
            </w:r>
          </w:p>
          <w:p w14:paraId="79E34580" w14:textId="77777777" w:rsidR="00B833B6" w:rsidRPr="0091423E" w:rsidRDefault="00B833B6" w:rsidP="0091423E">
            <w:pPr>
              <w:numPr>
                <w:ilvl w:val="0"/>
                <w:numId w:val="202"/>
              </w:numPr>
              <w:spacing w:after="0" w:line="360" w:lineRule="auto"/>
              <w:rPr>
                <w:rFonts w:ascii="Times New Roman" w:eastAsia="Calibri" w:hAnsi="Times New Roman" w:cs="Times New Roman"/>
                <w:kern w:val="2"/>
                <w:sz w:val="24"/>
                <w:szCs w:val="24"/>
                <w:lang w:val="en-ZA"/>
                <w14:ligatures w14:val="standardContextual"/>
              </w:rPr>
            </w:pPr>
            <w:r w:rsidRPr="0091423E">
              <w:rPr>
                <w:rFonts w:ascii="Times New Roman" w:eastAsia="Calibri" w:hAnsi="Times New Roman" w:cs="Times New Roman"/>
                <w:kern w:val="2"/>
                <w:sz w:val="24"/>
                <w:szCs w:val="24"/>
                <w:lang w:val="en-ZA"/>
                <w14:ligatures w14:val="standardContextual"/>
              </w:rPr>
              <w:t>Third Party Report</w:t>
            </w:r>
          </w:p>
          <w:p w14:paraId="1EEE3092" w14:textId="1FECFAA2" w:rsidR="00B833B6" w:rsidRPr="0091423E" w:rsidRDefault="00347209" w:rsidP="0091423E">
            <w:pPr>
              <w:numPr>
                <w:ilvl w:val="0"/>
                <w:numId w:val="202"/>
              </w:numPr>
              <w:spacing w:after="0" w:line="360" w:lineRule="auto"/>
              <w:rPr>
                <w:rFonts w:ascii="Times New Roman" w:eastAsia="Calibri" w:hAnsi="Times New Roman" w:cs="Times New Roman"/>
                <w:kern w:val="2"/>
                <w:sz w:val="24"/>
                <w:szCs w:val="24"/>
                <w:lang w:val="en-ZA"/>
                <w14:ligatures w14:val="standardContextual"/>
              </w:rPr>
            </w:pPr>
            <w:r w:rsidRPr="0091423E">
              <w:rPr>
                <w:rFonts w:ascii="Times New Roman" w:eastAsia="Calibri" w:hAnsi="Times New Roman" w:cs="Times New Roman"/>
                <w:kern w:val="2"/>
                <w:sz w:val="24"/>
                <w:szCs w:val="24"/>
                <w:lang w:val="en-ZA"/>
                <w14:ligatures w14:val="standardContextual"/>
              </w:rPr>
              <w:t>Portfolio of Evidence</w:t>
            </w:r>
          </w:p>
          <w:p w14:paraId="32CA0843" w14:textId="77777777" w:rsidR="00B833B6" w:rsidRPr="0091423E" w:rsidRDefault="00B833B6" w:rsidP="0091423E">
            <w:pPr>
              <w:numPr>
                <w:ilvl w:val="0"/>
                <w:numId w:val="202"/>
              </w:numPr>
              <w:spacing w:after="0" w:line="360" w:lineRule="auto"/>
              <w:rPr>
                <w:rFonts w:ascii="Times New Roman" w:eastAsia="Calibri" w:hAnsi="Times New Roman" w:cs="Times New Roman"/>
                <w:kern w:val="2"/>
                <w:sz w:val="24"/>
                <w:szCs w:val="24"/>
                <w:lang w:val="en-ZA"/>
                <w14:ligatures w14:val="standardContextual"/>
              </w:rPr>
            </w:pPr>
            <w:r w:rsidRPr="0091423E">
              <w:rPr>
                <w:rFonts w:ascii="Times New Roman" w:eastAsia="Calibri" w:hAnsi="Times New Roman" w:cs="Times New Roman"/>
                <w:kern w:val="2"/>
                <w:sz w:val="24"/>
                <w:szCs w:val="24"/>
                <w:lang w:val="en-ZA"/>
                <w14:ligatures w14:val="standardContextual"/>
              </w:rPr>
              <w:t>Written Assessment</w:t>
            </w:r>
          </w:p>
          <w:p w14:paraId="0BABC72A" w14:textId="77777777" w:rsidR="00B833B6" w:rsidRPr="0091423E" w:rsidRDefault="00B833B6" w:rsidP="0091423E">
            <w:pPr>
              <w:numPr>
                <w:ilvl w:val="0"/>
                <w:numId w:val="344"/>
              </w:numPr>
              <w:spacing w:after="0" w:line="360" w:lineRule="auto"/>
              <w:rPr>
                <w:rFonts w:ascii="Times New Roman" w:hAnsi="Times New Roman" w:cs="Times New Roman"/>
                <w:kern w:val="28"/>
                <w:sz w:val="24"/>
                <w:szCs w:val="24"/>
                <w:lang w:val="en-ZA"/>
                <w14:ligatures w14:val="standardContextual"/>
              </w:rPr>
            </w:pPr>
            <w:r w:rsidRPr="0091423E">
              <w:rPr>
                <w:rFonts w:ascii="Times New Roman" w:eastAsia="Calibri" w:hAnsi="Times New Roman" w:cs="Times New Roman"/>
                <w:kern w:val="2"/>
                <w:sz w:val="24"/>
                <w:szCs w:val="24"/>
                <w:lang w:val="en-ZA"/>
                <w14:ligatures w14:val="standardContextual"/>
              </w:rPr>
              <w:t>Oral Questioning</w:t>
            </w:r>
          </w:p>
        </w:tc>
      </w:tr>
      <w:tr w:rsidR="00B833B6" w:rsidRPr="0091423E" w14:paraId="149D42D9" w14:textId="77777777" w:rsidTr="004825B2">
        <w:trPr>
          <w:trHeight w:val="440"/>
        </w:trPr>
        <w:tc>
          <w:tcPr>
            <w:tcW w:w="1328" w:type="pct"/>
            <w:tcBorders>
              <w:top w:val="single" w:sz="4" w:space="0" w:color="auto"/>
              <w:left w:val="single" w:sz="4" w:space="0" w:color="auto"/>
              <w:bottom w:val="single" w:sz="4" w:space="0" w:color="auto"/>
              <w:right w:val="single" w:sz="4" w:space="0" w:color="auto"/>
            </w:tcBorders>
          </w:tcPr>
          <w:p w14:paraId="355A1C51" w14:textId="77777777" w:rsidR="00B833B6" w:rsidRPr="0091423E" w:rsidRDefault="00B833B6" w:rsidP="0091423E">
            <w:pPr>
              <w:numPr>
                <w:ilvl w:val="0"/>
                <w:numId w:val="345"/>
              </w:numPr>
              <w:spacing w:after="0" w:line="360" w:lineRule="auto"/>
              <w:contextualSpacing/>
              <w:rPr>
                <w:rFonts w:ascii="Times New Roman" w:hAnsi="Times New Roman" w:cs="Times New Roman"/>
                <w:kern w:val="2"/>
                <w:sz w:val="24"/>
                <w:szCs w:val="24"/>
                <w:lang w:val="en-GB"/>
                <w14:ligatures w14:val="standardContextual"/>
              </w:rPr>
            </w:pPr>
            <w:r w:rsidRPr="0091423E">
              <w:rPr>
                <w:rFonts w:ascii="Times New Roman" w:hAnsi="Times New Roman" w:cs="Times New Roman"/>
                <w:kern w:val="2"/>
                <w:sz w:val="24"/>
                <w:szCs w:val="24"/>
                <w:lang w:val="en-GB"/>
                <w14:ligatures w14:val="standardContextual"/>
              </w:rPr>
              <w:t>Apply DC circuit</w:t>
            </w:r>
          </w:p>
        </w:tc>
        <w:tc>
          <w:tcPr>
            <w:tcW w:w="2213" w:type="pct"/>
            <w:tcBorders>
              <w:top w:val="single" w:sz="4" w:space="0" w:color="auto"/>
              <w:left w:val="single" w:sz="4" w:space="0" w:color="auto"/>
              <w:bottom w:val="single" w:sz="4" w:space="0" w:color="auto"/>
              <w:right w:val="single" w:sz="4" w:space="0" w:color="auto"/>
            </w:tcBorders>
          </w:tcPr>
          <w:p w14:paraId="5CFD2AE9" w14:textId="77777777" w:rsidR="00B833B6" w:rsidRPr="0091423E" w:rsidRDefault="00B833B6" w:rsidP="0091423E">
            <w:pPr>
              <w:numPr>
                <w:ilvl w:val="0"/>
                <w:numId w:val="349"/>
              </w:numPr>
              <w:spacing w:after="0" w:line="360" w:lineRule="auto"/>
              <w:rPr>
                <w:rFonts w:ascii="Times New Roman" w:hAnsi="Times New Roman" w:cs="Times New Roman"/>
                <w:kern w:val="28"/>
                <w:sz w:val="24"/>
                <w:szCs w:val="24"/>
                <w:lang w:val="zh-CN"/>
                <w14:ligatures w14:val="standardContextual"/>
              </w:rPr>
            </w:pPr>
            <w:r w:rsidRPr="0091423E">
              <w:rPr>
                <w:rFonts w:ascii="Times New Roman" w:hAnsi="Times New Roman" w:cs="Times New Roman"/>
                <w:kern w:val="28"/>
                <w:sz w:val="24"/>
                <w:szCs w:val="24"/>
                <w:lang w:val="zh-CN"/>
                <w14:ligatures w14:val="standardContextual"/>
              </w:rPr>
              <w:t xml:space="preserve">Resistance and resistivity </w:t>
            </w:r>
          </w:p>
          <w:p w14:paraId="77642487" w14:textId="77777777" w:rsidR="00B833B6" w:rsidRPr="0091423E" w:rsidRDefault="00B833B6" w:rsidP="0091423E">
            <w:pPr>
              <w:numPr>
                <w:ilvl w:val="0"/>
                <w:numId w:val="349"/>
              </w:numPr>
              <w:spacing w:after="0" w:line="360" w:lineRule="auto"/>
              <w:rPr>
                <w:rFonts w:ascii="Times New Roman" w:hAnsi="Times New Roman" w:cs="Times New Roman"/>
                <w:kern w:val="28"/>
                <w:sz w:val="24"/>
                <w:szCs w:val="24"/>
                <w:lang w:val="zh-CN"/>
                <w14:ligatures w14:val="standardContextual"/>
              </w:rPr>
            </w:pPr>
            <w:r w:rsidRPr="0091423E">
              <w:rPr>
                <w:rFonts w:ascii="Times New Roman" w:hAnsi="Times New Roman" w:cs="Times New Roman"/>
                <w:kern w:val="28"/>
                <w:sz w:val="24"/>
                <w:szCs w:val="24"/>
                <w:lang w:val="zh-CN"/>
                <w14:ligatures w14:val="standardContextual"/>
              </w:rPr>
              <w:t xml:space="preserve">Parallel and series circuits </w:t>
            </w:r>
          </w:p>
          <w:p w14:paraId="57DA40DC" w14:textId="77777777" w:rsidR="00B833B6" w:rsidRPr="0091423E" w:rsidRDefault="00B833B6" w:rsidP="0091423E">
            <w:pPr>
              <w:numPr>
                <w:ilvl w:val="0"/>
                <w:numId w:val="349"/>
              </w:numPr>
              <w:spacing w:after="0" w:line="360" w:lineRule="auto"/>
              <w:rPr>
                <w:rFonts w:ascii="Times New Roman" w:hAnsi="Times New Roman" w:cs="Times New Roman"/>
                <w:kern w:val="28"/>
                <w:sz w:val="24"/>
                <w:szCs w:val="24"/>
                <w:lang w:val="zh-CN"/>
                <w14:ligatures w14:val="standardContextual"/>
              </w:rPr>
            </w:pPr>
            <w:r w:rsidRPr="0091423E">
              <w:rPr>
                <w:rFonts w:ascii="Times New Roman" w:hAnsi="Times New Roman" w:cs="Times New Roman"/>
                <w:kern w:val="28"/>
                <w:sz w:val="24"/>
                <w:szCs w:val="24"/>
                <w:lang w:val="zh-CN"/>
                <w14:ligatures w14:val="standardContextual"/>
              </w:rPr>
              <w:t xml:space="preserve">Basic electrical laws </w:t>
            </w:r>
          </w:p>
          <w:p w14:paraId="6AF70E76" w14:textId="77777777" w:rsidR="00B833B6" w:rsidRPr="0091423E" w:rsidRDefault="00B833B6" w:rsidP="0091423E">
            <w:pPr>
              <w:numPr>
                <w:ilvl w:val="0"/>
                <w:numId w:val="350"/>
              </w:numPr>
              <w:spacing w:after="0" w:line="360" w:lineRule="auto"/>
              <w:contextualSpacing/>
              <w:rPr>
                <w:rFonts w:ascii="Times New Roman" w:hAnsi="Times New Roman" w:cs="Times New Roman"/>
                <w:kern w:val="28"/>
                <w:sz w:val="24"/>
                <w:szCs w:val="24"/>
                <w:lang w:val="en-ZW" w:eastAsia="zh-CN"/>
                <w14:ligatures w14:val="standardContextual"/>
              </w:rPr>
            </w:pPr>
            <w:r w:rsidRPr="0091423E">
              <w:rPr>
                <w:rFonts w:ascii="Times New Roman" w:hAnsi="Times New Roman" w:cs="Times New Roman"/>
                <w:kern w:val="28"/>
                <w:sz w:val="24"/>
                <w:szCs w:val="24"/>
                <w:lang w:val="en-ZW" w:eastAsia="zh-CN"/>
                <w14:ligatures w14:val="standardContextual"/>
              </w:rPr>
              <w:t>Ohms law</w:t>
            </w:r>
          </w:p>
          <w:p w14:paraId="22F2BD34" w14:textId="77777777" w:rsidR="00B833B6" w:rsidRPr="0091423E" w:rsidRDefault="00B833B6" w:rsidP="0091423E">
            <w:pPr>
              <w:numPr>
                <w:ilvl w:val="0"/>
                <w:numId w:val="349"/>
              </w:numPr>
              <w:spacing w:after="0" w:line="360" w:lineRule="auto"/>
              <w:rPr>
                <w:rFonts w:ascii="Times New Roman" w:hAnsi="Times New Roman" w:cs="Times New Roman"/>
                <w:kern w:val="28"/>
                <w:sz w:val="24"/>
                <w:szCs w:val="24"/>
                <w:lang w:val="zh-CN"/>
                <w14:ligatures w14:val="standardContextual"/>
              </w:rPr>
            </w:pPr>
            <w:r w:rsidRPr="0091423E">
              <w:rPr>
                <w:rFonts w:ascii="Times New Roman" w:hAnsi="Times New Roman" w:cs="Times New Roman"/>
                <w:kern w:val="28"/>
                <w:sz w:val="24"/>
                <w:szCs w:val="24"/>
                <w:lang w:val="zh-CN"/>
                <w14:ligatures w14:val="standardContextual"/>
              </w:rPr>
              <w:t xml:space="preserve">DC theorems </w:t>
            </w:r>
          </w:p>
          <w:p w14:paraId="555142F0" w14:textId="615E1A36" w:rsidR="00B833B6" w:rsidRPr="0091423E" w:rsidRDefault="00B833B6" w:rsidP="0091423E">
            <w:pPr>
              <w:numPr>
                <w:ilvl w:val="0"/>
                <w:numId w:val="351"/>
              </w:numPr>
              <w:tabs>
                <w:tab w:val="left" w:pos="432"/>
              </w:tabs>
              <w:spacing w:after="0" w:line="360" w:lineRule="auto"/>
              <w:contextualSpacing/>
              <w:rPr>
                <w:rFonts w:ascii="Times New Roman" w:hAnsi="Times New Roman" w:cs="Times New Roman"/>
                <w:kern w:val="28"/>
                <w:sz w:val="24"/>
                <w:szCs w:val="24"/>
                <w:lang w:val="zh-CN"/>
                <w14:ligatures w14:val="standardContextual"/>
              </w:rPr>
            </w:pPr>
            <w:r w:rsidRPr="0091423E">
              <w:rPr>
                <w:rFonts w:ascii="Times New Roman" w:hAnsi="Times New Roman" w:cs="Times New Roman"/>
                <w:kern w:val="28"/>
                <w:sz w:val="24"/>
                <w:szCs w:val="24"/>
                <w:lang w:val="zh-CN"/>
                <w14:ligatures w14:val="standardContextual"/>
              </w:rPr>
              <w:t>Kirchh</w:t>
            </w:r>
            <w:r w:rsidR="00347209" w:rsidRPr="0091423E">
              <w:rPr>
                <w:rFonts w:ascii="Times New Roman" w:hAnsi="Times New Roman" w:cs="Times New Roman"/>
                <w:kern w:val="28"/>
                <w:sz w:val="24"/>
                <w:szCs w:val="24"/>
                <w:lang w:val="zh-CN"/>
                <w14:ligatures w14:val="standardContextual"/>
              </w:rPr>
              <w:t>of</w:t>
            </w:r>
            <w:r w:rsidRPr="0091423E">
              <w:rPr>
                <w:rFonts w:ascii="Times New Roman" w:hAnsi="Times New Roman" w:cs="Times New Roman"/>
                <w:kern w:val="28"/>
                <w:sz w:val="24"/>
                <w:szCs w:val="24"/>
                <w:lang w:val="zh-CN"/>
                <w14:ligatures w14:val="standardContextual"/>
              </w:rPr>
              <w:t>f’s theorem</w:t>
            </w:r>
          </w:p>
          <w:p w14:paraId="2981E33B" w14:textId="77777777" w:rsidR="00B833B6" w:rsidRPr="0091423E" w:rsidRDefault="00B833B6" w:rsidP="0091423E">
            <w:pPr>
              <w:numPr>
                <w:ilvl w:val="0"/>
                <w:numId w:val="351"/>
              </w:numPr>
              <w:tabs>
                <w:tab w:val="left" w:pos="432"/>
              </w:tabs>
              <w:spacing w:after="0" w:line="360" w:lineRule="auto"/>
              <w:contextualSpacing/>
              <w:rPr>
                <w:rFonts w:ascii="Times New Roman" w:hAnsi="Times New Roman" w:cs="Times New Roman"/>
                <w:kern w:val="28"/>
                <w:sz w:val="24"/>
                <w:szCs w:val="24"/>
                <w:lang w:val="zh-CN"/>
                <w14:ligatures w14:val="standardContextual"/>
              </w:rPr>
            </w:pPr>
            <w:r w:rsidRPr="0091423E">
              <w:rPr>
                <w:rFonts w:ascii="Times New Roman" w:hAnsi="Times New Roman" w:cs="Times New Roman"/>
                <w:kern w:val="28"/>
                <w:sz w:val="24"/>
                <w:szCs w:val="24"/>
                <w:lang w:val="zh-CN"/>
                <w14:ligatures w14:val="standardContextual"/>
              </w:rPr>
              <w:t>Superposition theorem</w:t>
            </w:r>
          </w:p>
          <w:p w14:paraId="76F71371" w14:textId="77777777" w:rsidR="00B833B6" w:rsidRPr="0091423E" w:rsidRDefault="00B833B6" w:rsidP="0091423E">
            <w:pPr>
              <w:numPr>
                <w:ilvl w:val="0"/>
                <w:numId w:val="351"/>
              </w:numPr>
              <w:tabs>
                <w:tab w:val="left" w:pos="432"/>
              </w:tabs>
              <w:spacing w:after="0" w:line="360" w:lineRule="auto"/>
              <w:contextualSpacing/>
              <w:rPr>
                <w:rFonts w:ascii="Times New Roman" w:hAnsi="Times New Roman" w:cs="Times New Roman"/>
                <w:kern w:val="28"/>
                <w:sz w:val="24"/>
                <w:szCs w:val="24"/>
                <w:lang w:val="zh-CN"/>
                <w14:ligatures w14:val="standardContextual"/>
              </w:rPr>
            </w:pPr>
            <w:r w:rsidRPr="0091423E">
              <w:rPr>
                <w:rFonts w:ascii="Times New Roman" w:hAnsi="Times New Roman" w:cs="Times New Roman"/>
                <w:kern w:val="28"/>
                <w:sz w:val="24"/>
                <w:szCs w:val="24"/>
                <w:lang w:val="zh-CN"/>
                <w14:ligatures w14:val="standardContextual"/>
              </w:rPr>
              <w:t>Thevenin’s theorem</w:t>
            </w:r>
          </w:p>
          <w:p w14:paraId="7FB1BB0D" w14:textId="77777777" w:rsidR="00B833B6" w:rsidRPr="0091423E" w:rsidRDefault="00B833B6" w:rsidP="0091423E">
            <w:pPr>
              <w:numPr>
                <w:ilvl w:val="0"/>
                <w:numId w:val="351"/>
              </w:numPr>
              <w:tabs>
                <w:tab w:val="left" w:pos="432"/>
              </w:tabs>
              <w:spacing w:after="0" w:line="360" w:lineRule="auto"/>
              <w:contextualSpacing/>
              <w:rPr>
                <w:rFonts w:ascii="Times New Roman" w:hAnsi="Times New Roman" w:cs="Times New Roman"/>
                <w:kern w:val="28"/>
                <w:sz w:val="24"/>
                <w:szCs w:val="24"/>
                <w:lang w:val="zh-CN"/>
                <w14:ligatures w14:val="standardContextual"/>
              </w:rPr>
            </w:pPr>
            <w:r w:rsidRPr="0091423E">
              <w:rPr>
                <w:rFonts w:ascii="Times New Roman" w:hAnsi="Times New Roman" w:cs="Times New Roman"/>
                <w:kern w:val="28"/>
                <w:sz w:val="24"/>
                <w:szCs w:val="24"/>
                <w:lang w:val="zh-CN"/>
                <w14:ligatures w14:val="standardContextual"/>
              </w:rPr>
              <w:t>Norton theorem</w:t>
            </w:r>
          </w:p>
          <w:p w14:paraId="6061DC3B" w14:textId="77777777" w:rsidR="00B833B6" w:rsidRPr="0091423E" w:rsidRDefault="00B833B6" w:rsidP="0091423E">
            <w:pPr>
              <w:numPr>
                <w:ilvl w:val="0"/>
                <w:numId w:val="351"/>
              </w:numPr>
              <w:spacing w:after="0" w:line="360" w:lineRule="auto"/>
              <w:contextualSpacing/>
              <w:rPr>
                <w:rFonts w:ascii="Times New Roman" w:hAnsi="Times New Roman" w:cs="Times New Roman"/>
                <w:kern w:val="28"/>
                <w:sz w:val="24"/>
                <w:szCs w:val="24"/>
                <w:lang w:val="en-ZW" w:eastAsia="zh-CN"/>
                <w14:ligatures w14:val="standardContextual"/>
              </w:rPr>
            </w:pPr>
            <w:r w:rsidRPr="0091423E">
              <w:rPr>
                <w:rFonts w:ascii="Times New Roman" w:hAnsi="Times New Roman" w:cs="Times New Roman"/>
                <w:kern w:val="28"/>
                <w:sz w:val="24"/>
                <w:szCs w:val="24"/>
                <w:lang w:val="en-ZW" w:eastAsia="zh-CN"/>
                <w14:ligatures w14:val="standardContextual"/>
              </w:rPr>
              <w:t>Maxwell theorem</w:t>
            </w:r>
          </w:p>
        </w:tc>
        <w:tc>
          <w:tcPr>
            <w:tcW w:w="1459" w:type="pct"/>
            <w:tcBorders>
              <w:top w:val="single" w:sz="4" w:space="0" w:color="auto"/>
              <w:left w:val="single" w:sz="4" w:space="0" w:color="auto"/>
              <w:bottom w:val="single" w:sz="4" w:space="0" w:color="auto"/>
              <w:right w:val="single" w:sz="4" w:space="0" w:color="auto"/>
            </w:tcBorders>
          </w:tcPr>
          <w:p w14:paraId="254A9CAD" w14:textId="77777777" w:rsidR="00B833B6" w:rsidRPr="0091423E" w:rsidRDefault="00B833B6" w:rsidP="0091423E">
            <w:pPr>
              <w:numPr>
                <w:ilvl w:val="0"/>
                <w:numId w:val="202"/>
              </w:numPr>
              <w:spacing w:after="0" w:line="360" w:lineRule="auto"/>
              <w:rPr>
                <w:rFonts w:ascii="Times New Roman" w:eastAsia="Calibri" w:hAnsi="Times New Roman" w:cs="Times New Roman"/>
                <w:kern w:val="2"/>
                <w:sz w:val="24"/>
                <w:szCs w:val="24"/>
                <w:lang w:val="en-ZA"/>
                <w14:ligatures w14:val="standardContextual"/>
              </w:rPr>
            </w:pPr>
            <w:r w:rsidRPr="0091423E">
              <w:rPr>
                <w:rFonts w:ascii="Times New Roman" w:eastAsia="Calibri" w:hAnsi="Times New Roman" w:cs="Times New Roman"/>
                <w:kern w:val="2"/>
                <w:sz w:val="24"/>
                <w:szCs w:val="24"/>
                <w:lang w:val="en-ZA"/>
                <w14:ligatures w14:val="standardContextual"/>
              </w:rPr>
              <w:t>Practical Assessment</w:t>
            </w:r>
          </w:p>
          <w:p w14:paraId="3A695923" w14:textId="77777777" w:rsidR="00B833B6" w:rsidRPr="0091423E" w:rsidRDefault="00B833B6" w:rsidP="0091423E">
            <w:pPr>
              <w:numPr>
                <w:ilvl w:val="0"/>
                <w:numId w:val="202"/>
              </w:numPr>
              <w:spacing w:after="0" w:line="360" w:lineRule="auto"/>
              <w:rPr>
                <w:rFonts w:ascii="Times New Roman" w:eastAsia="Calibri" w:hAnsi="Times New Roman" w:cs="Times New Roman"/>
                <w:kern w:val="2"/>
                <w:sz w:val="24"/>
                <w:szCs w:val="24"/>
                <w:lang w:val="en-ZA"/>
                <w14:ligatures w14:val="standardContextual"/>
              </w:rPr>
            </w:pPr>
            <w:r w:rsidRPr="0091423E">
              <w:rPr>
                <w:rFonts w:ascii="Times New Roman" w:eastAsia="Calibri" w:hAnsi="Times New Roman" w:cs="Times New Roman"/>
                <w:kern w:val="2"/>
                <w:sz w:val="24"/>
                <w:szCs w:val="24"/>
                <w:lang w:val="en-ZA"/>
                <w14:ligatures w14:val="standardContextual"/>
              </w:rPr>
              <w:t>Project</w:t>
            </w:r>
          </w:p>
          <w:p w14:paraId="768D67B5" w14:textId="77777777" w:rsidR="00B833B6" w:rsidRPr="0091423E" w:rsidRDefault="00B833B6" w:rsidP="0091423E">
            <w:pPr>
              <w:numPr>
                <w:ilvl w:val="0"/>
                <w:numId w:val="202"/>
              </w:numPr>
              <w:spacing w:after="0" w:line="360" w:lineRule="auto"/>
              <w:rPr>
                <w:rFonts w:ascii="Times New Roman" w:eastAsia="Calibri" w:hAnsi="Times New Roman" w:cs="Times New Roman"/>
                <w:kern w:val="2"/>
                <w:sz w:val="24"/>
                <w:szCs w:val="24"/>
                <w:lang w:val="en-ZA"/>
                <w14:ligatures w14:val="standardContextual"/>
              </w:rPr>
            </w:pPr>
            <w:r w:rsidRPr="0091423E">
              <w:rPr>
                <w:rFonts w:ascii="Times New Roman" w:eastAsia="Calibri" w:hAnsi="Times New Roman" w:cs="Times New Roman"/>
                <w:kern w:val="2"/>
                <w:sz w:val="24"/>
                <w:szCs w:val="24"/>
                <w:lang w:val="en-ZA"/>
                <w14:ligatures w14:val="standardContextual"/>
              </w:rPr>
              <w:t>Third Party Report</w:t>
            </w:r>
          </w:p>
          <w:p w14:paraId="29D07C59" w14:textId="04C45076" w:rsidR="00B833B6" w:rsidRPr="0091423E" w:rsidRDefault="00347209" w:rsidP="0091423E">
            <w:pPr>
              <w:numPr>
                <w:ilvl w:val="0"/>
                <w:numId w:val="202"/>
              </w:numPr>
              <w:spacing w:after="0" w:line="360" w:lineRule="auto"/>
              <w:rPr>
                <w:rFonts w:ascii="Times New Roman" w:eastAsia="Calibri" w:hAnsi="Times New Roman" w:cs="Times New Roman"/>
                <w:kern w:val="2"/>
                <w:sz w:val="24"/>
                <w:szCs w:val="24"/>
                <w:lang w:val="en-ZA"/>
                <w14:ligatures w14:val="standardContextual"/>
              </w:rPr>
            </w:pPr>
            <w:r w:rsidRPr="0091423E">
              <w:rPr>
                <w:rFonts w:ascii="Times New Roman" w:eastAsia="Calibri" w:hAnsi="Times New Roman" w:cs="Times New Roman"/>
                <w:kern w:val="2"/>
                <w:sz w:val="24"/>
                <w:szCs w:val="24"/>
                <w:lang w:val="en-ZA"/>
                <w14:ligatures w14:val="standardContextual"/>
              </w:rPr>
              <w:t>Portfolio of Evidence</w:t>
            </w:r>
          </w:p>
          <w:p w14:paraId="3E3F23E5" w14:textId="77777777" w:rsidR="00B833B6" w:rsidRPr="0091423E" w:rsidRDefault="00B833B6" w:rsidP="0091423E">
            <w:pPr>
              <w:numPr>
                <w:ilvl w:val="0"/>
                <w:numId w:val="202"/>
              </w:numPr>
              <w:spacing w:after="0" w:line="360" w:lineRule="auto"/>
              <w:rPr>
                <w:rFonts w:ascii="Times New Roman" w:hAnsi="Times New Roman" w:cs="Times New Roman"/>
                <w:kern w:val="28"/>
                <w:sz w:val="24"/>
                <w:szCs w:val="24"/>
                <w:lang w:val="zh-CN"/>
                <w14:ligatures w14:val="standardContextual"/>
              </w:rPr>
            </w:pPr>
            <w:r w:rsidRPr="0091423E">
              <w:rPr>
                <w:rFonts w:ascii="Times New Roman" w:eastAsia="Calibri" w:hAnsi="Times New Roman" w:cs="Times New Roman"/>
                <w:kern w:val="2"/>
                <w:sz w:val="24"/>
                <w:szCs w:val="24"/>
                <w:lang w:val="en-ZA"/>
                <w14:ligatures w14:val="standardContextual"/>
              </w:rPr>
              <w:t>Written Assessment</w:t>
            </w:r>
          </w:p>
          <w:p w14:paraId="1750DF90" w14:textId="77777777" w:rsidR="00B833B6" w:rsidRPr="0091423E" w:rsidRDefault="00B833B6" w:rsidP="0091423E">
            <w:pPr>
              <w:numPr>
                <w:ilvl w:val="0"/>
                <w:numId w:val="202"/>
              </w:numPr>
              <w:spacing w:after="0" w:line="360" w:lineRule="auto"/>
              <w:rPr>
                <w:rFonts w:ascii="Times New Roman" w:hAnsi="Times New Roman" w:cs="Times New Roman"/>
                <w:kern w:val="28"/>
                <w:sz w:val="24"/>
                <w:szCs w:val="24"/>
                <w:lang w:val="zh-CN"/>
                <w14:ligatures w14:val="standardContextual"/>
              </w:rPr>
            </w:pPr>
            <w:r w:rsidRPr="0091423E">
              <w:rPr>
                <w:rFonts w:ascii="Times New Roman" w:eastAsia="Calibri" w:hAnsi="Times New Roman" w:cs="Times New Roman"/>
                <w:kern w:val="2"/>
                <w:sz w:val="24"/>
                <w:szCs w:val="24"/>
                <w:lang w:val="en-ZA"/>
                <w14:ligatures w14:val="standardContextual"/>
              </w:rPr>
              <w:t>Oral Questioning</w:t>
            </w:r>
          </w:p>
        </w:tc>
      </w:tr>
    </w:tbl>
    <w:p w14:paraId="3B198F11" w14:textId="77777777" w:rsidR="00B833B6" w:rsidRPr="0091423E" w:rsidRDefault="00B833B6" w:rsidP="0091423E">
      <w:pPr>
        <w:spacing w:after="160" w:line="360" w:lineRule="auto"/>
        <w:rPr>
          <w:rFonts w:ascii="Times New Roman" w:eastAsia="Calibri" w:hAnsi="Times New Roman" w:cs="Times New Roman"/>
          <w:kern w:val="2"/>
          <w:sz w:val="24"/>
          <w:szCs w:val="24"/>
          <w14:ligatures w14:val="standardContextual"/>
        </w:rPr>
      </w:pPr>
    </w:p>
    <w:p w14:paraId="5E924C20" w14:textId="77777777" w:rsidR="00B833B6" w:rsidRPr="0091423E" w:rsidRDefault="00B833B6" w:rsidP="0091423E">
      <w:pPr>
        <w:spacing w:after="0" w:line="360" w:lineRule="auto"/>
        <w:rPr>
          <w:rFonts w:ascii="Times New Roman" w:hAnsi="Times New Roman" w:cs="Times New Roman"/>
          <w:b/>
          <w:kern w:val="28"/>
          <w:sz w:val="24"/>
          <w:szCs w:val="24"/>
          <w:lang w:val="zh-CN"/>
          <w14:ligatures w14:val="standardContextual"/>
        </w:rPr>
      </w:pPr>
    </w:p>
    <w:p w14:paraId="2D7F565F" w14:textId="7EA94EBA" w:rsidR="00B833B6" w:rsidRPr="0091423E" w:rsidRDefault="00B833B6" w:rsidP="0091423E">
      <w:pPr>
        <w:spacing w:after="0" w:line="360" w:lineRule="auto"/>
        <w:rPr>
          <w:rFonts w:ascii="Times New Roman" w:hAnsi="Times New Roman" w:cs="Times New Roman"/>
          <w:b/>
          <w:kern w:val="28"/>
          <w:sz w:val="24"/>
          <w:szCs w:val="24"/>
          <w:lang w:val="zh-CN"/>
          <w14:ligatures w14:val="standardContextual"/>
        </w:rPr>
      </w:pPr>
      <w:r w:rsidRPr="0091423E">
        <w:rPr>
          <w:rFonts w:ascii="Times New Roman" w:hAnsi="Times New Roman" w:cs="Times New Roman"/>
          <w:b/>
          <w:kern w:val="28"/>
          <w:sz w:val="24"/>
          <w:szCs w:val="24"/>
          <w:lang w:val="zh-CN"/>
          <w14:ligatures w14:val="standardContextual"/>
        </w:rPr>
        <w:t xml:space="preserve">Suggested Methods </w:t>
      </w:r>
      <w:r w:rsidR="00347209" w:rsidRPr="0091423E">
        <w:rPr>
          <w:rFonts w:ascii="Times New Roman" w:hAnsi="Times New Roman" w:cs="Times New Roman"/>
          <w:b/>
          <w:kern w:val="28"/>
          <w:sz w:val="24"/>
          <w:szCs w:val="24"/>
          <w:lang w:val="zh-CN"/>
          <w14:ligatures w14:val="standardContextual"/>
        </w:rPr>
        <w:t>of</w:t>
      </w:r>
      <w:r w:rsidRPr="0091423E">
        <w:rPr>
          <w:rFonts w:ascii="Times New Roman" w:hAnsi="Times New Roman" w:cs="Times New Roman"/>
          <w:b/>
          <w:kern w:val="28"/>
          <w:sz w:val="24"/>
          <w:szCs w:val="24"/>
          <w:lang w:val="zh-CN"/>
          <w14:ligatures w14:val="standardContextual"/>
        </w:rPr>
        <w:t xml:space="preserve"> Instruction</w:t>
      </w:r>
    </w:p>
    <w:p w14:paraId="09213FD3" w14:textId="77777777" w:rsidR="00B833B6" w:rsidRPr="0091423E" w:rsidRDefault="00B833B6" w:rsidP="0091423E">
      <w:pPr>
        <w:numPr>
          <w:ilvl w:val="0"/>
          <w:numId w:val="342"/>
        </w:numPr>
        <w:spacing w:after="0" w:line="360" w:lineRule="auto"/>
        <w:contextualSpacing/>
        <w:rPr>
          <w:rFonts w:ascii="Times New Roman" w:hAnsi="Times New Roman" w:cs="Times New Roman"/>
          <w:kern w:val="28"/>
          <w:sz w:val="24"/>
          <w:szCs w:val="24"/>
          <w:lang w:val="zh-CN"/>
          <w14:ligatures w14:val="standardContextual"/>
        </w:rPr>
      </w:pPr>
      <w:r w:rsidRPr="0091423E">
        <w:rPr>
          <w:rFonts w:ascii="Times New Roman" w:hAnsi="Times New Roman" w:cs="Times New Roman"/>
          <w:kern w:val="28"/>
          <w:sz w:val="24"/>
          <w:szCs w:val="24"/>
          <w:lang w:val="zh-CN"/>
          <w14:ligatures w14:val="standardContextual"/>
        </w:rPr>
        <w:t>Practical</w:t>
      </w:r>
    </w:p>
    <w:p w14:paraId="5B9A35CD" w14:textId="77777777" w:rsidR="00B833B6" w:rsidRPr="0091423E" w:rsidRDefault="00B833B6" w:rsidP="0091423E">
      <w:pPr>
        <w:numPr>
          <w:ilvl w:val="0"/>
          <w:numId w:val="342"/>
        </w:numPr>
        <w:spacing w:after="0" w:line="360" w:lineRule="auto"/>
        <w:contextualSpacing/>
        <w:rPr>
          <w:rFonts w:ascii="Times New Roman" w:hAnsi="Times New Roman" w:cs="Times New Roman"/>
          <w:kern w:val="28"/>
          <w:sz w:val="24"/>
          <w:szCs w:val="24"/>
          <w:lang w:val="zh-CN"/>
          <w14:ligatures w14:val="standardContextual"/>
        </w:rPr>
      </w:pPr>
      <w:r w:rsidRPr="0091423E">
        <w:rPr>
          <w:rFonts w:ascii="Times New Roman" w:hAnsi="Times New Roman" w:cs="Times New Roman"/>
          <w:kern w:val="28"/>
          <w:sz w:val="24"/>
          <w:szCs w:val="24"/>
          <w:lang w:val="zh-CN"/>
          <w14:ligatures w14:val="standardContextual"/>
        </w:rPr>
        <w:t>Projects</w:t>
      </w:r>
    </w:p>
    <w:p w14:paraId="460EE37F" w14:textId="77777777" w:rsidR="00B833B6" w:rsidRPr="0091423E" w:rsidRDefault="00B833B6" w:rsidP="0091423E">
      <w:pPr>
        <w:numPr>
          <w:ilvl w:val="0"/>
          <w:numId w:val="342"/>
        </w:numPr>
        <w:spacing w:after="0" w:line="360" w:lineRule="auto"/>
        <w:contextualSpacing/>
        <w:rPr>
          <w:rFonts w:ascii="Times New Roman" w:hAnsi="Times New Roman" w:cs="Times New Roman"/>
          <w:kern w:val="28"/>
          <w:sz w:val="24"/>
          <w:szCs w:val="24"/>
          <w:lang w:val="zh-CN"/>
          <w14:ligatures w14:val="standardContextual"/>
        </w:rPr>
      </w:pPr>
      <w:r w:rsidRPr="0091423E">
        <w:rPr>
          <w:rFonts w:ascii="Times New Roman" w:hAnsi="Times New Roman" w:cs="Times New Roman"/>
          <w:kern w:val="28"/>
          <w:sz w:val="24"/>
          <w:szCs w:val="24"/>
          <w:lang w:val="zh-CN"/>
          <w14:ligatures w14:val="standardContextual"/>
        </w:rPr>
        <w:t>Demonstrations</w:t>
      </w:r>
    </w:p>
    <w:p w14:paraId="443A59CD" w14:textId="77777777" w:rsidR="00B833B6" w:rsidRPr="0091423E" w:rsidRDefault="00B833B6" w:rsidP="0091423E">
      <w:pPr>
        <w:numPr>
          <w:ilvl w:val="0"/>
          <w:numId w:val="342"/>
        </w:numPr>
        <w:spacing w:after="0" w:line="360" w:lineRule="auto"/>
        <w:contextualSpacing/>
        <w:rPr>
          <w:rFonts w:ascii="Times New Roman" w:hAnsi="Times New Roman" w:cs="Times New Roman"/>
          <w:kern w:val="28"/>
          <w:sz w:val="24"/>
          <w:szCs w:val="24"/>
          <w:lang w:val="zh-CN"/>
          <w14:ligatures w14:val="standardContextual"/>
        </w:rPr>
      </w:pPr>
      <w:r w:rsidRPr="0091423E">
        <w:rPr>
          <w:rFonts w:ascii="Times New Roman" w:hAnsi="Times New Roman" w:cs="Times New Roman"/>
          <w:kern w:val="28"/>
          <w:sz w:val="24"/>
          <w:szCs w:val="24"/>
          <w:lang w:val="zh-CN"/>
          <w14:ligatures w14:val="standardContextual"/>
        </w:rPr>
        <w:t>Group Discussions</w:t>
      </w:r>
    </w:p>
    <w:p w14:paraId="0D93DF13" w14:textId="77777777" w:rsidR="00B833B6" w:rsidRPr="0091423E" w:rsidRDefault="00B833B6" w:rsidP="0091423E">
      <w:pPr>
        <w:numPr>
          <w:ilvl w:val="0"/>
          <w:numId w:val="342"/>
        </w:numPr>
        <w:spacing w:after="0" w:line="360" w:lineRule="auto"/>
        <w:contextualSpacing/>
        <w:rPr>
          <w:rFonts w:ascii="Times New Roman" w:hAnsi="Times New Roman" w:cs="Times New Roman"/>
          <w:kern w:val="28"/>
          <w:sz w:val="24"/>
          <w:szCs w:val="24"/>
          <w:lang w:val="zh-CN"/>
          <w14:ligatures w14:val="standardContextual"/>
        </w:rPr>
      </w:pPr>
      <w:r w:rsidRPr="0091423E">
        <w:rPr>
          <w:rFonts w:ascii="Times New Roman" w:hAnsi="Times New Roman" w:cs="Times New Roman"/>
          <w:kern w:val="28"/>
          <w:sz w:val="24"/>
          <w:szCs w:val="24"/>
          <w:lang w:val="zh-CN"/>
          <w14:ligatures w14:val="standardContextual"/>
        </w:rPr>
        <w:t>Field trips</w:t>
      </w:r>
    </w:p>
    <w:p w14:paraId="7CE187F5" w14:textId="77777777" w:rsidR="00B833B6" w:rsidRPr="0091423E" w:rsidRDefault="00B833B6" w:rsidP="0091423E">
      <w:pPr>
        <w:numPr>
          <w:ilvl w:val="0"/>
          <w:numId w:val="342"/>
        </w:numPr>
        <w:spacing w:after="0" w:line="360" w:lineRule="auto"/>
        <w:contextualSpacing/>
        <w:rPr>
          <w:rFonts w:ascii="Times New Roman" w:hAnsi="Times New Roman" w:cs="Times New Roman"/>
          <w:kern w:val="28"/>
          <w:sz w:val="24"/>
          <w:szCs w:val="24"/>
          <w:lang w:val="zh-CN"/>
          <w14:ligatures w14:val="standardContextual"/>
        </w:rPr>
      </w:pPr>
      <w:r w:rsidRPr="0091423E">
        <w:rPr>
          <w:rFonts w:ascii="Times New Roman" w:hAnsi="Times New Roman" w:cs="Times New Roman"/>
          <w:kern w:val="28"/>
          <w:sz w:val="24"/>
          <w:szCs w:val="24"/>
          <w:lang w:val="zh-CN"/>
          <w14:ligatures w14:val="standardContextual"/>
        </w:rPr>
        <w:t>On-job-training</w:t>
      </w:r>
    </w:p>
    <w:p w14:paraId="7329BAB6" w14:textId="77777777" w:rsidR="00B833B6" w:rsidRPr="0091423E" w:rsidRDefault="00B833B6" w:rsidP="0091423E">
      <w:pPr>
        <w:spacing w:after="0" w:line="360" w:lineRule="auto"/>
        <w:rPr>
          <w:rFonts w:ascii="Times New Roman" w:hAnsi="Times New Roman" w:cs="Times New Roman"/>
          <w:b/>
          <w:kern w:val="28"/>
          <w:sz w:val="24"/>
          <w:szCs w:val="24"/>
          <w:lang w:val="zh-CN"/>
          <w14:ligatures w14:val="standardContextual"/>
        </w:rPr>
      </w:pPr>
      <w:r w:rsidRPr="0091423E">
        <w:rPr>
          <w:rFonts w:ascii="Times New Roman" w:hAnsi="Times New Roman" w:cs="Times New Roman"/>
          <w:b/>
          <w:kern w:val="28"/>
          <w:sz w:val="24"/>
          <w:szCs w:val="24"/>
          <w:lang w:val="zh-CN"/>
          <w14:ligatures w14:val="standardContextual"/>
        </w:rPr>
        <w:t>Recommended Resources for 25 trainees</w:t>
      </w:r>
    </w:p>
    <w:tbl>
      <w:tblPr>
        <w:tblStyle w:val="TableGrid10"/>
        <w:tblW w:w="9350" w:type="dxa"/>
        <w:tblLayout w:type="fixed"/>
        <w:tblCellMar>
          <w:left w:w="144" w:type="dxa"/>
          <w:right w:w="144" w:type="dxa"/>
        </w:tblCellMar>
        <w:tblLook w:val="04A0" w:firstRow="1" w:lastRow="0" w:firstColumn="1" w:lastColumn="0" w:noHBand="0" w:noVBand="1"/>
      </w:tblPr>
      <w:tblGrid>
        <w:gridCol w:w="895"/>
        <w:gridCol w:w="3240"/>
        <w:gridCol w:w="2070"/>
        <w:gridCol w:w="1260"/>
        <w:gridCol w:w="1885"/>
      </w:tblGrid>
      <w:tr w:rsidR="00B833B6" w:rsidRPr="0091423E" w14:paraId="3EBF8DE9" w14:textId="77777777" w:rsidTr="004825B2">
        <w:tc>
          <w:tcPr>
            <w:tcW w:w="895" w:type="dxa"/>
          </w:tcPr>
          <w:p w14:paraId="22ECC9EF" w14:textId="77777777" w:rsidR="00B833B6" w:rsidRPr="0091423E" w:rsidRDefault="00B833B6" w:rsidP="0091423E">
            <w:pPr>
              <w:spacing w:after="120" w:line="360" w:lineRule="auto"/>
              <w:jc w:val="center"/>
              <w:rPr>
                <w:rFonts w:ascii="Times New Roman" w:hAnsi="Times New Roman"/>
                <w:b/>
                <w:kern w:val="28"/>
                <w:sz w:val="24"/>
                <w:szCs w:val="24"/>
              </w:rPr>
            </w:pPr>
            <w:r w:rsidRPr="0091423E">
              <w:rPr>
                <w:rFonts w:ascii="Times New Roman" w:hAnsi="Times New Roman"/>
                <w:b/>
                <w:kern w:val="28"/>
                <w:sz w:val="24"/>
                <w:szCs w:val="24"/>
              </w:rPr>
              <w:t>S/No.</w:t>
            </w:r>
          </w:p>
        </w:tc>
        <w:tc>
          <w:tcPr>
            <w:tcW w:w="3240" w:type="dxa"/>
          </w:tcPr>
          <w:p w14:paraId="710BAC5D" w14:textId="77777777" w:rsidR="00B833B6" w:rsidRPr="0091423E" w:rsidRDefault="00B833B6" w:rsidP="0091423E">
            <w:pPr>
              <w:spacing w:after="120" w:line="360" w:lineRule="auto"/>
              <w:jc w:val="center"/>
              <w:rPr>
                <w:rFonts w:ascii="Times New Roman" w:hAnsi="Times New Roman"/>
                <w:b/>
                <w:kern w:val="28"/>
                <w:sz w:val="24"/>
                <w:szCs w:val="24"/>
              </w:rPr>
            </w:pPr>
            <w:r w:rsidRPr="0091423E">
              <w:rPr>
                <w:rFonts w:ascii="Times New Roman" w:hAnsi="Times New Roman"/>
                <w:b/>
                <w:kern w:val="28"/>
                <w:sz w:val="24"/>
                <w:szCs w:val="24"/>
              </w:rPr>
              <w:t>Category/Item</w:t>
            </w:r>
          </w:p>
        </w:tc>
        <w:tc>
          <w:tcPr>
            <w:tcW w:w="2070" w:type="dxa"/>
          </w:tcPr>
          <w:p w14:paraId="67E0641E" w14:textId="77777777" w:rsidR="00B833B6" w:rsidRPr="0091423E" w:rsidRDefault="00B833B6" w:rsidP="0091423E">
            <w:pPr>
              <w:spacing w:after="120" w:line="360" w:lineRule="auto"/>
              <w:jc w:val="center"/>
              <w:rPr>
                <w:rFonts w:ascii="Times New Roman" w:hAnsi="Times New Roman"/>
                <w:b/>
                <w:kern w:val="28"/>
                <w:sz w:val="24"/>
                <w:szCs w:val="24"/>
              </w:rPr>
            </w:pPr>
            <w:r w:rsidRPr="0091423E">
              <w:rPr>
                <w:rFonts w:ascii="Times New Roman" w:hAnsi="Times New Roman"/>
                <w:b/>
                <w:kern w:val="28"/>
                <w:sz w:val="24"/>
                <w:szCs w:val="24"/>
              </w:rPr>
              <w:t>Description/ Specifications</w:t>
            </w:r>
          </w:p>
        </w:tc>
        <w:tc>
          <w:tcPr>
            <w:tcW w:w="1260" w:type="dxa"/>
          </w:tcPr>
          <w:p w14:paraId="266DC850" w14:textId="77777777" w:rsidR="00B833B6" w:rsidRPr="0091423E" w:rsidRDefault="00B833B6" w:rsidP="0091423E">
            <w:pPr>
              <w:spacing w:after="120" w:line="360" w:lineRule="auto"/>
              <w:jc w:val="center"/>
              <w:rPr>
                <w:rFonts w:ascii="Times New Roman" w:hAnsi="Times New Roman"/>
                <w:b/>
                <w:kern w:val="28"/>
                <w:sz w:val="24"/>
                <w:szCs w:val="24"/>
              </w:rPr>
            </w:pPr>
            <w:r w:rsidRPr="0091423E">
              <w:rPr>
                <w:rFonts w:ascii="Times New Roman" w:hAnsi="Times New Roman"/>
                <w:b/>
                <w:kern w:val="28"/>
                <w:sz w:val="24"/>
                <w:szCs w:val="24"/>
              </w:rPr>
              <w:t>Quantity</w:t>
            </w:r>
          </w:p>
        </w:tc>
        <w:tc>
          <w:tcPr>
            <w:tcW w:w="1885" w:type="dxa"/>
          </w:tcPr>
          <w:p w14:paraId="5CAA70BD" w14:textId="77777777" w:rsidR="00B833B6" w:rsidRPr="0091423E" w:rsidRDefault="00B833B6" w:rsidP="0091423E">
            <w:pPr>
              <w:spacing w:after="120" w:line="360" w:lineRule="auto"/>
              <w:jc w:val="center"/>
              <w:rPr>
                <w:rFonts w:ascii="Times New Roman" w:hAnsi="Times New Roman"/>
                <w:b/>
                <w:kern w:val="28"/>
                <w:sz w:val="24"/>
                <w:szCs w:val="24"/>
              </w:rPr>
            </w:pPr>
            <w:r w:rsidRPr="0091423E">
              <w:rPr>
                <w:rFonts w:ascii="Times New Roman" w:hAnsi="Times New Roman"/>
                <w:b/>
                <w:kern w:val="28"/>
                <w:sz w:val="24"/>
                <w:szCs w:val="24"/>
              </w:rPr>
              <w:t>Recommended Ratio</w:t>
            </w:r>
          </w:p>
          <w:p w14:paraId="11B3EE09" w14:textId="77777777" w:rsidR="00B833B6" w:rsidRPr="0091423E" w:rsidRDefault="00B833B6" w:rsidP="0091423E">
            <w:pPr>
              <w:spacing w:after="120" w:line="360" w:lineRule="auto"/>
              <w:jc w:val="center"/>
              <w:rPr>
                <w:rFonts w:ascii="Times New Roman" w:hAnsi="Times New Roman"/>
                <w:bCs/>
                <w:kern w:val="28"/>
                <w:sz w:val="24"/>
                <w:szCs w:val="24"/>
              </w:rPr>
            </w:pPr>
            <w:r w:rsidRPr="0091423E">
              <w:rPr>
                <w:rFonts w:ascii="Times New Roman" w:hAnsi="Times New Roman"/>
                <w:bCs/>
                <w:kern w:val="28"/>
                <w:sz w:val="24"/>
                <w:szCs w:val="24"/>
              </w:rPr>
              <w:t>(Item: Trainee)</w:t>
            </w:r>
          </w:p>
        </w:tc>
      </w:tr>
      <w:tr w:rsidR="00B833B6" w:rsidRPr="0091423E" w14:paraId="50E7AF8B" w14:textId="77777777" w:rsidTr="004825B2">
        <w:tc>
          <w:tcPr>
            <w:tcW w:w="895" w:type="dxa"/>
          </w:tcPr>
          <w:p w14:paraId="55B3F7CA" w14:textId="77777777" w:rsidR="00B833B6" w:rsidRPr="0091423E" w:rsidRDefault="00B833B6" w:rsidP="0091423E">
            <w:pPr>
              <w:spacing w:after="120" w:line="360" w:lineRule="auto"/>
              <w:rPr>
                <w:rFonts w:ascii="Times New Roman" w:hAnsi="Times New Roman"/>
                <w:b/>
                <w:kern w:val="28"/>
                <w:sz w:val="24"/>
                <w:szCs w:val="24"/>
              </w:rPr>
            </w:pPr>
            <w:r w:rsidRPr="0091423E">
              <w:rPr>
                <w:rFonts w:ascii="Times New Roman" w:hAnsi="Times New Roman"/>
                <w:b/>
                <w:kern w:val="28"/>
                <w:sz w:val="24"/>
                <w:szCs w:val="24"/>
              </w:rPr>
              <w:t>A</w:t>
            </w:r>
          </w:p>
        </w:tc>
        <w:tc>
          <w:tcPr>
            <w:tcW w:w="8455" w:type="dxa"/>
            <w:gridSpan w:val="4"/>
          </w:tcPr>
          <w:p w14:paraId="7435D98B" w14:textId="77777777" w:rsidR="00B833B6" w:rsidRPr="0091423E" w:rsidRDefault="00B833B6" w:rsidP="0091423E">
            <w:pPr>
              <w:spacing w:after="120" w:line="360" w:lineRule="auto"/>
              <w:rPr>
                <w:rFonts w:ascii="Times New Roman" w:hAnsi="Times New Roman"/>
                <w:b/>
                <w:kern w:val="28"/>
                <w:sz w:val="24"/>
                <w:szCs w:val="24"/>
              </w:rPr>
            </w:pPr>
            <w:r w:rsidRPr="0091423E">
              <w:rPr>
                <w:rFonts w:ascii="Times New Roman" w:hAnsi="Times New Roman"/>
                <w:b/>
                <w:kern w:val="28"/>
                <w:sz w:val="24"/>
                <w:szCs w:val="24"/>
              </w:rPr>
              <w:t xml:space="preserve">Learning Materials </w:t>
            </w:r>
          </w:p>
        </w:tc>
      </w:tr>
      <w:tr w:rsidR="00B833B6" w:rsidRPr="0091423E" w14:paraId="58AAC63F" w14:textId="77777777" w:rsidTr="004825B2">
        <w:tc>
          <w:tcPr>
            <w:tcW w:w="895" w:type="dxa"/>
          </w:tcPr>
          <w:p w14:paraId="63463FAF" w14:textId="77777777" w:rsidR="00B833B6" w:rsidRPr="0091423E" w:rsidRDefault="00B833B6" w:rsidP="0091423E">
            <w:pPr>
              <w:numPr>
                <w:ilvl w:val="0"/>
                <w:numId w:val="135"/>
              </w:numPr>
              <w:spacing w:line="360" w:lineRule="auto"/>
              <w:ind w:left="720"/>
              <w:rPr>
                <w:rFonts w:ascii="Times New Roman" w:hAnsi="Times New Roman"/>
                <w:bCs/>
                <w:kern w:val="28"/>
                <w:sz w:val="24"/>
                <w:szCs w:val="24"/>
              </w:rPr>
            </w:pPr>
          </w:p>
        </w:tc>
        <w:tc>
          <w:tcPr>
            <w:tcW w:w="3240" w:type="dxa"/>
          </w:tcPr>
          <w:p w14:paraId="190614C3" w14:textId="77777777" w:rsidR="00B833B6" w:rsidRPr="0091423E" w:rsidRDefault="00B833B6" w:rsidP="0091423E">
            <w:pPr>
              <w:spacing w:after="120" w:line="360" w:lineRule="auto"/>
              <w:rPr>
                <w:rFonts w:ascii="Times New Roman" w:hAnsi="Times New Roman"/>
                <w:bCs/>
                <w:kern w:val="28"/>
                <w:sz w:val="24"/>
                <w:szCs w:val="24"/>
              </w:rPr>
            </w:pPr>
            <w:r w:rsidRPr="0091423E">
              <w:rPr>
                <w:rFonts w:ascii="Times New Roman" w:hAnsi="Times New Roman"/>
                <w:bCs/>
                <w:kern w:val="28"/>
                <w:sz w:val="24"/>
                <w:szCs w:val="24"/>
              </w:rPr>
              <w:t>Textbooks</w:t>
            </w:r>
          </w:p>
        </w:tc>
        <w:tc>
          <w:tcPr>
            <w:tcW w:w="2070" w:type="dxa"/>
          </w:tcPr>
          <w:p w14:paraId="19573DCE" w14:textId="77777777" w:rsidR="00B833B6" w:rsidRPr="0091423E" w:rsidRDefault="00B833B6" w:rsidP="0091423E">
            <w:pPr>
              <w:spacing w:after="120" w:line="360" w:lineRule="auto"/>
              <w:rPr>
                <w:rFonts w:ascii="Times New Roman" w:hAnsi="Times New Roman"/>
                <w:kern w:val="28"/>
                <w:sz w:val="24"/>
                <w:szCs w:val="24"/>
              </w:rPr>
            </w:pPr>
            <w:r w:rsidRPr="0091423E">
              <w:rPr>
                <w:rFonts w:ascii="Times New Roman" w:hAnsi="Times New Roman"/>
                <w:kern w:val="28"/>
                <w:sz w:val="24"/>
                <w:szCs w:val="24"/>
              </w:rPr>
              <w:t>J. Bird Electrical and Electronic Principles</w:t>
            </w:r>
          </w:p>
          <w:p w14:paraId="42EACDD2" w14:textId="77777777" w:rsidR="00B833B6" w:rsidRPr="0091423E" w:rsidRDefault="00B833B6" w:rsidP="0091423E">
            <w:pPr>
              <w:spacing w:after="120" w:line="360" w:lineRule="auto"/>
              <w:rPr>
                <w:rFonts w:ascii="Times New Roman" w:hAnsi="Times New Roman"/>
                <w:kern w:val="28"/>
                <w:sz w:val="24"/>
                <w:szCs w:val="24"/>
              </w:rPr>
            </w:pPr>
            <w:r w:rsidRPr="0091423E">
              <w:rPr>
                <w:rFonts w:ascii="Times New Roman" w:hAnsi="Times New Roman"/>
                <w:kern w:val="28"/>
                <w:sz w:val="24"/>
                <w:szCs w:val="24"/>
              </w:rPr>
              <w:t>V.K. Mehta &amp; R. Mehta Basic Electrical Engineering</w:t>
            </w:r>
          </w:p>
        </w:tc>
        <w:tc>
          <w:tcPr>
            <w:tcW w:w="1260" w:type="dxa"/>
          </w:tcPr>
          <w:p w14:paraId="44E6BDCA" w14:textId="77777777" w:rsidR="00B833B6" w:rsidRPr="0091423E" w:rsidRDefault="00B833B6" w:rsidP="0091423E">
            <w:pPr>
              <w:spacing w:after="120" w:line="360" w:lineRule="auto"/>
              <w:rPr>
                <w:rFonts w:ascii="Times New Roman" w:hAnsi="Times New Roman"/>
                <w:bCs/>
                <w:kern w:val="28"/>
                <w:sz w:val="24"/>
                <w:szCs w:val="24"/>
              </w:rPr>
            </w:pPr>
            <w:r w:rsidRPr="0091423E">
              <w:rPr>
                <w:rFonts w:ascii="Times New Roman" w:hAnsi="Times New Roman"/>
                <w:bCs/>
                <w:kern w:val="28"/>
                <w:sz w:val="24"/>
                <w:szCs w:val="24"/>
              </w:rPr>
              <w:t>5 pcs</w:t>
            </w:r>
          </w:p>
        </w:tc>
        <w:tc>
          <w:tcPr>
            <w:tcW w:w="1885" w:type="dxa"/>
          </w:tcPr>
          <w:p w14:paraId="630BD9AE" w14:textId="77777777" w:rsidR="00B833B6" w:rsidRPr="0091423E" w:rsidRDefault="00B833B6" w:rsidP="0091423E">
            <w:pPr>
              <w:spacing w:after="120" w:line="360" w:lineRule="auto"/>
              <w:rPr>
                <w:rFonts w:ascii="Times New Roman" w:hAnsi="Times New Roman"/>
                <w:bCs/>
                <w:kern w:val="28"/>
                <w:sz w:val="24"/>
                <w:szCs w:val="24"/>
              </w:rPr>
            </w:pPr>
            <w:r w:rsidRPr="0091423E">
              <w:rPr>
                <w:rFonts w:ascii="Times New Roman" w:hAnsi="Times New Roman"/>
                <w:bCs/>
                <w:kern w:val="28"/>
                <w:sz w:val="24"/>
                <w:szCs w:val="24"/>
              </w:rPr>
              <w:t>1:5</w:t>
            </w:r>
          </w:p>
        </w:tc>
      </w:tr>
      <w:tr w:rsidR="00B833B6" w:rsidRPr="0091423E" w14:paraId="2B75942B" w14:textId="77777777" w:rsidTr="004825B2">
        <w:tc>
          <w:tcPr>
            <w:tcW w:w="895" w:type="dxa"/>
          </w:tcPr>
          <w:p w14:paraId="2A843727" w14:textId="77777777" w:rsidR="00B833B6" w:rsidRPr="0091423E" w:rsidRDefault="00B833B6" w:rsidP="0091423E">
            <w:pPr>
              <w:numPr>
                <w:ilvl w:val="0"/>
                <w:numId w:val="135"/>
              </w:numPr>
              <w:spacing w:line="360" w:lineRule="auto"/>
              <w:ind w:left="720"/>
              <w:rPr>
                <w:rFonts w:ascii="Times New Roman" w:hAnsi="Times New Roman"/>
                <w:bCs/>
                <w:kern w:val="28"/>
                <w:sz w:val="24"/>
                <w:szCs w:val="24"/>
              </w:rPr>
            </w:pPr>
          </w:p>
        </w:tc>
        <w:tc>
          <w:tcPr>
            <w:tcW w:w="3240" w:type="dxa"/>
          </w:tcPr>
          <w:p w14:paraId="2D44ABF6" w14:textId="77777777" w:rsidR="00B833B6" w:rsidRPr="0091423E" w:rsidRDefault="00B833B6" w:rsidP="0091423E">
            <w:pPr>
              <w:spacing w:after="120" w:line="360" w:lineRule="auto"/>
              <w:rPr>
                <w:rFonts w:ascii="Times New Roman" w:hAnsi="Times New Roman"/>
                <w:bCs/>
                <w:kern w:val="28"/>
                <w:sz w:val="24"/>
                <w:szCs w:val="24"/>
              </w:rPr>
            </w:pPr>
            <w:r w:rsidRPr="0091423E">
              <w:rPr>
                <w:rFonts w:ascii="Times New Roman" w:hAnsi="Times New Roman"/>
                <w:bCs/>
                <w:kern w:val="28"/>
                <w:sz w:val="24"/>
                <w:szCs w:val="24"/>
              </w:rPr>
              <w:t>Installation manuals</w:t>
            </w:r>
          </w:p>
        </w:tc>
        <w:tc>
          <w:tcPr>
            <w:tcW w:w="2070" w:type="dxa"/>
          </w:tcPr>
          <w:p w14:paraId="3E85B936" w14:textId="77777777" w:rsidR="00B833B6" w:rsidRPr="0091423E" w:rsidRDefault="00B833B6" w:rsidP="0091423E">
            <w:pPr>
              <w:spacing w:after="120" w:line="360" w:lineRule="auto"/>
              <w:rPr>
                <w:rFonts w:ascii="Times New Roman" w:hAnsi="Times New Roman"/>
                <w:bCs/>
                <w:kern w:val="28"/>
                <w:sz w:val="24"/>
                <w:szCs w:val="24"/>
              </w:rPr>
            </w:pPr>
            <w:r w:rsidRPr="0091423E">
              <w:rPr>
                <w:rFonts w:ascii="Times New Roman" w:hAnsi="Times New Roman"/>
                <w:bCs/>
                <w:kern w:val="28"/>
                <w:sz w:val="24"/>
                <w:szCs w:val="24"/>
              </w:rPr>
              <w:t>Electronic components datasheets</w:t>
            </w:r>
          </w:p>
        </w:tc>
        <w:tc>
          <w:tcPr>
            <w:tcW w:w="1260" w:type="dxa"/>
          </w:tcPr>
          <w:p w14:paraId="2B1F12FA" w14:textId="77777777" w:rsidR="00B833B6" w:rsidRPr="0091423E" w:rsidRDefault="00B833B6" w:rsidP="0091423E">
            <w:pPr>
              <w:spacing w:after="120" w:line="360" w:lineRule="auto"/>
              <w:rPr>
                <w:rFonts w:ascii="Times New Roman" w:hAnsi="Times New Roman"/>
                <w:bCs/>
                <w:kern w:val="28"/>
                <w:sz w:val="24"/>
                <w:szCs w:val="24"/>
              </w:rPr>
            </w:pPr>
            <w:r w:rsidRPr="0091423E">
              <w:rPr>
                <w:rFonts w:ascii="Times New Roman" w:hAnsi="Times New Roman"/>
                <w:bCs/>
                <w:kern w:val="28"/>
                <w:sz w:val="24"/>
                <w:szCs w:val="24"/>
              </w:rPr>
              <w:t>5 pcs</w:t>
            </w:r>
          </w:p>
        </w:tc>
        <w:tc>
          <w:tcPr>
            <w:tcW w:w="1885" w:type="dxa"/>
          </w:tcPr>
          <w:p w14:paraId="6227C9CC" w14:textId="77777777" w:rsidR="00B833B6" w:rsidRPr="0091423E" w:rsidRDefault="00B833B6" w:rsidP="0091423E">
            <w:pPr>
              <w:spacing w:after="120" w:line="360" w:lineRule="auto"/>
              <w:rPr>
                <w:rFonts w:ascii="Times New Roman" w:hAnsi="Times New Roman"/>
                <w:bCs/>
                <w:kern w:val="28"/>
                <w:sz w:val="24"/>
                <w:szCs w:val="24"/>
              </w:rPr>
            </w:pPr>
            <w:r w:rsidRPr="0091423E">
              <w:rPr>
                <w:rFonts w:ascii="Times New Roman" w:hAnsi="Times New Roman"/>
                <w:bCs/>
                <w:kern w:val="28"/>
                <w:sz w:val="24"/>
                <w:szCs w:val="24"/>
              </w:rPr>
              <w:t>1:5</w:t>
            </w:r>
          </w:p>
        </w:tc>
      </w:tr>
      <w:tr w:rsidR="00B833B6" w:rsidRPr="0091423E" w14:paraId="49FB5217" w14:textId="77777777" w:rsidTr="004825B2">
        <w:tc>
          <w:tcPr>
            <w:tcW w:w="895" w:type="dxa"/>
          </w:tcPr>
          <w:p w14:paraId="58C1EF2A" w14:textId="77777777" w:rsidR="00B833B6" w:rsidRPr="0091423E" w:rsidRDefault="00B833B6" w:rsidP="0091423E">
            <w:pPr>
              <w:numPr>
                <w:ilvl w:val="0"/>
                <w:numId w:val="135"/>
              </w:numPr>
              <w:spacing w:line="360" w:lineRule="auto"/>
              <w:ind w:left="720"/>
              <w:rPr>
                <w:rFonts w:ascii="Times New Roman" w:hAnsi="Times New Roman"/>
                <w:bCs/>
                <w:kern w:val="28"/>
                <w:sz w:val="24"/>
                <w:szCs w:val="24"/>
              </w:rPr>
            </w:pPr>
          </w:p>
        </w:tc>
        <w:tc>
          <w:tcPr>
            <w:tcW w:w="3240" w:type="dxa"/>
          </w:tcPr>
          <w:p w14:paraId="23010B48" w14:textId="77777777" w:rsidR="00B833B6" w:rsidRPr="0091423E" w:rsidRDefault="00B833B6" w:rsidP="0091423E">
            <w:pPr>
              <w:spacing w:after="120" w:line="360" w:lineRule="auto"/>
              <w:rPr>
                <w:rFonts w:ascii="Times New Roman" w:hAnsi="Times New Roman"/>
                <w:bCs/>
                <w:kern w:val="28"/>
                <w:sz w:val="24"/>
                <w:szCs w:val="24"/>
              </w:rPr>
            </w:pPr>
            <w:r w:rsidRPr="0091423E">
              <w:rPr>
                <w:rFonts w:ascii="Times New Roman" w:hAnsi="Times New Roman"/>
                <w:bCs/>
                <w:kern w:val="28"/>
                <w:sz w:val="24"/>
                <w:szCs w:val="24"/>
              </w:rPr>
              <w:t>Charts</w:t>
            </w:r>
          </w:p>
        </w:tc>
        <w:tc>
          <w:tcPr>
            <w:tcW w:w="2070" w:type="dxa"/>
          </w:tcPr>
          <w:p w14:paraId="7A1A87A5" w14:textId="77777777" w:rsidR="00B833B6" w:rsidRPr="0091423E" w:rsidRDefault="00B833B6" w:rsidP="0091423E">
            <w:pPr>
              <w:spacing w:after="120" w:line="360" w:lineRule="auto"/>
              <w:rPr>
                <w:rFonts w:ascii="Times New Roman" w:hAnsi="Times New Roman"/>
                <w:bCs/>
                <w:kern w:val="28"/>
                <w:sz w:val="24"/>
                <w:szCs w:val="24"/>
              </w:rPr>
            </w:pPr>
            <w:r w:rsidRPr="0091423E">
              <w:rPr>
                <w:rFonts w:ascii="Times New Roman" w:hAnsi="Times New Roman"/>
                <w:bCs/>
                <w:kern w:val="28"/>
                <w:sz w:val="24"/>
                <w:szCs w:val="24"/>
              </w:rPr>
              <w:t>Circuit diagrams</w:t>
            </w:r>
          </w:p>
          <w:p w14:paraId="66D2B183" w14:textId="77777777" w:rsidR="00B833B6" w:rsidRPr="0091423E" w:rsidRDefault="00B833B6" w:rsidP="0091423E">
            <w:pPr>
              <w:spacing w:after="120" w:line="360" w:lineRule="auto"/>
              <w:rPr>
                <w:rFonts w:ascii="Times New Roman" w:hAnsi="Times New Roman"/>
                <w:bCs/>
                <w:kern w:val="28"/>
                <w:sz w:val="24"/>
                <w:szCs w:val="24"/>
              </w:rPr>
            </w:pPr>
            <w:r w:rsidRPr="0091423E">
              <w:rPr>
                <w:rFonts w:ascii="Times New Roman" w:hAnsi="Times New Roman"/>
                <w:bCs/>
                <w:kern w:val="28"/>
                <w:sz w:val="24"/>
                <w:szCs w:val="24"/>
              </w:rPr>
              <w:t>Colour codes</w:t>
            </w:r>
          </w:p>
        </w:tc>
        <w:tc>
          <w:tcPr>
            <w:tcW w:w="1260" w:type="dxa"/>
          </w:tcPr>
          <w:p w14:paraId="3BF0D012" w14:textId="77777777" w:rsidR="00B833B6" w:rsidRPr="0091423E" w:rsidRDefault="00B833B6" w:rsidP="0091423E">
            <w:pPr>
              <w:spacing w:after="120" w:line="360" w:lineRule="auto"/>
              <w:rPr>
                <w:rFonts w:ascii="Times New Roman" w:hAnsi="Times New Roman"/>
                <w:bCs/>
                <w:kern w:val="28"/>
                <w:sz w:val="24"/>
                <w:szCs w:val="24"/>
              </w:rPr>
            </w:pPr>
            <w:r w:rsidRPr="0091423E">
              <w:rPr>
                <w:rFonts w:ascii="Times New Roman" w:hAnsi="Times New Roman"/>
                <w:bCs/>
                <w:kern w:val="28"/>
                <w:sz w:val="24"/>
                <w:szCs w:val="24"/>
              </w:rPr>
              <w:t>1 pcs for each</w:t>
            </w:r>
          </w:p>
        </w:tc>
        <w:tc>
          <w:tcPr>
            <w:tcW w:w="1885" w:type="dxa"/>
          </w:tcPr>
          <w:p w14:paraId="206B2872" w14:textId="77777777" w:rsidR="00B833B6" w:rsidRPr="0091423E" w:rsidRDefault="00B833B6" w:rsidP="0091423E">
            <w:pPr>
              <w:spacing w:after="120" w:line="360" w:lineRule="auto"/>
              <w:rPr>
                <w:rFonts w:ascii="Times New Roman" w:hAnsi="Times New Roman"/>
                <w:bCs/>
                <w:kern w:val="28"/>
                <w:sz w:val="24"/>
                <w:szCs w:val="24"/>
              </w:rPr>
            </w:pPr>
            <w:r w:rsidRPr="0091423E">
              <w:rPr>
                <w:rFonts w:ascii="Times New Roman" w:hAnsi="Times New Roman"/>
                <w:bCs/>
                <w:kern w:val="28"/>
                <w:sz w:val="24"/>
                <w:szCs w:val="24"/>
              </w:rPr>
              <w:t>1:25</w:t>
            </w:r>
          </w:p>
        </w:tc>
      </w:tr>
      <w:tr w:rsidR="00B833B6" w:rsidRPr="0091423E" w14:paraId="7ED73121" w14:textId="77777777" w:rsidTr="004825B2">
        <w:tc>
          <w:tcPr>
            <w:tcW w:w="895" w:type="dxa"/>
          </w:tcPr>
          <w:p w14:paraId="49890A6E" w14:textId="77777777" w:rsidR="00B833B6" w:rsidRPr="0091423E" w:rsidRDefault="00B833B6" w:rsidP="0091423E">
            <w:pPr>
              <w:numPr>
                <w:ilvl w:val="0"/>
                <w:numId w:val="135"/>
              </w:numPr>
              <w:spacing w:line="360" w:lineRule="auto"/>
              <w:ind w:left="720"/>
              <w:rPr>
                <w:rFonts w:ascii="Times New Roman" w:hAnsi="Times New Roman"/>
                <w:bCs/>
                <w:kern w:val="28"/>
                <w:sz w:val="24"/>
                <w:szCs w:val="24"/>
              </w:rPr>
            </w:pPr>
          </w:p>
        </w:tc>
        <w:tc>
          <w:tcPr>
            <w:tcW w:w="3240" w:type="dxa"/>
          </w:tcPr>
          <w:p w14:paraId="29620224" w14:textId="77777777" w:rsidR="00B833B6" w:rsidRPr="0091423E" w:rsidRDefault="00B833B6" w:rsidP="0091423E">
            <w:pPr>
              <w:spacing w:after="120" w:line="360" w:lineRule="auto"/>
              <w:rPr>
                <w:rFonts w:ascii="Times New Roman" w:hAnsi="Times New Roman"/>
                <w:bCs/>
                <w:kern w:val="28"/>
                <w:sz w:val="24"/>
                <w:szCs w:val="24"/>
              </w:rPr>
            </w:pPr>
            <w:r w:rsidRPr="0091423E">
              <w:rPr>
                <w:rFonts w:ascii="Times New Roman" w:hAnsi="Times New Roman"/>
                <w:bCs/>
                <w:kern w:val="28"/>
                <w:sz w:val="24"/>
                <w:szCs w:val="24"/>
              </w:rPr>
              <w:t>Scientific Calculators</w:t>
            </w:r>
          </w:p>
        </w:tc>
        <w:tc>
          <w:tcPr>
            <w:tcW w:w="2070" w:type="dxa"/>
          </w:tcPr>
          <w:p w14:paraId="2FF8F34D" w14:textId="77777777" w:rsidR="00B833B6" w:rsidRPr="0091423E" w:rsidRDefault="00B833B6" w:rsidP="0091423E">
            <w:pPr>
              <w:spacing w:after="120" w:line="360" w:lineRule="auto"/>
              <w:rPr>
                <w:rFonts w:ascii="Times New Roman" w:hAnsi="Times New Roman"/>
                <w:bCs/>
                <w:kern w:val="28"/>
                <w:sz w:val="24"/>
                <w:szCs w:val="24"/>
              </w:rPr>
            </w:pPr>
          </w:p>
        </w:tc>
        <w:tc>
          <w:tcPr>
            <w:tcW w:w="1260" w:type="dxa"/>
          </w:tcPr>
          <w:p w14:paraId="7C9A8ABD" w14:textId="77777777" w:rsidR="00B833B6" w:rsidRPr="0091423E" w:rsidRDefault="00B833B6" w:rsidP="0091423E">
            <w:pPr>
              <w:spacing w:after="120" w:line="360" w:lineRule="auto"/>
              <w:rPr>
                <w:rFonts w:ascii="Times New Roman" w:hAnsi="Times New Roman"/>
                <w:bCs/>
                <w:kern w:val="28"/>
                <w:sz w:val="24"/>
                <w:szCs w:val="24"/>
              </w:rPr>
            </w:pPr>
            <w:r w:rsidRPr="0091423E">
              <w:rPr>
                <w:rFonts w:ascii="Times New Roman" w:hAnsi="Times New Roman"/>
                <w:bCs/>
                <w:kern w:val="28"/>
                <w:sz w:val="24"/>
                <w:szCs w:val="24"/>
              </w:rPr>
              <w:t>25</w:t>
            </w:r>
          </w:p>
        </w:tc>
        <w:tc>
          <w:tcPr>
            <w:tcW w:w="1885" w:type="dxa"/>
          </w:tcPr>
          <w:p w14:paraId="4FC97696" w14:textId="77777777" w:rsidR="00B833B6" w:rsidRPr="0091423E" w:rsidRDefault="00B833B6" w:rsidP="0091423E">
            <w:pPr>
              <w:spacing w:after="120" w:line="360" w:lineRule="auto"/>
              <w:rPr>
                <w:rFonts w:ascii="Times New Roman" w:hAnsi="Times New Roman"/>
                <w:bCs/>
                <w:kern w:val="28"/>
                <w:sz w:val="24"/>
                <w:szCs w:val="24"/>
              </w:rPr>
            </w:pPr>
            <w:r w:rsidRPr="0091423E">
              <w:rPr>
                <w:rFonts w:ascii="Times New Roman" w:hAnsi="Times New Roman"/>
                <w:bCs/>
                <w:kern w:val="28"/>
                <w:sz w:val="24"/>
                <w:szCs w:val="24"/>
              </w:rPr>
              <w:t>1:1</w:t>
            </w:r>
          </w:p>
        </w:tc>
      </w:tr>
      <w:tr w:rsidR="00B833B6" w:rsidRPr="0091423E" w14:paraId="25DAAED1" w14:textId="77777777" w:rsidTr="004825B2">
        <w:tc>
          <w:tcPr>
            <w:tcW w:w="895" w:type="dxa"/>
          </w:tcPr>
          <w:p w14:paraId="2084BA9F" w14:textId="77777777" w:rsidR="00B833B6" w:rsidRPr="0091423E" w:rsidRDefault="00B833B6" w:rsidP="0091423E">
            <w:pPr>
              <w:numPr>
                <w:ilvl w:val="0"/>
                <w:numId w:val="135"/>
              </w:numPr>
              <w:spacing w:line="360" w:lineRule="auto"/>
              <w:ind w:left="720"/>
              <w:rPr>
                <w:rFonts w:ascii="Times New Roman" w:hAnsi="Times New Roman"/>
                <w:bCs/>
                <w:kern w:val="28"/>
                <w:sz w:val="24"/>
                <w:szCs w:val="24"/>
              </w:rPr>
            </w:pPr>
          </w:p>
        </w:tc>
        <w:tc>
          <w:tcPr>
            <w:tcW w:w="3240" w:type="dxa"/>
          </w:tcPr>
          <w:p w14:paraId="1EF83484" w14:textId="77777777" w:rsidR="00B833B6" w:rsidRPr="0091423E" w:rsidRDefault="00B833B6" w:rsidP="0091423E">
            <w:pPr>
              <w:spacing w:after="120" w:line="360" w:lineRule="auto"/>
              <w:rPr>
                <w:rFonts w:ascii="Times New Roman" w:hAnsi="Times New Roman"/>
                <w:bCs/>
                <w:kern w:val="28"/>
                <w:sz w:val="24"/>
                <w:szCs w:val="24"/>
              </w:rPr>
            </w:pPr>
            <w:r w:rsidRPr="0091423E">
              <w:rPr>
                <w:rFonts w:ascii="Times New Roman" w:hAnsi="Times New Roman"/>
                <w:bCs/>
                <w:kern w:val="28"/>
                <w:sz w:val="24"/>
                <w:szCs w:val="24"/>
              </w:rPr>
              <w:t>Power point presentations</w:t>
            </w:r>
          </w:p>
        </w:tc>
        <w:tc>
          <w:tcPr>
            <w:tcW w:w="2070" w:type="dxa"/>
          </w:tcPr>
          <w:p w14:paraId="33035BC2" w14:textId="77777777" w:rsidR="00B833B6" w:rsidRPr="0091423E" w:rsidRDefault="00B833B6" w:rsidP="0091423E">
            <w:pPr>
              <w:spacing w:after="120" w:line="360" w:lineRule="auto"/>
              <w:rPr>
                <w:rFonts w:ascii="Times New Roman" w:hAnsi="Times New Roman"/>
                <w:bCs/>
                <w:kern w:val="28"/>
                <w:sz w:val="24"/>
                <w:szCs w:val="24"/>
              </w:rPr>
            </w:pPr>
            <w:r w:rsidRPr="0091423E">
              <w:rPr>
                <w:rFonts w:ascii="Times New Roman" w:hAnsi="Times New Roman"/>
                <w:bCs/>
                <w:kern w:val="28"/>
                <w:sz w:val="24"/>
                <w:szCs w:val="24"/>
              </w:rPr>
              <w:t>For trainer’s use</w:t>
            </w:r>
          </w:p>
        </w:tc>
        <w:tc>
          <w:tcPr>
            <w:tcW w:w="1260" w:type="dxa"/>
          </w:tcPr>
          <w:p w14:paraId="22E3F6F9" w14:textId="77777777" w:rsidR="00B833B6" w:rsidRPr="0091423E" w:rsidRDefault="00B833B6" w:rsidP="0091423E">
            <w:pPr>
              <w:spacing w:after="120" w:line="360" w:lineRule="auto"/>
              <w:rPr>
                <w:rFonts w:ascii="Times New Roman" w:hAnsi="Times New Roman"/>
                <w:bCs/>
                <w:kern w:val="28"/>
                <w:sz w:val="24"/>
                <w:szCs w:val="24"/>
              </w:rPr>
            </w:pPr>
            <w:r w:rsidRPr="0091423E">
              <w:rPr>
                <w:rFonts w:ascii="Times New Roman" w:hAnsi="Times New Roman"/>
                <w:bCs/>
                <w:kern w:val="28"/>
                <w:sz w:val="24"/>
                <w:szCs w:val="24"/>
              </w:rPr>
              <w:t>1</w:t>
            </w:r>
          </w:p>
        </w:tc>
        <w:tc>
          <w:tcPr>
            <w:tcW w:w="1885" w:type="dxa"/>
          </w:tcPr>
          <w:p w14:paraId="1E866B9A" w14:textId="77777777" w:rsidR="00B833B6" w:rsidRPr="0091423E" w:rsidRDefault="00B833B6" w:rsidP="0091423E">
            <w:pPr>
              <w:spacing w:after="120" w:line="360" w:lineRule="auto"/>
              <w:rPr>
                <w:rFonts w:ascii="Times New Roman" w:hAnsi="Times New Roman"/>
                <w:bCs/>
                <w:kern w:val="28"/>
                <w:sz w:val="24"/>
                <w:szCs w:val="24"/>
              </w:rPr>
            </w:pPr>
            <w:r w:rsidRPr="0091423E">
              <w:rPr>
                <w:rFonts w:ascii="Times New Roman" w:hAnsi="Times New Roman"/>
                <w:bCs/>
                <w:kern w:val="28"/>
                <w:sz w:val="24"/>
                <w:szCs w:val="24"/>
              </w:rPr>
              <w:t>1:25</w:t>
            </w:r>
          </w:p>
        </w:tc>
      </w:tr>
      <w:tr w:rsidR="00B833B6" w:rsidRPr="0091423E" w14:paraId="11DDF26C" w14:textId="77777777" w:rsidTr="004825B2">
        <w:tc>
          <w:tcPr>
            <w:tcW w:w="895" w:type="dxa"/>
          </w:tcPr>
          <w:p w14:paraId="5171406C" w14:textId="77777777" w:rsidR="00B833B6" w:rsidRPr="0091423E" w:rsidRDefault="00B833B6" w:rsidP="0091423E">
            <w:pPr>
              <w:spacing w:after="120" w:line="360" w:lineRule="auto"/>
              <w:rPr>
                <w:rFonts w:ascii="Times New Roman" w:hAnsi="Times New Roman"/>
                <w:b/>
                <w:kern w:val="28"/>
                <w:sz w:val="24"/>
                <w:szCs w:val="24"/>
              </w:rPr>
            </w:pPr>
            <w:r w:rsidRPr="0091423E">
              <w:rPr>
                <w:rFonts w:ascii="Times New Roman" w:hAnsi="Times New Roman"/>
                <w:b/>
                <w:kern w:val="28"/>
                <w:sz w:val="24"/>
                <w:szCs w:val="24"/>
              </w:rPr>
              <w:t>B</w:t>
            </w:r>
          </w:p>
        </w:tc>
        <w:tc>
          <w:tcPr>
            <w:tcW w:w="8455" w:type="dxa"/>
            <w:gridSpan w:val="4"/>
          </w:tcPr>
          <w:p w14:paraId="00C1476E" w14:textId="77777777" w:rsidR="00B833B6" w:rsidRPr="0091423E" w:rsidRDefault="00B833B6" w:rsidP="0091423E">
            <w:pPr>
              <w:spacing w:after="120" w:line="360" w:lineRule="auto"/>
              <w:rPr>
                <w:rFonts w:ascii="Times New Roman" w:hAnsi="Times New Roman"/>
                <w:b/>
                <w:kern w:val="28"/>
                <w:sz w:val="24"/>
                <w:szCs w:val="24"/>
              </w:rPr>
            </w:pPr>
            <w:r w:rsidRPr="0091423E">
              <w:rPr>
                <w:rFonts w:ascii="Times New Roman" w:hAnsi="Times New Roman"/>
                <w:b/>
                <w:kern w:val="28"/>
                <w:sz w:val="24"/>
                <w:szCs w:val="24"/>
              </w:rPr>
              <w:t>Learning Facilities &amp; infrastructure</w:t>
            </w:r>
          </w:p>
        </w:tc>
      </w:tr>
      <w:tr w:rsidR="00B833B6" w:rsidRPr="0091423E" w14:paraId="29EEDFDD" w14:textId="77777777" w:rsidTr="004825B2">
        <w:tc>
          <w:tcPr>
            <w:tcW w:w="895" w:type="dxa"/>
          </w:tcPr>
          <w:p w14:paraId="0AA9DA34" w14:textId="77777777" w:rsidR="00B833B6" w:rsidRPr="0091423E" w:rsidRDefault="00B833B6" w:rsidP="0091423E">
            <w:pPr>
              <w:numPr>
                <w:ilvl w:val="0"/>
                <w:numId w:val="135"/>
              </w:numPr>
              <w:spacing w:line="360" w:lineRule="auto"/>
              <w:ind w:left="720"/>
              <w:rPr>
                <w:rFonts w:ascii="Times New Roman" w:hAnsi="Times New Roman"/>
                <w:bCs/>
                <w:kern w:val="28"/>
                <w:sz w:val="24"/>
                <w:szCs w:val="24"/>
              </w:rPr>
            </w:pPr>
            <w:r w:rsidRPr="0091423E">
              <w:rPr>
                <w:rFonts w:ascii="Times New Roman" w:hAnsi="Times New Roman"/>
                <w:bCs/>
                <w:kern w:val="28"/>
                <w:sz w:val="24"/>
                <w:szCs w:val="24"/>
              </w:rPr>
              <w:t xml:space="preserve">1. </w:t>
            </w:r>
          </w:p>
        </w:tc>
        <w:tc>
          <w:tcPr>
            <w:tcW w:w="3240" w:type="dxa"/>
          </w:tcPr>
          <w:p w14:paraId="3124A803" w14:textId="77777777" w:rsidR="00B833B6" w:rsidRPr="0091423E" w:rsidRDefault="00B833B6" w:rsidP="0091423E">
            <w:pPr>
              <w:spacing w:after="120" w:line="360" w:lineRule="auto"/>
              <w:rPr>
                <w:rFonts w:ascii="Times New Roman" w:hAnsi="Times New Roman"/>
                <w:bCs/>
                <w:kern w:val="28"/>
                <w:sz w:val="24"/>
                <w:szCs w:val="24"/>
              </w:rPr>
            </w:pPr>
            <w:r w:rsidRPr="0091423E">
              <w:rPr>
                <w:rFonts w:ascii="Times New Roman" w:hAnsi="Times New Roman"/>
                <w:bCs/>
                <w:kern w:val="28"/>
                <w:sz w:val="24"/>
                <w:szCs w:val="24"/>
              </w:rPr>
              <w:t>Lecture/theory room</w:t>
            </w:r>
          </w:p>
        </w:tc>
        <w:tc>
          <w:tcPr>
            <w:tcW w:w="2070" w:type="dxa"/>
          </w:tcPr>
          <w:p w14:paraId="664E563D" w14:textId="77777777" w:rsidR="00B833B6" w:rsidRPr="0091423E" w:rsidRDefault="00B833B6" w:rsidP="0091423E">
            <w:pPr>
              <w:spacing w:after="120" w:line="360" w:lineRule="auto"/>
              <w:rPr>
                <w:rFonts w:ascii="Times New Roman" w:hAnsi="Times New Roman"/>
                <w:bCs/>
                <w:kern w:val="28"/>
                <w:sz w:val="24"/>
                <w:szCs w:val="24"/>
                <w:highlight w:val="yellow"/>
              </w:rPr>
            </w:pPr>
            <w:r w:rsidRPr="0091423E">
              <w:rPr>
                <w:rFonts w:ascii="Times New Roman" w:hAnsi="Times New Roman"/>
                <w:bCs/>
                <w:kern w:val="28"/>
                <w:sz w:val="24"/>
                <w:szCs w:val="24"/>
              </w:rPr>
              <w:t>60m</w:t>
            </w:r>
            <w:r w:rsidRPr="0091423E">
              <w:rPr>
                <w:rFonts w:ascii="Times New Roman" w:hAnsi="Times New Roman"/>
                <w:bCs/>
                <w:kern w:val="28"/>
                <w:sz w:val="24"/>
                <w:szCs w:val="24"/>
                <w:vertAlign w:val="superscript"/>
              </w:rPr>
              <w:t>2</w:t>
            </w:r>
          </w:p>
        </w:tc>
        <w:tc>
          <w:tcPr>
            <w:tcW w:w="1260" w:type="dxa"/>
          </w:tcPr>
          <w:p w14:paraId="664F4DDE" w14:textId="77777777" w:rsidR="00B833B6" w:rsidRPr="0091423E" w:rsidRDefault="00B833B6" w:rsidP="0091423E">
            <w:pPr>
              <w:spacing w:after="120" w:line="360" w:lineRule="auto"/>
              <w:rPr>
                <w:rFonts w:ascii="Times New Roman" w:hAnsi="Times New Roman"/>
                <w:bCs/>
                <w:kern w:val="28"/>
                <w:sz w:val="24"/>
                <w:szCs w:val="24"/>
              </w:rPr>
            </w:pPr>
            <w:r w:rsidRPr="0091423E">
              <w:rPr>
                <w:rFonts w:ascii="Times New Roman" w:hAnsi="Times New Roman"/>
                <w:bCs/>
                <w:kern w:val="28"/>
                <w:sz w:val="24"/>
                <w:szCs w:val="24"/>
              </w:rPr>
              <w:t>1</w:t>
            </w:r>
          </w:p>
        </w:tc>
        <w:tc>
          <w:tcPr>
            <w:tcW w:w="1885" w:type="dxa"/>
          </w:tcPr>
          <w:p w14:paraId="0B6B2ECB" w14:textId="77777777" w:rsidR="00B833B6" w:rsidRPr="0091423E" w:rsidRDefault="00B833B6" w:rsidP="0091423E">
            <w:pPr>
              <w:spacing w:after="120" w:line="360" w:lineRule="auto"/>
              <w:rPr>
                <w:rFonts w:ascii="Times New Roman" w:hAnsi="Times New Roman"/>
                <w:bCs/>
                <w:kern w:val="28"/>
                <w:sz w:val="24"/>
                <w:szCs w:val="24"/>
              </w:rPr>
            </w:pPr>
            <w:r w:rsidRPr="0091423E">
              <w:rPr>
                <w:rFonts w:ascii="Times New Roman" w:hAnsi="Times New Roman"/>
                <w:bCs/>
                <w:kern w:val="28"/>
                <w:sz w:val="24"/>
                <w:szCs w:val="24"/>
              </w:rPr>
              <w:t>1:25</w:t>
            </w:r>
          </w:p>
        </w:tc>
      </w:tr>
      <w:tr w:rsidR="00B833B6" w:rsidRPr="0091423E" w14:paraId="26137466" w14:textId="77777777" w:rsidTr="004825B2">
        <w:tc>
          <w:tcPr>
            <w:tcW w:w="895" w:type="dxa"/>
          </w:tcPr>
          <w:p w14:paraId="4C0EEB04" w14:textId="77777777" w:rsidR="00B833B6" w:rsidRPr="0091423E" w:rsidRDefault="00B833B6" w:rsidP="0091423E">
            <w:pPr>
              <w:numPr>
                <w:ilvl w:val="0"/>
                <w:numId w:val="135"/>
              </w:numPr>
              <w:spacing w:line="360" w:lineRule="auto"/>
              <w:ind w:left="720"/>
              <w:rPr>
                <w:rFonts w:ascii="Times New Roman" w:hAnsi="Times New Roman"/>
                <w:bCs/>
                <w:kern w:val="28"/>
                <w:sz w:val="24"/>
                <w:szCs w:val="24"/>
              </w:rPr>
            </w:pPr>
          </w:p>
        </w:tc>
        <w:tc>
          <w:tcPr>
            <w:tcW w:w="3240" w:type="dxa"/>
          </w:tcPr>
          <w:p w14:paraId="735AC819" w14:textId="77777777" w:rsidR="00B833B6" w:rsidRPr="0091423E" w:rsidRDefault="00B833B6" w:rsidP="0091423E">
            <w:pPr>
              <w:spacing w:after="120" w:line="360" w:lineRule="auto"/>
              <w:rPr>
                <w:rFonts w:ascii="Times New Roman" w:hAnsi="Times New Roman"/>
                <w:bCs/>
                <w:kern w:val="28"/>
                <w:sz w:val="24"/>
                <w:szCs w:val="24"/>
              </w:rPr>
            </w:pPr>
            <w:r w:rsidRPr="0091423E">
              <w:rPr>
                <w:rFonts w:ascii="Times New Roman" w:hAnsi="Times New Roman"/>
                <w:bCs/>
                <w:kern w:val="28"/>
                <w:sz w:val="24"/>
                <w:szCs w:val="24"/>
              </w:rPr>
              <w:t>Workshop</w:t>
            </w:r>
          </w:p>
        </w:tc>
        <w:tc>
          <w:tcPr>
            <w:tcW w:w="2070" w:type="dxa"/>
          </w:tcPr>
          <w:p w14:paraId="7CBB6A81" w14:textId="77777777" w:rsidR="00B833B6" w:rsidRPr="0091423E" w:rsidRDefault="00B833B6" w:rsidP="0091423E">
            <w:pPr>
              <w:spacing w:after="120" w:line="360" w:lineRule="auto"/>
              <w:rPr>
                <w:rFonts w:ascii="Times New Roman" w:hAnsi="Times New Roman"/>
                <w:bCs/>
                <w:kern w:val="28"/>
                <w:sz w:val="24"/>
                <w:szCs w:val="24"/>
                <w:highlight w:val="yellow"/>
              </w:rPr>
            </w:pPr>
            <w:r w:rsidRPr="0091423E">
              <w:rPr>
                <w:rFonts w:ascii="Times New Roman" w:hAnsi="Times New Roman"/>
                <w:bCs/>
                <w:kern w:val="28"/>
                <w:sz w:val="24"/>
                <w:szCs w:val="24"/>
              </w:rPr>
              <w:t>150m</w:t>
            </w:r>
            <w:r w:rsidRPr="0091423E">
              <w:rPr>
                <w:rFonts w:ascii="Times New Roman" w:hAnsi="Times New Roman"/>
                <w:bCs/>
                <w:kern w:val="28"/>
                <w:sz w:val="24"/>
                <w:szCs w:val="24"/>
                <w:vertAlign w:val="superscript"/>
              </w:rPr>
              <w:t>2</w:t>
            </w:r>
          </w:p>
        </w:tc>
        <w:tc>
          <w:tcPr>
            <w:tcW w:w="1260" w:type="dxa"/>
          </w:tcPr>
          <w:p w14:paraId="3CF1C7C8" w14:textId="77777777" w:rsidR="00B833B6" w:rsidRPr="0091423E" w:rsidRDefault="00B833B6" w:rsidP="0091423E">
            <w:pPr>
              <w:spacing w:after="120" w:line="360" w:lineRule="auto"/>
              <w:rPr>
                <w:rFonts w:ascii="Times New Roman" w:hAnsi="Times New Roman"/>
                <w:bCs/>
                <w:kern w:val="28"/>
                <w:sz w:val="24"/>
                <w:szCs w:val="24"/>
              </w:rPr>
            </w:pPr>
            <w:r w:rsidRPr="0091423E">
              <w:rPr>
                <w:rFonts w:ascii="Times New Roman" w:hAnsi="Times New Roman"/>
                <w:bCs/>
                <w:kern w:val="28"/>
                <w:sz w:val="24"/>
                <w:szCs w:val="24"/>
              </w:rPr>
              <w:t>1</w:t>
            </w:r>
          </w:p>
        </w:tc>
        <w:tc>
          <w:tcPr>
            <w:tcW w:w="1885" w:type="dxa"/>
          </w:tcPr>
          <w:p w14:paraId="228A134F" w14:textId="77777777" w:rsidR="00B833B6" w:rsidRPr="0091423E" w:rsidRDefault="00B833B6" w:rsidP="0091423E">
            <w:pPr>
              <w:spacing w:after="120" w:line="360" w:lineRule="auto"/>
              <w:rPr>
                <w:rFonts w:ascii="Times New Roman" w:hAnsi="Times New Roman"/>
                <w:bCs/>
                <w:kern w:val="28"/>
                <w:sz w:val="24"/>
                <w:szCs w:val="24"/>
              </w:rPr>
            </w:pPr>
            <w:r w:rsidRPr="0091423E">
              <w:rPr>
                <w:rFonts w:ascii="Times New Roman" w:hAnsi="Times New Roman"/>
                <w:bCs/>
                <w:kern w:val="28"/>
                <w:sz w:val="24"/>
                <w:szCs w:val="24"/>
              </w:rPr>
              <w:t>1:25</w:t>
            </w:r>
          </w:p>
        </w:tc>
      </w:tr>
      <w:tr w:rsidR="00B833B6" w:rsidRPr="0091423E" w14:paraId="72D1562B" w14:textId="77777777" w:rsidTr="004825B2">
        <w:tc>
          <w:tcPr>
            <w:tcW w:w="895" w:type="dxa"/>
          </w:tcPr>
          <w:p w14:paraId="53653775" w14:textId="77777777" w:rsidR="00B833B6" w:rsidRPr="0091423E" w:rsidRDefault="00B833B6" w:rsidP="0091423E">
            <w:pPr>
              <w:spacing w:after="120" w:line="360" w:lineRule="auto"/>
              <w:rPr>
                <w:rFonts w:ascii="Times New Roman" w:hAnsi="Times New Roman"/>
                <w:b/>
                <w:kern w:val="28"/>
                <w:sz w:val="24"/>
                <w:szCs w:val="24"/>
              </w:rPr>
            </w:pPr>
            <w:r w:rsidRPr="0091423E">
              <w:rPr>
                <w:rFonts w:ascii="Times New Roman" w:hAnsi="Times New Roman"/>
                <w:b/>
                <w:kern w:val="28"/>
                <w:sz w:val="24"/>
                <w:szCs w:val="24"/>
              </w:rPr>
              <w:t>C</w:t>
            </w:r>
          </w:p>
        </w:tc>
        <w:tc>
          <w:tcPr>
            <w:tcW w:w="3240" w:type="dxa"/>
          </w:tcPr>
          <w:p w14:paraId="6D0D6B80" w14:textId="77777777" w:rsidR="00B833B6" w:rsidRPr="0091423E" w:rsidRDefault="00B833B6" w:rsidP="0091423E">
            <w:pPr>
              <w:spacing w:after="120" w:line="360" w:lineRule="auto"/>
              <w:rPr>
                <w:rFonts w:ascii="Times New Roman" w:hAnsi="Times New Roman"/>
                <w:b/>
                <w:kern w:val="28"/>
                <w:sz w:val="24"/>
                <w:szCs w:val="24"/>
              </w:rPr>
            </w:pPr>
            <w:r w:rsidRPr="0091423E">
              <w:rPr>
                <w:rFonts w:ascii="Times New Roman" w:hAnsi="Times New Roman"/>
                <w:b/>
                <w:kern w:val="28"/>
                <w:sz w:val="24"/>
                <w:szCs w:val="24"/>
              </w:rPr>
              <w:t>Consumable materials</w:t>
            </w:r>
          </w:p>
        </w:tc>
        <w:tc>
          <w:tcPr>
            <w:tcW w:w="2070" w:type="dxa"/>
          </w:tcPr>
          <w:p w14:paraId="36E21233" w14:textId="77777777" w:rsidR="00B833B6" w:rsidRPr="0091423E" w:rsidRDefault="00B833B6" w:rsidP="0091423E">
            <w:pPr>
              <w:spacing w:after="120" w:line="360" w:lineRule="auto"/>
              <w:rPr>
                <w:rFonts w:ascii="Times New Roman" w:hAnsi="Times New Roman"/>
                <w:b/>
                <w:kern w:val="28"/>
                <w:sz w:val="24"/>
                <w:szCs w:val="24"/>
              </w:rPr>
            </w:pPr>
          </w:p>
        </w:tc>
        <w:tc>
          <w:tcPr>
            <w:tcW w:w="1260" w:type="dxa"/>
          </w:tcPr>
          <w:p w14:paraId="19E0FC61" w14:textId="77777777" w:rsidR="00B833B6" w:rsidRPr="0091423E" w:rsidRDefault="00B833B6" w:rsidP="0091423E">
            <w:pPr>
              <w:spacing w:after="120" w:line="360" w:lineRule="auto"/>
              <w:rPr>
                <w:rFonts w:ascii="Times New Roman" w:hAnsi="Times New Roman"/>
                <w:b/>
                <w:kern w:val="28"/>
                <w:sz w:val="24"/>
                <w:szCs w:val="24"/>
              </w:rPr>
            </w:pPr>
          </w:p>
        </w:tc>
        <w:tc>
          <w:tcPr>
            <w:tcW w:w="1885" w:type="dxa"/>
          </w:tcPr>
          <w:p w14:paraId="673EE483" w14:textId="77777777" w:rsidR="00B833B6" w:rsidRPr="0091423E" w:rsidRDefault="00B833B6" w:rsidP="0091423E">
            <w:pPr>
              <w:spacing w:after="120" w:line="360" w:lineRule="auto"/>
              <w:rPr>
                <w:rFonts w:ascii="Times New Roman" w:hAnsi="Times New Roman"/>
                <w:b/>
                <w:kern w:val="28"/>
                <w:sz w:val="24"/>
                <w:szCs w:val="24"/>
              </w:rPr>
            </w:pPr>
          </w:p>
        </w:tc>
      </w:tr>
      <w:tr w:rsidR="00B833B6" w:rsidRPr="0091423E" w14:paraId="15216E83" w14:textId="77777777" w:rsidTr="004825B2">
        <w:trPr>
          <w:trHeight w:val="556"/>
        </w:trPr>
        <w:tc>
          <w:tcPr>
            <w:tcW w:w="895" w:type="dxa"/>
          </w:tcPr>
          <w:p w14:paraId="63E3B4FE" w14:textId="77777777" w:rsidR="00B833B6" w:rsidRPr="0091423E" w:rsidRDefault="00B833B6" w:rsidP="0091423E">
            <w:pPr>
              <w:numPr>
                <w:ilvl w:val="0"/>
                <w:numId w:val="135"/>
              </w:numPr>
              <w:spacing w:line="360" w:lineRule="auto"/>
              <w:ind w:left="720"/>
              <w:rPr>
                <w:rFonts w:ascii="Times New Roman" w:hAnsi="Times New Roman"/>
                <w:bCs/>
                <w:kern w:val="28"/>
                <w:sz w:val="24"/>
                <w:szCs w:val="24"/>
              </w:rPr>
            </w:pPr>
            <w:r w:rsidRPr="0091423E">
              <w:rPr>
                <w:rFonts w:ascii="Times New Roman" w:hAnsi="Times New Roman"/>
                <w:bCs/>
                <w:kern w:val="28"/>
                <w:sz w:val="24"/>
                <w:szCs w:val="24"/>
              </w:rPr>
              <w:t xml:space="preserve">1. </w:t>
            </w:r>
          </w:p>
        </w:tc>
        <w:tc>
          <w:tcPr>
            <w:tcW w:w="3240" w:type="dxa"/>
          </w:tcPr>
          <w:p w14:paraId="31A35A67" w14:textId="77777777" w:rsidR="00B833B6" w:rsidRPr="0091423E" w:rsidRDefault="00B833B6" w:rsidP="0091423E">
            <w:pPr>
              <w:spacing w:after="120" w:line="360" w:lineRule="auto"/>
              <w:rPr>
                <w:rFonts w:ascii="Times New Roman" w:hAnsi="Times New Roman"/>
                <w:bCs/>
                <w:kern w:val="28"/>
                <w:sz w:val="24"/>
                <w:szCs w:val="24"/>
              </w:rPr>
            </w:pPr>
            <w:r w:rsidRPr="0091423E">
              <w:rPr>
                <w:rFonts w:ascii="Times New Roman" w:hAnsi="Times New Roman"/>
                <w:bCs/>
                <w:kern w:val="28"/>
                <w:sz w:val="24"/>
                <w:szCs w:val="24"/>
              </w:rPr>
              <w:t>Connector wires</w:t>
            </w:r>
          </w:p>
        </w:tc>
        <w:tc>
          <w:tcPr>
            <w:tcW w:w="2070" w:type="dxa"/>
          </w:tcPr>
          <w:p w14:paraId="62CFEAFF" w14:textId="77777777" w:rsidR="00B833B6" w:rsidRPr="0091423E" w:rsidRDefault="00B833B6" w:rsidP="0091423E">
            <w:pPr>
              <w:spacing w:after="120" w:line="360" w:lineRule="auto"/>
              <w:rPr>
                <w:rFonts w:ascii="Times New Roman" w:hAnsi="Times New Roman"/>
                <w:bCs/>
                <w:kern w:val="28"/>
                <w:sz w:val="24"/>
                <w:szCs w:val="24"/>
              </w:rPr>
            </w:pPr>
            <w:r w:rsidRPr="0091423E">
              <w:rPr>
                <w:rFonts w:ascii="Times New Roman" w:hAnsi="Times New Roman"/>
                <w:bCs/>
                <w:kern w:val="28"/>
                <w:sz w:val="24"/>
                <w:szCs w:val="24"/>
              </w:rPr>
              <w:t>Jumper wires,</w:t>
            </w:r>
          </w:p>
        </w:tc>
        <w:tc>
          <w:tcPr>
            <w:tcW w:w="1260" w:type="dxa"/>
          </w:tcPr>
          <w:p w14:paraId="5D7720B6" w14:textId="77777777" w:rsidR="00B833B6" w:rsidRPr="0091423E" w:rsidRDefault="00B833B6" w:rsidP="0091423E">
            <w:pPr>
              <w:spacing w:after="120" w:line="360" w:lineRule="auto"/>
              <w:rPr>
                <w:rFonts w:ascii="Times New Roman" w:hAnsi="Times New Roman"/>
                <w:bCs/>
                <w:kern w:val="28"/>
                <w:sz w:val="24"/>
                <w:szCs w:val="24"/>
              </w:rPr>
            </w:pPr>
            <w:r w:rsidRPr="0091423E">
              <w:rPr>
                <w:rFonts w:ascii="Times New Roman" w:hAnsi="Times New Roman"/>
                <w:bCs/>
                <w:kern w:val="28"/>
                <w:sz w:val="24"/>
                <w:szCs w:val="24"/>
              </w:rPr>
              <w:t>5 pkts</w:t>
            </w:r>
          </w:p>
          <w:p w14:paraId="3E2ECB6C" w14:textId="77777777" w:rsidR="00B833B6" w:rsidRPr="0091423E" w:rsidRDefault="00B833B6" w:rsidP="0091423E">
            <w:pPr>
              <w:spacing w:after="120" w:line="360" w:lineRule="auto"/>
              <w:rPr>
                <w:rFonts w:ascii="Times New Roman" w:hAnsi="Times New Roman"/>
                <w:bCs/>
                <w:kern w:val="28"/>
                <w:sz w:val="24"/>
                <w:szCs w:val="24"/>
              </w:rPr>
            </w:pPr>
          </w:p>
        </w:tc>
        <w:tc>
          <w:tcPr>
            <w:tcW w:w="1885" w:type="dxa"/>
          </w:tcPr>
          <w:p w14:paraId="243EB7E4" w14:textId="77777777" w:rsidR="00B833B6" w:rsidRPr="0091423E" w:rsidRDefault="00B833B6" w:rsidP="0091423E">
            <w:pPr>
              <w:spacing w:after="120" w:line="360" w:lineRule="auto"/>
              <w:rPr>
                <w:rFonts w:ascii="Times New Roman" w:hAnsi="Times New Roman"/>
                <w:bCs/>
                <w:kern w:val="28"/>
                <w:sz w:val="24"/>
                <w:szCs w:val="24"/>
              </w:rPr>
            </w:pPr>
            <w:r w:rsidRPr="0091423E">
              <w:rPr>
                <w:rFonts w:ascii="Times New Roman" w:hAnsi="Times New Roman"/>
                <w:bCs/>
                <w:kern w:val="28"/>
                <w:sz w:val="24"/>
                <w:szCs w:val="24"/>
              </w:rPr>
              <w:t>1:5</w:t>
            </w:r>
          </w:p>
        </w:tc>
      </w:tr>
      <w:tr w:rsidR="00B833B6" w:rsidRPr="0091423E" w14:paraId="721A8C92" w14:textId="77777777" w:rsidTr="004825B2">
        <w:tc>
          <w:tcPr>
            <w:tcW w:w="895" w:type="dxa"/>
          </w:tcPr>
          <w:p w14:paraId="3E995269" w14:textId="77777777" w:rsidR="00B833B6" w:rsidRPr="0091423E" w:rsidRDefault="00B833B6" w:rsidP="0091423E">
            <w:pPr>
              <w:numPr>
                <w:ilvl w:val="0"/>
                <w:numId w:val="135"/>
              </w:numPr>
              <w:spacing w:line="360" w:lineRule="auto"/>
              <w:ind w:left="720"/>
              <w:rPr>
                <w:rFonts w:ascii="Times New Roman" w:hAnsi="Times New Roman"/>
                <w:bCs/>
                <w:kern w:val="28"/>
                <w:sz w:val="24"/>
                <w:szCs w:val="24"/>
              </w:rPr>
            </w:pPr>
            <w:r w:rsidRPr="0091423E">
              <w:rPr>
                <w:rFonts w:ascii="Times New Roman" w:hAnsi="Times New Roman"/>
                <w:bCs/>
                <w:kern w:val="28"/>
                <w:sz w:val="24"/>
                <w:szCs w:val="24"/>
              </w:rPr>
              <w:t xml:space="preserve">2. </w:t>
            </w:r>
          </w:p>
        </w:tc>
        <w:tc>
          <w:tcPr>
            <w:tcW w:w="3240" w:type="dxa"/>
          </w:tcPr>
          <w:p w14:paraId="1AFB502D" w14:textId="77777777" w:rsidR="00B833B6" w:rsidRPr="0091423E" w:rsidRDefault="00B833B6" w:rsidP="0091423E">
            <w:pPr>
              <w:spacing w:after="120" w:line="360" w:lineRule="auto"/>
              <w:rPr>
                <w:rFonts w:ascii="Times New Roman" w:hAnsi="Times New Roman"/>
                <w:bCs/>
                <w:kern w:val="28"/>
                <w:sz w:val="24"/>
                <w:szCs w:val="24"/>
              </w:rPr>
            </w:pPr>
            <w:r w:rsidRPr="0091423E">
              <w:rPr>
                <w:rFonts w:ascii="Times New Roman" w:hAnsi="Times New Roman"/>
                <w:bCs/>
                <w:kern w:val="28"/>
                <w:sz w:val="24"/>
                <w:szCs w:val="24"/>
              </w:rPr>
              <w:t>Insulation tapes</w:t>
            </w:r>
          </w:p>
        </w:tc>
        <w:tc>
          <w:tcPr>
            <w:tcW w:w="2070" w:type="dxa"/>
          </w:tcPr>
          <w:p w14:paraId="363F9382" w14:textId="77777777" w:rsidR="00B833B6" w:rsidRPr="0091423E" w:rsidRDefault="00B833B6" w:rsidP="0091423E">
            <w:pPr>
              <w:spacing w:after="120" w:line="360" w:lineRule="auto"/>
              <w:rPr>
                <w:rFonts w:ascii="Times New Roman" w:hAnsi="Times New Roman"/>
                <w:bCs/>
                <w:kern w:val="28"/>
                <w:sz w:val="24"/>
                <w:szCs w:val="24"/>
              </w:rPr>
            </w:pPr>
          </w:p>
        </w:tc>
        <w:tc>
          <w:tcPr>
            <w:tcW w:w="1260" w:type="dxa"/>
          </w:tcPr>
          <w:p w14:paraId="400AAECE" w14:textId="77777777" w:rsidR="00B833B6" w:rsidRPr="0091423E" w:rsidRDefault="00B833B6" w:rsidP="0091423E">
            <w:pPr>
              <w:spacing w:after="120" w:line="360" w:lineRule="auto"/>
              <w:rPr>
                <w:rFonts w:ascii="Times New Roman" w:hAnsi="Times New Roman"/>
                <w:bCs/>
                <w:kern w:val="28"/>
                <w:sz w:val="24"/>
                <w:szCs w:val="24"/>
              </w:rPr>
            </w:pPr>
            <w:r w:rsidRPr="0091423E">
              <w:rPr>
                <w:rFonts w:ascii="Times New Roman" w:hAnsi="Times New Roman"/>
                <w:bCs/>
                <w:kern w:val="28"/>
                <w:sz w:val="24"/>
                <w:szCs w:val="24"/>
              </w:rPr>
              <w:t>25 pcs</w:t>
            </w:r>
          </w:p>
        </w:tc>
        <w:tc>
          <w:tcPr>
            <w:tcW w:w="1885" w:type="dxa"/>
          </w:tcPr>
          <w:p w14:paraId="74E0E0BC" w14:textId="77777777" w:rsidR="00B833B6" w:rsidRPr="0091423E" w:rsidRDefault="00B833B6" w:rsidP="0091423E">
            <w:pPr>
              <w:spacing w:after="120" w:line="360" w:lineRule="auto"/>
              <w:rPr>
                <w:rFonts w:ascii="Times New Roman" w:hAnsi="Times New Roman"/>
                <w:bCs/>
                <w:kern w:val="28"/>
                <w:sz w:val="24"/>
                <w:szCs w:val="24"/>
              </w:rPr>
            </w:pPr>
            <w:r w:rsidRPr="0091423E">
              <w:rPr>
                <w:rFonts w:ascii="Times New Roman" w:hAnsi="Times New Roman"/>
                <w:bCs/>
                <w:kern w:val="28"/>
                <w:sz w:val="24"/>
                <w:szCs w:val="24"/>
              </w:rPr>
              <w:t>1:1</w:t>
            </w:r>
          </w:p>
        </w:tc>
      </w:tr>
      <w:tr w:rsidR="00B833B6" w:rsidRPr="0091423E" w14:paraId="6614A878" w14:textId="77777777" w:rsidTr="004825B2">
        <w:tc>
          <w:tcPr>
            <w:tcW w:w="895" w:type="dxa"/>
          </w:tcPr>
          <w:p w14:paraId="7F8FBC0A" w14:textId="77777777" w:rsidR="00B833B6" w:rsidRPr="0091423E" w:rsidRDefault="00B833B6" w:rsidP="0091423E">
            <w:pPr>
              <w:numPr>
                <w:ilvl w:val="0"/>
                <w:numId w:val="135"/>
              </w:numPr>
              <w:spacing w:line="360" w:lineRule="auto"/>
              <w:ind w:left="720"/>
              <w:rPr>
                <w:rFonts w:ascii="Times New Roman" w:hAnsi="Times New Roman"/>
                <w:bCs/>
                <w:kern w:val="28"/>
                <w:sz w:val="24"/>
                <w:szCs w:val="24"/>
              </w:rPr>
            </w:pPr>
          </w:p>
        </w:tc>
        <w:tc>
          <w:tcPr>
            <w:tcW w:w="3240" w:type="dxa"/>
          </w:tcPr>
          <w:p w14:paraId="482DC757" w14:textId="77777777" w:rsidR="00B833B6" w:rsidRPr="0091423E" w:rsidRDefault="00B833B6" w:rsidP="0091423E">
            <w:pPr>
              <w:spacing w:after="120" w:line="360" w:lineRule="auto"/>
              <w:rPr>
                <w:rFonts w:ascii="Times New Roman" w:hAnsi="Times New Roman"/>
                <w:bCs/>
                <w:kern w:val="28"/>
                <w:sz w:val="24"/>
                <w:szCs w:val="24"/>
              </w:rPr>
            </w:pPr>
            <w:r w:rsidRPr="0091423E">
              <w:rPr>
                <w:rFonts w:ascii="Times New Roman" w:hAnsi="Times New Roman"/>
                <w:bCs/>
                <w:kern w:val="28"/>
                <w:sz w:val="24"/>
                <w:szCs w:val="24"/>
              </w:rPr>
              <w:t>Circuit boards</w:t>
            </w:r>
          </w:p>
        </w:tc>
        <w:tc>
          <w:tcPr>
            <w:tcW w:w="2070" w:type="dxa"/>
          </w:tcPr>
          <w:p w14:paraId="1F452A40" w14:textId="77777777" w:rsidR="00B833B6" w:rsidRPr="0091423E" w:rsidRDefault="00B833B6" w:rsidP="0091423E">
            <w:pPr>
              <w:spacing w:after="120" w:line="360" w:lineRule="auto"/>
              <w:rPr>
                <w:rFonts w:ascii="Times New Roman" w:hAnsi="Times New Roman"/>
                <w:bCs/>
                <w:kern w:val="28"/>
                <w:sz w:val="24"/>
                <w:szCs w:val="24"/>
              </w:rPr>
            </w:pPr>
            <w:r w:rsidRPr="0091423E">
              <w:rPr>
                <w:rFonts w:ascii="Times New Roman" w:hAnsi="Times New Roman"/>
                <w:bCs/>
                <w:kern w:val="28"/>
                <w:sz w:val="24"/>
                <w:szCs w:val="24"/>
              </w:rPr>
              <w:t>Bread board, copper strip boards</w:t>
            </w:r>
          </w:p>
        </w:tc>
        <w:tc>
          <w:tcPr>
            <w:tcW w:w="1260" w:type="dxa"/>
          </w:tcPr>
          <w:p w14:paraId="3B72A454" w14:textId="77777777" w:rsidR="00B833B6" w:rsidRPr="0091423E" w:rsidRDefault="00B833B6" w:rsidP="0091423E">
            <w:pPr>
              <w:spacing w:after="120" w:line="360" w:lineRule="auto"/>
              <w:rPr>
                <w:rFonts w:ascii="Times New Roman" w:hAnsi="Times New Roman"/>
                <w:bCs/>
                <w:kern w:val="28"/>
                <w:sz w:val="24"/>
                <w:szCs w:val="24"/>
              </w:rPr>
            </w:pPr>
            <w:r w:rsidRPr="0091423E">
              <w:rPr>
                <w:rFonts w:ascii="Times New Roman" w:hAnsi="Times New Roman"/>
                <w:bCs/>
                <w:kern w:val="28"/>
                <w:sz w:val="24"/>
                <w:szCs w:val="24"/>
              </w:rPr>
              <w:t>25 pcs</w:t>
            </w:r>
          </w:p>
        </w:tc>
        <w:tc>
          <w:tcPr>
            <w:tcW w:w="1885" w:type="dxa"/>
          </w:tcPr>
          <w:p w14:paraId="38170481" w14:textId="77777777" w:rsidR="00B833B6" w:rsidRPr="0091423E" w:rsidRDefault="00B833B6" w:rsidP="0091423E">
            <w:pPr>
              <w:spacing w:after="120" w:line="360" w:lineRule="auto"/>
              <w:rPr>
                <w:rFonts w:ascii="Times New Roman" w:hAnsi="Times New Roman"/>
                <w:bCs/>
                <w:kern w:val="28"/>
                <w:sz w:val="24"/>
                <w:szCs w:val="24"/>
              </w:rPr>
            </w:pPr>
            <w:r w:rsidRPr="0091423E">
              <w:rPr>
                <w:rFonts w:ascii="Times New Roman" w:hAnsi="Times New Roman"/>
                <w:bCs/>
                <w:kern w:val="28"/>
                <w:sz w:val="24"/>
                <w:szCs w:val="24"/>
              </w:rPr>
              <w:t>1:1</w:t>
            </w:r>
          </w:p>
        </w:tc>
      </w:tr>
      <w:tr w:rsidR="00B833B6" w:rsidRPr="0091423E" w14:paraId="64CAF7B7" w14:textId="77777777" w:rsidTr="004825B2">
        <w:tc>
          <w:tcPr>
            <w:tcW w:w="895" w:type="dxa"/>
          </w:tcPr>
          <w:p w14:paraId="418FFB1B" w14:textId="77777777" w:rsidR="00B833B6" w:rsidRPr="0091423E" w:rsidRDefault="00B833B6" w:rsidP="0091423E">
            <w:pPr>
              <w:numPr>
                <w:ilvl w:val="0"/>
                <w:numId w:val="135"/>
              </w:numPr>
              <w:spacing w:line="360" w:lineRule="auto"/>
              <w:ind w:left="720"/>
              <w:rPr>
                <w:rFonts w:ascii="Times New Roman" w:hAnsi="Times New Roman"/>
                <w:bCs/>
                <w:kern w:val="28"/>
                <w:sz w:val="24"/>
                <w:szCs w:val="24"/>
              </w:rPr>
            </w:pPr>
          </w:p>
        </w:tc>
        <w:tc>
          <w:tcPr>
            <w:tcW w:w="3240" w:type="dxa"/>
          </w:tcPr>
          <w:p w14:paraId="4BA109C8" w14:textId="77777777" w:rsidR="00B833B6" w:rsidRPr="0091423E" w:rsidRDefault="00B833B6" w:rsidP="0091423E">
            <w:pPr>
              <w:spacing w:after="120" w:line="360" w:lineRule="auto"/>
              <w:rPr>
                <w:rFonts w:ascii="Times New Roman" w:hAnsi="Times New Roman"/>
                <w:bCs/>
                <w:kern w:val="28"/>
                <w:sz w:val="24"/>
                <w:szCs w:val="24"/>
              </w:rPr>
            </w:pPr>
            <w:r w:rsidRPr="0091423E">
              <w:rPr>
                <w:rFonts w:ascii="Times New Roman" w:hAnsi="Times New Roman"/>
                <w:bCs/>
                <w:kern w:val="28"/>
                <w:sz w:val="24"/>
                <w:szCs w:val="24"/>
              </w:rPr>
              <w:t>Assorted electronic components</w:t>
            </w:r>
          </w:p>
        </w:tc>
        <w:tc>
          <w:tcPr>
            <w:tcW w:w="2070" w:type="dxa"/>
          </w:tcPr>
          <w:p w14:paraId="7C0128BA" w14:textId="77777777" w:rsidR="00B833B6" w:rsidRPr="0091423E" w:rsidRDefault="00B833B6" w:rsidP="0091423E">
            <w:pPr>
              <w:spacing w:after="120" w:line="360" w:lineRule="auto"/>
              <w:rPr>
                <w:rFonts w:ascii="Times New Roman" w:hAnsi="Times New Roman"/>
                <w:bCs/>
                <w:kern w:val="28"/>
                <w:sz w:val="24"/>
                <w:szCs w:val="24"/>
              </w:rPr>
            </w:pPr>
            <w:r w:rsidRPr="0091423E">
              <w:rPr>
                <w:rFonts w:ascii="Times New Roman" w:hAnsi="Times New Roman"/>
                <w:bCs/>
                <w:kern w:val="28"/>
                <w:sz w:val="24"/>
                <w:szCs w:val="24"/>
              </w:rPr>
              <w:t>Resistors, diodes, capacitors, transistors, ICs, Transformers, Inductors, Batteries</w:t>
            </w:r>
          </w:p>
        </w:tc>
        <w:tc>
          <w:tcPr>
            <w:tcW w:w="1260" w:type="dxa"/>
          </w:tcPr>
          <w:p w14:paraId="53845710" w14:textId="77777777" w:rsidR="00B833B6" w:rsidRPr="0091423E" w:rsidRDefault="00B833B6" w:rsidP="0091423E">
            <w:pPr>
              <w:spacing w:after="120" w:line="360" w:lineRule="auto"/>
              <w:rPr>
                <w:rFonts w:ascii="Times New Roman" w:hAnsi="Times New Roman"/>
                <w:bCs/>
                <w:kern w:val="28"/>
                <w:sz w:val="24"/>
                <w:szCs w:val="24"/>
              </w:rPr>
            </w:pPr>
            <w:r w:rsidRPr="0091423E">
              <w:rPr>
                <w:rFonts w:ascii="Times New Roman" w:hAnsi="Times New Roman"/>
                <w:bCs/>
                <w:kern w:val="28"/>
                <w:sz w:val="24"/>
                <w:szCs w:val="24"/>
              </w:rPr>
              <w:t>25 pcs</w:t>
            </w:r>
          </w:p>
        </w:tc>
        <w:tc>
          <w:tcPr>
            <w:tcW w:w="1885" w:type="dxa"/>
          </w:tcPr>
          <w:p w14:paraId="170CE572" w14:textId="77777777" w:rsidR="00B833B6" w:rsidRPr="0091423E" w:rsidRDefault="00B833B6" w:rsidP="0091423E">
            <w:pPr>
              <w:spacing w:after="120" w:line="360" w:lineRule="auto"/>
              <w:rPr>
                <w:rFonts w:ascii="Times New Roman" w:hAnsi="Times New Roman"/>
                <w:bCs/>
                <w:kern w:val="28"/>
                <w:sz w:val="24"/>
                <w:szCs w:val="24"/>
              </w:rPr>
            </w:pPr>
            <w:r w:rsidRPr="0091423E">
              <w:rPr>
                <w:rFonts w:ascii="Times New Roman" w:hAnsi="Times New Roman"/>
                <w:bCs/>
                <w:kern w:val="28"/>
                <w:sz w:val="24"/>
                <w:szCs w:val="24"/>
              </w:rPr>
              <w:t>1:1</w:t>
            </w:r>
          </w:p>
        </w:tc>
      </w:tr>
      <w:tr w:rsidR="00B833B6" w:rsidRPr="0091423E" w14:paraId="00C8EB09" w14:textId="77777777" w:rsidTr="004825B2">
        <w:tc>
          <w:tcPr>
            <w:tcW w:w="895" w:type="dxa"/>
          </w:tcPr>
          <w:p w14:paraId="598E1540" w14:textId="77777777" w:rsidR="00B833B6" w:rsidRPr="0091423E" w:rsidRDefault="00B833B6" w:rsidP="0091423E">
            <w:pPr>
              <w:numPr>
                <w:ilvl w:val="0"/>
                <w:numId w:val="135"/>
              </w:numPr>
              <w:spacing w:line="360" w:lineRule="auto"/>
              <w:ind w:left="720"/>
              <w:rPr>
                <w:rFonts w:ascii="Times New Roman" w:hAnsi="Times New Roman"/>
                <w:bCs/>
                <w:kern w:val="28"/>
                <w:sz w:val="24"/>
                <w:szCs w:val="24"/>
              </w:rPr>
            </w:pPr>
          </w:p>
        </w:tc>
        <w:tc>
          <w:tcPr>
            <w:tcW w:w="3240" w:type="dxa"/>
          </w:tcPr>
          <w:p w14:paraId="3AD21610" w14:textId="77777777" w:rsidR="00B833B6" w:rsidRPr="0091423E" w:rsidRDefault="00B833B6" w:rsidP="0091423E">
            <w:pPr>
              <w:spacing w:after="120" w:line="360" w:lineRule="auto"/>
              <w:rPr>
                <w:rFonts w:ascii="Times New Roman" w:hAnsi="Times New Roman"/>
                <w:bCs/>
                <w:kern w:val="28"/>
                <w:sz w:val="24"/>
                <w:szCs w:val="24"/>
              </w:rPr>
            </w:pPr>
            <w:r w:rsidRPr="0091423E">
              <w:rPr>
                <w:rFonts w:ascii="Times New Roman" w:hAnsi="Times New Roman"/>
                <w:bCs/>
                <w:kern w:val="28"/>
                <w:sz w:val="24"/>
                <w:szCs w:val="24"/>
              </w:rPr>
              <w:t>Soldering wires</w:t>
            </w:r>
          </w:p>
        </w:tc>
        <w:tc>
          <w:tcPr>
            <w:tcW w:w="2070" w:type="dxa"/>
          </w:tcPr>
          <w:p w14:paraId="28A5272D" w14:textId="77777777" w:rsidR="00B833B6" w:rsidRPr="0091423E" w:rsidRDefault="00B833B6" w:rsidP="0091423E">
            <w:pPr>
              <w:spacing w:after="120" w:line="360" w:lineRule="auto"/>
              <w:rPr>
                <w:rFonts w:ascii="Times New Roman" w:hAnsi="Times New Roman"/>
                <w:bCs/>
                <w:kern w:val="28"/>
                <w:sz w:val="24"/>
                <w:szCs w:val="24"/>
              </w:rPr>
            </w:pPr>
          </w:p>
        </w:tc>
        <w:tc>
          <w:tcPr>
            <w:tcW w:w="1260" w:type="dxa"/>
          </w:tcPr>
          <w:p w14:paraId="62DCA823" w14:textId="77777777" w:rsidR="00B833B6" w:rsidRPr="0091423E" w:rsidRDefault="00B833B6" w:rsidP="0091423E">
            <w:pPr>
              <w:spacing w:after="120" w:line="360" w:lineRule="auto"/>
              <w:rPr>
                <w:rFonts w:ascii="Times New Roman" w:hAnsi="Times New Roman"/>
                <w:bCs/>
                <w:kern w:val="28"/>
                <w:sz w:val="24"/>
                <w:szCs w:val="24"/>
              </w:rPr>
            </w:pPr>
            <w:r w:rsidRPr="0091423E">
              <w:rPr>
                <w:rFonts w:ascii="Times New Roman" w:hAnsi="Times New Roman"/>
                <w:bCs/>
                <w:kern w:val="28"/>
                <w:sz w:val="24"/>
                <w:szCs w:val="24"/>
              </w:rPr>
              <w:t>5 rolls</w:t>
            </w:r>
          </w:p>
        </w:tc>
        <w:tc>
          <w:tcPr>
            <w:tcW w:w="1885" w:type="dxa"/>
          </w:tcPr>
          <w:p w14:paraId="462B28CC" w14:textId="77777777" w:rsidR="00B833B6" w:rsidRPr="0091423E" w:rsidRDefault="00B833B6" w:rsidP="0091423E">
            <w:pPr>
              <w:spacing w:after="120" w:line="360" w:lineRule="auto"/>
              <w:rPr>
                <w:rFonts w:ascii="Times New Roman" w:hAnsi="Times New Roman"/>
                <w:bCs/>
                <w:kern w:val="28"/>
                <w:sz w:val="24"/>
                <w:szCs w:val="24"/>
              </w:rPr>
            </w:pPr>
            <w:r w:rsidRPr="0091423E">
              <w:rPr>
                <w:rFonts w:ascii="Times New Roman" w:hAnsi="Times New Roman"/>
                <w:bCs/>
                <w:kern w:val="28"/>
                <w:sz w:val="24"/>
                <w:szCs w:val="24"/>
              </w:rPr>
              <w:t>1:5</w:t>
            </w:r>
          </w:p>
        </w:tc>
      </w:tr>
      <w:tr w:rsidR="00B833B6" w:rsidRPr="0091423E" w14:paraId="457F9AAE" w14:textId="77777777" w:rsidTr="004825B2">
        <w:tc>
          <w:tcPr>
            <w:tcW w:w="895" w:type="dxa"/>
          </w:tcPr>
          <w:p w14:paraId="36ED7257" w14:textId="77777777" w:rsidR="00B833B6" w:rsidRPr="0091423E" w:rsidRDefault="00B833B6" w:rsidP="0091423E">
            <w:pPr>
              <w:spacing w:after="120" w:line="360" w:lineRule="auto"/>
              <w:rPr>
                <w:rFonts w:ascii="Times New Roman" w:hAnsi="Times New Roman"/>
                <w:b/>
                <w:kern w:val="28"/>
                <w:sz w:val="24"/>
                <w:szCs w:val="24"/>
              </w:rPr>
            </w:pPr>
            <w:r w:rsidRPr="0091423E">
              <w:rPr>
                <w:rFonts w:ascii="Times New Roman" w:hAnsi="Times New Roman"/>
                <w:b/>
                <w:kern w:val="28"/>
                <w:sz w:val="24"/>
                <w:szCs w:val="24"/>
              </w:rPr>
              <w:t>D</w:t>
            </w:r>
          </w:p>
        </w:tc>
        <w:tc>
          <w:tcPr>
            <w:tcW w:w="8455" w:type="dxa"/>
            <w:gridSpan w:val="4"/>
          </w:tcPr>
          <w:p w14:paraId="4E4844AE" w14:textId="77777777" w:rsidR="00B833B6" w:rsidRPr="0091423E" w:rsidRDefault="00B833B6" w:rsidP="0091423E">
            <w:pPr>
              <w:spacing w:after="120" w:line="360" w:lineRule="auto"/>
              <w:rPr>
                <w:rFonts w:ascii="Times New Roman" w:hAnsi="Times New Roman"/>
                <w:b/>
                <w:kern w:val="28"/>
                <w:sz w:val="24"/>
                <w:szCs w:val="24"/>
              </w:rPr>
            </w:pPr>
            <w:r w:rsidRPr="0091423E">
              <w:rPr>
                <w:rFonts w:ascii="Times New Roman" w:hAnsi="Times New Roman"/>
                <w:b/>
                <w:kern w:val="28"/>
                <w:sz w:val="24"/>
                <w:szCs w:val="24"/>
              </w:rPr>
              <w:t>Tools and Equipment</w:t>
            </w:r>
          </w:p>
        </w:tc>
      </w:tr>
      <w:tr w:rsidR="00B833B6" w:rsidRPr="0091423E" w14:paraId="4047EF47" w14:textId="77777777" w:rsidTr="004825B2">
        <w:trPr>
          <w:trHeight w:val="449"/>
        </w:trPr>
        <w:tc>
          <w:tcPr>
            <w:tcW w:w="895" w:type="dxa"/>
          </w:tcPr>
          <w:p w14:paraId="4B5DEC63" w14:textId="77777777" w:rsidR="00B833B6" w:rsidRPr="0091423E" w:rsidRDefault="00B833B6" w:rsidP="0091423E">
            <w:pPr>
              <w:numPr>
                <w:ilvl w:val="0"/>
                <w:numId w:val="135"/>
              </w:numPr>
              <w:spacing w:line="360" w:lineRule="auto"/>
              <w:ind w:left="720"/>
              <w:rPr>
                <w:rFonts w:ascii="Times New Roman" w:hAnsi="Times New Roman"/>
                <w:bCs/>
                <w:kern w:val="28"/>
                <w:sz w:val="24"/>
                <w:szCs w:val="24"/>
              </w:rPr>
            </w:pPr>
            <w:r w:rsidRPr="0091423E">
              <w:rPr>
                <w:rFonts w:ascii="Times New Roman" w:hAnsi="Times New Roman"/>
                <w:bCs/>
                <w:kern w:val="28"/>
                <w:sz w:val="24"/>
                <w:szCs w:val="24"/>
              </w:rPr>
              <w:t>1.</w:t>
            </w:r>
          </w:p>
        </w:tc>
        <w:tc>
          <w:tcPr>
            <w:tcW w:w="3240" w:type="dxa"/>
          </w:tcPr>
          <w:p w14:paraId="6D42705F" w14:textId="77777777" w:rsidR="00B833B6" w:rsidRPr="0091423E" w:rsidRDefault="00B833B6" w:rsidP="0091423E">
            <w:pPr>
              <w:spacing w:after="120" w:line="360" w:lineRule="auto"/>
              <w:rPr>
                <w:rFonts w:ascii="Times New Roman" w:hAnsi="Times New Roman"/>
                <w:bCs/>
                <w:kern w:val="28"/>
                <w:sz w:val="24"/>
                <w:szCs w:val="24"/>
              </w:rPr>
            </w:pPr>
            <w:r w:rsidRPr="0091423E">
              <w:rPr>
                <w:rFonts w:ascii="Times New Roman" w:hAnsi="Times New Roman"/>
                <w:bCs/>
                <w:kern w:val="28"/>
                <w:sz w:val="24"/>
                <w:szCs w:val="24"/>
              </w:rPr>
              <w:t>Striping knives</w:t>
            </w:r>
          </w:p>
        </w:tc>
        <w:tc>
          <w:tcPr>
            <w:tcW w:w="2070" w:type="dxa"/>
          </w:tcPr>
          <w:p w14:paraId="28DDE79F" w14:textId="77777777" w:rsidR="00B833B6" w:rsidRPr="0091423E" w:rsidRDefault="00B833B6" w:rsidP="0091423E">
            <w:pPr>
              <w:spacing w:after="120" w:line="360" w:lineRule="auto"/>
              <w:rPr>
                <w:rFonts w:ascii="Times New Roman" w:hAnsi="Times New Roman"/>
                <w:bCs/>
                <w:kern w:val="28"/>
                <w:sz w:val="24"/>
                <w:szCs w:val="24"/>
              </w:rPr>
            </w:pPr>
          </w:p>
        </w:tc>
        <w:tc>
          <w:tcPr>
            <w:tcW w:w="1260" w:type="dxa"/>
          </w:tcPr>
          <w:p w14:paraId="640B8305" w14:textId="77777777" w:rsidR="00B833B6" w:rsidRPr="0091423E" w:rsidRDefault="00B833B6" w:rsidP="0091423E">
            <w:pPr>
              <w:spacing w:after="120" w:line="360" w:lineRule="auto"/>
              <w:rPr>
                <w:rFonts w:ascii="Times New Roman" w:hAnsi="Times New Roman"/>
                <w:bCs/>
                <w:kern w:val="28"/>
                <w:sz w:val="24"/>
                <w:szCs w:val="24"/>
              </w:rPr>
            </w:pPr>
            <w:r w:rsidRPr="0091423E">
              <w:rPr>
                <w:rFonts w:ascii="Times New Roman" w:hAnsi="Times New Roman"/>
                <w:bCs/>
                <w:kern w:val="28"/>
                <w:sz w:val="24"/>
                <w:szCs w:val="24"/>
              </w:rPr>
              <w:t>25 pcs</w:t>
            </w:r>
          </w:p>
        </w:tc>
        <w:tc>
          <w:tcPr>
            <w:tcW w:w="1885" w:type="dxa"/>
          </w:tcPr>
          <w:p w14:paraId="28AE42DD" w14:textId="77777777" w:rsidR="00B833B6" w:rsidRPr="0091423E" w:rsidRDefault="00B833B6" w:rsidP="0091423E">
            <w:pPr>
              <w:spacing w:after="120" w:line="360" w:lineRule="auto"/>
              <w:rPr>
                <w:rFonts w:ascii="Times New Roman" w:hAnsi="Times New Roman"/>
                <w:bCs/>
                <w:kern w:val="28"/>
                <w:sz w:val="24"/>
                <w:szCs w:val="24"/>
              </w:rPr>
            </w:pPr>
            <w:r w:rsidRPr="0091423E">
              <w:rPr>
                <w:rFonts w:ascii="Times New Roman" w:hAnsi="Times New Roman"/>
                <w:bCs/>
                <w:kern w:val="28"/>
                <w:sz w:val="24"/>
                <w:szCs w:val="24"/>
              </w:rPr>
              <w:t>1:1</w:t>
            </w:r>
          </w:p>
        </w:tc>
      </w:tr>
      <w:tr w:rsidR="00B833B6" w:rsidRPr="0091423E" w14:paraId="6D1F2780" w14:textId="77777777" w:rsidTr="004825B2">
        <w:tc>
          <w:tcPr>
            <w:tcW w:w="895" w:type="dxa"/>
          </w:tcPr>
          <w:p w14:paraId="22B34C37" w14:textId="77777777" w:rsidR="00B833B6" w:rsidRPr="0091423E" w:rsidRDefault="00B833B6" w:rsidP="0091423E">
            <w:pPr>
              <w:numPr>
                <w:ilvl w:val="0"/>
                <w:numId w:val="135"/>
              </w:numPr>
              <w:spacing w:line="360" w:lineRule="auto"/>
              <w:ind w:left="720"/>
              <w:rPr>
                <w:rFonts w:ascii="Times New Roman" w:hAnsi="Times New Roman"/>
                <w:bCs/>
                <w:kern w:val="28"/>
                <w:sz w:val="24"/>
                <w:szCs w:val="24"/>
              </w:rPr>
            </w:pPr>
            <w:r w:rsidRPr="0091423E">
              <w:rPr>
                <w:rFonts w:ascii="Times New Roman" w:hAnsi="Times New Roman"/>
                <w:bCs/>
                <w:kern w:val="28"/>
                <w:sz w:val="24"/>
                <w:szCs w:val="24"/>
              </w:rPr>
              <w:t>2.</w:t>
            </w:r>
          </w:p>
        </w:tc>
        <w:tc>
          <w:tcPr>
            <w:tcW w:w="3240" w:type="dxa"/>
          </w:tcPr>
          <w:p w14:paraId="537F9027" w14:textId="77777777" w:rsidR="00B833B6" w:rsidRPr="0091423E" w:rsidRDefault="00B833B6" w:rsidP="0091423E">
            <w:pPr>
              <w:spacing w:after="120" w:line="360" w:lineRule="auto"/>
              <w:rPr>
                <w:rFonts w:ascii="Times New Roman" w:hAnsi="Times New Roman"/>
                <w:bCs/>
                <w:kern w:val="28"/>
                <w:sz w:val="24"/>
                <w:szCs w:val="24"/>
              </w:rPr>
            </w:pPr>
            <w:r w:rsidRPr="0091423E">
              <w:rPr>
                <w:rFonts w:ascii="Times New Roman" w:hAnsi="Times New Roman"/>
                <w:bCs/>
                <w:kern w:val="28"/>
                <w:sz w:val="24"/>
                <w:szCs w:val="24"/>
              </w:rPr>
              <w:t>Side cutters</w:t>
            </w:r>
          </w:p>
        </w:tc>
        <w:tc>
          <w:tcPr>
            <w:tcW w:w="2070" w:type="dxa"/>
          </w:tcPr>
          <w:p w14:paraId="5FCA0E85" w14:textId="77777777" w:rsidR="00B833B6" w:rsidRPr="0091423E" w:rsidRDefault="00B833B6" w:rsidP="0091423E">
            <w:pPr>
              <w:spacing w:after="120" w:line="360" w:lineRule="auto"/>
              <w:rPr>
                <w:rFonts w:ascii="Times New Roman" w:hAnsi="Times New Roman"/>
                <w:bCs/>
                <w:kern w:val="28"/>
                <w:sz w:val="24"/>
                <w:szCs w:val="24"/>
              </w:rPr>
            </w:pPr>
          </w:p>
        </w:tc>
        <w:tc>
          <w:tcPr>
            <w:tcW w:w="1260" w:type="dxa"/>
          </w:tcPr>
          <w:p w14:paraId="659BE2CD" w14:textId="77777777" w:rsidR="00B833B6" w:rsidRPr="0091423E" w:rsidRDefault="00B833B6" w:rsidP="0091423E">
            <w:pPr>
              <w:spacing w:after="120" w:line="360" w:lineRule="auto"/>
              <w:rPr>
                <w:rFonts w:ascii="Times New Roman" w:hAnsi="Times New Roman"/>
                <w:bCs/>
                <w:kern w:val="28"/>
                <w:sz w:val="24"/>
                <w:szCs w:val="24"/>
              </w:rPr>
            </w:pPr>
            <w:r w:rsidRPr="0091423E">
              <w:rPr>
                <w:rFonts w:ascii="Times New Roman" w:hAnsi="Times New Roman"/>
                <w:bCs/>
                <w:kern w:val="28"/>
                <w:sz w:val="24"/>
                <w:szCs w:val="24"/>
              </w:rPr>
              <w:t>25 pcs</w:t>
            </w:r>
          </w:p>
        </w:tc>
        <w:tc>
          <w:tcPr>
            <w:tcW w:w="1885" w:type="dxa"/>
          </w:tcPr>
          <w:p w14:paraId="2858AE30" w14:textId="77777777" w:rsidR="00B833B6" w:rsidRPr="0091423E" w:rsidRDefault="00B833B6" w:rsidP="0091423E">
            <w:pPr>
              <w:spacing w:after="120" w:line="360" w:lineRule="auto"/>
              <w:rPr>
                <w:rFonts w:ascii="Times New Roman" w:hAnsi="Times New Roman"/>
                <w:bCs/>
                <w:kern w:val="28"/>
                <w:sz w:val="24"/>
                <w:szCs w:val="24"/>
              </w:rPr>
            </w:pPr>
            <w:r w:rsidRPr="0091423E">
              <w:rPr>
                <w:rFonts w:ascii="Times New Roman" w:hAnsi="Times New Roman"/>
                <w:bCs/>
                <w:kern w:val="28"/>
                <w:sz w:val="24"/>
                <w:szCs w:val="24"/>
              </w:rPr>
              <w:t>1:1</w:t>
            </w:r>
          </w:p>
        </w:tc>
      </w:tr>
      <w:tr w:rsidR="00B833B6" w:rsidRPr="0091423E" w14:paraId="3CB96591" w14:textId="77777777" w:rsidTr="004825B2">
        <w:tc>
          <w:tcPr>
            <w:tcW w:w="895" w:type="dxa"/>
          </w:tcPr>
          <w:p w14:paraId="5F3B3EF4" w14:textId="77777777" w:rsidR="00B833B6" w:rsidRPr="0091423E" w:rsidRDefault="00B833B6" w:rsidP="0091423E">
            <w:pPr>
              <w:numPr>
                <w:ilvl w:val="0"/>
                <w:numId w:val="135"/>
              </w:numPr>
              <w:spacing w:line="360" w:lineRule="auto"/>
              <w:ind w:left="720"/>
              <w:rPr>
                <w:rFonts w:ascii="Times New Roman" w:hAnsi="Times New Roman"/>
                <w:bCs/>
                <w:kern w:val="28"/>
                <w:sz w:val="24"/>
                <w:szCs w:val="24"/>
              </w:rPr>
            </w:pPr>
            <w:r w:rsidRPr="0091423E">
              <w:rPr>
                <w:rFonts w:ascii="Times New Roman" w:hAnsi="Times New Roman"/>
                <w:bCs/>
                <w:kern w:val="28"/>
                <w:sz w:val="24"/>
                <w:szCs w:val="24"/>
              </w:rPr>
              <w:t>3.</w:t>
            </w:r>
          </w:p>
        </w:tc>
        <w:tc>
          <w:tcPr>
            <w:tcW w:w="3240" w:type="dxa"/>
          </w:tcPr>
          <w:p w14:paraId="7EEAEE61" w14:textId="77777777" w:rsidR="00B833B6" w:rsidRPr="0091423E" w:rsidRDefault="00B833B6" w:rsidP="0091423E">
            <w:pPr>
              <w:spacing w:after="120" w:line="360" w:lineRule="auto"/>
              <w:rPr>
                <w:rFonts w:ascii="Times New Roman" w:hAnsi="Times New Roman"/>
                <w:bCs/>
                <w:kern w:val="28"/>
                <w:sz w:val="24"/>
                <w:szCs w:val="24"/>
              </w:rPr>
            </w:pPr>
            <w:r w:rsidRPr="0091423E">
              <w:rPr>
                <w:rFonts w:ascii="Times New Roman" w:hAnsi="Times New Roman"/>
                <w:bCs/>
                <w:kern w:val="28"/>
                <w:sz w:val="24"/>
                <w:szCs w:val="24"/>
              </w:rPr>
              <w:t>Pliers</w:t>
            </w:r>
          </w:p>
        </w:tc>
        <w:tc>
          <w:tcPr>
            <w:tcW w:w="2070" w:type="dxa"/>
          </w:tcPr>
          <w:p w14:paraId="15C7F3FB" w14:textId="77777777" w:rsidR="00B833B6" w:rsidRPr="0091423E" w:rsidRDefault="00B833B6" w:rsidP="0091423E">
            <w:pPr>
              <w:spacing w:after="120" w:line="360" w:lineRule="auto"/>
              <w:rPr>
                <w:rFonts w:ascii="Times New Roman" w:hAnsi="Times New Roman"/>
                <w:bCs/>
                <w:kern w:val="28"/>
                <w:sz w:val="24"/>
                <w:szCs w:val="24"/>
              </w:rPr>
            </w:pPr>
          </w:p>
        </w:tc>
        <w:tc>
          <w:tcPr>
            <w:tcW w:w="1260" w:type="dxa"/>
          </w:tcPr>
          <w:p w14:paraId="32E797A9" w14:textId="77777777" w:rsidR="00B833B6" w:rsidRPr="0091423E" w:rsidRDefault="00B833B6" w:rsidP="0091423E">
            <w:pPr>
              <w:spacing w:after="120" w:line="360" w:lineRule="auto"/>
              <w:rPr>
                <w:rFonts w:ascii="Times New Roman" w:hAnsi="Times New Roman"/>
                <w:bCs/>
                <w:kern w:val="28"/>
                <w:sz w:val="24"/>
                <w:szCs w:val="24"/>
              </w:rPr>
            </w:pPr>
            <w:r w:rsidRPr="0091423E">
              <w:rPr>
                <w:rFonts w:ascii="Times New Roman" w:hAnsi="Times New Roman"/>
                <w:bCs/>
                <w:kern w:val="28"/>
                <w:sz w:val="24"/>
                <w:szCs w:val="24"/>
              </w:rPr>
              <w:t>25 pcs</w:t>
            </w:r>
          </w:p>
        </w:tc>
        <w:tc>
          <w:tcPr>
            <w:tcW w:w="1885" w:type="dxa"/>
          </w:tcPr>
          <w:p w14:paraId="79B20010" w14:textId="77777777" w:rsidR="00B833B6" w:rsidRPr="0091423E" w:rsidRDefault="00B833B6" w:rsidP="0091423E">
            <w:pPr>
              <w:spacing w:after="120" w:line="360" w:lineRule="auto"/>
              <w:rPr>
                <w:rFonts w:ascii="Times New Roman" w:hAnsi="Times New Roman"/>
                <w:bCs/>
                <w:kern w:val="28"/>
                <w:sz w:val="24"/>
                <w:szCs w:val="24"/>
              </w:rPr>
            </w:pPr>
            <w:r w:rsidRPr="0091423E">
              <w:rPr>
                <w:rFonts w:ascii="Times New Roman" w:hAnsi="Times New Roman"/>
                <w:bCs/>
                <w:kern w:val="28"/>
                <w:sz w:val="24"/>
                <w:szCs w:val="24"/>
              </w:rPr>
              <w:t>1:1</w:t>
            </w:r>
          </w:p>
        </w:tc>
      </w:tr>
      <w:tr w:rsidR="00B833B6" w:rsidRPr="0091423E" w14:paraId="41184A61" w14:textId="77777777" w:rsidTr="004825B2">
        <w:tc>
          <w:tcPr>
            <w:tcW w:w="895" w:type="dxa"/>
          </w:tcPr>
          <w:p w14:paraId="2F7A39FA" w14:textId="77777777" w:rsidR="00B833B6" w:rsidRPr="0091423E" w:rsidRDefault="00B833B6" w:rsidP="0091423E">
            <w:pPr>
              <w:numPr>
                <w:ilvl w:val="0"/>
                <w:numId w:val="135"/>
              </w:numPr>
              <w:spacing w:line="360" w:lineRule="auto"/>
              <w:ind w:left="720"/>
              <w:rPr>
                <w:rFonts w:ascii="Times New Roman" w:hAnsi="Times New Roman"/>
                <w:bCs/>
                <w:kern w:val="28"/>
                <w:sz w:val="24"/>
                <w:szCs w:val="24"/>
              </w:rPr>
            </w:pPr>
          </w:p>
        </w:tc>
        <w:tc>
          <w:tcPr>
            <w:tcW w:w="3240" w:type="dxa"/>
          </w:tcPr>
          <w:p w14:paraId="7F0EFE8A" w14:textId="77777777" w:rsidR="00B833B6" w:rsidRPr="0091423E" w:rsidRDefault="00B833B6" w:rsidP="0091423E">
            <w:pPr>
              <w:spacing w:after="120" w:line="360" w:lineRule="auto"/>
              <w:rPr>
                <w:rFonts w:ascii="Times New Roman" w:hAnsi="Times New Roman"/>
                <w:bCs/>
                <w:kern w:val="28"/>
                <w:sz w:val="24"/>
                <w:szCs w:val="24"/>
              </w:rPr>
            </w:pPr>
            <w:r w:rsidRPr="0091423E">
              <w:rPr>
                <w:rFonts w:ascii="Times New Roman" w:hAnsi="Times New Roman"/>
                <w:bCs/>
                <w:kern w:val="28"/>
                <w:sz w:val="24"/>
                <w:szCs w:val="24"/>
              </w:rPr>
              <w:t>Assorted Screw driver</w:t>
            </w:r>
          </w:p>
        </w:tc>
        <w:tc>
          <w:tcPr>
            <w:tcW w:w="2070" w:type="dxa"/>
          </w:tcPr>
          <w:p w14:paraId="7D47E259" w14:textId="77777777" w:rsidR="00B833B6" w:rsidRPr="0091423E" w:rsidRDefault="00B833B6" w:rsidP="0091423E">
            <w:pPr>
              <w:spacing w:after="120" w:line="360" w:lineRule="auto"/>
              <w:rPr>
                <w:rFonts w:ascii="Times New Roman" w:hAnsi="Times New Roman"/>
                <w:bCs/>
                <w:kern w:val="28"/>
                <w:sz w:val="24"/>
                <w:szCs w:val="24"/>
              </w:rPr>
            </w:pPr>
          </w:p>
        </w:tc>
        <w:tc>
          <w:tcPr>
            <w:tcW w:w="1260" w:type="dxa"/>
          </w:tcPr>
          <w:p w14:paraId="49C37807" w14:textId="77777777" w:rsidR="00B833B6" w:rsidRPr="0091423E" w:rsidRDefault="00B833B6" w:rsidP="0091423E">
            <w:pPr>
              <w:spacing w:after="120" w:line="360" w:lineRule="auto"/>
              <w:rPr>
                <w:rFonts w:ascii="Times New Roman" w:hAnsi="Times New Roman"/>
                <w:bCs/>
                <w:kern w:val="28"/>
                <w:sz w:val="24"/>
                <w:szCs w:val="24"/>
              </w:rPr>
            </w:pPr>
            <w:r w:rsidRPr="0091423E">
              <w:rPr>
                <w:rFonts w:ascii="Times New Roman" w:hAnsi="Times New Roman"/>
                <w:bCs/>
                <w:kern w:val="28"/>
                <w:sz w:val="24"/>
                <w:szCs w:val="24"/>
              </w:rPr>
              <w:t>25 pcs</w:t>
            </w:r>
          </w:p>
        </w:tc>
        <w:tc>
          <w:tcPr>
            <w:tcW w:w="1885" w:type="dxa"/>
          </w:tcPr>
          <w:p w14:paraId="6AE07C95" w14:textId="77777777" w:rsidR="00B833B6" w:rsidRPr="0091423E" w:rsidRDefault="00B833B6" w:rsidP="0091423E">
            <w:pPr>
              <w:spacing w:after="120" w:line="360" w:lineRule="auto"/>
              <w:rPr>
                <w:rFonts w:ascii="Times New Roman" w:hAnsi="Times New Roman"/>
                <w:bCs/>
                <w:kern w:val="28"/>
                <w:sz w:val="24"/>
                <w:szCs w:val="24"/>
              </w:rPr>
            </w:pPr>
            <w:r w:rsidRPr="0091423E">
              <w:rPr>
                <w:rFonts w:ascii="Times New Roman" w:hAnsi="Times New Roman"/>
                <w:bCs/>
                <w:kern w:val="28"/>
                <w:sz w:val="24"/>
                <w:szCs w:val="24"/>
              </w:rPr>
              <w:t>1:1</w:t>
            </w:r>
          </w:p>
        </w:tc>
      </w:tr>
      <w:tr w:rsidR="00B833B6" w:rsidRPr="0091423E" w14:paraId="4FAF191A" w14:textId="77777777" w:rsidTr="004825B2">
        <w:tc>
          <w:tcPr>
            <w:tcW w:w="895" w:type="dxa"/>
          </w:tcPr>
          <w:p w14:paraId="5BEA3497" w14:textId="77777777" w:rsidR="00B833B6" w:rsidRPr="0091423E" w:rsidRDefault="00B833B6" w:rsidP="0091423E">
            <w:pPr>
              <w:numPr>
                <w:ilvl w:val="0"/>
                <w:numId w:val="135"/>
              </w:numPr>
              <w:spacing w:line="360" w:lineRule="auto"/>
              <w:ind w:left="720"/>
              <w:rPr>
                <w:rFonts w:ascii="Times New Roman" w:hAnsi="Times New Roman"/>
                <w:bCs/>
                <w:kern w:val="28"/>
                <w:sz w:val="24"/>
                <w:szCs w:val="24"/>
              </w:rPr>
            </w:pPr>
          </w:p>
        </w:tc>
        <w:tc>
          <w:tcPr>
            <w:tcW w:w="3240" w:type="dxa"/>
          </w:tcPr>
          <w:p w14:paraId="42F07E64" w14:textId="77777777" w:rsidR="00B833B6" w:rsidRPr="0091423E" w:rsidRDefault="00B833B6" w:rsidP="0091423E">
            <w:pPr>
              <w:spacing w:after="120" w:line="360" w:lineRule="auto"/>
              <w:rPr>
                <w:rFonts w:ascii="Times New Roman" w:hAnsi="Times New Roman"/>
                <w:bCs/>
                <w:kern w:val="28"/>
                <w:sz w:val="24"/>
                <w:szCs w:val="24"/>
              </w:rPr>
            </w:pPr>
            <w:r w:rsidRPr="0091423E">
              <w:rPr>
                <w:rFonts w:ascii="Times New Roman" w:hAnsi="Times New Roman"/>
                <w:kern w:val="28"/>
                <w:sz w:val="24"/>
                <w:szCs w:val="24"/>
              </w:rPr>
              <w:t>Crimping tools</w:t>
            </w:r>
          </w:p>
        </w:tc>
        <w:tc>
          <w:tcPr>
            <w:tcW w:w="2070" w:type="dxa"/>
          </w:tcPr>
          <w:p w14:paraId="1F2D8DA2" w14:textId="77777777" w:rsidR="00B833B6" w:rsidRPr="0091423E" w:rsidRDefault="00B833B6" w:rsidP="0091423E">
            <w:pPr>
              <w:spacing w:after="120" w:line="360" w:lineRule="auto"/>
              <w:rPr>
                <w:rFonts w:ascii="Times New Roman" w:hAnsi="Times New Roman"/>
                <w:bCs/>
                <w:kern w:val="28"/>
                <w:sz w:val="24"/>
                <w:szCs w:val="24"/>
              </w:rPr>
            </w:pPr>
          </w:p>
        </w:tc>
        <w:tc>
          <w:tcPr>
            <w:tcW w:w="1260" w:type="dxa"/>
          </w:tcPr>
          <w:p w14:paraId="319F4862" w14:textId="77777777" w:rsidR="00B833B6" w:rsidRPr="0091423E" w:rsidRDefault="00B833B6" w:rsidP="0091423E">
            <w:pPr>
              <w:spacing w:after="120" w:line="360" w:lineRule="auto"/>
              <w:rPr>
                <w:rFonts w:ascii="Times New Roman" w:hAnsi="Times New Roman"/>
                <w:bCs/>
                <w:kern w:val="28"/>
                <w:sz w:val="24"/>
                <w:szCs w:val="24"/>
              </w:rPr>
            </w:pPr>
            <w:r w:rsidRPr="0091423E">
              <w:rPr>
                <w:rFonts w:ascii="Times New Roman" w:hAnsi="Times New Roman"/>
                <w:bCs/>
                <w:kern w:val="28"/>
                <w:sz w:val="24"/>
                <w:szCs w:val="24"/>
              </w:rPr>
              <w:t>5 pcs</w:t>
            </w:r>
          </w:p>
        </w:tc>
        <w:tc>
          <w:tcPr>
            <w:tcW w:w="1885" w:type="dxa"/>
          </w:tcPr>
          <w:p w14:paraId="46A8AAD9" w14:textId="77777777" w:rsidR="00B833B6" w:rsidRPr="0091423E" w:rsidRDefault="00B833B6" w:rsidP="0091423E">
            <w:pPr>
              <w:spacing w:after="120" w:line="360" w:lineRule="auto"/>
              <w:rPr>
                <w:rFonts w:ascii="Times New Roman" w:hAnsi="Times New Roman"/>
                <w:bCs/>
                <w:kern w:val="28"/>
                <w:sz w:val="24"/>
                <w:szCs w:val="24"/>
              </w:rPr>
            </w:pPr>
            <w:r w:rsidRPr="0091423E">
              <w:rPr>
                <w:rFonts w:ascii="Times New Roman" w:hAnsi="Times New Roman"/>
                <w:bCs/>
                <w:kern w:val="28"/>
                <w:sz w:val="24"/>
                <w:szCs w:val="24"/>
              </w:rPr>
              <w:t>1:5</w:t>
            </w:r>
          </w:p>
        </w:tc>
      </w:tr>
      <w:tr w:rsidR="00B833B6" w:rsidRPr="0091423E" w14:paraId="26EB9356" w14:textId="77777777" w:rsidTr="004825B2">
        <w:tc>
          <w:tcPr>
            <w:tcW w:w="895" w:type="dxa"/>
          </w:tcPr>
          <w:p w14:paraId="0B62E539" w14:textId="77777777" w:rsidR="00B833B6" w:rsidRPr="0091423E" w:rsidRDefault="00B833B6" w:rsidP="0091423E">
            <w:pPr>
              <w:numPr>
                <w:ilvl w:val="0"/>
                <w:numId w:val="135"/>
              </w:numPr>
              <w:spacing w:line="360" w:lineRule="auto"/>
              <w:ind w:left="720"/>
              <w:rPr>
                <w:rFonts w:ascii="Times New Roman" w:hAnsi="Times New Roman"/>
                <w:bCs/>
                <w:kern w:val="28"/>
                <w:sz w:val="24"/>
                <w:szCs w:val="24"/>
              </w:rPr>
            </w:pPr>
          </w:p>
        </w:tc>
        <w:tc>
          <w:tcPr>
            <w:tcW w:w="3240" w:type="dxa"/>
          </w:tcPr>
          <w:p w14:paraId="6C0068F6" w14:textId="77777777" w:rsidR="00B833B6" w:rsidRPr="0091423E" w:rsidRDefault="00B833B6" w:rsidP="0091423E">
            <w:pPr>
              <w:spacing w:after="120" w:line="360" w:lineRule="auto"/>
              <w:rPr>
                <w:rFonts w:ascii="Times New Roman" w:hAnsi="Times New Roman"/>
                <w:bCs/>
                <w:kern w:val="28"/>
                <w:sz w:val="24"/>
                <w:szCs w:val="24"/>
              </w:rPr>
            </w:pPr>
            <w:r w:rsidRPr="0091423E">
              <w:rPr>
                <w:rFonts w:ascii="Times New Roman" w:hAnsi="Times New Roman"/>
                <w:bCs/>
                <w:kern w:val="28"/>
                <w:sz w:val="24"/>
                <w:szCs w:val="24"/>
              </w:rPr>
              <w:t>PPEs</w:t>
            </w:r>
          </w:p>
        </w:tc>
        <w:tc>
          <w:tcPr>
            <w:tcW w:w="2070" w:type="dxa"/>
          </w:tcPr>
          <w:p w14:paraId="66C79A7A" w14:textId="77777777" w:rsidR="00B833B6" w:rsidRPr="0091423E" w:rsidRDefault="00B833B6" w:rsidP="0091423E">
            <w:pPr>
              <w:spacing w:after="120" w:line="360" w:lineRule="auto"/>
              <w:rPr>
                <w:rFonts w:ascii="Times New Roman" w:hAnsi="Times New Roman"/>
                <w:bCs/>
                <w:kern w:val="28"/>
                <w:sz w:val="24"/>
                <w:szCs w:val="24"/>
              </w:rPr>
            </w:pPr>
          </w:p>
        </w:tc>
        <w:tc>
          <w:tcPr>
            <w:tcW w:w="1260" w:type="dxa"/>
          </w:tcPr>
          <w:p w14:paraId="127E36EE" w14:textId="77777777" w:rsidR="00B833B6" w:rsidRPr="0091423E" w:rsidRDefault="00B833B6" w:rsidP="0091423E">
            <w:pPr>
              <w:spacing w:after="120" w:line="360" w:lineRule="auto"/>
              <w:rPr>
                <w:rFonts w:ascii="Times New Roman" w:hAnsi="Times New Roman"/>
                <w:bCs/>
                <w:kern w:val="28"/>
                <w:sz w:val="24"/>
                <w:szCs w:val="24"/>
              </w:rPr>
            </w:pPr>
            <w:r w:rsidRPr="0091423E">
              <w:rPr>
                <w:rFonts w:ascii="Times New Roman" w:hAnsi="Times New Roman"/>
                <w:bCs/>
                <w:kern w:val="28"/>
                <w:sz w:val="24"/>
                <w:szCs w:val="24"/>
              </w:rPr>
              <w:t>25 pcs</w:t>
            </w:r>
          </w:p>
        </w:tc>
        <w:tc>
          <w:tcPr>
            <w:tcW w:w="1885" w:type="dxa"/>
          </w:tcPr>
          <w:p w14:paraId="0F0DFE90" w14:textId="77777777" w:rsidR="00B833B6" w:rsidRPr="0091423E" w:rsidRDefault="00B833B6" w:rsidP="0091423E">
            <w:pPr>
              <w:spacing w:after="120" w:line="360" w:lineRule="auto"/>
              <w:rPr>
                <w:rFonts w:ascii="Times New Roman" w:hAnsi="Times New Roman"/>
                <w:bCs/>
                <w:kern w:val="28"/>
                <w:sz w:val="24"/>
                <w:szCs w:val="24"/>
              </w:rPr>
            </w:pPr>
            <w:r w:rsidRPr="0091423E">
              <w:rPr>
                <w:rFonts w:ascii="Times New Roman" w:hAnsi="Times New Roman"/>
                <w:bCs/>
                <w:kern w:val="28"/>
                <w:sz w:val="24"/>
                <w:szCs w:val="24"/>
              </w:rPr>
              <w:t>1:1</w:t>
            </w:r>
          </w:p>
        </w:tc>
      </w:tr>
      <w:tr w:rsidR="00B833B6" w:rsidRPr="0091423E" w14:paraId="11F98C68" w14:textId="77777777" w:rsidTr="004825B2">
        <w:tc>
          <w:tcPr>
            <w:tcW w:w="895" w:type="dxa"/>
          </w:tcPr>
          <w:p w14:paraId="3680067C" w14:textId="77777777" w:rsidR="00B833B6" w:rsidRPr="0091423E" w:rsidRDefault="00B833B6" w:rsidP="0091423E">
            <w:pPr>
              <w:numPr>
                <w:ilvl w:val="0"/>
                <w:numId w:val="135"/>
              </w:numPr>
              <w:spacing w:line="360" w:lineRule="auto"/>
              <w:ind w:left="720"/>
              <w:rPr>
                <w:rFonts w:ascii="Times New Roman" w:hAnsi="Times New Roman"/>
                <w:bCs/>
                <w:kern w:val="28"/>
                <w:sz w:val="24"/>
                <w:szCs w:val="24"/>
              </w:rPr>
            </w:pPr>
          </w:p>
        </w:tc>
        <w:tc>
          <w:tcPr>
            <w:tcW w:w="3240" w:type="dxa"/>
          </w:tcPr>
          <w:p w14:paraId="68859E62" w14:textId="77777777" w:rsidR="00B833B6" w:rsidRPr="0091423E" w:rsidRDefault="00B833B6" w:rsidP="0091423E">
            <w:pPr>
              <w:spacing w:after="120" w:line="360" w:lineRule="auto"/>
              <w:rPr>
                <w:rFonts w:ascii="Times New Roman" w:hAnsi="Times New Roman"/>
                <w:bCs/>
                <w:kern w:val="28"/>
                <w:sz w:val="24"/>
                <w:szCs w:val="24"/>
              </w:rPr>
            </w:pPr>
            <w:r w:rsidRPr="0091423E">
              <w:rPr>
                <w:rFonts w:ascii="Times New Roman" w:hAnsi="Times New Roman"/>
                <w:bCs/>
                <w:kern w:val="28"/>
                <w:sz w:val="24"/>
                <w:szCs w:val="24"/>
              </w:rPr>
              <w:t>Multimeters</w:t>
            </w:r>
          </w:p>
        </w:tc>
        <w:tc>
          <w:tcPr>
            <w:tcW w:w="2070" w:type="dxa"/>
          </w:tcPr>
          <w:p w14:paraId="6919FF8C" w14:textId="77777777" w:rsidR="00B833B6" w:rsidRPr="0091423E" w:rsidRDefault="00B833B6" w:rsidP="0091423E">
            <w:pPr>
              <w:spacing w:after="120" w:line="360" w:lineRule="auto"/>
              <w:rPr>
                <w:rFonts w:ascii="Times New Roman" w:hAnsi="Times New Roman"/>
                <w:bCs/>
                <w:kern w:val="28"/>
                <w:sz w:val="24"/>
                <w:szCs w:val="24"/>
              </w:rPr>
            </w:pPr>
          </w:p>
        </w:tc>
        <w:tc>
          <w:tcPr>
            <w:tcW w:w="1260" w:type="dxa"/>
          </w:tcPr>
          <w:p w14:paraId="256D97EB" w14:textId="77777777" w:rsidR="00B833B6" w:rsidRPr="0091423E" w:rsidRDefault="00B833B6" w:rsidP="0091423E">
            <w:pPr>
              <w:spacing w:after="120" w:line="360" w:lineRule="auto"/>
              <w:rPr>
                <w:rFonts w:ascii="Times New Roman" w:hAnsi="Times New Roman"/>
                <w:bCs/>
                <w:kern w:val="28"/>
                <w:sz w:val="24"/>
                <w:szCs w:val="24"/>
              </w:rPr>
            </w:pPr>
            <w:r w:rsidRPr="0091423E">
              <w:rPr>
                <w:rFonts w:ascii="Times New Roman" w:hAnsi="Times New Roman"/>
                <w:bCs/>
                <w:kern w:val="28"/>
                <w:sz w:val="24"/>
                <w:szCs w:val="24"/>
              </w:rPr>
              <w:t>5 pcs</w:t>
            </w:r>
          </w:p>
        </w:tc>
        <w:tc>
          <w:tcPr>
            <w:tcW w:w="1885" w:type="dxa"/>
          </w:tcPr>
          <w:p w14:paraId="7869E816" w14:textId="77777777" w:rsidR="00B833B6" w:rsidRPr="0091423E" w:rsidRDefault="00B833B6" w:rsidP="0091423E">
            <w:pPr>
              <w:spacing w:after="120" w:line="360" w:lineRule="auto"/>
              <w:rPr>
                <w:rFonts w:ascii="Times New Roman" w:hAnsi="Times New Roman"/>
                <w:bCs/>
                <w:kern w:val="28"/>
                <w:sz w:val="24"/>
                <w:szCs w:val="24"/>
              </w:rPr>
            </w:pPr>
            <w:r w:rsidRPr="0091423E">
              <w:rPr>
                <w:rFonts w:ascii="Times New Roman" w:hAnsi="Times New Roman"/>
                <w:bCs/>
                <w:kern w:val="28"/>
                <w:sz w:val="24"/>
                <w:szCs w:val="24"/>
              </w:rPr>
              <w:t>1:5</w:t>
            </w:r>
          </w:p>
        </w:tc>
      </w:tr>
      <w:tr w:rsidR="00B833B6" w:rsidRPr="0091423E" w14:paraId="41D3BDDD" w14:textId="77777777" w:rsidTr="004825B2">
        <w:tc>
          <w:tcPr>
            <w:tcW w:w="895" w:type="dxa"/>
          </w:tcPr>
          <w:p w14:paraId="2D8C215D" w14:textId="77777777" w:rsidR="00B833B6" w:rsidRPr="0091423E" w:rsidRDefault="00B833B6" w:rsidP="0091423E">
            <w:pPr>
              <w:numPr>
                <w:ilvl w:val="0"/>
                <w:numId w:val="135"/>
              </w:numPr>
              <w:spacing w:line="360" w:lineRule="auto"/>
              <w:ind w:left="720"/>
              <w:rPr>
                <w:rFonts w:ascii="Times New Roman" w:hAnsi="Times New Roman"/>
                <w:bCs/>
                <w:kern w:val="28"/>
                <w:sz w:val="24"/>
                <w:szCs w:val="24"/>
              </w:rPr>
            </w:pPr>
          </w:p>
        </w:tc>
        <w:tc>
          <w:tcPr>
            <w:tcW w:w="3240" w:type="dxa"/>
          </w:tcPr>
          <w:p w14:paraId="73E8AD5F" w14:textId="77777777" w:rsidR="00B833B6" w:rsidRPr="0091423E" w:rsidRDefault="00B833B6" w:rsidP="0091423E">
            <w:pPr>
              <w:spacing w:after="120" w:line="360" w:lineRule="auto"/>
              <w:rPr>
                <w:rFonts w:ascii="Times New Roman" w:hAnsi="Times New Roman"/>
                <w:bCs/>
                <w:kern w:val="28"/>
                <w:sz w:val="24"/>
                <w:szCs w:val="24"/>
              </w:rPr>
            </w:pPr>
            <w:r w:rsidRPr="0091423E">
              <w:rPr>
                <w:rFonts w:ascii="Times New Roman" w:hAnsi="Times New Roman"/>
                <w:bCs/>
                <w:kern w:val="28"/>
                <w:sz w:val="24"/>
                <w:szCs w:val="24"/>
              </w:rPr>
              <w:t xml:space="preserve">Oscilloscope </w:t>
            </w:r>
          </w:p>
        </w:tc>
        <w:tc>
          <w:tcPr>
            <w:tcW w:w="2070" w:type="dxa"/>
          </w:tcPr>
          <w:p w14:paraId="40500561" w14:textId="77777777" w:rsidR="00B833B6" w:rsidRPr="0091423E" w:rsidRDefault="00B833B6" w:rsidP="0091423E">
            <w:pPr>
              <w:spacing w:after="120" w:line="360" w:lineRule="auto"/>
              <w:rPr>
                <w:rFonts w:ascii="Times New Roman" w:hAnsi="Times New Roman"/>
                <w:bCs/>
                <w:kern w:val="28"/>
                <w:sz w:val="24"/>
                <w:szCs w:val="24"/>
              </w:rPr>
            </w:pPr>
          </w:p>
        </w:tc>
        <w:tc>
          <w:tcPr>
            <w:tcW w:w="1260" w:type="dxa"/>
          </w:tcPr>
          <w:p w14:paraId="58EB3B6B" w14:textId="77777777" w:rsidR="00B833B6" w:rsidRPr="0091423E" w:rsidRDefault="00B833B6" w:rsidP="0091423E">
            <w:pPr>
              <w:spacing w:after="120" w:line="360" w:lineRule="auto"/>
              <w:rPr>
                <w:rFonts w:ascii="Times New Roman" w:hAnsi="Times New Roman"/>
                <w:bCs/>
                <w:kern w:val="28"/>
                <w:sz w:val="24"/>
                <w:szCs w:val="24"/>
              </w:rPr>
            </w:pPr>
            <w:r w:rsidRPr="0091423E">
              <w:rPr>
                <w:rFonts w:ascii="Times New Roman" w:hAnsi="Times New Roman"/>
                <w:bCs/>
                <w:kern w:val="28"/>
                <w:sz w:val="24"/>
                <w:szCs w:val="24"/>
              </w:rPr>
              <w:t>5 pcs</w:t>
            </w:r>
          </w:p>
        </w:tc>
        <w:tc>
          <w:tcPr>
            <w:tcW w:w="1885" w:type="dxa"/>
          </w:tcPr>
          <w:p w14:paraId="53536843" w14:textId="77777777" w:rsidR="00B833B6" w:rsidRPr="0091423E" w:rsidRDefault="00B833B6" w:rsidP="0091423E">
            <w:pPr>
              <w:spacing w:after="120" w:line="360" w:lineRule="auto"/>
              <w:rPr>
                <w:rFonts w:ascii="Times New Roman" w:hAnsi="Times New Roman"/>
                <w:bCs/>
                <w:kern w:val="28"/>
                <w:sz w:val="24"/>
                <w:szCs w:val="24"/>
              </w:rPr>
            </w:pPr>
            <w:r w:rsidRPr="0091423E">
              <w:rPr>
                <w:rFonts w:ascii="Times New Roman" w:hAnsi="Times New Roman"/>
                <w:bCs/>
                <w:kern w:val="28"/>
                <w:sz w:val="24"/>
                <w:szCs w:val="24"/>
              </w:rPr>
              <w:t>1:5</w:t>
            </w:r>
          </w:p>
        </w:tc>
      </w:tr>
      <w:tr w:rsidR="00B833B6" w:rsidRPr="0091423E" w14:paraId="2BB7AD65" w14:textId="77777777" w:rsidTr="004825B2">
        <w:tc>
          <w:tcPr>
            <w:tcW w:w="895" w:type="dxa"/>
          </w:tcPr>
          <w:p w14:paraId="732793DC" w14:textId="77777777" w:rsidR="00B833B6" w:rsidRPr="0091423E" w:rsidRDefault="00B833B6" w:rsidP="0091423E">
            <w:pPr>
              <w:numPr>
                <w:ilvl w:val="0"/>
                <w:numId w:val="135"/>
              </w:numPr>
              <w:spacing w:line="360" w:lineRule="auto"/>
              <w:ind w:left="720"/>
              <w:rPr>
                <w:rFonts w:ascii="Times New Roman" w:hAnsi="Times New Roman"/>
                <w:bCs/>
                <w:kern w:val="28"/>
                <w:sz w:val="24"/>
                <w:szCs w:val="24"/>
              </w:rPr>
            </w:pPr>
          </w:p>
        </w:tc>
        <w:tc>
          <w:tcPr>
            <w:tcW w:w="3240" w:type="dxa"/>
          </w:tcPr>
          <w:p w14:paraId="50605130" w14:textId="77777777" w:rsidR="00B833B6" w:rsidRPr="0091423E" w:rsidRDefault="00B833B6" w:rsidP="0091423E">
            <w:pPr>
              <w:spacing w:after="120" w:line="360" w:lineRule="auto"/>
              <w:rPr>
                <w:rFonts w:ascii="Times New Roman" w:hAnsi="Times New Roman"/>
                <w:bCs/>
                <w:kern w:val="28"/>
                <w:sz w:val="24"/>
                <w:szCs w:val="24"/>
              </w:rPr>
            </w:pPr>
            <w:r w:rsidRPr="0091423E">
              <w:rPr>
                <w:rFonts w:ascii="Times New Roman" w:hAnsi="Times New Roman"/>
                <w:bCs/>
                <w:kern w:val="28"/>
                <w:sz w:val="24"/>
                <w:szCs w:val="24"/>
              </w:rPr>
              <w:t>Function generator</w:t>
            </w:r>
          </w:p>
        </w:tc>
        <w:tc>
          <w:tcPr>
            <w:tcW w:w="2070" w:type="dxa"/>
          </w:tcPr>
          <w:p w14:paraId="1A17786E" w14:textId="77777777" w:rsidR="00B833B6" w:rsidRPr="0091423E" w:rsidRDefault="00B833B6" w:rsidP="0091423E">
            <w:pPr>
              <w:spacing w:after="120" w:line="360" w:lineRule="auto"/>
              <w:rPr>
                <w:rFonts w:ascii="Times New Roman" w:hAnsi="Times New Roman"/>
                <w:bCs/>
                <w:kern w:val="28"/>
                <w:sz w:val="24"/>
                <w:szCs w:val="24"/>
              </w:rPr>
            </w:pPr>
          </w:p>
        </w:tc>
        <w:tc>
          <w:tcPr>
            <w:tcW w:w="1260" w:type="dxa"/>
          </w:tcPr>
          <w:p w14:paraId="1173CD36" w14:textId="77777777" w:rsidR="00B833B6" w:rsidRPr="0091423E" w:rsidRDefault="00B833B6" w:rsidP="0091423E">
            <w:pPr>
              <w:spacing w:after="120" w:line="360" w:lineRule="auto"/>
              <w:rPr>
                <w:rFonts w:ascii="Times New Roman" w:hAnsi="Times New Roman"/>
                <w:bCs/>
                <w:kern w:val="28"/>
                <w:sz w:val="24"/>
                <w:szCs w:val="24"/>
              </w:rPr>
            </w:pPr>
            <w:r w:rsidRPr="0091423E">
              <w:rPr>
                <w:rFonts w:ascii="Times New Roman" w:hAnsi="Times New Roman"/>
                <w:bCs/>
                <w:kern w:val="28"/>
                <w:sz w:val="24"/>
                <w:szCs w:val="24"/>
              </w:rPr>
              <w:t>5 pcs</w:t>
            </w:r>
          </w:p>
        </w:tc>
        <w:tc>
          <w:tcPr>
            <w:tcW w:w="1885" w:type="dxa"/>
          </w:tcPr>
          <w:p w14:paraId="22943B67" w14:textId="77777777" w:rsidR="00B833B6" w:rsidRPr="0091423E" w:rsidRDefault="00B833B6" w:rsidP="0091423E">
            <w:pPr>
              <w:spacing w:after="120" w:line="360" w:lineRule="auto"/>
              <w:rPr>
                <w:rFonts w:ascii="Times New Roman" w:hAnsi="Times New Roman"/>
                <w:bCs/>
                <w:kern w:val="28"/>
                <w:sz w:val="24"/>
                <w:szCs w:val="24"/>
              </w:rPr>
            </w:pPr>
            <w:r w:rsidRPr="0091423E">
              <w:rPr>
                <w:rFonts w:ascii="Times New Roman" w:hAnsi="Times New Roman"/>
                <w:bCs/>
                <w:kern w:val="28"/>
                <w:sz w:val="24"/>
                <w:szCs w:val="24"/>
              </w:rPr>
              <w:t>1:5</w:t>
            </w:r>
          </w:p>
        </w:tc>
      </w:tr>
      <w:tr w:rsidR="00B833B6" w:rsidRPr="0091423E" w14:paraId="5202D04B" w14:textId="77777777" w:rsidTr="004825B2">
        <w:tc>
          <w:tcPr>
            <w:tcW w:w="895" w:type="dxa"/>
          </w:tcPr>
          <w:p w14:paraId="4083C067" w14:textId="77777777" w:rsidR="00B833B6" w:rsidRPr="0091423E" w:rsidRDefault="00B833B6" w:rsidP="0091423E">
            <w:pPr>
              <w:numPr>
                <w:ilvl w:val="0"/>
                <w:numId w:val="135"/>
              </w:numPr>
              <w:spacing w:line="360" w:lineRule="auto"/>
              <w:ind w:left="720"/>
              <w:rPr>
                <w:rFonts w:ascii="Times New Roman" w:hAnsi="Times New Roman"/>
                <w:bCs/>
                <w:kern w:val="28"/>
                <w:sz w:val="24"/>
                <w:szCs w:val="24"/>
              </w:rPr>
            </w:pPr>
          </w:p>
        </w:tc>
        <w:tc>
          <w:tcPr>
            <w:tcW w:w="3240" w:type="dxa"/>
          </w:tcPr>
          <w:p w14:paraId="1978F88D" w14:textId="77777777" w:rsidR="00B833B6" w:rsidRPr="0091423E" w:rsidRDefault="00B833B6" w:rsidP="0091423E">
            <w:pPr>
              <w:spacing w:after="120" w:line="360" w:lineRule="auto"/>
              <w:rPr>
                <w:rFonts w:ascii="Times New Roman" w:hAnsi="Times New Roman"/>
                <w:bCs/>
                <w:kern w:val="28"/>
                <w:sz w:val="24"/>
                <w:szCs w:val="24"/>
              </w:rPr>
            </w:pPr>
            <w:r w:rsidRPr="0091423E">
              <w:rPr>
                <w:rFonts w:ascii="Times New Roman" w:hAnsi="Times New Roman"/>
                <w:bCs/>
                <w:kern w:val="28"/>
                <w:sz w:val="24"/>
                <w:szCs w:val="24"/>
              </w:rPr>
              <w:t>Spectrum analyser</w:t>
            </w:r>
          </w:p>
        </w:tc>
        <w:tc>
          <w:tcPr>
            <w:tcW w:w="2070" w:type="dxa"/>
          </w:tcPr>
          <w:p w14:paraId="50E3F77D" w14:textId="77777777" w:rsidR="00B833B6" w:rsidRPr="0091423E" w:rsidRDefault="00B833B6" w:rsidP="0091423E">
            <w:pPr>
              <w:spacing w:after="120" w:line="360" w:lineRule="auto"/>
              <w:rPr>
                <w:rFonts w:ascii="Times New Roman" w:hAnsi="Times New Roman"/>
                <w:bCs/>
                <w:kern w:val="28"/>
                <w:sz w:val="24"/>
                <w:szCs w:val="24"/>
              </w:rPr>
            </w:pPr>
          </w:p>
        </w:tc>
        <w:tc>
          <w:tcPr>
            <w:tcW w:w="1260" w:type="dxa"/>
          </w:tcPr>
          <w:p w14:paraId="549A4E13" w14:textId="77777777" w:rsidR="00B833B6" w:rsidRPr="0091423E" w:rsidRDefault="00B833B6" w:rsidP="0091423E">
            <w:pPr>
              <w:spacing w:after="120" w:line="360" w:lineRule="auto"/>
              <w:rPr>
                <w:rFonts w:ascii="Times New Roman" w:hAnsi="Times New Roman"/>
                <w:bCs/>
                <w:kern w:val="28"/>
                <w:sz w:val="24"/>
                <w:szCs w:val="24"/>
              </w:rPr>
            </w:pPr>
            <w:r w:rsidRPr="0091423E">
              <w:rPr>
                <w:rFonts w:ascii="Times New Roman" w:hAnsi="Times New Roman"/>
                <w:bCs/>
                <w:kern w:val="28"/>
                <w:sz w:val="24"/>
                <w:szCs w:val="24"/>
              </w:rPr>
              <w:t>5 pcs</w:t>
            </w:r>
          </w:p>
        </w:tc>
        <w:tc>
          <w:tcPr>
            <w:tcW w:w="1885" w:type="dxa"/>
          </w:tcPr>
          <w:p w14:paraId="3EB21CAC" w14:textId="77777777" w:rsidR="00B833B6" w:rsidRPr="0091423E" w:rsidRDefault="00B833B6" w:rsidP="0091423E">
            <w:pPr>
              <w:spacing w:after="120" w:line="360" w:lineRule="auto"/>
              <w:rPr>
                <w:rFonts w:ascii="Times New Roman" w:hAnsi="Times New Roman"/>
                <w:bCs/>
                <w:kern w:val="28"/>
                <w:sz w:val="24"/>
                <w:szCs w:val="24"/>
              </w:rPr>
            </w:pPr>
            <w:r w:rsidRPr="0091423E">
              <w:rPr>
                <w:rFonts w:ascii="Times New Roman" w:hAnsi="Times New Roman"/>
                <w:bCs/>
                <w:kern w:val="28"/>
                <w:sz w:val="24"/>
                <w:szCs w:val="24"/>
              </w:rPr>
              <w:t>1:5</w:t>
            </w:r>
          </w:p>
        </w:tc>
      </w:tr>
      <w:tr w:rsidR="00B833B6" w:rsidRPr="0091423E" w14:paraId="3A87348A" w14:textId="77777777" w:rsidTr="004825B2">
        <w:tc>
          <w:tcPr>
            <w:tcW w:w="895" w:type="dxa"/>
          </w:tcPr>
          <w:p w14:paraId="50FDB6F8" w14:textId="77777777" w:rsidR="00B833B6" w:rsidRPr="0091423E" w:rsidRDefault="00B833B6" w:rsidP="0091423E">
            <w:pPr>
              <w:numPr>
                <w:ilvl w:val="0"/>
                <w:numId w:val="135"/>
              </w:numPr>
              <w:spacing w:line="360" w:lineRule="auto"/>
              <w:ind w:left="720"/>
              <w:rPr>
                <w:rFonts w:ascii="Times New Roman" w:hAnsi="Times New Roman"/>
                <w:bCs/>
                <w:kern w:val="28"/>
                <w:sz w:val="24"/>
                <w:szCs w:val="24"/>
              </w:rPr>
            </w:pPr>
          </w:p>
        </w:tc>
        <w:tc>
          <w:tcPr>
            <w:tcW w:w="3240" w:type="dxa"/>
          </w:tcPr>
          <w:p w14:paraId="30612D40" w14:textId="77777777" w:rsidR="00B833B6" w:rsidRPr="0091423E" w:rsidRDefault="00B833B6" w:rsidP="0091423E">
            <w:pPr>
              <w:spacing w:after="120" w:line="360" w:lineRule="auto"/>
              <w:rPr>
                <w:rFonts w:ascii="Times New Roman" w:hAnsi="Times New Roman"/>
                <w:bCs/>
                <w:kern w:val="28"/>
                <w:sz w:val="24"/>
                <w:szCs w:val="24"/>
              </w:rPr>
            </w:pPr>
            <w:r w:rsidRPr="0091423E">
              <w:rPr>
                <w:rFonts w:ascii="Times New Roman" w:hAnsi="Times New Roman"/>
                <w:bCs/>
                <w:kern w:val="28"/>
                <w:sz w:val="24"/>
                <w:szCs w:val="24"/>
              </w:rPr>
              <w:t>Variable power supply</w:t>
            </w:r>
          </w:p>
        </w:tc>
        <w:tc>
          <w:tcPr>
            <w:tcW w:w="2070" w:type="dxa"/>
          </w:tcPr>
          <w:p w14:paraId="1B11ABF8" w14:textId="77777777" w:rsidR="00B833B6" w:rsidRPr="0091423E" w:rsidRDefault="00B833B6" w:rsidP="0091423E">
            <w:pPr>
              <w:spacing w:after="120" w:line="360" w:lineRule="auto"/>
              <w:rPr>
                <w:rFonts w:ascii="Times New Roman" w:hAnsi="Times New Roman"/>
                <w:bCs/>
                <w:kern w:val="28"/>
                <w:sz w:val="24"/>
                <w:szCs w:val="24"/>
              </w:rPr>
            </w:pPr>
          </w:p>
        </w:tc>
        <w:tc>
          <w:tcPr>
            <w:tcW w:w="1260" w:type="dxa"/>
          </w:tcPr>
          <w:p w14:paraId="0FFF1A05" w14:textId="77777777" w:rsidR="00B833B6" w:rsidRPr="0091423E" w:rsidRDefault="00B833B6" w:rsidP="0091423E">
            <w:pPr>
              <w:spacing w:after="120" w:line="360" w:lineRule="auto"/>
              <w:rPr>
                <w:rFonts w:ascii="Times New Roman" w:hAnsi="Times New Roman"/>
                <w:bCs/>
                <w:kern w:val="28"/>
                <w:sz w:val="24"/>
                <w:szCs w:val="24"/>
              </w:rPr>
            </w:pPr>
            <w:r w:rsidRPr="0091423E">
              <w:rPr>
                <w:rFonts w:ascii="Times New Roman" w:hAnsi="Times New Roman"/>
                <w:bCs/>
                <w:kern w:val="28"/>
                <w:sz w:val="24"/>
                <w:szCs w:val="24"/>
              </w:rPr>
              <w:t>5 pcs</w:t>
            </w:r>
          </w:p>
        </w:tc>
        <w:tc>
          <w:tcPr>
            <w:tcW w:w="1885" w:type="dxa"/>
          </w:tcPr>
          <w:p w14:paraId="4895EBE3" w14:textId="77777777" w:rsidR="00B833B6" w:rsidRPr="0091423E" w:rsidRDefault="00B833B6" w:rsidP="0091423E">
            <w:pPr>
              <w:spacing w:after="120" w:line="360" w:lineRule="auto"/>
              <w:rPr>
                <w:rFonts w:ascii="Times New Roman" w:hAnsi="Times New Roman"/>
                <w:bCs/>
                <w:kern w:val="28"/>
                <w:sz w:val="24"/>
                <w:szCs w:val="24"/>
              </w:rPr>
            </w:pPr>
            <w:r w:rsidRPr="0091423E">
              <w:rPr>
                <w:rFonts w:ascii="Times New Roman" w:hAnsi="Times New Roman"/>
                <w:bCs/>
                <w:kern w:val="28"/>
                <w:sz w:val="24"/>
                <w:szCs w:val="24"/>
              </w:rPr>
              <w:t>1:5</w:t>
            </w:r>
          </w:p>
        </w:tc>
      </w:tr>
      <w:tr w:rsidR="00B833B6" w:rsidRPr="0091423E" w14:paraId="7427FCD4" w14:textId="77777777" w:rsidTr="004825B2">
        <w:tc>
          <w:tcPr>
            <w:tcW w:w="895" w:type="dxa"/>
          </w:tcPr>
          <w:p w14:paraId="6FF75A23" w14:textId="77777777" w:rsidR="00B833B6" w:rsidRPr="0091423E" w:rsidRDefault="00B833B6" w:rsidP="0091423E">
            <w:pPr>
              <w:numPr>
                <w:ilvl w:val="0"/>
                <w:numId w:val="135"/>
              </w:numPr>
              <w:spacing w:line="360" w:lineRule="auto"/>
              <w:ind w:left="720"/>
              <w:rPr>
                <w:rFonts w:ascii="Times New Roman" w:hAnsi="Times New Roman"/>
                <w:bCs/>
                <w:kern w:val="28"/>
                <w:sz w:val="24"/>
                <w:szCs w:val="24"/>
              </w:rPr>
            </w:pPr>
          </w:p>
        </w:tc>
        <w:tc>
          <w:tcPr>
            <w:tcW w:w="3240" w:type="dxa"/>
          </w:tcPr>
          <w:p w14:paraId="7F49DFE8" w14:textId="77777777" w:rsidR="00B833B6" w:rsidRPr="0091423E" w:rsidRDefault="00B833B6" w:rsidP="0091423E">
            <w:pPr>
              <w:spacing w:after="120" w:line="360" w:lineRule="auto"/>
              <w:rPr>
                <w:rFonts w:ascii="Times New Roman" w:hAnsi="Times New Roman"/>
                <w:bCs/>
                <w:kern w:val="28"/>
                <w:sz w:val="24"/>
                <w:szCs w:val="24"/>
              </w:rPr>
            </w:pPr>
            <w:r w:rsidRPr="0091423E">
              <w:rPr>
                <w:rFonts w:ascii="Times New Roman" w:hAnsi="Times New Roman"/>
                <w:bCs/>
                <w:kern w:val="28"/>
                <w:sz w:val="24"/>
                <w:szCs w:val="24"/>
              </w:rPr>
              <w:t>Solder guns</w:t>
            </w:r>
          </w:p>
        </w:tc>
        <w:tc>
          <w:tcPr>
            <w:tcW w:w="2070" w:type="dxa"/>
          </w:tcPr>
          <w:p w14:paraId="501FB666" w14:textId="77777777" w:rsidR="00B833B6" w:rsidRPr="0091423E" w:rsidRDefault="00B833B6" w:rsidP="0091423E">
            <w:pPr>
              <w:spacing w:after="120" w:line="360" w:lineRule="auto"/>
              <w:rPr>
                <w:rFonts w:ascii="Times New Roman" w:hAnsi="Times New Roman"/>
                <w:bCs/>
                <w:kern w:val="28"/>
                <w:sz w:val="24"/>
                <w:szCs w:val="24"/>
              </w:rPr>
            </w:pPr>
          </w:p>
        </w:tc>
        <w:tc>
          <w:tcPr>
            <w:tcW w:w="1260" w:type="dxa"/>
          </w:tcPr>
          <w:p w14:paraId="6BA54F47" w14:textId="77777777" w:rsidR="00B833B6" w:rsidRPr="0091423E" w:rsidRDefault="00B833B6" w:rsidP="0091423E">
            <w:pPr>
              <w:spacing w:after="120" w:line="360" w:lineRule="auto"/>
              <w:rPr>
                <w:rFonts w:ascii="Times New Roman" w:hAnsi="Times New Roman"/>
                <w:bCs/>
                <w:kern w:val="28"/>
                <w:sz w:val="24"/>
                <w:szCs w:val="24"/>
              </w:rPr>
            </w:pPr>
            <w:r w:rsidRPr="0091423E">
              <w:rPr>
                <w:rFonts w:ascii="Times New Roman" w:hAnsi="Times New Roman"/>
                <w:bCs/>
                <w:kern w:val="28"/>
                <w:sz w:val="24"/>
                <w:szCs w:val="24"/>
              </w:rPr>
              <w:t>25 pcs</w:t>
            </w:r>
          </w:p>
        </w:tc>
        <w:tc>
          <w:tcPr>
            <w:tcW w:w="1885" w:type="dxa"/>
          </w:tcPr>
          <w:p w14:paraId="3FDF4A08" w14:textId="77777777" w:rsidR="00B833B6" w:rsidRPr="0091423E" w:rsidRDefault="00B833B6" w:rsidP="0091423E">
            <w:pPr>
              <w:spacing w:after="120" w:line="360" w:lineRule="auto"/>
              <w:rPr>
                <w:rFonts w:ascii="Times New Roman" w:hAnsi="Times New Roman"/>
                <w:bCs/>
                <w:kern w:val="28"/>
                <w:sz w:val="24"/>
                <w:szCs w:val="24"/>
              </w:rPr>
            </w:pPr>
            <w:r w:rsidRPr="0091423E">
              <w:rPr>
                <w:rFonts w:ascii="Times New Roman" w:hAnsi="Times New Roman"/>
                <w:bCs/>
                <w:kern w:val="28"/>
                <w:sz w:val="24"/>
                <w:szCs w:val="24"/>
              </w:rPr>
              <w:t>1:1</w:t>
            </w:r>
          </w:p>
        </w:tc>
      </w:tr>
      <w:tr w:rsidR="00B833B6" w:rsidRPr="0091423E" w14:paraId="2371348C" w14:textId="77777777" w:rsidTr="004825B2">
        <w:tc>
          <w:tcPr>
            <w:tcW w:w="895" w:type="dxa"/>
          </w:tcPr>
          <w:p w14:paraId="3D1B4EBF" w14:textId="77777777" w:rsidR="00B833B6" w:rsidRPr="0091423E" w:rsidRDefault="00B833B6" w:rsidP="0091423E">
            <w:pPr>
              <w:numPr>
                <w:ilvl w:val="0"/>
                <w:numId w:val="135"/>
              </w:numPr>
              <w:spacing w:line="360" w:lineRule="auto"/>
              <w:ind w:left="720"/>
              <w:rPr>
                <w:rFonts w:ascii="Times New Roman" w:hAnsi="Times New Roman"/>
                <w:bCs/>
                <w:kern w:val="28"/>
                <w:sz w:val="24"/>
                <w:szCs w:val="24"/>
              </w:rPr>
            </w:pPr>
          </w:p>
        </w:tc>
        <w:tc>
          <w:tcPr>
            <w:tcW w:w="3240" w:type="dxa"/>
          </w:tcPr>
          <w:p w14:paraId="5BA8C76F" w14:textId="77777777" w:rsidR="00B833B6" w:rsidRPr="0091423E" w:rsidRDefault="00B833B6" w:rsidP="0091423E">
            <w:pPr>
              <w:spacing w:after="120" w:line="360" w:lineRule="auto"/>
              <w:rPr>
                <w:rFonts w:ascii="Times New Roman" w:hAnsi="Times New Roman"/>
                <w:bCs/>
                <w:kern w:val="28"/>
                <w:sz w:val="24"/>
                <w:szCs w:val="24"/>
              </w:rPr>
            </w:pPr>
            <w:r w:rsidRPr="0091423E">
              <w:rPr>
                <w:rFonts w:ascii="Times New Roman" w:hAnsi="Times New Roman"/>
                <w:bCs/>
                <w:kern w:val="28"/>
                <w:sz w:val="24"/>
                <w:szCs w:val="24"/>
              </w:rPr>
              <w:t>Hot air gun</w:t>
            </w:r>
          </w:p>
        </w:tc>
        <w:tc>
          <w:tcPr>
            <w:tcW w:w="2070" w:type="dxa"/>
          </w:tcPr>
          <w:p w14:paraId="74F7C330" w14:textId="77777777" w:rsidR="00B833B6" w:rsidRPr="0091423E" w:rsidRDefault="00B833B6" w:rsidP="0091423E">
            <w:pPr>
              <w:spacing w:after="120" w:line="360" w:lineRule="auto"/>
              <w:rPr>
                <w:rFonts w:ascii="Times New Roman" w:hAnsi="Times New Roman"/>
                <w:bCs/>
                <w:kern w:val="28"/>
                <w:sz w:val="24"/>
                <w:szCs w:val="24"/>
              </w:rPr>
            </w:pPr>
          </w:p>
        </w:tc>
        <w:tc>
          <w:tcPr>
            <w:tcW w:w="1260" w:type="dxa"/>
          </w:tcPr>
          <w:p w14:paraId="60080EC8" w14:textId="77777777" w:rsidR="00B833B6" w:rsidRPr="0091423E" w:rsidRDefault="00B833B6" w:rsidP="0091423E">
            <w:pPr>
              <w:spacing w:after="120" w:line="360" w:lineRule="auto"/>
              <w:rPr>
                <w:rFonts w:ascii="Times New Roman" w:hAnsi="Times New Roman"/>
                <w:bCs/>
                <w:kern w:val="28"/>
                <w:sz w:val="24"/>
                <w:szCs w:val="24"/>
              </w:rPr>
            </w:pPr>
            <w:r w:rsidRPr="0091423E">
              <w:rPr>
                <w:rFonts w:ascii="Times New Roman" w:hAnsi="Times New Roman"/>
                <w:bCs/>
                <w:kern w:val="28"/>
                <w:sz w:val="24"/>
                <w:szCs w:val="24"/>
              </w:rPr>
              <w:t>5 pcs</w:t>
            </w:r>
          </w:p>
        </w:tc>
        <w:tc>
          <w:tcPr>
            <w:tcW w:w="1885" w:type="dxa"/>
          </w:tcPr>
          <w:p w14:paraId="302C02B9" w14:textId="77777777" w:rsidR="00B833B6" w:rsidRPr="0091423E" w:rsidRDefault="00B833B6" w:rsidP="0091423E">
            <w:pPr>
              <w:spacing w:after="120" w:line="360" w:lineRule="auto"/>
              <w:rPr>
                <w:rFonts w:ascii="Times New Roman" w:hAnsi="Times New Roman"/>
                <w:bCs/>
                <w:kern w:val="28"/>
                <w:sz w:val="24"/>
                <w:szCs w:val="24"/>
              </w:rPr>
            </w:pPr>
            <w:r w:rsidRPr="0091423E">
              <w:rPr>
                <w:rFonts w:ascii="Times New Roman" w:hAnsi="Times New Roman"/>
                <w:bCs/>
                <w:kern w:val="28"/>
                <w:sz w:val="24"/>
                <w:szCs w:val="24"/>
              </w:rPr>
              <w:t>1:5</w:t>
            </w:r>
          </w:p>
        </w:tc>
      </w:tr>
      <w:tr w:rsidR="00B833B6" w:rsidRPr="0091423E" w14:paraId="1037DBFD" w14:textId="77777777" w:rsidTr="004825B2">
        <w:tc>
          <w:tcPr>
            <w:tcW w:w="895" w:type="dxa"/>
          </w:tcPr>
          <w:p w14:paraId="48F9A152" w14:textId="77777777" w:rsidR="00B833B6" w:rsidRPr="0091423E" w:rsidRDefault="00B833B6" w:rsidP="0091423E">
            <w:pPr>
              <w:numPr>
                <w:ilvl w:val="0"/>
                <w:numId w:val="135"/>
              </w:numPr>
              <w:spacing w:line="360" w:lineRule="auto"/>
              <w:ind w:left="720"/>
              <w:rPr>
                <w:rFonts w:ascii="Times New Roman" w:hAnsi="Times New Roman"/>
                <w:bCs/>
                <w:kern w:val="28"/>
                <w:sz w:val="24"/>
                <w:szCs w:val="24"/>
              </w:rPr>
            </w:pPr>
          </w:p>
        </w:tc>
        <w:tc>
          <w:tcPr>
            <w:tcW w:w="3240" w:type="dxa"/>
          </w:tcPr>
          <w:p w14:paraId="2BAEA50D" w14:textId="77777777" w:rsidR="00B833B6" w:rsidRPr="0091423E" w:rsidRDefault="00B833B6" w:rsidP="0091423E">
            <w:pPr>
              <w:spacing w:after="120" w:line="360" w:lineRule="auto"/>
              <w:rPr>
                <w:rFonts w:ascii="Times New Roman" w:hAnsi="Times New Roman"/>
                <w:bCs/>
                <w:kern w:val="28"/>
                <w:sz w:val="24"/>
                <w:szCs w:val="24"/>
              </w:rPr>
            </w:pPr>
            <w:r w:rsidRPr="0091423E">
              <w:rPr>
                <w:rFonts w:ascii="Times New Roman" w:hAnsi="Times New Roman"/>
                <w:bCs/>
                <w:kern w:val="28"/>
                <w:sz w:val="24"/>
                <w:szCs w:val="24"/>
              </w:rPr>
              <w:t>Work stations</w:t>
            </w:r>
          </w:p>
        </w:tc>
        <w:tc>
          <w:tcPr>
            <w:tcW w:w="2070" w:type="dxa"/>
          </w:tcPr>
          <w:p w14:paraId="65FEAA87" w14:textId="77777777" w:rsidR="00B833B6" w:rsidRPr="0091423E" w:rsidRDefault="00B833B6" w:rsidP="0091423E">
            <w:pPr>
              <w:spacing w:after="120" w:line="360" w:lineRule="auto"/>
              <w:rPr>
                <w:rFonts w:ascii="Times New Roman" w:hAnsi="Times New Roman"/>
                <w:bCs/>
                <w:kern w:val="28"/>
                <w:sz w:val="24"/>
                <w:szCs w:val="24"/>
              </w:rPr>
            </w:pPr>
          </w:p>
        </w:tc>
        <w:tc>
          <w:tcPr>
            <w:tcW w:w="1260" w:type="dxa"/>
          </w:tcPr>
          <w:p w14:paraId="75E0EFD5" w14:textId="77777777" w:rsidR="00B833B6" w:rsidRPr="0091423E" w:rsidRDefault="00B833B6" w:rsidP="0091423E">
            <w:pPr>
              <w:spacing w:after="120" w:line="360" w:lineRule="auto"/>
              <w:rPr>
                <w:rFonts w:ascii="Times New Roman" w:hAnsi="Times New Roman"/>
                <w:bCs/>
                <w:kern w:val="28"/>
                <w:sz w:val="24"/>
                <w:szCs w:val="24"/>
              </w:rPr>
            </w:pPr>
            <w:r w:rsidRPr="0091423E">
              <w:rPr>
                <w:rFonts w:ascii="Times New Roman" w:hAnsi="Times New Roman"/>
                <w:bCs/>
                <w:kern w:val="28"/>
                <w:sz w:val="24"/>
                <w:szCs w:val="24"/>
              </w:rPr>
              <w:t>25</w:t>
            </w:r>
          </w:p>
        </w:tc>
        <w:tc>
          <w:tcPr>
            <w:tcW w:w="1885" w:type="dxa"/>
          </w:tcPr>
          <w:p w14:paraId="515DA2B5" w14:textId="77777777" w:rsidR="00B833B6" w:rsidRPr="0091423E" w:rsidRDefault="00B833B6" w:rsidP="0091423E">
            <w:pPr>
              <w:spacing w:after="120" w:line="360" w:lineRule="auto"/>
              <w:rPr>
                <w:rFonts w:ascii="Times New Roman" w:hAnsi="Times New Roman"/>
                <w:bCs/>
                <w:kern w:val="28"/>
                <w:sz w:val="24"/>
                <w:szCs w:val="24"/>
              </w:rPr>
            </w:pPr>
            <w:r w:rsidRPr="0091423E">
              <w:rPr>
                <w:rFonts w:ascii="Times New Roman" w:hAnsi="Times New Roman"/>
                <w:bCs/>
                <w:kern w:val="28"/>
                <w:sz w:val="24"/>
                <w:szCs w:val="24"/>
              </w:rPr>
              <w:t>1:1</w:t>
            </w:r>
          </w:p>
        </w:tc>
      </w:tr>
    </w:tbl>
    <w:p w14:paraId="49FF3168" w14:textId="77777777" w:rsidR="00B833B6" w:rsidRPr="0091423E" w:rsidRDefault="00B833B6" w:rsidP="0091423E">
      <w:pPr>
        <w:spacing w:after="160" w:line="360" w:lineRule="auto"/>
        <w:rPr>
          <w:rFonts w:ascii="Times New Roman" w:eastAsia="Calibri" w:hAnsi="Times New Roman" w:cs="Times New Roman"/>
          <w:kern w:val="2"/>
          <w:sz w:val="24"/>
          <w:szCs w:val="24"/>
          <w:lang w:val="zh-CN"/>
          <w14:ligatures w14:val="standardContextual"/>
        </w:rPr>
      </w:pPr>
    </w:p>
    <w:p w14:paraId="4EA2DA95" w14:textId="77777777" w:rsidR="00826090" w:rsidRPr="0091423E" w:rsidRDefault="00826090" w:rsidP="0091423E">
      <w:pPr>
        <w:tabs>
          <w:tab w:val="left" w:pos="3064"/>
        </w:tabs>
        <w:spacing w:line="360" w:lineRule="auto"/>
        <w:rPr>
          <w:rFonts w:ascii="Times New Roman" w:hAnsi="Times New Roman" w:cs="Times New Roman"/>
          <w:sz w:val="24"/>
          <w:szCs w:val="24"/>
        </w:rPr>
      </w:pPr>
    </w:p>
    <w:p w14:paraId="073DEF23" w14:textId="77777777" w:rsidR="00DC392F" w:rsidRPr="0091423E" w:rsidRDefault="00DC392F" w:rsidP="0091423E">
      <w:pPr>
        <w:pStyle w:val="Heading2"/>
        <w:spacing w:line="360" w:lineRule="auto"/>
      </w:pPr>
      <w:bookmarkStart w:id="52" w:name="_Toc185511716"/>
      <w:bookmarkStart w:id="53" w:name="_Toc197092399"/>
      <w:bookmarkStart w:id="54" w:name="_Toc30093"/>
      <w:bookmarkStart w:id="55" w:name="_Toc178754331"/>
      <w:bookmarkStart w:id="56" w:name="_Toc182127402"/>
      <w:bookmarkStart w:id="57" w:name="_Toc185511710"/>
      <w:r w:rsidRPr="0091423E">
        <w:t>DENTAL EQUIPMENT</w:t>
      </w:r>
      <w:bookmarkEnd w:id="52"/>
      <w:bookmarkEnd w:id="53"/>
    </w:p>
    <w:p w14:paraId="6E0BC018" w14:textId="77777777" w:rsidR="00DC392F" w:rsidRPr="0091423E" w:rsidRDefault="00DC392F" w:rsidP="0091423E">
      <w:pPr>
        <w:spacing w:after="0" w:line="360" w:lineRule="auto"/>
        <w:jc w:val="both"/>
        <w:rPr>
          <w:rFonts w:ascii="Times New Roman" w:hAnsi="Times New Roman" w:cs="Times New Roman"/>
          <w:b/>
          <w:color w:val="000000" w:themeColor="text1"/>
          <w:sz w:val="24"/>
          <w:szCs w:val="24"/>
        </w:rPr>
      </w:pPr>
    </w:p>
    <w:p w14:paraId="53D54344" w14:textId="1B45BC49" w:rsidR="00DC392F" w:rsidRPr="0091423E" w:rsidRDefault="00DC392F" w:rsidP="0091423E">
      <w:pPr>
        <w:spacing w:after="0" w:line="360" w:lineRule="auto"/>
        <w:jc w:val="both"/>
        <w:rPr>
          <w:rFonts w:ascii="Times New Roman" w:hAnsi="Times New Roman" w:cs="Times New Roman"/>
          <w:b/>
          <w:color w:val="000000" w:themeColor="text1"/>
          <w:sz w:val="24"/>
          <w:szCs w:val="24"/>
        </w:rPr>
      </w:pPr>
      <w:r w:rsidRPr="0091423E">
        <w:rPr>
          <w:rFonts w:ascii="Times New Roman" w:hAnsi="Times New Roman" w:cs="Times New Roman"/>
          <w:b/>
          <w:color w:val="000000" w:themeColor="text1"/>
          <w:sz w:val="24"/>
          <w:szCs w:val="24"/>
        </w:rPr>
        <w:t xml:space="preserve">UNIT CODE: </w:t>
      </w:r>
      <w:r w:rsidRPr="0091423E">
        <w:rPr>
          <w:rFonts w:ascii="Times New Roman" w:hAnsi="Times New Roman" w:cs="Times New Roman"/>
          <w:sz w:val="24"/>
          <w:szCs w:val="24"/>
        </w:rPr>
        <w:t>0914</w:t>
      </w:r>
      <w:r w:rsidR="00E125DD" w:rsidRPr="0091423E">
        <w:rPr>
          <w:rFonts w:ascii="Times New Roman" w:hAnsi="Times New Roman" w:cs="Times New Roman"/>
          <w:sz w:val="24"/>
          <w:szCs w:val="24"/>
        </w:rPr>
        <w:t>4</w:t>
      </w:r>
      <w:r w:rsidRPr="0091423E">
        <w:rPr>
          <w:rFonts w:ascii="Times New Roman" w:hAnsi="Times New Roman" w:cs="Times New Roman"/>
          <w:sz w:val="24"/>
          <w:szCs w:val="24"/>
        </w:rPr>
        <w:t>51 19A</w:t>
      </w:r>
    </w:p>
    <w:p w14:paraId="37826CEF" w14:textId="77777777" w:rsidR="00DC392F" w:rsidRPr="0091423E" w:rsidRDefault="00DC392F" w:rsidP="0091423E">
      <w:pPr>
        <w:spacing w:after="0" w:line="360" w:lineRule="auto"/>
        <w:jc w:val="both"/>
        <w:rPr>
          <w:rFonts w:ascii="Times New Roman" w:hAnsi="Times New Roman" w:cs="Times New Roman"/>
          <w:b/>
          <w:color w:val="000000" w:themeColor="text1"/>
          <w:sz w:val="24"/>
          <w:szCs w:val="24"/>
        </w:rPr>
      </w:pPr>
    </w:p>
    <w:p w14:paraId="2199CF83" w14:textId="77777777" w:rsidR="00DC392F" w:rsidRPr="0091423E" w:rsidRDefault="00DC392F" w:rsidP="0091423E">
      <w:pPr>
        <w:spacing w:after="0" w:line="360" w:lineRule="auto"/>
        <w:jc w:val="both"/>
        <w:rPr>
          <w:rFonts w:ascii="Times New Roman" w:hAnsi="Times New Roman" w:cs="Times New Roman"/>
          <w:color w:val="000000" w:themeColor="text1"/>
          <w:sz w:val="24"/>
          <w:szCs w:val="24"/>
        </w:rPr>
      </w:pPr>
      <w:r w:rsidRPr="0091423E">
        <w:rPr>
          <w:rFonts w:ascii="Times New Roman" w:hAnsi="Times New Roman" w:cs="Times New Roman"/>
          <w:b/>
          <w:color w:val="000000" w:themeColor="text1"/>
          <w:sz w:val="24"/>
          <w:szCs w:val="24"/>
        </w:rPr>
        <w:t xml:space="preserve">UNIT DURATION: </w:t>
      </w:r>
      <w:r w:rsidRPr="0091423E">
        <w:rPr>
          <w:rFonts w:ascii="Times New Roman" w:hAnsi="Times New Roman" w:cs="Times New Roman"/>
          <w:color w:val="000000" w:themeColor="text1"/>
          <w:sz w:val="24"/>
          <w:szCs w:val="24"/>
        </w:rPr>
        <w:t>90 Hours</w:t>
      </w:r>
    </w:p>
    <w:p w14:paraId="24BAA165" w14:textId="77777777" w:rsidR="00DC392F" w:rsidRPr="0091423E" w:rsidRDefault="00DC392F" w:rsidP="0091423E">
      <w:pPr>
        <w:spacing w:after="0" w:line="360" w:lineRule="auto"/>
        <w:jc w:val="both"/>
        <w:rPr>
          <w:rFonts w:ascii="Times New Roman" w:hAnsi="Times New Roman" w:cs="Times New Roman"/>
          <w:b/>
          <w:color w:val="000000" w:themeColor="text1"/>
          <w:sz w:val="24"/>
          <w:szCs w:val="24"/>
        </w:rPr>
      </w:pPr>
    </w:p>
    <w:p w14:paraId="26CE5A23" w14:textId="77777777" w:rsidR="00DC392F" w:rsidRPr="0091423E" w:rsidRDefault="00DC392F" w:rsidP="0091423E">
      <w:pPr>
        <w:spacing w:after="0" w:line="360" w:lineRule="auto"/>
        <w:jc w:val="both"/>
        <w:rPr>
          <w:rFonts w:ascii="Times New Roman" w:hAnsi="Times New Roman" w:cs="Times New Roman"/>
          <w:color w:val="000000" w:themeColor="text1"/>
          <w:sz w:val="24"/>
          <w:szCs w:val="24"/>
        </w:rPr>
      </w:pPr>
      <w:r w:rsidRPr="0091423E">
        <w:rPr>
          <w:rFonts w:ascii="Times New Roman" w:hAnsi="Times New Roman" w:cs="Times New Roman"/>
          <w:b/>
          <w:color w:val="000000" w:themeColor="text1"/>
          <w:sz w:val="24"/>
          <w:szCs w:val="24"/>
        </w:rPr>
        <w:t>Relationship to Occupational Standards</w:t>
      </w:r>
    </w:p>
    <w:p w14:paraId="5564BE44" w14:textId="2AE47529" w:rsidR="00DC392F" w:rsidRPr="0091423E" w:rsidRDefault="00DC392F" w:rsidP="0091423E">
      <w:pPr>
        <w:spacing w:after="0" w:line="360" w:lineRule="auto"/>
        <w:jc w:val="both"/>
        <w:rPr>
          <w:rFonts w:ascii="Times New Roman" w:hAnsi="Times New Roman" w:cs="Times New Roman"/>
          <w:b/>
          <w:color w:val="000000" w:themeColor="text1"/>
          <w:sz w:val="24"/>
          <w:szCs w:val="24"/>
        </w:rPr>
      </w:pPr>
      <w:r w:rsidRPr="0091423E">
        <w:rPr>
          <w:rFonts w:ascii="Times New Roman" w:hAnsi="Times New Roman" w:cs="Times New Roman"/>
          <w:color w:val="000000" w:themeColor="text1"/>
          <w:sz w:val="24"/>
          <w:szCs w:val="24"/>
        </w:rPr>
        <w:t xml:space="preserve">This unit addresses the Unit </w:t>
      </w:r>
      <w:r w:rsidR="00347209" w:rsidRPr="0091423E">
        <w:rPr>
          <w:rFonts w:ascii="Times New Roman" w:hAnsi="Times New Roman" w:cs="Times New Roman"/>
          <w:color w:val="000000" w:themeColor="text1"/>
          <w:sz w:val="24"/>
          <w:szCs w:val="24"/>
        </w:rPr>
        <w:t>of</w:t>
      </w:r>
      <w:r w:rsidRPr="0091423E">
        <w:rPr>
          <w:rFonts w:ascii="Times New Roman" w:hAnsi="Times New Roman" w:cs="Times New Roman"/>
          <w:color w:val="000000" w:themeColor="text1"/>
          <w:sz w:val="24"/>
          <w:szCs w:val="24"/>
        </w:rPr>
        <w:t xml:space="preserve"> Competency: Perform Dental Equipment Maintenance.</w:t>
      </w:r>
    </w:p>
    <w:p w14:paraId="14E41078" w14:textId="77777777" w:rsidR="00DC392F" w:rsidRPr="0091423E" w:rsidRDefault="00DC392F" w:rsidP="0091423E">
      <w:pPr>
        <w:spacing w:after="0" w:line="360" w:lineRule="auto"/>
        <w:jc w:val="both"/>
        <w:rPr>
          <w:rFonts w:ascii="Times New Roman" w:hAnsi="Times New Roman" w:cs="Times New Roman"/>
          <w:b/>
          <w:color w:val="000000" w:themeColor="text1"/>
          <w:sz w:val="24"/>
          <w:szCs w:val="24"/>
        </w:rPr>
      </w:pPr>
    </w:p>
    <w:p w14:paraId="0C58964D" w14:textId="77777777" w:rsidR="00DC392F" w:rsidRPr="0091423E" w:rsidRDefault="00DC392F" w:rsidP="0091423E">
      <w:pPr>
        <w:spacing w:after="0" w:line="360" w:lineRule="auto"/>
        <w:jc w:val="both"/>
        <w:rPr>
          <w:rFonts w:ascii="Times New Roman" w:hAnsi="Times New Roman" w:cs="Times New Roman"/>
          <w:color w:val="000000" w:themeColor="text1"/>
          <w:sz w:val="24"/>
          <w:szCs w:val="24"/>
        </w:rPr>
      </w:pPr>
      <w:r w:rsidRPr="0091423E">
        <w:rPr>
          <w:rFonts w:ascii="Times New Roman" w:hAnsi="Times New Roman" w:cs="Times New Roman"/>
          <w:b/>
          <w:color w:val="000000" w:themeColor="text1"/>
          <w:sz w:val="24"/>
          <w:szCs w:val="24"/>
        </w:rPr>
        <w:t>Unit Description</w:t>
      </w:r>
    </w:p>
    <w:p w14:paraId="3D8ABF1F" w14:textId="7AAA88C0" w:rsidR="00DC392F" w:rsidRPr="0091423E" w:rsidRDefault="00DC392F" w:rsidP="0091423E">
      <w:pPr>
        <w:spacing w:after="0" w:line="360" w:lineRule="auto"/>
        <w:jc w:val="both"/>
        <w:rPr>
          <w:rFonts w:ascii="Times New Roman" w:hAnsi="Times New Roman" w:cs="Times New Roman"/>
          <w:color w:val="000000" w:themeColor="text1"/>
          <w:sz w:val="24"/>
          <w:szCs w:val="24"/>
        </w:rPr>
      </w:pPr>
      <w:r w:rsidRPr="0091423E">
        <w:rPr>
          <w:rFonts w:ascii="Times New Roman" w:eastAsia="Times New Roman" w:hAnsi="Times New Roman" w:cs="Times New Roman"/>
          <w:color w:val="000000" w:themeColor="text1"/>
          <w:sz w:val="24"/>
          <w:szCs w:val="24"/>
        </w:rPr>
        <w:t xml:space="preserve">This unit specifies the competencies required to </w:t>
      </w:r>
      <w:r w:rsidRPr="0091423E">
        <w:rPr>
          <w:rFonts w:ascii="Times New Roman" w:hAnsi="Times New Roman" w:cs="Times New Roman"/>
          <w:color w:val="000000" w:themeColor="text1"/>
          <w:sz w:val="24"/>
          <w:szCs w:val="24"/>
        </w:rPr>
        <w:t>Perform Dental Equipment Maintenance</w:t>
      </w:r>
      <w:r w:rsidRPr="0091423E">
        <w:rPr>
          <w:rFonts w:ascii="Times New Roman" w:eastAsia="Times New Roman" w:hAnsi="Times New Roman" w:cs="Times New Roman"/>
          <w:color w:val="000000" w:themeColor="text1"/>
          <w:sz w:val="24"/>
          <w:szCs w:val="24"/>
        </w:rPr>
        <w:t xml:space="preserve">. It involves </w:t>
      </w:r>
      <w:r w:rsidR="0006364D" w:rsidRPr="0091423E">
        <w:rPr>
          <w:rFonts w:ascii="Times New Roman" w:eastAsia="Times New Roman" w:hAnsi="Times New Roman" w:cs="Times New Roman"/>
          <w:color w:val="000000" w:themeColor="text1"/>
          <w:sz w:val="24"/>
          <w:szCs w:val="24"/>
        </w:rPr>
        <w:t>maintaining dental unit, amalgamator, light cure machine, dental laser, dental x-ray, dental laboratory equipment, and dental scaler.</w:t>
      </w:r>
    </w:p>
    <w:p w14:paraId="0ED2D61E" w14:textId="77777777" w:rsidR="00DC392F" w:rsidRPr="0091423E" w:rsidRDefault="00DC392F" w:rsidP="0091423E">
      <w:pPr>
        <w:spacing w:after="0" w:line="360" w:lineRule="auto"/>
        <w:jc w:val="both"/>
        <w:rPr>
          <w:rFonts w:ascii="Times New Roman" w:hAnsi="Times New Roman" w:cs="Times New Roman"/>
          <w:color w:val="000000" w:themeColor="text1"/>
          <w:sz w:val="24"/>
          <w:szCs w:val="24"/>
        </w:rPr>
      </w:pPr>
    </w:p>
    <w:p w14:paraId="496CE5CF" w14:textId="654D836D" w:rsidR="00DC392F" w:rsidRPr="0091423E" w:rsidRDefault="00DC392F" w:rsidP="0091423E">
      <w:pPr>
        <w:spacing w:after="0" w:line="360" w:lineRule="auto"/>
        <w:jc w:val="both"/>
        <w:rPr>
          <w:rFonts w:ascii="Times New Roman" w:hAnsi="Times New Roman" w:cs="Times New Roman"/>
          <w:b/>
          <w:color w:val="000000" w:themeColor="text1"/>
          <w:sz w:val="24"/>
          <w:szCs w:val="24"/>
        </w:rPr>
      </w:pPr>
      <w:r w:rsidRPr="0091423E">
        <w:rPr>
          <w:rFonts w:ascii="Times New Roman" w:hAnsi="Times New Roman" w:cs="Times New Roman"/>
          <w:b/>
          <w:color w:val="000000" w:themeColor="text1"/>
          <w:sz w:val="24"/>
          <w:szCs w:val="24"/>
        </w:rPr>
        <w:t xml:space="preserve">Summary </w:t>
      </w:r>
      <w:r w:rsidR="00347209" w:rsidRPr="0091423E">
        <w:rPr>
          <w:rFonts w:ascii="Times New Roman" w:hAnsi="Times New Roman" w:cs="Times New Roman"/>
          <w:b/>
          <w:color w:val="000000" w:themeColor="text1"/>
          <w:sz w:val="24"/>
          <w:szCs w:val="24"/>
        </w:rPr>
        <w:t>of</w:t>
      </w:r>
      <w:r w:rsidRPr="0091423E">
        <w:rPr>
          <w:rFonts w:ascii="Times New Roman" w:hAnsi="Times New Roman" w:cs="Times New Roman"/>
          <w:b/>
          <w:color w:val="000000" w:themeColor="text1"/>
          <w:sz w:val="24"/>
          <w:szCs w:val="24"/>
        </w:rPr>
        <w:t xml:space="preserve"> Learning Outcomes</w:t>
      </w:r>
    </w:p>
    <w:tbl>
      <w:tblPr>
        <w:tblStyle w:val="TableGrid"/>
        <w:tblW w:w="0" w:type="auto"/>
        <w:tblLook w:val="04A0" w:firstRow="1" w:lastRow="0" w:firstColumn="1" w:lastColumn="0" w:noHBand="0" w:noVBand="1"/>
      </w:tblPr>
      <w:tblGrid>
        <w:gridCol w:w="710"/>
        <w:gridCol w:w="6545"/>
        <w:gridCol w:w="2321"/>
      </w:tblGrid>
      <w:tr w:rsidR="0006364D" w:rsidRPr="0091423E" w14:paraId="2F30C0E3" w14:textId="77777777" w:rsidTr="0006364D">
        <w:tc>
          <w:tcPr>
            <w:tcW w:w="558" w:type="dxa"/>
          </w:tcPr>
          <w:p w14:paraId="7AA49C78" w14:textId="0CEEB68C" w:rsidR="0006364D" w:rsidRPr="0091423E" w:rsidRDefault="0006364D" w:rsidP="0091423E">
            <w:pPr>
              <w:widowControl w:val="0"/>
              <w:autoSpaceDE w:val="0"/>
              <w:autoSpaceDN w:val="0"/>
              <w:spacing w:line="360" w:lineRule="auto"/>
              <w:rPr>
                <w:rFonts w:ascii="Times New Roman" w:eastAsia="Tahoma" w:hAnsi="Times New Roman" w:cs="Times New Roman"/>
                <w:b/>
                <w:color w:val="000000" w:themeColor="text1"/>
                <w:sz w:val="24"/>
                <w:szCs w:val="24"/>
                <w:lang w:eastAsia="en-GB"/>
              </w:rPr>
            </w:pPr>
            <w:r w:rsidRPr="0091423E">
              <w:rPr>
                <w:rFonts w:ascii="Times New Roman" w:eastAsia="Tahoma" w:hAnsi="Times New Roman" w:cs="Times New Roman"/>
                <w:b/>
                <w:color w:val="000000" w:themeColor="text1"/>
                <w:sz w:val="24"/>
                <w:szCs w:val="24"/>
                <w:lang w:eastAsia="en-GB"/>
              </w:rPr>
              <w:t>S/No</w:t>
            </w:r>
          </w:p>
        </w:tc>
        <w:tc>
          <w:tcPr>
            <w:tcW w:w="6669" w:type="dxa"/>
          </w:tcPr>
          <w:p w14:paraId="71B916C7" w14:textId="45A589CF" w:rsidR="0006364D" w:rsidRPr="0091423E" w:rsidRDefault="0006364D" w:rsidP="0091423E">
            <w:pPr>
              <w:widowControl w:val="0"/>
              <w:autoSpaceDE w:val="0"/>
              <w:autoSpaceDN w:val="0"/>
              <w:spacing w:line="360" w:lineRule="auto"/>
              <w:rPr>
                <w:rFonts w:ascii="Times New Roman" w:eastAsia="Times New Roman" w:hAnsi="Times New Roman" w:cs="Times New Roman"/>
                <w:color w:val="000000" w:themeColor="text1"/>
                <w:sz w:val="24"/>
                <w:szCs w:val="24"/>
                <w:lang w:eastAsia="en-GB"/>
              </w:rPr>
            </w:pPr>
            <w:r w:rsidRPr="0091423E">
              <w:rPr>
                <w:rFonts w:ascii="Times New Roman" w:eastAsia="Tahoma" w:hAnsi="Times New Roman" w:cs="Times New Roman"/>
                <w:b/>
                <w:color w:val="000000" w:themeColor="text1"/>
                <w:sz w:val="24"/>
                <w:szCs w:val="24"/>
                <w:lang w:eastAsia="en-GB"/>
              </w:rPr>
              <w:t>Learning Outcome</w:t>
            </w:r>
          </w:p>
        </w:tc>
        <w:tc>
          <w:tcPr>
            <w:tcW w:w="2349" w:type="dxa"/>
          </w:tcPr>
          <w:p w14:paraId="64ABD5AA" w14:textId="77777777" w:rsidR="0006364D" w:rsidRPr="0091423E" w:rsidRDefault="0006364D" w:rsidP="0091423E">
            <w:pPr>
              <w:widowControl w:val="0"/>
              <w:autoSpaceDE w:val="0"/>
              <w:autoSpaceDN w:val="0"/>
              <w:spacing w:line="360" w:lineRule="auto"/>
              <w:rPr>
                <w:rFonts w:ascii="Times New Roman" w:eastAsia="Tahoma" w:hAnsi="Times New Roman" w:cs="Times New Roman"/>
                <w:b/>
                <w:color w:val="000000" w:themeColor="text1"/>
                <w:sz w:val="24"/>
                <w:szCs w:val="24"/>
                <w:lang w:eastAsia="en-GB"/>
              </w:rPr>
            </w:pPr>
            <w:r w:rsidRPr="0091423E">
              <w:rPr>
                <w:rFonts w:ascii="Times New Roman" w:eastAsia="Tahoma" w:hAnsi="Times New Roman" w:cs="Times New Roman"/>
                <w:b/>
                <w:color w:val="000000" w:themeColor="text1"/>
                <w:sz w:val="24"/>
                <w:szCs w:val="24"/>
                <w:lang w:eastAsia="en-GB"/>
              </w:rPr>
              <w:t>Duration in hours.</w:t>
            </w:r>
          </w:p>
        </w:tc>
      </w:tr>
      <w:tr w:rsidR="0006364D" w:rsidRPr="0091423E" w14:paraId="7236ABEA" w14:textId="77777777" w:rsidTr="0006364D">
        <w:tc>
          <w:tcPr>
            <w:tcW w:w="558" w:type="dxa"/>
          </w:tcPr>
          <w:p w14:paraId="41E2F3D8" w14:textId="77777777" w:rsidR="0006364D" w:rsidRPr="0091423E" w:rsidRDefault="0006364D" w:rsidP="0091423E">
            <w:pPr>
              <w:pStyle w:val="ListParagraph"/>
              <w:widowControl w:val="0"/>
              <w:numPr>
                <w:ilvl w:val="0"/>
                <w:numId w:val="294"/>
              </w:numPr>
              <w:autoSpaceDE w:val="0"/>
              <w:autoSpaceDN w:val="0"/>
              <w:spacing w:after="0" w:line="360" w:lineRule="auto"/>
              <w:rPr>
                <w:color w:val="000000" w:themeColor="text1"/>
                <w:szCs w:val="24"/>
              </w:rPr>
            </w:pPr>
          </w:p>
        </w:tc>
        <w:tc>
          <w:tcPr>
            <w:tcW w:w="6669" w:type="dxa"/>
          </w:tcPr>
          <w:p w14:paraId="7C648E0B" w14:textId="4E0023DC" w:rsidR="0006364D" w:rsidRPr="0091423E" w:rsidRDefault="00B679BF" w:rsidP="0091423E">
            <w:pPr>
              <w:widowControl w:val="0"/>
              <w:autoSpaceDE w:val="0"/>
              <w:autoSpaceDN w:val="0"/>
              <w:spacing w:line="360" w:lineRule="auto"/>
              <w:rPr>
                <w:rFonts w:ascii="Times New Roman" w:eastAsia="Tahoma" w:hAnsi="Times New Roman" w:cs="Times New Roman"/>
                <w:bCs/>
                <w:color w:val="000000" w:themeColor="text1"/>
                <w:sz w:val="24"/>
                <w:szCs w:val="24"/>
                <w:lang w:eastAsia="en-GB"/>
              </w:rPr>
            </w:pPr>
            <w:r w:rsidRPr="0091423E">
              <w:rPr>
                <w:rFonts w:ascii="Times New Roman" w:hAnsi="Times New Roman" w:cs="Times New Roman"/>
                <w:color w:val="000000" w:themeColor="text1"/>
                <w:sz w:val="24"/>
                <w:szCs w:val="24"/>
              </w:rPr>
              <w:t xml:space="preserve">To maintain dental unit maintenance </w:t>
            </w:r>
          </w:p>
        </w:tc>
        <w:tc>
          <w:tcPr>
            <w:tcW w:w="2349" w:type="dxa"/>
          </w:tcPr>
          <w:p w14:paraId="38AA2413" w14:textId="77777777" w:rsidR="0006364D" w:rsidRPr="0091423E" w:rsidRDefault="0006364D" w:rsidP="0091423E">
            <w:pPr>
              <w:widowControl w:val="0"/>
              <w:autoSpaceDE w:val="0"/>
              <w:autoSpaceDN w:val="0"/>
              <w:spacing w:line="360" w:lineRule="auto"/>
              <w:rPr>
                <w:rFonts w:ascii="Times New Roman" w:eastAsia="Tahoma" w:hAnsi="Times New Roman" w:cs="Times New Roman"/>
                <w:bCs/>
                <w:color w:val="000000" w:themeColor="text1"/>
                <w:sz w:val="24"/>
                <w:szCs w:val="24"/>
                <w:lang w:eastAsia="en-GB"/>
              </w:rPr>
            </w:pPr>
            <w:r w:rsidRPr="0091423E">
              <w:rPr>
                <w:rFonts w:ascii="Times New Roman" w:eastAsia="Tahoma" w:hAnsi="Times New Roman" w:cs="Times New Roman"/>
                <w:bCs/>
                <w:color w:val="000000" w:themeColor="text1"/>
                <w:sz w:val="24"/>
                <w:szCs w:val="24"/>
                <w:lang w:eastAsia="en-GB"/>
              </w:rPr>
              <w:t>20</w:t>
            </w:r>
          </w:p>
        </w:tc>
      </w:tr>
      <w:tr w:rsidR="0006364D" w:rsidRPr="0091423E" w14:paraId="766564B8" w14:textId="77777777" w:rsidTr="0006364D">
        <w:tc>
          <w:tcPr>
            <w:tcW w:w="558" w:type="dxa"/>
          </w:tcPr>
          <w:p w14:paraId="45CFB27C" w14:textId="77777777" w:rsidR="0006364D" w:rsidRPr="0091423E" w:rsidRDefault="0006364D" w:rsidP="0091423E">
            <w:pPr>
              <w:pStyle w:val="ListParagraph"/>
              <w:widowControl w:val="0"/>
              <w:numPr>
                <w:ilvl w:val="0"/>
                <w:numId w:val="294"/>
              </w:numPr>
              <w:autoSpaceDE w:val="0"/>
              <w:autoSpaceDN w:val="0"/>
              <w:spacing w:after="0" w:line="360" w:lineRule="auto"/>
              <w:rPr>
                <w:color w:val="000000" w:themeColor="text1"/>
                <w:szCs w:val="24"/>
              </w:rPr>
            </w:pPr>
          </w:p>
        </w:tc>
        <w:tc>
          <w:tcPr>
            <w:tcW w:w="6669" w:type="dxa"/>
          </w:tcPr>
          <w:p w14:paraId="366E26FF" w14:textId="3E769F1D" w:rsidR="0006364D" w:rsidRPr="0091423E" w:rsidRDefault="00B679BF" w:rsidP="0091423E">
            <w:pPr>
              <w:widowControl w:val="0"/>
              <w:autoSpaceDE w:val="0"/>
              <w:autoSpaceDN w:val="0"/>
              <w:spacing w:line="360" w:lineRule="auto"/>
              <w:rPr>
                <w:rFonts w:ascii="Times New Roman" w:eastAsia="Tahoma" w:hAnsi="Times New Roman" w:cs="Times New Roman"/>
                <w:bCs/>
                <w:color w:val="000000" w:themeColor="text1"/>
                <w:sz w:val="24"/>
                <w:szCs w:val="24"/>
                <w:lang w:eastAsia="en-GB"/>
              </w:rPr>
            </w:pPr>
            <w:r w:rsidRPr="0091423E">
              <w:rPr>
                <w:rFonts w:ascii="Times New Roman" w:hAnsi="Times New Roman" w:cs="Times New Roman"/>
                <w:color w:val="000000" w:themeColor="text1"/>
                <w:sz w:val="24"/>
                <w:szCs w:val="24"/>
              </w:rPr>
              <w:t>To maintain amalgamator maintenance</w:t>
            </w:r>
          </w:p>
        </w:tc>
        <w:tc>
          <w:tcPr>
            <w:tcW w:w="2349" w:type="dxa"/>
          </w:tcPr>
          <w:p w14:paraId="3ADAC932" w14:textId="77777777" w:rsidR="0006364D" w:rsidRPr="0091423E" w:rsidRDefault="0006364D" w:rsidP="0091423E">
            <w:pPr>
              <w:widowControl w:val="0"/>
              <w:autoSpaceDE w:val="0"/>
              <w:autoSpaceDN w:val="0"/>
              <w:spacing w:line="360" w:lineRule="auto"/>
              <w:rPr>
                <w:rFonts w:ascii="Times New Roman" w:eastAsia="Tahoma" w:hAnsi="Times New Roman" w:cs="Times New Roman"/>
                <w:bCs/>
                <w:color w:val="000000" w:themeColor="text1"/>
                <w:sz w:val="24"/>
                <w:szCs w:val="24"/>
                <w:lang w:eastAsia="en-GB"/>
              </w:rPr>
            </w:pPr>
            <w:r w:rsidRPr="0091423E">
              <w:rPr>
                <w:rFonts w:ascii="Times New Roman" w:eastAsia="Tahoma" w:hAnsi="Times New Roman" w:cs="Times New Roman"/>
                <w:bCs/>
                <w:color w:val="000000" w:themeColor="text1"/>
                <w:sz w:val="24"/>
                <w:szCs w:val="24"/>
                <w:lang w:eastAsia="en-GB"/>
              </w:rPr>
              <w:t>10</w:t>
            </w:r>
          </w:p>
        </w:tc>
      </w:tr>
      <w:tr w:rsidR="0006364D" w:rsidRPr="0091423E" w14:paraId="5E5AF960" w14:textId="77777777" w:rsidTr="0006364D">
        <w:tc>
          <w:tcPr>
            <w:tcW w:w="558" w:type="dxa"/>
          </w:tcPr>
          <w:p w14:paraId="13D234FE" w14:textId="77777777" w:rsidR="0006364D" w:rsidRPr="0091423E" w:rsidRDefault="0006364D" w:rsidP="0091423E">
            <w:pPr>
              <w:pStyle w:val="ListParagraph"/>
              <w:widowControl w:val="0"/>
              <w:numPr>
                <w:ilvl w:val="0"/>
                <w:numId w:val="294"/>
              </w:numPr>
              <w:autoSpaceDE w:val="0"/>
              <w:autoSpaceDN w:val="0"/>
              <w:spacing w:after="0" w:line="360" w:lineRule="auto"/>
              <w:rPr>
                <w:color w:val="000000" w:themeColor="text1"/>
                <w:szCs w:val="24"/>
              </w:rPr>
            </w:pPr>
          </w:p>
        </w:tc>
        <w:tc>
          <w:tcPr>
            <w:tcW w:w="6669" w:type="dxa"/>
          </w:tcPr>
          <w:p w14:paraId="2AD5D3B7" w14:textId="3C943DD3" w:rsidR="0006364D" w:rsidRPr="0091423E" w:rsidRDefault="00B679BF" w:rsidP="0091423E">
            <w:pPr>
              <w:widowControl w:val="0"/>
              <w:autoSpaceDE w:val="0"/>
              <w:autoSpaceDN w:val="0"/>
              <w:spacing w:line="360" w:lineRule="auto"/>
              <w:rPr>
                <w:rFonts w:ascii="Times New Roman" w:eastAsia="Tahoma" w:hAnsi="Times New Roman" w:cs="Times New Roman"/>
                <w:bCs/>
                <w:color w:val="000000" w:themeColor="text1"/>
                <w:sz w:val="24"/>
                <w:szCs w:val="24"/>
                <w:lang w:eastAsia="en-GB"/>
              </w:rPr>
            </w:pPr>
            <w:r w:rsidRPr="0091423E">
              <w:rPr>
                <w:rFonts w:ascii="Times New Roman" w:hAnsi="Times New Roman" w:cs="Times New Roman"/>
                <w:color w:val="000000" w:themeColor="text1"/>
                <w:sz w:val="24"/>
                <w:szCs w:val="24"/>
              </w:rPr>
              <w:t xml:space="preserve">To maintain light cure machine maintenance </w:t>
            </w:r>
          </w:p>
        </w:tc>
        <w:tc>
          <w:tcPr>
            <w:tcW w:w="2349" w:type="dxa"/>
          </w:tcPr>
          <w:p w14:paraId="6827EA78" w14:textId="77777777" w:rsidR="0006364D" w:rsidRPr="0091423E" w:rsidRDefault="0006364D" w:rsidP="0091423E">
            <w:pPr>
              <w:widowControl w:val="0"/>
              <w:autoSpaceDE w:val="0"/>
              <w:autoSpaceDN w:val="0"/>
              <w:spacing w:line="360" w:lineRule="auto"/>
              <w:rPr>
                <w:rFonts w:ascii="Times New Roman" w:eastAsia="Tahoma" w:hAnsi="Times New Roman" w:cs="Times New Roman"/>
                <w:bCs/>
                <w:color w:val="000000" w:themeColor="text1"/>
                <w:sz w:val="24"/>
                <w:szCs w:val="24"/>
                <w:lang w:eastAsia="en-GB"/>
              </w:rPr>
            </w:pPr>
            <w:r w:rsidRPr="0091423E">
              <w:rPr>
                <w:rFonts w:ascii="Times New Roman" w:eastAsia="Tahoma" w:hAnsi="Times New Roman" w:cs="Times New Roman"/>
                <w:bCs/>
                <w:color w:val="000000" w:themeColor="text1"/>
                <w:sz w:val="24"/>
                <w:szCs w:val="24"/>
                <w:lang w:eastAsia="en-GB"/>
              </w:rPr>
              <w:t>10</w:t>
            </w:r>
          </w:p>
        </w:tc>
      </w:tr>
      <w:tr w:rsidR="0006364D" w:rsidRPr="0091423E" w14:paraId="40C9149F" w14:textId="77777777" w:rsidTr="0006364D">
        <w:tc>
          <w:tcPr>
            <w:tcW w:w="558" w:type="dxa"/>
          </w:tcPr>
          <w:p w14:paraId="15E6754A" w14:textId="77777777" w:rsidR="0006364D" w:rsidRPr="0091423E" w:rsidRDefault="0006364D" w:rsidP="0091423E">
            <w:pPr>
              <w:pStyle w:val="ListParagraph"/>
              <w:widowControl w:val="0"/>
              <w:numPr>
                <w:ilvl w:val="0"/>
                <w:numId w:val="294"/>
              </w:numPr>
              <w:autoSpaceDE w:val="0"/>
              <w:autoSpaceDN w:val="0"/>
              <w:spacing w:after="0" w:line="360" w:lineRule="auto"/>
              <w:rPr>
                <w:color w:val="000000" w:themeColor="text1"/>
                <w:szCs w:val="24"/>
              </w:rPr>
            </w:pPr>
          </w:p>
        </w:tc>
        <w:tc>
          <w:tcPr>
            <w:tcW w:w="6669" w:type="dxa"/>
          </w:tcPr>
          <w:p w14:paraId="631DB469" w14:textId="17BAF980" w:rsidR="0006364D" w:rsidRPr="0091423E" w:rsidRDefault="00B679BF" w:rsidP="0091423E">
            <w:pPr>
              <w:widowControl w:val="0"/>
              <w:autoSpaceDE w:val="0"/>
              <w:autoSpaceDN w:val="0"/>
              <w:spacing w:line="360" w:lineRule="auto"/>
              <w:rPr>
                <w:rFonts w:ascii="Times New Roman" w:eastAsia="Tahoma" w:hAnsi="Times New Roman" w:cs="Times New Roman"/>
                <w:bCs/>
                <w:color w:val="000000" w:themeColor="text1"/>
                <w:sz w:val="24"/>
                <w:szCs w:val="24"/>
                <w:lang w:eastAsia="en-GB"/>
              </w:rPr>
            </w:pPr>
            <w:r w:rsidRPr="0091423E">
              <w:rPr>
                <w:rFonts w:ascii="Times New Roman" w:hAnsi="Times New Roman" w:cs="Times New Roman"/>
                <w:color w:val="000000" w:themeColor="text1"/>
                <w:sz w:val="24"/>
                <w:szCs w:val="24"/>
              </w:rPr>
              <w:t xml:space="preserve">To maintain dental scaler maintenance </w:t>
            </w:r>
          </w:p>
        </w:tc>
        <w:tc>
          <w:tcPr>
            <w:tcW w:w="2349" w:type="dxa"/>
          </w:tcPr>
          <w:p w14:paraId="059F0680" w14:textId="77777777" w:rsidR="0006364D" w:rsidRPr="0091423E" w:rsidRDefault="0006364D" w:rsidP="0091423E">
            <w:pPr>
              <w:widowControl w:val="0"/>
              <w:autoSpaceDE w:val="0"/>
              <w:autoSpaceDN w:val="0"/>
              <w:spacing w:line="360" w:lineRule="auto"/>
              <w:rPr>
                <w:rFonts w:ascii="Times New Roman" w:eastAsia="Tahoma" w:hAnsi="Times New Roman" w:cs="Times New Roman"/>
                <w:bCs/>
                <w:color w:val="000000" w:themeColor="text1"/>
                <w:sz w:val="24"/>
                <w:szCs w:val="24"/>
                <w:lang w:eastAsia="en-GB"/>
              </w:rPr>
            </w:pPr>
            <w:r w:rsidRPr="0091423E">
              <w:rPr>
                <w:rFonts w:ascii="Times New Roman" w:eastAsia="Tahoma" w:hAnsi="Times New Roman" w:cs="Times New Roman"/>
                <w:bCs/>
                <w:color w:val="000000" w:themeColor="text1"/>
                <w:sz w:val="24"/>
                <w:szCs w:val="24"/>
                <w:lang w:eastAsia="en-GB"/>
              </w:rPr>
              <w:t>10</w:t>
            </w:r>
          </w:p>
        </w:tc>
      </w:tr>
      <w:tr w:rsidR="0006364D" w:rsidRPr="0091423E" w14:paraId="5E1F4821" w14:textId="77777777" w:rsidTr="0006364D">
        <w:trPr>
          <w:trHeight w:val="63"/>
        </w:trPr>
        <w:tc>
          <w:tcPr>
            <w:tcW w:w="558" w:type="dxa"/>
          </w:tcPr>
          <w:p w14:paraId="1EEAF01F" w14:textId="77777777" w:rsidR="0006364D" w:rsidRPr="0091423E" w:rsidRDefault="0006364D" w:rsidP="0091423E">
            <w:pPr>
              <w:pStyle w:val="ListParagraph"/>
              <w:widowControl w:val="0"/>
              <w:numPr>
                <w:ilvl w:val="0"/>
                <w:numId w:val="294"/>
              </w:numPr>
              <w:autoSpaceDE w:val="0"/>
              <w:autoSpaceDN w:val="0"/>
              <w:spacing w:after="0" w:line="360" w:lineRule="auto"/>
              <w:rPr>
                <w:color w:val="000000" w:themeColor="text1"/>
                <w:szCs w:val="24"/>
              </w:rPr>
            </w:pPr>
          </w:p>
        </w:tc>
        <w:tc>
          <w:tcPr>
            <w:tcW w:w="6669" w:type="dxa"/>
          </w:tcPr>
          <w:p w14:paraId="7D28F378" w14:textId="26BAE4DF" w:rsidR="0006364D" w:rsidRPr="0091423E" w:rsidRDefault="00B679BF" w:rsidP="0091423E">
            <w:pPr>
              <w:widowControl w:val="0"/>
              <w:autoSpaceDE w:val="0"/>
              <w:autoSpaceDN w:val="0"/>
              <w:spacing w:line="360" w:lineRule="auto"/>
              <w:rPr>
                <w:rFonts w:ascii="Times New Roman" w:eastAsia="Tahoma" w:hAnsi="Times New Roman" w:cs="Times New Roman"/>
                <w:bCs/>
                <w:color w:val="000000" w:themeColor="text1"/>
                <w:sz w:val="24"/>
                <w:szCs w:val="24"/>
                <w:lang w:eastAsia="en-GB"/>
              </w:rPr>
            </w:pPr>
            <w:r w:rsidRPr="0091423E">
              <w:rPr>
                <w:rFonts w:ascii="Times New Roman" w:hAnsi="Times New Roman" w:cs="Times New Roman"/>
                <w:color w:val="000000" w:themeColor="text1"/>
                <w:sz w:val="24"/>
                <w:szCs w:val="24"/>
              </w:rPr>
              <w:t xml:space="preserve">To maintain dental x-ray machine maintenance </w:t>
            </w:r>
          </w:p>
        </w:tc>
        <w:tc>
          <w:tcPr>
            <w:tcW w:w="2349" w:type="dxa"/>
          </w:tcPr>
          <w:p w14:paraId="27114F63" w14:textId="77777777" w:rsidR="0006364D" w:rsidRPr="0091423E" w:rsidRDefault="0006364D" w:rsidP="0091423E">
            <w:pPr>
              <w:widowControl w:val="0"/>
              <w:autoSpaceDE w:val="0"/>
              <w:autoSpaceDN w:val="0"/>
              <w:spacing w:line="360" w:lineRule="auto"/>
              <w:rPr>
                <w:rFonts w:ascii="Times New Roman" w:eastAsia="Tahoma" w:hAnsi="Times New Roman" w:cs="Times New Roman"/>
                <w:bCs/>
                <w:color w:val="000000" w:themeColor="text1"/>
                <w:sz w:val="24"/>
                <w:szCs w:val="24"/>
                <w:lang w:eastAsia="en-GB"/>
              </w:rPr>
            </w:pPr>
            <w:r w:rsidRPr="0091423E">
              <w:rPr>
                <w:rFonts w:ascii="Times New Roman" w:eastAsia="Tahoma" w:hAnsi="Times New Roman" w:cs="Times New Roman"/>
                <w:bCs/>
                <w:color w:val="000000" w:themeColor="text1"/>
                <w:sz w:val="24"/>
                <w:szCs w:val="24"/>
                <w:lang w:eastAsia="en-GB"/>
              </w:rPr>
              <w:t>10</w:t>
            </w:r>
          </w:p>
        </w:tc>
      </w:tr>
      <w:tr w:rsidR="0006364D" w:rsidRPr="0091423E" w14:paraId="33A59184" w14:textId="77777777" w:rsidTr="0006364D">
        <w:trPr>
          <w:trHeight w:val="63"/>
        </w:trPr>
        <w:tc>
          <w:tcPr>
            <w:tcW w:w="558" w:type="dxa"/>
          </w:tcPr>
          <w:p w14:paraId="4F3D7489" w14:textId="77777777" w:rsidR="0006364D" w:rsidRPr="0091423E" w:rsidRDefault="0006364D" w:rsidP="0091423E">
            <w:pPr>
              <w:pStyle w:val="ListParagraph"/>
              <w:widowControl w:val="0"/>
              <w:numPr>
                <w:ilvl w:val="0"/>
                <w:numId w:val="294"/>
              </w:numPr>
              <w:autoSpaceDE w:val="0"/>
              <w:autoSpaceDN w:val="0"/>
              <w:spacing w:after="0" w:line="360" w:lineRule="auto"/>
              <w:rPr>
                <w:color w:val="000000" w:themeColor="text1"/>
                <w:szCs w:val="24"/>
              </w:rPr>
            </w:pPr>
          </w:p>
        </w:tc>
        <w:tc>
          <w:tcPr>
            <w:tcW w:w="6669" w:type="dxa"/>
          </w:tcPr>
          <w:p w14:paraId="711EF88C" w14:textId="52C172F1" w:rsidR="0006364D" w:rsidRPr="0091423E" w:rsidRDefault="00B679BF" w:rsidP="0091423E">
            <w:pPr>
              <w:widowControl w:val="0"/>
              <w:autoSpaceDE w:val="0"/>
              <w:autoSpaceDN w:val="0"/>
              <w:spacing w:line="360" w:lineRule="auto"/>
              <w:rPr>
                <w:rFonts w:ascii="Times New Roman" w:eastAsia="Times New Roman" w:hAnsi="Times New Roman" w:cs="Times New Roman"/>
                <w:bCs/>
                <w:color w:val="000000" w:themeColor="text1"/>
                <w:sz w:val="24"/>
                <w:szCs w:val="24"/>
                <w:lang w:eastAsia="en-GB"/>
              </w:rPr>
            </w:pPr>
            <w:r w:rsidRPr="0091423E">
              <w:rPr>
                <w:rFonts w:ascii="Times New Roman" w:hAnsi="Times New Roman" w:cs="Times New Roman"/>
                <w:color w:val="000000" w:themeColor="text1"/>
                <w:sz w:val="24"/>
                <w:szCs w:val="24"/>
              </w:rPr>
              <w:t>To maintain dental laboratory equipment maintenance</w:t>
            </w:r>
          </w:p>
        </w:tc>
        <w:tc>
          <w:tcPr>
            <w:tcW w:w="2349" w:type="dxa"/>
          </w:tcPr>
          <w:p w14:paraId="4C31F58A" w14:textId="77777777" w:rsidR="0006364D" w:rsidRPr="0091423E" w:rsidRDefault="0006364D" w:rsidP="0091423E">
            <w:pPr>
              <w:widowControl w:val="0"/>
              <w:autoSpaceDE w:val="0"/>
              <w:autoSpaceDN w:val="0"/>
              <w:spacing w:line="360" w:lineRule="auto"/>
              <w:rPr>
                <w:rFonts w:ascii="Times New Roman" w:eastAsia="Tahoma" w:hAnsi="Times New Roman" w:cs="Times New Roman"/>
                <w:bCs/>
                <w:color w:val="000000" w:themeColor="text1"/>
                <w:sz w:val="24"/>
                <w:szCs w:val="24"/>
                <w:lang w:eastAsia="en-GB"/>
              </w:rPr>
            </w:pPr>
            <w:r w:rsidRPr="0091423E">
              <w:rPr>
                <w:rFonts w:ascii="Times New Roman" w:eastAsia="Tahoma" w:hAnsi="Times New Roman" w:cs="Times New Roman"/>
                <w:bCs/>
                <w:color w:val="000000" w:themeColor="text1"/>
                <w:sz w:val="24"/>
                <w:szCs w:val="24"/>
                <w:lang w:eastAsia="en-GB"/>
              </w:rPr>
              <w:t>20</w:t>
            </w:r>
          </w:p>
        </w:tc>
      </w:tr>
      <w:tr w:rsidR="0006364D" w:rsidRPr="0091423E" w14:paraId="34A227A8" w14:textId="77777777" w:rsidTr="0006364D">
        <w:trPr>
          <w:trHeight w:val="63"/>
        </w:trPr>
        <w:tc>
          <w:tcPr>
            <w:tcW w:w="558" w:type="dxa"/>
          </w:tcPr>
          <w:p w14:paraId="0DD6349B" w14:textId="77777777" w:rsidR="0006364D" w:rsidRPr="0091423E" w:rsidRDefault="0006364D" w:rsidP="0091423E">
            <w:pPr>
              <w:pStyle w:val="ListParagraph"/>
              <w:widowControl w:val="0"/>
              <w:numPr>
                <w:ilvl w:val="0"/>
                <w:numId w:val="294"/>
              </w:numPr>
              <w:autoSpaceDE w:val="0"/>
              <w:autoSpaceDN w:val="0"/>
              <w:spacing w:after="0" w:line="360" w:lineRule="auto"/>
              <w:rPr>
                <w:color w:val="000000" w:themeColor="text1"/>
                <w:szCs w:val="24"/>
              </w:rPr>
            </w:pPr>
          </w:p>
        </w:tc>
        <w:tc>
          <w:tcPr>
            <w:tcW w:w="6669" w:type="dxa"/>
          </w:tcPr>
          <w:p w14:paraId="71CC3B62" w14:textId="1CCC6646" w:rsidR="0006364D" w:rsidRPr="0091423E" w:rsidRDefault="00B679BF" w:rsidP="0091423E">
            <w:pPr>
              <w:widowControl w:val="0"/>
              <w:autoSpaceDE w:val="0"/>
              <w:autoSpaceDN w:val="0"/>
              <w:spacing w:line="360" w:lineRule="auto"/>
              <w:rPr>
                <w:rFonts w:ascii="Times New Roman" w:eastAsia="Times New Roman" w:hAnsi="Times New Roman" w:cs="Times New Roman"/>
                <w:bCs/>
                <w:color w:val="000000" w:themeColor="text1"/>
                <w:sz w:val="24"/>
                <w:szCs w:val="24"/>
                <w:lang w:eastAsia="en-GB"/>
              </w:rPr>
            </w:pPr>
            <w:r w:rsidRPr="0091423E">
              <w:rPr>
                <w:rFonts w:ascii="Times New Roman" w:hAnsi="Times New Roman" w:cs="Times New Roman"/>
                <w:color w:val="000000" w:themeColor="text1"/>
                <w:sz w:val="24"/>
                <w:szCs w:val="24"/>
              </w:rPr>
              <w:t>To maintain dental laser equipment</w:t>
            </w:r>
          </w:p>
        </w:tc>
        <w:tc>
          <w:tcPr>
            <w:tcW w:w="2349" w:type="dxa"/>
          </w:tcPr>
          <w:p w14:paraId="430F14EA" w14:textId="77777777" w:rsidR="0006364D" w:rsidRPr="0091423E" w:rsidRDefault="0006364D" w:rsidP="0091423E">
            <w:pPr>
              <w:widowControl w:val="0"/>
              <w:autoSpaceDE w:val="0"/>
              <w:autoSpaceDN w:val="0"/>
              <w:spacing w:line="360" w:lineRule="auto"/>
              <w:rPr>
                <w:rFonts w:ascii="Times New Roman" w:eastAsia="Tahoma" w:hAnsi="Times New Roman" w:cs="Times New Roman"/>
                <w:bCs/>
                <w:color w:val="000000" w:themeColor="text1"/>
                <w:sz w:val="24"/>
                <w:szCs w:val="24"/>
                <w:lang w:eastAsia="en-GB"/>
              </w:rPr>
            </w:pPr>
            <w:r w:rsidRPr="0091423E">
              <w:rPr>
                <w:rFonts w:ascii="Times New Roman" w:eastAsia="Tahoma" w:hAnsi="Times New Roman" w:cs="Times New Roman"/>
                <w:bCs/>
                <w:color w:val="000000" w:themeColor="text1"/>
                <w:sz w:val="24"/>
                <w:szCs w:val="24"/>
                <w:lang w:eastAsia="en-GB"/>
              </w:rPr>
              <w:t>10</w:t>
            </w:r>
          </w:p>
        </w:tc>
      </w:tr>
      <w:tr w:rsidR="0006364D" w:rsidRPr="0091423E" w14:paraId="1E2E9A60" w14:textId="77777777" w:rsidTr="0006364D">
        <w:tc>
          <w:tcPr>
            <w:tcW w:w="558" w:type="dxa"/>
          </w:tcPr>
          <w:p w14:paraId="187D6EC4" w14:textId="77777777" w:rsidR="0006364D" w:rsidRPr="0091423E" w:rsidRDefault="0006364D" w:rsidP="0091423E">
            <w:pPr>
              <w:widowControl w:val="0"/>
              <w:autoSpaceDE w:val="0"/>
              <w:autoSpaceDN w:val="0"/>
              <w:spacing w:line="360" w:lineRule="auto"/>
              <w:rPr>
                <w:rFonts w:ascii="Times New Roman" w:eastAsia="Times New Roman" w:hAnsi="Times New Roman" w:cs="Times New Roman"/>
                <w:color w:val="000000" w:themeColor="text1"/>
                <w:sz w:val="24"/>
                <w:szCs w:val="24"/>
                <w:lang w:eastAsia="en-GB"/>
              </w:rPr>
            </w:pPr>
          </w:p>
        </w:tc>
        <w:tc>
          <w:tcPr>
            <w:tcW w:w="6669" w:type="dxa"/>
          </w:tcPr>
          <w:p w14:paraId="4BD818EB" w14:textId="6DACC7E4" w:rsidR="0006364D" w:rsidRPr="0091423E" w:rsidRDefault="0006364D" w:rsidP="0091423E">
            <w:pPr>
              <w:widowControl w:val="0"/>
              <w:autoSpaceDE w:val="0"/>
              <w:autoSpaceDN w:val="0"/>
              <w:spacing w:line="360" w:lineRule="auto"/>
              <w:rPr>
                <w:rFonts w:ascii="Times New Roman" w:eastAsia="Times New Roman" w:hAnsi="Times New Roman" w:cs="Times New Roman"/>
                <w:b/>
                <w:color w:val="000000" w:themeColor="text1"/>
                <w:sz w:val="24"/>
                <w:szCs w:val="24"/>
                <w:lang w:eastAsia="en-GB"/>
              </w:rPr>
            </w:pPr>
            <w:r w:rsidRPr="0091423E">
              <w:rPr>
                <w:rFonts w:ascii="Times New Roman" w:eastAsia="Times New Roman" w:hAnsi="Times New Roman" w:cs="Times New Roman"/>
                <w:b/>
                <w:color w:val="000000" w:themeColor="text1"/>
                <w:sz w:val="24"/>
                <w:szCs w:val="24"/>
                <w:lang w:eastAsia="en-GB"/>
              </w:rPr>
              <w:t>TOTAL</w:t>
            </w:r>
          </w:p>
        </w:tc>
        <w:tc>
          <w:tcPr>
            <w:tcW w:w="2349" w:type="dxa"/>
          </w:tcPr>
          <w:p w14:paraId="3C40D4C0" w14:textId="77777777" w:rsidR="0006364D" w:rsidRPr="0091423E" w:rsidRDefault="0006364D" w:rsidP="0091423E">
            <w:pPr>
              <w:widowControl w:val="0"/>
              <w:autoSpaceDE w:val="0"/>
              <w:autoSpaceDN w:val="0"/>
              <w:spacing w:line="360" w:lineRule="auto"/>
              <w:rPr>
                <w:rFonts w:ascii="Times New Roman" w:eastAsia="Tahoma" w:hAnsi="Times New Roman" w:cs="Times New Roman"/>
                <w:b/>
                <w:bCs/>
                <w:color w:val="000000" w:themeColor="text1"/>
                <w:sz w:val="24"/>
                <w:szCs w:val="24"/>
                <w:lang w:eastAsia="en-GB"/>
              </w:rPr>
            </w:pPr>
            <w:r w:rsidRPr="0091423E">
              <w:rPr>
                <w:rFonts w:ascii="Times New Roman" w:eastAsia="Tahoma" w:hAnsi="Times New Roman" w:cs="Times New Roman"/>
                <w:b/>
                <w:bCs/>
                <w:color w:val="000000" w:themeColor="text1"/>
                <w:sz w:val="24"/>
                <w:szCs w:val="24"/>
                <w:lang w:eastAsia="en-GB"/>
              </w:rPr>
              <w:t>90</w:t>
            </w:r>
          </w:p>
        </w:tc>
      </w:tr>
    </w:tbl>
    <w:p w14:paraId="7CE5196E" w14:textId="77777777" w:rsidR="00DC392F" w:rsidRPr="0091423E" w:rsidRDefault="00DC392F" w:rsidP="0091423E">
      <w:pPr>
        <w:spacing w:after="0" w:line="360" w:lineRule="auto"/>
        <w:contextualSpacing/>
        <w:jc w:val="both"/>
        <w:rPr>
          <w:rFonts w:ascii="Times New Roman" w:hAnsi="Times New Roman" w:cs="Times New Roman"/>
          <w:b/>
          <w:color w:val="000000" w:themeColor="text1"/>
          <w:sz w:val="24"/>
          <w:szCs w:val="24"/>
        </w:rPr>
      </w:pPr>
    </w:p>
    <w:p w14:paraId="7C0D98E1" w14:textId="77777777" w:rsidR="00DC392F" w:rsidRPr="0091423E" w:rsidRDefault="00DC392F" w:rsidP="0091423E">
      <w:pPr>
        <w:spacing w:after="0" w:line="360" w:lineRule="auto"/>
        <w:contextualSpacing/>
        <w:jc w:val="both"/>
        <w:rPr>
          <w:rFonts w:ascii="Times New Roman" w:hAnsi="Times New Roman" w:cs="Times New Roman"/>
          <w:b/>
          <w:color w:val="000000" w:themeColor="text1"/>
          <w:sz w:val="24"/>
          <w:szCs w:val="24"/>
        </w:rPr>
      </w:pPr>
      <w:r w:rsidRPr="0091423E">
        <w:rPr>
          <w:rFonts w:ascii="Times New Roman" w:hAnsi="Times New Roman" w:cs="Times New Roman"/>
          <w:b/>
          <w:color w:val="000000" w:themeColor="text1"/>
          <w:sz w:val="24"/>
          <w:szCs w:val="24"/>
        </w:rPr>
        <w:t>Learning Outcomes, Content and Suggested Assessment Methods</w:t>
      </w:r>
    </w:p>
    <w:p w14:paraId="30AEDCC3" w14:textId="77777777" w:rsidR="00DC392F" w:rsidRPr="0091423E" w:rsidRDefault="00DC392F" w:rsidP="0091423E">
      <w:pPr>
        <w:spacing w:after="0" w:line="360" w:lineRule="auto"/>
        <w:contextualSpacing/>
        <w:jc w:val="both"/>
        <w:rPr>
          <w:rFonts w:ascii="Times New Roman" w:hAnsi="Times New Roman" w:cs="Times New Roman"/>
          <w:b/>
          <w:color w:val="000000" w:themeColor="text1"/>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02"/>
        <w:gridCol w:w="3648"/>
        <w:gridCol w:w="2926"/>
      </w:tblGrid>
      <w:tr w:rsidR="00DC392F" w:rsidRPr="0091423E" w14:paraId="32C51B31" w14:textId="77777777" w:rsidTr="004825B2">
        <w:trPr>
          <w:trHeight w:val="620"/>
        </w:trPr>
        <w:tc>
          <w:tcPr>
            <w:tcW w:w="1567" w:type="pct"/>
            <w:tcBorders>
              <w:top w:val="single" w:sz="4" w:space="0" w:color="auto"/>
              <w:left w:val="single" w:sz="4" w:space="0" w:color="auto"/>
              <w:bottom w:val="single" w:sz="4" w:space="0" w:color="auto"/>
              <w:right w:val="single" w:sz="4" w:space="0" w:color="auto"/>
            </w:tcBorders>
            <w:hideMark/>
          </w:tcPr>
          <w:p w14:paraId="3F57E368" w14:textId="77777777" w:rsidR="00DC392F" w:rsidRPr="0091423E" w:rsidRDefault="00DC392F" w:rsidP="0091423E">
            <w:pPr>
              <w:spacing w:after="0" w:line="360" w:lineRule="auto"/>
              <w:rPr>
                <w:rFonts w:ascii="Times New Roman" w:hAnsi="Times New Roman" w:cs="Times New Roman"/>
                <w:color w:val="000000" w:themeColor="text1"/>
                <w:sz w:val="24"/>
                <w:szCs w:val="24"/>
              </w:rPr>
            </w:pPr>
            <w:r w:rsidRPr="0091423E">
              <w:rPr>
                <w:rFonts w:ascii="Times New Roman" w:hAnsi="Times New Roman" w:cs="Times New Roman"/>
                <w:b/>
                <w:color w:val="000000" w:themeColor="text1"/>
                <w:sz w:val="24"/>
                <w:szCs w:val="24"/>
              </w:rPr>
              <w:t>Learning Outcome</w:t>
            </w:r>
          </w:p>
        </w:tc>
        <w:tc>
          <w:tcPr>
            <w:tcW w:w="1905" w:type="pct"/>
            <w:tcBorders>
              <w:top w:val="single" w:sz="4" w:space="0" w:color="auto"/>
              <w:left w:val="single" w:sz="4" w:space="0" w:color="auto"/>
              <w:bottom w:val="single" w:sz="4" w:space="0" w:color="auto"/>
              <w:right w:val="single" w:sz="4" w:space="0" w:color="auto"/>
            </w:tcBorders>
            <w:hideMark/>
          </w:tcPr>
          <w:p w14:paraId="29BBD9F6" w14:textId="77777777" w:rsidR="00DC392F" w:rsidRPr="0091423E" w:rsidRDefault="00DC392F" w:rsidP="0091423E">
            <w:pPr>
              <w:spacing w:after="0" w:line="360" w:lineRule="auto"/>
              <w:rPr>
                <w:rFonts w:ascii="Times New Roman" w:hAnsi="Times New Roman" w:cs="Times New Roman"/>
                <w:color w:val="000000" w:themeColor="text1"/>
                <w:sz w:val="24"/>
                <w:szCs w:val="24"/>
              </w:rPr>
            </w:pPr>
            <w:r w:rsidRPr="0091423E">
              <w:rPr>
                <w:rFonts w:ascii="Times New Roman" w:hAnsi="Times New Roman" w:cs="Times New Roman"/>
                <w:b/>
                <w:color w:val="000000" w:themeColor="text1"/>
                <w:sz w:val="24"/>
                <w:szCs w:val="24"/>
              </w:rPr>
              <w:t>Content</w:t>
            </w:r>
          </w:p>
        </w:tc>
        <w:tc>
          <w:tcPr>
            <w:tcW w:w="1528" w:type="pct"/>
            <w:tcBorders>
              <w:top w:val="single" w:sz="4" w:space="0" w:color="auto"/>
              <w:left w:val="single" w:sz="4" w:space="0" w:color="auto"/>
              <w:bottom w:val="single" w:sz="4" w:space="0" w:color="auto"/>
              <w:right w:val="single" w:sz="4" w:space="0" w:color="auto"/>
            </w:tcBorders>
            <w:hideMark/>
          </w:tcPr>
          <w:p w14:paraId="26A5694B" w14:textId="77777777" w:rsidR="00DC392F" w:rsidRPr="0091423E" w:rsidRDefault="00DC392F" w:rsidP="0091423E">
            <w:pPr>
              <w:spacing w:after="0" w:line="360" w:lineRule="auto"/>
              <w:rPr>
                <w:rFonts w:ascii="Times New Roman" w:hAnsi="Times New Roman" w:cs="Times New Roman"/>
                <w:color w:val="000000" w:themeColor="text1"/>
                <w:sz w:val="24"/>
                <w:szCs w:val="24"/>
              </w:rPr>
            </w:pPr>
            <w:r w:rsidRPr="0091423E">
              <w:rPr>
                <w:rFonts w:ascii="Times New Roman" w:hAnsi="Times New Roman" w:cs="Times New Roman"/>
                <w:b/>
                <w:color w:val="000000" w:themeColor="text1"/>
                <w:sz w:val="24"/>
                <w:szCs w:val="24"/>
              </w:rPr>
              <w:t>Suggested Assessment Methods</w:t>
            </w:r>
          </w:p>
        </w:tc>
      </w:tr>
      <w:tr w:rsidR="00DC392F" w:rsidRPr="0091423E" w14:paraId="6B502041" w14:textId="77777777" w:rsidTr="004825B2">
        <w:trPr>
          <w:trHeight w:val="260"/>
        </w:trPr>
        <w:tc>
          <w:tcPr>
            <w:tcW w:w="1567" w:type="pct"/>
            <w:tcBorders>
              <w:top w:val="single" w:sz="4" w:space="0" w:color="auto"/>
              <w:left w:val="single" w:sz="4" w:space="0" w:color="auto"/>
              <w:bottom w:val="single" w:sz="4" w:space="0" w:color="auto"/>
              <w:right w:val="single" w:sz="4" w:space="0" w:color="auto"/>
            </w:tcBorders>
          </w:tcPr>
          <w:p w14:paraId="4EB10270" w14:textId="77777777" w:rsidR="00DC392F" w:rsidRPr="0091423E" w:rsidRDefault="00DC392F" w:rsidP="0091423E">
            <w:pPr>
              <w:numPr>
                <w:ilvl w:val="0"/>
                <w:numId w:val="141"/>
              </w:numPr>
              <w:spacing w:after="0" w:line="360" w:lineRule="auto"/>
              <w:rPr>
                <w:rFonts w:ascii="Times New Roman" w:eastAsia="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 xml:space="preserve">Maintain </w:t>
            </w:r>
            <w:r w:rsidRPr="0091423E">
              <w:rPr>
                <w:rFonts w:ascii="Times New Roman" w:eastAsia="Times New Roman" w:hAnsi="Times New Roman" w:cs="Times New Roman"/>
                <w:color w:val="000000" w:themeColor="text1"/>
                <w:sz w:val="24"/>
                <w:szCs w:val="24"/>
              </w:rPr>
              <w:t xml:space="preserve">Dental Unit </w:t>
            </w:r>
          </w:p>
        </w:tc>
        <w:tc>
          <w:tcPr>
            <w:tcW w:w="1905" w:type="pct"/>
            <w:tcBorders>
              <w:top w:val="single" w:sz="4" w:space="0" w:color="auto"/>
              <w:left w:val="single" w:sz="4" w:space="0" w:color="auto"/>
              <w:bottom w:val="single" w:sz="4" w:space="0" w:color="auto"/>
              <w:right w:val="single" w:sz="4" w:space="0" w:color="auto"/>
            </w:tcBorders>
          </w:tcPr>
          <w:p w14:paraId="77B76225" w14:textId="4A6FA66B" w:rsidR="00DC392F" w:rsidRPr="0091423E" w:rsidRDefault="00DC392F" w:rsidP="0091423E">
            <w:pPr>
              <w:pStyle w:val="ListParagraph"/>
              <w:numPr>
                <w:ilvl w:val="0"/>
                <w:numId w:val="144"/>
              </w:numPr>
              <w:spacing w:after="0" w:line="360" w:lineRule="auto"/>
              <w:rPr>
                <w:color w:val="000000" w:themeColor="text1"/>
                <w:szCs w:val="24"/>
                <w:lang w:val="en-GB"/>
              </w:rPr>
            </w:pPr>
            <w:r w:rsidRPr="0091423E">
              <w:rPr>
                <w:color w:val="000000" w:themeColor="text1"/>
                <w:szCs w:val="24"/>
                <w:lang w:val="en-GB"/>
              </w:rPr>
              <w:t xml:space="preserve">Functions </w:t>
            </w:r>
            <w:r w:rsidR="00347209" w:rsidRPr="0091423E">
              <w:rPr>
                <w:color w:val="000000" w:themeColor="text1"/>
                <w:szCs w:val="24"/>
                <w:lang w:val="en-GB"/>
              </w:rPr>
              <w:t>of</w:t>
            </w:r>
            <w:r w:rsidRPr="0091423E">
              <w:rPr>
                <w:color w:val="000000" w:themeColor="text1"/>
                <w:szCs w:val="24"/>
                <w:lang w:val="en-GB"/>
              </w:rPr>
              <w:t xml:space="preserve"> dental unit</w:t>
            </w:r>
          </w:p>
          <w:p w14:paraId="513D0F04" w14:textId="79944ED3" w:rsidR="00DC392F" w:rsidRPr="0091423E" w:rsidRDefault="00DC392F" w:rsidP="0091423E">
            <w:pPr>
              <w:pStyle w:val="ListParagraph"/>
              <w:numPr>
                <w:ilvl w:val="0"/>
                <w:numId w:val="144"/>
              </w:numPr>
              <w:spacing w:after="0" w:line="360" w:lineRule="auto"/>
              <w:rPr>
                <w:color w:val="000000" w:themeColor="text1"/>
                <w:szCs w:val="24"/>
                <w:lang w:val="en-GB"/>
              </w:rPr>
            </w:pPr>
            <w:r w:rsidRPr="0091423E">
              <w:rPr>
                <w:color w:val="000000" w:themeColor="text1"/>
                <w:szCs w:val="24"/>
                <w:lang w:val="en-GB"/>
              </w:rPr>
              <w:t xml:space="preserve"> Parts </w:t>
            </w:r>
            <w:r w:rsidR="00347209" w:rsidRPr="0091423E">
              <w:rPr>
                <w:color w:val="000000" w:themeColor="text1"/>
                <w:szCs w:val="24"/>
                <w:lang w:val="en-GB"/>
              </w:rPr>
              <w:t>of</w:t>
            </w:r>
            <w:r w:rsidRPr="0091423E">
              <w:rPr>
                <w:color w:val="000000" w:themeColor="text1"/>
                <w:szCs w:val="24"/>
                <w:lang w:val="en-GB"/>
              </w:rPr>
              <w:t xml:space="preserve"> dental units</w:t>
            </w:r>
          </w:p>
          <w:p w14:paraId="2E75E3BF" w14:textId="77777777" w:rsidR="00DC392F" w:rsidRPr="0091423E" w:rsidRDefault="00DC392F" w:rsidP="0091423E">
            <w:pPr>
              <w:numPr>
                <w:ilvl w:val="0"/>
                <w:numId w:val="161"/>
              </w:numPr>
              <w:spacing w:after="0" w:line="360" w:lineRule="auto"/>
              <w:rPr>
                <w:rFonts w:ascii="Times New Roman" w:eastAsia="Times New Roman" w:hAnsi="Times New Roman" w:cs="Times New Roman"/>
                <w:color w:val="000000" w:themeColor="text1"/>
                <w:sz w:val="24"/>
                <w:szCs w:val="24"/>
              </w:rPr>
            </w:pPr>
            <w:r w:rsidRPr="0091423E">
              <w:rPr>
                <w:rFonts w:ascii="Times New Roman" w:eastAsia="Times New Roman" w:hAnsi="Times New Roman" w:cs="Times New Roman"/>
                <w:color w:val="000000" w:themeColor="text1"/>
                <w:sz w:val="24"/>
                <w:szCs w:val="24"/>
              </w:rPr>
              <w:t>Compressor</w:t>
            </w:r>
          </w:p>
          <w:p w14:paraId="7BAEE150" w14:textId="77777777" w:rsidR="00DC392F" w:rsidRPr="0091423E" w:rsidRDefault="00DC392F" w:rsidP="0091423E">
            <w:pPr>
              <w:numPr>
                <w:ilvl w:val="0"/>
                <w:numId w:val="161"/>
              </w:numPr>
              <w:spacing w:after="0" w:line="360" w:lineRule="auto"/>
              <w:rPr>
                <w:rFonts w:ascii="Times New Roman" w:eastAsia="Times New Roman" w:hAnsi="Times New Roman" w:cs="Times New Roman"/>
                <w:color w:val="000000" w:themeColor="text1"/>
                <w:sz w:val="24"/>
                <w:szCs w:val="24"/>
              </w:rPr>
            </w:pPr>
            <w:r w:rsidRPr="0091423E">
              <w:rPr>
                <w:rFonts w:ascii="Times New Roman" w:eastAsia="Times New Roman" w:hAnsi="Times New Roman" w:cs="Times New Roman"/>
                <w:color w:val="000000" w:themeColor="text1"/>
                <w:sz w:val="24"/>
                <w:szCs w:val="24"/>
              </w:rPr>
              <w:t>Handpieces</w:t>
            </w:r>
          </w:p>
          <w:p w14:paraId="7F06AC79" w14:textId="77777777" w:rsidR="00DC392F" w:rsidRPr="0091423E" w:rsidRDefault="00DC392F" w:rsidP="0091423E">
            <w:pPr>
              <w:numPr>
                <w:ilvl w:val="0"/>
                <w:numId w:val="161"/>
              </w:numPr>
              <w:spacing w:after="0" w:line="360" w:lineRule="auto"/>
              <w:rPr>
                <w:rFonts w:ascii="Times New Roman" w:eastAsia="Times New Roman" w:hAnsi="Times New Roman" w:cs="Times New Roman"/>
                <w:color w:val="000000" w:themeColor="text1"/>
                <w:sz w:val="24"/>
                <w:szCs w:val="24"/>
              </w:rPr>
            </w:pPr>
            <w:r w:rsidRPr="0091423E">
              <w:rPr>
                <w:rFonts w:ascii="Times New Roman" w:eastAsia="Times New Roman" w:hAnsi="Times New Roman" w:cs="Times New Roman"/>
                <w:color w:val="000000" w:themeColor="text1"/>
                <w:sz w:val="24"/>
                <w:szCs w:val="24"/>
              </w:rPr>
              <w:t>Inter-oral camera</w:t>
            </w:r>
          </w:p>
          <w:p w14:paraId="3E13AC3F" w14:textId="77777777" w:rsidR="00DC392F" w:rsidRPr="0091423E" w:rsidRDefault="00DC392F" w:rsidP="0091423E">
            <w:pPr>
              <w:numPr>
                <w:ilvl w:val="0"/>
                <w:numId w:val="161"/>
              </w:numPr>
              <w:spacing w:after="0" w:line="360" w:lineRule="auto"/>
              <w:rPr>
                <w:rFonts w:ascii="Times New Roman" w:eastAsia="Times New Roman" w:hAnsi="Times New Roman" w:cs="Times New Roman"/>
                <w:color w:val="000000" w:themeColor="text1"/>
                <w:sz w:val="24"/>
                <w:szCs w:val="24"/>
              </w:rPr>
            </w:pPr>
            <w:r w:rsidRPr="0091423E">
              <w:rPr>
                <w:rFonts w:ascii="Times New Roman" w:eastAsia="Times New Roman" w:hAnsi="Times New Roman" w:cs="Times New Roman"/>
                <w:color w:val="000000" w:themeColor="text1"/>
                <w:sz w:val="24"/>
                <w:szCs w:val="24"/>
              </w:rPr>
              <w:t>Dental Chair</w:t>
            </w:r>
          </w:p>
          <w:p w14:paraId="13C3C455" w14:textId="77777777" w:rsidR="00DC392F" w:rsidRPr="0091423E" w:rsidRDefault="00DC392F" w:rsidP="0091423E">
            <w:pPr>
              <w:numPr>
                <w:ilvl w:val="0"/>
                <w:numId w:val="161"/>
              </w:numPr>
              <w:spacing w:after="0" w:line="360" w:lineRule="auto"/>
              <w:rPr>
                <w:rFonts w:ascii="Times New Roman" w:eastAsia="Times New Roman" w:hAnsi="Times New Roman" w:cs="Times New Roman"/>
                <w:color w:val="000000" w:themeColor="text1"/>
                <w:sz w:val="24"/>
                <w:szCs w:val="24"/>
              </w:rPr>
            </w:pPr>
            <w:r w:rsidRPr="0091423E">
              <w:rPr>
                <w:rFonts w:ascii="Times New Roman" w:eastAsia="Times New Roman" w:hAnsi="Times New Roman" w:cs="Times New Roman"/>
                <w:color w:val="000000" w:themeColor="text1"/>
                <w:sz w:val="24"/>
                <w:szCs w:val="24"/>
              </w:rPr>
              <w:t>Examination Lamp</w:t>
            </w:r>
          </w:p>
          <w:p w14:paraId="584FA361" w14:textId="77777777" w:rsidR="00DC392F" w:rsidRPr="0091423E" w:rsidRDefault="00DC392F" w:rsidP="0091423E">
            <w:pPr>
              <w:numPr>
                <w:ilvl w:val="0"/>
                <w:numId w:val="161"/>
              </w:numPr>
              <w:spacing w:after="0" w:line="360" w:lineRule="auto"/>
              <w:rPr>
                <w:rFonts w:ascii="Times New Roman" w:eastAsia="Times New Roman" w:hAnsi="Times New Roman" w:cs="Times New Roman"/>
                <w:color w:val="000000" w:themeColor="text1"/>
                <w:sz w:val="24"/>
                <w:szCs w:val="24"/>
              </w:rPr>
            </w:pPr>
            <w:r w:rsidRPr="0091423E">
              <w:rPr>
                <w:rFonts w:ascii="Times New Roman" w:eastAsia="Times New Roman" w:hAnsi="Times New Roman" w:cs="Times New Roman"/>
                <w:color w:val="000000" w:themeColor="text1"/>
                <w:sz w:val="24"/>
                <w:szCs w:val="24"/>
              </w:rPr>
              <w:t xml:space="preserve">Spittoon bowl / cuspidor </w:t>
            </w:r>
          </w:p>
          <w:p w14:paraId="023BAA6A" w14:textId="77777777" w:rsidR="00DC392F" w:rsidRPr="0091423E" w:rsidRDefault="00DC392F" w:rsidP="0091423E">
            <w:pPr>
              <w:pStyle w:val="ListParagraph"/>
              <w:numPr>
                <w:ilvl w:val="0"/>
                <w:numId w:val="161"/>
              </w:numPr>
              <w:spacing w:after="0" w:line="360" w:lineRule="auto"/>
              <w:rPr>
                <w:color w:val="000000" w:themeColor="text1"/>
                <w:szCs w:val="24"/>
              </w:rPr>
            </w:pPr>
            <w:r w:rsidRPr="0091423E">
              <w:rPr>
                <w:rFonts w:eastAsia="Times New Roman"/>
                <w:color w:val="000000" w:themeColor="text1"/>
                <w:szCs w:val="24"/>
              </w:rPr>
              <w:t>Utility box</w:t>
            </w:r>
          </w:p>
          <w:p w14:paraId="460566BF" w14:textId="4056D670" w:rsidR="00DC392F" w:rsidRPr="0091423E" w:rsidRDefault="00DC392F" w:rsidP="0091423E">
            <w:pPr>
              <w:pStyle w:val="ListParagraph"/>
              <w:numPr>
                <w:ilvl w:val="0"/>
                <w:numId w:val="144"/>
              </w:numPr>
              <w:spacing w:after="0" w:line="360" w:lineRule="auto"/>
              <w:rPr>
                <w:color w:val="000000" w:themeColor="text1"/>
                <w:szCs w:val="24"/>
                <w:lang w:val="en-GB"/>
              </w:rPr>
            </w:pPr>
            <w:r w:rsidRPr="0091423E">
              <w:rPr>
                <w:color w:val="000000" w:themeColor="text1"/>
                <w:szCs w:val="24"/>
                <w:lang w:val="en-GB"/>
              </w:rPr>
              <w:t xml:space="preserve">Classification </w:t>
            </w:r>
            <w:r w:rsidR="00347209" w:rsidRPr="0091423E">
              <w:rPr>
                <w:color w:val="000000" w:themeColor="text1"/>
                <w:szCs w:val="24"/>
                <w:lang w:val="en-GB"/>
              </w:rPr>
              <w:t>of</w:t>
            </w:r>
            <w:r w:rsidRPr="0091423E">
              <w:rPr>
                <w:color w:val="000000" w:themeColor="text1"/>
                <w:szCs w:val="24"/>
                <w:lang w:val="en-GB"/>
              </w:rPr>
              <w:t xml:space="preserve"> dental chairs</w:t>
            </w:r>
          </w:p>
          <w:p w14:paraId="584376BE" w14:textId="77777777" w:rsidR="00DC392F" w:rsidRPr="0091423E" w:rsidRDefault="00DC392F" w:rsidP="0091423E">
            <w:pPr>
              <w:pStyle w:val="ListParagraph"/>
              <w:numPr>
                <w:ilvl w:val="1"/>
                <w:numId w:val="149"/>
              </w:numPr>
              <w:spacing w:after="0" w:line="360" w:lineRule="auto"/>
              <w:rPr>
                <w:color w:val="000000" w:themeColor="text1"/>
                <w:szCs w:val="24"/>
                <w:lang w:val="en-GB"/>
              </w:rPr>
            </w:pPr>
            <w:r w:rsidRPr="0091423E">
              <w:rPr>
                <w:color w:val="000000" w:themeColor="text1"/>
                <w:szCs w:val="24"/>
                <w:lang w:val="en-GB"/>
              </w:rPr>
              <w:t xml:space="preserve">Hydraulic-mechanical </w:t>
            </w:r>
          </w:p>
          <w:p w14:paraId="2F2F4133" w14:textId="77777777" w:rsidR="00DC392F" w:rsidRPr="0091423E" w:rsidRDefault="00DC392F" w:rsidP="0091423E">
            <w:pPr>
              <w:pStyle w:val="ListParagraph"/>
              <w:numPr>
                <w:ilvl w:val="1"/>
                <w:numId w:val="149"/>
              </w:numPr>
              <w:spacing w:after="0" w:line="360" w:lineRule="auto"/>
              <w:rPr>
                <w:color w:val="000000" w:themeColor="text1"/>
                <w:szCs w:val="24"/>
                <w:lang w:val="en-GB"/>
              </w:rPr>
            </w:pPr>
            <w:r w:rsidRPr="0091423E">
              <w:rPr>
                <w:color w:val="000000" w:themeColor="text1"/>
                <w:szCs w:val="24"/>
                <w:lang w:val="en-GB"/>
              </w:rPr>
              <w:t xml:space="preserve">Electro-hydraulic </w:t>
            </w:r>
          </w:p>
          <w:p w14:paraId="42E503C4" w14:textId="77777777" w:rsidR="00DC392F" w:rsidRPr="0091423E" w:rsidRDefault="00DC392F" w:rsidP="0091423E">
            <w:pPr>
              <w:pStyle w:val="ListParagraph"/>
              <w:numPr>
                <w:ilvl w:val="1"/>
                <w:numId w:val="149"/>
              </w:numPr>
              <w:spacing w:after="0" w:line="360" w:lineRule="auto"/>
              <w:rPr>
                <w:color w:val="000000" w:themeColor="text1"/>
                <w:szCs w:val="24"/>
                <w:lang w:val="en-GB"/>
              </w:rPr>
            </w:pPr>
            <w:r w:rsidRPr="0091423E">
              <w:rPr>
                <w:color w:val="000000" w:themeColor="text1"/>
                <w:szCs w:val="24"/>
                <w:lang w:val="en-GB"/>
              </w:rPr>
              <w:t xml:space="preserve">Electro-mechanical </w:t>
            </w:r>
          </w:p>
          <w:p w14:paraId="66CE3F8E" w14:textId="26B7FA39" w:rsidR="00DC392F" w:rsidRPr="0091423E" w:rsidRDefault="00DC392F" w:rsidP="0091423E">
            <w:pPr>
              <w:pStyle w:val="ListParagraph"/>
              <w:numPr>
                <w:ilvl w:val="0"/>
                <w:numId w:val="144"/>
              </w:numPr>
              <w:spacing w:after="0" w:line="360" w:lineRule="auto"/>
              <w:rPr>
                <w:color w:val="000000" w:themeColor="text1"/>
                <w:szCs w:val="24"/>
                <w:lang w:val="en-GB"/>
              </w:rPr>
            </w:pPr>
            <w:r w:rsidRPr="0091423E">
              <w:rPr>
                <w:color w:val="000000" w:themeColor="text1"/>
                <w:szCs w:val="24"/>
                <w:lang w:val="en-GB"/>
              </w:rPr>
              <w:t xml:space="preserve">Components </w:t>
            </w:r>
            <w:r w:rsidR="00347209" w:rsidRPr="0091423E">
              <w:rPr>
                <w:color w:val="000000" w:themeColor="text1"/>
                <w:szCs w:val="24"/>
                <w:lang w:val="en-GB"/>
              </w:rPr>
              <w:t>of</w:t>
            </w:r>
            <w:r w:rsidRPr="0091423E">
              <w:rPr>
                <w:color w:val="000000" w:themeColor="text1"/>
                <w:szCs w:val="24"/>
                <w:lang w:val="en-GB"/>
              </w:rPr>
              <w:t xml:space="preserve"> various dental chairs </w:t>
            </w:r>
          </w:p>
          <w:p w14:paraId="1169241F" w14:textId="77777777" w:rsidR="00DC392F" w:rsidRPr="0091423E" w:rsidRDefault="00DC392F" w:rsidP="0091423E">
            <w:pPr>
              <w:pStyle w:val="ListParagraph"/>
              <w:numPr>
                <w:ilvl w:val="1"/>
                <w:numId w:val="150"/>
              </w:numPr>
              <w:spacing w:after="0" w:line="360" w:lineRule="auto"/>
              <w:rPr>
                <w:color w:val="000000" w:themeColor="text1"/>
                <w:szCs w:val="24"/>
                <w:lang w:val="en-GB"/>
              </w:rPr>
            </w:pPr>
            <w:r w:rsidRPr="0091423E">
              <w:rPr>
                <w:color w:val="000000" w:themeColor="text1"/>
                <w:szCs w:val="24"/>
                <w:lang w:val="en-GB"/>
              </w:rPr>
              <w:t xml:space="preserve">Hydraulic pump </w:t>
            </w:r>
          </w:p>
          <w:p w14:paraId="099B8491" w14:textId="77777777" w:rsidR="00DC392F" w:rsidRPr="0091423E" w:rsidRDefault="00DC392F" w:rsidP="0091423E">
            <w:pPr>
              <w:pStyle w:val="ListParagraph"/>
              <w:numPr>
                <w:ilvl w:val="1"/>
                <w:numId w:val="150"/>
              </w:numPr>
              <w:spacing w:after="0" w:line="360" w:lineRule="auto"/>
              <w:rPr>
                <w:color w:val="000000" w:themeColor="text1"/>
                <w:szCs w:val="24"/>
                <w:lang w:val="en-GB"/>
              </w:rPr>
            </w:pPr>
            <w:r w:rsidRPr="0091423E">
              <w:rPr>
                <w:color w:val="000000" w:themeColor="text1"/>
                <w:szCs w:val="24"/>
                <w:lang w:val="en-GB"/>
              </w:rPr>
              <w:t xml:space="preserve">Hydraulic valves </w:t>
            </w:r>
          </w:p>
          <w:p w14:paraId="2E397735" w14:textId="77777777" w:rsidR="00DC392F" w:rsidRPr="0091423E" w:rsidRDefault="00DC392F" w:rsidP="0091423E">
            <w:pPr>
              <w:pStyle w:val="ListParagraph"/>
              <w:numPr>
                <w:ilvl w:val="1"/>
                <w:numId w:val="150"/>
              </w:numPr>
              <w:spacing w:after="0" w:line="360" w:lineRule="auto"/>
              <w:rPr>
                <w:color w:val="000000" w:themeColor="text1"/>
                <w:szCs w:val="24"/>
                <w:lang w:val="en-GB"/>
              </w:rPr>
            </w:pPr>
            <w:r w:rsidRPr="0091423E">
              <w:rPr>
                <w:color w:val="000000" w:themeColor="text1"/>
                <w:szCs w:val="24"/>
                <w:lang w:val="en-GB"/>
              </w:rPr>
              <w:t xml:space="preserve">Pump motor </w:t>
            </w:r>
          </w:p>
          <w:p w14:paraId="6D9EFF7F" w14:textId="77777777" w:rsidR="00DC392F" w:rsidRPr="0091423E" w:rsidRDefault="00DC392F" w:rsidP="0091423E">
            <w:pPr>
              <w:pStyle w:val="ListParagraph"/>
              <w:numPr>
                <w:ilvl w:val="1"/>
                <w:numId w:val="150"/>
              </w:numPr>
              <w:spacing w:after="0" w:line="360" w:lineRule="auto"/>
              <w:rPr>
                <w:color w:val="000000" w:themeColor="text1"/>
                <w:szCs w:val="24"/>
                <w:lang w:val="en-GB"/>
              </w:rPr>
            </w:pPr>
            <w:r w:rsidRPr="0091423E">
              <w:rPr>
                <w:color w:val="000000" w:themeColor="text1"/>
                <w:szCs w:val="24"/>
                <w:lang w:val="en-GB"/>
              </w:rPr>
              <w:t>Limit switches</w:t>
            </w:r>
          </w:p>
          <w:p w14:paraId="07BCA3C6" w14:textId="77777777" w:rsidR="00DC392F" w:rsidRPr="0091423E" w:rsidRDefault="00DC392F" w:rsidP="0091423E">
            <w:pPr>
              <w:pStyle w:val="ListParagraph"/>
              <w:numPr>
                <w:ilvl w:val="1"/>
                <w:numId w:val="150"/>
              </w:numPr>
              <w:spacing w:after="0" w:line="360" w:lineRule="auto"/>
              <w:rPr>
                <w:color w:val="000000" w:themeColor="text1"/>
                <w:szCs w:val="24"/>
                <w:lang w:val="en-GB"/>
              </w:rPr>
            </w:pPr>
            <w:r w:rsidRPr="0091423E">
              <w:rPr>
                <w:color w:val="000000" w:themeColor="text1"/>
                <w:szCs w:val="24"/>
                <w:lang w:val="en-GB"/>
              </w:rPr>
              <w:t xml:space="preserve">Solenoid valves </w:t>
            </w:r>
          </w:p>
          <w:p w14:paraId="6AE3A77D" w14:textId="77777777" w:rsidR="00DC392F" w:rsidRPr="0091423E" w:rsidRDefault="00DC392F" w:rsidP="0091423E">
            <w:pPr>
              <w:pStyle w:val="ListParagraph"/>
              <w:numPr>
                <w:ilvl w:val="1"/>
                <w:numId w:val="150"/>
              </w:numPr>
              <w:spacing w:after="0" w:line="360" w:lineRule="auto"/>
              <w:rPr>
                <w:color w:val="000000" w:themeColor="text1"/>
                <w:szCs w:val="24"/>
                <w:lang w:val="en-GB"/>
              </w:rPr>
            </w:pPr>
            <w:r w:rsidRPr="0091423E">
              <w:rPr>
                <w:color w:val="000000" w:themeColor="text1"/>
                <w:szCs w:val="24"/>
                <w:lang w:val="en-GB"/>
              </w:rPr>
              <w:t xml:space="preserve">Oil reservoirs </w:t>
            </w:r>
          </w:p>
          <w:p w14:paraId="3A9D47F8" w14:textId="5C9F633B" w:rsidR="00DC392F" w:rsidRPr="0091423E" w:rsidRDefault="00DC392F" w:rsidP="0091423E">
            <w:pPr>
              <w:pStyle w:val="ListParagraph"/>
              <w:numPr>
                <w:ilvl w:val="0"/>
                <w:numId w:val="144"/>
              </w:numPr>
              <w:spacing w:after="0" w:line="360" w:lineRule="auto"/>
              <w:rPr>
                <w:color w:val="000000" w:themeColor="text1"/>
                <w:szCs w:val="24"/>
                <w:lang w:val="en-GB"/>
              </w:rPr>
            </w:pPr>
            <w:r w:rsidRPr="0091423E">
              <w:rPr>
                <w:color w:val="000000" w:themeColor="text1"/>
                <w:szCs w:val="24"/>
                <w:lang w:val="en-GB"/>
              </w:rPr>
              <w:t xml:space="preserve">Maintenance procedures </w:t>
            </w:r>
            <w:r w:rsidR="00347209" w:rsidRPr="0091423E">
              <w:rPr>
                <w:color w:val="000000" w:themeColor="text1"/>
                <w:szCs w:val="24"/>
                <w:lang w:val="en-GB"/>
              </w:rPr>
              <w:t>of</w:t>
            </w:r>
            <w:r w:rsidRPr="0091423E">
              <w:rPr>
                <w:color w:val="000000" w:themeColor="text1"/>
                <w:szCs w:val="24"/>
                <w:lang w:val="en-GB"/>
              </w:rPr>
              <w:t xml:space="preserve"> dental chairs.</w:t>
            </w:r>
          </w:p>
          <w:p w14:paraId="3EDEBBC0" w14:textId="6F65B579" w:rsidR="00DC392F" w:rsidRPr="0091423E" w:rsidRDefault="00DC392F" w:rsidP="0091423E">
            <w:pPr>
              <w:pStyle w:val="ListParagraph"/>
              <w:numPr>
                <w:ilvl w:val="0"/>
                <w:numId w:val="144"/>
              </w:numPr>
              <w:spacing w:after="0" w:line="360" w:lineRule="auto"/>
              <w:rPr>
                <w:color w:val="000000" w:themeColor="text1"/>
                <w:szCs w:val="24"/>
                <w:lang w:val="en-GB"/>
              </w:rPr>
            </w:pPr>
            <w:r w:rsidRPr="0091423E">
              <w:rPr>
                <w:color w:val="000000" w:themeColor="text1"/>
                <w:szCs w:val="24"/>
                <w:lang w:val="en-GB"/>
              </w:rPr>
              <w:t xml:space="preserve">Functions </w:t>
            </w:r>
            <w:r w:rsidR="00347209" w:rsidRPr="0091423E">
              <w:rPr>
                <w:color w:val="000000" w:themeColor="text1"/>
                <w:szCs w:val="24"/>
                <w:lang w:val="en-GB"/>
              </w:rPr>
              <w:t>of</w:t>
            </w:r>
            <w:r w:rsidRPr="0091423E">
              <w:rPr>
                <w:color w:val="000000" w:themeColor="text1"/>
                <w:szCs w:val="24"/>
                <w:lang w:val="en-GB"/>
              </w:rPr>
              <w:t xml:space="preserve"> a dental unit</w:t>
            </w:r>
          </w:p>
          <w:p w14:paraId="01D5999C" w14:textId="77777777" w:rsidR="00DC392F" w:rsidRPr="0091423E" w:rsidRDefault="00DC392F" w:rsidP="0091423E">
            <w:pPr>
              <w:pStyle w:val="ListParagraph"/>
              <w:numPr>
                <w:ilvl w:val="1"/>
                <w:numId w:val="151"/>
              </w:numPr>
              <w:spacing w:after="0" w:line="360" w:lineRule="auto"/>
              <w:rPr>
                <w:color w:val="000000" w:themeColor="text1"/>
                <w:szCs w:val="24"/>
                <w:lang w:val="en-GB"/>
              </w:rPr>
            </w:pPr>
            <w:r w:rsidRPr="0091423E">
              <w:rPr>
                <w:color w:val="000000" w:themeColor="text1"/>
                <w:szCs w:val="24"/>
                <w:lang w:val="en-GB"/>
              </w:rPr>
              <w:t xml:space="preserve">Cutting </w:t>
            </w:r>
          </w:p>
          <w:p w14:paraId="7A729583" w14:textId="77777777" w:rsidR="00DC392F" w:rsidRPr="0091423E" w:rsidRDefault="00DC392F" w:rsidP="0091423E">
            <w:pPr>
              <w:pStyle w:val="ListParagraph"/>
              <w:numPr>
                <w:ilvl w:val="1"/>
                <w:numId w:val="151"/>
              </w:numPr>
              <w:spacing w:after="0" w:line="360" w:lineRule="auto"/>
              <w:rPr>
                <w:color w:val="000000" w:themeColor="text1"/>
                <w:szCs w:val="24"/>
                <w:lang w:val="en-GB"/>
              </w:rPr>
            </w:pPr>
            <w:r w:rsidRPr="0091423E">
              <w:rPr>
                <w:color w:val="000000" w:themeColor="text1"/>
                <w:szCs w:val="24"/>
                <w:lang w:val="en-GB"/>
              </w:rPr>
              <w:t xml:space="preserve">Descaling </w:t>
            </w:r>
          </w:p>
          <w:p w14:paraId="18DECA5D" w14:textId="77777777" w:rsidR="00DC392F" w:rsidRPr="0091423E" w:rsidRDefault="00DC392F" w:rsidP="0091423E">
            <w:pPr>
              <w:pStyle w:val="ListParagraph"/>
              <w:numPr>
                <w:ilvl w:val="1"/>
                <w:numId w:val="151"/>
              </w:numPr>
              <w:spacing w:after="0" w:line="360" w:lineRule="auto"/>
              <w:rPr>
                <w:color w:val="000000" w:themeColor="text1"/>
                <w:szCs w:val="24"/>
                <w:lang w:val="en-GB"/>
              </w:rPr>
            </w:pPr>
            <w:r w:rsidRPr="0091423E">
              <w:rPr>
                <w:color w:val="000000" w:themeColor="text1"/>
                <w:szCs w:val="24"/>
                <w:lang w:val="en-GB"/>
              </w:rPr>
              <w:t>Suction</w:t>
            </w:r>
          </w:p>
          <w:p w14:paraId="3606216F" w14:textId="77777777" w:rsidR="00DC392F" w:rsidRPr="0091423E" w:rsidRDefault="00DC392F" w:rsidP="0091423E">
            <w:pPr>
              <w:pStyle w:val="ListParagraph"/>
              <w:numPr>
                <w:ilvl w:val="1"/>
                <w:numId w:val="151"/>
              </w:numPr>
              <w:spacing w:after="0" w:line="360" w:lineRule="auto"/>
              <w:rPr>
                <w:color w:val="000000" w:themeColor="text1"/>
                <w:szCs w:val="24"/>
                <w:lang w:val="en-GB"/>
              </w:rPr>
            </w:pPr>
            <w:r w:rsidRPr="0091423E">
              <w:rPr>
                <w:color w:val="000000" w:themeColor="text1"/>
                <w:szCs w:val="24"/>
                <w:lang w:val="en-GB"/>
              </w:rPr>
              <w:t xml:space="preserve">Drilling </w:t>
            </w:r>
          </w:p>
          <w:p w14:paraId="243D7C63" w14:textId="13578361" w:rsidR="00DC392F" w:rsidRPr="0091423E" w:rsidRDefault="00DC392F" w:rsidP="0091423E">
            <w:pPr>
              <w:pStyle w:val="ListParagraph"/>
              <w:numPr>
                <w:ilvl w:val="0"/>
                <w:numId w:val="144"/>
              </w:numPr>
              <w:spacing w:after="0" w:line="360" w:lineRule="auto"/>
              <w:rPr>
                <w:color w:val="000000" w:themeColor="text1"/>
                <w:szCs w:val="24"/>
                <w:lang w:val="en-GB"/>
              </w:rPr>
            </w:pPr>
            <w:r w:rsidRPr="0091423E">
              <w:rPr>
                <w:color w:val="000000" w:themeColor="text1"/>
                <w:szCs w:val="24"/>
                <w:lang w:val="en-GB"/>
              </w:rPr>
              <w:t xml:space="preserve">Description </w:t>
            </w:r>
            <w:r w:rsidR="00347209" w:rsidRPr="0091423E">
              <w:rPr>
                <w:color w:val="000000" w:themeColor="text1"/>
                <w:szCs w:val="24"/>
                <w:lang w:val="en-GB"/>
              </w:rPr>
              <w:t>of</w:t>
            </w:r>
            <w:r w:rsidRPr="0091423E">
              <w:rPr>
                <w:color w:val="000000" w:themeColor="text1"/>
                <w:szCs w:val="24"/>
                <w:lang w:val="en-GB"/>
              </w:rPr>
              <w:t xml:space="preserve"> the layout </w:t>
            </w:r>
            <w:r w:rsidR="00347209" w:rsidRPr="0091423E">
              <w:rPr>
                <w:color w:val="000000" w:themeColor="text1"/>
                <w:szCs w:val="24"/>
                <w:lang w:val="en-GB"/>
              </w:rPr>
              <w:t>of</w:t>
            </w:r>
            <w:r w:rsidRPr="0091423E">
              <w:rPr>
                <w:color w:val="000000" w:themeColor="text1"/>
                <w:szCs w:val="24"/>
                <w:lang w:val="en-GB"/>
              </w:rPr>
              <w:t xml:space="preserve"> the supplies to the dental unit and drainage</w:t>
            </w:r>
          </w:p>
          <w:p w14:paraId="65D9AC5E" w14:textId="77777777" w:rsidR="00DC392F" w:rsidRPr="0091423E" w:rsidRDefault="00DC392F" w:rsidP="0091423E">
            <w:pPr>
              <w:pStyle w:val="ListParagraph"/>
              <w:numPr>
                <w:ilvl w:val="0"/>
                <w:numId w:val="144"/>
              </w:numPr>
              <w:spacing w:after="0" w:line="360" w:lineRule="auto"/>
              <w:rPr>
                <w:color w:val="000000" w:themeColor="text1"/>
                <w:szCs w:val="24"/>
                <w:lang w:val="en-GB"/>
              </w:rPr>
            </w:pPr>
            <w:r w:rsidRPr="0091423E">
              <w:rPr>
                <w:color w:val="000000" w:themeColor="text1"/>
                <w:szCs w:val="24"/>
                <w:lang w:val="en-GB"/>
              </w:rPr>
              <w:t xml:space="preserve">Hand pieces </w:t>
            </w:r>
          </w:p>
          <w:p w14:paraId="6AB67A26" w14:textId="77777777" w:rsidR="00DC392F" w:rsidRPr="0091423E" w:rsidRDefault="00DC392F" w:rsidP="0091423E">
            <w:pPr>
              <w:pStyle w:val="ListParagraph"/>
              <w:numPr>
                <w:ilvl w:val="1"/>
                <w:numId w:val="152"/>
              </w:numPr>
              <w:spacing w:after="0" w:line="360" w:lineRule="auto"/>
              <w:rPr>
                <w:color w:val="000000" w:themeColor="text1"/>
                <w:szCs w:val="24"/>
                <w:lang w:val="en-GB"/>
              </w:rPr>
            </w:pPr>
            <w:r w:rsidRPr="0091423E">
              <w:rPr>
                <w:color w:val="000000" w:themeColor="text1"/>
                <w:szCs w:val="24"/>
                <w:lang w:val="en-GB"/>
              </w:rPr>
              <w:t xml:space="preserve">Micrometer drill </w:t>
            </w:r>
          </w:p>
          <w:p w14:paraId="7578E223" w14:textId="77777777" w:rsidR="00DC392F" w:rsidRPr="0091423E" w:rsidRDefault="00DC392F" w:rsidP="0091423E">
            <w:pPr>
              <w:pStyle w:val="ListParagraph"/>
              <w:numPr>
                <w:ilvl w:val="1"/>
                <w:numId w:val="152"/>
              </w:numPr>
              <w:spacing w:after="0" w:line="360" w:lineRule="auto"/>
              <w:rPr>
                <w:color w:val="000000" w:themeColor="text1"/>
                <w:szCs w:val="24"/>
                <w:lang w:val="en-GB"/>
              </w:rPr>
            </w:pPr>
            <w:r w:rsidRPr="0091423E">
              <w:rPr>
                <w:color w:val="000000" w:themeColor="text1"/>
                <w:szCs w:val="24"/>
                <w:lang w:val="en-GB"/>
              </w:rPr>
              <w:t xml:space="preserve">Turbine </w:t>
            </w:r>
          </w:p>
          <w:p w14:paraId="39884CDB" w14:textId="77777777" w:rsidR="00DC392F" w:rsidRPr="0091423E" w:rsidRDefault="00DC392F" w:rsidP="0091423E">
            <w:pPr>
              <w:pStyle w:val="ListParagraph"/>
              <w:numPr>
                <w:ilvl w:val="1"/>
                <w:numId w:val="152"/>
              </w:numPr>
              <w:spacing w:after="0" w:line="360" w:lineRule="auto"/>
              <w:rPr>
                <w:color w:val="000000" w:themeColor="text1"/>
                <w:szCs w:val="24"/>
                <w:lang w:val="en-GB"/>
              </w:rPr>
            </w:pPr>
            <w:r w:rsidRPr="0091423E">
              <w:rPr>
                <w:color w:val="000000" w:themeColor="text1"/>
                <w:szCs w:val="24"/>
                <w:lang w:val="en-GB"/>
              </w:rPr>
              <w:t xml:space="preserve">Spray unit </w:t>
            </w:r>
          </w:p>
          <w:p w14:paraId="3CF93604" w14:textId="77777777" w:rsidR="00DC392F" w:rsidRPr="0091423E" w:rsidRDefault="00DC392F" w:rsidP="0091423E">
            <w:pPr>
              <w:pStyle w:val="ListParagraph"/>
              <w:numPr>
                <w:ilvl w:val="1"/>
                <w:numId w:val="152"/>
              </w:numPr>
              <w:spacing w:after="0" w:line="360" w:lineRule="auto"/>
              <w:rPr>
                <w:color w:val="000000" w:themeColor="text1"/>
                <w:szCs w:val="24"/>
                <w:lang w:val="en-GB"/>
              </w:rPr>
            </w:pPr>
            <w:r w:rsidRPr="0091423E">
              <w:rPr>
                <w:color w:val="000000" w:themeColor="text1"/>
                <w:szCs w:val="24"/>
                <w:lang w:val="en-GB"/>
              </w:rPr>
              <w:t xml:space="preserve">Suction device </w:t>
            </w:r>
          </w:p>
          <w:p w14:paraId="3F9A03BB" w14:textId="77777777" w:rsidR="00DC392F" w:rsidRPr="0091423E" w:rsidRDefault="00DC392F" w:rsidP="0091423E">
            <w:pPr>
              <w:pStyle w:val="ListParagraph"/>
              <w:numPr>
                <w:ilvl w:val="1"/>
                <w:numId w:val="152"/>
              </w:numPr>
              <w:spacing w:after="0" w:line="360" w:lineRule="auto"/>
              <w:rPr>
                <w:color w:val="000000" w:themeColor="text1"/>
                <w:szCs w:val="24"/>
                <w:lang w:val="en-GB"/>
              </w:rPr>
            </w:pPr>
            <w:r w:rsidRPr="0091423E">
              <w:rPr>
                <w:color w:val="000000" w:themeColor="text1"/>
                <w:szCs w:val="24"/>
                <w:lang w:val="en-GB"/>
              </w:rPr>
              <w:t xml:space="preserve">Descaler </w:t>
            </w:r>
          </w:p>
          <w:p w14:paraId="128DF354" w14:textId="77777777" w:rsidR="00DC392F" w:rsidRPr="0091423E" w:rsidRDefault="00DC392F" w:rsidP="0091423E">
            <w:pPr>
              <w:pStyle w:val="ListParagraph"/>
              <w:numPr>
                <w:ilvl w:val="1"/>
                <w:numId w:val="152"/>
              </w:numPr>
              <w:spacing w:after="0" w:line="360" w:lineRule="auto"/>
              <w:rPr>
                <w:color w:val="000000" w:themeColor="text1"/>
                <w:szCs w:val="24"/>
                <w:lang w:val="en-GB"/>
              </w:rPr>
            </w:pPr>
            <w:r w:rsidRPr="0091423E">
              <w:rPr>
                <w:color w:val="000000" w:themeColor="text1"/>
                <w:szCs w:val="24"/>
                <w:lang w:val="en-GB"/>
              </w:rPr>
              <w:t xml:space="preserve">Light cure </w:t>
            </w:r>
          </w:p>
          <w:p w14:paraId="6ABCA18C" w14:textId="77777777" w:rsidR="00DC392F" w:rsidRPr="0091423E" w:rsidRDefault="00DC392F" w:rsidP="0091423E">
            <w:pPr>
              <w:pStyle w:val="ListParagraph"/>
              <w:numPr>
                <w:ilvl w:val="1"/>
                <w:numId w:val="152"/>
              </w:numPr>
              <w:spacing w:after="0" w:line="360" w:lineRule="auto"/>
              <w:rPr>
                <w:color w:val="000000" w:themeColor="text1"/>
                <w:szCs w:val="24"/>
                <w:lang w:val="en-GB"/>
              </w:rPr>
            </w:pPr>
            <w:r w:rsidRPr="0091423E">
              <w:rPr>
                <w:color w:val="000000" w:themeColor="text1"/>
                <w:szCs w:val="24"/>
                <w:lang w:val="en-GB"/>
              </w:rPr>
              <w:t xml:space="preserve">Sensitivity tester </w:t>
            </w:r>
          </w:p>
          <w:p w14:paraId="618E755D" w14:textId="68227A9D" w:rsidR="00DC392F" w:rsidRPr="0091423E" w:rsidRDefault="00DC392F" w:rsidP="0091423E">
            <w:pPr>
              <w:pStyle w:val="ListParagraph"/>
              <w:numPr>
                <w:ilvl w:val="0"/>
                <w:numId w:val="144"/>
              </w:numPr>
              <w:spacing w:after="0" w:line="360" w:lineRule="auto"/>
              <w:rPr>
                <w:color w:val="000000" w:themeColor="text1"/>
                <w:szCs w:val="24"/>
                <w:lang w:val="en-GB"/>
              </w:rPr>
            </w:pPr>
            <w:r w:rsidRPr="0091423E">
              <w:rPr>
                <w:color w:val="000000" w:themeColor="text1"/>
                <w:szCs w:val="24"/>
                <w:lang w:val="en-GB"/>
              </w:rPr>
              <w:t xml:space="preserve">Operating principles </w:t>
            </w:r>
            <w:r w:rsidR="00347209" w:rsidRPr="0091423E">
              <w:rPr>
                <w:color w:val="000000" w:themeColor="text1"/>
                <w:szCs w:val="24"/>
                <w:lang w:val="en-GB"/>
              </w:rPr>
              <w:t>of</w:t>
            </w:r>
            <w:r w:rsidRPr="0091423E">
              <w:rPr>
                <w:color w:val="000000" w:themeColor="text1"/>
                <w:szCs w:val="24"/>
                <w:lang w:val="en-GB"/>
              </w:rPr>
              <w:t xml:space="preserve"> different hand pieces </w:t>
            </w:r>
            <w:r w:rsidR="00347209" w:rsidRPr="0091423E">
              <w:rPr>
                <w:color w:val="000000" w:themeColor="text1"/>
                <w:szCs w:val="24"/>
                <w:lang w:val="en-GB"/>
              </w:rPr>
              <w:t>of</w:t>
            </w:r>
            <w:r w:rsidRPr="0091423E">
              <w:rPr>
                <w:color w:val="000000" w:themeColor="text1"/>
                <w:szCs w:val="24"/>
                <w:lang w:val="en-GB"/>
              </w:rPr>
              <w:t xml:space="preserve"> a dental unit</w:t>
            </w:r>
          </w:p>
          <w:p w14:paraId="31395424" w14:textId="77777777" w:rsidR="00DC392F" w:rsidRPr="0091423E" w:rsidRDefault="00DC392F" w:rsidP="0091423E">
            <w:pPr>
              <w:pStyle w:val="ListParagraph"/>
              <w:numPr>
                <w:ilvl w:val="0"/>
                <w:numId w:val="144"/>
              </w:numPr>
              <w:spacing w:after="0" w:line="360" w:lineRule="auto"/>
              <w:rPr>
                <w:color w:val="000000" w:themeColor="text1"/>
                <w:szCs w:val="24"/>
                <w:lang w:val="en-GB"/>
              </w:rPr>
            </w:pPr>
            <w:r w:rsidRPr="0091423E">
              <w:rPr>
                <w:color w:val="000000" w:themeColor="text1"/>
                <w:szCs w:val="24"/>
                <w:lang w:val="en-GB"/>
              </w:rPr>
              <w:t xml:space="preserve">Dental unit supplies </w:t>
            </w:r>
          </w:p>
          <w:p w14:paraId="7F5DBD5E" w14:textId="77777777" w:rsidR="00DC392F" w:rsidRPr="0091423E" w:rsidRDefault="00DC392F" w:rsidP="0091423E">
            <w:pPr>
              <w:pStyle w:val="ListParagraph"/>
              <w:numPr>
                <w:ilvl w:val="1"/>
                <w:numId w:val="153"/>
              </w:numPr>
              <w:spacing w:after="0" w:line="360" w:lineRule="auto"/>
              <w:rPr>
                <w:color w:val="000000" w:themeColor="text1"/>
                <w:szCs w:val="24"/>
                <w:lang w:val="en-GB"/>
              </w:rPr>
            </w:pPr>
            <w:r w:rsidRPr="0091423E">
              <w:rPr>
                <w:color w:val="000000" w:themeColor="text1"/>
                <w:szCs w:val="24"/>
                <w:lang w:val="en-GB"/>
              </w:rPr>
              <w:t>Electricity</w:t>
            </w:r>
          </w:p>
          <w:p w14:paraId="4A36CC9D" w14:textId="77777777" w:rsidR="00DC392F" w:rsidRPr="0091423E" w:rsidRDefault="00DC392F" w:rsidP="0091423E">
            <w:pPr>
              <w:pStyle w:val="ListParagraph"/>
              <w:numPr>
                <w:ilvl w:val="1"/>
                <w:numId w:val="153"/>
              </w:numPr>
              <w:spacing w:after="0" w:line="360" w:lineRule="auto"/>
              <w:rPr>
                <w:color w:val="000000" w:themeColor="text1"/>
                <w:szCs w:val="24"/>
                <w:lang w:val="en-GB"/>
              </w:rPr>
            </w:pPr>
            <w:r w:rsidRPr="0091423E">
              <w:rPr>
                <w:color w:val="000000" w:themeColor="text1"/>
                <w:szCs w:val="24"/>
                <w:lang w:val="en-GB"/>
              </w:rPr>
              <w:t xml:space="preserve">Water </w:t>
            </w:r>
          </w:p>
          <w:p w14:paraId="33547A7A" w14:textId="77777777" w:rsidR="00DC392F" w:rsidRPr="0091423E" w:rsidRDefault="00DC392F" w:rsidP="0091423E">
            <w:pPr>
              <w:pStyle w:val="ListParagraph"/>
              <w:numPr>
                <w:ilvl w:val="1"/>
                <w:numId w:val="153"/>
              </w:numPr>
              <w:spacing w:after="0" w:line="360" w:lineRule="auto"/>
              <w:rPr>
                <w:color w:val="000000" w:themeColor="text1"/>
                <w:szCs w:val="24"/>
                <w:lang w:val="en-GB"/>
              </w:rPr>
            </w:pPr>
            <w:r w:rsidRPr="0091423E">
              <w:rPr>
                <w:color w:val="000000" w:themeColor="text1"/>
                <w:szCs w:val="24"/>
                <w:lang w:val="en-GB"/>
              </w:rPr>
              <w:t>Compressed air</w:t>
            </w:r>
          </w:p>
          <w:p w14:paraId="4AEB732F" w14:textId="77777777" w:rsidR="00DC392F" w:rsidRPr="0091423E" w:rsidRDefault="00DC392F" w:rsidP="0091423E">
            <w:pPr>
              <w:pStyle w:val="ListParagraph"/>
              <w:numPr>
                <w:ilvl w:val="1"/>
                <w:numId w:val="153"/>
              </w:numPr>
              <w:spacing w:after="0" w:line="360" w:lineRule="auto"/>
              <w:rPr>
                <w:color w:val="000000" w:themeColor="text1"/>
                <w:szCs w:val="24"/>
                <w:lang w:val="en-GB"/>
              </w:rPr>
            </w:pPr>
            <w:r w:rsidRPr="0091423E">
              <w:rPr>
                <w:color w:val="000000" w:themeColor="text1"/>
                <w:szCs w:val="24"/>
                <w:lang w:val="en-GB"/>
              </w:rPr>
              <w:t xml:space="preserve">Vacuum </w:t>
            </w:r>
          </w:p>
          <w:p w14:paraId="45AEBC3F" w14:textId="1FC273C2" w:rsidR="00DC392F" w:rsidRPr="0091423E" w:rsidRDefault="00DC392F" w:rsidP="0091423E">
            <w:pPr>
              <w:pStyle w:val="ListParagraph"/>
              <w:numPr>
                <w:ilvl w:val="0"/>
                <w:numId w:val="144"/>
              </w:numPr>
              <w:spacing w:after="0" w:line="360" w:lineRule="auto"/>
              <w:rPr>
                <w:color w:val="000000" w:themeColor="text1"/>
                <w:szCs w:val="24"/>
                <w:lang w:val="en-GB"/>
              </w:rPr>
            </w:pPr>
            <w:r w:rsidRPr="0091423E">
              <w:rPr>
                <w:color w:val="000000" w:themeColor="text1"/>
                <w:szCs w:val="24"/>
                <w:lang w:val="en-GB"/>
              </w:rPr>
              <w:t xml:space="preserve">Supply diagram </w:t>
            </w:r>
            <w:r w:rsidR="00347209" w:rsidRPr="0091423E">
              <w:rPr>
                <w:color w:val="000000" w:themeColor="text1"/>
                <w:szCs w:val="24"/>
                <w:lang w:val="en-GB"/>
              </w:rPr>
              <w:t>of</w:t>
            </w:r>
            <w:r w:rsidRPr="0091423E">
              <w:rPr>
                <w:color w:val="000000" w:themeColor="text1"/>
                <w:szCs w:val="24"/>
                <w:lang w:val="en-GB"/>
              </w:rPr>
              <w:t xml:space="preserve"> the hand pieces for a dental unit</w:t>
            </w:r>
          </w:p>
          <w:p w14:paraId="5B78A57C" w14:textId="7A7C83CC" w:rsidR="00DC392F" w:rsidRPr="0091423E" w:rsidRDefault="00DC392F" w:rsidP="0091423E">
            <w:pPr>
              <w:pStyle w:val="ListParagraph"/>
              <w:numPr>
                <w:ilvl w:val="0"/>
                <w:numId w:val="144"/>
              </w:numPr>
              <w:spacing w:after="0" w:line="360" w:lineRule="auto"/>
              <w:rPr>
                <w:color w:val="000000" w:themeColor="text1"/>
                <w:szCs w:val="24"/>
                <w:lang w:val="en-GB"/>
              </w:rPr>
            </w:pPr>
            <w:r w:rsidRPr="0091423E">
              <w:rPr>
                <w:color w:val="000000" w:themeColor="text1"/>
                <w:szCs w:val="24"/>
                <w:lang w:val="en-GB"/>
              </w:rPr>
              <w:t xml:space="preserve">Maintenance procedures </w:t>
            </w:r>
            <w:r w:rsidR="00347209" w:rsidRPr="0091423E">
              <w:rPr>
                <w:color w:val="000000" w:themeColor="text1"/>
                <w:szCs w:val="24"/>
                <w:lang w:val="en-GB"/>
              </w:rPr>
              <w:t>of</w:t>
            </w:r>
            <w:r w:rsidRPr="0091423E">
              <w:rPr>
                <w:color w:val="000000" w:themeColor="text1"/>
                <w:szCs w:val="24"/>
                <w:lang w:val="en-GB"/>
              </w:rPr>
              <w:t xml:space="preserve"> a dental unit.</w:t>
            </w:r>
          </w:p>
          <w:p w14:paraId="3E7175C4" w14:textId="77777777" w:rsidR="00DC392F" w:rsidRPr="0091423E" w:rsidRDefault="00DC392F" w:rsidP="0091423E">
            <w:pPr>
              <w:pStyle w:val="ListParagraph"/>
              <w:numPr>
                <w:ilvl w:val="0"/>
                <w:numId w:val="144"/>
              </w:numPr>
              <w:spacing w:after="0" w:line="360" w:lineRule="auto"/>
              <w:rPr>
                <w:color w:val="000000" w:themeColor="text1"/>
                <w:szCs w:val="24"/>
                <w:lang w:val="en-GB"/>
              </w:rPr>
            </w:pPr>
            <w:r w:rsidRPr="0091423E">
              <w:rPr>
                <w:color w:val="000000" w:themeColor="text1"/>
                <w:szCs w:val="24"/>
                <w:lang w:val="en-GB"/>
              </w:rPr>
              <w:t xml:space="preserve">Safety tests </w:t>
            </w:r>
          </w:p>
          <w:p w14:paraId="21BFB360" w14:textId="77777777" w:rsidR="00DC392F" w:rsidRPr="0091423E" w:rsidRDefault="00DC392F" w:rsidP="0091423E">
            <w:pPr>
              <w:pStyle w:val="ListParagraph"/>
              <w:numPr>
                <w:ilvl w:val="1"/>
                <w:numId w:val="154"/>
              </w:numPr>
              <w:spacing w:after="0" w:line="360" w:lineRule="auto"/>
              <w:rPr>
                <w:color w:val="000000" w:themeColor="text1"/>
                <w:szCs w:val="24"/>
                <w:lang w:val="en-GB"/>
              </w:rPr>
            </w:pPr>
            <w:r w:rsidRPr="0091423E">
              <w:rPr>
                <w:color w:val="000000" w:themeColor="text1"/>
                <w:szCs w:val="24"/>
                <w:lang w:val="en-GB"/>
              </w:rPr>
              <w:t xml:space="preserve">Safety valves </w:t>
            </w:r>
          </w:p>
          <w:p w14:paraId="5251352D" w14:textId="77777777" w:rsidR="00DC392F" w:rsidRPr="0091423E" w:rsidRDefault="00DC392F" w:rsidP="0091423E">
            <w:pPr>
              <w:pStyle w:val="ListParagraph"/>
              <w:numPr>
                <w:ilvl w:val="1"/>
                <w:numId w:val="154"/>
              </w:numPr>
              <w:spacing w:after="0" w:line="360" w:lineRule="auto"/>
              <w:rPr>
                <w:color w:val="000000" w:themeColor="text1"/>
                <w:szCs w:val="24"/>
                <w:lang w:val="en-GB"/>
              </w:rPr>
            </w:pPr>
            <w:r w:rsidRPr="0091423E">
              <w:rPr>
                <w:color w:val="000000" w:themeColor="text1"/>
                <w:szCs w:val="24"/>
                <w:lang w:val="en-GB"/>
              </w:rPr>
              <w:t xml:space="preserve">Water spillage </w:t>
            </w:r>
          </w:p>
          <w:p w14:paraId="1071EE3F" w14:textId="77777777" w:rsidR="00DC392F" w:rsidRPr="0091423E" w:rsidRDefault="00DC392F" w:rsidP="0091423E">
            <w:pPr>
              <w:pStyle w:val="ListParagraph"/>
              <w:numPr>
                <w:ilvl w:val="0"/>
                <w:numId w:val="144"/>
              </w:numPr>
              <w:spacing w:after="0" w:line="360" w:lineRule="auto"/>
              <w:rPr>
                <w:color w:val="000000" w:themeColor="text1"/>
                <w:szCs w:val="24"/>
                <w:lang w:val="en-GB"/>
              </w:rPr>
            </w:pPr>
            <w:r w:rsidRPr="0091423E">
              <w:rPr>
                <w:color w:val="000000" w:themeColor="text1"/>
                <w:szCs w:val="24"/>
                <w:lang w:val="en-GB"/>
              </w:rPr>
              <w:t>Earth leakage</w:t>
            </w:r>
          </w:p>
        </w:tc>
        <w:tc>
          <w:tcPr>
            <w:tcW w:w="1528" w:type="pct"/>
            <w:tcBorders>
              <w:top w:val="single" w:sz="4" w:space="0" w:color="auto"/>
              <w:left w:val="single" w:sz="4" w:space="0" w:color="auto"/>
              <w:bottom w:val="single" w:sz="4" w:space="0" w:color="auto"/>
              <w:right w:val="single" w:sz="4" w:space="0" w:color="auto"/>
            </w:tcBorders>
            <w:hideMark/>
          </w:tcPr>
          <w:p w14:paraId="7DCD93C4" w14:textId="77777777" w:rsidR="00DC392F" w:rsidRPr="0091423E" w:rsidRDefault="00DC392F" w:rsidP="0091423E">
            <w:pPr>
              <w:pStyle w:val="ListParagraph"/>
              <w:numPr>
                <w:ilvl w:val="0"/>
                <w:numId w:val="166"/>
              </w:numPr>
              <w:tabs>
                <w:tab w:val="left" w:pos="612"/>
              </w:tabs>
              <w:spacing w:after="0" w:line="360" w:lineRule="auto"/>
              <w:rPr>
                <w:rFonts w:eastAsia="Times New Roman"/>
                <w:color w:val="000000" w:themeColor="text1"/>
                <w:szCs w:val="24"/>
              </w:rPr>
            </w:pPr>
            <w:r w:rsidRPr="0091423E">
              <w:rPr>
                <w:rFonts w:eastAsia="Times New Roman"/>
                <w:color w:val="000000" w:themeColor="text1"/>
                <w:szCs w:val="24"/>
              </w:rPr>
              <w:t>Practical Assessment</w:t>
            </w:r>
          </w:p>
          <w:p w14:paraId="52AABED6" w14:textId="77777777" w:rsidR="00DC392F" w:rsidRPr="0091423E" w:rsidRDefault="00DC392F" w:rsidP="0091423E">
            <w:pPr>
              <w:numPr>
                <w:ilvl w:val="0"/>
                <w:numId w:val="166"/>
              </w:numPr>
              <w:spacing w:after="0" w:line="360" w:lineRule="auto"/>
              <w:contextualSpacing/>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Project</w:t>
            </w:r>
          </w:p>
          <w:p w14:paraId="7B6802A9" w14:textId="77777777" w:rsidR="00DC392F" w:rsidRPr="0091423E" w:rsidRDefault="00DC392F" w:rsidP="0091423E">
            <w:pPr>
              <w:pStyle w:val="ListParagraph"/>
              <w:numPr>
                <w:ilvl w:val="0"/>
                <w:numId w:val="166"/>
              </w:numPr>
              <w:spacing w:after="0" w:line="360" w:lineRule="auto"/>
              <w:rPr>
                <w:color w:val="000000" w:themeColor="text1"/>
                <w:szCs w:val="24"/>
              </w:rPr>
            </w:pPr>
            <w:r w:rsidRPr="0091423E">
              <w:rPr>
                <w:rFonts w:eastAsia="Times New Roman"/>
                <w:color w:val="000000" w:themeColor="text1"/>
                <w:szCs w:val="24"/>
              </w:rPr>
              <w:t>Third Party Report</w:t>
            </w:r>
          </w:p>
          <w:p w14:paraId="603B1550" w14:textId="54FF2A59" w:rsidR="00DC392F" w:rsidRPr="0091423E" w:rsidRDefault="00347209" w:rsidP="0091423E">
            <w:pPr>
              <w:pStyle w:val="ListParagraph"/>
              <w:numPr>
                <w:ilvl w:val="0"/>
                <w:numId w:val="166"/>
              </w:numPr>
              <w:tabs>
                <w:tab w:val="left" w:pos="612"/>
              </w:tabs>
              <w:spacing w:after="0" w:line="360" w:lineRule="auto"/>
              <w:rPr>
                <w:rFonts w:eastAsia="Times New Roman"/>
                <w:color w:val="000000" w:themeColor="text1"/>
                <w:szCs w:val="24"/>
              </w:rPr>
            </w:pPr>
            <w:r w:rsidRPr="0091423E">
              <w:rPr>
                <w:color w:val="000000" w:themeColor="text1"/>
                <w:szCs w:val="24"/>
              </w:rPr>
              <w:t>Portfolio of Evidence</w:t>
            </w:r>
          </w:p>
          <w:p w14:paraId="55AD8B15" w14:textId="77777777" w:rsidR="00DC392F" w:rsidRPr="0091423E" w:rsidRDefault="00DC392F" w:rsidP="0091423E">
            <w:pPr>
              <w:pStyle w:val="ListParagraph"/>
              <w:numPr>
                <w:ilvl w:val="0"/>
                <w:numId w:val="166"/>
              </w:numPr>
              <w:tabs>
                <w:tab w:val="left" w:pos="612"/>
              </w:tabs>
              <w:spacing w:after="0" w:line="360" w:lineRule="auto"/>
              <w:rPr>
                <w:rFonts w:eastAsia="Times New Roman"/>
                <w:color w:val="000000" w:themeColor="text1"/>
                <w:szCs w:val="24"/>
              </w:rPr>
            </w:pPr>
            <w:r w:rsidRPr="0091423E">
              <w:rPr>
                <w:rFonts w:eastAsia="Times New Roman"/>
                <w:color w:val="000000" w:themeColor="text1"/>
                <w:szCs w:val="24"/>
              </w:rPr>
              <w:t>Written Assessment</w:t>
            </w:r>
          </w:p>
          <w:p w14:paraId="7DBD897B" w14:textId="77777777" w:rsidR="00DC392F" w:rsidRPr="0091423E" w:rsidRDefault="00DC392F" w:rsidP="0091423E">
            <w:pPr>
              <w:pStyle w:val="ListParagraph"/>
              <w:numPr>
                <w:ilvl w:val="0"/>
                <w:numId w:val="166"/>
              </w:numPr>
              <w:tabs>
                <w:tab w:val="left" w:pos="612"/>
              </w:tabs>
              <w:spacing w:after="0" w:line="360" w:lineRule="auto"/>
              <w:rPr>
                <w:rFonts w:eastAsia="Times New Roman"/>
                <w:color w:val="000000" w:themeColor="text1"/>
                <w:szCs w:val="24"/>
              </w:rPr>
            </w:pPr>
            <w:r w:rsidRPr="0091423E">
              <w:rPr>
                <w:rFonts w:eastAsia="Times New Roman"/>
                <w:color w:val="000000" w:themeColor="text1"/>
                <w:szCs w:val="24"/>
              </w:rPr>
              <w:t>Oral Questioning</w:t>
            </w:r>
          </w:p>
        </w:tc>
      </w:tr>
      <w:tr w:rsidR="00DC392F" w:rsidRPr="0091423E" w14:paraId="1CA66A39" w14:textId="77777777" w:rsidTr="004825B2">
        <w:trPr>
          <w:trHeight w:val="440"/>
        </w:trPr>
        <w:tc>
          <w:tcPr>
            <w:tcW w:w="1567" w:type="pct"/>
            <w:tcBorders>
              <w:top w:val="single" w:sz="4" w:space="0" w:color="auto"/>
              <w:left w:val="single" w:sz="4" w:space="0" w:color="auto"/>
              <w:bottom w:val="single" w:sz="4" w:space="0" w:color="auto"/>
              <w:right w:val="single" w:sz="4" w:space="0" w:color="auto"/>
            </w:tcBorders>
          </w:tcPr>
          <w:p w14:paraId="7BF23F17" w14:textId="77777777" w:rsidR="00DC392F" w:rsidRPr="0091423E" w:rsidRDefault="00DC392F" w:rsidP="0091423E">
            <w:pPr>
              <w:numPr>
                <w:ilvl w:val="0"/>
                <w:numId w:val="141"/>
              </w:numPr>
              <w:spacing w:after="0" w:line="360" w:lineRule="auto"/>
              <w:rPr>
                <w:rFonts w:ascii="Times New Roman" w:eastAsia="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 xml:space="preserve">Maintain </w:t>
            </w:r>
            <w:r w:rsidRPr="0091423E">
              <w:rPr>
                <w:rFonts w:ascii="Times New Roman" w:eastAsia="Times New Roman" w:hAnsi="Times New Roman" w:cs="Times New Roman"/>
                <w:color w:val="000000" w:themeColor="text1"/>
                <w:sz w:val="24"/>
                <w:szCs w:val="24"/>
              </w:rPr>
              <w:t xml:space="preserve">Amalgamator </w:t>
            </w:r>
          </w:p>
        </w:tc>
        <w:tc>
          <w:tcPr>
            <w:tcW w:w="1905" w:type="pct"/>
            <w:tcBorders>
              <w:top w:val="single" w:sz="4" w:space="0" w:color="auto"/>
              <w:left w:val="single" w:sz="4" w:space="0" w:color="auto"/>
              <w:bottom w:val="single" w:sz="4" w:space="0" w:color="auto"/>
              <w:right w:val="single" w:sz="4" w:space="0" w:color="auto"/>
            </w:tcBorders>
          </w:tcPr>
          <w:p w14:paraId="176B61B3" w14:textId="2D479D0B" w:rsidR="00DC392F" w:rsidRPr="0091423E" w:rsidRDefault="00DC392F" w:rsidP="0091423E">
            <w:pPr>
              <w:numPr>
                <w:ilvl w:val="0"/>
                <w:numId w:val="145"/>
              </w:numPr>
              <w:spacing w:after="0" w:line="360" w:lineRule="auto"/>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 xml:space="preserve">Functions </w:t>
            </w:r>
            <w:r w:rsidR="00347209" w:rsidRPr="0091423E">
              <w:rPr>
                <w:rFonts w:ascii="Times New Roman" w:hAnsi="Times New Roman" w:cs="Times New Roman"/>
                <w:color w:val="000000" w:themeColor="text1"/>
                <w:sz w:val="24"/>
                <w:szCs w:val="24"/>
              </w:rPr>
              <w:t>of</w:t>
            </w:r>
            <w:r w:rsidRPr="0091423E">
              <w:rPr>
                <w:rFonts w:ascii="Times New Roman" w:hAnsi="Times New Roman" w:cs="Times New Roman"/>
                <w:color w:val="000000" w:themeColor="text1"/>
                <w:sz w:val="24"/>
                <w:szCs w:val="24"/>
              </w:rPr>
              <w:t xml:space="preserve"> Amalgamator</w:t>
            </w:r>
          </w:p>
          <w:p w14:paraId="0D8FCBC0" w14:textId="20D6A04F" w:rsidR="00DC392F" w:rsidRPr="0091423E" w:rsidRDefault="00DC392F" w:rsidP="0091423E">
            <w:pPr>
              <w:numPr>
                <w:ilvl w:val="0"/>
                <w:numId w:val="145"/>
              </w:numPr>
              <w:spacing w:after="0" w:line="360" w:lineRule="auto"/>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 xml:space="preserve">Parts </w:t>
            </w:r>
            <w:r w:rsidR="00347209" w:rsidRPr="0091423E">
              <w:rPr>
                <w:rFonts w:ascii="Times New Roman" w:hAnsi="Times New Roman" w:cs="Times New Roman"/>
                <w:color w:val="000000" w:themeColor="text1"/>
                <w:sz w:val="24"/>
                <w:szCs w:val="24"/>
              </w:rPr>
              <w:t>of</w:t>
            </w:r>
            <w:r w:rsidRPr="0091423E">
              <w:rPr>
                <w:rFonts w:ascii="Times New Roman" w:hAnsi="Times New Roman" w:cs="Times New Roman"/>
                <w:color w:val="000000" w:themeColor="text1"/>
                <w:sz w:val="24"/>
                <w:szCs w:val="24"/>
              </w:rPr>
              <w:t xml:space="preserve"> Amalgamator</w:t>
            </w:r>
          </w:p>
          <w:p w14:paraId="60882F4F" w14:textId="77777777" w:rsidR="00DC392F" w:rsidRPr="0091423E" w:rsidRDefault="00DC392F" w:rsidP="0091423E">
            <w:pPr>
              <w:numPr>
                <w:ilvl w:val="0"/>
                <w:numId w:val="162"/>
              </w:numPr>
              <w:spacing w:after="0" w:line="360" w:lineRule="auto"/>
              <w:rPr>
                <w:rFonts w:ascii="Times New Roman" w:eastAsia="Times New Roman" w:hAnsi="Times New Roman" w:cs="Times New Roman"/>
                <w:color w:val="000000" w:themeColor="text1"/>
                <w:sz w:val="24"/>
                <w:szCs w:val="24"/>
              </w:rPr>
            </w:pPr>
            <w:r w:rsidRPr="0091423E">
              <w:rPr>
                <w:rFonts w:ascii="Times New Roman" w:eastAsia="Times New Roman" w:hAnsi="Times New Roman" w:cs="Times New Roman"/>
                <w:color w:val="000000" w:themeColor="text1"/>
                <w:sz w:val="24"/>
                <w:szCs w:val="24"/>
              </w:rPr>
              <w:t>Time setting</w:t>
            </w:r>
          </w:p>
          <w:p w14:paraId="638BCA21" w14:textId="77777777" w:rsidR="00DC392F" w:rsidRPr="0091423E" w:rsidRDefault="00DC392F" w:rsidP="0091423E">
            <w:pPr>
              <w:numPr>
                <w:ilvl w:val="0"/>
                <w:numId w:val="162"/>
              </w:numPr>
              <w:spacing w:after="0" w:line="360" w:lineRule="auto"/>
              <w:rPr>
                <w:rFonts w:ascii="Times New Roman" w:eastAsia="Times New Roman" w:hAnsi="Times New Roman" w:cs="Times New Roman"/>
                <w:color w:val="000000" w:themeColor="text1"/>
                <w:sz w:val="24"/>
                <w:szCs w:val="24"/>
              </w:rPr>
            </w:pPr>
            <w:r w:rsidRPr="0091423E">
              <w:rPr>
                <w:rFonts w:ascii="Times New Roman" w:eastAsia="Times New Roman" w:hAnsi="Times New Roman" w:cs="Times New Roman"/>
                <w:color w:val="000000" w:themeColor="text1"/>
                <w:sz w:val="24"/>
                <w:szCs w:val="24"/>
              </w:rPr>
              <w:t>LCD display</w:t>
            </w:r>
          </w:p>
          <w:p w14:paraId="04D64B6E" w14:textId="77777777" w:rsidR="00DC392F" w:rsidRPr="0091423E" w:rsidRDefault="00DC392F" w:rsidP="0091423E">
            <w:pPr>
              <w:numPr>
                <w:ilvl w:val="0"/>
                <w:numId w:val="162"/>
              </w:numPr>
              <w:spacing w:after="0" w:line="360" w:lineRule="auto"/>
              <w:rPr>
                <w:rFonts w:ascii="Times New Roman" w:eastAsia="Times New Roman" w:hAnsi="Times New Roman" w:cs="Times New Roman"/>
                <w:color w:val="000000" w:themeColor="text1"/>
                <w:sz w:val="24"/>
                <w:szCs w:val="24"/>
              </w:rPr>
            </w:pPr>
            <w:r w:rsidRPr="0091423E">
              <w:rPr>
                <w:rFonts w:ascii="Times New Roman" w:eastAsia="Times New Roman" w:hAnsi="Times New Roman" w:cs="Times New Roman"/>
                <w:color w:val="000000" w:themeColor="text1"/>
                <w:sz w:val="24"/>
                <w:szCs w:val="24"/>
              </w:rPr>
              <w:t>Rubber tray</w:t>
            </w:r>
          </w:p>
          <w:p w14:paraId="2C185C9B" w14:textId="77777777" w:rsidR="00DC392F" w:rsidRPr="0091423E" w:rsidRDefault="00DC392F" w:rsidP="0091423E">
            <w:pPr>
              <w:numPr>
                <w:ilvl w:val="0"/>
                <w:numId w:val="162"/>
              </w:numPr>
              <w:spacing w:after="0" w:line="360" w:lineRule="auto"/>
              <w:rPr>
                <w:rFonts w:ascii="Times New Roman" w:eastAsia="Times New Roman" w:hAnsi="Times New Roman" w:cs="Times New Roman"/>
                <w:color w:val="000000" w:themeColor="text1"/>
                <w:sz w:val="24"/>
                <w:szCs w:val="24"/>
              </w:rPr>
            </w:pPr>
            <w:r w:rsidRPr="0091423E">
              <w:rPr>
                <w:rFonts w:ascii="Times New Roman" w:eastAsia="Times New Roman" w:hAnsi="Times New Roman" w:cs="Times New Roman"/>
                <w:color w:val="000000" w:themeColor="text1"/>
                <w:sz w:val="24"/>
                <w:szCs w:val="24"/>
              </w:rPr>
              <w:t>Clip</w:t>
            </w:r>
          </w:p>
          <w:p w14:paraId="3DA56F24" w14:textId="77777777" w:rsidR="00DC392F" w:rsidRPr="0091423E" w:rsidRDefault="00DC392F" w:rsidP="0091423E">
            <w:pPr>
              <w:pStyle w:val="ListParagraph"/>
              <w:numPr>
                <w:ilvl w:val="0"/>
                <w:numId w:val="162"/>
              </w:numPr>
              <w:spacing w:after="0" w:line="360" w:lineRule="auto"/>
              <w:rPr>
                <w:color w:val="000000" w:themeColor="text1"/>
                <w:szCs w:val="24"/>
              </w:rPr>
            </w:pPr>
            <w:r w:rsidRPr="0091423E">
              <w:rPr>
                <w:rFonts w:eastAsia="Times New Roman"/>
                <w:color w:val="000000" w:themeColor="text1"/>
                <w:szCs w:val="24"/>
              </w:rPr>
              <w:t>Start/stop buttons</w:t>
            </w:r>
          </w:p>
          <w:p w14:paraId="0EA580D6" w14:textId="77777777" w:rsidR="00DC392F" w:rsidRPr="0091423E" w:rsidRDefault="00DC392F" w:rsidP="0091423E">
            <w:pPr>
              <w:numPr>
                <w:ilvl w:val="0"/>
                <w:numId w:val="145"/>
              </w:numPr>
              <w:spacing w:after="0" w:line="360" w:lineRule="auto"/>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Maintenance procedures</w:t>
            </w:r>
          </w:p>
          <w:p w14:paraId="7E4C5387" w14:textId="77777777" w:rsidR="00DC392F" w:rsidRPr="0091423E" w:rsidRDefault="00DC392F" w:rsidP="0091423E">
            <w:pPr>
              <w:pStyle w:val="ListParagraph"/>
              <w:numPr>
                <w:ilvl w:val="0"/>
                <w:numId w:val="145"/>
              </w:numPr>
              <w:spacing w:after="0" w:line="360" w:lineRule="auto"/>
              <w:rPr>
                <w:color w:val="000000" w:themeColor="text1"/>
                <w:szCs w:val="24"/>
                <w:lang w:val="en-GB"/>
              </w:rPr>
            </w:pPr>
            <w:r w:rsidRPr="0091423E">
              <w:rPr>
                <w:color w:val="000000" w:themeColor="text1"/>
                <w:szCs w:val="24"/>
                <w:lang w:val="en-GB"/>
              </w:rPr>
              <w:t>Safety procedures</w:t>
            </w:r>
          </w:p>
        </w:tc>
        <w:tc>
          <w:tcPr>
            <w:tcW w:w="1528" w:type="pct"/>
            <w:tcBorders>
              <w:top w:val="single" w:sz="4" w:space="0" w:color="auto"/>
              <w:left w:val="single" w:sz="4" w:space="0" w:color="auto"/>
              <w:bottom w:val="single" w:sz="4" w:space="0" w:color="auto"/>
              <w:right w:val="single" w:sz="4" w:space="0" w:color="auto"/>
            </w:tcBorders>
            <w:hideMark/>
          </w:tcPr>
          <w:p w14:paraId="512D4E50" w14:textId="77777777" w:rsidR="00DC392F" w:rsidRPr="0091423E" w:rsidRDefault="00DC392F" w:rsidP="0091423E">
            <w:pPr>
              <w:pStyle w:val="ListParagraph"/>
              <w:numPr>
                <w:ilvl w:val="0"/>
                <w:numId w:val="167"/>
              </w:numPr>
              <w:tabs>
                <w:tab w:val="left" w:pos="612"/>
              </w:tabs>
              <w:spacing w:after="0" w:line="360" w:lineRule="auto"/>
              <w:rPr>
                <w:rFonts w:eastAsia="Times New Roman"/>
                <w:color w:val="000000" w:themeColor="text1"/>
                <w:szCs w:val="24"/>
              </w:rPr>
            </w:pPr>
            <w:r w:rsidRPr="0091423E">
              <w:rPr>
                <w:rFonts w:eastAsia="Times New Roman"/>
                <w:color w:val="000000" w:themeColor="text1"/>
                <w:szCs w:val="24"/>
              </w:rPr>
              <w:t>Practical Assessment</w:t>
            </w:r>
          </w:p>
          <w:p w14:paraId="52223F09" w14:textId="77777777" w:rsidR="00DC392F" w:rsidRPr="0091423E" w:rsidRDefault="00DC392F" w:rsidP="0091423E">
            <w:pPr>
              <w:numPr>
                <w:ilvl w:val="0"/>
                <w:numId w:val="167"/>
              </w:numPr>
              <w:spacing w:after="0" w:line="360" w:lineRule="auto"/>
              <w:contextualSpacing/>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Project</w:t>
            </w:r>
          </w:p>
          <w:p w14:paraId="06D90C4C" w14:textId="77777777" w:rsidR="00DC392F" w:rsidRPr="0091423E" w:rsidRDefault="00DC392F" w:rsidP="0091423E">
            <w:pPr>
              <w:pStyle w:val="ListParagraph"/>
              <w:numPr>
                <w:ilvl w:val="0"/>
                <w:numId w:val="167"/>
              </w:numPr>
              <w:spacing w:after="0" w:line="360" w:lineRule="auto"/>
              <w:rPr>
                <w:color w:val="000000" w:themeColor="text1"/>
                <w:szCs w:val="24"/>
              </w:rPr>
            </w:pPr>
            <w:r w:rsidRPr="0091423E">
              <w:rPr>
                <w:rFonts w:eastAsia="Times New Roman"/>
                <w:color w:val="000000" w:themeColor="text1"/>
                <w:szCs w:val="24"/>
              </w:rPr>
              <w:t>Third Party Report</w:t>
            </w:r>
          </w:p>
          <w:p w14:paraId="4FB972C9" w14:textId="4A925959" w:rsidR="00DC392F" w:rsidRPr="0091423E" w:rsidRDefault="00347209" w:rsidP="0091423E">
            <w:pPr>
              <w:pStyle w:val="ListParagraph"/>
              <w:numPr>
                <w:ilvl w:val="0"/>
                <w:numId w:val="167"/>
              </w:numPr>
              <w:tabs>
                <w:tab w:val="left" w:pos="612"/>
              </w:tabs>
              <w:spacing w:after="0" w:line="360" w:lineRule="auto"/>
              <w:rPr>
                <w:rFonts w:eastAsia="Times New Roman"/>
                <w:color w:val="000000" w:themeColor="text1"/>
                <w:szCs w:val="24"/>
              </w:rPr>
            </w:pPr>
            <w:r w:rsidRPr="0091423E">
              <w:rPr>
                <w:color w:val="000000" w:themeColor="text1"/>
                <w:szCs w:val="24"/>
              </w:rPr>
              <w:t>Portfolio of Evidence</w:t>
            </w:r>
          </w:p>
          <w:p w14:paraId="1875652F" w14:textId="77777777" w:rsidR="00DC392F" w:rsidRPr="0091423E" w:rsidRDefault="00DC392F" w:rsidP="0091423E">
            <w:pPr>
              <w:pStyle w:val="ListParagraph"/>
              <w:numPr>
                <w:ilvl w:val="0"/>
                <w:numId w:val="167"/>
              </w:numPr>
              <w:tabs>
                <w:tab w:val="left" w:pos="612"/>
              </w:tabs>
              <w:spacing w:after="0" w:line="360" w:lineRule="auto"/>
              <w:rPr>
                <w:rFonts w:eastAsia="Times New Roman"/>
                <w:color w:val="000000" w:themeColor="text1"/>
                <w:szCs w:val="24"/>
              </w:rPr>
            </w:pPr>
            <w:r w:rsidRPr="0091423E">
              <w:rPr>
                <w:rFonts w:eastAsia="Times New Roman"/>
                <w:color w:val="000000" w:themeColor="text1"/>
                <w:szCs w:val="24"/>
              </w:rPr>
              <w:t>Written Assessment</w:t>
            </w:r>
          </w:p>
          <w:p w14:paraId="6AB77F95" w14:textId="77777777" w:rsidR="00DC392F" w:rsidRPr="0091423E" w:rsidRDefault="00DC392F" w:rsidP="0091423E">
            <w:pPr>
              <w:pStyle w:val="ListParagraph"/>
              <w:numPr>
                <w:ilvl w:val="0"/>
                <w:numId w:val="167"/>
              </w:numPr>
              <w:tabs>
                <w:tab w:val="left" w:pos="612"/>
              </w:tabs>
              <w:spacing w:after="0" w:line="360" w:lineRule="auto"/>
              <w:rPr>
                <w:rFonts w:eastAsia="Times New Roman"/>
                <w:color w:val="000000" w:themeColor="text1"/>
                <w:szCs w:val="24"/>
              </w:rPr>
            </w:pPr>
            <w:r w:rsidRPr="0091423E">
              <w:rPr>
                <w:rFonts w:eastAsia="Times New Roman"/>
                <w:color w:val="000000" w:themeColor="text1"/>
                <w:szCs w:val="24"/>
              </w:rPr>
              <w:t>Oral Questioning</w:t>
            </w:r>
          </w:p>
        </w:tc>
      </w:tr>
      <w:tr w:rsidR="00DC392F" w:rsidRPr="0091423E" w14:paraId="388E1D2B" w14:textId="77777777" w:rsidTr="004825B2">
        <w:trPr>
          <w:trHeight w:val="755"/>
        </w:trPr>
        <w:tc>
          <w:tcPr>
            <w:tcW w:w="1567" w:type="pct"/>
            <w:tcBorders>
              <w:top w:val="single" w:sz="4" w:space="0" w:color="auto"/>
              <w:left w:val="single" w:sz="4" w:space="0" w:color="auto"/>
              <w:bottom w:val="single" w:sz="4" w:space="0" w:color="auto"/>
              <w:right w:val="single" w:sz="4" w:space="0" w:color="auto"/>
            </w:tcBorders>
          </w:tcPr>
          <w:p w14:paraId="3745C02F" w14:textId="77777777" w:rsidR="00DC392F" w:rsidRPr="0091423E" w:rsidRDefault="00DC392F" w:rsidP="0091423E">
            <w:pPr>
              <w:numPr>
                <w:ilvl w:val="0"/>
                <w:numId w:val="141"/>
              </w:numPr>
              <w:spacing w:after="0" w:line="360" w:lineRule="auto"/>
              <w:rPr>
                <w:rFonts w:ascii="Times New Roman" w:eastAsia="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 xml:space="preserve">Maintain </w:t>
            </w:r>
            <w:r w:rsidRPr="0091423E">
              <w:rPr>
                <w:rFonts w:ascii="Times New Roman" w:eastAsia="Times New Roman" w:hAnsi="Times New Roman" w:cs="Times New Roman"/>
                <w:color w:val="000000" w:themeColor="text1"/>
                <w:sz w:val="24"/>
                <w:szCs w:val="24"/>
              </w:rPr>
              <w:t xml:space="preserve">Light Cure Machine </w:t>
            </w:r>
          </w:p>
        </w:tc>
        <w:tc>
          <w:tcPr>
            <w:tcW w:w="1905" w:type="pct"/>
            <w:tcBorders>
              <w:top w:val="single" w:sz="4" w:space="0" w:color="auto"/>
              <w:left w:val="single" w:sz="4" w:space="0" w:color="auto"/>
              <w:bottom w:val="single" w:sz="4" w:space="0" w:color="auto"/>
              <w:right w:val="single" w:sz="4" w:space="0" w:color="auto"/>
            </w:tcBorders>
          </w:tcPr>
          <w:p w14:paraId="09EA9CC0" w14:textId="4A4AE663" w:rsidR="00DC392F" w:rsidRPr="0091423E" w:rsidRDefault="00DC392F" w:rsidP="0091423E">
            <w:pPr>
              <w:numPr>
                <w:ilvl w:val="0"/>
                <w:numId w:val="146"/>
              </w:numPr>
              <w:spacing w:after="0" w:line="360" w:lineRule="auto"/>
              <w:rPr>
                <w:rFonts w:ascii="Times New Roman" w:hAnsi="Times New Roman" w:cs="Times New Roman"/>
                <w:b/>
                <w:color w:val="000000" w:themeColor="text1"/>
                <w:sz w:val="24"/>
                <w:szCs w:val="24"/>
              </w:rPr>
            </w:pPr>
            <w:r w:rsidRPr="0091423E">
              <w:rPr>
                <w:rFonts w:ascii="Times New Roman" w:hAnsi="Times New Roman" w:cs="Times New Roman"/>
                <w:color w:val="000000" w:themeColor="text1"/>
                <w:sz w:val="24"/>
                <w:szCs w:val="24"/>
              </w:rPr>
              <w:t xml:space="preserve">Overview </w:t>
            </w:r>
            <w:r w:rsidR="00347209" w:rsidRPr="0091423E">
              <w:rPr>
                <w:rFonts w:ascii="Times New Roman" w:hAnsi="Times New Roman" w:cs="Times New Roman"/>
                <w:color w:val="000000" w:themeColor="text1"/>
                <w:sz w:val="24"/>
                <w:szCs w:val="24"/>
              </w:rPr>
              <w:t>of</w:t>
            </w:r>
            <w:r w:rsidRPr="0091423E">
              <w:rPr>
                <w:rFonts w:ascii="Times New Roman" w:hAnsi="Times New Roman" w:cs="Times New Roman"/>
                <w:color w:val="000000" w:themeColor="text1"/>
                <w:sz w:val="24"/>
                <w:szCs w:val="24"/>
              </w:rPr>
              <w:t xml:space="preserve"> light curing</w:t>
            </w:r>
          </w:p>
          <w:p w14:paraId="088C24C8" w14:textId="4C0A2B69" w:rsidR="00DC392F" w:rsidRPr="0091423E" w:rsidRDefault="00DC392F" w:rsidP="0091423E">
            <w:pPr>
              <w:numPr>
                <w:ilvl w:val="0"/>
                <w:numId w:val="146"/>
              </w:numPr>
              <w:spacing w:after="0" w:line="360" w:lineRule="auto"/>
              <w:rPr>
                <w:rFonts w:ascii="Times New Roman" w:hAnsi="Times New Roman" w:cs="Times New Roman"/>
                <w:b/>
                <w:color w:val="000000" w:themeColor="text1"/>
                <w:sz w:val="24"/>
                <w:szCs w:val="24"/>
              </w:rPr>
            </w:pPr>
            <w:r w:rsidRPr="0091423E">
              <w:rPr>
                <w:rFonts w:ascii="Times New Roman" w:hAnsi="Times New Roman" w:cs="Times New Roman"/>
                <w:color w:val="000000" w:themeColor="text1"/>
                <w:sz w:val="24"/>
                <w:szCs w:val="24"/>
              </w:rPr>
              <w:t xml:space="preserve">Principles </w:t>
            </w:r>
            <w:r w:rsidR="00347209" w:rsidRPr="0091423E">
              <w:rPr>
                <w:rFonts w:ascii="Times New Roman" w:hAnsi="Times New Roman" w:cs="Times New Roman"/>
                <w:color w:val="000000" w:themeColor="text1"/>
                <w:sz w:val="24"/>
                <w:szCs w:val="24"/>
              </w:rPr>
              <w:t>of</w:t>
            </w:r>
            <w:r w:rsidRPr="0091423E">
              <w:rPr>
                <w:rFonts w:ascii="Times New Roman" w:hAnsi="Times New Roman" w:cs="Times New Roman"/>
                <w:color w:val="000000" w:themeColor="text1"/>
                <w:sz w:val="24"/>
                <w:szCs w:val="24"/>
              </w:rPr>
              <w:t xml:space="preserve"> Light-Curing</w:t>
            </w:r>
          </w:p>
          <w:p w14:paraId="036BB486" w14:textId="7F0886B9" w:rsidR="00DC392F" w:rsidRPr="0091423E" w:rsidRDefault="00DC392F" w:rsidP="0091423E">
            <w:pPr>
              <w:numPr>
                <w:ilvl w:val="0"/>
                <w:numId w:val="155"/>
              </w:numPr>
              <w:spacing w:after="0" w:line="360" w:lineRule="auto"/>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 xml:space="preserve">Polymerization </w:t>
            </w:r>
            <w:r w:rsidR="00347209" w:rsidRPr="0091423E">
              <w:rPr>
                <w:rFonts w:ascii="Times New Roman" w:hAnsi="Times New Roman" w:cs="Times New Roman"/>
                <w:color w:val="000000" w:themeColor="text1"/>
                <w:sz w:val="24"/>
                <w:szCs w:val="24"/>
              </w:rPr>
              <w:t>of</w:t>
            </w:r>
            <w:r w:rsidRPr="0091423E">
              <w:rPr>
                <w:rFonts w:ascii="Times New Roman" w:hAnsi="Times New Roman" w:cs="Times New Roman"/>
                <w:color w:val="000000" w:themeColor="text1"/>
                <w:sz w:val="24"/>
                <w:szCs w:val="24"/>
              </w:rPr>
              <w:t xml:space="preserve"> Composites: </w:t>
            </w:r>
          </w:p>
          <w:p w14:paraId="55F91E11" w14:textId="77777777" w:rsidR="00DC392F" w:rsidRPr="0091423E" w:rsidRDefault="00DC392F" w:rsidP="0091423E">
            <w:pPr>
              <w:numPr>
                <w:ilvl w:val="0"/>
                <w:numId w:val="155"/>
              </w:numPr>
              <w:spacing w:after="0" w:line="360" w:lineRule="auto"/>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 xml:space="preserve">Photo-initiators: </w:t>
            </w:r>
          </w:p>
          <w:p w14:paraId="51036484" w14:textId="77777777" w:rsidR="00DC392F" w:rsidRPr="0091423E" w:rsidRDefault="00DC392F" w:rsidP="0091423E">
            <w:pPr>
              <w:numPr>
                <w:ilvl w:val="0"/>
                <w:numId w:val="155"/>
              </w:numPr>
              <w:spacing w:after="0" w:line="360" w:lineRule="auto"/>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Light Wavelengths and Energy Output</w:t>
            </w:r>
          </w:p>
          <w:p w14:paraId="0A33FCD7" w14:textId="04D7F186" w:rsidR="00DC392F" w:rsidRPr="0091423E" w:rsidRDefault="00DC392F" w:rsidP="0091423E">
            <w:pPr>
              <w:numPr>
                <w:ilvl w:val="0"/>
                <w:numId w:val="146"/>
              </w:numPr>
              <w:spacing w:after="0" w:line="360" w:lineRule="auto"/>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 xml:space="preserve">Types </w:t>
            </w:r>
            <w:r w:rsidR="00347209" w:rsidRPr="0091423E">
              <w:rPr>
                <w:rFonts w:ascii="Times New Roman" w:hAnsi="Times New Roman" w:cs="Times New Roman"/>
                <w:color w:val="000000" w:themeColor="text1"/>
                <w:sz w:val="24"/>
                <w:szCs w:val="24"/>
              </w:rPr>
              <w:t>of</w:t>
            </w:r>
            <w:r w:rsidRPr="0091423E">
              <w:rPr>
                <w:rFonts w:ascii="Times New Roman" w:hAnsi="Times New Roman" w:cs="Times New Roman"/>
                <w:color w:val="000000" w:themeColor="text1"/>
                <w:sz w:val="24"/>
                <w:szCs w:val="24"/>
              </w:rPr>
              <w:t xml:space="preserve"> Light-Curing Units (LCUs)</w:t>
            </w:r>
          </w:p>
          <w:p w14:paraId="07777244" w14:textId="77777777" w:rsidR="00DC392F" w:rsidRPr="0091423E" w:rsidRDefault="00DC392F" w:rsidP="0091423E">
            <w:pPr>
              <w:numPr>
                <w:ilvl w:val="0"/>
                <w:numId w:val="156"/>
              </w:numPr>
              <w:spacing w:after="0" w:line="360" w:lineRule="auto"/>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Halogen Curing Lights</w:t>
            </w:r>
          </w:p>
          <w:p w14:paraId="0C6749FD" w14:textId="77777777" w:rsidR="00DC392F" w:rsidRPr="0091423E" w:rsidRDefault="00DC392F" w:rsidP="0091423E">
            <w:pPr>
              <w:numPr>
                <w:ilvl w:val="0"/>
                <w:numId w:val="156"/>
              </w:numPr>
              <w:spacing w:after="0" w:line="360" w:lineRule="auto"/>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LED (Light-Emitting Diode) Curing Light</w:t>
            </w:r>
          </w:p>
          <w:p w14:paraId="718E139F" w14:textId="77777777" w:rsidR="00DC392F" w:rsidRPr="0091423E" w:rsidRDefault="00DC392F" w:rsidP="0091423E">
            <w:pPr>
              <w:numPr>
                <w:ilvl w:val="0"/>
                <w:numId w:val="156"/>
              </w:numPr>
              <w:spacing w:after="0" w:line="360" w:lineRule="auto"/>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Plasma Arc Curing (PAC) Lights</w:t>
            </w:r>
          </w:p>
          <w:p w14:paraId="7293BB1C" w14:textId="77777777" w:rsidR="00DC392F" w:rsidRPr="0091423E" w:rsidRDefault="00DC392F" w:rsidP="0091423E">
            <w:pPr>
              <w:numPr>
                <w:ilvl w:val="0"/>
                <w:numId w:val="156"/>
              </w:numPr>
              <w:spacing w:after="0" w:line="360" w:lineRule="auto"/>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Laser Curing Units</w:t>
            </w:r>
          </w:p>
          <w:p w14:paraId="287E2738" w14:textId="77777777" w:rsidR="00DC392F" w:rsidRPr="0091423E" w:rsidRDefault="00DC392F" w:rsidP="0091423E">
            <w:pPr>
              <w:pStyle w:val="ListParagraph"/>
              <w:numPr>
                <w:ilvl w:val="0"/>
                <w:numId w:val="146"/>
              </w:numPr>
              <w:spacing w:after="0" w:line="360" w:lineRule="auto"/>
              <w:rPr>
                <w:color w:val="000000" w:themeColor="text1"/>
                <w:szCs w:val="24"/>
                <w:lang w:val="en-GB"/>
              </w:rPr>
            </w:pPr>
            <w:r w:rsidRPr="0091423E">
              <w:rPr>
                <w:color w:val="000000" w:themeColor="text1"/>
                <w:szCs w:val="24"/>
                <w:lang w:val="en-GB"/>
              </w:rPr>
              <w:t>Curing Techniques</w:t>
            </w:r>
          </w:p>
          <w:p w14:paraId="0AB3678A" w14:textId="77777777" w:rsidR="00DC392F" w:rsidRPr="0091423E" w:rsidRDefault="00DC392F" w:rsidP="0091423E">
            <w:pPr>
              <w:pStyle w:val="ListParagraph"/>
              <w:numPr>
                <w:ilvl w:val="0"/>
                <w:numId w:val="146"/>
              </w:numPr>
              <w:spacing w:after="0" w:line="360" w:lineRule="auto"/>
              <w:rPr>
                <w:color w:val="000000" w:themeColor="text1"/>
                <w:szCs w:val="24"/>
                <w:lang w:val="en-GB"/>
              </w:rPr>
            </w:pPr>
            <w:r w:rsidRPr="0091423E">
              <w:rPr>
                <w:color w:val="000000" w:themeColor="text1"/>
                <w:szCs w:val="24"/>
                <w:lang w:val="en-GB"/>
              </w:rPr>
              <w:t xml:space="preserve">Safety Measures </w:t>
            </w:r>
          </w:p>
          <w:p w14:paraId="1F97C498" w14:textId="77777777" w:rsidR="00DC392F" w:rsidRPr="0091423E" w:rsidRDefault="00DC392F" w:rsidP="0091423E">
            <w:pPr>
              <w:pStyle w:val="ListParagraph"/>
              <w:numPr>
                <w:ilvl w:val="0"/>
                <w:numId w:val="146"/>
              </w:numPr>
              <w:spacing w:after="0" w:line="360" w:lineRule="auto"/>
              <w:rPr>
                <w:color w:val="000000" w:themeColor="text1"/>
                <w:szCs w:val="24"/>
                <w:lang w:val="en-GB"/>
              </w:rPr>
            </w:pPr>
            <w:r w:rsidRPr="0091423E">
              <w:rPr>
                <w:color w:val="000000" w:themeColor="text1"/>
                <w:szCs w:val="24"/>
                <w:lang w:val="en-GB"/>
              </w:rPr>
              <w:t xml:space="preserve">Fault diagnosis </w:t>
            </w:r>
          </w:p>
          <w:p w14:paraId="1C5DBC2F" w14:textId="77777777" w:rsidR="00DC392F" w:rsidRPr="0091423E" w:rsidRDefault="00DC392F" w:rsidP="0091423E">
            <w:pPr>
              <w:pStyle w:val="ListParagraph"/>
              <w:numPr>
                <w:ilvl w:val="0"/>
                <w:numId w:val="146"/>
              </w:numPr>
              <w:spacing w:after="0" w:line="360" w:lineRule="auto"/>
              <w:rPr>
                <w:color w:val="000000" w:themeColor="text1"/>
                <w:szCs w:val="24"/>
                <w:lang w:val="en-GB"/>
              </w:rPr>
            </w:pPr>
            <w:r w:rsidRPr="0091423E">
              <w:rPr>
                <w:color w:val="000000" w:themeColor="text1"/>
                <w:szCs w:val="24"/>
                <w:lang w:val="en-GB"/>
              </w:rPr>
              <w:t xml:space="preserve">Maintenance procedures </w:t>
            </w:r>
          </w:p>
        </w:tc>
        <w:tc>
          <w:tcPr>
            <w:tcW w:w="1528" w:type="pct"/>
            <w:tcBorders>
              <w:top w:val="single" w:sz="4" w:space="0" w:color="auto"/>
              <w:left w:val="single" w:sz="4" w:space="0" w:color="auto"/>
              <w:bottom w:val="single" w:sz="4" w:space="0" w:color="auto"/>
              <w:right w:val="single" w:sz="4" w:space="0" w:color="auto"/>
            </w:tcBorders>
            <w:hideMark/>
          </w:tcPr>
          <w:p w14:paraId="53091D0E" w14:textId="77777777" w:rsidR="00DC392F" w:rsidRPr="0091423E" w:rsidRDefault="00DC392F" w:rsidP="0091423E">
            <w:pPr>
              <w:pStyle w:val="ListParagraph"/>
              <w:numPr>
                <w:ilvl w:val="0"/>
                <w:numId w:val="168"/>
              </w:numPr>
              <w:tabs>
                <w:tab w:val="left" w:pos="612"/>
              </w:tabs>
              <w:spacing w:after="0" w:line="360" w:lineRule="auto"/>
              <w:rPr>
                <w:rFonts w:eastAsia="Times New Roman"/>
                <w:color w:val="000000" w:themeColor="text1"/>
                <w:szCs w:val="24"/>
              </w:rPr>
            </w:pPr>
            <w:r w:rsidRPr="0091423E">
              <w:rPr>
                <w:rFonts w:eastAsia="Times New Roman"/>
                <w:color w:val="000000" w:themeColor="text1"/>
                <w:szCs w:val="24"/>
              </w:rPr>
              <w:t>Practical Assessment</w:t>
            </w:r>
          </w:p>
          <w:p w14:paraId="1FAC94F4" w14:textId="77777777" w:rsidR="00DC392F" w:rsidRPr="0091423E" w:rsidRDefault="00DC392F" w:rsidP="0091423E">
            <w:pPr>
              <w:numPr>
                <w:ilvl w:val="0"/>
                <w:numId w:val="168"/>
              </w:numPr>
              <w:spacing w:after="0" w:line="360" w:lineRule="auto"/>
              <w:contextualSpacing/>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Project</w:t>
            </w:r>
          </w:p>
          <w:p w14:paraId="3ADB1993" w14:textId="77777777" w:rsidR="00DC392F" w:rsidRPr="0091423E" w:rsidRDefault="00DC392F" w:rsidP="0091423E">
            <w:pPr>
              <w:pStyle w:val="ListParagraph"/>
              <w:numPr>
                <w:ilvl w:val="0"/>
                <w:numId w:val="168"/>
              </w:numPr>
              <w:spacing w:after="0" w:line="360" w:lineRule="auto"/>
              <w:rPr>
                <w:color w:val="000000" w:themeColor="text1"/>
                <w:szCs w:val="24"/>
              </w:rPr>
            </w:pPr>
            <w:r w:rsidRPr="0091423E">
              <w:rPr>
                <w:rFonts w:eastAsia="Times New Roman"/>
                <w:color w:val="000000" w:themeColor="text1"/>
                <w:szCs w:val="24"/>
              </w:rPr>
              <w:t>Third Party Report</w:t>
            </w:r>
          </w:p>
          <w:p w14:paraId="0270FA71" w14:textId="54B00D89" w:rsidR="00DC392F" w:rsidRPr="0091423E" w:rsidRDefault="00347209" w:rsidP="0091423E">
            <w:pPr>
              <w:pStyle w:val="ListParagraph"/>
              <w:numPr>
                <w:ilvl w:val="0"/>
                <w:numId w:val="168"/>
              </w:numPr>
              <w:tabs>
                <w:tab w:val="left" w:pos="612"/>
              </w:tabs>
              <w:spacing w:after="0" w:line="360" w:lineRule="auto"/>
              <w:rPr>
                <w:rFonts w:eastAsia="Times New Roman"/>
                <w:color w:val="000000" w:themeColor="text1"/>
                <w:szCs w:val="24"/>
              </w:rPr>
            </w:pPr>
            <w:r w:rsidRPr="0091423E">
              <w:rPr>
                <w:color w:val="000000" w:themeColor="text1"/>
                <w:szCs w:val="24"/>
              </w:rPr>
              <w:t>Portfolio of Evidence</w:t>
            </w:r>
          </w:p>
          <w:p w14:paraId="434472F4" w14:textId="77777777" w:rsidR="00DC392F" w:rsidRPr="0091423E" w:rsidRDefault="00DC392F" w:rsidP="0091423E">
            <w:pPr>
              <w:pStyle w:val="ListParagraph"/>
              <w:numPr>
                <w:ilvl w:val="0"/>
                <w:numId w:val="168"/>
              </w:numPr>
              <w:tabs>
                <w:tab w:val="left" w:pos="612"/>
              </w:tabs>
              <w:spacing w:after="0" w:line="360" w:lineRule="auto"/>
              <w:rPr>
                <w:rFonts w:eastAsia="Times New Roman"/>
                <w:color w:val="000000" w:themeColor="text1"/>
                <w:szCs w:val="24"/>
              </w:rPr>
            </w:pPr>
            <w:r w:rsidRPr="0091423E">
              <w:rPr>
                <w:rFonts w:eastAsia="Times New Roman"/>
                <w:color w:val="000000" w:themeColor="text1"/>
                <w:szCs w:val="24"/>
              </w:rPr>
              <w:t>Written Assessment</w:t>
            </w:r>
          </w:p>
          <w:p w14:paraId="33FAD36F" w14:textId="77777777" w:rsidR="00DC392F" w:rsidRPr="0091423E" w:rsidRDefault="00DC392F" w:rsidP="0091423E">
            <w:pPr>
              <w:pStyle w:val="ListParagraph"/>
              <w:numPr>
                <w:ilvl w:val="0"/>
                <w:numId w:val="168"/>
              </w:numPr>
              <w:tabs>
                <w:tab w:val="left" w:pos="612"/>
              </w:tabs>
              <w:spacing w:after="0" w:line="360" w:lineRule="auto"/>
              <w:rPr>
                <w:rFonts w:eastAsia="Times New Roman"/>
                <w:color w:val="000000" w:themeColor="text1"/>
                <w:szCs w:val="24"/>
              </w:rPr>
            </w:pPr>
            <w:r w:rsidRPr="0091423E">
              <w:rPr>
                <w:rFonts w:eastAsia="Times New Roman"/>
                <w:color w:val="000000" w:themeColor="text1"/>
                <w:szCs w:val="24"/>
              </w:rPr>
              <w:t>Oral Questioning</w:t>
            </w:r>
          </w:p>
        </w:tc>
      </w:tr>
      <w:tr w:rsidR="00DC392F" w:rsidRPr="0091423E" w14:paraId="3D670780" w14:textId="77777777" w:rsidTr="004825B2">
        <w:trPr>
          <w:trHeight w:val="1250"/>
        </w:trPr>
        <w:tc>
          <w:tcPr>
            <w:tcW w:w="1567" w:type="pct"/>
            <w:tcBorders>
              <w:top w:val="single" w:sz="4" w:space="0" w:color="auto"/>
              <w:left w:val="single" w:sz="4" w:space="0" w:color="auto"/>
              <w:bottom w:val="single" w:sz="4" w:space="0" w:color="auto"/>
              <w:right w:val="single" w:sz="4" w:space="0" w:color="auto"/>
            </w:tcBorders>
          </w:tcPr>
          <w:p w14:paraId="3F01DE47" w14:textId="77777777" w:rsidR="00DC392F" w:rsidRPr="0091423E" w:rsidRDefault="00DC392F" w:rsidP="0091423E">
            <w:pPr>
              <w:numPr>
                <w:ilvl w:val="0"/>
                <w:numId w:val="141"/>
              </w:numPr>
              <w:spacing w:after="0" w:line="360" w:lineRule="auto"/>
              <w:rPr>
                <w:rFonts w:ascii="Times New Roman" w:eastAsia="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 xml:space="preserve">Maintain </w:t>
            </w:r>
            <w:r w:rsidRPr="0091423E">
              <w:rPr>
                <w:rFonts w:ascii="Times New Roman" w:eastAsia="Times New Roman" w:hAnsi="Times New Roman" w:cs="Times New Roman"/>
                <w:color w:val="000000" w:themeColor="text1"/>
                <w:sz w:val="24"/>
                <w:szCs w:val="24"/>
              </w:rPr>
              <w:t xml:space="preserve">Dental Scaler </w:t>
            </w:r>
          </w:p>
        </w:tc>
        <w:tc>
          <w:tcPr>
            <w:tcW w:w="1905" w:type="pct"/>
            <w:tcBorders>
              <w:top w:val="single" w:sz="4" w:space="0" w:color="auto"/>
              <w:left w:val="single" w:sz="4" w:space="0" w:color="auto"/>
              <w:bottom w:val="single" w:sz="4" w:space="0" w:color="auto"/>
              <w:right w:val="single" w:sz="4" w:space="0" w:color="auto"/>
            </w:tcBorders>
          </w:tcPr>
          <w:p w14:paraId="45B91399" w14:textId="0702C1F5" w:rsidR="00DC392F" w:rsidRPr="0091423E" w:rsidRDefault="00DC392F" w:rsidP="0091423E">
            <w:pPr>
              <w:pStyle w:val="ListParagraph"/>
              <w:numPr>
                <w:ilvl w:val="0"/>
                <w:numId w:val="159"/>
              </w:numPr>
              <w:spacing w:after="0" w:line="360" w:lineRule="auto"/>
              <w:rPr>
                <w:color w:val="000000" w:themeColor="text1"/>
                <w:szCs w:val="24"/>
                <w:lang w:val="en-GB"/>
              </w:rPr>
            </w:pPr>
            <w:r w:rsidRPr="0091423E">
              <w:rPr>
                <w:color w:val="000000" w:themeColor="text1"/>
                <w:szCs w:val="24"/>
                <w:lang w:val="en-GB"/>
              </w:rPr>
              <w:t xml:space="preserve">Definition and purpose </w:t>
            </w:r>
            <w:r w:rsidR="00347209" w:rsidRPr="0091423E">
              <w:rPr>
                <w:color w:val="000000" w:themeColor="text1"/>
                <w:szCs w:val="24"/>
                <w:lang w:val="en-GB"/>
              </w:rPr>
              <w:t>of</w:t>
            </w:r>
            <w:r w:rsidRPr="0091423E">
              <w:rPr>
                <w:color w:val="000000" w:themeColor="text1"/>
                <w:szCs w:val="24"/>
                <w:lang w:val="en-GB"/>
              </w:rPr>
              <w:t xml:space="preserve"> dental scaling</w:t>
            </w:r>
          </w:p>
          <w:p w14:paraId="6831AB32" w14:textId="59055BE8" w:rsidR="00DC392F" w:rsidRPr="0091423E" w:rsidRDefault="00DC392F" w:rsidP="0091423E">
            <w:pPr>
              <w:pStyle w:val="ListParagraph"/>
              <w:numPr>
                <w:ilvl w:val="0"/>
                <w:numId w:val="159"/>
              </w:numPr>
              <w:spacing w:after="0" w:line="360" w:lineRule="auto"/>
              <w:rPr>
                <w:rFonts w:eastAsia="Times New Roman"/>
                <w:color w:val="000000" w:themeColor="text1"/>
                <w:szCs w:val="24"/>
                <w:lang w:val="en-GB"/>
              </w:rPr>
            </w:pPr>
            <w:r w:rsidRPr="0091423E">
              <w:rPr>
                <w:rFonts w:eastAsia="Times New Roman"/>
                <w:color w:val="000000" w:themeColor="text1"/>
                <w:szCs w:val="24"/>
                <w:lang w:val="en-GB"/>
              </w:rPr>
              <w:t xml:space="preserve">Types and Components </w:t>
            </w:r>
            <w:r w:rsidR="00347209" w:rsidRPr="0091423E">
              <w:rPr>
                <w:rFonts w:eastAsia="Times New Roman"/>
                <w:color w:val="000000" w:themeColor="text1"/>
                <w:szCs w:val="24"/>
                <w:lang w:val="en-GB"/>
              </w:rPr>
              <w:t>of</w:t>
            </w:r>
            <w:r w:rsidRPr="0091423E">
              <w:rPr>
                <w:rFonts w:eastAsia="Times New Roman"/>
                <w:color w:val="000000" w:themeColor="text1"/>
                <w:szCs w:val="24"/>
                <w:lang w:val="en-GB"/>
              </w:rPr>
              <w:t xml:space="preserve"> scalers (manual and ultrasonic)</w:t>
            </w:r>
          </w:p>
          <w:p w14:paraId="54819C77" w14:textId="77777777" w:rsidR="00DC392F" w:rsidRPr="0091423E" w:rsidRDefault="00DC392F" w:rsidP="0091423E">
            <w:pPr>
              <w:numPr>
                <w:ilvl w:val="0"/>
                <w:numId w:val="157"/>
              </w:numPr>
              <w:spacing w:after="0" w:line="360" w:lineRule="auto"/>
              <w:rPr>
                <w:rFonts w:ascii="Times New Roman" w:eastAsia="Times New Roman" w:hAnsi="Times New Roman" w:cs="Times New Roman"/>
                <w:color w:val="000000" w:themeColor="text1"/>
                <w:sz w:val="24"/>
                <w:szCs w:val="24"/>
              </w:rPr>
            </w:pPr>
            <w:r w:rsidRPr="0091423E">
              <w:rPr>
                <w:rFonts w:ascii="Times New Roman" w:eastAsia="Times New Roman" w:hAnsi="Times New Roman" w:cs="Times New Roman"/>
                <w:color w:val="000000" w:themeColor="text1"/>
                <w:sz w:val="24"/>
                <w:szCs w:val="24"/>
              </w:rPr>
              <w:t>Curettes</w:t>
            </w:r>
          </w:p>
          <w:p w14:paraId="0B5C7260" w14:textId="77777777" w:rsidR="00DC392F" w:rsidRPr="0091423E" w:rsidRDefault="00DC392F" w:rsidP="0091423E">
            <w:pPr>
              <w:numPr>
                <w:ilvl w:val="0"/>
                <w:numId w:val="157"/>
              </w:numPr>
              <w:spacing w:after="0" w:line="360" w:lineRule="auto"/>
              <w:rPr>
                <w:rFonts w:ascii="Times New Roman" w:eastAsia="Times New Roman" w:hAnsi="Times New Roman" w:cs="Times New Roman"/>
                <w:color w:val="000000" w:themeColor="text1"/>
                <w:sz w:val="24"/>
                <w:szCs w:val="24"/>
              </w:rPr>
            </w:pPr>
            <w:r w:rsidRPr="0091423E">
              <w:rPr>
                <w:rFonts w:ascii="Times New Roman" w:eastAsia="Times New Roman" w:hAnsi="Times New Roman" w:cs="Times New Roman"/>
                <w:color w:val="000000" w:themeColor="text1"/>
                <w:sz w:val="24"/>
                <w:szCs w:val="24"/>
              </w:rPr>
              <w:t>Sickle scalers</w:t>
            </w:r>
          </w:p>
          <w:p w14:paraId="749C8AFD" w14:textId="77777777" w:rsidR="00DC392F" w:rsidRPr="0091423E" w:rsidRDefault="00DC392F" w:rsidP="0091423E">
            <w:pPr>
              <w:numPr>
                <w:ilvl w:val="0"/>
                <w:numId w:val="157"/>
              </w:numPr>
              <w:spacing w:after="0" w:line="360" w:lineRule="auto"/>
              <w:rPr>
                <w:rFonts w:ascii="Times New Roman" w:eastAsia="Times New Roman" w:hAnsi="Times New Roman" w:cs="Times New Roman"/>
                <w:color w:val="000000" w:themeColor="text1"/>
                <w:sz w:val="24"/>
                <w:szCs w:val="24"/>
              </w:rPr>
            </w:pPr>
            <w:r w:rsidRPr="0091423E">
              <w:rPr>
                <w:rFonts w:ascii="Times New Roman" w:eastAsia="Times New Roman" w:hAnsi="Times New Roman" w:cs="Times New Roman"/>
                <w:color w:val="000000" w:themeColor="text1"/>
                <w:sz w:val="24"/>
                <w:szCs w:val="24"/>
              </w:rPr>
              <w:t>Ultrasonic scalers</w:t>
            </w:r>
          </w:p>
          <w:p w14:paraId="348CFC01" w14:textId="77777777" w:rsidR="00DC392F" w:rsidRPr="0091423E" w:rsidRDefault="00DC392F" w:rsidP="0091423E">
            <w:pPr>
              <w:pStyle w:val="ListParagraph"/>
              <w:numPr>
                <w:ilvl w:val="0"/>
                <w:numId w:val="159"/>
              </w:numPr>
              <w:spacing w:after="0" w:line="360" w:lineRule="auto"/>
              <w:rPr>
                <w:color w:val="000000" w:themeColor="text1"/>
                <w:szCs w:val="24"/>
                <w:lang w:val="en-GB"/>
              </w:rPr>
            </w:pPr>
            <w:r w:rsidRPr="0091423E">
              <w:rPr>
                <w:color w:val="000000" w:themeColor="text1"/>
                <w:szCs w:val="24"/>
                <w:lang w:val="en-GB"/>
              </w:rPr>
              <w:t xml:space="preserve">Safety Measures </w:t>
            </w:r>
          </w:p>
          <w:p w14:paraId="1FAC8204" w14:textId="77777777" w:rsidR="00DC392F" w:rsidRPr="0091423E" w:rsidRDefault="00DC392F" w:rsidP="0091423E">
            <w:pPr>
              <w:pStyle w:val="ListParagraph"/>
              <w:numPr>
                <w:ilvl w:val="0"/>
                <w:numId w:val="159"/>
              </w:numPr>
              <w:spacing w:after="0" w:line="360" w:lineRule="auto"/>
              <w:rPr>
                <w:color w:val="000000" w:themeColor="text1"/>
                <w:szCs w:val="24"/>
                <w:lang w:val="en-GB"/>
              </w:rPr>
            </w:pPr>
            <w:r w:rsidRPr="0091423E">
              <w:rPr>
                <w:color w:val="000000" w:themeColor="text1"/>
                <w:szCs w:val="24"/>
                <w:lang w:val="en-GB"/>
              </w:rPr>
              <w:t xml:space="preserve">Fault diagnosis </w:t>
            </w:r>
          </w:p>
          <w:p w14:paraId="38048A27" w14:textId="77777777" w:rsidR="00DC392F" w:rsidRPr="0091423E" w:rsidRDefault="00DC392F" w:rsidP="0091423E">
            <w:pPr>
              <w:pStyle w:val="ListParagraph"/>
              <w:numPr>
                <w:ilvl w:val="0"/>
                <w:numId w:val="159"/>
              </w:numPr>
              <w:spacing w:after="0" w:line="360" w:lineRule="auto"/>
              <w:rPr>
                <w:color w:val="000000" w:themeColor="text1"/>
                <w:szCs w:val="24"/>
                <w:lang w:val="en-GB"/>
              </w:rPr>
            </w:pPr>
            <w:r w:rsidRPr="0091423E">
              <w:rPr>
                <w:color w:val="000000" w:themeColor="text1"/>
                <w:szCs w:val="24"/>
                <w:lang w:val="en-GB"/>
              </w:rPr>
              <w:t>Maintenance procedures</w:t>
            </w:r>
          </w:p>
        </w:tc>
        <w:tc>
          <w:tcPr>
            <w:tcW w:w="1528" w:type="pct"/>
            <w:tcBorders>
              <w:top w:val="single" w:sz="4" w:space="0" w:color="auto"/>
              <w:left w:val="single" w:sz="4" w:space="0" w:color="auto"/>
              <w:bottom w:val="single" w:sz="4" w:space="0" w:color="auto"/>
              <w:right w:val="single" w:sz="4" w:space="0" w:color="auto"/>
            </w:tcBorders>
            <w:hideMark/>
          </w:tcPr>
          <w:p w14:paraId="2134C493" w14:textId="77777777" w:rsidR="00DC392F" w:rsidRPr="0091423E" w:rsidRDefault="00DC392F" w:rsidP="0091423E">
            <w:pPr>
              <w:pStyle w:val="ListParagraph"/>
              <w:numPr>
                <w:ilvl w:val="0"/>
                <w:numId w:val="169"/>
              </w:numPr>
              <w:tabs>
                <w:tab w:val="left" w:pos="612"/>
              </w:tabs>
              <w:spacing w:after="0" w:line="360" w:lineRule="auto"/>
              <w:rPr>
                <w:rFonts w:eastAsia="Times New Roman"/>
                <w:color w:val="000000" w:themeColor="text1"/>
                <w:szCs w:val="24"/>
              </w:rPr>
            </w:pPr>
            <w:r w:rsidRPr="0091423E">
              <w:rPr>
                <w:rFonts w:eastAsia="Times New Roman"/>
                <w:color w:val="000000" w:themeColor="text1"/>
                <w:szCs w:val="24"/>
              </w:rPr>
              <w:t>Practical Assessment</w:t>
            </w:r>
          </w:p>
          <w:p w14:paraId="0065FD0B" w14:textId="77777777" w:rsidR="00DC392F" w:rsidRPr="0091423E" w:rsidRDefault="00DC392F" w:rsidP="0091423E">
            <w:pPr>
              <w:numPr>
                <w:ilvl w:val="0"/>
                <w:numId w:val="169"/>
              </w:numPr>
              <w:spacing w:after="0" w:line="360" w:lineRule="auto"/>
              <w:contextualSpacing/>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Project</w:t>
            </w:r>
          </w:p>
          <w:p w14:paraId="63A946F7" w14:textId="77777777" w:rsidR="00DC392F" w:rsidRPr="0091423E" w:rsidRDefault="00DC392F" w:rsidP="0091423E">
            <w:pPr>
              <w:pStyle w:val="ListParagraph"/>
              <w:numPr>
                <w:ilvl w:val="0"/>
                <w:numId w:val="169"/>
              </w:numPr>
              <w:spacing w:after="0" w:line="360" w:lineRule="auto"/>
              <w:rPr>
                <w:color w:val="000000" w:themeColor="text1"/>
                <w:szCs w:val="24"/>
              </w:rPr>
            </w:pPr>
            <w:r w:rsidRPr="0091423E">
              <w:rPr>
                <w:rFonts w:eastAsia="Times New Roman"/>
                <w:color w:val="000000" w:themeColor="text1"/>
                <w:szCs w:val="24"/>
              </w:rPr>
              <w:t>Third Party Report</w:t>
            </w:r>
          </w:p>
          <w:p w14:paraId="701465DE" w14:textId="195A77DC" w:rsidR="00DC392F" w:rsidRPr="0091423E" w:rsidRDefault="00347209" w:rsidP="0091423E">
            <w:pPr>
              <w:pStyle w:val="ListParagraph"/>
              <w:numPr>
                <w:ilvl w:val="0"/>
                <w:numId w:val="169"/>
              </w:numPr>
              <w:tabs>
                <w:tab w:val="left" w:pos="612"/>
              </w:tabs>
              <w:spacing w:after="0" w:line="360" w:lineRule="auto"/>
              <w:rPr>
                <w:rFonts w:eastAsia="Times New Roman"/>
                <w:color w:val="000000" w:themeColor="text1"/>
                <w:szCs w:val="24"/>
              </w:rPr>
            </w:pPr>
            <w:r w:rsidRPr="0091423E">
              <w:rPr>
                <w:color w:val="000000" w:themeColor="text1"/>
                <w:szCs w:val="24"/>
              </w:rPr>
              <w:t>Portfolio of Evidence</w:t>
            </w:r>
          </w:p>
          <w:p w14:paraId="5994F2B4" w14:textId="77777777" w:rsidR="00DC392F" w:rsidRPr="0091423E" w:rsidRDefault="00DC392F" w:rsidP="0091423E">
            <w:pPr>
              <w:pStyle w:val="ListParagraph"/>
              <w:numPr>
                <w:ilvl w:val="0"/>
                <w:numId w:val="169"/>
              </w:numPr>
              <w:tabs>
                <w:tab w:val="left" w:pos="612"/>
              </w:tabs>
              <w:spacing w:after="0" w:line="360" w:lineRule="auto"/>
              <w:rPr>
                <w:rFonts w:eastAsia="Times New Roman"/>
                <w:color w:val="000000" w:themeColor="text1"/>
                <w:szCs w:val="24"/>
              </w:rPr>
            </w:pPr>
            <w:r w:rsidRPr="0091423E">
              <w:rPr>
                <w:rFonts w:eastAsia="Times New Roman"/>
                <w:color w:val="000000" w:themeColor="text1"/>
                <w:szCs w:val="24"/>
              </w:rPr>
              <w:t>Written Assessment</w:t>
            </w:r>
          </w:p>
          <w:p w14:paraId="422FC360" w14:textId="77777777" w:rsidR="00DC392F" w:rsidRPr="0091423E" w:rsidRDefault="00DC392F" w:rsidP="0091423E">
            <w:pPr>
              <w:pStyle w:val="ListParagraph"/>
              <w:numPr>
                <w:ilvl w:val="0"/>
                <w:numId w:val="169"/>
              </w:numPr>
              <w:tabs>
                <w:tab w:val="left" w:pos="612"/>
              </w:tabs>
              <w:spacing w:after="0" w:line="360" w:lineRule="auto"/>
              <w:rPr>
                <w:rFonts w:eastAsia="Times New Roman"/>
                <w:color w:val="000000" w:themeColor="text1"/>
                <w:szCs w:val="24"/>
              </w:rPr>
            </w:pPr>
            <w:r w:rsidRPr="0091423E">
              <w:rPr>
                <w:rFonts w:eastAsia="Times New Roman"/>
                <w:color w:val="000000" w:themeColor="text1"/>
                <w:szCs w:val="24"/>
              </w:rPr>
              <w:t>Oral Questioning</w:t>
            </w:r>
          </w:p>
        </w:tc>
      </w:tr>
      <w:tr w:rsidR="00DC392F" w:rsidRPr="0091423E" w14:paraId="76CF3ADE" w14:textId="77777777" w:rsidTr="004825B2">
        <w:trPr>
          <w:trHeight w:val="1250"/>
        </w:trPr>
        <w:tc>
          <w:tcPr>
            <w:tcW w:w="1567" w:type="pct"/>
            <w:tcBorders>
              <w:top w:val="single" w:sz="4" w:space="0" w:color="auto"/>
              <w:left w:val="single" w:sz="4" w:space="0" w:color="auto"/>
              <w:bottom w:val="single" w:sz="4" w:space="0" w:color="auto"/>
              <w:right w:val="single" w:sz="4" w:space="0" w:color="auto"/>
            </w:tcBorders>
          </w:tcPr>
          <w:p w14:paraId="34979A3C" w14:textId="77777777" w:rsidR="00DC392F" w:rsidRPr="0091423E" w:rsidRDefault="00DC392F" w:rsidP="0091423E">
            <w:pPr>
              <w:numPr>
                <w:ilvl w:val="0"/>
                <w:numId w:val="141"/>
              </w:numPr>
              <w:spacing w:after="0" w:line="360" w:lineRule="auto"/>
              <w:rPr>
                <w:rFonts w:ascii="Times New Roman" w:eastAsia="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 xml:space="preserve">Maintain </w:t>
            </w:r>
            <w:r w:rsidRPr="0091423E">
              <w:rPr>
                <w:rFonts w:ascii="Times New Roman" w:eastAsia="Times New Roman" w:hAnsi="Times New Roman" w:cs="Times New Roman"/>
                <w:color w:val="000000" w:themeColor="text1"/>
                <w:sz w:val="24"/>
                <w:szCs w:val="24"/>
              </w:rPr>
              <w:t xml:space="preserve">Dental X-Ray Machine </w:t>
            </w:r>
          </w:p>
        </w:tc>
        <w:tc>
          <w:tcPr>
            <w:tcW w:w="1905" w:type="pct"/>
            <w:tcBorders>
              <w:top w:val="single" w:sz="4" w:space="0" w:color="auto"/>
              <w:left w:val="single" w:sz="4" w:space="0" w:color="auto"/>
              <w:bottom w:val="single" w:sz="4" w:space="0" w:color="auto"/>
              <w:right w:val="single" w:sz="4" w:space="0" w:color="auto"/>
            </w:tcBorders>
          </w:tcPr>
          <w:p w14:paraId="3704B661" w14:textId="6CDB41D9" w:rsidR="00DC392F" w:rsidRPr="0091423E" w:rsidRDefault="00DC392F" w:rsidP="0091423E">
            <w:pPr>
              <w:pStyle w:val="ListParagraph"/>
              <w:numPr>
                <w:ilvl w:val="0"/>
                <w:numId w:val="158"/>
              </w:numPr>
              <w:spacing w:after="0" w:line="360" w:lineRule="auto"/>
              <w:rPr>
                <w:color w:val="000000" w:themeColor="text1"/>
                <w:szCs w:val="24"/>
                <w:lang w:val="en-GB"/>
              </w:rPr>
            </w:pPr>
            <w:r w:rsidRPr="0091423E">
              <w:rPr>
                <w:color w:val="000000" w:themeColor="text1"/>
                <w:szCs w:val="24"/>
                <w:lang w:val="en-GB"/>
              </w:rPr>
              <w:t xml:space="preserve">Brief Physics </w:t>
            </w:r>
            <w:r w:rsidR="00347209" w:rsidRPr="0091423E">
              <w:rPr>
                <w:color w:val="000000" w:themeColor="text1"/>
                <w:szCs w:val="24"/>
                <w:lang w:val="en-GB"/>
              </w:rPr>
              <w:t>of</w:t>
            </w:r>
            <w:r w:rsidRPr="0091423E">
              <w:rPr>
                <w:color w:val="000000" w:themeColor="text1"/>
                <w:szCs w:val="24"/>
                <w:lang w:val="en-GB"/>
              </w:rPr>
              <w:t xml:space="preserve"> Dental X-rays and production.</w:t>
            </w:r>
          </w:p>
          <w:p w14:paraId="4AD58520" w14:textId="1216C96B" w:rsidR="00DC392F" w:rsidRPr="0091423E" w:rsidRDefault="00DC392F" w:rsidP="0091423E">
            <w:pPr>
              <w:pStyle w:val="ListParagraph"/>
              <w:numPr>
                <w:ilvl w:val="0"/>
                <w:numId w:val="158"/>
              </w:numPr>
              <w:spacing w:after="0" w:line="360" w:lineRule="auto"/>
              <w:rPr>
                <w:color w:val="000000" w:themeColor="text1"/>
                <w:szCs w:val="24"/>
                <w:lang w:val="en-GB"/>
              </w:rPr>
            </w:pPr>
            <w:r w:rsidRPr="0091423E">
              <w:rPr>
                <w:color w:val="000000" w:themeColor="text1"/>
                <w:szCs w:val="24"/>
                <w:lang w:val="en-GB"/>
              </w:rPr>
              <w:t xml:space="preserve"> Parts </w:t>
            </w:r>
            <w:r w:rsidR="00347209" w:rsidRPr="0091423E">
              <w:rPr>
                <w:color w:val="000000" w:themeColor="text1"/>
                <w:szCs w:val="24"/>
                <w:lang w:val="en-GB"/>
              </w:rPr>
              <w:t>of</w:t>
            </w:r>
            <w:r w:rsidRPr="0091423E">
              <w:rPr>
                <w:color w:val="000000" w:themeColor="text1"/>
                <w:szCs w:val="24"/>
                <w:lang w:val="en-GB"/>
              </w:rPr>
              <w:t xml:space="preserve"> Dental </w:t>
            </w:r>
            <w:r w:rsidRPr="0091423E">
              <w:rPr>
                <w:rFonts w:eastAsia="Times New Roman"/>
                <w:color w:val="000000" w:themeColor="text1"/>
                <w:szCs w:val="24"/>
                <w:lang w:val="en-GB"/>
              </w:rPr>
              <w:t>X-Ray Machine</w:t>
            </w:r>
          </w:p>
          <w:p w14:paraId="7C60E6F3" w14:textId="77777777" w:rsidR="00DC392F" w:rsidRPr="0091423E" w:rsidRDefault="00DC392F" w:rsidP="0091423E">
            <w:pPr>
              <w:pStyle w:val="ListParagraph"/>
              <w:numPr>
                <w:ilvl w:val="0"/>
                <w:numId w:val="163"/>
              </w:numPr>
              <w:spacing w:after="0" w:line="360" w:lineRule="auto"/>
              <w:rPr>
                <w:rFonts w:eastAsia="Times New Roman"/>
                <w:color w:val="000000" w:themeColor="text1"/>
                <w:szCs w:val="24"/>
              </w:rPr>
            </w:pPr>
            <w:r w:rsidRPr="0091423E">
              <w:rPr>
                <w:rFonts w:eastAsia="Times New Roman"/>
                <w:color w:val="000000" w:themeColor="text1"/>
                <w:szCs w:val="24"/>
              </w:rPr>
              <w:t>X-ray tube</w:t>
            </w:r>
          </w:p>
          <w:p w14:paraId="2C88FFAD" w14:textId="77777777" w:rsidR="00DC392F" w:rsidRPr="0091423E" w:rsidRDefault="00DC392F" w:rsidP="0091423E">
            <w:pPr>
              <w:pStyle w:val="ListParagraph"/>
              <w:numPr>
                <w:ilvl w:val="0"/>
                <w:numId w:val="163"/>
              </w:numPr>
              <w:spacing w:after="0" w:line="360" w:lineRule="auto"/>
              <w:rPr>
                <w:rFonts w:eastAsia="Times New Roman"/>
                <w:color w:val="000000" w:themeColor="text1"/>
                <w:szCs w:val="24"/>
              </w:rPr>
            </w:pPr>
            <w:r w:rsidRPr="0091423E">
              <w:rPr>
                <w:rFonts w:eastAsia="Times New Roman"/>
                <w:color w:val="000000" w:themeColor="text1"/>
                <w:szCs w:val="24"/>
              </w:rPr>
              <w:t>Collimator</w:t>
            </w:r>
          </w:p>
          <w:p w14:paraId="1EC54C04" w14:textId="77777777" w:rsidR="00DC392F" w:rsidRPr="0091423E" w:rsidRDefault="00DC392F" w:rsidP="0091423E">
            <w:pPr>
              <w:pStyle w:val="ListParagraph"/>
              <w:numPr>
                <w:ilvl w:val="0"/>
                <w:numId w:val="163"/>
              </w:numPr>
              <w:spacing w:after="0" w:line="360" w:lineRule="auto"/>
              <w:rPr>
                <w:rFonts w:eastAsia="Times New Roman"/>
                <w:color w:val="000000" w:themeColor="text1"/>
                <w:szCs w:val="24"/>
              </w:rPr>
            </w:pPr>
            <w:r w:rsidRPr="0091423E">
              <w:rPr>
                <w:rFonts w:eastAsia="Times New Roman"/>
                <w:color w:val="000000" w:themeColor="text1"/>
                <w:szCs w:val="24"/>
              </w:rPr>
              <w:t xml:space="preserve">Arms </w:t>
            </w:r>
          </w:p>
          <w:p w14:paraId="120209D3" w14:textId="77777777" w:rsidR="00DC392F" w:rsidRPr="0091423E" w:rsidRDefault="00DC392F" w:rsidP="0091423E">
            <w:pPr>
              <w:pStyle w:val="ListParagraph"/>
              <w:numPr>
                <w:ilvl w:val="0"/>
                <w:numId w:val="163"/>
              </w:numPr>
              <w:spacing w:after="0" w:line="360" w:lineRule="auto"/>
              <w:rPr>
                <w:rFonts w:eastAsia="Times New Roman"/>
                <w:color w:val="000000" w:themeColor="text1"/>
                <w:szCs w:val="24"/>
              </w:rPr>
            </w:pPr>
            <w:r w:rsidRPr="0091423E">
              <w:rPr>
                <w:rFonts w:eastAsia="Times New Roman"/>
                <w:color w:val="000000" w:themeColor="text1"/>
                <w:szCs w:val="24"/>
              </w:rPr>
              <w:t>Control panel</w:t>
            </w:r>
          </w:p>
          <w:p w14:paraId="733FAB5B" w14:textId="77777777" w:rsidR="00DC392F" w:rsidRPr="0091423E" w:rsidRDefault="00DC392F" w:rsidP="0091423E">
            <w:pPr>
              <w:pStyle w:val="ListParagraph"/>
              <w:numPr>
                <w:ilvl w:val="0"/>
                <w:numId w:val="163"/>
              </w:numPr>
              <w:spacing w:after="0" w:line="360" w:lineRule="auto"/>
              <w:rPr>
                <w:rFonts w:eastAsia="Times New Roman"/>
                <w:color w:val="000000" w:themeColor="text1"/>
                <w:szCs w:val="24"/>
                <w:lang w:val="en-GB"/>
              </w:rPr>
            </w:pPr>
            <w:r w:rsidRPr="0091423E">
              <w:rPr>
                <w:rFonts w:eastAsia="Times New Roman"/>
                <w:color w:val="000000" w:themeColor="text1"/>
                <w:szCs w:val="24"/>
              </w:rPr>
              <w:t>Position indicating device</w:t>
            </w:r>
          </w:p>
          <w:p w14:paraId="6C9DBBBD" w14:textId="34B5B0C6" w:rsidR="00DC392F" w:rsidRPr="0091423E" w:rsidRDefault="00DC392F" w:rsidP="0091423E">
            <w:pPr>
              <w:pStyle w:val="ListParagraph"/>
              <w:numPr>
                <w:ilvl w:val="0"/>
                <w:numId w:val="158"/>
              </w:numPr>
              <w:spacing w:after="0" w:line="360" w:lineRule="auto"/>
              <w:rPr>
                <w:color w:val="000000" w:themeColor="text1"/>
                <w:szCs w:val="24"/>
                <w:lang w:val="en-GB"/>
              </w:rPr>
            </w:pPr>
            <w:r w:rsidRPr="0091423E">
              <w:rPr>
                <w:color w:val="000000" w:themeColor="text1"/>
                <w:szCs w:val="24"/>
                <w:lang w:val="en-GB"/>
              </w:rPr>
              <w:t xml:space="preserve">Main parts </w:t>
            </w:r>
            <w:r w:rsidR="00347209" w:rsidRPr="0091423E">
              <w:rPr>
                <w:color w:val="000000" w:themeColor="text1"/>
                <w:szCs w:val="24"/>
                <w:lang w:val="en-GB"/>
              </w:rPr>
              <w:t>of</w:t>
            </w:r>
            <w:r w:rsidRPr="0091423E">
              <w:rPr>
                <w:color w:val="000000" w:themeColor="text1"/>
                <w:szCs w:val="24"/>
                <w:lang w:val="en-GB"/>
              </w:rPr>
              <w:t xml:space="preserve"> an X-ray tube</w:t>
            </w:r>
          </w:p>
          <w:p w14:paraId="7A384143" w14:textId="77777777" w:rsidR="00DC392F" w:rsidRPr="0091423E" w:rsidRDefault="00DC392F" w:rsidP="0091423E">
            <w:pPr>
              <w:pStyle w:val="ListParagraph"/>
              <w:numPr>
                <w:ilvl w:val="1"/>
                <w:numId w:val="160"/>
              </w:numPr>
              <w:spacing w:after="0" w:line="360" w:lineRule="auto"/>
              <w:rPr>
                <w:color w:val="000000" w:themeColor="text1"/>
                <w:szCs w:val="24"/>
                <w:lang w:val="en-GB"/>
              </w:rPr>
            </w:pPr>
            <w:r w:rsidRPr="0091423E">
              <w:rPr>
                <w:color w:val="000000" w:themeColor="text1"/>
                <w:szCs w:val="24"/>
                <w:lang w:val="en-GB"/>
              </w:rPr>
              <w:t xml:space="preserve">Cathode </w:t>
            </w:r>
          </w:p>
          <w:p w14:paraId="5B2C8E11" w14:textId="77777777" w:rsidR="00DC392F" w:rsidRPr="0091423E" w:rsidRDefault="00DC392F" w:rsidP="0091423E">
            <w:pPr>
              <w:pStyle w:val="ListParagraph"/>
              <w:numPr>
                <w:ilvl w:val="1"/>
                <w:numId w:val="160"/>
              </w:numPr>
              <w:spacing w:after="0" w:line="360" w:lineRule="auto"/>
              <w:rPr>
                <w:color w:val="000000" w:themeColor="text1"/>
                <w:szCs w:val="24"/>
                <w:lang w:val="en-GB"/>
              </w:rPr>
            </w:pPr>
            <w:r w:rsidRPr="0091423E">
              <w:rPr>
                <w:color w:val="000000" w:themeColor="text1"/>
                <w:szCs w:val="24"/>
                <w:lang w:val="en-GB"/>
              </w:rPr>
              <w:t xml:space="preserve">Focusing cup </w:t>
            </w:r>
          </w:p>
          <w:p w14:paraId="5752FD36" w14:textId="77777777" w:rsidR="00DC392F" w:rsidRPr="0091423E" w:rsidRDefault="00DC392F" w:rsidP="0091423E">
            <w:pPr>
              <w:pStyle w:val="ListParagraph"/>
              <w:numPr>
                <w:ilvl w:val="1"/>
                <w:numId w:val="160"/>
              </w:numPr>
              <w:spacing w:after="0" w:line="360" w:lineRule="auto"/>
              <w:rPr>
                <w:color w:val="000000" w:themeColor="text1"/>
                <w:szCs w:val="24"/>
                <w:lang w:val="en-GB"/>
              </w:rPr>
            </w:pPr>
            <w:r w:rsidRPr="0091423E">
              <w:rPr>
                <w:color w:val="000000" w:themeColor="text1"/>
                <w:szCs w:val="24"/>
                <w:lang w:val="en-GB"/>
              </w:rPr>
              <w:t xml:space="preserve">Filament </w:t>
            </w:r>
          </w:p>
          <w:p w14:paraId="25C8F50F" w14:textId="77777777" w:rsidR="00DC392F" w:rsidRPr="0091423E" w:rsidRDefault="00DC392F" w:rsidP="0091423E">
            <w:pPr>
              <w:pStyle w:val="ListParagraph"/>
              <w:numPr>
                <w:ilvl w:val="1"/>
                <w:numId w:val="160"/>
              </w:numPr>
              <w:spacing w:after="0" w:line="360" w:lineRule="auto"/>
              <w:rPr>
                <w:color w:val="000000" w:themeColor="text1"/>
                <w:szCs w:val="24"/>
                <w:lang w:val="en-GB"/>
              </w:rPr>
            </w:pPr>
            <w:r w:rsidRPr="0091423E">
              <w:rPr>
                <w:color w:val="000000" w:themeColor="text1"/>
                <w:szCs w:val="24"/>
                <w:lang w:val="en-GB"/>
              </w:rPr>
              <w:t xml:space="preserve">Anode </w:t>
            </w:r>
          </w:p>
          <w:p w14:paraId="296DFE44" w14:textId="77777777" w:rsidR="00DC392F" w:rsidRPr="0091423E" w:rsidRDefault="00DC392F" w:rsidP="0091423E">
            <w:pPr>
              <w:pStyle w:val="ListParagraph"/>
              <w:numPr>
                <w:ilvl w:val="1"/>
                <w:numId w:val="160"/>
              </w:numPr>
              <w:spacing w:after="0" w:line="360" w:lineRule="auto"/>
              <w:rPr>
                <w:color w:val="000000" w:themeColor="text1"/>
                <w:szCs w:val="24"/>
                <w:lang w:val="en-GB"/>
              </w:rPr>
            </w:pPr>
            <w:r w:rsidRPr="0091423E">
              <w:rPr>
                <w:color w:val="000000" w:themeColor="text1"/>
                <w:szCs w:val="24"/>
                <w:lang w:val="en-GB"/>
              </w:rPr>
              <w:t xml:space="preserve">Vacuum glass envelope </w:t>
            </w:r>
          </w:p>
          <w:p w14:paraId="7BC04AEB" w14:textId="77777777" w:rsidR="00DC392F" w:rsidRPr="0091423E" w:rsidRDefault="00DC392F" w:rsidP="0091423E">
            <w:pPr>
              <w:pStyle w:val="ListParagraph"/>
              <w:numPr>
                <w:ilvl w:val="1"/>
                <w:numId w:val="160"/>
              </w:numPr>
              <w:spacing w:after="0" w:line="360" w:lineRule="auto"/>
              <w:rPr>
                <w:color w:val="000000" w:themeColor="text1"/>
                <w:szCs w:val="24"/>
                <w:lang w:val="en-GB"/>
              </w:rPr>
            </w:pPr>
            <w:r w:rsidRPr="0091423E">
              <w:rPr>
                <w:color w:val="000000" w:themeColor="text1"/>
                <w:szCs w:val="24"/>
                <w:lang w:val="en-GB"/>
              </w:rPr>
              <w:t xml:space="preserve">High tension cables </w:t>
            </w:r>
          </w:p>
          <w:p w14:paraId="1B071FDF" w14:textId="77777777" w:rsidR="00DC392F" w:rsidRPr="0091423E" w:rsidRDefault="00DC392F" w:rsidP="0091423E">
            <w:pPr>
              <w:pStyle w:val="ListParagraph"/>
              <w:numPr>
                <w:ilvl w:val="1"/>
                <w:numId w:val="160"/>
              </w:numPr>
              <w:spacing w:after="0" w:line="360" w:lineRule="auto"/>
              <w:rPr>
                <w:color w:val="000000" w:themeColor="text1"/>
                <w:szCs w:val="24"/>
                <w:lang w:val="en-GB"/>
              </w:rPr>
            </w:pPr>
            <w:r w:rsidRPr="0091423E">
              <w:rPr>
                <w:color w:val="000000" w:themeColor="text1"/>
                <w:szCs w:val="24"/>
                <w:lang w:val="en-GB"/>
              </w:rPr>
              <w:t xml:space="preserve">Control cables </w:t>
            </w:r>
          </w:p>
          <w:p w14:paraId="7B5E6348" w14:textId="1D9607E4" w:rsidR="00DC392F" w:rsidRPr="0091423E" w:rsidRDefault="00DC392F" w:rsidP="0091423E">
            <w:pPr>
              <w:pStyle w:val="ListParagraph"/>
              <w:numPr>
                <w:ilvl w:val="0"/>
                <w:numId w:val="158"/>
              </w:numPr>
              <w:spacing w:after="0" w:line="360" w:lineRule="auto"/>
              <w:rPr>
                <w:color w:val="000000" w:themeColor="text1"/>
                <w:szCs w:val="24"/>
                <w:lang w:val="en-GB"/>
              </w:rPr>
            </w:pPr>
            <w:r w:rsidRPr="0091423E">
              <w:rPr>
                <w:color w:val="000000" w:themeColor="text1"/>
                <w:szCs w:val="24"/>
                <w:lang w:val="en-GB"/>
              </w:rPr>
              <w:t xml:space="preserve">Block diagram </w:t>
            </w:r>
            <w:r w:rsidR="00347209" w:rsidRPr="0091423E">
              <w:rPr>
                <w:color w:val="000000" w:themeColor="text1"/>
                <w:szCs w:val="24"/>
                <w:lang w:val="en-GB"/>
              </w:rPr>
              <w:t>of</w:t>
            </w:r>
            <w:r w:rsidRPr="0091423E">
              <w:rPr>
                <w:color w:val="000000" w:themeColor="text1"/>
                <w:szCs w:val="24"/>
                <w:lang w:val="en-GB"/>
              </w:rPr>
              <w:t xml:space="preserve"> X-ray machine</w:t>
            </w:r>
          </w:p>
          <w:p w14:paraId="6F13C6FA" w14:textId="77777777" w:rsidR="00DC392F" w:rsidRPr="0091423E" w:rsidRDefault="00DC392F" w:rsidP="0091423E">
            <w:pPr>
              <w:pStyle w:val="ListParagraph"/>
              <w:numPr>
                <w:ilvl w:val="0"/>
                <w:numId w:val="158"/>
              </w:numPr>
              <w:spacing w:after="0" w:line="360" w:lineRule="auto"/>
              <w:rPr>
                <w:color w:val="000000" w:themeColor="text1"/>
                <w:szCs w:val="24"/>
                <w:lang w:val="en-GB"/>
              </w:rPr>
            </w:pPr>
            <w:r w:rsidRPr="0091423E">
              <w:rPr>
                <w:color w:val="000000" w:themeColor="text1"/>
                <w:szCs w:val="24"/>
                <w:lang w:val="en-GB"/>
              </w:rPr>
              <w:t xml:space="preserve">Electric circuits and controls </w:t>
            </w:r>
          </w:p>
          <w:p w14:paraId="64C54E8B" w14:textId="26F587EA" w:rsidR="00DC392F" w:rsidRPr="0091423E" w:rsidRDefault="00DC392F" w:rsidP="0091423E">
            <w:pPr>
              <w:pStyle w:val="ListParagraph"/>
              <w:numPr>
                <w:ilvl w:val="0"/>
                <w:numId w:val="158"/>
              </w:numPr>
              <w:spacing w:after="0" w:line="360" w:lineRule="auto"/>
              <w:rPr>
                <w:color w:val="000000" w:themeColor="text1"/>
                <w:szCs w:val="24"/>
                <w:lang w:val="en-GB"/>
              </w:rPr>
            </w:pPr>
            <w:r w:rsidRPr="0091423E">
              <w:rPr>
                <w:color w:val="000000" w:themeColor="text1"/>
                <w:szCs w:val="24"/>
                <w:lang w:val="en-GB"/>
              </w:rPr>
              <w:t xml:space="preserve">Operation </w:t>
            </w:r>
            <w:r w:rsidR="00347209" w:rsidRPr="0091423E">
              <w:rPr>
                <w:color w:val="000000" w:themeColor="text1"/>
                <w:szCs w:val="24"/>
                <w:lang w:val="en-GB"/>
              </w:rPr>
              <w:t>of</w:t>
            </w:r>
            <w:r w:rsidRPr="0091423E">
              <w:rPr>
                <w:color w:val="000000" w:themeColor="text1"/>
                <w:szCs w:val="24"/>
                <w:lang w:val="en-GB"/>
              </w:rPr>
              <w:t xml:space="preserve"> control </w:t>
            </w:r>
          </w:p>
          <w:p w14:paraId="00630FBA" w14:textId="77777777" w:rsidR="00DC392F" w:rsidRPr="0091423E" w:rsidRDefault="00DC392F" w:rsidP="0091423E">
            <w:pPr>
              <w:pStyle w:val="ListParagraph"/>
              <w:numPr>
                <w:ilvl w:val="0"/>
                <w:numId w:val="158"/>
              </w:numPr>
              <w:spacing w:after="0" w:line="360" w:lineRule="auto"/>
              <w:rPr>
                <w:color w:val="000000" w:themeColor="text1"/>
                <w:szCs w:val="24"/>
                <w:lang w:val="en-GB"/>
              </w:rPr>
            </w:pPr>
            <w:r w:rsidRPr="0091423E">
              <w:rPr>
                <w:color w:val="000000" w:themeColor="text1"/>
                <w:szCs w:val="24"/>
                <w:lang w:val="en-GB"/>
              </w:rPr>
              <w:t xml:space="preserve">Fault diagnosis </w:t>
            </w:r>
          </w:p>
          <w:p w14:paraId="735F1541" w14:textId="77777777" w:rsidR="00DC392F" w:rsidRPr="0091423E" w:rsidRDefault="00DC392F" w:rsidP="0091423E">
            <w:pPr>
              <w:pStyle w:val="ListParagraph"/>
              <w:numPr>
                <w:ilvl w:val="0"/>
                <w:numId w:val="158"/>
              </w:numPr>
              <w:spacing w:after="0" w:line="360" w:lineRule="auto"/>
              <w:rPr>
                <w:color w:val="000000" w:themeColor="text1"/>
                <w:szCs w:val="24"/>
                <w:lang w:val="en-GB"/>
              </w:rPr>
            </w:pPr>
            <w:r w:rsidRPr="0091423E">
              <w:rPr>
                <w:color w:val="000000" w:themeColor="text1"/>
                <w:szCs w:val="24"/>
                <w:lang w:val="en-GB"/>
              </w:rPr>
              <w:t xml:space="preserve">Maintenance procedures </w:t>
            </w:r>
          </w:p>
          <w:p w14:paraId="21BF51C8" w14:textId="77777777" w:rsidR="00DC392F" w:rsidRPr="0091423E" w:rsidRDefault="00DC392F" w:rsidP="0091423E">
            <w:pPr>
              <w:pStyle w:val="ListParagraph"/>
              <w:numPr>
                <w:ilvl w:val="0"/>
                <w:numId w:val="158"/>
              </w:numPr>
              <w:spacing w:after="0" w:line="360" w:lineRule="auto"/>
              <w:rPr>
                <w:color w:val="000000" w:themeColor="text1"/>
                <w:szCs w:val="24"/>
                <w:lang w:val="en-GB"/>
              </w:rPr>
            </w:pPr>
            <w:r w:rsidRPr="0091423E">
              <w:rPr>
                <w:color w:val="000000" w:themeColor="text1"/>
                <w:szCs w:val="24"/>
                <w:lang w:val="en-GB"/>
              </w:rPr>
              <w:t xml:space="preserve">Safety procedures </w:t>
            </w:r>
          </w:p>
          <w:p w14:paraId="43B12E90" w14:textId="2B4508B5" w:rsidR="00DC392F" w:rsidRPr="0091423E" w:rsidRDefault="00DC392F" w:rsidP="0091423E">
            <w:pPr>
              <w:pStyle w:val="ListParagraph"/>
              <w:numPr>
                <w:ilvl w:val="0"/>
                <w:numId w:val="158"/>
              </w:numPr>
              <w:spacing w:after="0" w:line="360" w:lineRule="auto"/>
              <w:rPr>
                <w:color w:val="000000" w:themeColor="text1"/>
                <w:szCs w:val="24"/>
                <w:lang w:val="en-GB"/>
              </w:rPr>
            </w:pPr>
            <w:r w:rsidRPr="0091423E">
              <w:rPr>
                <w:color w:val="000000" w:themeColor="text1"/>
                <w:szCs w:val="24"/>
                <w:lang w:val="en-GB"/>
              </w:rPr>
              <w:t xml:space="preserve">Calibration </w:t>
            </w:r>
            <w:r w:rsidR="00347209" w:rsidRPr="0091423E">
              <w:rPr>
                <w:color w:val="000000" w:themeColor="text1"/>
                <w:szCs w:val="24"/>
                <w:lang w:val="en-GB"/>
              </w:rPr>
              <w:t>of</w:t>
            </w:r>
            <w:r w:rsidRPr="0091423E">
              <w:rPr>
                <w:color w:val="000000" w:themeColor="text1"/>
                <w:szCs w:val="24"/>
                <w:lang w:val="en-GB"/>
              </w:rPr>
              <w:t xml:space="preserve"> the dental X-ray machines</w:t>
            </w:r>
          </w:p>
        </w:tc>
        <w:tc>
          <w:tcPr>
            <w:tcW w:w="1528" w:type="pct"/>
            <w:tcBorders>
              <w:top w:val="single" w:sz="4" w:space="0" w:color="auto"/>
              <w:left w:val="single" w:sz="4" w:space="0" w:color="auto"/>
              <w:bottom w:val="single" w:sz="4" w:space="0" w:color="auto"/>
              <w:right w:val="single" w:sz="4" w:space="0" w:color="auto"/>
            </w:tcBorders>
          </w:tcPr>
          <w:p w14:paraId="7F541A08" w14:textId="77777777" w:rsidR="00DC392F" w:rsidRPr="0091423E" w:rsidRDefault="00DC392F" w:rsidP="0091423E">
            <w:pPr>
              <w:pStyle w:val="ListParagraph"/>
              <w:numPr>
                <w:ilvl w:val="0"/>
                <w:numId w:val="170"/>
              </w:numPr>
              <w:tabs>
                <w:tab w:val="left" w:pos="612"/>
              </w:tabs>
              <w:spacing w:after="0" w:line="360" w:lineRule="auto"/>
              <w:rPr>
                <w:rFonts w:eastAsia="Times New Roman"/>
                <w:color w:val="000000" w:themeColor="text1"/>
                <w:szCs w:val="24"/>
              </w:rPr>
            </w:pPr>
            <w:r w:rsidRPr="0091423E">
              <w:rPr>
                <w:rFonts w:eastAsia="Times New Roman"/>
                <w:color w:val="000000" w:themeColor="text1"/>
                <w:szCs w:val="24"/>
              </w:rPr>
              <w:t>Practical Assessment</w:t>
            </w:r>
          </w:p>
          <w:p w14:paraId="5877AF4C" w14:textId="77777777" w:rsidR="00DC392F" w:rsidRPr="0091423E" w:rsidRDefault="00DC392F" w:rsidP="0091423E">
            <w:pPr>
              <w:numPr>
                <w:ilvl w:val="0"/>
                <w:numId w:val="170"/>
              </w:numPr>
              <w:spacing w:after="0" w:line="360" w:lineRule="auto"/>
              <w:contextualSpacing/>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Project</w:t>
            </w:r>
          </w:p>
          <w:p w14:paraId="028CE356" w14:textId="77777777" w:rsidR="00DC392F" w:rsidRPr="0091423E" w:rsidRDefault="00DC392F" w:rsidP="0091423E">
            <w:pPr>
              <w:pStyle w:val="ListParagraph"/>
              <w:numPr>
                <w:ilvl w:val="0"/>
                <w:numId w:val="170"/>
              </w:numPr>
              <w:spacing w:after="0" w:line="360" w:lineRule="auto"/>
              <w:rPr>
                <w:color w:val="000000" w:themeColor="text1"/>
                <w:szCs w:val="24"/>
              </w:rPr>
            </w:pPr>
            <w:r w:rsidRPr="0091423E">
              <w:rPr>
                <w:rFonts w:eastAsia="Times New Roman"/>
                <w:color w:val="000000" w:themeColor="text1"/>
                <w:szCs w:val="24"/>
              </w:rPr>
              <w:t>Third Party Report</w:t>
            </w:r>
          </w:p>
          <w:p w14:paraId="71F9FCDB" w14:textId="3D2B71E7" w:rsidR="00DC392F" w:rsidRPr="0091423E" w:rsidRDefault="00347209" w:rsidP="0091423E">
            <w:pPr>
              <w:pStyle w:val="ListParagraph"/>
              <w:numPr>
                <w:ilvl w:val="0"/>
                <w:numId w:val="170"/>
              </w:numPr>
              <w:tabs>
                <w:tab w:val="left" w:pos="612"/>
              </w:tabs>
              <w:spacing w:after="0" w:line="360" w:lineRule="auto"/>
              <w:rPr>
                <w:rFonts w:eastAsia="Times New Roman"/>
                <w:color w:val="000000" w:themeColor="text1"/>
                <w:szCs w:val="24"/>
              </w:rPr>
            </w:pPr>
            <w:r w:rsidRPr="0091423E">
              <w:rPr>
                <w:color w:val="000000" w:themeColor="text1"/>
                <w:szCs w:val="24"/>
              </w:rPr>
              <w:t>Portfolio of Evidence</w:t>
            </w:r>
          </w:p>
          <w:p w14:paraId="1E665A9E" w14:textId="77777777" w:rsidR="00DC392F" w:rsidRPr="0091423E" w:rsidRDefault="00DC392F" w:rsidP="0091423E">
            <w:pPr>
              <w:pStyle w:val="ListParagraph"/>
              <w:numPr>
                <w:ilvl w:val="0"/>
                <w:numId w:val="170"/>
              </w:numPr>
              <w:tabs>
                <w:tab w:val="left" w:pos="612"/>
              </w:tabs>
              <w:spacing w:after="0" w:line="360" w:lineRule="auto"/>
              <w:rPr>
                <w:rFonts w:eastAsia="Times New Roman"/>
                <w:color w:val="000000" w:themeColor="text1"/>
                <w:szCs w:val="24"/>
              </w:rPr>
            </w:pPr>
            <w:r w:rsidRPr="0091423E">
              <w:rPr>
                <w:rFonts w:eastAsia="Times New Roman"/>
                <w:color w:val="000000" w:themeColor="text1"/>
                <w:szCs w:val="24"/>
              </w:rPr>
              <w:t>Written Assessment</w:t>
            </w:r>
          </w:p>
          <w:p w14:paraId="57AF2FF2" w14:textId="77777777" w:rsidR="00DC392F" w:rsidRPr="0091423E" w:rsidRDefault="00DC392F" w:rsidP="0091423E">
            <w:pPr>
              <w:pStyle w:val="ListParagraph"/>
              <w:numPr>
                <w:ilvl w:val="0"/>
                <w:numId w:val="170"/>
              </w:numPr>
              <w:tabs>
                <w:tab w:val="left" w:pos="612"/>
              </w:tabs>
              <w:spacing w:after="0" w:line="360" w:lineRule="auto"/>
              <w:rPr>
                <w:rFonts w:eastAsia="Times New Roman"/>
                <w:color w:val="000000" w:themeColor="text1"/>
                <w:szCs w:val="24"/>
              </w:rPr>
            </w:pPr>
            <w:r w:rsidRPr="0091423E">
              <w:rPr>
                <w:rFonts w:eastAsia="Times New Roman"/>
                <w:color w:val="000000" w:themeColor="text1"/>
                <w:szCs w:val="24"/>
              </w:rPr>
              <w:t>Oral Questioning</w:t>
            </w:r>
          </w:p>
        </w:tc>
      </w:tr>
      <w:tr w:rsidR="00DC392F" w:rsidRPr="0091423E" w14:paraId="6E3D33ED" w14:textId="77777777" w:rsidTr="004825B2">
        <w:trPr>
          <w:trHeight w:val="800"/>
        </w:trPr>
        <w:tc>
          <w:tcPr>
            <w:tcW w:w="1567" w:type="pct"/>
            <w:tcBorders>
              <w:top w:val="single" w:sz="4" w:space="0" w:color="auto"/>
              <w:left w:val="single" w:sz="4" w:space="0" w:color="auto"/>
              <w:bottom w:val="single" w:sz="4" w:space="0" w:color="auto"/>
              <w:right w:val="single" w:sz="4" w:space="0" w:color="auto"/>
            </w:tcBorders>
          </w:tcPr>
          <w:p w14:paraId="07123C54" w14:textId="77777777" w:rsidR="00DC392F" w:rsidRPr="0091423E" w:rsidRDefault="00DC392F" w:rsidP="0091423E">
            <w:pPr>
              <w:numPr>
                <w:ilvl w:val="0"/>
                <w:numId w:val="141"/>
              </w:numPr>
              <w:spacing w:after="0" w:line="360" w:lineRule="auto"/>
              <w:rPr>
                <w:rFonts w:ascii="Times New Roman" w:eastAsia="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 xml:space="preserve">Maintain </w:t>
            </w:r>
            <w:r w:rsidRPr="0091423E">
              <w:rPr>
                <w:rFonts w:ascii="Times New Roman" w:eastAsia="Times New Roman" w:hAnsi="Times New Roman" w:cs="Times New Roman"/>
                <w:color w:val="000000" w:themeColor="text1"/>
                <w:sz w:val="24"/>
                <w:szCs w:val="24"/>
              </w:rPr>
              <w:t xml:space="preserve">Dental Laboratory Equipment </w:t>
            </w:r>
          </w:p>
        </w:tc>
        <w:tc>
          <w:tcPr>
            <w:tcW w:w="1905" w:type="pct"/>
            <w:tcBorders>
              <w:top w:val="single" w:sz="4" w:space="0" w:color="auto"/>
              <w:left w:val="single" w:sz="4" w:space="0" w:color="auto"/>
              <w:bottom w:val="single" w:sz="4" w:space="0" w:color="auto"/>
              <w:right w:val="single" w:sz="4" w:space="0" w:color="auto"/>
            </w:tcBorders>
          </w:tcPr>
          <w:p w14:paraId="61A128B9" w14:textId="43372858" w:rsidR="00DC392F" w:rsidRPr="0091423E" w:rsidRDefault="00DC392F" w:rsidP="0091423E">
            <w:pPr>
              <w:numPr>
                <w:ilvl w:val="0"/>
                <w:numId w:val="147"/>
              </w:numPr>
              <w:spacing w:after="0" w:line="360" w:lineRule="auto"/>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 xml:space="preserve">Functions </w:t>
            </w:r>
            <w:r w:rsidR="00347209" w:rsidRPr="0091423E">
              <w:rPr>
                <w:rFonts w:ascii="Times New Roman" w:hAnsi="Times New Roman" w:cs="Times New Roman"/>
                <w:color w:val="000000" w:themeColor="text1"/>
                <w:sz w:val="24"/>
                <w:szCs w:val="24"/>
              </w:rPr>
              <w:t>of</w:t>
            </w:r>
            <w:r w:rsidRPr="0091423E">
              <w:rPr>
                <w:rFonts w:ascii="Times New Roman" w:hAnsi="Times New Roman" w:cs="Times New Roman"/>
                <w:color w:val="000000" w:themeColor="text1"/>
                <w:sz w:val="24"/>
                <w:szCs w:val="24"/>
              </w:rPr>
              <w:t xml:space="preserve"> dental laboratory equipment </w:t>
            </w:r>
          </w:p>
          <w:p w14:paraId="7EA4229C" w14:textId="26047870" w:rsidR="00DC392F" w:rsidRPr="0091423E" w:rsidRDefault="00DC392F" w:rsidP="0091423E">
            <w:pPr>
              <w:numPr>
                <w:ilvl w:val="0"/>
                <w:numId w:val="147"/>
              </w:numPr>
              <w:spacing w:after="0" w:line="360" w:lineRule="auto"/>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 xml:space="preserve">Parts </w:t>
            </w:r>
            <w:r w:rsidR="00347209" w:rsidRPr="0091423E">
              <w:rPr>
                <w:rFonts w:ascii="Times New Roman" w:hAnsi="Times New Roman" w:cs="Times New Roman"/>
                <w:color w:val="000000" w:themeColor="text1"/>
                <w:sz w:val="24"/>
                <w:szCs w:val="24"/>
              </w:rPr>
              <w:t>of</w:t>
            </w:r>
            <w:r w:rsidRPr="0091423E">
              <w:rPr>
                <w:rFonts w:ascii="Times New Roman" w:hAnsi="Times New Roman" w:cs="Times New Roman"/>
                <w:color w:val="000000" w:themeColor="text1"/>
                <w:sz w:val="24"/>
                <w:szCs w:val="24"/>
              </w:rPr>
              <w:t xml:space="preserve"> dental laboratory equipment </w:t>
            </w:r>
          </w:p>
          <w:p w14:paraId="79D0BFF7" w14:textId="77777777" w:rsidR="00DC392F" w:rsidRPr="0091423E" w:rsidRDefault="00DC392F" w:rsidP="0091423E">
            <w:pPr>
              <w:numPr>
                <w:ilvl w:val="0"/>
                <w:numId w:val="164"/>
              </w:numPr>
              <w:spacing w:after="0" w:line="360" w:lineRule="auto"/>
              <w:rPr>
                <w:rFonts w:ascii="Times New Roman" w:eastAsia="Times New Roman" w:hAnsi="Times New Roman" w:cs="Times New Roman"/>
                <w:color w:val="000000" w:themeColor="text1"/>
                <w:sz w:val="24"/>
                <w:szCs w:val="24"/>
              </w:rPr>
            </w:pPr>
            <w:r w:rsidRPr="0091423E">
              <w:rPr>
                <w:rFonts w:ascii="Times New Roman" w:eastAsia="Times New Roman" w:hAnsi="Times New Roman" w:cs="Times New Roman"/>
                <w:color w:val="000000" w:themeColor="text1"/>
                <w:sz w:val="24"/>
                <w:szCs w:val="24"/>
              </w:rPr>
              <w:t>Dental Microscope</w:t>
            </w:r>
          </w:p>
          <w:p w14:paraId="58616C54" w14:textId="77777777" w:rsidR="00DC392F" w:rsidRPr="0091423E" w:rsidRDefault="00DC392F" w:rsidP="0091423E">
            <w:pPr>
              <w:numPr>
                <w:ilvl w:val="0"/>
                <w:numId w:val="164"/>
              </w:numPr>
              <w:spacing w:after="0" w:line="360" w:lineRule="auto"/>
              <w:rPr>
                <w:rFonts w:ascii="Times New Roman" w:eastAsia="Times New Roman" w:hAnsi="Times New Roman" w:cs="Times New Roman"/>
                <w:color w:val="000000" w:themeColor="text1"/>
                <w:sz w:val="24"/>
                <w:szCs w:val="24"/>
              </w:rPr>
            </w:pPr>
            <w:r w:rsidRPr="0091423E">
              <w:rPr>
                <w:rFonts w:ascii="Times New Roman" w:eastAsia="Times New Roman" w:hAnsi="Times New Roman" w:cs="Times New Roman"/>
                <w:color w:val="000000" w:themeColor="text1"/>
                <w:sz w:val="24"/>
                <w:szCs w:val="24"/>
              </w:rPr>
              <w:t>Dental Scanner</w:t>
            </w:r>
          </w:p>
          <w:p w14:paraId="2C85A743" w14:textId="77777777" w:rsidR="00DC392F" w:rsidRPr="0091423E" w:rsidRDefault="00DC392F" w:rsidP="0091423E">
            <w:pPr>
              <w:numPr>
                <w:ilvl w:val="0"/>
                <w:numId w:val="164"/>
              </w:numPr>
              <w:spacing w:after="0" w:line="360" w:lineRule="auto"/>
              <w:rPr>
                <w:rFonts w:ascii="Times New Roman" w:eastAsia="Times New Roman" w:hAnsi="Times New Roman" w:cs="Times New Roman"/>
                <w:color w:val="000000" w:themeColor="text1"/>
                <w:sz w:val="24"/>
                <w:szCs w:val="24"/>
              </w:rPr>
            </w:pPr>
            <w:r w:rsidRPr="0091423E">
              <w:rPr>
                <w:rFonts w:ascii="Times New Roman" w:eastAsia="Times New Roman" w:hAnsi="Times New Roman" w:cs="Times New Roman"/>
                <w:color w:val="000000" w:themeColor="text1"/>
                <w:sz w:val="24"/>
                <w:szCs w:val="24"/>
              </w:rPr>
              <w:t>Porcelain Machine</w:t>
            </w:r>
          </w:p>
          <w:p w14:paraId="1E6E7987" w14:textId="77777777" w:rsidR="00DC392F" w:rsidRPr="0091423E" w:rsidRDefault="00DC392F" w:rsidP="0091423E">
            <w:pPr>
              <w:numPr>
                <w:ilvl w:val="0"/>
                <w:numId w:val="164"/>
              </w:numPr>
              <w:spacing w:after="0" w:line="360" w:lineRule="auto"/>
              <w:rPr>
                <w:rFonts w:ascii="Times New Roman" w:eastAsia="Times New Roman" w:hAnsi="Times New Roman" w:cs="Times New Roman"/>
                <w:color w:val="000000" w:themeColor="text1"/>
                <w:sz w:val="24"/>
                <w:szCs w:val="24"/>
              </w:rPr>
            </w:pPr>
            <w:r w:rsidRPr="0091423E">
              <w:rPr>
                <w:rFonts w:ascii="Times New Roman" w:eastAsia="Times New Roman" w:hAnsi="Times New Roman" w:cs="Times New Roman"/>
                <w:color w:val="000000" w:themeColor="text1"/>
                <w:sz w:val="24"/>
                <w:szCs w:val="24"/>
              </w:rPr>
              <w:t>Model trimmer</w:t>
            </w:r>
          </w:p>
          <w:p w14:paraId="0F38EEC3" w14:textId="77777777" w:rsidR="00DC392F" w:rsidRPr="0091423E" w:rsidRDefault="00DC392F" w:rsidP="0091423E">
            <w:pPr>
              <w:pStyle w:val="ListParagraph"/>
              <w:numPr>
                <w:ilvl w:val="0"/>
                <w:numId w:val="164"/>
              </w:numPr>
              <w:spacing w:after="0" w:line="360" w:lineRule="auto"/>
              <w:rPr>
                <w:color w:val="000000" w:themeColor="text1"/>
                <w:szCs w:val="24"/>
              </w:rPr>
            </w:pPr>
            <w:r w:rsidRPr="0091423E">
              <w:rPr>
                <w:rFonts w:eastAsia="Times New Roman"/>
                <w:color w:val="000000" w:themeColor="text1"/>
                <w:szCs w:val="24"/>
              </w:rPr>
              <w:t>Suspension motor</w:t>
            </w:r>
          </w:p>
          <w:p w14:paraId="162C6398" w14:textId="03AFFC68" w:rsidR="00DC392F" w:rsidRPr="0091423E" w:rsidRDefault="00DC392F" w:rsidP="0091423E">
            <w:pPr>
              <w:numPr>
                <w:ilvl w:val="0"/>
                <w:numId w:val="147"/>
              </w:numPr>
              <w:spacing w:after="0" w:line="360" w:lineRule="auto"/>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 xml:space="preserve">Maintenance procedures </w:t>
            </w:r>
            <w:r w:rsidR="00347209" w:rsidRPr="0091423E">
              <w:rPr>
                <w:rFonts w:ascii="Times New Roman" w:hAnsi="Times New Roman" w:cs="Times New Roman"/>
                <w:color w:val="000000" w:themeColor="text1"/>
                <w:sz w:val="24"/>
                <w:szCs w:val="24"/>
              </w:rPr>
              <w:t>of</w:t>
            </w:r>
            <w:r w:rsidRPr="0091423E">
              <w:rPr>
                <w:rFonts w:ascii="Times New Roman" w:hAnsi="Times New Roman" w:cs="Times New Roman"/>
                <w:color w:val="000000" w:themeColor="text1"/>
                <w:sz w:val="24"/>
                <w:szCs w:val="24"/>
              </w:rPr>
              <w:t xml:space="preserve"> dental laboratory equipment </w:t>
            </w:r>
          </w:p>
          <w:p w14:paraId="3FF56CE6" w14:textId="77777777" w:rsidR="00DC392F" w:rsidRPr="0091423E" w:rsidRDefault="00DC392F" w:rsidP="0091423E">
            <w:pPr>
              <w:numPr>
                <w:ilvl w:val="0"/>
                <w:numId w:val="147"/>
              </w:numPr>
              <w:spacing w:after="0" w:line="360" w:lineRule="auto"/>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Safety procedures</w:t>
            </w:r>
          </w:p>
        </w:tc>
        <w:tc>
          <w:tcPr>
            <w:tcW w:w="1528" w:type="pct"/>
            <w:tcBorders>
              <w:top w:val="single" w:sz="4" w:space="0" w:color="auto"/>
              <w:left w:val="single" w:sz="4" w:space="0" w:color="auto"/>
              <w:bottom w:val="single" w:sz="4" w:space="0" w:color="auto"/>
              <w:right w:val="single" w:sz="4" w:space="0" w:color="auto"/>
            </w:tcBorders>
          </w:tcPr>
          <w:p w14:paraId="455F939D" w14:textId="77777777" w:rsidR="00DC392F" w:rsidRPr="0091423E" w:rsidRDefault="00DC392F" w:rsidP="0091423E">
            <w:pPr>
              <w:pStyle w:val="ListParagraph"/>
              <w:numPr>
                <w:ilvl w:val="0"/>
                <w:numId w:val="171"/>
              </w:numPr>
              <w:tabs>
                <w:tab w:val="left" w:pos="612"/>
              </w:tabs>
              <w:spacing w:after="0" w:line="360" w:lineRule="auto"/>
              <w:rPr>
                <w:rFonts w:eastAsia="Times New Roman"/>
                <w:color w:val="000000" w:themeColor="text1"/>
                <w:szCs w:val="24"/>
              </w:rPr>
            </w:pPr>
            <w:r w:rsidRPr="0091423E">
              <w:rPr>
                <w:rFonts w:eastAsia="Times New Roman"/>
                <w:color w:val="000000" w:themeColor="text1"/>
                <w:szCs w:val="24"/>
              </w:rPr>
              <w:t>Practical Assessment</w:t>
            </w:r>
          </w:p>
          <w:p w14:paraId="7EAEC2A0" w14:textId="77777777" w:rsidR="00DC392F" w:rsidRPr="0091423E" w:rsidRDefault="00DC392F" w:rsidP="0091423E">
            <w:pPr>
              <w:numPr>
                <w:ilvl w:val="0"/>
                <w:numId w:val="171"/>
              </w:numPr>
              <w:spacing w:after="0" w:line="360" w:lineRule="auto"/>
              <w:contextualSpacing/>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Project</w:t>
            </w:r>
          </w:p>
          <w:p w14:paraId="116D771A" w14:textId="77777777" w:rsidR="00DC392F" w:rsidRPr="0091423E" w:rsidRDefault="00DC392F" w:rsidP="0091423E">
            <w:pPr>
              <w:pStyle w:val="ListParagraph"/>
              <w:numPr>
                <w:ilvl w:val="0"/>
                <w:numId w:val="171"/>
              </w:numPr>
              <w:spacing w:after="0" w:line="360" w:lineRule="auto"/>
              <w:rPr>
                <w:color w:val="000000" w:themeColor="text1"/>
                <w:szCs w:val="24"/>
              </w:rPr>
            </w:pPr>
            <w:r w:rsidRPr="0091423E">
              <w:rPr>
                <w:rFonts w:eastAsia="Times New Roman"/>
                <w:color w:val="000000" w:themeColor="text1"/>
                <w:szCs w:val="24"/>
              </w:rPr>
              <w:t>Third Party Report</w:t>
            </w:r>
          </w:p>
          <w:p w14:paraId="2F7EE767" w14:textId="6C5C1D85" w:rsidR="00DC392F" w:rsidRPr="0091423E" w:rsidRDefault="00347209" w:rsidP="0091423E">
            <w:pPr>
              <w:pStyle w:val="ListParagraph"/>
              <w:numPr>
                <w:ilvl w:val="0"/>
                <w:numId w:val="171"/>
              </w:numPr>
              <w:tabs>
                <w:tab w:val="left" w:pos="612"/>
              </w:tabs>
              <w:spacing w:after="0" w:line="360" w:lineRule="auto"/>
              <w:rPr>
                <w:rFonts w:eastAsia="Times New Roman"/>
                <w:color w:val="000000" w:themeColor="text1"/>
                <w:szCs w:val="24"/>
              </w:rPr>
            </w:pPr>
            <w:r w:rsidRPr="0091423E">
              <w:rPr>
                <w:color w:val="000000" w:themeColor="text1"/>
                <w:szCs w:val="24"/>
              </w:rPr>
              <w:t>Portfolio of Evidence</w:t>
            </w:r>
          </w:p>
          <w:p w14:paraId="328034C8" w14:textId="77777777" w:rsidR="00DC392F" w:rsidRPr="0091423E" w:rsidRDefault="00DC392F" w:rsidP="0091423E">
            <w:pPr>
              <w:pStyle w:val="ListParagraph"/>
              <w:numPr>
                <w:ilvl w:val="0"/>
                <w:numId w:val="171"/>
              </w:numPr>
              <w:tabs>
                <w:tab w:val="left" w:pos="612"/>
              </w:tabs>
              <w:spacing w:after="0" w:line="360" w:lineRule="auto"/>
              <w:rPr>
                <w:rFonts w:eastAsia="Times New Roman"/>
                <w:color w:val="000000" w:themeColor="text1"/>
                <w:szCs w:val="24"/>
              </w:rPr>
            </w:pPr>
            <w:r w:rsidRPr="0091423E">
              <w:rPr>
                <w:rFonts w:eastAsia="Times New Roman"/>
                <w:color w:val="000000" w:themeColor="text1"/>
                <w:szCs w:val="24"/>
              </w:rPr>
              <w:t>Written Assessment</w:t>
            </w:r>
          </w:p>
          <w:p w14:paraId="7B75B8BD" w14:textId="77777777" w:rsidR="00DC392F" w:rsidRPr="0091423E" w:rsidRDefault="00DC392F" w:rsidP="0091423E">
            <w:pPr>
              <w:pStyle w:val="ListParagraph"/>
              <w:numPr>
                <w:ilvl w:val="0"/>
                <w:numId w:val="171"/>
              </w:numPr>
              <w:tabs>
                <w:tab w:val="left" w:pos="612"/>
              </w:tabs>
              <w:spacing w:after="0" w:line="360" w:lineRule="auto"/>
              <w:rPr>
                <w:rFonts w:eastAsia="Times New Roman"/>
                <w:color w:val="000000" w:themeColor="text1"/>
                <w:szCs w:val="24"/>
              </w:rPr>
            </w:pPr>
            <w:r w:rsidRPr="0091423E">
              <w:rPr>
                <w:rFonts w:eastAsia="Times New Roman"/>
                <w:color w:val="000000" w:themeColor="text1"/>
                <w:szCs w:val="24"/>
              </w:rPr>
              <w:t>Oral Questioning</w:t>
            </w:r>
          </w:p>
        </w:tc>
      </w:tr>
      <w:tr w:rsidR="00DC392F" w:rsidRPr="0091423E" w14:paraId="1E76428A" w14:textId="77777777" w:rsidTr="004825B2">
        <w:trPr>
          <w:trHeight w:val="1250"/>
        </w:trPr>
        <w:tc>
          <w:tcPr>
            <w:tcW w:w="1567" w:type="pct"/>
            <w:tcBorders>
              <w:top w:val="single" w:sz="4" w:space="0" w:color="auto"/>
              <w:left w:val="single" w:sz="4" w:space="0" w:color="auto"/>
              <w:bottom w:val="single" w:sz="4" w:space="0" w:color="auto"/>
              <w:right w:val="single" w:sz="4" w:space="0" w:color="auto"/>
            </w:tcBorders>
          </w:tcPr>
          <w:p w14:paraId="3CFE024F" w14:textId="77777777" w:rsidR="00DC392F" w:rsidRPr="0091423E" w:rsidRDefault="00DC392F" w:rsidP="0091423E">
            <w:pPr>
              <w:numPr>
                <w:ilvl w:val="0"/>
                <w:numId w:val="141"/>
              </w:numPr>
              <w:spacing w:after="0" w:line="360" w:lineRule="auto"/>
              <w:rPr>
                <w:rFonts w:ascii="Times New Roman" w:eastAsia="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 xml:space="preserve">Maintain </w:t>
            </w:r>
            <w:r w:rsidRPr="0091423E">
              <w:rPr>
                <w:rFonts w:ascii="Times New Roman" w:eastAsia="Times New Roman" w:hAnsi="Times New Roman" w:cs="Times New Roman"/>
                <w:color w:val="000000" w:themeColor="text1"/>
                <w:sz w:val="24"/>
                <w:szCs w:val="24"/>
              </w:rPr>
              <w:t>Dental laser Equipment</w:t>
            </w:r>
          </w:p>
        </w:tc>
        <w:tc>
          <w:tcPr>
            <w:tcW w:w="1905" w:type="pct"/>
            <w:tcBorders>
              <w:top w:val="single" w:sz="4" w:space="0" w:color="auto"/>
              <w:left w:val="single" w:sz="4" w:space="0" w:color="auto"/>
              <w:bottom w:val="single" w:sz="4" w:space="0" w:color="auto"/>
              <w:right w:val="single" w:sz="4" w:space="0" w:color="auto"/>
            </w:tcBorders>
          </w:tcPr>
          <w:p w14:paraId="77AB6A3C" w14:textId="434D9DC3" w:rsidR="00DC392F" w:rsidRPr="0091423E" w:rsidRDefault="00DC392F" w:rsidP="0091423E">
            <w:pPr>
              <w:numPr>
                <w:ilvl w:val="0"/>
                <w:numId w:val="148"/>
              </w:numPr>
              <w:spacing w:after="0" w:line="360" w:lineRule="auto"/>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 xml:space="preserve">Basic Principles </w:t>
            </w:r>
            <w:r w:rsidR="00347209" w:rsidRPr="0091423E">
              <w:rPr>
                <w:rFonts w:ascii="Times New Roman" w:hAnsi="Times New Roman" w:cs="Times New Roman"/>
                <w:color w:val="000000" w:themeColor="text1"/>
                <w:sz w:val="24"/>
                <w:szCs w:val="24"/>
              </w:rPr>
              <w:t>of</w:t>
            </w:r>
            <w:r w:rsidRPr="0091423E">
              <w:rPr>
                <w:rFonts w:ascii="Times New Roman" w:hAnsi="Times New Roman" w:cs="Times New Roman"/>
                <w:color w:val="000000" w:themeColor="text1"/>
                <w:sz w:val="24"/>
                <w:szCs w:val="24"/>
              </w:rPr>
              <w:t xml:space="preserve"> Laser Technology</w:t>
            </w:r>
          </w:p>
          <w:p w14:paraId="06178253" w14:textId="016D42F2" w:rsidR="00DC392F" w:rsidRPr="0091423E" w:rsidRDefault="00DC392F" w:rsidP="0091423E">
            <w:pPr>
              <w:numPr>
                <w:ilvl w:val="0"/>
                <w:numId w:val="148"/>
              </w:numPr>
              <w:spacing w:after="0" w:line="360" w:lineRule="auto"/>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 xml:space="preserve">Types </w:t>
            </w:r>
            <w:r w:rsidR="00347209" w:rsidRPr="0091423E">
              <w:rPr>
                <w:rFonts w:ascii="Times New Roman" w:hAnsi="Times New Roman" w:cs="Times New Roman"/>
                <w:color w:val="000000" w:themeColor="text1"/>
                <w:sz w:val="24"/>
                <w:szCs w:val="24"/>
              </w:rPr>
              <w:t>of</w:t>
            </w:r>
            <w:r w:rsidRPr="0091423E">
              <w:rPr>
                <w:rFonts w:ascii="Times New Roman" w:hAnsi="Times New Roman" w:cs="Times New Roman"/>
                <w:color w:val="000000" w:themeColor="text1"/>
                <w:sz w:val="24"/>
                <w:szCs w:val="24"/>
              </w:rPr>
              <w:t xml:space="preserve"> Lasers Used in Dentistry</w:t>
            </w:r>
          </w:p>
          <w:p w14:paraId="4EEF6DD0" w14:textId="4696C090" w:rsidR="00DC392F" w:rsidRPr="0091423E" w:rsidRDefault="00DC392F" w:rsidP="0091423E">
            <w:pPr>
              <w:numPr>
                <w:ilvl w:val="0"/>
                <w:numId w:val="148"/>
              </w:numPr>
              <w:spacing w:after="0" w:line="360" w:lineRule="auto"/>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 xml:space="preserve">Parts </w:t>
            </w:r>
            <w:r w:rsidR="00347209" w:rsidRPr="0091423E">
              <w:rPr>
                <w:rFonts w:ascii="Times New Roman" w:hAnsi="Times New Roman" w:cs="Times New Roman"/>
                <w:color w:val="000000" w:themeColor="text1"/>
                <w:sz w:val="24"/>
                <w:szCs w:val="24"/>
              </w:rPr>
              <w:t>of</w:t>
            </w:r>
            <w:r w:rsidRPr="0091423E">
              <w:rPr>
                <w:rFonts w:ascii="Times New Roman" w:hAnsi="Times New Roman" w:cs="Times New Roman"/>
                <w:color w:val="000000" w:themeColor="text1"/>
                <w:sz w:val="24"/>
                <w:szCs w:val="24"/>
              </w:rPr>
              <w:t xml:space="preserve"> </w:t>
            </w:r>
            <w:r w:rsidRPr="0091423E">
              <w:rPr>
                <w:rFonts w:ascii="Times New Roman" w:eastAsia="Times New Roman" w:hAnsi="Times New Roman" w:cs="Times New Roman"/>
                <w:color w:val="000000" w:themeColor="text1"/>
                <w:sz w:val="24"/>
                <w:szCs w:val="24"/>
              </w:rPr>
              <w:t>Dental laser Equipment</w:t>
            </w:r>
          </w:p>
          <w:p w14:paraId="52549F3A" w14:textId="77777777" w:rsidR="00DC392F" w:rsidRPr="0091423E" w:rsidRDefault="00DC392F" w:rsidP="0091423E">
            <w:pPr>
              <w:pStyle w:val="ListParagraph"/>
              <w:numPr>
                <w:ilvl w:val="0"/>
                <w:numId w:val="165"/>
              </w:numPr>
              <w:pBdr>
                <w:top w:val="single" w:sz="4" w:space="0" w:color="E3E3E3"/>
                <w:left w:val="single" w:sz="4" w:space="5" w:color="E3E3E3"/>
                <w:bottom w:val="single" w:sz="4" w:space="0" w:color="E3E3E3"/>
                <w:right w:val="single" w:sz="4" w:space="0" w:color="E3E3E3"/>
              </w:pBdr>
              <w:shd w:val="clear" w:color="auto" w:fill="FFFFFF"/>
              <w:spacing w:after="0" w:line="360" w:lineRule="auto"/>
              <w:rPr>
                <w:rFonts w:eastAsia="Times New Roman"/>
                <w:color w:val="000000" w:themeColor="text1"/>
                <w:szCs w:val="24"/>
              </w:rPr>
            </w:pPr>
            <w:r w:rsidRPr="0091423E">
              <w:rPr>
                <w:rFonts w:eastAsia="Times New Roman"/>
                <w:color w:val="000000" w:themeColor="text1"/>
                <w:szCs w:val="24"/>
              </w:rPr>
              <w:t>Laser Unit</w:t>
            </w:r>
          </w:p>
          <w:p w14:paraId="136D45AC" w14:textId="77777777" w:rsidR="00DC392F" w:rsidRPr="0091423E" w:rsidRDefault="00DC392F" w:rsidP="0091423E">
            <w:pPr>
              <w:pStyle w:val="ListParagraph"/>
              <w:numPr>
                <w:ilvl w:val="0"/>
                <w:numId w:val="165"/>
              </w:numPr>
              <w:pBdr>
                <w:top w:val="single" w:sz="4" w:space="0" w:color="E3E3E3"/>
                <w:left w:val="single" w:sz="4" w:space="5" w:color="E3E3E3"/>
                <w:bottom w:val="single" w:sz="4" w:space="0" w:color="E3E3E3"/>
                <w:right w:val="single" w:sz="4" w:space="0" w:color="E3E3E3"/>
              </w:pBdr>
              <w:shd w:val="clear" w:color="auto" w:fill="FFFFFF"/>
              <w:spacing w:after="0" w:line="360" w:lineRule="auto"/>
              <w:rPr>
                <w:rFonts w:eastAsia="Times New Roman"/>
                <w:color w:val="000000" w:themeColor="text1"/>
                <w:szCs w:val="24"/>
              </w:rPr>
            </w:pPr>
            <w:r w:rsidRPr="0091423E">
              <w:rPr>
                <w:rFonts w:eastAsia="Times New Roman"/>
                <w:color w:val="000000" w:themeColor="text1"/>
                <w:szCs w:val="24"/>
              </w:rPr>
              <w:t>Handpiece</w:t>
            </w:r>
          </w:p>
          <w:p w14:paraId="6216838A" w14:textId="77777777" w:rsidR="00DC392F" w:rsidRPr="0091423E" w:rsidRDefault="00DC392F" w:rsidP="0091423E">
            <w:pPr>
              <w:pStyle w:val="ListParagraph"/>
              <w:numPr>
                <w:ilvl w:val="0"/>
                <w:numId w:val="165"/>
              </w:numPr>
              <w:pBdr>
                <w:top w:val="single" w:sz="4" w:space="0" w:color="E3E3E3"/>
                <w:left w:val="single" w:sz="4" w:space="5" w:color="E3E3E3"/>
                <w:bottom w:val="single" w:sz="4" w:space="0" w:color="E3E3E3"/>
                <w:right w:val="single" w:sz="4" w:space="0" w:color="E3E3E3"/>
              </w:pBdr>
              <w:shd w:val="clear" w:color="auto" w:fill="FFFFFF"/>
              <w:spacing w:after="0" w:line="360" w:lineRule="auto"/>
              <w:rPr>
                <w:rFonts w:eastAsia="Times New Roman"/>
                <w:color w:val="000000" w:themeColor="text1"/>
                <w:szCs w:val="24"/>
              </w:rPr>
            </w:pPr>
            <w:r w:rsidRPr="0091423E">
              <w:rPr>
                <w:rFonts w:eastAsia="Times New Roman"/>
                <w:color w:val="000000" w:themeColor="text1"/>
                <w:szCs w:val="24"/>
              </w:rPr>
              <w:t>Fiber Optic Cable</w:t>
            </w:r>
          </w:p>
          <w:p w14:paraId="14C13DD8" w14:textId="77777777" w:rsidR="00DC392F" w:rsidRPr="0091423E" w:rsidRDefault="00DC392F" w:rsidP="0091423E">
            <w:pPr>
              <w:pStyle w:val="ListParagraph"/>
              <w:numPr>
                <w:ilvl w:val="0"/>
                <w:numId w:val="165"/>
              </w:numPr>
              <w:pBdr>
                <w:top w:val="single" w:sz="4" w:space="0" w:color="E3E3E3"/>
                <w:left w:val="single" w:sz="4" w:space="5" w:color="E3E3E3"/>
                <w:bottom w:val="single" w:sz="4" w:space="0" w:color="E3E3E3"/>
                <w:right w:val="single" w:sz="4" w:space="0" w:color="E3E3E3"/>
              </w:pBdr>
              <w:shd w:val="clear" w:color="auto" w:fill="FFFFFF"/>
              <w:spacing w:after="0" w:line="360" w:lineRule="auto"/>
              <w:rPr>
                <w:rFonts w:eastAsia="Times New Roman"/>
                <w:color w:val="000000" w:themeColor="text1"/>
                <w:szCs w:val="24"/>
              </w:rPr>
            </w:pPr>
            <w:r w:rsidRPr="0091423E">
              <w:rPr>
                <w:rFonts w:eastAsia="Times New Roman"/>
                <w:color w:val="000000" w:themeColor="text1"/>
                <w:szCs w:val="24"/>
              </w:rPr>
              <w:t>Safety Interlocks</w:t>
            </w:r>
          </w:p>
          <w:p w14:paraId="546E52D8" w14:textId="77777777" w:rsidR="00DC392F" w:rsidRPr="0091423E" w:rsidRDefault="00DC392F" w:rsidP="0091423E">
            <w:pPr>
              <w:pStyle w:val="ListParagraph"/>
              <w:numPr>
                <w:ilvl w:val="0"/>
                <w:numId w:val="165"/>
              </w:numPr>
              <w:pBdr>
                <w:top w:val="single" w:sz="4" w:space="0" w:color="E3E3E3"/>
                <w:left w:val="single" w:sz="4" w:space="5" w:color="E3E3E3"/>
                <w:bottom w:val="single" w:sz="4" w:space="0" w:color="E3E3E3"/>
                <w:right w:val="single" w:sz="4" w:space="0" w:color="E3E3E3"/>
              </w:pBdr>
              <w:shd w:val="clear" w:color="auto" w:fill="FFFFFF"/>
              <w:spacing w:after="0" w:line="360" w:lineRule="auto"/>
              <w:rPr>
                <w:rFonts w:eastAsia="Times New Roman"/>
                <w:color w:val="000000" w:themeColor="text1"/>
                <w:szCs w:val="24"/>
              </w:rPr>
            </w:pPr>
            <w:r w:rsidRPr="0091423E">
              <w:rPr>
                <w:rFonts w:eastAsia="Times New Roman"/>
                <w:color w:val="000000" w:themeColor="text1"/>
                <w:szCs w:val="24"/>
              </w:rPr>
              <w:t>Beam Delivery System</w:t>
            </w:r>
          </w:p>
          <w:p w14:paraId="276D1E55" w14:textId="77777777" w:rsidR="00DC392F" w:rsidRPr="0091423E" w:rsidRDefault="00DC392F" w:rsidP="0091423E">
            <w:pPr>
              <w:pStyle w:val="ListParagraph"/>
              <w:numPr>
                <w:ilvl w:val="0"/>
                <w:numId w:val="165"/>
              </w:numPr>
              <w:pBdr>
                <w:top w:val="single" w:sz="4" w:space="0" w:color="E3E3E3"/>
                <w:left w:val="single" w:sz="4" w:space="5" w:color="E3E3E3"/>
                <w:bottom w:val="single" w:sz="4" w:space="0" w:color="E3E3E3"/>
                <w:right w:val="single" w:sz="4" w:space="0" w:color="E3E3E3"/>
              </w:pBdr>
              <w:shd w:val="clear" w:color="auto" w:fill="FFFFFF"/>
              <w:spacing w:after="0" w:line="360" w:lineRule="auto"/>
              <w:rPr>
                <w:rFonts w:eastAsia="Times New Roman"/>
                <w:color w:val="000000" w:themeColor="text1"/>
                <w:szCs w:val="24"/>
              </w:rPr>
            </w:pPr>
            <w:r w:rsidRPr="0091423E">
              <w:rPr>
                <w:rFonts w:eastAsia="Times New Roman"/>
                <w:color w:val="000000" w:themeColor="text1"/>
                <w:szCs w:val="24"/>
              </w:rPr>
              <w:t>Calibration Tools</w:t>
            </w:r>
          </w:p>
          <w:p w14:paraId="20317201" w14:textId="77777777" w:rsidR="00DC392F" w:rsidRPr="0091423E" w:rsidRDefault="00DC392F" w:rsidP="0091423E">
            <w:pPr>
              <w:numPr>
                <w:ilvl w:val="0"/>
                <w:numId w:val="148"/>
              </w:numPr>
              <w:spacing w:after="0" w:line="360" w:lineRule="auto"/>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Laser Safety and Maintenance</w:t>
            </w:r>
          </w:p>
          <w:p w14:paraId="23EF6303" w14:textId="77777777" w:rsidR="00DC392F" w:rsidRPr="0091423E" w:rsidRDefault="00DC392F" w:rsidP="0091423E">
            <w:pPr>
              <w:pStyle w:val="ListParagraph"/>
              <w:numPr>
                <w:ilvl w:val="0"/>
                <w:numId w:val="148"/>
              </w:numPr>
              <w:spacing w:after="0" w:line="360" w:lineRule="auto"/>
              <w:rPr>
                <w:color w:val="000000" w:themeColor="text1"/>
                <w:szCs w:val="24"/>
                <w:lang w:val="en-GB"/>
              </w:rPr>
            </w:pPr>
            <w:r w:rsidRPr="0091423E">
              <w:rPr>
                <w:color w:val="000000" w:themeColor="text1"/>
                <w:szCs w:val="24"/>
                <w:lang w:val="en-GB"/>
              </w:rPr>
              <w:t xml:space="preserve">Fault diagnosis </w:t>
            </w:r>
          </w:p>
          <w:p w14:paraId="31B62AFB" w14:textId="77777777" w:rsidR="00DC392F" w:rsidRPr="0091423E" w:rsidRDefault="00DC392F" w:rsidP="0091423E">
            <w:pPr>
              <w:pStyle w:val="ListParagraph"/>
              <w:numPr>
                <w:ilvl w:val="0"/>
                <w:numId w:val="148"/>
              </w:numPr>
              <w:spacing w:after="0" w:line="360" w:lineRule="auto"/>
              <w:rPr>
                <w:color w:val="000000" w:themeColor="text1"/>
                <w:szCs w:val="24"/>
                <w:lang w:val="en-GB"/>
              </w:rPr>
            </w:pPr>
            <w:r w:rsidRPr="0091423E">
              <w:rPr>
                <w:color w:val="000000" w:themeColor="text1"/>
                <w:szCs w:val="24"/>
                <w:lang w:val="en-GB"/>
              </w:rPr>
              <w:t>Maintenance procedures</w:t>
            </w:r>
          </w:p>
        </w:tc>
        <w:tc>
          <w:tcPr>
            <w:tcW w:w="1528" w:type="pct"/>
            <w:tcBorders>
              <w:top w:val="single" w:sz="4" w:space="0" w:color="auto"/>
              <w:left w:val="single" w:sz="4" w:space="0" w:color="auto"/>
              <w:bottom w:val="single" w:sz="4" w:space="0" w:color="auto"/>
              <w:right w:val="single" w:sz="4" w:space="0" w:color="auto"/>
            </w:tcBorders>
          </w:tcPr>
          <w:p w14:paraId="349B9E33" w14:textId="77777777" w:rsidR="00DC392F" w:rsidRPr="0091423E" w:rsidRDefault="00DC392F" w:rsidP="0091423E">
            <w:pPr>
              <w:pStyle w:val="ListParagraph"/>
              <w:numPr>
                <w:ilvl w:val="0"/>
                <w:numId w:val="172"/>
              </w:numPr>
              <w:tabs>
                <w:tab w:val="left" w:pos="612"/>
              </w:tabs>
              <w:spacing w:after="0" w:line="360" w:lineRule="auto"/>
              <w:rPr>
                <w:rFonts w:eastAsia="Times New Roman"/>
                <w:color w:val="000000" w:themeColor="text1"/>
                <w:szCs w:val="24"/>
              </w:rPr>
            </w:pPr>
            <w:r w:rsidRPr="0091423E">
              <w:rPr>
                <w:rFonts w:eastAsia="Times New Roman"/>
                <w:color w:val="000000" w:themeColor="text1"/>
                <w:szCs w:val="24"/>
              </w:rPr>
              <w:t>Practical Assessment</w:t>
            </w:r>
          </w:p>
          <w:p w14:paraId="5110DB26" w14:textId="77777777" w:rsidR="00DC392F" w:rsidRPr="0091423E" w:rsidRDefault="00DC392F" w:rsidP="0091423E">
            <w:pPr>
              <w:numPr>
                <w:ilvl w:val="0"/>
                <w:numId w:val="172"/>
              </w:numPr>
              <w:spacing w:after="0" w:line="360" w:lineRule="auto"/>
              <w:contextualSpacing/>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Project</w:t>
            </w:r>
          </w:p>
          <w:p w14:paraId="0EB42BBB" w14:textId="77777777" w:rsidR="00DC392F" w:rsidRPr="0091423E" w:rsidRDefault="00DC392F" w:rsidP="0091423E">
            <w:pPr>
              <w:pStyle w:val="ListParagraph"/>
              <w:numPr>
                <w:ilvl w:val="0"/>
                <w:numId w:val="172"/>
              </w:numPr>
              <w:spacing w:after="0" w:line="360" w:lineRule="auto"/>
              <w:rPr>
                <w:color w:val="000000" w:themeColor="text1"/>
                <w:szCs w:val="24"/>
              </w:rPr>
            </w:pPr>
            <w:r w:rsidRPr="0091423E">
              <w:rPr>
                <w:rFonts w:eastAsia="Times New Roman"/>
                <w:color w:val="000000" w:themeColor="text1"/>
                <w:szCs w:val="24"/>
              </w:rPr>
              <w:t>Third Party Report</w:t>
            </w:r>
          </w:p>
          <w:p w14:paraId="30FE6021" w14:textId="1257D8CB" w:rsidR="00DC392F" w:rsidRPr="0091423E" w:rsidRDefault="00347209" w:rsidP="0091423E">
            <w:pPr>
              <w:pStyle w:val="ListParagraph"/>
              <w:numPr>
                <w:ilvl w:val="0"/>
                <w:numId w:val="172"/>
              </w:numPr>
              <w:tabs>
                <w:tab w:val="left" w:pos="612"/>
              </w:tabs>
              <w:spacing w:after="0" w:line="360" w:lineRule="auto"/>
              <w:rPr>
                <w:rFonts w:eastAsia="Times New Roman"/>
                <w:color w:val="000000" w:themeColor="text1"/>
                <w:szCs w:val="24"/>
              </w:rPr>
            </w:pPr>
            <w:r w:rsidRPr="0091423E">
              <w:rPr>
                <w:color w:val="000000" w:themeColor="text1"/>
                <w:szCs w:val="24"/>
              </w:rPr>
              <w:t>Portfolio of Evidence</w:t>
            </w:r>
          </w:p>
          <w:p w14:paraId="29BA987F" w14:textId="77777777" w:rsidR="00DC392F" w:rsidRPr="0091423E" w:rsidRDefault="00DC392F" w:rsidP="0091423E">
            <w:pPr>
              <w:pStyle w:val="ListParagraph"/>
              <w:numPr>
                <w:ilvl w:val="0"/>
                <w:numId w:val="172"/>
              </w:numPr>
              <w:tabs>
                <w:tab w:val="left" w:pos="612"/>
              </w:tabs>
              <w:spacing w:after="0" w:line="360" w:lineRule="auto"/>
              <w:rPr>
                <w:rFonts w:eastAsia="Times New Roman"/>
                <w:color w:val="000000" w:themeColor="text1"/>
                <w:szCs w:val="24"/>
              </w:rPr>
            </w:pPr>
            <w:r w:rsidRPr="0091423E">
              <w:rPr>
                <w:rFonts w:eastAsia="Times New Roman"/>
                <w:color w:val="000000" w:themeColor="text1"/>
                <w:szCs w:val="24"/>
              </w:rPr>
              <w:t>Written Assessment</w:t>
            </w:r>
          </w:p>
          <w:p w14:paraId="7679170D" w14:textId="77777777" w:rsidR="00DC392F" w:rsidRPr="0091423E" w:rsidRDefault="00DC392F" w:rsidP="0091423E">
            <w:pPr>
              <w:pStyle w:val="ListParagraph"/>
              <w:numPr>
                <w:ilvl w:val="0"/>
                <w:numId w:val="172"/>
              </w:numPr>
              <w:tabs>
                <w:tab w:val="left" w:pos="612"/>
              </w:tabs>
              <w:spacing w:after="0" w:line="360" w:lineRule="auto"/>
              <w:rPr>
                <w:rFonts w:eastAsia="Times New Roman"/>
                <w:color w:val="000000" w:themeColor="text1"/>
                <w:szCs w:val="24"/>
              </w:rPr>
            </w:pPr>
            <w:r w:rsidRPr="0091423E">
              <w:rPr>
                <w:rFonts w:eastAsia="Times New Roman"/>
                <w:color w:val="000000" w:themeColor="text1"/>
                <w:szCs w:val="24"/>
              </w:rPr>
              <w:t>Oral Questioning</w:t>
            </w:r>
          </w:p>
        </w:tc>
      </w:tr>
    </w:tbl>
    <w:p w14:paraId="39E36281" w14:textId="77777777" w:rsidR="00DC392F" w:rsidRPr="0091423E" w:rsidRDefault="00DC392F" w:rsidP="0091423E">
      <w:pPr>
        <w:spacing w:after="0" w:line="360" w:lineRule="auto"/>
        <w:jc w:val="both"/>
        <w:rPr>
          <w:rFonts w:ascii="Times New Roman" w:hAnsi="Times New Roman" w:cs="Times New Roman"/>
          <w:b/>
          <w:color w:val="000000" w:themeColor="text1"/>
          <w:sz w:val="24"/>
          <w:szCs w:val="24"/>
        </w:rPr>
      </w:pPr>
    </w:p>
    <w:p w14:paraId="6346B572" w14:textId="0C1090A2" w:rsidR="00DC392F" w:rsidRPr="0091423E" w:rsidRDefault="00DC392F" w:rsidP="0091423E">
      <w:pPr>
        <w:spacing w:after="0" w:line="360" w:lineRule="auto"/>
        <w:jc w:val="both"/>
        <w:rPr>
          <w:rFonts w:ascii="Times New Roman" w:hAnsi="Times New Roman" w:cs="Times New Roman"/>
          <w:b/>
          <w:color w:val="000000" w:themeColor="text1"/>
          <w:sz w:val="24"/>
          <w:szCs w:val="24"/>
        </w:rPr>
      </w:pPr>
      <w:r w:rsidRPr="0091423E">
        <w:rPr>
          <w:rFonts w:ascii="Times New Roman" w:hAnsi="Times New Roman" w:cs="Times New Roman"/>
          <w:b/>
          <w:color w:val="000000" w:themeColor="text1"/>
          <w:sz w:val="24"/>
          <w:szCs w:val="24"/>
        </w:rPr>
        <w:t xml:space="preserve">Suggested Methods </w:t>
      </w:r>
      <w:r w:rsidR="00347209" w:rsidRPr="0091423E">
        <w:rPr>
          <w:rFonts w:ascii="Times New Roman" w:hAnsi="Times New Roman" w:cs="Times New Roman"/>
          <w:b/>
          <w:color w:val="000000" w:themeColor="text1"/>
          <w:sz w:val="24"/>
          <w:szCs w:val="24"/>
        </w:rPr>
        <w:t>of</w:t>
      </w:r>
      <w:r w:rsidRPr="0091423E">
        <w:rPr>
          <w:rFonts w:ascii="Times New Roman" w:hAnsi="Times New Roman" w:cs="Times New Roman"/>
          <w:b/>
          <w:color w:val="000000" w:themeColor="text1"/>
          <w:sz w:val="24"/>
          <w:szCs w:val="24"/>
        </w:rPr>
        <w:t xml:space="preserve"> Instruction</w:t>
      </w:r>
    </w:p>
    <w:p w14:paraId="2AABB44D" w14:textId="77777777" w:rsidR="00DC392F" w:rsidRPr="0091423E" w:rsidRDefault="00DC392F" w:rsidP="0091423E">
      <w:pPr>
        <w:numPr>
          <w:ilvl w:val="0"/>
          <w:numId w:val="15"/>
        </w:numPr>
        <w:spacing w:after="0" w:line="360" w:lineRule="auto"/>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Practical</w:t>
      </w:r>
    </w:p>
    <w:p w14:paraId="1830B84E" w14:textId="77777777" w:rsidR="00DC392F" w:rsidRPr="0091423E" w:rsidRDefault="00DC392F" w:rsidP="0091423E">
      <w:pPr>
        <w:numPr>
          <w:ilvl w:val="0"/>
          <w:numId w:val="15"/>
        </w:numPr>
        <w:spacing w:after="0" w:line="360" w:lineRule="auto"/>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 xml:space="preserve">Projects </w:t>
      </w:r>
    </w:p>
    <w:p w14:paraId="201B4302" w14:textId="77777777" w:rsidR="00DC392F" w:rsidRPr="0091423E" w:rsidRDefault="00DC392F" w:rsidP="0091423E">
      <w:pPr>
        <w:numPr>
          <w:ilvl w:val="0"/>
          <w:numId w:val="15"/>
        </w:numPr>
        <w:spacing w:after="0" w:line="360" w:lineRule="auto"/>
        <w:rPr>
          <w:rFonts w:ascii="Times New Roman" w:eastAsia="Times New Roman" w:hAnsi="Times New Roman" w:cs="Times New Roman"/>
          <w:noProof/>
          <w:color w:val="000000" w:themeColor="text1"/>
          <w:sz w:val="24"/>
          <w:szCs w:val="24"/>
        </w:rPr>
      </w:pPr>
      <w:r w:rsidRPr="0091423E">
        <w:rPr>
          <w:rFonts w:ascii="Times New Roman" w:eastAsia="Times New Roman" w:hAnsi="Times New Roman" w:cs="Times New Roman"/>
          <w:noProof/>
          <w:color w:val="000000" w:themeColor="text1"/>
          <w:sz w:val="24"/>
          <w:szCs w:val="24"/>
        </w:rPr>
        <w:t xml:space="preserve">Demonstrations </w:t>
      </w:r>
    </w:p>
    <w:p w14:paraId="50E65FD1" w14:textId="77777777" w:rsidR="00DC392F" w:rsidRPr="0091423E" w:rsidRDefault="00DC392F" w:rsidP="0091423E">
      <w:pPr>
        <w:numPr>
          <w:ilvl w:val="0"/>
          <w:numId w:val="15"/>
        </w:numPr>
        <w:spacing w:after="0" w:line="360" w:lineRule="auto"/>
        <w:rPr>
          <w:rFonts w:ascii="Times New Roman" w:eastAsia="Times New Roman" w:hAnsi="Times New Roman" w:cs="Times New Roman"/>
          <w:noProof/>
          <w:color w:val="000000" w:themeColor="text1"/>
          <w:sz w:val="24"/>
          <w:szCs w:val="24"/>
        </w:rPr>
      </w:pPr>
      <w:r w:rsidRPr="0091423E">
        <w:rPr>
          <w:rFonts w:ascii="Times New Roman" w:eastAsia="Times New Roman" w:hAnsi="Times New Roman" w:cs="Times New Roman"/>
          <w:noProof/>
          <w:color w:val="000000" w:themeColor="text1"/>
          <w:sz w:val="24"/>
          <w:szCs w:val="24"/>
        </w:rPr>
        <w:t>Group Discussions</w:t>
      </w:r>
    </w:p>
    <w:p w14:paraId="30F6C8B1" w14:textId="77777777" w:rsidR="00DC392F" w:rsidRPr="0091423E" w:rsidRDefault="00DC392F" w:rsidP="0091423E">
      <w:pPr>
        <w:numPr>
          <w:ilvl w:val="0"/>
          <w:numId w:val="15"/>
        </w:numPr>
        <w:spacing w:after="0" w:line="360" w:lineRule="auto"/>
        <w:rPr>
          <w:rFonts w:ascii="Times New Roman" w:eastAsia="Times New Roman" w:hAnsi="Times New Roman" w:cs="Times New Roman"/>
          <w:noProof/>
          <w:color w:val="000000" w:themeColor="text1"/>
          <w:sz w:val="24"/>
          <w:szCs w:val="24"/>
        </w:rPr>
      </w:pPr>
      <w:r w:rsidRPr="0091423E">
        <w:rPr>
          <w:rFonts w:ascii="Times New Roman" w:eastAsia="Times New Roman" w:hAnsi="Times New Roman" w:cs="Times New Roman"/>
          <w:noProof/>
          <w:color w:val="000000" w:themeColor="text1"/>
          <w:sz w:val="24"/>
          <w:szCs w:val="24"/>
        </w:rPr>
        <w:t>Role Play</w:t>
      </w:r>
    </w:p>
    <w:p w14:paraId="067DFA22" w14:textId="77777777" w:rsidR="00DC392F" w:rsidRPr="0091423E" w:rsidRDefault="00DC392F" w:rsidP="0091423E">
      <w:pPr>
        <w:numPr>
          <w:ilvl w:val="0"/>
          <w:numId w:val="15"/>
        </w:numPr>
        <w:spacing w:after="0" w:line="360" w:lineRule="auto"/>
        <w:rPr>
          <w:rFonts w:ascii="Times New Roman" w:eastAsia="Times New Roman" w:hAnsi="Times New Roman" w:cs="Times New Roman"/>
          <w:noProof/>
          <w:color w:val="000000" w:themeColor="text1"/>
          <w:sz w:val="24"/>
          <w:szCs w:val="24"/>
        </w:rPr>
      </w:pPr>
      <w:r w:rsidRPr="0091423E">
        <w:rPr>
          <w:rFonts w:ascii="Times New Roman" w:eastAsia="Times New Roman" w:hAnsi="Times New Roman" w:cs="Times New Roman"/>
          <w:noProof/>
          <w:color w:val="000000" w:themeColor="text1"/>
          <w:sz w:val="24"/>
          <w:szCs w:val="24"/>
        </w:rPr>
        <w:t>Interactive lectures</w:t>
      </w:r>
    </w:p>
    <w:p w14:paraId="29F196F0" w14:textId="77777777" w:rsidR="00DC392F" w:rsidRPr="0091423E" w:rsidRDefault="00DC392F" w:rsidP="0091423E">
      <w:pPr>
        <w:numPr>
          <w:ilvl w:val="0"/>
          <w:numId w:val="15"/>
        </w:numPr>
        <w:spacing w:after="0" w:line="360" w:lineRule="auto"/>
        <w:rPr>
          <w:rFonts w:ascii="Times New Roman" w:eastAsia="Times New Roman" w:hAnsi="Times New Roman" w:cs="Times New Roman"/>
          <w:noProof/>
          <w:color w:val="000000" w:themeColor="text1"/>
          <w:sz w:val="24"/>
          <w:szCs w:val="24"/>
        </w:rPr>
      </w:pPr>
      <w:r w:rsidRPr="0091423E">
        <w:rPr>
          <w:rFonts w:ascii="Times New Roman" w:eastAsia="Times New Roman" w:hAnsi="Times New Roman" w:cs="Times New Roman"/>
          <w:noProof/>
          <w:color w:val="000000" w:themeColor="text1"/>
          <w:sz w:val="24"/>
          <w:szCs w:val="24"/>
        </w:rPr>
        <w:t>Individual Assignments</w:t>
      </w:r>
    </w:p>
    <w:p w14:paraId="34382B96" w14:textId="77777777" w:rsidR="00DC392F" w:rsidRPr="0091423E" w:rsidRDefault="00DC392F" w:rsidP="0091423E">
      <w:pPr>
        <w:numPr>
          <w:ilvl w:val="0"/>
          <w:numId w:val="15"/>
        </w:numPr>
        <w:spacing w:after="0" w:line="360" w:lineRule="auto"/>
        <w:rPr>
          <w:rFonts w:ascii="Times New Roman" w:eastAsia="Times New Roman" w:hAnsi="Times New Roman" w:cs="Times New Roman"/>
          <w:noProof/>
          <w:color w:val="000000" w:themeColor="text1"/>
          <w:sz w:val="24"/>
          <w:szCs w:val="24"/>
        </w:rPr>
      </w:pPr>
      <w:r w:rsidRPr="0091423E">
        <w:rPr>
          <w:rFonts w:ascii="Times New Roman" w:eastAsia="Times New Roman" w:hAnsi="Times New Roman" w:cs="Times New Roman"/>
          <w:noProof/>
          <w:color w:val="000000" w:themeColor="text1"/>
          <w:sz w:val="24"/>
          <w:szCs w:val="24"/>
        </w:rPr>
        <w:t>Industial Attachments</w:t>
      </w:r>
    </w:p>
    <w:p w14:paraId="69ECEE62" w14:textId="182EC79B" w:rsidR="00DC392F" w:rsidRPr="0091423E" w:rsidRDefault="00DC392F" w:rsidP="0091423E">
      <w:pPr>
        <w:numPr>
          <w:ilvl w:val="0"/>
          <w:numId w:val="15"/>
        </w:numPr>
        <w:spacing w:after="0" w:line="360" w:lineRule="auto"/>
        <w:rPr>
          <w:rFonts w:ascii="Times New Roman" w:eastAsia="Times New Roman" w:hAnsi="Times New Roman" w:cs="Times New Roman"/>
          <w:noProof/>
          <w:color w:val="000000" w:themeColor="text1"/>
          <w:sz w:val="24"/>
          <w:szCs w:val="24"/>
        </w:rPr>
      </w:pPr>
      <w:r w:rsidRPr="0091423E">
        <w:rPr>
          <w:rFonts w:ascii="Times New Roman" w:eastAsia="Times New Roman" w:hAnsi="Times New Roman" w:cs="Times New Roman"/>
          <w:noProof/>
          <w:color w:val="000000" w:themeColor="text1"/>
          <w:sz w:val="24"/>
          <w:szCs w:val="24"/>
        </w:rPr>
        <w:t xml:space="preserve">Viewing </w:t>
      </w:r>
      <w:r w:rsidR="00347209" w:rsidRPr="0091423E">
        <w:rPr>
          <w:rFonts w:ascii="Times New Roman" w:eastAsia="Times New Roman" w:hAnsi="Times New Roman" w:cs="Times New Roman"/>
          <w:noProof/>
          <w:color w:val="000000" w:themeColor="text1"/>
          <w:sz w:val="24"/>
          <w:szCs w:val="24"/>
        </w:rPr>
        <w:t>of</w:t>
      </w:r>
      <w:r w:rsidRPr="0091423E">
        <w:rPr>
          <w:rFonts w:ascii="Times New Roman" w:eastAsia="Times New Roman" w:hAnsi="Times New Roman" w:cs="Times New Roman"/>
          <w:noProof/>
          <w:color w:val="000000" w:themeColor="text1"/>
          <w:sz w:val="24"/>
          <w:szCs w:val="24"/>
        </w:rPr>
        <w:t xml:space="preserve"> Related Videos</w:t>
      </w:r>
    </w:p>
    <w:p w14:paraId="41821E16" w14:textId="77777777" w:rsidR="00DC392F" w:rsidRPr="0091423E" w:rsidRDefault="00DC392F" w:rsidP="0091423E">
      <w:pPr>
        <w:numPr>
          <w:ilvl w:val="0"/>
          <w:numId w:val="15"/>
        </w:numPr>
        <w:spacing w:after="0" w:line="360" w:lineRule="auto"/>
        <w:rPr>
          <w:rFonts w:ascii="Times New Roman" w:eastAsia="Times New Roman" w:hAnsi="Times New Roman" w:cs="Times New Roman"/>
          <w:noProof/>
          <w:color w:val="000000" w:themeColor="text1"/>
          <w:sz w:val="24"/>
          <w:szCs w:val="24"/>
        </w:rPr>
      </w:pPr>
      <w:r w:rsidRPr="0091423E">
        <w:rPr>
          <w:rFonts w:ascii="Times New Roman" w:eastAsia="Times New Roman" w:hAnsi="Times New Roman" w:cs="Times New Roman"/>
          <w:noProof/>
          <w:color w:val="000000" w:themeColor="text1"/>
          <w:sz w:val="24"/>
          <w:szCs w:val="24"/>
        </w:rPr>
        <w:t>Clinical and Hospital Trips</w:t>
      </w:r>
    </w:p>
    <w:p w14:paraId="37C90ED4" w14:textId="77777777" w:rsidR="00DC392F" w:rsidRPr="0091423E" w:rsidRDefault="00DC392F" w:rsidP="0091423E">
      <w:pPr>
        <w:spacing w:after="0" w:line="360" w:lineRule="auto"/>
        <w:ind w:left="720"/>
        <w:rPr>
          <w:rFonts w:ascii="Times New Roman" w:eastAsia="Times New Roman" w:hAnsi="Times New Roman" w:cs="Times New Roman"/>
          <w:noProof/>
          <w:color w:val="000000" w:themeColor="text1"/>
          <w:sz w:val="24"/>
          <w:szCs w:val="24"/>
        </w:rPr>
      </w:pPr>
    </w:p>
    <w:p w14:paraId="374AB6E1" w14:textId="77777777" w:rsidR="00DC392F" w:rsidRPr="0091423E" w:rsidRDefault="00DC392F" w:rsidP="0091423E">
      <w:pPr>
        <w:spacing w:after="0" w:line="360" w:lineRule="auto"/>
        <w:rPr>
          <w:rFonts w:ascii="Times New Roman" w:hAnsi="Times New Roman" w:cs="Times New Roman"/>
          <w:b/>
          <w:color w:val="000000" w:themeColor="text1"/>
          <w:kern w:val="28"/>
          <w:sz w:val="24"/>
          <w:szCs w:val="24"/>
        </w:rPr>
      </w:pPr>
      <w:r w:rsidRPr="0091423E">
        <w:rPr>
          <w:rFonts w:ascii="Times New Roman" w:hAnsi="Times New Roman" w:cs="Times New Roman"/>
          <w:b/>
          <w:color w:val="000000" w:themeColor="text1"/>
          <w:kern w:val="28"/>
          <w:sz w:val="24"/>
          <w:szCs w:val="24"/>
        </w:rPr>
        <w:t>Recommended Resources for 25 trainees</w:t>
      </w:r>
    </w:p>
    <w:tbl>
      <w:tblPr>
        <w:tblW w:w="99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2077"/>
        <w:gridCol w:w="3233"/>
        <w:gridCol w:w="1868"/>
        <w:gridCol w:w="1887"/>
        <w:gridCol w:w="9"/>
      </w:tblGrid>
      <w:tr w:rsidR="00DC392F" w:rsidRPr="0091423E" w14:paraId="3894A914" w14:textId="77777777" w:rsidTr="004825B2">
        <w:trPr>
          <w:gridAfter w:val="1"/>
          <w:wAfter w:w="9" w:type="dxa"/>
        </w:trPr>
        <w:tc>
          <w:tcPr>
            <w:tcW w:w="895" w:type="dxa"/>
            <w:tcBorders>
              <w:top w:val="single" w:sz="4" w:space="0" w:color="auto"/>
              <w:left w:val="single" w:sz="4" w:space="0" w:color="auto"/>
              <w:bottom w:val="single" w:sz="4" w:space="0" w:color="auto"/>
              <w:right w:val="single" w:sz="4" w:space="0" w:color="auto"/>
            </w:tcBorders>
            <w:shd w:val="clear" w:color="auto" w:fill="auto"/>
            <w:hideMark/>
          </w:tcPr>
          <w:p w14:paraId="4856A3BD" w14:textId="77777777" w:rsidR="00DC392F" w:rsidRPr="0091423E" w:rsidRDefault="00DC392F" w:rsidP="0091423E">
            <w:pPr>
              <w:spacing w:after="0" w:line="360" w:lineRule="auto"/>
              <w:jc w:val="center"/>
              <w:rPr>
                <w:rFonts w:ascii="Times New Roman" w:eastAsia="Times New Roman" w:hAnsi="Times New Roman" w:cs="Times New Roman"/>
                <w:b/>
                <w:color w:val="000000" w:themeColor="text1"/>
                <w:kern w:val="28"/>
                <w:sz w:val="24"/>
                <w:szCs w:val="24"/>
              </w:rPr>
            </w:pPr>
            <w:r w:rsidRPr="0091423E">
              <w:rPr>
                <w:rFonts w:ascii="Times New Roman" w:eastAsia="Times New Roman" w:hAnsi="Times New Roman" w:cs="Times New Roman"/>
                <w:b/>
                <w:color w:val="000000" w:themeColor="text1"/>
                <w:kern w:val="28"/>
                <w:sz w:val="24"/>
                <w:szCs w:val="24"/>
              </w:rPr>
              <w:t>S No.</w:t>
            </w:r>
          </w:p>
        </w:tc>
        <w:tc>
          <w:tcPr>
            <w:tcW w:w="2077" w:type="dxa"/>
            <w:tcBorders>
              <w:top w:val="single" w:sz="4" w:space="0" w:color="auto"/>
              <w:left w:val="single" w:sz="4" w:space="0" w:color="auto"/>
              <w:bottom w:val="single" w:sz="4" w:space="0" w:color="auto"/>
              <w:right w:val="single" w:sz="4" w:space="0" w:color="auto"/>
            </w:tcBorders>
            <w:shd w:val="clear" w:color="auto" w:fill="auto"/>
            <w:hideMark/>
          </w:tcPr>
          <w:p w14:paraId="3ED466DF" w14:textId="77777777" w:rsidR="00DC392F" w:rsidRPr="0091423E" w:rsidRDefault="00DC392F" w:rsidP="0091423E">
            <w:pPr>
              <w:spacing w:after="0" w:line="360" w:lineRule="auto"/>
              <w:jc w:val="center"/>
              <w:rPr>
                <w:rFonts w:ascii="Times New Roman" w:eastAsia="Times New Roman" w:hAnsi="Times New Roman" w:cs="Times New Roman"/>
                <w:b/>
                <w:color w:val="000000" w:themeColor="text1"/>
                <w:kern w:val="28"/>
                <w:sz w:val="24"/>
                <w:szCs w:val="24"/>
              </w:rPr>
            </w:pPr>
            <w:r w:rsidRPr="0091423E">
              <w:rPr>
                <w:rFonts w:ascii="Times New Roman" w:eastAsia="Times New Roman" w:hAnsi="Times New Roman" w:cs="Times New Roman"/>
                <w:b/>
                <w:color w:val="000000" w:themeColor="text1"/>
                <w:kern w:val="28"/>
                <w:sz w:val="24"/>
                <w:szCs w:val="24"/>
              </w:rPr>
              <w:t>Category Item</w:t>
            </w:r>
          </w:p>
        </w:tc>
        <w:tc>
          <w:tcPr>
            <w:tcW w:w="3233" w:type="dxa"/>
            <w:tcBorders>
              <w:top w:val="single" w:sz="4" w:space="0" w:color="auto"/>
              <w:left w:val="single" w:sz="4" w:space="0" w:color="auto"/>
              <w:bottom w:val="single" w:sz="4" w:space="0" w:color="auto"/>
              <w:right w:val="single" w:sz="4" w:space="0" w:color="auto"/>
            </w:tcBorders>
            <w:shd w:val="clear" w:color="auto" w:fill="auto"/>
            <w:hideMark/>
          </w:tcPr>
          <w:p w14:paraId="757B5159" w14:textId="77777777" w:rsidR="00DC392F" w:rsidRPr="0091423E" w:rsidRDefault="00DC392F" w:rsidP="0091423E">
            <w:pPr>
              <w:spacing w:after="0" w:line="360" w:lineRule="auto"/>
              <w:jc w:val="center"/>
              <w:rPr>
                <w:rFonts w:ascii="Times New Roman" w:eastAsia="Times New Roman" w:hAnsi="Times New Roman" w:cs="Times New Roman"/>
                <w:b/>
                <w:color w:val="000000" w:themeColor="text1"/>
                <w:kern w:val="28"/>
                <w:sz w:val="24"/>
                <w:szCs w:val="24"/>
              </w:rPr>
            </w:pPr>
            <w:r w:rsidRPr="0091423E">
              <w:rPr>
                <w:rFonts w:ascii="Times New Roman" w:eastAsia="Times New Roman" w:hAnsi="Times New Roman" w:cs="Times New Roman"/>
                <w:b/>
                <w:color w:val="000000" w:themeColor="text1"/>
                <w:kern w:val="28"/>
                <w:sz w:val="24"/>
                <w:szCs w:val="24"/>
              </w:rPr>
              <w:t>Description Specifications</w:t>
            </w:r>
          </w:p>
        </w:tc>
        <w:tc>
          <w:tcPr>
            <w:tcW w:w="1868" w:type="dxa"/>
            <w:tcBorders>
              <w:top w:val="single" w:sz="4" w:space="0" w:color="auto"/>
              <w:left w:val="single" w:sz="4" w:space="0" w:color="auto"/>
              <w:bottom w:val="single" w:sz="4" w:space="0" w:color="auto"/>
              <w:right w:val="single" w:sz="4" w:space="0" w:color="auto"/>
            </w:tcBorders>
            <w:shd w:val="clear" w:color="auto" w:fill="auto"/>
            <w:hideMark/>
          </w:tcPr>
          <w:p w14:paraId="16ECC975" w14:textId="77777777" w:rsidR="00DC392F" w:rsidRPr="0091423E" w:rsidRDefault="00DC392F" w:rsidP="0091423E">
            <w:pPr>
              <w:spacing w:after="0" w:line="360" w:lineRule="auto"/>
              <w:jc w:val="center"/>
              <w:rPr>
                <w:rFonts w:ascii="Times New Roman" w:eastAsia="Times New Roman" w:hAnsi="Times New Roman" w:cs="Times New Roman"/>
                <w:b/>
                <w:color w:val="000000" w:themeColor="text1"/>
                <w:kern w:val="28"/>
                <w:sz w:val="24"/>
                <w:szCs w:val="24"/>
              </w:rPr>
            </w:pPr>
            <w:r w:rsidRPr="0091423E">
              <w:rPr>
                <w:rFonts w:ascii="Times New Roman" w:eastAsia="Times New Roman" w:hAnsi="Times New Roman" w:cs="Times New Roman"/>
                <w:b/>
                <w:color w:val="000000" w:themeColor="text1"/>
                <w:kern w:val="28"/>
                <w:sz w:val="24"/>
                <w:szCs w:val="24"/>
              </w:rPr>
              <w:t>Quantity</w:t>
            </w:r>
          </w:p>
        </w:tc>
        <w:tc>
          <w:tcPr>
            <w:tcW w:w="1887" w:type="dxa"/>
            <w:tcBorders>
              <w:top w:val="single" w:sz="4" w:space="0" w:color="auto"/>
              <w:left w:val="single" w:sz="4" w:space="0" w:color="auto"/>
              <w:bottom w:val="single" w:sz="4" w:space="0" w:color="auto"/>
              <w:right w:val="single" w:sz="4" w:space="0" w:color="auto"/>
            </w:tcBorders>
            <w:shd w:val="clear" w:color="auto" w:fill="auto"/>
            <w:hideMark/>
          </w:tcPr>
          <w:p w14:paraId="14F94661" w14:textId="77777777" w:rsidR="00DC392F" w:rsidRPr="0091423E" w:rsidRDefault="00DC392F" w:rsidP="0091423E">
            <w:pPr>
              <w:spacing w:after="0" w:line="360" w:lineRule="auto"/>
              <w:jc w:val="center"/>
              <w:rPr>
                <w:rFonts w:ascii="Times New Roman" w:eastAsia="Times New Roman" w:hAnsi="Times New Roman" w:cs="Times New Roman"/>
                <w:b/>
                <w:color w:val="000000" w:themeColor="text1"/>
                <w:kern w:val="28"/>
                <w:sz w:val="24"/>
                <w:szCs w:val="24"/>
              </w:rPr>
            </w:pPr>
            <w:r w:rsidRPr="0091423E">
              <w:rPr>
                <w:rFonts w:ascii="Times New Roman" w:eastAsia="Times New Roman" w:hAnsi="Times New Roman" w:cs="Times New Roman"/>
                <w:b/>
                <w:color w:val="000000" w:themeColor="text1"/>
                <w:kern w:val="28"/>
                <w:sz w:val="24"/>
                <w:szCs w:val="24"/>
              </w:rPr>
              <w:t>Recommended Ratio</w:t>
            </w:r>
          </w:p>
          <w:p w14:paraId="3A0DA58B" w14:textId="77777777" w:rsidR="00DC392F" w:rsidRPr="0091423E" w:rsidRDefault="00DC392F" w:rsidP="0091423E">
            <w:pPr>
              <w:spacing w:after="0" w:line="360" w:lineRule="auto"/>
              <w:jc w:val="center"/>
              <w:rPr>
                <w:rFonts w:ascii="Times New Roman" w:eastAsia="Times New Roman" w:hAnsi="Times New Roman" w:cs="Times New Roman"/>
                <w:bCs/>
                <w:color w:val="000000" w:themeColor="text1"/>
                <w:kern w:val="28"/>
                <w:sz w:val="24"/>
                <w:szCs w:val="24"/>
              </w:rPr>
            </w:pPr>
            <w:r w:rsidRPr="0091423E">
              <w:rPr>
                <w:rFonts w:ascii="Times New Roman" w:eastAsia="Times New Roman" w:hAnsi="Times New Roman" w:cs="Times New Roman"/>
                <w:bCs/>
                <w:color w:val="000000" w:themeColor="text1"/>
                <w:kern w:val="28"/>
                <w:sz w:val="24"/>
                <w:szCs w:val="24"/>
              </w:rPr>
              <w:t>(Item: Trainee)</w:t>
            </w:r>
          </w:p>
        </w:tc>
      </w:tr>
      <w:tr w:rsidR="00DC392F" w:rsidRPr="0091423E" w14:paraId="163242A4" w14:textId="77777777" w:rsidTr="004825B2">
        <w:tc>
          <w:tcPr>
            <w:tcW w:w="895" w:type="dxa"/>
            <w:tcBorders>
              <w:top w:val="single" w:sz="4" w:space="0" w:color="auto"/>
              <w:left w:val="single" w:sz="4" w:space="0" w:color="auto"/>
              <w:bottom w:val="single" w:sz="4" w:space="0" w:color="auto"/>
              <w:right w:val="single" w:sz="4" w:space="0" w:color="auto"/>
            </w:tcBorders>
            <w:shd w:val="clear" w:color="auto" w:fill="auto"/>
            <w:hideMark/>
          </w:tcPr>
          <w:p w14:paraId="3A27271A" w14:textId="77777777" w:rsidR="00DC392F" w:rsidRPr="0091423E" w:rsidRDefault="00DC392F" w:rsidP="0091423E">
            <w:pPr>
              <w:spacing w:after="0" w:line="360" w:lineRule="auto"/>
              <w:jc w:val="center"/>
              <w:rPr>
                <w:rFonts w:ascii="Times New Roman" w:eastAsia="Times New Roman" w:hAnsi="Times New Roman" w:cs="Times New Roman"/>
                <w:b/>
                <w:color w:val="000000" w:themeColor="text1"/>
                <w:kern w:val="28"/>
                <w:sz w:val="24"/>
                <w:szCs w:val="24"/>
              </w:rPr>
            </w:pPr>
            <w:r w:rsidRPr="0091423E">
              <w:rPr>
                <w:rFonts w:ascii="Times New Roman" w:eastAsia="Times New Roman" w:hAnsi="Times New Roman" w:cs="Times New Roman"/>
                <w:b/>
                <w:color w:val="000000" w:themeColor="text1"/>
                <w:kern w:val="28"/>
                <w:sz w:val="24"/>
                <w:szCs w:val="24"/>
              </w:rPr>
              <w:t>A</w:t>
            </w:r>
          </w:p>
        </w:tc>
        <w:tc>
          <w:tcPr>
            <w:tcW w:w="9074" w:type="dxa"/>
            <w:gridSpan w:val="5"/>
            <w:tcBorders>
              <w:top w:val="single" w:sz="4" w:space="0" w:color="auto"/>
              <w:left w:val="single" w:sz="4" w:space="0" w:color="auto"/>
              <w:bottom w:val="single" w:sz="4" w:space="0" w:color="auto"/>
              <w:right w:val="single" w:sz="4" w:space="0" w:color="auto"/>
            </w:tcBorders>
            <w:shd w:val="clear" w:color="auto" w:fill="auto"/>
            <w:hideMark/>
          </w:tcPr>
          <w:p w14:paraId="0B13EB30" w14:textId="77777777" w:rsidR="00DC392F" w:rsidRPr="0091423E" w:rsidRDefault="00DC392F" w:rsidP="0091423E">
            <w:pPr>
              <w:spacing w:after="0" w:line="360" w:lineRule="auto"/>
              <w:jc w:val="center"/>
              <w:rPr>
                <w:rFonts w:ascii="Times New Roman" w:eastAsia="Times New Roman" w:hAnsi="Times New Roman" w:cs="Times New Roman"/>
                <w:b/>
                <w:color w:val="000000" w:themeColor="text1"/>
                <w:kern w:val="28"/>
                <w:sz w:val="24"/>
                <w:szCs w:val="24"/>
              </w:rPr>
            </w:pPr>
            <w:r w:rsidRPr="0091423E">
              <w:rPr>
                <w:rFonts w:ascii="Times New Roman" w:eastAsia="Times New Roman" w:hAnsi="Times New Roman" w:cs="Times New Roman"/>
                <w:b/>
                <w:color w:val="000000" w:themeColor="text1"/>
                <w:kern w:val="28"/>
                <w:sz w:val="24"/>
                <w:szCs w:val="24"/>
              </w:rPr>
              <w:t>Learning Materials</w:t>
            </w:r>
          </w:p>
        </w:tc>
      </w:tr>
      <w:tr w:rsidR="00DC392F" w:rsidRPr="0091423E" w14:paraId="21FA79E9" w14:textId="77777777" w:rsidTr="004825B2">
        <w:trPr>
          <w:gridAfter w:val="1"/>
          <w:wAfter w:w="9" w:type="dxa"/>
        </w:trPr>
        <w:tc>
          <w:tcPr>
            <w:tcW w:w="895" w:type="dxa"/>
            <w:tcBorders>
              <w:top w:val="single" w:sz="4" w:space="0" w:color="auto"/>
              <w:left w:val="single" w:sz="4" w:space="0" w:color="auto"/>
              <w:bottom w:val="single" w:sz="4" w:space="0" w:color="auto"/>
              <w:right w:val="single" w:sz="4" w:space="0" w:color="auto"/>
            </w:tcBorders>
            <w:shd w:val="clear" w:color="auto" w:fill="auto"/>
          </w:tcPr>
          <w:p w14:paraId="21335BE1" w14:textId="77777777" w:rsidR="00DC392F" w:rsidRPr="0091423E" w:rsidRDefault="00DC392F" w:rsidP="0091423E">
            <w:pPr>
              <w:numPr>
                <w:ilvl w:val="0"/>
                <w:numId w:val="142"/>
              </w:numPr>
              <w:spacing w:after="0" w:line="360" w:lineRule="auto"/>
              <w:contextualSpacing/>
              <w:rPr>
                <w:rFonts w:ascii="Times New Roman" w:eastAsia="Times New Roman" w:hAnsi="Times New Roman" w:cs="Times New Roman"/>
                <w:bCs/>
                <w:color w:val="000000" w:themeColor="text1"/>
                <w:kern w:val="28"/>
                <w:sz w:val="24"/>
                <w:szCs w:val="24"/>
              </w:rPr>
            </w:pPr>
          </w:p>
        </w:tc>
        <w:tc>
          <w:tcPr>
            <w:tcW w:w="2077" w:type="dxa"/>
            <w:tcBorders>
              <w:top w:val="single" w:sz="4" w:space="0" w:color="auto"/>
              <w:left w:val="single" w:sz="4" w:space="0" w:color="auto"/>
              <w:bottom w:val="single" w:sz="4" w:space="0" w:color="auto"/>
              <w:right w:val="single" w:sz="4" w:space="0" w:color="auto"/>
            </w:tcBorders>
            <w:shd w:val="clear" w:color="auto" w:fill="auto"/>
            <w:hideMark/>
          </w:tcPr>
          <w:p w14:paraId="4A589975" w14:textId="77777777" w:rsidR="00DC392F" w:rsidRPr="0091423E" w:rsidRDefault="00DC392F" w:rsidP="0091423E">
            <w:pPr>
              <w:spacing w:after="0" w:line="360" w:lineRule="auto"/>
              <w:rPr>
                <w:rFonts w:ascii="Times New Roman" w:eastAsia="Times New Roman" w:hAnsi="Times New Roman" w:cs="Times New Roman"/>
                <w:bCs/>
                <w:color w:val="000000" w:themeColor="text1"/>
                <w:kern w:val="28"/>
                <w:sz w:val="24"/>
                <w:szCs w:val="24"/>
              </w:rPr>
            </w:pPr>
            <w:r w:rsidRPr="0091423E">
              <w:rPr>
                <w:rFonts w:ascii="Times New Roman" w:eastAsia="Times New Roman" w:hAnsi="Times New Roman" w:cs="Times New Roman"/>
                <w:bCs/>
                <w:color w:val="000000" w:themeColor="text1"/>
                <w:kern w:val="28"/>
                <w:sz w:val="24"/>
                <w:szCs w:val="24"/>
              </w:rPr>
              <w:t>Reference books</w:t>
            </w:r>
          </w:p>
        </w:tc>
        <w:tc>
          <w:tcPr>
            <w:tcW w:w="3233" w:type="dxa"/>
            <w:tcBorders>
              <w:top w:val="single" w:sz="4" w:space="0" w:color="auto"/>
              <w:left w:val="single" w:sz="4" w:space="0" w:color="auto"/>
              <w:bottom w:val="single" w:sz="4" w:space="0" w:color="auto"/>
              <w:right w:val="single" w:sz="4" w:space="0" w:color="auto"/>
            </w:tcBorders>
            <w:shd w:val="clear" w:color="auto" w:fill="auto"/>
            <w:hideMark/>
          </w:tcPr>
          <w:p w14:paraId="44040BB9" w14:textId="77777777" w:rsidR="00DC392F" w:rsidRPr="0091423E" w:rsidRDefault="00DC392F" w:rsidP="0091423E">
            <w:pPr>
              <w:spacing w:after="0" w:line="360" w:lineRule="auto"/>
              <w:rPr>
                <w:rFonts w:ascii="Times New Roman" w:eastAsia="Times New Roman" w:hAnsi="Times New Roman" w:cs="Times New Roman"/>
                <w:color w:val="000000" w:themeColor="text1"/>
                <w:kern w:val="28"/>
                <w:sz w:val="24"/>
                <w:szCs w:val="24"/>
              </w:rPr>
            </w:pPr>
            <w:r w:rsidRPr="0091423E">
              <w:rPr>
                <w:rFonts w:ascii="Times New Roman" w:eastAsia="Times New Roman" w:hAnsi="Times New Roman" w:cs="Times New Roman"/>
                <w:color w:val="000000" w:themeColor="text1"/>
                <w:kern w:val="28"/>
                <w:sz w:val="24"/>
                <w:szCs w:val="24"/>
              </w:rPr>
              <w:t>Dental Instruments: A Pocket Guide by Linda R. Bartolomucci-Boyd:</w:t>
            </w:r>
          </w:p>
          <w:p w14:paraId="6A429976" w14:textId="77777777" w:rsidR="00DC392F" w:rsidRPr="0091423E" w:rsidRDefault="00DC392F" w:rsidP="0091423E">
            <w:pPr>
              <w:spacing w:after="0" w:line="360" w:lineRule="auto"/>
              <w:rPr>
                <w:rFonts w:ascii="Times New Roman" w:eastAsia="Times New Roman" w:hAnsi="Times New Roman" w:cs="Times New Roman"/>
                <w:color w:val="000000" w:themeColor="text1"/>
                <w:kern w:val="28"/>
                <w:sz w:val="24"/>
                <w:szCs w:val="24"/>
              </w:rPr>
            </w:pPr>
            <w:r w:rsidRPr="0091423E">
              <w:rPr>
                <w:rFonts w:ascii="Times New Roman" w:eastAsia="Times New Roman" w:hAnsi="Times New Roman" w:cs="Times New Roman"/>
                <w:color w:val="000000" w:themeColor="text1"/>
                <w:kern w:val="28"/>
                <w:sz w:val="24"/>
                <w:szCs w:val="24"/>
              </w:rPr>
              <w:t>Modern Dental Assisting by Doni L. Bird and Debbie Robinson:</w:t>
            </w:r>
          </w:p>
        </w:tc>
        <w:tc>
          <w:tcPr>
            <w:tcW w:w="1868" w:type="dxa"/>
            <w:tcBorders>
              <w:top w:val="single" w:sz="4" w:space="0" w:color="auto"/>
              <w:left w:val="single" w:sz="4" w:space="0" w:color="auto"/>
              <w:bottom w:val="single" w:sz="4" w:space="0" w:color="auto"/>
              <w:right w:val="single" w:sz="4" w:space="0" w:color="auto"/>
            </w:tcBorders>
            <w:shd w:val="clear" w:color="auto" w:fill="auto"/>
            <w:hideMark/>
          </w:tcPr>
          <w:p w14:paraId="18063B3B" w14:textId="77777777" w:rsidR="00DC392F" w:rsidRPr="0091423E" w:rsidRDefault="00DC392F" w:rsidP="0091423E">
            <w:pPr>
              <w:spacing w:after="0" w:line="360" w:lineRule="auto"/>
              <w:rPr>
                <w:rFonts w:ascii="Times New Roman" w:eastAsia="Times New Roman" w:hAnsi="Times New Roman" w:cs="Times New Roman"/>
                <w:bCs/>
                <w:color w:val="000000" w:themeColor="text1"/>
                <w:kern w:val="28"/>
                <w:sz w:val="24"/>
                <w:szCs w:val="24"/>
              </w:rPr>
            </w:pPr>
            <w:r w:rsidRPr="0091423E">
              <w:rPr>
                <w:rFonts w:ascii="Times New Roman" w:eastAsia="Times New Roman" w:hAnsi="Times New Roman" w:cs="Times New Roman"/>
                <w:bCs/>
                <w:color w:val="000000" w:themeColor="text1"/>
                <w:kern w:val="28"/>
                <w:sz w:val="24"/>
                <w:szCs w:val="24"/>
              </w:rPr>
              <w:t>5 pcs for each</w:t>
            </w:r>
          </w:p>
        </w:tc>
        <w:tc>
          <w:tcPr>
            <w:tcW w:w="1887" w:type="dxa"/>
            <w:tcBorders>
              <w:top w:val="single" w:sz="4" w:space="0" w:color="auto"/>
              <w:left w:val="single" w:sz="4" w:space="0" w:color="auto"/>
              <w:bottom w:val="single" w:sz="4" w:space="0" w:color="auto"/>
              <w:right w:val="single" w:sz="4" w:space="0" w:color="auto"/>
            </w:tcBorders>
            <w:shd w:val="clear" w:color="auto" w:fill="auto"/>
            <w:hideMark/>
          </w:tcPr>
          <w:p w14:paraId="421B0779" w14:textId="77777777" w:rsidR="00DC392F" w:rsidRPr="0091423E" w:rsidRDefault="00DC392F" w:rsidP="0091423E">
            <w:pPr>
              <w:spacing w:after="0" w:line="360" w:lineRule="auto"/>
              <w:rPr>
                <w:rFonts w:ascii="Times New Roman" w:eastAsia="Times New Roman" w:hAnsi="Times New Roman" w:cs="Times New Roman"/>
                <w:bCs/>
                <w:color w:val="000000" w:themeColor="text1"/>
                <w:kern w:val="28"/>
                <w:sz w:val="24"/>
                <w:szCs w:val="24"/>
              </w:rPr>
            </w:pPr>
            <w:r w:rsidRPr="0091423E">
              <w:rPr>
                <w:rFonts w:ascii="Times New Roman" w:eastAsia="Times New Roman" w:hAnsi="Times New Roman" w:cs="Times New Roman"/>
                <w:bCs/>
                <w:color w:val="000000" w:themeColor="text1"/>
                <w:kern w:val="28"/>
                <w:sz w:val="24"/>
                <w:szCs w:val="24"/>
              </w:rPr>
              <w:t>1:5</w:t>
            </w:r>
          </w:p>
        </w:tc>
      </w:tr>
      <w:tr w:rsidR="00DC392F" w:rsidRPr="0091423E" w14:paraId="168E015F" w14:textId="77777777" w:rsidTr="004825B2">
        <w:trPr>
          <w:gridAfter w:val="1"/>
          <w:wAfter w:w="9" w:type="dxa"/>
        </w:trPr>
        <w:tc>
          <w:tcPr>
            <w:tcW w:w="895" w:type="dxa"/>
            <w:tcBorders>
              <w:top w:val="single" w:sz="4" w:space="0" w:color="auto"/>
              <w:left w:val="single" w:sz="4" w:space="0" w:color="auto"/>
              <w:bottom w:val="single" w:sz="4" w:space="0" w:color="auto"/>
              <w:right w:val="single" w:sz="4" w:space="0" w:color="auto"/>
            </w:tcBorders>
            <w:shd w:val="clear" w:color="auto" w:fill="auto"/>
          </w:tcPr>
          <w:p w14:paraId="2123A807" w14:textId="77777777" w:rsidR="00DC392F" w:rsidRPr="0091423E" w:rsidRDefault="00DC392F" w:rsidP="0091423E">
            <w:pPr>
              <w:numPr>
                <w:ilvl w:val="0"/>
                <w:numId w:val="142"/>
              </w:numPr>
              <w:spacing w:after="0" w:line="360" w:lineRule="auto"/>
              <w:contextualSpacing/>
              <w:rPr>
                <w:rFonts w:ascii="Times New Roman" w:eastAsia="Times New Roman" w:hAnsi="Times New Roman" w:cs="Times New Roman"/>
                <w:bCs/>
                <w:color w:val="000000" w:themeColor="text1"/>
                <w:kern w:val="28"/>
                <w:sz w:val="24"/>
                <w:szCs w:val="24"/>
              </w:rPr>
            </w:pPr>
          </w:p>
        </w:tc>
        <w:tc>
          <w:tcPr>
            <w:tcW w:w="2077" w:type="dxa"/>
            <w:tcBorders>
              <w:top w:val="single" w:sz="4" w:space="0" w:color="auto"/>
              <w:left w:val="single" w:sz="4" w:space="0" w:color="auto"/>
              <w:bottom w:val="single" w:sz="4" w:space="0" w:color="auto"/>
              <w:right w:val="single" w:sz="4" w:space="0" w:color="auto"/>
            </w:tcBorders>
            <w:shd w:val="clear" w:color="auto" w:fill="auto"/>
            <w:hideMark/>
          </w:tcPr>
          <w:p w14:paraId="6FF1D9D9" w14:textId="77777777" w:rsidR="00DC392F" w:rsidRPr="0091423E" w:rsidRDefault="00DC392F" w:rsidP="0091423E">
            <w:pPr>
              <w:spacing w:after="0" w:line="360" w:lineRule="auto"/>
              <w:rPr>
                <w:rFonts w:ascii="Times New Roman" w:eastAsia="Times New Roman" w:hAnsi="Times New Roman" w:cs="Times New Roman"/>
                <w:bCs/>
                <w:color w:val="000000" w:themeColor="text1"/>
                <w:kern w:val="28"/>
                <w:sz w:val="24"/>
                <w:szCs w:val="24"/>
              </w:rPr>
            </w:pPr>
            <w:r w:rsidRPr="0091423E">
              <w:rPr>
                <w:rFonts w:ascii="Times New Roman" w:eastAsia="Times New Roman" w:hAnsi="Times New Roman" w:cs="Times New Roman"/>
                <w:color w:val="000000" w:themeColor="text1"/>
                <w:sz w:val="24"/>
                <w:szCs w:val="24"/>
              </w:rPr>
              <w:t xml:space="preserve">Maintenance </w:t>
            </w:r>
            <w:r w:rsidRPr="0091423E">
              <w:rPr>
                <w:rFonts w:ascii="Times New Roman" w:eastAsia="Times New Roman" w:hAnsi="Times New Roman" w:cs="Times New Roman"/>
                <w:bCs/>
                <w:color w:val="000000" w:themeColor="text1"/>
                <w:kern w:val="28"/>
                <w:sz w:val="24"/>
                <w:szCs w:val="24"/>
              </w:rPr>
              <w:t>manuals</w:t>
            </w:r>
          </w:p>
        </w:tc>
        <w:tc>
          <w:tcPr>
            <w:tcW w:w="3233" w:type="dxa"/>
            <w:tcBorders>
              <w:top w:val="single" w:sz="4" w:space="0" w:color="auto"/>
              <w:left w:val="single" w:sz="4" w:space="0" w:color="auto"/>
              <w:bottom w:val="single" w:sz="4" w:space="0" w:color="auto"/>
              <w:right w:val="single" w:sz="4" w:space="0" w:color="auto"/>
            </w:tcBorders>
            <w:shd w:val="clear" w:color="auto" w:fill="auto"/>
            <w:hideMark/>
          </w:tcPr>
          <w:p w14:paraId="2C3F5AB6" w14:textId="77777777" w:rsidR="00DC392F" w:rsidRPr="0091423E" w:rsidRDefault="00DC392F" w:rsidP="0091423E">
            <w:pPr>
              <w:spacing w:after="0" w:line="360" w:lineRule="auto"/>
              <w:rPr>
                <w:rFonts w:ascii="Times New Roman" w:eastAsia="Times New Roman" w:hAnsi="Times New Roman" w:cs="Times New Roman"/>
                <w:bCs/>
                <w:color w:val="000000" w:themeColor="text1"/>
                <w:kern w:val="28"/>
                <w:sz w:val="24"/>
                <w:szCs w:val="24"/>
              </w:rPr>
            </w:pPr>
            <w:r w:rsidRPr="0091423E">
              <w:rPr>
                <w:rFonts w:ascii="Times New Roman" w:eastAsia="Times New Roman" w:hAnsi="Times New Roman" w:cs="Times New Roman"/>
                <w:bCs/>
                <w:color w:val="000000" w:themeColor="text1"/>
                <w:kern w:val="28"/>
                <w:sz w:val="24"/>
                <w:szCs w:val="24"/>
              </w:rPr>
              <w:t xml:space="preserve">Assorted Systems component </w:t>
            </w:r>
            <w:r w:rsidRPr="0091423E">
              <w:rPr>
                <w:rFonts w:ascii="Times New Roman" w:eastAsia="Times New Roman" w:hAnsi="Times New Roman" w:cs="Times New Roman"/>
                <w:color w:val="000000" w:themeColor="text1"/>
                <w:sz w:val="24"/>
                <w:szCs w:val="24"/>
              </w:rPr>
              <w:t xml:space="preserve">Maintenance reports, manufacture’s manuals </w:t>
            </w:r>
            <w:r w:rsidRPr="0091423E">
              <w:rPr>
                <w:rFonts w:ascii="Times New Roman" w:eastAsia="Times New Roman" w:hAnsi="Times New Roman" w:cs="Times New Roman"/>
                <w:bCs/>
                <w:color w:val="000000" w:themeColor="text1"/>
                <w:kern w:val="28"/>
                <w:sz w:val="24"/>
                <w:szCs w:val="24"/>
              </w:rPr>
              <w:t xml:space="preserve">and data sheets </w:t>
            </w:r>
          </w:p>
          <w:p w14:paraId="1587BBC8" w14:textId="77777777" w:rsidR="00DC392F" w:rsidRPr="0091423E" w:rsidRDefault="00DC392F" w:rsidP="0091423E">
            <w:pPr>
              <w:spacing w:after="0" w:line="360" w:lineRule="auto"/>
              <w:rPr>
                <w:rFonts w:ascii="Times New Roman" w:eastAsia="Times New Roman" w:hAnsi="Times New Roman" w:cs="Times New Roman"/>
                <w:bCs/>
                <w:color w:val="000000" w:themeColor="text1"/>
                <w:kern w:val="28"/>
                <w:sz w:val="24"/>
                <w:szCs w:val="24"/>
              </w:rPr>
            </w:pPr>
            <w:r w:rsidRPr="0091423E">
              <w:rPr>
                <w:rFonts w:ascii="Times New Roman" w:eastAsia="Times New Roman" w:hAnsi="Times New Roman" w:cs="Times New Roman"/>
                <w:bCs/>
                <w:color w:val="000000" w:themeColor="text1"/>
                <w:kern w:val="28"/>
                <w:sz w:val="24"/>
                <w:szCs w:val="24"/>
              </w:rPr>
              <w:t>Instrumentation Handbooks</w:t>
            </w:r>
          </w:p>
        </w:tc>
        <w:tc>
          <w:tcPr>
            <w:tcW w:w="1868" w:type="dxa"/>
            <w:tcBorders>
              <w:top w:val="single" w:sz="4" w:space="0" w:color="auto"/>
              <w:left w:val="single" w:sz="4" w:space="0" w:color="auto"/>
              <w:bottom w:val="single" w:sz="4" w:space="0" w:color="auto"/>
              <w:right w:val="single" w:sz="4" w:space="0" w:color="auto"/>
            </w:tcBorders>
            <w:shd w:val="clear" w:color="auto" w:fill="auto"/>
            <w:hideMark/>
          </w:tcPr>
          <w:p w14:paraId="133B9BF6" w14:textId="77777777" w:rsidR="00DC392F" w:rsidRPr="0091423E" w:rsidRDefault="00DC392F" w:rsidP="0091423E">
            <w:pPr>
              <w:spacing w:after="0" w:line="360" w:lineRule="auto"/>
              <w:rPr>
                <w:rFonts w:ascii="Times New Roman" w:eastAsia="Times New Roman" w:hAnsi="Times New Roman" w:cs="Times New Roman"/>
                <w:bCs/>
                <w:color w:val="000000" w:themeColor="text1"/>
                <w:kern w:val="28"/>
                <w:sz w:val="24"/>
                <w:szCs w:val="24"/>
              </w:rPr>
            </w:pPr>
            <w:r w:rsidRPr="0091423E">
              <w:rPr>
                <w:rFonts w:ascii="Times New Roman" w:eastAsia="Times New Roman" w:hAnsi="Times New Roman" w:cs="Times New Roman"/>
                <w:bCs/>
                <w:color w:val="000000" w:themeColor="text1"/>
                <w:kern w:val="28"/>
                <w:sz w:val="24"/>
                <w:szCs w:val="24"/>
              </w:rPr>
              <w:t>5 pcs for each</w:t>
            </w:r>
          </w:p>
        </w:tc>
        <w:tc>
          <w:tcPr>
            <w:tcW w:w="1887" w:type="dxa"/>
            <w:tcBorders>
              <w:top w:val="single" w:sz="4" w:space="0" w:color="auto"/>
              <w:left w:val="single" w:sz="4" w:space="0" w:color="auto"/>
              <w:bottom w:val="single" w:sz="4" w:space="0" w:color="auto"/>
              <w:right w:val="single" w:sz="4" w:space="0" w:color="auto"/>
            </w:tcBorders>
            <w:shd w:val="clear" w:color="auto" w:fill="auto"/>
            <w:hideMark/>
          </w:tcPr>
          <w:p w14:paraId="70DAD799" w14:textId="77777777" w:rsidR="00DC392F" w:rsidRPr="0091423E" w:rsidRDefault="00DC392F" w:rsidP="0091423E">
            <w:pPr>
              <w:spacing w:after="0" w:line="360" w:lineRule="auto"/>
              <w:rPr>
                <w:rFonts w:ascii="Times New Roman" w:eastAsia="Times New Roman" w:hAnsi="Times New Roman" w:cs="Times New Roman"/>
                <w:bCs/>
                <w:color w:val="000000" w:themeColor="text1"/>
                <w:kern w:val="28"/>
                <w:sz w:val="24"/>
                <w:szCs w:val="24"/>
              </w:rPr>
            </w:pPr>
            <w:r w:rsidRPr="0091423E">
              <w:rPr>
                <w:rFonts w:ascii="Times New Roman" w:eastAsia="Times New Roman" w:hAnsi="Times New Roman" w:cs="Times New Roman"/>
                <w:bCs/>
                <w:color w:val="000000" w:themeColor="text1"/>
                <w:kern w:val="28"/>
                <w:sz w:val="24"/>
                <w:szCs w:val="24"/>
              </w:rPr>
              <w:t>1:5</w:t>
            </w:r>
          </w:p>
        </w:tc>
      </w:tr>
      <w:tr w:rsidR="00DC392F" w:rsidRPr="0091423E" w14:paraId="16BFED61" w14:textId="77777777" w:rsidTr="004825B2">
        <w:trPr>
          <w:gridAfter w:val="1"/>
          <w:wAfter w:w="9" w:type="dxa"/>
        </w:trPr>
        <w:tc>
          <w:tcPr>
            <w:tcW w:w="895" w:type="dxa"/>
            <w:tcBorders>
              <w:top w:val="single" w:sz="4" w:space="0" w:color="auto"/>
              <w:left w:val="single" w:sz="4" w:space="0" w:color="auto"/>
              <w:bottom w:val="single" w:sz="4" w:space="0" w:color="auto"/>
              <w:right w:val="single" w:sz="4" w:space="0" w:color="auto"/>
            </w:tcBorders>
            <w:shd w:val="clear" w:color="auto" w:fill="auto"/>
          </w:tcPr>
          <w:p w14:paraId="60D7457E" w14:textId="77777777" w:rsidR="00DC392F" w:rsidRPr="0091423E" w:rsidRDefault="00DC392F" w:rsidP="0091423E">
            <w:pPr>
              <w:numPr>
                <w:ilvl w:val="0"/>
                <w:numId w:val="142"/>
              </w:numPr>
              <w:spacing w:after="0" w:line="360" w:lineRule="auto"/>
              <w:contextualSpacing/>
              <w:rPr>
                <w:rFonts w:ascii="Times New Roman" w:eastAsia="Times New Roman" w:hAnsi="Times New Roman" w:cs="Times New Roman"/>
                <w:bCs/>
                <w:color w:val="000000" w:themeColor="text1"/>
                <w:kern w:val="28"/>
                <w:sz w:val="24"/>
                <w:szCs w:val="24"/>
              </w:rPr>
            </w:pPr>
          </w:p>
        </w:tc>
        <w:tc>
          <w:tcPr>
            <w:tcW w:w="2077" w:type="dxa"/>
            <w:tcBorders>
              <w:top w:val="single" w:sz="4" w:space="0" w:color="auto"/>
              <w:left w:val="single" w:sz="4" w:space="0" w:color="auto"/>
              <w:bottom w:val="single" w:sz="4" w:space="0" w:color="auto"/>
              <w:right w:val="single" w:sz="4" w:space="0" w:color="auto"/>
            </w:tcBorders>
            <w:shd w:val="clear" w:color="auto" w:fill="auto"/>
            <w:hideMark/>
          </w:tcPr>
          <w:p w14:paraId="3D91E484" w14:textId="77777777" w:rsidR="00DC392F" w:rsidRPr="0091423E" w:rsidRDefault="00DC392F" w:rsidP="0091423E">
            <w:pPr>
              <w:spacing w:after="0" w:line="360" w:lineRule="auto"/>
              <w:rPr>
                <w:rFonts w:ascii="Times New Roman" w:eastAsia="Times New Roman" w:hAnsi="Times New Roman" w:cs="Times New Roman"/>
                <w:bCs/>
                <w:color w:val="000000" w:themeColor="text1"/>
                <w:kern w:val="28"/>
                <w:sz w:val="24"/>
                <w:szCs w:val="24"/>
              </w:rPr>
            </w:pPr>
            <w:r w:rsidRPr="0091423E">
              <w:rPr>
                <w:rFonts w:ascii="Times New Roman" w:eastAsia="Times New Roman" w:hAnsi="Times New Roman" w:cs="Times New Roman"/>
                <w:bCs/>
                <w:color w:val="000000" w:themeColor="text1"/>
                <w:kern w:val="28"/>
                <w:sz w:val="24"/>
                <w:szCs w:val="24"/>
              </w:rPr>
              <w:t>Charts</w:t>
            </w:r>
          </w:p>
        </w:tc>
        <w:tc>
          <w:tcPr>
            <w:tcW w:w="3233" w:type="dxa"/>
            <w:tcBorders>
              <w:top w:val="single" w:sz="4" w:space="0" w:color="auto"/>
              <w:left w:val="single" w:sz="4" w:space="0" w:color="auto"/>
              <w:bottom w:val="single" w:sz="4" w:space="0" w:color="auto"/>
              <w:right w:val="single" w:sz="4" w:space="0" w:color="auto"/>
            </w:tcBorders>
            <w:shd w:val="clear" w:color="auto" w:fill="auto"/>
            <w:hideMark/>
          </w:tcPr>
          <w:p w14:paraId="20F86B74" w14:textId="77777777" w:rsidR="00DC392F" w:rsidRPr="0091423E" w:rsidRDefault="00DC392F" w:rsidP="0091423E">
            <w:pPr>
              <w:spacing w:after="0" w:line="360" w:lineRule="auto"/>
              <w:rPr>
                <w:rFonts w:ascii="Times New Roman" w:eastAsia="Times New Roman" w:hAnsi="Times New Roman" w:cs="Times New Roman"/>
                <w:bCs/>
                <w:color w:val="000000" w:themeColor="text1"/>
                <w:kern w:val="28"/>
                <w:sz w:val="24"/>
                <w:szCs w:val="24"/>
              </w:rPr>
            </w:pPr>
            <w:r w:rsidRPr="0091423E">
              <w:rPr>
                <w:rFonts w:ascii="Times New Roman" w:eastAsia="Times New Roman" w:hAnsi="Times New Roman" w:cs="Times New Roman"/>
                <w:bCs/>
                <w:color w:val="000000" w:themeColor="text1"/>
                <w:kern w:val="28"/>
                <w:sz w:val="24"/>
                <w:szCs w:val="24"/>
              </w:rPr>
              <w:t>Assorted ICU and Theatre equipment diagrams</w:t>
            </w:r>
          </w:p>
          <w:p w14:paraId="753F1043" w14:textId="77777777" w:rsidR="00DC392F" w:rsidRPr="0091423E" w:rsidRDefault="00DC392F" w:rsidP="0091423E">
            <w:pPr>
              <w:spacing w:after="0" w:line="360" w:lineRule="auto"/>
              <w:rPr>
                <w:rFonts w:ascii="Times New Roman" w:eastAsia="Times New Roman" w:hAnsi="Times New Roman" w:cs="Times New Roman"/>
                <w:bCs/>
                <w:color w:val="000000" w:themeColor="text1"/>
                <w:kern w:val="28"/>
                <w:sz w:val="24"/>
                <w:szCs w:val="24"/>
              </w:rPr>
            </w:pPr>
            <w:r w:rsidRPr="0091423E">
              <w:rPr>
                <w:rFonts w:ascii="Times New Roman" w:eastAsia="Times New Roman" w:hAnsi="Times New Roman" w:cs="Times New Roman"/>
                <w:bCs/>
                <w:color w:val="000000" w:themeColor="text1"/>
                <w:kern w:val="28"/>
                <w:sz w:val="24"/>
                <w:szCs w:val="24"/>
              </w:rPr>
              <w:t xml:space="preserve">Equipment block diagram charts </w:t>
            </w:r>
          </w:p>
        </w:tc>
        <w:tc>
          <w:tcPr>
            <w:tcW w:w="1868" w:type="dxa"/>
            <w:tcBorders>
              <w:top w:val="single" w:sz="4" w:space="0" w:color="auto"/>
              <w:left w:val="single" w:sz="4" w:space="0" w:color="auto"/>
              <w:bottom w:val="single" w:sz="4" w:space="0" w:color="auto"/>
              <w:right w:val="single" w:sz="4" w:space="0" w:color="auto"/>
            </w:tcBorders>
            <w:shd w:val="clear" w:color="auto" w:fill="auto"/>
            <w:hideMark/>
          </w:tcPr>
          <w:p w14:paraId="0F5FD35A" w14:textId="77777777" w:rsidR="00DC392F" w:rsidRPr="0091423E" w:rsidRDefault="00DC392F" w:rsidP="0091423E">
            <w:pPr>
              <w:spacing w:after="0" w:line="360" w:lineRule="auto"/>
              <w:rPr>
                <w:rFonts w:ascii="Times New Roman" w:eastAsia="Times New Roman" w:hAnsi="Times New Roman" w:cs="Times New Roman"/>
                <w:bCs/>
                <w:color w:val="000000" w:themeColor="text1"/>
                <w:kern w:val="28"/>
                <w:sz w:val="24"/>
                <w:szCs w:val="24"/>
              </w:rPr>
            </w:pPr>
            <w:r w:rsidRPr="0091423E">
              <w:rPr>
                <w:rFonts w:ascii="Times New Roman" w:eastAsia="Times New Roman" w:hAnsi="Times New Roman" w:cs="Times New Roman"/>
                <w:bCs/>
                <w:color w:val="000000" w:themeColor="text1"/>
                <w:kern w:val="28"/>
                <w:sz w:val="24"/>
                <w:szCs w:val="24"/>
              </w:rPr>
              <w:t>1 pc for each</w:t>
            </w:r>
          </w:p>
        </w:tc>
        <w:tc>
          <w:tcPr>
            <w:tcW w:w="1887" w:type="dxa"/>
            <w:tcBorders>
              <w:top w:val="single" w:sz="4" w:space="0" w:color="auto"/>
              <w:left w:val="single" w:sz="4" w:space="0" w:color="auto"/>
              <w:bottom w:val="single" w:sz="4" w:space="0" w:color="auto"/>
              <w:right w:val="single" w:sz="4" w:space="0" w:color="auto"/>
            </w:tcBorders>
            <w:shd w:val="clear" w:color="auto" w:fill="auto"/>
            <w:hideMark/>
          </w:tcPr>
          <w:p w14:paraId="6A3BE4A8" w14:textId="77777777" w:rsidR="00DC392F" w:rsidRPr="0091423E" w:rsidRDefault="00DC392F" w:rsidP="0091423E">
            <w:pPr>
              <w:spacing w:after="0" w:line="360" w:lineRule="auto"/>
              <w:rPr>
                <w:rFonts w:ascii="Times New Roman" w:eastAsia="Times New Roman" w:hAnsi="Times New Roman" w:cs="Times New Roman"/>
                <w:bCs/>
                <w:color w:val="000000" w:themeColor="text1"/>
                <w:kern w:val="28"/>
                <w:sz w:val="24"/>
                <w:szCs w:val="24"/>
              </w:rPr>
            </w:pPr>
            <w:r w:rsidRPr="0091423E">
              <w:rPr>
                <w:rFonts w:ascii="Times New Roman" w:eastAsia="Times New Roman" w:hAnsi="Times New Roman" w:cs="Times New Roman"/>
                <w:bCs/>
                <w:color w:val="000000" w:themeColor="text1"/>
                <w:kern w:val="28"/>
                <w:sz w:val="24"/>
                <w:szCs w:val="24"/>
              </w:rPr>
              <w:t>1:25</w:t>
            </w:r>
          </w:p>
        </w:tc>
      </w:tr>
      <w:tr w:rsidR="00DC392F" w:rsidRPr="0091423E" w14:paraId="7144FE3F" w14:textId="77777777" w:rsidTr="004825B2">
        <w:trPr>
          <w:gridAfter w:val="1"/>
          <w:wAfter w:w="9" w:type="dxa"/>
        </w:trPr>
        <w:tc>
          <w:tcPr>
            <w:tcW w:w="895" w:type="dxa"/>
            <w:tcBorders>
              <w:top w:val="single" w:sz="4" w:space="0" w:color="auto"/>
              <w:left w:val="single" w:sz="4" w:space="0" w:color="auto"/>
              <w:bottom w:val="single" w:sz="4" w:space="0" w:color="auto"/>
              <w:right w:val="single" w:sz="4" w:space="0" w:color="auto"/>
            </w:tcBorders>
            <w:shd w:val="clear" w:color="auto" w:fill="auto"/>
          </w:tcPr>
          <w:p w14:paraId="5C026EBD" w14:textId="77777777" w:rsidR="00DC392F" w:rsidRPr="0091423E" w:rsidRDefault="00DC392F" w:rsidP="0091423E">
            <w:pPr>
              <w:numPr>
                <w:ilvl w:val="0"/>
                <w:numId w:val="142"/>
              </w:numPr>
              <w:spacing w:after="0" w:line="360" w:lineRule="auto"/>
              <w:contextualSpacing/>
              <w:rPr>
                <w:rFonts w:ascii="Times New Roman" w:eastAsia="Times New Roman" w:hAnsi="Times New Roman" w:cs="Times New Roman"/>
                <w:bCs/>
                <w:color w:val="000000" w:themeColor="text1"/>
                <w:kern w:val="28"/>
                <w:sz w:val="24"/>
                <w:szCs w:val="24"/>
              </w:rPr>
            </w:pPr>
          </w:p>
        </w:tc>
        <w:tc>
          <w:tcPr>
            <w:tcW w:w="2077" w:type="dxa"/>
            <w:tcBorders>
              <w:top w:val="single" w:sz="4" w:space="0" w:color="auto"/>
              <w:left w:val="single" w:sz="4" w:space="0" w:color="auto"/>
              <w:bottom w:val="single" w:sz="4" w:space="0" w:color="auto"/>
              <w:right w:val="single" w:sz="4" w:space="0" w:color="auto"/>
            </w:tcBorders>
            <w:shd w:val="clear" w:color="auto" w:fill="auto"/>
            <w:hideMark/>
          </w:tcPr>
          <w:p w14:paraId="645F33F5" w14:textId="4A25530A" w:rsidR="00DC392F" w:rsidRPr="0091423E" w:rsidRDefault="00DC392F" w:rsidP="0091423E">
            <w:pPr>
              <w:spacing w:after="0" w:line="360" w:lineRule="auto"/>
              <w:rPr>
                <w:rFonts w:ascii="Times New Roman" w:eastAsia="Times New Roman" w:hAnsi="Times New Roman" w:cs="Times New Roman"/>
                <w:bCs/>
                <w:color w:val="000000" w:themeColor="text1"/>
                <w:kern w:val="28"/>
                <w:sz w:val="24"/>
                <w:szCs w:val="24"/>
              </w:rPr>
            </w:pPr>
            <w:r w:rsidRPr="0091423E">
              <w:rPr>
                <w:rFonts w:ascii="Times New Roman" w:eastAsia="Times New Roman" w:hAnsi="Times New Roman" w:cs="Times New Roman"/>
                <w:bCs/>
                <w:color w:val="000000" w:themeColor="text1"/>
                <w:kern w:val="28"/>
                <w:sz w:val="24"/>
                <w:szCs w:val="24"/>
              </w:rPr>
              <w:t>S</w:t>
            </w:r>
            <w:r w:rsidR="00347209" w:rsidRPr="0091423E">
              <w:rPr>
                <w:rFonts w:ascii="Times New Roman" w:eastAsia="Times New Roman" w:hAnsi="Times New Roman" w:cs="Times New Roman"/>
                <w:bCs/>
                <w:color w:val="000000" w:themeColor="text1"/>
                <w:kern w:val="28"/>
                <w:sz w:val="24"/>
                <w:szCs w:val="24"/>
              </w:rPr>
              <w:t>of</w:t>
            </w:r>
            <w:r w:rsidRPr="0091423E">
              <w:rPr>
                <w:rFonts w:ascii="Times New Roman" w:eastAsia="Times New Roman" w:hAnsi="Times New Roman" w:cs="Times New Roman"/>
                <w:bCs/>
                <w:color w:val="000000" w:themeColor="text1"/>
                <w:kern w:val="28"/>
                <w:sz w:val="24"/>
                <w:szCs w:val="24"/>
              </w:rPr>
              <w:t>tware</w:t>
            </w:r>
          </w:p>
        </w:tc>
        <w:tc>
          <w:tcPr>
            <w:tcW w:w="3233" w:type="dxa"/>
            <w:tcBorders>
              <w:top w:val="single" w:sz="4" w:space="0" w:color="auto"/>
              <w:left w:val="single" w:sz="4" w:space="0" w:color="auto"/>
              <w:bottom w:val="single" w:sz="4" w:space="0" w:color="auto"/>
              <w:right w:val="single" w:sz="4" w:space="0" w:color="auto"/>
            </w:tcBorders>
            <w:shd w:val="clear" w:color="auto" w:fill="auto"/>
            <w:hideMark/>
          </w:tcPr>
          <w:p w14:paraId="33591C0A" w14:textId="40B94F4E" w:rsidR="00DC392F" w:rsidRPr="0091423E" w:rsidRDefault="00DC392F" w:rsidP="0091423E">
            <w:pPr>
              <w:spacing w:after="0" w:line="360" w:lineRule="auto"/>
              <w:rPr>
                <w:rFonts w:ascii="Times New Roman" w:eastAsia="Times New Roman" w:hAnsi="Times New Roman" w:cs="Times New Roman"/>
                <w:bCs/>
                <w:color w:val="000000" w:themeColor="text1"/>
                <w:kern w:val="28"/>
                <w:sz w:val="24"/>
                <w:szCs w:val="24"/>
              </w:rPr>
            </w:pPr>
            <w:r w:rsidRPr="0091423E">
              <w:rPr>
                <w:rFonts w:ascii="Times New Roman" w:eastAsia="Times New Roman" w:hAnsi="Times New Roman" w:cs="Times New Roman"/>
                <w:bCs/>
                <w:color w:val="000000" w:themeColor="text1"/>
                <w:kern w:val="28"/>
                <w:sz w:val="24"/>
                <w:szCs w:val="24"/>
              </w:rPr>
              <w:t>Assorted installation s</w:t>
            </w:r>
            <w:r w:rsidR="00347209" w:rsidRPr="0091423E">
              <w:rPr>
                <w:rFonts w:ascii="Times New Roman" w:eastAsia="Times New Roman" w:hAnsi="Times New Roman" w:cs="Times New Roman"/>
                <w:bCs/>
                <w:color w:val="000000" w:themeColor="text1"/>
                <w:kern w:val="28"/>
                <w:sz w:val="24"/>
                <w:szCs w:val="24"/>
              </w:rPr>
              <w:t>of</w:t>
            </w:r>
            <w:r w:rsidRPr="0091423E">
              <w:rPr>
                <w:rFonts w:ascii="Times New Roman" w:eastAsia="Times New Roman" w:hAnsi="Times New Roman" w:cs="Times New Roman"/>
                <w:bCs/>
                <w:color w:val="000000" w:themeColor="text1"/>
                <w:kern w:val="28"/>
                <w:sz w:val="24"/>
                <w:szCs w:val="24"/>
              </w:rPr>
              <w:t xml:space="preserve">tware for the equipment </w:t>
            </w:r>
          </w:p>
        </w:tc>
        <w:tc>
          <w:tcPr>
            <w:tcW w:w="1868" w:type="dxa"/>
            <w:tcBorders>
              <w:top w:val="single" w:sz="4" w:space="0" w:color="auto"/>
              <w:left w:val="single" w:sz="4" w:space="0" w:color="auto"/>
              <w:bottom w:val="single" w:sz="4" w:space="0" w:color="auto"/>
              <w:right w:val="single" w:sz="4" w:space="0" w:color="auto"/>
            </w:tcBorders>
            <w:shd w:val="clear" w:color="auto" w:fill="auto"/>
            <w:hideMark/>
          </w:tcPr>
          <w:p w14:paraId="7C9583E5" w14:textId="77777777" w:rsidR="00DC392F" w:rsidRPr="0091423E" w:rsidRDefault="00DC392F" w:rsidP="0091423E">
            <w:pPr>
              <w:spacing w:after="0" w:line="360" w:lineRule="auto"/>
              <w:rPr>
                <w:rFonts w:ascii="Times New Roman" w:eastAsia="Times New Roman" w:hAnsi="Times New Roman" w:cs="Times New Roman"/>
                <w:bCs/>
                <w:color w:val="000000" w:themeColor="text1"/>
                <w:kern w:val="28"/>
                <w:sz w:val="24"/>
                <w:szCs w:val="24"/>
              </w:rPr>
            </w:pPr>
            <w:r w:rsidRPr="0091423E">
              <w:rPr>
                <w:rFonts w:ascii="Times New Roman" w:eastAsia="Times New Roman" w:hAnsi="Times New Roman" w:cs="Times New Roman"/>
                <w:bCs/>
                <w:color w:val="000000" w:themeColor="text1"/>
                <w:kern w:val="28"/>
                <w:sz w:val="24"/>
                <w:szCs w:val="24"/>
              </w:rPr>
              <w:t>25</w:t>
            </w:r>
          </w:p>
        </w:tc>
        <w:tc>
          <w:tcPr>
            <w:tcW w:w="1887" w:type="dxa"/>
            <w:tcBorders>
              <w:top w:val="single" w:sz="4" w:space="0" w:color="auto"/>
              <w:left w:val="single" w:sz="4" w:space="0" w:color="auto"/>
              <w:bottom w:val="single" w:sz="4" w:space="0" w:color="auto"/>
              <w:right w:val="single" w:sz="4" w:space="0" w:color="auto"/>
            </w:tcBorders>
            <w:shd w:val="clear" w:color="auto" w:fill="auto"/>
            <w:hideMark/>
          </w:tcPr>
          <w:p w14:paraId="0EF1E759" w14:textId="77777777" w:rsidR="00DC392F" w:rsidRPr="0091423E" w:rsidRDefault="00DC392F" w:rsidP="0091423E">
            <w:pPr>
              <w:spacing w:after="0" w:line="360" w:lineRule="auto"/>
              <w:rPr>
                <w:rFonts w:ascii="Times New Roman" w:eastAsia="Times New Roman" w:hAnsi="Times New Roman" w:cs="Times New Roman"/>
                <w:bCs/>
                <w:color w:val="000000" w:themeColor="text1"/>
                <w:kern w:val="28"/>
                <w:sz w:val="24"/>
                <w:szCs w:val="24"/>
              </w:rPr>
            </w:pPr>
            <w:r w:rsidRPr="0091423E">
              <w:rPr>
                <w:rFonts w:ascii="Times New Roman" w:eastAsia="Times New Roman" w:hAnsi="Times New Roman" w:cs="Times New Roman"/>
                <w:bCs/>
                <w:color w:val="000000" w:themeColor="text1"/>
                <w:kern w:val="28"/>
                <w:sz w:val="24"/>
                <w:szCs w:val="24"/>
              </w:rPr>
              <w:t>1:1</w:t>
            </w:r>
          </w:p>
        </w:tc>
      </w:tr>
      <w:tr w:rsidR="00DC392F" w:rsidRPr="0091423E" w14:paraId="7D85041F" w14:textId="77777777" w:rsidTr="004825B2">
        <w:trPr>
          <w:gridAfter w:val="1"/>
          <w:wAfter w:w="9" w:type="dxa"/>
        </w:trPr>
        <w:tc>
          <w:tcPr>
            <w:tcW w:w="895" w:type="dxa"/>
            <w:tcBorders>
              <w:top w:val="single" w:sz="4" w:space="0" w:color="auto"/>
              <w:left w:val="single" w:sz="4" w:space="0" w:color="auto"/>
              <w:bottom w:val="single" w:sz="4" w:space="0" w:color="auto"/>
              <w:right w:val="single" w:sz="4" w:space="0" w:color="auto"/>
            </w:tcBorders>
            <w:shd w:val="clear" w:color="auto" w:fill="auto"/>
          </w:tcPr>
          <w:p w14:paraId="7EDAAA93" w14:textId="77777777" w:rsidR="00DC392F" w:rsidRPr="0091423E" w:rsidRDefault="00DC392F" w:rsidP="0091423E">
            <w:pPr>
              <w:numPr>
                <w:ilvl w:val="0"/>
                <w:numId w:val="142"/>
              </w:numPr>
              <w:spacing w:after="0" w:line="360" w:lineRule="auto"/>
              <w:contextualSpacing/>
              <w:rPr>
                <w:rFonts w:ascii="Times New Roman" w:eastAsia="Times New Roman" w:hAnsi="Times New Roman" w:cs="Times New Roman"/>
                <w:bCs/>
                <w:color w:val="000000" w:themeColor="text1"/>
                <w:kern w:val="28"/>
                <w:sz w:val="24"/>
                <w:szCs w:val="24"/>
              </w:rPr>
            </w:pPr>
          </w:p>
        </w:tc>
        <w:tc>
          <w:tcPr>
            <w:tcW w:w="2077" w:type="dxa"/>
            <w:tcBorders>
              <w:top w:val="single" w:sz="4" w:space="0" w:color="auto"/>
              <w:left w:val="single" w:sz="4" w:space="0" w:color="auto"/>
              <w:bottom w:val="single" w:sz="4" w:space="0" w:color="auto"/>
              <w:right w:val="single" w:sz="4" w:space="0" w:color="auto"/>
            </w:tcBorders>
            <w:shd w:val="clear" w:color="auto" w:fill="auto"/>
            <w:hideMark/>
          </w:tcPr>
          <w:p w14:paraId="25CEB4A0" w14:textId="77777777" w:rsidR="00DC392F" w:rsidRPr="0091423E" w:rsidRDefault="00DC392F" w:rsidP="0091423E">
            <w:pPr>
              <w:spacing w:after="0" w:line="360" w:lineRule="auto"/>
              <w:rPr>
                <w:rFonts w:ascii="Times New Roman" w:eastAsia="Times New Roman" w:hAnsi="Times New Roman" w:cs="Times New Roman"/>
                <w:bCs/>
                <w:color w:val="000000" w:themeColor="text1"/>
                <w:kern w:val="28"/>
                <w:sz w:val="24"/>
                <w:szCs w:val="24"/>
              </w:rPr>
            </w:pPr>
            <w:r w:rsidRPr="0091423E">
              <w:rPr>
                <w:rFonts w:ascii="Times New Roman" w:eastAsia="Times New Roman" w:hAnsi="Times New Roman" w:cs="Times New Roman"/>
                <w:bCs/>
                <w:color w:val="000000" w:themeColor="text1"/>
                <w:kern w:val="28"/>
                <w:sz w:val="24"/>
                <w:szCs w:val="24"/>
              </w:rPr>
              <w:t>Audio visual presentations</w:t>
            </w:r>
          </w:p>
        </w:tc>
        <w:tc>
          <w:tcPr>
            <w:tcW w:w="3233" w:type="dxa"/>
            <w:tcBorders>
              <w:top w:val="single" w:sz="4" w:space="0" w:color="auto"/>
              <w:left w:val="single" w:sz="4" w:space="0" w:color="auto"/>
              <w:bottom w:val="single" w:sz="4" w:space="0" w:color="auto"/>
              <w:right w:val="single" w:sz="4" w:space="0" w:color="auto"/>
            </w:tcBorders>
            <w:shd w:val="clear" w:color="auto" w:fill="auto"/>
            <w:hideMark/>
          </w:tcPr>
          <w:p w14:paraId="05F43545" w14:textId="77777777" w:rsidR="00DC392F" w:rsidRPr="0091423E" w:rsidRDefault="00DC392F" w:rsidP="0091423E">
            <w:pPr>
              <w:spacing w:after="0" w:line="360" w:lineRule="auto"/>
              <w:rPr>
                <w:rFonts w:ascii="Times New Roman" w:eastAsia="Times New Roman" w:hAnsi="Times New Roman" w:cs="Times New Roman"/>
                <w:bCs/>
                <w:color w:val="000000" w:themeColor="text1"/>
                <w:kern w:val="28"/>
                <w:sz w:val="24"/>
                <w:szCs w:val="24"/>
              </w:rPr>
            </w:pPr>
            <w:r w:rsidRPr="0091423E">
              <w:rPr>
                <w:rFonts w:ascii="Times New Roman" w:eastAsia="Times New Roman" w:hAnsi="Times New Roman" w:cs="Times New Roman"/>
                <w:bCs/>
                <w:color w:val="000000" w:themeColor="text1"/>
                <w:kern w:val="28"/>
                <w:sz w:val="24"/>
                <w:szCs w:val="24"/>
              </w:rPr>
              <w:t>Projector</w:t>
            </w:r>
          </w:p>
        </w:tc>
        <w:tc>
          <w:tcPr>
            <w:tcW w:w="1868" w:type="dxa"/>
            <w:tcBorders>
              <w:top w:val="single" w:sz="4" w:space="0" w:color="auto"/>
              <w:left w:val="single" w:sz="4" w:space="0" w:color="auto"/>
              <w:bottom w:val="single" w:sz="4" w:space="0" w:color="auto"/>
              <w:right w:val="single" w:sz="4" w:space="0" w:color="auto"/>
            </w:tcBorders>
            <w:shd w:val="clear" w:color="auto" w:fill="auto"/>
            <w:hideMark/>
          </w:tcPr>
          <w:p w14:paraId="04AC5510" w14:textId="77777777" w:rsidR="00DC392F" w:rsidRPr="0091423E" w:rsidRDefault="00DC392F" w:rsidP="0091423E">
            <w:pPr>
              <w:spacing w:after="0" w:line="360" w:lineRule="auto"/>
              <w:rPr>
                <w:rFonts w:ascii="Times New Roman" w:eastAsia="Times New Roman" w:hAnsi="Times New Roman" w:cs="Times New Roman"/>
                <w:bCs/>
                <w:color w:val="000000" w:themeColor="text1"/>
                <w:kern w:val="28"/>
                <w:sz w:val="24"/>
                <w:szCs w:val="24"/>
              </w:rPr>
            </w:pPr>
            <w:r w:rsidRPr="0091423E">
              <w:rPr>
                <w:rFonts w:ascii="Times New Roman" w:eastAsia="Times New Roman" w:hAnsi="Times New Roman" w:cs="Times New Roman"/>
                <w:bCs/>
                <w:color w:val="000000" w:themeColor="text1"/>
                <w:kern w:val="28"/>
                <w:sz w:val="24"/>
                <w:szCs w:val="24"/>
              </w:rPr>
              <w:t>1</w:t>
            </w:r>
          </w:p>
        </w:tc>
        <w:tc>
          <w:tcPr>
            <w:tcW w:w="1887" w:type="dxa"/>
            <w:tcBorders>
              <w:top w:val="single" w:sz="4" w:space="0" w:color="auto"/>
              <w:left w:val="single" w:sz="4" w:space="0" w:color="auto"/>
              <w:bottom w:val="single" w:sz="4" w:space="0" w:color="auto"/>
              <w:right w:val="single" w:sz="4" w:space="0" w:color="auto"/>
            </w:tcBorders>
            <w:shd w:val="clear" w:color="auto" w:fill="auto"/>
            <w:hideMark/>
          </w:tcPr>
          <w:p w14:paraId="6247F4BE" w14:textId="77777777" w:rsidR="00DC392F" w:rsidRPr="0091423E" w:rsidRDefault="00DC392F" w:rsidP="0091423E">
            <w:pPr>
              <w:spacing w:after="0" w:line="360" w:lineRule="auto"/>
              <w:rPr>
                <w:rFonts w:ascii="Times New Roman" w:eastAsia="Times New Roman" w:hAnsi="Times New Roman" w:cs="Times New Roman"/>
                <w:bCs/>
                <w:color w:val="000000" w:themeColor="text1"/>
                <w:kern w:val="28"/>
                <w:sz w:val="24"/>
                <w:szCs w:val="24"/>
              </w:rPr>
            </w:pPr>
            <w:r w:rsidRPr="0091423E">
              <w:rPr>
                <w:rFonts w:ascii="Times New Roman" w:eastAsia="Times New Roman" w:hAnsi="Times New Roman" w:cs="Times New Roman"/>
                <w:bCs/>
                <w:color w:val="000000" w:themeColor="text1"/>
                <w:kern w:val="28"/>
                <w:sz w:val="24"/>
                <w:szCs w:val="24"/>
              </w:rPr>
              <w:t>1:25</w:t>
            </w:r>
          </w:p>
        </w:tc>
      </w:tr>
      <w:tr w:rsidR="00DC392F" w:rsidRPr="0091423E" w14:paraId="469009C0" w14:textId="77777777" w:rsidTr="004825B2">
        <w:tc>
          <w:tcPr>
            <w:tcW w:w="895" w:type="dxa"/>
            <w:tcBorders>
              <w:top w:val="single" w:sz="4" w:space="0" w:color="auto"/>
              <w:left w:val="single" w:sz="4" w:space="0" w:color="auto"/>
              <w:bottom w:val="single" w:sz="4" w:space="0" w:color="auto"/>
              <w:right w:val="single" w:sz="4" w:space="0" w:color="auto"/>
            </w:tcBorders>
            <w:shd w:val="clear" w:color="auto" w:fill="auto"/>
            <w:hideMark/>
          </w:tcPr>
          <w:p w14:paraId="72FC1710" w14:textId="77777777" w:rsidR="00DC392F" w:rsidRPr="0091423E" w:rsidRDefault="00DC392F" w:rsidP="0091423E">
            <w:pPr>
              <w:spacing w:after="0" w:line="360" w:lineRule="auto"/>
              <w:jc w:val="center"/>
              <w:rPr>
                <w:rFonts w:ascii="Times New Roman" w:eastAsia="Times New Roman" w:hAnsi="Times New Roman" w:cs="Times New Roman"/>
                <w:b/>
                <w:color w:val="000000" w:themeColor="text1"/>
                <w:kern w:val="28"/>
                <w:sz w:val="24"/>
                <w:szCs w:val="24"/>
              </w:rPr>
            </w:pPr>
            <w:r w:rsidRPr="0091423E">
              <w:rPr>
                <w:rFonts w:ascii="Times New Roman" w:eastAsia="Times New Roman" w:hAnsi="Times New Roman" w:cs="Times New Roman"/>
                <w:b/>
                <w:color w:val="000000" w:themeColor="text1"/>
                <w:kern w:val="28"/>
                <w:sz w:val="24"/>
                <w:szCs w:val="24"/>
              </w:rPr>
              <w:t>B</w:t>
            </w:r>
          </w:p>
        </w:tc>
        <w:tc>
          <w:tcPr>
            <w:tcW w:w="9074" w:type="dxa"/>
            <w:gridSpan w:val="5"/>
            <w:tcBorders>
              <w:top w:val="single" w:sz="4" w:space="0" w:color="auto"/>
              <w:left w:val="single" w:sz="4" w:space="0" w:color="auto"/>
              <w:bottom w:val="single" w:sz="4" w:space="0" w:color="auto"/>
              <w:right w:val="single" w:sz="4" w:space="0" w:color="auto"/>
            </w:tcBorders>
            <w:shd w:val="clear" w:color="auto" w:fill="auto"/>
            <w:hideMark/>
          </w:tcPr>
          <w:p w14:paraId="4C0DC01E" w14:textId="77777777" w:rsidR="00DC392F" w:rsidRPr="0091423E" w:rsidRDefault="00DC392F" w:rsidP="0091423E">
            <w:pPr>
              <w:spacing w:after="0" w:line="360" w:lineRule="auto"/>
              <w:jc w:val="center"/>
              <w:rPr>
                <w:rFonts w:ascii="Times New Roman" w:eastAsia="Times New Roman" w:hAnsi="Times New Roman" w:cs="Times New Roman"/>
                <w:b/>
                <w:color w:val="000000" w:themeColor="text1"/>
                <w:kern w:val="28"/>
                <w:sz w:val="24"/>
                <w:szCs w:val="24"/>
              </w:rPr>
            </w:pPr>
            <w:r w:rsidRPr="0091423E">
              <w:rPr>
                <w:rFonts w:ascii="Times New Roman" w:eastAsia="Times New Roman" w:hAnsi="Times New Roman" w:cs="Times New Roman"/>
                <w:b/>
                <w:color w:val="000000" w:themeColor="text1"/>
                <w:kern w:val="28"/>
                <w:sz w:val="24"/>
                <w:szCs w:val="24"/>
              </w:rPr>
              <w:t>Learning Facilities &amp; Infrastructure</w:t>
            </w:r>
          </w:p>
        </w:tc>
      </w:tr>
      <w:tr w:rsidR="00DC392F" w:rsidRPr="0091423E" w14:paraId="71FCC3AE" w14:textId="77777777" w:rsidTr="004825B2">
        <w:trPr>
          <w:gridAfter w:val="1"/>
          <w:wAfter w:w="9" w:type="dxa"/>
        </w:trPr>
        <w:tc>
          <w:tcPr>
            <w:tcW w:w="895" w:type="dxa"/>
            <w:tcBorders>
              <w:top w:val="single" w:sz="4" w:space="0" w:color="auto"/>
              <w:left w:val="single" w:sz="4" w:space="0" w:color="auto"/>
              <w:bottom w:val="single" w:sz="4" w:space="0" w:color="auto"/>
              <w:right w:val="single" w:sz="4" w:space="0" w:color="auto"/>
            </w:tcBorders>
            <w:shd w:val="clear" w:color="auto" w:fill="auto"/>
          </w:tcPr>
          <w:p w14:paraId="1ED2F633" w14:textId="77777777" w:rsidR="00DC392F" w:rsidRPr="0091423E" w:rsidRDefault="00DC392F" w:rsidP="0091423E">
            <w:pPr>
              <w:numPr>
                <w:ilvl w:val="0"/>
                <w:numId w:val="143"/>
              </w:numPr>
              <w:spacing w:after="0" w:line="360" w:lineRule="auto"/>
              <w:contextualSpacing/>
              <w:rPr>
                <w:rFonts w:ascii="Times New Roman" w:eastAsia="Times New Roman" w:hAnsi="Times New Roman" w:cs="Times New Roman"/>
                <w:bCs/>
                <w:color w:val="000000" w:themeColor="text1"/>
                <w:kern w:val="28"/>
                <w:sz w:val="24"/>
                <w:szCs w:val="24"/>
              </w:rPr>
            </w:pPr>
          </w:p>
        </w:tc>
        <w:tc>
          <w:tcPr>
            <w:tcW w:w="2077" w:type="dxa"/>
            <w:tcBorders>
              <w:top w:val="single" w:sz="4" w:space="0" w:color="auto"/>
              <w:left w:val="single" w:sz="4" w:space="0" w:color="auto"/>
              <w:bottom w:val="single" w:sz="4" w:space="0" w:color="auto"/>
              <w:right w:val="single" w:sz="4" w:space="0" w:color="auto"/>
            </w:tcBorders>
            <w:shd w:val="clear" w:color="auto" w:fill="auto"/>
            <w:hideMark/>
          </w:tcPr>
          <w:p w14:paraId="1E3BC823" w14:textId="77777777" w:rsidR="00DC392F" w:rsidRPr="0091423E" w:rsidRDefault="00DC392F" w:rsidP="0091423E">
            <w:pPr>
              <w:spacing w:after="0" w:line="360" w:lineRule="auto"/>
              <w:rPr>
                <w:rFonts w:ascii="Times New Roman" w:eastAsia="Times New Roman" w:hAnsi="Times New Roman" w:cs="Times New Roman"/>
                <w:bCs/>
                <w:color w:val="000000" w:themeColor="text1"/>
                <w:kern w:val="28"/>
                <w:sz w:val="24"/>
                <w:szCs w:val="24"/>
              </w:rPr>
            </w:pPr>
            <w:r w:rsidRPr="0091423E">
              <w:rPr>
                <w:rFonts w:ascii="Times New Roman" w:eastAsia="Times New Roman" w:hAnsi="Times New Roman" w:cs="Times New Roman"/>
                <w:bCs/>
                <w:color w:val="000000" w:themeColor="text1"/>
                <w:kern w:val="28"/>
                <w:sz w:val="24"/>
                <w:szCs w:val="24"/>
              </w:rPr>
              <w:t>Lecture theory room</w:t>
            </w:r>
          </w:p>
        </w:tc>
        <w:tc>
          <w:tcPr>
            <w:tcW w:w="3233" w:type="dxa"/>
            <w:tcBorders>
              <w:top w:val="single" w:sz="4" w:space="0" w:color="auto"/>
              <w:left w:val="single" w:sz="4" w:space="0" w:color="auto"/>
              <w:bottom w:val="single" w:sz="4" w:space="0" w:color="auto"/>
              <w:right w:val="single" w:sz="4" w:space="0" w:color="auto"/>
            </w:tcBorders>
            <w:shd w:val="clear" w:color="auto" w:fill="auto"/>
            <w:hideMark/>
          </w:tcPr>
          <w:p w14:paraId="7679B6BC" w14:textId="77777777" w:rsidR="00DC392F" w:rsidRPr="0091423E" w:rsidRDefault="00DC392F" w:rsidP="0091423E">
            <w:pPr>
              <w:spacing w:after="0" w:line="360" w:lineRule="auto"/>
              <w:rPr>
                <w:rFonts w:ascii="Times New Roman" w:eastAsia="Times New Roman" w:hAnsi="Times New Roman" w:cs="Times New Roman"/>
                <w:bCs/>
                <w:color w:val="000000" w:themeColor="text1"/>
                <w:kern w:val="28"/>
                <w:sz w:val="24"/>
                <w:szCs w:val="24"/>
                <w:highlight w:val="yellow"/>
              </w:rPr>
            </w:pPr>
            <w:r w:rsidRPr="0091423E">
              <w:rPr>
                <w:rFonts w:ascii="Times New Roman" w:eastAsia="Times New Roman" w:hAnsi="Times New Roman" w:cs="Times New Roman"/>
                <w:bCs/>
                <w:color w:val="000000" w:themeColor="text1"/>
                <w:kern w:val="28"/>
                <w:sz w:val="24"/>
                <w:szCs w:val="24"/>
              </w:rPr>
              <w:t>60m</w:t>
            </w:r>
            <w:r w:rsidRPr="0091423E">
              <w:rPr>
                <w:rFonts w:ascii="Times New Roman" w:eastAsia="Times New Roman" w:hAnsi="Times New Roman" w:cs="Times New Roman"/>
                <w:bCs/>
                <w:color w:val="000000" w:themeColor="text1"/>
                <w:kern w:val="28"/>
                <w:sz w:val="24"/>
                <w:szCs w:val="24"/>
                <w:vertAlign w:val="superscript"/>
              </w:rPr>
              <w:t>2</w:t>
            </w:r>
          </w:p>
        </w:tc>
        <w:tc>
          <w:tcPr>
            <w:tcW w:w="1868" w:type="dxa"/>
            <w:tcBorders>
              <w:top w:val="single" w:sz="4" w:space="0" w:color="auto"/>
              <w:left w:val="single" w:sz="4" w:space="0" w:color="auto"/>
              <w:bottom w:val="single" w:sz="4" w:space="0" w:color="auto"/>
              <w:right w:val="single" w:sz="4" w:space="0" w:color="auto"/>
            </w:tcBorders>
            <w:shd w:val="clear" w:color="auto" w:fill="auto"/>
            <w:hideMark/>
          </w:tcPr>
          <w:p w14:paraId="36644A33" w14:textId="77777777" w:rsidR="00DC392F" w:rsidRPr="0091423E" w:rsidRDefault="00DC392F" w:rsidP="0091423E">
            <w:pPr>
              <w:spacing w:after="0" w:line="360" w:lineRule="auto"/>
              <w:rPr>
                <w:rFonts w:ascii="Times New Roman" w:eastAsia="Times New Roman" w:hAnsi="Times New Roman" w:cs="Times New Roman"/>
                <w:bCs/>
                <w:color w:val="000000" w:themeColor="text1"/>
                <w:kern w:val="28"/>
                <w:sz w:val="24"/>
                <w:szCs w:val="24"/>
              </w:rPr>
            </w:pPr>
            <w:r w:rsidRPr="0091423E">
              <w:rPr>
                <w:rFonts w:ascii="Times New Roman" w:eastAsia="Times New Roman" w:hAnsi="Times New Roman" w:cs="Times New Roman"/>
                <w:bCs/>
                <w:color w:val="000000" w:themeColor="text1"/>
                <w:kern w:val="28"/>
                <w:sz w:val="24"/>
                <w:szCs w:val="24"/>
              </w:rPr>
              <w:t>1</w:t>
            </w:r>
          </w:p>
        </w:tc>
        <w:tc>
          <w:tcPr>
            <w:tcW w:w="1887" w:type="dxa"/>
            <w:tcBorders>
              <w:top w:val="single" w:sz="4" w:space="0" w:color="auto"/>
              <w:left w:val="single" w:sz="4" w:space="0" w:color="auto"/>
              <w:bottom w:val="single" w:sz="4" w:space="0" w:color="auto"/>
              <w:right w:val="single" w:sz="4" w:space="0" w:color="auto"/>
            </w:tcBorders>
            <w:shd w:val="clear" w:color="auto" w:fill="auto"/>
            <w:hideMark/>
          </w:tcPr>
          <w:p w14:paraId="407F62C4" w14:textId="77777777" w:rsidR="00DC392F" w:rsidRPr="0091423E" w:rsidRDefault="00DC392F" w:rsidP="0091423E">
            <w:pPr>
              <w:spacing w:after="0" w:line="360" w:lineRule="auto"/>
              <w:rPr>
                <w:rFonts w:ascii="Times New Roman" w:eastAsia="Times New Roman" w:hAnsi="Times New Roman" w:cs="Times New Roman"/>
                <w:bCs/>
                <w:color w:val="000000" w:themeColor="text1"/>
                <w:kern w:val="28"/>
                <w:sz w:val="24"/>
                <w:szCs w:val="24"/>
              </w:rPr>
            </w:pPr>
            <w:r w:rsidRPr="0091423E">
              <w:rPr>
                <w:rFonts w:ascii="Times New Roman" w:eastAsia="Times New Roman" w:hAnsi="Times New Roman" w:cs="Times New Roman"/>
                <w:bCs/>
                <w:color w:val="000000" w:themeColor="text1"/>
                <w:kern w:val="28"/>
                <w:sz w:val="24"/>
                <w:szCs w:val="24"/>
              </w:rPr>
              <w:t>1:25</w:t>
            </w:r>
          </w:p>
        </w:tc>
      </w:tr>
      <w:tr w:rsidR="00DC392F" w:rsidRPr="0091423E" w14:paraId="18B68C2D" w14:textId="77777777" w:rsidTr="004825B2">
        <w:trPr>
          <w:gridAfter w:val="1"/>
          <w:wAfter w:w="9" w:type="dxa"/>
        </w:trPr>
        <w:tc>
          <w:tcPr>
            <w:tcW w:w="895" w:type="dxa"/>
            <w:tcBorders>
              <w:top w:val="single" w:sz="4" w:space="0" w:color="auto"/>
              <w:left w:val="single" w:sz="4" w:space="0" w:color="auto"/>
              <w:bottom w:val="single" w:sz="4" w:space="0" w:color="auto"/>
              <w:right w:val="single" w:sz="4" w:space="0" w:color="auto"/>
            </w:tcBorders>
            <w:shd w:val="clear" w:color="auto" w:fill="auto"/>
          </w:tcPr>
          <w:p w14:paraId="08EBD92F" w14:textId="77777777" w:rsidR="00DC392F" w:rsidRPr="0091423E" w:rsidRDefault="00DC392F" w:rsidP="0091423E">
            <w:pPr>
              <w:numPr>
                <w:ilvl w:val="0"/>
                <w:numId w:val="143"/>
              </w:numPr>
              <w:spacing w:after="0" w:line="360" w:lineRule="auto"/>
              <w:contextualSpacing/>
              <w:rPr>
                <w:rFonts w:ascii="Times New Roman" w:eastAsia="Times New Roman" w:hAnsi="Times New Roman" w:cs="Times New Roman"/>
                <w:bCs/>
                <w:color w:val="000000" w:themeColor="text1"/>
                <w:kern w:val="28"/>
                <w:sz w:val="24"/>
                <w:szCs w:val="24"/>
              </w:rPr>
            </w:pPr>
          </w:p>
        </w:tc>
        <w:tc>
          <w:tcPr>
            <w:tcW w:w="2077" w:type="dxa"/>
            <w:tcBorders>
              <w:top w:val="single" w:sz="4" w:space="0" w:color="auto"/>
              <w:left w:val="single" w:sz="4" w:space="0" w:color="auto"/>
              <w:bottom w:val="single" w:sz="4" w:space="0" w:color="auto"/>
              <w:right w:val="single" w:sz="4" w:space="0" w:color="auto"/>
            </w:tcBorders>
            <w:shd w:val="clear" w:color="auto" w:fill="auto"/>
            <w:hideMark/>
          </w:tcPr>
          <w:p w14:paraId="5AF79400" w14:textId="77777777" w:rsidR="00DC392F" w:rsidRPr="0091423E" w:rsidRDefault="00DC392F" w:rsidP="0091423E">
            <w:pPr>
              <w:spacing w:after="0" w:line="360" w:lineRule="auto"/>
              <w:rPr>
                <w:rFonts w:ascii="Times New Roman" w:eastAsia="Times New Roman" w:hAnsi="Times New Roman" w:cs="Times New Roman"/>
                <w:bCs/>
                <w:color w:val="000000" w:themeColor="text1"/>
                <w:kern w:val="28"/>
                <w:sz w:val="24"/>
                <w:szCs w:val="24"/>
              </w:rPr>
            </w:pPr>
            <w:r w:rsidRPr="0091423E">
              <w:rPr>
                <w:rFonts w:ascii="Times New Roman" w:eastAsia="Times New Roman" w:hAnsi="Times New Roman" w:cs="Times New Roman"/>
                <w:bCs/>
                <w:color w:val="000000" w:themeColor="text1"/>
                <w:kern w:val="28"/>
                <w:sz w:val="24"/>
                <w:szCs w:val="24"/>
              </w:rPr>
              <w:t>Workshop</w:t>
            </w:r>
          </w:p>
        </w:tc>
        <w:tc>
          <w:tcPr>
            <w:tcW w:w="3233" w:type="dxa"/>
            <w:tcBorders>
              <w:top w:val="single" w:sz="4" w:space="0" w:color="auto"/>
              <w:left w:val="single" w:sz="4" w:space="0" w:color="auto"/>
              <w:bottom w:val="single" w:sz="4" w:space="0" w:color="auto"/>
              <w:right w:val="single" w:sz="4" w:space="0" w:color="auto"/>
            </w:tcBorders>
            <w:shd w:val="clear" w:color="auto" w:fill="auto"/>
            <w:hideMark/>
          </w:tcPr>
          <w:p w14:paraId="66F5991E" w14:textId="77777777" w:rsidR="00DC392F" w:rsidRPr="0091423E" w:rsidRDefault="00DC392F" w:rsidP="0091423E">
            <w:pPr>
              <w:spacing w:after="0" w:line="360" w:lineRule="auto"/>
              <w:rPr>
                <w:rFonts w:ascii="Times New Roman" w:eastAsia="Times New Roman" w:hAnsi="Times New Roman" w:cs="Times New Roman"/>
                <w:bCs/>
                <w:color w:val="000000" w:themeColor="text1"/>
                <w:kern w:val="28"/>
                <w:sz w:val="24"/>
                <w:szCs w:val="24"/>
                <w:highlight w:val="yellow"/>
              </w:rPr>
            </w:pPr>
            <w:r w:rsidRPr="0091423E">
              <w:rPr>
                <w:rFonts w:ascii="Times New Roman" w:eastAsia="Times New Roman" w:hAnsi="Times New Roman" w:cs="Times New Roman"/>
                <w:bCs/>
                <w:color w:val="000000" w:themeColor="text1"/>
                <w:kern w:val="28"/>
                <w:sz w:val="24"/>
                <w:szCs w:val="24"/>
              </w:rPr>
              <w:t>150m</w:t>
            </w:r>
            <w:r w:rsidRPr="0091423E">
              <w:rPr>
                <w:rFonts w:ascii="Times New Roman" w:eastAsia="Times New Roman" w:hAnsi="Times New Roman" w:cs="Times New Roman"/>
                <w:bCs/>
                <w:color w:val="000000" w:themeColor="text1"/>
                <w:kern w:val="28"/>
                <w:sz w:val="24"/>
                <w:szCs w:val="24"/>
                <w:vertAlign w:val="superscript"/>
              </w:rPr>
              <w:t>2</w:t>
            </w:r>
          </w:p>
        </w:tc>
        <w:tc>
          <w:tcPr>
            <w:tcW w:w="1868" w:type="dxa"/>
            <w:tcBorders>
              <w:top w:val="single" w:sz="4" w:space="0" w:color="auto"/>
              <w:left w:val="single" w:sz="4" w:space="0" w:color="auto"/>
              <w:bottom w:val="single" w:sz="4" w:space="0" w:color="auto"/>
              <w:right w:val="single" w:sz="4" w:space="0" w:color="auto"/>
            </w:tcBorders>
            <w:shd w:val="clear" w:color="auto" w:fill="auto"/>
            <w:hideMark/>
          </w:tcPr>
          <w:p w14:paraId="76FFFAEC" w14:textId="77777777" w:rsidR="00DC392F" w:rsidRPr="0091423E" w:rsidRDefault="00DC392F" w:rsidP="0091423E">
            <w:pPr>
              <w:spacing w:after="0" w:line="360" w:lineRule="auto"/>
              <w:rPr>
                <w:rFonts w:ascii="Times New Roman" w:eastAsia="Times New Roman" w:hAnsi="Times New Roman" w:cs="Times New Roman"/>
                <w:bCs/>
                <w:color w:val="000000" w:themeColor="text1"/>
                <w:kern w:val="28"/>
                <w:sz w:val="24"/>
                <w:szCs w:val="24"/>
              </w:rPr>
            </w:pPr>
            <w:r w:rsidRPr="0091423E">
              <w:rPr>
                <w:rFonts w:ascii="Times New Roman" w:eastAsia="Times New Roman" w:hAnsi="Times New Roman" w:cs="Times New Roman"/>
                <w:bCs/>
                <w:color w:val="000000" w:themeColor="text1"/>
                <w:kern w:val="28"/>
                <w:sz w:val="24"/>
                <w:szCs w:val="24"/>
              </w:rPr>
              <w:t>1</w:t>
            </w:r>
          </w:p>
        </w:tc>
        <w:tc>
          <w:tcPr>
            <w:tcW w:w="1887" w:type="dxa"/>
            <w:tcBorders>
              <w:top w:val="single" w:sz="4" w:space="0" w:color="auto"/>
              <w:left w:val="single" w:sz="4" w:space="0" w:color="auto"/>
              <w:bottom w:val="single" w:sz="4" w:space="0" w:color="auto"/>
              <w:right w:val="single" w:sz="4" w:space="0" w:color="auto"/>
            </w:tcBorders>
            <w:shd w:val="clear" w:color="auto" w:fill="auto"/>
            <w:hideMark/>
          </w:tcPr>
          <w:p w14:paraId="554A2692" w14:textId="77777777" w:rsidR="00DC392F" w:rsidRPr="0091423E" w:rsidRDefault="00DC392F" w:rsidP="0091423E">
            <w:pPr>
              <w:spacing w:after="0" w:line="360" w:lineRule="auto"/>
              <w:rPr>
                <w:rFonts w:ascii="Times New Roman" w:eastAsia="Times New Roman" w:hAnsi="Times New Roman" w:cs="Times New Roman"/>
                <w:bCs/>
                <w:color w:val="000000" w:themeColor="text1"/>
                <w:kern w:val="28"/>
                <w:sz w:val="24"/>
                <w:szCs w:val="24"/>
              </w:rPr>
            </w:pPr>
            <w:r w:rsidRPr="0091423E">
              <w:rPr>
                <w:rFonts w:ascii="Times New Roman" w:eastAsia="Times New Roman" w:hAnsi="Times New Roman" w:cs="Times New Roman"/>
                <w:bCs/>
                <w:color w:val="000000" w:themeColor="text1"/>
                <w:kern w:val="28"/>
                <w:sz w:val="24"/>
                <w:szCs w:val="24"/>
              </w:rPr>
              <w:t>1:25</w:t>
            </w:r>
          </w:p>
        </w:tc>
      </w:tr>
      <w:tr w:rsidR="00DC392F" w:rsidRPr="0091423E" w14:paraId="75533D03" w14:textId="77777777" w:rsidTr="004825B2">
        <w:trPr>
          <w:gridAfter w:val="1"/>
          <w:wAfter w:w="9" w:type="dxa"/>
        </w:trPr>
        <w:tc>
          <w:tcPr>
            <w:tcW w:w="895" w:type="dxa"/>
            <w:tcBorders>
              <w:top w:val="single" w:sz="4" w:space="0" w:color="auto"/>
              <w:left w:val="single" w:sz="4" w:space="0" w:color="auto"/>
              <w:bottom w:val="single" w:sz="4" w:space="0" w:color="auto"/>
              <w:right w:val="single" w:sz="4" w:space="0" w:color="auto"/>
            </w:tcBorders>
            <w:shd w:val="clear" w:color="auto" w:fill="auto"/>
          </w:tcPr>
          <w:p w14:paraId="2E2C6BB9" w14:textId="77777777" w:rsidR="00DC392F" w:rsidRPr="0091423E" w:rsidRDefault="00DC392F" w:rsidP="0091423E">
            <w:pPr>
              <w:numPr>
                <w:ilvl w:val="0"/>
                <w:numId w:val="143"/>
              </w:numPr>
              <w:spacing w:after="0" w:line="360" w:lineRule="auto"/>
              <w:contextualSpacing/>
              <w:rPr>
                <w:rFonts w:ascii="Times New Roman" w:eastAsia="Times New Roman" w:hAnsi="Times New Roman" w:cs="Times New Roman"/>
                <w:bCs/>
                <w:color w:val="000000" w:themeColor="text1"/>
                <w:kern w:val="28"/>
                <w:sz w:val="24"/>
                <w:szCs w:val="24"/>
              </w:rPr>
            </w:pPr>
          </w:p>
        </w:tc>
        <w:tc>
          <w:tcPr>
            <w:tcW w:w="2077" w:type="dxa"/>
            <w:tcBorders>
              <w:top w:val="single" w:sz="4" w:space="0" w:color="auto"/>
              <w:left w:val="single" w:sz="4" w:space="0" w:color="auto"/>
              <w:bottom w:val="single" w:sz="4" w:space="0" w:color="auto"/>
              <w:right w:val="single" w:sz="4" w:space="0" w:color="auto"/>
            </w:tcBorders>
            <w:shd w:val="clear" w:color="auto" w:fill="auto"/>
            <w:hideMark/>
          </w:tcPr>
          <w:p w14:paraId="792D55B8" w14:textId="77777777" w:rsidR="00DC392F" w:rsidRPr="0091423E" w:rsidRDefault="00DC392F" w:rsidP="0091423E">
            <w:pPr>
              <w:spacing w:after="0" w:line="360" w:lineRule="auto"/>
              <w:rPr>
                <w:rFonts w:ascii="Times New Roman" w:eastAsia="Times New Roman" w:hAnsi="Times New Roman" w:cs="Times New Roman"/>
                <w:bCs/>
                <w:color w:val="000000" w:themeColor="text1"/>
                <w:kern w:val="28"/>
                <w:sz w:val="24"/>
                <w:szCs w:val="24"/>
              </w:rPr>
            </w:pPr>
            <w:r w:rsidRPr="0091423E">
              <w:rPr>
                <w:rFonts w:ascii="Times New Roman" w:eastAsia="Times New Roman" w:hAnsi="Times New Roman" w:cs="Times New Roman"/>
                <w:bCs/>
                <w:color w:val="000000" w:themeColor="text1"/>
                <w:kern w:val="28"/>
                <w:sz w:val="24"/>
                <w:szCs w:val="24"/>
              </w:rPr>
              <w:t>Simulation Lab</w:t>
            </w:r>
          </w:p>
        </w:tc>
        <w:tc>
          <w:tcPr>
            <w:tcW w:w="3233" w:type="dxa"/>
            <w:tcBorders>
              <w:top w:val="single" w:sz="4" w:space="0" w:color="auto"/>
              <w:left w:val="single" w:sz="4" w:space="0" w:color="auto"/>
              <w:bottom w:val="single" w:sz="4" w:space="0" w:color="auto"/>
              <w:right w:val="single" w:sz="4" w:space="0" w:color="auto"/>
            </w:tcBorders>
            <w:shd w:val="clear" w:color="auto" w:fill="auto"/>
            <w:hideMark/>
          </w:tcPr>
          <w:p w14:paraId="5B3E78EA" w14:textId="77777777" w:rsidR="00DC392F" w:rsidRPr="0091423E" w:rsidRDefault="00DC392F" w:rsidP="0091423E">
            <w:pPr>
              <w:spacing w:after="0" w:line="360" w:lineRule="auto"/>
              <w:rPr>
                <w:rFonts w:ascii="Times New Roman" w:eastAsia="Times New Roman" w:hAnsi="Times New Roman" w:cs="Times New Roman"/>
                <w:bCs/>
                <w:color w:val="000000" w:themeColor="text1"/>
                <w:kern w:val="28"/>
                <w:sz w:val="24"/>
                <w:szCs w:val="24"/>
              </w:rPr>
            </w:pPr>
            <w:r w:rsidRPr="0091423E">
              <w:rPr>
                <w:rFonts w:ascii="Times New Roman" w:eastAsia="Times New Roman" w:hAnsi="Times New Roman" w:cs="Times New Roman"/>
                <w:bCs/>
                <w:color w:val="000000" w:themeColor="text1"/>
                <w:kern w:val="28"/>
                <w:sz w:val="24"/>
                <w:szCs w:val="24"/>
              </w:rPr>
              <w:t>100m</w:t>
            </w:r>
            <w:r w:rsidRPr="0091423E">
              <w:rPr>
                <w:rFonts w:ascii="Times New Roman" w:eastAsia="Times New Roman" w:hAnsi="Times New Roman" w:cs="Times New Roman"/>
                <w:bCs/>
                <w:color w:val="000000" w:themeColor="text1"/>
                <w:kern w:val="28"/>
                <w:sz w:val="24"/>
                <w:szCs w:val="24"/>
                <w:vertAlign w:val="superscript"/>
              </w:rPr>
              <w:t>2</w:t>
            </w:r>
          </w:p>
        </w:tc>
        <w:tc>
          <w:tcPr>
            <w:tcW w:w="1868" w:type="dxa"/>
            <w:tcBorders>
              <w:top w:val="single" w:sz="4" w:space="0" w:color="auto"/>
              <w:left w:val="single" w:sz="4" w:space="0" w:color="auto"/>
              <w:bottom w:val="single" w:sz="4" w:space="0" w:color="auto"/>
              <w:right w:val="single" w:sz="4" w:space="0" w:color="auto"/>
            </w:tcBorders>
            <w:shd w:val="clear" w:color="auto" w:fill="auto"/>
            <w:hideMark/>
          </w:tcPr>
          <w:p w14:paraId="06B199A1" w14:textId="77777777" w:rsidR="00DC392F" w:rsidRPr="0091423E" w:rsidRDefault="00DC392F" w:rsidP="0091423E">
            <w:pPr>
              <w:spacing w:after="0" w:line="360" w:lineRule="auto"/>
              <w:rPr>
                <w:rFonts w:ascii="Times New Roman" w:eastAsia="Times New Roman" w:hAnsi="Times New Roman" w:cs="Times New Roman"/>
                <w:bCs/>
                <w:color w:val="000000" w:themeColor="text1"/>
                <w:kern w:val="28"/>
                <w:sz w:val="24"/>
                <w:szCs w:val="24"/>
              </w:rPr>
            </w:pPr>
            <w:r w:rsidRPr="0091423E">
              <w:rPr>
                <w:rFonts w:ascii="Times New Roman" w:eastAsia="Times New Roman" w:hAnsi="Times New Roman" w:cs="Times New Roman"/>
                <w:bCs/>
                <w:color w:val="000000" w:themeColor="text1"/>
                <w:kern w:val="28"/>
                <w:sz w:val="24"/>
                <w:szCs w:val="24"/>
              </w:rPr>
              <w:t>1</w:t>
            </w:r>
          </w:p>
        </w:tc>
        <w:tc>
          <w:tcPr>
            <w:tcW w:w="1887" w:type="dxa"/>
            <w:tcBorders>
              <w:top w:val="single" w:sz="4" w:space="0" w:color="auto"/>
              <w:left w:val="single" w:sz="4" w:space="0" w:color="auto"/>
              <w:bottom w:val="single" w:sz="4" w:space="0" w:color="auto"/>
              <w:right w:val="single" w:sz="4" w:space="0" w:color="auto"/>
            </w:tcBorders>
            <w:shd w:val="clear" w:color="auto" w:fill="auto"/>
            <w:hideMark/>
          </w:tcPr>
          <w:p w14:paraId="665F6930" w14:textId="77777777" w:rsidR="00DC392F" w:rsidRPr="0091423E" w:rsidRDefault="00DC392F" w:rsidP="0091423E">
            <w:pPr>
              <w:spacing w:after="0" w:line="360" w:lineRule="auto"/>
              <w:rPr>
                <w:rFonts w:ascii="Times New Roman" w:eastAsia="Times New Roman" w:hAnsi="Times New Roman" w:cs="Times New Roman"/>
                <w:bCs/>
                <w:color w:val="000000" w:themeColor="text1"/>
                <w:kern w:val="28"/>
                <w:sz w:val="24"/>
                <w:szCs w:val="24"/>
              </w:rPr>
            </w:pPr>
            <w:r w:rsidRPr="0091423E">
              <w:rPr>
                <w:rFonts w:ascii="Times New Roman" w:eastAsia="Times New Roman" w:hAnsi="Times New Roman" w:cs="Times New Roman"/>
                <w:bCs/>
                <w:color w:val="000000" w:themeColor="text1"/>
                <w:kern w:val="28"/>
                <w:sz w:val="24"/>
                <w:szCs w:val="24"/>
              </w:rPr>
              <w:t>1:25</w:t>
            </w:r>
          </w:p>
        </w:tc>
      </w:tr>
      <w:tr w:rsidR="00DC392F" w:rsidRPr="0091423E" w14:paraId="1E949565" w14:textId="77777777" w:rsidTr="004825B2">
        <w:trPr>
          <w:gridAfter w:val="1"/>
          <w:wAfter w:w="9" w:type="dxa"/>
        </w:trPr>
        <w:tc>
          <w:tcPr>
            <w:tcW w:w="895" w:type="dxa"/>
            <w:tcBorders>
              <w:top w:val="single" w:sz="4" w:space="0" w:color="auto"/>
              <w:left w:val="single" w:sz="4" w:space="0" w:color="auto"/>
              <w:bottom w:val="single" w:sz="4" w:space="0" w:color="auto"/>
              <w:right w:val="single" w:sz="4" w:space="0" w:color="auto"/>
            </w:tcBorders>
            <w:shd w:val="clear" w:color="auto" w:fill="auto"/>
          </w:tcPr>
          <w:p w14:paraId="15588F7B" w14:textId="77777777" w:rsidR="00DC392F" w:rsidRPr="0091423E" w:rsidRDefault="00DC392F" w:rsidP="0091423E">
            <w:pPr>
              <w:numPr>
                <w:ilvl w:val="0"/>
                <w:numId w:val="143"/>
              </w:numPr>
              <w:spacing w:after="0" w:line="360" w:lineRule="auto"/>
              <w:contextualSpacing/>
              <w:rPr>
                <w:rFonts w:ascii="Times New Roman" w:eastAsia="Times New Roman" w:hAnsi="Times New Roman" w:cs="Times New Roman"/>
                <w:bCs/>
                <w:color w:val="000000" w:themeColor="text1"/>
                <w:kern w:val="28"/>
                <w:sz w:val="24"/>
                <w:szCs w:val="24"/>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01853109" w14:textId="77777777" w:rsidR="00DC392F" w:rsidRPr="0091423E" w:rsidRDefault="00DC392F" w:rsidP="0091423E">
            <w:pPr>
              <w:spacing w:after="0" w:line="360" w:lineRule="auto"/>
              <w:rPr>
                <w:rFonts w:ascii="Times New Roman" w:eastAsia="Times New Roman" w:hAnsi="Times New Roman" w:cs="Times New Roman"/>
                <w:bCs/>
                <w:color w:val="000000" w:themeColor="text1"/>
                <w:kern w:val="28"/>
                <w:sz w:val="24"/>
                <w:szCs w:val="24"/>
              </w:rPr>
            </w:pPr>
            <w:r w:rsidRPr="0091423E">
              <w:rPr>
                <w:rFonts w:ascii="Times New Roman" w:eastAsia="Times New Roman" w:hAnsi="Times New Roman" w:cs="Times New Roman"/>
                <w:bCs/>
                <w:color w:val="000000" w:themeColor="text1"/>
                <w:kern w:val="28"/>
                <w:sz w:val="24"/>
                <w:szCs w:val="24"/>
              </w:rPr>
              <w:t>Clinical Rotations</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6DB6E774" w14:textId="77777777" w:rsidR="00DC392F" w:rsidRPr="0091423E" w:rsidRDefault="00DC392F" w:rsidP="0091423E">
            <w:pPr>
              <w:spacing w:after="0" w:line="360" w:lineRule="auto"/>
              <w:rPr>
                <w:rFonts w:ascii="Times New Roman" w:eastAsia="Times New Roman" w:hAnsi="Times New Roman" w:cs="Times New Roman"/>
                <w:bCs/>
                <w:color w:val="000000" w:themeColor="text1"/>
                <w:kern w:val="28"/>
                <w:sz w:val="24"/>
                <w:szCs w:val="24"/>
              </w:rPr>
            </w:pPr>
            <w:r w:rsidRPr="0091423E">
              <w:rPr>
                <w:rFonts w:ascii="Times New Roman" w:eastAsia="Times New Roman" w:hAnsi="Times New Roman" w:cs="Times New Roman"/>
                <w:bCs/>
                <w:color w:val="000000" w:themeColor="text1"/>
                <w:kern w:val="28"/>
                <w:sz w:val="24"/>
                <w:szCs w:val="24"/>
              </w:rPr>
              <w:t xml:space="preserve">Operating room, ICU </w:t>
            </w:r>
          </w:p>
        </w:tc>
        <w:tc>
          <w:tcPr>
            <w:tcW w:w="1868" w:type="dxa"/>
            <w:tcBorders>
              <w:top w:val="single" w:sz="4" w:space="0" w:color="auto"/>
              <w:left w:val="single" w:sz="4" w:space="0" w:color="auto"/>
              <w:bottom w:val="single" w:sz="4" w:space="0" w:color="auto"/>
              <w:right w:val="single" w:sz="4" w:space="0" w:color="auto"/>
            </w:tcBorders>
            <w:shd w:val="clear" w:color="auto" w:fill="auto"/>
          </w:tcPr>
          <w:p w14:paraId="1CDA4E65" w14:textId="77777777" w:rsidR="00DC392F" w:rsidRPr="0091423E" w:rsidRDefault="00DC392F" w:rsidP="0091423E">
            <w:pPr>
              <w:spacing w:after="0" w:line="360" w:lineRule="auto"/>
              <w:rPr>
                <w:rFonts w:ascii="Times New Roman" w:eastAsia="Times New Roman" w:hAnsi="Times New Roman" w:cs="Times New Roman"/>
                <w:bCs/>
                <w:color w:val="000000" w:themeColor="text1"/>
                <w:kern w:val="28"/>
                <w:sz w:val="24"/>
                <w:szCs w:val="24"/>
              </w:rPr>
            </w:pPr>
            <w:r w:rsidRPr="0091423E">
              <w:rPr>
                <w:rFonts w:ascii="Times New Roman" w:eastAsia="Times New Roman" w:hAnsi="Times New Roman" w:cs="Times New Roman"/>
                <w:bCs/>
                <w:color w:val="000000" w:themeColor="text1"/>
                <w:kern w:val="28"/>
                <w:sz w:val="24"/>
                <w:szCs w:val="24"/>
              </w:rPr>
              <w:t>1</w:t>
            </w:r>
          </w:p>
        </w:tc>
        <w:tc>
          <w:tcPr>
            <w:tcW w:w="1887" w:type="dxa"/>
            <w:tcBorders>
              <w:top w:val="single" w:sz="4" w:space="0" w:color="auto"/>
              <w:left w:val="single" w:sz="4" w:space="0" w:color="auto"/>
              <w:bottom w:val="single" w:sz="4" w:space="0" w:color="auto"/>
              <w:right w:val="single" w:sz="4" w:space="0" w:color="auto"/>
            </w:tcBorders>
            <w:shd w:val="clear" w:color="auto" w:fill="auto"/>
          </w:tcPr>
          <w:p w14:paraId="7DFE4471" w14:textId="77777777" w:rsidR="00DC392F" w:rsidRPr="0091423E" w:rsidRDefault="00DC392F" w:rsidP="0091423E">
            <w:pPr>
              <w:spacing w:after="0" w:line="360" w:lineRule="auto"/>
              <w:rPr>
                <w:rFonts w:ascii="Times New Roman" w:eastAsia="Times New Roman" w:hAnsi="Times New Roman" w:cs="Times New Roman"/>
                <w:bCs/>
                <w:color w:val="000000" w:themeColor="text1"/>
                <w:kern w:val="28"/>
                <w:sz w:val="24"/>
                <w:szCs w:val="24"/>
              </w:rPr>
            </w:pPr>
            <w:r w:rsidRPr="0091423E">
              <w:rPr>
                <w:rFonts w:ascii="Times New Roman" w:eastAsia="Times New Roman" w:hAnsi="Times New Roman" w:cs="Times New Roman"/>
                <w:bCs/>
                <w:color w:val="000000" w:themeColor="text1"/>
                <w:kern w:val="28"/>
                <w:sz w:val="24"/>
                <w:szCs w:val="24"/>
              </w:rPr>
              <w:t>1:25</w:t>
            </w:r>
          </w:p>
        </w:tc>
      </w:tr>
      <w:tr w:rsidR="00DC392F" w:rsidRPr="0091423E" w14:paraId="23991224" w14:textId="77777777" w:rsidTr="004825B2">
        <w:tc>
          <w:tcPr>
            <w:tcW w:w="895" w:type="dxa"/>
            <w:tcBorders>
              <w:top w:val="single" w:sz="4" w:space="0" w:color="auto"/>
              <w:left w:val="single" w:sz="4" w:space="0" w:color="auto"/>
              <w:bottom w:val="single" w:sz="4" w:space="0" w:color="auto"/>
              <w:right w:val="single" w:sz="4" w:space="0" w:color="auto"/>
            </w:tcBorders>
            <w:shd w:val="clear" w:color="auto" w:fill="auto"/>
            <w:hideMark/>
          </w:tcPr>
          <w:p w14:paraId="4533FE5C" w14:textId="77777777" w:rsidR="00DC392F" w:rsidRPr="0091423E" w:rsidRDefault="00DC392F" w:rsidP="0091423E">
            <w:pPr>
              <w:spacing w:after="0" w:line="360" w:lineRule="auto"/>
              <w:jc w:val="center"/>
              <w:rPr>
                <w:rFonts w:ascii="Times New Roman" w:eastAsia="Times New Roman" w:hAnsi="Times New Roman" w:cs="Times New Roman"/>
                <w:b/>
                <w:color w:val="000000" w:themeColor="text1"/>
                <w:kern w:val="28"/>
                <w:sz w:val="24"/>
                <w:szCs w:val="24"/>
              </w:rPr>
            </w:pPr>
            <w:r w:rsidRPr="0091423E">
              <w:rPr>
                <w:rFonts w:ascii="Times New Roman" w:eastAsia="Times New Roman" w:hAnsi="Times New Roman" w:cs="Times New Roman"/>
                <w:b/>
                <w:color w:val="000000" w:themeColor="text1"/>
                <w:kern w:val="28"/>
                <w:sz w:val="24"/>
                <w:szCs w:val="24"/>
              </w:rPr>
              <w:t>C</w:t>
            </w:r>
          </w:p>
        </w:tc>
        <w:tc>
          <w:tcPr>
            <w:tcW w:w="9074" w:type="dxa"/>
            <w:gridSpan w:val="5"/>
            <w:tcBorders>
              <w:top w:val="single" w:sz="4" w:space="0" w:color="auto"/>
              <w:left w:val="single" w:sz="4" w:space="0" w:color="auto"/>
              <w:bottom w:val="single" w:sz="4" w:space="0" w:color="auto"/>
              <w:right w:val="single" w:sz="4" w:space="0" w:color="auto"/>
            </w:tcBorders>
            <w:shd w:val="clear" w:color="auto" w:fill="auto"/>
            <w:hideMark/>
          </w:tcPr>
          <w:p w14:paraId="76B1F1E0" w14:textId="77777777" w:rsidR="00DC392F" w:rsidRPr="0091423E" w:rsidRDefault="00DC392F" w:rsidP="0091423E">
            <w:pPr>
              <w:spacing w:after="0" w:line="360" w:lineRule="auto"/>
              <w:jc w:val="center"/>
              <w:rPr>
                <w:rFonts w:ascii="Times New Roman" w:eastAsia="Times New Roman" w:hAnsi="Times New Roman" w:cs="Times New Roman"/>
                <w:b/>
                <w:color w:val="000000" w:themeColor="text1"/>
                <w:kern w:val="28"/>
                <w:sz w:val="24"/>
                <w:szCs w:val="24"/>
              </w:rPr>
            </w:pPr>
            <w:r w:rsidRPr="0091423E">
              <w:rPr>
                <w:rFonts w:ascii="Times New Roman" w:eastAsia="Times New Roman" w:hAnsi="Times New Roman" w:cs="Times New Roman"/>
                <w:b/>
                <w:color w:val="000000" w:themeColor="text1"/>
                <w:kern w:val="28"/>
                <w:sz w:val="24"/>
                <w:szCs w:val="24"/>
              </w:rPr>
              <w:t>Consumable Materials</w:t>
            </w:r>
          </w:p>
        </w:tc>
      </w:tr>
      <w:tr w:rsidR="00DC392F" w:rsidRPr="0091423E" w14:paraId="5A74EE0A" w14:textId="77777777" w:rsidTr="004825B2">
        <w:trPr>
          <w:gridAfter w:val="1"/>
          <w:wAfter w:w="9" w:type="dxa"/>
        </w:trPr>
        <w:tc>
          <w:tcPr>
            <w:tcW w:w="895" w:type="dxa"/>
            <w:tcBorders>
              <w:top w:val="single" w:sz="4" w:space="0" w:color="auto"/>
              <w:left w:val="single" w:sz="4" w:space="0" w:color="auto"/>
              <w:bottom w:val="single" w:sz="4" w:space="0" w:color="auto"/>
              <w:right w:val="single" w:sz="4" w:space="0" w:color="auto"/>
            </w:tcBorders>
            <w:shd w:val="clear" w:color="auto" w:fill="auto"/>
          </w:tcPr>
          <w:p w14:paraId="4259BAFB" w14:textId="77777777" w:rsidR="00DC392F" w:rsidRPr="0091423E" w:rsidRDefault="00DC392F" w:rsidP="0091423E">
            <w:pPr>
              <w:numPr>
                <w:ilvl w:val="0"/>
                <w:numId w:val="143"/>
              </w:numPr>
              <w:spacing w:after="0" w:line="360" w:lineRule="auto"/>
              <w:contextualSpacing/>
              <w:rPr>
                <w:rFonts w:ascii="Times New Roman" w:eastAsia="Times New Roman" w:hAnsi="Times New Roman" w:cs="Times New Roman"/>
                <w:bCs/>
                <w:color w:val="000000" w:themeColor="text1"/>
                <w:kern w:val="28"/>
                <w:sz w:val="24"/>
                <w:szCs w:val="24"/>
              </w:rPr>
            </w:pPr>
          </w:p>
        </w:tc>
        <w:tc>
          <w:tcPr>
            <w:tcW w:w="2077" w:type="dxa"/>
            <w:tcBorders>
              <w:top w:val="single" w:sz="4" w:space="0" w:color="auto"/>
              <w:left w:val="single" w:sz="4" w:space="0" w:color="auto"/>
              <w:bottom w:val="single" w:sz="4" w:space="0" w:color="auto"/>
              <w:right w:val="single" w:sz="4" w:space="0" w:color="auto"/>
            </w:tcBorders>
            <w:shd w:val="clear" w:color="auto" w:fill="auto"/>
            <w:hideMark/>
          </w:tcPr>
          <w:p w14:paraId="0767091A" w14:textId="77777777" w:rsidR="00DC392F" w:rsidRPr="0091423E" w:rsidRDefault="00DC392F" w:rsidP="0091423E">
            <w:pPr>
              <w:spacing w:after="0" w:line="360" w:lineRule="auto"/>
              <w:rPr>
                <w:rFonts w:ascii="Times New Roman" w:eastAsia="Times New Roman" w:hAnsi="Times New Roman" w:cs="Times New Roman"/>
                <w:bCs/>
                <w:color w:val="000000" w:themeColor="text1"/>
                <w:kern w:val="28"/>
                <w:sz w:val="24"/>
                <w:szCs w:val="24"/>
              </w:rPr>
            </w:pPr>
            <w:r w:rsidRPr="0091423E">
              <w:rPr>
                <w:rFonts w:ascii="Times New Roman" w:eastAsia="Times New Roman" w:hAnsi="Times New Roman" w:cs="Times New Roman"/>
                <w:bCs/>
                <w:color w:val="000000" w:themeColor="text1"/>
                <w:kern w:val="28"/>
                <w:sz w:val="24"/>
                <w:szCs w:val="24"/>
              </w:rPr>
              <w:t>Installation materials</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16D4DCBA" w14:textId="77777777" w:rsidR="00DC392F" w:rsidRPr="0091423E" w:rsidRDefault="00DC392F" w:rsidP="0091423E">
            <w:pPr>
              <w:spacing w:after="0" w:line="360" w:lineRule="auto"/>
              <w:rPr>
                <w:rFonts w:ascii="Times New Roman" w:eastAsia="Times New Roman" w:hAnsi="Times New Roman" w:cs="Times New Roman"/>
                <w:bCs/>
                <w:color w:val="000000" w:themeColor="text1"/>
                <w:kern w:val="28"/>
                <w:sz w:val="24"/>
                <w:szCs w:val="24"/>
              </w:rPr>
            </w:pPr>
            <w:r w:rsidRPr="0091423E">
              <w:rPr>
                <w:rFonts w:ascii="Times New Roman" w:eastAsia="Times New Roman" w:hAnsi="Times New Roman" w:cs="Times New Roman"/>
                <w:bCs/>
                <w:color w:val="000000" w:themeColor="text1"/>
                <w:kern w:val="28"/>
                <w:sz w:val="24"/>
                <w:szCs w:val="24"/>
              </w:rPr>
              <w:t>Insulation tape, cables,</w:t>
            </w:r>
          </w:p>
        </w:tc>
        <w:tc>
          <w:tcPr>
            <w:tcW w:w="1868" w:type="dxa"/>
            <w:tcBorders>
              <w:top w:val="single" w:sz="4" w:space="0" w:color="auto"/>
              <w:left w:val="single" w:sz="4" w:space="0" w:color="auto"/>
              <w:bottom w:val="single" w:sz="4" w:space="0" w:color="auto"/>
              <w:right w:val="single" w:sz="4" w:space="0" w:color="auto"/>
            </w:tcBorders>
            <w:shd w:val="clear" w:color="auto" w:fill="auto"/>
            <w:hideMark/>
          </w:tcPr>
          <w:p w14:paraId="7F247A79" w14:textId="77777777" w:rsidR="00DC392F" w:rsidRPr="0091423E" w:rsidRDefault="00DC392F" w:rsidP="0091423E">
            <w:pPr>
              <w:spacing w:after="0" w:line="360" w:lineRule="auto"/>
              <w:rPr>
                <w:rFonts w:ascii="Times New Roman" w:eastAsia="Times New Roman" w:hAnsi="Times New Roman" w:cs="Times New Roman"/>
                <w:bCs/>
                <w:color w:val="000000" w:themeColor="text1"/>
                <w:kern w:val="28"/>
                <w:sz w:val="24"/>
                <w:szCs w:val="24"/>
              </w:rPr>
            </w:pPr>
            <w:r w:rsidRPr="0091423E">
              <w:rPr>
                <w:rFonts w:ascii="Times New Roman" w:eastAsia="Times New Roman" w:hAnsi="Times New Roman" w:cs="Times New Roman"/>
                <w:bCs/>
                <w:color w:val="000000" w:themeColor="text1"/>
                <w:kern w:val="28"/>
                <w:sz w:val="24"/>
                <w:szCs w:val="24"/>
              </w:rPr>
              <w:t>25 pcs for each</w:t>
            </w:r>
          </w:p>
        </w:tc>
        <w:tc>
          <w:tcPr>
            <w:tcW w:w="1887" w:type="dxa"/>
            <w:tcBorders>
              <w:top w:val="single" w:sz="4" w:space="0" w:color="auto"/>
              <w:left w:val="single" w:sz="4" w:space="0" w:color="auto"/>
              <w:bottom w:val="single" w:sz="4" w:space="0" w:color="auto"/>
              <w:right w:val="single" w:sz="4" w:space="0" w:color="auto"/>
            </w:tcBorders>
            <w:shd w:val="clear" w:color="auto" w:fill="auto"/>
            <w:hideMark/>
          </w:tcPr>
          <w:p w14:paraId="357B68EC" w14:textId="77777777" w:rsidR="00DC392F" w:rsidRPr="0091423E" w:rsidRDefault="00DC392F" w:rsidP="0091423E">
            <w:pPr>
              <w:spacing w:after="0" w:line="360" w:lineRule="auto"/>
              <w:rPr>
                <w:rFonts w:ascii="Times New Roman" w:eastAsia="Times New Roman" w:hAnsi="Times New Roman" w:cs="Times New Roman"/>
                <w:bCs/>
                <w:color w:val="000000" w:themeColor="text1"/>
                <w:kern w:val="28"/>
                <w:sz w:val="24"/>
                <w:szCs w:val="24"/>
              </w:rPr>
            </w:pPr>
            <w:r w:rsidRPr="0091423E">
              <w:rPr>
                <w:rFonts w:ascii="Times New Roman" w:eastAsia="Times New Roman" w:hAnsi="Times New Roman" w:cs="Times New Roman"/>
                <w:bCs/>
                <w:color w:val="000000" w:themeColor="text1"/>
                <w:kern w:val="28"/>
                <w:sz w:val="24"/>
                <w:szCs w:val="24"/>
              </w:rPr>
              <w:t>1:1</w:t>
            </w:r>
          </w:p>
        </w:tc>
      </w:tr>
      <w:tr w:rsidR="00DC392F" w:rsidRPr="0091423E" w14:paraId="57DB9D3D" w14:textId="77777777" w:rsidTr="004825B2">
        <w:trPr>
          <w:gridAfter w:val="1"/>
          <w:wAfter w:w="9" w:type="dxa"/>
        </w:trPr>
        <w:tc>
          <w:tcPr>
            <w:tcW w:w="895" w:type="dxa"/>
            <w:tcBorders>
              <w:top w:val="single" w:sz="4" w:space="0" w:color="auto"/>
              <w:left w:val="single" w:sz="4" w:space="0" w:color="auto"/>
              <w:bottom w:val="single" w:sz="4" w:space="0" w:color="auto"/>
              <w:right w:val="single" w:sz="4" w:space="0" w:color="auto"/>
            </w:tcBorders>
            <w:shd w:val="clear" w:color="auto" w:fill="auto"/>
          </w:tcPr>
          <w:p w14:paraId="52DCDA56" w14:textId="77777777" w:rsidR="00DC392F" w:rsidRPr="0091423E" w:rsidRDefault="00DC392F" w:rsidP="0091423E">
            <w:pPr>
              <w:numPr>
                <w:ilvl w:val="0"/>
                <w:numId w:val="143"/>
              </w:numPr>
              <w:spacing w:after="0" w:line="360" w:lineRule="auto"/>
              <w:contextualSpacing/>
              <w:rPr>
                <w:rFonts w:ascii="Times New Roman" w:eastAsia="Times New Roman" w:hAnsi="Times New Roman" w:cs="Times New Roman"/>
                <w:bCs/>
                <w:color w:val="000000" w:themeColor="text1"/>
                <w:kern w:val="28"/>
                <w:sz w:val="24"/>
                <w:szCs w:val="24"/>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7DB0F3E0" w14:textId="77777777" w:rsidR="00DC392F" w:rsidRPr="0091423E" w:rsidRDefault="00DC392F" w:rsidP="0091423E">
            <w:pPr>
              <w:spacing w:after="0" w:line="360" w:lineRule="auto"/>
              <w:rPr>
                <w:rFonts w:ascii="Times New Roman" w:eastAsia="Times New Roman" w:hAnsi="Times New Roman" w:cs="Times New Roman"/>
                <w:bCs/>
                <w:color w:val="000000" w:themeColor="text1"/>
                <w:kern w:val="28"/>
                <w:sz w:val="24"/>
                <w:szCs w:val="24"/>
              </w:rPr>
            </w:pPr>
            <w:r w:rsidRPr="0091423E">
              <w:rPr>
                <w:rFonts w:ascii="Times New Roman" w:eastAsia="Times New Roman" w:hAnsi="Times New Roman" w:cs="Times New Roman"/>
                <w:bCs/>
                <w:color w:val="000000" w:themeColor="text1"/>
                <w:kern w:val="28"/>
                <w:sz w:val="24"/>
                <w:szCs w:val="24"/>
              </w:rPr>
              <w:t xml:space="preserve">Maintenance materials </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0888C207" w14:textId="77777777" w:rsidR="00DC392F" w:rsidRPr="0091423E" w:rsidRDefault="00DC392F" w:rsidP="0091423E">
            <w:pPr>
              <w:spacing w:after="0" w:line="360" w:lineRule="auto"/>
              <w:rPr>
                <w:rFonts w:ascii="Times New Roman" w:eastAsia="Times New Roman" w:hAnsi="Times New Roman" w:cs="Times New Roman"/>
                <w:bCs/>
                <w:color w:val="000000" w:themeColor="text1"/>
                <w:kern w:val="28"/>
                <w:sz w:val="24"/>
                <w:szCs w:val="24"/>
              </w:rPr>
            </w:pPr>
            <w:r w:rsidRPr="0091423E">
              <w:rPr>
                <w:rFonts w:ascii="Times New Roman" w:eastAsia="Times New Roman" w:hAnsi="Times New Roman" w:cs="Times New Roman"/>
                <w:bCs/>
                <w:color w:val="000000" w:themeColor="text1"/>
                <w:kern w:val="28"/>
                <w:sz w:val="24"/>
                <w:szCs w:val="24"/>
              </w:rPr>
              <w:t>Wipes, spare batteries, sanitizer, service kits</w:t>
            </w:r>
          </w:p>
        </w:tc>
        <w:tc>
          <w:tcPr>
            <w:tcW w:w="1868" w:type="dxa"/>
            <w:tcBorders>
              <w:top w:val="single" w:sz="4" w:space="0" w:color="auto"/>
              <w:left w:val="single" w:sz="4" w:space="0" w:color="auto"/>
              <w:bottom w:val="single" w:sz="4" w:space="0" w:color="auto"/>
              <w:right w:val="single" w:sz="4" w:space="0" w:color="auto"/>
            </w:tcBorders>
            <w:shd w:val="clear" w:color="auto" w:fill="auto"/>
          </w:tcPr>
          <w:p w14:paraId="01883E85" w14:textId="77777777" w:rsidR="00DC392F" w:rsidRPr="0091423E" w:rsidRDefault="00DC392F" w:rsidP="0091423E">
            <w:pPr>
              <w:spacing w:after="0" w:line="360" w:lineRule="auto"/>
              <w:rPr>
                <w:rFonts w:ascii="Times New Roman" w:eastAsia="Times New Roman" w:hAnsi="Times New Roman" w:cs="Times New Roman"/>
                <w:bCs/>
                <w:color w:val="000000" w:themeColor="text1"/>
                <w:kern w:val="28"/>
                <w:sz w:val="24"/>
                <w:szCs w:val="24"/>
              </w:rPr>
            </w:pPr>
            <w:r w:rsidRPr="0091423E">
              <w:rPr>
                <w:rFonts w:ascii="Times New Roman" w:eastAsia="Times New Roman" w:hAnsi="Times New Roman" w:cs="Times New Roman"/>
                <w:bCs/>
                <w:color w:val="000000" w:themeColor="text1"/>
                <w:kern w:val="28"/>
                <w:sz w:val="24"/>
                <w:szCs w:val="24"/>
              </w:rPr>
              <w:t>25 pcs for each</w:t>
            </w:r>
          </w:p>
        </w:tc>
        <w:tc>
          <w:tcPr>
            <w:tcW w:w="1887" w:type="dxa"/>
            <w:tcBorders>
              <w:top w:val="single" w:sz="4" w:space="0" w:color="auto"/>
              <w:left w:val="single" w:sz="4" w:space="0" w:color="auto"/>
              <w:bottom w:val="single" w:sz="4" w:space="0" w:color="auto"/>
              <w:right w:val="single" w:sz="4" w:space="0" w:color="auto"/>
            </w:tcBorders>
            <w:shd w:val="clear" w:color="auto" w:fill="auto"/>
          </w:tcPr>
          <w:p w14:paraId="62D31BBA" w14:textId="77777777" w:rsidR="00DC392F" w:rsidRPr="0091423E" w:rsidRDefault="00DC392F" w:rsidP="0091423E">
            <w:pPr>
              <w:spacing w:after="0" w:line="360" w:lineRule="auto"/>
              <w:rPr>
                <w:rFonts w:ascii="Times New Roman" w:eastAsia="Times New Roman" w:hAnsi="Times New Roman" w:cs="Times New Roman"/>
                <w:bCs/>
                <w:color w:val="000000" w:themeColor="text1"/>
                <w:kern w:val="28"/>
                <w:sz w:val="24"/>
                <w:szCs w:val="24"/>
              </w:rPr>
            </w:pPr>
            <w:r w:rsidRPr="0091423E">
              <w:rPr>
                <w:rFonts w:ascii="Times New Roman" w:eastAsia="Times New Roman" w:hAnsi="Times New Roman" w:cs="Times New Roman"/>
                <w:bCs/>
                <w:color w:val="000000" w:themeColor="text1"/>
                <w:kern w:val="28"/>
                <w:sz w:val="24"/>
                <w:szCs w:val="24"/>
              </w:rPr>
              <w:t>1:1</w:t>
            </w:r>
          </w:p>
        </w:tc>
      </w:tr>
      <w:tr w:rsidR="00DC392F" w:rsidRPr="0091423E" w14:paraId="0592BC2B" w14:textId="77777777" w:rsidTr="004825B2">
        <w:trPr>
          <w:gridAfter w:val="1"/>
          <w:wAfter w:w="9" w:type="dxa"/>
        </w:trPr>
        <w:tc>
          <w:tcPr>
            <w:tcW w:w="895" w:type="dxa"/>
            <w:tcBorders>
              <w:top w:val="single" w:sz="4" w:space="0" w:color="auto"/>
              <w:left w:val="single" w:sz="4" w:space="0" w:color="auto"/>
              <w:bottom w:val="single" w:sz="4" w:space="0" w:color="auto"/>
              <w:right w:val="single" w:sz="4" w:space="0" w:color="auto"/>
            </w:tcBorders>
            <w:shd w:val="clear" w:color="auto" w:fill="auto"/>
          </w:tcPr>
          <w:p w14:paraId="1F2C1D55" w14:textId="77777777" w:rsidR="00DC392F" w:rsidRPr="0091423E" w:rsidRDefault="00DC392F" w:rsidP="0091423E">
            <w:pPr>
              <w:numPr>
                <w:ilvl w:val="0"/>
                <w:numId w:val="143"/>
              </w:numPr>
              <w:spacing w:after="0" w:line="360" w:lineRule="auto"/>
              <w:contextualSpacing/>
              <w:rPr>
                <w:rFonts w:ascii="Times New Roman" w:eastAsia="Times New Roman" w:hAnsi="Times New Roman" w:cs="Times New Roman"/>
                <w:bCs/>
                <w:color w:val="000000" w:themeColor="text1"/>
                <w:kern w:val="28"/>
                <w:sz w:val="24"/>
                <w:szCs w:val="24"/>
              </w:rPr>
            </w:pPr>
          </w:p>
        </w:tc>
        <w:tc>
          <w:tcPr>
            <w:tcW w:w="2077" w:type="dxa"/>
            <w:tcBorders>
              <w:top w:val="single" w:sz="4" w:space="0" w:color="auto"/>
              <w:left w:val="single" w:sz="4" w:space="0" w:color="auto"/>
              <w:bottom w:val="single" w:sz="4" w:space="0" w:color="auto"/>
              <w:right w:val="single" w:sz="4" w:space="0" w:color="auto"/>
            </w:tcBorders>
            <w:shd w:val="clear" w:color="auto" w:fill="auto"/>
            <w:hideMark/>
          </w:tcPr>
          <w:p w14:paraId="7A6DF621" w14:textId="77777777" w:rsidR="00DC392F" w:rsidRPr="0091423E" w:rsidRDefault="00DC392F" w:rsidP="0091423E">
            <w:pPr>
              <w:spacing w:after="0" w:line="360" w:lineRule="auto"/>
              <w:rPr>
                <w:rFonts w:ascii="Times New Roman" w:eastAsia="Times New Roman" w:hAnsi="Times New Roman" w:cs="Times New Roman"/>
                <w:bCs/>
                <w:color w:val="000000" w:themeColor="text1"/>
                <w:kern w:val="28"/>
                <w:sz w:val="24"/>
                <w:szCs w:val="24"/>
              </w:rPr>
            </w:pPr>
            <w:r w:rsidRPr="0091423E">
              <w:rPr>
                <w:rFonts w:ascii="Times New Roman" w:eastAsia="Times New Roman" w:hAnsi="Times New Roman" w:cs="Times New Roman"/>
                <w:bCs/>
                <w:color w:val="000000" w:themeColor="text1"/>
                <w:kern w:val="28"/>
                <w:sz w:val="24"/>
                <w:szCs w:val="24"/>
              </w:rPr>
              <w:t>Assorted electrical components</w:t>
            </w:r>
          </w:p>
        </w:tc>
        <w:tc>
          <w:tcPr>
            <w:tcW w:w="3233" w:type="dxa"/>
            <w:tcBorders>
              <w:top w:val="single" w:sz="4" w:space="0" w:color="auto"/>
              <w:left w:val="single" w:sz="4" w:space="0" w:color="auto"/>
              <w:bottom w:val="single" w:sz="4" w:space="0" w:color="auto"/>
              <w:right w:val="single" w:sz="4" w:space="0" w:color="auto"/>
            </w:tcBorders>
            <w:shd w:val="clear" w:color="auto" w:fill="auto"/>
            <w:hideMark/>
          </w:tcPr>
          <w:p w14:paraId="67884F4A" w14:textId="77777777" w:rsidR="00DC392F" w:rsidRPr="0091423E" w:rsidRDefault="00DC392F" w:rsidP="0091423E">
            <w:pPr>
              <w:spacing w:after="0" w:line="360" w:lineRule="auto"/>
              <w:rPr>
                <w:rFonts w:ascii="Times New Roman" w:eastAsia="Times New Roman" w:hAnsi="Times New Roman" w:cs="Times New Roman"/>
                <w:bCs/>
                <w:color w:val="000000" w:themeColor="text1"/>
                <w:kern w:val="28"/>
                <w:sz w:val="24"/>
                <w:szCs w:val="24"/>
              </w:rPr>
            </w:pPr>
            <w:r w:rsidRPr="0091423E">
              <w:rPr>
                <w:rFonts w:ascii="Times New Roman" w:eastAsia="Times New Roman" w:hAnsi="Times New Roman" w:cs="Times New Roman"/>
                <w:bCs/>
                <w:color w:val="000000" w:themeColor="text1"/>
                <w:kern w:val="28"/>
                <w:sz w:val="24"/>
                <w:szCs w:val="24"/>
              </w:rPr>
              <w:t xml:space="preserve">Contactors, transformer, overload relays, timers </w:t>
            </w:r>
          </w:p>
        </w:tc>
        <w:tc>
          <w:tcPr>
            <w:tcW w:w="1868" w:type="dxa"/>
            <w:tcBorders>
              <w:top w:val="single" w:sz="4" w:space="0" w:color="auto"/>
              <w:left w:val="single" w:sz="4" w:space="0" w:color="auto"/>
              <w:bottom w:val="single" w:sz="4" w:space="0" w:color="auto"/>
              <w:right w:val="single" w:sz="4" w:space="0" w:color="auto"/>
            </w:tcBorders>
            <w:shd w:val="clear" w:color="auto" w:fill="auto"/>
            <w:hideMark/>
          </w:tcPr>
          <w:p w14:paraId="7356BB19" w14:textId="77777777" w:rsidR="00DC392F" w:rsidRPr="0091423E" w:rsidRDefault="00DC392F" w:rsidP="0091423E">
            <w:pPr>
              <w:spacing w:after="0" w:line="360" w:lineRule="auto"/>
              <w:rPr>
                <w:rFonts w:ascii="Times New Roman" w:eastAsia="Times New Roman" w:hAnsi="Times New Roman" w:cs="Times New Roman"/>
                <w:bCs/>
                <w:color w:val="000000" w:themeColor="text1"/>
                <w:kern w:val="28"/>
                <w:sz w:val="24"/>
                <w:szCs w:val="24"/>
              </w:rPr>
            </w:pPr>
            <w:r w:rsidRPr="0091423E">
              <w:rPr>
                <w:rFonts w:ascii="Times New Roman" w:eastAsia="Times New Roman" w:hAnsi="Times New Roman" w:cs="Times New Roman"/>
                <w:bCs/>
                <w:color w:val="000000" w:themeColor="text1"/>
                <w:kern w:val="28"/>
                <w:sz w:val="24"/>
                <w:szCs w:val="24"/>
              </w:rPr>
              <w:t>25 pcs for each</w:t>
            </w:r>
          </w:p>
        </w:tc>
        <w:tc>
          <w:tcPr>
            <w:tcW w:w="1887" w:type="dxa"/>
            <w:tcBorders>
              <w:top w:val="single" w:sz="4" w:space="0" w:color="auto"/>
              <w:left w:val="single" w:sz="4" w:space="0" w:color="auto"/>
              <w:bottom w:val="single" w:sz="4" w:space="0" w:color="auto"/>
              <w:right w:val="single" w:sz="4" w:space="0" w:color="auto"/>
            </w:tcBorders>
            <w:shd w:val="clear" w:color="auto" w:fill="auto"/>
            <w:hideMark/>
          </w:tcPr>
          <w:p w14:paraId="61549987" w14:textId="77777777" w:rsidR="00DC392F" w:rsidRPr="0091423E" w:rsidRDefault="00DC392F" w:rsidP="0091423E">
            <w:pPr>
              <w:spacing w:after="0" w:line="360" w:lineRule="auto"/>
              <w:rPr>
                <w:rFonts w:ascii="Times New Roman" w:eastAsia="Times New Roman" w:hAnsi="Times New Roman" w:cs="Times New Roman"/>
                <w:bCs/>
                <w:color w:val="000000" w:themeColor="text1"/>
                <w:kern w:val="28"/>
                <w:sz w:val="24"/>
                <w:szCs w:val="24"/>
              </w:rPr>
            </w:pPr>
            <w:r w:rsidRPr="0091423E">
              <w:rPr>
                <w:rFonts w:ascii="Times New Roman" w:eastAsia="Times New Roman" w:hAnsi="Times New Roman" w:cs="Times New Roman"/>
                <w:bCs/>
                <w:color w:val="000000" w:themeColor="text1"/>
                <w:kern w:val="28"/>
                <w:sz w:val="24"/>
                <w:szCs w:val="24"/>
              </w:rPr>
              <w:t>1:1</w:t>
            </w:r>
          </w:p>
        </w:tc>
      </w:tr>
      <w:tr w:rsidR="00DC392F" w:rsidRPr="0091423E" w14:paraId="0B5E6502" w14:textId="77777777" w:rsidTr="004825B2">
        <w:trPr>
          <w:gridAfter w:val="1"/>
          <w:wAfter w:w="9" w:type="dxa"/>
        </w:trPr>
        <w:tc>
          <w:tcPr>
            <w:tcW w:w="895" w:type="dxa"/>
            <w:tcBorders>
              <w:top w:val="single" w:sz="4" w:space="0" w:color="auto"/>
              <w:left w:val="single" w:sz="4" w:space="0" w:color="auto"/>
              <w:bottom w:val="single" w:sz="4" w:space="0" w:color="auto"/>
              <w:right w:val="single" w:sz="4" w:space="0" w:color="auto"/>
            </w:tcBorders>
            <w:shd w:val="clear" w:color="auto" w:fill="auto"/>
          </w:tcPr>
          <w:p w14:paraId="69497537" w14:textId="77777777" w:rsidR="00DC392F" w:rsidRPr="0091423E" w:rsidRDefault="00DC392F" w:rsidP="0091423E">
            <w:pPr>
              <w:numPr>
                <w:ilvl w:val="0"/>
                <w:numId w:val="143"/>
              </w:numPr>
              <w:spacing w:after="0" w:line="360" w:lineRule="auto"/>
              <w:contextualSpacing/>
              <w:rPr>
                <w:rFonts w:ascii="Times New Roman" w:eastAsia="Times New Roman" w:hAnsi="Times New Roman" w:cs="Times New Roman"/>
                <w:bCs/>
                <w:color w:val="000000" w:themeColor="text1"/>
                <w:kern w:val="28"/>
                <w:sz w:val="24"/>
                <w:szCs w:val="24"/>
              </w:rPr>
            </w:pPr>
          </w:p>
        </w:tc>
        <w:tc>
          <w:tcPr>
            <w:tcW w:w="2077" w:type="dxa"/>
            <w:tcBorders>
              <w:top w:val="single" w:sz="4" w:space="0" w:color="auto"/>
              <w:left w:val="single" w:sz="4" w:space="0" w:color="auto"/>
              <w:bottom w:val="single" w:sz="4" w:space="0" w:color="auto"/>
              <w:right w:val="single" w:sz="4" w:space="0" w:color="auto"/>
            </w:tcBorders>
            <w:shd w:val="clear" w:color="auto" w:fill="auto"/>
            <w:hideMark/>
          </w:tcPr>
          <w:p w14:paraId="4222B6A4" w14:textId="77777777" w:rsidR="00DC392F" w:rsidRPr="0091423E" w:rsidRDefault="00DC392F" w:rsidP="0091423E">
            <w:pPr>
              <w:spacing w:after="0" w:line="360" w:lineRule="auto"/>
              <w:rPr>
                <w:rFonts w:ascii="Times New Roman" w:eastAsia="Times New Roman" w:hAnsi="Times New Roman" w:cs="Times New Roman"/>
                <w:bCs/>
                <w:color w:val="000000" w:themeColor="text1"/>
                <w:kern w:val="28"/>
                <w:sz w:val="24"/>
                <w:szCs w:val="24"/>
              </w:rPr>
            </w:pPr>
            <w:r w:rsidRPr="0091423E">
              <w:rPr>
                <w:rFonts w:ascii="Times New Roman" w:eastAsia="Times New Roman" w:hAnsi="Times New Roman" w:cs="Times New Roman"/>
                <w:bCs/>
                <w:color w:val="000000" w:themeColor="text1"/>
                <w:kern w:val="28"/>
                <w:sz w:val="24"/>
                <w:szCs w:val="24"/>
              </w:rPr>
              <w:t xml:space="preserve">Assorted instrumentation components </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48C58E7D" w14:textId="77777777" w:rsidR="00DC392F" w:rsidRPr="0091423E" w:rsidRDefault="00DC392F" w:rsidP="0091423E">
            <w:pPr>
              <w:spacing w:after="0" w:line="360" w:lineRule="auto"/>
              <w:rPr>
                <w:rFonts w:ascii="Times New Roman" w:eastAsia="Times New Roman" w:hAnsi="Times New Roman" w:cs="Times New Roman"/>
                <w:bCs/>
                <w:color w:val="000000" w:themeColor="text1"/>
                <w:kern w:val="28"/>
                <w:sz w:val="24"/>
                <w:szCs w:val="24"/>
              </w:rPr>
            </w:pPr>
            <w:r w:rsidRPr="0091423E">
              <w:rPr>
                <w:rFonts w:ascii="Times New Roman" w:eastAsia="Times New Roman" w:hAnsi="Times New Roman" w:cs="Times New Roman"/>
                <w:bCs/>
                <w:color w:val="000000" w:themeColor="text1"/>
                <w:kern w:val="28"/>
                <w:sz w:val="24"/>
                <w:szCs w:val="24"/>
              </w:rPr>
              <w:t xml:space="preserve">Sensors, transducers, actuators, cuvettes </w:t>
            </w:r>
          </w:p>
        </w:tc>
        <w:tc>
          <w:tcPr>
            <w:tcW w:w="1868" w:type="dxa"/>
            <w:tcBorders>
              <w:top w:val="single" w:sz="4" w:space="0" w:color="auto"/>
              <w:left w:val="single" w:sz="4" w:space="0" w:color="auto"/>
              <w:bottom w:val="single" w:sz="4" w:space="0" w:color="auto"/>
              <w:right w:val="single" w:sz="4" w:space="0" w:color="auto"/>
            </w:tcBorders>
            <w:shd w:val="clear" w:color="auto" w:fill="auto"/>
            <w:hideMark/>
          </w:tcPr>
          <w:p w14:paraId="5DF8343D" w14:textId="77777777" w:rsidR="00DC392F" w:rsidRPr="0091423E" w:rsidRDefault="00DC392F" w:rsidP="0091423E">
            <w:pPr>
              <w:spacing w:after="0" w:line="360" w:lineRule="auto"/>
              <w:rPr>
                <w:rFonts w:ascii="Times New Roman" w:eastAsia="Times New Roman" w:hAnsi="Times New Roman" w:cs="Times New Roman"/>
                <w:bCs/>
                <w:color w:val="000000" w:themeColor="text1"/>
                <w:kern w:val="28"/>
                <w:sz w:val="24"/>
                <w:szCs w:val="24"/>
              </w:rPr>
            </w:pPr>
            <w:r w:rsidRPr="0091423E">
              <w:rPr>
                <w:rFonts w:ascii="Times New Roman" w:eastAsia="Times New Roman" w:hAnsi="Times New Roman" w:cs="Times New Roman"/>
                <w:bCs/>
                <w:color w:val="000000" w:themeColor="text1"/>
                <w:kern w:val="28"/>
                <w:sz w:val="24"/>
                <w:szCs w:val="24"/>
              </w:rPr>
              <w:t>25 pcs for each</w:t>
            </w:r>
          </w:p>
        </w:tc>
        <w:tc>
          <w:tcPr>
            <w:tcW w:w="1887" w:type="dxa"/>
            <w:tcBorders>
              <w:top w:val="single" w:sz="4" w:space="0" w:color="auto"/>
              <w:left w:val="single" w:sz="4" w:space="0" w:color="auto"/>
              <w:bottom w:val="single" w:sz="4" w:space="0" w:color="auto"/>
              <w:right w:val="single" w:sz="4" w:space="0" w:color="auto"/>
            </w:tcBorders>
            <w:shd w:val="clear" w:color="auto" w:fill="auto"/>
            <w:hideMark/>
          </w:tcPr>
          <w:p w14:paraId="15F8F868" w14:textId="77777777" w:rsidR="00DC392F" w:rsidRPr="0091423E" w:rsidRDefault="00DC392F" w:rsidP="0091423E">
            <w:pPr>
              <w:spacing w:after="0" w:line="360" w:lineRule="auto"/>
              <w:rPr>
                <w:rFonts w:ascii="Times New Roman" w:eastAsia="Times New Roman" w:hAnsi="Times New Roman" w:cs="Times New Roman"/>
                <w:bCs/>
                <w:color w:val="000000" w:themeColor="text1"/>
                <w:kern w:val="28"/>
                <w:sz w:val="24"/>
                <w:szCs w:val="24"/>
              </w:rPr>
            </w:pPr>
            <w:r w:rsidRPr="0091423E">
              <w:rPr>
                <w:rFonts w:ascii="Times New Roman" w:eastAsia="Times New Roman" w:hAnsi="Times New Roman" w:cs="Times New Roman"/>
                <w:bCs/>
                <w:color w:val="000000" w:themeColor="text1"/>
                <w:kern w:val="28"/>
                <w:sz w:val="24"/>
                <w:szCs w:val="24"/>
              </w:rPr>
              <w:t>1:5</w:t>
            </w:r>
          </w:p>
        </w:tc>
      </w:tr>
      <w:tr w:rsidR="00DC392F" w:rsidRPr="0091423E" w14:paraId="314E5C07" w14:textId="77777777" w:rsidTr="004825B2">
        <w:tc>
          <w:tcPr>
            <w:tcW w:w="895" w:type="dxa"/>
            <w:tcBorders>
              <w:top w:val="single" w:sz="4" w:space="0" w:color="auto"/>
              <w:left w:val="single" w:sz="4" w:space="0" w:color="auto"/>
              <w:bottom w:val="single" w:sz="4" w:space="0" w:color="auto"/>
              <w:right w:val="single" w:sz="4" w:space="0" w:color="auto"/>
            </w:tcBorders>
            <w:shd w:val="clear" w:color="auto" w:fill="auto"/>
            <w:hideMark/>
          </w:tcPr>
          <w:p w14:paraId="3F55AC2F" w14:textId="77777777" w:rsidR="00DC392F" w:rsidRPr="0091423E" w:rsidRDefault="00DC392F" w:rsidP="0091423E">
            <w:pPr>
              <w:spacing w:after="0" w:line="360" w:lineRule="auto"/>
              <w:jc w:val="center"/>
              <w:rPr>
                <w:rFonts w:ascii="Times New Roman" w:eastAsia="Times New Roman" w:hAnsi="Times New Roman" w:cs="Times New Roman"/>
                <w:b/>
                <w:color w:val="000000" w:themeColor="text1"/>
                <w:kern w:val="28"/>
                <w:sz w:val="24"/>
                <w:szCs w:val="24"/>
              </w:rPr>
            </w:pPr>
            <w:r w:rsidRPr="0091423E">
              <w:rPr>
                <w:rFonts w:ascii="Times New Roman" w:eastAsia="Times New Roman" w:hAnsi="Times New Roman" w:cs="Times New Roman"/>
                <w:b/>
                <w:color w:val="000000" w:themeColor="text1"/>
                <w:kern w:val="28"/>
                <w:sz w:val="24"/>
                <w:szCs w:val="24"/>
              </w:rPr>
              <w:t>D</w:t>
            </w:r>
          </w:p>
        </w:tc>
        <w:tc>
          <w:tcPr>
            <w:tcW w:w="9074" w:type="dxa"/>
            <w:gridSpan w:val="5"/>
            <w:tcBorders>
              <w:top w:val="single" w:sz="4" w:space="0" w:color="auto"/>
              <w:left w:val="single" w:sz="4" w:space="0" w:color="auto"/>
              <w:bottom w:val="single" w:sz="4" w:space="0" w:color="auto"/>
              <w:right w:val="single" w:sz="4" w:space="0" w:color="auto"/>
            </w:tcBorders>
            <w:shd w:val="clear" w:color="auto" w:fill="auto"/>
            <w:hideMark/>
          </w:tcPr>
          <w:p w14:paraId="54BB523A" w14:textId="77777777" w:rsidR="00DC392F" w:rsidRPr="0091423E" w:rsidRDefault="00DC392F" w:rsidP="0091423E">
            <w:pPr>
              <w:spacing w:after="0" w:line="360" w:lineRule="auto"/>
              <w:jc w:val="center"/>
              <w:rPr>
                <w:rFonts w:ascii="Times New Roman" w:eastAsia="Times New Roman" w:hAnsi="Times New Roman" w:cs="Times New Roman"/>
                <w:b/>
                <w:color w:val="000000" w:themeColor="text1"/>
                <w:kern w:val="28"/>
                <w:sz w:val="24"/>
                <w:szCs w:val="24"/>
              </w:rPr>
            </w:pPr>
            <w:r w:rsidRPr="0091423E">
              <w:rPr>
                <w:rFonts w:ascii="Times New Roman" w:eastAsia="Times New Roman" w:hAnsi="Times New Roman" w:cs="Times New Roman"/>
                <w:b/>
                <w:color w:val="000000" w:themeColor="text1"/>
                <w:kern w:val="28"/>
                <w:sz w:val="24"/>
                <w:szCs w:val="24"/>
              </w:rPr>
              <w:t>Tools &amp; Equipment</w:t>
            </w:r>
          </w:p>
        </w:tc>
      </w:tr>
      <w:tr w:rsidR="00DC392F" w:rsidRPr="0091423E" w14:paraId="1736F1AD" w14:textId="77777777" w:rsidTr="004825B2">
        <w:trPr>
          <w:gridAfter w:val="1"/>
          <w:wAfter w:w="9" w:type="dxa"/>
          <w:trHeight w:val="449"/>
        </w:trPr>
        <w:tc>
          <w:tcPr>
            <w:tcW w:w="895" w:type="dxa"/>
            <w:tcBorders>
              <w:top w:val="single" w:sz="4" w:space="0" w:color="auto"/>
              <w:left w:val="single" w:sz="4" w:space="0" w:color="auto"/>
              <w:bottom w:val="single" w:sz="4" w:space="0" w:color="auto"/>
              <w:right w:val="single" w:sz="4" w:space="0" w:color="auto"/>
            </w:tcBorders>
            <w:shd w:val="clear" w:color="auto" w:fill="auto"/>
          </w:tcPr>
          <w:p w14:paraId="262D5408" w14:textId="77777777" w:rsidR="00DC392F" w:rsidRPr="0091423E" w:rsidRDefault="00DC392F" w:rsidP="0091423E">
            <w:pPr>
              <w:numPr>
                <w:ilvl w:val="0"/>
                <w:numId w:val="143"/>
              </w:numPr>
              <w:spacing w:after="0" w:line="360" w:lineRule="auto"/>
              <w:contextualSpacing/>
              <w:rPr>
                <w:rFonts w:ascii="Times New Roman" w:eastAsia="Times New Roman" w:hAnsi="Times New Roman" w:cs="Times New Roman"/>
                <w:bCs/>
                <w:color w:val="000000" w:themeColor="text1"/>
                <w:kern w:val="28"/>
                <w:sz w:val="24"/>
                <w:szCs w:val="24"/>
              </w:rPr>
            </w:pPr>
          </w:p>
        </w:tc>
        <w:tc>
          <w:tcPr>
            <w:tcW w:w="2077" w:type="dxa"/>
            <w:tcBorders>
              <w:top w:val="single" w:sz="4" w:space="0" w:color="auto"/>
              <w:left w:val="single" w:sz="4" w:space="0" w:color="auto"/>
              <w:bottom w:val="single" w:sz="4" w:space="0" w:color="auto"/>
              <w:right w:val="single" w:sz="4" w:space="0" w:color="auto"/>
            </w:tcBorders>
            <w:shd w:val="clear" w:color="auto" w:fill="auto"/>
            <w:hideMark/>
          </w:tcPr>
          <w:p w14:paraId="33FD886E" w14:textId="77777777" w:rsidR="00DC392F" w:rsidRPr="0091423E" w:rsidRDefault="00DC392F" w:rsidP="0091423E">
            <w:pPr>
              <w:spacing w:after="0" w:line="360" w:lineRule="auto"/>
              <w:rPr>
                <w:rFonts w:ascii="Times New Roman" w:eastAsia="Times New Roman" w:hAnsi="Times New Roman" w:cs="Times New Roman"/>
                <w:bCs/>
                <w:color w:val="000000" w:themeColor="text1"/>
                <w:kern w:val="28"/>
                <w:sz w:val="24"/>
                <w:szCs w:val="24"/>
              </w:rPr>
            </w:pPr>
            <w:r w:rsidRPr="0091423E">
              <w:rPr>
                <w:rFonts w:ascii="Times New Roman" w:eastAsia="Times New Roman" w:hAnsi="Times New Roman" w:cs="Times New Roman"/>
                <w:bCs/>
                <w:color w:val="000000" w:themeColor="text1"/>
                <w:kern w:val="28"/>
                <w:sz w:val="24"/>
                <w:szCs w:val="24"/>
              </w:rPr>
              <w:t>Assorted tools and equipment</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2067AF6A" w14:textId="77777777" w:rsidR="00DC392F" w:rsidRPr="0091423E" w:rsidRDefault="00DC392F" w:rsidP="0091423E">
            <w:pPr>
              <w:spacing w:after="0" w:line="360" w:lineRule="auto"/>
              <w:rPr>
                <w:rFonts w:ascii="Times New Roman" w:eastAsia="Times New Roman" w:hAnsi="Times New Roman" w:cs="Times New Roman"/>
                <w:bCs/>
                <w:color w:val="000000" w:themeColor="text1"/>
                <w:kern w:val="28"/>
                <w:sz w:val="24"/>
                <w:szCs w:val="24"/>
              </w:rPr>
            </w:pPr>
            <w:r w:rsidRPr="0091423E">
              <w:rPr>
                <w:rFonts w:ascii="Times New Roman" w:eastAsia="Times New Roman" w:hAnsi="Times New Roman" w:cs="Times New Roman"/>
                <w:bCs/>
                <w:color w:val="000000" w:themeColor="text1"/>
                <w:kern w:val="28"/>
                <w:sz w:val="24"/>
                <w:szCs w:val="24"/>
              </w:rPr>
              <w:t>Side cutters, Allen keys set, Side cutters, Pliers, Screw driver,</w:t>
            </w:r>
            <w:r w:rsidRPr="0091423E">
              <w:rPr>
                <w:rFonts w:ascii="Times New Roman" w:eastAsia="Times New Roman" w:hAnsi="Times New Roman" w:cs="Times New Roman"/>
                <w:color w:val="000000" w:themeColor="text1"/>
                <w:kern w:val="28"/>
                <w:sz w:val="24"/>
                <w:szCs w:val="24"/>
              </w:rPr>
              <w:t xml:space="preserve"> Crimping tools,</w:t>
            </w:r>
            <w:r w:rsidRPr="0091423E">
              <w:rPr>
                <w:rFonts w:ascii="Times New Roman" w:eastAsia="Times New Roman" w:hAnsi="Times New Roman" w:cs="Times New Roman"/>
                <w:bCs/>
                <w:color w:val="000000" w:themeColor="text1"/>
                <w:kern w:val="28"/>
                <w:sz w:val="24"/>
                <w:szCs w:val="24"/>
              </w:rPr>
              <w:t xml:space="preserve"> Multi-meter, Oscilloscope, Solder guns</w:t>
            </w:r>
          </w:p>
        </w:tc>
        <w:tc>
          <w:tcPr>
            <w:tcW w:w="1868" w:type="dxa"/>
            <w:tcBorders>
              <w:top w:val="single" w:sz="4" w:space="0" w:color="auto"/>
              <w:left w:val="single" w:sz="4" w:space="0" w:color="auto"/>
              <w:bottom w:val="single" w:sz="4" w:space="0" w:color="auto"/>
              <w:right w:val="single" w:sz="4" w:space="0" w:color="auto"/>
            </w:tcBorders>
            <w:shd w:val="clear" w:color="auto" w:fill="auto"/>
            <w:hideMark/>
          </w:tcPr>
          <w:p w14:paraId="44C14BFA" w14:textId="77777777" w:rsidR="00DC392F" w:rsidRPr="0091423E" w:rsidRDefault="00DC392F" w:rsidP="0091423E">
            <w:pPr>
              <w:spacing w:after="0" w:line="360" w:lineRule="auto"/>
              <w:rPr>
                <w:rFonts w:ascii="Times New Roman" w:eastAsia="Times New Roman" w:hAnsi="Times New Roman" w:cs="Times New Roman"/>
                <w:bCs/>
                <w:color w:val="000000" w:themeColor="text1"/>
                <w:kern w:val="28"/>
                <w:sz w:val="24"/>
                <w:szCs w:val="24"/>
              </w:rPr>
            </w:pPr>
            <w:r w:rsidRPr="0091423E">
              <w:rPr>
                <w:rFonts w:ascii="Times New Roman" w:eastAsia="Times New Roman" w:hAnsi="Times New Roman" w:cs="Times New Roman"/>
                <w:bCs/>
                <w:color w:val="000000" w:themeColor="text1"/>
                <w:kern w:val="28"/>
                <w:sz w:val="24"/>
                <w:szCs w:val="24"/>
              </w:rPr>
              <w:t>25 pcs for each</w:t>
            </w:r>
          </w:p>
        </w:tc>
        <w:tc>
          <w:tcPr>
            <w:tcW w:w="1887" w:type="dxa"/>
            <w:tcBorders>
              <w:top w:val="single" w:sz="4" w:space="0" w:color="auto"/>
              <w:left w:val="single" w:sz="4" w:space="0" w:color="auto"/>
              <w:bottom w:val="single" w:sz="4" w:space="0" w:color="auto"/>
              <w:right w:val="single" w:sz="4" w:space="0" w:color="auto"/>
            </w:tcBorders>
            <w:shd w:val="clear" w:color="auto" w:fill="auto"/>
            <w:hideMark/>
          </w:tcPr>
          <w:p w14:paraId="468C80D3" w14:textId="77777777" w:rsidR="00DC392F" w:rsidRPr="0091423E" w:rsidRDefault="00DC392F" w:rsidP="0091423E">
            <w:pPr>
              <w:spacing w:after="0" w:line="360" w:lineRule="auto"/>
              <w:rPr>
                <w:rFonts w:ascii="Times New Roman" w:eastAsia="Times New Roman" w:hAnsi="Times New Roman" w:cs="Times New Roman"/>
                <w:bCs/>
                <w:color w:val="000000" w:themeColor="text1"/>
                <w:kern w:val="28"/>
                <w:sz w:val="24"/>
                <w:szCs w:val="24"/>
              </w:rPr>
            </w:pPr>
            <w:r w:rsidRPr="0091423E">
              <w:rPr>
                <w:rFonts w:ascii="Times New Roman" w:eastAsia="Times New Roman" w:hAnsi="Times New Roman" w:cs="Times New Roman"/>
                <w:bCs/>
                <w:color w:val="000000" w:themeColor="text1"/>
                <w:kern w:val="28"/>
                <w:sz w:val="24"/>
                <w:szCs w:val="24"/>
              </w:rPr>
              <w:t>1:1</w:t>
            </w:r>
          </w:p>
        </w:tc>
      </w:tr>
      <w:tr w:rsidR="00DC392F" w:rsidRPr="0091423E" w14:paraId="5B2D5E91" w14:textId="77777777" w:rsidTr="004825B2">
        <w:trPr>
          <w:gridAfter w:val="1"/>
          <w:wAfter w:w="9" w:type="dxa"/>
        </w:trPr>
        <w:tc>
          <w:tcPr>
            <w:tcW w:w="895" w:type="dxa"/>
            <w:tcBorders>
              <w:top w:val="single" w:sz="4" w:space="0" w:color="auto"/>
              <w:left w:val="single" w:sz="4" w:space="0" w:color="auto"/>
              <w:bottom w:val="single" w:sz="4" w:space="0" w:color="auto"/>
              <w:right w:val="single" w:sz="4" w:space="0" w:color="auto"/>
            </w:tcBorders>
            <w:shd w:val="clear" w:color="auto" w:fill="auto"/>
          </w:tcPr>
          <w:p w14:paraId="31E23737" w14:textId="77777777" w:rsidR="00DC392F" w:rsidRPr="0091423E" w:rsidRDefault="00DC392F" w:rsidP="0091423E">
            <w:pPr>
              <w:numPr>
                <w:ilvl w:val="0"/>
                <w:numId w:val="143"/>
              </w:numPr>
              <w:spacing w:after="0" w:line="360" w:lineRule="auto"/>
              <w:contextualSpacing/>
              <w:rPr>
                <w:rFonts w:ascii="Times New Roman" w:eastAsia="Times New Roman" w:hAnsi="Times New Roman" w:cs="Times New Roman"/>
                <w:bCs/>
                <w:color w:val="000000" w:themeColor="text1"/>
                <w:kern w:val="28"/>
                <w:sz w:val="24"/>
                <w:szCs w:val="24"/>
              </w:rPr>
            </w:pPr>
          </w:p>
        </w:tc>
        <w:tc>
          <w:tcPr>
            <w:tcW w:w="2077" w:type="dxa"/>
            <w:tcBorders>
              <w:top w:val="single" w:sz="4" w:space="0" w:color="auto"/>
              <w:left w:val="single" w:sz="4" w:space="0" w:color="auto"/>
              <w:bottom w:val="single" w:sz="4" w:space="0" w:color="auto"/>
              <w:right w:val="single" w:sz="4" w:space="0" w:color="auto"/>
            </w:tcBorders>
            <w:shd w:val="clear" w:color="auto" w:fill="auto"/>
            <w:hideMark/>
          </w:tcPr>
          <w:p w14:paraId="4E6D09C1" w14:textId="77777777" w:rsidR="00DC392F" w:rsidRPr="0091423E" w:rsidRDefault="00DC392F" w:rsidP="0091423E">
            <w:pPr>
              <w:spacing w:after="0" w:line="360" w:lineRule="auto"/>
              <w:rPr>
                <w:rFonts w:ascii="Times New Roman" w:eastAsia="Times New Roman" w:hAnsi="Times New Roman" w:cs="Times New Roman"/>
                <w:bCs/>
                <w:color w:val="000000" w:themeColor="text1"/>
                <w:kern w:val="28"/>
                <w:sz w:val="24"/>
                <w:szCs w:val="24"/>
              </w:rPr>
            </w:pPr>
            <w:r w:rsidRPr="0091423E">
              <w:rPr>
                <w:rFonts w:ascii="Times New Roman" w:eastAsia="Times New Roman" w:hAnsi="Times New Roman" w:cs="Times New Roman"/>
                <w:bCs/>
                <w:color w:val="000000" w:themeColor="text1"/>
                <w:kern w:val="28"/>
                <w:sz w:val="24"/>
                <w:szCs w:val="24"/>
              </w:rPr>
              <w:t>PPEs</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481C039C" w14:textId="77777777" w:rsidR="00DC392F" w:rsidRPr="0091423E" w:rsidRDefault="00DC392F" w:rsidP="0091423E">
            <w:pPr>
              <w:spacing w:after="0" w:line="360" w:lineRule="auto"/>
              <w:rPr>
                <w:rFonts w:ascii="Times New Roman" w:eastAsia="Times New Roman" w:hAnsi="Times New Roman" w:cs="Times New Roman"/>
                <w:bCs/>
                <w:color w:val="000000" w:themeColor="text1"/>
                <w:kern w:val="28"/>
                <w:sz w:val="24"/>
                <w:szCs w:val="24"/>
              </w:rPr>
            </w:pPr>
            <w:r w:rsidRPr="0091423E">
              <w:rPr>
                <w:rFonts w:ascii="Times New Roman" w:eastAsia="Times New Roman" w:hAnsi="Times New Roman" w:cs="Times New Roman"/>
                <w:bCs/>
                <w:color w:val="000000" w:themeColor="text1"/>
                <w:kern w:val="28"/>
                <w:sz w:val="24"/>
                <w:szCs w:val="24"/>
              </w:rPr>
              <w:t xml:space="preserve">Safety boots, overall, masks, gloves, antistatic shoes </w:t>
            </w:r>
          </w:p>
        </w:tc>
        <w:tc>
          <w:tcPr>
            <w:tcW w:w="1868" w:type="dxa"/>
            <w:tcBorders>
              <w:top w:val="single" w:sz="4" w:space="0" w:color="auto"/>
              <w:left w:val="single" w:sz="4" w:space="0" w:color="auto"/>
              <w:bottom w:val="single" w:sz="4" w:space="0" w:color="auto"/>
              <w:right w:val="single" w:sz="4" w:space="0" w:color="auto"/>
            </w:tcBorders>
            <w:shd w:val="clear" w:color="auto" w:fill="auto"/>
            <w:hideMark/>
          </w:tcPr>
          <w:p w14:paraId="75C350FC" w14:textId="77777777" w:rsidR="00DC392F" w:rsidRPr="0091423E" w:rsidRDefault="00DC392F" w:rsidP="0091423E">
            <w:pPr>
              <w:spacing w:after="0" w:line="360" w:lineRule="auto"/>
              <w:rPr>
                <w:rFonts w:ascii="Times New Roman" w:eastAsia="Times New Roman" w:hAnsi="Times New Roman" w:cs="Times New Roman"/>
                <w:bCs/>
                <w:color w:val="000000" w:themeColor="text1"/>
                <w:kern w:val="28"/>
                <w:sz w:val="24"/>
                <w:szCs w:val="24"/>
              </w:rPr>
            </w:pPr>
            <w:r w:rsidRPr="0091423E">
              <w:rPr>
                <w:rFonts w:ascii="Times New Roman" w:eastAsia="Times New Roman" w:hAnsi="Times New Roman" w:cs="Times New Roman"/>
                <w:bCs/>
                <w:color w:val="000000" w:themeColor="text1"/>
                <w:kern w:val="28"/>
                <w:sz w:val="24"/>
                <w:szCs w:val="24"/>
              </w:rPr>
              <w:t>25 pcs for each</w:t>
            </w:r>
          </w:p>
        </w:tc>
        <w:tc>
          <w:tcPr>
            <w:tcW w:w="1887" w:type="dxa"/>
            <w:tcBorders>
              <w:top w:val="single" w:sz="4" w:space="0" w:color="auto"/>
              <w:left w:val="single" w:sz="4" w:space="0" w:color="auto"/>
              <w:bottom w:val="single" w:sz="4" w:space="0" w:color="auto"/>
              <w:right w:val="single" w:sz="4" w:space="0" w:color="auto"/>
            </w:tcBorders>
            <w:shd w:val="clear" w:color="auto" w:fill="auto"/>
            <w:hideMark/>
          </w:tcPr>
          <w:p w14:paraId="6106C12A" w14:textId="77777777" w:rsidR="00DC392F" w:rsidRPr="0091423E" w:rsidRDefault="00DC392F" w:rsidP="0091423E">
            <w:pPr>
              <w:spacing w:after="0" w:line="360" w:lineRule="auto"/>
              <w:rPr>
                <w:rFonts w:ascii="Times New Roman" w:eastAsia="Times New Roman" w:hAnsi="Times New Roman" w:cs="Times New Roman"/>
                <w:bCs/>
                <w:color w:val="000000" w:themeColor="text1"/>
                <w:kern w:val="28"/>
                <w:sz w:val="24"/>
                <w:szCs w:val="24"/>
              </w:rPr>
            </w:pPr>
            <w:r w:rsidRPr="0091423E">
              <w:rPr>
                <w:rFonts w:ascii="Times New Roman" w:eastAsia="Times New Roman" w:hAnsi="Times New Roman" w:cs="Times New Roman"/>
                <w:bCs/>
                <w:color w:val="000000" w:themeColor="text1"/>
                <w:kern w:val="28"/>
                <w:sz w:val="24"/>
                <w:szCs w:val="24"/>
              </w:rPr>
              <w:t>1:1</w:t>
            </w:r>
          </w:p>
        </w:tc>
      </w:tr>
      <w:tr w:rsidR="00DC392F" w:rsidRPr="0091423E" w14:paraId="52095795" w14:textId="77777777" w:rsidTr="004825B2">
        <w:trPr>
          <w:gridAfter w:val="1"/>
          <w:wAfter w:w="9" w:type="dxa"/>
        </w:trPr>
        <w:tc>
          <w:tcPr>
            <w:tcW w:w="895" w:type="dxa"/>
            <w:tcBorders>
              <w:top w:val="single" w:sz="4" w:space="0" w:color="auto"/>
              <w:left w:val="single" w:sz="4" w:space="0" w:color="auto"/>
              <w:bottom w:val="single" w:sz="4" w:space="0" w:color="auto"/>
              <w:right w:val="single" w:sz="4" w:space="0" w:color="auto"/>
            </w:tcBorders>
            <w:shd w:val="clear" w:color="auto" w:fill="auto"/>
          </w:tcPr>
          <w:p w14:paraId="7691D99B" w14:textId="77777777" w:rsidR="00DC392F" w:rsidRPr="0091423E" w:rsidRDefault="00DC392F" w:rsidP="0091423E">
            <w:pPr>
              <w:numPr>
                <w:ilvl w:val="0"/>
                <w:numId w:val="143"/>
              </w:numPr>
              <w:spacing w:after="0" w:line="360" w:lineRule="auto"/>
              <w:contextualSpacing/>
              <w:rPr>
                <w:rFonts w:ascii="Times New Roman" w:eastAsia="Times New Roman" w:hAnsi="Times New Roman" w:cs="Times New Roman"/>
                <w:bCs/>
                <w:color w:val="000000" w:themeColor="text1"/>
                <w:kern w:val="28"/>
                <w:sz w:val="24"/>
                <w:szCs w:val="24"/>
              </w:rPr>
            </w:pPr>
          </w:p>
        </w:tc>
        <w:tc>
          <w:tcPr>
            <w:tcW w:w="2077" w:type="dxa"/>
            <w:tcBorders>
              <w:top w:val="single" w:sz="4" w:space="0" w:color="auto"/>
              <w:left w:val="single" w:sz="4" w:space="0" w:color="auto"/>
              <w:bottom w:val="single" w:sz="4" w:space="0" w:color="auto"/>
              <w:right w:val="single" w:sz="4" w:space="0" w:color="auto"/>
            </w:tcBorders>
            <w:shd w:val="clear" w:color="auto" w:fill="auto"/>
            <w:hideMark/>
          </w:tcPr>
          <w:p w14:paraId="545615F4" w14:textId="77777777" w:rsidR="00DC392F" w:rsidRPr="0091423E" w:rsidRDefault="00DC392F" w:rsidP="0091423E">
            <w:pPr>
              <w:spacing w:after="0" w:line="360" w:lineRule="auto"/>
              <w:rPr>
                <w:rFonts w:ascii="Times New Roman" w:eastAsia="Times New Roman" w:hAnsi="Times New Roman" w:cs="Times New Roman"/>
                <w:bCs/>
                <w:color w:val="000000" w:themeColor="text1"/>
                <w:kern w:val="28"/>
                <w:sz w:val="24"/>
                <w:szCs w:val="24"/>
              </w:rPr>
            </w:pPr>
            <w:r w:rsidRPr="0091423E">
              <w:rPr>
                <w:rFonts w:ascii="Times New Roman" w:eastAsia="Times New Roman" w:hAnsi="Times New Roman" w:cs="Times New Roman"/>
                <w:bCs/>
                <w:color w:val="000000" w:themeColor="text1"/>
                <w:kern w:val="28"/>
                <w:sz w:val="24"/>
                <w:szCs w:val="24"/>
              </w:rPr>
              <w:t>Hot air gun</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05951B38" w14:textId="77777777" w:rsidR="00DC392F" w:rsidRPr="0091423E" w:rsidRDefault="00DC392F" w:rsidP="0091423E">
            <w:pPr>
              <w:spacing w:after="0" w:line="360" w:lineRule="auto"/>
              <w:rPr>
                <w:rFonts w:ascii="Times New Roman" w:eastAsia="Times New Roman" w:hAnsi="Times New Roman" w:cs="Times New Roman"/>
                <w:bCs/>
                <w:color w:val="000000" w:themeColor="text1"/>
                <w:kern w:val="28"/>
                <w:sz w:val="24"/>
                <w:szCs w:val="24"/>
              </w:rPr>
            </w:pPr>
          </w:p>
        </w:tc>
        <w:tc>
          <w:tcPr>
            <w:tcW w:w="1868" w:type="dxa"/>
            <w:tcBorders>
              <w:top w:val="single" w:sz="4" w:space="0" w:color="auto"/>
              <w:left w:val="single" w:sz="4" w:space="0" w:color="auto"/>
              <w:bottom w:val="single" w:sz="4" w:space="0" w:color="auto"/>
              <w:right w:val="single" w:sz="4" w:space="0" w:color="auto"/>
            </w:tcBorders>
            <w:shd w:val="clear" w:color="auto" w:fill="auto"/>
            <w:hideMark/>
          </w:tcPr>
          <w:p w14:paraId="4441E432" w14:textId="77777777" w:rsidR="00DC392F" w:rsidRPr="0091423E" w:rsidRDefault="00DC392F" w:rsidP="0091423E">
            <w:pPr>
              <w:spacing w:after="0" w:line="360" w:lineRule="auto"/>
              <w:rPr>
                <w:rFonts w:ascii="Times New Roman" w:eastAsia="Times New Roman" w:hAnsi="Times New Roman" w:cs="Times New Roman"/>
                <w:bCs/>
                <w:color w:val="000000" w:themeColor="text1"/>
                <w:kern w:val="28"/>
                <w:sz w:val="24"/>
                <w:szCs w:val="24"/>
              </w:rPr>
            </w:pPr>
            <w:r w:rsidRPr="0091423E">
              <w:rPr>
                <w:rFonts w:ascii="Times New Roman" w:eastAsia="Times New Roman" w:hAnsi="Times New Roman" w:cs="Times New Roman"/>
                <w:bCs/>
                <w:color w:val="000000" w:themeColor="text1"/>
                <w:kern w:val="28"/>
                <w:sz w:val="24"/>
                <w:szCs w:val="24"/>
              </w:rPr>
              <w:t>5 pcs</w:t>
            </w:r>
          </w:p>
        </w:tc>
        <w:tc>
          <w:tcPr>
            <w:tcW w:w="1887" w:type="dxa"/>
            <w:tcBorders>
              <w:top w:val="single" w:sz="4" w:space="0" w:color="auto"/>
              <w:left w:val="single" w:sz="4" w:space="0" w:color="auto"/>
              <w:bottom w:val="single" w:sz="4" w:space="0" w:color="auto"/>
              <w:right w:val="single" w:sz="4" w:space="0" w:color="auto"/>
            </w:tcBorders>
            <w:shd w:val="clear" w:color="auto" w:fill="auto"/>
            <w:hideMark/>
          </w:tcPr>
          <w:p w14:paraId="2EDC3C7D" w14:textId="77777777" w:rsidR="00DC392F" w:rsidRPr="0091423E" w:rsidRDefault="00DC392F" w:rsidP="0091423E">
            <w:pPr>
              <w:spacing w:after="0" w:line="360" w:lineRule="auto"/>
              <w:rPr>
                <w:rFonts w:ascii="Times New Roman" w:eastAsia="Times New Roman" w:hAnsi="Times New Roman" w:cs="Times New Roman"/>
                <w:bCs/>
                <w:color w:val="000000" w:themeColor="text1"/>
                <w:kern w:val="28"/>
                <w:sz w:val="24"/>
                <w:szCs w:val="24"/>
              </w:rPr>
            </w:pPr>
            <w:r w:rsidRPr="0091423E">
              <w:rPr>
                <w:rFonts w:ascii="Times New Roman" w:eastAsia="Times New Roman" w:hAnsi="Times New Roman" w:cs="Times New Roman"/>
                <w:bCs/>
                <w:color w:val="000000" w:themeColor="text1"/>
                <w:kern w:val="28"/>
                <w:sz w:val="24"/>
                <w:szCs w:val="24"/>
              </w:rPr>
              <w:t>1:5</w:t>
            </w:r>
          </w:p>
        </w:tc>
      </w:tr>
      <w:tr w:rsidR="00DC392F" w:rsidRPr="0091423E" w14:paraId="4E8CB392" w14:textId="77777777" w:rsidTr="004825B2">
        <w:trPr>
          <w:gridAfter w:val="1"/>
          <w:wAfter w:w="9" w:type="dxa"/>
        </w:trPr>
        <w:tc>
          <w:tcPr>
            <w:tcW w:w="895" w:type="dxa"/>
            <w:tcBorders>
              <w:top w:val="single" w:sz="4" w:space="0" w:color="auto"/>
              <w:left w:val="single" w:sz="4" w:space="0" w:color="auto"/>
              <w:bottom w:val="single" w:sz="4" w:space="0" w:color="auto"/>
              <w:right w:val="single" w:sz="4" w:space="0" w:color="auto"/>
            </w:tcBorders>
            <w:shd w:val="clear" w:color="auto" w:fill="auto"/>
          </w:tcPr>
          <w:p w14:paraId="4B71D69B" w14:textId="77777777" w:rsidR="00DC392F" w:rsidRPr="0091423E" w:rsidRDefault="00DC392F" w:rsidP="0091423E">
            <w:pPr>
              <w:numPr>
                <w:ilvl w:val="0"/>
                <w:numId w:val="143"/>
              </w:numPr>
              <w:spacing w:after="0" w:line="360" w:lineRule="auto"/>
              <w:contextualSpacing/>
              <w:rPr>
                <w:rFonts w:ascii="Times New Roman" w:eastAsia="Times New Roman" w:hAnsi="Times New Roman" w:cs="Times New Roman"/>
                <w:bCs/>
                <w:color w:val="000000" w:themeColor="text1"/>
                <w:kern w:val="28"/>
                <w:sz w:val="24"/>
                <w:szCs w:val="24"/>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6942CC3A" w14:textId="77777777" w:rsidR="00DC392F" w:rsidRPr="0091423E" w:rsidRDefault="00DC392F" w:rsidP="0091423E">
            <w:pPr>
              <w:spacing w:after="0" w:line="360" w:lineRule="auto"/>
              <w:rPr>
                <w:rFonts w:ascii="Times New Roman" w:eastAsia="Times New Roman" w:hAnsi="Times New Roman" w:cs="Times New Roman"/>
                <w:bCs/>
                <w:color w:val="000000" w:themeColor="text1"/>
                <w:kern w:val="28"/>
                <w:sz w:val="24"/>
                <w:szCs w:val="24"/>
              </w:rPr>
            </w:pPr>
            <w:r w:rsidRPr="0091423E">
              <w:rPr>
                <w:rFonts w:ascii="Times New Roman" w:eastAsia="Times New Roman" w:hAnsi="Times New Roman" w:cs="Times New Roman"/>
                <w:bCs/>
                <w:color w:val="000000" w:themeColor="text1"/>
                <w:kern w:val="28"/>
                <w:sz w:val="24"/>
                <w:szCs w:val="24"/>
              </w:rPr>
              <w:t xml:space="preserve">Blower </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42A1B7B2" w14:textId="77777777" w:rsidR="00DC392F" w:rsidRPr="0091423E" w:rsidRDefault="00DC392F" w:rsidP="0091423E">
            <w:pPr>
              <w:spacing w:after="0" w:line="360" w:lineRule="auto"/>
              <w:rPr>
                <w:rFonts w:ascii="Times New Roman" w:eastAsia="Times New Roman" w:hAnsi="Times New Roman" w:cs="Times New Roman"/>
                <w:bCs/>
                <w:color w:val="000000" w:themeColor="text1"/>
                <w:kern w:val="28"/>
                <w:sz w:val="24"/>
                <w:szCs w:val="24"/>
              </w:rPr>
            </w:pPr>
          </w:p>
        </w:tc>
        <w:tc>
          <w:tcPr>
            <w:tcW w:w="1868" w:type="dxa"/>
            <w:tcBorders>
              <w:top w:val="single" w:sz="4" w:space="0" w:color="auto"/>
              <w:left w:val="single" w:sz="4" w:space="0" w:color="auto"/>
              <w:bottom w:val="single" w:sz="4" w:space="0" w:color="auto"/>
              <w:right w:val="single" w:sz="4" w:space="0" w:color="auto"/>
            </w:tcBorders>
            <w:shd w:val="clear" w:color="auto" w:fill="auto"/>
          </w:tcPr>
          <w:p w14:paraId="5110ED59" w14:textId="77777777" w:rsidR="00DC392F" w:rsidRPr="0091423E" w:rsidRDefault="00DC392F" w:rsidP="0091423E">
            <w:pPr>
              <w:spacing w:after="0" w:line="360" w:lineRule="auto"/>
              <w:rPr>
                <w:rFonts w:ascii="Times New Roman" w:eastAsia="Times New Roman" w:hAnsi="Times New Roman" w:cs="Times New Roman"/>
                <w:bCs/>
                <w:color w:val="000000" w:themeColor="text1"/>
                <w:kern w:val="28"/>
                <w:sz w:val="24"/>
                <w:szCs w:val="24"/>
              </w:rPr>
            </w:pPr>
            <w:r w:rsidRPr="0091423E">
              <w:rPr>
                <w:rFonts w:ascii="Times New Roman" w:eastAsia="Times New Roman" w:hAnsi="Times New Roman" w:cs="Times New Roman"/>
                <w:bCs/>
                <w:color w:val="000000" w:themeColor="text1"/>
                <w:kern w:val="28"/>
                <w:sz w:val="24"/>
                <w:szCs w:val="24"/>
              </w:rPr>
              <w:t>5 pcs</w:t>
            </w:r>
          </w:p>
        </w:tc>
        <w:tc>
          <w:tcPr>
            <w:tcW w:w="1887" w:type="dxa"/>
            <w:tcBorders>
              <w:top w:val="single" w:sz="4" w:space="0" w:color="auto"/>
              <w:left w:val="single" w:sz="4" w:space="0" w:color="auto"/>
              <w:bottom w:val="single" w:sz="4" w:space="0" w:color="auto"/>
              <w:right w:val="single" w:sz="4" w:space="0" w:color="auto"/>
            </w:tcBorders>
            <w:shd w:val="clear" w:color="auto" w:fill="auto"/>
          </w:tcPr>
          <w:p w14:paraId="116E4654" w14:textId="77777777" w:rsidR="00DC392F" w:rsidRPr="0091423E" w:rsidRDefault="00DC392F" w:rsidP="0091423E">
            <w:pPr>
              <w:spacing w:after="0" w:line="360" w:lineRule="auto"/>
              <w:rPr>
                <w:rFonts w:ascii="Times New Roman" w:eastAsia="Times New Roman" w:hAnsi="Times New Roman" w:cs="Times New Roman"/>
                <w:bCs/>
                <w:color w:val="000000" w:themeColor="text1"/>
                <w:kern w:val="28"/>
                <w:sz w:val="24"/>
                <w:szCs w:val="24"/>
              </w:rPr>
            </w:pPr>
            <w:r w:rsidRPr="0091423E">
              <w:rPr>
                <w:rFonts w:ascii="Times New Roman" w:eastAsia="Times New Roman" w:hAnsi="Times New Roman" w:cs="Times New Roman"/>
                <w:bCs/>
                <w:color w:val="000000" w:themeColor="text1"/>
                <w:kern w:val="28"/>
                <w:sz w:val="24"/>
                <w:szCs w:val="24"/>
              </w:rPr>
              <w:t>1:5</w:t>
            </w:r>
          </w:p>
        </w:tc>
      </w:tr>
      <w:tr w:rsidR="00DC392F" w:rsidRPr="0091423E" w14:paraId="4E3D16F0" w14:textId="77777777" w:rsidTr="004825B2">
        <w:trPr>
          <w:gridAfter w:val="1"/>
          <w:wAfter w:w="9" w:type="dxa"/>
        </w:trPr>
        <w:tc>
          <w:tcPr>
            <w:tcW w:w="895" w:type="dxa"/>
            <w:tcBorders>
              <w:top w:val="single" w:sz="4" w:space="0" w:color="auto"/>
              <w:left w:val="single" w:sz="4" w:space="0" w:color="auto"/>
              <w:bottom w:val="single" w:sz="4" w:space="0" w:color="auto"/>
              <w:right w:val="single" w:sz="4" w:space="0" w:color="auto"/>
            </w:tcBorders>
            <w:shd w:val="clear" w:color="auto" w:fill="auto"/>
          </w:tcPr>
          <w:p w14:paraId="06D1C494" w14:textId="77777777" w:rsidR="00DC392F" w:rsidRPr="0091423E" w:rsidRDefault="00DC392F" w:rsidP="0091423E">
            <w:pPr>
              <w:numPr>
                <w:ilvl w:val="0"/>
                <w:numId w:val="143"/>
              </w:numPr>
              <w:spacing w:after="0" w:line="360" w:lineRule="auto"/>
              <w:contextualSpacing/>
              <w:rPr>
                <w:rFonts w:ascii="Times New Roman" w:eastAsia="Times New Roman" w:hAnsi="Times New Roman" w:cs="Times New Roman"/>
                <w:bCs/>
                <w:color w:val="000000" w:themeColor="text1"/>
                <w:kern w:val="28"/>
                <w:sz w:val="24"/>
                <w:szCs w:val="24"/>
              </w:rPr>
            </w:pPr>
          </w:p>
        </w:tc>
        <w:tc>
          <w:tcPr>
            <w:tcW w:w="2077" w:type="dxa"/>
            <w:tcBorders>
              <w:top w:val="single" w:sz="4" w:space="0" w:color="auto"/>
              <w:left w:val="single" w:sz="4" w:space="0" w:color="auto"/>
              <w:bottom w:val="single" w:sz="4" w:space="0" w:color="auto"/>
              <w:right w:val="single" w:sz="4" w:space="0" w:color="auto"/>
            </w:tcBorders>
            <w:shd w:val="clear" w:color="auto" w:fill="auto"/>
            <w:hideMark/>
          </w:tcPr>
          <w:p w14:paraId="386F21C1" w14:textId="77777777" w:rsidR="00DC392F" w:rsidRPr="0091423E" w:rsidRDefault="00DC392F" w:rsidP="0091423E">
            <w:pPr>
              <w:spacing w:after="0" w:line="360" w:lineRule="auto"/>
              <w:rPr>
                <w:rFonts w:ascii="Times New Roman" w:eastAsia="Times New Roman" w:hAnsi="Times New Roman" w:cs="Times New Roman"/>
                <w:bCs/>
                <w:color w:val="000000" w:themeColor="text1"/>
                <w:kern w:val="28"/>
                <w:sz w:val="24"/>
                <w:szCs w:val="24"/>
              </w:rPr>
            </w:pPr>
            <w:r w:rsidRPr="0091423E">
              <w:rPr>
                <w:rFonts w:ascii="Times New Roman" w:eastAsia="Times New Roman" w:hAnsi="Times New Roman" w:cs="Times New Roman"/>
                <w:bCs/>
                <w:color w:val="000000" w:themeColor="text1"/>
                <w:kern w:val="28"/>
                <w:sz w:val="24"/>
                <w:szCs w:val="24"/>
              </w:rPr>
              <w:t>Drilling machines</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1A6EC79A" w14:textId="77777777" w:rsidR="00DC392F" w:rsidRPr="0091423E" w:rsidRDefault="00DC392F" w:rsidP="0091423E">
            <w:pPr>
              <w:spacing w:after="0" w:line="360" w:lineRule="auto"/>
              <w:rPr>
                <w:rFonts w:ascii="Times New Roman" w:eastAsia="Times New Roman" w:hAnsi="Times New Roman" w:cs="Times New Roman"/>
                <w:bCs/>
                <w:color w:val="000000" w:themeColor="text1"/>
                <w:kern w:val="28"/>
                <w:sz w:val="24"/>
                <w:szCs w:val="24"/>
              </w:rPr>
            </w:pPr>
          </w:p>
        </w:tc>
        <w:tc>
          <w:tcPr>
            <w:tcW w:w="1868" w:type="dxa"/>
            <w:tcBorders>
              <w:top w:val="single" w:sz="4" w:space="0" w:color="auto"/>
              <w:left w:val="single" w:sz="4" w:space="0" w:color="auto"/>
              <w:bottom w:val="single" w:sz="4" w:space="0" w:color="auto"/>
              <w:right w:val="single" w:sz="4" w:space="0" w:color="auto"/>
            </w:tcBorders>
            <w:shd w:val="clear" w:color="auto" w:fill="auto"/>
            <w:hideMark/>
          </w:tcPr>
          <w:p w14:paraId="26EC144C" w14:textId="77777777" w:rsidR="00DC392F" w:rsidRPr="0091423E" w:rsidRDefault="00DC392F" w:rsidP="0091423E">
            <w:pPr>
              <w:spacing w:after="0" w:line="360" w:lineRule="auto"/>
              <w:rPr>
                <w:rFonts w:ascii="Times New Roman" w:eastAsia="Times New Roman" w:hAnsi="Times New Roman" w:cs="Times New Roman"/>
                <w:bCs/>
                <w:color w:val="000000" w:themeColor="text1"/>
                <w:kern w:val="28"/>
                <w:sz w:val="24"/>
                <w:szCs w:val="24"/>
              </w:rPr>
            </w:pPr>
            <w:r w:rsidRPr="0091423E">
              <w:rPr>
                <w:rFonts w:ascii="Times New Roman" w:eastAsia="Times New Roman" w:hAnsi="Times New Roman" w:cs="Times New Roman"/>
                <w:bCs/>
                <w:color w:val="000000" w:themeColor="text1"/>
                <w:kern w:val="28"/>
                <w:sz w:val="24"/>
                <w:szCs w:val="24"/>
              </w:rPr>
              <w:t>5 pcs</w:t>
            </w:r>
          </w:p>
        </w:tc>
        <w:tc>
          <w:tcPr>
            <w:tcW w:w="1887" w:type="dxa"/>
            <w:tcBorders>
              <w:top w:val="single" w:sz="4" w:space="0" w:color="auto"/>
              <w:left w:val="single" w:sz="4" w:space="0" w:color="auto"/>
              <w:bottom w:val="single" w:sz="4" w:space="0" w:color="auto"/>
              <w:right w:val="single" w:sz="4" w:space="0" w:color="auto"/>
            </w:tcBorders>
            <w:shd w:val="clear" w:color="auto" w:fill="auto"/>
            <w:hideMark/>
          </w:tcPr>
          <w:p w14:paraId="49D367AC" w14:textId="77777777" w:rsidR="00DC392F" w:rsidRPr="0091423E" w:rsidRDefault="00DC392F" w:rsidP="0091423E">
            <w:pPr>
              <w:spacing w:after="0" w:line="360" w:lineRule="auto"/>
              <w:rPr>
                <w:rFonts w:ascii="Times New Roman" w:eastAsia="Times New Roman" w:hAnsi="Times New Roman" w:cs="Times New Roman"/>
                <w:bCs/>
                <w:color w:val="000000" w:themeColor="text1"/>
                <w:kern w:val="28"/>
                <w:sz w:val="24"/>
                <w:szCs w:val="24"/>
              </w:rPr>
            </w:pPr>
            <w:r w:rsidRPr="0091423E">
              <w:rPr>
                <w:rFonts w:ascii="Times New Roman" w:eastAsia="Times New Roman" w:hAnsi="Times New Roman" w:cs="Times New Roman"/>
                <w:bCs/>
                <w:color w:val="000000" w:themeColor="text1"/>
                <w:kern w:val="28"/>
                <w:sz w:val="24"/>
                <w:szCs w:val="24"/>
              </w:rPr>
              <w:t>1:5</w:t>
            </w:r>
          </w:p>
        </w:tc>
      </w:tr>
      <w:tr w:rsidR="00DC392F" w:rsidRPr="0091423E" w14:paraId="74ABEB5D" w14:textId="77777777" w:rsidTr="004825B2">
        <w:trPr>
          <w:gridAfter w:val="1"/>
          <w:wAfter w:w="9" w:type="dxa"/>
        </w:trPr>
        <w:tc>
          <w:tcPr>
            <w:tcW w:w="895" w:type="dxa"/>
            <w:tcBorders>
              <w:top w:val="single" w:sz="4" w:space="0" w:color="auto"/>
              <w:left w:val="single" w:sz="4" w:space="0" w:color="auto"/>
              <w:bottom w:val="single" w:sz="4" w:space="0" w:color="auto"/>
              <w:right w:val="single" w:sz="4" w:space="0" w:color="auto"/>
            </w:tcBorders>
            <w:shd w:val="clear" w:color="auto" w:fill="auto"/>
          </w:tcPr>
          <w:p w14:paraId="18A5CCC8" w14:textId="77777777" w:rsidR="00DC392F" w:rsidRPr="0091423E" w:rsidRDefault="00DC392F" w:rsidP="0091423E">
            <w:pPr>
              <w:numPr>
                <w:ilvl w:val="0"/>
                <w:numId w:val="143"/>
              </w:numPr>
              <w:spacing w:after="0" w:line="360" w:lineRule="auto"/>
              <w:contextualSpacing/>
              <w:rPr>
                <w:rFonts w:ascii="Times New Roman" w:eastAsia="Times New Roman" w:hAnsi="Times New Roman" w:cs="Times New Roman"/>
                <w:bCs/>
                <w:color w:val="000000" w:themeColor="text1"/>
                <w:kern w:val="28"/>
                <w:sz w:val="24"/>
                <w:szCs w:val="24"/>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2BADD519" w14:textId="77777777" w:rsidR="00DC392F" w:rsidRPr="0091423E" w:rsidRDefault="00DC392F" w:rsidP="0091423E">
            <w:pPr>
              <w:spacing w:after="0" w:line="360" w:lineRule="auto"/>
              <w:rPr>
                <w:rFonts w:ascii="Times New Roman" w:eastAsia="Times New Roman" w:hAnsi="Times New Roman" w:cs="Times New Roman"/>
                <w:bCs/>
                <w:color w:val="000000" w:themeColor="text1"/>
                <w:kern w:val="28"/>
                <w:sz w:val="24"/>
                <w:szCs w:val="24"/>
              </w:rPr>
            </w:pPr>
            <w:r w:rsidRPr="0091423E">
              <w:rPr>
                <w:rFonts w:ascii="Times New Roman" w:eastAsia="Times New Roman" w:hAnsi="Times New Roman" w:cs="Times New Roman"/>
                <w:bCs/>
                <w:color w:val="000000" w:themeColor="text1"/>
                <w:kern w:val="28"/>
                <w:sz w:val="24"/>
                <w:szCs w:val="24"/>
              </w:rPr>
              <w:t xml:space="preserve">Air Compressor with tubings </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46D4DBA6" w14:textId="77777777" w:rsidR="00DC392F" w:rsidRPr="0091423E" w:rsidRDefault="00DC392F" w:rsidP="0091423E">
            <w:pPr>
              <w:spacing w:after="0" w:line="360" w:lineRule="auto"/>
              <w:rPr>
                <w:rFonts w:ascii="Times New Roman" w:eastAsia="Times New Roman" w:hAnsi="Times New Roman" w:cs="Times New Roman"/>
                <w:bCs/>
                <w:color w:val="000000" w:themeColor="text1"/>
                <w:kern w:val="28"/>
                <w:sz w:val="24"/>
                <w:szCs w:val="24"/>
              </w:rPr>
            </w:pPr>
          </w:p>
        </w:tc>
        <w:tc>
          <w:tcPr>
            <w:tcW w:w="1868" w:type="dxa"/>
            <w:tcBorders>
              <w:top w:val="single" w:sz="4" w:space="0" w:color="auto"/>
              <w:left w:val="single" w:sz="4" w:space="0" w:color="auto"/>
              <w:bottom w:val="single" w:sz="4" w:space="0" w:color="auto"/>
              <w:right w:val="single" w:sz="4" w:space="0" w:color="auto"/>
            </w:tcBorders>
            <w:shd w:val="clear" w:color="auto" w:fill="auto"/>
          </w:tcPr>
          <w:p w14:paraId="6EFB58A7" w14:textId="77777777" w:rsidR="00DC392F" w:rsidRPr="0091423E" w:rsidRDefault="00DC392F" w:rsidP="0091423E">
            <w:pPr>
              <w:spacing w:after="0" w:line="360" w:lineRule="auto"/>
              <w:rPr>
                <w:rFonts w:ascii="Times New Roman" w:eastAsia="Times New Roman" w:hAnsi="Times New Roman" w:cs="Times New Roman"/>
                <w:bCs/>
                <w:color w:val="000000" w:themeColor="text1"/>
                <w:kern w:val="28"/>
                <w:sz w:val="24"/>
                <w:szCs w:val="24"/>
              </w:rPr>
            </w:pPr>
            <w:r w:rsidRPr="0091423E">
              <w:rPr>
                <w:rFonts w:ascii="Times New Roman" w:eastAsia="Times New Roman" w:hAnsi="Times New Roman" w:cs="Times New Roman"/>
                <w:bCs/>
                <w:color w:val="000000" w:themeColor="text1"/>
                <w:kern w:val="28"/>
                <w:sz w:val="24"/>
                <w:szCs w:val="24"/>
              </w:rPr>
              <w:t>2 pcs</w:t>
            </w:r>
          </w:p>
        </w:tc>
        <w:tc>
          <w:tcPr>
            <w:tcW w:w="1887" w:type="dxa"/>
            <w:tcBorders>
              <w:top w:val="single" w:sz="4" w:space="0" w:color="auto"/>
              <w:left w:val="single" w:sz="4" w:space="0" w:color="auto"/>
              <w:bottom w:val="single" w:sz="4" w:space="0" w:color="auto"/>
              <w:right w:val="single" w:sz="4" w:space="0" w:color="auto"/>
            </w:tcBorders>
            <w:shd w:val="clear" w:color="auto" w:fill="auto"/>
          </w:tcPr>
          <w:p w14:paraId="3B84E758" w14:textId="77777777" w:rsidR="00DC392F" w:rsidRPr="0091423E" w:rsidRDefault="00DC392F" w:rsidP="0091423E">
            <w:pPr>
              <w:spacing w:after="0" w:line="360" w:lineRule="auto"/>
              <w:rPr>
                <w:rFonts w:ascii="Times New Roman" w:eastAsia="Times New Roman" w:hAnsi="Times New Roman" w:cs="Times New Roman"/>
                <w:bCs/>
                <w:color w:val="000000" w:themeColor="text1"/>
                <w:kern w:val="28"/>
                <w:sz w:val="24"/>
                <w:szCs w:val="24"/>
              </w:rPr>
            </w:pPr>
            <w:r w:rsidRPr="0091423E">
              <w:rPr>
                <w:rFonts w:ascii="Times New Roman" w:eastAsia="Times New Roman" w:hAnsi="Times New Roman" w:cs="Times New Roman"/>
                <w:bCs/>
                <w:color w:val="000000" w:themeColor="text1"/>
                <w:kern w:val="28"/>
                <w:sz w:val="24"/>
                <w:szCs w:val="24"/>
              </w:rPr>
              <w:t>1:12</w:t>
            </w:r>
          </w:p>
        </w:tc>
      </w:tr>
      <w:tr w:rsidR="00DC392F" w:rsidRPr="0091423E" w14:paraId="154B896F" w14:textId="77777777" w:rsidTr="004825B2">
        <w:trPr>
          <w:gridAfter w:val="1"/>
          <w:wAfter w:w="9" w:type="dxa"/>
        </w:trPr>
        <w:tc>
          <w:tcPr>
            <w:tcW w:w="895" w:type="dxa"/>
            <w:tcBorders>
              <w:top w:val="single" w:sz="4" w:space="0" w:color="auto"/>
              <w:left w:val="single" w:sz="4" w:space="0" w:color="auto"/>
              <w:bottom w:val="single" w:sz="4" w:space="0" w:color="auto"/>
              <w:right w:val="single" w:sz="4" w:space="0" w:color="auto"/>
            </w:tcBorders>
            <w:shd w:val="clear" w:color="auto" w:fill="auto"/>
          </w:tcPr>
          <w:p w14:paraId="02714B2C" w14:textId="77777777" w:rsidR="00DC392F" w:rsidRPr="0091423E" w:rsidRDefault="00DC392F" w:rsidP="0091423E">
            <w:pPr>
              <w:numPr>
                <w:ilvl w:val="0"/>
                <w:numId w:val="143"/>
              </w:numPr>
              <w:spacing w:after="0" w:line="360" w:lineRule="auto"/>
              <w:contextualSpacing/>
              <w:rPr>
                <w:rFonts w:ascii="Times New Roman" w:eastAsia="Times New Roman" w:hAnsi="Times New Roman" w:cs="Times New Roman"/>
                <w:bCs/>
                <w:color w:val="000000" w:themeColor="text1"/>
                <w:kern w:val="28"/>
                <w:sz w:val="24"/>
                <w:szCs w:val="24"/>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4F5D782D" w14:textId="77777777" w:rsidR="00DC392F" w:rsidRPr="0091423E" w:rsidRDefault="00DC392F" w:rsidP="0091423E">
            <w:pPr>
              <w:spacing w:after="0" w:line="360" w:lineRule="auto"/>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 xml:space="preserve">Dental unit </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4FD84219" w14:textId="77777777" w:rsidR="00DC392F" w:rsidRPr="0091423E" w:rsidRDefault="00DC392F" w:rsidP="0091423E">
            <w:pPr>
              <w:spacing w:after="0" w:line="360" w:lineRule="auto"/>
              <w:rPr>
                <w:rFonts w:ascii="Times New Roman" w:eastAsia="Times New Roman" w:hAnsi="Times New Roman" w:cs="Times New Roman"/>
                <w:bCs/>
                <w:color w:val="000000" w:themeColor="text1"/>
                <w:kern w:val="28"/>
                <w:sz w:val="24"/>
                <w:szCs w:val="24"/>
              </w:rPr>
            </w:pPr>
          </w:p>
        </w:tc>
        <w:tc>
          <w:tcPr>
            <w:tcW w:w="1868" w:type="dxa"/>
            <w:tcBorders>
              <w:top w:val="single" w:sz="4" w:space="0" w:color="auto"/>
              <w:left w:val="single" w:sz="4" w:space="0" w:color="auto"/>
              <w:bottom w:val="single" w:sz="4" w:space="0" w:color="auto"/>
              <w:right w:val="single" w:sz="4" w:space="0" w:color="auto"/>
            </w:tcBorders>
            <w:shd w:val="clear" w:color="auto" w:fill="auto"/>
          </w:tcPr>
          <w:p w14:paraId="366C8B34" w14:textId="77777777" w:rsidR="00DC392F" w:rsidRPr="0091423E" w:rsidRDefault="00DC392F" w:rsidP="0091423E">
            <w:pPr>
              <w:spacing w:after="0" w:line="360" w:lineRule="auto"/>
              <w:rPr>
                <w:rFonts w:ascii="Times New Roman" w:eastAsia="Times New Roman" w:hAnsi="Times New Roman" w:cs="Times New Roman"/>
                <w:bCs/>
                <w:color w:val="000000" w:themeColor="text1"/>
                <w:kern w:val="28"/>
                <w:sz w:val="24"/>
                <w:szCs w:val="24"/>
              </w:rPr>
            </w:pPr>
            <w:r w:rsidRPr="0091423E">
              <w:rPr>
                <w:rFonts w:ascii="Times New Roman" w:eastAsia="Times New Roman" w:hAnsi="Times New Roman" w:cs="Times New Roman"/>
                <w:bCs/>
                <w:color w:val="000000" w:themeColor="text1"/>
                <w:kern w:val="28"/>
                <w:sz w:val="24"/>
                <w:szCs w:val="24"/>
              </w:rPr>
              <w:t>2 pcs</w:t>
            </w:r>
          </w:p>
        </w:tc>
        <w:tc>
          <w:tcPr>
            <w:tcW w:w="1887" w:type="dxa"/>
            <w:tcBorders>
              <w:top w:val="single" w:sz="4" w:space="0" w:color="auto"/>
              <w:left w:val="single" w:sz="4" w:space="0" w:color="auto"/>
              <w:bottom w:val="single" w:sz="4" w:space="0" w:color="auto"/>
              <w:right w:val="single" w:sz="4" w:space="0" w:color="auto"/>
            </w:tcBorders>
            <w:shd w:val="clear" w:color="auto" w:fill="auto"/>
          </w:tcPr>
          <w:p w14:paraId="7D2526B9" w14:textId="77777777" w:rsidR="00DC392F" w:rsidRPr="0091423E" w:rsidRDefault="00DC392F" w:rsidP="0091423E">
            <w:pPr>
              <w:spacing w:after="0" w:line="360" w:lineRule="auto"/>
              <w:rPr>
                <w:rFonts w:ascii="Times New Roman" w:eastAsia="Times New Roman" w:hAnsi="Times New Roman" w:cs="Times New Roman"/>
                <w:bCs/>
                <w:color w:val="000000" w:themeColor="text1"/>
                <w:kern w:val="28"/>
                <w:sz w:val="24"/>
                <w:szCs w:val="24"/>
              </w:rPr>
            </w:pPr>
            <w:r w:rsidRPr="0091423E">
              <w:rPr>
                <w:rFonts w:ascii="Times New Roman" w:eastAsia="Times New Roman" w:hAnsi="Times New Roman" w:cs="Times New Roman"/>
                <w:bCs/>
                <w:color w:val="000000" w:themeColor="text1"/>
                <w:kern w:val="28"/>
                <w:sz w:val="24"/>
                <w:szCs w:val="24"/>
              </w:rPr>
              <w:t>1:12</w:t>
            </w:r>
          </w:p>
        </w:tc>
      </w:tr>
      <w:tr w:rsidR="00DC392F" w:rsidRPr="0091423E" w14:paraId="2FC25B7C" w14:textId="77777777" w:rsidTr="004825B2">
        <w:trPr>
          <w:gridAfter w:val="1"/>
          <w:wAfter w:w="9" w:type="dxa"/>
        </w:trPr>
        <w:tc>
          <w:tcPr>
            <w:tcW w:w="895" w:type="dxa"/>
            <w:tcBorders>
              <w:top w:val="single" w:sz="4" w:space="0" w:color="auto"/>
              <w:left w:val="single" w:sz="4" w:space="0" w:color="auto"/>
              <w:bottom w:val="single" w:sz="4" w:space="0" w:color="auto"/>
              <w:right w:val="single" w:sz="4" w:space="0" w:color="auto"/>
            </w:tcBorders>
            <w:shd w:val="clear" w:color="auto" w:fill="auto"/>
          </w:tcPr>
          <w:p w14:paraId="0DE4357A" w14:textId="77777777" w:rsidR="00DC392F" w:rsidRPr="0091423E" w:rsidRDefault="00DC392F" w:rsidP="0091423E">
            <w:pPr>
              <w:numPr>
                <w:ilvl w:val="0"/>
                <w:numId w:val="143"/>
              </w:numPr>
              <w:spacing w:after="0" w:line="360" w:lineRule="auto"/>
              <w:contextualSpacing/>
              <w:rPr>
                <w:rFonts w:ascii="Times New Roman" w:eastAsia="Times New Roman" w:hAnsi="Times New Roman" w:cs="Times New Roman"/>
                <w:bCs/>
                <w:color w:val="000000" w:themeColor="text1"/>
                <w:kern w:val="28"/>
                <w:sz w:val="24"/>
                <w:szCs w:val="24"/>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06E44E1C" w14:textId="77777777" w:rsidR="00DC392F" w:rsidRPr="0091423E" w:rsidRDefault="00DC392F" w:rsidP="0091423E">
            <w:pPr>
              <w:spacing w:after="0" w:line="360" w:lineRule="auto"/>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 xml:space="preserve">Amalgamator </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7F9531E7" w14:textId="77777777" w:rsidR="00DC392F" w:rsidRPr="0091423E" w:rsidRDefault="00DC392F" w:rsidP="0091423E">
            <w:pPr>
              <w:spacing w:after="0" w:line="360" w:lineRule="auto"/>
              <w:rPr>
                <w:rFonts w:ascii="Times New Roman" w:eastAsia="Times New Roman" w:hAnsi="Times New Roman" w:cs="Times New Roman"/>
                <w:bCs/>
                <w:color w:val="000000" w:themeColor="text1"/>
                <w:kern w:val="28"/>
                <w:sz w:val="24"/>
                <w:szCs w:val="24"/>
              </w:rPr>
            </w:pPr>
          </w:p>
        </w:tc>
        <w:tc>
          <w:tcPr>
            <w:tcW w:w="1868" w:type="dxa"/>
            <w:tcBorders>
              <w:top w:val="single" w:sz="4" w:space="0" w:color="auto"/>
              <w:left w:val="single" w:sz="4" w:space="0" w:color="auto"/>
              <w:bottom w:val="single" w:sz="4" w:space="0" w:color="auto"/>
              <w:right w:val="single" w:sz="4" w:space="0" w:color="auto"/>
            </w:tcBorders>
            <w:shd w:val="clear" w:color="auto" w:fill="auto"/>
          </w:tcPr>
          <w:p w14:paraId="19A871CB" w14:textId="77777777" w:rsidR="00DC392F" w:rsidRPr="0091423E" w:rsidRDefault="00DC392F" w:rsidP="0091423E">
            <w:pPr>
              <w:spacing w:after="0" w:line="360" w:lineRule="auto"/>
              <w:rPr>
                <w:rFonts w:ascii="Times New Roman" w:eastAsia="Times New Roman" w:hAnsi="Times New Roman" w:cs="Times New Roman"/>
                <w:bCs/>
                <w:color w:val="000000" w:themeColor="text1"/>
                <w:kern w:val="28"/>
                <w:sz w:val="24"/>
                <w:szCs w:val="24"/>
              </w:rPr>
            </w:pPr>
            <w:r w:rsidRPr="0091423E">
              <w:rPr>
                <w:rFonts w:ascii="Times New Roman" w:eastAsia="Times New Roman" w:hAnsi="Times New Roman" w:cs="Times New Roman"/>
                <w:bCs/>
                <w:color w:val="000000" w:themeColor="text1"/>
                <w:kern w:val="28"/>
                <w:sz w:val="24"/>
                <w:szCs w:val="24"/>
              </w:rPr>
              <w:t>2 pcs</w:t>
            </w:r>
          </w:p>
        </w:tc>
        <w:tc>
          <w:tcPr>
            <w:tcW w:w="1887" w:type="dxa"/>
            <w:tcBorders>
              <w:top w:val="single" w:sz="4" w:space="0" w:color="auto"/>
              <w:left w:val="single" w:sz="4" w:space="0" w:color="auto"/>
              <w:bottom w:val="single" w:sz="4" w:space="0" w:color="auto"/>
              <w:right w:val="single" w:sz="4" w:space="0" w:color="auto"/>
            </w:tcBorders>
            <w:shd w:val="clear" w:color="auto" w:fill="auto"/>
          </w:tcPr>
          <w:p w14:paraId="6E222A6C" w14:textId="77777777" w:rsidR="00DC392F" w:rsidRPr="0091423E" w:rsidRDefault="00DC392F" w:rsidP="0091423E">
            <w:pPr>
              <w:spacing w:after="0" w:line="360" w:lineRule="auto"/>
              <w:rPr>
                <w:rFonts w:ascii="Times New Roman" w:eastAsia="Times New Roman" w:hAnsi="Times New Roman" w:cs="Times New Roman"/>
                <w:bCs/>
                <w:color w:val="000000" w:themeColor="text1"/>
                <w:kern w:val="28"/>
                <w:sz w:val="24"/>
                <w:szCs w:val="24"/>
              </w:rPr>
            </w:pPr>
            <w:r w:rsidRPr="0091423E">
              <w:rPr>
                <w:rFonts w:ascii="Times New Roman" w:eastAsia="Times New Roman" w:hAnsi="Times New Roman" w:cs="Times New Roman"/>
                <w:bCs/>
                <w:color w:val="000000" w:themeColor="text1"/>
                <w:kern w:val="28"/>
                <w:sz w:val="24"/>
                <w:szCs w:val="24"/>
              </w:rPr>
              <w:t>1:12</w:t>
            </w:r>
          </w:p>
        </w:tc>
      </w:tr>
      <w:tr w:rsidR="00DC392F" w:rsidRPr="0091423E" w14:paraId="217E35A3" w14:textId="77777777" w:rsidTr="004825B2">
        <w:trPr>
          <w:gridAfter w:val="1"/>
          <w:wAfter w:w="9" w:type="dxa"/>
        </w:trPr>
        <w:tc>
          <w:tcPr>
            <w:tcW w:w="895" w:type="dxa"/>
            <w:tcBorders>
              <w:top w:val="single" w:sz="4" w:space="0" w:color="auto"/>
              <w:left w:val="single" w:sz="4" w:space="0" w:color="auto"/>
              <w:bottom w:val="single" w:sz="4" w:space="0" w:color="auto"/>
              <w:right w:val="single" w:sz="4" w:space="0" w:color="auto"/>
            </w:tcBorders>
            <w:shd w:val="clear" w:color="auto" w:fill="auto"/>
          </w:tcPr>
          <w:p w14:paraId="4E3C6D67" w14:textId="77777777" w:rsidR="00DC392F" w:rsidRPr="0091423E" w:rsidRDefault="00DC392F" w:rsidP="0091423E">
            <w:pPr>
              <w:numPr>
                <w:ilvl w:val="0"/>
                <w:numId w:val="143"/>
              </w:numPr>
              <w:spacing w:after="0" w:line="360" w:lineRule="auto"/>
              <w:contextualSpacing/>
              <w:rPr>
                <w:rFonts w:ascii="Times New Roman" w:eastAsia="Times New Roman" w:hAnsi="Times New Roman" w:cs="Times New Roman"/>
                <w:bCs/>
                <w:color w:val="000000" w:themeColor="text1"/>
                <w:kern w:val="28"/>
                <w:sz w:val="24"/>
                <w:szCs w:val="24"/>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7F3DDB96" w14:textId="77777777" w:rsidR="00DC392F" w:rsidRPr="0091423E" w:rsidRDefault="00DC392F" w:rsidP="0091423E">
            <w:pPr>
              <w:spacing w:after="0" w:line="360" w:lineRule="auto"/>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 xml:space="preserve">Light Cure </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031DFB2A" w14:textId="77777777" w:rsidR="00DC392F" w:rsidRPr="0091423E" w:rsidRDefault="00DC392F" w:rsidP="0091423E">
            <w:pPr>
              <w:spacing w:after="0" w:line="360" w:lineRule="auto"/>
              <w:rPr>
                <w:rFonts w:ascii="Times New Roman" w:eastAsia="Times New Roman" w:hAnsi="Times New Roman" w:cs="Times New Roman"/>
                <w:bCs/>
                <w:color w:val="000000" w:themeColor="text1"/>
                <w:kern w:val="28"/>
                <w:sz w:val="24"/>
                <w:szCs w:val="24"/>
              </w:rPr>
            </w:pPr>
          </w:p>
        </w:tc>
        <w:tc>
          <w:tcPr>
            <w:tcW w:w="1868" w:type="dxa"/>
            <w:tcBorders>
              <w:top w:val="single" w:sz="4" w:space="0" w:color="auto"/>
              <w:left w:val="single" w:sz="4" w:space="0" w:color="auto"/>
              <w:bottom w:val="single" w:sz="4" w:space="0" w:color="auto"/>
              <w:right w:val="single" w:sz="4" w:space="0" w:color="auto"/>
            </w:tcBorders>
            <w:shd w:val="clear" w:color="auto" w:fill="auto"/>
          </w:tcPr>
          <w:p w14:paraId="30391C80" w14:textId="77777777" w:rsidR="00DC392F" w:rsidRPr="0091423E" w:rsidRDefault="00DC392F" w:rsidP="0091423E">
            <w:pPr>
              <w:spacing w:after="0" w:line="360" w:lineRule="auto"/>
              <w:rPr>
                <w:rFonts w:ascii="Times New Roman" w:eastAsia="Times New Roman" w:hAnsi="Times New Roman" w:cs="Times New Roman"/>
                <w:bCs/>
                <w:color w:val="000000" w:themeColor="text1"/>
                <w:kern w:val="28"/>
                <w:sz w:val="24"/>
                <w:szCs w:val="24"/>
              </w:rPr>
            </w:pPr>
            <w:r w:rsidRPr="0091423E">
              <w:rPr>
                <w:rFonts w:ascii="Times New Roman" w:eastAsia="Times New Roman" w:hAnsi="Times New Roman" w:cs="Times New Roman"/>
                <w:bCs/>
                <w:color w:val="000000" w:themeColor="text1"/>
                <w:kern w:val="28"/>
                <w:sz w:val="24"/>
                <w:szCs w:val="24"/>
              </w:rPr>
              <w:t>3 pcs</w:t>
            </w:r>
          </w:p>
        </w:tc>
        <w:tc>
          <w:tcPr>
            <w:tcW w:w="1887" w:type="dxa"/>
            <w:tcBorders>
              <w:top w:val="single" w:sz="4" w:space="0" w:color="auto"/>
              <w:left w:val="single" w:sz="4" w:space="0" w:color="auto"/>
              <w:bottom w:val="single" w:sz="4" w:space="0" w:color="auto"/>
              <w:right w:val="single" w:sz="4" w:space="0" w:color="auto"/>
            </w:tcBorders>
            <w:shd w:val="clear" w:color="auto" w:fill="auto"/>
          </w:tcPr>
          <w:p w14:paraId="1A0734B8" w14:textId="77777777" w:rsidR="00DC392F" w:rsidRPr="0091423E" w:rsidRDefault="00DC392F" w:rsidP="0091423E">
            <w:pPr>
              <w:spacing w:after="0" w:line="360" w:lineRule="auto"/>
              <w:rPr>
                <w:rFonts w:ascii="Times New Roman" w:eastAsia="Times New Roman" w:hAnsi="Times New Roman" w:cs="Times New Roman"/>
                <w:bCs/>
                <w:color w:val="000000" w:themeColor="text1"/>
                <w:kern w:val="28"/>
                <w:sz w:val="24"/>
                <w:szCs w:val="24"/>
              </w:rPr>
            </w:pPr>
            <w:r w:rsidRPr="0091423E">
              <w:rPr>
                <w:rFonts w:ascii="Times New Roman" w:eastAsia="Times New Roman" w:hAnsi="Times New Roman" w:cs="Times New Roman"/>
                <w:bCs/>
                <w:color w:val="000000" w:themeColor="text1"/>
                <w:kern w:val="28"/>
                <w:sz w:val="24"/>
                <w:szCs w:val="24"/>
              </w:rPr>
              <w:t>1:8</w:t>
            </w:r>
          </w:p>
        </w:tc>
      </w:tr>
      <w:tr w:rsidR="00DC392F" w:rsidRPr="0091423E" w14:paraId="1FD01E03" w14:textId="77777777" w:rsidTr="004825B2">
        <w:trPr>
          <w:gridAfter w:val="1"/>
          <w:wAfter w:w="9" w:type="dxa"/>
        </w:trPr>
        <w:tc>
          <w:tcPr>
            <w:tcW w:w="895" w:type="dxa"/>
            <w:tcBorders>
              <w:top w:val="single" w:sz="4" w:space="0" w:color="auto"/>
              <w:left w:val="single" w:sz="4" w:space="0" w:color="auto"/>
              <w:bottom w:val="single" w:sz="4" w:space="0" w:color="auto"/>
              <w:right w:val="single" w:sz="4" w:space="0" w:color="auto"/>
            </w:tcBorders>
            <w:shd w:val="clear" w:color="auto" w:fill="auto"/>
          </w:tcPr>
          <w:p w14:paraId="01DC69F0" w14:textId="77777777" w:rsidR="00DC392F" w:rsidRPr="0091423E" w:rsidRDefault="00DC392F" w:rsidP="0091423E">
            <w:pPr>
              <w:numPr>
                <w:ilvl w:val="0"/>
                <w:numId w:val="143"/>
              </w:numPr>
              <w:spacing w:after="0" w:line="360" w:lineRule="auto"/>
              <w:contextualSpacing/>
              <w:rPr>
                <w:rFonts w:ascii="Times New Roman" w:eastAsia="Times New Roman" w:hAnsi="Times New Roman" w:cs="Times New Roman"/>
                <w:bCs/>
                <w:color w:val="000000" w:themeColor="text1"/>
                <w:kern w:val="28"/>
                <w:sz w:val="24"/>
                <w:szCs w:val="24"/>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7FD8C6BE" w14:textId="77777777" w:rsidR="00DC392F" w:rsidRPr="0091423E" w:rsidRDefault="00DC392F" w:rsidP="0091423E">
            <w:pPr>
              <w:spacing w:after="0" w:line="360" w:lineRule="auto"/>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 xml:space="preserve">Dental Scaler </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3A4D6DD3" w14:textId="77777777" w:rsidR="00DC392F" w:rsidRPr="0091423E" w:rsidRDefault="00DC392F" w:rsidP="0091423E">
            <w:pPr>
              <w:spacing w:after="0" w:line="360" w:lineRule="auto"/>
              <w:rPr>
                <w:rFonts w:ascii="Times New Roman" w:eastAsia="Times New Roman" w:hAnsi="Times New Roman" w:cs="Times New Roman"/>
                <w:bCs/>
                <w:color w:val="000000" w:themeColor="text1"/>
                <w:kern w:val="28"/>
                <w:sz w:val="24"/>
                <w:szCs w:val="24"/>
              </w:rPr>
            </w:pPr>
          </w:p>
        </w:tc>
        <w:tc>
          <w:tcPr>
            <w:tcW w:w="1868" w:type="dxa"/>
            <w:tcBorders>
              <w:top w:val="single" w:sz="4" w:space="0" w:color="auto"/>
              <w:left w:val="single" w:sz="4" w:space="0" w:color="auto"/>
              <w:bottom w:val="single" w:sz="4" w:space="0" w:color="auto"/>
              <w:right w:val="single" w:sz="4" w:space="0" w:color="auto"/>
            </w:tcBorders>
            <w:shd w:val="clear" w:color="auto" w:fill="auto"/>
          </w:tcPr>
          <w:p w14:paraId="477AF95D" w14:textId="77777777" w:rsidR="00DC392F" w:rsidRPr="0091423E" w:rsidRDefault="00DC392F" w:rsidP="0091423E">
            <w:pPr>
              <w:spacing w:after="0" w:line="360" w:lineRule="auto"/>
              <w:rPr>
                <w:rFonts w:ascii="Times New Roman" w:eastAsia="Times New Roman" w:hAnsi="Times New Roman" w:cs="Times New Roman"/>
                <w:bCs/>
                <w:color w:val="000000" w:themeColor="text1"/>
                <w:kern w:val="28"/>
                <w:sz w:val="24"/>
                <w:szCs w:val="24"/>
              </w:rPr>
            </w:pPr>
            <w:r w:rsidRPr="0091423E">
              <w:rPr>
                <w:rFonts w:ascii="Times New Roman" w:eastAsia="Times New Roman" w:hAnsi="Times New Roman" w:cs="Times New Roman"/>
                <w:bCs/>
                <w:color w:val="000000" w:themeColor="text1"/>
                <w:kern w:val="28"/>
                <w:sz w:val="24"/>
                <w:szCs w:val="24"/>
              </w:rPr>
              <w:t>2 pcs</w:t>
            </w:r>
          </w:p>
        </w:tc>
        <w:tc>
          <w:tcPr>
            <w:tcW w:w="1887" w:type="dxa"/>
            <w:tcBorders>
              <w:top w:val="single" w:sz="4" w:space="0" w:color="auto"/>
              <w:left w:val="single" w:sz="4" w:space="0" w:color="auto"/>
              <w:bottom w:val="single" w:sz="4" w:space="0" w:color="auto"/>
              <w:right w:val="single" w:sz="4" w:space="0" w:color="auto"/>
            </w:tcBorders>
            <w:shd w:val="clear" w:color="auto" w:fill="auto"/>
          </w:tcPr>
          <w:p w14:paraId="53BD4A16" w14:textId="77777777" w:rsidR="00DC392F" w:rsidRPr="0091423E" w:rsidRDefault="00DC392F" w:rsidP="0091423E">
            <w:pPr>
              <w:spacing w:after="0" w:line="360" w:lineRule="auto"/>
              <w:rPr>
                <w:rFonts w:ascii="Times New Roman" w:eastAsia="Times New Roman" w:hAnsi="Times New Roman" w:cs="Times New Roman"/>
                <w:bCs/>
                <w:color w:val="000000" w:themeColor="text1"/>
                <w:kern w:val="28"/>
                <w:sz w:val="24"/>
                <w:szCs w:val="24"/>
              </w:rPr>
            </w:pPr>
            <w:r w:rsidRPr="0091423E">
              <w:rPr>
                <w:rFonts w:ascii="Times New Roman" w:eastAsia="Times New Roman" w:hAnsi="Times New Roman" w:cs="Times New Roman"/>
                <w:bCs/>
                <w:color w:val="000000" w:themeColor="text1"/>
                <w:kern w:val="28"/>
                <w:sz w:val="24"/>
                <w:szCs w:val="24"/>
              </w:rPr>
              <w:t>1:12</w:t>
            </w:r>
          </w:p>
        </w:tc>
      </w:tr>
      <w:tr w:rsidR="00DC392F" w:rsidRPr="0091423E" w14:paraId="6B2809C3" w14:textId="77777777" w:rsidTr="004825B2">
        <w:trPr>
          <w:gridAfter w:val="1"/>
          <w:wAfter w:w="9" w:type="dxa"/>
        </w:trPr>
        <w:tc>
          <w:tcPr>
            <w:tcW w:w="895" w:type="dxa"/>
            <w:tcBorders>
              <w:top w:val="single" w:sz="4" w:space="0" w:color="auto"/>
              <w:left w:val="single" w:sz="4" w:space="0" w:color="auto"/>
              <w:bottom w:val="single" w:sz="4" w:space="0" w:color="auto"/>
              <w:right w:val="single" w:sz="4" w:space="0" w:color="auto"/>
            </w:tcBorders>
            <w:shd w:val="clear" w:color="auto" w:fill="auto"/>
          </w:tcPr>
          <w:p w14:paraId="0E1C21C6" w14:textId="77777777" w:rsidR="00DC392F" w:rsidRPr="0091423E" w:rsidRDefault="00DC392F" w:rsidP="0091423E">
            <w:pPr>
              <w:numPr>
                <w:ilvl w:val="0"/>
                <w:numId w:val="143"/>
              </w:numPr>
              <w:spacing w:after="0" w:line="360" w:lineRule="auto"/>
              <w:contextualSpacing/>
              <w:rPr>
                <w:rFonts w:ascii="Times New Roman" w:eastAsia="Times New Roman" w:hAnsi="Times New Roman" w:cs="Times New Roman"/>
                <w:bCs/>
                <w:color w:val="000000" w:themeColor="text1"/>
                <w:kern w:val="28"/>
                <w:sz w:val="24"/>
                <w:szCs w:val="24"/>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684863BF" w14:textId="77777777" w:rsidR="00DC392F" w:rsidRPr="0091423E" w:rsidRDefault="00DC392F" w:rsidP="0091423E">
            <w:pPr>
              <w:spacing w:after="0" w:line="360" w:lineRule="auto"/>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 xml:space="preserve">Dental X-Ray </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3C2786C8" w14:textId="77777777" w:rsidR="00DC392F" w:rsidRPr="0091423E" w:rsidRDefault="00DC392F" w:rsidP="0091423E">
            <w:pPr>
              <w:spacing w:after="0" w:line="360" w:lineRule="auto"/>
              <w:rPr>
                <w:rFonts w:ascii="Times New Roman" w:eastAsia="Times New Roman" w:hAnsi="Times New Roman" w:cs="Times New Roman"/>
                <w:bCs/>
                <w:color w:val="000000" w:themeColor="text1"/>
                <w:kern w:val="28"/>
                <w:sz w:val="24"/>
                <w:szCs w:val="24"/>
              </w:rPr>
            </w:pPr>
          </w:p>
        </w:tc>
        <w:tc>
          <w:tcPr>
            <w:tcW w:w="1868" w:type="dxa"/>
            <w:tcBorders>
              <w:top w:val="single" w:sz="4" w:space="0" w:color="auto"/>
              <w:left w:val="single" w:sz="4" w:space="0" w:color="auto"/>
              <w:bottom w:val="single" w:sz="4" w:space="0" w:color="auto"/>
              <w:right w:val="single" w:sz="4" w:space="0" w:color="auto"/>
            </w:tcBorders>
            <w:shd w:val="clear" w:color="auto" w:fill="auto"/>
          </w:tcPr>
          <w:p w14:paraId="536A6BD0" w14:textId="77777777" w:rsidR="00DC392F" w:rsidRPr="0091423E" w:rsidRDefault="00DC392F" w:rsidP="0091423E">
            <w:pPr>
              <w:spacing w:after="0" w:line="360" w:lineRule="auto"/>
              <w:rPr>
                <w:rFonts w:ascii="Times New Roman" w:eastAsia="Times New Roman" w:hAnsi="Times New Roman" w:cs="Times New Roman"/>
                <w:bCs/>
                <w:color w:val="000000" w:themeColor="text1"/>
                <w:kern w:val="28"/>
                <w:sz w:val="24"/>
                <w:szCs w:val="24"/>
              </w:rPr>
            </w:pPr>
            <w:r w:rsidRPr="0091423E">
              <w:rPr>
                <w:rFonts w:ascii="Times New Roman" w:eastAsia="Times New Roman" w:hAnsi="Times New Roman" w:cs="Times New Roman"/>
                <w:bCs/>
                <w:color w:val="000000" w:themeColor="text1"/>
                <w:kern w:val="28"/>
                <w:sz w:val="24"/>
                <w:szCs w:val="24"/>
              </w:rPr>
              <w:t>1 pc</w:t>
            </w:r>
          </w:p>
        </w:tc>
        <w:tc>
          <w:tcPr>
            <w:tcW w:w="1887" w:type="dxa"/>
            <w:tcBorders>
              <w:top w:val="single" w:sz="4" w:space="0" w:color="auto"/>
              <w:left w:val="single" w:sz="4" w:space="0" w:color="auto"/>
              <w:bottom w:val="single" w:sz="4" w:space="0" w:color="auto"/>
              <w:right w:val="single" w:sz="4" w:space="0" w:color="auto"/>
            </w:tcBorders>
            <w:shd w:val="clear" w:color="auto" w:fill="auto"/>
          </w:tcPr>
          <w:p w14:paraId="34B6FD81" w14:textId="77777777" w:rsidR="00DC392F" w:rsidRPr="0091423E" w:rsidRDefault="00DC392F" w:rsidP="0091423E">
            <w:pPr>
              <w:spacing w:after="0" w:line="360" w:lineRule="auto"/>
              <w:rPr>
                <w:rFonts w:ascii="Times New Roman" w:eastAsia="Times New Roman" w:hAnsi="Times New Roman" w:cs="Times New Roman"/>
                <w:bCs/>
                <w:color w:val="000000" w:themeColor="text1"/>
                <w:kern w:val="28"/>
                <w:sz w:val="24"/>
                <w:szCs w:val="24"/>
              </w:rPr>
            </w:pPr>
            <w:r w:rsidRPr="0091423E">
              <w:rPr>
                <w:rFonts w:ascii="Times New Roman" w:eastAsia="Times New Roman" w:hAnsi="Times New Roman" w:cs="Times New Roman"/>
                <w:bCs/>
                <w:color w:val="000000" w:themeColor="text1"/>
                <w:kern w:val="28"/>
                <w:sz w:val="24"/>
                <w:szCs w:val="24"/>
              </w:rPr>
              <w:t>1:25</w:t>
            </w:r>
          </w:p>
        </w:tc>
      </w:tr>
      <w:tr w:rsidR="00DC392F" w:rsidRPr="0091423E" w14:paraId="0CBC4C4D" w14:textId="77777777" w:rsidTr="004825B2">
        <w:trPr>
          <w:gridAfter w:val="1"/>
          <w:wAfter w:w="9" w:type="dxa"/>
        </w:trPr>
        <w:tc>
          <w:tcPr>
            <w:tcW w:w="895" w:type="dxa"/>
            <w:tcBorders>
              <w:top w:val="single" w:sz="4" w:space="0" w:color="auto"/>
              <w:left w:val="single" w:sz="4" w:space="0" w:color="auto"/>
              <w:bottom w:val="single" w:sz="4" w:space="0" w:color="auto"/>
              <w:right w:val="single" w:sz="4" w:space="0" w:color="auto"/>
            </w:tcBorders>
            <w:shd w:val="clear" w:color="auto" w:fill="auto"/>
          </w:tcPr>
          <w:p w14:paraId="7A0B7E1D" w14:textId="77777777" w:rsidR="00DC392F" w:rsidRPr="0091423E" w:rsidRDefault="00DC392F" w:rsidP="0091423E">
            <w:pPr>
              <w:numPr>
                <w:ilvl w:val="0"/>
                <w:numId w:val="143"/>
              </w:numPr>
              <w:spacing w:after="0" w:line="360" w:lineRule="auto"/>
              <w:contextualSpacing/>
              <w:rPr>
                <w:rFonts w:ascii="Times New Roman" w:eastAsia="Times New Roman" w:hAnsi="Times New Roman" w:cs="Times New Roman"/>
                <w:bCs/>
                <w:color w:val="000000" w:themeColor="text1"/>
                <w:kern w:val="28"/>
                <w:sz w:val="24"/>
                <w:szCs w:val="24"/>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25F21D8A" w14:textId="77777777" w:rsidR="00DC392F" w:rsidRPr="0091423E" w:rsidRDefault="00DC392F" w:rsidP="0091423E">
            <w:pPr>
              <w:spacing w:after="0" w:line="360" w:lineRule="auto"/>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 xml:space="preserve">Dental Laboratory Equipment </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54640C7A" w14:textId="77777777" w:rsidR="00DC392F" w:rsidRPr="0091423E" w:rsidRDefault="00DC392F" w:rsidP="0091423E">
            <w:pPr>
              <w:spacing w:after="0" w:line="360" w:lineRule="auto"/>
              <w:rPr>
                <w:rFonts w:ascii="Times New Roman" w:eastAsia="Times New Roman" w:hAnsi="Times New Roman" w:cs="Times New Roman"/>
                <w:bCs/>
                <w:color w:val="000000" w:themeColor="text1"/>
                <w:kern w:val="28"/>
                <w:sz w:val="24"/>
                <w:szCs w:val="24"/>
              </w:rPr>
            </w:pPr>
            <w:r w:rsidRPr="0091423E">
              <w:rPr>
                <w:rFonts w:ascii="Times New Roman" w:eastAsia="Times New Roman" w:hAnsi="Times New Roman" w:cs="Times New Roman"/>
                <w:bCs/>
                <w:color w:val="000000" w:themeColor="text1"/>
                <w:kern w:val="28"/>
                <w:sz w:val="24"/>
                <w:szCs w:val="24"/>
              </w:rPr>
              <w:t xml:space="preserve">Assorted </w:t>
            </w:r>
          </w:p>
        </w:tc>
        <w:tc>
          <w:tcPr>
            <w:tcW w:w="1868" w:type="dxa"/>
            <w:tcBorders>
              <w:top w:val="single" w:sz="4" w:space="0" w:color="auto"/>
              <w:left w:val="single" w:sz="4" w:space="0" w:color="auto"/>
              <w:bottom w:val="single" w:sz="4" w:space="0" w:color="auto"/>
              <w:right w:val="single" w:sz="4" w:space="0" w:color="auto"/>
            </w:tcBorders>
            <w:shd w:val="clear" w:color="auto" w:fill="auto"/>
          </w:tcPr>
          <w:p w14:paraId="1D3F79E4" w14:textId="77777777" w:rsidR="00DC392F" w:rsidRPr="0091423E" w:rsidRDefault="00DC392F" w:rsidP="0091423E">
            <w:pPr>
              <w:spacing w:after="0" w:line="360" w:lineRule="auto"/>
              <w:rPr>
                <w:rFonts w:ascii="Times New Roman" w:eastAsia="Times New Roman" w:hAnsi="Times New Roman" w:cs="Times New Roman"/>
                <w:bCs/>
                <w:color w:val="000000" w:themeColor="text1"/>
                <w:kern w:val="28"/>
                <w:sz w:val="24"/>
                <w:szCs w:val="24"/>
              </w:rPr>
            </w:pPr>
            <w:r w:rsidRPr="0091423E">
              <w:rPr>
                <w:rFonts w:ascii="Times New Roman" w:eastAsia="Times New Roman" w:hAnsi="Times New Roman" w:cs="Times New Roman"/>
                <w:bCs/>
                <w:color w:val="000000" w:themeColor="text1"/>
                <w:kern w:val="28"/>
                <w:sz w:val="24"/>
                <w:szCs w:val="24"/>
              </w:rPr>
              <w:t>2 pcs</w:t>
            </w:r>
          </w:p>
        </w:tc>
        <w:tc>
          <w:tcPr>
            <w:tcW w:w="1887" w:type="dxa"/>
            <w:tcBorders>
              <w:top w:val="single" w:sz="4" w:space="0" w:color="auto"/>
              <w:left w:val="single" w:sz="4" w:space="0" w:color="auto"/>
              <w:bottom w:val="single" w:sz="4" w:space="0" w:color="auto"/>
              <w:right w:val="single" w:sz="4" w:space="0" w:color="auto"/>
            </w:tcBorders>
            <w:shd w:val="clear" w:color="auto" w:fill="auto"/>
          </w:tcPr>
          <w:p w14:paraId="2733E3F1" w14:textId="77777777" w:rsidR="00DC392F" w:rsidRPr="0091423E" w:rsidRDefault="00DC392F" w:rsidP="0091423E">
            <w:pPr>
              <w:spacing w:after="0" w:line="360" w:lineRule="auto"/>
              <w:rPr>
                <w:rFonts w:ascii="Times New Roman" w:eastAsia="Times New Roman" w:hAnsi="Times New Roman" w:cs="Times New Roman"/>
                <w:bCs/>
                <w:color w:val="000000" w:themeColor="text1"/>
                <w:kern w:val="28"/>
                <w:sz w:val="24"/>
                <w:szCs w:val="24"/>
              </w:rPr>
            </w:pPr>
            <w:r w:rsidRPr="0091423E">
              <w:rPr>
                <w:rFonts w:ascii="Times New Roman" w:eastAsia="Times New Roman" w:hAnsi="Times New Roman" w:cs="Times New Roman"/>
                <w:bCs/>
                <w:color w:val="000000" w:themeColor="text1"/>
                <w:kern w:val="28"/>
                <w:sz w:val="24"/>
                <w:szCs w:val="24"/>
              </w:rPr>
              <w:t>1:12</w:t>
            </w:r>
          </w:p>
        </w:tc>
      </w:tr>
      <w:tr w:rsidR="00DC392F" w:rsidRPr="0091423E" w14:paraId="4BFD89CF" w14:textId="77777777" w:rsidTr="004825B2">
        <w:trPr>
          <w:gridAfter w:val="1"/>
          <w:wAfter w:w="9" w:type="dxa"/>
        </w:trPr>
        <w:tc>
          <w:tcPr>
            <w:tcW w:w="895" w:type="dxa"/>
            <w:tcBorders>
              <w:top w:val="single" w:sz="4" w:space="0" w:color="auto"/>
              <w:left w:val="single" w:sz="4" w:space="0" w:color="auto"/>
              <w:bottom w:val="single" w:sz="4" w:space="0" w:color="auto"/>
              <w:right w:val="single" w:sz="4" w:space="0" w:color="auto"/>
            </w:tcBorders>
            <w:shd w:val="clear" w:color="auto" w:fill="auto"/>
          </w:tcPr>
          <w:p w14:paraId="2EC7DED8" w14:textId="77777777" w:rsidR="00DC392F" w:rsidRPr="0091423E" w:rsidRDefault="00DC392F" w:rsidP="0091423E">
            <w:pPr>
              <w:numPr>
                <w:ilvl w:val="0"/>
                <w:numId w:val="143"/>
              </w:numPr>
              <w:spacing w:after="0" w:line="360" w:lineRule="auto"/>
              <w:contextualSpacing/>
              <w:rPr>
                <w:rFonts w:ascii="Times New Roman" w:eastAsia="Times New Roman" w:hAnsi="Times New Roman" w:cs="Times New Roman"/>
                <w:bCs/>
                <w:color w:val="000000" w:themeColor="text1"/>
                <w:kern w:val="28"/>
                <w:sz w:val="24"/>
                <w:szCs w:val="24"/>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44BCD923" w14:textId="77777777" w:rsidR="00DC392F" w:rsidRPr="0091423E" w:rsidRDefault="00DC392F" w:rsidP="0091423E">
            <w:pPr>
              <w:spacing w:after="0" w:line="360" w:lineRule="auto"/>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 xml:space="preserve">Dental laser </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1BE2F74C" w14:textId="77777777" w:rsidR="00DC392F" w:rsidRPr="0091423E" w:rsidRDefault="00DC392F" w:rsidP="0091423E">
            <w:pPr>
              <w:spacing w:after="0" w:line="360" w:lineRule="auto"/>
              <w:rPr>
                <w:rFonts w:ascii="Times New Roman" w:eastAsia="Times New Roman" w:hAnsi="Times New Roman" w:cs="Times New Roman"/>
                <w:bCs/>
                <w:color w:val="000000" w:themeColor="text1"/>
                <w:kern w:val="28"/>
                <w:sz w:val="24"/>
                <w:szCs w:val="24"/>
              </w:rPr>
            </w:pPr>
          </w:p>
        </w:tc>
        <w:tc>
          <w:tcPr>
            <w:tcW w:w="1868" w:type="dxa"/>
            <w:tcBorders>
              <w:top w:val="single" w:sz="4" w:space="0" w:color="auto"/>
              <w:left w:val="single" w:sz="4" w:space="0" w:color="auto"/>
              <w:bottom w:val="single" w:sz="4" w:space="0" w:color="auto"/>
              <w:right w:val="single" w:sz="4" w:space="0" w:color="auto"/>
            </w:tcBorders>
            <w:shd w:val="clear" w:color="auto" w:fill="auto"/>
          </w:tcPr>
          <w:p w14:paraId="6D35E171" w14:textId="77777777" w:rsidR="00DC392F" w:rsidRPr="0091423E" w:rsidRDefault="00DC392F" w:rsidP="0091423E">
            <w:pPr>
              <w:spacing w:after="0" w:line="360" w:lineRule="auto"/>
              <w:rPr>
                <w:rFonts w:ascii="Times New Roman" w:eastAsia="Times New Roman" w:hAnsi="Times New Roman" w:cs="Times New Roman"/>
                <w:bCs/>
                <w:color w:val="000000" w:themeColor="text1"/>
                <w:kern w:val="28"/>
                <w:sz w:val="24"/>
                <w:szCs w:val="24"/>
              </w:rPr>
            </w:pPr>
            <w:r w:rsidRPr="0091423E">
              <w:rPr>
                <w:rFonts w:ascii="Times New Roman" w:eastAsia="Times New Roman" w:hAnsi="Times New Roman" w:cs="Times New Roman"/>
                <w:bCs/>
                <w:color w:val="000000" w:themeColor="text1"/>
                <w:kern w:val="28"/>
                <w:sz w:val="24"/>
                <w:szCs w:val="24"/>
              </w:rPr>
              <w:t>2 pcs</w:t>
            </w:r>
          </w:p>
        </w:tc>
        <w:tc>
          <w:tcPr>
            <w:tcW w:w="1887" w:type="dxa"/>
            <w:tcBorders>
              <w:top w:val="single" w:sz="4" w:space="0" w:color="auto"/>
              <w:left w:val="single" w:sz="4" w:space="0" w:color="auto"/>
              <w:bottom w:val="single" w:sz="4" w:space="0" w:color="auto"/>
              <w:right w:val="single" w:sz="4" w:space="0" w:color="auto"/>
            </w:tcBorders>
            <w:shd w:val="clear" w:color="auto" w:fill="auto"/>
          </w:tcPr>
          <w:p w14:paraId="4716AD27" w14:textId="77777777" w:rsidR="00DC392F" w:rsidRPr="0091423E" w:rsidRDefault="00DC392F" w:rsidP="0091423E">
            <w:pPr>
              <w:spacing w:after="0" w:line="360" w:lineRule="auto"/>
              <w:rPr>
                <w:rFonts w:ascii="Times New Roman" w:eastAsia="Times New Roman" w:hAnsi="Times New Roman" w:cs="Times New Roman"/>
                <w:bCs/>
                <w:color w:val="000000" w:themeColor="text1"/>
                <w:kern w:val="28"/>
                <w:sz w:val="24"/>
                <w:szCs w:val="24"/>
              </w:rPr>
            </w:pPr>
            <w:r w:rsidRPr="0091423E">
              <w:rPr>
                <w:rFonts w:ascii="Times New Roman" w:eastAsia="Times New Roman" w:hAnsi="Times New Roman" w:cs="Times New Roman"/>
                <w:bCs/>
                <w:color w:val="000000" w:themeColor="text1"/>
                <w:kern w:val="28"/>
                <w:sz w:val="24"/>
                <w:szCs w:val="24"/>
              </w:rPr>
              <w:t>1:12</w:t>
            </w:r>
          </w:p>
        </w:tc>
      </w:tr>
    </w:tbl>
    <w:p w14:paraId="4512ED93" w14:textId="77777777" w:rsidR="00080F48" w:rsidRPr="0091423E" w:rsidRDefault="00080F48" w:rsidP="0091423E">
      <w:pPr>
        <w:pStyle w:val="Heading2"/>
        <w:spacing w:line="360" w:lineRule="auto"/>
      </w:pPr>
      <w:bookmarkStart w:id="58" w:name="_Toc197092400"/>
      <w:r w:rsidRPr="0091423E">
        <w:t>HOSPITAL PLANT AND BUILDING SERVICES I</w:t>
      </w:r>
      <w:bookmarkEnd w:id="54"/>
      <w:bookmarkEnd w:id="58"/>
    </w:p>
    <w:p w14:paraId="0230ED6F" w14:textId="77777777" w:rsidR="00080F48" w:rsidRPr="0091423E" w:rsidRDefault="00080F48" w:rsidP="0091423E">
      <w:pPr>
        <w:spacing w:after="0" w:line="360" w:lineRule="auto"/>
        <w:rPr>
          <w:rFonts w:ascii="Times New Roman" w:eastAsia="Calibri" w:hAnsi="Times New Roman" w:cs="Times New Roman"/>
          <w:b/>
          <w:kern w:val="2"/>
          <w:sz w:val="24"/>
          <w:szCs w:val="24"/>
          <w:lang w:val="en-ZA"/>
          <w14:ligatures w14:val="standardContextual"/>
        </w:rPr>
      </w:pPr>
    </w:p>
    <w:p w14:paraId="2A116450" w14:textId="4A4B3B73" w:rsidR="00080F48" w:rsidRPr="0091423E" w:rsidRDefault="00080F48" w:rsidP="0091423E">
      <w:pPr>
        <w:spacing w:after="0" w:line="360" w:lineRule="auto"/>
        <w:rPr>
          <w:rFonts w:ascii="Times New Roman" w:eastAsia="Calibri" w:hAnsi="Times New Roman" w:cs="Times New Roman"/>
          <w:b/>
          <w:kern w:val="2"/>
          <w:sz w:val="24"/>
          <w:szCs w:val="24"/>
          <w:lang w:val="en-ZA"/>
          <w14:ligatures w14:val="standardContextual"/>
        </w:rPr>
      </w:pPr>
      <w:r w:rsidRPr="0091423E">
        <w:rPr>
          <w:rFonts w:ascii="Times New Roman" w:eastAsia="Calibri" w:hAnsi="Times New Roman" w:cs="Times New Roman"/>
          <w:b/>
          <w:kern w:val="2"/>
          <w:sz w:val="24"/>
          <w:szCs w:val="24"/>
          <w:lang w:val="en-ZA"/>
          <w14:ligatures w14:val="standardContextual"/>
        </w:rPr>
        <w:t xml:space="preserve">UNIT CODE: </w:t>
      </w:r>
      <w:r w:rsidRPr="0091423E">
        <w:rPr>
          <w:rFonts w:ascii="Times New Roman" w:eastAsia="Calibri" w:hAnsi="Times New Roman" w:cs="Times New Roman"/>
          <w:bCs/>
          <w:kern w:val="2"/>
          <w:sz w:val="24"/>
          <w:szCs w:val="24"/>
          <w:lang w:val="en-ZA"/>
          <w14:ligatures w14:val="standardContextual"/>
        </w:rPr>
        <w:t>0914</w:t>
      </w:r>
      <w:r w:rsidR="00E125DD" w:rsidRPr="0091423E">
        <w:rPr>
          <w:rFonts w:ascii="Times New Roman" w:eastAsia="Calibri" w:hAnsi="Times New Roman" w:cs="Times New Roman"/>
          <w:bCs/>
          <w:kern w:val="2"/>
          <w:sz w:val="24"/>
          <w:szCs w:val="24"/>
          <w:lang w:val="en-ZA"/>
          <w14:ligatures w14:val="standardContextual"/>
        </w:rPr>
        <w:t>4</w:t>
      </w:r>
      <w:r w:rsidR="00A00C63" w:rsidRPr="0091423E">
        <w:rPr>
          <w:rFonts w:ascii="Times New Roman" w:eastAsia="Calibri" w:hAnsi="Times New Roman" w:cs="Times New Roman"/>
          <w:bCs/>
          <w:kern w:val="2"/>
          <w:sz w:val="24"/>
          <w:szCs w:val="24"/>
          <w14:ligatures w14:val="standardContextual"/>
        </w:rPr>
        <w:t>5</w:t>
      </w:r>
      <w:r w:rsidRPr="0091423E">
        <w:rPr>
          <w:rFonts w:ascii="Times New Roman" w:eastAsia="Calibri" w:hAnsi="Times New Roman" w:cs="Times New Roman"/>
          <w:bCs/>
          <w:kern w:val="2"/>
          <w:sz w:val="24"/>
          <w:szCs w:val="24"/>
          <w14:ligatures w14:val="standardContextual"/>
        </w:rPr>
        <w:t>1</w:t>
      </w:r>
      <w:r w:rsidRPr="0091423E">
        <w:rPr>
          <w:rFonts w:ascii="Times New Roman" w:eastAsia="Calibri" w:hAnsi="Times New Roman" w:cs="Times New Roman"/>
          <w:bCs/>
          <w:kern w:val="2"/>
          <w:sz w:val="24"/>
          <w:szCs w:val="24"/>
          <w:lang w:val="en-ZA"/>
          <w14:ligatures w14:val="standardContextual"/>
        </w:rPr>
        <w:t xml:space="preserve"> </w:t>
      </w:r>
      <w:r w:rsidRPr="0091423E">
        <w:rPr>
          <w:rFonts w:ascii="Times New Roman" w:eastAsia="Calibri" w:hAnsi="Times New Roman" w:cs="Times New Roman"/>
          <w:bCs/>
          <w:kern w:val="2"/>
          <w:sz w:val="24"/>
          <w:szCs w:val="24"/>
          <w14:ligatures w14:val="standardContextual"/>
        </w:rPr>
        <w:t>2</w:t>
      </w:r>
      <w:r w:rsidR="00690095" w:rsidRPr="0091423E">
        <w:rPr>
          <w:rFonts w:ascii="Times New Roman" w:eastAsia="Calibri" w:hAnsi="Times New Roman" w:cs="Times New Roman"/>
          <w:bCs/>
          <w:kern w:val="2"/>
          <w:sz w:val="24"/>
          <w:szCs w:val="24"/>
          <w14:ligatures w14:val="standardContextual"/>
        </w:rPr>
        <w:t>2</w:t>
      </w:r>
      <w:r w:rsidRPr="0091423E">
        <w:rPr>
          <w:rFonts w:ascii="Times New Roman" w:eastAsia="Calibri" w:hAnsi="Times New Roman" w:cs="Times New Roman"/>
          <w:bCs/>
          <w:kern w:val="2"/>
          <w:sz w:val="24"/>
          <w:szCs w:val="24"/>
          <w:lang w:val="en-ZA"/>
          <w14:ligatures w14:val="standardContextual"/>
        </w:rPr>
        <w:t>A</w:t>
      </w:r>
    </w:p>
    <w:p w14:paraId="78421240" w14:textId="77777777" w:rsidR="00080F48" w:rsidRPr="0091423E" w:rsidRDefault="00080F48" w:rsidP="0091423E">
      <w:pPr>
        <w:spacing w:after="0" w:line="360" w:lineRule="auto"/>
        <w:rPr>
          <w:rFonts w:ascii="Times New Roman" w:eastAsia="Calibri" w:hAnsi="Times New Roman" w:cs="Times New Roman"/>
          <w:b/>
          <w:kern w:val="2"/>
          <w:sz w:val="24"/>
          <w:szCs w:val="24"/>
          <w:lang w:val="en-ZA"/>
          <w14:ligatures w14:val="standardContextual"/>
        </w:rPr>
      </w:pPr>
    </w:p>
    <w:p w14:paraId="19C31325" w14:textId="32095221" w:rsidR="00080F48" w:rsidRPr="0091423E" w:rsidRDefault="00080F48" w:rsidP="0091423E">
      <w:pPr>
        <w:spacing w:after="0" w:line="360" w:lineRule="auto"/>
        <w:rPr>
          <w:rFonts w:ascii="Times New Roman" w:eastAsia="Calibri" w:hAnsi="Times New Roman" w:cs="Times New Roman"/>
          <w:kern w:val="2"/>
          <w:sz w:val="24"/>
          <w:szCs w:val="24"/>
          <w:lang w:val="en-ZA"/>
          <w14:ligatures w14:val="standardContextual"/>
        </w:rPr>
      </w:pPr>
      <w:r w:rsidRPr="0091423E">
        <w:rPr>
          <w:rFonts w:ascii="Times New Roman" w:eastAsia="Calibri" w:hAnsi="Times New Roman" w:cs="Times New Roman"/>
          <w:b/>
          <w:kern w:val="2"/>
          <w:sz w:val="24"/>
          <w:szCs w:val="24"/>
          <w:lang w:val="en-ZA"/>
          <w14:ligatures w14:val="standardContextual"/>
        </w:rPr>
        <w:t xml:space="preserve">UNIT DURATION: </w:t>
      </w:r>
      <w:r w:rsidRPr="0091423E">
        <w:rPr>
          <w:rFonts w:ascii="Times New Roman" w:eastAsia="Calibri" w:hAnsi="Times New Roman" w:cs="Times New Roman"/>
          <w:kern w:val="2"/>
          <w:sz w:val="24"/>
          <w:szCs w:val="24"/>
          <w:lang w:val="en-ZA"/>
          <w14:ligatures w14:val="standardContextual"/>
        </w:rPr>
        <w:t>1</w:t>
      </w:r>
      <w:r w:rsidR="0006646D" w:rsidRPr="0091423E">
        <w:rPr>
          <w:rFonts w:ascii="Times New Roman" w:eastAsia="Calibri" w:hAnsi="Times New Roman" w:cs="Times New Roman"/>
          <w:kern w:val="2"/>
          <w:sz w:val="24"/>
          <w:szCs w:val="24"/>
          <w:lang w:val="en-ZA"/>
          <w14:ligatures w14:val="standardContextual"/>
        </w:rPr>
        <w:t>2</w:t>
      </w:r>
      <w:r w:rsidRPr="0091423E">
        <w:rPr>
          <w:rFonts w:ascii="Times New Roman" w:eastAsia="Calibri" w:hAnsi="Times New Roman" w:cs="Times New Roman"/>
          <w:kern w:val="2"/>
          <w:sz w:val="24"/>
          <w:szCs w:val="24"/>
          <w:lang w:val="en-ZA"/>
          <w14:ligatures w14:val="standardContextual"/>
        </w:rPr>
        <w:t>0</w:t>
      </w:r>
      <w:r w:rsidRPr="0091423E">
        <w:rPr>
          <w:rFonts w:ascii="Times New Roman" w:eastAsia="Calibri" w:hAnsi="Times New Roman" w:cs="Times New Roman"/>
          <w:b/>
          <w:kern w:val="2"/>
          <w:sz w:val="24"/>
          <w:szCs w:val="24"/>
          <w:lang w:val="en-ZA"/>
          <w14:ligatures w14:val="standardContextual"/>
        </w:rPr>
        <w:t xml:space="preserve"> </w:t>
      </w:r>
      <w:r w:rsidRPr="0091423E">
        <w:rPr>
          <w:rFonts w:ascii="Times New Roman" w:eastAsia="Calibri" w:hAnsi="Times New Roman" w:cs="Times New Roman"/>
          <w:kern w:val="2"/>
          <w:sz w:val="24"/>
          <w:szCs w:val="24"/>
          <w:lang w:val="en-ZA"/>
          <w14:ligatures w14:val="standardContextual"/>
        </w:rPr>
        <w:t>Hours</w:t>
      </w:r>
    </w:p>
    <w:p w14:paraId="6BC22983" w14:textId="77777777" w:rsidR="00080F48" w:rsidRPr="0091423E" w:rsidRDefault="00080F48" w:rsidP="0091423E">
      <w:pPr>
        <w:spacing w:after="0" w:line="360" w:lineRule="auto"/>
        <w:rPr>
          <w:rFonts w:ascii="Times New Roman" w:eastAsia="Calibri" w:hAnsi="Times New Roman" w:cs="Times New Roman"/>
          <w:b/>
          <w:kern w:val="2"/>
          <w:sz w:val="24"/>
          <w:szCs w:val="24"/>
          <w:lang w:val="en-ZA"/>
          <w14:ligatures w14:val="standardContextual"/>
        </w:rPr>
      </w:pPr>
    </w:p>
    <w:p w14:paraId="12BF73D7" w14:textId="77777777" w:rsidR="00080F48" w:rsidRPr="0091423E" w:rsidRDefault="00080F48" w:rsidP="0091423E">
      <w:pPr>
        <w:spacing w:after="0" w:line="360" w:lineRule="auto"/>
        <w:rPr>
          <w:rFonts w:ascii="Times New Roman" w:eastAsia="Calibri" w:hAnsi="Times New Roman" w:cs="Times New Roman"/>
          <w:kern w:val="2"/>
          <w:sz w:val="24"/>
          <w:szCs w:val="24"/>
          <w:lang w:val="en-ZA"/>
          <w14:ligatures w14:val="standardContextual"/>
        </w:rPr>
      </w:pPr>
      <w:r w:rsidRPr="0091423E">
        <w:rPr>
          <w:rFonts w:ascii="Times New Roman" w:eastAsia="Calibri" w:hAnsi="Times New Roman" w:cs="Times New Roman"/>
          <w:b/>
          <w:kern w:val="2"/>
          <w:sz w:val="24"/>
          <w:szCs w:val="24"/>
          <w:lang w:val="en-ZA"/>
          <w14:ligatures w14:val="standardContextual"/>
        </w:rPr>
        <w:t>Relationship to Occupational Standards</w:t>
      </w:r>
    </w:p>
    <w:p w14:paraId="55CBAC49" w14:textId="29293A93" w:rsidR="00080F48" w:rsidRPr="0091423E" w:rsidRDefault="00080F48" w:rsidP="0091423E">
      <w:pPr>
        <w:spacing w:after="0" w:line="360" w:lineRule="auto"/>
        <w:rPr>
          <w:rFonts w:ascii="Times New Roman" w:eastAsia="Calibri" w:hAnsi="Times New Roman" w:cs="Times New Roman"/>
          <w:kern w:val="2"/>
          <w:sz w:val="24"/>
          <w:szCs w:val="24"/>
          <w:lang w:val="en-ZA"/>
          <w14:ligatures w14:val="standardContextual"/>
        </w:rPr>
      </w:pPr>
      <w:r w:rsidRPr="0091423E">
        <w:rPr>
          <w:rFonts w:ascii="Times New Roman" w:eastAsia="Calibri" w:hAnsi="Times New Roman" w:cs="Times New Roman"/>
          <w:kern w:val="2"/>
          <w:sz w:val="24"/>
          <w:szCs w:val="24"/>
          <w:lang w:val="en-ZA"/>
          <w14:ligatures w14:val="standardContextual"/>
        </w:rPr>
        <w:t xml:space="preserve">This unit addresses the Unit </w:t>
      </w:r>
      <w:r w:rsidR="00347209" w:rsidRPr="0091423E">
        <w:rPr>
          <w:rFonts w:ascii="Times New Roman" w:eastAsia="Calibri" w:hAnsi="Times New Roman" w:cs="Times New Roman"/>
          <w:kern w:val="2"/>
          <w:sz w:val="24"/>
          <w:szCs w:val="24"/>
          <w:lang w:val="en-ZA"/>
          <w14:ligatures w14:val="standardContextual"/>
        </w:rPr>
        <w:t>of</w:t>
      </w:r>
      <w:r w:rsidRPr="0091423E">
        <w:rPr>
          <w:rFonts w:ascii="Times New Roman" w:eastAsia="Calibri" w:hAnsi="Times New Roman" w:cs="Times New Roman"/>
          <w:kern w:val="2"/>
          <w:sz w:val="24"/>
          <w:szCs w:val="24"/>
          <w:lang w:val="en-ZA"/>
          <w14:ligatures w14:val="standardContextual"/>
        </w:rPr>
        <w:t xml:space="preserve"> Competency: </w:t>
      </w:r>
      <w:r w:rsidR="005A02FE" w:rsidRPr="0091423E">
        <w:rPr>
          <w:rFonts w:ascii="Times New Roman" w:eastAsia="Calibri" w:hAnsi="Times New Roman" w:cs="Times New Roman"/>
          <w:kern w:val="2"/>
          <w:sz w:val="24"/>
          <w:szCs w:val="24"/>
          <w:lang w:val="en-ZA"/>
          <w14:ligatures w14:val="standardContextual"/>
        </w:rPr>
        <w:t>Perform</w:t>
      </w:r>
      <w:r w:rsidRPr="0091423E">
        <w:rPr>
          <w:rFonts w:ascii="Times New Roman" w:eastAsia="Calibri" w:hAnsi="Times New Roman" w:cs="Times New Roman"/>
          <w:kern w:val="2"/>
          <w:sz w:val="24"/>
          <w:szCs w:val="24"/>
          <w:lang w:val="en-ZA"/>
          <w14:ligatures w14:val="standardContextual"/>
        </w:rPr>
        <w:t xml:space="preserve"> Hospit</w:t>
      </w:r>
      <w:r w:rsidR="00227071" w:rsidRPr="0091423E">
        <w:rPr>
          <w:rFonts w:ascii="Times New Roman" w:eastAsia="Calibri" w:hAnsi="Times New Roman" w:cs="Times New Roman"/>
          <w:kern w:val="2"/>
          <w:sz w:val="24"/>
          <w:szCs w:val="24"/>
          <w:lang w:val="en-ZA"/>
          <w14:ligatures w14:val="standardContextual"/>
        </w:rPr>
        <w:t>al Plant and Building Services Maintenance I</w:t>
      </w:r>
      <w:r w:rsidRPr="0091423E">
        <w:rPr>
          <w:rFonts w:ascii="Times New Roman" w:eastAsia="Calibri" w:hAnsi="Times New Roman" w:cs="Times New Roman"/>
          <w:kern w:val="2"/>
          <w:sz w:val="24"/>
          <w:szCs w:val="24"/>
          <w:lang w:val="en-ZA"/>
          <w14:ligatures w14:val="standardContextual"/>
        </w:rPr>
        <w:t>.</w:t>
      </w:r>
    </w:p>
    <w:p w14:paraId="019D5AAB" w14:textId="77777777" w:rsidR="00080F48" w:rsidRPr="0091423E" w:rsidRDefault="00080F48" w:rsidP="0091423E">
      <w:pPr>
        <w:spacing w:after="0" w:line="360" w:lineRule="auto"/>
        <w:rPr>
          <w:rFonts w:ascii="Times New Roman" w:eastAsia="Calibri" w:hAnsi="Times New Roman" w:cs="Times New Roman"/>
          <w:b/>
          <w:kern w:val="2"/>
          <w:sz w:val="24"/>
          <w:szCs w:val="24"/>
          <w:lang w:val="en-ZA"/>
          <w14:ligatures w14:val="standardContextual"/>
        </w:rPr>
      </w:pPr>
    </w:p>
    <w:p w14:paraId="0CAC060D" w14:textId="77777777" w:rsidR="00080F48" w:rsidRPr="0091423E" w:rsidRDefault="00080F48" w:rsidP="0091423E">
      <w:pPr>
        <w:spacing w:after="0" w:line="360" w:lineRule="auto"/>
        <w:rPr>
          <w:rFonts w:ascii="Times New Roman" w:eastAsia="Calibri" w:hAnsi="Times New Roman" w:cs="Times New Roman"/>
          <w:b/>
          <w:kern w:val="2"/>
          <w:sz w:val="24"/>
          <w:szCs w:val="24"/>
          <w:lang w:val="en-ZA"/>
          <w14:ligatures w14:val="standardContextual"/>
        </w:rPr>
      </w:pPr>
      <w:r w:rsidRPr="0091423E">
        <w:rPr>
          <w:rFonts w:ascii="Times New Roman" w:eastAsia="Calibri" w:hAnsi="Times New Roman" w:cs="Times New Roman"/>
          <w:b/>
          <w:kern w:val="2"/>
          <w:sz w:val="24"/>
          <w:szCs w:val="24"/>
          <w:lang w:val="en-ZA"/>
          <w14:ligatures w14:val="standardContextual"/>
        </w:rPr>
        <w:t>Unit Description</w:t>
      </w:r>
    </w:p>
    <w:p w14:paraId="3E70CF7B" w14:textId="446D09DB" w:rsidR="00080F48" w:rsidRPr="0091423E" w:rsidRDefault="00080F48" w:rsidP="0091423E">
      <w:pPr>
        <w:tabs>
          <w:tab w:val="left" w:pos="2880"/>
          <w:tab w:val="left" w:pos="9000"/>
        </w:tabs>
        <w:spacing w:after="0" w:line="360" w:lineRule="auto"/>
        <w:jc w:val="both"/>
        <w:rPr>
          <w:rFonts w:ascii="Times New Roman" w:hAnsi="Times New Roman" w:cs="Times New Roman"/>
          <w:kern w:val="2"/>
          <w:sz w:val="24"/>
          <w:szCs w:val="24"/>
          <w:lang w:val="zh-CN"/>
          <w14:ligatures w14:val="standardContextual"/>
        </w:rPr>
      </w:pPr>
      <w:r w:rsidRPr="0091423E">
        <w:rPr>
          <w:rFonts w:ascii="Times New Roman" w:hAnsi="Times New Roman" w:cs="Times New Roman"/>
          <w:kern w:val="2"/>
          <w:sz w:val="24"/>
          <w:szCs w:val="24"/>
          <w:lang w:val="zh-CN"/>
          <w14:ligatures w14:val="standardContextual"/>
        </w:rPr>
        <w:t xml:space="preserve">This unit specifies the competencies required to </w:t>
      </w:r>
      <w:r w:rsidR="00227071" w:rsidRPr="0091423E">
        <w:rPr>
          <w:rFonts w:ascii="Times New Roman" w:hAnsi="Times New Roman" w:cs="Times New Roman"/>
          <w:kern w:val="2"/>
          <w:sz w:val="24"/>
          <w:szCs w:val="24"/>
          <w14:ligatures w14:val="standardContextual"/>
        </w:rPr>
        <w:t>Perform</w:t>
      </w:r>
      <w:r w:rsidRPr="0091423E">
        <w:rPr>
          <w:rFonts w:ascii="Times New Roman" w:hAnsi="Times New Roman" w:cs="Times New Roman"/>
          <w:kern w:val="2"/>
          <w:sz w:val="24"/>
          <w:szCs w:val="24"/>
          <w:lang w:val="zh-CN"/>
          <w14:ligatures w14:val="standardContextual"/>
        </w:rPr>
        <w:t xml:space="preserve"> Hospital hygiene and sanitation Systems</w:t>
      </w:r>
      <w:r w:rsidR="00227071" w:rsidRPr="0091423E">
        <w:rPr>
          <w:rFonts w:ascii="Times New Roman" w:hAnsi="Times New Roman" w:cs="Times New Roman"/>
          <w:kern w:val="2"/>
          <w:sz w:val="24"/>
          <w:szCs w:val="24"/>
          <w14:ligatures w14:val="standardContextual"/>
        </w:rPr>
        <w:t xml:space="preserve"> Maintenance</w:t>
      </w:r>
      <w:r w:rsidRPr="0091423E">
        <w:rPr>
          <w:rFonts w:ascii="Times New Roman" w:hAnsi="Times New Roman" w:cs="Times New Roman"/>
          <w:kern w:val="2"/>
          <w:sz w:val="24"/>
          <w:szCs w:val="24"/>
          <w:lang w:val="zh-CN"/>
          <w14:ligatures w14:val="standardContextual"/>
        </w:rPr>
        <w:t xml:space="preserve">. It involves </w:t>
      </w:r>
      <w:r w:rsidR="00C036BB" w:rsidRPr="0091423E">
        <w:rPr>
          <w:rFonts w:ascii="Times New Roman" w:eastAsia="Times New Roman" w:hAnsi="Times New Roman" w:cs="Times New Roman"/>
          <w:sz w:val="24"/>
          <w:szCs w:val="24"/>
        </w:rPr>
        <w:t xml:space="preserve">performing hospital hygiene and sanitation equipment </w:t>
      </w:r>
      <w:r w:rsidR="00C036BB" w:rsidRPr="0091423E">
        <w:rPr>
          <w:rFonts w:ascii="Times New Roman" w:hAnsi="Times New Roman" w:cs="Times New Roman"/>
          <w:sz w:val="24"/>
          <w:szCs w:val="24"/>
        </w:rPr>
        <w:t>maintenance</w:t>
      </w:r>
      <w:r w:rsidR="00C036BB" w:rsidRPr="0091423E">
        <w:rPr>
          <w:rFonts w:ascii="Times New Roman" w:eastAsia="Times New Roman" w:hAnsi="Times New Roman" w:cs="Times New Roman"/>
          <w:sz w:val="24"/>
          <w:szCs w:val="24"/>
        </w:rPr>
        <w:t>, performing water systems</w:t>
      </w:r>
      <w:r w:rsidR="00C036BB" w:rsidRPr="0091423E">
        <w:rPr>
          <w:rFonts w:ascii="Times New Roman" w:hAnsi="Times New Roman" w:cs="Times New Roman"/>
          <w:sz w:val="24"/>
          <w:szCs w:val="24"/>
        </w:rPr>
        <w:t xml:space="preserve"> maintenance</w:t>
      </w:r>
      <w:r w:rsidR="00C036BB" w:rsidRPr="0091423E">
        <w:rPr>
          <w:rFonts w:ascii="Times New Roman" w:eastAsia="Times New Roman" w:hAnsi="Times New Roman" w:cs="Times New Roman"/>
          <w:sz w:val="24"/>
          <w:szCs w:val="24"/>
        </w:rPr>
        <w:t xml:space="preserve"> and performing steam systems </w:t>
      </w:r>
      <w:r w:rsidR="00C036BB" w:rsidRPr="0091423E">
        <w:rPr>
          <w:rFonts w:ascii="Times New Roman" w:hAnsi="Times New Roman" w:cs="Times New Roman"/>
          <w:sz w:val="24"/>
          <w:szCs w:val="24"/>
        </w:rPr>
        <w:t>maintenance</w:t>
      </w:r>
      <w:r w:rsidR="00C036BB" w:rsidRPr="0091423E">
        <w:rPr>
          <w:rFonts w:ascii="Times New Roman" w:eastAsia="Times New Roman" w:hAnsi="Times New Roman" w:cs="Times New Roman"/>
          <w:sz w:val="24"/>
          <w:szCs w:val="24"/>
        </w:rPr>
        <w:t>.</w:t>
      </w:r>
    </w:p>
    <w:p w14:paraId="08D46DDA" w14:textId="2730D30C" w:rsidR="00080F48" w:rsidRPr="0091423E" w:rsidRDefault="00080F48" w:rsidP="0091423E">
      <w:pPr>
        <w:spacing w:after="0" w:line="360" w:lineRule="auto"/>
        <w:rPr>
          <w:rFonts w:ascii="Times New Roman" w:eastAsia="Calibri" w:hAnsi="Times New Roman" w:cs="Times New Roman"/>
          <w:b/>
          <w:kern w:val="2"/>
          <w:sz w:val="24"/>
          <w:szCs w:val="24"/>
          <w:lang w:val="en-ZA"/>
          <w14:ligatures w14:val="standardContextual"/>
        </w:rPr>
      </w:pPr>
      <w:r w:rsidRPr="0091423E">
        <w:rPr>
          <w:rFonts w:ascii="Times New Roman" w:eastAsia="Calibri" w:hAnsi="Times New Roman" w:cs="Times New Roman"/>
          <w:b/>
          <w:kern w:val="2"/>
          <w:sz w:val="24"/>
          <w:szCs w:val="24"/>
          <w:lang w:val="en-ZA"/>
          <w14:ligatures w14:val="standardContextual"/>
        </w:rPr>
        <w:t xml:space="preserve">Summary </w:t>
      </w:r>
      <w:r w:rsidR="00347209" w:rsidRPr="0091423E">
        <w:rPr>
          <w:rFonts w:ascii="Times New Roman" w:eastAsia="Calibri" w:hAnsi="Times New Roman" w:cs="Times New Roman"/>
          <w:b/>
          <w:kern w:val="2"/>
          <w:sz w:val="24"/>
          <w:szCs w:val="24"/>
          <w:lang w:val="en-ZA"/>
          <w14:ligatures w14:val="standardContextual"/>
        </w:rPr>
        <w:t>of</w:t>
      </w:r>
      <w:r w:rsidRPr="0091423E">
        <w:rPr>
          <w:rFonts w:ascii="Times New Roman" w:eastAsia="Calibri" w:hAnsi="Times New Roman" w:cs="Times New Roman"/>
          <w:b/>
          <w:kern w:val="2"/>
          <w:sz w:val="24"/>
          <w:szCs w:val="24"/>
          <w:lang w:val="en-ZA"/>
          <w14:ligatures w14:val="standardContextual"/>
        </w:rPr>
        <w:t xml:space="preserve"> Learning Outcomes</w:t>
      </w:r>
    </w:p>
    <w:tbl>
      <w:tblPr>
        <w:tblStyle w:val="TableGrid"/>
        <w:tblW w:w="0" w:type="auto"/>
        <w:tblLook w:val="04A0" w:firstRow="1" w:lastRow="0" w:firstColumn="1" w:lastColumn="0" w:noHBand="0" w:noVBand="1"/>
      </w:tblPr>
      <w:tblGrid>
        <w:gridCol w:w="710"/>
        <w:gridCol w:w="6537"/>
        <w:gridCol w:w="2329"/>
      </w:tblGrid>
      <w:tr w:rsidR="00BB0EC4" w:rsidRPr="0091423E" w14:paraId="37825D29" w14:textId="77777777" w:rsidTr="00BB0EC4">
        <w:tc>
          <w:tcPr>
            <w:tcW w:w="558" w:type="dxa"/>
          </w:tcPr>
          <w:p w14:paraId="194F3137" w14:textId="023F32B5" w:rsidR="00BB0EC4" w:rsidRPr="0091423E" w:rsidRDefault="00BB0EC4" w:rsidP="0091423E">
            <w:pPr>
              <w:widowControl w:val="0"/>
              <w:autoSpaceDE w:val="0"/>
              <w:autoSpaceDN w:val="0"/>
              <w:spacing w:line="360" w:lineRule="auto"/>
              <w:jc w:val="center"/>
              <w:rPr>
                <w:rFonts w:ascii="Times New Roman" w:eastAsia="Tahoma" w:hAnsi="Times New Roman" w:cs="Times New Roman"/>
                <w:b/>
                <w:color w:val="000000" w:themeColor="text1"/>
                <w:sz w:val="24"/>
                <w:szCs w:val="24"/>
                <w:lang w:eastAsia="en-GB"/>
              </w:rPr>
            </w:pPr>
            <w:r w:rsidRPr="0091423E">
              <w:rPr>
                <w:rFonts w:ascii="Times New Roman" w:eastAsia="Tahoma" w:hAnsi="Times New Roman" w:cs="Times New Roman"/>
                <w:b/>
                <w:color w:val="000000" w:themeColor="text1"/>
                <w:sz w:val="24"/>
                <w:szCs w:val="24"/>
                <w:lang w:eastAsia="en-GB"/>
              </w:rPr>
              <w:t>S/No</w:t>
            </w:r>
          </w:p>
        </w:tc>
        <w:tc>
          <w:tcPr>
            <w:tcW w:w="6661" w:type="dxa"/>
          </w:tcPr>
          <w:p w14:paraId="5886FCFD" w14:textId="50DF15AB" w:rsidR="00BB0EC4" w:rsidRPr="0091423E" w:rsidRDefault="00BB0EC4" w:rsidP="0091423E">
            <w:pPr>
              <w:widowControl w:val="0"/>
              <w:autoSpaceDE w:val="0"/>
              <w:autoSpaceDN w:val="0"/>
              <w:spacing w:line="360" w:lineRule="auto"/>
              <w:jc w:val="center"/>
              <w:rPr>
                <w:rFonts w:ascii="Times New Roman" w:hAnsi="Times New Roman" w:cs="Times New Roman"/>
                <w:color w:val="000000" w:themeColor="text1"/>
                <w:sz w:val="24"/>
                <w:szCs w:val="24"/>
                <w:lang w:eastAsia="en-GB"/>
              </w:rPr>
            </w:pPr>
            <w:r w:rsidRPr="0091423E">
              <w:rPr>
                <w:rFonts w:ascii="Times New Roman" w:eastAsia="Tahoma" w:hAnsi="Times New Roman" w:cs="Times New Roman"/>
                <w:b/>
                <w:color w:val="000000" w:themeColor="text1"/>
                <w:sz w:val="24"/>
                <w:szCs w:val="24"/>
                <w:lang w:eastAsia="en-GB"/>
              </w:rPr>
              <w:t>Learning Outcome</w:t>
            </w:r>
          </w:p>
        </w:tc>
        <w:tc>
          <w:tcPr>
            <w:tcW w:w="2357" w:type="dxa"/>
          </w:tcPr>
          <w:p w14:paraId="4DA469F9" w14:textId="77777777" w:rsidR="00BB0EC4" w:rsidRPr="0091423E" w:rsidRDefault="00BB0EC4" w:rsidP="0091423E">
            <w:pPr>
              <w:widowControl w:val="0"/>
              <w:autoSpaceDE w:val="0"/>
              <w:autoSpaceDN w:val="0"/>
              <w:spacing w:line="360" w:lineRule="auto"/>
              <w:jc w:val="center"/>
              <w:rPr>
                <w:rFonts w:ascii="Times New Roman" w:eastAsia="Tahoma" w:hAnsi="Times New Roman" w:cs="Times New Roman"/>
                <w:b/>
                <w:color w:val="000000" w:themeColor="text1"/>
                <w:sz w:val="24"/>
                <w:szCs w:val="24"/>
                <w:lang w:eastAsia="en-GB"/>
              </w:rPr>
            </w:pPr>
            <w:r w:rsidRPr="0091423E">
              <w:rPr>
                <w:rFonts w:ascii="Times New Roman" w:eastAsia="Tahoma" w:hAnsi="Times New Roman" w:cs="Times New Roman"/>
                <w:b/>
                <w:color w:val="000000" w:themeColor="text1"/>
                <w:sz w:val="24"/>
                <w:szCs w:val="24"/>
                <w:lang w:eastAsia="en-GB"/>
              </w:rPr>
              <w:t>Duration in hours.</w:t>
            </w:r>
          </w:p>
        </w:tc>
      </w:tr>
      <w:tr w:rsidR="00BB0EC4" w:rsidRPr="0091423E" w14:paraId="07761D9A" w14:textId="77777777" w:rsidTr="00BB0EC4">
        <w:tc>
          <w:tcPr>
            <w:tcW w:w="558" w:type="dxa"/>
          </w:tcPr>
          <w:p w14:paraId="77132F8C" w14:textId="77777777" w:rsidR="00BB0EC4" w:rsidRPr="0091423E" w:rsidRDefault="00BB0EC4" w:rsidP="0091423E">
            <w:pPr>
              <w:widowControl w:val="0"/>
              <w:numPr>
                <w:ilvl w:val="3"/>
                <w:numId w:val="353"/>
              </w:numPr>
              <w:autoSpaceDE w:val="0"/>
              <w:autoSpaceDN w:val="0"/>
              <w:spacing w:line="360" w:lineRule="auto"/>
              <w:contextualSpacing/>
              <w:rPr>
                <w:rFonts w:ascii="Times New Roman" w:eastAsia="Times New Roman" w:hAnsi="Times New Roman" w:cs="Times New Roman"/>
                <w:sz w:val="24"/>
                <w:szCs w:val="24"/>
              </w:rPr>
            </w:pPr>
          </w:p>
        </w:tc>
        <w:tc>
          <w:tcPr>
            <w:tcW w:w="6661" w:type="dxa"/>
          </w:tcPr>
          <w:p w14:paraId="1F3CB05C" w14:textId="324E39DB" w:rsidR="00BB0EC4" w:rsidRPr="0091423E" w:rsidRDefault="00BB0EC4" w:rsidP="0091423E">
            <w:pPr>
              <w:widowControl w:val="0"/>
              <w:autoSpaceDE w:val="0"/>
              <w:autoSpaceDN w:val="0"/>
              <w:spacing w:line="360" w:lineRule="auto"/>
              <w:contextualSpacing/>
              <w:rPr>
                <w:rFonts w:ascii="Times New Roman" w:eastAsia="Tahoma" w:hAnsi="Times New Roman" w:cs="Times New Roman"/>
                <w:b/>
                <w:color w:val="000000" w:themeColor="text1"/>
                <w:sz w:val="24"/>
                <w:szCs w:val="24"/>
                <w:lang w:eastAsia="en-GB"/>
              </w:rPr>
            </w:pPr>
            <w:r w:rsidRPr="0091423E">
              <w:rPr>
                <w:rFonts w:ascii="Times New Roman" w:eastAsia="Times New Roman" w:hAnsi="Times New Roman" w:cs="Times New Roman"/>
                <w:sz w:val="24"/>
                <w:szCs w:val="24"/>
              </w:rPr>
              <w:t xml:space="preserve">To </w:t>
            </w:r>
            <w:r w:rsidR="007C2493" w:rsidRPr="0091423E">
              <w:rPr>
                <w:rFonts w:ascii="Times New Roman" w:eastAsia="Times New Roman" w:hAnsi="Times New Roman" w:cs="Times New Roman"/>
                <w:sz w:val="24"/>
                <w:szCs w:val="24"/>
              </w:rPr>
              <w:t>perform</w:t>
            </w:r>
            <w:r w:rsidRPr="0091423E">
              <w:rPr>
                <w:rFonts w:ascii="Times New Roman" w:eastAsia="Times New Roman" w:hAnsi="Times New Roman" w:cs="Times New Roman"/>
                <w:sz w:val="24"/>
                <w:szCs w:val="24"/>
              </w:rPr>
              <w:t xml:space="preserve"> hospital hygiene and sanitation equipment maintenance</w:t>
            </w:r>
          </w:p>
        </w:tc>
        <w:tc>
          <w:tcPr>
            <w:tcW w:w="2357" w:type="dxa"/>
          </w:tcPr>
          <w:p w14:paraId="76467151" w14:textId="48AF667D" w:rsidR="00BB0EC4" w:rsidRPr="0091423E" w:rsidRDefault="00BB0EC4" w:rsidP="0091423E">
            <w:pPr>
              <w:widowControl w:val="0"/>
              <w:autoSpaceDE w:val="0"/>
              <w:autoSpaceDN w:val="0"/>
              <w:spacing w:line="360" w:lineRule="auto"/>
              <w:jc w:val="center"/>
              <w:rPr>
                <w:rFonts w:ascii="Times New Roman" w:eastAsia="Tahoma" w:hAnsi="Times New Roman" w:cs="Times New Roman"/>
                <w:bCs/>
                <w:color w:val="000000" w:themeColor="text1"/>
                <w:sz w:val="24"/>
                <w:szCs w:val="24"/>
                <w:lang w:eastAsia="en-GB"/>
              </w:rPr>
            </w:pPr>
            <w:r w:rsidRPr="0091423E">
              <w:rPr>
                <w:rFonts w:ascii="Times New Roman" w:eastAsia="Tahoma" w:hAnsi="Times New Roman" w:cs="Times New Roman"/>
                <w:bCs/>
                <w:color w:val="000000" w:themeColor="text1"/>
                <w:sz w:val="24"/>
                <w:szCs w:val="24"/>
                <w:lang w:eastAsia="en-GB"/>
              </w:rPr>
              <w:t>30</w:t>
            </w:r>
          </w:p>
        </w:tc>
      </w:tr>
      <w:tr w:rsidR="00BB0EC4" w:rsidRPr="0091423E" w14:paraId="1ABBCD23" w14:textId="77777777" w:rsidTr="00BB0EC4">
        <w:tc>
          <w:tcPr>
            <w:tcW w:w="558" w:type="dxa"/>
          </w:tcPr>
          <w:p w14:paraId="381C2834" w14:textId="77777777" w:rsidR="00BB0EC4" w:rsidRPr="0091423E" w:rsidRDefault="00BB0EC4" w:rsidP="0091423E">
            <w:pPr>
              <w:widowControl w:val="0"/>
              <w:numPr>
                <w:ilvl w:val="3"/>
                <w:numId w:val="353"/>
              </w:numPr>
              <w:autoSpaceDE w:val="0"/>
              <w:autoSpaceDN w:val="0"/>
              <w:spacing w:line="360" w:lineRule="auto"/>
              <w:contextualSpacing/>
              <w:rPr>
                <w:rFonts w:ascii="Times New Roman" w:eastAsia="Times New Roman" w:hAnsi="Times New Roman" w:cs="Times New Roman"/>
                <w:sz w:val="24"/>
                <w:szCs w:val="24"/>
              </w:rPr>
            </w:pPr>
          </w:p>
        </w:tc>
        <w:tc>
          <w:tcPr>
            <w:tcW w:w="6661" w:type="dxa"/>
          </w:tcPr>
          <w:p w14:paraId="595A4315" w14:textId="3B449033" w:rsidR="00BB0EC4" w:rsidRPr="0091423E" w:rsidRDefault="00BB0EC4" w:rsidP="0091423E">
            <w:pPr>
              <w:widowControl w:val="0"/>
              <w:autoSpaceDE w:val="0"/>
              <w:autoSpaceDN w:val="0"/>
              <w:spacing w:line="360" w:lineRule="auto"/>
              <w:contextualSpacing/>
              <w:rPr>
                <w:rFonts w:ascii="Times New Roman" w:eastAsia="Tahoma" w:hAnsi="Times New Roman" w:cs="Times New Roman"/>
                <w:b/>
                <w:color w:val="000000" w:themeColor="text1"/>
                <w:sz w:val="24"/>
                <w:szCs w:val="24"/>
                <w:lang w:eastAsia="en-GB"/>
              </w:rPr>
            </w:pPr>
            <w:r w:rsidRPr="0091423E">
              <w:rPr>
                <w:rFonts w:ascii="Times New Roman" w:eastAsia="Times New Roman" w:hAnsi="Times New Roman" w:cs="Times New Roman"/>
                <w:sz w:val="24"/>
                <w:szCs w:val="24"/>
              </w:rPr>
              <w:t xml:space="preserve">To </w:t>
            </w:r>
            <w:r w:rsidR="007C2493" w:rsidRPr="0091423E">
              <w:rPr>
                <w:rFonts w:ascii="Times New Roman" w:eastAsia="Times New Roman" w:hAnsi="Times New Roman" w:cs="Times New Roman"/>
                <w:sz w:val="24"/>
                <w:szCs w:val="24"/>
              </w:rPr>
              <w:t xml:space="preserve">perform </w:t>
            </w:r>
            <w:r w:rsidRPr="0091423E">
              <w:rPr>
                <w:rFonts w:ascii="Times New Roman" w:eastAsia="Times New Roman" w:hAnsi="Times New Roman" w:cs="Times New Roman"/>
                <w:sz w:val="24"/>
                <w:szCs w:val="24"/>
              </w:rPr>
              <w:t>water systems maintenance</w:t>
            </w:r>
          </w:p>
        </w:tc>
        <w:tc>
          <w:tcPr>
            <w:tcW w:w="2357" w:type="dxa"/>
          </w:tcPr>
          <w:p w14:paraId="76CC67EC" w14:textId="501B0C8B" w:rsidR="00BB0EC4" w:rsidRPr="0091423E" w:rsidRDefault="00BB0EC4" w:rsidP="0091423E">
            <w:pPr>
              <w:widowControl w:val="0"/>
              <w:autoSpaceDE w:val="0"/>
              <w:autoSpaceDN w:val="0"/>
              <w:spacing w:line="360" w:lineRule="auto"/>
              <w:jc w:val="center"/>
              <w:rPr>
                <w:rFonts w:ascii="Times New Roman" w:eastAsia="Tahoma" w:hAnsi="Times New Roman" w:cs="Times New Roman"/>
                <w:bCs/>
                <w:color w:val="000000" w:themeColor="text1"/>
                <w:sz w:val="24"/>
                <w:szCs w:val="24"/>
                <w:lang w:eastAsia="en-GB"/>
              </w:rPr>
            </w:pPr>
            <w:r w:rsidRPr="0091423E">
              <w:rPr>
                <w:rFonts w:ascii="Times New Roman" w:eastAsia="Tahoma" w:hAnsi="Times New Roman" w:cs="Times New Roman"/>
                <w:bCs/>
                <w:color w:val="000000" w:themeColor="text1"/>
                <w:sz w:val="24"/>
                <w:szCs w:val="24"/>
                <w:lang w:eastAsia="en-GB"/>
              </w:rPr>
              <w:t>50</w:t>
            </w:r>
          </w:p>
        </w:tc>
      </w:tr>
      <w:tr w:rsidR="00BB0EC4" w:rsidRPr="0091423E" w14:paraId="159B9D89" w14:textId="77777777" w:rsidTr="00BB0EC4">
        <w:tc>
          <w:tcPr>
            <w:tcW w:w="558" w:type="dxa"/>
          </w:tcPr>
          <w:p w14:paraId="2D9BE209" w14:textId="77777777" w:rsidR="00BB0EC4" w:rsidRPr="0091423E" w:rsidRDefault="00BB0EC4" w:rsidP="0091423E">
            <w:pPr>
              <w:widowControl w:val="0"/>
              <w:numPr>
                <w:ilvl w:val="3"/>
                <w:numId w:val="353"/>
              </w:numPr>
              <w:autoSpaceDE w:val="0"/>
              <w:autoSpaceDN w:val="0"/>
              <w:spacing w:line="360" w:lineRule="auto"/>
              <w:contextualSpacing/>
              <w:rPr>
                <w:rFonts w:ascii="Times New Roman" w:eastAsia="Times New Roman" w:hAnsi="Times New Roman" w:cs="Times New Roman"/>
                <w:sz w:val="24"/>
                <w:szCs w:val="24"/>
              </w:rPr>
            </w:pPr>
          </w:p>
        </w:tc>
        <w:tc>
          <w:tcPr>
            <w:tcW w:w="6661" w:type="dxa"/>
          </w:tcPr>
          <w:p w14:paraId="31B969B1" w14:textId="3689AEE6" w:rsidR="00BB0EC4" w:rsidRPr="0091423E" w:rsidRDefault="00BB0EC4" w:rsidP="0091423E">
            <w:pPr>
              <w:widowControl w:val="0"/>
              <w:autoSpaceDE w:val="0"/>
              <w:autoSpaceDN w:val="0"/>
              <w:spacing w:line="360" w:lineRule="auto"/>
              <w:contextualSpacing/>
              <w:rPr>
                <w:rFonts w:ascii="Times New Roman" w:eastAsia="Tahoma" w:hAnsi="Times New Roman" w:cs="Times New Roman"/>
                <w:b/>
                <w:color w:val="000000" w:themeColor="text1"/>
                <w:sz w:val="24"/>
                <w:szCs w:val="24"/>
                <w:lang w:eastAsia="en-GB"/>
              </w:rPr>
            </w:pPr>
            <w:r w:rsidRPr="0091423E">
              <w:rPr>
                <w:rFonts w:ascii="Times New Roman" w:eastAsia="Times New Roman" w:hAnsi="Times New Roman" w:cs="Times New Roman"/>
                <w:sz w:val="24"/>
                <w:szCs w:val="24"/>
              </w:rPr>
              <w:t xml:space="preserve">To </w:t>
            </w:r>
            <w:r w:rsidR="007C2493" w:rsidRPr="0091423E">
              <w:rPr>
                <w:rFonts w:ascii="Times New Roman" w:eastAsia="Times New Roman" w:hAnsi="Times New Roman" w:cs="Times New Roman"/>
                <w:sz w:val="24"/>
                <w:szCs w:val="24"/>
              </w:rPr>
              <w:t xml:space="preserve">perform </w:t>
            </w:r>
            <w:r w:rsidRPr="0091423E">
              <w:rPr>
                <w:rFonts w:ascii="Times New Roman" w:eastAsia="Times New Roman" w:hAnsi="Times New Roman" w:cs="Times New Roman"/>
                <w:sz w:val="24"/>
                <w:szCs w:val="24"/>
              </w:rPr>
              <w:t>steam systems maintenance</w:t>
            </w:r>
          </w:p>
        </w:tc>
        <w:tc>
          <w:tcPr>
            <w:tcW w:w="2357" w:type="dxa"/>
          </w:tcPr>
          <w:p w14:paraId="31188B0F" w14:textId="77777777" w:rsidR="00BB0EC4" w:rsidRPr="0091423E" w:rsidRDefault="00BB0EC4" w:rsidP="0091423E">
            <w:pPr>
              <w:widowControl w:val="0"/>
              <w:autoSpaceDE w:val="0"/>
              <w:autoSpaceDN w:val="0"/>
              <w:spacing w:line="360" w:lineRule="auto"/>
              <w:jc w:val="center"/>
              <w:rPr>
                <w:rFonts w:ascii="Times New Roman" w:eastAsia="Tahoma" w:hAnsi="Times New Roman" w:cs="Times New Roman"/>
                <w:bCs/>
                <w:color w:val="000000" w:themeColor="text1"/>
                <w:sz w:val="24"/>
                <w:szCs w:val="24"/>
                <w:lang w:eastAsia="en-GB"/>
              </w:rPr>
            </w:pPr>
            <w:r w:rsidRPr="0091423E">
              <w:rPr>
                <w:rFonts w:ascii="Times New Roman" w:eastAsia="Tahoma" w:hAnsi="Times New Roman" w:cs="Times New Roman"/>
                <w:bCs/>
                <w:color w:val="000000" w:themeColor="text1"/>
                <w:sz w:val="24"/>
                <w:szCs w:val="24"/>
                <w:lang w:eastAsia="en-GB"/>
              </w:rPr>
              <w:t>40</w:t>
            </w:r>
          </w:p>
        </w:tc>
      </w:tr>
      <w:tr w:rsidR="00BB0EC4" w:rsidRPr="0091423E" w14:paraId="350CF33D" w14:textId="77777777" w:rsidTr="00BB0EC4">
        <w:tc>
          <w:tcPr>
            <w:tcW w:w="558" w:type="dxa"/>
          </w:tcPr>
          <w:p w14:paraId="0B77BA76" w14:textId="77777777" w:rsidR="00BB0EC4" w:rsidRPr="0091423E" w:rsidRDefault="00BB0EC4" w:rsidP="0091423E">
            <w:pPr>
              <w:widowControl w:val="0"/>
              <w:autoSpaceDE w:val="0"/>
              <w:autoSpaceDN w:val="0"/>
              <w:spacing w:line="360" w:lineRule="auto"/>
              <w:rPr>
                <w:rFonts w:ascii="Times New Roman" w:hAnsi="Times New Roman" w:cs="Times New Roman"/>
                <w:b/>
                <w:color w:val="000000" w:themeColor="text1"/>
                <w:sz w:val="24"/>
                <w:szCs w:val="24"/>
                <w:lang w:eastAsia="en-GB"/>
              </w:rPr>
            </w:pPr>
          </w:p>
        </w:tc>
        <w:tc>
          <w:tcPr>
            <w:tcW w:w="6661" w:type="dxa"/>
          </w:tcPr>
          <w:p w14:paraId="0DF75781" w14:textId="503B3BF3" w:rsidR="00BB0EC4" w:rsidRPr="0091423E" w:rsidRDefault="00BB0EC4" w:rsidP="0091423E">
            <w:pPr>
              <w:widowControl w:val="0"/>
              <w:autoSpaceDE w:val="0"/>
              <w:autoSpaceDN w:val="0"/>
              <w:spacing w:line="360" w:lineRule="auto"/>
              <w:rPr>
                <w:rFonts w:ascii="Times New Roman" w:hAnsi="Times New Roman" w:cs="Times New Roman"/>
                <w:b/>
                <w:color w:val="000000" w:themeColor="text1"/>
                <w:sz w:val="24"/>
                <w:szCs w:val="24"/>
                <w:lang w:eastAsia="en-GB"/>
              </w:rPr>
            </w:pPr>
            <w:r w:rsidRPr="0091423E">
              <w:rPr>
                <w:rFonts w:ascii="Times New Roman" w:hAnsi="Times New Roman" w:cs="Times New Roman"/>
                <w:b/>
                <w:color w:val="000000" w:themeColor="text1"/>
                <w:sz w:val="24"/>
                <w:szCs w:val="24"/>
                <w:lang w:eastAsia="en-GB"/>
              </w:rPr>
              <w:t>TOTAL</w:t>
            </w:r>
          </w:p>
        </w:tc>
        <w:tc>
          <w:tcPr>
            <w:tcW w:w="2357" w:type="dxa"/>
          </w:tcPr>
          <w:p w14:paraId="64E4B552" w14:textId="1285A76D" w:rsidR="00BB0EC4" w:rsidRPr="0091423E" w:rsidRDefault="00BB0EC4" w:rsidP="0091423E">
            <w:pPr>
              <w:widowControl w:val="0"/>
              <w:autoSpaceDE w:val="0"/>
              <w:autoSpaceDN w:val="0"/>
              <w:spacing w:line="360" w:lineRule="auto"/>
              <w:jc w:val="center"/>
              <w:rPr>
                <w:rFonts w:ascii="Times New Roman" w:eastAsia="Tahoma" w:hAnsi="Times New Roman" w:cs="Times New Roman"/>
                <w:b/>
                <w:bCs/>
                <w:color w:val="000000" w:themeColor="text1"/>
                <w:sz w:val="24"/>
                <w:szCs w:val="24"/>
                <w:lang w:eastAsia="en-GB"/>
              </w:rPr>
            </w:pPr>
            <w:r w:rsidRPr="0091423E">
              <w:rPr>
                <w:rFonts w:ascii="Times New Roman" w:eastAsia="Tahoma" w:hAnsi="Times New Roman" w:cs="Times New Roman"/>
                <w:b/>
                <w:bCs/>
                <w:color w:val="000000" w:themeColor="text1"/>
                <w:sz w:val="24"/>
                <w:szCs w:val="24"/>
                <w:lang w:eastAsia="en-GB"/>
              </w:rPr>
              <w:t>120</w:t>
            </w:r>
          </w:p>
        </w:tc>
      </w:tr>
    </w:tbl>
    <w:p w14:paraId="4CDC4CF1" w14:textId="77777777" w:rsidR="00080F48" w:rsidRPr="0091423E" w:rsidRDefault="00080F48" w:rsidP="0091423E">
      <w:pPr>
        <w:spacing w:after="0" w:line="360" w:lineRule="auto"/>
        <w:rPr>
          <w:rFonts w:ascii="Times New Roman" w:eastAsia="Calibri" w:hAnsi="Times New Roman" w:cs="Times New Roman"/>
          <w:b/>
          <w:kern w:val="2"/>
          <w:sz w:val="24"/>
          <w:szCs w:val="24"/>
          <w:lang w:val="en-ZA"/>
          <w14:ligatures w14:val="standardContextual"/>
        </w:rPr>
      </w:pPr>
    </w:p>
    <w:p w14:paraId="3A8094F7" w14:textId="77777777" w:rsidR="00080F48" w:rsidRPr="0091423E" w:rsidRDefault="00080F48" w:rsidP="0091423E">
      <w:pPr>
        <w:tabs>
          <w:tab w:val="left" w:pos="2880"/>
        </w:tabs>
        <w:spacing w:after="0" w:line="360" w:lineRule="auto"/>
        <w:rPr>
          <w:rFonts w:ascii="Times New Roman" w:hAnsi="Times New Roman" w:cs="Times New Roman"/>
          <w:kern w:val="28"/>
          <w:sz w:val="24"/>
          <w:szCs w:val="24"/>
          <w:lang w:val="en-AU"/>
          <w14:ligatures w14:val="standardContextual"/>
        </w:rPr>
      </w:pPr>
    </w:p>
    <w:p w14:paraId="71DF9248" w14:textId="77777777" w:rsidR="00080F48" w:rsidRPr="0091423E" w:rsidRDefault="00080F48" w:rsidP="0091423E">
      <w:pPr>
        <w:spacing w:after="0" w:line="360" w:lineRule="auto"/>
        <w:contextualSpacing/>
        <w:rPr>
          <w:rFonts w:ascii="Times New Roman" w:eastAsia="Calibri" w:hAnsi="Times New Roman" w:cs="Times New Roman"/>
          <w:b/>
          <w:kern w:val="2"/>
          <w:sz w:val="24"/>
          <w:szCs w:val="24"/>
          <w:lang w:val="en-ZA"/>
          <w14:ligatures w14:val="standardContextual"/>
        </w:rPr>
      </w:pPr>
      <w:r w:rsidRPr="0091423E">
        <w:rPr>
          <w:rFonts w:ascii="Times New Roman" w:eastAsia="Calibri" w:hAnsi="Times New Roman" w:cs="Times New Roman"/>
          <w:b/>
          <w:kern w:val="2"/>
          <w:sz w:val="24"/>
          <w:szCs w:val="24"/>
          <w:lang w:val="en-ZA"/>
          <w14:ligatures w14:val="standardContextual"/>
        </w:rPr>
        <w:t>Learning Outcomes, Content and Suggested Assessment Methods</w:t>
      </w:r>
    </w:p>
    <w:p w14:paraId="28FBCA18" w14:textId="77777777" w:rsidR="00080F48" w:rsidRPr="0091423E" w:rsidRDefault="00080F48" w:rsidP="0091423E">
      <w:pPr>
        <w:spacing w:after="0" w:line="360" w:lineRule="auto"/>
        <w:contextualSpacing/>
        <w:rPr>
          <w:rFonts w:ascii="Times New Roman" w:eastAsia="Calibri" w:hAnsi="Times New Roman" w:cs="Times New Roman"/>
          <w:b/>
          <w:kern w:val="2"/>
          <w:sz w:val="24"/>
          <w:szCs w:val="24"/>
          <w:lang w:val="en-ZA"/>
          <w14:ligatures w14:val="standardContextua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39"/>
        <w:gridCol w:w="3955"/>
        <w:gridCol w:w="2882"/>
      </w:tblGrid>
      <w:tr w:rsidR="00080F48" w:rsidRPr="0091423E" w14:paraId="3C6310A9" w14:textId="77777777" w:rsidTr="004825B2">
        <w:trPr>
          <w:trHeight w:val="620"/>
        </w:trPr>
        <w:tc>
          <w:tcPr>
            <w:tcW w:w="1430" w:type="pct"/>
            <w:tcBorders>
              <w:top w:val="single" w:sz="4" w:space="0" w:color="auto"/>
              <w:left w:val="single" w:sz="4" w:space="0" w:color="auto"/>
              <w:bottom w:val="single" w:sz="4" w:space="0" w:color="auto"/>
              <w:right w:val="single" w:sz="4" w:space="0" w:color="auto"/>
            </w:tcBorders>
          </w:tcPr>
          <w:p w14:paraId="5E84D0F6" w14:textId="77777777" w:rsidR="00080F48" w:rsidRPr="0091423E" w:rsidRDefault="00080F48" w:rsidP="0091423E">
            <w:pPr>
              <w:spacing w:after="0" w:line="360" w:lineRule="auto"/>
              <w:rPr>
                <w:rFonts w:ascii="Times New Roman" w:eastAsia="Calibri" w:hAnsi="Times New Roman" w:cs="Times New Roman"/>
                <w:kern w:val="2"/>
                <w:sz w:val="24"/>
                <w:szCs w:val="24"/>
                <w:lang w:val="zh-CN"/>
                <w14:ligatures w14:val="standardContextual"/>
              </w:rPr>
            </w:pPr>
            <w:r w:rsidRPr="0091423E">
              <w:rPr>
                <w:rFonts w:ascii="Times New Roman" w:eastAsia="Calibri" w:hAnsi="Times New Roman" w:cs="Times New Roman"/>
                <w:b/>
                <w:kern w:val="2"/>
                <w:sz w:val="24"/>
                <w:szCs w:val="24"/>
                <w:lang w:val="en-ZA"/>
                <w14:ligatures w14:val="standardContextual"/>
              </w:rPr>
              <w:t>Learning Outcome</w:t>
            </w:r>
          </w:p>
        </w:tc>
        <w:tc>
          <w:tcPr>
            <w:tcW w:w="2065" w:type="pct"/>
            <w:tcBorders>
              <w:top w:val="single" w:sz="4" w:space="0" w:color="auto"/>
              <w:left w:val="single" w:sz="4" w:space="0" w:color="auto"/>
              <w:bottom w:val="single" w:sz="4" w:space="0" w:color="auto"/>
              <w:right w:val="single" w:sz="4" w:space="0" w:color="auto"/>
            </w:tcBorders>
          </w:tcPr>
          <w:p w14:paraId="285149D5" w14:textId="77777777" w:rsidR="00080F48" w:rsidRPr="0091423E" w:rsidRDefault="00080F48" w:rsidP="0091423E">
            <w:pPr>
              <w:spacing w:after="0" w:line="360" w:lineRule="auto"/>
              <w:rPr>
                <w:rFonts w:ascii="Times New Roman" w:eastAsia="Calibri" w:hAnsi="Times New Roman" w:cs="Times New Roman"/>
                <w:kern w:val="2"/>
                <w:sz w:val="24"/>
                <w:szCs w:val="24"/>
                <w:lang w:val="en-ZA"/>
                <w14:ligatures w14:val="standardContextual"/>
              </w:rPr>
            </w:pPr>
            <w:r w:rsidRPr="0091423E">
              <w:rPr>
                <w:rFonts w:ascii="Times New Roman" w:eastAsia="Calibri" w:hAnsi="Times New Roman" w:cs="Times New Roman"/>
                <w:b/>
                <w:kern w:val="2"/>
                <w:sz w:val="24"/>
                <w:szCs w:val="24"/>
                <w:lang w:val="en-ZA"/>
                <w14:ligatures w14:val="standardContextual"/>
              </w:rPr>
              <w:t>Content</w:t>
            </w:r>
          </w:p>
        </w:tc>
        <w:tc>
          <w:tcPr>
            <w:tcW w:w="1506" w:type="pct"/>
            <w:tcBorders>
              <w:top w:val="single" w:sz="4" w:space="0" w:color="auto"/>
              <w:left w:val="single" w:sz="4" w:space="0" w:color="auto"/>
              <w:bottom w:val="single" w:sz="4" w:space="0" w:color="auto"/>
              <w:right w:val="single" w:sz="4" w:space="0" w:color="auto"/>
            </w:tcBorders>
          </w:tcPr>
          <w:p w14:paraId="518A2966" w14:textId="77777777" w:rsidR="00080F48" w:rsidRPr="0091423E" w:rsidRDefault="00080F48" w:rsidP="0091423E">
            <w:pPr>
              <w:spacing w:after="0" w:line="360" w:lineRule="auto"/>
              <w:rPr>
                <w:rFonts w:ascii="Times New Roman" w:eastAsia="Calibri" w:hAnsi="Times New Roman" w:cs="Times New Roman"/>
                <w:kern w:val="2"/>
                <w:sz w:val="24"/>
                <w:szCs w:val="24"/>
                <w:lang w:val="en-ZA"/>
                <w14:ligatures w14:val="standardContextual"/>
              </w:rPr>
            </w:pPr>
            <w:r w:rsidRPr="0091423E">
              <w:rPr>
                <w:rFonts w:ascii="Times New Roman" w:eastAsia="Calibri" w:hAnsi="Times New Roman" w:cs="Times New Roman"/>
                <w:b/>
                <w:kern w:val="2"/>
                <w:sz w:val="24"/>
                <w:szCs w:val="24"/>
                <w:lang w:val="en-ZA"/>
                <w14:ligatures w14:val="standardContextual"/>
              </w:rPr>
              <w:t>Suggested Assessment Methods</w:t>
            </w:r>
          </w:p>
        </w:tc>
      </w:tr>
      <w:tr w:rsidR="00080F48" w:rsidRPr="0091423E" w14:paraId="704C986A" w14:textId="77777777" w:rsidTr="004825B2">
        <w:trPr>
          <w:trHeight w:val="260"/>
        </w:trPr>
        <w:tc>
          <w:tcPr>
            <w:tcW w:w="1430" w:type="pct"/>
            <w:tcBorders>
              <w:top w:val="single" w:sz="4" w:space="0" w:color="auto"/>
              <w:left w:val="single" w:sz="4" w:space="0" w:color="auto"/>
              <w:bottom w:val="single" w:sz="4" w:space="0" w:color="auto"/>
              <w:right w:val="single" w:sz="4" w:space="0" w:color="auto"/>
            </w:tcBorders>
          </w:tcPr>
          <w:p w14:paraId="3F82FEBC" w14:textId="1B729A15" w:rsidR="00080F48" w:rsidRPr="0091423E" w:rsidRDefault="003D2BE9" w:rsidP="0091423E">
            <w:pPr>
              <w:numPr>
                <w:ilvl w:val="0"/>
                <w:numId w:val="354"/>
              </w:numPr>
              <w:spacing w:after="0" w:line="360" w:lineRule="auto"/>
              <w:rPr>
                <w:rFonts w:ascii="Times New Roman" w:hAnsi="Times New Roman" w:cs="Times New Roman"/>
                <w:kern w:val="2"/>
                <w:sz w:val="24"/>
                <w:szCs w:val="24"/>
                <w:lang w:val="zh-CN"/>
                <w14:ligatures w14:val="standardContextual"/>
              </w:rPr>
            </w:pPr>
            <w:r w:rsidRPr="0091423E">
              <w:rPr>
                <w:rFonts w:ascii="Times New Roman" w:hAnsi="Times New Roman" w:cs="Times New Roman"/>
                <w:kern w:val="2"/>
                <w:sz w:val="24"/>
                <w:szCs w:val="24"/>
                <w14:ligatures w14:val="standardContextual"/>
              </w:rPr>
              <w:t>Perform</w:t>
            </w:r>
            <w:r w:rsidR="00080F48" w:rsidRPr="0091423E">
              <w:rPr>
                <w:rFonts w:ascii="Times New Roman" w:hAnsi="Times New Roman" w:cs="Times New Roman"/>
                <w:kern w:val="2"/>
                <w:sz w:val="24"/>
                <w:szCs w:val="24"/>
                <w:lang w:val="zh-CN"/>
                <w14:ligatures w14:val="standardContextual"/>
              </w:rPr>
              <w:t xml:space="preserve"> hospital hygiene and sanitation equipment</w:t>
            </w:r>
            <w:r w:rsidRPr="0091423E">
              <w:rPr>
                <w:rFonts w:ascii="Times New Roman" w:hAnsi="Times New Roman" w:cs="Times New Roman"/>
                <w:kern w:val="2"/>
                <w:sz w:val="24"/>
                <w:szCs w:val="24"/>
                <w14:ligatures w14:val="standardContextual"/>
              </w:rPr>
              <w:t xml:space="preserve"> maintenance</w:t>
            </w:r>
            <w:r w:rsidR="00080F48" w:rsidRPr="0091423E">
              <w:rPr>
                <w:rFonts w:ascii="Times New Roman" w:hAnsi="Times New Roman" w:cs="Times New Roman"/>
                <w:kern w:val="2"/>
                <w:sz w:val="24"/>
                <w:szCs w:val="24"/>
                <w:lang w:val="zh-CN"/>
                <w14:ligatures w14:val="standardContextual"/>
              </w:rPr>
              <w:t xml:space="preserve"> </w:t>
            </w:r>
          </w:p>
        </w:tc>
        <w:tc>
          <w:tcPr>
            <w:tcW w:w="2065" w:type="pct"/>
            <w:tcBorders>
              <w:top w:val="single" w:sz="4" w:space="0" w:color="auto"/>
              <w:left w:val="single" w:sz="4" w:space="0" w:color="auto"/>
              <w:bottom w:val="single" w:sz="4" w:space="0" w:color="auto"/>
              <w:right w:val="single" w:sz="4" w:space="0" w:color="auto"/>
            </w:tcBorders>
          </w:tcPr>
          <w:p w14:paraId="1F7335E2" w14:textId="77777777" w:rsidR="00080F48" w:rsidRPr="0091423E" w:rsidRDefault="00080F48" w:rsidP="0091423E">
            <w:pPr>
              <w:numPr>
                <w:ilvl w:val="0"/>
                <w:numId w:val="355"/>
              </w:numPr>
              <w:spacing w:after="0" w:line="360" w:lineRule="auto"/>
              <w:contextualSpacing/>
              <w:rPr>
                <w:rFonts w:ascii="Times New Roman" w:eastAsia="Calibri" w:hAnsi="Times New Roman" w:cs="Times New Roman"/>
                <w:kern w:val="2"/>
                <w:sz w:val="24"/>
                <w:szCs w:val="24"/>
                <w:lang w:val="zh-CN"/>
                <w14:ligatures w14:val="standardContextual"/>
              </w:rPr>
            </w:pPr>
            <w:r w:rsidRPr="0091423E">
              <w:rPr>
                <w:rFonts w:ascii="Times New Roman" w:eastAsia="Calibri" w:hAnsi="Times New Roman" w:cs="Times New Roman"/>
                <w:kern w:val="2"/>
                <w:sz w:val="24"/>
                <w:szCs w:val="24"/>
                <w:lang w:val="zh-CN"/>
                <w14:ligatures w14:val="standardContextual"/>
              </w:rPr>
              <w:t>Micro Organisms</w:t>
            </w:r>
          </w:p>
          <w:p w14:paraId="21E6F2CC" w14:textId="77777777" w:rsidR="00080F48" w:rsidRPr="0091423E" w:rsidRDefault="00080F48" w:rsidP="0091423E">
            <w:pPr>
              <w:numPr>
                <w:ilvl w:val="1"/>
                <w:numId w:val="356"/>
              </w:numPr>
              <w:spacing w:after="0" w:line="360" w:lineRule="auto"/>
              <w:contextualSpacing/>
              <w:rPr>
                <w:rFonts w:ascii="Times New Roman" w:eastAsia="Calibri" w:hAnsi="Times New Roman" w:cs="Times New Roman"/>
                <w:kern w:val="2"/>
                <w:sz w:val="24"/>
                <w:szCs w:val="24"/>
                <w:lang w:val="zh-CN"/>
                <w14:ligatures w14:val="standardContextual"/>
              </w:rPr>
            </w:pPr>
            <w:r w:rsidRPr="0091423E">
              <w:rPr>
                <w:rFonts w:ascii="Times New Roman" w:eastAsia="Calibri" w:hAnsi="Times New Roman" w:cs="Times New Roman"/>
                <w:kern w:val="2"/>
                <w:sz w:val="24"/>
                <w:szCs w:val="24"/>
                <w:lang w:val="zh-CN"/>
                <w14:ligatures w14:val="standardContextual"/>
              </w:rPr>
              <w:t xml:space="preserve">Pathogenic </w:t>
            </w:r>
          </w:p>
          <w:p w14:paraId="33FD51D4" w14:textId="77777777" w:rsidR="00080F48" w:rsidRPr="0091423E" w:rsidRDefault="00080F48" w:rsidP="0091423E">
            <w:pPr>
              <w:numPr>
                <w:ilvl w:val="1"/>
                <w:numId w:val="356"/>
              </w:numPr>
              <w:spacing w:after="0" w:line="360" w:lineRule="auto"/>
              <w:contextualSpacing/>
              <w:rPr>
                <w:rFonts w:ascii="Times New Roman" w:eastAsia="Calibri" w:hAnsi="Times New Roman" w:cs="Times New Roman"/>
                <w:kern w:val="2"/>
                <w:sz w:val="24"/>
                <w:szCs w:val="24"/>
                <w:lang w:val="zh-CN"/>
                <w14:ligatures w14:val="standardContextual"/>
              </w:rPr>
            </w:pPr>
            <w:r w:rsidRPr="0091423E">
              <w:rPr>
                <w:rFonts w:ascii="Times New Roman" w:eastAsia="Calibri" w:hAnsi="Times New Roman" w:cs="Times New Roman"/>
                <w:kern w:val="2"/>
                <w:sz w:val="24"/>
                <w:szCs w:val="24"/>
                <w:lang w:val="zh-CN"/>
                <w14:ligatures w14:val="standardContextual"/>
              </w:rPr>
              <w:t xml:space="preserve">Non-pathogenic. </w:t>
            </w:r>
          </w:p>
          <w:p w14:paraId="18390411" w14:textId="77777777" w:rsidR="00080F48" w:rsidRPr="0091423E" w:rsidRDefault="00080F48" w:rsidP="0091423E">
            <w:pPr>
              <w:numPr>
                <w:ilvl w:val="0"/>
                <w:numId w:val="355"/>
              </w:numPr>
              <w:spacing w:after="0" w:line="360" w:lineRule="auto"/>
              <w:contextualSpacing/>
              <w:rPr>
                <w:rFonts w:ascii="Times New Roman" w:eastAsia="Calibri" w:hAnsi="Times New Roman" w:cs="Times New Roman"/>
                <w:kern w:val="2"/>
                <w:sz w:val="24"/>
                <w:szCs w:val="24"/>
                <w:lang w:val="zh-CN"/>
                <w14:ligatures w14:val="standardContextual"/>
              </w:rPr>
            </w:pPr>
            <w:r w:rsidRPr="0091423E">
              <w:rPr>
                <w:rFonts w:ascii="Times New Roman" w:eastAsia="Calibri" w:hAnsi="Times New Roman" w:cs="Times New Roman"/>
                <w:kern w:val="2"/>
                <w:sz w:val="24"/>
                <w:szCs w:val="24"/>
                <w:lang w:val="zh-CN"/>
                <w14:ligatures w14:val="standardContextual"/>
              </w:rPr>
              <w:t>Disinfection</w:t>
            </w:r>
          </w:p>
          <w:p w14:paraId="5E5DAFAE" w14:textId="58A080C9" w:rsidR="00080F48" w:rsidRPr="0091423E" w:rsidRDefault="00080F48" w:rsidP="0091423E">
            <w:pPr>
              <w:numPr>
                <w:ilvl w:val="1"/>
                <w:numId w:val="357"/>
              </w:numPr>
              <w:spacing w:after="0" w:line="360" w:lineRule="auto"/>
              <w:contextualSpacing/>
              <w:rPr>
                <w:rFonts w:ascii="Times New Roman" w:eastAsia="Calibri" w:hAnsi="Times New Roman" w:cs="Times New Roman"/>
                <w:kern w:val="2"/>
                <w:sz w:val="24"/>
                <w:szCs w:val="24"/>
                <w:lang w:val="zh-CN"/>
                <w14:ligatures w14:val="standardContextual"/>
              </w:rPr>
            </w:pPr>
            <w:r w:rsidRPr="0091423E">
              <w:rPr>
                <w:rFonts w:ascii="Times New Roman" w:eastAsia="Calibri" w:hAnsi="Times New Roman" w:cs="Times New Roman"/>
                <w:kern w:val="2"/>
                <w:sz w:val="24"/>
                <w:szCs w:val="24"/>
                <w:lang w:val="zh-CN"/>
                <w14:ligatures w14:val="standardContextual"/>
              </w:rPr>
              <w:t xml:space="preserve">methods </w:t>
            </w:r>
            <w:r w:rsidR="00347209" w:rsidRPr="0091423E">
              <w:rPr>
                <w:rFonts w:ascii="Times New Roman" w:eastAsia="Calibri" w:hAnsi="Times New Roman" w:cs="Times New Roman"/>
                <w:kern w:val="2"/>
                <w:sz w:val="24"/>
                <w:szCs w:val="24"/>
                <w:lang w:val="zh-CN"/>
                <w14:ligatures w14:val="standardContextual"/>
              </w:rPr>
              <w:t>of</w:t>
            </w:r>
            <w:r w:rsidRPr="0091423E">
              <w:rPr>
                <w:rFonts w:ascii="Times New Roman" w:eastAsia="Calibri" w:hAnsi="Times New Roman" w:cs="Times New Roman"/>
                <w:kern w:val="2"/>
                <w:sz w:val="24"/>
                <w:szCs w:val="24"/>
                <w:lang w:val="zh-CN"/>
                <w14:ligatures w14:val="standardContextual"/>
              </w:rPr>
              <w:t xml:space="preserve"> disinfections</w:t>
            </w:r>
          </w:p>
          <w:p w14:paraId="4B298632" w14:textId="728DFA04" w:rsidR="00080F48" w:rsidRPr="0091423E" w:rsidRDefault="00080F48" w:rsidP="0091423E">
            <w:pPr>
              <w:numPr>
                <w:ilvl w:val="1"/>
                <w:numId w:val="357"/>
              </w:numPr>
              <w:spacing w:after="0" w:line="360" w:lineRule="auto"/>
              <w:contextualSpacing/>
              <w:rPr>
                <w:rFonts w:ascii="Times New Roman" w:eastAsia="Calibri" w:hAnsi="Times New Roman" w:cs="Times New Roman"/>
                <w:kern w:val="2"/>
                <w:sz w:val="24"/>
                <w:szCs w:val="24"/>
                <w:lang w:val="zh-CN"/>
                <w14:ligatures w14:val="standardContextual"/>
              </w:rPr>
            </w:pPr>
            <w:r w:rsidRPr="0091423E">
              <w:rPr>
                <w:rFonts w:ascii="Times New Roman" w:eastAsia="Calibri" w:hAnsi="Times New Roman" w:cs="Times New Roman"/>
                <w:kern w:val="2"/>
                <w:sz w:val="24"/>
                <w:szCs w:val="24"/>
                <w:lang w:val="zh-CN"/>
                <w14:ligatures w14:val="standardContextual"/>
              </w:rPr>
              <w:t xml:space="preserve">types </w:t>
            </w:r>
            <w:r w:rsidR="00347209" w:rsidRPr="0091423E">
              <w:rPr>
                <w:rFonts w:ascii="Times New Roman" w:eastAsia="Calibri" w:hAnsi="Times New Roman" w:cs="Times New Roman"/>
                <w:kern w:val="2"/>
                <w:sz w:val="24"/>
                <w:szCs w:val="24"/>
                <w:lang w:val="zh-CN"/>
                <w14:ligatures w14:val="standardContextual"/>
              </w:rPr>
              <w:t>of</w:t>
            </w:r>
            <w:r w:rsidRPr="0091423E">
              <w:rPr>
                <w:rFonts w:ascii="Times New Roman" w:eastAsia="Calibri" w:hAnsi="Times New Roman" w:cs="Times New Roman"/>
                <w:kern w:val="2"/>
                <w:sz w:val="24"/>
                <w:szCs w:val="24"/>
                <w:lang w:val="zh-CN"/>
                <w14:ligatures w14:val="standardContextual"/>
              </w:rPr>
              <w:t xml:space="preserve"> disinfectants</w:t>
            </w:r>
          </w:p>
          <w:p w14:paraId="130DF9CB" w14:textId="77777777" w:rsidR="00080F48" w:rsidRPr="0091423E" w:rsidRDefault="00080F48" w:rsidP="0091423E">
            <w:pPr>
              <w:numPr>
                <w:ilvl w:val="0"/>
                <w:numId w:val="355"/>
              </w:numPr>
              <w:spacing w:after="0" w:line="360" w:lineRule="auto"/>
              <w:contextualSpacing/>
              <w:rPr>
                <w:rFonts w:ascii="Times New Roman" w:eastAsia="Calibri" w:hAnsi="Times New Roman" w:cs="Times New Roman"/>
                <w:kern w:val="2"/>
                <w:sz w:val="24"/>
                <w:szCs w:val="24"/>
                <w:lang w:val="zh-CN"/>
                <w14:ligatures w14:val="standardContextual"/>
              </w:rPr>
            </w:pPr>
            <w:r w:rsidRPr="0091423E">
              <w:rPr>
                <w:rFonts w:ascii="Times New Roman" w:eastAsia="Calibri" w:hAnsi="Times New Roman" w:cs="Times New Roman"/>
                <w:kern w:val="2"/>
                <w:sz w:val="24"/>
                <w:szCs w:val="24"/>
                <w:lang w:val="zh-CN"/>
                <w14:ligatures w14:val="standardContextual"/>
              </w:rPr>
              <w:t>Sterilization</w:t>
            </w:r>
          </w:p>
          <w:p w14:paraId="1A349B1E" w14:textId="3D845605" w:rsidR="00080F48" w:rsidRPr="0091423E" w:rsidRDefault="00080F48" w:rsidP="0091423E">
            <w:pPr>
              <w:numPr>
                <w:ilvl w:val="1"/>
                <w:numId w:val="358"/>
              </w:numPr>
              <w:spacing w:after="0" w:line="360" w:lineRule="auto"/>
              <w:contextualSpacing/>
              <w:rPr>
                <w:rFonts w:ascii="Times New Roman" w:eastAsia="Calibri" w:hAnsi="Times New Roman" w:cs="Times New Roman"/>
                <w:kern w:val="2"/>
                <w:sz w:val="24"/>
                <w:szCs w:val="24"/>
                <w14:ligatures w14:val="standardContextual"/>
              </w:rPr>
            </w:pPr>
            <w:r w:rsidRPr="0091423E">
              <w:rPr>
                <w:rFonts w:ascii="Times New Roman" w:eastAsia="Calibri" w:hAnsi="Times New Roman" w:cs="Times New Roman"/>
                <w:kern w:val="2"/>
                <w:sz w:val="24"/>
                <w:szCs w:val="24"/>
                <w:lang w:val="zh-CN"/>
                <w14:ligatures w14:val="standardContextual"/>
              </w:rPr>
              <w:t xml:space="preserve">Methods </w:t>
            </w:r>
            <w:r w:rsidR="00347209" w:rsidRPr="0091423E">
              <w:rPr>
                <w:rFonts w:ascii="Times New Roman" w:eastAsia="Calibri" w:hAnsi="Times New Roman" w:cs="Times New Roman"/>
                <w:kern w:val="2"/>
                <w:sz w:val="24"/>
                <w:szCs w:val="24"/>
                <w:lang w:val="zh-CN"/>
                <w14:ligatures w14:val="standardContextual"/>
              </w:rPr>
              <w:t>of</w:t>
            </w:r>
            <w:r w:rsidRPr="0091423E">
              <w:rPr>
                <w:rFonts w:ascii="Times New Roman" w:eastAsia="Calibri" w:hAnsi="Times New Roman" w:cs="Times New Roman"/>
                <w:kern w:val="2"/>
                <w:sz w:val="24"/>
                <w:szCs w:val="24"/>
                <w:lang w:val="zh-CN"/>
                <w14:ligatures w14:val="standardContextual"/>
              </w:rPr>
              <w:t xml:space="preserve"> sterilisation</w:t>
            </w:r>
          </w:p>
          <w:p w14:paraId="6F2F947A" w14:textId="1C9CCBF1" w:rsidR="00080F48" w:rsidRPr="0091423E" w:rsidRDefault="00080F48" w:rsidP="0091423E">
            <w:pPr>
              <w:numPr>
                <w:ilvl w:val="0"/>
                <w:numId w:val="355"/>
              </w:numPr>
              <w:spacing w:after="0" w:line="360" w:lineRule="auto"/>
              <w:rPr>
                <w:rFonts w:ascii="Times New Roman" w:eastAsia="Calibri" w:hAnsi="Times New Roman" w:cs="Times New Roman"/>
                <w:kern w:val="2"/>
                <w:sz w:val="24"/>
                <w:szCs w:val="24"/>
                <w:lang w:val="zh-CN"/>
                <w14:ligatures w14:val="standardContextual"/>
              </w:rPr>
            </w:pPr>
            <w:r w:rsidRPr="0091423E">
              <w:rPr>
                <w:rFonts w:ascii="Times New Roman" w:eastAsia="Calibri" w:hAnsi="Times New Roman" w:cs="Times New Roman"/>
                <w:kern w:val="2"/>
                <w:sz w:val="24"/>
                <w:szCs w:val="24"/>
                <w:lang w:val="zh-CN"/>
                <w14:ligatures w14:val="standardContextual"/>
              </w:rPr>
              <w:t xml:space="preserve">Importance </w:t>
            </w:r>
            <w:r w:rsidR="00347209" w:rsidRPr="0091423E">
              <w:rPr>
                <w:rFonts w:ascii="Times New Roman" w:eastAsia="Calibri" w:hAnsi="Times New Roman" w:cs="Times New Roman"/>
                <w:kern w:val="2"/>
                <w:sz w:val="24"/>
                <w:szCs w:val="24"/>
                <w:lang w:val="zh-CN"/>
                <w14:ligatures w14:val="standardContextual"/>
              </w:rPr>
              <w:t>of</w:t>
            </w:r>
            <w:r w:rsidRPr="0091423E">
              <w:rPr>
                <w:rFonts w:ascii="Times New Roman" w:eastAsia="Calibri" w:hAnsi="Times New Roman" w:cs="Times New Roman"/>
                <w:kern w:val="2"/>
                <w:sz w:val="24"/>
                <w:szCs w:val="24"/>
                <w:lang w:val="zh-CN"/>
                <w14:ligatures w14:val="standardContextual"/>
              </w:rPr>
              <w:t xml:space="preserve"> sanitation and environmental management </w:t>
            </w:r>
          </w:p>
          <w:p w14:paraId="0F601092" w14:textId="77777777" w:rsidR="00080F48" w:rsidRPr="0091423E" w:rsidRDefault="00080F48" w:rsidP="0091423E">
            <w:pPr>
              <w:numPr>
                <w:ilvl w:val="0"/>
                <w:numId w:val="355"/>
              </w:numPr>
              <w:spacing w:after="0" w:line="360" w:lineRule="auto"/>
              <w:rPr>
                <w:rFonts w:ascii="Times New Roman" w:eastAsia="Calibri" w:hAnsi="Times New Roman" w:cs="Times New Roman"/>
                <w:kern w:val="2"/>
                <w:sz w:val="24"/>
                <w:szCs w:val="24"/>
                <w:lang w:val="zh-CN"/>
                <w14:ligatures w14:val="standardContextual"/>
              </w:rPr>
            </w:pPr>
            <w:r w:rsidRPr="0091423E">
              <w:rPr>
                <w:rFonts w:ascii="Times New Roman" w:eastAsia="Calibri" w:hAnsi="Times New Roman" w:cs="Times New Roman"/>
                <w:kern w:val="2"/>
                <w:sz w:val="24"/>
                <w:szCs w:val="24"/>
                <w:lang w:val="zh-CN"/>
                <w14:ligatures w14:val="standardContextual"/>
              </w:rPr>
              <w:t>Waste Management</w:t>
            </w:r>
          </w:p>
          <w:p w14:paraId="73687B71" w14:textId="77777777" w:rsidR="00080F48" w:rsidRPr="0091423E" w:rsidRDefault="00080F48" w:rsidP="0091423E">
            <w:pPr>
              <w:numPr>
                <w:ilvl w:val="0"/>
                <w:numId w:val="359"/>
              </w:numPr>
              <w:spacing w:after="0" w:line="360" w:lineRule="auto"/>
              <w:contextualSpacing/>
              <w:rPr>
                <w:rFonts w:ascii="Times New Roman" w:eastAsia="Calibri" w:hAnsi="Times New Roman" w:cs="Times New Roman"/>
                <w:kern w:val="2"/>
                <w:sz w:val="24"/>
                <w:szCs w:val="24"/>
                <w:lang w:val="zh-CN"/>
                <w14:ligatures w14:val="standardContextual"/>
              </w:rPr>
            </w:pPr>
            <w:r w:rsidRPr="0091423E">
              <w:rPr>
                <w:rFonts w:ascii="Times New Roman" w:eastAsia="Calibri" w:hAnsi="Times New Roman" w:cs="Times New Roman"/>
                <w:kern w:val="2"/>
                <w:sz w:val="24"/>
                <w:szCs w:val="24"/>
                <w:lang w:val="zh-CN"/>
                <w14:ligatures w14:val="standardContextual"/>
              </w:rPr>
              <w:t>Drainage systems</w:t>
            </w:r>
          </w:p>
          <w:p w14:paraId="0A54860E" w14:textId="6990854A" w:rsidR="00080F48" w:rsidRPr="0091423E" w:rsidRDefault="00080F48" w:rsidP="0091423E">
            <w:pPr>
              <w:numPr>
                <w:ilvl w:val="0"/>
                <w:numId w:val="359"/>
              </w:numPr>
              <w:spacing w:after="0" w:line="360" w:lineRule="auto"/>
              <w:contextualSpacing/>
              <w:rPr>
                <w:rFonts w:ascii="Times New Roman" w:eastAsia="Calibri" w:hAnsi="Times New Roman" w:cs="Times New Roman"/>
                <w:kern w:val="2"/>
                <w:sz w:val="24"/>
                <w:szCs w:val="24"/>
                <w:lang w:val="zh-CN"/>
                <w14:ligatures w14:val="standardContextual"/>
              </w:rPr>
            </w:pPr>
            <w:r w:rsidRPr="0091423E">
              <w:rPr>
                <w:rFonts w:ascii="Times New Roman" w:eastAsia="Calibri" w:hAnsi="Times New Roman" w:cs="Times New Roman"/>
                <w:kern w:val="2"/>
                <w:sz w:val="24"/>
                <w:szCs w:val="24"/>
                <w:lang w:val="zh-CN"/>
                <w14:ligatures w14:val="standardContextual"/>
              </w:rPr>
              <w:t xml:space="preserve">Natural treatment </w:t>
            </w:r>
            <w:r w:rsidR="00347209" w:rsidRPr="0091423E">
              <w:rPr>
                <w:rFonts w:ascii="Times New Roman" w:eastAsia="Calibri" w:hAnsi="Times New Roman" w:cs="Times New Roman"/>
                <w:kern w:val="2"/>
                <w:sz w:val="24"/>
                <w:szCs w:val="24"/>
                <w:lang w:val="zh-CN"/>
                <w14:ligatures w14:val="standardContextual"/>
              </w:rPr>
              <w:t>of</w:t>
            </w:r>
            <w:r w:rsidRPr="0091423E">
              <w:rPr>
                <w:rFonts w:ascii="Times New Roman" w:eastAsia="Calibri" w:hAnsi="Times New Roman" w:cs="Times New Roman"/>
                <w:kern w:val="2"/>
                <w:sz w:val="24"/>
                <w:szCs w:val="24"/>
                <w:lang w:val="zh-CN"/>
                <w14:ligatures w14:val="standardContextual"/>
              </w:rPr>
              <w:t xml:space="preserve"> sewage </w:t>
            </w:r>
          </w:p>
          <w:p w14:paraId="67A77F0E" w14:textId="537421BA" w:rsidR="00080F48" w:rsidRPr="0091423E" w:rsidRDefault="00080F48" w:rsidP="0091423E">
            <w:pPr>
              <w:numPr>
                <w:ilvl w:val="0"/>
                <w:numId w:val="359"/>
              </w:numPr>
              <w:spacing w:after="0" w:line="360" w:lineRule="auto"/>
              <w:contextualSpacing/>
              <w:rPr>
                <w:rFonts w:ascii="Times New Roman" w:eastAsia="Calibri" w:hAnsi="Times New Roman" w:cs="Times New Roman"/>
                <w:kern w:val="2"/>
                <w:sz w:val="24"/>
                <w:szCs w:val="24"/>
                <w:lang w:val="zh-CN"/>
                <w14:ligatures w14:val="standardContextual"/>
              </w:rPr>
            </w:pPr>
            <w:r w:rsidRPr="0091423E">
              <w:rPr>
                <w:rFonts w:ascii="Times New Roman" w:eastAsia="Calibri" w:hAnsi="Times New Roman" w:cs="Times New Roman"/>
                <w:kern w:val="2"/>
                <w:sz w:val="24"/>
                <w:szCs w:val="24"/>
                <w:lang w:val="zh-CN"/>
                <w14:ligatures w14:val="standardContextual"/>
              </w:rPr>
              <w:t xml:space="preserve">Classes </w:t>
            </w:r>
            <w:r w:rsidR="00347209" w:rsidRPr="0091423E">
              <w:rPr>
                <w:rFonts w:ascii="Times New Roman" w:eastAsia="Calibri" w:hAnsi="Times New Roman" w:cs="Times New Roman"/>
                <w:kern w:val="2"/>
                <w:sz w:val="24"/>
                <w:szCs w:val="24"/>
                <w:lang w:val="zh-CN"/>
                <w14:ligatures w14:val="standardContextual"/>
              </w:rPr>
              <w:t>of</w:t>
            </w:r>
            <w:r w:rsidRPr="0091423E">
              <w:rPr>
                <w:rFonts w:ascii="Times New Roman" w:eastAsia="Calibri" w:hAnsi="Times New Roman" w:cs="Times New Roman"/>
                <w:kern w:val="2"/>
                <w:sz w:val="24"/>
                <w:szCs w:val="24"/>
                <w:lang w:val="zh-CN"/>
                <w14:ligatures w14:val="standardContextual"/>
              </w:rPr>
              <w:t xml:space="preserve"> hospital waste</w:t>
            </w:r>
          </w:p>
          <w:p w14:paraId="1FC2303A" w14:textId="77777777" w:rsidR="00080F48" w:rsidRPr="0091423E" w:rsidRDefault="00080F48" w:rsidP="0091423E">
            <w:pPr>
              <w:numPr>
                <w:ilvl w:val="0"/>
                <w:numId w:val="359"/>
              </w:numPr>
              <w:spacing w:after="0" w:line="360" w:lineRule="auto"/>
              <w:contextualSpacing/>
              <w:rPr>
                <w:rFonts w:ascii="Times New Roman" w:eastAsia="Calibri" w:hAnsi="Times New Roman" w:cs="Times New Roman"/>
                <w:kern w:val="2"/>
                <w:sz w:val="24"/>
                <w:szCs w:val="24"/>
                <w:lang w:val="zh-CN"/>
                <w14:ligatures w14:val="standardContextual"/>
              </w:rPr>
            </w:pPr>
            <w:r w:rsidRPr="0091423E">
              <w:rPr>
                <w:rFonts w:ascii="Times New Roman" w:eastAsia="Calibri" w:hAnsi="Times New Roman" w:cs="Times New Roman"/>
                <w:kern w:val="2"/>
                <w:sz w:val="24"/>
                <w:szCs w:val="24"/>
                <w:lang w:val="zh-CN"/>
                <w14:ligatures w14:val="standardContextual"/>
              </w:rPr>
              <w:t>Segregation</w:t>
            </w:r>
          </w:p>
          <w:p w14:paraId="77C0E95F" w14:textId="77777777" w:rsidR="00080F48" w:rsidRPr="0091423E" w:rsidRDefault="00080F48" w:rsidP="0091423E">
            <w:pPr>
              <w:numPr>
                <w:ilvl w:val="0"/>
                <w:numId w:val="359"/>
              </w:numPr>
              <w:spacing w:after="0" w:line="360" w:lineRule="auto"/>
              <w:contextualSpacing/>
              <w:rPr>
                <w:rFonts w:ascii="Times New Roman" w:eastAsia="Calibri" w:hAnsi="Times New Roman" w:cs="Times New Roman"/>
                <w:kern w:val="2"/>
                <w:sz w:val="24"/>
                <w:szCs w:val="24"/>
                <w:lang w:val="zh-CN"/>
                <w14:ligatures w14:val="standardContextual"/>
              </w:rPr>
            </w:pPr>
            <w:r w:rsidRPr="0091423E">
              <w:rPr>
                <w:rFonts w:ascii="Times New Roman" w:eastAsia="Calibri" w:hAnsi="Times New Roman" w:cs="Times New Roman"/>
                <w:kern w:val="2"/>
                <w:sz w:val="24"/>
                <w:szCs w:val="24"/>
                <w:lang w:val="zh-CN"/>
                <w14:ligatures w14:val="standardContextual"/>
              </w:rPr>
              <w:t>Handling and disposal methods</w:t>
            </w:r>
          </w:p>
          <w:p w14:paraId="3EC5EC94" w14:textId="77777777" w:rsidR="00080F48" w:rsidRPr="0091423E" w:rsidRDefault="00080F48" w:rsidP="0091423E">
            <w:pPr>
              <w:numPr>
                <w:ilvl w:val="0"/>
                <w:numId w:val="359"/>
              </w:numPr>
              <w:spacing w:after="0" w:line="360" w:lineRule="auto"/>
              <w:contextualSpacing/>
              <w:rPr>
                <w:rFonts w:ascii="Times New Roman" w:eastAsia="Calibri" w:hAnsi="Times New Roman" w:cs="Times New Roman"/>
                <w:kern w:val="2"/>
                <w:sz w:val="24"/>
                <w:szCs w:val="24"/>
                <w:lang w:val="zh-CN"/>
                <w14:ligatures w14:val="standardContextual"/>
              </w:rPr>
            </w:pPr>
            <w:r w:rsidRPr="0091423E">
              <w:rPr>
                <w:rFonts w:ascii="Times New Roman" w:eastAsia="Calibri" w:hAnsi="Times New Roman" w:cs="Times New Roman"/>
                <w:kern w:val="2"/>
                <w:sz w:val="24"/>
                <w:szCs w:val="24"/>
                <w:lang w:val="zh-CN"/>
                <w14:ligatures w14:val="standardContextual"/>
              </w:rPr>
              <w:t>Radioactive waste.</w:t>
            </w:r>
          </w:p>
          <w:p w14:paraId="4A11C866" w14:textId="77777777" w:rsidR="00080F48" w:rsidRPr="0091423E" w:rsidRDefault="00080F48" w:rsidP="0091423E">
            <w:pPr>
              <w:numPr>
                <w:ilvl w:val="0"/>
                <w:numId w:val="355"/>
              </w:numPr>
              <w:spacing w:after="0" w:line="360" w:lineRule="auto"/>
              <w:rPr>
                <w:rFonts w:ascii="Times New Roman" w:eastAsia="Calibri" w:hAnsi="Times New Roman" w:cs="Times New Roman"/>
                <w:kern w:val="2"/>
                <w:sz w:val="24"/>
                <w:szCs w:val="24"/>
                <w:lang w:val="zh-CN"/>
                <w14:ligatures w14:val="standardContextual"/>
              </w:rPr>
            </w:pPr>
            <w:r w:rsidRPr="0091423E">
              <w:rPr>
                <w:rFonts w:ascii="Times New Roman" w:eastAsia="Calibri" w:hAnsi="Times New Roman" w:cs="Times New Roman"/>
                <w:kern w:val="2"/>
                <w:sz w:val="24"/>
                <w:szCs w:val="24"/>
                <w:lang w:val="zh-CN"/>
                <w14:ligatures w14:val="standardContextual"/>
              </w:rPr>
              <w:t>Environmental aspects</w:t>
            </w:r>
          </w:p>
          <w:p w14:paraId="2741DAB5" w14:textId="67A07807" w:rsidR="00080F48" w:rsidRPr="0091423E" w:rsidRDefault="00080F48" w:rsidP="0091423E">
            <w:pPr>
              <w:numPr>
                <w:ilvl w:val="1"/>
                <w:numId w:val="360"/>
              </w:numPr>
              <w:spacing w:after="0" w:line="360" w:lineRule="auto"/>
              <w:rPr>
                <w:rFonts w:ascii="Times New Roman" w:eastAsia="Calibri" w:hAnsi="Times New Roman" w:cs="Times New Roman"/>
                <w:kern w:val="2"/>
                <w:sz w:val="24"/>
                <w:szCs w:val="24"/>
                <w:lang w:val="zh-CN"/>
                <w14:ligatures w14:val="standardContextual"/>
              </w:rPr>
            </w:pPr>
            <w:r w:rsidRPr="0091423E">
              <w:rPr>
                <w:rFonts w:ascii="Times New Roman" w:eastAsia="Calibri" w:hAnsi="Times New Roman" w:cs="Times New Roman"/>
                <w:kern w:val="2"/>
                <w:sz w:val="24"/>
                <w:szCs w:val="24"/>
                <w:lang w:val="zh-CN"/>
                <w14:ligatures w14:val="standardContextual"/>
              </w:rPr>
              <w:t xml:space="preserve">Recycling </w:t>
            </w:r>
            <w:r w:rsidR="00347209" w:rsidRPr="0091423E">
              <w:rPr>
                <w:rFonts w:ascii="Times New Roman" w:eastAsia="Calibri" w:hAnsi="Times New Roman" w:cs="Times New Roman"/>
                <w:kern w:val="2"/>
                <w:sz w:val="24"/>
                <w:szCs w:val="24"/>
                <w:lang w:val="zh-CN"/>
                <w14:ligatures w14:val="standardContextual"/>
              </w:rPr>
              <w:t>of</w:t>
            </w:r>
            <w:r w:rsidRPr="0091423E">
              <w:rPr>
                <w:rFonts w:ascii="Times New Roman" w:eastAsia="Calibri" w:hAnsi="Times New Roman" w:cs="Times New Roman"/>
                <w:kern w:val="2"/>
                <w:sz w:val="24"/>
                <w:szCs w:val="24"/>
                <w:lang w:val="zh-CN"/>
                <w14:ligatures w14:val="standardContextual"/>
              </w:rPr>
              <w:t xml:space="preserve"> harmless waste</w:t>
            </w:r>
          </w:p>
          <w:p w14:paraId="24700994" w14:textId="77777777" w:rsidR="00080F48" w:rsidRPr="0091423E" w:rsidRDefault="00080F48" w:rsidP="0091423E">
            <w:pPr>
              <w:numPr>
                <w:ilvl w:val="1"/>
                <w:numId w:val="360"/>
              </w:numPr>
              <w:spacing w:after="0" w:line="360" w:lineRule="auto"/>
              <w:rPr>
                <w:rFonts w:ascii="Times New Roman" w:eastAsia="Calibri" w:hAnsi="Times New Roman" w:cs="Times New Roman"/>
                <w:kern w:val="2"/>
                <w:sz w:val="24"/>
                <w:szCs w:val="24"/>
                <w:lang w:val="zh-CN"/>
                <w14:ligatures w14:val="standardContextual"/>
              </w:rPr>
            </w:pPr>
            <w:r w:rsidRPr="0091423E">
              <w:rPr>
                <w:rFonts w:ascii="Times New Roman" w:eastAsia="Calibri" w:hAnsi="Times New Roman" w:cs="Times New Roman"/>
                <w:kern w:val="2"/>
                <w:sz w:val="24"/>
                <w:szCs w:val="24"/>
                <w:lang w:val="zh-CN"/>
                <w14:ligatures w14:val="standardContextual"/>
              </w:rPr>
              <w:t>Gas waste toxic gas</w:t>
            </w:r>
          </w:p>
          <w:p w14:paraId="792C329A" w14:textId="77777777" w:rsidR="00080F48" w:rsidRPr="0091423E" w:rsidRDefault="00080F48" w:rsidP="0091423E">
            <w:pPr>
              <w:numPr>
                <w:ilvl w:val="1"/>
                <w:numId w:val="360"/>
              </w:numPr>
              <w:spacing w:after="0" w:line="360" w:lineRule="auto"/>
              <w:rPr>
                <w:rFonts w:ascii="Times New Roman" w:eastAsia="Calibri" w:hAnsi="Times New Roman" w:cs="Times New Roman"/>
                <w:kern w:val="2"/>
                <w:sz w:val="24"/>
                <w:szCs w:val="24"/>
                <w:lang w:val="zh-CN"/>
                <w14:ligatures w14:val="standardContextual"/>
              </w:rPr>
            </w:pPr>
            <w:r w:rsidRPr="0091423E">
              <w:rPr>
                <w:rFonts w:ascii="Times New Roman" w:eastAsia="Calibri" w:hAnsi="Times New Roman" w:cs="Times New Roman"/>
                <w:kern w:val="2"/>
                <w:sz w:val="24"/>
                <w:szCs w:val="24"/>
                <w:lang w:val="zh-CN"/>
                <w14:ligatures w14:val="standardContextual"/>
              </w:rPr>
              <w:t>Reclamation</w:t>
            </w:r>
          </w:p>
          <w:p w14:paraId="2F9E34DC" w14:textId="77777777" w:rsidR="00080F48" w:rsidRPr="0091423E" w:rsidRDefault="00080F48" w:rsidP="0091423E">
            <w:pPr>
              <w:numPr>
                <w:ilvl w:val="1"/>
                <w:numId w:val="360"/>
              </w:numPr>
              <w:spacing w:after="0" w:line="360" w:lineRule="auto"/>
              <w:rPr>
                <w:rFonts w:ascii="Times New Roman" w:eastAsia="Calibri" w:hAnsi="Times New Roman" w:cs="Times New Roman"/>
                <w:kern w:val="2"/>
                <w:sz w:val="24"/>
                <w:szCs w:val="24"/>
                <w:lang w:val="zh-CN"/>
                <w14:ligatures w14:val="standardContextual"/>
              </w:rPr>
            </w:pPr>
            <w:r w:rsidRPr="0091423E">
              <w:rPr>
                <w:rFonts w:ascii="Times New Roman" w:eastAsia="Calibri" w:hAnsi="Times New Roman" w:cs="Times New Roman"/>
                <w:kern w:val="2"/>
                <w:sz w:val="24"/>
                <w:szCs w:val="24"/>
                <w:lang w:val="zh-CN"/>
                <w14:ligatures w14:val="standardContextual"/>
              </w:rPr>
              <w:t>Chemical reduction</w:t>
            </w:r>
          </w:p>
          <w:p w14:paraId="635E9996" w14:textId="77777777" w:rsidR="00080F48" w:rsidRPr="0091423E" w:rsidRDefault="00080F48" w:rsidP="0091423E">
            <w:pPr>
              <w:numPr>
                <w:ilvl w:val="1"/>
                <w:numId w:val="360"/>
              </w:numPr>
              <w:spacing w:after="0" w:line="360" w:lineRule="auto"/>
              <w:rPr>
                <w:rFonts w:ascii="Times New Roman" w:eastAsia="Calibri" w:hAnsi="Times New Roman" w:cs="Times New Roman"/>
                <w:kern w:val="2"/>
                <w:sz w:val="24"/>
                <w:szCs w:val="24"/>
                <w:lang w:val="zh-CN"/>
                <w14:ligatures w14:val="standardContextual"/>
              </w:rPr>
            </w:pPr>
            <w:r w:rsidRPr="0091423E">
              <w:rPr>
                <w:rFonts w:ascii="Times New Roman" w:eastAsia="Calibri" w:hAnsi="Times New Roman" w:cs="Times New Roman"/>
                <w:kern w:val="2"/>
                <w:sz w:val="24"/>
                <w:szCs w:val="24"/>
                <w:lang w:val="zh-CN"/>
                <w14:ligatures w14:val="standardContextual"/>
              </w:rPr>
              <w:t>Filtration</w:t>
            </w:r>
          </w:p>
          <w:p w14:paraId="3F36FC23" w14:textId="77777777" w:rsidR="00080F48" w:rsidRPr="0091423E" w:rsidRDefault="00080F48" w:rsidP="0091423E">
            <w:pPr>
              <w:numPr>
                <w:ilvl w:val="0"/>
                <w:numId w:val="355"/>
              </w:numPr>
              <w:spacing w:after="0" w:line="360" w:lineRule="auto"/>
              <w:rPr>
                <w:rFonts w:ascii="Times New Roman" w:eastAsia="Calibri" w:hAnsi="Times New Roman" w:cs="Times New Roman"/>
                <w:kern w:val="2"/>
                <w:sz w:val="24"/>
                <w:szCs w:val="24"/>
                <w:lang w:val="zh-CN"/>
                <w14:ligatures w14:val="standardContextual"/>
              </w:rPr>
            </w:pPr>
            <w:r w:rsidRPr="0091423E">
              <w:rPr>
                <w:rFonts w:ascii="Times New Roman" w:eastAsia="Calibri" w:hAnsi="Times New Roman" w:cs="Times New Roman"/>
                <w:kern w:val="2"/>
                <w:sz w:val="24"/>
                <w:szCs w:val="24"/>
                <w:lang w:val="zh-CN"/>
                <w14:ligatures w14:val="standardContextual"/>
              </w:rPr>
              <w:t xml:space="preserve">Incinerator working principle  parts and maintenance </w:t>
            </w:r>
          </w:p>
          <w:p w14:paraId="3B73B317" w14:textId="77777777" w:rsidR="00080F48" w:rsidRPr="0091423E" w:rsidRDefault="00080F48" w:rsidP="0091423E">
            <w:pPr>
              <w:numPr>
                <w:ilvl w:val="0"/>
                <w:numId w:val="355"/>
              </w:numPr>
              <w:spacing w:after="0" w:line="360" w:lineRule="auto"/>
              <w:rPr>
                <w:rFonts w:ascii="Times New Roman" w:eastAsia="Calibri" w:hAnsi="Times New Roman" w:cs="Times New Roman"/>
                <w:kern w:val="2"/>
                <w:sz w:val="24"/>
                <w:szCs w:val="24"/>
                <w:lang w:val="zh-CN"/>
                <w14:ligatures w14:val="standardContextual"/>
              </w:rPr>
            </w:pPr>
            <w:r w:rsidRPr="0091423E">
              <w:rPr>
                <w:rFonts w:ascii="Times New Roman" w:eastAsia="Calibri" w:hAnsi="Times New Roman" w:cs="Times New Roman"/>
                <w:kern w:val="2"/>
                <w:sz w:val="24"/>
                <w:szCs w:val="24"/>
                <w:lang w:val="zh-CN"/>
                <w14:ligatures w14:val="standardContextual"/>
              </w:rPr>
              <w:t>Microwave shredder working principle  parts and maintenance</w:t>
            </w:r>
          </w:p>
        </w:tc>
        <w:tc>
          <w:tcPr>
            <w:tcW w:w="1506" w:type="pct"/>
            <w:tcBorders>
              <w:top w:val="single" w:sz="4" w:space="0" w:color="auto"/>
              <w:left w:val="single" w:sz="4" w:space="0" w:color="auto"/>
              <w:bottom w:val="single" w:sz="4" w:space="0" w:color="auto"/>
              <w:right w:val="single" w:sz="4" w:space="0" w:color="auto"/>
            </w:tcBorders>
          </w:tcPr>
          <w:p w14:paraId="60AA542B" w14:textId="77777777" w:rsidR="00080F48" w:rsidRPr="0091423E" w:rsidRDefault="00080F48" w:rsidP="0091423E">
            <w:pPr>
              <w:numPr>
                <w:ilvl w:val="0"/>
                <w:numId w:val="202"/>
              </w:numPr>
              <w:spacing w:after="0" w:line="360" w:lineRule="auto"/>
              <w:rPr>
                <w:rFonts w:ascii="Times New Roman" w:eastAsia="Calibri" w:hAnsi="Times New Roman" w:cs="Times New Roman"/>
                <w:kern w:val="2"/>
                <w:sz w:val="24"/>
                <w:szCs w:val="24"/>
                <w:lang w:val="en-ZA"/>
                <w14:ligatures w14:val="standardContextual"/>
              </w:rPr>
            </w:pPr>
            <w:r w:rsidRPr="0091423E">
              <w:rPr>
                <w:rFonts w:ascii="Times New Roman" w:eastAsia="Calibri" w:hAnsi="Times New Roman" w:cs="Times New Roman"/>
                <w:kern w:val="2"/>
                <w:sz w:val="24"/>
                <w:szCs w:val="24"/>
                <w:lang w:val="en-ZA"/>
                <w14:ligatures w14:val="standardContextual"/>
              </w:rPr>
              <w:t>Practical Assessment</w:t>
            </w:r>
          </w:p>
          <w:p w14:paraId="016BD529" w14:textId="77777777" w:rsidR="00080F48" w:rsidRPr="0091423E" w:rsidRDefault="00080F48" w:rsidP="0091423E">
            <w:pPr>
              <w:numPr>
                <w:ilvl w:val="0"/>
                <w:numId w:val="202"/>
              </w:numPr>
              <w:spacing w:after="0" w:line="360" w:lineRule="auto"/>
              <w:rPr>
                <w:rFonts w:ascii="Times New Roman" w:eastAsia="Calibri" w:hAnsi="Times New Roman" w:cs="Times New Roman"/>
                <w:kern w:val="2"/>
                <w:sz w:val="24"/>
                <w:szCs w:val="24"/>
                <w:lang w:val="en-ZA"/>
                <w14:ligatures w14:val="standardContextual"/>
              </w:rPr>
            </w:pPr>
            <w:r w:rsidRPr="0091423E">
              <w:rPr>
                <w:rFonts w:ascii="Times New Roman" w:eastAsia="Calibri" w:hAnsi="Times New Roman" w:cs="Times New Roman"/>
                <w:kern w:val="2"/>
                <w:sz w:val="24"/>
                <w:szCs w:val="24"/>
                <w:lang w:val="en-ZA"/>
                <w14:ligatures w14:val="standardContextual"/>
              </w:rPr>
              <w:t>Project</w:t>
            </w:r>
          </w:p>
          <w:p w14:paraId="20DD29B6" w14:textId="77777777" w:rsidR="00080F48" w:rsidRPr="0091423E" w:rsidRDefault="00080F48" w:rsidP="0091423E">
            <w:pPr>
              <w:numPr>
                <w:ilvl w:val="0"/>
                <w:numId w:val="202"/>
              </w:numPr>
              <w:spacing w:after="0" w:line="360" w:lineRule="auto"/>
              <w:rPr>
                <w:rFonts w:ascii="Times New Roman" w:eastAsia="Calibri" w:hAnsi="Times New Roman" w:cs="Times New Roman"/>
                <w:kern w:val="2"/>
                <w:sz w:val="24"/>
                <w:szCs w:val="24"/>
                <w:lang w:val="en-ZA"/>
                <w14:ligatures w14:val="standardContextual"/>
              </w:rPr>
            </w:pPr>
            <w:r w:rsidRPr="0091423E">
              <w:rPr>
                <w:rFonts w:ascii="Times New Roman" w:eastAsia="Calibri" w:hAnsi="Times New Roman" w:cs="Times New Roman"/>
                <w:kern w:val="2"/>
                <w:sz w:val="24"/>
                <w:szCs w:val="24"/>
                <w:lang w:val="en-ZA"/>
                <w14:ligatures w14:val="standardContextual"/>
              </w:rPr>
              <w:t>Third Party Report</w:t>
            </w:r>
          </w:p>
          <w:p w14:paraId="5F95FE36" w14:textId="4AB8CCA5" w:rsidR="00080F48" w:rsidRPr="0091423E" w:rsidRDefault="00347209" w:rsidP="0091423E">
            <w:pPr>
              <w:numPr>
                <w:ilvl w:val="0"/>
                <w:numId w:val="202"/>
              </w:numPr>
              <w:spacing w:after="0" w:line="360" w:lineRule="auto"/>
              <w:rPr>
                <w:rFonts w:ascii="Times New Roman" w:eastAsia="Calibri" w:hAnsi="Times New Roman" w:cs="Times New Roman"/>
                <w:kern w:val="2"/>
                <w:sz w:val="24"/>
                <w:szCs w:val="24"/>
                <w:lang w:val="en-ZA"/>
                <w14:ligatures w14:val="standardContextual"/>
              </w:rPr>
            </w:pPr>
            <w:r w:rsidRPr="0091423E">
              <w:rPr>
                <w:rFonts w:ascii="Times New Roman" w:eastAsia="Calibri" w:hAnsi="Times New Roman" w:cs="Times New Roman"/>
                <w:kern w:val="2"/>
                <w:sz w:val="24"/>
                <w:szCs w:val="24"/>
                <w:lang w:val="en-ZA"/>
                <w14:ligatures w14:val="standardContextual"/>
              </w:rPr>
              <w:t>Portfolio of Evidence</w:t>
            </w:r>
          </w:p>
          <w:p w14:paraId="184653D2" w14:textId="77777777" w:rsidR="00080F48" w:rsidRPr="0091423E" w:rsidRDefault="00080F48" w:rsidP="0091423E">
            <w:pPr>
              <w:numPr>
                <w:ilvl w:val="0"/>
                <w:numId w:val="202"/>
              </w:numPr>
              <w:spacing w:after="0" w:line="360" w:lineRule="auto"/>
              <w:rPr>
                <w:rFonts w:ascii="Times New Roman" w:eastAsia="Calibri" w:hAnsi="Times New Roman" w:cs="Times New Roman"/>
                <w:kern w:val="2"/>
                <w:sz w:val="24"/>
                <w:szCs w:val="24"/>
                <w:lang w:val="en-ZA"/>
                <w14:ligatures w14:val="standardContextual"/>
              </w:rPr>
            </w:pPr>
            <w:r w:rsidRPr="0091423E">
              <w:rPr>
                <w:rFonts w:ascii="Times New Roman" w:eastAsia="Calibri" w:hAnsi="Times New Roman" w:cs="Times New Roman"/>
                <w:kern w:val="2"/>
                <w:sz w:val="24"/>
                <w:szCs w:val="24"/>
                <w:lang w:val="en-ZA"/>
                <w14:ligatures w14:val="standardContextual"/>
              </w:rPr>
              <w:t>Written Assessment</w:t>
            </w:r>
          </w:p>
          <w:p w14:paraId="5D0A5430" w14:textId="77777777" w:rsidR="00080F48" w:rsidRPr="0091423E" w:rsidRDefault="00080F48" w:rsidP="0091423E">
            <w:pPr>
              <w:numPr>
                <w:ilvl w:val="0"/>
                <w:numId w:val="202"/>
              </w:numPr>
              <w:spacing w:after="0" w:line="360" w:lineRule="auto"/>
              <w:rPr>
                <w:rFonts w:ascii="Times New Roman" w:eastAsia="Calibri" w:hAnsi="Times New Roman" w:cs="Times New Roman"/>
                <w:kern w:val="2"/>
                <w:sz w:val="24"/>
                <w:szCs w:val="24"/>
                <w:lang w:val="en-ZA"/>
                <w14:ligatures w14:val="standardContextual"/>
              </w:rPr>
            </w:pPr>
            <w:r w:rsidRPr="0091423E">
              <w:rPr>
                <w:rFonts w:ascii="Times New Roman" w:eastAsia="Calibri" w:hAnsi="Times New Roman" w:cs="Times New Roman"/>
                <w:kern w:val="2"/>
                <w:sz w:val="24"/>
                <w:szCs w:val="24"/>
                <w:lang w:val="en-ZA"/>
                <w14:ligatures w14:val="standardContextual"/>
              </w:rPr>
              <w:t>Oral Questioning</w:t>
            </w:r>
          </w:p>
        </w:tc>
      </w:tr>
      <w:tr w:rsidR="00080F48" w:rsidRPr="0091423E" w14:paraId="7CCA6EAC" w14:textId="77777777" w:rsidTr="004825B2">
        <w:trPr>
          <w:trHeight w:val="1178"/>
        </w:trPr>
        <w:tc>
          <w:tcPr>
            <w:tcW w:w="1430" w:type="pct"/>
            <w:tcBorders>
              <w:top w:val="single" w:sz="4" w:space="0" w:color="auto"/>
              <w:left w:val="single" w:sz="4" w:space="0" w:color="auto"/>
              <w:bottom w:val="single" w:sz="4" w:space="0" w:color="auto"/>
              <w:right w:val="single" w:sz="4" w:space="0" w:color="auto"/>
            </w:tcBorders>
          </w:tcPr>
          <w:p w14:paraId="458018B0" w14:textId="326FCBD9" w:rsidR="00080F48" w:rsidRPr="0091423E" w:rsidRDefault="003D2BE9" w:rsidP="0091423E">
            <w:pPr>
              <w:numPr>
                <w:ilvl w:val="0"/>
                <w:numId w:val="354"/>
              </w:numPr>
              <w:spacing w:after="0" w:line="360" w:lineRule="auto"/>
              <w:rPr>
                <w:rFonts w:ascii="Times New Roman" w:hAnsi="Times New Roman" w:cs="Times New Roman"/>
                <w:kern w:val="2"/>
                <w:sz w:val="24"/>
                <w:szCs w:val="24"/>
                <w:lang w:val="zh-CN"/>
                <w14:ligatures w14:val="standardContextual"/>
              </w:rPr>
            </w:pPr>
            <w:r w:rsidRPr="0091423E">
              <w:rPr>
                <w:rFonts w:ascii="Times New Roman" w:hAnsi="Times New Roman" w:cs="Times New Roman"/>
                <w:kern w:val="2"/>
                <w:sz w:val="24"/>
                <w:szCs w:val="24"/>
                <w:lang w:val="zh-CN"/>
                <w14:ligatures w14:val="standardContextual"/>
              </w:rPr>
              <w:t>Perform</w:t>
            </w:r>
            <w:r w:rsidR="00080F48" w:rsidRPr="0091423E">
              <w:rPr>
                <w:rFonts w:ascii="Times New Roman" w:hAnsi="Times New Roman" w:cs="Times New Roman"/>
                <w:kern w:val="2"/>
                <w:sz w:val="24"/>
                <w:szCs w:val="24"/>
                <w:lang w:val="zh-CN"/>
                <w14:ligatures w14:val="standardContextual"/>
              </w:rPr>
              <w:t xml:space="preserve"> water systems </w:t>
            </w:r>
            <w:r w:rsidRPr="0091423E">
              <w:rPr>
                <w:rFonts w:ascii="Times New Roman" w:hAnsi="Times New Roman" w:cs="Times New Roman"/>
                <w:kern w:val="2"/>
                <w:sz w:val="24"/>
                <w:szCs w:val="24"/>
                <w14:ligatures w14:val="standardContextual"/>
              </w:rPr>
              <w:t>maintenance</w:t>
            </w:r>
          </w:p>
        </w:tc>
        <w:tc>
          <w:tcPr>
            <w:tcW w:w="2065" w:type="pct"/>
            <w:tcBorders>
              <w:top w:val="single" w:sz="4" w:space="0" w:color="auto"/>
              <w:left w:val="single" w:sz="4" w:space="0" w:color="auto"/>
              <w:bottom w:val="single" w:sz="4" w:space="0" w:color="auto"/>
              <w:right w:val="single" w:sz="4" w:space="0" w:color="auto"/>
            </w:tcBorders>
          </w:tcPr>
          <w:p w14:paraId="5E3FED48" w14:textId="03DBECE7" w:rsidR="00080F48" w:rsidRPr="0091423E" w:rsidRDefault="00080F48" w:rsidP="0091423E">
            <w:pPr>
              <w:numPr>
                <w:ilvl w:val="0"/>
                <w:numId w:val="361"/>
              </w:numPr>
              <w:spacing w:after="0" w:line="360" w:lineRule="auto"/>
              <w:rPr>
                <w:rFonts w:ascii="Times New Roman" w:eastAsia="Calibri" w:hAnsi="Times New Roman" w:cs="Times New Roman"/>
                <w:kern w:val="2"/>
                <w:sz w:val="24"/>
                <w:szCs w:val="24"/>
                <w:lang w:val="zh-CN"/>
                <w14:ligatures w14:val="standardContextual"/>
              </w:rPr>
            </w:pPr>
            <w:r w:rsidRPr="0091423E">
              <w:rPr>
                <w:rFonts w:ascii="Times New Roman" w:eastAsia="Calibri" w:hAnsi="Times New Roman" w:cs="Times New Roman"/>
                <w:kern w:val="2"/>
                <w:sz w:val="24"/>
                <w:szCs w:val="24"/>
                <w:lang w:val="zh-CN"/>
                <w14:ligatures w14:val="standardContextual"/>
              </w:rPr>
              <w:t xml:space="preserve">Use </w:t>
            </w:r>
            <w:r w:rsidR="00347209" w:rsidRPr="0091423E">
              <w:rPr>
                <w:rFonts w:ascii="Times New Roman" w:eastAsia="Calibri" w:hAnsi="Times New Roman" w:cs="Times New Roman"/>
                <w:kern w:val="2"/>
                <w:sz w:val="24"/>
                <w:szCs w:val="24"/>
                <w:lang w:val="zh-CN"/>
                <w14:ligatures w14:val="standardContextual"/>
              </w:rPr>
              <w:t>of</w:t>
            </w:r>
            <w:r w:rsidRPr="0091423E">
              <w:rPr>
                <w:rFonts w:ascii="Times New Roman" w:eastAsia="Calibri" w:hAnsi="Times New Roman" w:cs="Times New Roman"/>
                <w:kern w:val="2"/>
                <w:sz w:val="24"/>
                <w:szCs w:val="24"/>
                <w:lang w:val="zh-CN"/>
                <w14:ligatures w14:val="standardContextual"/>
              </w:rPr>
              <w:t xml:space="preserve"> water in health facilities</w:t>
            </w:r>
          </w:p>
          <w:p w14:paraId="557EB8B9" w14:textId="77777777" w:rsidR="00080F48" w:rsidRPr="0091423E" w:rsidRDefault="00080F48" w:rsidP="0091423E">
            <w:pPr>
              <w:numPr>
                <w:ilvl w:val="0"/>
                <w:numId w:val="361"/>
              </w:numPr>
              <w:spacing w:after="0" w:line="360" w:lineRule="auto"/>
              <w:rPr>
                <w:rFonts w:ascii="Times New Roman" w:eastAsia="Calibri" w:hAnsi="Times New Roman" w:cs="Times New Roman"/>
                <w:kern w:val="2"/>
                <w:sz w:val="24"/>
                <w:szCs w:val="24"/>
                <w:lang w:val="zh-CN"/>
                <w14:ligatures w14:val="standardContextual"/>
              </w:rPr>
            </w:pPr>
            <w:r w:rsidRPr="0091423E">
              <w:rPr>
                <w:rFonts w:ascii="Times New Roman" w:eastAsia="Calibri" w:hAnsi="Times New Roman" w:cs="Times New Roman"/>
                <w:kern w:val="2"/>
                <w:sz w:val="24"/>
                <w:szCs w:val="24"/>
                <w:lang w:val="zh-CN"/>
                <w14:ligatures w14:val="standardContextual"/>
              </w:rPr>
              <w:t>Water sources</w:t>
            </w:r>
          </w:p>
          <w:p w14:paraId="79817BAD" w14:textId="77777777" w:rsidR="00080F48" w:rsidRPr="0091423E" w:rsidRDefault="00080F48" w:rsidP="0091423E">
            <w:pPr>
              <w:numPr>
                <w:ilvl w:val="0"/>
                <w:numId w:val="361"/>
              </w:numPr>
              <w:spacing w:after="0" w:line="360" w:lineRule="auto"/>
              <w:rPr>
                <w:rFonts w:ascii="Times New Roman" w:eastAsia="Calibri" w:hAnsi="Times New Roman" w:cs="Times New Roman"/>
                <w:kern w:val="2"/>
                <w:sz w:val="24"/>
                <w:szCs w:val="24"/>
                <w:lang w:val="zh-CN"/>
                <w14:ligatures w14:val="standardContextual"/>
              </w:rPr>
            </w:pPr>
            <w:r w:rsidRPr="0091423E">
              <w:rPr>
                <w:rFonts w:ascii="Times New Roman" w:eastAsia="Calibri" w:hAnsi="Times New Roman" w:cs="Times New Roman"/>
                <w:kern w:val="2"/>
                <w:sz w:val="24"/>
                <w:szCs w:val="24"/>
                <w:lang w:val="zh-CN"/>
                <w14:ligatures w14:val="standardContextual"/>
              </w:rPr>
              <w:t>Water lifting methods</w:t>
            </w:r>
          </w:p>
          <w:p w14:paraId="7772A051" w14:textId="77777777" w:rsidR="00080F48" w:rsidRPr="0091423E" w:rsidRDefault="00080F48" w:rsidP="0091423E">
            <w:pPr>
              <w:numPr>
                <w:ilvl w:val="1"/>
                <w:numId w:val="362"/>
              </w:numPr>
              <w:spacing w:after="0" w:line="360" w:lineRule="auto"/>
              <w:rPr>
                <w:rFonts w:ascii="Times New Roman" w:eastAsia="Calibri" w:hAnsi="Times New Roman" w:cs="Times New Roman"/>
                <w:kern w:val="2"/>
                <w:sz w:val="24"/>
                <w:szCs w:val="24"/>
                <w:lang w:val="zh-CN"/>
                <w14:ligatures w14:val="standardContextual"/>
              </w:rPr>
            </w:pPr>
            <w:r w:rsidRPr="0091423E">
              <w:rPr>
                <w:rFonts w:ascii="Times New Roman" w:eastAsia="Calibri" w:hAnsi="Times New Roman" w:cs="Times New Roman"/>
                <w:kern w:val="2"/>
                <w:sz w:val="24"/>
                <w:szCs w:val="24"/>
                <w:lang w:val="zh-CN"/>
                <w14:ligatures w14:val="standardContextual"/>
              </w:rPr>
              <w:t>Traditional methods</w:t>
            </w:r>
          </w:p>
          <w:p w14:paraId="037D4907" w14:textId="77777777" w:rsidR="00080F48" w:rsidRPr="0091423E" w:rsidRDefault="00080F48" w:rsidP="0091423E">
            <w:pPr>
              <w:numPr>
                <w:ilvl w:val="1"/>
                <w:numId w:val="362"/>
              </w:numPr>
              <w:spacing w:after="0" w:line="360" w:lineRule="auto"/>
              <w:rPr>
                <w:rFonts w:ascii="Times New Roman" w:eastAsia="Calibri" w:hAnsi="Times New Roman" w:cs="Times New Roman"/>
                <w:kern w:val="2"/>
                <w:sz w:val="24"/>
                <w:szCs w:val="24"/>
                <w:lang w:val="zh-CN"/>
                <w14:ligatures w14:val="standardContextual"/>
              </w:rPr>
            </w:pPr>
            <w:r w:rsidRPr="0091423E">
              <w:rPr>
                <w:rFonts w:ascii="Times New Roman" w:eastAsia="Calibri" w:hAnsi="Times New Roman" w:cs="Times New Roman"/>
                <w:kern w:val="2"/>
                <w:sz w:val="24"/>
                <w:szCs w:val="24"/>
                <w:lang w:val="zh-CN"/>
                <w14:ligatures w14:val="standardContextual"/>
              </w:rPr>
              <w:t>Pumps</w:t>
            </w:r>
          </w:p>
          <w:p w14:paraId="78673FEC" w14:textId="77777777" w:rsidR="00080F48" w:rsidRPr="0091423E" w:rsidRDefault="00080F48" w:rsidP="0091423E">
            <w:pPr>
              <w:numPr>
                <w:ilvl w:val="2"/>
                <w:numId w:val="363"/>
              </w:numPr>
              <w:spacing w:after="0" w:line="360" w:lineRule="auto"/>
              <w:rPr>
                <w:rFonts w:ascii="Times New Roman" w:eastAsia="Calibri" w:hAnsi="Times New Roman" w:cs="Times New Roman"/>
                <w:kern w:val="2"/>
                <w:sz w:val="24"/>
                <w:szCs w:val="24"/>
                <w:lang w:val="zh-CN"/>
                <w14:ligatures w14:val="standardContextual"/>
              </w:rPr>
            </w:pPr>
            <w:r w:rsidRPr="0091423E">
              <w:rPr>
                <w:rFonts w:ascii="Times New Roman" w:eastAsia="Calibri" w:hAnsi="Times New Roman" w:cs="Times New Roman"/>
                <w:kern w:val="2"/>
                <w:sz w:val="24"/>
                <w:szCs w:val="24"/>
                <w:lang w:val="zh-CN"/>
                <w14:ligatures w14:val="standardContextual"/>
              </w:rPr>
              <w:t>Centrifugal pumps</w:t>
            </w:r>
          </w:p>
          <w:p w14:paraId="2C0C2B49" w14:textId="77777777" w:rsidR="00080F48" w:rsidRPr="0091423E" w:rsidRDefault="00080F48" w:rsidP="0091423E">
            <w:pPr>
              <w:numPr>
                <w:ilvl w:val="2"/>
                <w:numId w:val="363"/>
              </w:numPr>
              <w:spacing w:after="0" w:line="360" w:lineRule="auto"/>
              <w:rPr>
                <w:rFonts w:ascii="Times New Roman" w:eastAsia="Calibri" w:hAnsi="Times New Roman" w:cs="Times New Roman"/>
                <w:kern w:val="2"/>
                <w:sz w:val="24"/>
                <w:szCs w:val="24"/>
                <w:lang w:val="zh-CN"/>
                <w14:ligatures w14:val="standardContextual"/>
              </w:rPr>
            </w:pPr>
            <w:r w:rsidRPr="0091423E">
              <w:rPr>
                <w:rFonts w:ascii="Times New Roman" w:eastAsia="Calibri" w:hAnsi="Times New Roman" w:cs="Times New Roman"/>
                <w:kern w:val="2"/>
                <w:sz w:val="24"/>
                <w:szCs w:val="24"/>
                <w:lang w:val="zh-CN"/>
                <w14:ligatures w14:val="standardContextual"/>
              </w:rPr>
              <w:t>Reciprocating pumps</w:t>
            </w:r>
          </w:p>
          <w:p w14:paraId="69E54E62" w14:textId="77777777" w:rsidR="00080F48" w:rsidRPr="0091423E" w:rsidRDefault="00080F48" w:rsidP="0091423E">
            <w:pPr>
              <w:numPr>
                <w:ilvl w:val="2"/>
                <w:numId w:val="363"/>
              </w:numPr>
              <w:spacing w:after="0" w:line="360" w:lineRule="auto"/>
              <w:rPr>
                <w:rFonts w:ascii="Times New Roman" w:eastAsia="Calibri" w:hAnsi="Times New Roman" w:cs="Times New Roman"/>
                <w:kern w:val="2"/>
                <w:sz w:val="24"/>
                <w:szCs w:val="24"/>
                <w:lang w:val="zh-CN"/>
                <w14:ligatures w14:val="standardContextual"/>
              </w:rPr>
            </w:pPr>
            <w:r w:rsidRPr="0091423E">
              <w:rPr>
                <w:rFonts w:ascii="Times New Roman" w:eastAsia="Calibri" w:hAnsi="Times New Roman" w:cs="Times New Roman"/>
                <w:kern w:val="2"/>
                <w:sz w:val="24"/>
                <w:szCs w:val="24"/>
                <w:lang w:val="zh-CN"/>
                <w14:ligatures w14:val="standardContextual"/>
              </w:rPr>
              <w:t>Hydraulic rams</w:t>
            </w:r>
          </w:p>
          <w:p w14:paraId="1CFCEEA7" w14:textId="77777777" w:rsidR="00080F48" w:rsidRPr="0091423E" w:rsidRDefault="00080F48" w:rsidP="0091423E">
            <w:pPr>
              <w:numPr>
                <w:ilvl w:val="0"/>
                <w:numId w:val="361"/>
              </w:numPr>
              <w:spacing w:after="0" w:line="360" w:lineRule="auto"/>
              <w:rPr>
                <w:rFonts w:ascii="Times New Roman" w:eastAsia="Calibri" w:hAnsi="Times New Roman" w:cs="Times New Roman"/>
                <w:kern w:val="2"/>
                <w:sz w:val="24"/>
                <w:szCs w:val="24"/>
                <w:lang w:val="zh-CN"/>
                <w14:ligatures w14:val="standardContextual"/>
              </w:rPr>
            </w:pPr>
            <w:r w:rsidRPr="0091423E">
              <w:rPr>
                <w:rFonts w:ascii="Times New Roman" w:eastAsia="Calibri" w:hAnsi="Times New Roman" w:cs="Times New Roman"/>
                <w:kern w:val="2"/>
                <w:sz w:val="24"/>
                <w:szCs w:val="24"/>
                <w:lang w:val="zh-CN"/>
                <w14:ligatures w14:val="standardContextual"/>
              </w:rPr>
              <w:t>Water distribution systems</w:t>
            </w:r>
          </w:p>
          <w:p w14:paraId="2E5C4979" w14:textId="77777777" w:rsidR="00080F48" w:rsidRPr="0091423E" w:rsidRDefault="00080F48" w:rsidP="0091423E">
            <w:pPr>
              <w:numPr>
                <w:ilvl w:val="1"/>
                <w:numId w:val="364"/>
              </w:numPr>
              <w:spacing w:after="0" w:line="360" w:lineRule="auto"/>
              <w:rPr>
                <w:rFonts w:ascii="Times New Roman" w:eastAsia="Calibri" w:hAnsi="Times New Roman" w:cs="Times New Roman"/>
                <w:kern w:val="2"/>
                <w:sz w:val="24"/>
                <w:szCs w:val="24"/>
                <w:lang w:val="zh-CN"/>
                <w14:ligatures w14:val="standardContextual"/>
              </w:rPr>
            </w:pPr>
            <w:r w:rsidRPr="0091423E">
              <w:rPr>
                <w:rFonts w:ascii="Times New Roman" w:eastAsia="Calibri" w:hAnsi="Times New Roman" w:cs="Times New Roman"/>
                <w:kern w:val="2"/>
                <w:sz w:val="24"/>
                <w:szCs w:val="24"/>
                <w:lang w:val="zh-CN"/>
                <w14:ligatures w14:val="standardContextual"/>
              </w:rPr>
              <w:t>Pressure</w:t>
            </w:r>
          </w:p>
          <w:p w14:paraId="257B6167" w14:textId="77777777" w:rsidR="00080F48" w:rsidRPr="0091423E" w:rsidRDefault="00080F48" w:rsidP="0091423E">
            <w:pPr>
              <w:numPr>
                <w:ilvl w:val="1"/>
                <w:numId w:val="364"/>
              </w:numPr>
              <w:spacing w:after="0" w:line="360" w:lineRule="auto"/>
              <w:rPr>
                <w:rFonts w:ascii="Times New Roman" w:eastAsia="Calibri" w:hAnsi="Times New Roman" w:cs="Times New Roman"/>
                <w:kern w:val="2"/>
                <w:sz w:val="24"/>
                <w:szCs w:val="24"/>
                <w:lang w:val="zh-CN"/>
                <w14:ligatures w14:val="standardContextual"/>
              </w:rPr>
            </w:pPr>
            <w:r w:rsidRPr="0091423E">
              <w:rPr>
                <w:rFonts w:ascii="Times New Roman" w:eastAsia="Calibri" w:hAnsi="Times New Roman" w:cs="Times New Roman"/>
                <w:kern w:val="2"/>
                <w:sz w:val="24"/>
                <w:szCs w:val="24"/>
                <w:lang w:val="zh-CN"/>
                <w14:ligatures w14:val="standardContextual"/>
              </w:rPr>
              <w:t>Flow rate</w:t>
            </w:r>
          </w:p>
          <w:p w14:paraId="095479F9" w14:textId="77777777" w:rsidR="00080F48" w:rsidRPr="0091423E" w:rsidRDefault="00080F48" w:rsidP="0091423E">
            <w:pPr>
              <w:numPr>
                <w:ilvl w:val="1"/>
                <w:numId w:val="364"/>
              </w:numPr>
              <w:spacing w:after="0" w:line="360" w:lineRule="auto"/>
              <w:rPr>
                <w:rFonts w:ascii="Times New Roman" w:eastAsia="Calibri" w:hAnsi="Times New Roman" w:cs="Times New Roman"/>
                <w:kern w:val="2"/>
                <w:sz w:val="24"/>
                <w:szCs w:val="24"/>
                <w:lang w:val="zh-CN"/>
                <w14:ligatures w14:val="standardContextual"/>
              </w:rPr>
            </w:pPr>
            <w:r w:rsidRPr="0091423E">
              <w:rPr>
                <w:rFonts w:ascii="Times New Roman" w:eastAsia="Calibri" w:hAnsi="Times New Roman" w:cs="Times New Roman"/>
                <w:kern w:val="2"/>
                <w:sz w:val="24"/>
                <w:szCs w:val="24"/>
                <w:lang w:val="zh-CN"/>
                <w14:ligatures w14:val="standardContextual"/>
              </w:rPr>
              <w:t>Pipe sizing</w:t>
            </w:r>
          </w:p>
          <w:p w14:paraId="08D7F8DD" w14:textId="77777777" w:rsidR="00080F48" w:rsidRPr="0091423E" w:rsidRDefault="00080F48" w:rsidP="0091423E">
            <w:pPr>
              <w:numPr>
                <w:ilvl w:val="1"/>
                <w:numId w:val="364"/>
              </w:numPr>
              <w:spacing w:after="0" w:line="360" w:lineRule="auto"/>
              <w:rPr>
                <w:rFonts w:ascii="Times New Roman" w:eastAsia="Calibri" w:hAnsi="Times New Roman" w:cs="Times New Roman"/>
                <w:kern w:val="2"/>
                <w:sz w:val="24"/>
                <w:szCs w:val="24"/>
                <w:lang w:val="zh-CN"/>
                <w14:ligatures w14:val="standardContextual"/>
              </w:rPr>
            </w:pPr>
            <w:r w:rsidRPr="0091423E">
              <w:rPr>
                <w:rFonts w:ascii="Times New Roman" w:eastAsia="Calibri" w:hAnsi="Times New Roman" w:cs="Times New Roman"/>
                <w:kern w:val="2"/>
                <w:sz w:val="24"/>
                <w:szCs w:val="24"/>
                <w:lang w:val="zh-CN"/>
                <w14:ligatures w14:val="standardContextual"/>
              </w:rPr>
              <w:t>Valves</w:t>
            </w:r>
          </w:p>
          <w:p w14:paraId="6072DAA0" w14:textId="77777777" w:rsidR="00080F48" w:rsidRPr="0091423E" w:rsidRDefault="00080F48" w:rsidP="0091423E">
            <w:pPr>
              <w:numPr>
                <w:ilvl w:val="1"/>
                <w:numId w:val="364"/>
              </w:numPr>
              <w:spacing w:after="0" w:line="360" w:lineRule="auto"/>
              <w:rPr>
                <w:rFonts w:ascii="Times New Roman" w:eastAsia="Calibri" w:hAnsi="Times New Roman" w:cs="Times New Roman"/>
                <w:kern w:val="2"/>
                <w:sz w:val="24"/>
                <w:szCs w:val="24"/>
                <w:lang w:val="zh-CN"/>
                <w14:ligatures w14:val="standardContextual"/>
              </w:rPr>
            </w:pPr>
            <w:r w:rsidRPr="0091423E">
              <w:rPr>
                <w:rFonts w:ascii="Times New Roman" w:eastAsia="Calibri" w:hAnsi="Times New Roman" w:cs="Times New Roman"/>
                <w:kern w:val="2"/>
                <w:sz w:val="24"/>
                <w:szCs w:val="24"/>
                <w:lang w:val="zh-CN"/>
                <w14:ligatures w14:val="standardContextual"/>
              </w:rPr>
              <w:t>Airlocks</w:t>
            </w:r>
          </w:p>
          <w:p w14:paraId="313A09A3" w14:textId="77777777" w:rsidR="00080F48" w:rsidRPr="0091423E" w:rsidRDefault="00080F48" w:rsidP="0091423E">
            <w:pPr>
              <w:numPr>
                <w:ilvl w:val="1"/>
                <w:numId w:val="364"/>
              </w:numPr>
              <w:spacing w:after="0" w:line="360" w:lineRule="auto"/>
              <w:rPr>
                <w:rFonts w:ascii="Times New Roman" w:eastAsia="Calibri" w:hAnsi="Times New Roman" w:cs="Times New Roman"/>
                <w:kern w:val="2"/>
                <w:sz w:val="24"/>
                <w:szCs w:val="24"/>
                <w:lang w:val="zh-CN"/>
                <w14:ligatures w14:val="standardContextual"/>
              </w:rPr>
            </w:pPr>
            <w:r w:rsidRPr="0091423E">
              <w:rPr>
                <w:rFonts w:ascii="Times New Roman" w:eastAsia="Calibri" w:hAnsi="Times New Roman" w:cs="Times New Roman"/>
                <w:kern w:val="2"/>
                <w:sz w:val="24"/>
                <w:szCs w:val="24"/>
                <w:lang w:val="zh-CN"/>
                <w14:ligatures w14:val="standardContextual"/>
              </w:rPr>
              <w:t>Taps</w:t>
            </w:r>
          </w:p>
          <w:p w14:paraId="1A908011" w14:textId="77777777" w:rsidR="00080F48" w:rsidRPr="0091423E" w:rsidRDefault="00080F48" w:rsidP="0091423E">
            <w:pPr>
              <w:numPr>
                <w:ilvl w:val="1"/>
                <w:numId w:val="364"/>
              </w:numPr>
              <w:spacing w:after="0" w:line="360" w:lineRule="auto"/>
              <w:rPr>
                <w:rFonts w:ascii="Times New Roman" w:eastAsia="Calibri" w:hAnsi="Times New Roman" w:cs="Times New Roman"/>
                <w:kern w:val="2"/>
                <w:sz w:val="24"/>
                <w:szCs w:val="24"/>
                <w:lang w:val="zh-CN"/>
                <w14:ligatures w14:val="standardContextual"/>
              </w:rPr>
            </w:pPr>
            <w:r w:rsidRPr="0091423E">
              <w:rPr>
                <w:rFonts w:ascii="Times New Roman" w:eastAsia="Calibri" w:hAnsi="Times New Roman" w:cs="Times New Roman"/>
                <w:kern w:val="2"/>
                <w:sz w:val="24"/>
                <w:szCs w:val="24"/>
                <w:lang w:val="zh-CN"/>
                <w14:ligatures w14:val="standardContextual"/>
              </w:rPr>
              <w:t>Gridiron</w:t>
            </w:r>
          </w:p>
          <w:p w14:paraId="348DDB73" w14:textId="77777777" w:rsidR="00080F48" w:rsidRPr="0091423E" w:rsidRDefault="00080F48" w:rsidP="0091423E">
            <w:pPr>
              <w:numPr>
                <w:ilvl w:val="1"/>
                <w:numId w:val="364"/>
              </w:numPr>
              <w:spacing w:after="0" w:line="360" w:lineRule="auto"/>
              <w:rPr>
                <w:rFonts w:ascii="Times New Roman" w:eastAsia="Calibri" w:hAnsi="Times New Roman" w:cs="Times New Roman"/>
                <w:kern w:val="2"/>
                <w:sz w:val="24"/>
                <w:szCs w:val="24"/>
                <w:lang w:val="zh-CN"/>
                <w14:ligatures w14:val="standardContextual"/>
              </w:rPr>
            </w:pPr>
            <w:r w:rsidRPr="0091423E">
              <w:rPr>
                <w:rFonts w:ascii="Times New Roman" w:eastAsia="Calibri" w:hAnsi="Times New Roman" w:cs="Times New Roman"/>
                <w:kern w:val="2"/>
                <w:sz w:val="24"/>
                <w:szCs w:val="24"/>
                <w:lang w:val="zh-CN"/>
                <w14:ligatures w14:val="standardContextual"/>
              </w:rPr>
              <w:t>Branch (dead-ends)</w:t>
            </w:r>
          </w:p>
          <w:p w14:paraId="4128AB5C" w14:textId="77777777" w:rsidR="00080F48" w:rsidRPr="0091423E" w:rsidRDefault="00080F48" w:rsidP="0091423E">
            <w:pPr>
              <w:numPr>
                <w:ilvl w:val="1"/>
                <w:numId w:val="364"/>
              </w:numPr>
              <w:spacing w:after="0" w:line="360" w:lineRule="auto"/>
              <w:rPr>
                <w:rFonts w:ascii="Times New Roman" w:eastAsia="Calibri" w:hAnsi="Times New Roman" w:cs="Times New Roman"/>
                <w:kern w:val="2"/>
                <w:sz w:val="24"/>
                <w:szCs w:val="24"/>
                <w:lang w:val="zh-CN"/>
                <w14:ligatures w14:val="standardContextual"/>
              </w:rPr>
            </w:pPr>
            <w:r w:rsidRPr="0091423E">
              <w:rPr>
                <w:rFonts w:ascii="Times New Roman" w:eastAsia="Calibri" w:hAnsi="Times New Roman" w:cs="Times New Roman"/>
                <w:kern w:val="2"/>
                <w:sz w:val="24"/>
                <w:szCs w:val="24"/>
                <w:lang w:val="zh-CN"/>
                <w14:ligatures w14:val="standardContextual"/>
              </w:rPr>
              <w:t xml:space="preserve">Ring. </w:t>
            </w:r>
          </w:p>
          <w:p w14:paraId="5042C76E" w14:textId="77777777" w:rsidR="00080F48" w:rsidRPr="0091423E" w:rsidRDefault="00080F48" w:rsidP="0091423E">
            <w:pPr>
              <w:numPr>
                <w:ilvl w:val="0"/>
                <w:numId w:val="361"/>
              </w:numPr>
              <w:spacing w:after="0" w:line="360" w:lineRule="auto"/>
              <w:rPr>
                <w:rFonts w:ascii="Times New Roman" w:eastAsia="Calibri" w:hAnsi="Times New Roman" w:cs="Times New Roman"/>
                <w:kern w:val="2"/>
                <w:sz w:val="24"/>
                <w:szCs w:val="24"/>
                <w:lang w:val="zh-CN"/>
                <w14:ligatures w14:val="standardContextual"/>
              </w:rPr>
            </w:pPr>
            <w:r w:rsidRPr="0091423E">
              <w:rPr>
                <w:rFonts w:ascii="Times New Roman" w:eastAsia="Calibri" w:hAnsi="Times New Roman" w:cs="Times New Roman"/>
                <w:kern w:val="2"/>
                <w:sz w:val="24"/>
                <w:szCs w:val="24"/>
                <w:lang w:val="zh-CN"/>
                <w14:ligatures w14:val="standardContextual"/>
              </w:rPr>
              <w:t>Water storage</w:t>
            </w:r>
          </w:p>
          <w:p w14:paraId="2CE9AD17" w14:textId="783DE440" w:rsidR="00080F48" w:rsidRPr="0091423E" w:rsidRDefault="00080F48" w:rsidP="0091423E">
            <w:pPr>
              <w:numPr>
                <w:ilvl w:val="1"/>
                <w:numId w:val="365"/>
              </w:numPr>
              <w:spacing w:after="0" w:line="360" w:lineRule="auto"/>
              <w:rPr>
                <w:rFonts w:ascii="Times New Roman" w:eastAsia="Calibri" w:hAnsi="Times New Roman" w:cs="Times New Roman"/>
                <w:kern w:val="2"/>
                <w:sz w:val="24"/>
                <w:szCs w:val="24"/>
                <w:lang w:val="zh-CN"/>
                <w14:ligatures w14:val="standardContextual"/>
              </w:rPr>
            </w:pPr>
            <w:r w:rsidRPr="0091423E">
              <w:rPr>
                <w:rFonts w:ascii="Times New Roman" w:eastAsia="Calibri" w:hAnsi="Times New Roman" w:cs="Times New Roman"/>
                <w:kern w:val="2"/>
                <w:sz w:val="24"/>
                <w:szCs w:val="24"/>
                <w:lang w:val="zh-CN"/>
                <w14:ligatures w14:val="standardContextual"/>
              </w:rPr>
              <w:t xml:space="preserve">types </w:t>
            </w:r>
            <w:r w:rsidR="00347209" w:rsidRPr="0091423E">
              <w:rPr>
                <w:rFonts w:ascii="Times New Roman" w:eastAsia="Calibri" w:hAnsi="Times New Roman" w:cs="Times New Roman"/>
                <w:kern w:val="2"/>
                <w:sz w:val="24"/>
                <w:szCs w:val="24"/>
                <w:lang w:val="zh-CN"/>
                <w14:ligatures w14:val="standardContextual"/>
              </w:rPr>
              <w:t>of</w:t>
            </w:r>
            <w:r w:rsidRPr="0091423E">
              <w:rPr>
                <w:rFonts w:ascii="Times New Roman" w:eastAsia="Calibri" w:hAnsi="Times New Roman" w:cs="Times New Roman"/>
                <w:kern w:val="2"/>
                <w:sz w:val="24"/>
                <w:szCs w:val="24"/>
                <w:lang w:val="zh-CN"/>
                <w14:ligatures w14:val="standardContextual"/>
              </w:rPr>
              <w:t xml:space="preserve"> tanks</w:t>
            </w:r>
          </w:p>
          <w:p w14:paraId="1BA214F0" w14:textId="77777777" w:rsidR="00080F48" w:rsidRPr="0091423E" w:rsidRDefault="00080F48" w:rsidP="0091423E">
            <w:pPr>
              <w:numPr>
                <w:ilvl w:val="1"/>
                <w:numId w:val="365"/>
              </w:numPr>
              <w:spacing w:after="0" w:line="360" w:lineRule="auto"/>
              <w:rPr>
                <w:rFonts w:ascii="Times New Roman" w:eastAsia="Calibri" w:hAnsi="Times New Roman" w:cs="Times New Roman"/>
                <w:kern w:val="2"/>
                <w:sz w:val="24"/>
                <w:szCs w:val="24"/>
                <w:lang w:val="zh-CN"/>
                <w14:ligatures w14:val="standardContextual"/>
              </w:rPr>
            </w:pPr>
            <w:r w:rsidRPr="0091423E">
              <w:rPr>
                <w:rFonts w:ascii="Times New Roman" w:eastAsia="Calibri" w:hAnsi="Times New Roman" w:cs="Times New Roman"/>
                <w:kern w:val="2"/>
                <w:sz w:val="24"/>
                <w:szCs w:val="24"/>
                <w:lang w:val="zh-CN"/>
                <w14:ligatures w14:val="standardContextual"/>
              </w:rPr>
              <w:t>tank sizes</w:t>
            </w:r>
          </w:p>
          <w:p w14:paraId="3409FCE7" w14:textId="77777777" w:rsidR="00080F48" w:rsidRPr="0091423E" w:rsidRDefault="00080F48" w:rsidP="0091423E">
            <w:pPr>
              <w:numPr>
                <w:ilvl w:val="1"/>
                <w:numId w:val="365"/>
              </w:numPr>
              <w:spacing w:after="0" w:line="360" w:lineRule="auto"/>
              <w:rPr>
                <w:rFonts w:ascii="Times New Roman" w:eastAsia="Calibri" w:hAnsi="Times New Roman" w:cs="Times New Roman"/>
                <w:kern w:val="2"/>
                <w:sz w:val="24"/>
                <w:szCs w:val="24"/>
                <w:lang w:val="zh-CN"/>
                <w14:ligatures w14:val="standardContextual"/>
              </w:rPr>
            </w:pPr>
            <w:r w:rsidRPr="0091423E">
              <w:rPr>
                <w:rFonts w:ascii="Times New Roman" w:eastAsia="Calibri" w:hAnsi="Times New Roman" w:cs="Times New Roman"/>
                <w:kern w:val="2"/>
                <w:sz w:val="24"/>
                <w:szCs w:val="24"/>
                <w:lang w:val="zh-CN"/>
                <w14:ligatures w14:val="standardContextual"/>
              </w:rPr>
              <w:t>material and costs</w:t>
            </w:r>
          </w:p>
          <w:p w14:paraId="7E37E8DB" w14:textId="02ABF2B0" w:rsidR="00080F48" w:rsidRPr="0091423E" w:rsidRDefault="00080F48" w:rsidP="0091423E">
            <w:pPr>
              <w:numPr>
                <w:ilvl w:val="1"/>
                <w:numId w:val="365"/>
              </w:numPr>
              <w:spacing w:after="0" w:line="360" w:lineRule="auto"/>
              <w:rPr>
                <w:rFonts w:ascii="Times New Roman" w:eastAsia="Calibri" w:hAnsi="Times New Roman" w:cs="Times New Roman"/>
                <w:kern w:val="2"/>
                <w:sz w:val="24"/>
                <w:szCs w:val="24"/>
                <w:lang w:val="zh-CN"/>
                <w14:ligatures w14:val="standardContextual"/>
              </w:rPr>
            </w:pPr>
            <w:r w:rsidRPr="0091423E">
              <w:rPr>
                <w:rFonts w:ascii="Times New Roman" w:eastAsia="Calibri" w:hAnsi="Times New Roman" w:cs="Times New Roman"/>
                <w:kern w:val="2"/>
                <w:sz w:val="24"/>
                <w:szCs w:val="24"/>
                <w:lang w:val="zh-CN"/>
                <w14:ligatures w14:val="standardContextual"/>
              </w:rPr>
              <w:t xml:space="preserve">durability </w:t>
            </w:r>
            <w:r w:rsidR="00347209" w:rsidRPr="0091423E">
              <w:rPr>
                <w:rFonts w:ascii="Times New Roman" w:eastAsia="Calibri" w:hAnsi="Times New Roman" w:cs="Times New Roman"/>
                <w:kern w:val="2"/>
                <w:sz w:val="24"/>
                <w:szCs w:val="24"/>
                <w:lang w:val="zh-CN"/>
                <w14:ligatures w14:val="standardContextual"/>
              </w:rPr>
              <w:t>of</w:t>
            </w:r>
            <w:r w:rsidRPr="0091423E">
              <w:rPr>
                <w:rFonts w:ascii="Times New Roman" w:eastAsia="Calibri" w:hAnsi="Times New Roman" w:cs="Times New Roman"/>
                <w:kern w:val="2"/>
                <w:sz w:val="24"/>
                <w:szCs w:val="24"/>
                <w:lang w:val="zh-CN"/>
                <w14:ligatures w14:val="standardContextual"/>
              </w:rPr>
              <w:t xml:space="preserve"> tanks</w:t>
            </w:r>
          </w:p>
          <w:p w14:paraId="41ED0994" w14:textId="77777777" w:rsidR="00080F48" w:rsidRPr="0091423E" w:rsidRDefault="00080F48" w:rsidP="0091423E">
            <w:pPr>
              <w:numPr>
                <w:ilvl w:val="0"/>
                <w:numId w:val="361"/>
              </w:numPr>
              <w:spacing w:after="0" w:line="360" w:lineRule="auto"/>
              <w:rPr>
                <w:rFonts w:ascii="Times New Roman" w:eastAsia="Calibri" w:hAnsi="Times New Roman" w:cs="Times New Roman"/>
                <w:kern w:val="2"/>
                <w:sz w:val="24"/>
                <w:szCs w:val="24"/>
                <w:lang w:val="zh-CN"/>
                <w14:ligatures w14:val="standardContextual"/>
              </w:rPr>
            </w:pPr>
            <w:r w:rsidRPr="0091423E">
              <w:rPr>
                <w:rFonts w:ascii="Times New Roman" w:eastAsia="Calibri" w:hAnsi="Times New Roman" w:cs="Times New Roman"/>
                <w:kern w:val="2"/>
                <w:sz w:val="24"/>
                <w:szCs w:val="24"/>
                <w:lang w:val="zh-CN"/>
                <w14:ligatures w14:val="standardContextual"/>
              </w:rPr>
              <w:t>Raw water treatment</w:t>
            </w:r>
          </w:p>
          <w:p w14:paraId="3D953B85" w14:textId="77777777" w:rsidR="00080F48" w:rsidRPr="0091423E" w:rsidRDefault="00080F48" w:rsidP="0091423E">
            <w:pPr>
              <w:numPr>
                <w:ilvl w:val="1"/>
                <w:numId w:val="366"/>
              </w:numPr>
              <w:spacing w:after="0" w:line="360" w:lineRule="auto"/>
              <w:rPr>
                <w:rFonts w:ascii="Times New Roman" w:eastAsia="Calibri" w:hAnsi="Times New Roman" w:cs="Times New Roman"/>
                <w:kern w:val="2"/>
                <w:sz w:val="24"/>
                <w:szCs w:val="24"/>
                <w:lang w:val="zh-CN"/>
                <w14:ligatures w14:val="standardContextual"/>
              </w:rPr>
            </w:pPr>
            <w:r w:rsidRPr="0091423E">
              <w:rPr>
                <w:rFonts w:ascii="Times New Roman" w:eastAsia="Calibri" w:hAnsi="Times New Roman" w:cs="Times New Roman"/>
                <w:kern w:val="2"/>
                <w:sz w:val="24"/>
                <w:szCs w:val="24"/>
                <w:lang w:val="zh-CN"/>
                <w14:ligatures w14:val="standardContextual"/>
              </w:rPr>
              <w:t>Mechanical</w:t>
            </w:r>
          </w:p>
          <w:p w14:paraId="21194578" w14:textId="77777777" w:rsidR="00080F48" w:rsidRPr="0091423E" w:rsidRDefault="00080F48" w:rsidP="0091423E">
            <w:pPr>
              <w:numPr>
                <w:ilvl w:val="1"/>
                <w:numId w:val="366"/>
              </w:numPr>
              <w:spacing w:after="0" w:line="360" w:lineRule="auto"/>
              <w:rPr>
                <w:rFonts w:ascii="Times New Roman" w:eastAsia="Calibri" w:hAnsi="Times New Roman" w:cs="Times New Roman"/>
                <w:kern w:val="2"/>
                <w:sz w:val="24"/>
                <w:szCs w:val="24"/>
                <w:lang w:val="zh-CN"/>
                <w14:ligatures w14:val="standardContextual"/>
              </w:rPr>
            </w:pPr>
            <w:r w:rsidRPr="0091423E">
              <w:rPr>
                <w:rFonts w:ascii="Times New Roman" w:eastAsia="Calibri" w:hAnsi="Times New Roman" w:cs="Times New Roman"/>
                <w:kern w:val="2"/>
                <w:sz w:val="24"/>
                <w:szCs w:val="24"/>
                <w:lang w:val="zh-CN"/>
                <w14:ligatures w14:val="standardContextual"/>
              </w:rPr>
              <w:t>Chemical</w:t>
            </w:r>
          </w:p>
          <w:p w14:paraId="618AD280" w14:textId="77777777" w:rsidR="00080F48" w:rsidRPr="0091423E" w:rsidRDefault="00080F48" w:rsidP="0091423E">
            <w:pPr>
              <w:numPr>
                <w:ilvl w:val="1"/>
                <w:numId w:val="366"/>
              </w:numPr>
              <w:spacing w:after="0" w:line="360" w:lineRule="auto"/>
              <w:rPr>
                <w:rFonts w:ascii="Times New Roman" w:eastAsia="Calibri" w:hAnsi="Times New Roman" w:cs="Times New Roman"/>
                <w:kern w:val="2"/>
                <w:sz w:val="24"/>
                <w:szCs w:val="24"/>
                <w:lang w:val="zh-CN"/>
                <w14:ligatures w14:val="standardContextual"/>
              </w:rPr>
            </w:pPr>
            <w:r w:rsidRPr="0091423E">
              <w:rPr>
                <w:rFonts w:ascii="Times New Roman" w:eastAsia="Calibri" w:hAnsi="Times New Roman" w:cs="Times New Roman"/>
                <w:kern w:val="2"/>
                <w:sz w:val="24"/>
                <w:szCs w:val="24"/>
                <w:lang w:val="zh-CN"/>
                <w14:ligatures w14:val="standardContextual"/>
              </w:rPr>
              <w:t>De-ionizing</w:t>
            </w:r>
          </w:p>
          <w:p w14:paraId="25BA6466" w14:textId="5D1F24F1" w:rsidR="00080F48" w:rsidRPr="0091423E" w:rsidRDefault="00080F48" w:rsidP="0091423E">
            <w:pPr>
              <w:numPr>
                <w:ilvl w:val="0"/>
                <w:numId w:val="361"/>
              </w:numPr>
              <w:spacing w:after="0" w:line="360" w:lineRule="auto"/>
              <w:rPr>
                <w:rFonts w:ascii="Times New Roman" w:eastAsia="Calibri" w:hAnsi="Times New Roman" w:cs="Times New Roman"/>
                <w:kern w:val="2"/>
                <w:sz w:val="24"/>
                <w:szCs w:val="24"/>
                <w:lang w:val="zh-CN"/>
                <w14:ligatures w14:val="standardContextual"/>
              </w:rPr>
            </w:pPr>
            <w:r w:rsidRPr="0091423E">
              <w:rPr>
                <w:rFonts w:ascii="Times New Roman" w:eastAsia="Calibri" w:hAnsi="Times New Roman" w:cs="Times New Roman"/>
                <w:kern w:val="2"/>
                <w:sz w:val="24"/>
                <w:szCs w:val="24"/>
                <w:lang w:val="zh-CN"/>
                <w14:ligatures w14:val="standardContextual"/>
              </w:rPr>
              <w:t xml:space="preserve">Methods </w:t>
            </w:r>
            <w:r w:rsidR="00347209" w:rsidRPr="0091423E">
              <w:rPr>
                <w:rFonts w:ascii="Times New Roman" w:eastAsia="Calibri" w:hAnsi="Times New Roman" w:cs="Times New Roman"/>
                <w:kern w:val="2"/>
                <w:sz w:val="24"/>
                <w:szCs w:val="24"/>
                <w:lang w:val="zh-CN"/>
                <w14:ligatures w14:val="standardContextual"/>
              </w:rPr>
              <w:t>of</w:t>
            </w:r>
            <w:r w:rsidRPr="0091423E">
              <w:rPr>
                <w:rFonts w:ascii="Times New Roman" w:eastAsia="Calibri" w:hAnsi="Times New Roman" w:cs="Times New Roman"/>
                <w:kern w:val="2"/>
                <w:sz w:val="24"/>
                <w:szCs w:val="24"/>
                <w:lang w:val="zh-CN"/>
                <w14:ligatures w14:val="standardContextual"/>
              </w:rPr>
              <w:t xml:space="preserve"> water heating </w:t>
            </w:r>
          </w:p>
          <w:p w14:paraId="7AAA661B" w14:textId="77777777" w:rsidR="00080F48" w:rsidRPr="0091423E" w:rsidRDefault="00080F48" w:rsidP="0091423E">
            <w:pPr>
              <w:numPr>
                <w:ilvl w:val="1"/>
                <w:numId w:val="367"/>
              </w:numPr>
              <w:spacing w:after="0" w:line="360" w:lineRule="auto"/>
              <w:rPr>
                <w:rFonts w:ascii="Times New Roman" w:eastAsia="Calibri" w:hAnsi="Times New Roman" w:cs="Times New Roman"/>
                <w:kern w:val="2"/>
                <w:sz w:val="24"/>
                <w:szCs w:val="24"/>
                <w:lang w:val="zh-CN"/>
                <w14:ligatures w14:val="standardContextual"/>
              </w:rPr>
            </w:pPr>
            <w:r w:rsidRPr="0091423E">
              <w:rPr>
                <w:rFonts w:ascii="Times New Roman" w:eastAsia="Calibri" w:hAnsi="Times New Roman" w:cs="Times New Roman"/>
                <w:kern w:val="2"/>
                <w:sz w:val="24"/>
                <w:szCs w:val="24"/>
                <w:lang w:val="zh-CN"/>
                <w14:ligatures w14:val="standardContextual"/>
              </w:rPr>
              <w:t>Boiler</w:t>
            </w:r>
          </w:p>
          <w:p w14:paraId="761C1DD4" w14:textId="77777777" w:rsidR="00080F48" w:rsidRPr="0091423E" w:rsidRDefault="00080F48" w:rsidP="0091423E">
            <w:pPr>
              <w:numPr>
                <w:ilvl w:val="1"/>
                <w:numId w:val="367"/>
              </w:numPr>
              <w:spacing w:after="0" w:line="360" w:lineRule="auto"/>
              <w:rPr>
                <w:rFonts w:ascii="Times New Roman" w:eastAsia="Calibri" w:hAnsi="Times New Roman" w:cs="Times New Roman"/>
                <w:kern w:val="2"/>
                <w:sz w:val="24"/>
                <w:szCs w:val="24"/>
                <w:lang w:val="zh-CN"/>
                <w14:ligatures w14:val="standardContextual"/>
              </w:rPr>
            </w:pPr>
            <w:r w:rsidRPr="0091423E">
              <w:rPr>
                <w:rFonts w:ascii="Times New Roman" w:eastAsia="Calibri" w:hAnsi="Times New Roman" w:cs="Times New Roman"/>
                <w:kern w:val="2"/>
                <w:sz w:val="24"/>
                <w:szCs w:val="24"/>
                <w:lang w:val="zh-CN"/>
                <w14:ligatures w14:val="standardContextual"/>
              </w:rPr>
              <w:t>instant hot water heater</w:t>
            </w:r>
          </w:p>
          <w:p w14:paraId="2FB15051" w14:textId="77777777" w:rsidR="00080F48" w:rsidRPr="0091423E" w:rsidRDefault="00080F48" w:rsidP="0091423E">
            <w:pPr>
              <w:numPr>
                <w:ilvl w:val="1"/>
                <w:numId w:val="367"/>
              </w:numPr>
              <w:spacing w:after="0" w:line="360" w:lineRule="auto"/>
              <w:rPr>
                <w:rFonts w:ascii="Times New Roman" w:eastAsia="Calibri" w:hAnsi="Times New Roman" w:cs="Times New Roman"/>
                <w:kern w:val="2"/>
                <w:sz w:val="24"/>
                <w:szCs w:val="24"/>
                <w:lang w:val="zh-CN"/>
                <w14:ligatures w14:val="standardContextual"/>
              </w:rPr>
            </w:pPr>
            <w:r w:rsidRPr="0091423E">
              <w:rPr>
                <w:rFonts w:ascii="Times New Roman" w:eastAsia="Calibri" w:hAnsi="Times New Roman" w:cs="Times New Roman"/>
                <w:kern w:val="2"/>
                <w:sz w:val="24"/>
                <w:szCs w:val="24"/>
                <w:lang w:val="zh-CN"/>
                <w14:ligatures w14:val="standardContextual"/>
              </w:rPr>
              <w:t>solar</w:t>
            </w:r>
          </w:p>
          <w:p w14:paraId="40630878" w14:textId="77777777" w:rsidR="00080F48" w:rsidRPr="0091423E" w:rsidRDefault="00080F48" w:rsidP="0091423E">
            <w:pPr>
              <w:numPr>
                <w:ilvl w:val="1"/>
                <w:numId w:val="367"/>
              </w:numPr>
              <w:spacing w:after="0" w:line="360" w:lineRule="auto"/>
              <w:rPr>
                <w:rFonts w:ascii="Times New Roman" w:eastAsia="Calibri" w:hAnsi="Times New Roman" w:cs="Times New Roman"/>
                <w:kern w:val="2"/>
                <w:sz w:val="24"/>
                <w:szCs w:val="24"/>
                <w:lang w:val="zh-CN"/>
                <w14:ligatures w14:val="standardContextual"/>
              </w:rPr>
            </w:pPr>
            <w:r w:rsidRPr="0091423E">
              <w:rPr>
                <w:rFonts w:ascii="Times New Roman" w:eastAsia="Calibri" w:hAnsi="Times New Roman" w:cs="Times New Roman"/>
                <w:kern w:val="2"/>
                <w:sz w:val="24"/>
                <w:szCs w:val="24"/>
                <w:lang w:val="zh-CN"/>
                <w14:ligatures w14:val="standardContextual"/>
              </w:rPr>
              <w:t>central system</w:t>
            </w:r>
          </w:p>
          <w:p w14:paraId="3248C3A7" w14:textId="77777777" w:rsidR="00080F48" w:rsidRPr="0091423E" w:rsidRDefault="00080F48" w:rsidP="0091423E">
            <w:pPr>
              <w:numPr>
                <w:ilvl w:val="1"/>
                <w:numId w:val="367"/>
              </w:numPr>
              <w:spacing w:after="0" w:line="360" w:lineRule="auto"/>
              <w:rPr>
                <w:rFonts w:ascii="Times New Roman" w:eastAsia="Calibri" w:hAnsi="Times New Roman" w:cs="Times New Roman"/>
                <w:kern w:val="2"/>
                <w:sz w:val="24"/>
                <w:szCs w:val="24"/>
                <w:lang w:val="zh-CN"/>
                <w14:ligatures w14:val="standardContextual"/>
              </w:rPr>
            </w:pPr>
            <w:r w:rsidRPr="0091423E">
              <w:rPr>
                <w:rFonts w:ascii="Times New Roman" w:eastAsia="Calibri" w:hAnsi="Times New Roman" w:cs="Times New Roman"/>
                <w:kern w:val="2"/>
                <w:sz w:val="24"/>
                <w:szCs w:val="24"/>
                <w:lang w:val="zh-CN"/>
                <w14:ligatures w14:val="standardContextual"/>
              </w:rPr>
              <w:t>decentralized system</w:t>
            </w:r>
          </w:p>
          <w:p w14:paraId="2C86B243" w14:textId="77777777" w:rsidR="00080F48" w:rsidRPr="0091423E" w:rsidRDefault="00080F48" w:rsidP="0091423E">
            <w:pPr>
              <w:numPr>
                <w:ilvl w:val="0"/>
                <w:numId w:val="361"/>
              </w:numPr>
              <w:spacing w:after="0" w:line="360" w:lineRule="auto"/>
              <w:rPr>
                <w:rFonts w:ascii="Times New Roman" w:eastAsia="Calibri" w:hAnsi="Times New Roman" w:cs="Times New Roman"/>
                <w:kern w:val="2"/>
                <w:sz w:val="24"/>
                <w:szCs w:val="24"/>
                <w:lang w:val="zh-CN"/>
                <w14:ligatures w14:val="standardContextual"/>
              </w:rPr>
            </w:pPr>
            <w:r w:rsidRPr="0091423E">
              <w:rPr>
                <w:rFonts w:ascii="Times New Roman" w:eastAsia="Calibri" w:hAnsi="Times New Roman" w:cs="Times New Roman"/>
                <w:kern w:val="2"/>
                <w:sz w:val="24"/>
                <w:szCs w:val="24"/>
                <w:lang w:val="zh-CN"/>
                <w14:ligatures w14:val="standardContextual"/>
              </w:rPr>
              <w:t>Functional principles</w:t>
            </w:r>
          </w:p>
          <w:p w14:paraId="467190F3" w14:textId="77777777" w:rsidR="00080F48" w:rsidRPr="0091423E" w:rsidRDefault="00080F48" w:rsidP="0091423E">
            <w:pPr>
              <w:numPr>
                <w:ilvl w:val="1"/>
                <w:numId w:val="368"/>
              </w:numPr>
              <w:spacing w:after="0" w:line="360" w:lineRule="auto"/>
              <w:rPr>
                <w:rFonts w:ascii="Times New Roman" w:eastAsia="Calibri" w:hAnsi="Times New Roman" w:cs="Times New Roman"/>
                <w:kern w:val="2"/>
                <w:sz w:val="24"/>
                <w:szCs w:val="24"/>
                <w:lang w:val="zh-CN"/>
                <w14:ligatures w14:val="standardContextual"/>
              </w:rPr>
            </w:pPr>
            <w:r w:rsidRPr="0091423E">
              <w:rPr>
                <w:rFonts w:ascii="Times New Roman" w:eastAsia="Calibri" w:hAnsi="Times New Roman" w:cs="Times New Roman"/>
                <w:kern w:val="2"/>
                <w:sz w:val="24"/>
                <w:szCs w:val="24"/>
                <w:lang w:val="zh-CN"/>
                <w14:ligatures w14:val="standardContextual"/>
              </w:rPr>
              <w:t>Gas boiler</w:t>
            </w:r>
          </w:p>
          <w:p w14:paraId="0DD2A79A" w14:textId="77777777" w:rsidR="00080F48" w:rsidRPr="0091423E" w:rsidRDefault="00080F48" w:rsidP="0091423E">
            <w:pPr>
              <w:numPr>
                <w:ilvl w:val="1"/>
                <w:numId w:val="368"/>
              </w:numPr>
              <w:spacing w:after="0" w:line="360" w:lineRule="auto"/>
              <w:rPr>
                <w:rFonts w:ascii="Times New Roman" w:eastAsia="Calibri" w:hAnsi="Times New Roman" w:cs="Times New Roman"/>
                <w:kern w:val="2"/>
                <w:sz w:val="24"/>
                <w:szCs w:val="24"/>
                <w:lang w:val="zh-CN"/>
                <w14:ligatures w14:val="standardContextual"/>
              </w:rPr>
            </w:pPr>
            <w:r w:rsidRPr="0091423E">
              <w:rPr>
                <w:rFonts w:ascii="Times New Roman" w:eastAsia="Calibri" w:hAnsi="Times New Roman" w:cs="Times New Roman"/>
                <w:kern w:val="2"/>
                <w:sz w:val="24"/>
                <w:szCs w:val="24"/>
                <w:lang w:val="zh-CN"/>
                <w14:ligatures w14:val="standardContextual"/>
              </w:rPr>
              <w:t>Electric boiler</w:t>
            </w:r>
          </w:p>
          <w:p w14:paraId="657472F2" w14:textId="77777777" w:rsidR="00080F48" w:rsidRPr="0091423E" w:rsidRDefault="00080F48" w:rsidP="0091423E">
            <w:pPr>
              <w:numPr>
                <w:ilvl w:val="1"/>
                <w:numId w:val="368"/>
              </w:numPr>
              <w:spacing w:after="0" w:line="360" w:lineRule="auto"/>
              <w:rPr>
                <w:rFonts w:ascii="Times New Roman" w:eastAsia="Calibri" w:hAnsi="Times New Roman" w:cs="Times New Roman"/>
                <w:kern w:val="2"/>
                <w:sz w:val="24"/>
                <w:szCs w:val="24"/>
                <w:lang w:val="zh-CN"/>
                <w14:ligatures w14:val="standardContextual"/>
              </w:rPr>
            </w:pPr>
            <w:r w:rsidRPr="0091423E">
              <w:rPr>
                <w:rFonts w:ascii="Times New Roman" w:eastAsia="Calibri" w:hAnsi="Times New Roman" w:cs="Times New Roman"/>
                <w:kern w:val="2"/>
                <w:sz w:val="24"/>
                <w:szCs w:val="24"/>
                <w:lang w:val="zh-CN"/>
                <w14:ligatures w14:val="standardContextual"/>
              </w:rPr>
              <w:t>Fuel boiler</w:t>
            </w:r>
          </w:p>
          <w:p w14:paraId="3F6A8A00" w14:textId="77777777" w:rsidR="00080F48" w:rsidRPr="0091423E" w:rsidRDefault="00080F48" w:rsidP="0091423E">
            <w:pPr>
              <w:numPr>
                <w:ilvl w:val="0"/>
                <w:numId w:val="361"/>
              </w:numPr>
              <w:spacing w:after="0" w:line="360" w:lineRule="auto"/>
              <w:contextualSpacing/>
              <w:rPr>
                <w:rFonts w:ascii="Times New Roman" w:eastAsia="Calibri" w:hAnsi="Times New Roman" w:cs="Times New Roman"/>
                <w:kern w:val="2"/>
                <w:sz w:val="24"/>
                <w:szCs w:val="24"/>
                <w:lang w:val="zh-CN"/>
                <w14:ligatures w14:val="standardContextual"/>
              </w:rPr>
            </w:pPr>
            <w:r w:rsidRPr="0091423E">
              <w:rPr>
                <w:rFonts w:ascii="Times New Roman" w:eastAsia="Calibri" w:hAnsi="Times New Roman" w:cs="Times New Roman"/>
                <w:kern w:val="2"/>
                <w:sz w:val="24"/>
                <w:szCs w:val="24"/>
                <w:lang w:val="zh-CN"/>
                <w14:ligatures w14:val="standardContextual"/>
              </w:rPr>
              <w:t xml:space="preserve">Instantaneous heaters </w:t>
            </w:r>
          </w:p>
          <w:p w14:paraId="753D04E7" w14:textId="77777777" w:rsidR="00080F48" w:rsidRPr="0091423E" w:rsidRDefault="00080F48" w:rsidP="0091423E">
            <w:pPr>
              <w:numPr>
                <w:ilvl w:val="0"/>
                <w:numId w:val="369"/>
              </w:numPr>
              <w:spacing w:after="0" w:line="360" w:lineRule="auto"/>
              <w:contextualSpacing/>
              <w:rPr>
                <w:rFonts w:ascii="Times New Roman" w:eastAsia="Calibri" w:hAnsi="Times New Roman" w:cs="Times New Roman"/>
                <w:kern w:val="2"/>
                <w:sz w:val="24"/>
                <w:szCs w:val="24"/>
                <w:lang w:val="zh-CN"/>
                <w14:ligatures w14:val="standardContextual"/>
              </w:rPr>
            </w:pPr>
            <w:r w:rsidRPr="0091423E">
              <w:rPr>
                <w:rFonts w:ascii="Times New Roman" w:eastAsia="Calibri" w:hAnsi="Times New Roman" w:cs="Times New Roman"/>
                <w:kern w:val="2"/>
                <w:sz w:val="24"/>
                <w:szCs w:val="24"/>
                <w:lang w:val="zh-CN"/>
                <w14:ligatures w14:val="standardContextual"/>
              </w:rPr>
              <w:t xml:space="preserve">gas </w:t>
            </w:r>
          </w:p>
          <w:p w14:paraId="40F20921" w14:textId="77777777" w:rsidR="00080F48" w:rsidRPr="0091423E" w:rsidRDefault="00080F48" w:rsidP="0091423E">
            <w:pPr>
              <w:numPr>
                <w:ilvl w:val="0"/>
                <w:numId w:val="369"/>
              </w:numPr>
              <w:spacing w:after="0" w:line="360" w:lineRule="auto"/>
              <w:contextualSpacing/>
              <w:rPr>
                <w:rFonts w:ascii="Times New Roman" w:eastAsia="Calibri" w:hAnsi="Times New Roman" w:cs="Times New Roman"/>
                <w:kern w:val="2"/>
                <w:sz w:val="24"/>
                <w:szCs w:val="24"/>
                <w:lang w:val="zh-CN"/>
                <w14:ligatures w14:val="standardContextual"/>
              </w:rPr>
            </w:pPr>
            <w:r w:rsidRPr="0091423E">
              <w:rPr>
                <w:rFonts w:ascii="Times New Roman" w:eastAsia="Calibri" w:hAnsi="Times New Roman" w:cs="Times New Roman"/>
                <w:kern w:val="2"/>
                <w:sz w:val="24"/>
                <w:szCs w:val="24"/>
                <w:lang w:val="zh-CN"/>
                <w14:ligatures w14:val="standardContextual"/>
              </w:rPr>
              <w:t>electric</w:t>
            </w:r>
          </w:p>
          <w:p w14:paraId="20551088" w14:textId="77777777" w:rsidR="00080F48" w:rsidRPr="0091423E" w:rsidRDefault="00080F48" w:rsidP="0091423E">
            <w:pPr>
              <w:numPr>
                <w:ilvl w:val="0"/>
                <w:numId w:val="361"/>
              </w:numPr>
              <w:spacing w:after="0" w:line="360" w:lineRule="auto"/>
              <w:contextualSpacing/>
              <w:rPr>
                <w:rFonts w:ascii="Times New Roman" w:eastAsia="Calibri" w:hAnsi="Times New Roman" w:cs="Times New Roman"/>
                <w:kern w:val="2"/>
                <w:sz w:val="24"/>
                <w:szCs w:val="24"/>
                <w:lang w:val="zh-CN"/>
                <w14:ligatures w14:val="standardContextual"/>
              </w:rPr>
            </w:pPr>
            <w:r w:rsidRPr="0091423E">
              <w:rPr>
                <w:rFonts w:ascii="Times New Roman" w:hAnsi="Times New Roman" w:cs="Times New Roman"/>
                <w:kern w:val="2"/>
                <w:sz w:val="24"/>
                <w:szCs w:val="24"/>
                <w:lang w:val="zh-CN"/>
                <w14:ligatures w14:val="standardContextual"/>
              </w:rPr>
              <w:t>Water systems installation and Maintenance</w:t>
            </w:r>
          </w:p>
        </w:tc>
        <w:tc>
          <w:tcPr>
            <w:tcW w:w="1506" w:type="pct"/>
            <w:tcBorders>
              <w:top w:val="single" w:sz="4" w:space="0" w:color="auto"/>
              <w:left w:val="single" w:sz="4" w:space="0" w:color="auto"/>
              <w:bottom w:val="single" w:sz="4" w:space="0" w:color="auto"/>
              <w:right w:val="single" w:sz="4" w:space="0" w:color="auto"/>
            </w:tcBorders>
          </w:tcPr>
          <w:p w14:paraId="7A67E734" w14:textId="77777777" w:rsidR="00080F48" w:rsidRPr="0091423E" w:rsidRDefault="00080F48" w:rsidP="0091423E">
            <w:pPr>
              <w:numPr>
                <w:ilvl w:val="0"/>
                <w:numId w:val="202"/>
              </w:numPr>
              <w:spacing w:after="0" w:line="360" w:lineRule="auto"/>
              <w:rPr>
                <w:rFonts w:ascii="Times New Roman" w:eastAsia="Calibri" w:hAnsi="Times New Roman" w:cs="Times New Roman"/>
                <w:kern w:val="2"/>
                <w:sz w:val="24"/>
                <w:szCs w:val="24"/>
                <w:lang w:val="en-ZA"/>
                <w14:ligatures w14:val="standardContextual"/>
              </w:rPr>
            </w:pPr>
            <w:r w:rsidRPr="0091423E">
              <w:rPr>
                <w:rFonts w:ascii="Times New Roman" w:eastAsia="Calibri" w:hAnsi="Times New Roman" w:cs="Times New Roman"/>
                <w:kern w:val="2"/>
                <w:sz w:val="24"/>
                <w:szCs w:val="24"/>
                <w:lang w:val="en-ZA"/>
                <w14:ligatures w14:val="standardContextual"/>
              </w:rPr>
              <w:t>Practical Assessment</w:t>
            </w:r>
          </w:p>
          <w:p w14:paraId="7F1D9FC3" w14:textId="77777777" w:rsidR="00080F48" w:rsidRPr="0091423E" w:rsidRDefault="00080F48" w:rsidP="0091423E">
            <w:pPr>
              <w:numPr>
                <w:ilvl w:val="0"/>
                <w:numId w:val="202"/>
              </w:numPr>
              <w:spacing w:after="0" w:line="360" w:lineRule="auto"/>
              <w:rPr>
                <w:rFonts w:ascii="Times New Roman" w:eastAsia="Calibri" w:hAnsi="Times New Roman" w:cs="Times New Roman"/>
                <w:kern w:val="2"/>
                <w:sz w:val="24"/>
                <w:szCs w:val="24"/>
                <w:lang w:val="en-ZA"/>
                <w14:ligatures w14:val="standardContextual"/>
              </w:rPr>
            </w:pPr>
            <w:r w:rsidRPr="0091423E">
              <w:rPr>
                <w:rFonts w:ascii="Times New Roman" w:eastAsia="Calibri" w:hAnsi="Times New Roman" w:cs="Times New Roman"/>
                <w:kern w:val="2"/>
                <w:sz w:val="24"/>
                <w:szCs w:val="24"/>
                <w:lang w:val="en-ZA"/>
                <w14:ligatures w14:val="standardContextual"/>
              </w:rPr>
              <w:t>Project</w:t>
            </w:r>
          </w:p>
          <w:p w14:paraId="2E86EF02" w14:textId="77777777" w:rsidR="00080F48" w:rsidRPr="0091423E" w:rsidRDefault="00080F48" w:rsidP="0091423E">
            <w:pPr>
              <w:numPr>
                <w:ilvl w:val="0"/>
                <w:numId w:val="202"/>
              </w:numPr>
              <w:spacing w:after="0" w:line="360" w:lineRule="auto"/>
              <w:rPr>
                <w:rFonts w:ascii="Times New Roman" w:eastAsia="Calibri" w:hAnsi="Times New Roman" w:cs="Times New Roman"/>
                <w:kern w:val="2"/>
                <w:sz w:val="24"/>
                <w:szCs w:val="24"/>
                <w:lang w:val="en-ZA"/>
                <w14:ligatures w14:val="standardContextual"/>
              </w:rPr>
            </w:pPr>
            <w:r w:rsidRPr="0091423E">
              <w:rPr>
                <w:rFonts w:ascii="Times New Roman" w:eastAsia="Calibri" w:hAnsi="Times New Roman" w:cs="Times New Roman"/>
                <w:kern w:val="2"/>
                <w:sz w:val="24"/>
                <w:szCs w:val="24"/>
                <w:lang w:val="en-ZA"/>
                <w14:ligatures w14:val="standardContextual"/>
              </w:rPr>
              <w:t>Third Party Report</w:t>
            </w:r>
          </w:p>
          <w:p w14:paraId="098BDA40" w14:textId="59C1B88B" w:rsidR="00080F48" w:rsidRPr="0091423E" w:rsidRDefault="00347209" w:rsidP="0091423E">
            <w:pPr>
              <w:numPr>
                <w:ilvl w:val="0"/>
                <w:numId w:val="202"/>
              </w:numPr>
              <w:spacing w:after="0" w:line="360" w:lineRule="auto"/>
              <w:rPr>
                <w:rFonts w:ascii="Times New Roman" w:eastAsia="Calibri" w:hAnsi="Times New Roman" w:cs="Times New Roman"/>
                <w:kern w:val="2"/>
                <w:sz w:val="24"/>
                <w:szCs w:val="24"/>
                <w:lang w:val="en-ZA"/>
                <w14:ligatures w14:val="standardContextual"/>
              </w:rPr>
            </w:pPr>
            <w:r w:rsidRPr="0091423E">
              <w:rPr>
                <w:rFonts w:ascii="Times New Roman" w:eastAsia="Calibri" w:hAnsi="Times New Roman" w:cs="Times New Roman"/>
                <w:kern w:val="2"/>
                <w:sz w:val="24"/>
                <w:szCs w:val="24"/>
                <w:lang w:val="en-ZA"/>
                <w14:ligatures w14:val="standardContextual"/>
              </w:rPr>
              <w:t>Portfolio of Evidence</w:t>
            </w:r>
          </w:p>
          <w:p w14:paraId="55407768" w14:textId="77777777" w:rsidR="00080F48" w:rsidRPr="0091423E" w:rsidRDefault="00080F48" w:rsidP="0091423E">
            <w:pPr>
              <w:numPr>
                <w:ilvl w:val="0"/>
                <w:numId w:val="202"/>
              </w:numPr>
              <w:spacing w:after="0" w:line="360" w:lineRule="auto"/>
              <w:rPr>
                <w:rFonts w:ascii="Times New Roman" w:eastAsia="Calibri" w:hAnsi="Times New Roman" w:cs="Times New Roman"/>
                <w:kern w:val="2"/>
                <w:sz w:val="24"/>
                <w:szCs w:val="24"/>
                <w:lang w:val="en-ZA"/>
                <w14:ligatures w14:val="standardContextual"/>
              </w:rPr>
            </w:pPr>
            <w:r w:rsidRPr="0091423E">
              <w:rPr>
                <w:rFonts w:ascii="Times New Roman" w:eastAsia="Calibri" w:hAnsi="Times New Roman" w:cs="Times New Roman"/>
                <w:kern w:val="2"/>
                <w:sz w:val="24"/>
                <w:szCs w:val="24"/>
                <w:lang w:val="en-ZA"/>
                <w14:ligatures w14:val="standardContextual"/>
              </w:rPr>
              <w:t>Written Assessment</w:t>
            </w:r>
          </w:p>
          <w:p w14:paraId="2531A66D" w14:textId="77777777" w:rsidR="00080F48" w:rsidRPr="0091423E" w:rsidRDefault="00080F48" w:rsidP="0091423E">
            <w:pPr>
              <w:numPr>
                <w:ilvl w:val="0"/>
                <w:numId w:val="202"/>
              </w:numPr>
              <w:spacing w:after="0" w:line="360" w:lineRule="auto"/>
              <w:rPr>
                <w:rFonts w:ascii="Times New Roman" w:eastAsia="Calibri" w:hAnsi="Times New Roman" w:cs="Times New Roman"/>
                <w:kern w:val="2"/>
                <w:sz w:val="24"/>
                <w:szCs w:val="24"/>
                <w:lang w:val="en-ZA"/>
                <w14:ligatures w14:val="standardContextual"/>
              </w:rPr>
            </w:pPr>
            <w:r w:rsidRPr="0091423E">
              <w:rPr>
                <w:rFonts w:ascii="Times New Roman" w:eastAsia="Calibri" w:hAnsi="Times New Roman" w:cs="Times New Roman"/>
                <w:kern w:val="2"/>
                <w:sz w:val="24"/>
                <w:szCs w:val="24"/>
                <w:lang w:val="en-ZA"/>
                <w14:ligatures w14:val="standardContextual"/>
              </w:rPr>
              <w:t>Oral Questioning</w:t>
            </w:r>
          </w:p>
        </w:tc>
      </w:tr>
      <w:tr w:rsidR="00080F48" w:rsidRPr="0091423E" w14:paraId="32C609DD" w14:textId="77777777" w:rsidTr="004825B2">
        <w:trPr>
          <w:trHeight w:val="755"/>
        </w:trPr>
        <w:tc>
          <w:tcPr>
            <w:tcW w:w="1430" w:type="pct"/>
            <w:tcBorders>
              <w:top w:val="single" w:sz="4" w:space="0" w:color="auto"/>
              <w:left w:val="single" w:sz="4" w:space="0" w:color="auto"/>
              <w:bottom w:val="single" w:sz="4" w:space="0" w:color="auto"/>
              <w:right w:val="single" w:sz="4" w:space="0" w:color="auto"/>
            </w:tcBorders>
          </w:tcPr>
          <w:p w14:paraId="7D04BCD5" w14:textId="73A7AA46" w:rsidR="00080F48" w:rsidRPr="0091423E" w:rsidRDefault="003D2BE9" w:rsidP="0091423E">
            <w:pPr>
              <w:widowControl w:val="0"/>
              <w:numPr>
                <w:ilvl w:val="0"/>
                <w:numId w:val="354"/>
              </w:numPr>
              <w:spacing w:after="0" w:line="360" w:lineRule="auto"/>
              <w:ind w:left="342" w:hanging="342"/>
              <w:rPr>
                <w:rFonts w:ascii="Times New Roman" w:hAnsi="Times New Roman" w:cs="Times New Roman"/>
                <w:kern w:val="2"/>
                <w:sz w:val="24"/>
                <w:szCs w:val="24"/>
                <w:lang w:val="zh-CN"/>
                <w14:ligatures w14:val="standardContextual"/>
              </w:rPr>
            </w:pPr>
            <w:r w:rsidRPr="0091423E">
              <w:rPr>
                <w:rFonts w:ascii="Times New Roman" w:hAnsi="Times New Roman" w:cs="Times New Roman"/>
                <w:kern w:val="2"/>
                <w:sz w:val="24"/>
                <w:szCs w:val="24"/>
                <w:lang w:val="zh-CN"/>
                <w14:ligatures w14:val="standardContextual"/>
              </w:rPr>
              <w:t>Pe</w:t>
            </w:r>
            <w:r w:rsidRPr="0091423E">
              <w:rPr>
                <w:rFonts w:ascii="Times New Roman" w:hAnsi="Times New Roman" w:cs="Times New Roman"/>
                <w:kern w:val="2"/>
                <w:sz w:val="24"/>
                <w:szCs w:val="24"/>
                <w14:ligatures w14:val="standardContextual"/>
              </w:rPr>
              <w:t>rform</w:t>
            </w:r>
            <w:r w:rsidR="00080F48" w:rsidRPr="0091423E">
              <w:rPr>
                <w:rFonts w:ascii="Times New Roman" w:hAnsi="Times New Roman" w:cs="Times New Roman"/>
                <w:kern w:val="2"/>
                <w:sz w:val="24"/>
                <w:szCs w:val="24"/>
                <w:lang w:val="zh-CN"/>
                <w14:ligatures w14:val="standardContextual"/>
              </w:rPr>
              <w:t xml:space="preserve"> steam systems </w:t>
            </w:r>
            <w:r w:rsidRPr="0091423E">
              <w:rPr>
                <w:rFonts w:ascii="Times New Roman" w:hAnsi="Times New Roman" w:cs="Times New Roman"/>
                <w:kern w:val="2"/>
                <w:sz w:val="24"/>
                <w:szCs w:val="24"/>
                <w14:ligatures w14:val="standardContextual"/>
              </w:rPr>
              <w:t>maintenance</w:t>
            </w:r>
          </w:p>
        </w:tc>
        <w:tc>
          <w:tcPr>
            <w:tcW w:w="2065" w:type="pct"/>
            <w:tcBorders>
              <w:top w:val="single" w:sz="4" w:space="0" w:color="auto"/>
              <w:left w:val="single" w:sz="4" w:space="0" w:color="auto"/>
              <w:bottom w:val="single" w:sz="4" w:space="0" w:color="auto"/>
              <w:right w:val="single" w:sz="4" w:space="0" w:color="auto"/>
            </w:tcBorders>
          </w:tcPr>
          <w:p w14:paraId="39CD3D6D" w14:textId="77777777" w:rsidR="00080F48" w:rsidRPr="0091423E" w:rsidRDefault="00080F48" w:rsidP="0091423E">
            <w:pPr>
              <w:numPr>
                <w:ilvl w:val="0"/>
                <w:numId w:val="370"/>
              </w:numPr>
              <w:spacing w:after="0" w:line="360" w:lineRule="auto"/>
              <w:rPr>
                <w:rFonts w:ascii="Times New Roman" w:eastAsia="Calibri" w:hAnsi="Times New Roman" w:cs="Times New Roman"/>
                <w:kern w:val="2"/>
                <w:sz w:val="24"/>
                <w:szCs w:val="24"/>
                <w:lang w:val="zh-CN"/>
                <w14:ligatures w14:val="standardContextual"/>
              </w:rPr>
            </w:pPr>
            <w:r w:rsidRPr="0091423E">
              <w:rPr>
                <w:rFonts w:ascii="Times New Roman" w:eastAsia="Calibri" w:hAnsi="Times New Roman" w:cs="Times New Roman"/>
                <w:kern w:val="2"/>
                <w:sz w:val="24"/>
                <w:szCs w:val="24"/>
                <w:lang w:val="zh-CN"/>
                <w14:ligatures w14:val="standardContextual"/>
              </w:rPr>
              <w:t xml:space="preserve">Basic principles </w:t>
            </w:r>
          </w:p>
          <w:p w14:paraId="11BA56CB" w14:textId="77777777" w:rsidR="00080F48" w:rsidRPr="0091423E" w:rsidRDefault="00080F48" w:rsidP="0091423E">
            <w:pPr>
              <w:numPr>
                <w:ilvl w:val="1"/>
                <w:numId w:val="371"/>
              </w:numPr>
              <w:spacing w:after="0" w:line="360" w:lineRule="auto"/>
              <w:rPr>
                <w:rFonts w:ascii="Times New Roman" w:eastAsia="Calibri" w:hAnsi="Times New Roman" w:cs="Times New Roman"/>
                <w:kern w:val="2"/>
                <w:sz w:val="24"/>
                <w:szCs w:val="24"/>
                <w:lang w:val="zh-CN"/>
                <w14:ligatures w14:val="standardContextual"/>
              </w:rPr>
            </w:pPr>
            <w:r w:rsidRPr="0091423E">
              <w:rPr>
                <w:rFonts w:ascii="Times New Roman" w:eastAsia="Calibri" w:hAnsi="Times New Roman" w:cs="Times New Roman"/>
                <w:kern w:val="2"/>
                <w:sz w:val="24"/>
                <w:szCs w:val="24"/>
                <w:lang w:val="zh-CN"/>
                <w14:ligatures w14:val="standardContextual"/>
              </w:rPr>
              <w:t xml:space="preserve">Steam formation </w:t>
            </w:r>
          </w:p>
          <w:p w14:paraId="34A05535" w14:textId="77777777" w:rsidR="00080F48" w:rsidRPr="0091423E" w:rsidRDefault="00080F48" w:rsidP="0091423E">
            <w:pPr>
              <w:numPr>
                <w:ilvl w:val="1"/>
                <w:numId w:val="371"/>
              </w:numPr>
              <w:spacing w:after="0" w:line="360" w:lineRule="auto"/>
              <w:rPr>
                <w:rFonts w:ascii="Times New Roman" w:eastAsia="Calibri" w:hAnsi="Times New Roman" w:cs="Times New Roman"/>
                <w:kern w:val="2"/>
                <w:sz w:val="24"/>
                <w:szCs w:val="24"/>
                <w:lang w:val="zh-CN"/>
                <w14:ligatures w14:val="standardContextual"/>
              </w:rPr>
            </w:pPr>
            <w:r w:rsidRPr="0091423E">
              <w:rPr>
                <w:rFonts w:ascii="Times New Roman" w:eastAsia="Calibri" w:hAnsi="Times New Roman" w:cs="Times New Roman"/>
                <w:kern w:val="2"/>
                <w:sz w:val="24"/>
                <w:szCs w:val="24"/>
                <w:lang w:val="zh-CN"/>
                <w14:ligatures w14:val="standardContextual"/>
              </w:rPr>
              <w:t xml:space="preserve">Energy content </w:t>
            </w:r>
          </w:p>
          <w:p w14:paraId="05F19338" w14:textId="77777777" w:rsidR="00080F48" w:rsidRPr="0091423E" w:rsidRDefault="00080F48" w:rsidP="0091423E">
            <w:pPr>
              <w:numPr>
                <w:ilvl w:val="1"/>
                <w:numId w:val="371"/>
              </w:numPr>
              <w:spacing w:after="0" w:line="360" w:lineRule="auto"/>
              <w:rPr>
                <w:rFonts w:ascii="Times New Roman" w:eastAsia="Calibri" w:hAnsi="Times New Roman" w:cs="Times New Roman"/>
                <w:kern w:val="2"/>
                <w:sz w:val="24"/>
                <w:szCs w:val="24"/>
                <w:lang w:val="zh-CN"/>
                <w14:ligatures w14:val="standardContextual"/>
              </w:rPr>
            </w:pPr>
            <w:r w:rsidRPr="0091423E">
              <w:rPr>
                <w:rFonts w:ascii="Times New Roman" w:eastAsia="Calibri" w:hAnsi="Times New Roman" w:cs="Times New Roman"/>
                <w:kern w:val="2"/>
                <w:sz w:val="24"/>
                <w:szCs w:val="24"/>
                <w:lang w:val="zh-CN"/>
                <w14:ligatures w14:val="standardContextual"/>
              </w:rPr>
              <w:t xml:space="preserve">Steam tables </w:t>
            </w:r>
          </w:p>
          <w:p w14:paraId="1FA99154" w14:textId="77777777" w:rsidR="00080F48" w:rsidRPr="0091423E" w:rsidRDefault="00080F48" w:rsidP="0091423E">
            <w:pPr>
              <w:numPr>
                <w:ilvl w:val="0"/>
                <w:numId w:val="370"/>
              </w:numPr>
              <w:spacing w:after="0" w:line="360" w:lineRule="auto"/>
              <w:rPr>
                <w:rFonts w:ascii="Times New Roman" w:eastAsia="Calibri" w:hAnsi="Times New Roman" w:cs="Times New Roman"/>
                <w:kern w:val="2"/>
                <w:sz w:val="24"/>
                <w:szCs w:val="24"/>
                <w:lang w:val="zh-CN"/>
                <w14:ligatures w14:val="standardContextual"/>
              </w:rPr>
            </w:pPr>
            <w:r w:rsidRPr="0091423E">
              <w:rPr>
                <w:rFonts w:ascii="Times New Roman" w:eastAsia="Calibri" w:hAnsi="Times New Roman" w:cs="Times New Roman"/>
                <w:kern w:val="2"/>
                <w:sz w:val="24"/>
                <w:szCs w:val="24"/>
                <w:lang w:val="zh-CN"/>
                <w14:ligatures w14:val="standardContextual"/>
              </w:rPr>
              <w:t xml:space="preserve">Steam generation </w:t>
            </w:r>
          </w:p>
          <w:p w14:paraId="47391004" w14:textId="77777777" w:rsidR="00080F48" w:rsidRPr="0091423E" w:rsidRDefault="00080F48" w:rsidP="0091423E">
            <w:pPr>
              <w:numPr>
                <w:ilvl w:val="1"/>
                <w:numId w:val="372"/>
              </w:numPr>
              <w:spacing w:after="0" w:line="360" w:lineRule="auto"/>
              <w:rPr>
                <w:rFonts w:ascii="Times New Roman" w:eastAsia="Calibri" w:hAnsi="Times New Roman" w:cs="Times New Roman"/>
                <w:kern w:val="2"/>
                <w:sz w:val="24"/>
                <w:szCs w:val="24"/>
                <w:lang w:val="zh-CN"/>
                <w14:ligatures w14:val="standardContextual"/>
              </w:rPr>
            </w:pPr>
            <w:r w:rsidRPr="0091423E">
              <w:rPr>
                <w:rFonts w:ascii="Times New Roman" w:eastAsia="Calibri" w:hAnsi="Times New Roman" w:cs="Times New Roman"/>
                <w:kern w:val="2"/>
                <w:sz w:val="24"/>
                <w:szCs w:val="24"/>
                <w:lang w:val="zh-CN"/>
                <w14:ligatures w14:val="standardContextual"/>
              </w:rPr>
              <w:t xml:space="preserve">Boiler components </w:t>
            </w:r>
          </w:p>
          <w:p w14:paraId="732854BF" w14:textId="77777777" w:rsidR="00080F48" w:rsidRPr="0091423E" w:rsidRDefault="00080F48" w:rsidP="0091423E">
            <w:pPr>
              <w:numPr>
                <w:ilvl w:val="1"/>
                <w:numId w:val="372"/>
              </w:numPr>
              <w:spacing w:after="0" w:line="360" w:lineRule="auto"/>
              <w:rPr>
                <w:rFonts w:ascii="Times New Roman" w:eastAsia="Calibri" w:hAnsi="Times New Roman" w:cs="Times New Roman"/>
                <w:kern w:val="2"/>
                <w:sz w:val="24"/>
                <w:szCs w:val="24"/>
                <w:lang w:val="zh-CN"/>
                <w14:ligatures w14:val="standardContextual"/>
              </w:rPr>
            </w:pPr>
            <w:r w:rsidRPr="0091423E">
              <w:rPr>
                <w:rFonts w:ascii="Times New Roman" w:eastAsia="Calibri" w:hAnsi="Times New Roman" w:cs="Times New Roman"/>
                <w:kern w:val="2"/>
                <w:sz w:val="24"/>
                <w:szCs w:val="24"/>
                <w:lang w:val="zh-CN"/>
                <w14:ligatures w14:val="standardContextual"/>
              </w:rPr>
              <w:t xml:space="preserve">Boiler operations </w:t>
            </w:r>
          </w:p>
          <w:p w14:paraId="6D4827C8" w14:textId="77777777" w:rsidR="00080F48" w:rsidRPr="0091423E" w:rsidRDefault="00080F48" w:rsidP="0091423E">
            <w:pPr>
              <w:numPr>
                <w:ilvl w:val="1"/>
                <w:numId w:val="372"/>
              </w:numPr>
              <w:spacing w:after="0" w:line="360" w:lineRule="auto"/>
              <w:rPr>
                <w:rFonts w:ascii="Times New Roman" w:eastAsia="Calibri" w:hAnsi="Times New Roman" w:cs="Times New Roman"/>
                <w:kern w:val="2"/>
                <w:sz w:val="24"/>
                <w:szCs w:val="24"/>
                <w:lang w:val="zh-CN"/>
                <w14:ligatures w14:val="standardContextual"/>
              </w:rPr>
            </w:pPr>
            <w:r w:rsidRPr="0091423E">
              <w:rPr>
                <w:rFonts w:ascii="Times New Roman" w:eastAsia="Calibri" w:hAnsi="Times New Roman" w:cs="Times New Roman"/>
                <w:kern w:val="2"/>
                <w:sz w:val="24"/>
                <w:szCs w:val="24"/>
                <w:lang w:val="zh-CN"/>
                <w14:ligatures w14:val="standardContextual"/>
              </w:rPr>
              <w:t xml:space="preserve">Boiler maintenance </w:t>
            </w:r>
          </w:p>
          <w:p w14:paraId="042B225D" w14:textId="77777777" w:rsidR="00080F48" w:rsidRPr="0091423E" w:rsidRDefault="00080F48" w:rsidP="0091423E">
            <w:pPr>
              <w:numPr>
                <w:ilvl w:val="0"/>
                <w:numId w:val="370"/>
              </w:numPr>
              <w:spacing w:after="0" w:line="360" w:lineRule="auto"/>
              <w:rPr>
                <w:rFonts w:ascii="Times New Roman" w:eastAsia="Calibri" w:hAnsi="Times New Roman" w:cs="Times New Roman"/>
                <w:kern w:val="2"/>
                <w:sz w:val="24"/>
                <w:szCs w:val="24"/>
                <w:lang w:val="zh-CN"/>
                <w14:ligatures w14:val="standardContextual"/>
              </w:rPr>
            </w:pPr>
            <w:r w:rsidRPr="0091423E">
              <w:rPr>
                <w:rFonts w:ascii="Times New Roman" w:eastAsia="Calibri" w:hAnsi="Times New Roman" w:cs="Times New Roman"/>
                <w:kern w:val="2"/>
                <w:sz w:val="24"/>
                <w:szCs w:val="24"/>
                <w:lang w:val="zh-CN"/>
                <w14:ligatures w14:val="standardContextual"/>
              </w:rPr>
              <w:t xml:space="preserve">Steam distribution </w:t>
            </w:r>
          </w:p>
          <w:p w14:paraId="05D20342" w14:textId="77777777" w:rsidR="00080F48" w:rsidRPr="0091423E" w:rsidRDefault="00080F48" w:rsidP="0091423E">
            <w:pPr>
              <w:numPr>
                <w:ilvl w:val="1"/>
                <w:numId w:val="373"/>
              </w:numPr>
              <w:spacing w:after="0" w:line="360" w:lineRule="auto"/>
              <w:rPr>
                <w:rFonts w:ascii="Times New Roman" w:eastAsia="Calibri" w:hAnsi="Times New Roman" w:cs="Times New Roman"/>
                <w:kern w:val="2"/>
                <w:sz w:val="24"/>
                <w:szCs w:val="24"/>
                <w:lang w:val="zh-CN"/>
                <w14:ligatures w14:val="standardContextual"/>
              </w:rPr>
            </w:pPr>
            <w:r w:rsidRPr="0091423E">
              <w:rPr>
                <w:rFonts w:ascii="Times New Roman" w:eastAsia="Calibri" w:hAnsi="Times New Roman" w:cs="Times New Roman"/>
                <w:kern w:val="2"/>
                <w:sz w:val="24"/>
                <w:szCs w:val="24"/>
                <w:lang w:val="zh-CN"/>
                <w14:ligatures w14:val="standardContextual"/>
              </w:rPr>
              <w:t xml:space="preserve">Steam cycles </w:t>
            </w:r>
          </w:p>
          <w:p w14:paraId="64D3BAAA" w14:textId="77777777" w:rsidR="00080F48" w:rsidRPr="0091423E" w:rsidRDefault="00080F48" w:rsidP="0091423E">
            <w:pPr>
              <w:numPr>
                <w:ilvl w:val="1"/>
                <w:numId w:val="373"/>
              </w:numPr>
              <w:spacing w:after="0" w:line="360" w:lineRule="auto"/>
              <w:rPr>
                <w:rFonts w:ascii="Times New Roman" w:eastAsia="Calibri" w:hAnsi="Times New Roman" w:cs="Times New Roman"/>
                <w:kern w:val="2"/>
                <w:sz w:val="24"/>
                <w:szCs w:val="24"/>
                <w:lang w:val="zh-CN"/>
                <w14:ligatures w14:val="standardContextual"/>
              </w:rPr>
            </w:pPr>
            <w:r w:rsidRPr="0091423E">
              <w:rPr>
                <w:rFonts w:ascii="Times New Roman" w:eastAsia="Calibri" w:hAnsi="Times New Roman" w:cs="Times New Roman"/>
                <w:kern w:val="2"/>
                <w:sz w:val="24"/>
                <w:szCs w:val="24"/>
                <w:lang w:val="zh-CN"/>
                <w14:ligatures w14:val="standardContextual"/>
              </w:rPr>
              <w:t xml:space="preserve">Steam controls </w:t>
            </w:r>
          </w:p>
          <w:p w14:paraId="29ACF4BC" w14:textId="77777777" w:rsidR="00080F48" w:rsidRPr="0091423E" w:rsidRDefault="00080F48" w:rsidP="0091423E">
            <w:pPr>
              <w:numPr>
                <w:ilvl w:val="1"/>
                <w:numId w:val="373"/>
              </w:numPr>
              <w:spacing w:after="0" w:line="360" w:lineRule="auto"/>
              <w:rPr>
                <w:rFonts w:ascii="Times New Roman" w:eastAsia="Calibri" w:hAnsi="Times New Roman" w:cs="Times New Roman"/>
                <w:kern w:val="2"/>
                <w:sz w:val="24"/>
                <w:szCs w:val="24"/>
                <w:lang w:val="zh-CN"/>
                <w14:ligatures w14:val="standardContextual"/>
              </w:rPr>
            </w:pPr>
            <w:r w:rsidRPr="0091423E">
              <w:rPr>
                <w:rFonts w:ascii="Times New Roman" w:eastAsia="Calibri" w:hAnsi="Times New Roman" w:cs="Times New Roman"/>
                <w:kern w:val="2"/>
                <w:sz w:val="24"/>
                <w:szCs w:val="24"/>
                <w:lang w:val="zh-CN"/>
                <w14:ligatures w14:val="standardContextual"/>
              </w:rPr>
              <w:t>Steam regulators</w:t>
            </w:r>
          </w:p>
          <w:p w14:paraId="6B359621" w14:textId="77777777" w:rsidR="00080F48" w:rsidRPr="0091423E" w:rsidRDefault="00080F48" w:rsidP="0091423E">
            <w:pPr>
              <w:numPr>
                <w:ilvl w:val="0"/>
                <w:numId w:val="370"/>
              </w:numPr>
              <w:spacing w:after="0" w:line="360" w:lineRule="auto"/>
              <w:rPr>
                <w:rFonts w:ascii="Times New Roman" w:eastAsia="Calibri" w:hAnsi="Times New Roman" w:cs="Times New Roman"/>
                <w:kern w:val="2"/>
                <w:sz w:val="24"/>
                <w:szCs w:val="24"/>
                <w:lang w:val="zh-CN"/>
                <w14:ligatures w14:val="standardContextual"/>
              </w:rPr>
            </w:pPr>
            <w:r w:rsidRPr="0091423E">
              <w:rPr>
                <w:rFonts w:ascii="Times New Roman" w:hAnsi="Times New Roman" w:cs="Times New Roman"/>
                <w:kern w:val="2"/>
                <w:sz w:val="24"/>
                <w:szCs w:val="24"/>
                <w:lang w:val="zh-CN"/>
                <w14:ligatures w14:val="standardContextual"/>
              </w:rPr>
              <w:t xml:space="preserve">Steam systems accessories </w:t>
            </w:r>
          </w:p>
          <w:p w14:paraId="01CD54EC" w14:textId="77777777" w:rsidR="00080F48" w:rsidRPr="0091423E" w:rsidRDefault="00080F48" w:rsidP="0091423E">
            <w:pPr>
              <w:numPr>
                <w:ilvl w:val="0"/>
                <w:numId w:val="374"/>
              </w:numPr>
              <w:spacing w:after="0" w:line="360" w:lineRule="auto"/>
              <w:rPr>
                <w:rFonts w:ascii="Times New Roman" w:eastAsia="Calibri" w:hAnsi="Times New Roman" w:cs="Times New Roman"/>
                <w:kern w:val="2"/>
                <w:sz w:val="24"/>
                <w:szCs w:val="24"/>
                <w:lang w:val="zh-CN"/>
                <w14:ligatures w14:val="standardContextual"/>
              </w:rPr>
            </w:pPr>
            <w:r w:rsidRPr="0091423E">
              <w:rPr>
                <w:rFonts w:ascii="Times New Roman" w:eastAsia="Calibri" w:hAnsi="Times New Roman" w:cs="Times New Roman"/>
                <w:kern w:val="2"/>
                <w:sz w:val="24"/>
                <w:szCs w:val="24"/>
                <w:lang w:val="zh-CN"/>
                <w14:ligatures w14:val="standardContextual"/>
              </w:rPr>
              <w:t>Pressure control</w:t>
            </w:r>
          </w:p>
          <w:p w14:paraId="3D3F889F" w14:textId="77777777" w:rsidR="00080F48" w:rsidRPr="0091423E" w:rsidRDefault="00080F48" w:rsidP="0091423E">
            <w:pPr>
              <w:numPr>
                <w:ilvl w:val="0"/>
                <w:numId w:val="374"/>
              </w:numPr>
              <w:spacing w:after="0" w:line="360" w:lineRule="auto"/>
              <w:rPr>
                <w:rFonts w:ascii="Times New Roman" w:eastAsia="Calibri" w:hAnsi="Times New Roman" w:cs="Times New Roman"/>
                <w:kern w:val="2"/>
                <w:sz w:val="24"/>
                <w:szCs w:val="24"/>
                <w:lang w:val="zh-CN"/>
                <w14:ligatures w14:val="standardContextual"/>
              </w:rPr>
            </w:pPr>
            <w:r w:rsidRPr="0091423E">
              <w:rPr>
                <w:rFonts w:ascii="Times New Roman" w:eastAsia="Calibri" w:hAnsi="Times New Roman" w:cs="Times New Roman"/>
                <w:kern w:val="2"/>
                <w:sz w:val="24"/>
                <w:szCs w:val="24"/>
                <w:lang w:val="zh-CN"/>
                <w14:ligatures w14:val="standardContextual"/>
              </w:rPr>
              <w:t xml:space="preserve">Water level control </w:t>
            </w:r>
          </w:p>
          <w:p w14:paraId="49692005" w14:textId="77777777" w:rsidR="00080F48" w:rsidRPr="0091423E" w:rsidRDefault="00080F48" w:rsidP="0091423E">
            <w:pPr>
              <w:numPr>
                <w:ilvl w:val="0"/>
                <w:numId w:val="374"/>
              </w:numPr>
              <w:spacing w:after="0" w:line="360" w:lineRule="auto"/>
              <w:rPr>
                <w:rFonts w:ascii="Times New Roman" w:eastAsia="Calibri" w:hAnsi="Times New Roman" w:cs="Times New Roman"/>
                <w:kern w:val="2"/>
                <w:sz w:val="24"/>
                <w:szCs w:val="24"/>
                <w:lang w:val="zh-CN"/>
                <w14:ligatures w14:val="standardContextual"/>
              </w:rPr>
            </w:pPr>
            <w:r w:rsidRPr="0091423E">
              <w:rPr>
                <w:rFonts w:ascii="Times New Roman" w:eastAsia="Calibri" w:hAnsi="Times New Roman" w:cs="Times New Roman"/>
                <w:kern w:val="2"/>
                <w:sz w:val="24"/>
                <w:szCs w:val="24"/>
                <w:lang w:val="zh-CN"/>
                <w14:ligatures w14:val="standardContextual"/>
              </w:rPr>
              <w:t xml:space="preserve">Blow down </w:t>
            </w:r>
          </w:p>
          <w:p w14:paraId="60FE2BA4" w14:textId="77777777" w:rsidR="00080F48" w:rsidRPr="0091423E" w:rsidRDefault="00080F48" w:rsidP="0091423E">
            <w:pPr>
              <w:numPr>
                <w:ilvl w:val="0"/>
                <w:numId w:val="374"/>
              </w:numPr>
              <w:spacing w:after="0" w:line="360" w:lineRule="auto"/>
              <w:rPr>
                <w:rFonts w:ascii="Times New Roman" w:eastAsia="Calibri" w:hAnsi="Times New Roman" w:cs="Times New Roman"/>
                <w:kern w:val="2"/>
                <w:sz w:val="24"/>
                <w:szCs w:val="24"/>
                <w:lang w:val="zh-CN"/>
                <w14:ligatures w14:val="standardContextual"/>
              </w:rPr>
            </w:pPr>
            <w:r w:rsidRPr="0091423E">
              <w:rPr>
                <w:rFonts w:ascii="Times New Roman" w:eastAsia="Calibri" w:hAnsi="Times New Roman" w:cs="Times New Roman"/>
                <w:kern w:val="2"/>
                <w:sz w:val="24"/>
                <w:szCs w:val="24"/>
                <w:lang w:val="zh-CN"/>
                <w14:ligatures w14:val="standardContextual"/>
              </w:rPr>
              <w:t xml:space="preserve">Start-up procedure </w:t>
            </w:r>
          </w:p>
          <w:p w14:paraId="11DD2BE4" w14:textId="77777777" w:rsidR="00080F48" w:rsidRPr="0091423E" w:rsidRDefault="00080F48" w:rsidP="0091423E">
            <w:pPr>
              <w:numPr>
                <w:ilvl w:val="0"/>
                <w:numId w:val="374"/>
              </w:numPr>
              <w:spacing w:after="0" w:line="360" w:lineRule="auto"/>
              <w:rPr>
                <w:rFonts w:ascii="Times New Roman" w:eastAsia="Calibri" w:hAnsi="Times New Roman" w:cs="Times New Roman"/>
                <w:kern w:val="2"/>
                <w:sz w:val="24"/>
                <w:szCs w:val="24"/>
                <w:lang w:val="zh-CN"/>
                <w14:ligatures w14:val="standardContextual"/>
              </w:rPr>
            </w:pPr>
            <w:r w:rsidRPr="0091423E">
              <w:rPr>
                <w:rFonts w:ascii="Times New Roman" w:eastAsia="Calibri" w:hAnsi="Times New Roman" w:cs="Times New Roman"/>
                <w:kern w:val="2"/>
                <w:sz w:val="24"/>
                <w:szCs w:val="24"/>
                <w:lang w:val="zh-CN"/>
                <w14:ligatures w14:val="standardContextual"/>
              </w:rPr>
              <w:t xml:space="preserve">Feed water treatment </w:t>
            </w:r>
          </w:p>
          <w:p w14:paraId="6CE98039" w14:textId="77777777" w:rsidR="00080F48" w:rsidRPr="0091423E" w:rsidRDefault="00080F48" w:rsidP="0091423E">
            <w:pPr>
              <w:numPr>
                <w:ilvl w:val="0"/>
                <w:numId w:val="374"/>
              </w:numPr>
              <w:spacing w:after="0" w:line="360" w:lineRule="auto"/>
              <w:rPr>
                <w:rFonts w:ascii="Times New Roman" w:eastAsia="Calibri" w:hAnsi="Times New Roman" w:cs="Times New Roman"/>
                <w:kern w:val="2"/>
                <w:sz w:val="24"/>
                <w:szCs w:val="24"/>
                <w:lang w:val="zh-CN"/>
                <w14:ligatures w14:val="standardContextual"/>
              </w:rPr>
            </w:pPr>
            <w:r w:rsidRPr="0091423E">
              <w:rPr>
                <w:rFonts w:ascii="Times New Roman" w:eastAsia="Calibri" w:hAnsi="Times New Roman" w:cs="Times New Roman"/>
                <w:kern w:val="2"/>
                <w:sz w:val="24"/>
                <w:szCs w:val="24"/>
                <w:lang w:val="zh-CN"/>
                <w14:ligatures w14:val="standardContextual"/>
              </w:rPr>
              <w:t>Steam traps</w:t>
            </w:r>
          </w:p>
          <w:p w14:paraId="54E905F7" w14:textId="77777777" w:rsidR="00080F48" w:rsidRPr="0091423E" w:rsidRDefault="00080F48" w:rsidP="0091423E">
            <w:pPr>
              <w:numPr>
                <w:ilvl w:val="0"/>
                <w:numId w:val="374"/>
              </w:numPr>
              <w:spacing w:after="0" w:line="360" w:lineRule="auto"/>
              <w:rPr>
                <w:rFonts w:ascii="Times New Roman" w:eastAsia="Calibri" w:hAnsi="Times New Roman" w:cs="Times New Roman"/>
                <w:kern w:val="2"/>
                <w:sz w:val="24"/>
                <w:szCs w:val="24"/>
                <w:lang w:val="zh-CN"/>
                <w14:ligatures w14:val="standardContextual"/>
              </w:rPr>
            </w:pPr>
            <w:r w:rsidRPr="0091423E">
              <w:rPr>
                <w:rFonts w:ascii="Times New Roman" w:eastAsia="Calibri" w:hAnsi="Times New Roman" w:cs="Times New Roman"/>
                <w:kern w:val="2"/>
                <w:sz w:val="24"/>
                <w:szCs w:val="24"/>
                <w:lang w:val="zh-CN"/>
                <w14:ligatures w14:val="standardContextual"/>
              </w:rPr>
              <w:t xml:space="preserve">Strainers </w:t>
            </w:r>
          </w:p>
          <w:p w14:paraId="0A96A6EE" w14:textId="77777777" w:rsidR="00080F48" w:rsidRPr="0091423E" w:rsidRDefault="00080F48" w:rsidP="0091423E">
            <w:pPr>
              <w:numPr>
                <w:ilvl w:val="0"/>
                <w:numId w:val="374"/>
              </w:numPr>
              <w:spacing w:after="0" w:line="360" w:lineRule="auto"/>
              <w:rPr>
                <w:rFonts w:ascii="Times New Roman" w:eastAsia="Calibri" w:hAnsi="Times New Roman" w:cs="Times New Roman"/>
                <w:kern w:val="2"/>
                <w:sz w:val="24"/>
                <w:szCs w:val="24"/>
                <w:lang w:val="zh-CN"/>
                <w14:ligatures w14:val="standardContextual"/>
              </w:rPr>
            </w:pPr>
            <w:r w:rsidRPr="0091423E">
              <w:rPr>
                <w:rFonts w:ascii="Times New Roman" w:eastAsia="Calibri" w:hAnsi="Times New Roman" w:cs="Times New Roman"/>
                <w:kern w:val="2"/>
                <w:sz w:val="24"/>
                <w:szCs w:val="24"/>
                <w:lang w:val="zh-CN"/>
                <w14:ligatures w14:val="standardContextual"/>
              </w:rPr>
              <w:t xml:space="preserve">Steam separators </w:t>
            </w:r>
          </w:p>
          <w:p w14:paraId="508EB5E7" w14:textId="7CCDE7FF" w:rsidR="00080F48" w:rsidRPr="0091423E" w:rsidRDefault="00080F48" w:rsidP="0091423E">
            <w:pPr>
              <w:numPr>
                <w:ilvl w:val="0"/>
                <w:numId w:val="374"/>
              </w:numPr>
              <w:spacing w:after="0" w:line="360" w:lineRule="auto"/>
              <w:rPr>
                <w:rFonts w:ascii="Times New Roman" w:eastAsia="Calibri" w:hAnsi="Times New Roman" w:cs="Times New Roman"/>
                <w:kern w:val="2"/>
                <w:sz w:val="24"/>
                <w:szCs w:val="24"/>
                <w:lang w:val="zh-CN"/>
                <w14:ligatures w14:val="standardContextual"/>
              </w:rPr>
            </w:pPr>
            <w:r w:rsidRPr="0091423E">
              <w:rPr>
                <w:rFonts w:ascii="Times New Roman" w:eastAsia="Calibri" w:hAnsi="Times New Roman" w:cs="Times New Roman"/>
                <w:kern w:val="2"/>
                <w:sz w:val="24"/>
                <w:szCs w:val="24"/>
                <w:lang w:val="zh-CN"/>
                <w14:ligatures w14:val="standardContextual"/>
              </w:rPr>
              <w:t>Shut-</w:t>
            </w:r>
            <w:r w:rsidR="00347209" w:rsidRPr="0091423E">
              <w:rPr>
                <w:rFonts w:ascii="Times New Roman" w:eastAsia="Calibri" w:hAnsi="Times New Roman" w:cs="Times New Roman"/>
                <w:kern w:val="2"/>
                <w:sz w:val="24"/>
                <w:szCs w:val="24"/>
                <w:lang w:val="zh-CN"/>
                <w14:ligatures w14:val="standardContextual"/>
              </w:rPr>
              <w:t>of</w:t>
            </w:r>
            <w:r w:rsidRPr="0091423E">
              <w:rPr>
                <w:rFonts w:ascii="Times New Roman" w:eastAsia="Calibri" w:hAnsi="Times New Roman" w:cs="Times New Roman"/>
                <w:kern w:val="2"/>
                <w:sz w:val="24"/>
                <w:szCs w:val="24"/>
                <w:lang w:val="zh-CN"/>
                <w14:ligatures w14:val="standardContextual"/>
              </w:rPr>
              <w:t xml:space="preserve">f valves </w:t>
            </w:r>
          </w:p>
          <w:p w14:paraId="0DE536AA" w14:textId="77777777" w:rsidR="00080F48" w:rsidRPr="0091423E" w:rsidRDefault="00080F48" w:rsidP="0091423E">
            <w:pPr>
              <w:numPr>
                <w:ilvl w:val="0"/>
                <w:numId w:val="374"/>
              </w:numPr>
              <w:spacing w:after="0" w:line="360" w:lineRule="auto"/>
              <w:rPr>
                <w:rFonts w:ascii="Times New Roman" w:eastAsia="Calibri" w:hAnsi="Times New Roman" w:cs="Times New Roman"/>
                <w:kern w:val="2"/>
                <w:sz w:val="24"/>
                <w:szCs w:val="24"/>
                <w:lang w:val="zh-CN"/>
                <w14:ligatures w14:val="standardContextual"/>
              </w:rPr>
            </w:pPr>
            <w:r w:rsidRPr="0091423E">
              <w:rPr>
                <w:rFonts w:ascii="Times New Roman" w:eastAsia="Calibri" w:hAnsi="Times New Roman" w:cs="Times New Roman"/>
                <w:kern w:val="2"/>
                <w:sz w:val="24"/>
                <w:szCs w:val="24"/>
                <w:lang w:val="zh-CN"/>
                <w14:ligatures w14:val="standardContextual"/>
              </w:rPr>
              <w:t>Pressure reducing valves</w:t>
            </w:r>
          </w:p>
          <w:p w14:paraId="2D6EBFC5" w14:textId="716B7911" w:rsidR="00080F48" w:rsidRPr="0091423E" w:rsidRDefault="00080F48" w:rsidP="0091423E">
            <w:pPr>
              <w:numPr>
                <w:ilvl w:val="0"/>
                <w:numId w:val="370"/>
              </w:numPr>
              <w:spacing w:after="0" w:line="360" w:lineRule="auto"/>
              <w:rPr>
                <w:rFonts w:ascii="Times New Roman" w:eastAsia="Calibri" w:hAnsi="Times New Roman" w:cs="Times New Roman"/>
                <w:kern w:val="2"/>
                <w:sz w:val="24"/>
                <w:szCs w:val="24"/>
                <w:lang w:val="zh-CN"/>
                <w14:ligatures w14:val="standardContextual"/>
              </w:rPr>
            </w:pPr>
            <w:r w:rsidRPr="0091423E">
              <w:rPr>
                <w:rFonts w:ascii="Times New Roman" w:eastAsia="Calibri" w:hAnsi="Times New Roman" w:cs="Times New Roman"/>
                <w:kern w:val="2"/>
                <w:sz w:val="24"/>
                <w:szCs w:val="24"/>
                <w:lang w:val="zh-CN"/>
                <w14:ligatures w14:val="standardContextual"/>
              </w:rPr>
              <w:t xml:space="preserve">Application </w:t>
            </w:r>
            <w:r w:rsidR="00347209" w:rsidRPr="0091423E">
              <w:rPr>
                <w:rFonts w:ascii="Times New Roman" w:eastAsia="Calibri" w:hAnsi="Times New Roman" w:cs="Times New Roman"/>
                <w:kern w:val="2"/>
                <w:sz w:val="24"/>
                <w:szCs w:val="24"/>
                <w:lang w:val="zh-CN"/>
                <w14:ligatures w14:val="standardContextual"/>
              </w:rPr>
              <w:t>of</w:t>
            </w:r>
            <w:r w:rsidRPr="0091423E">
              <w:rPr>
                <w:rFonts w:ascii="Times New Roman" w:eastAsia="Calibri" w:hAnsi="Times New Roman" w:cs="Times New Roman"/>
                <w:kern w:val="2"/>
                <w:sz w:val="24"/>
                <w:szCs w:val="24"/>
                <w:lang w:val="zh-CN"/>
                <w14:ligatures w14:val="standardContextual"/>
              </w:rPr>
              <w:t xml:space="preserve"> steam in hospitals </w:t>
            </w:r>
          </w:p>
          <w:p w14:paraId="0CBFC242" w14:textId="77777777" w:rsidR="00080F48" w:rsidRPr="0091423E" w:rsidRDefault="00080F48" w:rsidP="0091423E">
            <w:pPr>
              <w:numPr>
                <w:ilvl w:val="1"/>
                <w:numId w:val="375"/>
              </w:numPr>
              <w:spacing w:after="0" w:line="360" w:lineRule="auto"/>
              <w:rPr>
                <w:rFonts w:ascii="Times New Roman" w:eastAsia="Calibri" w:hAnsi="Times New Roman" w:cs="Times New Roman"/>
                <w:kern w:val="2"/>
                <w:sz w:val="24"/>
                <w:szCs w:val="24"/>
                <w:lang w:val="zh-CN"/>
                <w14:ligatures w14:val="standardContextual"/>
              </w:rPr>
            </w:pPr>
            <w:r w:rsidRPr="0091423E">
              <w:rPr>
                <w:rFonts w:ascii="Times New Roman" w:eastAsia="Calibri" w:hAnsi="Times New Roman" w:cs="Times New Roman"/>
                <w:kern w:val="2"/>
                <w:sz w:val="24"/>
                <w:szCs w:val="24"/>
                <w:lang w:val="zh-CN"/>
                <w14:ligatures w14:val="standardContextual"/>
              </w:rPr>
              <w:t xml:space="preserve">Sterilization </w:t>
            </w:r>
          </w:p>
          <w:p w14:paraId="338C21B6" w14:textId="77777777" w:rsidR="00080F48" w:rsidRPr="0091423E" w:rsidRDefault="00080F48" w:rsidP="0091423E">
            <w:pPr>
              <w:numPr>
                <w:ilvl w:val="1"/>
                <w:numId w:val="375"/>
              </w:numPr>
              <w:spacing w:after="0" w:line="360" w:lineRule="auto"/>
              <w:rPr>
                <w:rFonts w:ascii="Times New Roman" w:eastAsia="Calibri" w:hAnsi="Times New Roman" w:cs="Times New Roman"/>
                <w:kern w:val="2"/>
                <w:sz w:val="24"/>
                <w:szCs w:val="24"/>
                <w:lang w:val="zh-CN"/>
                <w14:ligatures w14:val="standardContextual"/>
              </w:rPr>
            </w:pPr>
            <w:r w:rsidRPr="0091423E">
              <w:rPr>
                <w:rFonts w:ascii="Times New Roman" w:eastAsia="Calibri" w:hAnsi="Times New Roman" w:cs="Times New Roman"/>
                <w:kern w:val="2"/>
                <w:sz w:val="24"/>
                <w:szCs w:val="24"/>
                <w:lang w:val="zh-CN"/>
                <w14:ligatures w14:val="standardContextual"/>
              </w:rPr>
              <w:t xml:space="preserve">Heating </w:t>
            </w:r>
          </w:p>
          <w:p w14:paraId="21F624C0" w14:textId="77777777" w:rsidR="00080F48" w:rsidRPr="0091423E" w:rsidRDefault="00080F48" w:rsidP="0091423E">
            <w:pPr>
              <w:numPr>
                <w:ilvl w:val="1"/>
                <w:numId w:val="375"/>
              </w:numPr>
              <w:spacing w:after="0" w:line="360" w:lineRule="auto"/>
              <w:rPr>
                <w:rFonts w:ascii="Times New Roman" w:eastAsia="Calibri" w:hAnsi="Times New Roman" w:cs="Times New Roman"/>
                <w:kern w:val="2"/>
                <w:sz w:val="24"/>
                <w:szCs w:val="24"/>
                <w:lang w:val="zh-CN"/>
                <w14:ligatures w14:val="standardContextual"/>
              </w:rPr>
            </w:pPr>
            <w:r w:rsidRPr="0091423E">
              <w:rPr>
                <w:rFonts w:ascii="Times New Roman" w:eastAsia="Calibri" w:hAnsi="Times New Roman" w:cs="Times New Roman"/>
                <w:kern w:val="2"/>
                <w:sz w:val="24"/>
                <w:szCs w:val="24"/>
                <w:lang w:val="zh-CN"/>
                <w14:ligatures w14:val="standardContextual"/>
              </w:rPr>
              <w:t xml:space="preserve">Kitchen </w:t>
            </w:r>
          </w:p>
          <w:p w14:paraId="7AECA739" w14:textId="77777777" w:rsidR="00080F48" w:rsidRPr="0091423E" w:rsidRDefault="00080F48" w:rsidP="0091423E">
            <w:pPr>
              <w:numPr>
                <w:ilvl w:val="1"/>
                <w:numId w:val="375"/>
              </w:numPr>
              <w:spacing w:after="0" w:line="360" w:lineRule="auto"/>
              <w:rPr>
                <w:rFonts w:ascii="Times New Roman" w:eastAsia="Calibri" w:hAnsi="Times New Roman" w:cs="Times New Roman"/>
                <w:kern w:val="2"/>
                <w:sz w:val="24"/>
                <w:szCs w:val="24"/>
                <w:lang w:val="zh-CN"/>
                <w14:ligatures w14:val="standardContextual"/>
              </w:rPr>
            </w:pPr>
            <w:r w:rsidRPr="0091423E">
              <w:rPr>
                <w:rFonts w:ascii="Times New Roman" w:eastAsia="Calibri" w:hAnsi="Times New Roman" w:cs="Times New Roman"/>
                <w:kern w:val="2"/>
                <w:sz w:val="24"/>
                <w:szCs w:val="24"/>
                <w:lang w:val="zh-CN"/>
                <w14:ligatures w14:val="standardContextual"/>
              </w:rPr>
              <w:t>Laundry</w:t>
            </w:r>
          </w:p>
          <w:p w14:paraId="63D82EDD" w14:textId="77777777" w:rsidR="00080F48" w:rsidRPr="0091423E" w:rsidRDefault="00080F48" w:rsidP="0091423E">
            <w:pPr>
              <w:numPr>
                <w:ilvl w:val="0"/>
                <w:numId w:val="370"/>
              </w:numPr>
              <w:spacing w:after="0" w:line="360" w:lineRule="auto"/>
              <w:rPr>
                <w:rFonts w:ascii="Times New Roman" w:eastAsia="Calibri" w:hAnsi="Times New Roman" w:cs="Times New Roman"/>
                <w:kern w:val="2"/>
                <w:sz w:val="24"/>
                <w:szCs w:val="24"/>
                <w:lang w:val="zh-CN"/>
                <w14:ligatures w14:val="standardContextual"/>
              </w:rPr>
            </w:pPr>
            <w:r w:rsidRPr="0091423E">
              <w:rPr>
                <w:rFonts w:ascii="Times New Roman" w:hAnsi="Times New Roman" w:cs="Times New Roman"/>
                <w:kern w:val="2"/>
                <w:sz w:val="24"/>
                <w:szCs w:val="24"/>
                <w:lang w:val="zh-CN"/>
                <w14:ligatures w14:val="standardContextual"/>
              </w:rPr>
              <w:t>Steam systems Maintenance</w:t>
            </w:r>
          </w:p>
          <w:p w14:paraId="778AC98B" w14:textId="6B03F1B4" w:rsidR="00080F48" w:rsidRPr="0091423E" w:rsidRDefault="00080F48" w:rsidP="0091423E">
            <w:pPr>
              <w:numPr>
                <w:ilvl w:val="0"/>
                <w:numId w:val="370"/>
              </w:numPr>
              <w:spacing w:after="0" w:line="360" w:lineRule="auto"/>
              <w:rPr>
                <w:rFonts w:ascii="Times New Roman" w:eastAsia="Calibri" w:hAnsi="Times New Roman" w:cs="Times New Roman"/>
                <w:kern w:val="2"/>
                <w:sz w:val="24"/>
                <w:szCs w:val="24"/>
                <w:lang w:val="zh-CN"/>
                <w14:ligatures w14:val="standardContextual"/>
              </w:rPr>
            </w:pPr>
            <w:r w:rsidRPr="0091423E">
              <w:rPr>
                <w:rFonts w:ascii="Times New Roman" w:eastAsia="Calibri" w:hAnsi="Times New Roman" w:cs="Times New Roman"/>
                <w:kern w:val="2"/>
                <w:sz w:val="24"/>
                <w:szCs w:val="24"/>
                <w:lang w:val="zh-CN"/>
                <w14:ligatures w14:val="standardContextual"/>
              </w:rPr>
              <w:t xml:space="preserve">Legal and safety aspects </w:t>
            </w:r>
            <w:r w:rsidR="00347209" w:rsidRPr="0091423E">
              <w:rPr>
                <w:rFonts w:ascii="Times New Roman" w:eastAsia="Calibri" w:hAnsi="Times New Roman" w:cs="Times New Roman"/>
                <w:kern w:val="2"/>
                <w:sz w:val="24"/>
                <w:szCs w:val="24"/>
                <w:lang w:val="zh-CN"/>
                <w14:ligatures w14:val="standardContextual"/>
              </w:rPr>
              <w:t>of</w:t>
            </w:r>
            <w:r w:rsidRPr="0091423E">
              <w:rPr>
                <w:rFonts w:ascii="Times New Roman" w:eastAsia="Calibri" w:hAnsi="Times New Roman" w:cs="Times New Roman"/>
                <w:kern w:val="2"/>
                <w:sz w:val="24"/>
                <w:szCs w:val="24"/>
                <w:lang w:val="zh-CN"/>
                <w14:ligatures w14:val="standardContextual"/>
              </w:rPr>
              <w:t xml:space="preserve"> steam</w:t>
            </w:r>
          </w:p>
        </w:tc>
        <w:tc>
          <w:tcPr>
            <w:tcW w:w="1506" w:type="pct"/>
            <w:tcBorders>
              <w:top w:val="single" w:sz="4" w:space="0" w:color="auto"/>
              <w:left w:val="single" w:sz="4" w:space="0" w:color="auto"/>
              <w:bottom w:val="single" w:sz="4" w:space="0" w:color="auto"/>
              <w:right w:val="single" w:sz="4" w:space="0" w:color="auto"/>
            </w:tcBorders>
          </w:tcPr>
          <w:p w14:paraId="2262E3F7" w14:textId="77777777" w:rsidR="00080F48" w:rsidRPr="0091423E" w:rsidRDefault="00080F48" w:rsidP="0091423E">
            <w:pPr>
              <w:numPr>
                <w:ilvl w:val="0"/>
                <w:numId w:val="202"/>
              </w:numPr>
              <w:spacing w:after="0" w:line="360" w:lineRule="auto"/>
              <w:rPr>
                <w:rFonts w:ascii="Times New Roman" w:eastAsia="Calibri" w:hAnsi="Times New Roman" w:cs="Times New Roman"/>
                <w:kern w:val="2"/>
                <w:sz w:val="24"/>
                <w:szCs w:val="24"/>
                <w:lang w:val="en-ZA"/>
                <w14:ligatures w14:val="standardContextual"/>
              </w:rPr>
            </w:pPr>
            <w:r w:rsidRPr="0091423E">
              <w:rPr>
                <w:rFonts w:ascii="Times New Roman" w:eastAsia="Calibri" w:hAnsi="Times New Roman" w:cs="Times New Roman"/>
                <w:kern w:val="2"/>
                <w:sz w:val="24"/>
                <w:szCs w:val="24"/>
                <w:lang w:val="en-ZA"/>
                <w14:ligatures w14:val="standardContextual"/>
              </w:rPr>
              <w:t>Practical Assessment</w:t>
            </w:r>
          </w:p>
          <w:p w14:paraId="46D047FB" w14:textId="77777777" w:rsidR="00080F48" w:rsidRPr="0091423E" w:rsidRDefault="00080F48" w:rsidP="0091423E">
            <w:pPr>
              <w:numPr>
                <w:ilvl w:val="0"/>
                <w:numId w:val="202"/>
              </w:numPr>
              <w:spacing w:after="0" w:line="360" w:lineRule="auto"/>
              <w:rPr>
                <w:rFonts w:ascii="Times New Roman" w:eastAsia="Calibri" w:hAnsi="Times New Roman" w:cs="Times New Roman"/>
                <w:kern w:val="2"/>
                <w:sz w:val="24"/>
                <w:szCs w:val="24"/>
                <w:lang w:val="en-ZA"/>
                <w14:ligatures w14:val="standardContextual"/>
              </w:rPr>
            </w:pPr>
            <w:r w:rsidRPr="0091423E">
              <w:rPr>
                <w:rFonts w:ascii="Times New Roman" w:eastAsia="Calibri" w:hAnsi="Times New Roman" w:cs="Times New Roman"/>
                <w:kern w:val="2"/>
                <w:sz w:val="24"/>
                <w:szCs w:val="24"/>
                <w:lang w:val="en-ZA"/>
                <w14:ligatures w14:val="standardContextual"/>
              </w:rPr>
              <w:t>Project</w:t>
            </w:r>
          </w:p>
          <w:p w14:paraId="3F664C70" w14:textId="77777777" w:rsidR="00080F48" w:rsidRPr="0091423E" w:rsidRDefault="00080F48" w:rsidP="0091423E">
            <w:pPr>
              <w:numPr>
                <w:ilvl w:val="0"/>
                <w:numId w:val="202"/>
              </w:numPr>
              <w:spacing w:after="0" w:line="360" w:lineRule="auto"/>
              <w:rPr>
                <w:rFonts w:ascii="Times New Roman" w:eastAsia="Calibri" w:hAnsi="Times New Roman" w:cs="Times New Roman"/>
                <w:kern w:val="2"/>
                <w:sz w:val="24"/>
                <w:szCs w:val="24"/>
                <w:lang w:val="en-ZA"/>
                <w14:ligatures w14:val="standardContextual"/>
              </w:rPr>
            </w:pPr>
            <w:r w:rsidRPr="0091423E">
              <w:rPr>
                <w:rFonts w:ascii="Times New Roman" w:eastAsia="Calibri" w:hAnsi="Times New Roman" w:cs="Times New Roman"/>
                <w:kern w:val="2"/>
                <w:sz w:val="24"/>
                <w:szCs w:val="24"/>
                <w:lang w:val="en-ZA"/>
                <w14:ligatures w14:val="standardContextual"/>
              </w:rPr>
              <w:t>Third Party Report</w:t>
            </w:r>
          </w:p>
          <w:p w14:paraId="528F3FE0" w14:textId="3C2F8202" w:rsidR="00080F48" w:rsidRPr="0091423E" w:rsidRDefault="00347209" w:rsidP="0091423E">
            <w:pPr>
              <w:numPr>
                <w:ilvl w:val="0"/>
                <w:numId w:val="202"/>
              </w:numPr>
              <w:spacing w:after="0" w:line="360" w:lineRule="auto"/>
              <w:rPr>
                <w:rFonts w:ascii="Times New Roman" w:eastAsia="Calibri" w:hAnsi="Times New Roman" w:cs="Times New Roman"/>
                <w:kern w:val="2"/>
                <w:sz w:val="24"/>
                <w:szCs w:val="24"/>
                <w:lang w:val="en-ZA"/>
                <w14:ligatures w14:val="standardContextual"/>
              </w:rPr>
            </w:pPr>
            <w:r w:rsidRPr="0091423E">
              <w:rPr>
                <w:rFonts w:ascii="Times New Roman" w:eastAsia="Calibri" w:hAnsi="Times New Roman" w:cs="Times New Roman"/>
                <w:kern w:val="2"/>
                <w:sz w:val="24"/>
                <w:szCs w:val="24"/>
                <w:lang w:val="en-ZA"/>
                <w14:ligatures w14:val="standardContextual"/>
              </w:rPr>
              <w:t>Portfolio of Evidence</w:t>
            </w:r>
          </w:p>
          <w:p w14:paraId="5C925063" w14:textId="77777777" w:rsidR="00080F48" w:rsidRPr="0091423E" w:rsidRDefault="00080F48" w:rsidP="0091423E">
            <w:pPr>
              <w:numPr>
                <w:ilvl w:val="0"/>
                <w:numId w:val="202"/>
              </w:numPr>
              <w:spacing w:after="0" w:line="360" w:lineRule="auto"/>
              <w:rPr>
                <w:rFonts w:ascii="Times New Roman" w:eastAsia="Calibri" w:hAnsi="Times New Roman" w:cs="Times New Roman"/>
                <w:kern w:val="2"/>
                <w:sz w:val="24"/>
                <w:szCs w:val="24"/>
                <w:lang w:val="en-ZA"/>
                <w14:ligatures w14:val="standardContextual"/>
              </w:rPr>
            </w:pPr>
            <w:r w:rsidRPr="0091423E">
              <w:rPr>
                <w:rFonts w:ascii="Times New Roman" w:eastAsia="Calibri" w:hAnsi="Times New Roman" w:cs="Times New Roman"/>
                <w:kern w:val="2"/>
                <w:sz w:val="24"/>
                <w:szCs w:val="24"/>
                <w:lang w:val="en-ZA"/>
                <w14:ligatures w14:val="standardContextual"/>
              </w:rPr>
              <w:t>Written Assessment</w:t>
            </w:r>
          </w:p>
          <w:p w14:paraId="7422C1E6" w14:textId="77777777" w:rsidR="00080F48" w:rsidRPr="0091423E" w:rsidRDefault="00080F48" w:rsidP="0091423E">
            <w:pPr>
              <w:numPr>
                <w:ilvl w:val="0"/>
                <w:numId w:val="202"/>
              </w:numPr>
              <w:spacing w:after="0" w:line="360" w:lineRule="auto"/>
              <w:rPr>
                <w:rFonts w:ascii="Times New Roman" w:eastAsia="Calibri" w:hAnsi="Times New Roman" w:cs="Times New Roman"/>
                <w:kern w:val="2"/>
                <w:sz w:val="24"/>
                <w:szCs w:val="24"/>
                <w:lang w:val="zh-CN"/>
                <w14:ligatures w14:val="standardContextual"/>
              </w:rPr>
            </w:pPr>
            <w:r w:rsidRPr="0091423E">
              <w:rPr>
                <w:rFonts w:ascii="Times New Roman" w:eastAsia="Calibri" w:hAnsi="Times New Roman" w:cs="Times New Roman"/>
                <w:kern w:val="2"/>
                <w:sz w:val="24"/>
                <w:szCs w:val="24"/>
                <w:lang w:val="en-ZA"/>
                <w14:ligatures w14:val="standardContextual"/>
              </w:rPr>
              <w:t xml:space="preserve">Oral Questioning </w:t>
            </w:r>
          </w:p>
          <w:p w14:paraId="74758FE2" w14:textId="77777777" w:rsidR="00080F48" w:rsidRPr="0091423E" w:rsidRDefault="00080F48" w:rsidP="0091423E">
            <w:pPr>
              <w:spacing w:after="0" w:line="360" w:lineRule="auto"/>
              <w:rPr>
                <w:rFonts w:ascii="Times New Roman" w:eastAsia="Calibri" w:hAnsi="Times New Roman" w:cs="Times New Roman"/>
                <w:kern w:val="2"/>
                <w:sz w:val="24"/>
                <w:szCs w:val="24"/>
                <w:lang w:val="zh-CN"/>
                <w14:ligatures w14:val="standardContextual"/>
              </w:rPr>
            </w:pPr>
          </w:p>
          <w:p w14:paraId="5D1DD0B4" w14:textId="77777777" w:rsidR="00080F48" w:rsidRPr="0091423E" w:rsidRDefault="00080F48" w:rsidP="0091423E">
            <w:pPr>
              <w:spacing w:after="0" w:line="360" w:lineRule="auto"/>
              <w:rPr>
                <w:rFonts w:ascii="Times New Roman" w:eastAsia="Calibri" w:hAnsi="Times New Roman" w:cs="Times New Roman"/>
                <w:kern w:val="2"/>
                <w:sz w:val="24"/>
                <w:szCs w:val="24"/>
                <w:lang w:val="zh-CN"/>
                <w14:ligatures w14:val="standardContextual"/>
              </w:rPr>
            </w:pPr>
          </w:p>
          <w:p w14:paraId="5BDC701E" w14:textId="77777777" w:rsidR="00080F48" w:rsidRPr="0091423E" w:rsidRDefault="00080F48" w:rsidP="0091423E">
            <w:pPr>
              <w:spacing w:after="0" w:line="360" w:lineRule="auto"/>
              <w:ind w:firstLine="720"/>
              <w:rPr>
                <w:rFonts w:ascii="Times New Roman" w:eastAsia="Calibri" w:hAnsi="Times New Roman" w:cs="Times New Roman"/>
                <w:kern w:val="2"/>
                <w:sz w:val="24"/>
                <w:szCs w:val="24"/>
                <w:lang w:val="zh-CN"/>
                <w14:ligatures w14:val="standardContextual"/>
              </w:rPr>
            </w:pPr>
          </w:p>
        </w:tc>
      </w:tr>
    </w:tbl>
    <w:p w14:paraId="72752A64" w14:textId="77777777" w:rsidR="00080F48" w:rsidRPr="0091423E" w:rsidRDefault="00080F48" w:rsidP="0091423E">
      <w:pPr>
        <w:spacing w:after="0" w:line="360" w:lineRule="auto"/>
        <w:rPr>
          <w:rFonts w:ascii="Times New Roman" w:eastAsia="Calibri" w:hAnsi="Times New Roman" w:cs="Times New Roman"/>
          <w:b/>
          <w:kern w:val="2"/>
          <w:sz w:val="24"/>
          <w:szCs w:val="24"/>
          <w:lang w:val="en-ZA"/>
          <w14:ligatures w14:val="standardContextual"/>
        </w:rPr>
      </w:pPr>
    </w:p>
    <w:p w14:paraId="13E826A2" w14:textId="2CB4986C" w:rsidR="00080F48" w:rsidRPr="0091423E" w:rsidRDefault="00080F48" w:rsidP="0091423E">
      <w:pPr>
        <w:spacing w:after="0" w:line="360" w:lineRule="auto"/>
        <w:rPr>
          <w:rFonts w:ascii="Times New Roman" w:eastAsia="Calibri" w:hAnsi="Times New Roman" w:cs="Times New Roman"/>
          <w:b/>
          <w:kern w:val="2"/>
          <w:sz w:val="24"/>
          <w:szCs w:val="24"/>
          <w:lang w:val="en-ZA"/>
          <w14:ligatures w14:val="standardContextual"/>
        </w:rPr>
      </w:pPr>
      <w:r w:rsidRPr="0091423E">
        <w:rPr>
          <w:rFonts w:ascii="Times New Roman" w:eastAsia="Calibri" w:hAnsi="Times New Roman" w:cs="Times New Roman"/>
          <w:b/>
          <w:kern w:val="2"/>
          <w:sz w:val="24"/>
          <w:szCs w:val="24"/>
          <w:lang w:val="en-ZA"/>
          <w14:ligatures w14:val="standardContextual"/>
        </w:rPr>
        <w:t xml:space="preserve">Suggested Methods </w:t>
      </w:r>
      <w:r w:rsidR="00347209" w:rsidRPr="0091423E">
        <w:rPr>
          <w:rFonts w:ascii="Times New Roman" w:eastAsia="Calibri" w:hAnsi="Times New Roman" w:cs="Times New Roman"/>
          <w:b/>
          <w:kern w:val="2"/>
          <w:sz w:val="24"/>
          <w:szCs w:val="24"/>
          <w:lang w:val="en-ZA"/>
          <w14:ligatures w14:val="standardContextual"/>
        </w:rPr>
        <w:t>of</w:t>
      </w:r>
      <w:r w:rsidRPr="0091423E">
        <w:rPr>
          <w:rFonts w:ascii="Times New Roman" w:eastAsia="Calibri" w:hAnsi="Times New Roman" w:cs="Times New Roman"/>
          <w:b/>
          <w:kern w:val="2"/>
          <w:sz w:val="24"/>
          <w:szCs w:val="24"/>
          <w:lang w:val="en-ZA"/>
          <w14:ligatures w14:val="standardContextual"/>
        </w:rPr>
        <w:t xml:space="preserve"> Instruction</w:t>
      </w:r>
    </w:p>
    <w:p w14:paraId="4C1EC255" w14:textId="77777777" w:rsidR="00080F48" w:rsidRPr="0091423E" w:rsidRDefault="00080F48" w:rsidP="0091423E">
      <w:pPr>
        <w:numPr>
          <w:ilvl w:val="0"/>
          <w:numId w:val="15"/>
        </w:numPr>
        <w:spacing w:after="0" w:line="360" w:lineRule="auto"/>
        <w:rPr>
          <w:rFonts w:ascii="Times New Roman" w:hAnsi="Times New Roman" w:cs="Times New Roman"/>
          <w:kern w:val="2"/>
          <w:sz w:val="24"/>
          <w:szCs w:val="24"/>
          <w:lang w:val="zh-CN"/>
          <w14:ligatures w14:val="standardContextual"/>
        </w:rPr>
      </w:pPr>
      <w:r w:rsidRPr="0091423E">
        <w:rPr>
          <w:rFonts w:ascii="Times New Roman" w:eastAsia="Calibri" w:hAnsi="Times New Roman" w:cs="Times New Roman"/>
          <w:kern w:val="2"/>
          <w:sz w:val="24"/>
          <w:szCs w:val="24"/>
          <w:lang w:val="zh-CN"/>
          <w14:ligatures w14:val="standardContextual"/>
        </w:rPr>
        <w:t>Practical</w:t>
      </w:r>
    </w:p>
    <w:p w14:paraId="53121A88" w14:textId="77777777" w:rsidR="00080F48" w:rsidRPr="0091423E" w:rsidRDefault="00080F48" w:rsidP="0091423E">
      <w:pPr>
        <w:numPr>
          <w:ilvl w:val="0"/>
          <w:numId w:val="15"/>
        </w:numPr>
        <w:spacing w:after="0" w:line="360" w:lineRule="auto"/>
        <w:rPr>
          <w:rFonts w:ascii="Times New Roman" w:hAnsi="Times New Roman" w:cs="Times New Roman"/>
          <w:kern w:val="2"/>
          <w:sz w:val="24"/>
          <w:szCs w:val="24"/>
          <w:lang w:val="zh-CN"/>
          <w14:ligatures w14:val="standardContextual"/>
        </w:rPr>
      </w:pPr>
      <w:r w:rsidRPr="0091423E">
        <w:rPr>
          <w:rFonts w:ascii="Times New Roman" w:eastAsia="Calibri" w:hAnsi="Times New Roman" w:cs="Times New Roman"/>
          <w:kern w:val="2"/>
          <w:sz w:val="24"/>
          <w:szCs w:val="24"/>
          <w:lang w:val="zh-CN"/>
          <w14:ligatures w14:val="standardContextual"/>
        </w:rPr>
        <w:t>Projects</w:t>
      </w:r>
    </w:p>
    <w:p w14:paraId="7890C392" w14:textId="77777777" w:rsidR="00080F48" w:rsidRPr="0091423E" w:rsidRDefault="00080F48" w:rsidP="0091423E">
      <w:pPr>
        <w:numPr>
          <w:ilvl w:val="0"/>
          <w:numId w:val="15"/>
        </w:numPr>
        <w:spacing w:after="0" w:line="360" w:lineRule="auto"/>
        <w:rPr>
          <w:rFonts w:ascii="Times New Roman" w:hAnsi="Times New Roman" w:cs="Times New Roman"/>
          <w:kern w:val="2"/>
          <w:sz w:val="24"/>
          <w:szCs w:val="24"/>
          <w:lang w:val="zh-CN"/>
          <w14:ligatures w14:val="standardContextual"/>
        </w:rPr>
      </w:pPr>
      <w:r w:rsidRPr="0091423E">
        <w:rPr>
          <w:rFonts w:ascii="Times New Roman" w:eastAsia="Calibri" w:hAnsi="Times New Roman" w:cs="Times New Roman"/>
          <w:kern w:val="2"/>
          <w:sz w:val="24"/>
          <w:szCs w:val="24"/>
          <w:lang w:val="zh-CN"/>
          <w14:ligatures w14:val="standardContextual"/>
        </w:rPr>
        <w:t>Demonstrations</w:t>
      </w:r>
    </w:p>
    <w:p w14:paraId="64ABB504" w14:textId="77777777" w:rsidR="00080F48" w:rsidRPr="0091423E" w:rsidRDefault="00080F48" w:rsidP="0091423E">
      <w:pPr>
        <w:numPr>
          <w:ilvl w:val="0"/>
          <w:numId w:val="15"/>
        </w:numPr>
        <w:spacing w:after="0" w:line="360" w:lineRule="auto"/>
        <w:rPr>
          <w:rFonts w:ascii="Times New Roman" w:hAnsi="Times New Roman" w:cs="Times New Roman"/>
          <w:kern w:val="2"/>
          <w:sz w:val="24"/>
          <w:szCs w:val="24"/>
          <w:lang w:val="zh-CN"/>
          <w14:ligatures w14:val="standardContextual"/>
        </w:rPr>
      </w:pPr>
      <w:r w:rsidRPr="0091423E">
        <w:rPr>
          <w:rFonts w:ascii="Times New Roman" w:eastAsia="Calibri" w:hAnsi="Times New Roman" w:cs="Times New Roman"/>
          <w:kern w:val="2"/>
          <w:sz w:val="24"/>
          <w:szCs w:val="24"/>
          <w:lang w:val="zh-CN"/>
          <w14:ligatures w14:val="standardContextual"/>
        </w:rPr>
        <w:t>Group discussions</w:t>
      </w:r>
    </w:p>
    <w:p w14:paraId="2A4C59C2" w14:textId="77777777" w:rsidR="00080F48" w:rsidRPr="0091423E" w:rsidRDefault="00080F48" w:rsidP="0091423E">
      <w:pPr>
        <w:numPr>
          <w:ilvl w:val="0"/>
          <w:numId w:val="15"/>
        </w:numPr>
        <w:spacing w:after="0" w:line="360" w:lineRule="auto"/>
        <w:rPr>
          <w:rFonts w:ascii="Times New Roman" w:hAnsi="Times New Roman" w:cs="Times New Roman"/>
          <w:kern w:val="2"/>
          <w:sz w:val="24"/>
          <w:szCs w:val="24"/>
          <w:lang w:val="zh-CN"/>
          <w14:ligatures w14:val="standardContextual"/>
        </w:rPr>
      </w:pPr>
      <w:r w:rsidRPr="0091423E">
        <w:rPr>
          <w:rFonts w:ascii="Times New Roman" w:eastAsia="Calibri" w:hAnsi="Times New Roman" w:cs="Times New Roman"/>
          <w:kern w:val="2"/>
          <w:sz w:val="24"/>
          <w:szCs w:val="24"/>
          <w:lang w:val="zh-CN"/>
          <w14:ligatures w14:val="standardContextual"/>
        </w:rPr>
        <w:t>Role playing</w:t>
      </w:r>
    </w:p>
    <w:p w14:paraId="4E1C3241" w14:textId="77777777" w:rsidR="00080F48" w:rsidRPr="0091423E" w:rsidRDefault="00080F48" w:rsidP="0091423E">
      <w:pPr>
        <w:numPr>
          <w:ilvl w:val="0"/>
          <w:numId w:val="15"/>
        </w:numPr>
        <w:spacing w:after="0" w:line="360" w:lineRule="auto"/>
        <w:rPr>
          <w:rFonts w:ascii="Times New Roman" w:hAnsi="Times New Roman" w:cs="Times New Roman"/>
          <w:kern w:val="2"/>
          <w:sz w:val="24"/>
          <w:szCs w:val="24"/>
          <w:lang w:val="zh-CN"/>
          <w14:ligatures w14:val="standardContextual"/>
        </w:rPr>
      </w:pPr>
      <w:r w:rsidRPr="0091423E">
        <w:rPr>
          <w:rFonts w:ascii="Times New Roman" w:eastAsia="Calibri" w:hAnsi="Times New Roman" w:cs="Times New Roman"/>
          <w:kern w:val="2"/>
          <w:sz w:val="24"/>
          <w:szCs w:val="24"/>
          <w:lang w:val="zh-CN"/>
          <w14:ligatures w14:val="standardContextual"/>
        </w:rPr>
        <w:t>Interactive lectures</w:t>
      </w:r>
    </w:p>
    <w:p w14:paraId="2AC0CC18" w14:textId="77777777" w:rsidR="00080F48" w:rsidRPr="0091423E" w:rsidRDefault="00080F48" w:rsidP="0091423E">
      <w:pPr>
        <w:numPr>
          <w:ilvl w:val="0"/>
          <w:numId w:val="15"/>
        </w:numPr>
        <w:spacing w:after="0" w:line="360" w:lineRule="auto"/>
        <w:rPr>
          <w:rFonts w:ascii="Times New Roman" w:hAnsi="Times New Roman" w:cs="Times New Roman"/>
          <w:kern w:val="2"/>
          <w:sz w:val="24"/>
          <w:szCs w:val="24"/>
          <w:lang w:val="zh-CN"/>
          <w14:ligatures w14:val="standardContextual"/>
        </w:rPr>
      </w:pPr>
      <w:r w:rsidRPr="0091423E">
        <w:rPr>
          <w:rFonts w:ascii="Times New Roman" w:eastAsia="Calibri" w:hAnsi="Times New Roman" w:cs="Times New Roman"/>
          <w:kern w:val="2"/>
          <w:sz w:val="24"/>
          <w:szCs w:val="24"/>
          <w:lang w:val="zh-CN"/>
          <w14:ligatures w14:val="standardContextual"/>
        </w:rPr>
        <w:t>Individual assignments</w:t>
      </w:r>
    </w:p>
    <w:p w14:paraId="41627E73" w14:textId="77777777" w:rsidR="00080F48" w:rsidRPr="0091423E" w:rsidRDefault="00080F48" w:rsidP="0091423E">
      <w:pPr>
        <w:numPr>
          <w:ilvl w:val="0"/>
          <w:numId w:val="15"/>
        </w:numPr>
        <w:spacing w:after="0" w:line="360" w:lineRule="auto"/>
        <w:rPr>
          <w:rFonts w:ascii="Times New Roman" w:hAnsi="Times New Roman" w:cs="Times New Roman"/>
          <w:kern w:val="2"/>
          <w:sz w:val="24"/>
          <w:szCs w:val="24"/>
          <w:lang w:val="zh-CN"/>
          <w14:ligatures w14:val="standardContextual"/>
        </w:rPr>
      </w:pPr>
      <w:r w:rsidRPr="0091423E">
        <w:rPr>
          <w:rFonts w:ascii="Times New Roman" w:eastAsia="Calibri" w:hAnsi="Times New Roman" w:cs="Times New Roman"/>
          <w:kern w:val="2"/>
          <w:sz w:val="24"/>
          <w:szCs w:val="24"/>
          <w:lang w:val="zh-CN"/>
          <w14:ligatures w14:val="standardContextual"/>
        </w:rPr>
        <w:t>Industrial attachment</w:t>
      </w:r>
    </w:p>
    <w:p w14:paraId="7A99D16C" w14:textId="1865B98E" w:rsidR="00080F48" w:rsidRPr="0091423E" w:rsidRDefault="00080F48" w:rsidP="0091423E">
      <w:pPr>
        <w:numPr>
          <w:ilvl w:val="0"/>
          <w:numId w:val="15"/>
        </w:numPr>
        <w:spacing w:after="0" w:line="360" w:lineRule="auto"/>
        <w:rPr>
          <w:rFonts w:ascii="Times New Roman" w:hAnsi="Times New Roman" w:cs="Times New Roman"/>
          <w:kern w:val="2"/>
          <w:sz w:val="24"/>
          <w:szCs w:val="24"/>
          <w:lang w:val="zh-CN"/>
          <w14:ligatures w14:val="standardContextual"/>
        </w:rPr>
      </w:pPr>
      <w:r w:rsidRPr="0091423E">
        <w:rPr>
          <w:rFonts w:ascii="Times New Roman" w:eastAsia="Calibri" w:hAnsi="Times New Roman" w:cs="Times New Roman"/>
          <w:kern w:val="2"/>
          <w:sz w:val="24"/>
          <w:szCs w:val="24"/>
          <w:lang w:val="zh-CN"/>
          <w14:ligatures w14:val="standardContextual"/>
        </w:rPr>
        <w:t xml:space="preserve">Viewing </w:t>
      </w:r>
      <w:r w:rsidR="00347209" w:rsidRPr="0091423E">
        <w:rPr>
          <w:rFonts w:ascii="Times New Roman" w:eastAsia="Calibri" w:hAnsi="Times New Roman" w:cs="Times New Roman"/>
          <w:kern w:val="2"/>
          <w:sz w:val="24"/>
          <w:szCs w:val="24"/>
          <w:lang w:val="zh-CN"/>
          <w14:ligatures w14:val="standardContextual"/>
        </w:rPr>
        <w:t>of</w:t>
      </w:r>
      <w:r w:rsidRPr="0091423E">
        <w:rPr>
          <w:rFonts w:ascii="Times New Roman" w:eastAsia="Calibri" w:hAnsi="Times New Roman" w:cs="Times New Roman"/>
          <w:kern w:val="2"/>
          <w:sz w:val="24"/>
          <w:szCs w:val="24"/>
          <w:lang w:val="zh-CN"/>
          <w14:ligatures w14:val="standardContextual"/>
        </w:rPr>
        <w:t xml:space="preserve"> related videos</w:t>
      </w:r>
    </w:p>
    <w:p w14:paraId="7A041FA8" w14:textId="77777777" w:rsidR="00080F48" w:rsidRDefault="00080F48" w:rsidP="0091423E">
      <w:pPr>
        <w:spacing w:after="0" w:line="360" w:lineRule="auto"/>
        <w:ind w:left="720"/>
        <w:rPr>
          <w:rFonts w:ascii="Times New Roman" w:hAnsi="Times New Roman" w:cs="Times New Roman"/>
          <w:kern w:val="2"/>
          <w:sz w:val="24"/>
          <w:szCs w:val="24"/>
          <w14:ligatures w14:val="standardContextual"/>
        </w:rPr>
      </w:pPr>
    </w:p>
    <w:p w14:paraId="3ADEEB60" w14:textId="77777777" w:rsidR="00D3653D" w:rsidRDefault="00D3653D" w:rsidP="0091423E">
      <w:pPr>
        <w:spacing w:after="0" w:line="360" w:lineRule="auto"/>
        <w:ind w:left="720"/>
        <w:rPr>
          <w:rFonts w:ascii="Times New Roman" w:hAnsi="Times New Roman" w:cs="Times New Roman"/>
          <w:kern w:val="2"/>
          <w:sz w:val="24"/>
          <w:szCs w:val="24"/>
          <w14:ligatures w14:val="standardContextual"/>
        </w:rPr>
      </w:pPr>
    </w:p>
    <w:p w14:paraId="1ED4002A" w14:textId="77777777" w:rsidR="00D3653D" w:rsidRDefault="00D3653D" w:rsidP="0091423E">
      <w:pPr>
        <w:spacing w:after="0" w:line="360" w:lineRule="auto"/>
        <w:ind w:left="720"/>
        <w:rPr>
          <w:rFonts w:ascii="Times New Roman" w:hAnsi="Times New Roman" w:cs="Times New Roman"/>
          <w:kern w:val="2"/>
          <w:sz w:val="24"/>
          <w:szCs w:val="24"/>
          <w14:ligatures w14:val="standardContextual"/>
        </w:rPr>
      </w:pPr>
    </w:p>
    <w:p w14:paraId="7FB2305D" w14:textId="77777777" w:rsidR="00D3653D" w:rsidRDefault="00D3653D" w:rsidP="0091423E">
      <w:pPr>
        <w:spacing w:after="0" w:line="360" w:lineRule="auto"/>
        <w:ind w:left="720"/>
        <w:rPr>
          <w:rFonts w:ascii="Times New Roman" w:hAnsi="Times New Roman" w:cs="Times New Roman"/>
          <w:kern w:val="2"/>
          <w:sz w:val="24"/>
          <w:szCs w:val="24"/>
          <w14:ligatures w14:val="standardContextual"/>
        </w:rPr>
      </w:pPr>
    </w:p>
    <w:p w14:paraId="1488162E" w14:textId="77777777" w:rsidR="00D3653D" w:rsidRDefault="00D3653D" w:rsidP="0091423E">
      <w:pPr>
        <w:spacing w:after="0" w:line="360" w:lineRule="auto"/>
        <w:ind w:left="720"/>
        <w:rPr>
          <w:rFonts w:ascii="Times New Roman" w:hAnsi="Times New Roman" w:cs="Times New Roman"/>
          <w:kern w:val="2"/>
          <w:sz w:val="24"/>
          <w:szCs w:val="24"/>
          <w14:ligatures w14:val="standardContextual"/>
        </w:rPr>
      </w:pPr>
    </w:p>
    <w:p w14:paraId="5AE50097" w14:textId="77777777" w:rsidR="00D3653D" w:rsidRDefault="00D3653D" w:rsidP="0091423E">
      <w:pPr>
        <w:spacing w:after="0" w:line="360" w:lineRule="auto"/>
        <w:ind w:left="720"/>
        <w:rPr>
          <w:rFonts w:ascii="Times New Roman" w:hAnsi="Times New Roman" w:cs="Times New Roman"/>
          <w:kern w:val="2"/>
          <w:sz w:val="24"/>
          <w:szCs w:val="24"/>
          <w14:ligatures w14:val="standardContextual"/>
        </w:rPr>
      </w:pPr>
    </w:p>
    <w:p w14:paraId="2D29EB5A" w14:textId="77777777" w:rsidR="00D3653D" w:rsidRPr="00D3653D" w:rsidRDefault="00D3653D" w:rsidP="0091423E">
      <w:pPr>
        <w:spacing w:after="0" w:line="360" w:lineRule="auto"/>
        <w:ind w:left="720"/>
        <w:rPr>
          <w:rFonts w:ascii="Times New Roman" w:hAnsi="Times New Roman" w:cs="Times New Roman"/>
          <w:kern w:val="2"/>
          <w:sz w:val="24"/>
          <w:szCs w:val="24"/>
          <w14:ligatures w14:val="standardContextual"/>
        </w:rPr>
      </w:pPr>
    </w:p>
    <w:p w14:paraId="0B3F60F4" w14:textId="77777777" w:rsidR="00080F48" w:rsidRPr="0091423E" w:rsidRDefault="00080F48" w:rsidP="0091423E">
      <w:pPr>
        <w:spacing w:after="0" w:line="360" w:lineRule="auto"/>
        <w:rPr>
          <w:rFonts w:ascii="Times New Roman" w:eastAsia="Calibri" w:hAnsi="Times New Roman" w:cs="Times New Roman"/>
          <w:b/>
          <w:kern w:val="2"/>
          <w:sz w:val="24"/>
          <w:szCs w:val="24"/>
          <w:lang w:val="zh-CN"/>
          <w14:ligatures w14:val="standardContextual"/>
        </w:rPr>
      </w:pPr>
      <w:r w:rsidRPr="0091423E">
        <w:rPr>
          <w:rFonts w:ascii="Times New Roman" w:eastAsia="Calibri" w:hAnsi="Times New Roman" w:cs="Times New Roman"/>
          <w:b/>
          <w:kern w:val="2"/>
          <w:sz w:val="24"/>
          <w:szCs w:val="24"/>
          <w:lang w:val="zh-CN"/>
          <w14:ligatures w14:val="standardContextual"/>
        </w:rPr>
        <w:t>Recommended Resources for 25 Trainees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2077"/>
        <w:gridCol w:w="3233"/>
        <w:gridCol w:w="1260"/>
        <w:gridCol w:w="1885"/>
      </w:tblGrid>
      <w:tr w:rsidR="00080F48" w:rsidRPr="0091423E" w14:paraId="3E5DDA2B" w14:textId="77777777" w:rsidTr="004825B2">
        <w:tc>
          <w:tcPr>
            <w:tcW w:w="895" w:type="dxa"/>
            <w:tcBorders>
              <w:top w:val="single" w:sz="4" w:space="0" w:color="auto"/>
              <w:left w:val="single" w:sz="4" w:space="0" w:color="auto"/>
              <w:bottom w:val="single" w:sz="4" w:space="0" w:color="auto"/>
              <w:right w:val="single" w:sz="4" w:space="0" w:color="auto"/>
            </w:tcBorders>
            <w:shd w:val="clear" w:color="auto" w:fill="auto"/>
          </w:tcPr>
          <w:p w14:paraId="197719EE" w14:textId="77777777" w:rsidR="00080F48" w:rsidRPr="0091423E" w:rsidRDefault="00080F48" w:rsidP="0091423E">
            <w:pPr>
              <w:spacing w:after="0" w:line="360" w:lineRule="auto"/>
              <w:jc w:val="center"/>
              <w:rPr>
                <w:rFonts w:ascii="Times New Roman" w:hAnsi="Times New Roman" w:cs="Times New Roman"/>
                <w:b/>
                <w:kern w:val="28"/>
                <w:sz w:val="24"/>
                <w:szCs w:val="24"/>
                <w:lang w:val="en-GB"/>
                <w14:ligatures w14:val="standardContextual"/>
              </w:rPr>
            </w:pPr>
            <w:r w:rsidRPr="0091423E">
              <w:rPr>
                <w:rFonts w:ascii="Times New Roman" w:hAnsi="Times New Roman" w:cs="Times New Roman"/>
                <w:b/>
                <w:kern w:val="28"/>
                <w:sz w:val="24"/>
                <w:szCs w:val="24"/>
                <w:lang w:val="en-GB"/>
                <w14:ligatures w14:val="standardContextual"/>
              </w:rPr>
              <w:t>S No.</w:t>
            </w: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092A762A" w14:textId="77777777" w:rsidR="00080F48" w:rsidRPr="0091423E" w:rsidRDefault="00080F48" w:rsidP="0091423E">
            <w:pPr>
              <w:spacing w:after="0" w:line="360" w:lineRule="auto"/>
              <w:jc w:val="center"/>
              <w:rPr>
                <w:rFonts w:ascii="Times New Roman" w:hAnsi="Times New Roman" w:cs="Times New Roman"/>
                <w:b/>
                <w:kern w:val="28"/>
                <w:sz w:val="24"/>
                <w:szCs w:val="24"/>
                <w:lang w:val="en-GB"/>
                <w14:ligatures w14:val="standardContextual"/>
              </w:rPr>
            </w:pPr>
            <w:r w:rsidRPr="0091423E">
              <w:rPr>
                <w:rFonts w:ascii="Times New Roman" w:hAnsi="Times New Roman" w:cs="Times New Roman"/>
                <w:b/>
                <w:kern w:val="28"/>
                <w:sz w:val="24"/>
                <w:szCs w:val="24"/>
                <w:lang w:val="en-GB"/>
                <w14:ligatures w14:val="standardContextual"/>
              </w:rPr>
              <w:t>Category Item</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3D03CD4D" w14:textId="77777777" w:rsidR="00080F48" w:rsidRPr="0091423E" w:rsidRDefault="00080F48" w:rsidP="0091423E">
            <w:pPr>
              <w:spacing w:after="0" w:line="360" w:lineRule="auto"/>
              <w:jc w:val="center"/>
              <w:rPr>
                <w:rFonts w:ascii="Times New Roman" w:hAnsi="Times New Roman" w:cs="Times New Roman"/>
                <w:b/>
                <w:kern w:val="28"/>
                <w:sz w:val="24"/>
                <w:szCs w:val="24"/>
                <w:lang w:val="en-GB"/>
                <w14:ligatures w14:val="standardContextual"/>
              </w:rPr>
            </w:pPr>
            <w:r w:rsidRPr="0091423E">
              <w:rPr>
                <w:rFonts w:ascii="Times New Roman" w:hAnsi="Times New Roman" w:cs="Times New Roman"/>
                <w:b/>
                <w:kern w:val="28"/>
                <w:sz w:val="24"/>
                <w:szCs w:val="24"/>
                <w:lang w:val="en-GB"/>
                <w14:ligatures w14:val="standardContextual"/>
              </w:rPr>
              <w:t>Description Specifications</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55E7C49C" w14:textId="77777777" w:rsidR="00080F48" w:rsidRPr="0091423E" w:rsidRDefault="00080F48" w:rsidP="0091423E">
            <w:pPr>
              <w:spacing w:after="0" w:line="360" w:lineRule="auto"/>
              <w:jc w:val="center"/>
              <w:rPr>
                <w:rFonts w:ascii="Times New Roman" w:hAnsi="Times New Roman" w:cs="Times New Roman"/>
                <w:b/>
                <w:kern w:val="28"/>
                <w:sz w:val="24"/>
                <w:szCs w:val="24"/>
                <w:lang w:val="en-GB"/>
                <w14:ligatures w14:val="standardContextual"/>
              </w:rPr>
            </w:pPr>
            <w:r w:rsidRPr="0091423E">
              <w:rPr>
                <w:rFonts w:ascii="Times New Roman" w:hAnsi="Times New Roman" w:cs="Times New Roman"/>
                <w:b/>
                <w:kern w:val="28"/>
                <w:sz w:val="24"/>
                <w:szCs w:val="24"/>
                <w:lang w:val="en-GB"/>
                <w14:ligatures w14:val="standardContextual"/>
              </w:rPr>
              <w:t>Quantity</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376E7302" w14:textId="77777777" w:rsidR="00080F48" w:rsidRPr="0091423E" w:rsidRDefault="00080F48" w:rsidP="0091423E">
            <w:pPr>
              <w:spacing w:after="0" w:line="360" w:lineRule="auto"/>
              <w:jc w:val="center"/>
              <w:rPr>
                <w:rFonts w:ascii="Times New Roman" w:hAnsi="Times New Roman" w:cs="Times New Roman"/>
                <w:b/>
                <w:kern w:val="28"/>
                <w:sz w:val="24"/>
                <w:szCs w:val="24"/>
                <w:lang w:val="en-GB"/>
                <w14:ligatures w14:val="standardContextual"/>
              </w:rPr>
            </w:pPr>
            <w:r w:rsidRPr="0091423E">
              <w:rPr>
                <w:rFonts w:ascii="Times New Roman" w:hAnsi="Times New Roman" w:cs="Times New Roman"/>
                <w:b/>
                <w:kern w:val="28"/>
                <w:sz w:val="24"/>
                <w:szCs w:val="24"/>
                <w:lang w:val="en-GB"/>
                <w14:ligatures w14:val="standardContextual"/>
              </w:rPr>
              <w:t>Recommended Ratio</w:t>
            </w:r>
          </w:p>
          <w:p w14:paraId="233EE181" w14:textId="77777777" w:rsidR="00080F48" w:rsidRPr="0091423E" w:rsidRDefault="00080F48" w:rsidP="0091423E">
            <w:pPr>
              <w:spacing w:after="0" w:line="360" w:lineRule="auto"/>
              <w:jc w:val="center"/>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(Item: Trainee)</w:t>
            </w:r>
          </w:p>
        </w:tc>
      </w:tr>
      <w:tr w:rsidR="00080F48" w:rsidRPr="0091423E" w14:paraId="1FC226AC" w14:textId="77777777" w:rsidTr="004825B2">
        <w:tc>
          <w:tcPr>
            <w:tcW w:w="895" w:type="dxa"/>
            <w:tcBorders>
              <w:top w:val="single" w:sz="4" w:space="0" w:color="auto"/>
              <w:left w:val="single" w:sz="4" w:space="0" w:color="auto"/>
              <w:bottom w:val="single" w:sz="4" w:space="0" w:color="auto"/>
              <w:right w:val="single" w:sz="4" w:space="0" w:color="auto"/>
            </w:tcBorders>
            <w:shd w:val="clear" w:color="auto" w:fill="auto"/>
          </w:tcPr>
          <w:p w14:paraId="31878853" w14:textId="77777777" w:rsidR="00080F48" w:rsidRPr="0091423E" w:rsidRDefault="00080F48" w:rsidP="0091423E">
            <w:pPr>
              <w:spacing w:after="0" w:line="360" w:lineRule="auto"/>
              <w:rPr>
                <w:rFonts w:ascii="Times New Roman" w:hAnsi="Times New Roman" w:cs="Times New Roman"/>
                <w:b/>
                <w:kern w:val="28"/>
                <w:sz w:val="24"/>
                <w:szCs w:val="24"/>
                <w:lang w:val="en-GB"/>
                <w14:ligatures w14:val="standardContextual"/>
              </w:rPr>
            </w:pPr>
            <w:r w:rsidRPr="0091423E">
              <w:rPr>
                <w:rFonts w:ascii="Times New Roman" w:hAnsi="Times New Roman" w:cs="Times New Roman"/>
                <w:b/>
                <w:kern w:val="28"/>
                <w:sz w:val="24"/>
                <w:szCs w:val="24"/>
                <w:lang w:val="en-GB"/>
                <w14:ligatures w14:val="standardContextual"/>
              </w:rPr>
              <w:t>A</w:t>
            </w:r>
          </w:p>
        </w:tc>
        <w:tc>
          <w:tcPr>
            <w:tcW w:w="8455" w:type="dxa"/>
            <w:gridSpan w:val="4"/>
            <w:tcBorders>
              <w:top w:val="single" w:sz="4" w:space="0" w:color="auto"/>
              <w:left w:val="single" w:sz="4" w:space="0" w:color="auto"/>
              <w:bottom w:val="single" w:sz="4" w:space="0" w:color="auto"/>
              <w:right w:val="single" w:sz="4" w:space="0" w:color="auto"/>
            </w:tcBorders>
            <w:shd w:val="clear" w:color="auto" w:fill="auto"/>
          </w:tcPr>
          <w:p w14:paraId="3785B6CA" w14:textId="77777777" w:rsidR="00080F48" w:rsidRPr="0091423E" w:rsidRDefault="00080F48" w:rsidP="0091423E">
            <w:pPr>
              <w:spacing w:after="0" w:line="360" w:lineRule="auto"/>
              <w:rPr>
                <w:rFonts w:ascii="Times New Roman" w:hAnsi="Times New Roman" w:cs="Times New Roman"/>
                <w:b/>
                <w:kern w:val="28"/>
                <w:sz w:val="24"/>
                <w:szCs w:val="24"/>
                <w:lang w:val="en-GB"/>
                <w14:ligatures w14:val="standardContextual"/>
              </w:rPr>
            </w:pPr>
            <w:r w:rsidRPr="0091423E">
              <w:rPr>
                <w:rFonts w:ascii="Times New Roman" w:hAnsi="Times New Roman" w:cs="Times New Roman"/>
                <w:b/>
                <w:kern w:val="28"/>
                <w:sz w:val="24"/>
                <w:szCs w:val="24"/>
                <w:lang w:val="en-GB"/>
                <w14:ligatures w14:val="standardContextual"/>
              </w:rPr>
              <w:t xml:space="preserve">Learning Materials </w:t>
            </w:r>
          </w:p>
        </w:tc>
      </w:tr>
      <w:tr w:rsidR="00080F48" w:rsidRPr="0091423E" w14:paraId="6A8CFB66" w14:textId="77777777" w:rsidTr="004825B2">
        <w:tc>
          <w:tcPr>
            <w:tcW w:w="895" w:type="dxa"/>
            <w:tcBorders>
              <w:top w:val="single" w:sz="4" w:space="0" w:color="auto"/>
              <w:left w:val="single" w:sz="4" w:space="0" w:color="auto"/>
              <w:bottom w:val="single" w:sz="4" w:space="0" w:color="auto"/>
              <w:right w:val="single" w:sz="4" w:space="0" w:color="auto"/>
            </w:tcBorders>
            <w:shd w:val="clear" w:color="auto" w:fill="auto"/>
          </w:tcPr>
          <w:p w14:paraId="76524C4E" w14:textId="77777777" w:rsidR="00080F48" w:rsidRPr="0091423E" w:rsidRDefault="00080F48" w:rsidP="0091423E">
            <w:pPr>
              <w:numPr>
                <w:ilvl w:val="0"/>
                <w:numId w:val="139"/>
              </w:numPr>
              <w:spacing w:after="0" w:line="360" w:lineRule="auto"/>
              <w:ind w:left="720"/>
              <w:contextualSpacing/>
              <w:rPr>
                <w:rFonts w:ascii="Times New Roman" w:hAnsi="Times New Roman" w:cs="Times New Roman"/>
                <w:bCs/>
                <w:kern w:val="28"/>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4E46328A" w14:textId="77777777" w:rsidR="00080F48" w:rsidRPr="0091423E" w:rsidRDefault="00080F48"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Reference books</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760DA8AE" w14:textId="77777777" w:rsidR="00080F48" w:rsidRPr="0091423E" w:rsidRDefault="00080F48" w:rsidP="0091423E">
            <w:pPr>
              <w:shd w:val="clear" w:color="auto" w:fill="FFFFFF"/>
              <w:spacing w:after="0" w:line="360" w:lineRule="auto"/>
              <w:rPr>
                <w:rFonts w:ascii="Times New Roman" w:hAnsi="Times New Roman" w:cs="Times New Roman"/>
                <w:kern w:val="2"/>
                <w:sz w:val="24"/>
                <w:szCs w:val="24"/>
                <w:lang w:val="zh-CN"/>
                <w14:ligatures w14:val="standardContextual"/>
              </w:rPr>
            </w:pPr>
            <w:r w:rsidRPr="0091423E">
              <w:rPr>
                <w:rFonts w:ascii="Times New Roman" w:hAnsi="Times New Roman" w:cs="Times New Roman"/>
                <w:kern w:val="2"/>
                <w:sz w:val="24"/>
                <w:szCs w:val="24"/>
                <w:lang w:val="en-GB"/>
                <w14:ligatures w14:val="standardContextual"/>
              </w:rPr>
              <w:t>Safety and Health Management in Engineering – by Paul A. Erickson</w:t>
            </w:r>
          </w:p>
          <w:p w14:paraId="050CFF2B" w14:textId="77777777" w:rsidR="00080F48" w:rsidRPr="0091423E" w:rsidRDefault="00080F48" w:rsidP="0091423E">
            <w:pPr>
              <w:shd w:val="clear" w:color="auto" w:fill="FFFFFF"/>
              <w:spacing w:after="0" w:line="360" w:lineRule="auto"/>
              <w:rPr>
                <w:rFonts w:ascii="Times New Roman" w:hAnsi="Times New Roman" w:cs="Times New Roman"/>
                <w:kern w:val="2"/>
                <w:sz w:val="24"/>
                <w:szCs w:val="24"/>
                <w:lang w:val="zh-CN"/>
                <w14:ligatures w14:val="standardContextual"/>
              </w:rPr>
            </w:pPr>
            <w:r w:rsidRPr="0091423E">
              <w:rPr>
                <w:rFonts w:ascii="Times New Roman" w:hAnsi="Times New Roman" w:cs="Times New Roman"/>
                <w:kern w:val="2"/>
                <w:sz w:val="24"/>
                <w:szCs w:val="24"/>
                <w:lang w:val="en-GB"/>
                <w14:ligatures w14:val="standardContextual"/>
              </w:rPr>
              <w:t>Building Services Engineering – by David V. Chadderton</w:t>
            </w:r>
          </w:p>
          <w:p w14:paraId="5EA5D415" w14:textId="49A6CCC9" w:rsidR="00080F48" w:rsidRPr="0091423E" w:rsidRDefault="00080F48" w:rsidP="0091423E">
            <w:pPr>
              <w:spacing w:after="0" w:line="360" w:lineRule="auto"/>
              <w:rPr>
                <w:rFonts w:ascii="Times New Roman" w:hAnsi="Times New Roman" w:cs="Times New Roman"/>
                <w:kern w:val="2"/>
                <w:sz w:val="24"/>
                <w:szCs w:val="24"/>
                <w:shd w:val="clear" w:color="auto" w:fill="FFFFFF"/>
                <w:lang w:val="en-GB"/>
                <w14:ligatures w14:val="standardContextual"/>
              </w:rPr>
            </w:pPr>
            <w:r w:rsidRPr="0091423E">
              <w:rPr>
                <w:rFonts w:ascii="Times New Roman" w:hAnsi="Times New Roman" w:cs="Times New Roman"/>
                <w:kern w:val="2"/>
                <w:sz w:val="24"/>
                <w:szCs w:val="24"/>
                <w:shd w:val="clear" w:color="auto" w:fill="FFFFFF"/>
                <w:lang w:val="en-GB"/>
                <w14:ligatures w14:val="standardContextual"/>
              </w:rPr>
              <w:t xml:space="preserve">Guidelines for Design and Construction </w:t>
            </w:r>
            <w:r w:rsidR="00347209" w:rsidRPr="0091423E">
              <w:rPr>
                <w:rFonts w:ascii="Times New Roman" w:hAnsi="Times New Roman" w:cs="Times New Roman"/>
                <w:kern w:val="2"/>
                <w:sz w:val="24"/>
                <w:szCs w:val="24"/>
                <w:shd w:val="clear" w:color="auto" w:fill="FFFFFF"/>
                <w:lang w:val="en-GB"/>
                <w14:ligatures w14:val="standardContextual"/>
              </w:rPr>
              <w:t>of</w:t>
            </w:r>
            <w:r w:rsidRPr="0091423E">
              <w:rPr>
                <w:rFonts w:ascii="Times New Roman" w:hAnsi="Times New Roman" w:cs="Times New Roman"/>
                <w:kern w:val="2"/>
                <w:sz w:val="24"/>
                <w:szCs w:val="24"/>
                <w:shd w:val="clear" w:color="auto" w:fill="FFFFFF"/>
                <w:lang w:val="en-GB"/>
                <w14:ligatures w14:val="standardContextual"/>
              </w:rPr>
              <w:t xml:space="preserve"> Hospitals and Outpatient Facilities" – by The Facility Guidelines Institute (FGI)</w:t>
            </w:r>
          </w:p>
          <w:p w14:paraId="1AC62410" w14:textId="77777777" w:rsidR="00080F48" w:rsidRPr="0091423E" w:rsidRDefault="00080F48" w:rsidP="0091423E">
            <w:pPr>
              <w:spacing w:after="0" w:line="360" w:lineRule="auto"/>
              <w:rPr>
                <w:rFonts w:ascii="Times New Roman" w:hAnsi="Times New Roman" w:cs="Times New Roman"/>
                <w:kern w:val="28"/>
                <w:sz w:val="24"/>
                <w:szCs w:val="24"/>
                <w:lang w:val="en-GB"/>
                <w14:ligatures w14:val="standardContextual"/>
              </w:rPr>
            </w:pPr>
            <w:r w:rsidRPr="0091423E">
              <w:rPr>
                <w:rFonts w:ascii="Times New Roman" w:hAnsi="Times New Roman" w:cs="Times New Roman"/>
                <w:kern w:val="28"/>
                <w:sz w:val="24"/>
                <w:szCs w:val="24"/>
                <w:lang w:val="en-GB"/>
                <w14:ligatures w14:val="standardContextual"/>
              </w:rPr>
              <w:t>Modern Refrigeration and Air Conditioning by Althouse, Turnquist, and Bracciano:</w:t>
            </w:r>
          </w:p>
          <w:p w14:paraId="3E624C02" w14:textId="77777777" w:rsidR="00080F48" w:rsidRPr="0091423E" w:rsidRDefault="00080F48" w:rsidP="0091423E">
            <w:pPr>
              <w:spacing w:after="0" w:line="360" w:lineRule="auto"/>
              <w:rPr>
                <w:rFonts w:ascii="Times New Roman" w:hAnsi="Times New Roman" w:cs="Times New Roman"/>
                <w:kern w:val="28"/>
                <w:sz w:val="24"/>
                <w:szCs w:val="24"/>
                <w:lang w:val="en-GB"/>
                <w14:ligatures w14:val="standardContextual"/>
              </w:rPr>
            </w:pPr>
            <w:r w:rsidRPr="0091423E">
              <w:rPr>
                <w:rFonts w:ascii="Times New Roman" w:hAnsi="Times New Roman" w:cs="Times New Roman"/>
                <w:kern w:val="28"/>
                <w:sz w:val="24"/>
                <w:szCs w:val="24"/>
                <w:lang w:val="en-GB"/>
                <w14:ligatures w14:val="standardContextual"/>
              </w:rPr>
              <w:t>Medical Gas and Vacuum Systems Handbook:</w:t>
            </w:r>
          </w:p>
          <w:p w14:paraId="5C0ACC88" w14:textId="77777777" w:rsidR="00080F48" w:rsidRPr="0091423E" w:rsidRDefault="00080F48" w:rsidP="0091423E">
            <w:pPr>
              <w:spacing w:after="0" w:line="360" w:lineRule="auto"/>
              <w:rPr>
                <w:rFonts w:ascii="Times New Roman" w:hAnsi="Times New Roman" w:cs="Times New Roman"/>
                <w:kern w:val="28"/>
                <w:sz w:val="24"/>
                <w:szCs w:val="24"/>
                <w:lang w:val="en-GB"/>
                <w14:ligatures w14:val="standardContextual"/>
              </w:rPr>
            </w:pPr>
            <w:r w:rsidRPr="0091423E">
              <w:rPr>
                <w:rFonts w:ascii="Times New Roman" w:hAnsi="Times New Roman" w:cs="Times New Roman"/>
                <w:kern w:val="28"/>
                <w:sz w:val="24"/>
                <w:szCs w:val="24"/>
                <w:lang w:val="en-GB"/>
                <w14:ligatures w14:val="standardContextual"/>
              </w:rPr>
              <w:t>NFPA 99: Health Care Facilities Code:</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25555526" w14:textId="77777777" w:rsidR="00080F48" w:rsidRPr="0091423E" w:rsidRDefault="00080F48"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5 pcs for each</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55B0612E" w14:textId="77777777" w:rsidR="00080F48" w:rsidRPr="0091423E" w:rsidRDefault="00080F48"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1:5</w:t>
            </w:r>
          </w:p>
        </w:tc>
      </w:tr>
      <w:tr w:rsidR="00080F48" w:rsidRPr="0091423E" w14:paraId="4CC86304" w14:textId="77777777" w:rsidTr="004825B2">
        <w:tc>
          <w:tcPr>
            <w:tcW w:w="895" w:type="dxa"/>
            <w:tcBorders>
              <w:top w:val="single" w:sz="4" w:space="0" w:color="auto"/>
              <w:left w:val="single" w:sz="4" w:space="0" w:color="auto"/>
              <w:bottom w:val="single" w:sz="4" w:space="0" w:color="auto"/>
              <w:right w:val="single" w:sz="4" w:space="0" w:color="auto"/>
            </w:tcBorders>
            <w:shd w:val="clear" w:color="auto" w:fill="auto"/>
          </w:tcPr>
          <w:p w14:paraId="3D956227" w14:textId="77777777" w:rsidR="00080F48" w:rsidRPr="0091423E" w:rsidRDefault="00080F48" w:rsidP="0091423E">
            <w:pPr>
              <w:numPr>
                <w:ilvl w:val="0"/>
                <w:numId w:val="139"/>
              </w:numPr>
              <w:spacing w:after="0" w:line="360" w:lineRule="auto"/>
              <w:ind w:left="720"/>
              <w:contextualSpacing/>
              <w:rPr>
                <w:rFonts w:ascii="Times New Roman" w:hAnsi="Times New Roman" w:cs="Times New Roman"/>
                <w:bCs/>
                <w:kern w:val="28"/>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26E353CD" w14:textId="77777777" w:rsidR="00080F48" w:rsidRPr="0091423E" w:rsidRDefault="00080F48"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kern w:val="2"/>
                <w:sz w:val="24"/>
                <w:szCs w:val="24"/>
                <w:lang w:val="zh-CN"/>
                <w14:ligatures w14:val="standardContextual"/>
              </w:rPr>
              <w:t xml:space="preserve">Maintenance </w:t>
            </w:r>
            <w:r w:rsidRPr="0091423E">
              <w:rPr>
                <w:rFonts w:ascii="Times New Roman" w:hAnsi="Times New Roman" w:cs="Times New Roman"/>
                <w:bCs/>
                <w:kern w:val="28"/>
                <w:sz w:val="24"/>
                <w:szCs w:val="24"/>
                <w:lang w:val="en-GB"/>
                <w14:ligatures w14:val="standardContextual"/>
              </w:rPr>
              <w:t>manuals</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7A12ACF2" w14:textId="77777777" w:rsidR="00080F48" w:rsidRPr="0091423E" w:rsidRDefault="00080F48"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 xml:space="preserve">Assorted Systems component </w:t>
            </w:r>
            <w:r w:rsidRPr="0091423E">
              <w:rPr>
                <w:rFonts w:ascii="Times New Roman" w:hAnsi="Times New Roman" w:cs="Times New Roman"/>
                <w:kern w:val="2"/>
                <w:sz w:val="24"/>
                <w:szCs w:val="24"/>
                <w:lang w:val="zh-CN"/>
                <w14:ligatures w14:val="standardContextual"/>
              </w:rPr>
              <w:t xml:space="preserve">Maintenance reports, manufacture’s manuals </w:t>
            </w:r>
            <w:r w:rsidRPr="0091423E">
              <w:rPr>
                <w:rFonts w:ascii="Times New Roman" w:hAnsi="Times New Roman" w:cs="Times New Roman"/>
                <w:bCs/>
                <w:kern w:val="28"/>
                <w:sz w:val="24"/>
                <w:szCs w:val="24"/>
                <w:lang w:val="en-GB"/>
                <w14:ligatures w14:val="standardContextual"/>
              </w:rPr>
              <w:t xml:space="preserve">and data sheets </w:t>
            </w:r>
          </w:p>
          <w:p w14:paraId="3981B913" w14:textId="77777777" w:rsidR="00080F48" w:rsidRPr="0091423E" w:rsidRDefault="00080F48"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Instrumentation Handbooks</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40A5DCCD" w14:textId="77777777" w:rsidR="00080F48" w:rsidRPr="0091423E" w:rsidRDefault="00080F48"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5 pcs for each</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36148894" w14:textId="77777777" w:rsidR="00080F48" w:rsidRPr="0091423E" w:rsidRDefault="00080F48"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1:5</w:t>
            </w:r>
          </w:p>
        </w:tc>
      </w:tr>
      <w:tr w:rsidR="00080F48" w:rsidRPr="0091423E" w14:paraId="28EBAB7E" w14:textId="77777777" w:rsidTr="004825B2">
        <w:tc>
          <w:tcPr>
            <w:tcW w:w="895" w:type="dxa"/>
            <w:tcBorders>
              <w:top w:val="single" w:sz="4" w:space="0" w:color="auto"/>
              <w:left w:val="single" w:sz="4" w:space="0" w:color="auto"/>
              <w:bottom w:val="single" w:sz="4" w:space="0" w:color="auto"/>
              <w:right w:val="single" w:sz="4" w:space="0" w:color="auto"/>
            </w:tcBorders>
            <w:shd w:val="clear" w:color="auto" w:fill="auto"/>
          </w:tcPr>
          <w:p w14:paraId="3E8B74B5" w14:textId="77777777" w:rsidR="00080F48" w:rsidRPr="0091423E" w:rsidRDefault="00080F48" w:rsidP="0091423E">
            <w:pPr>
              <w:numPr>
                <w:ilvl w:val="0"/>
                <w:numId w:val="139"/>
              </w:numPr>
              <w:spacing w:after="0" w:line="360" w:lineRule="auto"/>
              <w:ind w:left="720"/>
              <w:contextualSpacing/>
              <w:rPr>
                <w:rFonts w:ascii="Times New Roman" w:hAnsi="Times New Roman" w:cs="Times New Roman"/>
                <w:bCs/>
                <w:kern w:val="28"/>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07091EF2" w14:textId="77777777" w:rsidR="00080F48" w:rsidRPr="0091423E" w:rsidRDefault="00080F48"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Charts</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03F4DF91" w14:textId="77777777" w:rsidR="00080F48" w:rsidRPr="0091423E" w:rsidRDefault="00080F48"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 xml:space="preserve">Assorted </w:t>
            </w:r>
            <w:r w:rsidRPr="0091423E">
              <w:rPr>
                <w:rFonts w:ascii="Times New Roman" w:eastAsia="Calibri" w:hAnsi="Times New Roman" w:cs="Times New Roman"/>
                <w:kern w:val="2"/>
                <w:sz w:val="24"/>
                <w:szCs w:val="24"/>
                <w:lang w:val="en-ZA"/>
                <w14:ligatures w14:val="standardContextual"/>
              </w:rPr>
              <w:t>Hospital Plant and Building Services</w:t>
            </w:r>
            <w:r w:rsidRPr="0091423E">
              <w:rPr>
                <w:rFonts w:ascii="Times New Roman" w:hAnsi="Times New Roman" w:cs="Times New Roman"/>
                <w:bCs/>
                <w:kern w:val="28"/>
                <w:sz w:val="24"/>
                <w:szCs w:val="24"/>
                <w:lang w:val="en-GB"/>
                <w14:ligatures w14:val="standardContextual"/>
              </w:rPr>
              <w:t xml:space="preserve"> equipment diagrams</w:t>
            </w:r>
          </w:p>
          <w:p w14:paraId="6431733F" w14:textId="77777777" w:rsidR="00080F48" w:rsidRPr="0091423E" w:rsidRDefault="00080F48"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 xml:space="preserve">Equipment block diagram  charts </w:t>
            </w:r>
          </w:p>
          <w:p w14:paraId="581F3338" w14:textId="77777777" w:rsidR="00080F48" w:rsidRPr="0091423E" w:rsidRDefault="00080F48"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 xml:space="preserve">Assorted </w:t>
            </w:r>
            <w:r w:rsidRPr="0091423E">
              <w:rPr>
                <w:rFonts w:ascii="Times New Roman" w:eastAsia="Calibri" w:hAnsi="Times New Roman" w:cs="Times New Roman"/>
                <w:kern w:val="2"/>
                <w:sz w:val="24"/>
                <w:szCs w:val="24"/>
                <w:lang w:val="en-ZA"/>
                <w14:ligatures w14:val="standardContextual"/>
              </w:rPr>
              <w:t xml:space="preserve">Medical Gases and Vacuum </w:t>
            </w:r>
            <w:r w:rsidRPr="0091423E">
              <w:rPr>
                <w:rFonts w:ascii="Times New Roman" w:hAnsi="Times New Roman" w:cs="Times New Roman"/>
                <w:bCs/>
                <w:kern w:val="28"/>
                <w:sz w:val="24"/>
                <w:szCs w:val="24"/>
                <w:lang w:val="en-GB"/>
                <w14:ligatures w14:val="standardContextual"/>
              </w:rPr>
              <w:t>equipment diagrams</w:t>
            </w:r>
          </w:p>
          <w:p w14:paraId="3FFCC46F" w14:textId="77777777" w:rsidR="00080F48" w:rsidRPr="0091423E" w:rsidRDefault="00080F48"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Equipment lock diagram  charts</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5F08AF0A" w14:textId="77777777" w:rsidR="00080F48" w:rsidRPr="0091423E" w:rsidRDefault="00080F48"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1 pcs for each</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6B2FEEDE" w14:textId="77777777" w:rsidR="00080F48" w:rsidRPr="0091423E" w:rsidRDefault="00080F48"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1:25</w:t>
            </w:r>
          </w:p>
        </w:tc>
      </w:tr>
      <w:tr w:rsidR="00080F48" w:rsidRPr="0091423E" w14:paraId="05B2AE18" w14:textId="77777777" w:rsidTr="004825B2">
        <w:tc>
          <w:tcPr>
            <w:tcW w:w="895" w:type="dxa"/>
            <w:tcBorders>
              <w:top w:val="single" w:sz="4" w:space="0" w:color="auto"/>
              <w:left w:val="single" w:sz="4" w:space="0" w:color="auto"/>
              <w:bottom w:val="single" w:sz="4" w:space="0" w:color="auto"/>
              <w:right w:val="single" w:sz="4" w:space="0" w:color="auto"/>
            </w:tcBorders>
            <w:shd w:val="clear" w:color="auto" w:fill="auto"/>
          </w:tcPr>
          <w:p w14:paraId="741EC987" w14:textId="77777777" w:rsidR="00080F48" w:rsidRPr="0091423E" w:rsidRDefault="00080F48" w:rsidP="0091423E">
            <w:pPr>
              <w:numPr>
                <w:ilvl w:val="0"/>
                <w:numId w:val="139"/>
              </w:numPr>
              <w:spacing w:after="0" w:line="360" w:lineRule="auto"/>
              <w:ind w:left="720"/>
              <w:contextualSpacing/>
              <w:rPr>
                <w:rFonts w:ascii="Times New Roman" w:hAnsi="Times New Roman" w:cs="Times New Roman"/>
                <w:bCs/>
                <w:kern w:val="28"/>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5C262831" w14:textId="096DD39A" w:rsidR="00080F48" w:rsidRPr="0091423E" w:rsidRDefault="00080F48"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S</w:t>
            </w:r>
            <w:r w:rsidR="00347209" w:rsidRPr="0091423E">
              <w:rPr>
                <w:rFonts w:ascii="Times New Roman" w:hAnsi="Times New Roman" w:cs="Times New Roman"/>
                <w:bCs/>
                <w:kern w:val="28"/>
                <w:sz w:val="24"/>
                <w:szCs w:val="24"/>
                <w:lang w:val="en-GB"/>
                <w14:ligatures w14:val="standardContextual"/>
              </w:rPr>
              <w:t>of</w:t>
            </w:r>
            <w:r w:rsidRPr="0091423E">
              <w:rPr>
                <w:rFonts w:ascii="Times New Roman" w:hAnsi="Times New Roman" w:cs="Times New Roman"/>
                <w:bCs/>
                <w:kern w:val="28"/>
                <w:sz w:val="24"/>
                <w:szCs w:val="24"/>
                <w:lang w:val="en-GB"/>
                <w14:ligatures w14:val="standardContextual"/>
              </w:rPr>
              <w:t>tware</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3EE0CC39" w14:textId="31EF7CA7" w:rsidR="00080F48" w:rsidRPr="0091423E" w:rsidRDefault="00080F48"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Assorted installation s</w:t>
            </w:r>
            <w:r w:rsidR="00347209" w:rsidRPr="0091423E">
              <w:rPr>
                <w:rFonts w:ascii="Times New Roman" w:hAnsi="Times New Roman" w:cs="Times New Roman"/>
                <w:bCs/>
                <w:kern w:val="28"/>
                <w:sz w:val="24"/>
                <w:szCs w:val="24"/>
                <w:lang w:val="en-GB"/>
                <w14:ligatures w14:val="standardContextual"/>
              </w:rPr>
              <w:t>of</w:t>
            </w:r>
            <w:r w:rsidRPr="0091423E">
              <w:rPr>
                <w:rFonts w:ascii="Times New Roman" w:hAnsi="Times New Roman" w:cs="Times New Roman"/>
                <w:bCs/>
                <w:kern w:val="28"/>
                <w:sz w:val="24"/>
                <w:szCs w:val="24"/>
                <w:lang w:val="en-GB"/>
                <w14:ligatures w14:val="standardContextual"/>
              </w:rPr>
              <w:t xml:space="preserve">tware for the equipment </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51077A2D" w14:textId="77777777" w:rsidR="00080F48" w:rsidRPr="0091423E" w:rsidRDefault="00080F48"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25 for each</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26E6F787" w14:textId="77777777" w:rsidR="00080F48" w:rsidRPr="0091423E" w:rsidRDefault="00080F48"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1:1</w:t>
            </w:r>
          </w:p>
        </w:tc>
      </w:tr>
      <w:tr w:rsidR="00080F48" w:rsidRPr="0091423E" w14:paraId="460C6FA8" w14:textId="77777777" w:rsidTr="004825B2">
        <w:tc>
          <w:tcPr>
            <w:tcW w:w="895" w:type="dxa"/>
            <w:tcBorders>
              <w:top w:val="single" w:sz="4" w:space="0" w:color="auto"/>
              <w:left w:val="single" w:sz="4" w:space="0" w:color="auto"/>
              <w:bottom w:val="single" w:sz="4" w:space="0" w:color="auto"/>
              <w:right w:val="single" w:sz="4" w:space="0" w:color="auto"/>
            </w:tcBorders>
            <w:shd w:val="clear" w:color="auto" w:fill="auto"/>
          </w:tcPr>
          <w:p w14:paraId="32CD7D1A" w14:textId="77777777" w:rsidR="00080F48" w:rsidRPr="0091423E" w:rsidRDefault="00080F48" w:rsidP="0091423E">
            <w:pPr>
              <w:numPr>
                <w:ilvl w:val="0"/>
                <w:numId w:val="139"/>
              </w:numPr>
              <w:spacing w:after="0" w:line="360" w:lineRule="auto"/>
              <w:ind w:left="720"/>
              <w:contextualSpacing/>
              <w:rPr>
                <w:rFonts w:ascii="Times New Roman" w:hAnsi="Times New Roman" w:cs="Times New Roman"/>
                <w:bCs/>
                <w:kern w:val="28"/>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104512A2" w14:textId="77777777" w:rsidR="00080F48" w:rsidRPr="0091423E" w:rsidRDefault="00080F48"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Audio visual presentations</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44E88F91" w14:textId="77777777" w:rsidR="00080F48" w:rsidRPr="0091423E" w:rsidRDefault="00080F48"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Projector</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28D888CA" w14:textId="77777777" w:rsidR="00080F48" w:rsidRPr="0091423E" w:rsidRDefault="00080F48"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1</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1604826E" w14:textId="77777777" w:rsidR="00080F48" w:rsidRPr="0091423E" w:rsidRDefault="00080F48"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1:25</w:t>
            </w:r>
          </w:p>
        </w:tc>
      </w:tr>
      <w:tr w:rsidR="00080F48" w:rsidRPr="0091423E" w14:paraId="1FD8CB9F" w14:textId="77777777" w:rsidTr="004825B2">
        <w:tc>
          <w:tcPr>
            <w:tcW w:w="895" w:type="dxa"/>
            <w:tcBorders>
              <w:top w:val="single" w:sz="4" w:space="0" w:color="auto"/>
              <w:left w:val="single" w:sz="4" w:space="0" w:color="auto"/>
              <w:bottom w:val="single" w:sz="4" w:space="0" w:color="auto"/>
              <w:right w:val="single" w:sz="4" w:space="0" w:color="auto"/>
            </w:tcBorders>
            <w:shd w:val="clear" w:color="auto" w:fill="auto"/>
          </w:tcPr>
          <w:p w14:paraId="662454A0" w14:textId="77777777" w:rsidR="00080F48" w:rsidRPr="0091423E" w:rsidRDefault="00080F48" w:rsidP="0091423E">
            <w:pPr>
              <w:spacing w:after="0" w:line="360" w:lineRule="auto"/>
              <w:rPr>
                <w:rFonts w:ascii="Times New Roman" w:hAnsi="Times New Roman" w:cs="Times New Roman"/>
                <w:b/>
                <w:kern w:val="28"/>
                <w:sz w:val="24"/>
                <w:szCs w:val="24"/>
                <w:lang w:val="en-GB"/>
                <w14:ligatures w14:val="standardContextual"/>
              </w:rPr>
            </w:pPr>
            <w:r w:rsidRPr="0091423E">
              <w:rPr>
                <w:rFonts w:ascii="Times New Roman" w:hAnsi="Times New Roman" w:cs="Times New Roman"/>
                <w:b/>
                <w:kern w:val="28"/>
                <w:sz w:val="24"/>
                <w:szCs w:val="24"/>
                <w:lang w:val="en-GB"/>
                <w14:ligatures w14:val="standardContextual"/>
              </w:rPr>
              <w:t>B</w:t>
            </w:r>
          </w:p>
        </w:tc>
        <w:tc>
          <w:tcPr>
            <w:tcW w:w="8455" w:type="dxa"/>
            <w:gridSpan w:val="4"/>
            <w:tcBorders>
              <w:top w:val="single" w:sz="4" w:space="0" w:color="auto"/>
              <w:left w:val="single" w:sz="4" w:space="0" w:color="auto"/>
              <w:bottom w:val="single" w:sz="4" w:space="0" w:color="auto"/>
              <w:right w:val="single" w:sz="4" w:space="0" w:color="auto"/>
            </w:tcBorders>
            <w:shd w:val="clear" w:color="auto" w:fill="auto"/>
          </w:tcPr>
          <w:p w14:paraId="1ACF5ABD" w14:textId="77777777" w:rsidR="00080F48" w:rsidRPr="0091423E" w:rsidRDefault="00080F48" w:rsidP="0091423E">
            <w:pPr>
              <w:spacing w:after="0" w:line="360" w:lineRule="auto"/>
              <w:rPr>
                <w:rFonts w:ascii="Times New Roman" w:hAnsi="Times New Roman" w:cs="Times New Roman"/>
                <w:b/>
                <w:kern w:val="28"/>
                <w:sz w:val="24"/>
                <w:szCs w:val="24"/>
                <w:lang w:val="en-GB"/>
                <w14:ligatures w14:val="standardContextual"/>
              </w:rPr>
            </w:pPr>
            <w:r w:rsidRPr="0091423E">
              <w:rPr>
                <w:rFonts w:ascii="Times New Roman" w:hAnsi="Times New Roman" w:cs="Times New Roman"/>
                <w:b/>
                <w:kern w:val="28"/>
                <w:sz w:val="24"/>
                <w:szCs w:val="24"/>
                <w:lang w:val="en-GB"/>
                <w14:ligatures w14:val="standardContextual"/>
              </w:rPr>
              <w:t>Learning Facilities &amp; infrastructure</w:t>
            </w:r>
          </w:p>
        </w:tc>
      </w:tr>
      <w:tr w:rsidR="00080F48" w:rsidRPr="0091423E" w14:paraId="6CDB9BF8" w14:textId="77777777" w:rsidTr="004825B2">
        <w:tc>
          <w:tcPr>
            <w:tcW w:w="895" w:type="dxa"/>
            <w:tcBorders>
              <w:top w:val="single" w:sz="4" w:space="0" w:color="auto"/>
              <w:left w:val="single" w:sz="4" w:space="0" w:color="auto"/>
              <w:bottom w:val="single" w:sz="4" w:space="0" w:color="auto"/>
              <w:right w:val="single" w:sz="4" w:space="0" w:color="auto"/>
            </w:tcBorders>
            <w:shd w:val="clear" w:color="auto" w:fill="auto"/>
          </w:tcPr>
          <w:p w14:paraId="5B0846C3" w14:textId="77777777" w:rsidR="00080F48" w:rsidRPr="0091423E" w:rsidRDefault="00080F48" w:rsidP="0091423E">
            <w:pPr>
              <w:numPr>
                <w:ilvl w:val="0"/>
                <w:numId w:val="140"/>
              </w:numPr>
              <w:spacing w:after="0" w:line="360" w:lineRule="auto"/>
              <w:ind w:left="720"/>
              <w:contextualSpacing/>
              <w:rPr>
                <w:rFonts w:ascii="Times New Roman" w:hAnsi="Times New Roman" w:cs="Times New Roman"/>
                <w:bCs/>
                <w:kern w:val="28"/>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678F82ED" w14:textId="77777777" w:rsidR="00080F48" w:rsidRPr="0091423E" w:rsidRDefault="00080F48"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Lecture theory room</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079EA102" w14:textId="77777777" w:rsidR="00080F48" w:rsidRPr="0091423E" w:rsidRDefault="00080F48" w:rsidP="0091423E">
            <w:pPr>
              <w:spacing w:after="0" w:line="360" w:lineRule="auto"/>
              <w:rPr>
                <w:rFonts w:ascii="Times New Roman" w:hAnsi="Times New Roman" w:cs="Times New Roman"/>
                <w:bCs/>
                <w:kern w:val="28"/>
                <w:sz w:val="24"/>
                <w:szCs w:val="24"/>
                <w:highlight w:val="yellow"/>
                <w:lang w:val="en-GB"/>
                <w14:ligatures w14:val="standardContextual"/>
              </w:rPr>
            </w:pPr>
            <w:r w:rsidRPr="0091423E">
              <w:rPr>
                <w:rFonts w:ascii="Times New Roman" w:hAnsi="Times New Roman" w:cs="Times New Roman"/>
                <w:bCs/>
                <w:kern w:val="28"/>
                <w:sz w:val="24"/>
                <w:szCs w:val="24"/>
                <w:lang w:val="en-GB"/>
                <w14:ligatures w14:val="standardContextual"/>
              </w:rPr>
              <w:t>60m</w:t>
            </w:r>
            <w:r w:rsidRPr="0091423E">
              <w:rPr>
                <w:rFonts w:ascii="Times New Roman" w:hAnsi="Times New Roman" w:cs="Times New Roman"/>
                <w:bCs/>
                <w:kern w:val="28"/>
                <w:sz w:val="24"/>
                <w:szCs w:val="24"/>
                <w:vertAlign w:val="superscript"/>
                <w:lang w:val="en-GB"/>
                <w14:ligatures w14:val="standardContextual"/>
              </w:rPr>
              <w:t>2</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6B937435" w14:textId="77777777" w:rsidR="00080F48" w:rsidRPr="0091423E" w:rsidRDefault="00080F48"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1</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12DE1516" w14:textId="77777777" w:rsidR="00080F48" w:rsidRPr="0091423E" w:rsidRDefault="00080F48"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1:25</w:t>
            </w:r>
          </w:p>
        </w:tc>
      </w:tr>
      <w:tr w:rsidR="00080F48" w:rsidRPr="0091423E" w14:paraId="7263D96F" w14:textId="77777777" w:rsidTr="004825B2">
        <w:tc>
          <w:tcPr>
            <w:tcW w:w="895" w:type="dxa"/>
            <w:tcBorders>
              <w:top w:val="single" w:sz="4" w:space="0" w:color="auto"/>
              <w:left w:val="single" w:sz="4" w:space="0" w:color="auto"/>
              <w:bottom w:val="single" w:sz="4" w:space="0" w:color="auto"/>
              <w:right w:val="single" w:sz="4" w:space="0" w:color="auto"/>
            </w:tcBorders>
            <w:shd w:val="clear" w:color="auto" w:fill="auto"/>
          </w:tcPr>
          <w:p w14:paraId="3FFB7507" w14:textId="77777777" w:rsidR="00080F48" w:rsidRPr="0091423E" w:rsidRDefault="00080F48" w:rsidP="0091423E">
            <w:pPr>
              <w:numPr>
                <w:ilvl w:val="0"/>
                <w:numId w:val="140"/>
              </w:numPr>
              <w:spacing w:after="0" w:line="360" w:lineRule="auto"/>
              <w:ind w:left="720"/>
              <w:contextualSpacing/>
              <w:rPr>
                <w:rFonts w:ascii="Times New Roman" w:hAnsi="Times New Roman" w:cs="Times New Roman"/>
                <w:bCs/>
                <w:kern w:val="28"/>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2CC551CE" w14:textId="77777777" w:rsidR="00080F48" w:rsidRPr="0091423E" w:rsidRDefault="00080F48"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Workshop</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28E01185" w14:textId="77777777" w:rsidR="00080F48" w:rsidRPr="0091423E" w:rsidRDefault="00080F48" w:rsidP="0091423E">
            <w:pPr>
              <w:spacing w:after="0" w:line="360" w:lineRule="auto"/>
              <w:rPr>
                <w:rFonts w:ascii="Times New Roman" w:hAnsi="Times New Roman" w:cs="Times New Roman"/>
                <w:bCs/>
                <w:kern w:val="28"/>
                <w:sz w:val="24"/>
                <w:szCs w:val="24"/>
                <w:highlight w:val="yellow"/>
                <w:lang w:val="en-GB"/>
                <w14:ligatures w14:val="standardContextual"/>
              </w:rPr>
            </w:pPr>
            <w:r w:rsidRPr="0091423E">
              <w:rPr>
                <w:rFonts w:ascii="Times New Roman" w:hAnsi="Times New Roman" w:cs="Times New Roman"/>
                <w:bCs/>
                <w:kern w:val="28"/>
                <w:sz w:val="24"/>
                <w:szCs w:val="24"/>
                <w:lang w:val="en-GB"/>
                <w14:ligatures w14:val="standardContextual"/>
              </w:rPr>
              <w:t>150m</w:t>
            </w:r>
            <w:r w:rsidRPr="0091423E">
              <w:rPr>
                <w:rFonts w:ascii="Times New Roman" w:hAnsi="Times New Roman" w:cs="Times New Roman"/>
                <w:bCs/>
                <w:kern w:val="28"/>
                <w:sz w:val="24"/>
                <w:szCs w:val="24"/>
                <w:vertAlign w:val="superscript"/>
                <w:lang w:val="en-GB"/>
                <w14:ligatures w14:val="standardContextual"/>
              </w:rPr>
              <w:t>2</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370CF24F" w14:textId="77777777" w:rsidR="00080F48" w:rsidRPr="0091423E" w:rsidRDefault="00080F48"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1</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06B8961F" w14:textId="77777777" w:rsidR="00080F48" w:rsidRPr="0091423E" w:rsidRDefault="00080F48"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1:25</w:t>
            </w:r>
          </w:p>
        </w:tc>
      </w:tr>
      <w:tr w:rsidR="00080F48" w:rsidRPr="0091423E" w14:paraId="01B69535" w14:textId="77777777" w:rsidTr="004825B2">
        <w:tc>
          <w:tcPr>
            <w:tcW w:w="895" w:type="dxa"/>
            <w:tcBorders>
              <w:top w:val="single" w:sz="4" w:space="0" w:color="auto"/>
              <w:left w:val="single" w:sz="4" w:space="0" w:color="auto"/>
              <w:bottom w:val="single" w:sz="4" w:space="0" w:color="auto"/>
              <w:right w:val="single" w:sz="4" w:space="0" w:color="auto"/>
            </w:tcBorders>
            <w:shd w:val="clear" w:color="auto" w:fill="auto"/>
          </w:tcPr>
          <w:p w14:paraId="7B995DAC" w14:textId="77777777" w:rsidR="00080F48" w:rsidRPr="0091423E" w:rsidRDefault="00080F48" w:rsidP="0091423E">
            <w:pPr>
              <w:numPr>
                <w:ilvl w:val="0"/>
                <w:numId w:val="140"/>
              </w:numPr>
              <w:spacing w:after="0" w:line="360" w:lineRule="auto"/>
              <w:ind w:left="720"/>
              <w:contextualSpacing/>
              <w:rPr>
                <w:rFonts w:ascii="Times New Roman" w:hAnsi="Times New Roman" w:cs="Times New Roman"/>
                <w:bCs/>
                <w:kern w:val="28"/>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45AB947B" w14:textId="77777777" w:rsidR="00080F48" w:rsidRPr="0091423E" w:rsidRDefault="00080F48"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Simulation Lab</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626C1C68" w14:textId="77777777" w:rsidR="00080F48" w:rsidRPr="0091423E" w:rsidRDefault="00080F48"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100m</w:t>
            </w:r>
            <w:r w:rsidRPr="0091423E">
              <w:rPr>
                <w:rFonts w:ascii="Times New Roman" w:hAnsi="Times New Roman" w:cs="Times New Roman"/>
                <w:bCs/>
                <w:kern w:val="28"/>
                <w:sz w:val="24"/>
                <w:szCs w:val="24"/>
                <w:vertAlign w:val="superscript"/>
                <w:lang w:val="en-GB"/>
                <w14:ligatures w14:val="standardContextual"/>
              </w:rPr>
              <w:t>2</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688AA6EF" w14:textId="77777777" w:rsidR="00080F48" w:rsidRPr="0091423E" w:rsidRDefault="00080F48"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1</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2A3300E8" w14:textId="77777777" w:rsidR="00080F48" w:rsidRPr="0091423E" w:rsidRDefault="00080F48"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1:25</w:t>
            </w:r>
          </w:p>
        </w:tc>
      </w:tr>
      <w:tr w:rsidR="00080F48" w:rsidRPr="0091423E" w14:paraId="495A5914" w14:textId="77777777" w:rsidTr="004825B2">
        <w:tc>
          <w:tcPr>
            <w:tcW w:w="895" w:type="dxa"/>
            <w:tcBorders>
              <w:top w:val="single" w:sz="4" w:space="0" w:color="auto"/>
              <w:left w:val="single" w:sz="4" w:space="0" w:color="auto"/>
              <w:bottom w:val="single" w:sz="4" w:space="0" w:color="auto"/>
              <w:right w:val="single" w:sz="4" w:space="0" w:color="auto"/>
            </w:tcBorders>
            <w:shd w:val="clear" w:color="auto" w:fill="auto"/>
          </w:tcPr>
          <w:p w14:paraId="5486CC53" w14:textId="77777777" w:rsidR="00080F48" w:rsidRPr="0091423E" w:rsidRDefault="00080F48" w:rsidP="0091423E">
            <w:pPr>
              <w:spacing w:after="0" w:line="360" w:lineRule="auto"/>
              <w:rPr>
                <w:rFonts w:ascii="Times New Roman" w:hAnsi="Times New Roman" w:cs="Times New Roman"/>
                <w:b/>
                <w:kern w:val="28"/>
                <w:sz w:val="24"/>
                <w:szCs w:val="24"/>
                <w:lang w:val="en-GB"/>
                <w14:ligatures w14:val="standardContextual"/>
              </w:rPr>
            </w:pPr>
            <w:r w:rsidRPr="0091423E">
              <w:rPr>
                <w:rFonts w:ascii="Times New Roman" w:hAnsi="Times New Roman" w:cs="Times New Roman"/>
                <w:b/>
                <w:kern w:val="28"/>
                <w:sz w:val="24"/>
                <w:szCs w:val="24"/>
                <w:lang w:val="en-GB"/>
                <w14:ligatures w14:val="standardContextual"/>
              </w:rPr>
              <w:t>C</w:t>
            </w:r>
          </w:p>
        </w:tc>
        <w:tc>
          <w:tcPr>
            <w:tcW w:w="8455" w:type="dxa"/>
            <w:gridSpan w:val="4"/>
            <w:tcBorders>
              <w:top w:val="single" w:sz="4" w:space="0" w:color="auto"/>
              <w:left w:val="single" w:sz="4" w:space="0" w:color="auto"/>
              <w:bottom w:val="single" w:sz="4" w:space="0" w:color="auto"/>
              <w:right w:val="single" w:sz="4" w:space="0" w:color="auto"/>
            </w:tcBorders>
            <w:shd w:val="clear" w:color="auto" w:fill="auto"/>
          </w:tcPr>
          <w:p w14:paraId="52595D3A" w14:textId="77777777" w:rsidR="00080F48" w:rsidRPr="0091423E" w:rsidRDefault="00080F48" w:rsidP="0091423E">
            <w:pPr>
              <w:spacing w:after="0" w:line="360" w:lineRule="auto"/>
              <w:rPr>
                <w:rFonts w:ascii="Times New Roman" w:hAnsi="Times New Roman" w:cs="Times New Roman"/>
                <w:b/>
                <w:kern w:val="28"/>
                <w:sz w:val="24"/>
                <w:szCs w:val="24"/>
                <w:lang w:val="en-GB"/>
                <w14:ligatures w14:val="standardContextual"/>
              </w:rPr>
            </w:pPr>
            <w:r w:rsidRPr="0091423E">
              <w:rPr>
                <w:rFonts w:ascii="Times New Roman" w:hAnsi="Times New Roman" w:cs="Times New Roman"/>
                <w:b/>
                <w:kern w:val="28"/>
                <w:sz w:val="24"/>
                <w:szCs w:val="24"/>
                <w:lang w:val="en-GB"/>
                <w14:ligatures w14:val="standardContextual"/>
              </w:rPr>
              <w:t>Consumable materials</w:t>
            </w:r>
          </w:p>
        </w:tc>
      </w:tr>
      <w:tr w:rsidR="00080F48" w:rsidRPr="0091423E" w14:paraId="4318CB14" w14:textId="77777777" w:rsidTr="004825B2">
        <w:tc>
          <w:tcPr>
            <w:tcW w:w="895" w:type="dxa"/>
            <w:tcBorders>
              <w:top w:val="single" w:sz="4" w:space="0" w:color="auto"/>
              <w:left w:val="single" w:sz="4" w:space="0" w:color="auto"/>
              <w:bottom w:val="single" w:sz="4" w:space="0" w:color="auto"/>
              <w:right w:val="single" w:sz="4" w:space="0" w:color="auto"/>
            </w:tcBorders>
            <w:shd w:val="clear" w:color="auto" w:fill="auto"/>
          </w:tcPr>
          <w:p w14:paraId="2A183A65" w14:textId="77777777" w:rsidR="00080F48" w:rsidRPr="0091423E" w:rsidRDefault="00080F48" w:rsidP="0091423E">
            <w:pPr>
              <w:numPr>
                <w:ilvl w:val="0"/>
                <w:numId w:val="140"/>
              </w:numPr>
              <w:spacing w:after="0" w:line="360" w:lineRule="auto"/>
              <w:ind w:left="720"/>
              <w:contextualSpacing/>
              <w:rPr>
                <w:rFonts w:ascii="Times New Roman" w:hAnsi="Times New Roman" w:cs="Times New Roman"/>
                <w:bCs/>
                <w:kern w:val="28"/>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7E84FE44" w14:textId="77777777" w:rsidR="00080F48" w:rsidRPr="0091423E" w:rsidRDefault="00080F48"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Installation materials</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4F1B8524" w14:textId="77777777" w:rsidR="00080F48" w:rsidRPr="0091423E" w:rsidRDefault="00080F48"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PPR welding machine</w:t>
            </w:r>
          </w:p>
          <w:p w14:paraId="6DCF9B74" w14:textId="77777777" w:rsidR="00080F48" w:rsidRPr="0091423E" w:rsidRDefault="00080F48"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 xml:space="preserve">Fittings  PPR elbow ¾ and ½ </w:t>
            </w:r>
          </w:p>
          <w:p w14:paraId="508BA820" w14:textId="77777777" w:rsidR="00080F48" w:rsidRPr="0091423E" w:rsidRDefault="00080F48"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Fittings  PPR union ¾ and ½</w:t>
            </w:r>
          </w:p>
          <w:p w14:paraId="18BDBE8D" w14:textId="77777777" w:rsidR="00080F48" w:rsidRPr="0091423E" w:rsidRDefault="00080F48"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Fittings  PPR Tee ¾ and ½</w:t>
            </w:r>
          </w:p>
          <w:p w14:paraId="4243E26B" w14:textId="77777777" w:rsidR="00080F48" w:rsidRPr="0091423E" w:rsidRDefault="00080F48"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Fittings  PPR reducer ¾ and ½</w:t>
            </w:r>
          </w:p>
          <w:p w14:paraId="4151E961" w14:textId="77777777" w:rsidR="00080F48" w:rsidRPr="0091423E" w:rsidRDefault="00080F48"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Fittings  GI elbow ¾ and ½</w:t>
            </w:r>
          </w:p>
          <w:p w14:paraId="7E730527" w14:textId="77777777" w:rsidR="00080F48" w:rsidRPr="0091423E" w:rsidRDefault="00080F48"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Fittings  GI union ¾ and ½</w:t>
            </w:r>
          </w:p>
          <w:p w14:paraId="1D999DFC" w14:textId="77777777" w:rsidR="00080F48" w:rsidRPr="0091423E" w:rsidRDefault="00080F48"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Fittings  GI Tee ¾ and ½</w:t>
            </w:r>
          </w:p>
          <w:p w14:paraId="294E86EB" w14:textId="77777777" w:rsidR="00080F48" w:rsidRPr="0091423E" w:rsidRDefault="00080F48"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Fittings  GI reducer ¾ and ½</w:t>
            </w:r>
          </w:p>
          <w:p w14:paraId="449AABF4" w14:textId="77777777" w:rsidR="00080F48" w:rsidRPr="0091423E" w:rsidRDefault="00080F48"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Tape measure</w:t>
            </w:r>
          </w:p>
          <w:p w14:paraId="7CC38D86" w14:textId="77777777" w:rsidR="00080F48" w:rsidRPr="0091423E" w:rsidRDefault="00080F48"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Thread tape</w:t>
            </w:r>
          </w:p>
          <w:p w14:paraId="75193E5E" w14:textId="77777777" w:rsidR="00080F48" w:rsidRPr="0091423E" w:rsidRDefault="00080F48"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Pipe wrench</w:t>
            </w:r>
          </w:p>
          <w:p w14:paraId="647AA38B" w14:textId="77777777" w:rsidR="00080F48" w:rsidRPr="0091423E" w:rsidRDefault="00080F48"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10 Litres tank</w:t>
            </w:r>
          </w:p>
          <w:p w14:paraId="4FE0EE07" w14:textId="77777777" w:rsidR="00080F48" w:rsidRPr="0091423E" w:rsidRDefault="00080F48"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PPR pipe ¾ and ½</w:t>
            </w:r>
          </w:p>
          <w:p w14:paraId="031856EB" w14:textId="77777777" w:rsidR="00080F48" w:rsidRPr="0091423E" w:rsidRDefault="00080F48"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PPR pipe cutter</w:t>
            </w:r>
          </w:p>
          <w:p w14:paraId="57CB16B7" w14:textId="77777777" w:rsidR="00080F48" w:rsidRPr="0091423E" w:rsidRDefault="00080F48"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100L tanks</w:t>
            </w:r>
          </w:p>
          <w:p w14:paraId="25333DCE" w14:textId="77777777" w:rsidR="00080F48" w:rsidRPr="0091423E" w:rsidRDefault="00080F48"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 xml:space="preserve">Sink assembly </w:t>
            </w:r>
          </w:p>
          <w:p w14:paraId="39D6D1B7" w14:textId="77777777" w:rsidR="00080F48" w:rsidRPr="0091423E" w:rsidRDefault="00080F48"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GI pipe¾ and ½</w:t>
            </w:r>
          </w:p>
          <w:p w14:paraId="01383712" w14:textId="77777777" w:rsidR="00080F48" w:rsidRPr="0091423E" w:rsidRDefault="00080F48" w:rsidP="0091423E">
            <w:pPr>
              <w:tabs>
                <w:tab w:val="left" w:pos="1867"/>
              </w:tabs>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PPR cutter</w:t>
            </w:r>
            <w:r w:rsidRPr="0091423E">
              <w:rPr>
                <w:rFonts w:ascii="Times New Roman" w:hAnsi="Times New Roman" w:cs="Times New Roman"/>
                <w:bCs/>
                <w:kern w:val="28"/>
                <w:sz w:val="24"/>
                <w:szCs w:val="24"/>
                <w:lang w:val="en-GB"/>
                <w14:ligatures w14:val="standardContextual"/>
              </w:rPr>
              <w:tab/>
            </w:r>
          </w:p>
          <w:p w14:paraId="64A55BFE" w14:textId="77777777" w:rsidR="00080F48" w:rsidRPr="0091423E" w:rsidRDefault="00080F48"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Insulation tape, cables,</w:t>
            </w:r>
            <w:r w:rsidRPr="0091423E">
              <w:rPr>
                <w:rFonts w:ascii="Times New Roman" w:eastAsia="Calibri" w:hAnsi="Times New Roman" w:cs="Times New Roman"/>
                <w:kern w:val="2"/>
                <w:sz w:val="24"/>
                <w:szCs w:val="24"/>
                <w:lang w:val="zh-CN"/>
                <w14:ligatures w14:val="standardContextual"/>
              </w:rPr>
              <w:t xml:space="preserve"> </w:t>
            </w:r>
            <w:r w:rsidRPr="0091423E">
              <w:rPr>
                <w:rFonts w:ascii="Times New Roman" w:hAnsi="Times New Roman" w:cs="Times New Roman"/>
                <w:bCs/>
                <w:kern w:val="28"/>
                <w:sz w:val="24"/>
                <w:szCs w:val="24"/>
                <w:lang w:val="en-GB"/>
                <w14:ligatures w14:val="standardContextual"/>
              </w:rPr>
              <w:t>leak detector</w:t>
            </w:r>
          </w:p>
          <w:p w14:paraId="36C710CB" w14:textId="77777777" w:rsidR="00080F48" w:rsidRPr="0091423E" w:rsidRDefault="00080F48"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Refrigeration thermometer</w:t>
            </w:r>
          </w:p>
          <w:p w14:paraId="0DDC01CF" w14:textId="77777777" w:rsidR="00080F48" w:rsidRPr="0091423E" w:rsidRDefault="00080F48"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 xml:space="preserve">Refrigeration copper tube type L </w:t>
            </w:r>
          </w:p>
          <w:p w14:paraId="4C3E0F4E" w14:textId="77777777" w:rsidR="00080F48" w:rsidRPr="0091423E" w:rsidRDefault="00080F48"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Copper fittings (elbows, tee)</w:t>
            </w:r>
          </w:p>
          <w:p w14:paraId="03DE0A84" w14:textId="77777777" w:rsidR="00080F48" w:rsidRPr="0091423E" w:rsidRDefault="00080F48"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Brazing torch with horse pipe</w:t>
            </w:r>
            <w:r w:rsidRPr="0091423E">
              <w:rPr>
                <w:rFonts w:ascii="Times New Roman" w:hAnsi="Times New Roman" w:cs="Times New Roman"/>
                <w:bCs/>
                <w:kern w:val="28"/>
                <w:sz w:val="24"/>
                <w:szCs w:val="24"/>
                <w:lang w:val="en-GB"/>
                <w14:ligatures w14:val="standardContextual"/>
              </w:rPr>
              <w:tab/>
            </w:r>
          </w:p>
          <w:p w14:paraId="784621FF" w14:textId="77777777" w:rsidR="00080F48" w:rsidRPr="0091423E" w:rsidRDefault="00080F48"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Wrench Socket Spanner Set</w:t>
            </w:r>
          </w:p>
          <w:p w14:paraId="35932EBF" w14:textId="77777777" w:rsidR="00080F48" w:rsidRPr="0091423E" w:rsidRDefault="00080F48"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 xml:space="preserve"> Manifold gauge (with horses)</w:t>
            </w:r>
          </w:p>
          <w:p w14:paraId="6A7519A5" w14:textId="77777777" w:rsidR="00080F48" w:rsidRPr="0091423E" w:rsidRDefault="00080F48"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Charging valves</w:t>
            </w:r>
          </w:p>
          <w:p w14:paraId="2965BAFD" w14:textId="77777777" w:rsidR="00080F48" w:rsidRPr="0091423E" w:rsidRDefault="00080F48"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Flaring tool kit</w:t>
            </w:r>
          </w:p>
          <w:p w14:paraId="3EC352E7" w14:textId="77777777" w:rsidR="00080F48" w:rsidRPr="0091423E" w:rsidRDefault="00080F48"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Vacuum pump</w:t>
            </w:r>
          </w:p>
          <w:p w14:paraId="66503D56" w14:textId="77777777" w:rsidR="00080F48" w:rsidRPr="0091423E" w:rsidRDefault="00080F48"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MAPP gas</w:t>
            </w:r>
          </w:p>
          <w:p w14:paraId="2F4DE8C8" w14:textId="77777777" w:rsidR="00080F48" w:rsidRPr="0091423E" w:rsidRDefault="00080F48"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Copper brazing rod</w:t>
            </w:r>
          </w:p>
          <w:p w14:paraId="5AE800A5" w14:textId="77777777" w:rsidR="00080F48" w:rsidRPr="0091423E" w:rsidRDefault="00080F48"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Brazing White flux (500g)</w:t>
            </w:r>
          </w:p>
          <w:p w14:paraId="116D986E" w14:textId="77777777" w:rsidR="00080F48" w:rsidRPr="0091423E" w:rsidRDefault="00080F48" w:rsidP="0091423E">
            <w:pPr>
              <w:tabs>
                <w:tab w:val="left" w:pos="1867"/>
              </w:tabs>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Gloves ( heavy duty)</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347D6950" w14:textId="77777777" w:rsidR="00080F48" w:rsidRPr="0091423E" w:rsidRDefault="00080F48"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25 pcs for each</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4A3DE220" w14:textId="77777777" w:rsidR="00080F48" w:rsidRPr="0091423E" w:rsidRDefault="00080F48"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1:1</w:t>
            </w:r>
          </w:p>
        </w:tc>
      </w:tr>
      <w:tr w:rsidR="00080F48" w:rsidRPr="0091423E" w14:paraId="2731C2CF" w14:textId="77777777" w:rsidTr="004825B2">
        <w:tc>
          <w:tcPr>
            <w:tcW w:w="895" w:type="dxa"/>
            <w:tcBorders>
              <w:top w:val="single" w:sz="4" w:space="0" w:color="auto"/>
              <w:left w:val="single" w:sz="4" w:space="0" w:color="auto"/>
              <w:bottom w:val="single" w:sz="4" w:space="0" w:color="auto"/>
              <w:right w:val="single" w:sz="4" w:space="0" w:color="auto"/>
            </w:tcBorders>
            <w:shd w:val="clear" w:color="auto" w:fill="auto"/>
          </w:tcPr>
          <w:p w14:paraId="293395DC" w14:textId="77777777" w:rsidR="00080F48" w:rsidRPr="0091423E" w:rsidRDefault="00080F48" w:rsidP="0091423E">
            <w:pPr>
              <w:numPr>
                <w:ilvl w:val="0"/>
                <w:numId w:val="140"/>
              </w:numPr>
              <w:spacing w:after="0" w:line="360" w:lineRule="auto"/>
              <w:ind w:left="720"/>
              <w:contextualSpacing/>
              <w:rPr>
                <w:rFonts w:ascii="Times New Roman" w:hAnsi="Times New Roman" w:cs="Times New Roman"/>
                <w:bCs/>
                <w:kern w:val="28"/>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3B08D95C" w14:textId="77777777" w:rsidR="00080F48" w:rsidRPr="0091423E" w:rsidRDefault="00080F48"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 xml:space="preserve">Maintenance materials </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5D87805A" w14:textId="77777777" w:rsidR="00080F48" w:rsidRPr="0091423E" w:rsidRDefault="00080F48"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Wipes, spare batteries ,sanitizer, service kits</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3253E60C" w14:textId="77777777" w:rsidR="00080F48" w:rsidRPr="0091423E" w:rsidRDefault="00080F48"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25 pcs for each</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57AD1CAB" w14:textId="77777777" w:rsidR="00080F48" w:rsidRPr="0091423E" w:rsidRDefault="00080F48"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1:1</w:t>
            </w:r>
          </w:p>
        </w:tc>
      </w:tr>
      <w:tr w:rsidR="00080F48" w:rsidRPr="0091423E" w14:paraId="318718BC" w14:textId="77777777" w:rsidTr="004825B2">
        <w:tc>
          <w:tcPr>
            <w:tcW w:w="895" w:type="dxa"/>
            <w:tcBorders>
              <w:top w:val="single" w:sz="4" w:space="0" w:color="auto"/>
              <w:left w:val="single" w:sz="4" w:space="0" w:color="auto"/>
              <w:bottom w:val="single" w:sz="4" w:space="0" w:color="auto"/>
              <w:right w:val="single" w:sz="4" w:space="0" w:color="auto"/>
            </w:tcBorders>
            <w:shd w:val="clear" w:color="auto" w:fill="auto"/>
          </w:tcPr>
          <w:p w14:paraId="3B0B4E40" w14:textId="77777777" w:rsidR="00080F48" w:rsidRPr="0091423E" w:rsidRDefault="00080F48" w:rsidP="0091423E">
            <w:pPr>
              <w:numPr>
                <w:ilvl w:val="0"/>
                <w:numId w:val="140"/>
              </w:numPr>
              <w:spacing w:after="0" w:line="360" w:lineRule="auto"/>
              <w:ind w:left="720"/>
              <w:contextualSpacing/>
              <w:rPr>
                <w:rFonts w:ascii="Times New Roman" w:hAnsi="Times New Roman" w:cs="Times New Roman"/>
                <w:bCs/>
                <w:kern w:val="28"/>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3BC5B8EE" w14:textId="77777777" w:rsidR="00080F48" w:rsidRPr="0091423E" w:rsidRDefault="00080F48"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Assorted electrical components</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2B544779" w14:textId="77777777" w:rsidR="00080F48" w:rsidRPr="0091423E" w:rsidRDefault="00080F48"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 xml:space="preserve">Contactors, transformer, overload relays, timers </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5B46AB99" w14:textId="77777777" w:rsidR="00080F48" w:rsidRPr="0091423E" w:rsidRDefault="00080F48"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25 pcs for each</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4131E0BA" w14:textId="77777777" w:rsidR="00080F48" w:rsidRPr="0091423E" w:rsidRDefault="00080F48"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1:1</w:t>
            </w:r>
          </w:p>
        </w:tc>
      </w:tr>
      <w:tr w:rsidR="00080F48" w:rsidRPr="0091423E" w14:paraId="527C121C" w14:textId="77777777" w:rsidTr="004825B2">
        <w:tc>
          <w:tcPr>
            <w:tcW w:w="895" w:type="dxa"/>
            <w:tcBorders>
              <w:top w:val="single" w:sz="4" w:space="0" w:color="auto"/>
              <w:left w:val="single" w:sz="4" w:space="0" w:color="auto"/>
              <w:bottom w:val="single" w:sz="4" w:space="0" w:color="auto"/>
              <w:right w:val="single" w:sz="4" w:space="0" w:color="auto"/>
            </w:tcBorders>
            <w:shd w:val="clear" w:color="auto" w:fill="auto"/>
          </w:tcPr>
          <w:p w14:paraId="26CCC3FB" w14:textId="77777777" w:rsidR="00080F48" w:rsidRPr="0091423E" w:rsidRDefault="00080F48" w:rsidP="0091423E">
            <w:pPr>
              <w:numPr>
                <w:ilvl w:val="0"/>
                <w:numId w:val="140"/>
              </w:numPr>
              <w:spacing w:after="0" w:line="360" w:lineRule="auto"/>
              <w:ind w:left="720"/>
              <w:contextualSpacing/>
              <w:rPr>
                <w:rFonts w:ascii="Times New Roman" w:hAnsi="Times New Roman" w:cs="Times New Roman"/>
                <w:bCs/>
                <w:kern w:val="28"/>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18874C4D" w14:textId="77777777" w:rsidR="00080F48" w:rsidRPr="0091423E" w:rsidRDefault="00080F48"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 xml:space="preserve">Assorted instrumentation components </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1986F0D4" w14:textId="77777777" w:rsidR="00080F48" w:rsidRPr="0091423E" w:rsidRDefault="00080F48"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Sensors, transducers, actuators</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68D1BA19" w14:textId="77777777" w:rsidR="00080F48" w:rsidRPr="0091423E" w:rsidRDefault="00080F48"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25 for each</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50DD3D0E" w14:textId="77777777" w:rsidR="00080F48" w:rsidRPr="0091423E" w:rsidRDefault="00080F48"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1:5</w:t>
            </w:r>
          </w:p>
        </w:tc>
      </w:tr>
      <w:tr w:rsidR="00080F48" w:rsidRPr="0091423E" w14:paraId="58B4E4D1" w14:textId="77777777" w:rsidTr="004825B2">
        <w:tc>
          <w:tcPr>
            <w:tcW w:w="895" w:type="dxa"/>
            <w:tcBorders>
              <w:top w:val="single" w:sz="4" w:space="0" w:color="auto"/>
              <w:left w:val="single" w:sz="4" w:space="0" w:color="auto"/>
              <w:bottom w:val="single" w:sz="4" w:space="0" w:color="auto"/>
              <w:right w:val="single" w:sz="4" w:space="0" w:color="auto"/>
            </w:tcBorders>
            <w:shd w:val="clear" w:color="auto" w:fill="auto"/>
          </w:tcPr>
          <w:p w14:paraId="7CCF95B5" w14:textId="77777777" w:rsidR="00080F48" w:rsidRPr="0091423E" w:rsidRDefault="00080F48" w:rsidP="0091423E">
            <w:pPr>
              <w:spacing w:after="0" w:line="360" w:lineRule="auto"/>
              <w:rPr>
                <w:rFonts w:ascii="Times New Roman" w:hAnsi="Times New Roman" w:cs="Times New Roman"/>
                <w:b/>
                <w:kern w:val="28"/>
                <w:sz w:val="24"/>
                <w:szCs w:val="24"/>
                <w:lang w:val="en-GB"/>
                <w14:ligatures w14:val="standardContextual"/>
              </w:rPr>
            </w:pPr>
            <w:r w:rsidRPr="0091423E">
              <w:rPr>
                <w:rFonts w:ascii="Times New Roman" w:hAnsi="Times New Roman" w:cs="Times New Roman"/>
                <w:b/>
                <w:kern w:val="28"/>
                <w:sz w:val="24"/>
                <w:szCs w:val="24"/>
                <w:lang w:val="en-GB"/>
                <w14:ligatures w14:val="standardContextual"/>
              </w:rPr>
              <w:t>D</w:t>
            </w:r>
          </w:p>
        </w:tc>
        <w:tc>
          <w:tcPr>
            <w:tcW w:w="8455" w:type="dxa"/>
            <w:gridSpan w:val="4"/>
            <w:tcBorders>
              <w:top w:val="single" w:sz="4" w:space="0" w:color="auto"/>
              <w:left w:val="single" w:sz="4" w:space="0" w:color="auto"/>
              <w:bottom w:val="single" w:sz="4" w:space="0" w:color="auto"/>
              <w:right w:val="single" w:sz="4" w:space="0" w:color="auto"/>
            </w:tcBorders>
            <w:shd w:val="clear" w:color="auto" w:fill="auto"/>
          </w:tcPr>
          <w:p w14:paraId="42AF4347" w14:textId="77777777" w:rsidR="00080F48" w:rsidRPr="0091423E" w:rsidRDefault="00080F48" w:rsidP="0091423E">
            <w:pPr>
              <w:spacing w:after="0" w:line="360" w:lineRule="auto"/>
              <w:rPr>
                <w:rFonts w:ascii="Times New Roman" w:hAnsi="Times New Roman" w:cs="Times New Roman"/>
                <w:b/>
                <w:kern w:val="28"/>
                <w:sz w:val="24"/>
                <w:szCs w:val="24"/>
                <w:lang w:val="en-GB"/>
                <w14:ligatures w14:val="standardContextual"/>
              </w:rPr>
            </w:pPr>
            <w:r w:rsidRPr="0091423E">
              <w:rPr>
                <w:rFonts w:ascii="Times New Roman" w:hAnsi="Times New Roman" w:cs="Times New Roman"/>
                <w:b/>
                <w:kern w:val="28"/>
                <w:sz w:val="24"/>
                <w:szCs w:val="24"/>
                <w:lang w:val="en-GB"/>
                <w14:ligatures w14:val="standardContextual"/>
              </w:rPr>
              <w:t>Tools and Equipment</w:t>
            </w:r>
          </w:p>
        </w:tc>
      </w:tr>
      <w:tr w:rsidR="00080F48" w:rsidRPr="0091423E" w14:paraId="2BEE6D60" w14:textId="77777777" w:rsidTr="004825B2">
        <w:trPr>
          <w:trHeight w:val="449"/>
        </w:trPr>
        <w:tc>
          <w:tcPr>
            <w:tcW w:w="895" w:type="dxa"/>
            <w:tcBorders>
              <w:top w:val="single" w:sz="4" w:space="0" w:color="auto"/>
              <w:left w:val="single" w:sz="4" w:space="0" w:color="auto"/>
              <w:bottom w:val="single" w:sz="4" w:space="0" w:color="auto"/>
              <w:right w:val="single" w:sz="4" w:space="0" w:color="auto"/>
            </w:tcBorders>
            <w:shd w:val="clear" w:color="auto" w:fill="auto"/>
          </w:tcPr>
          <w:p w14:paraId="2EBB0097" w14:textId="77777777" w:rsidR="00080F48" w:rsidRPr="0091423E" w:rsidRDefault="00080F48" w:rsidP="0091423E">
            <w:pPr>
              <w:numPr>
                <w:ilvl w:val="0"/>
                <w:numId w:val="140"/>
              </w:numPr>
              <w:spacing w:after="0" w:line="360" w:lineRule="auto"/>
              <w:ind w:left="720"/>
              <w:contextualSpacing/>
              <w:rPr>
                <w:rFonts w:ascii="Times New Roman" w:hAnsi="Times New Roman" w:cs="Times New Roman"/>
                <w:bCs/>
                <w:kern w:val="28"/>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57127274" w14:textId="77777777" w:rsidR="00080F48" w:rsidRPr="0091423E" w:rsidRDefault="00080F48"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Assorted tools and equipment</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79BD9E8F" w14:textId="77777777" w:rsidR="00080F48" w:rsidRPr="0091423E" w:rsidRDefault="00080F48"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Side cutters, Side cutters, Pliers, Screw driver, Multi-meter, Allen keys set</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7A78CCA8" w14:textId="77777777" w:rsidR="00080F48" w:rsidRPr="0091423E" w:rsidRDefault="00080F48"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25 pcs for each</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07503ADA" w14:textId="77777777" w:rsidR="00080F48" w:rsidRPr="0091423E" w:rsidRDefault="00080F48"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1:1</w:t>
            </w:r>
          </w:p>
        </w:tc>
      </w:tr>
      <w:tr w:rsidR="00080F48" w:rsidRPr="0091423E" w14:paraId="26BF1273" w14:textId="77777777" w:rsidTr="004825B2">
        <w:tc>
          <w:tcPr>
            <w:tcW w:w="895" w:type="dxa"/>
            <w:tcBorders>
              <w:top w:val="single" w:sz="4" w:space="0" w:color="auto"/>
              <w:left w:val="single" w:sz="4" w:space="0" w:color="auto"/>
              <w:bottom w:val="single" w:sz="4" w:space="0" w:color="auto"/>
              <w:right w:val="single" w:sz="4" w:space="0" w:color="auto"/>
            </w:tcBorders>
            <w:shd w:val="clear" w:color="auto" w:fill="auto"/>
          </w:tcPr>
          <w:p w14:paraId="74E6CDD8" w14:textId="77777777" w:rsidR="00080F48" w:rsidRPr="0091423E" w:rsidRDefault="00080F48" w:rsidP="0091423E">
            <w:pPr>
              <w:numPr>
                <w:ilvl w:val="0"/>
                <w:numId w:val="140"/>
              </w:numPr>
              <w:spacing w:after="0" w:line="360" w:lineRule="auto"/>
              <w:ind w:left="720"/>
              <w:contextualSpacing/>
              <w:rPr>
                <w:rFonts w:ascii="Times New Roman" w:hAnsi="Times New Roman" w:cs="Times New Roman"/>
                <w:bCs/>
                <w:kern w:val="28"/>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5573CCBB" w14:textId="77777777" w:rsidR="00080F48" w:rsidRPr="0091423E" w:rsidRDefault="00080F48"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PPEs</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5682061D" w14:textId="77777777" w:rsidR="00080F48" w:rsidRPr="0091423E" w:rsidRDefault="00080F48"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 xml:space="preserve">Safety boots, overall, masks, gloves, antistatic shoes </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55315AC1" w14:textId="77777777" w:rsidR="00080F48" w:rsidRPr="0091423E" w:rsidRDefault="00080F48"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25 pcs for each</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61737E3F" w14:textId="77777777" w:rsidR="00080F48" w:rsidRPr="0091423E" w:rsidRDefault="00080F48"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1:1</w:t>
            </w:r>
          </w:p>
        </w:tc>
      </w:tr>
      <w:tr w:rsidR="00080F48" w:rsidRPr="0091423E" w14:paraId="29920DF7" w14:textId="77777777" w:rsidTr="004825B2">
        <w:tc>
          <w:tcPr>
            <w:tcW w:w="895" w:type="dxa"/>
            <w:tcBorders>
              <w:top w:val="single" w:sz="4" w:space="0" w:color="auto"/>
              <w:left w:val="single" w:sz="4" w:space="0" w:color="auto"/>
              <w:bottom w:val="single" w:sz="4" w:space="0" w:color="auto"/>
              <w:right w:val="single" w:sz="4" w:space="0" w:color="auto"/>
            </w:tcBorders>
            <w:shd w:val="clear" w:color="auto" w:fill="auto"/>
          </w:tcPr>
          <w:p w14:paraId="0B339E45" w14:textId="77777777" w:rsidR="00080F48" w:rsidRPr="0091423E" w:rsidRDefault="00080F48" w:rsidP="0091423E">
            <w:pPr>
              <w:numPr>
                <w:ilvl w:val="0"/>
                <w:numId w:val="140"/>
              </w:numPr>
              <w:spacing w:after="0" w:line="360" w:lineRule="auto"/>
              <w:ind w:left="720"/>
              <w:contextualSpacing/>
              <w:rPr>
                <w:rFonts w:ascii="Times New Roman" w:hAnsi="Times New Roman" w:cs="Times New Roman"/>
                <w:bCs/>
                <w:kern w:val="28"/>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564B8466" w14:textId="77777777" w:rsidR="00080F48" w:rsidRPr="0091423E" w:rsidRDefault="00080F48"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Hot air gun</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2A2313E6" w14:textId="77777777" w:rsidR="00080F48" w:rsidRPr="0091423E" w:rsidRDefault="00080F48" w:rsidP="0091423E">
            <w:pPr>
              <w:spacing w:after="0" w:line="360" w:lineRule="auto"/>
              <w:rPr>
                <w:rFonts w:ascii="Times New Roman" w:hAnsi="Times New Roman" w:cs="Times New Roman"/>
                <w:bCs/>
                <w:kern w:val="28"/>
                <w:sz w:val="24"/>
                <w:szCs w:val="24"/>
                <w:lang w:val="en-GB"/>
                <w14:ligatures w14:val="standardContextual"/>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1EBF260A" w14:textId="77777777" w:rsidR="00080F48" w:rsidRPr="0091423E" w:rsidRDefault="00080F48"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5 pcs</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26230C0D" w14:textId="77777777" w:rsidR="00080F48" w:rsidRPr="0091423E" w:rsidRDefault="00080F48"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1:5</w:t>
            </w:r>
          </w:p>
        </w:tc>
      </w:tr>
      <w:tr w:rsidR="00080F48" w:rsidRPr="0091423E" w14:paraId="2117877A" w14:textId="77777777" w:rsidTr="004825B2">
        <w:tc>
          <w:tcPr>
            <w:tcW w:w="895" w:type="dxa"/>
            <w:tcBorders>
              <w:top w:val="single" w:sz="4" w:space="0" w:color="auto"/>
              <w:left w:val="single" w:sz="4" w:space="0" w:color="auto"/>
              <w:bottom w:val="single" w:sz="4" w:space="0" w:color="auto"/>
              <w:right w:val="single" w:sz="4" w:space="0" w:color="auto"/>
            </w:tcBorders>
            <w:shd w:val="clear" w:color="auto" w:fill="auto"/>
          </w:tcPr>
          <w:p w14:paraId="632E7BE5" w14:textId="77777777" w:rsidR="00080F48" w:rsidRPr="0091423E" w:rsidRDefault="00080F48" w:rsidP="0091423E">
            <w:pPr>
              <w:numPr>
                <w:ilvl w:val="0"/>
                <w:numId w:val="140"/>
              </w:numPr>
              <w:spacing w:after="0" w:line="360" w:lineRule="auto"/>
              <w:ind w:left="720"/>
              <w:contextualSpacing/>
              <w:rPr>
                <w:rFonts w:ascii="Times New Roman" w:hAnsi="Times New Roman" w:cs="Times New Roman"/>
                <w:bCs/>
                <w:kern w:val="28"/>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0953DEC1" w14:textId="77777777" w:rsidR="00080F48" w:rsidRPr="0091423E" w:rsidRDefault="00080F48"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Water pumps</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71954E6E" w14:textId="77777777" w:rsidR="00080F48" w:rsidRPr="0091423E" w:rsidRDefault="00080F48" w:rsidP="0091423E">
            <w:pPr>
              <w:spacing w:after="0" w:line="360" w:lineRule="auto"/>
              <w:rPr>
                <w:rFonts w:ascii="Times New Roman" w:hAnsi="Times New Roman" w:cs="Times New Roman"/>
                <w:bCs/>
                <w:kern w:val="28"/>
                <w:sz w:val="24"/>
                <w:szCs w:val="24"/>
                <w:lang w:val="en-GB"/>
                <w14:ligatures w14:val="standardContextual"/>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07EEB445" w14:textId="77777777" w:rsidR="00080F48" w:rsidRPr="0091423E" w:rsidRDefault="00080F48"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5 pcs</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6B867A87" w14:textId="77777777" w:rsidR="00080F48" w:rsidRPr="0091423E" w:rsidRDefault="00080F48"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1:5</w:t>
            </w:r>
          </w:p>
        </w:tc>
      </w:tr>
      <w:tr w:rsidR="00080F48" w:rsidRPr="0091423E" w14:paraId="2B2CBD52" w14:textId="77777777" w:rsidTr="004825B2">
        <w:tc>
          <w:tcPr>
            <w:tcW w:w="895" w:type="dxa"/>
            <w:tcBorders>
              <w:top w:val="single" w:sz="4" w:space="0" w:color="auto"/>
              <w:left w:val="single" w:sz="4" w:space="0" w:color="auto"/>
              <w:bottom w:val="single" w:sz="4" w:space="0" w:color="auto"/>
              <w:right w:val="single" w:sz="4" w:space="0" w:color="auto"/>
            </w:tcBorders>
            <w:shd w:val="clear" w:color="auto" w:fill="auto"/>
          </w:tcPr>
          <w:p w14:paraId="1EB525AB" w14:textId="77777777" w:rsidR="00080F48" w:rsidRPr="0091423E" w:rsidRDefault="00080F48" w:rsidP="0091423E">
            <w:pPr>
              <w:numPr>
                <w:ilvl w:val="0"/>
                <w:numId w:val="140"/>
              </w:numPr>
              <w:spacing w:after="0" w:line="360" w:lineRule="auto"/>
              <w:ind w:left="720"/>
              <w:contextualSpacing/>
              <w:rPr>
                <w:rFonts w:ascii="Times New Roman" w:hAnsi="Times New Roman" w:cs="Times New Roman"/>
                <w:bCs/>
                <w:kern w:val="28"/>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2672DC80" w14:textId="77777777" w:rsidR="00080F48" w:rsidRPr="0091423E" w:rsidRDefault="00080F48"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Drilling machines</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1F81EA00" w14:textId="77777777" w:rsidR="00080F48" w:rsidRPr="0091423E" w:rsidRDefault="00080F48" w:rsidP="0091423E">
            <w:pPr>
              <w:spacing w:after="0" w:line="360" w:lineRule="auto"/>
              <w:rPr>
                <w:rFonts w:ascii="Times New Roman" w:hAnsi="Times New Roman" w:cs="Times New Roman"/>
                <w:bCs/>
                <w:kern w:val="28"/>
                <w:sz w:val="24"/>
                <w:szCs w:val="24"/>
                <w:lang w:val="en-GB"/>
                <w14:ligatures w14:val="standardContextual"/>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55FAD120" w14:textId="77777777" w:rsidR="00080F48" w:rsidRPr="0091423E" w:rsidRDefault="00080F48"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5 pcs</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12358B46" w14:textId="77777777" w:rsidR="00080F48" w:rsidRPr="0091423E" w:rsidRDefault="00080F48"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1:5</w:t>
            </w:r>
          </w:p>
        </w:tc>
      </w:tr>
      <w:tr w:rsidR="00080F48" w:rsidRPr="0091423E" w14:paraId="0527118E" w14:textId="77777777" w:rsidTr="004825B2">
        <w:tc>
          <w:tcPr>
            <w:tcW w:w="895" w:type="dxa"/>
            <w:tcBorders>
              <w:top w:val="single" w:sz="4" w:space="0" w:color="auto"/>
              <w:left w:val="single" w:sz="4" w:space="0" w:color="auto"/>
              <w:bottom w:val="single" w:sz="4" w:space="0" w:color="auto"/>
              <w:right w:val="single" w:sz="4" w:space="0" w:color="auto"/>
            </w:tcBorders>
            <w:shd w:val="clear" w:color="auto" w:fill="auto"/>
          </w:tcPr>
          <w:p w14:paraId="6E67B1CD" w14:textId="77777777" w:rsidR="00080F48" w:rsidRPr="0091423E" w:rsidRDefault="00080F48" w:rsidP="0091423E">
            <w:pPr>
              <w:numPr>
                <w:ilvl w:val="0"/>
                <w:numId w:val="140"/>
              </w:numPr>
              <w:spacing w:after="0" w:line="360" w:lineRule="auto"/>
              <w:ind w:left="720"/>
              <w:contextualSpacing/>
              <w:rPr>
                <w:rFonts w:ascii="Times New Roman" w:hAnsi="Times New Roman" w:cs="Times New Roman"/>
                <w:bCs/>
                <w:kern w:val="28"/>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1B1CFC76" w14:textId="77777777" w:rsidR="00080F48" w:rsidRPr="0091423E" w:rsidRDefault="00080F48" w:rsidP="0091423E">
            <w:pPr>
              <w:spacing w:after="0" w:line="360" w:lineRule="auto"/>
              <w:rPr>
                <w:rFonts w:ascii="Times New Roman" w:eastAsia="Calibri" w:hAnsi="Times New Roman" w:cs="Times New Roman"/>
                <w:kern w:val="2"/>
                <w:sz w:val="24"/>
                <w:szCs w:val="24"/>
                <w:lang w:val="zh-CN"/>
                <w14:ligatures w14:val="standardContextual"/>
              </w:rPr>
            </w:pPr>
            <w:r w:rsidRPr="0091423E">
              <w:rPr>
                <w:rFonts w:ascii="Times New Roman" w:eastAsia="Calibri" w:hAnsi="Times New Roman" w:cs="Times New Roman"/>
                <w:kern w:val="2"/>
                <w:sz w:val="24"/>
                <w:szCs w:val="24"/>
                <w:lang w:val="en-ZA"/>
                <w14:ligatures w14:val="standardContextual"/>
              </w:rPr>
              <w:t xml:space="preserve">laundry equipment </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420DFF6D" w14:textId="77777777" w:rsidR="00080F48" w:rsidRPr="0091423E" w:rsidRDefault="00080F48" w:rsidP="0091423E">
            <w:pPr>
              <w:spacing w:after="0" w:line="360" w:lineRule="auto"/>
              <w:rPr>
                <w:rFonts w:ascii="Times New Roman" w:hAnsi="Times New Roman" w:cs="Times New Roman"/>
                <w:bCs/>
                <w:kern w:val="28"/>
                <w:sz w:val="24"/>
                <w:szCs w:val="24"/>
                <w:lang w:val="en-GB"/>
                <w14:ligatures w14:val="standardContextual"/>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2E0CDA28" w14:textId="77777777" w:rsidR="00080F48" w:rsidRPr="0091423E" w:rsidRDefault="00080F48"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2 pcs</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3E19F70A" w14:textId="77777777" w:rsidR="00080F48" w:rsidRPr="0091423E" w:rsidRDefault="00080F48"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1:12</w:t>
            </w:r>
          </w:p>
        </w:tc>
      </w:tr>
      <w:tr w:rsidR="00080F48" w:rsidRPr="0091423E" w14:paraId="3BFA290B" w14:textId="77777777" w:rsidTr="004825B2">
        <w:tc>
          <w:tcPr>
            <w:tcW w:w="895" w:type="dxa"/>
            <w:tcBorders>
              <w:top w:val="single" w:sz="4" w:space="0" w:color="auto"/>
              <w:left w:val="single" w:sz="4" w:space="0" w:color="auto"/>
              <w:bottom w:val="single" w:sz="4" w:space="0" w:color="auto"/>
              <w:right w:val="single" w:sz="4" w:space="0" w:color="auto"/>
            </w:tcBorders>
            <w:shd w:val="clear" w:color="auto" w:fill="auto"/>
          </w:tcPr>
          <w:p w14:paraId="46D91CAC" w14:textId="77777777" w:rsidR="00080F48" w:rsidRPr="0091423E" w:rsidRDefault="00080F48" w:rsidP="0091423E">
            <w:pPr>
              <w:numPr>
                <w:ilvl w:val="0"/>
                <w:numId w:val="140"/>
              </w:numPr>
              <w:spacing w:after="0" w:line="360" w:lineRule="auto"/>
              <w:ind w:left="720"/>
              <w:contextualSpacing/>
              <w:rPr>
                <w:rFonts w:ascii="Times New Roman" w:hAnsi="Times New Roman" w:cs="Times New Roman"/>
                <w:bCs/>
                <w:kern w:val="28"/>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122DD325" w14:textId="77777777" w:rsidR="00080F48" w:rsidRPr="0091423E" w:rsidRDefault="00080F48" w:rsidP="0091423E">
            <w:pPr>
              <w:spacing w:after="0" w:line="360" w:lineRule="auto"/>
              <w:rPr>
                <w:rFonts w:ascii="Times New Roman" w:eastAsia="Calibri" w:hAnsi="Times New Roman" w:cs="Times New Roman"/>
                <w:kern w:val="2"/>
                <w:sz w:val="24"/>
                <w:szCs w:val="24"/>
                <w:lang w:val="zh-CN"/>
                <w14:ligatures w14:val="standardContextual"/>
              </w:rPr>
            </w:pPr>
            <w:r w:rsidRPr="0091423E">
              <w:rPr>
                <w:rFonts w:ascii="Times New Roman" w:eastAsia="Calibri" w:hAnsi="Times New Roman" w:cs="Times New Roman"/>
                <w:kern w:val="2"/>
                <w:sz w:val="24"/>
                <w:szCs w:val="24"/>
                <w:lang w:val="zh-CN"/>
                <w14:ligatures w14:val="standardContextual"/>
              </w:rPr>
              <w:t xml:space="preserve">Boiler assembly </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0309F20F" w14:textId="77777777" w:rsidR="00080F48" w:rsidRPr="0091423E" w:rsidRDefault="00080F48" w:rsidP="0091423E">
            <w:pPr>
              <w:spacing w:after="0" w:line="360" w:lineRule="auto"/>
              <w:rPr>
                <w:rFonts w:ascii="Times New Roman" w:hAnsi="Times New Roman" w:cs="Times New Roman"/>
                <w:bCs/>
                <w:kern w:val="28"/>
                <w:sz w:val="24"/>
                <w:szCs w:val="24"/>
                <w:lang w:val="en-GB"/>
                <w14:ligatures w14:val="standardContextual"/>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2F97E518" w14:textId="77777777" w:rsidR="00080F48" w:rsidRPr="0091423E" w:rsidRDefault="00080F48"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2</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713C93AC" w14:textId="77777777" w:rsidR="00080F48" w:rsidRPr="0091423E" w:rsidRDefault="00080F48"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1:12</w:t>
            </w:r>
          </w:p>
        </w:tc>
      </w:tr>
      <w:tr w:rsidR="00080F48" w:rsidRPr="0091423E" w14:paraId="30798187" w14:textId="77777777" w:rsidTr="004825B2">
        <w:tc>
          <w:tcPr>
            <w:tcW w:w="895" w:type="dxa"/>
            <w:tcBorders>
              <w:top w:val="single" w:sz="4" w:space="0" w:color="auto"/>
              <w:left w:val="single" w:sz="4" w:space="0" w:color="auto"/>
              <w:bottom w:val="single" w:sz="4" w:space="0" w:color="auto"/>
              <w:right w:val="single" w:sz="4" w:space="0" w:color="auto"/>
            </w:tcBorders>
            <w:shd w:val="clear" w:color="auto" w:fill="auto"/>
          </w:tcPr>
          <w:p w14:paraId="070552B5" w14:textId="77777777" w:rsidR="00080F48" w:rsidRPr="0091423E" w:rsidRDefault="00080F48" w:rsidP="0091423E">
            <w:pPr>
              <w:numPr>
                <w:ilvl w:val="0"/>
                <w:numId w:val="140"/>
              </w:numPr>
              <w:spacing w:after="0" w:line="360" w:lineRule="auto"/>
              <w:ind w:left="720"/>
              <w:contextualSpacing/>
              <w:rPr>
                <w:rFonts w:ascii="Times New Roman" w:hAnsi="Times New Roman" w:cs="Times New Roman"/>
                <w:bCs/>
                <w:kern w:val="28"/>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724296B5" w14:textId="77777777" w:rsidR="00080F48" w:rsidRPr="0091423E" w:rsidRDefault="00080F48" w:rsidP="0091423E">
            <w:pPr>
              <w:spacing w:after="0" w:line="360" w:lineRule="auto"/>
              <w:rPr>
                <w:rFonts w:ascii="Times New Roman" w:eastAsia="Calibri" w:hAnsi="Times New Roman" w:cs="Times New Roman"/>
                <w:kern w:val="2"/>
                <w:sz w:val="24"/>
                <w:szCs w:val="24"/>
                <w:lang w:val="zh-CN"/>
                <w14:ligatures w14:val="standardContextual"/>
              </w:rPr>
            </w:pPr>
            <w:r w:rsidRPr="0091423E">
              <w:rPr>
                <w:rFonts w:ascii="Times New Roman" w:hAnsi="Times New Roman" w:cs="Times New Roman"/>
                <w:bCs/>
                <w:kern w:val="28"/>
                <w:sz w:val="24"/>
                <w:szCs w:val="24"/>
                <w:lang w:val="en-GB"/>
                <w14:ligatures w14:val="standardContextual"/>
              </w:rPr>
              <w:t xml:space="preserve">Blower </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7F9C9D5A" w14:textId="77777777" w:rsidR="00080F48" w:rsidRPr="0091423E" w:rsidRDefault="00080F48" w:rsidP="0091423E">
            <w:pPr>
              <w:spacing w:after="0" w:line="360" w:lineRule="auto"/>
              <w:rPr>
                <w:rFonts w:ascii="Times New Roman" w:hAnsi="Times New Roman" w:cs="Times New Roman"/>
                <w:bCs/>
                <w:kern w:val="28"/>
                <w:sz w:val="24"/>
                <w:szCs w:val="24"/>
                <w:lang w:val="en-GB"/>
                <w14:ligatures w14:val="standardContextual"/>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364D92C9" w14:textId="77777777" w:rsidR="00080F48" w:rsidRPr="0091423E" w:rsidRDefault="00080F48"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5 pcs</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5905040E" w14:textId="77777777" w:rsidR="00080F48" w:rsidRPr="0091423E" w:rsidRDefault="00080F48"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1:5</w:t>
            </w:r>
          </w:p>
        </w:tc>
      </w:tr>
      <w:tr w:rsidR="00080F48" w:rsidRPr="0091423E" w14:paraId="0E361C3A" w14:textId="77777777" w:rsidTr="004825B2">
        <w:tc>
          <w:tcPr>
            <w:tcW w:w="895" w:type="dxa"/>
            <w:tcBorders>
              <w:top w:val="single" w:sz="4" w:space="0" w:color="auto"/>
              <w:left w:val="single" w:sz="4" w:space="0" w:color="auto"/>
              <w:bottom w:val="single" w:sz="4" w:space="0" w:color="auto"/>
              <w:right w:val="single" w:sz="4" w:space="0" w:color="auto"/>
            </w:tcBorders>
            <w:shd w:val="clear" w:color="auto" w:fill="auto"/>
          </w:tcPr>
          <w:p w14:paraId="406AD5DC" w14:textId="77777777" w:rsidR="00080F48" w:rsidRPr="0091423E" w:rsidRDefault="00080F48" w:rsidP="0091423E">
            <w:pPr>
              <w:numPr>
                <w:ilvl w:val="0"/>
                <w:numId w:val="140"/>
              </w:numPr>
              <w:spacing w:after="0" w:line="360" w:lineRule="auto"/>
              <w:ind w:left="720"/>
              <w:contextualSpacing/>
              <w:rPr>
                <w:rFonts w:ascii="Times New Roman" w:hAnsi="Times New Roman" w:cs="Times New Roman"/>
                <w:bCs/>
                <w:kern w:val="28"/>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5D9B2D24" w14:textId="77777777" w:rsidR="00080F48" w:rsidRPr="0091423E" w:rsidRDefault="00080F48"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Drilling machines</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251F9E37" w14:textId="77777777" w:rsidR="00080F48" w:rsidRPr="0091423E" w:rsidRDefault="00080F48" w:rsidP="0091423E">
            <w:pPr>
              <w:spacing w:after="0" w:line="360" w:lineRule="auto"/>
              <w:rPr>
                <w:rFonts w:ascii="Times New Roman" w:hAnsi="Times New Roman" w:cs="Times New Roman"/>
                <w:bCs/>
                <w:kern w:val="28"/>
                <w:sz w:val="24"/>
                <w:szCs w:val="24"/>
                <w:lang w:val="en-GB"/>
                <w14:ligatures w14:val="standardContextual"/>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4905592E" w14:textId="77777777" w:rsidR="00080F48" w:rsidRPr="0091423E" w:rsidRDefault="00080F48"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5 pcs</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6D3B1233" w14:textId="77777777" w:rsidR="00080F48" w:rsidRPr="0091423E" w:rsidRDefault="00080F48"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1:5</w:t>
            </w:r>
          </w:p>
        </w:tc>
      </w:tr>
      <w:tr w:rsidR="00080F48" w:rsidRPr="0091423E" w14:paraId="1F37225C" w14:textId="77777777" w:rsidTr="004825B2">
        <w:tc>
          <w:tcPr>
            <w:tcW w:w="895" w:type="dxa"/>
            <w:tcBorders>
              <w:top w:val="single" w:sz="4" w:space="0" w:color="auto"/>
              <w:left w:val="single" w:sz="4" w:space="0" w:color="auto"/>
              <w:bottom w:val="single" w:sz="4" w:space="0" w:color="auto"/>
              <w:right w:val="single" w:sz="4" w:space="0" w:color="auto"/>
            </w:tcBorders>
            <w:shd w:val="clear" w:color="auto" w:fill="auto"/>
          </w:tcPr>
          <w:p w14:paraId="4CE58D8C" w14:textId="77777777" w:rsidR="00080F48" w:rsidRPr="0091423E" w:rsidRDefault="00080F48" w:rsidP="0091423E">
            <w:pPr>
              <w:numPr>
                <w:ilvl w:val="0"/>
                <w:numId w:val="140"/>
              </w:numPr>
              <w:spacing w:after="0" w:line="360" w:lineRule="auto"/>
              <w:ind w:left="720"/>
              <w:contextualSpacing/>
              <w:rPr>
                <w:rFonts w:ascii="Times New Roman" w:hAnsi="Times New Roman" w:cs="Times New Roman"/>
                <w:bCs/>
                <w:kern w:val="28"/>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1D7421B5" w14:textId="77777777" w:rsidR="00080F48" w:rsidRPr="0091423E" w:rsidRDefault="00080F48"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eastAsia="Calibri" w:hAnsi="Times New Roman" w:cs="Times New Roman"/>
                <w:kern w:val="2"/>
                <w:sz w:val="24"/>
                <w:szCs w:val="24"/>
                <w:lang w:val="en-ZA"/>
                <w14:ligatures w14:val="standardContextual"/>
              </w:rPr>
              <w:t xml:space="preserve">Oxygen Concentrator </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0B3DDB2C" w14:textId="77777777" w:rsidR="00080F48" w:rsidRPr="0091423E" w:rsidRDefault="00080F48" w:rsidP="0091423E">
            <w:pPr>
              <w:spacing w:after="0" w:line="360" w:lineRule="auto"/>
              <w:rPr>
                <w:rFonts w:ascii="Times New Roman" w:hAnsi="Times New Roman" w:cs="Times New Roman"/>
                <w:bCs/>
                <w:kern w:val="28"/>
                <w:sz w:val="24"/>
                <w:szCs w:val="24"/>
                <w:lang w:val="en-GB"/>
                <w14:ligatures w14:val="standardContextual"/>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5F0DE639" w14:textId="77777777" w:rsidR="00080F48" w:rsidRPr="0091423E" w:rsidRDefault="00080F48"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3 pcs</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3345FE3C" w14:textId="77777777" w:rsidR="00080F48" w:rsidRPr="0091423E" w:rsidRDefault="00080F48"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1:8</w:t>
            </w:r>
          </w:p>
        </w:tc>
      </w:tr>
      <w:tr w:rsidR="00080F48" w:rsidRPr="0091423E" w14:paraId="025A10CA" w14:textId="77777777" w:rsidTr="004825B2">
        <w:tc>
          <w:tcPr>
            <w:tcW w:w="895" w:type="dxa"/>
            <w:tcBorders>
              <w:top w:val="single" w:sz="4" w:space="0" w:color="auto"/>
              <w:left w:val="single" w:sz="4" w:space="0" w:color="auto"/>
              <w:bottom w:val="single" w:sz="4" w:space="0" w:color="auto"/>
              <w:right w:val="single" w:sz="4" w:space="0" w:color="auto"/>
            </w:tcBorders>
            <w:shd w:val="clear" w:color="auto" w:fill="auto"/>
          </w:tcPr>
          <w:p w14:paraId="212DDFBE" w14:textId="77777777" w:rsidR="00080F48" w:rsidRPr="0091423E" w:rsidRDefault="00080F48" w:rsidP="0091423E">
            <w:pPr>
              <w:numPr>
                <w:ilvl w:val="0"/>
                <w:numId w:val="140"/>
              </w:numPr>
              <w:spacing w:after="0" w:line="360" w:lineRule="auto"/>
              <w:ind w:left="720"/>
              <w:contextualSpacing/>
              <w:rPr>
                <w:rFonts w:ascii="Times New Roman" w:hAnsi="Times New Roman" w:cs="Times New Roman"/>
                <w:bCs/>
                <w:kern w:val="28"/>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77ED37F7" w14:textId="77777777" w:rsidR="00080F48" w:rsidRPr="0091423E" w:rsidRDefault="00080F48" w:rsidP="0091423E">
            <w:pPr>
              <w:spacing w:after="0" w:line="360" w:lineRule="auto"/>
              <w:rPr>
                <w:rFonts w:ascii="Times New Roman" w:eastAsia="Calibri" w:hAnsi="Times New Roman" w:cs="Times New Roman"/>
                <w:kern w:val="2"/>
                <w:sz w:val="24"/>
                <w:szCs w:val="24"/>
                <w:lang w:val="en-ZA"/>
                <w14:ligatures w14:val="standardContextual"/>
              </w:rPr>
            </w:pPr>
            <w:r w:rsidRPr="0091423E">
              <w:rPr>
                <w:rFonts w:ascii="Times New Roman" w:eastAsia="Calibri" w:hAnsi="Times New Roman" w:cs="Times New Roman"/>
                <w:kern w:val="2"/>
                <w:sz w:val="24"/>
                <w:szCs w:val="24"/>
                <w:lang w:val="en-ZA"/>
                <w14:ligatures w14:val="standardContextual"/>
              </w:rPr>
              <w:t xml:space="preserve">Suction Machine </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6288E48E" w14:textId="77777777" w:rsidR="00080F48" w:rsidRPr="0091423E" w:rsidRDefault="00080F48" w:rsidP="0091423E">
            <w:pPr>
              <w:spacing w:after="0" w:line="360" w:lineRule="auto"/>
              <w:rPr>
                <w:rFonts w:ascii="Times New Roman" w:hAnsi="Times New Roman" w:cs="Times New Roman"/>
                <w:bCs/>
                <w:kern w:val="28"/>
                <w:sz w:val="24"/>
                <w:szCs w:val="24"/>
                <w:lang w:val="en-GB"/>
                <w14:ligatures w14:val="standardContextual"/>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38B51618" w14:textId="77777777" w:rsidR="00080F48" w:rsidRPr="0091423E" w:rsidRDefault="00080F48"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3 pcs</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161D6FE3" w14:textId="77777777" w:rsidR="00080F48" w:rsidRPr="0091423E" w:rsidRDefault="00080F48"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1:8</w:t>
            </w:r>
          </w:p>
        </w:tc>
      </w:tr>
      <w:tr w:rsidR="00080F48" w:rsidRPr="0091423E" w14:paraId="3F8DA414" w14:textId="77777777" w:rsidTr="004825B2">
        <w:tc>
          <w:tcPr>
            <w:tcW w:w="895" w:type="dxa"/>
            <w:tcBorders>
              <w:top w:val="single" w:sz="4" w:space="0" w:color="auto"/>
              <w:left w:val="single" w:sz="4" w:space="0" w:color="auto"/>
              <w:bottom w:val="single" w:sz="4" w:space="0" w:color="auto"/>
              <w:right w:val="single" w:sz="4" w:space="0" w:color="auto"/>
            </w:tcBorders>
            <w:shd w:val="clear" w:color="auto" w:fill="auto"/>
          </w:tcPr>
          <w:p w14:paraId="5442C722" w14:textId="77777777" w:rsidR="00080F48" w:rsidRPr="0091423E" w:rsidRDefault="00080F48" w:rsidP="0091423E">
            <w:pPr>
              <w:numPr>
                <w:ilvl w:val="0"/>
                <w:numId w:val="140"/>
              </w:numPr>
              <w:spacing w:after="0" w:line="360" w:lineRule="auto"/>
              <w:ind w:left="720"/>
              <w:contextualSpacing/>
              <w:rPr>
                <w:rFonts w:ascii="Times New Roman" w:hAnsi="Times New Roman" w:cs="Times New Roman"/>
                <w:bCs/>
                <w:kern w:val="28"/>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20DE5493" w14:textId="77777777" w:rsidR="00080F48" w:rsidRPr="0091423E" w:rsidRDefault="00080F48" w:rsidP="0091423E">
            <w:pPr>
              <w:spacing w:after="0" w:line="360" w:lineRule="auto"/>
              <w:rPr>
                <w:rFonts w:ascii="Times New Roman" w:eastAsia="Calibri" w:hAnsi="Times New Roman" w:cs="Times New Roman"/>
                <w:kern w:val="2"/>
                <w:sz w:val="24"/>
                <w:szCs w:val="24"/>
                <w:lang w:val="en-ZA"/>
                <w14:ligatures w14:val="standardContextual"/>
              </w:rPr>
            </w:pPr>
            <w:r w:rsidRPr="0091423E">
              <w:rPr>
                <w:rFonts w:ascii="Times New Roman" w:eastAsia="Calibri" w:hAnsi="Times New Roman" w:cs="Times New Roman"/>
                <w:kern w:val="2"/>
                <w:sz w:val="24"/>
                <w:szCs w:val="24"/>
                <w:lang w:val="en-ZA"/>
                <w14:ligatures w14:val="standardContextual"/>
              </w:rPr>
              <w:t xml:space="preserve">gas manifold </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0C5F4121" w14:textId="77777777" w:rsidR="00080F48" w:rsidRPr="0091423E" w:rsidRDefault="00080F48" w:rsidP="0091423E">
            <w:pPr>
              <w:spacing w:after="0" w:line="360" w:lineRule="auto"/>
              <w:rPr>
                <w:rFonts w:ascii="Times New Roman" w:hAnsi="Times New Roman" w:cs="Times New Roman"/>
                <w:bCs/>
                <w:kern w:val="28"/>
                <w:sz w:val="24"/>
                <w:szCs w:val="24"/>
                <w:lang w:val="en-GB"/>
                <w14:ligatures w14:val="standardContextual"/>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3D524B88" w14:textId="77777777" w:rsidR="00080F48" w:rsidRPr="0091423E" w:rsidRDefault="00080F48"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5 pcs</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19287142" w14:textId="77777777" w:rsidR="00080F48" w:rsidRPr="0091423E" w:rsidRDefault="00080F48"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1:5</w:t>
            </w:r>
          </w:p>
        </w:tc>
      </w:tr>
      <w:bookmarkEnd w:id="55"/>
      <w:bookmarkEnd w:id="56"/>
      <w:bookmarkEnd w:id="57"/>
    </w:tbl>
    <w:p w14:paraId="52F97385" w14:textId="77777777" w:rsidR="00C20CA1" w:rsidRPr="0091423E" w:rsidRDefault="00C20CA1" w:rsidP="0091423E">
      <w:pPr>
        <w:spacing w:line="360" w:lineRule="auto"/>
        <w:rPr>
          <w:rFonts w:ascii="Times New Roman" w:hAnsi="Times New Roman" w:cs="Times New Roman"/>
          <w:b/>
          <w:sz w:val="24"/>
          <w:szCs w:val="24"/>
        </w:rPr>
      </w:pPr>
    </w:p>
    <w:p w14:paraId="46D1948D" w14:textId="77777777" w:rsidR="00C20CA1" w:rsidRPr="0091423E" w:rsidRDefault="00C20CA1" w:rsidP="0091423E">
      <w:pPr>
        <w:spacing w:line="360" w:lineRule="auto"/>
        <w:rPr>
          <w:rFonts w:ascii="Times New Roman" w:hAnsi="Times New Roman" w:cs="Times New Roman"/>
          <w:b/>
          <w:sz w:val="24"/>
          <w:szCs w:val="24"/>
        </w:rPr>
      </w:pPr>
    </w:p>
    <w:p w14:paraId="713CB9E4" w14:textId="77777777" w:rsidR="00C20CA1" w:rsidRPr="0091423E" w:rsidRDefault="00C20CA1" w:rsidP="0091423E">
      <w:pPr>
        <w:spacing w:line="360" w:lineRule="auto"/>
        <w:rPr>
          <w:rFonts w:ascii="Times New Roman" w:hAnsi="Times New Roman" w:cs="Times New Roman"/>
          <w:b/>
          <w:sz w:val="24"/>
          <w:szCs w:val="24"/>
        </w:rPr>
      </w:pPr>
    </w:p>
    <w:p w14:paraId="2CDAE4E4" w14:textId="77777777" w:rsidR="00F62FFC" w:rsidRPr="0091423E" w:rsidRDefault="00F62FFC" w:rsidP="0091423E">
      <w:pPr>
        <w:spacing w:line="360" w:lineRule="auto"/>
        <w:rPr>
          <w:rFonts w:ascii="Times New Roman" w:eastAsiaTheme="majorEastAsia" w:hAnsi="Times New Roman" w:cs="Times New Roman"/>
          <w:b/>
          <w:bCs/>
          <w:sz w:val="24"/>
          <w:szCs w:val="24"/>
        </w:rPr>
      </w:pPr>
      <w:r w:rsidRPr="0091423E">
        <w:rPr>
          <w:rFonts w:ascii="Times New Roman" w:hAnsi="Times New Roman" w:cs="Times New Roman"/>
          <w:sz w:val="24"/>
          <w:szCs w:val="24"/>
        </w:rPr>
        <w:br w:type="page"/>
      </w:r>
    </w:p>
    <w:p w14:paraId="41B44368" w14:textId="380EDA56" w:rsidR="00C20CA1" w:rsidRPr="0091423E" w:rsidRDefault="009D760B" w:rsidP="0091423E">
      <w:pPr>
        <w:pStyle w:val="Heading1"/>
        <w:spacing w:line="360" w:lineRule="auto"/>
        <w:rPr>
          <w:rFonts w:cs="Times New Roman"/>
          <w:szCs w:val="24"/>
        </w:rPr>
      </w:pPr>
      <w:bookmarkStart w:id="59" w:name="_Toc197092401"/>
      <w:r w:rsidRPr="0091423E">
        <w:rPr>
          <w:rFonts w:cs="Times New Roman"/>
          <w:szCs w:val="24"/>
        </w:rPr>
        <w:t>MODULE 3</w:t>
      </w:r>
      <w:bookmarkEnd w:id="59"/>
      <w:r w:rsidRPr="0091423E">
        <w:rPr>
          <w:rFonts w:cs="Times New Roman"/>
          <w:szCs w:val="24"/>
        </w:rPr>
        <w:t xml:space="preserve"> </w:t>
      </w:r>
    </w:p>
    <w:p w14:paraId="3C6EDE89" w14:textId="77777777" w:rsidR="0004180D" w:rsidRPr="0091423E" w:rsidRDefault="0004180D" w:rsidP="0091423E">
      <w:pPr>
        <w:pStyle w:val="Heading2"/>
        <w:spacing w:line="360" w:lineRule="auto"/>
      </w:pPr>
      <w:bookmarkStart w:id="60" w:name="_Toc197092402"/>
      <w:bookmarkStart w:id="61" w:name="_Toc1715"/>
      <w:bookmarkStart w:id="62" w:name="_Hlk180783431"/>
      <w:bookmarkStart w:id="63" w:name="_Toc182127400"/>
      <w:bookmarkStart w:id="64" w:name="_Toc185511708"/>
      <w:r w:rsidRPr="0091423E">
        <w:t>ANALOGUE ELECTRONICS I</w:t>
      </w:r>
      <w:bookmarkEnd w:id="60"/>
    </w:p>
    <w:p w14:paraId="045C1554" w14:textId="77777777" w:rsidR="0004180D" w:rsidRPr="0091423E" w:rsidRDefault="0004180D" w:rsidP="0091423E">
      <w:pPr>
        <w:spacing w:after="0" w:line="360" w:lineRule="auto"/>
        <w:rPr>
          <w:rFonts w:ascii="Times New Roman" w:eastAsia="Calibri" w:hAnsi="Times New Roman" w:cs="Times New Roman"/>
          <w:kern w:val="2"/>
          <w:sz w:val="24"/>
          <w:szCs w:val="24"/>
          <w:lang w:val="en-GB"/>
          <w14:ligatures w14:val="standardContextual"/>
        </w:rPr>
      </w:pPr>
    </w:p>
    <w:p w14:paraId="5BAADCAE" w14:textId="3DD22D11" w:rsidR="0004180D" w:rsidRPr="0091423E" w:rsidRDefault="0004180D" w:rsidP="0091423E">
      <w:pPr>
        <w:spacing w:after="0" w:line="360" w:lineRule="auto"/>
        <w:rPr>
          <w:rFonts w:ascii="Times New Roman" w:eastAsia="Calibri" w:hAnsi="Times New Roman" w:cs="Times New Roman"/>
          <w:b/>
          <w:bCs/>
          <w:kern w:val="2"/>
          <w:sz w:val="24"/>
          <w:szCs w:val="24"/>
          <w:lang w:val="en-ZA"/>
          <w14:ligatures w14:val="standardContextual"/>
        </w:rPr>
      </w:pPr>
      <w:r w:rsidRPr="0091423E">
        <w:rPr>
          <w:rFonts w:ascii="Times New Roman" w:eastAsia="Calibri" w:hAnsi="Times New Roman" w:cs="Times New Roman"/>
          <w:b/>
          <w:bCs/>
          <w:kern w:val="2"/>
          <w:sz w:val="24"/>
          <w:szCs w:val="24"/>
          <w:lang w:val="en-ZA"/>
          <w14:ligatures w14:val="standardContextual"/>
        </w:rPr>
        <w:t xml:space="preserve">UNIT CODE:  </w:t>
      </w:r>
      <w:r w:rsidRPr="0091423E">
        <w:rPr>
          <w:rFonts w:ascii="Times New Roman" w:eastAsia="Calibri" w:hAnsi="Times New Roman" w:cs="Times New Roman"/>
          <w:bCs/>
          <w:kern w:val="2"/>
          <w:sz w:val="24"/>
          <w:szCs w:val="24"/>
          <w:lang w:val="en-ZA"/>
          <w14:ligatures w14:val="standardContextual"/>
        </w:rPr>
        <w:t>0714</w:t>
      </w:r>
      <w:r w:rsidR="0076300F" w:rsidRPr="0091423E">
        <w:rPr>
          <w:rFonts w:ascii="Times New Roman" w:eastAsia="Calibri" w:hAnsi="Times New Roman" w:cs="Times New Roman"/>
          <w:bCs/>
          <w:kern w:val="2"/>
          <w:sz w:val="24"/>
          <w:szCs w:val="24"/>
          <w:lang w:val="en-ZA"/>
          <w14:ligatures w14:val="standardContextual"/>
        </w:rPr>
        <w:t>4</w:t>
      </w:r>
      <w:r w:rsidRPr="0091423E">
        <w:rPr>
          <w:rFonts w:ascii="Times New Roman" w:eastAsia="Calibri" w:hAnsi="Times New Roman" w:cs="Times New Roman"/>
          <w:bCs/>
          <w:kern w:val="2"/>
          <w:sz w:val="24"/>
          <w:szCs w:val="24"/>
          <w:lang w:val="en-ZA"/>
          <w14:ligatures w14:val="standardContextual"/>
        </w:rPr>
        <w:t>41 10A</w:t>
      </w:r>
    </w:p>
    <w:p w14:paraId="44E0DCA6" w14:textId="77777777" w:rsidR="0004180D" w:rsidRPr="0091423E" w:rsidRDefault="0004180D" w:rsidP="0091423E">
      <w:pPr>
        <w:spacing w:after="0" w:line="360" w:lineRule="auto"/>
        <w:rPr>
          <w:rFonts w:ascii="Times New Roman" w:eastAsia="Calibri" w:hAnsi="Times New Roman" w:cs="Times New Roman"/>
          <w:b/>
          <w:kern w:val="2"/>
          <w:sz w:val="24"/>
          <w:szCs w:val="24"/>
          <w:lang w:val="en-ZA"/>
          <w14:ligatures w14:val="standardContextual"/>
        </w:rPr>
      </w:pPr>
    </w:p>
    <w:p w14:paraId="017D9331" w14:textId="77777777" w:rsidR="0004180D" w:rsidRPr="0091423E" w:rsidRDefault="0004180D" w:rsidP="0091423E">
      <w:pPr>
        <w:spacing w:after="0" w:line="360" w:lineRule="auto"/>
        <w:rPr>
          <w:rFonts w:ascii="Times New Roman" w:eastAsia="Calibri" w:hAnsi="Times New Roman" w:cs="Times New Roman"/>
          <w:b/>
          <w:kern w:val="2"/>
          <w:sz w:val="24"/>
          <w:szCs w:val="24"/>
          <w:lang w:val="en-ZA"/>
          <w14:ligatures w14:val="standardContextual"/>
        </w:rPr>
      </w:pPr>
      <w:r w:rsidRPr="0091423E">
        <w:rPr>
          <w:rFonts w:ascii="Times New Roman" w:eastAsia="Calibri" w:hAnsi="Times New Roman" w:cs="Times New Roman"/>
          <w:b/>
          <w:kern w:val="2"/>
          <w:sz w:val="24"/>
          <w:szCs w:val="24"/>
          <w:lang w:val="en-ZA"/>
          <w14:ligatures w14:val="standardContextual"/>
        </w:rPr>
        <w:t xml:space="preserve">UNIT DURATION: </w:t>
      </w:r>
      <w:r w:rsidRPr="0091423E">
        <w:rPr>
          <w:rFonts w:ascii="Times New Roman" w:eastAsia="Calibri" w:hAnsi="Times New Roman" w:cs="Times New Roman"/>
          <w:bCs/>
          <w:kern w:val="2"/>
          <w:sz w:val="24"/>
          <w:szCs w:val="24"/>
          <w:lang w:val="en-ZA"/>
          <w14:ligatures w14:val="standardContextual"/>
        </w:rPr>
        <w:t>80 Hours</w:t>
      </w:r>
    </w:p>
    <w:p w14:paraId="49846BD5" w14:textId="77777777" w:rsidR="0004180D" w:rsidRPr="0091423E" w:rsidRDefault="0004180D" w:rsidP="0091423E">
      <w:pPr>
        <w:spacing w:after="0" w:line="360" w:lineRule="auto"/>
        <w:rPr>
          <w:rFonts w:ascii="Times New Roman" w:eastAsia="Calibri" w:hAnsi="Times New Roman" w:cs="Times New Roman"/>
          <w:b/>
          <w:bCs/>
          <w:kern w:val="2"/>
          <w:sz w:val="24"/>
          <w:szCs w:val="24"/>
          <w:lang w:val="en-ZA"/>
          <w14:ligatures w14:val="standardContextual"/>
        </w:rPr>
      </w:pPr>
    </w:p>
    <w:p w14:paraId="7829AA96" w14:textId="77777777" w:rsidR="0004180D" w:rsidRPr="0091423E" w:rsidRDefault="0004180D" w:rsidP="0091423E">
      <w:pPr>
        <w:spacing w:after="0" w:line="360" w:lineRule="auto"/>
        <w:rPr>
          <w:rFonts w:ascii="Times New Roman" w:eastAsia="Calibri" w:hAnsi="Times New Roman" w:cs="Times New Roman"/>
          <w:b/>
          <w:bCs/>
          <w:kern w:val="2"/>
          <w:sz w:val="24"/>
          <w:szCs w:val="24"/>
          <w:lang w:val="en-ZA"/>
          <w14:ligatures w14:val="standardContextual"/>
        </w:rPr>
      </w:pPr>
      <w:r w:rsidRPr="0091423E">
        <w:rPr>
          <w:rFonts w:ascii="Times New Roman" w:eastAsia="Calibri" w:hAnsi="Times New Roman" w:cs="Times New Roman"/>
          <w:b/>
          <w:bCs/>
          <w:kern w:val="2"/>
          <w:sz w:val="24"/>
          <w:szCs w:val="24"/>
          <w:lang w:val="en-ZA"/>
          <w14:ligatures w14:val="standardContextual"/>
        </w:rPr>
        <w:t>UNIT DESCRIPTION</w:t>
      </w:r>
    </w:p>
    <w:p w14:paraId="71822A7C" w14:textId="7926D3DA" w:rsidR="0004180D" w:rsidRPr="0091423E" w:rsidRDefault="0004180D" w:rsidP="0091423E">
      <w:pPr>
        <w:spacing w:after="0" w:line="360" w:lineRule="auto"/>
        <w:rPr>
          <w:rFonts w:ascii="Times New Roman" w:eastAsia="Calibri" w:hAnsi="Times New Roman" w:cs="Times New Roman"/>
          <w:kern w:val="2"/>
          <w:sz w:val="24"/>
          <w:szCs w:val="24"/>
          <w:lang w:val="en-ZA"/>
          <w14:ligatures w14:val="standardContextual"/>
        </w:rPr>
      </w:pPr>
      <w:r w:rsidRPr="0091423E">
        <w:rPr>
          <w:rFonts w:ascii="Times New Roman" w:eastAsia="Calibri" w:hAnsi="Times New Roman" w:cs="Times New Roman"/>
          <w:kern w:val="2"/>
          <w:sz w:val="24"/>
          <w:szCs w:val="24"/>
          <w:lang w:val="en-ZA"/>
          <w14:ligatures w14:val="standardContextual"/>
        </w:rPr>
        <w:t xml:space="preserve">This unit describes the competencies required to apply analogue electronics. It involves applying semiconductor theory, semiconductor diodes, understanding </w:t>
      </w:r>
      <w:r w:rsidR="00347209" w:rsidRPr="0091423E">
        <w:rPr>
          <w:rFonts w:ascii="Times New Roman" w:eastAsia="Calibri" w:hAnsi="Times New Roman" w:cs="Times New Roman"/>
          <w:kern w:val="2"/>
          <w:sz w:val="24"/>
          <w:szCs w:val="24"/>
          <w:lang w:val="en-ZA"/>
          <w14:ligatures w14:val="standardContextual"/>
        </w:rPr>
        <w:t>of</w:t>
      </w:r>
      <w:r w:rsidRPr="0091423E">
        <w:rPr>
          <w:rFonts w:ascii="Times New Roman" w:eastAsia="Calibri" w:hAnsi="Times New Roman" w:cs="Times New Roman"/>
          <w:kern w:val="2"/>
          <w:sz w:val="24"/>
          <w:szCs w:val="24"/>
          <w:lang w:val="en-ZA"/>
          <w14:ligatures w14:val="standardContextual"/>
        </w:rPr>
        <w:t xml:space="preserve"> transistors, special semiconductor devices and performing rectification</w:t>
      </w:r>
      <w:r w:rsidR="00305935" w:rsidRPr="0091423E">
        <w:rPr>
          <w:rFonts w:ascii="Times New Roman" w:eastAsia="Calibri" w:hAnsi="Times New Roman" w:cs="Times New Roman"/>
          <w:kern w:val="2"/>
          <w:sz w:val="24"/>
          <w:szCs w:val="24"/>
          <w:lang w:val="en-ZA"/>
          <w14:ligatures w14:val="standardContextual"/>
        </w:rPr>
        <w:t>.</w:t>
      </w:r>
    </w:p>
    <w:p w14:paraId="29A4C9C4" w14:textId="77777777" w:rsidR="0004180D" w:rsidRPr="0091423E" w:rsidRDefault="0004180D" w:rsidP="0091423E">
      <w:pPr>
        <w:spacing w:after="0" w:line="360" w:lineRule="auto"/>
        <w:rPr>
          <w:rFonts w:ascii="Times New Roman" w:eastAsia="Calibri" w:hAnsi="Times New Roman" w:cs="Times New Roman"/>
          <w:b/>
          <w:kern w:val="2"/>
          <w:sz w:val="24"/>
          <w:szCs w:val="24"/>
          <w:lang w:val="en-ZA"/>
          <w14:ligatures w14:val="standardContextual"/>
        </w:rPr>
      </w:pPr>
    </w:p>
    <w:p w14:paraId="31DD1B47" w14:textId="7932F931" w:rsidR="0004180D" w:rsidRPr="0091423E" w:rsidRDefault="0004180D" w:rsidP="0091423E">
      <w:pPr>
        <w:spacing w:after="0" w:line="360" w:lineRule="auto"/>
        <w:rPr>
          <w:rFonts w:ascii="Times New Roman" w:eastAsia="Calibri" w:hAnsi="Times New Roman" w:cs="Times New Roman"/>
          <w:b/>
          <w:kern w:val="2"/>
          <w:sz w:val="24"/>
          <w:szCs w:val="24"/>
          <w:lang w:val="en-ZA"/>
          <w14:ligatures w14:val="standardContextual"/>
        </w:rPr>
      </w:pPr>
      <w:r w:rsidRPr="0091423E">
        <w:rPr>
          <w:rFonts w:ascii="Times New Roman" w:eastAsia="Calibri" w:hAnsi="Times New Roman" w:cs="Times New Roman"/>
          <w:b/>
          <w:kern w:val="2"/>
          <w:sz w:val="24"/>
          <w:szCs w:val="24"/>
          <w:lang w:val="en-ZA"/>
          <w14:ligatures w14:val="standardContextual"/>
        </w:rPr>
        <w:t xml:space="preserve">Summary </w:t>
      </w:r>
      <w:r w:rsidR="00347209" w:rsidRPr="0091423E">
        <w:rPr>
          <w:rFonts w:ascii="Times New Roman" w:eastAsia="Calibri" w:hAnsi="Times New Roman" w:cs="Times New Roman"/>
          <w:b/>
          <w:kern w:val="2"/>
          <w:sz w:val="24"/>
          <w:szCs w:val="24"/>
          <w:lang w:val="en-ZA"/>
          <w14:ligatures w14:val="standardContextual"/>
        </w:rPr>
        <w:t>of</w:t>
      </w:r>
      <w:r w:rsidRPr="0091423E">
        <w:rPr>
          <w:rFonts w:ascii="Times New Roman" w:eastAsia="Calibri" w:hAnsi="Times New Roman" w:cs="Times New Roman"/>
          <w:b/>
          <w:kern w:val="2"/>
          <w:sz w:val="24"/>
          <w:szCs w:val="24"/>
          <w:lang w:val="en-ZA"/>
          <w14:ligatures w14:val="standardContextual"/>
        </w:rPr>
        <w:t xml:space="preserve"> Learning Outcomes</w:t>
      </w:r>
    </w:p>
    <w:tbl>
      <w:tblPr>
        <w:tblStyle w:val="TableGrid"/>
        <w:tblW w:w="0" w:type="auto"/>
        <w:tblLook w:val="04A0" w:firstRow="1" w:lastRow="0" w:firstColumn="1" w:lastColumn="0" w:noHBand="0" w:noVBand="1"/>
      </w:tblPr>
      <w:tblGrid>
        <w:gridCol w:w="468"/>
        <w:gridCol w:w="6766"/>
        <w:gridCol w:w="2342"/>
      </w:tblGrid>
      <w:tr w:rsidR="00C2021E" w:rsidRPr="0091423E" w14:paraId="54B7ABBB" w14:textId="77777777" w:rsidTr="00C2021E">
        <w:tc>
          <w:tcPr>
            <w:tcW w:w="468" w:type="dxa"/>
          </w:tcPr>
          <w:p w14:paraId="1DE57146" w14:textId="77777777" w:rsidR="00C2021E" w:rsidRPr="0091423E" w:rsidRDefault="00C2021E" w:rsidP="0091423E">
            <w:pPr>
              <w:widowControl w:val="0"/>
              <w:autoSpaceDE w:val="0"/>
              <w:autoSpaceDN w:val="0"/>
              <w:spacing w:line="360" w:lineRule="auto"/>
              <w:rPr>
                <w:rFonts w:ascii="Times New Roman" w:eastAsia="Tahoma" w:hAnsi="Times New Roman" w:cs="Times New Roman"/>
                <w:b/>
                <w:color w:val="000000" w:themeColor="text1"/>
                <w:sz w:val="24"/>
                <w:szCs w:val="24"/>
                <w:lang w:eastAsia="en-GB"/>
              </w:rPr>
            </w:pPr>
          </w:p>
        </w:tc>
        <w:tc>
          <w:tcPr>
            <w:tcW w:w="6766" w:type="dxa"/>
          </w:tcPr>
          <w:p w14:paraId="0A6C39AE" w14:textId="26802A59" w:rsidR="00C2021E" w:rsidRPr="0091423E" w:rsidRDefault="00C2021E" w:rsidP="0091423E">
            <w:pPr>
              <w:widowControl w:val="0"/>
              <w:autoSpaceDE w:val="0"/>
              <w:autoSpaceDN w:val="0"/>
              <w:spacing w:line="360" w:lineRule="auto"/>
              <w:rPr>
                <w:rFonts w:ascii="Times New Roman" w:hAnsi="Times New Roman" w:cs="Times New Roman"/>
                <w:color w:val="000000" w:themeColor="text1"/>
                <w:sz w:val="24"/>
                <w:szCs w:val="24"/>
                <w:lang w:eastAsia="en-GB"/>
              </w:rPr>
            </w:pPr>
            <w:r w:rsidRPr="0091423E">
              <w:rPr>
                <w:rFonts w:ascii="Times New Roman" w:eastAsia="Tahoma" w:hAnsi="Times New Roman" w:cs="Times New Roman"/>
                <w:b/>
                <w:color w:val="000000" w:themeColor="text1"/>
                <w:sz w:val="24"/>
                <w:szCs w:val="24"/>
                <w:lang w:eastAsia="en-GB"/>
              </w:rPr>
              <w:t>Learning Outcome</w:t>
            </w:r>
          </w:p>
        </w:tc>
        <w:tc>
          <w:tcPr>
            <w:tcW w:w="2342" w:type="dxa"/>
          </w:tcPr>
          <w:p w14:paraId="74ED753D" w14:textId="77777777" w:rsidR="00C2021E" w:rsidRPr="0091423E" w:rsidRDefault="00C2021E" w:rsidP="0091423E">
            <w:pPr>
              <w:widowControl w:val="0"/>
              <w:autoSpaceDE w:val="0"/>
              <w:autoSpaceDN w:val="0"/>
              <w:spacing w:line="360" w:lineRule="auto"/>
              <w:jc w:val="center"/>
              <w:rPr>
                <w:rFonts w:ascii="Times New Roman" w:eastAsia="Tahoma" w:hAnsi="Times New Roman" w:cs="Times New Roman"/>
                <w:b/>
                <w:color w:val="000000" w:themeColor="text1"/>
                <w:sz w:val="24"/>
                <w:szCs w:val="24"/>
                <w:lang w:eastAsia="en-GB"/>
              </w:rPr>
            </w:pPr>
            <w:r w:rsidRPr="0091423E">
              <w:rPr>
                <w:rFonts w:ascii="Times New Roman" w:eastAsia="Tahoma" w:hAnsi="Times New Roman" w:cs="Times New Roman"/>
                <w:b/>
                <w:color w:val="000000" w:themeColor="text1"/>
                <w:sz w:val="24"/>
                <w:szCs w:val="24"/>
                <w:lang w:eastAsia="en-GB"/>
              </w:rPr>
              <w:t>Duration in hours.</w:t>
            </w:r>
          </w:p>
        </w:tc>
      </w:tr>
      <w:tr w:rsidR="00C2021E" w:rsidRPr="0091423E" w14:paraId="36F1BFA7" w14:textId="77777777" w:rsidTr="00C2021E">
        <w:tc>
          <w:tcPr>
            <w:tcW w:w="468" w:type="dxa"/>
          </w:tcPr>
          <w:p w14:paraId="13CCB6BC" w14:textId="77777777" w:rsidR="00C2021E" w:rsidRPr="0091423E" w:rsidRDefault="00C2021E" w:rsidP="0091423E">
            <w:pPr>
              <w:widowControl w:val="0"/>
              <w:numPr>
                <w:ilvl w:val="2"/>
                <w:numId w:val="406"/>
              </w:numPr>
              <w:autoSpaceDE w:val="0"/>
              <w:autoSpaceDN w:val="0"/>
              <w:spacing w:line="360" w:lineRule="auto"/>
              <w:contextualSpacing/>
              <w:rPr>
                <w:rFonts w:ascii="Times New Roman" w:eastAsia="Calibri" w:hAnsi="Times New Roman" w:cs="Times New Roman"/>
                <w:kern w:val="2"/>
                <w:sz w:val="24"/>
                <w:szCs w:val="24"/>
                <w:lang w:val="en-GB"/>
                <w14:ligatures w14:val="standardContextual"/>
              </w:rPr>
            </w:pPr>
          </w:p>
        </w:tc>
        <w:tc>
          <w:tcPr>
            <w:tcW w:w="6766" w:type="dxa"/>
          </w:tcPr>
          <w:p w14:paraId="25440777" w14:textId="06375536" w:rsidR="00C2021E" w:rsidRPr="0091423E" w:rsidRDefault="00C2021E" w:rsidP="0091423E">
            <w:pPr>
              <w:widowControl w:val="0"/>
              <w:tabs>
                <w:tab w:val="left" w:pos="360"/>
              </w:tabs>
              <w:autoSpaceDE w:val="0"/>
              <w:autoSpaceDN w:val="0"/>
              <w:spacing w:line="360" w:lineRule="auto"/>
              <w:contextualSpacing/>
              <w:rPr>
                <w:rFonts w:ascii="Times New Roman" w:eastAsia="Tahoma" w:hAnsi="Times New Roman" w:cs="Times New Roman"/>
                <w:bCs/>
                <w:color w:val="000000" w:themeColor="text1"/>
                <w:sz w:val="24"/>
                <w:szCs w:val="24"/>
                <w:lang w:eastAsia="en-GB"/>
              </w:rPr>
            </w:pPr>
            <w:r w:rsidRPr="0091423E">
              <w:rPr>
                <w:rFonts w:ascii="Times New Roman" w:eastAsia="Calibri" w:hAnsi="Times New Roman" w:cs="Times New Roman"/>
                <w:kern w:val="2"/>
                <w:sz w:val="24"/>
                <w:szCs w:val="24"/>
                <w:lang w:val="en-GB"/>
                <w14:ligatures w14:val="standardContextual"/>
              </w:rPr>
              <w:t>To understand semiconductor theory</w:t>
            </w:r>
          </w:p>
        </w:tc>
        <w:tc>
          <w:tcPr>
            <w:tcW w:w="2342" w:type="dxa"/>
          </w:tcPr>
          <w:p w14:paraId="3DDF349A" w14:textId="77777777" w:rsidR="00C2021E" w:rsidRPr="0091423E" w:rsidRDefault="00C2021E" w:rsidP="0091423E">
            <w:pPr>
              <w:widowControl w:val="0"/>
              <w:autoSpaceDE w:val="0"/>
              <w:autoSpaceDN w:val="0"/>
              <w:spacing w:line="360" w:lineRule="auto"/>
              <w:jc w:val="center"/>
              <w:rPr>
                <w:rFonts w:ascii="Times New Roman" w:eastAsia="Tahoma" w:hAnsi="Times New Roman" w:cs="Times New Roman"/>
                <w:bCs/>
                <w:color w:val="000000" w:themeColor="text1"/>
                <w:sz w:val="24"/>
                <w:szCs w:val="24"/>
                <w:lang w:eastAsia="en-GB"/>
              </w:rPr>
            </w:pPr>
            <w:r w:rsidRPr="0091423E">
              <w:rPr>
                <w:rFonts w:ascii="Times New Roman" w:eastAsia="Tahoma" w:hAnsi="Times New Roman" w:cs="Times New Roman"/>
                <w:bCs/>
                <w:color w:val="000000" w:themeColor="text1"/>
                <w:sz w:val="24"/>
                <w:szCs w:val="24"/>
                <w:lang w:eastAsia="en-GB"/>
              </w:rPr>
              <w:t>20</w:t>
            </w:r>
          </w:p>
        </w:tc>
      </w:tr>
      <w:tr w:rsidR="00C2021E" w:rsidRPr="0091423E" w14:paraId="0B528B89" w14:textId="77777777" w:rsidTr="00C2021E">
        <w:tc>
          <w:tcPr>
            <w:tcW w:w="468" w:type="dxa"/>
          </w:tcPr>
          <w:p w14:paraId="058C2032" w14:textId="77777777" w:rsidR="00C2021E" w:rsidRPr="0091423E" w:rsidRDefault="00C2021E" w:rsidP="0091423E">
            <w:pPr>
              <w:widowControl w:val="0"/>
              <w:numPr>
                <w:ilvl w:val="2"/>
                <w:numId w:val="406"/>
              </w:numPr>
              <w:autoSpaceDE w:val="0"/>
              <w:autoSpaceDN w:val="0"/>
              <w:spacing w:line="360" w:lineRule="auto"/>
              <w:contextualSpacing/>
              <w:rPr>
                <w:rFonts w:ascii="Times New Roman" w:eastAsia="Calibri" w:hAnsi="Times New Roman" w:cs="Times New Roman"/>
                <w:kern w:val="2"/>
                <w:sz w:val="24"/>
                <w:szCs w:val="24"/>
                <w:lang w:val="en-GB"/>
                <w14:ligatures w14:val="standardContextual"/>
              </w:rPr>
            </w:pPr>
          </w:p>
        </w:tc>
        <w:tc>
          <w:tcPr>
            <w:tcW w:w="6766" w:type="dxa"/>
          </w:tcPr>
          <w:p w14:paraId="73523CFC" w14:textId="2F8B1407" w:rsidR="00C2021E" w:rsidRPr="0091423E" w:rsidRDefault="00C2021E" w:rsidP="0091423E">
            <w:pPr>
              <w:widowControl w:val="0"/>
              <w:tabs>
                <w:tab w:val="left" w:pos="360"/>
              </w:tabs>
              <w:autoSpaceDE w:val="0"/>
              <w:autoSpaceDN w:val="0"/>
              <w:spacing w:line="360" w:lineRule="auto"/>
              <w:contextualSpacing/>
              <w:rPr>
                <w:rFonts w:ascii="Times New Roman" w:eastAsia="Tahoma" w:hAnsi="Times New Roman" w:cs="Times New Roman"/>
                <w:bCs/>
                <w:color w:val="000000" w:themeColor="text1"/>
                <w:sz w:val="24"/>
                <w:szCs w:val="24"/>
                <w:lang w:eastAsia="en-GB"/>
              </w:rPr>
            </w:pPr>
            <w:r w:rsidRPr="0091423E">
              <w:rPr>
                <w:rFonts w:ascii="Times New Roman" w:eastAsia="Calibri" w:hAnsi="Times New Roman" w:cs="Times New Roman"/>
                <w:kern w:val="2"/>
                <w:sz w:val="24"/>
                <w:szCs w:val="24"/>
                <w:lang w:val="en-GB"/>
                <w14:ligatures w14:val="standardContextual"/>
              </w:rPr>
              <w:t>To apply semiconductor diodes</w:t>
            </w:r>
          </w:p>
        </w:tc>
        <w:tc>
          <w:tcPr>
            <w:tcW w:w="2342" w:type="dxa"/>
          </w:tcPr>
          <w:p w14:paraId="34FA8F27" w14:textId="77777777" w:rsidR="00C2021E" w:rsidRPr="0091423E" w:rsidRDefault="00C2021E" w:rsidP="0091423E">
            <w:pPr>
              <w:widowControl w:val="0"/>
              <w:autoSpaceDE w:val="0"/>
              <w:autoSpaceDN w:val="0"/>
              <w:spacing w:line="360" w:lineRule="auto"/>
              <w:jc w:val="center"/>
              <w:rPr>
                <w:rFonts w:ascii="Times New Roman" w:eastAsia="Tahoma" w:hAnsi="Times New Roman" w:cs="Times New Roman"/>
                <w:bCs/>
                <w:color w:val="000000" w:themeColor="text1"/>
                <w:sz w:val="24"/>
                <w:szCs w:val="24"/>
                <w:lang w:eastAsia="en-GB"/>
              </w:rPr>
            </w:pPr>
            <w:r w:rsidRPr="0091423E">
              <w:rPr>
                <w:rFonts w:ascii="Times New Roman" w:eastAsia="Tahoma" w:hAnsi="Times New Roman" w:cs="Times New Roman"/>
                <w:bCs/>
                <w:color w:val="000000" w:themeColor="text1"/>
                <w:sz w:val="24"/>
                <w:szCs w:val="24"/>
                <w:lang w:eastAsia="en-GB"/>
              </w:rPr>
              <w:t>20</w:t>
            </w:r>
          </w:p>
        </w:tc>
      </w:tr>
      <w:tr w:rsidR="00C2021E" w:rsidRPr="0091423E" w14:paraId="56FF7FC6" w14:textId="77777777" w:rsidTr="00C2021E">
        <w:tc>
          <w:tcPr>
            <w:tcW w:w="468" w:type="dxa"/>
          </w:tcPr>
          <w:p w14:paraId="1FE1ECB1" w14:textId="77777777" w:rsidR="00C2021E" w:rsidRPr="0091423E" w:rsidRDefault="00C2021E" w:rsidP="0091423E">
            <w:pPr>
              <w:widowControl w:val="0"/>
              <w:numPr>
                <w:ilvl w:val="2"/>
                <w:numId w:val="406"/>
              </w:numPr>
              <w:autoSpaceDE w:val="0"/>
              <w:autoSpaceDN w:val="0"/>
              <w:spacing w:line="360" w:lineRule="auto"/>
              <w:contextualSpacing/>
              <w:rPr>
                <w:rFonts w:ascii="Times New Roman" w:eastAsia="Calibri" w:hAnsi="Times New Roman" w:cs="Times New Roman"/>
                <w:kern w:val="2"/>
                <w:sz w:val="24"/>
                <w:szCs w:val="24"/>
                <w:lang w:val="en-GB"/>
                <w14:ligatures w14:val="standardContextual"/>
              </w:rPr>
            </w:pPr>
          </w:p>
        </w:tc>
        <w:tc>
          <w:tcPr>
            <w:tcW w:w="6766" w:type="dxa"/>
          </w:tcPr>
          <w:p w14:paraId="78BFBB5E" w14:textId="6BBBD4DC" w:rsidR="00C2021E" w:rsidRPr="0091423E" w:rsidRDefault="00C2021E" w:rsidP="0091423E">
            <w:pPr>
              <w:widowControl w:val="0"/>
              <w:tabs>
                <w:tab w:val="left" w:pos="360"/>
              </w:tabs>
              <w:autoSpaceDE w:val="0"/>
              <w:autoSpaceDN w:val="0"/>
              <w:spacing w:line="360" w:lineRule="auto"/>
              <w:contextualSpacing/>
              <w:rPr>
                <w:rFonts w:ascii="Times New Roman" w:eastAsia="Tahoma" w:hAnsi="Times New Roman" w:cs="Times New Roman"/>
                <w:bCs/>
                <w:color w:val="000000" w:themeColor="text1"/>
                <w:sz w:val="24"/>
                <w:szCs w:val="24"/>
                <w:lang w:eastAsia="en-GB"/>
              </w:rPr>
            </w:pPr>
            <w:r w:rsidRPr="0091423E">
              <w:rPr>
                <w:rFonts w:ascii="Times New Roman" w:eastAsia="Calibri" w:hAnsi="Times New Roman" w:cs="Times New Roman"/>
                <w:kern w:val="2"/>
                <w:sz w:val="24"/>
                <w:szCs w:val="24"/>
                <w:lang w:val="en-GB"/>
                <w14:ligatures w14:val="standardContextual"/>
              </w:rPr>
              <w:t xml:space="preserve">To apply transistors  </w:t>
            </w:r>
          </w:p>
        </w:tc>
        <w:tc>
          <w:tcPr>
            <w:tcW w:w="2342" w:type="dxa"/>
          </w:tcPr>
          <w:p w14:paraId="6E83F29E" w14:textId="77777777" w:rsidR="00C2021E" w:rsidRPr="0091423E" w:rsidRDefault="00C2021E" w:rsidP="0091423E">
            <w:pPr>
              <w:widowControl w:val="0"/>
              <w:autoSpaceDE w:val="0"/>
              <w:autoSpaceDN w:val="0"/>
              <w:spacing w:line="360" w:lineRule="auto"/>
              <w:jc w:val="center"/>
              <w:rPr>
                <w:rFonts w:ascii="Times New Roman" w:eastAsia="Tahoma" w:hAnsi="Times New Roman" w:cs="Times New Roman"/>
                <w:bCs/>
                <w:color w:val="000000" w:themeColor="text1"/>
                <w:sz w:val="24"/>
                <w:szCs w:val="24"/>
                <w:lang w:eastAsia="en-GB"/>
              </w:rPr>
            </w:pPr>
            <w:r w:rsidRPr="0091423E">
              <w:rPr>
                <w:rFonts w:ascii="Times New Roman" w:eastAsia="Tahoma" w:hAnsi="Times New Roman" w:cs="Times New Roman"/>
                <w:bCs/>
                <w:color w:val="000000" w:themeColor="text1"/>
                <w:sz w:val="24"/>
                <w:szCs w:val="24"/>
                <w:lang w:eastAsia="en-GB"/>
              </w:rPr>
              <w:t>20</w:t>
            </w:r>
          </w:p>
        </w:tc>
      </w:tr>
      <w:tr w:rsidR="00C2021E" w:rsidRPr="0091423E" w14:paraId="39044B05" w14:textId="77777777" w:rsidTr="00C2021E">
        <w:tc>
          <w:tcPr>
            <w:tcW w:w="468" w:type="dxa"/>
          </w:tcPr>
          <w:p w14:paraId="34A0CC65" w14:textId="77777777" w:rsidR="00C2021E" w:rsidRPr="0091423E" w:rsidRDefault="00C2021E" w:rsidP="0091423E">
            <w:pPr>
              <w:widowControl w:val="0"/>
              <w:numPr>
                <w:ilvl w:val="2"/>
                <w:numId w:val="406"/>
              </w:numPr>
              <w:autoSpaceDE w:val="0"/>
              <w:autoSpaceDN w:val="0"/>
              <w:spacing w:line="360" w:lineRule="auto"/>
              <w:contextualSpacing/>
              <w:rPr>
                <w:rFonts w:ascii="Times New Roman" w:eastAsia="Calibri" w:hAnsi="Times New Roman" w:cs="Times New Roman"/>
                <w:kern w:val="2"/>
                <w:sz w:val="24"/>
                <w:szCs w:val="24"/>
                <w:lang w:val="en-GB"/>
                <w14:ligatures w14:val="standardContextual"/>
              </w:rPr>
            </w:pPr>
          </w:p>
        </w:tc>
        <w:tc>
          <w:tcPr>
            <w:tcW w:w="6766" w:type="dxa"/>
          </w:tcPr>
          <w:p w14:paraId="22D5A9D2" w14:textId="39420403" w:rsidR="00C2021E" w:rsidRPr="0091423E" w:rsidRDefault="00C2021E" w:rsidP="0091423E">
            <w:pPr>
              <w:widowControl w:val="0"/>
              <w:tabs>
                <w:tab w:val="left" w:pos="360"/>
              </w:tabs>
              <w:autoSpaceDE w:val="0"/>
              <w:autoSpaceDN w:val="0"/>
              <w:spacing w:line="360" w:lineRule="auto"/>
              <w:contextualSpacing/>
              <w:rPr>
                <w:rFonts w:ascii="Times New Roman" w:eastAsia="Tahoma" w:hAnsi="Times New Roman" w:cs="Times New Roman"/>
                <w:bCs/>
                <w:color w:val="000000" w:themeColor="text1"/>
                <w:sz w:val="24"/>
                <w:szCs w:val="24"/>
                <w:lang w:eastAsia="en-GB"/>
              </w:rPr>
            </w:pPr>
            <w:r w:rsidRPr="0091423E">
              <w:rPr>
                <w:rFonts w:ascii="Times New Roman" w:eastAsia="Calibri" w:hAnsi="Times New Roman" w:cs="Times New Roman"/>
                <w:kern w:val="2"/>
                <w:sz w:val="24"/>
                <w:szCs w:val="24"/>
                <w:lang w:val="en-GB"/>
                <w14:ligatures w14:val="standardContextual"/>
              </w:rPr>
              <w:t>To apply special semiconductor devices</w:t>
            </w:r>
          </w:p>
        </w:tc>
        <w:tc>
          <w:tcPr>
            <w:tcW w:w="2342" w:type="dxa"/>
          </w:tcPr>
          <w:p w14:paraId="79E09D6D" w14:textId="77777777" w:rsidR="00C2021E" w:rsidRPr="0091423E" w:rsidRDefault="00C2021E" w:rsidP="0091423E">
            <w:pPr>
              <w:widowControl w:val="0"/>
              <w:autoSpaceDE w:val="0"/>
              <w:autoSpaceDN w:val="0"/>
              <w:spacing w:line="360" w:lineRule="auto"/>
              <w:jc w:val="center"/>
              <w:rPr>
                <w:rFonts w:ascii="Times New Roman" w:eastAsia="Tahoma" w:hAnsi="Times New Roman" w:cs="Times New Roman"/>
                <w:bCs/>
                <w:color w:val="000000" w:themeColor="text1"/>
                <w:sz w:val="24"/>
                <w:szCs w:val="24"/>
                <w:lang w:eastAsia="en-GB"/>
              </w:rPr>
            </w:pPr>
            <w:r w:rsidRPr="0091423E">
              <w:rPr>
                <w:rFonts w:ascii="Times New Roman" w:eastAsia="Tahoma" w:hAnsi="Times New Roman" w:cs="Times New Roman"/>
                <w:bCs/>
                <w:color w:val="000000" w:themeColor="text1"/>
                <w:sz w:val="24"/>
                <w:szCs w:val="24"/>
                <w:lang w:eastAsia="en-GB"/>
              </w:rPr>
              <w:t>10</w:t>
            </w:r>
          </w:p>
        </w:tc>
      </w:tr>
      <w:tr w:rsidR="00C2021E" w:rsidRPr="0091423E" w14:paraId="23DDF21E" w14:textId="77777777" w:rsidTr="00C2021E">
        <w:tc>
          <w:tcPr>
            <w:tcW w:w="468" w:type="dxa"/>
          </w:tcPr>
          <w:p w14:paraId="56230703" w14:textId="77777777" w:rsidR="00C2021E" w:rsidRPr="0091423E" w:rsidRDefault="00C2021E" w:rsidP="0091423E">
            <w:pPr>
              <w:widowControl w:val="0"/>
              <w:numPr>
                <w:ilvl w:val="2"/>
                <w:numId w:val="406"/>
              </w:numPr>
              <w:autoSpaceDE w:val="0"/>
              <w:autoSpaceDN w:val="0"/>
              <w:spacing w:line="360" w:lineRule="auto"/>
              <w:contextualSpacing/>
              <w:rPr>
                <w:rFonts w:ascii="Times New Roman" w:eastAsia="Calibri" w:hAnsi="Times New Roman" w:cs="Times New Roman"/>
                <w:kern w:val="2"/>
                <w:sz w:val="24"/>
                <w:szCs w:val="24"/>
                <w:lang w:val="en-GB"/>
                <w14:ligatures w14:val="standardContextual"/>
              </w:rPr>
            </w:pPr>
          </w:p>
        </w:tc>
        <w:tc>
          <w:tcPr>
            <w:tcW w:w="6766" w:type="dxa"/>
          </w:tcPr>
          <w:p w14:paraId="74BED25C" w14:textId="17CE0859" w:rsidR="00C2021E" w:rsidRPr="0091423E" w:rsidRDefault="00C2021E" w:rsidP="0091423E">
            <w:pPr>
              <w:widowControl w:val="0"/>
              <w:tabs>
                <w:tab w:val="left" w:pos="360"/>
              </w:tabs>
              <w:autoSpaceDE w:val="0"/>
              <w:autoSpaceDN w:val="0"/>
              <w:spacing w:line="360" w:lineRule="auto"/>
              <w:contextualSpacing/>
              <w:rPr>
                <w:rFonts w:ascii="Times New Roman" w:hAnsi="Times New Roman" w:cs="Times New Roman"/>
                <w:color w:val="000000" w:themeColor="text1"/>
                <w:kern w:val="28"/>
                <w:sz w:val="24"/>
                <w:szCs w:val="24"/>
              </w:rPr>
            </w:pPr>
            <w:r w:rsidRPr="0091423E">
              <w:rPr>
                <w:rFonts w:ascii="Times New Roman" w:eastAsia="Calibri" w:hAnsi="Times New Roman" w:cs="Times New Roman"/>
                <w:kern w:val="2"/>
                <w:sz w:val="24"/>
                <w:szCs w:val="24"/>
                <w:lang w:val="en-GB"/>
                <w14:ligatures w14:val="standardContextual"/>
              </w:rPr>
              <w:t>To perform rectification</w:t>
            </w:r>
          </w:p>
        </w:tc>
        <w:tc>
          <w:tcPr>
            <w:tcW w:w="2342" w:type="dxa"/>
          </w:tcPr>
          <w:p w14:paraId="57990191" w14:textId="77777777" w:rsidR="00C2021E" w:rsidRPr="0091423E" w:rsidRDefault="00C2021E" w:rsidP="0091423E">
            <w:pPr>
              <w:widowControl w:val="0"/>
              <w:autoSpaceDE w:val="0"/>
              <w:autoSpaceDN w:val="0"/>
              <w:spacing w:line="360" w:lineRule="auto"/>
              <w:jc w:val="center"/>
              <w:rPr>
                <w:rFonts w:ascii="Times New Roman" w:eastAsia="Tahoma" w:hAnsi="Times New Roman" w:cs="Times New Roman"/>
                <w:bCs/>
                <w:color w:val="000000" w:themeColor="text1"/>
                <w:sz w:val="24"/>
                <w:szCs w:val="24"/>
                <w:lang w:eastAsia="en-GB"/>
              </w:rPr>
            </w:pPr>
            <w:r w:rsidRPr="0091423E">
              <w:rPr>
                <w:rFonts w:ascii="Times New Roman" w:eastAsia="Tahoma" w:hAnsi="Times New Roman" w:cs="Times New Roman"/>
                <w:bCs/>
                <w:color w:val="000000" w:themeColor="text1"/>
                <w:sz w:val="24"/>
                <w:szCs w:val="24"/>
                <w:lang w:eastAsia="en-GB"/>
              </w:rPr>
              <w:t>10</w:t>
            </w:r>
          </w:p>
        </w:tc>
      </w:tr>
      <w:tr w:rsidR="00C2021E" w:rsidRPr="0091423E" w14:paraId="486094CD" w14:textId="77777777" w:rsidTr="00C2021E">
        <w:tc>
          <w:tcPr>
            <w:tcW w:w="468" w:type="dxa"/>
          </w:tcPr>
          <w:p w14:paraId="20124A76" w14:textId="77777777" w:rsidR="00C2021E" w:rsidRPr="0091423E" w:rsidRDefault="00C2021E" w:rsidP="0091423E">
            <w:pPr>
              <w:widowControl w:val="0"/>
              <w:autoSpaceDE w:val="0"/>
              <w:autoSpaceDN w:val="0"/>
              <w:spacing w:line="360" w:lineRule="auto"/>
              <w:rPr>
                <w:rFonts w:ascii="Times New Roman" w:hAnsi="Times New Roman" w:cs="Times New Roman"/>
                <w:b/>
                <w:color w:val="000000" w:themeColor="text1"/>
                <w:sz w:val="24"/>
                <w:szCs w:val="24"/>
                <w:lang w:eastAsia="en-GB"/>
              </w:rPr>
            </w:pPr>
          </w:p>
        </w:tc>
        <w:tc>
          <w:tcPr>
            <w:tcW w:w="6766" w:type="dxa"/>
          </w:tcPr>
          <w:p w14:paraId="149E2598" w14:textId="18D0DF46" w:rsidR="00C2021E" w:rsidRPr="0091423E" w:rsidRDefault="00C2021E" w:rsidP="0091423E">
            <w:pPr>
              <w:widowControl w:val="0"/>
              <w:autoSpaceDE w:val="0"/>
              <w:autoSpaceDN w:val="0"/>
              <w:spacing w:line="360" w:lineRule="auto"/>
              <w:rPr>
                <w:rFonts w:ascii="Times New Roman" w:hAnsi="Times New Roman" w:cs="Times New Roman"/>
                <w:b/>
                <w:color w:val="000000" w:themeColor="text1"/>
                <w:sz w:val="24"/>
                <w:szCs w:val="24"/>
                <w:lang w:eastAsia="en-GB"/>
              </w:rPr>
            </w:pPr>
            <w:r w:rsidRPr="0091423E">
              <w:rPr>
                <w:rFonts w:ascii="Times New Roman" w:hAnsi="Times New Roman" w:cs="Times New Roman"/>
                <w:b/>
                <w:color w:val="000000" w:themeColor="text1"/>
                <w:sz w:val="24"/>
                <w:szCs w:val="24"/>
                <w:lang w:eastAsia="en-GB"/>
              </w:rPr>
              <w:t>TOTAL</w:t>
            </w:r>
          </w:p>
        </w:tc>
        <w:tc>
          <w:tcPr>
            <w:tcW w:w="2342" w:type="dxa"/>
          </w:tcPr>
          <w:p w14:paraId="1214F0A5" w14:textId="77777777" w:rsidR="00C2021E" w:rsidRPr="0091423E" w:rsidRDefault="00C2021E" w:rsidP="0091423E">
            <w:pPr>
              <w:widowControl w:val="0"/>
              <w:autoSpaceDE w:val="0"/>
              <w:autoSpaceDN w:val="0"/>
              <w:spacing w:line="360" w:lineRule="auto"/>
              <w:jc w:val="center"/>
              <w:rPr>
                <w:rFonts w:ascii="Times New Roman" w:eastAsia="Tahoma" w:hAnsi="Times New Roman" w:cs="Times New Roman"/>
                <w:b/>
                <w:bCs/>
                <w:color w:val="000000" w:themeColor="text1"/>
                <w:sz w:val="24"/>
                <w:szCs w:val="24"/>
                <w:lang w:eastAsia="en-GB"/>
              </w:rPr>
            </w:pPr>
            <w:r w:rsidRPr="0091423E">
              <w:rPr>
                <w:rFonts w:ascii="Times New Roman" w:eastAsia="Tahoma" w:hAnsi="Times New Roman" w:cs="Times New Roman"/>
                <w:b/>
                <w:bCs/>
                <w:color w:val="000000" w:themeColor="text1"/>
                <w:sz w:val="24"/>
                <w:szCs w:val="24"/>
                <w:lang w:eastAsia="en-GB"/>
              </w:rPr>
              <w:t>80</w:t>
            </w:r>
          </w:p>
        </w:tc>
      </w:tr>
    </w:tbl>
    <w:p w14:paraId="3C39526A" w14:textId="77777777" w:rsidR="0004180D" w:rsidRPr="0091423E" w:rsidRDefault="0004180D" w:rsidP="0091423E">
      <w:pPr>
        <w:spacing w:after="0" w:line="360" w:lineRule="auto"/>
        <w:rPr>
          <w:rFonts w:ascii="Times New Roman" w:eastAsia="Calibri" w:hAnsi="Times New Roman" w:cs="Times New Roman"/>
          <w:b/>
          <w:kern w:val="2"/>
          <w:sz w:val="24"/>
          <w:szCs w:val="24"/>
          <w:lang w:val="en-ZA"/>
          <w14:ligatures w14:val="standardContextual"/>
        </w:rPr>
      </w:pPr>
    </w:p>
    <w:p w14:paraId="7E1B9375" w14:textId="77777777" w:rsidR="0004180D" w:rsidRPr="0091423E" w:rsidRDefault="0004180D" w:rsidP="0091423E">
      <w:pPr>
        <w:spacing w:after="0" w:line="360" w:lineRule="auto"/>
        <w:ind w:left="540"/>
        <w:contextualSpacing/>
        <w:rPr>
          <w:rFonts w:ascii="Times New Roman" w:eastAsia="Calibri" w:hAnsi="Times New Roman" w:cs="Times New Roman"/>
          <w:kern w:val="2"/>
          <w:sz w:val="24"/>
          <w:szCs w:val="24"/>
          <w:lang w:val="en-GB"/>
          <w14:ligatures w14:val="standardContextual"/>
        </w:rPr>
      </w:pPr>
    </w:p>
    <w:p w14:paraId="02F4DF60" w14:textId="77777777" w:rsidR="0004180D" w:rsidRPr="0091423E" w:rsidRDefault="0004180D" w:rsidP="0091423E">
      <w:pPr>
        <w:spacing w:after="0" w:line="360" w:lineRule="auto"/>
        <w:ind w:left="357" w:hanging="357"/>
        <w:contextualSpacing/>
        <w:rPr>
          <w:rFonts w:ascii="Times New Roman" w:eastAsia="Calibri" w:hAnsi="Times New Roman" w:cs="Times New Roman"/>
          <w:b/>
          <w:kern w:val="2"/>
          <w:sz w:val="24"/>
          <w:szCs w:val="24"/>
          <w:lang w:val="en-ZA"/>
          <w14:ligatures w14:val="standardContextual"/>
        </w:rPr>
      </w:pPr>
      <w:r w:rsidRPr="0091423E">
        <w:rPr>
          <w:rFonts w:ascii="Times New Roman" w:eastAsia="Calibri" w:hAnsi="Times New Roman" w:cs="Times New Roman"/>
          <w:b/>
          <w:kern w:val="2"/>
          <w:sz w:val="24"/>
          <w:szCs w:val="24"/>
          <w:lang w:val="en-ZA"/>
          <w14:ligatures w14:val="standardContextual"/>
        </w:rPr>
        <w:t xml:space="preserve">Learning Outcomes, Content and Suggested Assessment Methods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58"/>
        <w:gridCol w:w="4408"/>
        <w:gridCol w:w="2510"/>
      </w:tblGrid>
      <w:tr w:rsidR="0004180D" w:rsidRPr="0091423E" w14:paraId="41A4DAAA" w14:textId="77777777" w:rsidTr="004825B2">
        <w:trPr>
          <w:tblHeader/>
        </w:trPr>
        <w:tc>
          <w:tcPr>
            <w:tcW w:w="1402" w:type="pct"/>
            <w:tcBorders>
              <w:top w:val="single" w:sz="4" w:space="0" w:color="auto"/>
              <w:left w:val="single" w:sz="4" w:space="0" w:color="auto"/>
              <w:bottom w:val="single" w:sz="4" w:space="0" w:color="auto"/>
              <w:right w:val="single" w:sz="4" w:space="0" w:color="auto"/>
            </w:tcBorders>
            <w:shd w:val="clear" w:color="auto" w:fill="auto"/>
          </w:tcPr>
          <w:p w14:paraId="072A20B3" w14:textId="77777777" w:rsidR="0004180D" w:rsidRPr="0091423E" w:rsidRDefault="0004180D" w:rsidP="0091423E">
            <w:pPr>
              <w:spacing w:after="0" w:line="360" w:lineRule="auto"/>
              <w:rPr>
                <w:rFonts w:ascii="Times New Roman" w:eastAsia="Calibri" w:hAnsi="Times New Roman" w:cs="Times New Roman"/>
                <w:b/>
                <w:kern w:val="2"/>
                <w:sz w:val="24"/>
                <w:szCs w:val="24"/>
                <w:lang w:val="en-ZA"/>
                <w14:ligatures w14:val="standardContextual"/>
              </w:rPr>
            </w:pPr>
            <w:r w:rsidRPr="0091423E">
              <w:rPr>
                <w:rFonts w:ascii="Times New Roman" w:eastAsia="Calibri" w:hAnsi="Times New Roman" w:cs="Times New Roman"/>
                <w:b/>
                <w:kern w:val="2"/>
                <w:sz w:val="24"/>
                <w:szCs w:val="24"/>
                <w:lang w:val="en-ZA"/>
                <w14:ligatures w14:val="standardContextual"/>
              </w:rPr>
              <w:t>Learning Outcome</w:t>
            </w:r>
          </w:p>
        </w:tc>
        <w:tc>
          <w:tcPr>
            <w:tcW w:w="2315" w:type="pct"/>
            <w:tcBorders>
              <w:top w:val="single" w:sz="4" w:space="0" w:color="auto"/>
              <w:left w:val="single" w:sz="4" w:space="0" w:color="auto"/>
              <w:bottom w:val="single" w:sz="4" w:space="0" w:color="auto"/>
              <w:right w:val="single" w:sz="4" w:space="0" w:color="auto"/>
            </w:tcBorders>
            <w:shd w:val="clear" w:color="auto" w:fill="auto"/>
          </w:tcPr>
          <w:p w14:paraId="763516B1" w14:textId="77777777" w:rsidR="0004180D" w:rsidRPr="0091423E" w:rsidRDefault="0004180D" w:rsidP="0091423E">
            <w:pPr>
              <w:spacing w:after="0" w:line="360" w:lineRule="auto"/>
              <w:ind w:left="357" w:hanging="357"/>
              <w:rPr>
                <w:rFonts w:ascii="Times New Roman" w:eastAsia="Calibri" w:hAnsi="Times New Roman" w:cs="Times New Roman"/>
                <w:b/>
                <w:kern w:val="2"/>
                <w:sz w:val="24"/>
                <w:szCs w:val="24"/>
                <w:lang w:val="en-ZA"/>
                <w14:ligatures w14:val="standardContextual"/>
              </w:rPr>
            </w:pPr>
            <w:r w:rsidRPr="0091423E">
              <w:rPr>
                <w:rFonts w:ascii="Times New Roman" w:eastAsia="Calibri" w:hAnsi="Times New Roman" w:cs="Times New Roman"/>
                <w:b/>
                <w:kern w:val="2"/>
                <w:sz w:val="24"/>
                <w:szCs w:val="24"/>
                <w:lang w:val="en-ZA"/>
                <w14:ligatures w14:val="standardContextual"/>
              </w:rPr>
              <w:t>Content</w:t>
            </w:r>
          </w:p>
        </w:tc>
        <w:tc>
          <w:tcPr>
            <w:tcW w:w="1283" w:type="pct"/>
            <w:tcBorders>
              <w:top w:val="single" w:sz="4" w:space="0" w:color="auto"/>
              <w:left w:val="single" w:sz="4" w:space="0" w:color="auto"/>
              <w:bottom w:val="single" w:sz="4" w:space="0" w:color="auto"/>
              <w:right w:val="single" w:sz="4" w:space="0" w:color="auto"/>
            </w:tcBorders>
            <w:shd w:val="clear" w:color="auto" w:fill="auto"/>
          </w:tcPr>
          <w:p w14:paraId="6DB486D0" w14:textId="77777777" w:rsidR="0004180D" w:rsidRPr="0091423E" w:rsidRDefault="0004180D" w:rsidP="0091423E">
            <w:pPr>
              <w:spacing w:after="0" w:line="360" w:lineRule="auto"/>
              <w:rPr>
                <w:rFonts w:ascii="Times New Roman" w:eastAsia="Calibri" w:hAnsi="Times New Roman" w:cs="Times New Roman"/>
                <w:b/>
                <w:kern w:val="2"/>
                <w:sz w:val="24"/>
                <w:szCs w:val="24"/>
                <w:lang w:val="en-ZA"/>
                <w14:ligatures w14:val="standardContextual"/>
              </w:rPr>
            </w:pPr>
            <w:r w:rsidRPr="0091423E">
              <w:rPr>
                <w:rFonts w:ascii="Times New Roman" w:eastAsia="Calibri" w:hAnsi="Times New Roman" w:cs="Times New Roman"/>
                <w:b/>
                <w:kern w:val="2"/>
                <w:sz w:val="24"/>
                <w:szCs w:val="24"/>
                <w:lang w:val="en-ZA"/>
                <w14:ligatures w14:val="standardContextual"/>
              </w:rPr>
              <w:t>Suggested Assessment Methods</w:t>
            </w:r>
          </w:p>
        </w:tc>
      </w:tr>
      <w:tr w:rsidR="0004180D" w:rsidRPr="0091423E" w14:paraId="496428FD" w14:textId="77777777" w:rsidTr="004825B2">
        <w:trPr>
          <w:trHeight w:val="701"/>
        </w:trPr>
        <w:tc>
          <w:tcPr>
            <w:tcW w:w="1402" w:type="pct"/>
            <w:tcBorders>
              <w:top w:val="single" w:sz="4" w:space="0" w:color="auto"/>
              <w:left w:val="single" w:sz="4" w:space="0" w:color="auto"/>
              <w:bottom w:val="single" w:sz="4" w:space="0" w:color="auto"/>
              <w:right w:val="single" w:sz="4" w:space="0" w:color="auto"/>
            </w:tcBorders>
          </w:tcPr>
          <w:p w14:paraId="6C658465" w14:textId="77777777" w:rsidR="0004180D" w:rsidRPr="0091423E" w:rsidRDefault="0004180D" w:rsidP="0091423E">
            <w:pPr>
              <w:numPr>
                <w:ilvl w:val="0"/>
                <w:numId w:val="407"/>
              </w:numPr>
              <w:spacing w:after="0" w:line="360" w:lineRule="auto"/>
              <w:contextualSpacing/>
              <w:rPr>
                <w:rFonts w:ascii="Times New Roman" w:eastAsia="Calibri" w:hAnsi="Times New Roman" w:cs="Times New Roman"/>
                <w:kern w:val="2"/>
                <w:sz w:val="24"/>
                <w:szCs w:val="24"/>
                <w:lang w:val="en-GB"/>
                <w14:ligatures w14:val="standardContextual"/>
              </w:rPr>
            </w:pPr>
            <w:r w:rsidRPr="0091423E">
              <w:rPr>
                <w:rFonts w:ascii="Times New Roman" w:eastAsia="Calibri" w:hAnsi="Times New Roman" w:cs="Times New Roman"/>
                <w:kern w:val="2"/>
                <w:sz w:val="24"/>
                <w:szCs w:val="24"/>
                <w:lang w:val="en-GB"/>
                <w14:ligatures w14:val="standardContextual"/>
              </w:rPr>
              <w:t>Understand semiconductor theory</w:t>
            </w:r>
          </w:p>
          <w:p w14:paraId="0D951254" w14:textId="77777777" w:rsidR="0004180D" w:rsidRPr="0091423E" w:rsidRDefault="0004180D" w:rsidP="0091423E">
            <w:pPr>
              <w:spacing w:after="0" w:line="360" w:lineRule="auto"/>
              <w:ind w:left="270"/>
              <w:contextualSpacing/>
              <w:rPr>
                <w:rFonts w:ascii="Times New Roman" w:eastAsia="Calibri" w:hAnsi="Times New Roman" w:cs="Times New Roman"/>
                <w:kern w:val="2"/>
                <w:sz w:val="24"/>
                <w:szCs w:val="24"/>
                <w:lang w:val="en-ZA"/>
                <w14:ligatures w14:val="standardContextual"/>
              </w:rPr>
            </w:pPr>
          </w:p>
        </w:tc>
        <w:tc>
          <w:tcPr>
            <w:tcW w:w="2315" w:type="pct"/>
            <w:tcBorders>
              <w:top w:val="single" w:sz="4" w:space="0" w:color="auto"/>
              <w:left w:val="single" w:sz="4" w:space="0" w:color="auto"/>
              <w:bottom w:val="single" w:sz="4" w:space="0" w:color="auto"/>
              <w:right w:val="single" w:sz="4" w:space="0" w:color="auto"/>
            </w:tcBorders>
          </w:tcPr>
          <w:p w14:paraId="2AECC8E7" w14:textId="77777777" w:rsidR="0004180D" w:rsidRPr="0091423E" w:rsidRDefault="0004180D" w:rsidP="0091423E">
            <w:pPr>
              <w:numPr>
                <w:ilvl w:val="0"/>
                <w:numId w:val="408"/>
              </w:numPr>
              <w:spacing w:after="0" w:line="360" w:lineRule="auto"/>
              <w:rPr>
                <w:rFonts w:ascii="Times New Roman" w:eastAsia="Calibri" w:hAnsi="Times New Roman" w:cs="Times New Roman"/>
                <w:kern w:val="2"/>
                <w:sz w:val="24"/>
                <w:szCs w:val="24"/>
                <w:lang w:val="en-GB"/>
                <w14:ligatures w14:val="standardContextual"/>
              </w:rPr>
            </w:pPr>
            <w:r w:rsidRPr="0091423E">
              <w:rPr>
                <w:rFonts w:ascii="Times New Roman" w:eastAsia="Calibri" w:hAnsi="Times New Roman" w:cs="Times New Roman"/>
                <w:kern w:val="2"/>
                <w:sz w:val="24"/>
                <w:szCs w:val="24"/>
                <w:lang w:val="en-GB"/>
                <w14:ligatures w14:val="standardContextual"/>
              </w:rPr>
              <w:t>Atomic structure</w:t>
            </w:r>
          </w:p>
          <w:p w14:paraId="58E41C16" w14:textId="096C84E7" w:rsidR="0004180D" w:rsidRPr="0091423E" w:rsidRDefault="0004180D" w:rsidP="0091423E">
            <w:pPr>
              <w:numPr>
                <w:ilvl w:val="0"/>
                <w:numId w:val="409"/>
              </w:numPr>
              <w:spacing w:after="0" w:line="360" w:lineRule="auto"/>
              <w:contextualSpacing/>
              <w:rPr>
                <w:rFonts w:ascii="Times New Roman" w:eastAsia="Calibri" w:hAnsi="Times New Roman" w:cs="Times New Roman"/>
                <w:kern w:val="2"/>
                <w:sz w:val="24"/>
                <w:szCs w:val="24"/>
                <w:lang w:val="en-GB"/>
                <w14:ligatures w14:val="standardContextual"/>
              </w:rPr>
            </w:pPr>
            <w:r w:rsidRPr="0091423E">
              <w:rPr>
                <w:rFonts w:ascii="Times New Roman" w:eastAsia="Calibri" w:hAnsi="Times New Roman" w:cs="Times New Roman"/>
                <w:kern w:val="2"/>
                <w:sz w:val="24"/>
                <w:szCs w:val="24"/>
                <w:lang w:val="en-GB"/>
                <w14:ligatures w14:val="standardContextual"/>
              </w:rPr>
              <w:t xml:space="preserve">Structure </w:t>
            </w:r>
            <w:r w:rsidR="00347209" w:rsidRPr="0091423E">
              <w:rPr>
                <w:rFonts w:ascii="Times New Roman" w:eastAsia="Calibri" w:hAnsi="Times New Roman" w:cs="Times New Roman"/>
                <w:kern w:val="2"/>
                <w:sz w:val="24"/>
                <w:szCs w:val="24"/>
                <w:lang w:val="en-GB"/>
                <w14:ligatures w14:val="standardContextual"/>
              </w:rPr>
              <w:t>of</w:t>
            </w:r>
            <w:r w:rsidRPr="0091423E">
              <w:rPr>
                <w:rFonts w:ascii="Times New Roman" w:eastAsia="Calibri" w:hAnsi="Times New Roman" w:cs="Times New Roman"/>
                <w:kern w:val="2"/>
                <w:sz w:val="24"/>
                <w:szCs w:val="24"/>
                <w:lang w:val="en-GB"/>
                <w14:ligatures w14:val="standardContextual"/>
              </w:rPr>
              <w:t xml:space="preserve"> the Atom</w:t>
            </w:r>
          </w:p>
          <w:p w14:paraId="42164D7C" w14:textId="77777777" w:rsidR="0004180D" w:rsidRPr="0091423E" w:rsidRDefault="0004180D" w:rsidP="0091423E">
            <w:pPr>
              <w:numPr>
                <w:ilvl w:val="0"/>
                <w:numId w:val="409"/>
              </w:numPr>
              <w:spacing w:after="0" w:line="360" w:lineRule="auto"/>
              <w:contextualSpacing/>
              <w:rPr>
                <w:rFonts w:ascii="Times New Roman" w:eastAsia="Calibri" w:hAnsi="Times New Roman" w:cs="Times New Roman"/>
                <w:kern w:val="2"/>
                <w:sz w:val="24"/>
                <w:szCs w:val="24"/>
                <w:lang w:val="en-GB"/>
                <w14:ligatures w14:val="standardContextual"/>
              </w:rPr>
            </w:pPr>
            <w:r w:rsidRPr="0091423E">
              <w:rPr>
                <w:rFonts w:ascii="Times New Roman" w:eastAsia="Calibri" w:hAnsi="Times New Roman" w:cs="Times New Roman"/>
                <w:kern w:val="2"/>
                <w:sz w:val="24"/>
                <w:szCs w:val="24"/>
                <w:lang w:val="en-GB"/>
                <w14:ligatures w14:val="standardContextual"/>
              </w:rPr>
              <w:t>Electron Configuration</w:t>
            </w:r>
          </w:p>
          <w:p w14:paraId="6CA7718D" w14:textId="77777777" w:rsidR="0004180D" w:rsidRPr="0091423E" w:rsidRDefault="0004180D" w:rsidP="0091423E">
            <w:pPr>
              <w:numPr>
                <w:ilvl w:val="0"/>
                <w:numId w:val="409"/>
              </w:numPr>
              <w:spacing w:after="0" w:line="360" w:lineRule="auto"/>
              <w:contextualSpacing/>
              <w:rPr>
                <w:rFonts w:ascii="Times New Roman" w:eastAsia="Calibri" w:hAnsi="Times New Roman" w:cs="Times New Roman"/>
                <w:kern w:val="2"/>
                <w:sz w:val="24"/>
                <w:szCs w:val="24"/>
                <w:lang w:val="en-GB"/>
                <w14:ligatures w14:val="standardContextual"/>
              </w:rPr>
            </w:pPr>
            <w:r w:rsidRPr="0091423E">
              <w:rPr>
                <w:rFonts w:ascii="Times New Roman" w:eastAsia="Calibri" w:hAnsi="Times New Roman" w:cs="Times New Roman"/>
                <w:kern w:val="2"/>
                <w:sz w:val="24"/>
                <w:szCs w:val="24"/>
                <w:lang w:val="en-GB"/>
                <w14:ligatures w14:val="standardContextual"/>
              </w:rPr>
              <w:t>Ions and Charge Carriers</w:t>
            </w:r>
          </w:p>
          <w:p w14:paraId="6EBC1073" w14:textId="01D19BAB" w:rsidR="0004180D" w:rsidRPr="0091423E" w:rsidRDefault="0004180D" w:rsidP="0091423E">
            <w:pPr>
              <w:numPr>
                <w:ilvl w:val="0"/>
                <w:numId w:val="408"/>
              </w:numPr>
              <w:spacing w:after="0" w:line="360" w:lineRule="auto"/>
              <w:rPr>
                <w:rFonts w:ascii="Times New Roman" w:eastAsia="Calibri" w:hAnsi="Times New Roman" w:cs="Times New Roman"/>
                <w:kern w:val="2"/>
                <w:sz w:val="24"/>
                <w:szCs w:val="24"/>
                <w:lang w:val="en-GB"/>
                <w14:ligatures w14:val="standardContextual"/>
              </w:rPr>
            </w:pPr>
            <w:r w:rsidRPr="0091423E">
              <w:rPr>
                <w:rFonts w:ascii="Times New Roman" w:eastAsia="Calibri" w:hAnsi="Times New Roman" w:cs="Times New Roman"/>
                <w:kern w:val="2"/>
                <w:sz w:val="24"/>
                <w:szCs w:val="24"/>
                <w:lang w:val="en-GB"/>
                <w14:ligatures w14:val="standardContextual"/>
              </w:rPr>
              <w:t xml:space="preserve">Types </w:t>
            </w:r>
            <w:r w:rsidR="00347209" w:rsidRPr="0091423E">
              <w:rPr>
                <w:rFonts w:ascii="Times New Roman" w:eastAsia="Calibri" w:hAnsi="Times New Roman" w:cs="Times New Roman"/>
                <w:kern w:val="2"/>
                <w:sz w:val="24"/>
                <w:szCs w:val="24"/>
                <w:lang w:val="en-GB"/>
                <w14:ligatures w14:val="standardContextual"/>
              </w:rPr>
              <w:t>of</w:t>
            </w:r>
            <w:r w:rsidRPr="0091423E">
              <w:rPr>
                <w:rFonts w:ascii="Times New Roman" w:eastAsia="Calibri" w:hAnsi="Times New Roman" w:cs="Times New Roman"/>
                <w:kern w:val="2"/>
                <w:sz w:val="24"/>
                <w:szCs w:val="24"/>
                <w:lang w:val="en-GB"/>
                <w14:ligatures w14:val="standardContextual"/>
              </w:rPr>
              <w:t xml:space="preserve"> materials</w:t>
            </w:r>
          </w:p>
          <w:p w14:paraId="3FD01113" w14:textId="77777777" w:rsidR="0004180D" w:rsidRPr="0091423E" w:rsidRDefault="0004180D" w:rsidP="0091423E">
            <w:pPr>
              <w:numPr>
                <w:ilvl w:val="0"/>
                <w:numId w:val="410"/>
              </w:numPr>
              <w:spacing w:after="0" w:line="360" w:lineRule="auto"/>
              <w:contextualSpacing/>
              <w:rPr>
                <w:rFonts w:ascii="Times New Roman" w:eastAsia="Calibri" w:hAnsi="Times New Roman" w:cs="Times New Roman"/>
                <w:kern w:val="2"/>
                <w:sz w:val="24"/>
                <w:szCs w:val="24"/>
                <w:lang w:val="en-GB"/>
                <w14:ligatures w14:val="standardContextual"/>
              </w:rPr>
            </w:pPr>
            <w:r w:rsidRPr="0091423E">
              <w:rPr>
                <w:rFonts w:ascii="Times New Roman" w:eastAsia="Calibri" w:hAnsi="Times New Roman" w:cs="Times New Roman"/>
                <w:kern w:val="2"/>
                <w:sz w:val="24"/>
                <w:szCs w:val="24"/>
                <w:lang w:val="en-GB"/>
                <w14:ligatures w14:val="standardContextual"/>
              </w:rPr>
              <w:t>Insulators</w:t>
            </w:r>
          </w:p>
          <w:p w14:paraId="2C2BE523" w14:textId="77777777" w:rsidR="0004180D" w:rsidRPr="0091423E" w:rsidRDefault="0004180D" w:rsidP="0091423E">
            <w:pPr>
              <w:numPr>
                <w:ilvl w:val="0"/>
                <w:numId w:val="410"/>
              </w:numPr>
              <w:spacing w:after="0" w:line="360" w:lineRule="auto"/>
              <w:contextualSpacing/>
              <w:rPr>
                <w:rFonts w:ascii="Times New Roman" w:eastAsia="Calibri" w:hAnsi="Times New Roman" w:cs="Times New Roman"/>
                <w:kern w:val="2"/>
                <w:sz w:val="24"/>
                <w:szCs w:val="24"/>
                <w:lang w:val="en-GB"/>
                <w14:ligatures w14:val="standardContextual"/>
              </w:rPr>
            </w:pPr>
            <w:r w:rsidRPr="0091423E">
              <w:rPr>
                <w:rFonts w:ascii="Times New Roman" w:eastAsia="Calibri" w:hAnsi="Times New Roman" w:cs="Times New Roman"/>
                <w:kern w:val="2"/>
                <w:sz w:val="24"/>
                <w:szCs w:val="24"/>
                <w:lang w:val="en-GB"/>
                <w14:ligatures w14:val="standardContextual"/>
              </w:rPr>
              <w:t xml:space="preserve">Conductors </w:t>
            </w:r>
          </w:p>
          <w:p w14:paraId="2B024463" w14:textId="77777777" w:rsidR="0004180D" w:rsidRPr="0091423E" w:rsidRDefault="0004180D" w:rsidP="0091423E">
            <w:pPr>
              <w:numPr>
                <w:ilvl w:val="0"/>
                <w:numId w:val="410"/>
              </w:numPr>
              <w:spacing w:after="0" w:line="360" w:lineRule="auto"/>
              <w:contextualSpacing/>
              <w:rPr>
                <w:rFonts w:ascii="Times New Roman" w:eastAsia="Calibri" w:hAnsi="Times New Roman" w:cs="Times New Roman"/>
                <w:kern w:val="2"/>
                <w:sz w:val="24"/>
                <w:szCs w:val="24"/>
                <w:lang w:val="en-GB"/>
                <w14:ligatures w14:val="standardContextual"/>
              </w:rPr>
            </w:pPr>
            <w:r w:rsidRPr="0091423E">
              <w:rPr>
                <w:rFonts w:ascii="Times New Roman" w:eastAsia="Calibri" w:hAnsi="Times New Roman" w:cs="Times New Roman"/>
                <w:kern w:val="2"/>
                <w:sz w:val="24"/>
                <w:szCs w:val="24"/>
                <w:lang w:val="en-GB"/>
                <w14:ligatures w14:val="standardContextual"/>
              </w:rPr>
              <w:t>Semiconductors</w:t>
            </w:r>
          </w:p>
          <w:p w14:paraId="1106472F" w14:textId="77777777" w:rsidR="0004180D" w:rsidRPr="0091423E" w:rsidRDefault="0004180D" w:rsidP="0091423E">
            <w:pPr>
              <w:numPr>
                <w:ilvl w:val="0"/>
                <w:numId w:val="410"/>
              </w:numPr>
              <w:spacing w:after="0" w:line="360" w:lineRule="auto"/>
              <w:rPr>
                <w:rFonts w:ascii="Times New Roman" w:eastAsia="Calibri" w:hAnsi="Times New Roman" w:cs="Times New Roman"/>
                <w:kern w:val="2"/>
                <w:sz w:val="24"/>
                <w:szCs w:val="24"/>
                <w:lang w:val="en-GB"/>
                <w14:ligatures w14:val="standardContextual"/>
              </w:rPr>
            </w:pPr>
            <w:r w:rsidRPr="0091423E">
              <w:rPr>
                <w:rFonts w:ascii="Times New Roman" w:eastAsia="Calibri" w:hAnsi="Times New Roman" w:cs="Times New Roman"/>
                <w:kern w:val="2"/>
                <w:sz w:val="24"/>
                <w:szCs w:val="24"/>
                <w:lang w:val="en-GB"/>
                <w14:ligatures w14:val="standardContextual"/>
              </w:rPr>
              <w:t>Semiconductor materials</w:t>
            </w:r>
          </w:p>
          <w:p w14:paraId="38E598E9" w14:textId="79FEFDC8" w:rsidR="0004180D" w:rsidRPr="0091423E" w:rsidRDefault="0004180D" w:rsidP="0091423E">
            <w:pPr>
              <w:numPr>
                <w:ilvl w:val="0"/>
                <w:numId w:val="408"/>
              </w:numPr>
              <w:spacing w:after="0" w:line="360" w:lineRule="auto"/>
              <w:rPr>
                <w:rFonts w:ascii="Times New Roman" w:eastAsia="Calibri" w:hAnsi="Times New Roman" w:cs="Times New Roman"/>
                <w:kern w:val="2"/>
                <w:sz w:val="24"/>
                <w:szCs w:val="24"/>
                <w:lang w:val="en-GB"/>
                <w14:ligatures w14:val="standardContextual"/>
              </w:rPr>
            </w:pPr>
            <w:r w:rsidRPr="0091423E">
              <w:rPr>
                <w:rFonts w:ascii="Times New Roman" w:eastAsia="Calibri" w:hAnsi="Times New Roman" w:cs="Times New Roman"/>
                <w:kern w:val="2"/>
                <w:sz w:val="24"/>
                <w:szCs w:val="24"/>
                <w:lang w:val="en-GB"/>
                <w14:ligatures w14:val="standardContextual"/>
              </w:rPr>
              <w:t xml:space="preserve">Types </w:t>
            </w:r>
            <w:r w:rsidR="00347209" w:rsidRPr="0091423E">
              <w:rPr>
                <w:rFonts w:ascii="Times New Roman" w:eastAsia="Calibri" w:hAnsi="Times New Roman" w:cs="Times New Roman"/>
                <w:kern w:val="2"/>
                <w:sz w:val="24"/>
                <w:szCs w:val="24"/>
                <w:lang w:val="en-GB"/>
                <w14:ligatures w14:val="standardContextual"/>
              </w:rPr>
              <w:t>of</w:t>
            </w:r>
            <w:r w:rsidRPr="0091423E">
              <w:rPr>
                <w:rFonts w:ascii="Times New Roman" w:eastAsia="Calibri" w:hAnsi="Times New Roman" w:cs="Times New Roman"/>
                <w:kern w:val="2"/>
                <w:sz w:val="24"/>
                <w:szCs w:val="24"/>
                <w:lang w:val="en-GB"/>
                <w14:ligatures w14:val="standardContextual"/>
              </w:rPr>
              <w:t xml:space="preserve"> semiconductors materials</w:t>
            </w:r>
          </w:p>
          <w:p w14:paraId="5B27FD62" w14:textId="77777777" w:rsidR="0004180D" w:rsidRPr="0091423E" w:rsidRDefault="0004180D" w:rsidP="0091423E">
            <w:pPr>
              <w:numPr>
                <w:ilvl w:val="0"/>
                <w:numId w:val="411"/>
              </w:numPr>
              <w:spacing w:after="0" w:line="360" w:lineRule="auto"/>
              <w:rPr>
                <w:rFonts w:ascii="Times New Roman" w:eastAsia="Calibri" w:hAnsi="Times New Roman" w:cs="Times New Roman"/>
                <w:kern w:val="2"/>
                <w:sz w:val="24"/>
                <w:szCs w:val="24"/>
                <w:lang w:val="en-GB"/>
                <w14:ligatures w14:val="standardContextual"/>
              </w:rPr>
            </w:pPr>
            <w:r w:rsidRPr="0091423E">
              <w:rPr>
                <w:rFonts w:ascii="Times New Roman" w:eastAsia="Calibri" w:hAnsi="Times New Roman" w:cs="Times New Roman"/>
                <w:kern w:val="2"/>
                <w:sz w:val="24"/>
                <w:szCs w:val="24"/>
                <w:lang w:val="en-GB"/>
                <w14:ligatures w14:val="standardContextual"/>
              </w:rPr>
              <w:t>Intrinsic semiconductors</w:t>
            </w:r>
          </w:p>
          <w:p w14:paraId="2830712B" w14:textId="77777777" w:rsidR="0004180D" w:rsidRPr="0091423E" w:rsidRDefault="0004180D" w:rsidP="0091423E">
            <w:pPr>
              <w:numPr>
                <w:ilvl w:val="0"/>
                <w:numId w:val="411"/>
              </w:numPr>
              <w:spacing w:after="0" w:line="360" w:lineRule="auto"/>
              <w:rPr>
                <w:rFonts w:ascii="Times New Roman" w:eastAsia="Calibri" w:hAnsi="Times New Roman" w:cs="Times New Roman"/>
                <w:kern w:val="2"/>
                <w:sz w:val="24"/>
                <w:szCs w:val="24"/>
                <w:lang w:val="en-GB"/>
                <w14:ligatures w14:val="standardContextual"/>
              </w:rPr>
            </w:pPr>
            <w:r w:rsidRPr="0091423E">
              <w:rPr>
                <w:rFonts w:ascii="Times New Roman" w:eastAsia="Calibri" w:hAnsi="Times New Roman" w:cs="Times New Roman"/>
                <w:kern w:val="2"/>
                <w:sz w:val="24"/>
                <w:szCs w:val="24"/>
                <w:lang w:val="en-GB"/>
                <w14:ligatures w14:val="standardContextual"/>
              </w:rPr>
              <w:t>Extrinsic semiconductors</w:t>
            </w:r>
          </w:p>
          <w:p w14:paraId="65724CEB" w14:textId="77777777" w:rsidR="0004180D" w:rsidRPr="0091423E" w:rsidRDefault="0004180D" w:rsidP="0091423E">
            <w:pPr>
              <w:numPr>
                <w:ilvl w:val="1"/>
                <w:numId w:val="412"/>
              </w:numPr>
              <w:spacing w:after="0" w:line="360" w:lineRule="auto"/>
              <w:rPr>
                <w:rFonts w:ascii="Times New Roman" w:eastAsia="Calibri" w:hAnsi="Times New Roman" w:cs="Times New Roman"/>
                <w:kern w:val="2"/>
                <w:sz w:val="24"/>
                <w:szCs w:val="24"/>
                <w:lang w:val="en-GB"/>
                <w14:ligatures w14:val="standardContextual"/>
              </w:rPr>
            </w:pPr>
            <w:r w:rsidRPr="0091423E">
              <w:rPr>
                <w:rFonts w:ascii="Times New Roman" w:eastAsia="Calibri" w:hAnsi="Times New Roman" w:cs="Times New Roman"/>
                <w:kern w:val="2"/>
                <w:sz w:val="24"/>
                <w:szCs w:val="24"/>
                <w:lang w:val="en-GB"/>
                <w14:ligatures w14:val="standardContextual"/>
              </w:rPr>
              <w:t>n-type extrinsic semiconductor</w:t>
            </w:r>
          </w:p>
          <w:p w14:paraId="6CFDCC74" w14:textId="77777777" w:rsidR="0004180D" w:rsidRPr="0091423E" w:rsidRDefault="0004180D" w:rsidP="0091423E">
            <w:pPr>
              <w:numPr>
                <w:ilvl w:val="1"/>
                <w:numId w:val="412"/>
              </w:numPr>
              <w:spacing w:after="0" w:line="360" w:lineRule="auto"/>
              <w:rPr>
                <w:rFonts w:ascii="Times New Roman" w:eastAsia="Calibri" w:hAnsi="Times New Roman" w:cs="Times New Roman"/>
                <w:kern w:val="2"/>
                <w:sz w:val="24"/>
                <w:szCs w:val="24"/>
                <w:lang w:val="en-GB"/>
                <w14:ligatures w14:val="standardContextual"/>
              </w:rPr>
            </w:pPr>
            <w:r w:rsidRPr="0091423E">
              <w:rPr>
                <w:rFonts w:ascii="Times New Roman" w:eastAsia="Calibri" w:hAnsi="Times New Roman" w:cs="Times New Roman"/>
                <w:kern w:val="2"/>
                <w:sz w:val="24"/>
                <w:szCs w:val="24"/>
                <w:lang w:val="en-GB"/>
                <w14:ligatures w14:val="standardContextual"/>
              </w:rPr>
              <w:t>p-type extrinsic semiconductor</w:t>
            </w:r>
          </w:p>
          <w:p w14:paraId="5F996C5C" w14:textId="77777777" w:rsidR="0004180D" w:rsidRPr="0091423E" w:rsidRDefault="0004180D" w:rsidP="0091423E">
            <w:pPr>
              <w:numPr>
                <w:ilvl w:val="0"/>
                <w:numId w:val="408"/>
              </w:numPr>
              <w:spacing w:after="0" w:line="360" w:lineRule="auto"/>
              <w:rPr>
                <w:rFonts w:ascii="Times New Roman" w:eastAsia="Calibri" w:hAnsi="Times New Roman" w:cs="Times New Roman"/>
                <w:kern w:val="2"/>
                <w:sz w:val="24"/>
                <w:szCs w:val="24"/>
                <w:lang w:val="en-GB"/>
                <w14:ligatures w14:val="standardContextual"/>
              </w:rPr>
            </w:pPr>
            <w:r w:rsidRPr="0091423E">
              <w:rPr>
                <w:rFonts w:ascii="Times New Roman" w:eastAsia="Calibri" w:hAnsi="Times New Roman" w:cs="Times New Roman"/>
                <w:kern w:val="2"/>
                <w:sz w:val="24"/>
                <w:szCs w:val="24"/>
                <w:lang w:val="en-GB"/>
                <w14:ligatures w14:val="standardContextual"/>
              </w:rPr>
              <w:t>The pn junction</w:t>
            </w:r>
          </w:p>
          <w:p w14:paraId="1BDEE6C2" w14:textId="23D771DE" w:rsidR="0004180D" w:rsidRPr="0091423E" w:rsidRDefault="0004180D" w:rsidP="0091423E">
            <w:pPr>
              <w:numPr>
                <w:ilvl w:val="0"/>
                <w:numId w:val="413"/>
              </w:numPr>
              <w:spacing w:after="0" w:line="360" w:lineRule="auto"/>
              <w:rPr>
                <w:rFonts w:ascii="Times New Roman" w:eastAsia="Calibri" w:hAnsi="Times New Roman" w:cs="Times New Roman"/>
                <w:kern w:val="2"/>
                <w:sz w:val="24"/>
                <w:szCs w:val="24"/>
                <w:lang w:val="en-GB"/>
                <w14:ligatures w14:val="standardContextual"/>
              </w:rPr>
            </w:pPr>
            <w:r w:rsidRPr="0091423E">
              <w:rPr>
                <w:rFonts w:ascii="Times New Roman" w:eastAsia="Calibri" w:hAnsi="Times New Roman" w:cs="Times New Roman"/>
                <w:kern w:val="2"/>
                <w:sz w:val="24"/>
                <w:szCs w:val="24"/>
                <w:lang w:val="en-GB"/>
                <w14:ligatures w14:val="standardContextual"/>
              </w:rPr>
              <w:t xml:space="preserve">Properties </w:t>
            </w:r>
            <w:r w:rsidR="00347209" w:rsidRPr="0091423E">
              <w:rPr>
                <w:rFonts w:ascii="Times New Roman" w:eastAsia="Calibri" w:hAnsi="Times New Roman" w:cs="Times New Roman"/>
                <w:kern w:val="2"/>
                <w:sz w:val="24"/>
                <w:szCs w:val="24"/>
                <w:lang w:val="en-GB"/>
                <w14:ligatures w14:val="standardContextual"/>
              </w:rPr>
              <w:t>of</w:t>
            </w:r>
            <w:r w:rsidRPr="0091423E">
              <w:rPr>
                <w:rFonts w:ascii="Times New Roman" w:eastAsia="Calibri" w:hAnsi="Times New Roman" w:cs="Times New Roman"/>
                <w:kern w:val="2"/>
                <w:sz w:val="24"/>
                <w:szCs w:val="24"/>
                <w:lang w:val="en-GB"/>
                <w14:ligatures w14:val="standardContextual"/>
              </w:rPr>
              <w:t xml:space="preserve"> pn junction</w:t>
            </w:r>
          </w:p>
          <w:p w14:paraId="51475214" w14:textId="77777777" w:rsidR="0004180D" w:rsidRPr="0091423E" w:rsidRDefault="0004180D" w:rsidP="0091423E">
            <w:pPr>
              <w:numPr>
                <w:ilvl w:val="0"/>
                <w:numId w:val="413"/>
              </w:numPr>
              <w:spacing w:after="0" w:line="360" w:lineRule="auto"/>
              <w:rPr>
                <w:rFonts w:ascii="Times New Roman" w:eastAsia="Calibri" w:hAnsi="Times New Roman" w:cs="Times New Roman"/>
                <w:kern w:val="2"/>
                <w:sz w:val="24"/>
                <w:szCs w:val="24"/>
                <w:lang w:val="en-GB"/>
                <w14:ligatures w14:val="standardContextual"/>
              </w:rPr>
            </w:pPr>
            <w:r w:rsidRPr="0091423E">
              <w:rPr>
                <w:rFonts w:ascii="Times New Roman" w:eastAsia="Calibri" w:hAnsi="Times New Roman" w:cs="Times New Roman"/>
                <w:kern w:val="2"/>
                <w:sz w:val="24"/>
                <w:szCs w:val="24"/>
                <w:lang w:val="en-GB"/>
                <w14:ligatures w14:val="standardContextual"/>
              </w:rPr>
              <w:t>Current flow in a forward biased pn junction</w:t>
            </w:r>
          </w:p>
          <w:p w14:paraId="3824AC8C" w14:textId="77777777" w:rsidR="0004180D" w:rsidRPr="0091423E" w:rsidRDefault="0004180D" w:rsidP="0091423E">
            <w:pPr>
              <w:numPr>
                <w:ilvl w:val="0"/>
                <w:numId w:val="413"/>
              </w:numPr>
              <w:spacing w:after="0" w:line="360" w:lineRule="auto"/>
              <w:rPr>
                <w:rFonts w:ascii="Times New Roman" w:eastAsia="Calibri" w:hAnsi="Times New Roman" w:cs="Times New Roman"/>
                <w:kern w:val="2"/>
                <w:sz w:val="24"/>
                <w:szCs w:val="24"/>
                <w:lang w:val="en-GB"/>
                <w14:ligatures w14:val="standardContextual"/>
              </w:rPr>
            </w:pPr>
            <w:r w:rsidRPr="0091423E">
              <w:rPr>
                <w:rFonts w:ascii="Times New Roman" w:eastAsia="Calibri" w:hAnsi="Times New Roman" w:cs="Times New Roman"/>
                <w:kern w:val="2"/>
                <w:sz w:val="24"/>
                <w:szCs w:val="24"/>
                <w:lang w:val="en-GB"/>
                <w14:ligatures w14:val="standardContextual"/>
              </w:rPr>
              <w:t>Current flow in a reverse biased pn junction</w:t>
            </w:r>
          </w:p>
          <w:p w14:paraId="71FC442F" w14:textId="4F714B10" w:rsidR="0004180D" w:rsidRPr="0091423E" w:rsidRDefault="0004180D" w:rsidP="0091423E">
            <w:pPr>
              <w:numPr>
                <w:ilvl w:val="0"/>
                <w:numId w:val="413"/>
              </w:numPr>
              <w:spacing w:after="0" w:line="360" w:lineRule="auto"/>
              <w:rPr>
                <w:rFonts w:ascii="Times New Roman" w:eastAsia="Calibri" w:hAnsi="Times New Roman" w:cs="Times New Roman"/>
                <w:kern w:val="2"/>
                <w:sz w:val="24"/>
                <w:szCs w:val="24"/>
                <w:lang w:val="en-GB"/>
                <w14:ligatures w14:val="standardContextual"/>
              </w:rPr>
            </w:pPr>
            <w:r w:rsidRPr="0091423E">
              <w:rPr>
                <w:rFonts w:ascii="Times New Roman" w:eastAsia="Calibri" w:hAnsi="Times New Roman" w:cs="Times New Roman"/>
                <w:kern w:val="2"/>
                <w:sz w:val="24"/>
                <w:szCs w:val="24"/>
                <w:lang w:val="en-GB"/>
                <w14:ligatures w14:val="standardContextual"/>
              </w:rPr>
              <w:t xml:space="preserve">V-I characteristics </w:t>
            </w:r>
            <w:r w:rsidR="00347209" w:rsidRPr="0091423E">
              <w:rPr>
                <w:rFonts w:ascii="Times New Roman" w:eastAsia="Calibri" w:hAnsi="Times New Roman" w:cs="Times New Roman"/>
                <w:kern w:val="2"/>
                <w:sz w:val="24"/>
                <w:szCs w:val="24"/>
                <w:lang w:val="en-GB"/>
                <w14:ligatures w14:val="standardContextual"/>
              </w:rPr>
              <w:t>of</w:t>
            </w:r>
            <w:r w:rsidRPr="0091423E">
              <w:rPr>
                <w:rFonts w:ascii="Times New Roman" w:eastAsia="Calibri" w:hAnsi="Times New Roman" w:cs="Times New Roman"/>
                <w:kern w:val="2"/>
                <w:sz w:val="24"/>
                <w:szCs w:val="24"/>
                <w:lang w:val="en-GB"/>
                <w14:ligatures w14:val="standardContextual"/>
              </w:rPr>
              <w:t xml:space="preserve"> a pn junction</w:t>
            </w:r>
          </w:p>
        </w:tc>
        <w:tc>
          <w:tcPr>
            <w:tcW w:w="1283" w:type="pct"/>
            <w:tcBorders>
              <w:top w:val="single" w:sz="4" w:space="0" w:color="auto"/>
              <w:left w:val="single" w:sz="4" w:space="0" w:color="auto"/>
              <w:bottom w:val="single" w:sz="4" w:space="0" w:color="auto"/>
              <w:right w:val="single" w:sz="4" w:space="0" w:color="auto"/>
            </w:tcBorders>
          </w:tcPr>
          <w:p w14:paraId="75D0AA4B" w14:textId="77777777" w:rsidR="0004180D" w:rsidRPr="0091423E" w:rsidRDefault="0004180D" w:rsidP="0091423E">
            <w:pPr>
              <w:numPr>
                <w:ilvl w:val="0"/>
                <w:numId w:val="309"/>
              </w:numPr>
              <w:spacing w:after="0" w:line="360" w:lineRule="auto"/>
              <w:contextualSpacing/>
              <w:rPr>
                <w:rFonts w:ascii="Times New Roman" w:eastAsia="Calibri" w:hAnsi="Times New Roman" w:cs="Times New Roman"/>
                <w:kern w:val="2"/>
                <w:sz w:val="24"/>
                <w:szCs w:val="24"/>
                <w:lang w:val="en-GB"/>
                <w14:ligatures w14:val="standardContextual"/>
              </w:rPr>
            </w:pPr>
            <w:r w:rsidRPr="0091423E">
              <w:rPr>
                <w:rFonts w:ascii="Times New Roman" w:eastAsia="Calibri" w:hAnsi="Times New Roman" w:cs="Times New Roman"/>
                <w:kern w:val="2"/>
                <w:sz w:val="24"/>
                <w:szCs w:val="24"/>
                <w:lang w:val="en-GB"/>
                <w14:ligatures w14:val="standardContextual"/>
              </w:rPr>
              <w:t>Practical Assessment</w:t>
            </w:r>
          </w:p>
          <w:p w14:paraId="6121FCC0" w14:textId="77777777" w:rsidR="0004180D" w:rsidRPr="0091423E" w:rsidRDefault="0004180D" w:rsidP="0091423E">
            <w:pPr>
              <w:numPr>
                <w:ilvl w:val="0"/>
                <w:numId w:val="309"/>
              </w:numPr>
              <w:spacing w:after="0" w:line="360" w:lineRule="auto"/>
              <w:contextualSpacing/>
              <w:rPr>
                <w:rFonts w:ascii="Times New Roman" w:eastAsia="Calibri" w:hAnsi="Times New Roman" w:cs="Times New Roman"/>
                <w:kern w:val="2"/>
                <w:sz w:val="24"/>
                <w:szCs w:val="24"/>
                <w:lang w:val="en-GB"/>
                <w14:ligatures w14:val="standardContextual"/>
              </w:rPr>
            </w:pPr>
            <w:r w:rsidRPr="0091423E">
              <w:rPr>
                <w:rFonts w:ascii="Times New Roman" w:eastAsia="Calibri" w:hAnsi="Times New Roman" w:cs="Times New Roman"/>
                <w:kern w:val="2"/>
                <w:sz w:val="24"/>
                <w:szCs w:val="24"/>
                <w:lang w:val="en-GB"/>
                <w14:ligatures w14:val="standardContextual"/>
              </w:rPr>
              <w:t>Project</w:t>
            </w:r>
          </w:p>
          <w:p w14:paraId="6FEA352D" w14:textId="77777777" w:rsidR="0004180D" w:rsidRPr="0091423E" w:rsidRDefault="0004180D" w:rsidP="0091423E">
            <w:pPr>
              <w:numPr>
                <w:ilvl w:val="0"/>
                <w:numId w:val="309"/>
              </w:numPr>
              <w:spacing w:after="0" w:line="360" w:lineRule="auto"/>
              <w:contextualSpacing/>
              <w:rPr>
                <w:rFonts w:ascii="Times New Roman" w:eastAsia="Calibri" w:hAnsi="Times New Roman" w:cs="Times New Roman"/>
                <w:kern w:val="2"/>
                <w:sz w:val="24"/>
                <w:szCs w:val="24"/>
                <w:lang w:val="en-GB"/>
                <w14:ligatures w14:val="standardContextual"/>
              </w:rPr>
            </w:pPr>
            <w:r w:rsidRPr="0091423E">
              <w:rPr>
                <w:rFonts w:ascii="Times New Roman" w:eastAsia="Calibri" w:hAnsi="Times New Roman" w:cs="Times New Roman"/>
                <w:kern w:val="2"/>
                <w:sz w:val="24"/>
                <w:szCs w:val="24"/>
                <w:lang w:val="en-GB"/>
                <w14:ligatures w14:val="standardContextual"/>
              </w:rPr>
              <w:t>Third Party Report</w:t>
            </w:r>
          </w:p>
          <w:p w14:paraId="070700FA" w14:textId="4B889F2B" w:rsidR="0004180D" w:rsidRPr="0091423E" w:rsidRDefault="00347209" w:rsidP="0091423E">
            <w:pPr>
              <w:numPr>
                <w:ilvl w:val="0"/>
                <w:numId w:val="309"/>
              </w:numPr>
              <w:spacing w:after="0" w:line="360" w:lineRule="auto"/>
              <w:contextualSpacing/>
              <w:rPr>
                <w:rFonts w:ascii="Times New Roman" w:eastAsia="Calibri" w:hAnsi="Times New Roman" w:cs="Times New Roman"/>
                <w:kern w:val="2"/>
                <w:sz w:val="24"/>
                <w:szCs w:val="24"/>
                <w:lang w:val="en-GB"/>
                <w14:ligatures w14:val="standardContextual"/>
              </w:rPr>
            </w:pPr>
            <w:r w:rsidRPr="0091423E">
              <w:rPr>
                <w:rFonts w:ascii="Times New Roman" w:eastAsia="Calibri" w:hAnsi="Times New Roman" w:cs="Times New Roman"/>
                <w:kern w:val="2"/>
                <w:sz w:val="24"/>
                <w:szCs w:val="24"/>
                <w:lang w:val="en-GB"/>
                <w14:ligatures w14:val="standardContextual"/>
              </w:rPr>
              <w:t>Portfolio of Evidence</w:t>
            </w:r>
          </w:p>
          <w:p w14:paraId="32BD3397" w14:textId="77777777" w:rsidR="0004180D" w:rsidRPr="0091423E" w:rsidRDefault="0004180D" w:rsidP="0091423E">
            <w:pPr>
              <w:numPr>
                <w:ilvl w:val="0"/>
                <w:numId w:val="309"/>
              </w:numPr>
              <w:spacing w:after="0" w:line="360" w:lineRule="auto"/>
              <w:contextualSpacing/>
              <w:rPr>
                <w:rFonts w:ascii="Times New Roman" w:eastAsia="Calibri" w:hAnsi="Times New Roman" w:cs="Times New Roman"/>
                <w:kern w:val="2"/>
                <w:sz w:val="24"/>
                <w:szCs w:val="24"/>
                <w:lang w:val="en-GB"/>
                <w14:ligatures w14:val="standardContextual"/>
              </w:rPr>
            </w:pPr>
            <w:r w:rsidRPr="0091423E">
              <w:rPr>
                <w:rFonts w:ascii="Times New Roman" w:eastAsia="Calibri" w:hAnsi="Times New Roman" w:cs="Times New Roman"/>
                <w:kern w:val="2"/>
                <w:sz w:val="24"/>
                <w:szCs w:val="24"/>
                <w:lang w:val="en-GB"/>
                <w14:ligatures w14:val="standardContextual"/>
              </w:rPr>
              <w:t>Written Assessment</w:t>
            </w:r>
          </w:p>
          <w:p w14:paraId="1F70E73F" w14:textId="77777777" w:rsidR="0004180D" w:rsidRPr="0091423E" w:rsidRDefault="0004180D" w:rsidP="0091423E">
            <w:pPr>
              <w:numPr>
                <w:ilvl w:val="0"/>
                <w:numId w:val="309"/>
              </w:numPr>
              <w:spacing w:after="0" w:line="360" w:lineRule="auto"/>
              <w:rPr>
                <w:rFonts w:ascii="Times New Roman" w:eastAsia="Calibri" w:hAnsi="Times New Roman" w:cs="Times New Roman"/>
                <w:kern w:val="2"/>
                <w:sz w:val="24"/>
                <w:szCs w:val="24"/>
                <w:lang w:val="en-ZA"/>
                <w14:ligatures w14:val="standardContextual"/>
              </w:rPr>
            </w:pPr>
            <w:r w:rsidRPr="0091423E">
              <w:rPr>
                <w:rFonts w:ascii="Times New Roman" w:eastAsia="Calibri" w:hAnsi="Times New Roman" w:cs="Times New Roman"/>
                <w:kern w:val="2"/>
                <w:sz w:val="24"/>
                <w:szCs w:val="24"/>
                <w:lang w:val="en-GB"/>
                <w14:ligatures w14:val="standardContextual"/>
              </w:rPr>
              <w:t>Oral Questioning</w:t>
            </w:r>
          </w:p>
        </w:tc>
      </w:tr>
      <w:tr w:rsidR="0004180D" w:rsidRPr="0091423E" w14:paraId="588FD824" w14:textId="77777777" w:rsidTr="004825B2">
        <w:trPr>
          <w:trHeight w:val="2042"/>
        </w:trPr>
        <w:tc>
          <w:tcPr>
            <w:tcW w:w="1402" w:type="pct"/>
            <w:tcBorders>
              <w:top w:val="single" w:sz="4" w:space="0" w:color="auto"/>
              <w:left w:val="single" w:sz="4" w:space="0" w:color="auto"/>
              <w:bottom w:val="single" w:sz="4" w:space="0" w:color="auto"/>
              <w:right w:val="single" w:sz="4" w:space="0" w:color="auto"/>
            </w:tcBorders>
          </w:tcPr>
          <w:p w14:paraId="2285483B" w14:textId="77777777" w:rsidR="0004180D" w:rsidRPr="0091423E" w:rsidRDefault="0004180D" w:rsidP="0091423E">
            <w:pPr>
              <w:numPr>
                <w:ilvl w:val="0"/>
                <w:numId w:val="407"/>
              </w:numPr>
              <w:spacing w:after="0" w:line="360" w:lineRule="auto"/>
              <w:contextualSpacing/>
              <w:rPr>
                <w:rFonts w:ascii="Times New Roman" w:eastAsia="Calibri" w:hAnsi="Times New Roman" w:cs="Times New Roman"/>
                <w:kern w:val="2"/>
                <w:sz w:val="24"/>
                <w:szCs w:val="24"/>
                <w:lang w:val="en-GB"/>
                <w14:ligatures w14:val="standardContextual"/>
              </w:rPr>
            </w:pPr>
            <w:r w:rsidRPr="0091423E">
              <w:rPr>
                <w:rFonts w:ascii="Times New Roman" w:eastAsia="Calibri" w:hAnsi="Times New Roman" w:cs="Times New Roman"/>
                <w:kern w:val="2"/>
                <w:sz w:val="24"/>
                <w:szCs w:val="24"/>
                <w:lang w:val="en-GB"/>
                <w14:ligatures w14:val="standardContextual"/>
              </w:rPr>
              <w:t>Apply semiconductor diodes.</w:t>
            </w:r>
          </w:p>
        </w:tc>
        <w:tc>
          <w:tcPr>
            <w:tcW w:w="2315" w:type="pct"/>
            <w:tcBorders>
              <w:top w:val="single" w:sz="4" w:space="0" w:color="auto"/>
              <w:left w:val="single" w:sz="4" w:space="0" w:color="auto"/>
              <w:bottom w:val="single" w:sz="4" w:space="0" w:color="auto"/>
              <w:right w:val="single" w:sz="4" w:space="0" w:color="auto"/>
            </w:tcBorders>
          </w:tcPr>
          <w:p w14:paraId="6E30BC7F" w14:textId="77777777" w:rsidR="0004180D" w:rsidRPr="0091423E" w:rsidRDefault="0004180D" w:rsidP="0091423E">
            <w:pPr>
              <w:numPr>
                <w:ilvl w:val="0"/>
                <w:numId w:val="414"/>
              </w:numPr>
              <w:spacing w:after="0" w:line="360" w:lineRule="auto"/>
              <w:rPr>
                <w:rFonts w:ascii="Times New Roman" w:eastAsia="Calibri" w:hAnsi="Times New Roman" w:cs="Times New Roman"/>
                <w:kern w:val="2"/>
                <w:sz w:val="24"/>
                <w:szCs w:val="24"/>
                <w:lang w:val="en-ZA"/>
                <w14:ligatures w14:val="standardContextual"/>
              </w:rPr>
            </w:pPr>
            <w:r w:rsidRPr="0091423E">
              <w:rPr>
                <w:rFonts w:ascii="Times New Roman" w:eastAsia="Calibri" w:hAnsi="Times New Roman" w:cs="Times New Roman"/>
                <w:kern w:val="2"/>
                <w:sz w:val="24"/>
                <w:szCs w:val="24"/>
                <w:lang w:val="en-ZA"/>
                <w14:ligatures w14:val="standardContextual"/>
              </w:rPr>
              <w:t>Introduction to the crystal diode</w:t>
            </w:r>
          </w:p>
          <w:p w14:paraId="5EBC55C3" w14:textId="61B8BC4A" w:rsidR="0004180D" w:rsidRPr="0091423E" w:rsidRDefault="0004180D" w:rsidP="0091423E">
            <w:pPr>
              <w:numPr>
                <w:ilvl w:val="0"/>
                <w:numId w:val="414"/>
              </w:numPr>
              <w:spacing w:after="0" w:line="360" w:lineRule="auto"/>
              <w:rPr>
                <w:rFonts w:ascii="Times New Roman" w:eastAsia="Calibri" w:hAnsi="Times New Roman" w:cs="Times New Roman"/>
                <w:kern w:val="2"/>
                <w:sz w:val="24"/>
                <w:szCs w:val="24"/>
                <w:lang w:val="en-ZA"/>
                <w14:ligatures w14:val="standardContextual"/>
              </w:rPr>
            </w:pPr>
            <w:r w:rsidRPr="0091423E">
              <w:rPr>
                <w:rFonts w:ascii="Times New Roman" w:eastAsia="Calibri" w:hAnsi="Times New Roman" w:cs="Times New Roman"/>
                <w:kern w:val="2"/>
                <w:sz w:val="24"/>
                <w:szCs w:val="24"/>
                <w:lang w:val="en-ZA"/>
                <w14:ligatures w14:val="standardContextual"/>
              </w:rPr>
              <w:t xml:space="preserve">Characteristics </w:t>
            </w:r>
            <w:r w:rsidR="00347209" w:rsidRPr="0091423E">
              <w:rPr>
                <w:rFonts w:ascii="Times New Roman" w:eastAsia="Calibri" w:hAnsi="Times New Roman" w:cs="Times New Roman"/>
                <w:kern w:val="2"/>
                <w:sz w:val="24"/>
                <w:szCs w:val="24"/>
                <w:lang w:val="en-ZA"/>
                <w14:ligatures w14:val="standardContextual"/>
              </w:rPr>
              <w:t>of</w:t>
            </w:r>
            <w:r w:rsidRPr="0091423E">
              <w:rPr>
                <w:rFonts w:ascii="Times New Roman" w:eastAsia="Calibri" w:hAnsi="Times New Roman" w:cs="Times New Roman"/>
                <w:kern w:val="2"/>
                <w:sz w:val="24"/>
                <w:szCs w:val="24"/>
                <w:lang w:val="en-ZA"/>
                <w14:ligatures w14:val="standardContextual"/>
              </w:rPr>
              <w:t xml:space="preserve"> the crystal diode</w:t>
            </w:r>
          </w:p>
          <w:p w14:paraId="7A32FCF7" w14:textId="63A55C1B" w:rsidR="0004180D" w:rsidRPr="0091423E" w:rsidRDefault="0004180D" w:rsidP="0091423E">
            <w:pPr>
              <w:numPr>
                <w:ilvl w:val="0"/>
                <w:numId w:val="415"/>
              </w:numPr>
              <w:spacing w:after="0" w:line="360" w:lineRule="auto"/>
              <w:rPr>
                <w:rFonts w:ascii="Times New Roman" w:eastAsia="Calibri" w:hAnsi="Times New Roman" w:cs="Times New Roman"/>
                <w:kern w:val="2"/>
                <w:sz w:val="24"/>
                <w:szCs w:val="24"/>
                <w:lang w:val="en-GB"/>
                <w14:ligatures w14:val="standardContextual"/>
              </w:rPr>
            </w:pPr>
            <w:r w:rsidRPr="0091423E">
              <w:rPr>
                <w:rFonts w:ascii="Times New Roman" w:eastAsia="Calibri" w:hAnsi="Times New Roman" w:cs="Times New Roman"/>
                <w:kern w:val="2"/>
                <w:sz w:val="24"/>
                <w:szCs w:val="24"/>
                <w:lang w:val="en-GB"/>
                <w14:ligatures w14:val="standardContextual"/>
              </w:rPr>
              <w:t xml:space="preserve">Resistance </w:t>
            </w:r>
            <w:r w:rsidR="00347209" w:rsidRPr="0091423E">
              <w:rPr>
                <w:rFonts w:ascii="Times New Roman" w:eastAsia="Calibri" w:hAnsi="Times New Roman" w:cs="Times New Roman"/>
                <w:kern w:val="2"/>
                <w:sz w:val="24"/>
                <w:szCs w:val="24"/>
                <w:lang w:val="en-GB"/>
                <w14:ligatures w14:val="standardContextual"/>
              </w:rPr>
              <w:t>of</w:t>
            </w:r>
            <w:r w:rsidRPr="0091423E">
              <w:rPr>
                <w:rFonts w:ascii="Times New Roman" w:eastAsia="Calibri" w:hAnsi="Times New Roman" w:cs="Times New Roman"/>
                <w:kern w:val="2"/>
                <w:sz w:val="24"/>
                <w:szCs w:val="24"/>
                <w:lang w:val="en-GB"/>
                <w14:ligatures w14:val="standardContextual"/>
              </w:rPr>
              <w:t xml:space="preserve"> a crystal diode</w:t>
            </w:r>
          </w:p>
          <w:p w14:paraId="111F9BD9" w14:textId="6C5ACD2F" w:rsidR="0004180D" w:rsidRPr="0091423E" w:rsidRDefault="0004180D" w:rsidP="0091423E">
            <w:pPr>
              <w:numPr>
                <w:ilvl w:val="0"/>
                <w:numId w:val="415"/>
              </w:numPr>
              <w:spacing w:after="0" w:line="360" w:lineRule="auto"/>
              <w:rPr>
                <w:rFonts w:ascii="Times New Roman" w:eastAsia="Calibri" w:hAnsi="Times New Roman" w:cs="Times New Roman"/>
                <w:kern w:val="2"/>
                <w:sz w:val="24"/>
                <w:szCs w:val="24"/>
                <w:lang w:val="en-GB"/>
                <w14:ligatures w14:val="standardContextual"/>
              </w:rPr>
            </w:pPr>
            <w:r w:rsidRPr="0091423E">
              <w:rPr>
                <w:rFonts w:ascii="Times New Roman" w:eastAsia="Calibri" w:hAnsi="Times New Roman" w:cs="Times New Roman"/>
                <w:kern w:val="2"/>
                <w:sz w:val="24"/>
                <w:szCs w:val="24"/>
                <w:lang w:val="en-GB"/>
                <w14:ligatures w14:val="standardContextual"/>
              </w:rPr>
              <w:t xml:space="preserve">Equivalent circuit </w:t>
            </w:r>
            <w:r w:rsidR="00347209" w:rsidRPr="0091423E">
              <w:rPr>
                <w:rFonts w:ascii="Times New Roman" w:eastAsia="Calibri" w:hAnsi="Times New Roman" w:cs="Times New Roman"/>
                <w:kern w:val="2"/>
                <w:sz w:val="24"/>
                <w:szCs w:val="24"/>
                <w:lang w:val="en-GB"/>
                <w14:ligatures w14:val="standardContextual"/>
              </w:rPr>
              <w:t>of</w:t>
            </w:r>
            <w:r w:rsidRPr="0091423E">
              <w:rPr>
                <w:rFonts w:ascii="Times New Roman" w:eastAsia="Calibri" w:hAnsi="Times New Roman" w:cs="Times New Roman"/>
                <w:kern w:val="2"/>
                <w:sz w:val="24"/>
                <w:szCs w:val="24"/>
                <w:lang w:val="en-GB"/>
                <w14:ligatures w14:val="standardContextual"/>
              </w:rPr>
              <w:t xml:space="preserve"> the crystal diode</w:t>
            </w:r>
          </w:p>
          <w:p w14:paraId="04AAA116" w14:textId="7886220E" w:rsidR="0004180D" w:rsidRPr="0091423E" w:rsidRDefault="0004180D" w:rsidP="0091423E">
            <w:pPr>
              <w:numPr>
                <w:ilvl w:val="0"/>
                <w:numId w:val="414"/>
              </w:numPr>
              <w:spacing w:after="0" w:line="360" w:lineRule="auto"/>
              <w:rPr>
                <w:rFonts w:ascii="Times New Roman" w:eastAsia="Calibri" w:hAnsi="Times New Roman" w:cs="Times New Roman"/>
                <w:kern w:val="2"/>
                <w:sz w:val="24"/>
                <w:szCs w:val="24"/>
                <w:lang w:val="en-ZA"/>
                <w14:ligatures w14:val="standardContextual"/>
              </w:rPr>
            </w:pPr>
            <w:r w:rsidRPr="0091423E">
              <w:rPr>
                <w:rFonts w:ascii="Times New Roman" w:eastAsia="Calibri" w:hAnsi="Times New Roman" w:cs="Times New Roman"/>
                <w:kern w:val="2"/>
                <w:sz w:val="24"/>
                <w:szCs w:val="24"/>
                <w:lang w:val="en-ZA"/>
                <w14:ligatures w14:val="standardContextual"/>
              </w:rPr>
              <w:t xml:space="preserve">Biasing </w:t>
            </w:r>
            <w:r w:rsidR="00347209" w:rsidRPr="0091423E">
              <w:rPr>
                <w:rFonts w:ascii="Times New Roman" w:eastAsia="Calibri" w:hAnsi="Times New Roman" w:cs="Times New Roman"/>
                <w:kern w:val="2"/>
                <w:sz w:val="24"/>
                <w:szCs w:val="24"/>
                <w:lang w:val="en-ZA"/>
                <w14:ligatures w14:val="standardContextual"/>
              </w:rPr>
              <w:t>of</w:t>
            </w:r>
            <w:r w:rsidRPr="0091423E">
              <w:rPr>
                <w:rFonts w:ascii="Times New Roman" w:eastAsia="Calibri" w:hAnsi="Times New Roman" w:cs="Times New Roman"/>
                <w:kern w:val="2"/>
                <w:sz w:val="24"/>
                <w:szCs w:val="24"/>
                <w:lang w:val="en-ZA"/>
                <w14:ligatures w14:val="standardContextual"/>
              </w:rPr>
              <w:t xml:space="preserve"> the crystal diode</w:t>
            </w:r>
          </w:p>
          <w:p w14:paraId="20F286E3" w14:textId="77777777" w:rsidR="0004180D" w:rsidRPr="0091423E" w:rsidRDefault="0004180D" w:rsidP="0091423E">
            <w:pPr>
              <w:numPr>
                <w:ilvl w:val="0"/>
                <w:numId w:val="416"/>
              </w:numPr>
              <w:spacing w:after="0" w:line="360" w:lineRule="auto"/>
              <w:rPr>
                <w:rFonts w:ascii="Times New Roman" w:eastAsia="Calibri" w:hAnsi="Times New Roman" w:cs="Times New Roman"/>
                <w:kern w:val="2"/>
                <w:sz w:val="24"/>
                <w:szCs w:val="24"/>
                <w:lang w:val="en-GB"/>
                <w14:ligatures w14:val="standardContextual"/>
              </w:rPr>
            </w:pPr>
            <w:r w:rsidRPr="0091423E">
              <w:rPr>
                <w:rFonts w:ascii="Times New Roman" w:eastAsia="Calibri" w:hAnsi="Times New Roman" w:cs="Times New Roman"/>
                <w:kern w:val="2"/>
                <w:sz w:val="24"/>
                <w:szCs w:val="24"/>
                <w:lang w:val="en-ZA"/>
                <w14:ligatures w14:val="standardContextual"/>
              </w:rPr>
              <w:t>For</w:t>
            </w:r>
            <w:r w:rsidRPr="0091423E">
              <w:rPr>
                <w:rFonts w:ascii="Times New Roman" w:eastAsia="Calibri" w:hAnsi="Times New Roman" w:cs="Times New Roman"/>
                <w:kern w:val="2"/>
                <w:sz w:val="24"/>
                <w:szCs w:val="24"/>
                <w:lang w:val="en-GB"/>
                <w14:ligatures w14:val="standardContextual"/>
              </w:rPr>
              <w:t>eward biasing</w:t>
            </w:r>
          </w:p>
          <w:p w14:paraId="132D674B" w14:textId="77777777" w:rsidR="0004180D" w:rsidRPr="0091423E" w:rsidRDefault="0004180D" w:rsidP="0091423E">
            <w:pPr>
              <w:numPr>
                <w:ilvl w:val="0"/>
                <w:numId w:val="416"/>
              </w:numPr>
              <w:spacing w:after="0" w:line="360" w:lineRule="auto"/>
              <w:rPr>
                <w:rFonts w:ascii="Times New Roman" w:eastAsia="Calibri" w:hAnsi="Times New Roman" w:cs="Times New Roman"/>
                <w:kern w:val="2"/>
                <w:sz w:val="24"/>
                <w:szCs w:val="24"/>
                <w:lang w:val="en-GB"/>
                <w14:ligatures w14:val="standardContextual"/>
              </w:rPr>
            </w:pPr>
            <w:r w:rsidRPr="0091423E">
              <w:rPr>
                <w:rFonts w:ascii="Times New Roman" w:eastAsia="Calibri" w:hAnsi="Times New Roman" w:cs="Times New Roman"/>
                <w:kern w:val="2"/>
                <w:sz w:val="24"/>
                <w:szCs w:val="24"/>
                <w:lang w:val="en-GB"/>
                <w14:ligatures w14:val="standardContextual"/>
              </w:rPr>
              <w:t>Reverse biasing</w:t>
            </w:r>
          </w:p>
          <w:p w14:paraId="4FE05DE5" w14:textId="31BAC664" w:rsidR="0004180D" w:rsidRPr="0091423E" w:rsidRDefault="0004180D" w:rsidP="0091423E">
            <w:pPr>
              <w:numPr>
                <w:ilvl w:val="0"/>
                <w:numId w:val="414"/>
              </w:numPr>
              <w:spacing w:after="0" w:line="360" w:lineRule="auto"/>
              <w:rPr>
                <w:rFonts w:ascii="Times New Roman" w:eastAsia="Calibri" w:hAnsi="Times New Roman" w:cs="Times New Roman"/>
                <w:kern w:val="2"/>
                <w:sz w:val="24"/>
                <w:szCs w:val="24"/>
                <w:lang w:val="en-ZA"/>
                <w14:ligatures w14:val="standardContextual"/>
              </w:rPr>
            </w:pPr>
            <w:r w:rsidRPr="0091423E">
              <w:rPr>
                <w:rFonts w:ascii="Times New Roman" w:eastAsia="Calibri" w:hAnsi="Times New Roman" w:cs="Times New Roman"/>
                <w:kern w:val="2"/>
                <w:sz w:val="24"/>
                <w:szCs w:val="24"/>
                <w:lang w:val="en-GB"/>
                <w14:ligatures w14:val="standardContextual"/>
              </w:rPr>
              <w:t xml:space="preserve">Limitations in the operating conditions </w:t>
            </w:r>
            <w:r w:rsidR="00347209" w:rsidRPr="0091423E">
              <w:rPr>
                <w:rFonts w:ascii="Times New Roman" w:eastAsia="Calibri" w:hAnsi="Times New Roman" w:cs="Times New Roman"/>
                <w:kern w:val="2"/>
                <w:sz w:val="24"/>
                <w:szCs w:val="24"/>
                <w:lang w:val="en-GB"/>
                <w14:ligatures w14:val="standardContextual"/>
              </w:rPr>
              <w:t>of</w:t>
            </w:r>
            <w:r w:rsidRPr="0091423E">
              <w:rPr>
                <w:rFonts w:ascii="Times New Roman" w:eastAsia="Calibri" w:hAnsi="Times New Roman" w:cs="Times New Roman"/>
                <w:kern w:val="2"/>
                <w:sz w:val="24"/>
                <w:szCs w:val="24"/>
                <w:lang w:val="en-GB"/>
                <w14:ligatures w14:val="standardContextual"/>
              </w:rPr>
              <w:t xml:space="preserve"> a crystal</w:t>
            </w:r>
            <w:r w:rsidRPr="0091423E">
              <w:rPr>
                <w:rFonts w:ascii="Times New Roman" w:eastAsia="Calibri" w:hAnsi="Times New Roman" w:cs="Times New Roman"/>
                <w:kern w:val="2"/>
                <w:sz w:val="24"/>
                <w:szCs w:val="24"/>
                <w:lang w:val="en-ZA"/>
                <w14:ligatures w14:val="standardContextual"/>
              </w:rPr>
              <w:t xml:space="preserve"> diode</w:t>
            </w:r>
          </w:p>
          <w:p w14:paraId="6D7EF620" w14:textId="77777777" w:rsidR="0004180D" w:rsidRPr="0091423E" w:rsidRDefault="0004180D" w:rsidP="0091423E">
            <w:pPr>
              <w:numPr>
                <w:ilvl w:val="0"/>
                <w:numId w:val="417"/>
              </w:numPr>
              <w:spacing w:after="0" w:line="360" w:lineRule="auto"/>
              <w:rPr>
                <w:rFonts w:ascii="Times New Roman" w:eastAsia="Calibri" w:hAnsi="Times New Roman" w:cs="Times New Roman"/>
                <w:kern w:val="2"/>
                <w:sz w:val="24"/>
                <w:szCs w:val="24"/>
                <w:lang w:val="en-ZA"/>
                <w14:ligatures w14:val="standardContextual"/>
              </w:rPr>
            </w:pPr>
            <w:r w:rsidRPr="0091423E">
              <w:rPr>
                <w:rFonts w:ascii="Times New Roman" w:eastAsia="Calibri" w:hAnsi="Times New Roman" w:cs="Times New Roman"/>
                <w:kern w:val="2"/>
                <w:sz w:val="24"/>
                <w:szCs w:val="24"/>
                <w:lang w:val="en-ZA"/>
                <w14:ligatures w14:val="standardContextual"/>
              </w:rPr>
              <w:t>forward current rating</w:t>
            </w:r>
          </w:p>
          <w:p w14:paraId="3AB524F5" w14:textId="77777777" w:rsidR="0004180D" w:rsidRPr="0091423E" w:rsidRDefault="0004180D" w:rsidP="0091423E">
            <w:pPr>
              <w:numPr>
                <w:ilvl w:val="0"/>
                <w:numId w:val="417"/>
              </w:numPr>
              <w:spacing w:after="0" w:line="360" w:lineRule="auto"/>
              <w:rPr>
                <w:rFonts w:ascii="Times New Roman" w:eastAsia="Calibri" w:hAnsi="Times New Roman" w:cs="Times New Roman"/>
                <w:kern w:val="2"/>
                <w:sz w:val="24"/>
                <w:szCs w:val="24"/>
                <w:lang w:val="en-ZA"/>
                <w14:ligatures w14:val="standardContextual"/>
              </w:rPr>
            </w:pPr>
            <w:r w:rsidRPr="0091423E">
              <w:rPr>
                <w:rFonts w:ascii="Times New Roman" w:eastAsia="Calibri" w:hAnsi="Times New Roman" w:cs="Times New Roman"/>
                <w:kern w:val="2"/>
                <w:sz w:val="24"/>
                <w:szCs w:val="24"/>
                <w:lang w:val="en-ZA"/>
                <w14:ligatures w14:val="standardContextual"/>
              </w:rPr>
              <w:t>PIV</w:t>
            </w:r>
          </w:p>
          <w:p w14:paraId="5257A43E" w14:textId="77777777" w:rsidR="0004180D" w:rsidRPr="0091423E" w:rsidRDefault="0004180D" w:rsidP="0091423E">
            <w:pPr>
              <w:numPr>
                <w:ilvl w:val="0"/>
                <w:numId w:val="417"/>
              </w:numPr>
              <w:spacing w:after="0" w:line="360" w:lineRule="auto"/>
              <w:rPr>
                <w:rFonts w:ascii="Times New Roman" w:eastAsia="Calibri" w:hAnsi="Times New Roman" w:cs="Times New Roman"/>
                <w:kern w:val="2"/>
                <w:sz w:val="24"/>
                <w:szCs w:val="24"/>
                <w:lang w:val="en-GB"/>
                <w14:ligatures w14:val="standardContextual"/>
              </w:rPr>
            </w:pPr>
            <w:r w:rsidRPr="0091423E">
              <w:rPr>
                <w:rFonts w:ascii="Times New Roman" w:eastAsia="Calibri" w:hAnsi="Times New Roman" w:cs="Times New Roman"/>
                <w:kern w:val="2"/>
                <w:sz w:val="24"/>
                <w:szCs w:val="24"/>
                <w:lang w:val="en-ZA"/>
                <w14:ligatures w14:val="standardContextual"/>
              </w:rPr>
              <w:t>power rating</w:t>
            </w:r>
          </w:p>
          <w:p w14:paraId="0744C52E" w14:textId="77777777" w:rsidR="0004180D" w:rsidRPr="0091423E" w:rsidRDefault="0004180D" w:rsidP="0091423E">
            <w:pPr>
              <w:numPr>
                <w:ilvl w:val="0"/>
                <w:numId w:val="414"/>
              </w:numPr>
              <w:spacing w:after="0" w:line="360" w:lineRule="auto"/>
              <w:rPr>
                <w:rFonts w:ascii="Times New Roman" w:eastAsia="Calibri" w:hAnsi="Times New Roman" w:cs="Times New Roman"/>
                <w:kern w:val="2"/>
                <w:sz w:val="24"/>
                <w:szCs w:val="24"/>
                <w:lang w:val="en-ZA"/>
                <w14:ligatures w14:val="standardContextual"/>
              </w:rPr>
            </w:pPr>
            <w:r w:rsidRPr="0091423E">
              <w:rPr>
                <w:rFonts w:ascii="Times New Roman" w:eastAsia="Calibri" w:hAnsi="Times New Roman" w:cs="Times New Roman"/>
                <w:kern w:val="2"/>
                <w:sz w:val="24"/>
                <w:szCs w:val="24"/>
                <w:lang w:val="en-ZA"/>
                <w14:ligatures w14:val="standardContextual"/>
              </w:rPr>
              <w:t>Special purpose diodes</w:t>
            </w:r>
          </w:p>
          <w:p w14:paraId="744D2357" w14:textId="77777777" w:rsidR="0004180D" w:rsidRPr="0091423E" w:rsidRDefault="0004180D" w:rsidP="0091423E">
            <w:pPr>
              <w:numPr>
                <w:ilvl w:val="0"/>
                <w:numId w:val="418"/>
              </w:numPr>
              <w:spacing w:after="0" w:line="360" w:lineRule="auto"/>
              <w:rPr>
                <w:rFonts w:ascii="Times New Roman" w:eastAsia="Calibri" w:hAnsi="Times New Roman" w:cs="Times New Roman"/>
                <w:kern w:val="2"/>
                <w:sz w:val="24"/>
                <w:szCs w:val="24"/>
                <w:lang w:val="en-ZA"/>
                <w14:ligatures w14:val="standardContextual"/>
              </w:rPr>
            </w:pPr>
            <w:r w:rsidRPr="0091423E">
              <w:rPr>
                <w:rFonts w:ascii="Times New Roman" w:eastAsia="Calibri" w:hAnsi="Times New Roman" w:cs="Times New Roman"/>
                <w:kern w:val="2"/>
                <w:sz w:val="24"/>
                <w:szCs w:val="24"/>
                <w:lang w:val="en-ZA"/>
                <w14:ligatures w14:val="standardContextual"/>
              </w:rPr>
              <w:t>LED</w:t>
            </w:r>
          </w:p>
          <w:p w14:paraId="4E51B232" w14:textId="77777777" w:rsidR="0004180D" w:rsidRPr="0091423E" w:rsidRDefault="0004180D" w:rsidP="0091423E">
            <w:pPr>
              <w:numPr>
                <w:ilvl w:val="0"/>
                <w:numId w:val="418"/>
              </w:numPr>
              <w:spacing w:after="0" w:line="360" w:lineRule="auto"/>
              <w:rPr>
                <w:rFonts w:ascii="Times New Roman" w:eastAsia="Calibri" w:hAnsi="Times New Roman" w:cs="Times New Roman"/>
                <w:kern w:val="2"/>
                <w:sz w:val="24"/>
                <w:szCs w:val="24"/>
                <w:lang w:val="en-ZA"/>
                <w14:ligatures w14:val="standardContextual"/>
              </w:rPr>
            </w:pPr>
            <w:r w:rsidRPr="0091423E">
              <w:rPr>
                <w:rFonts w:ascii="Times New Roman" w:eastAsia="Calibri" w:hAnsi="Times New Roman" w:cs="Times New Roman"/>
                <w:kern w:val="2"/>
                <w:sz w:val="24"/>
                <w:szCs w:val="24"/>
                <w:lang w:val="en-ZA"/>
                <w14:ligatures w14:val="standardContextual"/>
              </w:rPr>
              <w:t>Photodiode</w:t>
            </w:r>
          </w:p>
          <w:p w14:paraId="2F2E1017" w14:textId="77777777" w:rsidR="0004180D" w:rsidRPr="0091423E" w:rsidRDefault="0004180D" w:rsidP="0091423E">
            <w:pPr>
              <w:numPr>
                <w:ilvl w:val="0"/>
                <w:numId w:val="418"/>
              </w:numPr>
              <w:spacing w:after="0" w:line="360" w:lineRule="auto"/>
              <w:rPr>
                <w:rFonts w:ascii="Times New Roman" w:eastAsia="Calibri" w:hAnsi="Times New Roman" w:cs="Times New Roman"/>
                <w:kern w:val="2"/>
                <w:sz w:val="24"/>
                <w:szCs w:val="24"/>
                <w:lang w:val="en-ZA"/>
                <w14:ligatures w14:val="standardContextual"/>
              </w:rPr>
            </w:pPr>
            <w:r w:rsidRPr="0091423E">
              <w:rPr>
                <w:rFonts w:ascii="Times New Roman" w:eastAsia="Calibri" w:hAnsi="Times New Roman" w:cs="Times New Roman"/>
                <w:kern w:val="2"/>
                <w:sz w:val="24"/>
                <w:szCs w:val="24"/>
                <w:lang w:val="en-ZA"/>
                <w14:ligatures w14:val="standardContextual"/>
              </w:rPr>
              <w:t>Optoisolator</w:t>
            </w:r>
          </w:p>
          <w:p w14:paraId="152C19BA" w14:textId="77777777" w:rsidR="0004180D" w:rsidRPr="0091423E" w:rsidRDefault="0004180D" w:rsidP="0091423E">
            <w:pPr>
              <w:numPr>
                <w:ilvl w:val="0"/>
                <w:numId w:val="418"/>
              </w:numPr>
              <w:spacing w:after="0" w:line="360" w:lineRule="auto"/>
              <w:rPr>
                <w:rFonts w:ascii="Times New Roman" w:eastAsia="Calibri" w:hAnsi="Times New Roman" w:cs="Times New Roman"/>
                <w:kern w:val="2"/>
                <w:sz w:val="24"/>
                <w:szCs w:val="24"/>
                <w:lang w:val="en-ZA"/>
                <w14:ligatures w14:val="standardContextual"/>
              </w:rPr>
            </w:pPr>
            <w:r w:rsidRPr="0091423E">
              <w:rPr>
                <w:rFonts w:ascii="Times New Roman" w:eastAsia="Calibri" w:hAnsi="Times New Roman" w:cs="Times New Roman"/>
                <w:kern w:val="2"/>
                <w:sz w:val="24"/>
                <w:szCs w:val="24"/>
                <w:lang w:val="en-ZA"/>
                <w14:ligatures w14:val="standardContextual"/>
              </w:rPr>
              <w:t>Tunnel diode</w:t>
            </w:r>
          </w:p>
          <w:p w14:paraId="57E3A01A" w14:textId="77777777" w:rsidR="0004180D" w:rsidRPr="0091423E" w:rsidRDefault="0004180D" w:rsidP="0091423E">
            <w:pPr>
              <w:numPr>
                <w:ilvl w:val="0"/>
                <w:numId w:val="418"/>
              </w:numPr>
              <w:spacing w:after="0" w:line="360" w:lineRule="auto"/>
              <w:rPr>
                <w:rFonts w:ascii="Times New Roman" w:eastAsia="Calibri" w:hAnsi="Times New Roman" w:cs="Times New Roman"/>
                <w:kern w:val="2"/>
                <w:sz w:val="24"/>
                <w:szCs w:val="24"/>
                <w:lang w:val="en-ZA"/>
                <w14:ligatures w14:val="standardContextual"/>
              </w:rPr>
            </w:pPr>
            <w:r w:rsidRPr="0091423E">
              <w:rPr>
                <w:rFonts w:ascii="Times New Roman" w:eastAsia="Calibri" w:hAnsi="Times New Roman" w:cs="Times New Roman"/>
                <w:kern w:val="2"/>
                <w:sz w:val="24"/>
                <w:szCs w:val="24"/>
                <w:lang w:val="en-ZA"/>
                <w14:ligatures w14:val="standardContextual"/>
              </w:rPr>
              <w:t>Varactor diode</w:t>
            </w:r>
          </w:p>
          <w:p w14:paraId="5281F3BD" w14:textId="77777777" w:rsidR="0004180D" w:rsidRPr="0091423E" w:rsidRDefault="0004180D" w:rsidP="0091423E">
            <w:pPr>
              <w:numPr>
                <w:ilvl w:val="0"/>
                <w:numId w:val="418"/>
              </w:numPr>
              <w:spacing w:after="0" w:line="360" w:lineRule="auto"/>
              <w:rPr>
                <w:rFonts w:ascii="Times New Roman" w:eastAsia="Calibri" w:hAnsi="Times New Roman" w:cs="Times New Roman"/>
                <w:kern w:val="2"/>
                <w:sz w:val="24"/>
                <w:szCs w:val="24"/>
                <w:lang w:val="en-ZA"/>
                <w14:ligatures w14:val="standardContextual"/>
              </w:rPr>
            </w:pPr>
            <w:r w:rsidRPr="0091423E">
              <w:rPr>
                <w:rFonts w:ascii="Times New Roman" w:eastAsia="Calibri" w:hAnsi="Times New Roman" w:cs="Times New Roman"/>
                <w:kern w:val="2"/>
                <w:sz w:val="24"/>
                <w:szCs w:val="24"/>
                <w:lang w:val="en-ZA"/>
                <w14:ligatures w14:val="standardContextual"/>
              </w:rPr>
              <w:t>Schockley diode</w:t>
            </w:r>
          </w:p>
          <w:p w14:paraId="5E7081E2" w14:textId="40379240" w:rsidR="0004180D" w:rsidRPr="0091423E" w:rsidRDefault="0004180D" w:rsidP="0091423E">
            <w:pPr>
              <w:numPr>
                <w:ilvl w:val="0"/>
                <w:numId w:val="414"/>
              </w:numPr>
              <w:spacing w:after="0" w:line="360" w:lineRule="auto"/>
              <w:rPr>
                <w:rFonts w:ascii="Times New Roman" w:eastAsia="Calibri" w:hAnsi="Times New Roman" w:cs="Times New Roman"/>
                <w:kern w:val="2"/>
                <w:sz w:val="24"/>
                <w:szCs w:val="24"/>
                <w:lang w:val="en-ZA"/>
                <w14:ligatures w14:val="standardContextual"/>
              </w:rPr>
            </w:pPr>
            <w:r w:rsidRPr="0091423E">
              <w:rPr>
                <w:rFonts w:ascii="Times New Roman" w:eastAsia="Calibri" w:hAnsi="Times New Roman" w:cs="Times New Roman"/>
                <w:kern w:val="2"/>
                <w:sz w:val="24"/>
                <w:szCs w:val="24"/>
                <w:lang w:val="en-ZA"/>
                <w14:ligatures w14:val="standardContextual"/>
              </w:rPr>
              <w:t xml:space="preserve">Application </w:t>
            </w:r>
            <w:r w:rsidR="00347209" w:rsidRPr="0091423E">
              <w:rPr>
                <w:rFonts w:ascii="Times New Roman" w:eastAsia="Calibri" w:hAnsi="Times New Roman" w:cs="Times New Roman"/>
                <w:kern w:val="2"/>
                <w:sz w:val="24"/>
                <w:szCs w:val="24"/>
                <w:lang w:val="en-ZA"/>
                <w14:ligatures w14:val="standardContextual"/>
              </w:rPr>
              <w:t>of</w:t>
            </w:r>
            <w:r w:rsidRPr="0091423E">
              <w:rPr>
                <w:rFonts w:ascii="Times New Roman" w:eastAsia="Calibri" w:hAnsi="Times New Roman" w:cs="Times New Roman"/>
                <w:kern w:val="2"/>
                <w:sz w:val="24"/>
                <w:szCs w:val="24"/>
                <w:lang w:val="en-ZA"/>
                <w14:ligatures w14:val="standardContextual"/>
              </w:rPr>
              <w:t xml:space="preserve"> semiconductor diodes</w:t>
            </w:r>
          </w:p>
        </w:tc>
        <w:tc>
          <w:tcPr>
            <w:tcW w:w="1283" w:type="pct"/>
            <w:tcBorders>
              <w:top w:val="single" w:sz="4" w:space="0" w:color="auto"/>
              <w:left w:val="single" w:sz="4" w:space="0" w:color="auto"/>
              <w:bottom w:val="single" w:sz="4" w:space="0" w:color="auto"/>
              <w:right w:val="single" w:sz="4" w:space="0" w:color="auto"/>
            </w:tcBorders>
          </w:tcPr>
          <w:p w14:paraId="1D33AE58" w14:textId="77777777" w:rsidR="0004180D" w:rsidRPr="0091423E" w:rsidRDefault="0004180D" w:rsidP="0091423E">
            <w:pPr>
              <w:numPr>
                <w:ilvl w:val="0"/>
                <w:numId w:val="309"/>
              </w:numPr>
              <w:spacing w:after="0" w:line="360" w:lineRule="auto"/>
              <w:contextualSpacing/>
              <w:rPr>
                <w:rFonts w:ascii="Times New Roman" w:eastAsia="Calibri" w:hAnsi="Times New Roman" w:cs="Times New Roman"/>
                <w:kern w:val="2"/>
                <w:sz w:val="24"/>
                <w:szCs w:val="24"/>
                <w:lang w:val="en-GB"/>
                <w14:ligatures w14:val="standardContextual"/>
              </w:rPr>
            </w:pPr>
            <w:r w:rsidRPr="0091423E">
              <w:rPr>
                <w:rFonts w:ascii="Times New Roman" w:eastAsia="Calibri" w:hAnsi="Times New Roman" w:cs="Times New Roman"/>
                <w:kern w:val="2"/>
                <w:sz w:val="24"/>
                <w:szCs w:val="24"/>
                <w:lang w:val="en-GB"/>
                <w14:ligatures w14:val="standardContextual"/>
              </w:rPr>
              <w:t>Practical Assessment</w:t>
            </w:r>
          </w:p>
          <w:p w14:paraId="62B42761" w14:textId="77777777" w:rsidR="0004180D" w:rsidRPr="0091423E" w:rsidRDefault="0004180D" w:rsidP="0091423E">
            <w:pPr>
              <w:numPr>
                <w:ilvl w:val="0"/>
                <w:numId w:val="309"/>
              </w:numPr>
              <w:spacing w:after="0" w:line="360" w:lineRule="auto"/>
              <w:contextualSpacing/>
              <w:rPr>
                <w:rFonts w:ascii="Times New Roman" w:eastAsia="Calibri" w:hAnsi="Times New Roman" w:cs="Times New Roman"/>
                <w:kern w:val="2"/>
                <w:sz w:val="24"/>
                <w:szCs w:val="24"/>
                <w:lang w:val="en-GB"/>
                <w14:ligatures w14:val="standardContextual"/>
              </w:rPr>
            </w:pPr>
            <w:r w:rsidRPr="0091423E">
              <w:rPr>
                <w:rFonts w:ascii="Times New Roman" w:eastAsia="Calibri" w:hAnsi="Times New Roman" w:cs="Times New Roman"/>
                <w:kern w:val="2"/>
                <w:sz w:val="24"/>
                <w:szCs w:val="24"/>
                <w:lang w:val="en-GB"/>
                <w14:ligatures w14:val="standardContextual"/>
              </w:rPr>
              <w:t>Project</w:t>
            </w:r>
          </w:p>
          <w:p w14:paraId="3457A408" w14:textId="77777777" w:rsidR="0004180D" w:rsidRPr="0091423E" w:rsidRDefault="0004180D" w:rsidP="0091423E">
            <w:pPr>
              <w:numPr>
                <w:ilvl w:val="0"/>
                <w:numId w:val="309"/>
              </w:numPr>
              <w:spacing w:after="0" w:line="360" w:lineRule="auto"/>
              <w:contextualSpacing/>
              <w:rPr>
                <w:rFonts w:ascii="Times New Roman" w:eastAsia="Calibri" w:hAnsi="Times New Roman" w:cs="Times New Roman"/>
                <w:kern w:val="2"/>
                <w:sz w:val="24"/>
                <w:szCs w:val="24"/>
                <w:lang w:val="en-GB"/>
                <w14:ligatures w14:val="standardContextual"/>
              </w:rPr>
            </w:pPr>
            <w:r w:rsidRPr="0091423E">
              <w:rPr>
                <w:rFonts w:ascii="Times New Roman" w:eastAsia="Calibri" w:hAnsi="Times New Roman" w:cs="Times New Roman"/>
                <w:kern w:val="2"/>
                <w:sz w:val="24"/>
                <w:szCs w:val="24"/>
                <w:lang w:val="en-GB"/>
                <w14:ligatures w14:val="standardContextual"/>
              </w:rPr>
              <w:t>Third Party Report</w:t>
            </w:r>
          </w:p>
          <w:p w14:paraId="213CA10C" w14:textId="1D68B9D5" w:rsidR="0004180D" w:rsidRPr="0091423E" w:rsidRDefault="00347209" w:rsidP="0091423E">
            <w:pPr>
              <w:numPr>
                <w:ilvl w:val="0"/>
                <w:numId w:val="309"/>
              </w:numPr>
              <w:spacing w:after="0" w:line="360" w:lineRule="auto"/>
              <w:contextualSpacing/>
              <w:rPr>
                <w:rFonts w:ascii="Times New Roman" w:eastAsia="Calibri" w:hAnsi="Times New Roman" w:cs="Times New Roman"/>
                <w:kern w:val="2"/>
                <w:sz w:val="24"/>
                <w:szCs w:val="24"/>
                <w:lang w:val="en-GB"/>
                <w14:ligatures w14:val="standardContextual"/>
              </w:rPr>
            </w:pPr>
            <w:r w:rsidRPr="0091423E">
              <w:rPr>
                <w:rFonts w:ascii="Times New Roman" w:eastAsia="Calibri" w:hAnsi="Times New Roman" w:cs="Times New Roman"/>
                <w:kern w:val="2"/>
                <w:sz w:val="24"/>
                <w:szCs w:val="24"/>
                <w:lang w:val="en-GB"/>
                <w14:ligatures w14:val="standardContextual"/>
              </w:rPr>
              <w:t>Portfolio of Evidence</w:t>
            </w:r>
          </w:p>
          <w:p w14:paraId="2DFB108B" w14:textId="77777777" w:rsidR="0004180D" w:rsidRPr="0091423E" w:rsidRDefault="0004180D" w:rsidP="0091423E">
            <w:pPr>
              <w:numPr>
                <w:ilvl w:val="0"/>
                <w:numId w:val="309"/>
              </w:numPr>
              <w:spacing w:after="0" w:line="360" w:lineRule="auto"/>
              <w:contextualSpacing/>
              <w:rPr>
                <w:rFonts w:ascii="Times New Roman" w:eastAsia="Calibri" w:hAnsi="Times New Roman" w:cs="Times New Roman"/>
                <w:kern w:val="2"/>
                <w:sz w:val="24"/>
                <w:szCs w:val="24"/>
                <w:lang w:val="en-GB"/>
                <w14:ligatures w14:val="standardContextual"/>
              </w:rPr>
            </w:pPr>
            <w:r w:rsidRPr="0091423E">
              <w:rPr>
                <w:rFonts w:ascii="Times New Roman" w:eastAsia="Calibri" w:hAnsi="Times New Roman" w:cs="Times New Roman"/>
                <w:kern w:val="2"/>
                <w:sz w:val="24"/>
                <w:szCs w:val="24"/>
                <w:lang w:val="en-GB"/>
                <w14:ligatures w14:val="standardContextual"/>
              </w:rPr>
              <w:t>Written Assessment</w:t>
            </w:r>
          </w:p>
          <w:p w14:paraId="13B66D68" w14:textId="77777777" w:rsidR="0004180D" w:rsidRPr="0091423E" w:rsidRDefault="0004180D" w:rsidP="0091423E">
            <w:pPr>
              <w:numPr>
                <w:ilvl w:val="0"/>
                <w:numId w:val="309"/>
              </w:numPr>
              <w:spacing w:after="0" w:line="360" w:lineRule="auto"/>
              <w:rPr>
                <w:rFonts w:ascii="Times New Roman" w:eastAsia="Calibri" w:hAnsi="Times New Roman" w:cs="Times New Roman"/>
                <w:kern w:val="2"/>
                <w:sz w:val="24"/>
                <w:szCs w:val="24"/>
                <w:lang w:val="en-ZA"/>
                <w14:ligatures w14:val="standardContextual"/>
              </w:rPr>
            </w:pPr>
            <w:r w:rsidRPr="0091423E">
              <w:rPr>
                <w:rFonts w:ascii="Times New Roman" w:eastAsia="Calibri" w:hAnsi="Times New Roman" w:cs="Times New Roman"/>
                <w:kern w:val="2"/>
                <w:sz w:val="24"/>
                <w:szCs w:val="24"/>
                <w:lang w:val="en-GB"/>
                <w14:ligatures w14:val="standardContextual"/>
              </w:rPr>
              <w:t>Oral Questioning</w:t>
            </w:r>
          </w:p>
        </w:tc>
      </w:tr>
      <w:tr w:rsidR="0004180D" w:rsidRPr="0091423E" w14:paraId="63DA0304" w14:textId="77777777" w:rsidTr="004825B2">
        <w:trPr>
          <w:trHeight w:val="1070"/>
        </w:trPr>
        <w:tc>
          <w:tcPr>
            <w:tcW w:w="1402" w:type="pct"/>
            <w:tcBorders>
              <w:top w:val="single" w:sz="4" w:space="0" w:color="auto"/>
              <w:left w:val="single" w:sz="4" w:space="0" w:color="auto"/>
              <w:bottom w:val="single" w:sz="4" w:space="0" w:color="auto"/>
              <w:right w:val="single" w:sz="4" w:space="0" w:color="auto"/>
            </w:tcBorders>
          </w:tcPr>
          <w:p w14:paraId="2163C11C" w14:textId="77777777" w:rsidR="0004180D" w:rsidRPr="0091423E" w:rsidRDefault="0004180D" w:rsidP="0091423E">
            <w:pPr>
              <w:numPr>
                <w:ilvl w:val="0"/>
                <w:numId w:val="407"/>
              </w:numPr>
              <w:spacing w:after="0" w:line="360" w:lineRule="auto"/>
              <w:contextualSpacing/>
              <w:rPr>
                <w:rFonts w:ascii="Times New Roman" w:eastAsia="Calibri" w:hAnsi="Times New Roman" w:cs="Times New Roman"/>
                <w:kern w:val="2"/>
                <w:sz w:val="24"/>
                <w:szCs w:val="24"/>
                <w:lang w:val="en-GB"/>
                <w14:ligatures w14:val="standardContextual"/>
              </w:rPr>
            </w:pPr>
            <w:r w:rsidRPr="0091423E">
              <w:rPr>
                <w:rFonts w:ascii="Times New Roman" w:eastAsia="Calibri" w:hAnsi="Times New Roman" w:cs="Times New Roman"/>
                <w:kern w:val="2"/>
                <w:sz w:val="24"/>
                <w:szCs w:val="24"/>
                <w:lang w:val="en-GB"/>
                <w14:ligatures w14:val="standardContextual"/>
              </w:rPr>
              <w:t>Apply transistors.</w:t>
            </w:r>
          </w:p>
        </w:tc>
        <w:tc>
          <w:tcPr>
            <w:tcW w:w="2315" w:type="pct"/>
            <w:tcBorders>
              <w:top w:val="single" w:sz="4" w:space="0" w:color="auto"/>
              <w:left w:val="single" w:sz="4" w:space="0" w:color="auto"/>
              <w:bottom w:val="single" w:sz="4" w:space="0" w:color="auto"/>
              <w:right w:val="single" w:sz="4" w:space="0" w:color="auto"/>
            </w:tcBorders>
          </w:tcPr>
          <w:p w14:paraId="0AF41575" w14:textId="77777777" w:rsidR="0004180D" w:rsidRPr="0091423E" w:rsidRDefault="0004180D" w:rsidP="0091423E">
            <w:pPr>
              <w:numPr>
                <w:ilvl w:val="0"/>
                <w:numId w:val="419"/>
              </w:numPr>
              <w:spacing w:after="0" w:line="360" w:lineRule="auto"/>
              <w:rPr>
                <w:rFonts w:ascii="Times New Roman" w:eastAsia="Calibri" w:hAnsi="Times New Roman" w:cs="Times New Roman"/>
                <w:kern w:val="2"/>
                <w:sz w:val="24"/>
                <w:szCs w:val="24"/>
                <w:lang w:val="en-GB"/>
                <w14:ligatures w14:val="standardContextual"/>
              </w:rPr>
            </w:pPr>
            <w:r w:rsidRPr="0091423E">
              <w:rPr>
                <w:rFonts w:ascii="Times New Roman" w:eastAsia="Calibri" w:hAnsi="Times New Roman" w:cs="Times New Roman"/>
                <w:kern w:val="2"/>
                <w:sz w:val="24"/>
                <w:szCs w:val="24"/>
                <w:lang w:val="en-GB"/>
                <w14:ligatures w14:val="standardContextual"/>
              </w:rPr>
              <w:t>Bipolar junction transistors (BJTs)</w:t>
            </w:r>
          </w:p>
          <w:p w14:paraId="50E7EB84" w14:textId="6554562A" w:rsidR="0004180D" w:rsidRPr="0091423E" w:rsidRDefault="0004180D" w:rsidP="0091423E">
            <w:pPr>
              <w:numPr>
                <w:ilvl w:val="0"/>
                <w:numId w:val="420"/>
              </w:numPr>
              <w:spacing w:after="0" w:line="360" w:lineRule="auto"/>
              <w:rPr>
                <w:rFonts w:ascii="Times New Roman" w:eastAsia="Calibri" w:hAnsi="Times New Roman" w:cs="Times New Roman"/>
                <w:kern w:val="2"/>
                <w:sz w:val="24"/>
                <w:szCs w:val="24"/>
                <w:lang w:val="en-ZA"/>
                <w14:ligatures w14:val="standardContextual"/>
              </w:rPr>
            </w:pPr>
            <w:r w:rsidRPr="0091423E">
              <w:rPr>
                <w:rFonts w:ascii="Times New Roman" w:eastAsia="Calibri" w:hAnsi="Times New Roman" w:cs="Times New Roman"/>
                <w:kern w:val="2"/>
                <w:sz w:val="24"/>
                <w:szCs w:val="24"/>
                <w:lang w:val="en-ZA"/>
                <w14:ligatures w14:val="standardContextual"/>
              </w:rPr>
              <w:t xml:space="preserve">Types and construction </w:t>
            </w:r>
            <w:r w:rsidR="00347209" w:rsidRPr="0091423E">
              <w:rPr>
                <w:rFonts w:ascii="Times New Roman" w:eastAsia="Calibri" w:hAnsi="Times New Roman" w:cs="Times New Roman"/>
                <w:kern w:val="2"/>
                <w:sz w:val="24"/>
                <w:szCs w:val="24"/>
                <w:lang w:val="en-ZA"/>
                <w14:ligatures w14:val="standardContextual"/>
              </w:rPr>
              <w:t>of</w:t>
            </w:r>
            <w:r w:rsidRPr="0091423E">
              <w:rPr>
                <w:rFonts w:ascii="Times New Roman" w:eastAsia="Calibri" w:hAnsi="Times New Roman" w:cs="Times New Roman"/>
                <w:kern w:val="2"/>
                <w:sz w:val="24"/>
                <w:szCs w:val="24"/>
                <w:lang w:val="en-ZA"/>
                <w14:ligatures w14:val="standardContextual"/>
              </w:rPr>
              <w:t xml:space="preserve"> BJT transistors</w:t>
            </w:r>
          </w:p>
          <w:p w14:paraId="6C4301C4" w14:textId="45B9E1EF" w:rsidR="0004180D" w:rsidRPr="0091423E" w:rsidRDefault="0004180D" w:rsidP="0091423E">
            <w:pPr>
              <w:numPr>
                <w:ilvl w:val="0"/>
                <w:numId w:val="420"/>
              </w:numPr>
              <w:spacing w:after="0" w:line="360" w:lineRule="auto"/>
              <w:rPr>
                <w:rFonts w:ascii="Times New Roman" w:eastAsia="Calibri" w:hAnsi="Times New Roman" w:cs="Times New Roman"/>
                <w:kern w:val="2"/>
                <w:sz w:val="24"/>
                <w:szCs w:val="24"/>
                <w:lang w:val="en-ZA"/>
                <w14:ligatures w14:val="standardContextual"/>
              </w:rPr>
            </w:pPr>
            <w:r w:rsidRPr="0091423E">
              <w:rPr>
                <w:rFonts w:ascii="Times New Roman" w:eastAsia="Calibri" w:hAnsi="Times New Roman" w:cs="Times New Roman"/>
                <w:kern w:val="2"/>
                <w:sz w:val="24"/>
                <w:szCs w:val="24"/>
                <w:lang w:val="en-ZA"/>
                <w14:ligatures w14:val="standardContextual"/>
              </w:rPr>
              <w:t xml:space="preserve">Operation </w:t>
            </w:r>
            <w:r w:rsidR="00347209" w:rsidRPr="0091423E">
              <w:rPr>
                <w:rFonts w:ascii="Times New Roman" w:eastAsia="Calibri" w:hAnsi="Times New Roman" w:cs="Times New Roman"/>
                <w:kern w:val="2"/>
                <w:sz w:val="24"/>
                <w:szCs w:val="24"/>
                <w:lang w:val="en-ZA"/>
                <w14:ligatures w14:val="standardContextual"/>
              </w:rPr>
              <w:t>of</w:t>
            </w:r>
            <w:r w:rsidRPr="0091423E">
              <w:rPr>
                <w:rFonts w:ascii="Times New Roman" w:eastAsia="Calibri" w:hAnsi="Times New Roman" w:cs="Times New Roman"/>
                <w:kern w:val="2"/>
                <w:sz w:val="24"/>
                <w:szCs w:val="24"/>
                <w:lang w:val="en-ZA"/>
                <w14:ligatures w14:val="standardContextual"/>
              </w:rPr>
              <w:t xml:space="preserve"> NPN and PNP transistors</w:t>
            </w:r>
          </w:p>
          <w:p w14:paraId="61A79BBC" w14:textId="0F04AC16" w:rsidR="0004180D" w:rsidRPr="0091423E" w:rsidRDefault="0004180D" w:rsidP="0091423E">
            <w:pPr>
              <w:numPr>
                <w:ilvl w:val="0"/>
                <w:numId w:val="420"/>
              </w:numPr>
              <w:spacing w:after="0" w:line="360" w:lineRule="auto"/>
              <w:rPr>
                <w:rFonts w:ascii="Times New Roman" w:eastAsia="Calibri" w:hAnsi="Times New Roman" w:cs="Times New Roman"/>
                <w:kern w:val="2"/>
                <w:sz w:val="24"/>
                <w:szCs w:val="24"/>
                <w:lang w:val="en-ZA"/>
                <w14:ligatures w14:val="standardContextual"/>
              </w:rPr>
            </w:pPr>
            <w:r w:rsidRPr="0091423E">
              <w:rPr>
                <w:rFonts w:ascii="Times New Roman" w:eastAsia="Calibri" w:hAnsi="Times New Roman" w:cs="Times New Roman"/>
                <w:kern w:val="2"/>
                <w:sz w:val="24"/>
                <w:szCs w:val="24"/>
                <w:lang w:val="en-ZA"/>
                <w14:ligatures w14:val="standardContextual"/>
              </w:rPr>
              <w:t xml:space="preserve">Charactristics </w:t>
            </w:r>
            <w:r w:rsidR="00347209" w:rsidRPr="0091423E">
              <w:rPr>
                <w:rFonts w:ascii="Times New Roman" w:eastAsia="Calibri" w:hAnsi="Times New Roman" w:cs="Times New Roman"/>
                <w:kern w:val="2"/>
                <w:sz w:val="24"/>
                <w:szCs w:val="24"/>
                <w:lang w:val="en-ZA"/>
                <w14:ligatures w14:val="standardContextual"/>
              </w:rPr>
              <w:t>of</w:t>
            </w:r>
            <w:r w:rsidRPr="0091423E">
              <w:rPr>
                <w:rFonts w:ascii="Times New Roman" w:eastAsia="Calibri" w:hAnsi="Times New Roman" w:cs="Times New Roman"/>
                <w:kern w:val="2"/>
                <w:sz w:val="24"/>
                <w:szCs w:val="24"/>
                <w:lang w:val="en-ZA"/>
                <w14:ligatures w14:val="standardContextual"/>
              </w:rPr>
              <w:t xml:space="preserve"> BJTs, i.e., V-I, and gain</w:t>
            </w:r>
          </w:p>
          <w:p w14:paraId="760E6BE9" w14:textId="77777777" w:rsidR="0004180D" w:rsidRPr="0091423E" w:rsidRDefault="0004180D" w:rsidP="0091423E">
            <w:pPr>
              <w:numPr>
                <w:ilvl w:val="0"/>
                <w:numId w:val="419"/>
              </w:numPr>
              <w:spacing w:after="0" w:line="360" w:lineRule="auto"/>
              <w:rPr>
                <w:rFonts w:ascii="Times New Roman" w:eastAsia="Calibri" w:hAnsi="Times New Roman" w:cs="Times New Roman"/>
                <w:kern w:val="2"/>
                <w:sz w:val="24"/>
                <w:szCs w:val="24"/>
                <w:lang w:val="en-GB"/>
                <w14:ligatures w14:val="standardContextual"/>
              </w:rPr>
            </w:pPr>
            <w:r w:rsidRPr="0091423E">
              <w:rPr>
                <w:rFonts w:ascii="Times New Roman" w:eastAsia="Calibri" w:hAnsi="Times New Roman" w:cs="Times New Roman"/>
                <w:kern w:val="2"/>
                <w:sz w:val="24"/>
                <w:szCs w:val="24"/>
                <w:lang w:val="en-GB"/>
                <w14:ligatures w14:val="standardContextual"/>
              </w:rPr>
              <w:t>BJT configurations</w:t>
            </w:r>
          </w:p>
          <w:p w14:paraId="224ECA13" w14:textId="77777777" w:rsidR="0004180D" w:rsidRPr="0091423E" w:rsidRDefault="0004180D" w:rsidP="0091423E">
            <w:pPr>
              <w:numPr>
                <w:ilvl w:val="0"/>
                <w:numId w:val="421"/>
              </w:numPr>
              <w:spacing w:after="0" w:line="360" w:lineRule="auto"/>
              <w:rPr>
                <w:rFonts w:ascii="Times New Roman" w:eastAsia="Calibri" w:hAnsi="Times New Roman" w:cs="Times New Roman"/>
                <w:kern w:val="2"/>
                <w:sz w:val="24"/>
                <w:szCs w:val="24"/>
                <w:lang w:val="en-ZA"/>
                <w14:ligatures w14:val="standardContextual"/>
              </w:rPr>
            </w:pPr>
            <w:r w:rsidRPr="0091423E">
              <w:rPr>
                <w:rFonts w:ascii="Times New Roman" w:eastAsia="Calibri" w:hAnsi="Times New Roman" w:cs="Times New Roman"/>
                <w:kern w:val="2"/>
                <w:sz w:val="24"/>
                <w:szCs w:val="24"/>
                <w:lang w:val="en-ZA"/>
                <w14:ligatures w14:val="standardContextual"/>
              </w:rPr>
              <w:t>Common emitter</w:t>
            </w:r>
          </w:p>
          <w:p w14:paraId="43AAFB44" w14:textId="77777777" w:rsidR="0004180D" w:rsidRPr="0091423E" w:rsidRDefault="0004180D" w:rsidP="0091423E">
            <w:pPr>
              <w:numPr>
                <w:ilvl w:val="0"/>
                <w:numId w:val="421"/>
              </w:numPr>
              <w:spacing w:after="0" w:line="360" w:lineRule="auto"/>
              <w:rPr>
                <w:rFonts w:ascii="Times New Roman" w:eastAsia="Calibri" w:hAnsi="Times New Roman" w:cs="Times New Roman"/>
                <w:kern w:val="2"/>
                <w:sz w:val="24"/>
                <w:szCs w:val="24"/>
                <w:lang w:val="en-ZA"/>
                <w14:ligatures w14:val="standardContextual"/>
              </w:rPr>
            </w:pPr>
            <w:r w:rsidRPr="0091423E">
              <w:rPr>
                <w:rFonts w:ascii="Times New Roman" w:eastAsia="Calibri" w:hAnsi="Times New Roman" w:cs="Times New Roman"/>
                <w:kern w:val="2"/>
                <w:sz w:val="24"/>
                <w:szCs w:val="24"/>
                <w:lang w:val="en-ZA"/>
                <w14:ligatures w14:val="standardContextual"/>
              </w:rPr>
              <w:t>Common base</w:t>
            </w:r>
          </w:p>
          <w:p w14:paraId="11763AAB" w14:textId="77777777" w:rsidR="0004180D" w:rsidRPr="0091423E" w:rsidRDefault="0004180D" w:rsidP="0091423E">
            <w:pPr>
              <w:numPr>
                <w:ilvl w:val="0"/>
                <w:numId w:val="421"/>
              </w:numPr>
              <w:spacing w:after="0" w:line="360" w:lineRule="auto"/>
              <w:rPr>
                <w:rFonts w:ascii="Times New Roman" w:eastAsia="Calibri" w:hAnsi="Times New Roman" w:cs="Times New Roman"/>
                <w:kern w:val="2"/>
                <w:sz w:val="24"/>
                <w:szCs w:val="24"/>
                <w:lang w:val="en-ZA"/>
                <w14:ligatures w14:val="standardContextual"/>
              </w:rPr>
            </w:pPr>
            <w:r w:rsidRPr="0091423E">
              <w:rPr>
                <w:rFonts w:ascii="Times New Roman" w:eastAsia="Calibri" w:hAnsi="Times New Roman" w:cs="Times New Roman"/>
                <w:kern w:val="2"/>
                <w:sz w:val="24"/>
                <w:szCs w:val="24"/>
                <w:lang w:val="en-ZA"/>
                <w14:ligatures w14:val="standardContextual"/>
              </w:rPr>
              <w:t>Common collector</w:t>
            </w:r>
          </w:p>
          <w:p w14:paraId="7FB57939" w14:textId="63B42224" w:rsidR="0004180D" w:rsidRPr="0091423E" w:rsidRDefault="0004180D" w:rsidP="0091423E">
            <w:pPr>
              <w:numPr>
                <w:ilvl w:val="0"/>
                <w:numId w:val="419"/>
              </w:numPr>
              <w:spacing w:after="0" w:line="360" w:lineRule="auto"/>
              <w:rPr>
                <w:rFonts w:ascii="Times New Roman" w:eastAsia="Calibri" w:hAnsi="Times New Roman" w:cs="Times New Roman"/>
                <w:kern w:val="2"/>
                <w:sz w:val="24"/>
                <w:szCs w:val="24"/>
                <w:lang w:val="en-GB"/>
                <w14:ligatures w14:val="standardContextual"/>
              </w:rPr>
            </w:pPr>
            <w:r w:rsidRPr="0091423E">
              <w:rPr>
                <w:rFonts w:ascii="Times New Roman" w:eastAsia="Calibri" w:hAnsi="Times New Roman" w:cs="Times New Roman"/>
                <w:kern w:val="2"/>
                <w:sz w:val="24"/>
                <w:szCs w:val="24"/>
                <w:lang w:val="en-GB"/>
                <w14:ligatures w14:val="standardContextual"/>
              </w:rPr>
              <w:t xml:space="preserve">Characteristics </w:t>
            </w:r>
            <w:r w:rsidR="00347209" w:rsidRPr="0091423E">
              <w:rPr>
                <w:rFonts w:ascii="Times New Roman" w:eastAsia="Calibri" w:hAnsi="Times New Roman" w:cs="Times New Roman"/>
                <w:kern w:val="2"/>
                <w:sz w:val="24"/>
                <w:szCs w:val="24"/>
                <w:lang w:val="en-GB"/>
                <w14:ligatures w14:val="standardContextual"/>
              </w:rPr>
              <w:t>of</w:t>
            </w:r>
            <w:r w:rsidRPr="0091423E">
              <w:rPr>
                <w:rFonts w:ascii="Times New Roman" w:eastAsia="Calibri" w:hAnsi="Times New Roman" w:cs="Times New Roman"/>
                <w:kern w:val="2"/>
                <w:sz w:val="24"/>
                <w:szCs w:val="24"/>
                <w:lang w:val="en-GB"/>
                <w14:ligatures w14:val="standardContextual"/>
              </w:rPr>
              <w:t xml:space="preserve"> BJT connections</w:t>
            </w:r>
          </w:p>
          <w:p w14:paraId="6FF88E5E" w14:textId="77777777" w:rsidR="0004180D" w:rsidRPr="0091423E" w:rsidRDefault="0004180D" w:rsidP="0091423E">
            <w:pPr>
              <w:numPr>
                <w:ilvl w:val="0"/>
                <w:numId w:val="419"/>
              </w:numPr>
              <w:spacing w:after="0" w:line="360" w:lineRule="auto"/>
              <w:rPr>
                <w:rFonts w:ascii="Times New Roman" w:eastAsia="Calibri" w:hAnsi="Times New Roman" w:cs="Times New Roman"/>
                <w:kern w:val="2"/>
                <w:sz w:val="24"/>
                <w:szCs w:val="24"/>
                <w:lang w:val="en-GB"/>
                <w14:ligatures w14:val="standardContextual"/>
              </w:rPr>
            </w:pPr>
            <w:r w:rsidRPr="0091423E">
              <w:rPr>
                <w:rFonts w:ascii="Times New Roman" w:eastAsia="Calibri" w:hAnsi="Times New Roman" w:cs="Times New Roman"/>
                <w:kern w:val="2"/>
                <w:sz w:val="24"/>
                <w:szCs w:val="24"/>
                <w:lang w:val="en-GB"/>
                <w14:ligatures w14:val="standardContextual"/>
              </w:rPr>
              <w:t>BJT transistor load line analysis</w:t>
            </w:r>
          </w:p>
          <w:p w14:paraId="2D7AA65C" w14:textId="77777777" w:rsidR="0004180D" w:rsidRPr="0091423E" w:rsidRDefault="0004180D" w:rsidP="0091423E">
            <w:pPr>
              <w:numPr>
                <w:ilvl w:val="0"/>
                <w:numId w:val="422"/>
              </w:numPr>
              <w:spacing w:after="0" w:line="360" w:lineRule="auto"/>
              <w:contextualSpacing/>
              <w:rPr>
                <w:rFonts w:ascii="Times New Roman" w:eastAsia="Calibri" w:hAnsi="Times New Roman" w:cs="Times New Roman"/>
                <w:kern w:val="2"/>
                <w:sz w:val="24"/>
                <w:szCs w:val="24"/>
                <w:lang w:val="en-ZA"/>
                <w14:ligatures w14:val="standardContextual"/>
              </w:rPr>
            </w:pPr>
            <w:r w:rsidRPr="0091423E">
              <w:rPr>
                <w:rFonts w:ascii="Times New Roman" w:eastAsia="Calibri" w:hAnsi="Times New Roman" w:cs="Times New Roman"/>
                <w:kern w:val="2"/>
                <w:sz w:val="24"/>
                <w:szCs w:val="24"/>
                <w:lang w:val="en-ZA"/>
                <w14:ligatures w14:val="standardContextual"/>
              </w:rPr>
              <w:t>DC load line</w:t>
            </w:r>
          </w:p>
          <w:p w14:paraId="554CD4CA" w14:textId="77777777" w:rsidR="0004180D" w:rsidRPr="0091423E" w:rsidRDefault="0004180D" w:rsidP="0091423E">
            <w:pPr>
              <w:numPr>
                <w:ilvl w:val="0"/>
                <w:numId w:val="422"/>
              </w:numPr>
              <w:spacing w:after="0" w:line="360" w:lineRule="auto"/>
              <w:contextualSpacing/>
              <w:rPr>
                <w:rFonts w:ascii="Times New Roman" w:eastAsia="Calibri" w:hAnsi="Times New Roman" w:cs="Times New Roman"/>
                <w:kern w:val="2"/>
                <w:sz w:val="24"/>
                <w:szCs w:val="24"/>
                <w:lang w:val="en-ZA"/>
                <w14:ligatures w14:val="standardContextual"/>
              </w:rPr>
            </w:pPr>
            <w:r w:rsidRPr="0091423E">
              <w:rPr>
                <w:rFonts w:ascii="Times New Roman" w:eastAsia="Calibri" w:hAnsi="Times New Roman" w:cs="Times New Roman"/>
                <w:kern w:val="2"/>
                <w:sz w:val="24"/>
                <w:szCs w:val="24"/>
                <w:lang w:val="en-ZA"/>
                <w14:ligatures w14:val="standardContextual"/>
              </w:rPr>
              <w:t>AC load line</w:t>
            </w:r>
          </w:p>
          <w:p w14:paraId="7F8C1A27" w14:textId="77777777" w:rsidR="0004180D" w:rsidRPr="0091423E" w:rsidRDefault="0004180D" w:rsidP="0091423E">
            <w:pPr>
              <w:numPr>
                <w:ilvl w:val="0"/>
                <w:numId w:val="419"/>
              </w:numPr>
              <w:spacing w:after="0" w:line="360" w:lineRule="auto"/>
              <w:rPr>
                <w:rFonts w:ascii="Times New Roman" w:eastAsia="Calibri" w:hAnsi="Times New Roman" w:cs="Times New Roman"/>
                <w:kern w:val="2"/>
                <w:sz w:val="24"/>
                <w:szCs w:val="24"/>
                <w:lang w:val="en-GB"/>
                <w14:ligatures w14:val="standardContextual"/>
              </w:rPr>
            </w:pPr>
            <w:r w:rsidRPr="0091423E">
              <w:rPr>
                <w:rFonts w:ascii="Times New Roman" w:eastAsia="Calibri" w:hAnsi="Times New Roman" w:cs="Times New Roman"/>
                <w:kern w:val="2"/>
                <w:sz w:val="24"/>
                <w:szCs w:val="24"/>
                <w:lang w:val="en-GB"/>
                <w14:ligatures w14:val="standardContextual"/>
              </w:rPr>
              <w:t>BJT transistor biasing methods</w:t>
            </w:r>
          </w:p>
          <w:p w14:paraId="3CD44307" w14:textId="4B36ADE7" w:rsidR="0004180D" w:rsidRPr="0091423E" w:rsidRDefault="0004180D" w:rsidP="0091423E">
            <w:pPr>
              <w:numPr>
                <w:ilvl w:val="0"/>
                <w:numId w:val="423"/>
              </w:numPr>
              <w:spacing w:after="0" w:line="360" w:lineRule="auto"/>
              <w:rPr>
                <w:rFonts w:ascii="Times New Roman" w:eastAsia="Calibri" w:hAnsi="Times New Roman" w:cs="Times New Roman"/>
                <w:kern w:val="2"/>
                <w:sz w:val="24"/>
                <w:szCs w:val="24"/>
                <w:lang w:val="en-ZA"/>
                <w14:ligatures w14:val="standardContextual"/>
              </w:rPr>
            </w:pPr>
            <w:r w:rsidRPr="0091423E">
              <w:rPr>
                <w:rFonts w:ascii="Times New Roman" w:eastAsia="Calibri" w:hAnsi="Times New Roman" w:cs="Times New Roman"/>
                <w:kern w:val="2"/>
                <w:sz w:val="24"/>
                <w:szCs w:val="24"/>
                <w:lang w:val="en-ZA"/>
                <w14:ligatures w14:val="standardContextual"/>
              </w:rPr>
              <w:t xml:space="preserve">Key terms in transistor biasing (faithful amplification, variation </w:t>
            </w:r>
            <w:r w:rsidR="00347209" w:rsidRPr="0091423E">
              <w:rPr>
                <w:rFonts w:ascii="Times New Roman" w:eastAsia="Calibri" w:hAnsi="Times New Roman" w:cs="Times New Roman"/>
                <w:kern w:val="2"/>
                <w:sz w:val="24"/>
                <w:szCs w:val="24"/>
                <w:lang w:val="en-ZA"/>
                <w14:ligatures w14:val="standardContextual"/>
              </w:rPr>
              <w:t>of</w:t>
            </w:r>
            <w:r w:rsidRPr="0091423E">
              <w:rPr>
                <w:rFonts w:ascii="Times New Roman" w:eastAsia="Calibri" w:hAnsi="Times New Roman" w:cs="Times New Roman"/>
                <w:kern w:val="2"/>
                <w:sz w:val="24"/>
                <w:szCs w:val="24"/>
                <w:lang w:val="en-ZA"/>
                <w14:ligatures w14:val="standardContextual"/>
              </w:rPr>
              <w:t xml:space="preserve"> transistor parameters, stabilisation)</w:t>
            </w:r>
          </w:p>
          <w:p w14:paraId="361C3CEF" w14:textId="77777777" w:rsidR="0004180D" w:rsidRPr="0091423E" w:rsidRDefault="0004180D" w:rsidP="0091423E">
            <w:pPr>
              <w:numPr>
                <w:ilvl w:val="0"/>
                <w:numId w:val="423"/>
              </w:numPr>
              <w:spacing w:after="0" w:line="360" w:lineRule="auto"/>
              <w:rPr>
                <w:rFonts w:ascii="Times New Roman" w:eastAsia="Calibri" w:hAnsi="Times New Roman" w:cs="Times New Roman"/>
                <w:kern w:val="2"/>
                <w:sz w:val="24"/>
                <w:szCs w:val="24"/>
                <w:lang w:val="en-GB"/>
                <w14:ligatures w14:val="standardContextual"/>
              </w:rPr>
            </w:pPr>
            <w:r w:rsidRPr="0091423E">
              <w:rPr>
                <w:rFonts w:ascii="Times New Roman" w:eastAsia="Calibri" w:hAnsi="Times New Roman" w:cs="Times New Roman"/>
                <w:kern w:val="2"/>
                <w:sz w:val="24"/>
                <w:szCs w:val="24"/>
                <w:lang w:val="en-ZA"/>
                <w14:ligatures w14:val="standardContextual"/>
              </w:rPr>
              <w:t>Base resistor, emitter bias, collector feedback, voltage divider biasing techniques</w:t>
            </w:r>
          </w:p>
          <w:p w14:paraId="745A6B0C" w14:textId="77777777" w:rsidR="0004180D" w:rsidRPr="0091423E" w:rsidRDefault="0004180D" w:rsidP="0091423E">
            <w:pPr>
              <w:numPr>
                <w:ilvl w:val="0"/>
                <w:numId w:val="419"/>
              </w:numPr>
              <w:spacing w:after="0" w:line="360" w:lineRule="auto"/>
              <w:rPr>
                <w:rFonts w:ascii="Times New Roman" w:eastAsia="Calibri" w:hAnsi="Times New Roman" w:cs="Times New Roman"/>
                <w:kern w:val="2"/>
                <w:sz w:val="24"/>
                <w:szCs w:val="24"/>
                <w:lang w:val="en-GB"/>
                <w14:ligatures w14:val="standardContextual"/>
              </w:rPr>
            </w:pPr>
            <w:r w:rsidRPr="0091423E">
              <w:rPr>
                <w:rFonts w:ascii="Times New Roman" w:eastAsia="Calibri" w:hAnsi="Times New Roman" w:cs="Times New Roman"/>
                <w:kern w:val="2"/>
                <w:sz w:val="24"/>
                <w:szCs w:val="24"/>
                <w:lang w:val="en-GB"/>
                <w14:ligatures w14:val="standardContextual"/>
              </w:rPr>
              <w:t>Field Effect Transistors (FETs) – JFET &amp; MOSFET</w:t>
            </w:r>
          </w:p>
          <w:p w14:paraId="4BC99D7A" w14:textId="063D2E34" w:rsidR="0004180D" w:rsidRPr="0091423E" w:rsidRDefault="0004180D" w:rsidP="0091423E">
            <w:pPr>
              <w:numPr>
                <w:ilvl w:val="0"/>
                <w:numId w:val="419"/>
              </w:numPr>
              <w:spacing w:after="0" w:line="360" w:lineRule="auto"/>
              <w:rPr>
                <w:rFonts w:ascii="Times New Roman" w:eastAsia="Calibri" w:hAnsi="Times New Roman" w:cs="Times New Roman"/>
                <w:kern w:val="2"/>
                <w:sz w:val="24"/>
                <w:szCs w:val="24"/>
                <w:lang w:val="en-GB"/>
                <w14:ligatures w14:val="standardContextual"/>
              </w:rPr>
            </w:pPr>
            <w:r w:rsidRPr="0091423E">
              <w:rPr>
                <w:rFonts w:ascii="Times New Roman" w:eastAsia="Calibri" w:hAnsi="Times New Roman" w:cs="Times New Roman"/>
                <w:kern w:val="2"/>
                <w:sz w:val="24"/>
                <w:szCs w:val="24"/>
                <w:lang w:val="en-GB"/>
                <w14:ligatures w14:val="standardContextual"/>
              </w:rPr>
              <w:t xml:space="preserve">P and N channels </w:t>
            </w:r>
            <w:r w:rsidR="00347209" w:rsidRPr="0091423E">
              <w:rPr>
                <w:rFonts w:ascii="Times New Roman" w:eastAsia="Calibri" w:hAnsi="Times New Roman" w:cs="Times New Roman"/>
                <w:kern w:val="2"/>
                <w:sz w:val="24"/>
                <w:szCs w:val="24"/>
                <w:lang w:val="en-GB"/>
                <w14:ligatures w14:val="standardContextual"/>
              </w:rPr>
              <w:t>of</w:t>
            </w:r>
            <w:r w:rsidRPr="0091423E">
              <w:rPr>
                <w:rFonts w:ascii="Times New Roman" w:eastAsia="Calibri" w:hAnsi="Times New Roman" w:cs="Times New Roman"/>
                <w:kern w:val="2"/>
                <w:sz w:val="24"/>
                <w:szCs w:val="24"/>
                <w:lang w:val="en-GB"/>
                <w14:ligatures w14:val="standardContextual"/>
              </w:rPr>
              <w:t xml:space="preserve"> FETs</w:t>
            </w:r>
          </w:p>
          <w:p w14:paraId="10AB1D60" w14:textId="5F84C8B7" w:rsidR="0004180D" w:rsidRPr="0091423E" w:rsidRDefault="0004180D" w:rsidP="0091423E">
            <w:pPr>
              <w:numPr>
                <w:ilvl w:val="0"/>
                <w:numId w:val="419"/>
              </w:numPr>
              <w:spacing w:after="0" w:line="360" w:lineRule="auto"/>
              <w:rPr>
                <w:rFonts w:ascii="Times New Roman" w:eastAsia="Calibri" w:hAnsi="Times New Roman" w:cs="Times New Roman"/>
                <w:kern w:val="2"/>
                <w:sz w:val="24"/>
                <w:szCs w:val="24"/>
                <w:lang w:val="en-GB"/>
                <w14:ligatures w14:val="standardContextual"/>
              </w:rPr>
            </w:pPr>
            <w:r w:rsidRPr="0091423E">
              <w:rPr>
                <w:rFonts w:ascii="Times New Roman" w:eastAsia="Calibri" w:hAnsi="Times New Roman" w:cs="Times New Roman"/>
                <w:kern w:val="2"/>
                <w:sz w:val="24"/>
                <w:szCs w:val="24"/>
                <w:lang w:val="en-GB"/>
                <w14:ligatures w14:val="standardContextual"/>
              </w:rPr>
              <w:t xml:space="preserve">Operation </w:t>
            </w:r>
            <w:r w:rsidR="00347209" w:rsidRPr="0091423E">
              <w:rPr>
                <w:rFonts w:ascii="Times New Roman" w:eastAsia="Calibri" w:hAnsi="Times New Roman" w:cs="Times New Roman"/>
                <w:kern w:val="2"/>
                <w:sz w:val="24"/>
                <w:szCs w:val="24"/>
                <w:lang w:val="en-GB"/>
                <w14:ligatures w14:val="standardContextual"/>
              </w:rPr>
              <w:t>of</w:t>
            </w:r>
            <w:r w:rsidRPr="0091423E">
              <w:rPr>
                <w:rFonts w:ascii="Times New Roman" w:eastAsia="Calibri" w:hAnsi="Times New Roman" w:cs="Times New Roman"/>
                <w:kern w:val="2"/>
                <w:sz w:val="24"/>
                <w:szCs w:val="24"/>
                <w:lang w:val="en-GB"/>
                <w14:ligatures w14:val="standardContextual"/>
              </w:rPr>
              <w:t xml:space="preserve"> FETs</w:t>
            </w:r>
          </w:p>
          <w:p w14:paraId="0F92AD5E" w14:textId="3468F60B" w:rsidR="0004180D" w:rsidRPr="0091423E" w:rsidRDefault="0004180D" w:rsidP="0091423E">
            <w:pPr>
              <w:numPr>
                <w:ilvl w:val="0"/>
                <w:numId w:val="419"/>
              </w:numPr>
              <w:spacing w:after="0" w:line="360" w:lineRule="auto"/>
              <w:rPr>
                <w:rFonts w:ascii="Times New Roman" w:eastAsia="Calibri" w:hAnsi="Times New Roman" w:cs="Times New Roman"/>
                <w:kern w:val="2"/>
                <w:sz w:val="24"/>
                <w:szCs w:val="24"/>
                <w:lang w:val="en-GB"/>
                <w14:ligatures w14:val="standardContextual"/>
              </w:rPr>
            </w:pPr>
            <w:r w:rsidRPr="0091423E">
              <w:rPr>
                <w:rFonts w:ascii="Times New Roman" w:eastAsia="Calibri" w:hAnsi="Times New Roman" w:cs="Times New Roman"/>
                <w:kern w:val="2"/>
                <w:sz w:val="24"/>
                <w:szCs w:val="24"/>
                <w:lang w:val="en-GB"/>
                <w14:ligatures w14:val="standardContextual"/>
              </w:rPr>
              <w:t xml:space="preserve">Characteristics </w:t>
            </w:r>
            <w:r w:rsidR="00347209" w:rsidRPr="0091423E">
              <w:rPr>
                <w:rFonts w:ascii="Times New Roman" w:eastAsia="Calibri" w:hAnsi="Times New Roman" w:cs="Times New Roman"/>
                <w:kern w:val="2"/>
                <w:sz w:val="24"/>
                <w:szCs w:val="24"/>
                <w:lang w:val="en-GB"/>
                <w14:ligatures w14:val="standardContextual"/>
              </w:rPr>
              <w:t>of</w:t>
            </w:r>
            <w:r w:rsidRPr="0091423E">
              <w:rPr>
                <w:rFonts w:ascii="Times New Roman" w:eastAsia="Calibri" w:hAnsi="Times New Roman" w:cs="Times New Roman"/>
                <w:kern w:val="2"/>
                <w:sz w:val="24"/>
                <w:szCs w:val="24"/>
                <w:lang w:val="en-GB"/>
                <w14:ligatures w14:val="standardContextual"/>
              </w:rPr>
              <w:t xml:space="preserve"> FETs</w:t>
            </w:r>
          </w:p>
          <w:p w14:paraId="09119930" w14:textId="458E5E30" w:rsidR="0004180D" w:rsidRPr="0091423E" w:rsidRDefault="0004180D" w:rsidP="0091423E">
            <w:pPr>
              <w:numPr>
                <w:ilvl w:val="0"/>
                <w:numId w:val="419"/>
              </w:numPr>
              <w:spacing w:after="0" w:line="360" w:lineRule="auto"/>
              <w:rPr>
                <w:rFonts w:ascii="Times New Roman" w:eastAsia="Calibri" w:hAnsi="Times New Roman" w:cs="Times New Roman"/>
                <w:kern w:val="2"/>
                <w:sz w:val="24"/>
                <w:szCs w:val="24"/>
                <w:lang w:val="en-GB"/>
                <w14:ligatures w14:val="standardContextual"/>
              </w:rPr>
            </w:pPr>
            <w:r w:rsidRPr="0091423E">
              <w:rPr>
                <w:rFonts w:ascii="Times New Roman" w:eastAsia="Calibri" w:hAnsi="Times New Roman" w:cs="Times New Roman"/>
                <w:kern w:val="2"/>
                <w:sz w:val="24"/>
                <w:szCs w:val="24"/>
                <w:lang w:val="en-GB"/>
                <w14:ligatures w14:val="standardContextual"/>
              </w:rPr>
              <w:t xml:space="preserve">Biasing techniques </w:t>
            </w:r>
            <w:r w:rsidR="00347209" w:rsidRPr="0091423E">
              <w:rPr>
                <w:rFonts w:ascii="Times New Roman" w:eastAsia="Calibri" w:hAnsi="Times New Roman" w:cs="Times New Roman"/>
                <w:kern w:val="2"/>
                <w:sz w:val="24"/>
                <w:szCs w:val="24"/>
                <w:lang w:val="en-GB"/>
                <w14:ligatures w14:val="standardContextual"/>
              </w:rPr>
              <w:t>of</w:t>
            </w:r>
            <w:r w:rsidRPr="0091423E">
              <w:rPr>
                <w:rFonts w:ascii="Times New Roman" w:eastAsia="Calibri" w:hAnsi="Times New Roman" w:cs="Times New Roman"/>
                <w:kern w:val="2"/>
                <w:sz w:val="24"/>
                <w:szCs w:val="24"/>
                <w:lang w:val="en-GB"/>
                <w14:ligatures w14:val="standardContextual"/>
              </w:rPr>
              <w:t xml:space="preserve"> FETs</w:t>
            </w:r>
          </w:p>
          <w:p w14:paraId="032E7619" w14:textId="462C3716" w:rsidR="0004180D" w:rsidRPr="0091423E" w:rsidRDefault="0004180D" w:rsidP="0091423E">
            <w:pPr>
              <w:numPr>
                <w:ilvl w:val="0"/>
                <w:numId w:val="419"/>
              </w:numPr>
              <w:spacing w:after="0" w:line="360" w:lineRule="auto"/>
              <w:rPr>
                <w:rFonts w:ascii="Times New Roman" w:eastAsia="Calibri" w:hAnsi="Times New Roman" w:cs="Times New Roman"/>
                <w:kern w:val="2"/>
                <w:sz w:val="24"/>
                <w:szCs w:val="24"/>
                <w:lang w:val="en-GB"/>
                <w14:ligatures w14:val="standardContextual"/>
              </w:rPr>
            </w:pPr>
            <w:r w:rsidRPr="0091423E">
              <w:rPr>
                <w:rFonts w:ascii="Times New Roman" w:eastAsia="Calibri" w:hAnsi="Times New Roman" w:cs="Times New Roman"/>
                <w:kern w:val="2"/>
                <w:sz w:val="24"/>
                <w:szCs w:val="24"/>
                <w:lang w:val="en-GB"/>
                <w14:ligatures w14:val="standardContextual"/>
              </w:rPr>
              <w:t xml:space="preserve">Application </w:t>
            </w:r>
            <w:r w:rsidR="00347209" w:rsidRPr="0091423E">
              <w:rPr>
                <w:rFonts w:ascii="Times New Roman" w:eastAsia="Calibri" w:hAnsi="Times New Roman" w:cs="Times New Roman"/>
                <w:kern w:val="2"/>
                <w:sz w:val="24"/>
                <w:szCs w:val="24"/>
                <w:lang w:val="en-GB"/>
                <w14:ligatures w14:val="standardContextual"/>
              </w:rPr>
              <w:t>of</w:t>
            </w:r>
            <w:r w:rsidRPr="0091423E">
              <w:rPr>
                <w:rFonts w:ascii="Times New Roman" w:eastAsia="Calibri" w:hAnsi="Times New Roman" w:cs="Times New Roman"/>
                <w:kern w:val="2"/>
                <w:sz w:val="24"/>
                <w:szCs w:val="24"/>
                <w:lang w:val="en-GB"/>
                <w14:ligatures w14:val="standardContextual"/>
              </w:rPr>
              <w:t xml:space="preserve"> FETs</w:t>
            </w:r>
          </w:p>
        </w:tc>
        <w:tc>
          <w:tcPr>
            <w:tcW w:w="1283" w:type="pct"/>
            <w:tcBorders>
              <w:top w:val="single" w:sz="4" w:space="0" w:color="auto"/>
              <w:left w:val="single" w:sz="4" w:space="0" w:color="auto"/>
              <w:bottom w:val="single" w:sz="4" w:space="0" w:color="auto"/>
              <w:right w:val="single" w:sz="4" w:space="0" w:color="auto"/>
            </w:tcBorders>
          </w:tcPr>
          <w:p w14:paraId="28753E47" w14:textId="77777777" w:rsidR="0004180D" w:rsidRPr="0091423E" w:rsidRDefault="0004180D" w:rsidP="0091423E">
            <w:pPr>
              <w:numPr>
                <w:ilvl w:val="0"/>
                <w:numId w:val="309"/>
              </w:numPr>
              <w:spacing w:after="0" w:line="360" w:lineRule="auto"/>
              <w:contextualSpacing/>
              <w:rPr>
                <w:rFonts w:ascii="Times New Roman" w:eastAsia="Calibri" w:hAnsi="Times New Roman" w:cs="Times New Roman"/>
                <w:kern w:val="2"/>
                <w:sz w:val="24"/>
                <w:szCs w:val="24"/>
                <w:lang w:val="en-GB"/>
                <w14:ligatures w14:val="standardContextual"/>
              </w:rPr>
            </w:pPr>
            <w:r w:rsidRPr="0091423E">
              <w:rPr>
                <w:rFonts w:ascii="Times New Roman" w:eastAsia="Calibri" w:hAnsi="Times New Roman" w:cs="Times New Roman"/>
                <w:kern w:val="2"/>
                <w:sz w:val="24"/>
                <w:szCs w:val="24"/>
                <w:lang w:val="en-GB"/>
                <w14:ligatures w14:val="standardContextual"/>
              </w:rPr>
              <w:t>Practical Assessment</w:t>
            </w:r>
          </w:p>
          <w:p w14:paraId="34E2EF2E" w14:textId="77777777" w:rsidR="0004180D" w:rsidRPr="0091423E" w:rsidRDefault="0004180D" w:rsidP="0091423E">
            <w:pPr>
              <w:numPr>
                <w:ilvl w:val="0"/>
                <w:numId w:val="309"/>
              </w:numPr>
              <w:spacing w:after="0" w:line="360" w:lineRule="auto"/>
              <w:contextualSpacing/>
              <w:rPr>
                <w:rFonts w:ascii="Times New Roman" w:eastAsia="Calibri" w:hAnsi="Times New Roman" w:cs="Times New Roman"/>
                <w:kern w:val="2"/>
                <w:sz w:val="24"/>
                <w:szCs w:val="24"/>
                <w:lang w:val="en-GB"/>
                <w14:ligatures w14:val="standardContextual"/>
              </w:rPr>
            </w:pPr>
            <w:r w:rsidRPr="0091423E">
              <w:rPr>
                <w:rFonts w:ascii="Times New Roman" w:eastAsia="Calibri" w:hAnsi="Times New Roman" w:cs="Times New Roman"/>
                <w:kern w:val="2"/>
                <w:sz w:val="24"/>
                <w:szCs w:val="24"/>
                <w:lang w:val="en-GB"/>
                <w14:ligatures w14:val="standardContextual"/>
              </w:rPr>
              <w:t>Project</w:t>
            </w:r>
          </w:p>
          <w:p w14:paraId="00FE89D6" w14:textId="77777777" w:rsidR="0004180D" w:rsidRPr="0091423E" w:rsidRDefault="0004180D" w:rsidP="0091423E">
            <w:pPr>
              <w:numPr>
                <w:ilvl w:val="0"/>
                <w:numId w:val="309"/>
              </w:numPr>
              <w:spacing w:after="0" w:line="360" w:lineRule="auto"/>
              <w:contextualSpacing/>
              <w:rPr>
                <w:rFonts w:ascii="Times New Roman" w:eastAsia="Calibri" w:hAnsi="Times New Roman" w:cs="Times New Roman"/>
                <w:kern w:val="2"/>
                <w:sz w:val="24"/>
                <w:szCs w:val="24"/>
                <w:lang w:val="en-GB"/>
                <w14:ligatures w14:val="standardContextual"/>
              </w:rPr>
            </w:pPr>
            <w:r w:rsidRPr="0091423E">
              <w:rPr>
                <w:rFonts w:ascii="Times New Roman" w:eastAsia="Calibri" w:hAnsi="Times New Roman" w:cs="Times New Roman"/>
                <w:kern w:val="2"/>
                <w:sz w:val="24"/>
                <w:szCs w:val="24"/>
                <w:lang w:val="en-GB"/>
                <w14:ligatures w14:val="standardContextual"/>
              </w:rPr>
              <w:t>Third Party Report</w:t>
            </w:r>
          </w:p>
          <w:p w14:paraId="3FFA8D37" w14:textId="097440EC" w:rsidR="0004180D" w:rsidRPr="0091423E" w:rsidRDefault="00347209" w:rsidP="0091423E">
            <w:pPr>
              <w:numPr>
                <w:ilvl w:val="0"/>
                <w:numId w:val="309"/>
              </w:numPr>
              <w:spacing w:after="0" w:line="360" w:lineRule="auto"/>
              <w:contextualSpacing/>
              <w:rPr>
                <w:rFonts w:ascii="Times New Roman" w:eastAsia="Calibri" w:hAnsi="Times New Roman" w:cs="Times New Roman"/>
                <w:kern w:val="2"/>
                <w:sz w:val="24"/>
                <w:szCs w:val="24"/>
                <w:lang w:val="en-GB"/>
                <w14:ligatures w14:val="standardContextual"/>
              </w:rPr>
            </w:pPr>
            <w:r w:rsidRPr="0091423E">
              <w:rPr>
                <w:rFonts w:ascii="Times New Roman" w:eastAsia="Calibri" w:hAnsi="Times New Roman" w:cs="Times New Roman"/>
                <w:kern w:val="2"/>
                <w:sz w:val="24"/>
                <w:szCs w:val="24"/>
                <w:lang w:val="en-GB"/>
                <w14:ligatures w14:val="standardContextual"/>
              </w:rPr>
              <w:t>Portfolio of Evidence</w:t>
            </w:r>
          </w:p>
          <w:p w14:paraId="0A0852D9" w14:textId="77777777" w:rsidR="0004180D" w:rsidRPr="0091423E" w:rsidRDefault="0004180D" w:rsidP="0091423E">
            <w:pPr>
              <w:numPr>
                <w:ilvl w:val="0"/>
                <w:numId w:val="309"/>
              </w:numPr>
              <w:spacing w:after="0" w:line="360" w:lineRule="auto"/>
              <w:contextualSpacing/>
              <w:rPr>
                <w:rFonts w:ascii="Times New Roman" w:eastAsia="Calibri" w:hAnsi="Times New Roman" w:cs="Times New Roman"/>
                <w:kern w:val="2"/>
                <w:sz w:val="24"/>
                <w:szCs w:val="24"/>
                <w:lang w:val="en-GB"/>
                <w14:ligatures w14:val="standardContextual"/>
              </w:rPr>
            </w:pPr>
            <w:r w:rsidRPr="0091423E">
              <w:rPr>
                <w:rFonts w:ascii="Times New Roman" w:eastAsia="Calibri" w:hAnsi="Times New Roman" w:cs="Times New Roman"/>
                <w:kern w:val="2"/>
                <w:sz w:val="24"/>
                <w:szCs w:val="24"/>
                <w:lang w:val="en-GB"/>
                <w14:ligatures w14:val="standardContextual"/>
              </w:rPr>
              <w:t>Written Assessment</w:t>
            </w:r>
          </w:p>
          <w:p w14:paraId="7C5F01EE" w14:textId="77777777" w:rsidR="0004180D" w:rsidRPr="0091423E" w:rsidRDefault="0004180D" w:rsidP="0091423E">
            <w:pPr>
              <w:numPr>
                <w:ilvl w:val="0"/>
                <w:numId w:val="309"/>
              </w:numPr>
              <w:spacing w:after="0" w:line="360" w:lineRule="auto"/>
              <w:rPr>
                <w:rFonts w:ascii="Times New Roman" w:eastAsia="Calibri" w:hAnsi="Times New Roman" w:cs="Times New Roman"/>
                <w:kern w:val="2"/>
                <w:sz w:val="24"/>
                <w:szCs w:val="24"/>
                <w:lang w:val="en-ZA"/>
                <w14:ligatures w14:val="standardContextual"/>
              </w:rPr>
            </w:pPr>
            <w:r w:rsidRPr="0091423E">
              <w:rPr>
                <w:rFonts w:ascii="Times New Roman" w:eastAsia="Calibri" w:hAnsi="Times New Roman" w:cs="Times New Roman"/>
                <w:kern w:val="2"/>
                <w:sz w:val="24"/>
                <w:szCs w:val="24"/>
                <w:lang w:val="en-GB"/>
                <w14:ligatures w14:val="standardContextual"/>
              </w:rPr>
              <w:t>Oral Questioning</w:t>
            </w:r>
          </w:p>
        </w:tc>
      </w:tr>
      <w:tr w:rsidR="0004180D" w:rsidRPr="0091423E" w14:paraId="55BD047A" w14:textId="77777777" w:rsidTr="004825B2">
        <w:trPr>
          <w:trHeight w:val="2942"/>
        </w:trPr>
        <w:tc>
          <w:tcPr>
            <w:tcW w:w="1402" w:type="pct"/>
            <w:tcBorders>
              <w:top w:val="single" w:sz="4" w:space="0" w:color="auto"/>
              <w:left w:val="single" w:sz="4" w:space="0" w:color="auto"/>
              <w:bottom w:val="single" w:sz="4" w:space="0" w:color="auto"/>
              <w:right w:val="single" w:sz="4" w:space="0" w:color="auto"/>
            </w:tcBorders>
          </w:tcPr>
          <w:p w14:paraId="3DB29E86" w14:textId="77777777" w:rsidR="0004180D" w:rsidRPr="0091423E" w:rsidRDefault="0004180D" w:rsidP="0091423E">
            <w:pPr>
              <w:numPr>
                <w:ilvl w:val="0"/>
                <w:numId w:val="407"/>
              </w:numPr>
              <w:spacing w:after="0" w:line="360" w:lineRule="auto"/>
              <w:contextualSpacing/>
              <w:rPr>
                <w:rFonts w:ascii="Times New Roman" w:eastAsia="Calibri" w:hAnsi="Times New Roman" w:cs="Times New Roman"/>
                <w:kern w:val="2"/>
                <w:sz w:val="24"/>
                <w:szCs w:val="24"/>
                <w:lang w:val="en-GB"/>
                <w14:ligatures w14:val="standardContextual"/>
              </w:rPr>
            </w:pPr>
            <w:r w:rsidRPr="0091423E">
              <w:rPr>
                <w:rFonts w:ascii="Times New Roman" w:eastAsia="Calibri" w:hAnsi="Times New Roman" w:cs="Times New Roman"/>
                <w:kern w:val="2"/>
                <w:sz w:val="24"/>
                <w:szCs w:val="24"/>
                <w:lang w:val="en-GB"/>
                <w14:ligatures w14:val="standardContextual"/>
              </w:rPr>
              <w:t>Apply special semiconductor devices.</w:t>
            </w:r>
          </w:p>
        </w:tc>
        <w:tc>
          <w:tcPr>
            <w:tcW w:w="2315" w:type="pct"/>
            <w:tcBorders>
              <w:top w:val="single" w:sz="4" w:space="0" w:color="auto"/>
              <w:left w:val="single" w:sz="4" w:space="0" w:color="auto"/>
              <w:bottom w:val="single" w:sz="4" w:space="0" w:color="auto"/>
              <w:right w:val="single" w:sz="4" w:space="0" w:color="auto"/>
            </w:tcBorders>
          </w:tcPr>
          <w:p w14:paraId="08784E01" w14:textId="77777777" w:rsidR="0004180D" w:rsidRPr="0091423E" w:rsidRDefault="0004180D" w:rsidP="0091423E">
            <w:pPr>
              <w:numPr>
                <w:ilvl w:val="0"/>
                <w:numId w:val="424"/>
              </w:numPr>
              <w:spacing w:after="0" w:line="360" w:lineRule="auto"/>
              <w:contextualSpacing/>
              <w:rPr>
                <w:rFonts w:ascii="Times New Roman" w:eastAsia="Calibri" w:hAnsi="Times New Roman" w:cs="Times New Roman"/>
                <w:kern w:val="2"/>
                <w:sz w:val="24"/>
                <w:szCs w:val="24"/>
                <w:lang w:val="en-GB"/>
                <w14:ligatures w14:val="standardContextual"/>
              </w:rPr>
            </w:pPr>
            <w:r w:rsidRPr="0091423E">
              <w:rPr>
                <w:rFonts w:ascii="Times New Roman" w:eastAsia="Calibri" w:hAnsi="Times New Roman" w:cs="Times New Roman"/>
                <w:kern w:val="2"/>
                <w:sz w:val="24"/>
                <w:szCs w:val="24"/>
                <w:lang w:val="en-GB"/>
                <w14:ligatures w14:val="standardContextual"/>
              </w:rPr>
              <w:t>Special semiconductor devices</w:t>
            </w:r>
          </w:p>
          <w:p w14:paraId="0A552F3E" w14:textId="77777777" w:rsidR="0004180D" w:rsidRPr="0091423E" w:rsidRDefault="0004180D" w:rsidP="0091423E">
            <w:pPr>
              <w:numPr>
                <w:ilvl w:val="0"/>
                <w:numId w:val="425"/>
              </w:numPr>
              <w:spacing w:after="0" w:line="360" w:lineRule="auto"/>
              <w:rPr>
                <w:rFonts w:ascii="Times New Roman" w:eastAsia="Calibri" w:hAnsi="Times New Roman" w:cs="Times New Roman"/>
                <w:kern w:val="2"/>
                <w:sz w:val="24"/>
                <w:szCs w:val="24"/>
                <w:lang w:val="en-ZA"/>
                <w14:ligatures w14:val="standardContextual"/>
              </w:rPr>
            </w:pPr>
            <w:r w:rsidRPr="0091423E">
              <w:rPr>
                <w:rFonts w:ascii="Times New Roman" w:eastAsia="Calibri" w:hAnsi="Times New Roman" w:cs="Times New Roman"/>
                <w:kern w:val="2"/>
                <w:sz w:val="24"/>
                <w:szCs w:val="24"/>
                <w:lang w:val="en-ZA"/>
                <w14:ligatures w14:val="standardContextual"/>
              </w:rPr>
              <w:t>SCR</w:t>
            </w:r>
          </w:p>
          <w:p w14:paraId="01021DD1" w14:textId="77777777" w:rsidR="0004180D" w:rsidRPr="0091423E" w:rsidRDefault="0004180D" w:rsidP="0091423E">
            <w:pPr>
              <w:numPr>
                <w:ilvl w:val="0"/>
                <w:numId w:val="425"/>
              </w:numPr>
              <w:spacing w:after="0" w:line="360" w:lineRule="auto"/>
              <w:rPr>
                <w:rFonts w:ascii="Times New Roman" w:eastAsia="Calibri" w:hAnsi="Times New Roman" w:cs="Times New Roman"/>
                <w:kern w:val="2"/>
                <w:sz w:val="24"/>
                <w:szCs w:val="24"/>
                <w:lang w:val="en-ZA"/>
                <w14:ligatures w14:val="standardContextual"/>
              </w:rPr>
            </w:pPr>
            <w:r w:rsidRPr="0091423E">
              <w:rPr>
                <w:rFonts w:ascii="Times New Roman" w:eastAsia="Calibri" w:hAnsi="Times New Roman" w:cs="Times New Roman"/>
                <w:kern w:val="2"/>
                <w:sz w:val="24"/>
                <w:szCs w:val="24"/>
                <w:lang w:val="en-ZA"/>
                <w14:ligatures w14:val="standardContextual"/>
              </w:rPr>
              <w:t>LASCR</w:t>
            </w:r>
          </w:p>
          <w:p w14:paraId="493E888F" w14:textId="77777777" w:rsidR="0004180D" w:rsidRPr="0091423E" w:rsidRDefault="0004180D" w:rsidP="0091423E">
            <w:pPr>
              <w:numPr>
                <w:ilvl w:val="0"/>
                <w:numId w:val="425"/>
              </w:numPr>
              <w:spacing w:after="0" w:line="360" w:lineRule="auto"/>
              <w:rPr>
                <w:rFonts w:ascii="Times New Roman" w:eastAsia="Calibri" w:hAnsi="Times New Roman" w:cs="Times New Roman"/>
                <w:kern w:val="2"/>
                <w:sz w:val="24"/>
                <w:szCs w:val="24"/>
                <w:lang w:val="en-ZA"/>
                <w14:ligatures w14:val="standardContextual"/>
              </w:rPr>
            </w:pPr>
            <w:r w:rsidRPr="0091423E">
              <w:rPr>
                <w:rFonts w:ascii="Times New Roman" w:eastAsia="Calibri" w:hAnsi="Times New Roman" w:cs="Times New Roman"/>
                <w:kern w:val="2"/>
                <w:sz w:val="24"/>
                <w:szCs w:val="24"/>
                <w:lang w:val="en-ZA"/>
                <w14:ligatures w14:val="standardContextual"/>
              </w:rPr>
              <w:t>TRIAC</w:t>
            </w:r>
          </w:p>
          <w:p w14:paraId="7F09A12D" w14:textId="77777777" w:rsidR="0004180D" w:rsidRPr="0091423E" w:rsidRDefault="0004180D" w:rsidP="0091423E">
            <w:pPr>
              <w:numPr>
                <w:ilvl w:val="0"/>
                <w:numId w:val="425"/>
              </w:numPr>
              <w:spacing w:after="0" w:line="360" w:lineRule="auto"/>
              <w:rPr>
                <w:rFonts w:ascii="Times New Roman" w:eastAsia="Calibri" w:hAnsi="Times New Roman" w:cs="Times New Roman"/>
                <w:kern w:val="2"/>
                <w:sz w:val="24"/>
                <w:szCs w:val="24"/>
                <w:lang w:val="en-ZA"/>
                <w14:ligatures w14:val="standardContextual"/>
              </w:rPr>
            </w:pPr>
            <w:r w:rsidRPr="0091423E">
              <w:rPr>
                <w:rFonts w:ascii="Times New Roman" w:eastAsia="Calibri" w:hAnsi="Times New Roman" w:cs="Times New Roman"/>
                <w:kern w:val="2"/>
                <w:sz w:val="24"/>
                <w:szCs w:val="24"/>
                <w:lang w:val="en-ZA"/>
                <w14:ligatures w14:val="standardContextual"/>
              </w:rPr>
              <w:t>DIAC</w:t>
            </w:r>
          </w:p>
          <w:p w14:paraId="2F792EBD" w14:textId="77777777" w:rsidR="0004180D" w:rsidRPr="0091423E" w:rsidRDefault="0004180D" w:rsidP="0091423E">
            <w:pPr>
              <w:numPr>
                <w:ilvl w:val="0"/>
                <w:numId w:val="425"/>
              </w:numPr>
              <w:spacing w:after="0" w:line="360" w:lineRule="auto"/>
              <w:rPr>
                <w:rFonts w:ascii="Times New Roman" w:eastAsia="Calibri" w:hAnsi="Times New Roman" w:cs="Times New Roman"/>
                <w:kern w:val="2"/>
                <w:sz w:val="24"/>
                <w:szCs w:val="24"/>
                <w:lang w:val="en-ZA"/>
                <w14:ligatures w14:val="standardContextual"/>
              </w:rPr>
            </w:pPr>
            <w:r w:rsidRPr="0091423E">
              <w:rPr>
                <w:rFonts w:ascii="Times New Roman" w:eastAsia="Calibri" w:hAnsi="Times New Roman" w:cs="Times New Roman"/>
                <w:kern w:val="2"/>
                <w:sz w:val="24"/>
                <w:szCs w:val="24"/>
                <w:lang w:val="en-ZA"/>
                <w14:ligatures w14:val="standardContextual"/>
              </w:rPr>
              <w:t>SCS</w:t>
            </w:r>
          </w:p>
          <w:p w14:paraId="5702D802" w14:textId="77777777" w:rsidR="0004180D" w:rsidRPr="0091423E" w:rsidRDefault="0004180D" w:rsidP="0091423E">
            <w:pPr>
              <w:numPr>
                <w:ilvl w:val="0"/>
                <w:numId w:val="425"/>
              </w:numPr>
              <w:spacing w:after="0" w:line="360" w:lineRule="auto"/>
              <w:rPr>
                <w:rFonts w:ascii="Times New Roman" w:eastAsia="Calibri" w:hAnsi="Times New Roman" w:cs="Times New Roman"/>
                <w:kern w:val="2"/>
                <w:sz w:val="24"/>
                <w:szCs w:val="24"/>
                <w:lang w:val="en-ZA"/>
                <w14:ligatures w14:val="standardContextual"/>
              </w:rPr>
            </w:pPr>
            <w:r w:rsidRPr="0091423E">
              <w:rPr>
                <w:rFonts w:ascii="Times New Roman" w:eastAsia="Calibri" w:hAnsi="Times New Roman" w:cs="Times New Roman"/>
                <w:kern w:val="2"/>
                <w:sz w:val="24"/>
                <w:szCs w:val="24"/>
                <w:lang w:val="en-ZA"/>
                <w14:ligatures w14:val="standardContextual"/>
              </w:rPr>
              <w:t>UJT</w:t>
            </w:r>
          </w:p>
          <w:p w14:paraId="2325AC48" w14:textId="4753B3EF" w:rsidR="0004180D" w:rsidRPr="0091423E" w:rsidRDefault="0004180D" w:rsidP="0091423E">
            <w:pPr>
              <w:numPr>
                <w:ilvl w:val="0"/>
                <w:numId w:val="424"/>
              </w:numPr>
              <w:spacing w:after="0" w:line="360" w:lineRule="auto"/>
              <w:contextualSpacing/>
              <w:rPr>
                <w:rFonts w:ascii="Times New Roman" w:eastAsia="Calibri" w:hAnsi="Times New Roman" w:cs="Times New Roman"/>
                <w:kern w:val="2"/>
                <w:sz w:val="24"/>
                <w:szCs w:val="24"/>
                <w:lang w:val="en-GB"/>
                <w14:ligatures w14:val="standardContextual"/>
              </w:rPr>
            </w:pPr>
            <w:r w:rsidRPr="0091423E">
              <w:rPr>
                <w:rFonts w:ascii="Times New Roman" w:eastAsia="Calibri" w:hAnsi="Times New Roman" w:cs="Times New Roman"/>
                <w:kern w:val="2"/>
                <w:sz w:val="24"/>
                <w:szCs w:val="24"/>
                <w:lang w:val="en-GB"/>
                <w14:ligatures w14:val="standardContextual"/>
              </w:rPr>
              <w:t xml:space="preserve">Operation principle </w:t>
            </w:r>
            <w:r w:rsidR="00347209" w:rsidRPr="0091423E">
              <w:rPr>
                <w:rFonts w:ascii="Times New Roman" w:eastAsia="Calibri" w:hAnsi="Times New Roman" w:cs="Times New Roman"/>
                <w:kern w:val="2"/>
                <w:sz w:val="24"/>
                <w:szCs w:val="24"/>
                <w:lang w:val="en-GB"/>
                <w14:ligatures w14:val="standardContextual"/>
              </w:rPr>
              <w:t>of</w:t>
            </w:r>
            <w:r w:rsidRPr="0091423E">
              <w:rPr>
                <w:rFonts w:ascii="Times New Roman" w:eastAsia="Calibri" w:hAnsi="Times New Roman" w:cs="Times New Roman"/>
                <w:kern w:val="2"/>
                <w:sz w:val="24"/>
                <w:szCs w:val="24"/>
                <w:lang w:val="en-GB"/>
                <w14:ligatures w14:val="standardContextual"/>
              </w:rPr>
              <w:t xml:space="preserve"> special semiconductor devices</w:t>
            </w:r>
          </w:p>
          <w:p w14:paraId="774EFAAE" w14:textId="10AED8BF" w:rsidR="0004180D" w:rsidRPr="0091423E" w:rsidRDefault="0004180D" w:rsidP="0091423E">
            <w:pPr>
              <w:numPr>
                <w:ilvl w:val="0"/>
                <w:numId w:val="424"/>
              </w:numPr>
              <w:spacing w:after="0" w:line="360" w:lineRule="auto"/>
              <w:contextualSpacing/>
              <w:rPr>
                <w:rFonts w:ascii="Times New Roman" w:eastAsia="Calibri" w:hAnsi="Times New Roman" w:cs="Times New Roman"/>
                <w:kern w:val="2"/>
                <w:sz w:val="24"/>
                <w:szCs w:val="24"/>
                <w:lang w:val="en-GB"/>
                <w14:ligatures w14:val="standardContextual"/>
              </w:rPr>
            </w:pPr>
            <w:r w:rsidRPr="0091423E">
              <w:rPr>
                <w:rFonts w:ascii="Times New Roman" w:eastAsia="Calibri" w:hAnsi="Times New Roman" w:cs="Times New Roman"/>
                <w:kern w:val="2"/>
                <w:sz w:val="24"/>
                <w:szCs w:val="24"/>
                <w:lang w:val="en-GB"/>
                <w14:ligatures w14:val="standardContextual"/>
              </w:rPr>
              <w:t xml:space="preserve">Schematic symbols </w:t>
            </w:r>
            <w:r w:rsidR="00347209" w:rsidRPr="0091423E">
              <w:rPr>
                <w:rFonts w:ascii="Times New Roman" w:eastAsia="Calibri" w:hAnsi="Times New Roman" w:cs="Times New Roman"/>
                <w:kern w:val="2"/>
                <w:sz w:val="24"/>
                <w:szCs w:val="24"/>
                <w:lang w:val="en-GB"/>
                <w14:ligatures w14:val="standardContextual"/>
              </w:rPr>
              <w:t>of</w:t>
            </w:r>
            <w:r w:rsidRPr="0091423E">
              <w:rPr>
                <w:rFonts w:ascii="Times New Roman" w:eastAsia="Calibri" w:hAnsi="Times New Roman" w:cs="Times New Roman"/>
                <w:kern w:val="2"/>
                <w:sz w:val="24"/>
                <w:szCs w:val="24"/>
                <w:lang w:val="en-GB"/>
                <w14:ligatures w14:val="standardContextual"/>
              </w:rPr>
              <w:t xml:space="preserve"> special semiconductor devices</w:t>
            </w:r>
          </w:p>
          <w:p w14:paraId="2BF3CBB7" w14:textId="75F92577" w:rsidR="0004180D" w:rsidRPr="0091423E" w:rsidRDefault="0004180D" w:rsidP="0091423E">
            <w:pPr>
              <w:numPr>
                <w:ilvl w:val="0"/>
                <w:numId w:val="424"/>
              </w:numPr>
              <w:spacing w:after="0" w:line="360" w:lineRule="auto"/>
              <w:contextualSpacing/>
              <w:rPr>
                <w:rFonts w:ascii="Times New Roman" w:eastAsia="Calibri" w:hAnsi="Times New Roman" w:cs="Times New Roman"/>
                <w:kern w:val="2"/>
                <w:sz w:val="24"/>
                <w:szCs w:val="24"/>
                <w:lang w:val="en-GB"/>
                <w14:ligatures w14:val="standardContextual"/>
              </w:rPr>
            </w:pPr>
            <w:r w:rsidRPr="0091423E">
              <w:rPr>
                <w:rFonts w:ascii="Times New Roman" w:eastAsia="Calibri" w:hAnsi="Times New Roman" w:cs="Times New Roman"/>
                <w:kern w:val="2"/>
                <w:sz w:val="24"/>
                <w:szCs w:val="24"/>
                <w:lang w:val="en-GB"/>
                <w14:ligatures w14:val="standardContextual"/>
              </w:rPr>
              <w:t xml:space="preserve">Application </w:t>
            </w:r>
            <w:r w:rsidR="00347209" w:rsidRPr="0091423E">
              <w:rPr>
                <w:rFonts w:ascii="Times New Roman" w:eastAsia="Calibri" w:hAnsi="Times New Roman" w:cs="Times New Roman"/>
                <w:kern w:val="2"/>
                <w:sz w:val="24"/>
                <w:szCs w:val="24"/>
                <w:lang w:val="en-GB"/>
                <w14:ligatures w14:val="standardContextual"/>
              </w:rPr>
              <w:t>of</w:t>
            </w:r>
            <w:r w:rsidRPr="0091423E">
              <w:rPr>
                <w:rFonts w:ascii="Times New Roman" w:eastAsia="Calibri" w:hAnsi="Times New Roman" w:cs="Times New Roman"/>
                <w:kern w:val="2"/>
                <w:sz w:val="24"/>
                <w:szCs w:val="24"/>
                <w:lang w:val="en-GB"/>
                <w14:ligatures w14:val="standardContextual"/>
              </w:rPr>
              <w:t xml:space="preserve"> special semiconductor devices</w:t>
            </w:r>
          </w:p>
        </w:tc>
        <w:tc>
          <w:tcPr>
            <w:tcW w:w="1283" w:type="pct"/>
            <w:tcBorders>
              <w:top w:val="single" w:sz="4" w:space="0" w:color="auto"/>
              <w:left w:val="single" w:sz="4" w:space="0" w:color="auto"/>
              <w:bottom w:val="single" w:sz="4" w:space="0" w:color="auto"/>
              <w:right w:val="single" w:sz="4" w:space="0" w:color="auto"/>
            </w:tcBorders>
          </w:tcPr>
          <w:p w14:paraId="42DAF18A" w14:textId="77777777" w:rsidR="0004180D" w:rsidRPr="0091423E" w:rsidRDefault="0004180D" w:rsidP="0091423E">
            <w:pPr>
              <w:numPr>
                <w:ilvl w:val="0"/>
                <w:numId w:val="426"/>
              </w:numPr>
              <w:spacing w:after="0" w:line="360" w:lineRule="auto"/>
              <w:contextualSpacing/>
              <w:rPr>
                <w:rFonts w:ascii="Times New Roman" w:eastAsia="Calibri" w:hAnsi="Times New Roman" w:cs="Times New Roman"/>
                <w:kern w:val="2"/>
                <w:sz w:val="24"/>
                <w:szCs w:val="24"/>
                <w:lang w:val="en-GB"/>
                <w14:ligatures w14:val="standardContextual"/>
              </w:rPr>
            </w:pPr>
            <w:r w:rsidRPr="0091423E">
              <w:rPr>
                <w:rFonts w:ascii="Times New Roman" w:eastAsia="Calibri" w:hAnsi="Times New Roman" w:cs="Times New Roman"/>
                <w:kern w:val="2"/>
                <w:sz w:val="24"/>
                <w:szCs w:val="24"/>
                <w:lang w:val="en-GB"/>
                <w14:ligatures w14:val="standardContextual"/>
              </w:rPr>
              <w:t>Practical Assessment</w:t>
            </w:r>
          </w:p>
          <w:p w14:paraId="64710E9A" w14:textId="77777777" w:rsidR="0004180D" w:rsidRPr="0091423E" w:rsidRDefault="0004180D" w:rsidP="0091423E">
            <w:pPr>
              <w:numPr>
                <w:ilvl w:val="0"/>
                <w:numId w:val="426"/>
              </w:numPr>
              <w:spacing w:after="0" w:line="360" w:lineRule="auto"/>
              <w:contextualSpacing/>
              <w:rPr>
                <w:rFonts w:ascii="Times New Roman" w:eastAsia="Calibri" w:hAnsi="Times New Roman" w:cs="Times New Roman"/>
                <w:kern w:val="2"/>
                <w:sz w:val="24"/>
                <w:szCs w:val="24"/>
                <w:lang w:val="en-GB"/>
                <w14:ligatures w14:val="standardContextual"/>
              </w:rPr>
            </w:pPr>
            <w:r w:rsidRPr="0091423E">
              <w:rPr>
                <w:rFonts w:ascii="Times New Roman" w:eastAsia="Calibri" w:hAnsi="Times New Roman" w:cs="Times New Roman"/>
                <w:kern w:val="2"/>
                <w:sz w:val="24"/>
                <w:szCs w:val="24"/>
                <w:lang w:val="en-GB"/>
                <w14:ligatures w14:val="standardContextual"/>
              </w:rPr>
              <w:t>Project</w:t>
            </w:r>
          </w:p>
          <w:p w14:paraId="604A111F" w14:textId="77777777" w:rsidR="0004180D" w:rsidRPr="0091423E" w:rsidRDefault="0004180D" w:rsidP="0091423E">
            <w:pPr>
              <w:numPr>
                <w:ilvl w:val="0"/>
                <w:numId w:val="426"/>
              </w:numPr>
              <w:spacing w:after="0" w:line="360" w:lineRule="auto"/>
              <w:contextualSpacing/>
              <w:rPr>
                <w:rFonts w:ascii="Times New Roman" w:eastAsia="Calibri" w:hAnsi="Times New Roman" w:cs="Times New Roman"/>
                <w:kern w:val="2"/>
                <w:sz w:val="24"/>
                <w:szCs w:val="24"/>
                <w:lang w:val="en-GB"/>
                <w14:ligatures w14:val="standardContextual"/>
              </w:rPr>
            </w:pPr>
            <w:r w:rsidRPr="0091423E">
              <w:rPr>
                <w:rFonts w:ascii="Times New Roman" w:eastAsia="Calibri" w:hAnsi="Times New Roman" w:cs="Times New Roman"/>
                <w:kern w:val="2"/>
                <w:sz w:val="24"/>
                <w:szCs w:val="24"/>
                <w:lang w:val="en-GB"/>
                <w14:ligatures w14:val="standardContextual"/>
              </w:rPr>
              <w:t>Third Party Report</w:t>
            </w:r>
          </w:p>
          <w:p w14:paraId="147FB0AD" w14:textId="1F0D057B" w:rsidR="0004180D" w:rsidRPr="0091423E" w:rsidRDefault="00347209" w:rsidP="0091423E">
            <w:pPr>
              <w:numPr>
                <w:ilvl w:val="0"/>
                <w:numId w:val="426"/>
              </w:numPr>
              <w:spacing w:after="0" w:line="360" w:lineRule="auto"/>
              <w:contextualSpacing/>
              <w:rPr>
                <w:rFonts w:ascii="Times New Roman" w:eastAsia="Calibri" w:hAnsi="Times New Roman" w:cs="Times New Roman"/>
                <w:kern w:val="2"/>
                <w:sz w:val="24"/>
                <w:szCs w:val="24"/>
                <w:lang w:val="en-GB"/>
                <w14:ligatures w14:val="standardContextual"/>
              </w:rPr>
            </w:pPr>
            <w:r w:rsidRPr="0091423E">
              <w:rPr>
                <w:rFonts w:ascii="Times New Roman" w:eastAsia="Calibri" w:hAnsi="Times New Roman" w:cs="Times New Roman"/>
                <w:kern w:val="2"/>
                <w:sz w:val="24"/>
                <w:szCs w:val="24"/>
                <w:lang w:val="en-GB"/>
                <w14:ligatures w14:val="standardContextual"/>
              </w:rPr>
              <w:t>Portfolio of Evidence</w:t>
            </w:r>
          </w:p>
          <w:p w14:paraId="01A98B3B" w14:textId="77777777" w:rsidR="0004180D" w:rsidRPr="0091423E" w:rsidRDefault="0004180D" w:rsidP="0091423E">
            <w:pPr>
              <w:numPr>
                <w:ilvl w:val="0"/>
                <w:numId w:val="426"/>
              </w:numPr>
              <w:spacing w:after="0" w:line="360" w:lineRule="auto"/>
              <w:contextualSpacing/>
              <w:rPr>
                <w:rFonts w:ascii="Times New Roman" w:eastAsia="Calibri" w:hAnsi="Times New Roman" w:cs="Times New Roman"/>
                <w:kern w:val="2"/>
                <w:sz w:val="24"/>
                <w:szCs w:val="24"/>
                <w:lang w:val="en-GB"/>
                <w14:ligatures w14:val="standardContextual"/>
              </w:rPr>
            </w:pPr>
            <w:r w:rsidRPr="0091423E">
              <w:rPr>
                <w:rFonts w:ascii="Times New Roman" w:eastAsia="Calibri" w:hAnsi="Times New Roman" w:cs="Times New Roman"/>
                <w:kern w:val="2"/>
                <w:sz w:val="24"/>
                <w:szCs w:val="24"/>
                <w:lang w:val="en-GB"/>
                <w14:ligatures w14:val="standardContextual"/>
              </w:rPr>
              <w:t>Written Assessment</w:t>
            </w:r>
          </w:p>
          <w:p w14:paraId="604F1A9E" w14:textId="77777777" w:rsidR="0004180D" w:rsidRPr="0091423E" w:rsidRDefault="0004180D" w:rsidP="0091423E">
            <w:pPr>
              <w:numPr>
                <w:ilvl w:val="0"/>
                <w:numId w:val="426"/>
              </w:numPr>
              <w:spacing w:after="0" w:line="360" w:lineRule="auto"/>
              <w:rPr>
                <w:rFonts w:ascii="Times New Roman" w:eastAsia="Calibri" w:hAnsi="Times New Roman" w:cs="Times New Roman"/>
                <w:kern w:val="2"/>
                <w:sz w:val="24"/>
                <w:szCs w:val="24"/>
                <w:lang w:val="en-ZA"/>
                <w14:ligatures w14:val="standardContextual"/>
              </w:rPr>
            </w:pPr>
            <w:r w:rsidRPr="0091423E">
              <w:rPr>
                <w:rFonts w:ascii="Times New Roman" w:eastAsia="Calibri" w:hAnsi="Times New Roman" w:cs="Times New Roman"/>
                <w:kern w:val="2"/>
                <w:sz w:val="24"/>
                <w:szCs w:val="24"/>
                <w:lang w:val="en-GB"/>
                <w14:ligatures w14:val="standardContextual"/>
              </w:rPr>
              <w:t>Oral Questioning</w:t>
            </w:r>
          </w:p>
        </w:tc>
      </w:tr>
      <w:tr w:rsidR="0004180D" w:rsidRPr="0091423E" w14:paraId="69E4D778" w14:textId="77777777" w:rsidTr="004825B2">
        <w:trPr>
          <w:trHeight w:val="800"/>
        </w:trPr>
        <w:tc>
          <w:tcPr>
            <w:tcW w:w="1402" w:type="pct"/>
            <w:tcBorders>
              <w:top w:val="single" w:sz="4" w:space="0" w:color="auto"/>
              <w:left w:val="single" w:sz="4" w:space="0" w:color="auto"/>
              <w:bottom w:val="single" w:sz="4" w:space="0" w:color="auto"/>
              <w:right w:val="single" w:sz="4" w:space="0" w:color="auto"/>
            </w:tcBorders>
          </w:tcPr>
          <w:p w14:paraId="4F61A2E6" w14:textId="77777777" w:rsidR="0004180D" w:rsidRPr="0091423E" w:rsidRDefault="0004180D" w:rsidP="0091423E">
            <w:pPr>
              <w:numPr>
                <w:ilvl w:val="0"/>
                <w:numId w:val="407"/>
              </w:numPr>
              <w:spacing w:after="0" w:line="360" w:lineRule="auto"/>
              <w:contextualSpacing/>
              <w:rPr>
                <w:rFonts w:ascii="Times New Roman" w:eastAsia="Calibri" w:hAnsi="Times New Roman" w:cs="Times New Roman"/>
                <w:kern w:val="2"/>
                <w:sz w:val="24"/>
                <w:szCs w:val="24"/>
                <w:lang w:val="en-ZA"/>
                <w14:ligatures w14:val="standardContextual"/>
              </w:rPr>
            </w:pPr>
            <w:r w:rsidRPr="0091423E">
              <w:rPr>
                <w:rFonts w:ascii="Times New Roman" w:eastAsia="Calibri" w:hAnsi="Times New Roman" w:cs="Times New Roman"/>
                <w:kern w:val="2"/>
                <w:sz w:val="24"/>
                <w:szCs w:val="24"/>
                <w:lang w:val="en-ZA"/>
                <w14:ligatures w14:val="standardContextual"/>
              </w:rPr>
              <w:t>Perform rectification.</w:t>
            </w:r>
          </w:p>
        </w:tc>
        <w:tc>
          <w:tcPr>
            <w:tcW w:w="2315" w:type="pct"/>
            <w:tcBorders>
              <w:top w:val="single" w:sz="4" w:space="0" w:color="auto"/>
              <w:left w:val="single" w:sz="4" w:space="0" w:color="auto"/>
              <w:bottom w:val="single" w:sz="4" w:space="0" w:color="auto"/>
              <w:right w:val="single" w:sz="4" w:space="0" w:color="auto"/>
            </w:tcBorders>
          </w:tcPr>
          <w:p w14:paraId="6FB31E94" w14:textId="6AF4412D" w:rsidR="0004180D" w:rsidRPr="0091423E" w:rsidRDefault="0004180D" w:rsidP="0091423E">
            <w:pPr>
              <w:numPr>
                <w:ilvl w:val="0"/>
                <w:numId w:val="427"/>
              </w:numPr>
              <w:spacing w:after="0" w:line="360" w:lineRule="auto"/>
              <w:rPr>
                <w:rFonts w:ascii="Times New Roman" w:eastAsia="Calibri" w:hAnsi="Times New Roman" w:cs="Times New Roman"/>
                <w:kern w:val="2"/>
                <w:sz w:val="24"/>
                <w:szCs w:val="24"/>
                <w:lang w:val="en-GB"/>
                <w14:ligatures w14:val="standardContextual"/>
              </w:rPr>
            </w:pPr>
            <w:r w:rsidRPr="0091423E">
              <w:rPr>
                <w:rFonts w:ascii="Times New Roman" w:eastAsia="Calibri" w:hAnsi="Times New Roman" w:cs="Times New Roman"/>
                <w:kern w:val="2"/>
                <w:sz w:val="24"/>
                <w:szCs w:val="24"/>
                <w:lang w:val="en-GB"/>
                <w14:ligatures w14:val="standardContextual"/>
              </w:rPr>
              <w:t xml:space="preserve">Types </w:t>
            </w:r>
            <w:r w:rsidR="00347209" w:rsidRPr="0091423E">
              <w:rPr>
                <w:rFonts w:ascii="Times New Roman" w:eastAsia="Calibri" w:hAnsi="Times New Roman" w:cs="Times New Roman"/>
                <w:kern w:val="2"/>
                <w:sz w:val="24"/>
                <w:szCs w:val="24"/>
                <w:lang w:val="en-GB"/>
                <w14:ligatures w14:val="standardContextual"/>
              </w:rPr>
              <w:t>of</w:t>
            </w:r>
            <w:r w:rsidRPr="0091423E">
              <w:rPr>
                <w:rFonts w:ascii="Times New Roman" w:eastAsia="Calibri" w:hAnsi="Times New Roman" w:cs="Times New Roman"/>
                <w:kern w:val="2"/>
                <w:sz w:val="24"/>
                <w:szCs w:val="24"/>
                <w:lang w:val="en-GB"/>
                <w14:ligatures w14:val="standardContextual"/>
              </w:rPr>
              <w:t xml:space="preserve"> rectifiers</w:t>
            </w:r>
          </w:p>
          <w:p w14:paraId="45A9097A" w14:textId="77777777" w:rsidR="0004180D" w:rsidRPr="0091423E" w:rsidRDefault="0004180D" w:rsidP="0091423E">
            <w:pPr>
              <w:numPr>
                <w:ilvl w:val="0"/>
                <w:numId w:val="428"/>
              </w:numPr>
              <w:spacing w:after="0" w:line="360" w:lineRule="auto"/>
              <w:rPr>
                <w:rFonts w:ascii="Times New Roman" w:eastAsia="Calibri" w:hAnsi="Times New Roman" w:cs="Times New Roman"/>
                <w:kern w:val="2"/>
                <w:sz w:val="24"/>
                <w:szCs w:val="24"/>
                <w:lang w:val="en-ZA"/>
                <w14:ligatures w14:val="standardContextual"/>
              </w:rPr>
            </w:pPr>
            <w:r w:rsidRPr="0091423E">
              <w:rPr>
                <w:rFonts w:ascii="Times New Roman" w:eastAsia="Calibri" w:hAnsi="Times New Roman" w:cs="Times New Roman"/>
                <w:kern w:val="2"/>
                <w:sz w:val="24"/>
                <w:szCs w:val="24"/>
                <w:lang w:val="en-ZA"/>
                <w14:ligatures w14:val="standardContextual"/>
              </w:rPr>
              <w:t>Half wave rectifiers</w:t>
            </w:r>
          </w:p>
          <w:p w14:paraId="00DD74F3" w14:textId="77777777" w:rsidR="0004180D" w:rsidRPr="0091423E" w:rsidRDefault="0004180D" w:rsidP="0091423E">
            <w:pPr>
              <w:numPr>
                <w:ilvl w:val="0"/>
                <w:numId w:val="428"/>
              </w:numPr>
              <w:spacing w:after="0" w:line="360" w:lineRule="auto"/>
              <w:rPr>
                <w:rFonts w:ascii="Times New Roman" w:eastAsia="Calibri" w:hAnsi="Times New Roman" w:cs="Times New Roman"/>
                <w:kern w:val="2"/>
                <w:sz w:val="24"/>
                <w:szCs w:val="24"/>
                <w:lang w:val="en-ZA"/>
                <w14:ligatures w14:val="standardContextual"/>
              </w:rPr>
            </w:pPr>
            <w:r w:rsidRPr="0091423E">
              <w:rPr>
                <w:rFonts w:ascii="Times New Roman" w:eastAsia="Calibri" w:hAnsi="Times New Roman" w:cs="Times New Roman"/>
                <w:kern w:val="2"/>
                <w:sz w:val="24"/>
                <w:szCs w:val="24"/>
                <w:lang w:val="en-ZA"/>
                <w14:ligatures w14:val="standardContextual"/>
              </w:rPr>
              <w:t>Full wave rectifiers (center-tap and bridge)</w:t>
            </w:r>
          </w:p>
          <w:p w14:paraId="4ADC49C5" w14:textId="2B99981E" w:rsidR="0004180D" w:rsidRPr="0091423E" w:rsidRDefault="0004180D" w:rsidP="0091423E">
            <w:pPr>
              <w:numPr>
                <w:ilvl w:val="0"/>
                <w:numId w:val="427"/>
              </w:numPr>
              <w:spacing w:after="0" w:line="360" w:lineRule="auto"/>
              <w:rPr>
                <w:rFonts w:ascii="Times New Roman" w:eastAsia="Calibri" w:hAnsi="Times New Roman" w:cs="Times New Roman"/>
                <w:kern w:val="2"/>
                <w:sz w:val="24"/>
                <w:szCs w:val="24"/>
                <w:lang w:val="en-GB"/>
                <w14:ligatures w14:val="standardContextual"/>
              </w:rPr>
            </w:pPr>
            <w:r w:rsidRPr="0091423E">
              <w:rPr>
                <w:rFonts w:ascii="Times New Roman" w:eastAsia="Calibri" w:hAnsi="Times New Roman" w:cs="Times New Roman"/>
                <w:kern w:val="2"/>
                <w:sz w:val="24"/>
                <w:szCs w:val="24"/>
                <w:lang w:val="en-GB"/>
                <w14:ligatures w14:val="standardContextual"/>
              </w:rPr>
              <w:t xml:space="preserve">Classes </w:t>
            </w:r>
            <w:r w:rsidR="00347209" w:rsidRPr="0091423E">
              <w:rPr>
                <w:rFonts w:ascii="Times New Roman" w:eastAsia="Calibri" w:hAnsi="Times New Roman" w:cs="Times New Roman"/>
                <w:kern w:val="2"/>
                <w:sz w:val="24"/>
                <w:szCs w:val="24"/>
                <w:lang w:val="en-GB"/>
                <w14:ligatures w14:val="standardContextual"/>
              </w:rPr>
              <w:t>of</w:t>
            </w:r>
            <w:r w:rsidRPr="0091423E">
              <w:rPr>
                <w:rFonts w:ascii="Times New Roman" w:eastAsia="Calibri" w:hAnsi="Times New Roman" w:cs="Times New Roman"/>
                <w:kern w:val="2"/>
                <w:sz w:val="24"/>
                <w:szCs w:val="24"/>
                <w:lang w:val="en-GB"/>
                <w14:ligatures w14:val="standardContextual"/>
              </w:rPr>
              <w:t xml:space="preserve"> rectifiers</w:t>
            </w:r>
          </w:p>
          <w:p w14:paraId="0006ECF4" w14:textId="77777777" w:rsidR="0004180D" w:rsidRPr="0091423E" w:rsidRDefault="0004180D" w:rsidP="0091423E">
            <w:pPr>
              <w:numPr>
                <w:ilvl w:val="0"/>
                <w:numId w:val="429"/>
              </w:numPr>
              <w:spacing w:after="0" w:line="360" w:lineRule="auto"/>
              <w:rPr>
                <w:rFonts w:ascii="Times New Roman" w:eastAsia="Calibri" w:hAnsi="Times New Roman" w:cs="Times New Roman"/>
                <w:kern w:val="2"/>
                <w:sz w:val="24"/>
                <w:szCs w:val="24"/>
                <w:lang w:val="en-ZA"/>
                <w14:ligatures w14:val="standardContextual"/>
              </w:rPr>
            </w:pPr>
            <w:r w:rsidRPr="0091423E">
              <w:rPr>
                <w:rFonts w:ascii="Times New Roman" w:eastAsia="Calibri" w:hAnsi="Times New Roman" w:cs="Times New Roman"/>
                <w:kern w:val="2"/>
                <w:sz w:val="24"/>
                <w:szCs w:val="24"/>
                <w:lang w:val="en-ZA"/>
                <w14:ligatures w14:val="standardContextual"/>
              </w:rPr>
              <w:t>Uncontrolled Rectifier</w:t>
            </w:r>
          </w:p>
          <w:p w14:paraId="24BCF82D" w14:textId="77777777" w:rsidR="0004180D" w:rsidRPr="0091423E" w:rsidRDefault="0004180D" w:rsidP="0091423E">
            <w:pPr>
              <w:numPr>
                <w:ilvl w:val="0"/>
                <w:numId w:val="429"/>
              </w:numPr>
              <w:spacing w:after="0" w:line="360" w:lineRule="auto"/>
              <w:rPr>
                <w:rFonts w:ascii="Times New Roman" w:eastAsia="Calibri" w:hAnsi="Times New Roman" w:cs="Times New Roman"/>
                <w:kern w:val="2"/>
                <w:sz w:val="24"/>
                <w:szCs w:val="24"/>
                <w:lang w:val="en-ZA"/>
                <w14:ligatures w14:val="standardContextual"/>
              </w:rPr>
            </w:pPr>
            <w:r w:rsidRPr="0091423E">
              <w:rPr>
                <w:rFonts w:ascii="Times New Roman" w:eastAsia="Calibri" w:hAnsi="Times New Roman" w:cs="Times New Roman"/>
                <w:kern w:val="2"/>
                <w:sz w:val="24"/>
                <w:szCs w:val="24"/>
                <w:lang w:val="en-ZA"/>
                <w14:ligatures w14:val="standardContextual"/>
              </w:rPr>
              <w:t>Controlled Rectifier</w:t>
            </w:r>
          </w:p>
          <w:p w14:paraId="00899E49" w14:textId="77777777" w:rsidR="0004180D" w:rsidRPr="0091423E" w:rsidRDefault="0004180D" w:rsidP="0091423E">
            <w:pPr>
              <w:numPr>
                <w:ilvl w:val="0"/>
                <w:numId w:val="429"/>
              </w:numPr>
              <w:spacing w:after="0" w:line="360" w:lineRule="auto"/>
              <w:rPr>
                <w:rFonts w:ascii="Times New Roman" w:eastAsia="Calibri" w:hAnsi="Times New Roman" w:cs="Times New Roman"/>
                <w:kern w:val="2"/>
                <w:sz w:val="24"/>
                <w:szCs w:val="24"/>
                <w:lang w:val="en-ZA"/>
                <w14:ligatures w14:val="standardContextual"/>
              </w:rPr>
            </w:pPr>
            <w:r w:rsidRPr="0091423E">
              <w:rPr>
                <w:rFonts w:ascii="Times New Roman" w:eastAsia="Calibri" w:hAnsi="Times New Roman" w:cs="Times New Roman"/>
                <w:kern w:val="2"/>
                <w:sz w:val="24"/>
                <w:szCs w:val="24"/>
                <w:lang w:val="en-ZA"/>
                <w14:ligatures w14:val="standardContextual"/>
              </w:rPr>
              <w:t xml:space="preserve">Half-Controlled Rectifier </w:t>
            </w:r>
          </w:p>
          <w:p w14:paraId="3A89FFA8" w14:textId="77777777" w:rsidR="0004180D" w:rsidRPr="0091423E" w:rsidRDefault="0004180D" w:rsidP="0091423E">
            <w:pPr>
              <w:numPr>
                <w:ilvl w:val="0"/>
                <w:numId w:val="429"/>
              </w:numPr>
              <w:spacing w:after="0" w:line="360" w:lineRule="auto"/>
              <w:rPr>
                <w:rFonts w:ascii="Times New Roman" w:eastAsia="Calibri" w:hAnsi="Times New Roman" w:cs="Times New Roman"/>
                <w:kern w:val="2"/>
                <w:sz w:val="24"/>
                <w:szCs w:val="24"/>
                <w:lang w:val="en-ZA"/>
                <w14:ligatures w14:val="standardContextual"/>
              </w:rPr>
            </w:pPr>
            <w:r w:rsidRPr="0091423E">
              <w:rPr>
                <w:rFonts w:ascii="Times New Roman" w:eastAsia="Calibri" w:hAnsi="Times New Roman" w:cs="Times New Roman"/>
                <w:kern w:val="2"/>
                <w:sz w:val="24"/>
                <w:szCs w:val="24"/>
                <w:lang w:val="en-ZA"/>
                <w14:ligatures w14:val="standardContextual"/>
              </w:rPr>
              <w:t>Fully-Controlled Rectifier</w:t>
            </w:r>
          </w:p>
          <w:p w14:paraId="5B219F28" w14:textId="09683617" w:rsidR="0004180D" w:rsidRPr="0091423E" w:rsidRDefault="0004180D" w:rsidP="0091423E">
            <w:pPr>
              <w:numPr>
                <w:ilvl w:val="0"/>
                <w:numId w:val="427"/>
              </w:numPr>
              <w:spacing w:after="0" w:line="360" w:lineRule="auto"/>
              <w:rPr>
                <w:rFonts w:ascii="Times New Roman" w:eastAsia="Calibri" w:hAnsi="Times New Roman" w:cs="Times New Roman"/>
                <w:kern w:val="2"/>
                <w:sz w:val="24"/>
                <w:szCs w:val="24"/>
                <w:lang w:val="en-GB"/>
                <w14:ligatures w14:val="standardContextual"/>
              </w:rPr>
            </w:pPr>
            <w:r w:rsidRPr="0091423E">
              <w:rPr>
                <w:rFonts w:ascii="Times New Roman" w:eastAsia="Calibri" w:hAnsi="Times New Roman" w:cs="Times New Roman"/>
                <w:kern w:val="2"/>
                <w:sz w:val="24"/>
                <w:szCs w:val="24"/>
                <w:lang w:val="en-GB"/>
                <w14:ligatures w14:val="standardContextual"/>
              </w:rPr>
              <w:t xml:space="preserve">Application </w:t>
            </w:r>
            <w:r w:rsidR="00347209" w:rsidRPr="0091423E">
              <w:rPr>
                <w:rFonts w:ascii="Times New Roman" w:eastAsia="Calibri" w:hAnsi="Times New Roman" w:cs="Times New Roman"/>
                <w:kern w:val="2"/>
                <w:sz w:val="24"/>
                <w:szCs w:val="24"/>
                <w:lang w:val="en-GB"/>
                <w14:ligatures w14:val="standardContextual"/>
              </w:rPr>
              <w:t>of</w:t>
            </w:r>
            <w:r w:rsidRPr="0091423E">
              <w:rPr>
                <w:rFonts w:ascii="Times New Roman" w:eastAsia="Calibri" w:hAnsi="Times New Roman" w:cs="Times New Roman"/>
                <w:kern w:val="2"/>
                <w:sz w:val="24"/>
                <w:szCs w:val="24"/>
                <w:lang w:val="en-GB"/>
                <w14:ligatures w14:val="standardContextual"/>
              </w:rPr>
              <w:t xml:space="preserve"> rectifiers</w:t>
            </w:r>
          </w:p>
          <w:p w14:paraId="33E39FA4" w14:textId="725DF25E" w:rsidR="0004180D" w:rsidRPr="0091423E" w:rsidRDefault="0004180D" w:rsidP="0091423E">
            <w:pPr>
              <w:numPr>
                <w:ilvl w:val="0"/>
                <w:numId w:val="427"/>
              </w:numPr>
              <w:spacing w:after="0" w:line="360" w:lineRule="auto"/>
              <w:rPr>
                <w:rFonts w:ascii="Times New Roman" w:eastAsia="Calibri" w:hAnsi="Times New Roman" w:cs="Times New Roman"/>
                <w:kern w:val="2"/>
                <w:sz w:val="24"/>
                <w:szCs w:val="24"/>
                <w:lang w:val="en-GB"/>
                <w14:ligatures w14:val="standardContextual"/>
              </w:rPr>
            </w:pPr>
            <w:r w:rsidRPr="0091423E">
              <w:rPr>
                <w:rFonts w:ascii="Times New Roman" w:eastAsia="Calibri" w:hAnsi="Times New Roman" w:cs="Times New Roman"/>
                <w:kern w:val="2"/>
                <w:sz w:val="24"/>
                <w:szCs w:val="24"/>
                <w:lang w:val="en-GB"/>
                <w14:ligatures w14:val="standardContextual"/>
              </w:rPr>
              <w:t xml:space="preserve">Types </w:t>
            </w:r>
            <w:r w:rsidR="00347209" w:rsidRPr="0091423E">
              <w:rPr>
                <w:rFonts w:ascii="Times New Roman" w:eastAsia="Calibri" w:hAnsi="Times New Roman" w:cs="Times New Roman"/>
                <w:kern w:val="2"/>
                <w:sz w:val="24"/>
                <w:szCs w:val="24"/>
                <w:lang w:val="en-GB"/>
                <w14:ligatures w14:val="standardContextual"/>
              </w:rPr>
              <w:t>of</w:t>
            </w:r>
            <w:r w:rsidRPr="0091423E">
              <w:rPr>
                <w:rFonts w:ascii="Times New Roman" w:eastAsia="Calibri" w:hAnsi="Times New Roman" w:cs="Times New Roman"/>
                <w:kern w:val="2"/>
                <w:sz w:val="24"/>
                <w:szCs w:val="24"/>
                <w:lang w:val="en-GB"/>
                <w14:ligatures w14:val="standardContextual"/>
              </w:rPr>
              <w:t xml:space="preserve"> converters</w:t>
            </w:r>
          </w:p>
          <w:p w14:paraId="3E7035D0" w14:textId="77777777" w:rsidR="0004180D" w:rsidRPr="0091423E" w:rsidRDefault="0004180D" w:rsidP="0091423E">
            <w:pPr>
              <w:numPr>
                <w:ilvl w:val="0"/>
                <w:numId w:val="430"/>
              </w:numPr>
              <w:spacing w:after="0" w:line="360" w:lineRule="auto"/>
              <w:rPr>
                <w:rFonts w:ascii="Times New Roman" w:eastAsia="Calibri" w:hAnsi="Times New Roman" w:cs="Times New Roman"/>
                <w:kern w:val="2"/>
                <w:sz w:val="24"/>
                <w:szCs w:val="24"/>
                <w:lang w:val="en-ZA"/>
                <w14:ligatures w14:val="standardContextual"/>
              </w:rPr>
            </w:pPr>
            <w:r w:rsidRPr="0091423E">
              <w:rPr>
                <w:rFonts w:ascii="Times New Roman" w:eastAsia="Calibri" w:hAnsi="Times New Roman" w:cs="Times New Roman"/>
                <w:kern w:val="2"/>
                <w:sz w:val="24"/>
                <w:szCs w:val="24"/>
                <w:lang w:val="en-ZA"/>
                <w14:ligatures w14:val="standardContextual"/>
              </w:rPr>
              <w:t>AC to DC converter (rectifier)</w:t>
            </w:r>
          </w:p>
          <w:p w14:paraId="71CD413B" w14:textId="77777777" w:rsidR="0004180D" w:rsidRPr="0091423E" w:rsidRDefault="0004180D" w:rsidP="0091423E">
            <w:pPr>
              <w:numPr>
                <w:ilvl w:val="0"/>
                <w:numId w:val="430"/>
              </w:numPr>
              <w:spacing w:after="0" w:line="360" w:lineRule="auto"/>
              <w:rPr>
                <w:rFonts w:ascii="Times New Roman" w:eastAsia="Calibri" w:hAnsi="Times New Roman" w:cs="Times New Roman"/>
                <w:kern w:val="2"/>
                <w:sz w:val="24"/>
                <w:szCs w:val="24"/>
                <w:lang w:val="en-ZA"/>
                <w14:ligatures w14:val="standardContextual"/>
              </w:rPr>
            </w:pPr>
            <w:r w:rsidRPr="0091423E">
              <w:rPr>
                <w:rFonts w:ascii="Times New Roman" w:eastAsia="Calibri" w:hAnsi="Times New Roman" w:cs="Times New Roman"/>
                <w:kern w:val="2"/>
                <w:sz w:val="24"/>
                <w:szCs w:val="24"/>
                <w:lang w:val="en-ZA"/>
                <w14:ligatures w14:val="standardContextual"/>
              </w:rPr>
              <w:t>DC to AC Converter (Inverter)</w:t>
            </w:r>
          </w:p>
          <w:p w14:paraId="6A4C5803" w14:textId="77777777" w:rsidR="0004180D" w:rsidRPr="0091423E" w:rsidRDefault="0004180D" w:rsidP="0091423E">
            <w:pPr>
              <w:numPr>
                <w:ilvl w:val="0"/>
                <w:numId w:val="430"/>
              </w:numPr>
              <w:spacing w:after="0" w:line="360" w:lineRule="auto"/>
              <w:rPr>
                <w:rFonts w:ascii="Times New Roman" w:eastAsia="Calibri" w:hAnsi="Times New Roman" w:cs="Times New Roman"/>
                <w:kern w:val="2"/>
                <w:sz w:val="24"/>
                <w:szCs w:val="24"/>
                <w:lang w:val="en-ZA"/>
                <w14:ligatures w14:val="standardContextual"/>
              </w:rPr>
            </w:pPr>
            <w:r w:rsidRPr="0091423E">
              <w:rPr>
                <w:rFonts w:ascii="Times New Roman" w:eastAsia="Calibri" w:hAnsi="Times New Roman" w:cs="Times New Roman"/>
                <w:kern w:val="2"/>
                <w:sz w:val="24"/>
                <w:szCs w:val="24"/>
                <w:lang w:val="en-ZA"/>
                <w14:ligatures w14:val="standardContextual"/>
              </w:rPr>
              <w:t>DC to DC Converter</w:t>
            </w:r>
          </w:p>
          <w:p w14:paraId="0DD9545E" w14:textId="77777777" w:rsidR="0004180D" w:rsidRPr="0091423E" w:rsidRDefault="0004180D" w:rsidP="0091423E">
            <w:pPr>
              <w:numPr>
                <w:ilvl w:val="0"/>
                <w:numId w:val="430"/>
              </w:numPr>
              <w:spacing w:after="0" w:line="360" w:lineRule="auto"/>
              <w:rPr>
                <w:rFonts w:ascii="Times New Roman" w:eastAsia="Calibri" w:hAnsi="Times New Roman" w:cs="Times New Roman"/>
                <w:kern w:val="2"/>
                <w:sz w:val="24"/>
                <w:szCs w:val="24"/>
                <w:lang w:val="en-ZA"/>
                <w14:ligatures w14:val="standardContextual"/>
              </w:rPr>
            </w:pPr>
            <w:r w:rsidRPr="0091423E">
              <w:rPr>
                <w:rFonts w:ascii="Times New Roman" w:eastAsia="Calibri" w:hAnsi="Times New Roman" w:cs="Times New Roman"/>
                <w:kern w:val="2"/>
                <w:sz w:val="24"/>
                <w:szCs w:val="24"/>
                <w:lang w:val="en-ZA"/>
                <w14:ligatures w14:val="standardContextual"/>
              </w:rPr>
              <w:t>AC to AC Converter</w:t>
            </w:r>
          </w:p>
          <w:p w14:paraId="6586557D" w14:textId="2C4C6958" w:rsidR="0004180D" w:rsidRPr="0091423E" w:rsidRDefault="0004180D" w:rsidP="0091423E">
            <w:pPr>
              <w:numPr>
                <w:ilvl w:val="0"/>
                <w:numId w:val="427"/>
              </w:numPr>
              <w:spacing w:after="0" w:line="360" w:lineRule="auto"/>
              <w:rPr>
                <w:rFonts w:ascii="Times New Roman" w:eastAsia="Calibri" w:hAnsi="Times New Roman" w:cs="Times New Roman"/>
                <w:kern w:val="2"/>
                <w:sz w:val="24"/>
                <w:szCs w:val="24"/>
                <w:lang w:val="en-GB"/>
                <w14:ligatures w14:val="standardContextual"/>
              </w:rPr>
            </w:pPr>
            <w:r w:rsidRPr="0091423E">
              <w:rPr>
                <w:rFonts w:ascii="Times New Roman" w:eastAsia="Calibri" w:hAnsi="Times New Roman" w:cs="Times New Roman"/>
                <w:kern w:val="2"/>
                <w:sz w:val="24"/>
                <w:szCs w:val="24"/>
                <w:lang w:val="en-GB"/>
                <w14:ligatures w14:val="standardContextual"/>
              </w:rPr>
              <w:t xml:space="preserve">Application </w:t>
            </w:r>
            <w:r w:rsidR="00347209" w:rsidRPr="0091423E">
              <w:rPr>
                <w:rFonts w:ascii="Times New Roman" w:eastAsia="Calibri" w:hAnsi="Times New Roman" w:cs="Times New Roman"/>
                <w:kern w:val="2"/>
                <w:sz w:val="24"/>
                <w:szCs w:val="24"/>
                <w:lang w:val="en-GB"/>
                <w14:ligatures w14:val="standardContextual"/>
              </w:rPr>
              <w:t>of</w:t>
            </w:r>
            <w:r w:rsidRPr="0091423E">
              <w:rPr>
                <w:rFonts w:ascii="Times New Roman" w:eastAsia="Calibri" w:hAnsi="Times New Roman" w:cs="Times New Roman"/>
                <w:kern w:val="2"/>
                <w:sz w:val="24"/>
                <w:szCs w:val="24"/>
                <w:lang w:val="en-GB"/>
                <w14:ligatures w14:val="standardContextual"/>
              </w:rPr>
              <w:t xml:space="preserve"> converters  </w:t>
            </w:r>
          </w:p>
        </w:tc>
        <w:tc>
          <w:tcPr>
            <w:tcW w:w="1283" w:type="pct"/>
            <w:tcBorders>
              <w:top w:val="single" w:sz="4" w:space="0" w:color="auto"/>
              <w:left w:val="single" w:sz="4" w:space="0" w:color="auto"/>
              <w:bottom w:val="single" w:sz="4" w:space="0" w:color="auto"/>
              <w:right w:val="single" w:sz="4" w:space="0" w:color="auto"/>
            </w:tcBorders>
          </w:tcPr>
          <w:p w14:paraId="6D8A9737" w14:textId="77777777" w:rsidR="0004180D" w:rsidRPr="0091423E" w:rsidRDefault="0004180D" w:rsidP="0091423E">
            <w:pPr>
              <w:numPr>
                <w:ilvl w:val="0"/>
                <w:numId w:val="309"/>
              </w:numPr>
              <w:spacing w:after="0" w:line="360" w:lineRule="auto"/>
              <w:contextualSpacing/>
              <w:rPr>
                <w:rFonts w:ascii="Times New Roman" w:eastAsia="Calibri" w:hAnsi="Times New Roman" w:cs="Times New Roman"/>
                <w:kern w:val="2"/>
                <w:sz w:val="24"/>
                <w:szCs w:val="24"/>
                <w:lang w:val="en-GB"/>
                <w14:ligatures w14:val="standardContextual"/>
              </w:rPr>
            </w:pPr>
            <w:r w:rsidRPr="0091423E">
              <w:rPr>
                <w:rFonts w:ascii="Times New Roman" w:eastAsia="Calibri" w:hAnsi="Times New Roman" w:cs="Times New Roman"/>
                <w:kern w:val="2"/>
                <w:sz w:val="24"/>
                <w:szCs w:val="24"/>
                <w:lang w:val="en-GB"/>
                <w14:ligatures w14:val="standardContextual"/>
              </w:rPr>
              <w:t>Practical Assessment</w:t>
            </w:r>
          </w:p>
          <w:p w14:paraId="78D80E04" w14:textId="77777777" w:rsidR="0004180D" w:rsidRPr="0091423E" w:rsidRDefault="0004180D" w:rsidP="0091423E">
            <w:pPr>
              <w:numPr>
                <w:ilvl w:val="0"/>
                <w:numId w:val="309"/>
              </w:numPr>
              <w:spacing w:after="0" w:line="360" w:lineRule="auto"/>
              <w:contextualSpacing/>
              <w:rPr>
                <w:rFonts w:ascii="Times New Roman" w:eastAsia="Calibri" w:hAnsi="Times New Roman" w:cs="Times New Roman"/>
                <w:kern w:val="2"/>
                <w:sz w:val="24"/>
                <w:szCs w:val="24"/>
                <w:lang w:val="en-GB"/>
                <w14:ligatures w14:val="standardContextual"/>
              </w:rPr>
            </w:pPr>
            <w:r w:rsidRPr="0091423E">
              <w:rPr>
                <w:rFonts w:ascii="Times New Roman" w:eastAsia="Calibri" w:hAnsi="Times New Roman" w:cs="Times New Roman"/>
                <w:kern w:val="2"/>
                <w:sz w:val="24"/>
                <w:szCs w:val="24"/>
                <w:lang w:val="en-GB"/>
                <w14:ligatures w14:val="standardContextual"/>
              </w:rPr>
              <w:t>Project</w:t>
            </w:r>
          </w:p>
          <w:p w14:paraId="139EA52B" w14:textId="77777777" w:rsidR="0004180D" w:rsidRPr="0091423E" w:rsidRDefault="0004180D" w:rsidP="0091423E">
            <w:pPr>
              <w:numPr>
                <w:ilvl w:val="0"/>
                <w:numId w:val="309"/>
              </w:numPr>
              <w:spacing w:after="0" w:line="360" w:lineRule="auto"/>
              <w:contextualSpacing/>
              <w:rPr>
                <w:rFonts w:ascii="Times New Roman" w:eastAsia="Calibri" w:hAnsi="Times New Roman" w:cs="Times New Roman"/>
                <w:kern w:val="2"/>
                <w:sz w:val="24"/>
                <w:szCs w:val="24"/>
                <w:lang w:val="en-GB"/>
                <w14:ligatures w14:val="standardContextual"/>
              </w:rPr>
            </w:pPr>
            <w:r w:rsidRPr="0091423E">
              <w:rPr>
                <w:rFonts w:ascii="Times New Roman" w:eastAsia="Calibri" w:hAnsi="Times New Roman" w:cs="Times New Roman"/>
                <w:kern w:val="2"/>
                <w:sz w:val="24"/>
                <w:szCs w:val="24"/>
                <w:lang w:val="en-GB"/>
                <w14:ligatures w14:val="standardContextual"/>
              </w:rPr>
              <w:t>Third Party Report</w:t>
            </w:r>
          </w:p>
          <w:p w14:paraId="483323E2" w14:textId="4D7ABC04" w:rsidR="0004180D" w:rsidRPr="0091423E" w:rsidRDefault="00347209" w:rsidP="0091423E">
            <w:pPr>
              <w:numPr>
                <w:ilvl w:val="0"/>
                <w:numId w:val="309"/>
              </w:numPr>
              <w:spacing w:after="0" w:line="360" w:lineRule="auto"/>
              <w:contextualSpacing/>
              <w:rPr>
                <w:rFonts w:ascii="Times New Roman" w:eastAsia="Calibri" w:hAnsi="Times New Roman" w:cs="Times New Roman"/>
                <w:kern w:val="2"/>
                <w:sz w:val="24"/>
                <w:szCs w:val="24"/>
                <w:lang w:val="en-GB"/>
                <w14:ligatures w14:val="standardContextual"/>
              </w:rPr>
            </w:pPr>
            <w:r w:rsidRPr="0091423E">
              <w:rPr>
                <w:rFonts w:ascii="Times New Roman" w:eastAsia="Calibri" w:hAnsi="Times New Roman" w:cs="Times New Roman"/>
                <w:kern w:val="2"/>
                <w:sz w:val="24"/>
                <w:szCs w:val="24"/>
                <w:lang w:val="en-GB"/>
                <w14:ligatures w14:val="standardContextual"/>
              </w:rPr>
              <w:t>Portfolio of Evidence</w:t>
            </w:r>
          </w:p>
          <w:p w14:paraId="6CF476F5" w14:textId="77777777" w:rsidR="0004180D" w:rsidRPr="0091423E" w:rsidRDefault="0004180D" w:rsidP="0091423E">
            <w:pPr>
              <w:numPr>
                <w:ilvl w:val="0"/>
                <w:numId w:val="309"/>
              </w:numPr>
              <w:spacing w:after="0" w:line="360" w:lineRule="auto"/>
              <w:contextualSpacing/>
              <w:rPr>
                <w:rFonts w:ascii="Times New Roman" w:eastAsia="Calibri" w:hAnsi="Times New Roman" w:cs="Times New Roman"/>
                <w:kern w:val="2"/>
                <w:sz w:val="24"/>
                <w:szCs w:val="24"/>
                <w:lang w:val="en-GB"/>
                <w14:ligatures w14:val="standardContextual"/>
              </w:rPr>
            </w:pPr>
            <w:r w:rsidRPr="0091423E">
              <w:rPr>
                <w:rFonts w:ascii="Times New Roman" w:eastAsia="Calibri" w:hAnsi="Times New Roman" w:cs="Times New Roman"/>
                <w:kern w:val="2"/>
                <w:sz w:val="24"/>
                <w:szCs w:val="24"/>
                <w:lang w:val="en-GB"/>
                <w14:ligatures w14:val="standardContextual"/>
              </w:rPr>
              <w:t>Written Assessment</w:t>
            </w:r>
          </w:p>
          <w:p w14:paraId="79847762" w14:textId="77777777" w:rsidR="0004180D" w:rsidRPr="0091423E" w:rsidRDefault="0004180D" w:rsidP="0091423E">
            <w:pPr>
              <w:numPr>
                <w:ilvl w:val="0"/>
                <w:numId w:val="309"/>
              </w:numPr>
              <w:spacing w:after="0" w:line="360" w:lineRule="auto"/>
              <w:rPr>
                <w:rFonts w:ascii="Times New Roman" w:eastAsia="Calibri" w:hAnsi="Times New Roman" w:cs="Times New Roman"/>
                <w:kern w:val="2"/>
                <w:sz w:val="24"/>
                <w:szCs w:val="24"/>
                <w:lang w:val="en-ZA"/>
                <w14:ligatures w14:val="standardContextual"/>
              </w:rPr>
            </w:pPr>
            <w:r w:rsidRPr="0091423E">
              <w:rPr>
                <w:rFonts w:ascii="Times New Roman" w:eastAsia="Calibri" w:hAnsi="Times New Roman" w:cs="Times New Roman"/>
                <w:kern w:val="2"/>
                <w:sz w:val="24"/>
                <w:szCs w:val="24"/>
                <w:lang w:val="en-GB"/>
                <w14:ligatures w14:val="standardContextual"/>
              </w:rPr>
              <w:t>Oral Questioning</w:t>
            </w:r>
          </w:p>
        </w:tc>
      </w:tr>
    </w:tbl>
    <w:p w14:paraId="0B2B13F4" w14:textId="77777777" w:rsidR="0004180D" w:rsidRPr="0091423E" w:rsidRDefault="0004180D" w:rsidP="0091423E">
      <w:pPr>
        <w:spacing w:after="0" w:line="360" w:lineRule="auto"/>
        <w:rPr>
          <w:rFonts w:ascii="Times New Roman" w:eastAsia="Calibri" w:hAnsi="Times New Roman" w:cs="Times New Roman"/>
          <w:b/>
          <w:kern w:val="2"/>
          <w:sz w:val="24"/>
          <w:szCs w:val="24"/>
          <w:lang w:val="en-GB"/>
          <w14:ligatures w14:val="standardContextual"/>
        </w:rPr>
      </w:pPr>
    </w:p>
    <w:p w14:paraId="0EA926B3" w14:textId="77777777" w:rsidR="0004180D" w:rsidRPr="0091423E" w:rsidRDefault="0004180D" w:rsidP="0091423E">
      <w:pPr>
        <w:spacing w:after="0" w:line="360" w:lineRule="auto"/>
        <w:rPr>
          <w:rFonts w:ascii="Times New Roman" w:eastAsia="Calibri" w:hAnsi="Times New Roman" w:cs="Times New Roman"/>
          <w:b/>
          <w:kern w:val="2"/>
          <w:sz w:val="24"/>
          <w:szCs w:val="24"/>
          <w:lang w:val="en-GB"/>
          <w14:ligatures w14:val="standardContextual"/>
        </w:rPr>
      </w:pPr>
    </w:p>
    <w:p w14:paraId="0A3E5734" w14:textId="525CDB27" w:rsidR="0004180D" w:rsidRPr="0091423E" w:rsidRDefault="0004180D" w:rsidP="0091423E">
      <w:pPr>
        <w:spacing w:after="0" w:line="360" w:lineRule="auto"/>
        <w:rPr>
          <w:rFonts w:ascii="Times New Roman" w:eastAsia="Calibri" w:hAnsi="Times New Roman" w:cs="Times New Roman"/>
          <w:b/>
          <w:kern w:val="2"/>
          <w:sz w:val="24"/>
          <w:szCs w:val="24"/>
          <w:lang w:val="en-GB"/>
          <w14:ligatures w14:val="standardContextual"/>
        </w:rPr>
      </w:pPr>
      <w:r w:rsidRPr="0091423E">
        <w:rPr>
          <w:rFonts w:ascii="Times New Roman" w:eastAsia="Calibri" w:hAnsi="Times New Roman" w:cs="Times New Roman"/>
          <w:b/>
          <w:kern w:val="2"/>
          <w:sz w:val="24"/>
          <w:szCs w:val="24"/>
          <w:lang w:val="en-GB"/>
          <w14:ligatures w14:val="standardContextual"/>
        </w:rPr>
        <w:t xml:space="preserve">Suggested Methods </w:t>
      </w:r>
      <w:r w:rsidR="00347209" w:rsidRPr="0091423E">
        <w:rPr>
          <w:rFonts w:ascii="Times New Roman" w:eastAsia="Calibri" w:hAnsi="Times New Roman" w:cs="Times New Roman"/>
          <w:b/>
          <w:kern w:val="2"/>
          <w:sz w:val="24"/>
          <w:szCs w:val="24"/>
          <w:lang w:val="en-GB"/>
          <w14:ligatures w14:val="standardContextual"/>
        </w:rPr>
        <w:t>of</w:t>
      </w:r>
      <w:r w:rsidRPr="0091423E">
        <w:rPr>
          <w:rFonts w:ascii="Times New Roman" w:eastAsia="Calibri" w:hAnsi="Times New Roman" w:cs="Times New Roman"/>
          <w:b/>
          <w:kern w:val="2"/>
          <w:sz w:val="24"/>
          <w:szCs w:val="24"/>
          <w:lang w:val="en-GB"/>
          <w14:ligatures w14:val="standardContextual"/>
        </w:rPr>
        <w:t xml:space="preserve"> Instruction</w:t>
      </w:r>
    </w:p>
    <w:p w14:paraId="14A425E2" w14:textId="77777777" w:rsidR="0004180D" w:rsidRPr="0091423E" w:rsidRDefault="0004180D" w:rsidP="0091423E">
      <w:pPr>
        <w:numPr>
          <w:ilvl w:val="0"/>
          <w:numId w:val="15"/>
        </w:numPr>
        <w:spacing w:after="0" w:line="360" w:lineRule="auto"/>
        <w:rPr>
          <w:rFonts w:ascii="Times New Roman" w:hAnsi="Times New Roman" w:cs="Times New Roman"/>
          <w:kern w:val="2"/>
          <w:sz w:val="24"/>
          <w:szCs w:val="24"/>
          <w:lang w:val="zh-CN"/>
          <w14:ligatures w14:val="standardContextual"/>
        </w:rPr>
      </w:pPr>
      <w:r w:rsidRPr="0091423E">
        <w:rPr>
          <w:rFonts w:ascii="Times New Roman" w:eastAsia="Calibri" w:hAnsi="Times New Roman" w:cs="Times New Roman"/>
          <w:kern w:val="2"/>
          <w:sz w:val="24"/>
          <w:szCs w:val="24"/>
          <w:lang w:val="zh-CN"/>
          <w14:ligatures w14:val="standardContextual"/>
        </w:rPr>
        <w:t>Practical</w:t>
      </w:r>
    </w:p>
    <w:p w14:paraId="784E0738" w14:textId="77777777" w:rsidR="0004180D" w:rsidRPr="0091423E" w:rsidRDefault="0004180D" w:rsidP="0091423E">
      <w:pPr>
        <w:numPr>
          <w:ilvl w:val="0"/>
          <w:numId w:val="15"/>
        </w:numPr>
        <w:spacing w:after="0" w:line="360" w:lineRule="auto"/>
        <w:rPr>
          <w:rFonts w:ascii="Times New Roman" w:hAnsi="Times New Roman" w:cs="Times New Roman"/>
          <w:kern w:val="2"/>
          <w:sz w:val="24"/>
          <w:szCs w:val="24"/>
          <w:lang w:val="zh-CN"/>
          <w14:ligatures w14:val="standardContextual"/>
        </w:rPr>
      </w:pPr>
      <w:r w:rsidRPr="0091423E">
        <w:rPr>
          <w:rFonts w:ascii="Times New Roman" w:eastAsia="Calibri" w:hAnsi="Times New Roman" w:cs="Times New Roman"/>
          <w:kern w:val="2"/>
          <w:sz w:val="24"/>
          <w:szCs w:val="24"/>
          <w:lang w:val="zh-CN"/>
          <w14:ligatures w14:val="standardContextual"/>
        </w:rPr>
        <w:t>Projects</w:t>
      </w:r>
    </w:p>
    <w:p w14:paraId="6477F16B" w14:textId="77777777" w:rsidR="0004180D" w:rsidRPr="0091423E" w:rsidRDefault="0004180D" w:rsidP="0091423E">
      <w:pPr>
        <w:numPr>
          <w:ilvl w:val="0"/>
          <w:numId w:val="15"/>
        </w:numPr>
        <w:spacing w:after="0" w:line="360" w:lineRule="auto"/>
        <w:rPr>
          <w:rFonts w:ascii="Times New Roman" w:hAnsi="Times New Roman" w:cs="Times New Roman"/>
          <w:kern w:val="2"/>
          <w:sz w:val="24"/>
          <w:szCs w:val="24"/>
          <w:lang w:val="zh-CN"/>
          <w14:ligatures w14:val="standardContextual"/>
        </w:rPr>
      </w:pPr>
      <w:r w:rsidRPr="0091423E">
        <w:rPr>
          <w:rFonts w:ascii="Times New Roman" w:eastAsia="Calibri" w:hAnsi="Times New Roman" w:cs="Times New Roman"/>
          <w:kern w:val="2"/>
          <w:sz w:val="24"/>
          <w:szCs w:val="24"/>
          <w:lang w:val="zh-CN"/>
          <w14:ligatures w14:val="standardContextual"/>
        </w:rPr>
        <w:t>Demonstrations</w:t>
      </w:r>
    </w:p>
    <w:p w14:paraId="68757C4C" w14:textId="77777777" w:rsidR="0004180D" w:rsidRPr="0091423E" w:rsidRDefault="0004180D" w:rsidP="0091423E">
      <w:pPr>
        <w:numPr>
          <w:ilvl w:val="0"/>
          <w:numId w:val="15"/>
        </w:numPr>
        <w:spacing w:after="0" w:line="360" w:lineRule="auto"/>
        <w:rPr>
          <w:rFonts w:ascii="Times New Roman" w:hAnsi="Times New Roman" w:cs="Times New Roman"/>
          <w:kern w:val="2"/>
          <w:sz w:val="24"/>
          <w:szCs w:val="24"/>
          <w:lang w:val="zh-CN"/>
          <w14:ligatures w14:val="standardContextual"/>
        </w:rPr>
      </w:pPr>
      <w:r w:rsidRPr="0091423E">
        <w:rPr>
          <w:rFonts w:ascii="Times New Roman" w:eastAsia="Calibri" w:hAnsi="Times New Roman" w:cs="Times New Roman"/>
          <w:kern w:val="2"/>
          <w:sz w:val="24"/>
          <w:szCs w:val="24"/>
          <w:lang w:val="zh-CN"/>
          <w14:ligatures w14:val="standardContextual"/>
        </w:rPr>
        <w:t>Group discussions</w:t>
      </w:r>
    </w:p>
    <w:p w14:paraId="7E2E550F" w14:textId="77777777" w:rsidR="0004180D" w:rsidRPr="0091423E" w:rsidRDefault="0004180D" w:rsidP="0091423E">
      <w:pPr>
        <w:numPr>
          <w:ilvl w:val="0"/>
          <w:numId w:val="15"/>
        </w:numPr>
        <w:spacing w:after="0" w:line="360" w:lineRule="auto"/>
        <w:rPr>
          <w:rFonts w:ascii="Times New Roman" w:hAnsi="Times New Roman" w:cs="Times New Roman"/>
          <w:kern w:val="2"/>
          <w:sz w:val="24"/>
          <w:szCs w:val="24"/>
          <w:lang w:val="zh-CN"/>
          <w14:ligatures w14:val="standardContextual"/>
        </w:rPr>
      </w:pPr>
      <w:r w:rsidRPr="0091423E">
        <w:rPr>
          <w:rFonts w:ascii="Times New Roman" w:eastAsia="Calibri" w:hAnsi="Times New Roman" w:cs="Times New Roman"/>
          <w:kern w:val="2"/>
          <w:sz w:val="24"/>
          <w:szCs w:val="24"/>
          <w:lang w:val="zh-CN"/>
          <w14:ligatures w14:val="standardContextual"/>
        </w:rPr>
        <w:t>Interactive lectures</w:t>
      </w:r>
    </w:p>
    <w:p w14:paraId="52821E67" w14:textId="77777777" w:rsidR="0004180D" w:rsidRPr="0091423E" w:rsidRDefault="0004180D" w:rsidP="0091423E">
      <w:pPr>
        <w:numPr>
          <w:ilvl w:val="0"/>
          <w:numId w:val="15"/>
        </w:numPr>
        <w:spacing w:after="0" w:line="360" w:lineRule="auto"/>
        <w:rPr>
          <w:rFonts w:ascii="Times New Roman" w:hAnsi="Times New Roman" w:cs="Times New Roman"/>
          <w:kern w:val="2"/>
          <w:sz w:val="24"/>
          <w:szCs w:val="24"/>
          <w:lang w:val="zh-CN"/>
          <w14:ligatures w14:val="standardContextual"/>
        </w:rPr>
      </w:pPr>
      <w:r w:rsidRPr="0091423E">
        <w:rPr>
          <w:rFonts w:ascii="Times New Roman" w:eastAsia="Calibri" w:hAnsi="Times New Roman" w:cs="Times New Roman"/>
          <w:kern w:val="2"/>
          <w:sz w:val="24"/>
          <w:szCs w:val="24"/>
          <w:lang w:val="zh-CN"/>
          <w14:ligatures w14:val="standardContextual"/>
        </w:rPr>
        <w:t>Industrial attachment</w:t>
      </w:r>
    </w:p>
    <w:p w14:paraId="64D53C4B" w14:textId="57AC3AF0" w:rsidR="0004180D" w:rsidRPr="0091423E" w:rsidRDefault="0004180D" w:rsidP="0091423E">
      <w:pPr>
        <w:numPr>
          <w:ilvl w:val="0"/>
          <w:numId w:val="15"/>
        </w:numPr>
        <w:spacing w:after="0" w:line="360" w:lineRule="auto"/>
        <w:rPr>
          <w:rFonts w:ascii="Times New Roman" w:hAnsi="Times New Roman" w:cs="Times New Roman"/>
          <w:kern w:val="2"/>
          <w:sz w:val="24"/>
          <w:szCs w:val="24"/>
          <w:lang w:val="zh-CN"/>
          <w14:ligatures w14:val="standardContextual"/>
        </w:rPr>
      </w:pPr>
      <w:r w:rsidRPr="0091423E">
        <w:rPr>
          <w:rFonts w:ascii="Times New Roman" w:eastAsia="Calibri" w:hAnsi="Times New Roman" w:cs="Times New Roman"/>
          <w:kern w:val="2"/>
          <w:sz w:val="24"/>
          <w:szCs w:val="24"/>
          <w:lang w:val="zh-CN"/>
          <w14:ligatures w14:val="standardContextual"/>
        </w:rPr>
        <w:t xml:space="preserve">Viewing </w:t>
      </w:r>
      <w:r w:rsidR="00347209" w:rsidRPr="0091423E">
        <w:rPr>
          <w:rFonts w:ascii="Times New Roman" w:eastAsia="Calibri" w:hAnsi="Times New Roman" w:cs="Times New Roman"/>
          <w:kern w:val="2"/>
          <w:sz w:val="24"/>
          <w:szCs w:val="24"/>
          <w:lang w:val="zh-CN"/>
          <w14:ligatures w14:val="standardContextual"/>
        </w:rPr>
        <w:t>of</w:t>
      </w:r>
      <w:r w:rsidRPr="0091423E">
        <w:rPr>
          <w:rFonts w:ascii="Times New Roman" w:eastAsia="Calibri" w:hAnsi="Times New Roman" w:cs="Times New Roman"/>
          <w:kern w:val="2"/>
          <w:sz w:val="24"/>
          <w:szCs w:val="24"/>
          <w:lang w:val="zh-CN"/>
          <w14:ligatures w14:val="standardContextual"/>
        </w:rPr>
        <w:t xml:space="preserve"> related videos</w:t>
      </w:r>
    </w:p>
    <w:p w14:paraId="6376F225" w14:textId="77777777" w:rsidR="0004180D" w:rsidRPr="0091423E" w:rsidRDefault="0004180D" w:rsidP="0091423E">
      <w:pPr>
        <w:spacing w:after="0" w:line="360" w:lineRule="auto"/>
        <w:contextualSpacing/>
        <w:rPr>
          <w:rFonts w:ascii="Times New Roman" w:eastAsia="Calibri" w:hAnsi="Times New Roman" w:cs="Times New Roman"/>
          <w:kern w:val="2"/>
          <w:sz w:val="24"/>
          <w:szCs w:val="24"/>
          <w:lang w:val="en-GB"/>
          <w14:ligatures w14:val="standardContextual"/>
        </w:rPr>
      </w:pPr>
    </w:p>
    <w:tbl>
      <w:tblPr>
        <w:tblStyle w:val="TableGrid8"/>
        <w:tblW w:w="0" w:type="auto"/>
        <w:tblLayout w:type="fixed"/>
        <w:tblCellMar>
          <w:left w:w="144" w:type="dxa"/>
          <w:right w:w="144" w:type="dxa"/>
        </w:tblCellMar>
        <w:tblLook w:val="04A0" w:firstRow="1" w:lastRow="0" w:firstColumn="1" w:lastColumn="0" w:noHBand="0" w:noVBand="1"/>
      </w:tblPr>
      <w:tblGrid>
        <w:gridCol w:w="895"/>
        <w:gridCol w:w="2077"/>
        <w:gridCol w:w="3233"/>
        <w:gridCol w:w="1260"/>
        <w:gridCol w:w="1885"/>
      </w:tblGrid>
      <w:tr w:rsidR="0004180D" w:rsidRPr="0091423E" w14:paraId="33135DC1" w14:textId="77777777" w:rsidTr="004825B2">
        <w:tc>
          <w:tcPr>
            <w:tcW w:w="895" w:type="dxa"/>
            <w:tcBorders>
              <w:top w:val="single" w:sz="4" w:space="0" w:color="auto"/>
              <w:left w:val="single" w:sz="4" w:space="0" w:color="auto"/>
              <w:bottom w:val="single" w:sz="4" w:space="0" w:color="auto"/>
              <w:right w:val="single" w:sz="4" w:space="0" w:color="auto"/>
            </w:tcBorders>
          </w:tcPr>
          <w:p w14:paraId="65345AAB" w14:textId="77777777" w:rsidR="0004180D" w:rsidRPr="0091423E" w:rsidRDefault="0004180D" w:rsidP="0091423E">
            <w:pPr>
              <w:spacing w:line="360" w:lineRule="auto"/>
              <w:jc w:val="center"/>
              <w:rPr>
                <w:rFonts w:ascii="Times New Roman" w:hAnsi="Times New Roman"/>
                <w:b/>
                <w:sz w:val="24"/>
                <w:szCs w:val="24"/>
              </w:rPr>
            </w:pPr>
            <w:r w:rsidRPr="0091423E">
              <w:rPr>
                <w:rFonts w:ascii="Times New Roman" w:hAnsi="Times New Roman"/>
                <w:b/>
                <w:sz w:val="24"/>
                <w:szCs w:val="24"/>
              </w:rPr>
              <w:t>S No.</w:t>
            </w:r>
          </w:p>
        </w:tc>
        <w:tc>
          <w:tcPr>
            <w:tcW w:w="2077" w:type="dxa"/>
            <w:tcBorders>
              <w:top w:val="single" w:sz="4" w:space="0" w:color="auto"/>
              <w:left w:val="single" w:sz="4" w:space="0" w:color="auto"/>
              <w:bottom w:val="single" w:sz="4" w:space="0" w:color="auto"/>
              <w:right w:val="single" w:sz="4" w:space="0" w:color="auto"/>
            </w:tcBorders>
          </w:tcPr>
          <w:p w14:paraId="24873B2C" w14:textId="77777777" w:rsidR="0004180D" w:rsidRPr="0091423E" w:rsidRDefault="0004180D" w:rsidP="0091423E">
            <w:pPr>
              <w:spacing w:line="360" w:lineRule="auto"/>
              <w:jc w:val="center"/>
              <w:rPr>
                <w:rFonts w:ascii="Times New Roman" w:hAnsi="Times New Roman"/>
                <w:b/>
                <w:sz w:val="24"/>
                <w:szCs w:val="24"/>
              </w:rPr>
            </w:pPr>
            <w:r w:rsidRPr="0091423E">
              <w:rPr>
                <w:rFonts w:ascii="Times New Roman" w:hAnsi="Times New Roman"/>
                <w:b/>
                <w:sz w:val="24"/>
                <w:szCs w:val="24"/>
              </w:rPr>
              <w:t>Category Item</w:t>
            </w:r>
          </w:p>
        </w:tc>
        <w:tc>
          <w:tcPr>
            <w:tcW w:w="3233" w:type="dxa"/>
            <w:tcBorders>
              <w:top w:val="single" w:sz="4" w:space="0" w:color="auto"/>
              <w:left w:val="single" w:sz="4" w:space="0" w:color="auto"/>
              <w:bottom w:val="single" w:sz="4" w:space="0" w:color="auto"/>
              <w:right w:val="single" w:sz="4" w:space="0" w:color="auto"/>
            </w:tcBorders>
          </w:tcPr>
          <w:p w14:paraId="72F5D3C8" w14:textId="77777777" w:rsidR="0004180D" w:rsidRPr="0091423E" w:rsidRDefault="0004180D" w:rsidP="0091423E">
            <w:pPr>
              <w:spacing w:line="360" w:lineRule="auto"/>
              <w:jc w:val="center"/>
              <w:rPr>
                <w:rFonts w:ascii="Times New Roman" w:hAnsi="Times New Roman"/>
                <w:b/>
                <w:sz w:val="24"/>
                <w:szCs w:val="24"/>
              </w:rPr>
            </w:pPr>
            <w:r w:rsidRPr="0091423E">
              <w:rPr>
                <w:rFonts w:ascii="Times New Roman" w:hAnsi="Times New Roman"/>
                <w:b/>
                <w:sz w:val="24"/>
                <w:szCs w:val="24"/>
              </w:rPr>
              <w:t>Description Specifications</w:t>
            </w:r>
          </w:p>
        </w:tc>
        <w:tc>
          <w:tcPr>
            <w:tcW w:w="1260" w:type="dxa"/>
            <w:tcBorders>
              <w:top w:val="single" w:sz="4" w:space="0" w:color="auto"/>
              <w:left w:val="single" w:sz="4" w:space="0" w:color="auto"/>
              <w:bottom w:val="single" w:sz="4" w:space="0" w:color="auto"/>
              <w:right w:val="single" w:sz="4" w:space="0" w:color="auto"/>
            </w:tcBorders>
          </w:tcPr>
          <w:p w14:paraId="5BCAA6D3" w14:textId="77777777" w:rsidR="0004180D" w:rsidRPr="0091423E" w:rsidRDefault="0004180D" w:rsidP="0091423E">
            <w:pPr>
              <w:spacing w:line="360" w:lineRule="auto"/>
              <w:jc w:val="center"/>
              <w:rPr>
                <w:rFonts w:ascii="Times New Roman" w:hAnsi="Times New Roman"/>
                <w:b/>
                <w:sz w:val="24"/>
                <w:szCs w:val="24"/>
              </w:rPr>
            </w:pPr>
            <w:r w:rsidRPr="0091423E">
              <w:rPr>
                <w:rFonts w:ascii="Times New Roman" w:hAnsi="Times New Roman"/>
                <w:b/>
                <w:sz w:val="24"/>
                <w:szCs w:val="24"/>
              </w:rPr>
              <w:t>Quantity</w:t>
            </w:r>
          </w:p>
        </w:tc>
        <w:tc>
          <w:tcPr>
            <w:tcW w:w="1885" w:type="dxa"/>
            <w:tcBorders>
              <w:top w:val="single" w:sz="4" w:space="0" w:color="auto"/>
              <w:left w:val="single" w:sz="4" w:space="0" w:color="auto"/>
              <w:bottom w:val="single" w:sz="4" w:space="0" w:color="auto"/>
              <w:right w:val="single" w:sz="4" w:space="0" w:color="auto"/>
            </w:tcBorders>
          </w:tcPr>
          <w:p w14:paraId="086EE092" w14:textId="77777777" w:rsidR="0004180D" w:rsidRPr="0091423E" w:rsidRDefault="0004180D" w:rsidP="0091423E">
            <w:pPr>
              <w:spacing w:line="360" w:lineRule="auto"/>
              <w:jc w:val="center"/>
              <w:rPr>
                <w:rFonts w:ascii="Times New Roman" w:hAnsi="Times New Roman"/>
                <w:b/>
                <w:sz w:val="24"/>
                <w:szCs w:val="24"/>
              </w:rPr>
            </w:pPr>
            <w:r w:rsidRPr="0091423E">
              <w:rPr>
                <w:rFonts w:ascii="Times New Roman" w:hAnsi="Times New Roman"/>
                <w:b/>
                <w:sz w:val="24"/>
                <w:szCs w:val="24"/>
              </w:rPr>
              <w:t>Recommended Ratio</w:t>
            </w:r>
          </w:p>
          <w:p w14:paraId="20A9F471" w14:textId="77777777" w:rsidR="0004180D" w:rsidRPr="0091423E" w:rsidRDefault="0004180D" w:rsidP="0091423E">
            <w:pPr>
              <w:spacing w:line="360" w:lineRule="auto"/>
              <w:jc w:val="center"/>
              <w:rPr>
                <w:rFonts w:ascii="Times New Roman" w:hAnsi="Times New Roman"/>
                <w:bCs/>
                <w:sz w:val="24"/>
                <w:szCs w:val="24"/>
              </w:rPr>
            </w:pPr>
            <w:r w:rsidRPr="0091423E">
              <w:rPr>
                <w:rFonts w:ascii="Times New Roman" w:hAnsi="Times New Roman"/>
                <w:bCs/>
                <w:sz w:val="24"/>
                <w:szCs w:val="24"/>
              </w:rPr>
              <w:t>(Item: Trainee)</w:t>
            </w:r>
          </w:p>
        </w:tc>
      </w:tr>
      <w:tr w:rsidR="0004180D" w:rsidRPr="0091423E" w14:paraId="58553318" w14:textId="77777777" w:rsidTr="004825B2">
        <w:tc>
          <w:tcPr>
            <w:tcW w:w="895" w:type="dxa"/>
            <w:tcBorders>
              <w:top w:val="single" w:sz="4" w:space="0" w:color="auto"/>
              <w:left w:val="single" w:sz="4" w:space="0" w:color="auto"/>
              <w:bottom w:val="single" w:sz="4" w:space="0" w:color="auto"/>
              <w:right w:val="single" w:sz="4" w:space="0" w:color="auto"/>
            </w:tcBorders>
          </w:tcPr>
          <w:p w14:paraId="090092A1" w14:textId="77777777" w:rsidR="0004180D" w:rsidRPr="0091423E" w:rsidRDefault="0004180D" w:rsidP="0091423E">
            <w:pPr>
              <w:spacing w:line="360" w:lineRule="auto"/>
              <w:rPr>
                <w:rFonts w:ascii="Times New Roman" w:hAnsi="Times New Roman"/>
                <w:b/>
                <w:sz w:val="24"/>
                <w:szCs w:val="24"/>
              </w:rPr>
            </w:pPr>
            <w:r w:rsidRPr="0091423E">
              <w:rPr>
                <w:rFonts w:ascii="Times New Roman" w:hAnsi="Times New Roman"/>
                <w:b/>
                <w:sz w:val="24"/>
                <w:szCs w:val="24"/>
              </w:rPr>
              <w:t>A</w:t>
            </w:r>
          </w:p>
        </w:tc>
        <w:tc>
          <w:tcPr>
            <w:tcW w:w="8455" w:type="dxa"/>
            <w:gridSpan w:val="4"/>
            <w:tcBorders>
              <w:top w:val="single" w:sz="4" w:space="0" w:color="auto"/>
              <w:left w:val="single" w:sz="4" w:space="0" w:color="auto"/>
              <w:bottom w:val="single" w:sz="4" w:space="0" w:color="auto"/>
              <w:right w:val="single" w:sz="4" w:space="0" w:color="auto"/>
            </w:tcBorders>
          </w:tcPr>
          <w:p w14:paraId="7605D1F9" w14:textId="77777777" w:rsidR="0004180D" w:rsidRPr="0091423E" w:rsidRDefault="0004180D" w:rsidP="0091423E">
            <w:pPr>
              <w:spacing w:line="360" w:lineRule="auto"/>
              <w:rPr>
                <w:rFonts w:ascii="Times New Roman" w:hAnsi="Times New Roman"/>
                <w:b/>
                <w:sz w:val="24"/>
                <w:szCs w:val="24"/>
              </w:rPr>
            </w:pPr>
            <w:r w:rsidRPr="0091423E">
              <w:rPr>
                <w:rFonts w:ascii="Times New Roman" w:hAnsi="Times New Roman"/>
                <w:b/>
                <w:sz w:val="24"/>
                <w:szCs w:val="24"/>
              </w:rPr>
              <w:t xml:space="preserve">Learning Materials </w:t>
            </w:r>
          </w:p>
        </w:tc>
      </w:tr>
      <w:tr w:rsidR="0004180D" w:rsidRPr="0091423E" w14:paraId="7962EC0F" w14:textId="77777777" w:rsidTr="004825B2">
        <w:tc>
          <w:tcPr>
            <w:tcW w:w="895" w:type="dxa"/>
            <w:tcBorders>
              <w:top w:val="single" w:sz="4" w:space="0" w:color="auto"/>
              <w:left w:val="single" w:sz="4" w:space="0" w:color="auto"/>
              <w:bottom w:val="single" w:sz="4" w:space="0" w:color="auto"/>
              <w:right w:val="single" w:sz="4" w:space="0" w:color="auto"/>
            </w:tcBorders>
          </w:tcPr>
          <w:p w14:paraId="57960073" w14:textId="77777777" w:rsidR="0004180D" w:rsidRPr="0091423E" w:rsidRDefault="0004180D" w:rsidP="0091423E">
            <w:pPr>
              <w:numPr>
                <w:ilvl w:val="0"/>
                <w:numId w:val="431"/>
              </w:numPr>
              <w:spacing w:line="360" w:lineRule="auto"/>
              <w:contextualSpacing/>
              <w:rPr>
                <w:rFonts w:ascii="Times New Roman" w:hAnsi="Times New Roman"/>
                <w:bCs/>
                <w:sz w:val="24"/>
                <w:szCs w:val="24"/>
                <w:lang w:eastAsia="zh-CN"/>
              </w:rPr>
            </w:pPr>
          </w:p>
        </w:tc>
        <w:tc>
          <w:tcPr>
            <w:tcW w:w="2077" w:type="dxa"/>
            <w:tcBorders>
              <w:top w:val="single" w:sz="4" w:space="0" w:color="auto"/>
              <w:left w:val="single" w:sz="4" w:space="0" w:color="auto"/>
              <w:bottom w:val="single" w:sz="4" w:space="0" w:color="auto"/>
              <w:right w:val="single" w:sz="4" w:space="0" w:color="auto"/>
            </w:tcBorders>
          </w:tcPr>
          <w:p w14:paraId="309C28B9" w14:textId="77777777" w:rsidR="0004180D" w:rsidRPr="0091423E" w:rsidRDefault="0004180D" w:rsidP="0091423E">
            <w:pPr>
              <w:spacing w:line="360" w:lineRule="auto"/>
              <w:rPr>
                <w:rFonts w:ascii="Times New Roman" w:hAnsi="Times New Roman"/>
                <w:bCs/>
                <w:sz w:val="24"/>
                <w:szCs w:val="24"/>
              </w:rPr>
            </w:pPr>
            <w:r w:rsidRPr="0091423E">
              <w:rPr>
                <w:rFonts w:ascii="Times New Roman" w:hAnsi="Times New Roman"/>
                <w:bCs/>
                <w:sz w:val="24"/>
                <w:szCs w:val="24"/>
              </w:rPr>
              <w:t>Reference books</w:t>
            </w:r>
          </w:p>
        </w:tc>
        <w:tc>
          <w:tcPr>
            <w:tcW w:w="3233" w:type="dxa"/>
            <w:tcBorders>
              <w:top w:val="single" w:sz="4" w:space="0" w:color="auto"/>
              <w:left w:val="single" w:sz="4" w:space="0" w:color="auto"/>
              <w:bottom w:val="single" w:sz="4" w:space="0" w:color="auto"/>
              <w:right w:val="single" w:sz="4" w:space="0" w:color="auto"/>
            </w:tcBorders>
          </w:tcPr>
          <w:p w14:paraId="71D31F17" w14:textId="7E00B388" w:rsidR="0004180D" w:rsidRPr="0091423E" w:rsidRDefault="0004180D" w:rsidP="0091423E">
            <w:pPr>
              <w:spacing w:line="360" w:lineRule="auto"/>
              <w:rPr>
                <w:rFonts w:ascii="Times New Roman" w:hAnsi="Times New Roman"/>
                <w:sz w:val="24"/>
                <w:szCs w:val="24"/>
              </w:rPr>
            </w:pPr>
            <w:r w:rsidRPr="0091423E">
              <w:rPr>
                <w:rFonts w:ascii="Times New Roman" w:hAnsi="Times New Roman"/>
                <w:sz w:val="24"/>
                <w:szCs w:val="24"/>
              </w:rPr>
              <w:t xml:space="preserve">Mehta, V. K., &amp; Mehta, R. (2020). Principles </w:t>
            </w:r>
            <w:r w:rsidR="00347209" w:rsidRPr="0091423E">
              <w:rPr>
                <w:rFonts w:ascii="Times New Roman" w:hAnsi="Times New Roman"/>
                <w:sz w:val="24"/>
                <w:szCs w:val="24"/>
              </w:rPr>
              <w:t>of</w:t>
            </w:r>
            <w:r w:rsidRPr="0091423E">
              <w:rPr>
                <w:rFonts w:ascii="Times New Roman" w:hAnsi="Times New Roman"/>
                <w:sz w:val="24"/>
                <w:szCs w:val="24"/>
              </w:rPr>
              <w:t xml:space="preserve"> electronics (12 edition). S. Chand and Company Limited, Theraja, B. L., &amp; Theraja, A. K. (2005).</w:t>
            </w:r>
          </w:p>
          <w:p w14:paraId="4B5CA60C" w14:textId="68053585" w:rsidR="0004180D" w:rsidRPr="0091423E" w:rsidRDefault="0004180D" w:rsidP="0091423E">
            <w:pPr>
              <w:spacing w:line="360" w:lineRule="auto"/>
              <w:rPr>
                <w:rFonts w:ascii="Times New Roman" w:hAnsi="Times New Roman"/>
                <w:sz w:val="24"/>
                <w:szCs w:val="24"/>
              </w:rPr>
            </w:pPr>
            <w:r w:rsidRPr="0091423E">
              <w:rPr>
                <w:rFonts w:ascii="Times New Roman" w:hAnsi="Times New Roman"/>
                <w:sz w:val="24"/>
                <w:szCs w:val="24"/>
              </w:rPr>
              <w:t xml:space="preserve">A textbook </w:t>
            </w:r>
            <w:r w:rsidR="00347209" w:rsidRPr="0091423E">
              <w:rPr>
                <w:rFonts w:ascii="Times New Roman" w:hAnsi="Times New Roman"/>
                <w:sz w:val="24"/>
                <w:szCs w:val="24"/>
              </w:rPr>
              <w:t>of</w:t>
            </w:r>
            <w:r w:rsidRPr="0091423E">
              <w:rPr>
                <w:rFonts w:ascii="Times New Roman" w:hAnsi="Times New Roman"/>
                <w:sz w:val="24"/>
                <w:szCs w:val="24"/>
              </w:rPr>
              <w:t xml:space="preserve"> electrical technology (1st multicolour ed., Multicolour illustrative ed., 23rd rev. multicoloured ed). S. Chand &amp; Co.</w:t>
            </w:r>
          </w:p>
          <w:p w14:paraId="3C5AFB64" w14:textId="77777777" w:rsidR="0004180D" w:rsidRPr="0091423E" w:rsidRDefault="0004180D" w:rsidP="0091423E">
            <w:pPr>
              <w:spacing w:line="360" w:lineRule="auto"/>
              <w:rPr>
                <w:rFonts w:ascii="Times New Roman" w:hAnsi="Times New Roman"/>
                <w:sz w:val="24"/>
                <w:szCs w:val="24"/>
              </w:rPr>
            </w:pPr>
            <w:r w:rsidRPr="0091423E">
              <w:rPr>
                <w:rFonts w:ascii="Times New Roman" w:hAnsi="Times New Roman"/>
                <w:sz w:val="24"/>
                <w:szCs w:val="24"/>
              </w:rPr>
              <w:t>Bird, J. O. (2022). Bird’s electrical and electronic principles and technology (Seventh edition). Routledge, Taylor &amp; Francis Group.</w:t>
            </w:r>
          </w:p>
        </w:tc>
        <w:tc>
          <w:tcPr>
            <w:tcW w:w="1260" w:type="dxa"/>
            <w:tcBorders>
              <w:top w:val="single" w:sz="4" w:space="0" w:color="auto"/>
              <w:left w:val="single" w:sz="4" w:space="0" w:color="auto"/>
              <w:bottom w:val="single" w:sz="4" w:space="0" w:color="auto"/>
              <w:right w:val="single" w:sz="4" w:space="0" w:color="auto"/>
            </w:tcBorders>
          </w:tcPr>
          <w:p w14:paraId="096B0DCA" w14:textId="77777777" w:rsidR="0004180D" w:rsidRPr="0091423E" w:rsidRDefault="0004180D" w:rsidP="0091423E">
            <w:pPr>
              <w:spacing w:line="360" w:lineRule="auto"/>
              <w:rPr>
                <w:rFonts w:ascii="Times New Roman" w:hAnsi="Times New Roman"/>
                <w:bCs/>
                <w:sz w:val="24"/>
                <w:szCs w:val="24"/>
              </w:rPr>
            </w:pPr>
            <w:r w:rsidRPr="0091423E">
              <w:rPr>
                <w:rFonts w:ascii="Times New Roman" w:hAnsi="Times New Roman"/>
                <w:bCs/>
                <w:sz w:val="24"/>
                <w:szCs w:val="24"/>
              </w:rPr>
              <w:t>10 pcs for each book</w:t>
            </w:r>
          </w:p>
        </w:tc>
        <w:tc>
          <w:tcPr>
            <w:tcW w:w="1885" w:type="dxa"/>
            <w:tcBorders>
              <w:top w:val="single" w:sz="4" w:space="0" w:color="auto"/>
              <w:left w:val="single" w:sz="4" w:space="0" w:color="auto"/>
              <w:bottom w:val="single" w:sz="4" w:space="0" w:color="auto"/>
              <w:right w:val="single" w:sz="4" w:space="0" w:color="auto"/>
            </w:tcBorders>
          </w:tcPr>
          <w:p w14:paraId="6AFCA56B" w14:textId="77777777" w:rsidR="0004180D" w:rsidRPr="0091423E" w:rsidRDefault="0004180D" w:rsidP="0091423E">
            <w:pPr>
              <w:spacing w:line="360" w:lineRule="auto"/>
              <w:rPr>
                <w:rFonts w:ascii="Times New Roman" w:hAnsi="Times New Roman"/>
                <w:bCs/>
                <w:sz w:val="24"/>
                <w:szCs w:val="24"/>
              </w:rPr>
            </w:pPr>
            <w:r w:rsidRPr="0091423E">
              <w:rPr>
                <w:rFonts w:ascii="Times New Roman" w:hAnsi="Times New Roman"/>
                <w:bCs/>
                <w:sz w:val="24"/>
                <w:szCs w:val="24"/>
              </w:rPr>
              <w:t>1:2.5</w:t>
            </w:r>
          </w:p>
        </w:tc>
      </w:tr>
      <w:tr w:rsidR="0004180D" w:rsidRPr="0091423E" w14:paraId="62AD8040" w14:textId="77777777" w:rsidTr="004825B2">
        <w:tc>
          <w:tcPr>
            <w:tcW w:w="895" w:type="dxa"/>
            <w:tcBorders>
              <w:top w:val="single" w:sz="4" w:space="0" w:color="auto"/>
              <w:left w:val="single" w:sz="4" w:space="0" w:color="auto"/>
              <w:bottom w:val="single" w:sz="4" w:space="0" w:color="auto"/>
              <w:right w:val="single" w:sz="4" w:space="0" w:color="auto"/>
            </w:tcBorders>
          </w:tcPr>
          <w:p w14:paraId="6306F4C2" w14:textId="77777777" w:rsidR="0004180D" w:rsidRPr="0091423E" w:rsidRDefault="0004180D" w:rsidP="0091423E">
            <w:pPr>
              <w:numPr>
                <w:ilvl w:val="0"/>
                <w:numId w:val="431"/>
              </w:numPr>
              <w:spacing w:line="360" w:lineRule="auto"/>
              <w:contextualSpacing/>
              <w:rPr>
                <w:rFonts w:ascii="Times New Roman" w:hAnsi="Times New Roman"/>
                <w:bCs/>
                <w:sz w:val="24"/>
                <w:szCs w:val="24"/>
                <w:lang w:eastAsia="zh-CN"/>
              </w:rPr>
            </w:pPr>
          </w:p>
        </w:tc>
        <w:tc>
          <w:tcPr>
            <w:tcW w:w="2077" w:type="dxa"/>
            <w:tcBorders>
              <w:top w:val="single" w:sz="4" w:space="0" w:color="auto"/>
              <w:left w:val="single" w:sz="4" w:space="0" w:color="auto"/>
              <w:bottom w:val="single" w:sz="4" w:space="0" w:color="auto"/>
              <w:right w:val="single" w:sz="4" w:space="0" w:color="auto"/>
            </w:tcBorders>
          </w:tcPr>
          <w:p w14:paraId="1CE89351" w14:textId="67835FEB" w:rsidR="0004180D" w:rsidRPr="0091423E" w:rsidRDefault="0004180D" w:rsidP="0091423E">
            <w:pPr>
              <w:spacing w:line="360" w:lineRule="auto"/>
              <w:rPr>
                <w:rFonts w:ascii="Times New Roman" w:hAnsi="Times New Roman"/>
                <w:bCs/>
                <w:sz w:val="24"/>
                <w:szCs w:val="24"/>
              </w:rPr>
            </w:pPr>
            <w:r w:rsidRPr="0091423E">
              <w:rPr>
                <w:rFonts w:ascii="Times New Roman" w:hAnsi="Times New Roman"/>
                <w:bCs/>
                <w:sz w:val="24"/>
                <w:szCs w:val="24"/>
              </w:rPr>
              <w:t>S</w:t>
            </w:r>
            <w:r w:rsidR="00347209" w:rsidRPr="0091423E">
              <w:rPr>
                <w:rFonts w:ascii="Times New Roman" w:hAnsi="Times New Roman"/>
                <w:bCs/>
                <w:sz w:val="24"/>
                <w:szCs w:val="24"/>
              </w:rPr>
              <w:t>of</w:t>
            </w:r>
            <w:r w:rsidRPr="0091423E">
              <w:rPr>
                <w:rFonts w:ascii="Times New Roman" w:hAnsi="Times New Roman"/>
                <w:bCs/>
                <w:sz w:val="24"/>
                <w:szCs w:val="24"/>
              </w:rPr>
              <w:t>tware</w:t>
            </w:r>
          </w:p>
        </w:tc>
        <w:tc>
          <w:tcPr>
            <w:tcW w:w="3233" w:type="dxa"/>
            <w:tcBorders>
              <w:top w:val="single" w:sz="4" w:space="0" w:color="auto"/>
              <w:left w:val="single" w:sz="4" w:space="0" w:color="auto"/>
              <w:bottom w:val="single" w:sz="4" w:space="0" w:color="auto"/>
              <w:right w:val="single" w:sz="4" w:space="0" w:color="auto"/>
            </w:tcBorders>
          </w:tcPr>
          <w:p w14:paraId="21683FED" w14:textId="468CBCEC" w:rsidR="0004180D" w:rsidRPr="0091423E" w:rsidRDefault="0004180D" w:rsidP="0091423E">
            <w:pPr>
              <w:spacing w:line="360" w:lineRule="auto"/>
              <w:rPr>
                <w:rFonts w:ascii="Times New Roman" w:hAnsi="Times New Roman"/>
                <w:bCs/>
                <w:sz w:val="24"/>
                <w:szCs w:val="24"/>
              </w:rPr>
            </w:pPr>
            <w:r w:rsidRPr="0091423E">
              <w:rPr>
                <w:rFonts w:ascii="Times New Roman" w:hAnsi="Times New Roman"/>
                <w:bCs/>
                <w:sz w:val="24"/>
                <w:szCs w:val="24"/>
              </w:rPr>
              <w:t>Assorted simulation s</w:t>
            </w:r>
            <w:r w:rsidR="00347209" w:rsidRPr="0091423E">
              <w:rPr>
                <w:rFonts w:ascii="Times New Roman" w:hAnsi="Times New Roman"/>
                <w:bCs/>
                <w:sz w:val="24"/>
                <w:szCs w:val="24"/>
              </w:rPr>
              <w:t>of</w:t>
            </w:r>
            <w:r w:rsidRPr="0091423E">
              <w:rPr>
                <w:rFonts w:ascii="Times New Roman" w:hAnsi="Times New Roman"/>
                <w:bCs/>
                <w:sz w:val="24"/>
                <w:szCs w:val="24"/>
              </w:rPr>
              <w:t>tware</w:t>
            </w:r>
          </w:p>
          <w:p w14:paraId="37693519" w14:textId="77777777" w:rsidR="0004180D" w:rsidRPr="0091423E" w:rsidRDefault="0004180D" w:rsidP="0091423E">
            <w:pPr>
              <w:spacing w:line="360" w:lineRule="auto"/>
              <w:rPr>
                <w:rFonts w:ascii="Times New Roman" w:hAnsi="Times New Roman"/>
                <w:bCs/>
                <w:sz w:val="24"/>
                <w:szCs w:val="24"/>
              </w:rPr>
            </w:pPr>
            <w:r w:rsidRPr="0091423E">
              <w:rPr>
                <w:rFonts w:ascii="Times New Roman" w:hAnsi="Times New Roman"/>
                <w:bCs/>
                <w:sz w:val="24"/>
                <w:szCs w:val="24"/>
              </w:rPr>
              <w:t>e.g., Circuit wizard.</w:t>
            </w:r>
          </w:p>
        </w:tc>
        <w:tc>
          <w:tcPr>
            <w:tcW w:w="1260" w:type="dxa"/>
            <w:tcBorders>
              <w:top w:val="single" w:sz="4" w:space="0" w:color="auto"/>
              <w:left w:val="single" w:sz="4" w:space="0" w:color="auto"/>
              <w:bottom w:val="single" w:sz="4" w:space="0" w:color="auto"/>
              <w:right w:val="single" w:sz="4" w:space="0" w:color="auto"/>
            </w:tcBorders>
          </w:tcPr>
          <w:p w14:paraId="5A26DD4B" w14:textId="77777777" w:rsidR="0004180D" w:rsidRPr="0091423E" w:rsidRDefault="0004180D" w:rsidP="0091423E">
            <w:pPr>
              <w:spacing w:line="360" w:lineRule="auto"/>
              <w:rPr>
                <w:rFonts w:ascii="Times New Roman" w:hAnsi="Times New Roman"/>
                <w:bCs/>
                <w:sz w:val="24"/>
                <w:szCs w:val="24"/>
              </w:rPr>
            </w:pPr>
            <w:r w:rsidRPr="0091423E">
              <w:rPr>
                <w:rFonts w:ascii="Times New Roman" w:hAnsi="Times New Roman"/>
                <w:bCs/>
                <w:sz w:val="24"/>
                <w:szCs w:val="24"/>
              </w:rPr>
              <w:t>25</w:t>
            </w:r>
          </w:p>
        </w:tc>
        <w:tc>
          <w:tcPr>
            <w:tcW w:w="1885" w:type="dxa"/>
            <w:tcBorders>
              <w:top w:val="single" w:sz="4" w:space="0" w:color="auto"/>
              <w:left w:val="single" w:sz="4" w:space="0" w:color="auto"/>
              <w:bottom w:val="single" w:sz="4" w:space="0" w:color="auto"/>
              <w:right w:val="single" w:sz="4" w:space="0" w:color="auto"/>
            </w:tcBorders>
          </w:tcPr>
          <w:p w14:paraId="20045E97" w14:textId="77777777" w:rsidR="0004180D" w:rsidRPr="0091423E" w:rsidRDefault="0004180D" w:rsidP="0091423E">
            <w:pPr>
              <w:spacing w:line="360" w:lineRule="auto"/>
              <w:rPr>
                <w:rFonts w:ascii="Times New Roman" w:hAnsi="Times New Roman"/>
                <w:bCs/>
                <w:sz w:val="24"/>
                <w:szCs w:val="24"/>
              </w:rPr>
            </w:pPr>
            <w:r w:rsidRPr="0091423E">
              <w:rPr>
                <w:rFonts w:ascii="Times New Roman" w:hAnsi="Times New Roman"/>
                <w:bCs/>
                <w:sz w:val="24"/>
                <w:szCs w:val="24"/>
              </w:rPr>
              <w:t>1:1</w:t>
            </w:r>
          </w:p>
        </w:tc>
      </w:tr>
      <w:tr w:rsidR="0004180D" w:rsidRPr="0091423E" w14:paraId="07B956D4" w14:textId="77777777" w:rsidTr="004825B2">
        <w:tc>
          <w:tcPr>
            <w:tcW w:w="895" w:type="dxa"/>
            <w:tcBorders>
              <w:top w:val="single" w:sz="4" w:space="0" w:color="auto"/>
              <w:left w:val="single" w:sz="4" w:space="0" w:color="auto"/>
              <w:bottom w:val="single" w:sz="4" w:space="0" w:color="auto"/>
              <w:right w:val="single" w:sz="4" w:space="0" w:color="auto"/>
            </w:tcBorders>
          </w:tcPr>
          <w:p w14:paraId="351DF656" w14:textId="77777777" w:rsidR="0004180D" w:rsidRPr="0091423E" w:rsidRDefault="0004180D" w:rsidP="0091423E">
            <w:pPr>
              <w:numPr>
                <w:ilvl w:val="0"/>
                <w:numId w:val="431"/>
              </w:numPr>
              <w:spacing w:line="360" w:lineRule="auto"/>
              <w:contextualSpacing/>
              <w:rPr>
                <w:rFonts w:ascii="Times New Roman" w:hAnsi="Times New Roman"/>
                <w:bCs/>
                <w:sz w:val="24"/>
                <w:szCs w:val="24"/>
                <w:lang w:eastAsia="zh-CN"/>
              </w:rPr>
            </w:pPr>
          </w:p>
        </w:tc>
        <w:tc>
          <w:tcPr>
            <w:tcW w:w="2077" w:type="dxa"/>
            <w:tcBorders>
              <w:top w:val="single" w:sz="4" w:space="0" w:color="auto"/>
              <w:left w:val="single" w:sz="4" w:space="0" w:color="auto"/>
              <w:bottom w:val="single" w:sz="4" w:space="0" w:color="auto"/>
              <w:right w:val="single" w:sz="4" w:space="0" w:color="auto"/>
            </w:tcBorders>
          </w:tcPr>
          <w:p w14:paraId="598007F9" w14:textId="77777777" w:rsidR="0004180D" w:rsidRPr="0091423E" w:rsidRDefault="0004180D" w:rsidP="0091423E">
            <w:pPr>
              <w:spacing w:line="360" w:lineRule="auto"/>
              <w:rPr>
                <w:rFonts w:ascii="Times New Roman" w:hAnsi="Times New Roman"/>
                <w:bCs/>
                <w:sz w:val="24"/>
                <w:szCs w:val="24"/>
              </w:rPr>
            </w:pPr>
            <w:r w:rsidRPr="0091423E">
              <w:rPr>
                <w:rFonts w:ascii="Times New Roman" w:hAnsi="Times New Roman"/>
                <w:bCs/>
                <w:sz w:val="24"/>
                <w:szCs w:val="24"/>
              </w:rPr>
              <w:t>Audio visual presentations</w:t>
            </w:r>
          </w:p>
        </w:tc>
        <w:tc>
          <w:tcPr>
            <w:tcW w:w="3233" w:type="dxa"/>
            <w:tcBorders>
              <w:top w:val="single" w:sz="4" w:space="0" w:color="auto"/>
              <w:left w:val="single" w:sz="4" w:space="0" w:color="auto"/>
              <w:bottom w:val="single" w:sz="4" w:space="0" w:color="auto"/>
              <w:right w:val="single" w:sz="4" w:space="0" w:color="auto"/>
            </w:tcBorders>
          </w:tcPr>
          <w:p w14:paraId="1FBEC748" w14:textId="77777777" w:rsidR="0004180D" w:rsidRPr="0091423E" w:rsidRDefault="0004180D" w:rsidP="0091423E">
            <w:pPr>
              <w:spacing w:line="360" w:lineRule="auto"/>
              <w:rPr>
                <w:rFonts w:ascii="Times New Roman" w:hAnsi="Times New Roman"/>
                <w:bCs/>
                <w:sz w:val="24"/>
                <w:szCs w:val="24"/>
              </w:rPr>
            </w:pPr>
            <w:r w:rsidRPr="0091423E">
              <w:rPr>
                <w:rFonts w:ascii="Times New Roman" w:hAnsi="Times New Roman"/>
                <w:bCs/>
                <w:sz w:val="24"/>
                <w:szCs w:val="24"/>
              </w:rPr>
              <w:t>Projector</w:t>
            </w:r>
          </w:p>
        </w:tc>
        <w:tc>
          <w:tcPr>
            <w:tcW w:w="1260" w:type="dxa"/>
            <w:tcBorders>
              <w:top w:val="single" w:sz="4" w:space="0" w:color="auto"/>
              <w:left w:val="single" w:sz="4" w:space="0" w:color="auto"/>
              <w:bottom w:val="single" w:sz="4" w:space="0" w:color="auto"/>
              <w:right w:val="single" w:sz="4" w:space="0" w:color="auto"/>
            </w:tcBorders>
          </w:tcPr>
          <w:p w14:paraId="74EFD73D" w14:textId="77777777" w:rsidR="0004180D" w:rsidRPr="0091423E" w:rsidRDefault="0004180D" w:rsidP="0091423E">
            <w:pPr>
              <w:spacing w:line="360" w:lineRule="auto"/>
              <w:rPr>
                <w:rFonts w:ascii="Times New Roman" w:hAnsi="Times New Roman"/>
                <w:bCs/>
                <w:sz w:val="24"/>
                <w:szCs w:val="24"/>
              </w:rPr>
            </w:pPr>
            <w:r w:rsidRPr="0091423E">
              <w:rPr>
                <w:rFonts w:ascii="Times New Roman" w:hAnsi="Times New Roman"/>
                <w:bCs/>
                <w:sz w:val="24"/>
                <w:szCs w:val="24"/>
              </w:rPr>
              <w:t>1</w:t>
            </w:r>
          </w:p>
        </w:tc>
        <w:tc>
          <w:tcPr>
            <w:tcW w:w="1885" w:type="dxa"/>
            <w:tcBorders>
              <w:top w:val="single" w:sz="4" w:space="0" w:color="auto"/>
              <w:left w:val="single" w:sz="4" w:space="0" w:color="auto"/>
              <w:bottom w:val="single" w:sz="4" w:space="0" w:color="auto"/>
              <w:right w:val="single" w:sz="4" w:space="0" w:color="auto"/>
            </w:tcBorders>
          </w:tcPr>
          <w:p w14:paraId="3021474E" w14:textId="77777777" w:rsidR="0004180D" w:rsidRPr="0091423E" w:rsidRDefault="0004180D" w:rsidP="0091423E">
            <w:pPr>
              <w:spacing w:line="360" w:lineRule="auto"/>
              <w:rPr>
                <w:rFonts w:ascii="Times New Roman" w:hAnsi="Times New Roman"/>
                <w:bCs/>
                <w:sz w:val="24"/>
                <w:szCs w:val="24"/>
              </w:rPr>
            </w:pPr>
            <w:r w:rsidRPr="0091423E">
              <w:rPr>
                <w:rFonts w:ascii="Times New Roman" w:hAnsi="Times New Roman"/>
                <w:bCs/>
                <w:sz w:val="24"/>
                <w:szCs w:val="24"/>
              </w:rPr>
              <w:t>1:25</w:t>
            </w:r>
          </w:p>
        </w:tc>
      </w:tr>
      <w:tr w:rsidR="0004180D" w:rsidRPr="0091423E" w14:paraId="5FFCF203" w14:textId="77777777" w:rsidTr="004825B2">
        <w:tc>
          <w:tcPr>
            <w:tcW w:w="895" w:type="dxa"/>
            <w:tcBorders>
              <w:top w:val="single" w:sz="4" w:space="0" w:color="auto"/>
              <w:left w:val="single" w:sz="4" w:space="0" w:color="auto"/>
              <w:bottom w:val="single" w:sz="4" w:space="0" w:color="auto"/>
              <w:right w:val="single" w:sz="4" w:space="0" w:color="auto"/>
            </w:tcBorders>
          </w:tcPr>
          <w:p w14:paraId="6C44AE2C" w14:textId="77777777" w:rsidR="0004180D" w:rsidRPr="0091423E" w:rsidRDefault="0004180D" w:rsidP="0091423E">
            <w:pPr>
              <w:spacing w:line="360" w:lineRule="auto"/>
              <w:rPr>
                <w:rFonts w:ascii="Times New Roman" w:hAnsi="Times New Roman"/>
                <w:b/>
                <w:sz w:val="24"/>
                <w:szCs w:val="24"/>
              </w:rPr>
            </w:pPr>
            <w:r w:rsidRPr="0091423E">
              <w:rPr>
                <w:rFonts w:ascii="Times New Roman" w:hAnsi="Times New Roman"/>
                <w:b/>
                <w:sz w:val="24"/>
                <w:szCs w:val="24"/>
              </w:rPr>
              <w:t>B</w:t>
            </w:r>
          </w:p>
        </w:tc>
        <w:tc>
          <w:tcPr>
            <w:tcW w:w="8455" w:type="dxa"/>
            <w:gridSpan w:val="4"/>
            <w:tcBorders>
              <w:top w:val="single" w:sz="4" w:space="0" w:color="auto"/>
              <w:left w:val="single" w:sz="4" w:space="0" w:color="auto"/>
              <w:bottom w:val="single" w:sz="4" w:space="0" w:color="auto"/>
              <w:right w:val="single" w:sz="4" w:space="0" w:color="auto"/>
            </w:tcBorders>
          </w:tcPr>
          <w:p w14:paraId="21DABFCD" w14:textId="77777777" w:rsidR="0004180D" w:rsidRPr="0091423E" w:rsidRDefault="0004180D" w:rsidP="0091423E">
            <w:pPr>
              <w:spacing w:line="360" w:lineRule="auto"/>
              <w:rPr>
                <w:rFonts w:ascii="Times New Roman" w:hAnsi="Times New Roman"/>
                <w:b/>
                <w:sz w:val="24"/>
                <w:szCs w:val="24"/>
              </w:rPr>
            </w:pPr>
            <w:r w:rsidRPr="0091423E">
              <w:rPr>
                <w:rFonts w:ascii="Times New Roman" w:hAnsi="Times New Roman"/>
                <w:b/>
                <w:sz w:val="24"/>
                <w:szCs w:val="24"/>
              </w:rPr>
              <w:t>Learning Facilities &amp; infrastructure</w:t>
            </w:r>
          </w:p>
        </w:tc>
      </w:tr>
      <w:tr w:rsidR="0004180D" w:rsidRPr="0091423E" w14:paraId="1DD6F66A" w14:textId="77777777" w:rsidTr="004825B2">
        <w:tc>
          <w:tcPr>
            <w:tcW w:w="895" w:type="dxa"/>
            <w:tcBorders>
              <w:top w:val="single" w:sz="4" w:space="0" w:color="auto"/>
              <w:left w:val="single" w:sz="4" w:space="0" w:color="auto"/>
              <w:bottom w:val="single" w:sz="4" w:space="0" w:color="auto"/>
              <w:right w:val="single" w:sz="4" w:space="0" w:color="auto"/>
            </w:tcBorders>
          </w:tcPr>
          <w:p w14:paraId="05DD556E" w14:textId="77777777" w:rsidR="0004180D" w:rsidRPr="0091423E" w:rsidRDefault="0004180D" w:rsidP="0091423E">
            <w:pPr>
              <w:numPr>
                <w:ilvl w:val="0"/>
                <w:numId w:val="431"/>
              </w:numPr>
              <w:spacing w:line="360" w:lineRule="auto"/>
              <w:contextualSpacing/>
              <w:rPr>
                <w:rFonts w:ascii="Times New Roman" w:hAnsi="Times New Roman"/>
                <w:bCs/>
                <w:sz w:val="24"/>
                <w:szCs w:val="24"/>
                <w:lang w:eastAsia="zh-CN"/>
              </w:rPr>
            </w:pPr>
          </w:p>
        </w:tc>
        <w:tc>
          <w:tcPr>
            <w:tcW w:w="2077" w:type="dxa"/>
            <w:tcBorders>
              <w:top w:val="single" w:sz="4" w:space="0" w:color="auto"/>
              <w:left w:val="single" w:sz="4" w:space="0" w:color="auto"/>
              <w:bottom w:val="single" w:sz="4" w:space="0" w:color="auto"/>
              <w:right w:val="single" w:sz="4" w:space="0" w:color="auto"/>
            </w:tcBorders>
          </w:tcPr>
          <w:p w14:paraId="17230580" w14:textId="77777777" w:rsidR="0004180D" w:rsidRPr="0091423E" w:rsidRDefault="0004180D" w:rsidP="0091423E">
            <w:pPr>
              <w:spacing w:line="360" w:lineRule="auto"/>
              <w:rPr>
                <w:rFonts w:ascii="Times New Roman" w:hAnsi="Times New Roman"/>
                <w:bCs/>
                <w:sz w:val="24"/>
                <w:szCs w:val="24"/>
              </w:rPr>
            </w:pPr>
            <w:r w:rsidRPr="0091423E">
              <w:rPr>
                <w:rFonts w:ascii="Times New Roman" w:hAnsi="Times New Roman"/>
                <w:bCs/>
                <w:sz w:val="24"/>
                <w:szCs w:val="24"/>
              </w:rPr>
              <w:t>Lecture theory room</w:t>
            </w:r>
          </w:p>
        </w:tc>
        <w:tc>
          <w:tcPr>
            <w:tcW w:w="3233" w:type="dxa"/>
            <w:tcBorders>
              <w:top w:val="single" w:sz="4" w:space="0" w:color="auto"/>
              <w:left w:val="single" w:sz="4" w:space="0" w:color="auto"/>
              <w:bottom w:val="single" w:sz="4" w:space="0" w:color="auto"/>
              <w:right w:val="single" w:sz="4" w:space="0" w:color="auto"/>
            </w:tcBorders>
          </w:tcPr>
          <w:p w14:paraId="3596BD3E" w14:textId="77777777" w:rsidR="0004180D" w:rsidRPr="0091423E" w:rsidRDefault="0004180D" w:rsidP="0091423E">
            <w:pPr>
              <w:spacing w:line="360" w:lineRule="auto"/>
              <w:rPr>
                <w:rFonts w:ascii="Times New Roman" w:hAnsi="Times New Roman"/>
                <w:bCs/>
                <w:sz w:val="24"/>
                <w:szCs w:val="24"/>
                <w:highlight w:val="yellow"/>
              </w:rPr>
            </w:pPr>
            <w:r w:rsidRPr="0091423E">
              <w:rPr>
                <w:rFonts w:ascii="Times New Roman" w:hAnsi="Times New Roman"/>
                <w:bCs/>
                <w:sz w:val="24"/>
                <w:szCs w:val="24"/>
              </w:rPr>
              <w:t>60m</w:t>
            </w:r>
            <w:r w:rsidRPr="0091423E">
              <w:rPr>
                <w:rFonts w:ascii="Times New Roman" w:hAnsi="Times New Roman"/>
                <w:bCs/>
                <w:sz w:val="24"/>
                <w:szCs w:val="24"/>
                <w:vertAlign w:val="superscript"/>
              </w:rPr>
              <w:t>2</w:t>
            </w:r>
          </w:p>
        </w:tc>
        <w:tc>
          <w:tcPr>
            <w:tcW w:w="1260" w:type="dxa"/>
            <w:tcBorders>
              <w:top w:val="single" w:sz="4" w:space="0" w:color="auto"/>
              <w:left w:val="single" w:sz="4" w:space="0" w:color="auto"/>
              <w:bottom w:val="single" w:sz="4" w:space="0" w:color="auto"/>
              <w:right w:val="single" w:sz="4" w:space="0" w:color="auto"/>
            </w:tcBorders>
          </w:tcPr>
          <w:p w14:paraId="72E6C0C6" w14:textId="77777777" w:rsidR="0004180D" w:rsidRPr="0091423E" w:rsidRDefault="0004180D" w:rsidP="0091423E">
            <w:pPr>
              <w:spacing w:line="360" w:lineRule="auto"/>
              <w:rPr>
                <w:rFonts w:ascii="Times New Roman" w:hAnsi="Times New Roman"/>
                <w:bCs/>
                <w:sz w:val="24"/>
                <w:szCs w:val="24"/>
              </w:rPr>
            </w:pPr>
            <w:r w:rsidRPr="0091423E">
              <w:rPr>
                <w:rFonts w:ascii="Times New Roman" w:hAnsi="Times New Roman"/>
                <w:bCs/>
                <w:sz w:val="24"/>
                <w:szCs w:val="24"/>
              </w:rPr>
              <w:t>1</w:t>
            </w:r>
          </w:p>
        </w:tc>
        <w:tc>
          <w:tcPr>
            <w:tcW w:w="1885" w:type="dxa"/>
            <w:tcBorders>
              <w:top w:val="single" w:sz="4" w:space="0" w:color="auto"/>
              <w:left w:val="single" w:sz="4" w:space="0" w:color="auto"/>
              <w:bottom w:val="single" w:sz="4" w:space="0" w:color="auto"/>
              <w:right w:val="single" w:sz="4" w:space="0" w:color="auto"/>
            </w:tcBorders>
          </w:tcPr>
          <w:p w14:paraId="197E5030" w14:textId="77777777" w:rsidR="0004180D" w:rsidRPr="0091423E" w:rsidRDefault="0004180D" w:rsidP="0091423E">
            <w:pPr>
              <w:spacing w:line="360" w:lineRule="auto"/>
              <w:rPr>
                <w:rFonts w:ascii="Times New Roman" w:hAnsi="Times New Roman"/>
                <w:bCs/>
                <w:sz w:val="24"/>
                <w:szCs w:val="24"/>
              </w:rPr>
            </w:pPr>
            <w:r w:rsidRPr="0091423E">
              <w:rPr>
                <w:rFonts w:ascii="Times New Roman" w:hAnsi="Times New Roman"/>
                <w:bCs/>
                <w:sz w:val="24"/>
                <w:szCs w:val="24"/>
              </w:rPr>
              <w:t>1:25</w:t>
            </w:r>
          </w:p>
        </w:tc>
      </w:tr>
      <w:tr w:rsidR="0004180D" w:rsidRPr="0091423E" w14:paraId="1002F610" w14:textId="77777777" w:rsidTr="004825B2">
        <w:tc>
          <w:tcPr>
            <w:tcW w:w="895" w:type="dxa"/>
            <w:tcBorders>
              <w:top w:val="single" w:sz="4" w:space="0" w:color="auto"/>
              <w:left w:val="single" w:sz="4" w:space="0" w:color="auto"/>
              <w:bottom w:val="single" w:sz="4" w:space="0" w:color="auto"/>
              <w:right w:val="single" w:sz="4" w:space="0" w:color="auto"/>
            </w:tcBorders>
          </w:tcPr>
          <w:p w14:paraId="5AB80418" w14:textId="77777777" w:rsidR="0004180D" w:rsidRPr="0091423E" w:rsidRDefault="0004180D" w:rsidP="0091423E">
            <w:pPr>
              <w:numPr>
                <w:ilvl w:val="0"/>
                <w:numId w:val="431"/>
              </w:numPr>
              <w:spacing w:line="360" w:lineRule="auto"/>
              <w:contextualSpacing/>
              <w:rPr>
                <w:rFonts w:ascii="Times New Roman" w:hAnsi="Times New Roman"/>
                <w:bCs/>
                <w:sz w:val="24"/>
                <w:szCs w:val="24"/>
                <w:lang w:eastAsia="zh-CN"/>
              </w:rPr>
            </w:pPr>
          </w:p>
        </w:tc>
        <w:tc>
          <w:tcPr>
            <w:tcW w:w="2077" w:type="dxa"/>
            <w:tcBorders>
              <w:top w:val="single" w:sz="4" w:space="0" w:color="auto"/>
              <w:left w:val="single" w:sz="4" w:space="0" w:color="auto"/>
              <w:bottom w:val="single" w:sz="4" w:space="0" w:color="auto"/>
              <w:right w:val="single" w:sz="4" w:space="0" w:color="auto"/>
            </w:tcBorders>
          </w:tcPr>
          <w:p w14:paraId="6081E069" w14:textId="77777777" w:rsidR="0004180D" w:rsidRPr="0091423E" w:rsidRDefault="0004180D" w:rsidP="0091423E">
            <w:pPr>
              <w:spacing w:line="360" w:lineRule="auto"/>
              <w:rPr>
                <w:rFonts w:ascii="Times New Roman" w:hAnsi="Times New Roman"/>
                <w:bCs/>
                <w:sz w:val="24"/>
                <w:szCs w:val="24"/>
              </w:rPr>
            </w:pPr>
            <w:r w:rsidRPr="0091423E">
              <w:rPr>
                <w:rFonts w:ascii="Times New Roman" w:hAnsi="Times New Roman"/>
                <w:bCs/>
                <w:sz w:val="24"/>
                <w:szCs w:val="24"/>
              </w:rPr>
              <w:t>Workshop</w:t>
            </w:r>
          </w:p>
        </w:tc>
        <w:tc>
          <w:tcPr>
            <w:tcW w:w="3233" w:type="dxa"/>
            <w:tcBorders>
              <w:top w:val="single" w:sz="4" w:space="0" w:color="auto"/>
              <w:left w:val="single" w:sz="4" w:space="0" w:color="auto"/>
              <w:bottom w:val="single" w:sz="4" w:space="0" w:color="auto"/>
              <w:right w:val="single" w:sz="4" w:space="0" w:color="auto"/>
            </w:tcBorders>
          </w:tcPr>
          <w:p w14:paraId="718B1839" w14:textId="77777777" w:rsidR="0004180D" w:rsidRPr="0091423E" w:rsidRDefault="0004180D" w:rsidP="0091423E">
            <w:pPr>
              <w:spacing w:line="360" w:lineRule="auto"/>
              <w:rPr>
                <w:rFonts w:ascii="Times New Roman" w:hAnsi="Times New Roman"/>
                <w:bCs/>
                <w:sz w:val="24"/>
                <w:szCs w:val="24"/>
                <w:highlight w:val="yellow"/>
              </w:rPr>
            </w:pPr>
            <w:r w:rsidRPr="0091423E">
              <w:rPr>
                <w:rFonts w:ascii="Times New Roman" w:hAnsi="Times New Roman"/>
                <w:bCs/>
                <w:sz w:val="24"/>
                <w:szCs w:val="24"/>
              </w:rPr>
              <w:t>150m</w:t>
            </w:r>
            <w:r w:rsidRPr="0091423E">
              <w:rPr>
                <w:rFonts w:ascii="Times New Roman" w:hAnsi="Times New Roman"/>
                <w:bCs/>
                <w:sz w:val="24"/>
                <w:szCs w:val="24"/>
                <w:vertAlign w:val="superscript"/>
              </w:rPr>
              <w:t>2</w:t>
            </w:r>
          </w:p>
        </w:tc>
        <w:tc>
          <w:tcPr>
            <w:tcW w:w="1260" w:type="dxa"/>
            <w:tcBorders>
              <w:top w:val="single" w:sz="4" w:space="0" w:color="auto"/>
              <w:left w:val="single" w:sz="4" w:space="0" w:color="auto"/>
              <w:bottom w:val="single" w:sz="4" w:space="0" w:color="auto"/>
              <w:right w:val="single" w:sz="4" w:space="0" w:color="auto"/>
            </w:tcBorders>
          </w:tcPr>
          <w:p w14:paraId="002D3B1F" w14:textId="77777777" w:rsidR="0004180D" w:rsidRPr="0091423E" w:rsidRDefault="0004180D" w:rsidP="0091423E">
            <w:pPr>
              <w:spacing w:line="360" w:lineRule="auto"/>
              <w:rPr>
                <w:rFonts w:ascii="Times New Roman" w:hAnsi="Times New Roman"/>
                <w:bCs/>
                <w:sz w:val="24"/>
                <w:szCs w:val="24"/>
              </w:rPr>
            </w:pPr>
            <w:r w:rsidRPr="0091423E">
              <w:rPr>
                <w:rFonts w:ascii="Times New Roman" w:hAnsi="Times New Roman"/>
                <w:bCs/>
                <w:sz w:val="24"/>
                <w:szCs w:val="24"/>
              </w:rPr>
              <w:t>1</w:t>
            </w:r>
          </w:p>
        </w:tc>
        <w:tc>
          <w:tcPr>
            <w:tcW w:w="1885" w:type="dxa"/>
            <w:tcBorders>
              <w:top w:val="single" w:sz="4" w:space="0" w:color="auto"/>
              <w:left w:val="single" w:sz="4" w:space="0" w:color="auto"/>
              <w:bottom w:val="single" w:sz="4" w:space="0" w:color="auto"/>
              <w:right w:val="single" w:sz="4" w:space="0" w:color="auto"/>
            </w:tcBorders>
          </w:tcPr>
          <w:p w14:paraId="6241C3D7" w14:textId="77777777" w:rsidR="0004180D" w:rsidRPr="0091423E" w:rsidRDefault="0004180D" w:rsidP="0091423E">
            <w:pPr>
              <w:spacing w:line="360" w:lineRule="auto"/>
              <w:rPr>
                <w:rFonts w:ascii="Times New Roman" w:hAnsi="Times New Roman"/>
                <w:bCs/>
                <w:sz w:val="24"/>
                <w:szCs w:val="24"/>
              </w:rPr>
            </w:pPr>
            <w:r w:rsidRPr="0091423E">
              <w:rPr>
                <w:rFonts w:ascii="Times New Roman" w:hAnsi="Times New Roman"/>
                <w:bCs/>
                <w:sz w:val="24"/>
                <w:szCs w:val="24"/>
              </w:rPr>
              <w:t>1:25</w:t>
            </w:r>
          </w:p>
        </w:tc>
      </w:tr>
      <w:tr w:rsidR="0004180D" w:rsidRPr="0091423E" w14:paraId="55425AD6" w14:textId="77777777" w:rsidTr="004825B2">
        <w:tc>
          <w:tcPr>
            <w:tcW w:w="895" w:type="dxa"/>
            <w:tcBorders>
              <w:top w:val="single" w:sz="4" w:space="0" w:color="auto"/>
              <w:left w:val="single" w:sz="4" w:space="0" w:color="auto"/>
              <w:bottom w:val="single" w:sz="4" w:space="0" w:color="auto"/>
              <w:right w:val="single" w:sz="4" w:space="0" w:color="auto"/>
            </w:tcBorders>
          </w:tcPr>
          <w:p w14:paraId="5CA67557" w14:textId="77777777" w:rsidR="0004180D" w:rsidRPr="0091423E" w:rsidRDefault="0004180D" w:rsidP="0091423E">
            <w:pPr>
              <w:numPr>
                <w:ilvl w:val="0"/>
                <w:numId w:val="431"/>
              </w:numPr>
              <w:spacing w:line="360" w:lineRule="auto"/>
              <w:contextualSpacing/>
              <w:rPr>
                <w:rFonts w:ascii="Times New Roman" w:hAnsi="Times New Roman"/>
                <w:bCs/>
                <w:sz w:val="24"/>
                <w:szCs w:val="24"/>
                <w:lang w:eastAsia="zh-CN"/>
              </w:rPr>
            </w:pPr>
          </w:p>
        </w:tc>
        <w:tc>
          <w:tcPr>
            <w:tcW w:w="2077" w:type="dxa"/>
            <w:tcBorders>
              <w:top w:val="single" w:sz="4" w:space="0" w:color="auto"/>
              <w:left w:val="single" w:sz="4" w:space="0" w:color="auto"/>
              <w:bottom w:val="single" w:sz="4" w:space="0" w:color="auto"/>
              <w:right w:val="single" w:sz="4" w:space="0" w:color="auto"/>
            </w:tcBorders>
          </w:tcPr>
          <w:p w14:paraId="78F066EA" w14:textId="77777777" w:rsidR="0004180D" w:rsidRPr="0091423E" w:rsidRDefault="0004180D" w:rsidP="0091423E">
            <w:pPr>
              <w:spacing w:line="360" w:lineRule="auto"/>
              <w:rPr>
                <w:rFonts w:ascii="Times New Roman" w:hAnsi="Times New Roman"/>
                <w:bCs/>
                <w:sz w:val="24"/>
                <w:szCs w:val="24"/>
              </w:rPr>
            </w:pPr>
            <w:r w:rsidRPr="0091423E">
              <w:rPr>
                <w:rFonts w:ascii="Times New Roman" w:hAnsi="Times New Roman"/>
                <w:bCs/>
                <w:sz w:val="24"/>
                <w:szCs w:val="24"/>
              </w:rPr>
              <w:t>Computer laboratory</w:t>
            </w:r>
          </w:p>
        </w:tc>
        <w:tc>
          <w:tcPr>
            <w:tcW w:w="3233" w:type="dxa"/>
            <w:tcBorders>
              <w:top w:val="single" w:sz="4" w:space="0" w:color="auto"/>
              <w:left w:val="single" w:sz="4" w:space="0" w:color="auto"/>
              <w:bottom w:val="single" w:sz="4" w:space="0" w:color="auto"/>
              <w:right w:val="single" w:sz="4" w:space="0" w:color="auto"/>
            </w:tcBorders>
          </w:tcPr>
          <w:p w14:paraId="39A916D2" w14:textId="77777777" w:rsidR="0004180D" w:rsidRPr="0091423E" w:rsidRDefault="0004180D" w:rsidP="0091423E">
            <w:pPr>
              <w:spacing w:line="360" w:lineRule="auto"/>
              <w:rPr>
                <w:rFonts w:ascii="Times New Roman" w:hAnsi="Times New Roman"/>
                <w:bCs/>
                <w:sz w:val="24"/>
                <w:szCs w:val="24"/>
              </w:rPr>
            </w:pPr>
            <w:r w:rsidRPr="0091423E">
              <w:rPr>
                <w:rFonts w:ascii="Times New Roman" w:hAnsi="Times New Roman"/>
                <w:bCs/>
                <w:sz w:val="24"/>
                <w:szCs w:val="24"/>
              </w:rPr>
              <w:t>100m</w:t>
            </w:r>
            <w:r w:rsidRPr="0091423E">
              <w:rPr>
                <w:rFonts w:ascii="Times New Roman" w:hAnsi="Times New Roman"/>
                <w:bCs/>
                <w:sz w:val="24"/>
                <w:szCs w:val="24"/>
                <w:vertAlign w:val="superscript"/>
              </w:rPr>
              <w:t>2</w:t>
            </w:r>
          </w:p>
        </w:tc>
        <w:tc>
          <w:tcPr>
            <w:tcW w:w="1260" w:type="dxa"/>
            <w:tcBorders>
              <w:top w:val="single" w:sz="4" w:space="0" w:color="auto"/>
              <w:left w:val="single" w:sz="4" w:space="0" w:color="auto"/>
              <w:bottom w:val="single" w:sz="4" w:space="0" w:color="auto"/>
              <w:right w:val="single" w:sz="4" w:space="0" w:color="auto"/>
            </w:tcBorders>
          </w:tcPr>
          <w:p w14:paraId="26DD3ADA" w14:textId="77777777" w:rsidR="0004180D" w:rsidRPr="0091423E" w:rsidRDefault="0004180D" w:rsidP="0091423E">
            <w:pPr>
              <w:spacing w:line="360" w:lineRule="auto"/>
              <w:rPr>
                <w:rFonts w:ascii="Times New Roman" w:hAnsi="Times New Roman"/>
                <w:bCs/>
                <w:sz w:val="24"/>
                <w:szCs w:val="24"/>
              </w:rPr>
            </w:pPr>
            <w:r w:rsidRPr="0091423E">
              <w:rPr>
                <w:rFonts w:ascii="Times New Roman" w:hAnsi="Times New Roman"/>
                <w:bCs/>
                <w:sz w:val="24"/>
                <w:szCs w:val="24"/>
              </w:rPr>
              <w:t>1</w:t>
            </w:r>
          </w:p>
        </w:tc>
        <w:tc>
          <w:tcPr>
            <w:tcW w:w="1885" w:type="dxa"/>
            <w:tcBorders>
              <w:top w:val="single" w:sz="4" w:space="0" w:color="auto"/>
              <w:left w:val="single" w:sz="4" w:space="0" w:color="auto"/>
              <w:bottom w:val="single" w:sz="4" w:space="0" w:color="auto"/>
              <w:right w:val="single" w:sz="4" w:space="0" w:color="auto"/>
            </w:tcBorders>
          </w:tcPr>
          <w:p w14:paraId="10277864" w14:textId="77777777" w:rsidR="0004180D" w:rsidRPr="0091423E" w:rsidRDefault="0004180D" w:rsidP="0091423E">
            <w:pPr>
              <w:spacing w:line="360" w:lineRule="auto"/>
              <w:rPr>
                <w:rFonts w:ascii="Times New Roman" w:hAnsi="Times New Roman"/>
                <w:bCs/>
                <w:sz w:val="24"/>
                <w:szCs w:val="24"/>
              </w:rPr>
            </w:pPr>
            <w:r w:rsidRPr="0091423E">
              <w:rPr>
                <w:rFonts w:ascii="Times New Roman" w:hAnsi="Times New Roman"/>
                <w:bCs/>
                <w:sz w:val="24"/>
                <w:szCs w:val="24"/>
              </w:rPr>
              <w:t>1:25</w:t>
            </w:r>
          </w:p>
        </w:tc>
      </w:tr>
      <w:tr w:rsidR="0004180D" w:rsidRPr="0091423E" w14:paraId="718C62CB" w14:textId="77777777" w:rsidTr="004825B2">
        <w:tc>
          <w:tcPr>
            <w:tcW w:w="895" w:type="dxa"/>
            <w:tcBorders>
              <w:top w:val="single" w:sz="4" w:space="0" w:color="auto"/>
              <w:left w:val="single" w:sz="4" w:space="0" w:color="auto"/>
              <w:bottom w:val="single" w:sz="4" w:space="0" w:color="auto"/>
              <w:right w:val="single" w:sz="4" w:space="0" w:color="auto"/>
            </w:tcBorders>
          </w:tcPr>
          <w:p w14:paraId="6DA39AA8" w14:textId="77777777" w:rsidR="0004180D" w:rsidRPr="0091423E" w:rsidRDefault="0004180D" w:rsidP="0091423E">
            <w:pPr>
              <w:spacing w:line="360" w:lineRule="auto"/>
              <w:rPr>
                <w:rFonts w:ascii="Times New Roman" w:hAnsi="Times New Roman"/>
                <w:b/>
                <w:sz w:val="24"/>
                <w:szCs w:val="24"/>
              </w:rPr>
            </w:pPr>
            <w:r w:rsidRPr="0091423E">
              <w:rPr>
                <w:rFonts w:ascii="Times New Roman" w:hAnsi="Times New Roman"/>
                <w:b/>
                <w:sz w:val="24"/>
                <w:szCs w:val="24"/>
              </w:rPr>
              <w:t>C</w:t>
            </w:r>
          </w:p>
        </w:tc>
        <w:tc>
          <w:tcPr>
            <w:tcW w:w="2077" w:type="dxa"/>
            <w:tcBorders>
              <w:top w:val="single" w:sz="4" w:space="0" w:color="auto"/>
              <w:left w:val="single" w:sz="4" w:space="0" w:color="auto"/>
              <w:bottom w:val="single" w:sz="4" w:space="0" w:color="auto"/>
              <w:right w:val="single" w:sz="4" w:space="0" w:color="auto"/>
            </w:tcBorders>
          </w:tcPr>
          <w:p w14:paraId="387113D8" w14:textId="77777777" w:rsidR="0004180D" w:rsidRPr="0091423E" w:rsidRDefault="0004180D" w:rsidP="0091423E">
            <w:pPr>
              <w:spacing w:line="360" w:lineRule="auto"/>
              <w:rPr>
                <w:rFonts w:ascii="Times New Roman" w:hAnsi="Times New Roman"/>
                <w:b/>
                <w:sz w:val="24"/>
                <w:szCs w:val="24"/>
              </w:rPr>
            </w:pPr>
            <w:r w:rsidRPr="0091423E">
              <w:rPr>
                <w:rFonts w:ascii="Times New Roman" w:hAnsi="Times New Roman"/>
                <w:b/>
                <w:sz w:val="24"/>
                <w:szCs w:val="24"/>
              </w:rPr>
              <w:t>Consumable materials</w:t>
            </w:r>
          </w:p>
        </w:tc>
        <w:tc>
          <w:tcPr>
            <w:tcW w:w="3233" w:type="dxa"/>
            <w:tcBorders>
              <w:top w:val="single" w:sz="4" w:space="0" w:color="auto"/>
              <w:left w:val="single" w:sz="4" w:space="0" w:color="auto"/>
              <w:bottom w:val="single" w:sz="4" w:space="0" w:color="auto"/>
              <w:right w:val="single" w:sz="4" w:space="0" w:color="auto"/>
            </w:tcBorders>
          </w:tcPr>
          <w:p w14:paraId="65132633" w14:textId="77777777" w:rsidR="0004180D" w:rsidRPr="0091423E" w:rsidRDefault="0004180D" w:rsidP="0091423E">
            <w:pPr>
              <w:spacing w:line="360" w:lineRule="auto"/>
              <w:rPr>
                <w:rFonts w:ascii="Times New Roman" w:hAnsi="Times New Roman"/>
                <w:b/>
                <w:sz w:val="24"/>
                <w:szCs w:val="24"/>
              </w:rPr>
            </w:pPr>
          </w:p>
        </w:tc>
        <w:tc>
          <w:tcPr>
            <w:tcW w:w="1260" w:type="dxa"/>
            <w:tcBorders>
              <w:top w:val="single" w:sz="4" w:space="0" w:color="auto"/>
              <w:left w:val="single" w:sz="4" w:space="0" w:color="auto"/>
              <w:bottom w:val="single" w:sz="4" w:space="0" w:color="auto"/>
              <w:right w:val="single" w:sz="4" w:space="0" w:color="auto"/>
            </w:tcBorders>
          </w:tcPr>
          <w:p w14:paraId="2AAD5F7A" w14:textId="77777777" w:rsidR="0004180D" w:rsidRPr="0091423E" w:rsidRDefault="0004180D" w:rsidP="0091423E">
            <w:pPr>
              <w:spacing w:line="360" w:lineRule="auto"/>
              <w:rPr>
                <w:rFonts w:ascii="Times New Roman" w:hAnsi="Times New Roman"/>
                <w:b/>
                <w:sz w:val="24"/>
                <w:szCs w:val="24"/>
              </w:rPr>
            </w:pPr>
          </w:p>
        </w:tc>
        <w:tc>
          <w:tcPr>
            <w:tcW w:w="1885" w:type="dxa"/>
            <w:tcBorders>
              <w:top w:val="single" w:sz="4" w:space="0" w:color="auto"/>
              <w:left w:val="single" w:sz="4" w:space="0" w:color="auto"/>
              <w:bottom w:val="single" w:sz="4" w:space="0" w:color="auto"/>
              <w:right w:val="single" w:sz="4" w:space="0" w:color="auto"/>
            </w:tcBorders>
          </w:tcPr>
          <w:p w14:paraId="583482D7" w14:textId="77777777" w:rsidR="0004180D" w:rsidRPr="0091423E" w:rsidRDefault="0004180D" w:rsidP="0091423E">
            <w:pPr>
              <w:spacing w:line="360" w:lineRule="auto"/>
              <w:rPr>
                <w:rFonts w:ascii="Times New Roman" w:hAnsi="Times New Roman"/>
                <w:b/>
                <w:sz w:val="24"/>
                <w:szCs w:val="24"/>
              </w:rPr>
            </w:pPr>
          </w:p>
        </w:tc>
      </w:tr>
      <w:tr w:rsidR="0004180D" w:rsidRPr="0091423E" w14:paraId="374ED95C" w14:textId="77777777" w:rsidTr="004825B2">
        <w:tc>
          <w:tcPr>
            <w:tcW w:w="895" w:type="dxa"/>
            <w:tcBorders>
              <w:top w:val="single" w:sz="4" w:space="0" w:color="auto"/>
              <w:left w:val="single" w:sz="4" w:space="0" w:color="auto"/>
              <w:bottom w:val="single" w:sz="4" w:space="0" w:color="auto"/>
              <w:right w:val="single" w:sz="4" w:space="0" w:color="auto"/>
            </w:tcBorders>
          </w:tcPr>
          <w:p w14:paraId="31B70D25" w14:textId="77777777" w:rsidR="0004180D" w:rsidRPr="0091423E" w:rsidRDefault="0004180D" w:rsidP="0091423E">
            <w:pPr>
              <w:numPr>
                <w:ilvl w:val="0"/>
                <w:numId w:val="431"/>
              </w:numPr>
              <w:spacing w:line="360" w:lineRule="auto"/>
              <w:contextualSpacing/>
              <w:rPr>
                <w:rFonts w:ascii="Times New Roman" w:hAnsi="Times New Roman"/>
                <w:bCs/>
                <w:sz w:val="24"/>
                <w:szCs w:val="24"/>
                <w:lang w:eastAsia="zh-CN"/>
              </w:rPr>
            </w:pPr>
          </w:p>
        </w:tc>
        <w:tc>
          <w:tcPr>
            <w:tcW w:w="2077" w:type="dxa"/>
            <w:tcBorders>
              <w:top w:val="single" w:sz="4" w:space="0" w:color="auto"/>
              <w:left w:val="single" w:sz="4" w:space="0" w:color="auto"/>
              <w:bottom w:val="single" w:sz="4" w:space="0" w:color="auto"/>
              <w:right w:val="single" w:sz="4" w:space="0" w:color="auto"/>
            </w:tcBorders>
          </w:tcPr>
          <w:p w14:paraId="5680009C" w14:textId="77777777" w:rsidR="0004180D" w:rsidRPr="0091423E" w:rsidRDefault="0004180D" w:rsidP="0091423E">
            <w:pPr>
              <w:spacing w:line="360" w:lineRule="auto"/>
              <w:rPr>
                <w:rFonts w:ascii="Times New Roman" w:hAnsi="Times New Roman"/>
                <w:bCs/>
                <w:sz w:val="24"/>
                <w:szCs w:val="24"/>
              </w:rPr>
            </w:pPr>
            <w:r w:rsidRPr="0091423E">
              <w:rPr>
                <w:rFonts w:ascii="Times New Roman" w:hAnsi="Times New Roman"/>
                <w:bCs/>
                <w:sz w:val="24"/>
                <w:szCs w:val="24"/>
              </w:rPr>
              <w:t>Electronic components</w:t>
            </w:r>
          </w:p>
        </w:tc>
        <w:tc>
          <w:tcPr>
            <w:tcW w:w="3233" w:type="dxa"/>
            <w:tcBorders>
              <w:top w:val="single" w:sz="4" w:space="0" w:color="auto"/>
              <w:left w:val="single" w:sz="4" w:space="0" w:color="auto"/>
              <w:bottom w:val="single" w:sz="4" w:space="0" w:color="auto"/>
              <w:right w:val="single" w:sz="4" w:space="0" w:color="auto"/>
            </w:tcBorders>
          </w:tcPr>
          <w:p w14:paraId="07A4350B" w14:textId="77777777" w:rsidR="0004180D" w:rsidRPr="0091423E" w:rsidRDefault="0004180D" w:rsidP="0091423E">
            <w:pPr>
              <w:spacing w:line="360" w:lineRule="auto"/>
              <w:rPr>
                <w:rFonts w:ascii="Times New Roman" w:hAnsi="Times New Roman"/>
                <w:bCs/>
                <w:sz w:val="24"/>
                <w:szCs w:val="24"/>
              </w:rPr>
            </w:pPr>
            <w:r w:rsidRPr="0091423E">
              <w:rPr>
                <w:rFonts w:ascii="Times New Roman" w:hAnsi="Times New Roman"/>
                <w:bCs/>
                <w:sz w:val="24"/>
                <w:szCs w:val="24"/>
              </w:rPr>
              <w:t>Breadboards, Stripboards, Jumper wires, Assorted resistors, Assorted capacitors, Assorted MOSFETs, Assorted JFETs, 555 timers, Solder wire, LEDs, Assorted BJT transistors, LDRs, OPAMPs, thermistors, 12V DC motors</w:t>
            </w:r>
          </w:p>
        </w:tc>
        <w:tc>
          <w:tcPr>
            <w:tcW w:w="1260" w:type="dxa"/>
            <w:tcBorders>
              <w:top w:val="single" w:sz="4" w:space="0" w:color="auto"/>
              <w:left w:val="single" w:sz="4" w:space="0" w:color="auto"/>
              <w:bottom w:val="single" w:sz="4" w:space="0" w:color="auto"/>
              <w:right w:val="single" w:sz="4" w:space="0" w:color="auto"/>
            </w:tcBorders>
          </w:tcPr>
          <w:p w14:paraId="4193AEB4" w14:textId="77777777" w:rsidR="0004180D" w:rsidRPr="0091423E" w:rsidRDefault="0004180D" w:rsidP="0091423E">
            <w:pPr>
              <w:spacing w:line="360" w:lineRule="auto"/>
              <w:rPr>
                <w:rFonts w:ascii="Times New Roman" w:hAnsi="Times New Roman"/>
                <w:bCs/>
                <w:sz w:val="24"/>
                <w:szCs w:val="24"/>
              </w:rPr>
            </w:pPr>
            <w:r w:rsidRPr="0091423E">
              <w:rPr>
                <w:rFonts w:ascii="Times New Roman" w:hAnsi="Times New Roman"/>
                <w:bCs/>
                <w:sz w:val="24"/>
                <w:szCs w:val="24"/>
              </w:rPr>
              <w:t>25 pcs</w:t>
            </w:r>
          </w:p>
        </w:tc>
        <w:tc>
          <w:tcPr>
            <w:tcW w:w="1885" w:type="dxa"/>
            <w:tcBorders>
              <w:top w:val="single" w:sz="4" w:space="0" w:color="auto"/>
              <w:left w:val="single" w:sz="4" w:space="0" w:color="auto"/>
              <w:bottom w:val="single" w:sz="4" w:space="0" w:color="auto"/>
              <w:right w:val="single" w:sz="4" w:space="0" w:color="auto"/>
            </w:tcBorders>
          </w:tcPr>
          <w:p w14:paraId="59A202B6" w14:textId="77777777" w:rsidR="0004180D" w:rsidRPr="0091423E" w:rsidRDefault="0004180D" w:rsidP="0091423E">
            <w:pPr>
              <w:spacing w:line="360" w:lineRule="auto"/>
              <w:rPr>
                <w:rFonts w:ascii="Times New Roman" w:hAnsi="Times New Roman"/>
                <w:bCs/>
                <w:sz w:val="24"/>
                <w:szCs w:val="24"/>
              </w:rPr>
            </w:pPr>
            <w:r w:rsidRPr="0091423E">
              <w:rPr>
                <w:rFonts w:ascii="Times New Roman" w:hAnsi="Times New Roman"/>
                <w:bCs/>
                <w:sz w:val="24"/>
                <w:szCs w:val="24"/>
              </w:rPr>
              <w:t>1:1</w:t>
            </w:r>
          </w:p>
        </w:tc>
      </w:tr>
      <w:tr w:rsidR="0004180D" w:rsidRPr="0091423E" w14:paraId="0B8B63C4" w14:textId="77777777" w:rsidTr="004825B2">
        <w:tc>
          <w:tcPr>
            <w:tcW w:w="895" w:type="dxa"/>
            <w:tcBorders>
              <w:top w:val="single" w:sz="4" w:space="0" w:color="auto"/>
              <w:left w:val="single" w:sz="4" w:space="0" w:color="auto"/>
              <w:bottom w:val="single" w:sz="4" w:space="0" w:color="auto"/>
              <w:right w:val="single" w:sz="4" w:space="0" w:color="auto"/>
            </w:tcBorders>
          </w:tcPr>
          <w:p w14:paraId="66F55EB5" w14:textId="77777777" w:rsidR="0004180D" w:rsidRPr="0091423E" w:rsidRDefault="0004180D" w:rsidP="0091423E">
            <w:pPr>
              <w:spacing w:line="360" w:lineRule="auto"/>
              <w:rPr>
                <w:rFonts w:ascii="Times New Roman" w:hAnsi="Times New Roman"/>
                <w:b/>
                <w:sz w:val="24"/>
                <w:szCs w:val="24"/>
              </w:rPr>
            </w:pPr>
            <w:r w:rsidRPr="0091423E">
              <w:rPr>
                <w:rFonts w:ascii="Times New Roman" w:hAnsi="Times New Roman"/>
                <w:b/>
                <w:sz w:val="24"/>
                <w:szCs w:val="24"/>
              </w:rPr>
              <w:t>D</w:t>
            </w:r>
          </w:p>
        </w:tc>
        <w:tc>
          <w:tcPr>
            <w:tcW w:w="8455" w:type="dxa"/>
            <w:gridSpan w:val="4"/>
            <w:tcBorders>
              <w:top w:val="single" w:sz="4" w:space="0" w:color="auto"/>
              <w:left w:val="single" w:sz="4" w:space="0" w:color="auto"/>
              <w:bottom w:val="single" w:sz="4" w:space="0" w:color="auto"/>
              <w:right w:val="single" w:sz="4" w:space="0" w:color="auto"/>
            </w:tcBorders>
          </w:tcPr>
          <w:p w14:paraId="6E3F401C" w14:textId="77777777" w:rsidR="0004180D" w:rsidRPr="0091423E" w:rsidRDefault="0004180D" w:rsidP="0091423E">
            <w:pPr>
              <w:spacing w:line="360" w:lineRule="auto"/>
              <w:rPr>
                <w:rFonts w:ascii="Times New Roman" w:hAnsi="Times New Roman"/>
                <w:b/>
                <w:sz w:val="24"/>
                <w:szCs w:val="24"/>
              </w:rPr>
            </w:pPr>
            <w:r w:rsidRPr="0091423E">
              <w:rPr>
                <w:rFonts w:ascii="Times New Roman" w:hAnsi="Times New Roman"/>
                <w:b/>
                <w:sz w:val="24"/>
                <w:szCs w:val="24"/>
              </w:rPr>
              <w:t>Tools and Equipment</w:t>
            </w:r>
          </w:p>
        </w:tc>
      </w:tr>
      <w:tr w:rsidR="0004180D" w:rsidRPr="0091423E" w14:paraId="4B0975E8" w14:textId="77777777" w:rsidTr="004825B2">
        <w:trPr>
          <w:trHeight w:val="449"/>
        </w:trPr>
        <w:tc>
          <w:tcPr>
            <w:tcW w:w="895" w:type="dxa"/>
            <w:tcBorders>
              <w:top w:val="single" w:sz="4" w:space="0" w:color="auto"/>
              <w:left w:val="single" w:sz="4" w:space="0" w:color="auto"/>
              <w:bottom w:val="single" w:sz="4" w:space="0" w:color="auto"/>
              <w:right w:val="single" w:sz="4" w:space="0" w:color="auto"/>
            </w:tcBorders>
          </w:tcPr>
          <w:p w14:paraId="7D7F17C3" w14:textId="77777777" w:rsidR="0004180D" w:rsidRPr="0091423E" w:rsidRDefault="0004180D" w:rsidP="0091423E">
            <w:pPr>
              <w:numPr>
                <w:ilvl w:val="0"/>
                <w:numId w:val="431"/>
              </w:numPr>
              <w:spacing w:line="360" w:lineRule="auto"/>
              <w:contextualSpacing/>
              <w:rPr>
                <w:rFonts w:ascii="Times New Roman" w:hAnsi="Times New Roman"/>
                <w:bCs/>
                <w:sz w:val="24"/>
                <w:szCs w:val="24"/>
                <w:lang w:eastAsia="zh-CN"/>
              </w:rPr>
            </w:pPr>
          </w:p>
        </w:tc>
        <w:tc>
          <w:tcPr>
            <w:tcW w:w="2077" w:type="dxa"/>
            <w:tcBorders>
              <w:top w:val="single" w:sz="4" w:space="0" w:color="auto"/>
              <w:left w:val="single" w:sz="4" w:space="0" w:color="auto"/>
              <w:bottom w:val="single" w:sz="4" w:space="0" w:color="auto"/>
              <w:right w:val="single" w:sz="4" w:space="0" w:color="auto"/>
            </w:tcBorders>
          </w:tcPr>
          <w:p w14:paraId="0FBF9193" w14:textId="77777777" w:rsidR="0004180D" w:rsidRPr="0091423E" w:rsidRDefault="0004180D" w:rsidP="0091423E">
            <w:pPr>
              <w:spacing w:line="360" w:lineRule="auto"/>
              <w:rPr>
                <w:rFonts w:ascii="Times New Roman" w:hAnsi="Times New Roman"/>
                <w:bCs/>
                <w:sz w:val="24"/>
                <w:szCs w:val="24"/>
              </w:rPr>
            </w:pPr>
            <w:r w:rsidRPr="0091423E">
              <w:rPr>
                <w:rFonts w:ascii="Times New Roman" w:hAnsi="Times New Roman"/>
                <w:bCs/>
                <w:sz w:val="24"/>
                <w:szCs w:val="24"/>
              </w:rPr>
              <w:t>Assorted tools and equipment</w:t>
            </w:r>
          </w:p>
        </w:tc>
        <w:tc>
          <w:tcPr>
            <w:tcW w:w="3233" w:type="dxa"/>
            <w:tcBorders>
              <w:top w:val="single" w:sz="4" w:space="0" w:color="auto"/>
              <w:left w:val="single" w:sz="4" w:space="0" w:color="auto"/>
              <w:bottom w:val="single" w:sz="4" w:space="0" w:color="auto"/>
              <w:right w:val="single" w:sz="4" w:space="0" w:color="auto"/>
            </w:tcBorders>
          </w:tcPr>
          <w:p w14:paraId="43406016" w14:textId="77777777" w:rsidR="0004180D" w:rsidRPr="0091423E" w:rsidRDefault="0004180D" w:rsidP="0091423E">
            <w:pPr>
              <w:spacing w:line="360" w:lineRule="auto"/>
              <w:rPr>
                <w:rFonts w:ascii="Times New Roman" w:hAnsi="Times New Roman"/>
                <w:bCs/>
                <w:sz w:val="24"/>
                <w:szCs w:val="24"/>
              </w:rPr>
            </w:pPr>
            <w:r w:rsidRPr="0091423E">
              <w:rPr>
                <w:rFonts w:ascii="Times New Roman" w:hAnsi="Times New Roman"/>
                <w:bCs/>
                <w:sz w:val="24"/>
                <w:szCs w:val="24"/>
              </w:rPr>
              <w:t>Side cutters, Side cutters, Pliers, Screw driver,</w:t>
            </w:r>
            <w:r w:rsidRPr="0091423E">
              <w:rPr>
                <w:rFonts w:ascii="Times New Roman" w:hAnsi="Times New Roman"/>
                <w:sz w:val="24"/>
                <w:szCs w:val="24"/>
              </w:rPr>
              <w:t xml:space="preserve"> Crimping tools,</w:t>
            </w:r>
            <w:r w:rsidRPr="0091423E">
              <w:rPr>
                <w:rFonts w:ascii="Times New Roman" w:hAnsi="Times New Roman"/>
                <w:bCs/>
                <w:sz w:val="24"/>
                <w:szCs w:val="24"/>
              </w:rPr>
              <w:t xml:space="preserve"> Mult-meter, Solder guns</w:t>
            </w:r>
          </w:p>
        </w:tc>
        <w:tc>
          <w:tcPr>
            <w:tcW w:w="1260" w:type="dxa"/>
            <w:tcBorders>
              <w:top w:val="single" w:sz="4" w:space="0" w:color="auto"/>
              <w:left w:val="single" w:sz="4" w:space="0" w:color="auto"/>
              <w:bottom w:val="single" w:sz="4" w:space="0" w:color="auto"/>
              <w:right w:val="single" w:sz="4" w:space="0" w:color="auto"/>
            </w:tcBorders>
          </w:tcPr>
          <w:p w14:paraId="17B301DD" w14:textId="77777777" w:rsidR="0004180D" w:rsidRPr="0091423E" w:rsidRDefault="0004180D" w:rsidP="0091423E">
            <w:pPr>
              <w:spacing w:line="360" w:lineRule="auto"/>
              <w:rPr>
                <w:rFonts w:ascii="Times New Roman" w:hAnsi="Times New Roman"/>
                <w:bCs/>
                <w:sz w:val="24"/>
                <w:szCs w:val="24"/>
              </w:rPr>
            </w:pPr>
            <w:r w:rsidRPr="0091423E">
              <w:rPr>
                <w:rFonts w:ascii="Times New Roman" w:hAnsi="Times New Roman"/>
                <w:bCs/>
                <w:sz w:val="24"/>
                <w:szCs w:val="24"/>
              </w:rPr>
              <w:t>25 pcs</w:t>
            </w:r>
          </w:p>
        </w:tc>
        <w:tc>
          <w:tcPr>
            <w:tcW w:w="1885" w:type="dxa"/>
            <w:tcBorders>
              <w:top w:val="single" w:sz="4" w:space="0" w:color="auto"/>
              <w:left w:val="single" w:sz="4" w:space="0" w:color="auto"/>
              <w:bottom w:val="single" w:sz="4" w:space="0" w:color="auto"/>
              <w:right w:val="single" w:sz="4" w:space="0" w:color="auto"/>
            </w:tcBorders>
          </w:tcPr>
          <w:p w14:paraId="495B34E8" w14:textId="77777777" w:rsidR="0004180D" w:rsidRPr="0091423E" w:rsidRDefault="0004180D" w:rsidP="0091423E">
            <w:pPr>
              <w:spacing w:line="360" w:lineRule="auto"/>
              <w:rPr>
                <w:rFonts w:ascii="Times New Roman" w:hAnsi="Times New Roman"/>
                <w:bCs/>
                <w:sz w:val="24"/>
                <w:szCs w:val="24"/>
              </w:rPr>
            </w:pPr>
            <w:r w:rsidRPr="0091423E">
              <w:rPr>
                <w:rFonts w:ascii="Times New Roman" w:hAnsi="Times New Roman"/>
                <w:bCs/>
                <w:sz w:val="24"/>
                <w:szCs w:val="24"/>
              </w:rPr>
              <w:t>1:1</w:t>
            </w:r>
          </w:p>
        </w:tc>
      </w:tr>
      <w:tr w:rsidR="0004180D" w:rsidRPr="0091423E" w14:paraId="295E9419" w14:textId="77777777" w:rsidTr="004825B2">
        <w:tc>
          <w:tcPr>
            <w:tcW w:w="895" w:type="dxa"/>
            <w:tcBorders>
              <w:top w:val="single" w:sz="4" w:space="0" w:color="auto"/>
              <w:left w:val="single" w:sz="4" w:space="0" w:color="auto"/>
              <w:bottom w:val="single" w:sz="4" w:space="0" w:color="auto"/>
              <w:right w:val="single" w:sz="4" w:space="0" w:color="auto"/>
            </w:tcBorders>
          </w:tcPr>
          <w:p w14:paraId="44FD2604" w14:textId="77777777" w:rsidR="0004180D" w:rsidRPr="0091423E" w:rsidRDefault="0004180D" w:rsidP="0091423E">
            <w:pPr>
              <w:numPr>
                <w:ilvl w:val="0"/>
                <w:numId w:val="431"/>
              </w:numPr>
              <w:spacing w:line="360" w:lineRule="auto"/>
              <w:contextualSpacing/>
              <w:rPr>
                <w:rFonts w:ascii="Times New Roman" w:hAnsi="Times New Roman"/>
                <w:bCs/>
                <w:sz w:val="24"/>
                <w:szCs w:val="24"/>
                <w:lang w:eastAsia="zh-CN"/>
              </w:rPr>
            </w:pPr>
          </w:p>
        </w:tc>
        <w:tc>
          <w:tcPr>
            <w:tcW w:w="2077" w:type="dxa"/>
            <w:tcBorders>
              <w:top w:val="single" w:sz="4" w:space="0" w:color="auto"/>
              <w:left w:val="single" w:sz="4" w:space="0" w:color="auto"/>
              <w:bottom w:val="single" w:sz="4" w:space="0" w:color="auto"/>
              <w:right w:val="single" w:sz="4" w:space="0" w:color="auto"/>
            </w:tcBorders>
          </w:tcPr>
          <w:p w14:paraId="3EA82E09" w14:textId="77777777" w:rsidR="0004180D" w:rsidRPr="0091423E" w:rsidRDefault="0004180D" w:rsidP="0091423E">
            <w:pPr>
              <w:spacing w:line="360" w:lineRule="auto"/>
              <w:rPr>
                <w:rFonts w:ascii="Times New Roman" w:hAnsi="Times New Roman"/>
                <w:bCs/>
                <w:sz w:val="24"/>
                <w:szCs w:val="24"/>
              </w:rPr>
            </w:pPr>
            <w:r w:rsidRPr="0091423E">
              <w:rPr>
                <w:rFonts w:ascii="Times New Roman" w:hAnsi="Times New Roman"/>
                <w:bCs/>
                <w:sz w:val="24"/>
                <w:szCs w:val="24"/>
              </w:rPr>
              <w:t>Assorted electrical gadgets</w:t>
            </w:r>
          </w:p>
        </w:tc>
        <w:tc>
          <w:tcPr>
            <w:tcW w:w="3233" w:type="dxa"/>
            <w:tcBorders>
              <w:top w:val="single" w:sz="4" w:space="0" w:color="auto"/>
              <w:left w:val="single" w:sz="4" w:space="0" w:color="auto"/>
              <w:bottom w:val="single" w:sz="4" w:space="0" w:color="auto"/>
              <w:right w:val="single" w:sz="4" w:space="0" w:color="auto"/>
            </w:tcBorders>
          </w:tcPr>
          <w:p w14:paraId="54FAED27" w14:textId="77777777" w:rsidR="0004180D" w:rsidRPr="0091423E" w:rsidRDefault="0004180D" w:rsidP="0091423E">
            <w:pPr>
              <w:spacing w:line="360" w:lineRule="auto"/>
              <w:rPr>
                <w:rFonts w:ascii="Times New Roman" w:hAnsi="Times New Roman"/>
                <w:bCs/>
                <w:sz w:val="24"/>
                <w:szCs w:val="24"/>
              </w:rPr>
            </w:pPr>
            <w:r w:rsidRPr="0091423E">
              <w:rPr>
                <w:rFonts w:ascii="Times New Roman" w:hAnsi="Times New Roman"/>
                <w:bCs/>
                <w:sz w:val="24"/>
                <w:szCs w:val="24"/>
              </w:rPr>
              <w:t>Solder gun, Heat sink, Hot air guns, function generator</w:t>
            </w:r>
          </w:p>
        </w:tc>
        <w:tc>
          <w:tcPr>
            <w:tcW w:w="1260" w:type="dxa"/>
            <w:tcBorders>
              <w:top w:val="single" w:sz="4" w:space="0" w:color="auto"/>
              <w:left w:val="single" w:sz="4" w:space="0" w:color="auto"/>
              <w:bottom w:val="single" w:sz="4" w:space="0" w:color="auto"/>
              <w:right w:val="single" w:sz="4" w:space="0" w:color="auto"/>
            </w:tcBorders>
          </w:tcPr>
          <w:p w14:paraId="3968E1DC" w14:textId="77777777" w:rsidR="0004180D" w:rsidRPr="0091423E" w:rsidRDefault="0004180D" w:rsidP="0091423E">
            <w:pPr>
              <w:spacing w:line="360" w:lineRule="auto"/>
              <w:rPr>
                <w:rFonts w:ascii="Times New Roman" w:hAnsi="Times New Roman"/>
                <w:bCs/>
                <w:sz w:val="24"/>
                <w:szCs w:val="24"/>
              </w:rPr>
            </w:pPr>
            <w:r w:rsidRPr="0091423E">
              <w:rPr>
                <w:rFonts w:ascii="Times New Roman" w:hAnsi="Times New Roman"/>
                <w:bCs/>
                <w:sz w:val="24"/>
                <w:szCs w:val="24"/>
              </w:rPr>
              <w:t>25 pcs</w:t>
            </w:r>
          </w:p>
        </w:tc>
        <w:tc>
          <w:tcPr>
            <w:tcW w:w="1885" w:type="dxa"/>
            <w:tcBorders>
              <w:top w:val="single" w:sz="4" w:space="0" w:color="auto"/>
              <w:left w:val="single" w:sz="4" w:space="0" w:color="auto"/>
              <w:bottom w:val="single" w:sz="4" w:space="0" w:color="auto"/>
              <w:right w:val="single" w:sz="4" w:space="0" w:color="auto"/>
            </w:tcBorders>
          </w:tcPr>
          <w:p w14:paraId="07AD95F5" w14:textId="77777777" w:rsidR="0004180D" w:rsidRPr="0091423E" w:rsidRDefault="0004180D" w:rsidP="0091423E">
            <w:pPr>
              <w:spacing w:line="360" w:lineRule="auto"/>
              <w:rPr>
                <w:rFonts w:ascii="Times New Roman" w:hAnsi="Times New Roman"/>
                <w:bCs/>
                <w:sz w:val="24"/>
                <w:szCs w:val="24"/>
              </w:rPr>
            </w:pPr>
            <w:r w:rsidRPr="0091423E">
              <w:rPr>
                <w:rFonts w:ascii="Times New Roman" w:hAnsi="Times New Roman"/>
                <w:bCs/>
                <w:sz w:val="24"/>
                <w:szCs w:val="24"/>
              </w:rPr>
              <w:t>1:1</w:t>
            </w:r>
          </w:p>
        </w:tc>
      </w:tr>
      <w:tr w:rsidR="0004180D" w:rsidRPr="0091423E" w14:paraId="4C9BE905" w14:textId="77777777" w:rsidTr="004825B2">
        <w:tc>
          <w:tcPr>
            <w:tcW w:w="895" w:type="dxa"/>
            <w:tcBorders>
              <w:top w:val="single" w:sz="4" w:space="0" w:color="auto"/>
              <w:left w:val="single" w:sz="4" w:space="0" w:color="auto"/>
              <w:bottom w:val="single" w:sz="4" w:space="0" w:color="auto"/>
              <w:right w:val="single" w:sz="4" w:space="0" w:color="auto"/>
            </w:tcBorders>
          </w:tcPr>
          <w:p w14:paraId="2C64507C" w14:textId="77777777" w:rsidR="0004180D" w:rsidRPr="0091423E" w:rsidRDefault="0004180D" w:rsidP="0091423E">
            <w:pPr>
              <w:numPr>
                <w:ilvl w:val="0"/>
                <w:numId w:val="431"/>
              </w:numPr>
              <w:spacing w:line="360" w:lineRule="auto"/>
              <w:contextualSpacing/>
              <w:rPr>
                <w:rFonts w:ascii="Times New Roman" w:hAnsi="Times New Roman"/>
                <w:bCs/>
                <w:sz w:val="24"/>
                <w:szCs w:val="24"/>
                <w:lang w:eastAsia="zh-CN"/>
              </w:rPr>
            </w:pPr>
          </w:p>
        </w:tc>
        <w:tc>
          <w:tcPr>
            <w:tcW w:w="2077" w:type="dxa"/>
            <w:tcBorders>
              <w:top w:val="single" w:sz="4" w:space="0" w:color="auto"/>
              <w:left w:val="single" w:sz="4" w:space="0" w:color="auto"/>
              <w:bottom w:val="single" w:sz="4" w:space="0" w:color="auto"/>
              <w:right w:val="single" w:sz="4" w:space="0" w:color="auto"/>
            </w:tcBorders>
          </w:tcPr>
          <w:p w14:paraId="1F7070E0" w14:textId="77777777" w:rsidR="0004180D" w:rsidRPr="0091423E" w:rsidRDefault="0004180D" w:rsidP="0091423E">
            <w:pPr>
              <w:spacing w:line="360" w:lineRule="auto"/>
              <w:rPr>
                <w:rFonts w:ascii="Times New Roman" w:hAnsi="Times New Roman"/>
                <w:bCs/>
                <w:sz w:val="24"/>
                <w:szCs w:val="24"/>
              </w:rPr>
            </w:pPr>
            <w:r w:rsidRPr="0091423E">
              <w:rPr>
                <w:rFonts w:ascii="Times New Roman" w:hAnsi="Times New Roman"/>
                <w:bCs/>
                <w:sz w:val="24"/>
                <w:szCs w:val="24"/>
              </w:rPr>
              <w:t>Assorted measuring instruments</w:t>
            </w:r>
          </w:p>
        </w:tc>
        <w:tc>
          <w:tcPr>
            <w:tcW w:w="3233" w:type="dxa"/>
            <w:tcBorders>
              <w:top w:val="single" w:sz="4" w:space="0" w:color="auto"/>
              <w:left w:val="single" w:sz="4" w:space="0" w:color="auto"/>
              <w:bottom w:val="single" w:sz="4" w:space="0" w:color="auto"/>
              <w:right w:val="single" w:sz="4" w:space="0" w:color="auto"/>
            </w:tcBorders>
          </w:tcPr>
          <w:p w14:paraId="37A71452" w14:textId="77777777" w:rsidR="0004180D" w:rsidRPr="0091423E" w:rsidRDefault="0004180D" w:rsidP="0091423E">
            <w:pPr>
              <w:spacing w:line="360" w:lineRule="auto"/>
              <w:rPr>
                <w:rFonts w:ascii="Times New Roman" w:hAnsi="Times New Roman"/>
                <w:bCs/>
                <w:sz w:val="24"/>
                <w:szCs w:val="24"/>
              </w:rPr>
            </w:pPr>
            <w:r w:rsidRPr="0091423E">
              <w:rPr>
                <w:rFonts w:ascii="Times New Roman" w:hAnsi="Times New Roman"/>
                <w:bCs/>
                <w:sz w:val="24"/>
                <w:szCs w:val="24"/>
              </w:rPr>
              <w:t xml:space="preserve">Digital Oscilloscope, </w:t>
            </w:r>
          </w:p>
        </w:tc>
        <w:tc>
          <w:tcPr>
            <w:tcW w:w="1260" w:type="dxa"/>
            <w:tcBorders>
              <w:top w:val="single" w:sz="4" w:space="0" w:color="auto"/>
              <w:left w:val="single" w:sz="4" w:space="0" w:color="auto"/>
              <w:bottom w:val="single" w:sz="4" w:space="0" w:color="auto"/>
              <w:right w:val="single" w:sz="4" w:space="0" w:color="auto"/>
            </w:tcBorders>
          </w:tcPr>
          <w:p w14:paraId="1FC36A8D" w14:textId="77777777" w:rsidR="0004180D" w:rsidRPr="0091423E" w:rsidRDefault="0004180D" w:rsidP="0091423E">
            <w:pPr>
              <w:spacing w:line="360" w:lineRule="auto"/>
              <w:rPr>
                <w:rFonts w:ascii="Times New Roman" w:hAnsi="Times New Roman"/>
                <w:bCs/>
                <w:sz w:val="24"/>
                <w:szCs w:val="24"/>
              </w:rPr>
            </w:pPr>
            <w:r w:rsidRPr="0091423E">
              <w:rPr>
                <w:rFonts w:ascii="Times New Roman" w:hAnsi="Times New Roman"/>
                <w:bCs/>
                <w:sz w:val="24"/>
                <w:szCs w:val="24"/>
              </w:rPr>
              <w:t>5 for each category</w:t>
            </w:r>
          </w:p>
        </w:tc>
        <w:tc>
          <w:tcPr>
            <w:tcW w:w="1885" w:type="dxa"/>
            <w:tcBorders>
              <w:top w:val="single" w:sz="4" w:space="0" w:color="auto"/>
              <w:left w:val="single" w:sz="4" w:space="0" w:color="auto"/>
              <w:bottom w:val="single" w:sz="4" w:space="0" w:color="auto"/>
              <w:right w:val="single" w:sz="4" w:space="0" w:color="auto"/>
            </w:tcBorders>
          </w:tcPr>
          <w:p w14:paraId="26DB781E" w14:textId="77777777" w:rsidR="0004180D" w:rsidRPr="0091423E" w:rsidRDefault="0004180D" w:rsidP="0091423E">
            <w:pPr>
              <w:spacing w:line="360" w:lineRule="auto"/>
              <w:rPr>
                <w:rFonts w:ascii="Times New Roman" w:hAnsi="Times New Roman"/>
                <w:bCs/>
                <w:sz w:val="24"/>
                <w:szCs w:val="24"/>
              </w:rPr>
            </w:pPr>
            <w:r w:rsidRPr="0091423E">
              <w:rPr>
                <w:rFonts w:ascii="Times New Roman" w:hAnsi="Times New Roman"/>
                <w:bCs/>
                <w:sz w:val="24"/>
                <w:szCs w:val="24"/>
              </w:rPr>
              <w:t>1:5</w:t>
            </w:r>
          </w:p>
        </w:tc>
      </w:tr>
      <w:tr w:rsidR="0004180D" w:rsidRPr="0091423E" w14:paraId="037ECADF" w14:textId="77777777" w:rsidTr="004825B2">
        <w:tc>
          <w:tcPr>
            <w:tcW w:w="895" w:type="dxa"/>
            <w:tcBorders>
              <w:top w:val="single" w:sz="4" w:space="0" w:color="auto"/>
              <w:left w:val="single" w:sz="4" w:space="0" w:color="auto"/>
              <w:bottom w:val="single" w:sz="4" w:space="0" w:color="auto"/>
              <w:right w:val="single" w:sz="4" w:space="0" w:color="auto"/>
            </w:tcBorders>
          </w:tcPr>
          <w:p w14:paraId="144741A8" w14:textId="77777777" w:rsidR="0004180D" w:rsidRPr="0091423E" w:rsidRDefault="0004180D" w:rsidP="0091423E">
            <w:pPr>
              <w:numPr>
                <w:ilvl w:val="0"/>
                <w:numId w:val="431"/>
              </w:numPr>
              <w:spacing w:line="360" w:lineRule="auto"/>
              <w:contextualSpacing/>
              <w:rPr>
                <w:rFonts w:ascii="Times New Roman" w:hAnsi="Times New Roman"/>
                <w:bCs/>
                <w:sz w:val="24"/>
                <w:szCs w:val="24"/>
                <w:lang w:eastAsia="zh-CN"/>
              </w:rPr>
            </w:pPr>
          </w:p>
        </w:tc>
        <w:tc>
          <w:tcPr>
            <w:tcW w:w="2077" w:type="dxa"/>
            <w:tcBorders>
              <w:top w:val="single" w:sz="4" w:space="0" w:color="auto"/>
              <w:left w:val="single" w:sz="4" w:space="0" w:color="auto"/>
              <w:bottom w:val="single" w:sz="4" w:space="0" w:color="auto"/>
              <w:right w:val="single" w:sz="4" w:space="0" w:color="auto"/>
            </w:tcBorders>
          </w:tcPr>
          <w:p w14:paraId="0CAE7F89" w14:textId="77777777" w:rsidR="0004180D" w:rsidRPr="0091423E" w:rsidRDefault="0004180D" w:rsidP="0091423E">
            <w:pPr>
              <w:spacing w:line="360" w:lineRule="auto"/>
              <w:rPr>
                <w:rFonts w:ascii="Times New Roman" w:hAnsi="Times New Roman"/>
                <w:bCs/>
                <w:sz w:val="24"/>
                <w:szCs w:val="24"/>
              </w:rPr>
            </w:pPr>
            <w:r w:rsidRPr="0091423E">
              <w:rPr>
                <w:rFonts w:ascii="Times New Roman" w:hAnsi="Times New Roman"/>
                <w:bCs/>
                <w:sz w:val="24"/>
                <w:szCs w:val="24"/>
              </w:rPr>
              <w:t xml:space="preserve">Digital Multimeter,  </w:t>
            </w:r>
          </w:p>
        </w:tc>
        <w:tc>
          <w:tcPr>
            <w:tcW w:w="3233" w:type="dxa"/>
            <w:tcBorders>
              <w:top w:val="single" w:sz="4" w:space="0" w:color="auto"/>
              <w:left w:val="single" w:sz="4" w:space="0" w:color="auto"/>
              <w:bottom w:val="single" w:sz="4" w:space="0" w:color="auto"/>
              <w:right w:val="single" w:sz="4" w:space="0" w:color="auto"/>
            </w:tcBorders>
          </w:tcPr>
          <w:p w14:paraId="1D5F5269" w14:textId="77777777" w:rsidR="0004180D" w:rsidRPr="0091423E" w:rsidRDefault="0004180D" w:rsidP="0091423E">
            <w:pPr>
              <w:spacing w:line="360" w:lineRule="auto"/>
              <w:rPr>
                <w:rFonts w:ascii="Times New Roman" w:hAnsi="Times New Roman"/>
                <w:bCs/>
                <w:sz w:val="24"/>
                <w:szCs w:val="24"/>
              </w:rPr>
            </w:pPr>
          </w:p>
        </w:tc>
        <w:tc>
          <w:tcPr>
            <w:tcW w:w="1260" w:type="dxa"/>
            <w:tcBorders>
              <w:top w:val="single" w:sz="4" w:space="0" w:color="auto"/>
              <w:left w:val="single" w:sz="4" w:space="0" w:color="auto"/>
              <w:bottom w:val="single" w:sz="4" w:space="0" w:color="auto"/>
              <w:right w:val="single" w:sz="4" w:space="0" w:color="auto"/>
            </w:tcBorders>
          </w:tcPr>
          <w:p w14:paraId="6CE93CFD" w14:textId="77777777" w:rsidR="0004180D" w:rsidRPr="0091423E" w:rsidRDefault="0004180D" w:rsidP="0091423E">
            <w:pPr>
              <w:spacing w:line="360" w:lineRule="auto"/>
              <w:rPr>
                <w:rFonts w:ascii="Times New Roman" w:hAnsi="Times New Roman"/>
                <w:bCs/>
                <w:sz w:val="24"/>
                <w:szCs w:val="24"/>
              </w:rPr>
            </w:pPr>
          </w:p>
        </w:tc>
        <w:tc>
          <w:tcPr>
            <w:tcW w:w="1885" w:type="dxa"/>
            <w:tcBorders>
              <w:top w:val="single" w:sz="4" w:space="0" w:color="auto"/>
              <w:left w:val="single" w:sz="4" w:space="0" w:color="auto"/>
              <w:bottom w:val="single" w:sz="4" w:space="0" w:color="auto"/>
              <w:right w:val="single" w:sz="4" w:space="0" w:color="auto"/>
            </w:tcBorders>
          </w:tcPr>
          <w:p w14:paraId="4AD5B49D" w14:textId="77777777" w:rsidR="0004180D" w:rsidRPr="0091423E" w:rsidRDefault="0004180D" w:rsidP="0091423E">
            <w:pPr>
              <w:spacing w:line="360" w:lineRule="auto"/>
              <w:rPr>
                <w:rFonts w:ascii="Times New Roman" w:hAnsi="Times New Roman"/>
                <w:bCs/>
                <w:sz w:val="24"/>
                <w:szCs w:val="24"/>
              </w:rPr>
            </w:pPr>
          </w:p>
        </w:tc>
      </w:tr>
      <w:tr w:rsidR="0004180D" w:rsidRPr="0091423E" w14:paraId="42064E7A" w14:textId="77777777" w:rsidTr="004825B2">
        <w:tc>
          <w:tcPr>
            <w:tcW w:w="895" w:type="dxa"/>
            <w:tcBorders>
              <w:top w:val="single" w:sz="4" w:space="0" w:color="auto"/>
              <w:left w:val="single" w:sz="4" w:space="0" w:color="auto"/>
              <w:bottom w:val="single" w:sz="4" w:space="0" w:color="auto"/>
              <w:right w:val="single" w:sz="4" w:space="0" w:color="auto"/>
            </w:tcBorders>
          </w:tcPr>
          <w:p w14:paraId="32398CB4" w14:textId="77777777" w:rsidR="0004180D" w:rsidRPr="0091423E" w:rsidRDefault="0004180D" w:rsidP="0091423E">
            <w:pPr>
              <w:numPr>
                <w:ilvl w:val="0"/>
                <w:numId w:val="431"/>
              </w:numPr>
              <w:spacing w:line="360" w:lineRule="auto"/>
              <w:contextualSpacing/>
              <w:rPr>
                <w:rFonts w:ascii="Times New Roman" w:hAnsi="Times New Roman"/>
                <w:bCs/>
                <w:sz w:val="24"/>
                <w:szCs w:val="24"/>
                <w:lang w:eastAsia="zh-CN"/>
              </w:rPr>
            </w:pPr>
          </w:p>
        </w:tc>
        <w:tc>
          <w:tcPr>
            <w:tcW w:w="2077" w:type="dxa"/>
            <w:tcBorders>
              <w:top w:val="single" w:sz="4" w:space="0" w:color="auto"/>
              <w:left w:val="single" w:sz="4" w:space="0" w:color="auto"/>
              <w:bottom w:val="single" w:sz="4" w:space="0" w:color="auto"/>
              <w:right w:val="single" w:sz="4" w:space="0" w:color="auto"/>
            </w:tcBorders>
          </w:tcPr>
          <w:p w14:paraId="64D79800" w14:textId="77777777" w:rsidR="0004180D" w:rsidRPr="0091423E" w:rsidRDefault="0004180D" w:rsidP="0091423E">
            <w:pPr>
              <w:spacing w:line="360" w:lineRule="auto"/>
              <w:rPr>
                <w:rFonts w:ascii="Times New Roman" w:hAnsi="Times New Roman"/>
                <w:bCs/>
                <w:sz w:val="24"/>
                <w:szCs w:val="24"/>
              </w:rPr>
            </w:pPr>
            <w:r w:rsidRPr="0091423E">
              <w:rPr>
                <w:rFonts w:ascii="Times New Roman" w:hAnsi="Times New Roman"/>
                <w:bCs/>
                <w:sz w:val="24"/>
                <w:szCs w:val="24"/>
              </w:rPr>
              <w:t>Digital functional generator</w:t>
            </w:r>
          </w:p>
        </w:tc>
        <w:tc>
          <w:tcPr>
            <w:tcW w:w="3233" w:type="dxa"/>
            <w:tcBorders>
              <w:top w:val="single" w:sz="4" w:space="0" w:color="auto"/>
              <w:left w:val="single" w:sz="4" w:space="0" w:color="auto"/>
              <w:bottom w:val="single" w:sz="4" w:space="0" w:color="auto"/>
              <w:right w:val="single" w:sz="4" w:space="0" w:color="auto"/>
            </w:tcBorders>
          </w:tcPr>
          <w:p w14:paraId="3DEF2432" w14:textId="77777777" w:rsidR="0004180D" w:rsidRPr="0091423E" w:rsidRDefault="0004180D" w:rsidP="0091423E">
            <w:pPr>
              <w:spacing w:line="360" w:lineRule="auto"/>
              <w:rPr>
                <w:rFonts w:ascii="Times New Roman" w:hAnsi="Times New Roman"/>
                <w:bCs/>
                <w:sz w:val="24"/>
                <w:szCs w:val="24"/>
              </w:rPr>
            </w:pPr>
          </w:p>
        </w:tc>
        <w:tc>
          <w:tcPr>
            <w:tcW w:w="1260" w:type="dxa"/>
            <w:tcBorders>
              <w:top w:val="single" w:sz="4" w:space="0" w:color="auto"/>
              <w:left w:val="single" w:sz="4" w:space="0" w:color="auto"/>
              <w:bottom w:val="single" w:sz="4" w:space="0" w:color="auto"/>
              <w:right w:val="single" w:sz="4" w:space="0" w:color="auto"/>
            </w:tcBorders>
          </w:tcPr>
          <w:p w14:paraId="1A4C7718" w14:textId="77777777" w:rsidR="0004180D" w:rsidRPr="0091423E" w:rsidRDefault="0004180D" w:rsidP="0091423E">
            <w:pPr>
              <w:spacing w:line="360" w:lineRule="auto"/>
              <w:rPr>
                <w:rFonts w:ascii="Times New Roman" w:hAnsi="Times New Roman"/>
                <w:bCs/>
                <w:sz w:val="24"/>
                <w:szCs w:val="24"/>
              </w:rPr>
            </w:pPr>
            <w:r w:rsidRPr="0091423E">
              <w:rPr>
                <w:rFonts w:ascii="Times New Roman" w:hAnsi="Times New Roman"/>
                <w:bCs/>
                <w:sz w:val="24"/>
                <w:szCs w:val="24"/>
              </w:rPr>
              <w:t>3 pcs</w:t>
            </w:r>
          </w:p>
        </w:tc>
        <w:tc>
          <w:tcPr>
            <w:tcW w:w="1885" w:type="dxa"/>
            <w:tcBorders>
              <w:top w:val="single" w:sz="4" w:space="0" w:color="auto"/>
              <w:left w:val="single" w:sz="4" w:space="0" w:color="auto"/>
              <w:bottom w:val="single" w:sz="4" w:space="0" w:color="auto"/>
              <w:right w:val="single" w:sz="4" w:space="0" w:color="auto"/>
            </w:tcBorders>
          </w:tcPr>
          <w:p w14:paraId="0281A0E6" w14:textId="77777777" w:rsidR="0004180D" w:rsidRPr="0091423E" w:rsidRDefault="0004180D" w:rsidP="0091423E">
            <w:pPr>
              <w:spacing w:line="360" w:lineRule="auto"/>
              <w:rPr>
                <w:rFonts w:ascii="Times New Roman" w:hAnsi="Times New Roman"/>
                <w:bCs/>
                <w:sz w:val="24"/>
                <w:szCs w:val="24"/>
              </w:rPr>
            </w:pPr>
            <w:r w:rsidRPr="0091423E">
              <w:rPr>
                <w:rFonts w:ascii="Times New Roman" w:hAnsi="Times New Roman"/>
                <w:bCs/>
                <w:sz w:val="24"/>
                <w:szCs w:val="24"/>
              </w:rPr>
              <w:t>1:8</w:t>
            </w:r>
          </w:p>
        </w:tc>
      </w:tr>
      <w:tr w:rsidR="0004180D" w:rsidRPr="0091423E" w14:paraId="272BA96A" w14:textId="77777777" w:rsidTr="004825B2">
        <w:tc>
          <w:tcPr>
            <w:tcW w:w="895" w:type="dxa"/>
            <w:tcBorders>
              <w:top w:val="single" w:sz="4" w:space="0" w:color="auto"/>
              <w:left w:val="single" w:sz="4" w:space="0" w:color="auto"/>
              <w:bottom w:val="single" w:sz="4" w:space="0" w:color="auto"/>
              <w:right w:val="single" w:sz="4" w:space="0" w:color="auto"/>
            </w:tcBorders>
          </w:tcPr>
          <w:p w14:paraId="06FD7DA3" w14:textId="77777777" w:rsidR="0004180D" w:rsidRPr="0091423E" w:rsidRDefault="0004180D" w:rsidP="0091423E">
            <w:pPr>
              <w:numPr>
                <w:ilvl w:val="0"/>
                <w:numId w:val="431"/>
              </w:numPr>
              <w:spacing w:line="360" w:lineRule="auto"/>
              <w:contextualSpacing/>
              <w:rPr>
                <w:rFonts w:ascii="Times New Roman" w:hAnsi="Times New Roman"/>
                <w:bCs/>
                <w:sz w:val="24"/>
                <w:szCs w:val="24"/>
                <w:lang w:eastAsia="zh-CN"/>
              </w:rPr>
            </w:pPr>
          </w:p>
        </w:tc>
        <w:tc>
          <w:tcPr>
            <w:tcW w:w="2077" w:type="dxa"/>
            <w:tcBorders>
              <w:top w:val="single" w:sz="4" w:space="0" w:color="auto"/>
              <w:left w:val="single" w:sz="4" w:space="0" w:color="auto"/>
              <w:bottom w:val="single" w:sz="4" w:space="0" w:color="auto"/>
              <w:right w:val="single" w:sz="4" w:space="0" w:color="auto"/>
            </w:tcBorders>
          </w:tcPr>
          <w:p w14:paraId="45C97C21" w14:textId="77777777" w:rsidR="0004180D" w:rsidRPr="0091423E" w:rsidRDefault="0004180D" w:rsidP="0091423E">
            <w:pPr>
              <w:spacing w:line="360" w:lineRule="auto"/>
              <w:rPr>
                <w:rFonts w:ascii="Times New Roman" w:hAnsi="Times New Roman"/>
                <w:bCs/>
                <w:sz w:val="24"/>
                <w:szCs w:val="24"/>
              </w:rPr>
            </w:pPr>
            <w:r w:rsidRPr="0091423E">
              <w:rPr>
                <w:rFonts w:ascii="Times New Roman" w:hAnsi="Times New Roman"/>
                <w:bCs/>
                <w:sz w:val="24"/>
                <w:szCs w:val="24"/>
              </w:rPr>
              <w:t xml:space="preserve">Laser jet printer </w:t>
            </w:r>
          </w:p>
        </w:tc>
        <w:tc>
          <w:tcPr>
            <w:tcW w:w="3233" w:type="dxa"/>
            <w:tcBorders>
              <w:top w:val="single" w:sz="4" w:space="0" w:color="auto"/>
              <w:left w:val="single" w:sz="4" w:space="0" w:color="auto"/>
              <w:bottom w:val="single" w:sz="4" w:space="0" w:color="auto"/>
              <w:right w:val="single" w:sz="4" w:space="0" w:color="auto"/>
            </w:tcBorders>
          </w:tcPr>
          <w:p w14:paraId="5DABD461" w14:textId="77777777" w:rsidR="0004180D" w:rsidRPr="0091423E" w:rsidRDefault="0004180D" w:rsidP="0091423E">
            <w:pPr>
              <w:spacing w:line="360" w:lineRule="auto"/>
              <w:rPr>
                <w:rFonts w:ascii="Times New Roman" w:hAnsi="Times New Roman"/>
                <w:bCs/>
                <w:sz w:val="24"/>
                <w:szCs w:val="24"/>
              </w:rPr>
            </w:pPr>
          </w:p>
        </w:tc>
        <w:tc>
          <w:tcPr>
            <w:tcW w:w="1260" w:type="dxa"/>
            <w:tcBorders>
              <w:top w:val="single" w:sz="4" w:space="0" w:color="auto"/>
              <w:left w:val="single" w:sz="4" w:space="0" w:color="auto"/>
              <w:bottom w:val="single" w:sz="4" w:space="0" w:color="auto"/>
              <w:right w:val="single" w:sz="4" w:space="0" w:color="auto"/>
            </w:tcBorders>
          </w:tcPr>
          <w:p w14:paraId="23FF77A3" w14:textId="77777777" w:rsidR="0004180D" w:rsidRPr="0091423E" w:rsidRDefault="0004180D" w:rsidP="0091423E">
            <w:pPr>
              <w:spacing w:line="360" w:lineRule="auto"/>
              <w:rPr>
                <w:rFonts w:ascii="Times New Roman" w:hAnsi="Times New Roman"/>
                <w:bCs/>
                <w:sz w:val="24"/>
                <w:szCs w:val="24"/>
              </w:rPr>
            </w:pPr>
            <w:r w:rsidRPr="0091423E">
              <w:rPr>
                <w:rFonts w:ascii="Times New Roman" w:hAnsi="Times New Roman"/>
                <w:bCs/>
                <w:sz w:val="24"/>
                <w:szCs w:val="24"/>
              </w:rPr>
              <w:t>2 pcs</w:t>
            </w:r>
          </w:p>
        </w:tc>
        <w:tc>
          <w:tcPr>
            <w:tcW w:w="1885" w:type="dxa"/>
            <w:tcBorders>
              <w:top w:val="single" w:sz="4" w:space="0" w:color="auto"/>
              <w:left w:val="single" w:sz="4" w:space="0" w:color="auto"/>
              <w:bottom w:val="single" w:sz="4" w:space="0" w:color="auto"/>
              <w:right w:val="single" w:sz="4" w:space="0" w:color="auto"/>
            </w:tcBorders>
          </w:tcPr>
          <w:p w14:paraId="1A9D7F5C" w14:textId="77777777" w:rsidR="0004180D" w:rsidRPr="0091423E" w:rsidRDefault="0004180D" w:rsidP="0091423E">
            <w:pPr>
              <w:spacing w:line="360" w:lineRule="auto"/>
              <w:rPr>
                <w:rFonts w:ascii="Times New Roman" w:hAnsi="Times New Roman"/>
                <w:bCs/>
                <w:sz w:val="24"/>
                <w:szCs w:val="24"/>
              </w:rPr>
            </w:pPr>
            <w:r w:rsidRPr="0091423E">
              <w:rPr>
                <w:rFonts w:ascii="Times New Roman" w:hAnsi="Times New Roman"/>
                <w:bCs/>
                <w:sz w:val="24"/>
                <w:szCs w:val="24"/>
              </w:rPr>
              <w:t>1:13</w:t>
            </w:r>
          </w:p>
        </w:tc>
      </w:tr>
      <w:tr w:rsidR="0004180D" w:rsidRPr="0091423E" w14:paraId="5AC9D965" w14:textId="77777777" w:rsidTr="004825B2">
        <w:trPr>
          <w:trHeight w:val="1169"/>
        </w:trPr>
        <w:tc>
          <w:tcPr>
            <w:tcW w:w="895" w:type="dxa"/>
            <w:tcBorders>
              <w:top w:val="single" w:sz="4" w:space="0" w:color="auto"/>
              <w:left w:val="single" w:sz="4" w:space="0" w:color="auto"/>
              <w:bottom w:val="single" w:sz="4" w:space="0" w:color="auto"/>
              <w:right w:val="single" w:sz="4" w:space="0" w:color="auto"/>
            </w:tcBorders>
          </w:tcPr>
          <w:p w14:paraId="510F1BCD" w14:textId="77777777" w:rsidR="0004180D" w:rsidRPr="0091423E" w:rsidRDefault="0004180D" w:rsidP="0091423E">
            <w:pPr>
              <w:numPr>
                <w:ilvl w:val="0"/>
                <w:numId w:val="431"/>
              </w:numPr>
              <w:spacing w:line="360" w:lineRule="auto"/>
              <w:contextualSpacing/>
              <w:rPr>
                <w:rFonts w:ascii="Times New Roman" w:hAnsi="Times New Roman"/>
                <w:bCs/>
                <w:sz w:val="24"/>
                <w:szCs w:val="24"/>
                <w:lang w:eastAsia="zh-CN"/>
              </w:rPr>
            </w:pPr>
          </w:p>
        </w:tc>
        <w:tc>
          <w:tcPr>
            <w:tcW w:w="2077" w:type="dxa"/>
            <w:tcBorders>
              <w:top w:val="single" w:sz="4" w:space="0" w:color="auto"/>
              <w:left w:val="single" w:sz="4" w:space="0" w:color="auto"/>
              <w:bottom w:val="single" w:sz="4" w:space="0" w:color="auto"/>
              <w:right w:val="single" w:sz="4" w:space="0" w:color="auto"/>
            </w:tcBorders>
          </w:tcPr>
          <w:p w14:paraId="4BAA6E93" w14:textId="77777777" w:rsidR="0004180D" w:rsidRPr="0091423E" w:rsidRDefault="0004180D" w:rsidP="0091423E">
            <w:pPr>
              <w:spacing w:line="360" w:lineRule="auto"/>
              <w:rPr>
                <w:rFonts w:ascii="Times New Roman" w:hAnsi="Times New Roman"/>
                <w:bCs/>
                <w:sz w:val="24"/>
                <w:szCs w:val="24"/>
              </w:rPr>
            </w:pPr>
            <w:r w:rsidRPr="0091423E">
              <w:rPr>
                <w:rFonts w:ascii="Times New Roman" w:hAnsi="Times New Roman"/>
                <w:bCs/>
                <w:sz w:val="24"/>
                <w:szCs w:val="24"/>
              </w:rPr>
              <w:t>Power supply</w:t>
            </w:r>
          </w:p>
        </w:tc>
        <w:tc>
          <w:tcPr>
            <w:tcW w:w="3233" w:type="dxa"/>
            <w:tcBorders>
              <w:top w:val="single" w:sz="4" w:space="0" w:color="auto"/>
              <w:left w:val="single" w:sz="4" w:space="0" w:color="auto"/>
              <w:bottom w:val="single" w:sz="4" w:space="0" w:color="auto"/>
              <w:right w:val="single" w:sz="4" w:space="0" w:color="auto"/>
            </w:tcBorders>
          </w:tcPr>
          <w:p w14:paraId="6460D4D7" w14:textId="77777777" w:rsidR="0004180D" w:rsidRPr="0091423E" w:rsidRDefault="0004180D" w:rsidP="0091423E">
            <w:pPr>
              <w:spacing w:line="360" w:lineRule="auto"/>
              <w:rPr>
                <w:rFonts w:ascii="Times New Roman" w:hAnsi="Times New Roman"/>
                <w:bCs/>
                <w:sz w:val="24"/>
                <w:szCs w:val="24"/>
              </w:rPr>
            </w:pPr>
            <w:r w:rsidRPr="0091423E">
              <w:rPr>
                <w:rFonts w:ascii="Times New Roman" w:hAnsi="Times New Roman"/>
                <w:bCs/>
                <w:sz w:val="24"/>
                <w:szCs w:val="24"/>
              </w:rPr>
              <w:t>Variable power supply, 5V Power adapters, 9V Power adapters, 12V Power adapters.</w:t>
            </w:r>
          </w:p>
        </w:tc>
        <w:tc>
          <w:tcPr>
            <w:tcW w:w="1260" w:type="dxa"/>
            <w:tcBorders>
              <w:top w:val="single" w:sz="4" w:space="0" w:color="auto"/>
              <w:left w:val="single" w:sz="4" w:space="0" w:color="auto"/>
              <w:bottom w:val="single" w:sz="4" w:space="0" w:color="auto"/>
              <w:right w:val="single" w:sz="4" w:space="0" w:color="auto"/>
            </w:tcBorders>
          </w:tcPr>
          <w:p w14:paraId="71D23B55" w14:textId="77777777" w:rsidR="0004180D" w:rsidRPr="0091423E" w:rsidRDefault="0004180D" w:rsidP="0091423E">
            <w:pPr>
              <w:spacing w:line="360" w:lineRule="auto"/>
              <w:rPr>
                <w:rFonts w:ascii="Times New Roman" w:hAnsi="Times New Roman"/>
                <w:bCs/>
                <w:sz w:val="24"/>
                <w:szCs w:val="24"/>
              </w:rPr>
            </w:pPr>
            <w:r w:rsidRPr="0091423E">
              <w:rPr>
                <w:rFonts w:ascii="Times New Roman" w:hAnsi="Times New Roman"/>
                <w:bCs/>
                <w:sz w:val="24"/>
                <w:szCs w:val="24"/>
              </w:rPr>
              <w:t>10 pcs</w:t>
            </w:r>
          </w:p>
        </w:tc>
        <w:tc>
          <w:tcPr>
            <w:tcW w:w="1885" w:type="dxa"/>
            <w:tcBorders>
              <w:top w:val="single" w:sz="4" w:space="0" w:color="auto"/>
              <w:left w:val="single" w:sz="4" w:space="0" w:color="auto"/>
              <w:bottom w:val="single" w:sz="4" w:space="0" w:color="auto"/>
              <w:right w:val="single" w:sz="4" w:space="0" w:color="auto"/>
            </w:tcBorders>
          </w:tcPr>
          <w:p w14:paraId="293B160E" w14:textId="77777777" w:rsidR="0004180D" w:rsidRPr="0091423E" w:rsidRDefault="0004180D" w:rsidP="0091423E">
            <w:pPr>
              <w:spacing w:line="360" w:lineRule="auto"/>
              <w:rPr>
                <w:rFonts w:ascii="Times New Roman" w:hAnsi="Times New Roman"/>
                <w:bCs/>
                <w:sz w:val="24"/>
                <w:szCs w:val="24"/>
              </w:rPr>
            </w:pPr>
            <w:r w:rsidRPr="0091423E">
              <w:rPr>
                <w:rFonts w:ascii="Times New Roman" w:hAnsi="Times New Roman"/>
                <w:bCs/>
                <w:sz w:val="24"/>
                <w:szCs w:val="24"/>
              </w:rPr>
              <w:t>1:3</w:t>
            </w:r>
          </w:p>
        </w:tc>
      </w:tr>
      <w:tr w:rsidR="0004180D" w:rsidRPr="0091423E" w14:paraId="2CF96EE4" w14:textId="77777777" w:rsidTr="004825B2">
        <w:tc>
          <w:tcPr>
            <w:tcW w:w="895" w:type="dxa"/>
            <w:tcBorders>
              <w:top w:val="single" w:sz="4" w:space="0" w:color="auto"/>
              <w:left w:val="single" w:sz="4" w:space="0" w:color="auto"/>
              <w:bottom w:val="single" w:sz="4" w:space="0" w:color="auto"/>
              <w:right w:val="single" w:sz="4" w:space="0" w:color="auto"/>
            </w:tcBorders>
          </w:tcPr>
          <w:p w14:paraId="0CA5EE62" w14:textId="77777777" w:rsidR="0004180D" w:rsidRPr="0091423E" w:rsidRDefault="0004180D" w:rsidP="0091423E">
            <w:pPr>
              <w:numPr>
                <w:ilvl w:val="0"/>
                <w:numId w:val="431"/>
              </w:numPr>
              <w:spacing w:line="360" w:lineRule="auto"/>
              <w:contextualSpacing/>
              <w:rPr>
                <w:rFonts w:ascii="Times New Roman" w:hAnsi="Times New Roman"/>
                <w:bCs/>
                <w:sz w:val="24"/>
                <w:szCs w:val="24"/>
                <w:lang w:eastAsia="zh-CN"/>
              </w:rPr>
            </w:pPr>
          </w:p>
        </w:tc>
        <w:tc>
          <w:tcPr>
            <w:tcW w:w="2077" w:type="dxa"/>
            <w:tcBorders>
              <w:top w:val="single" w:sz="4" w:space="0" w:color="auto"/>
              <w:left w:val="single" w:sz="4" w:space="0" w:color="auto"/>
              <w:bottom w:val="single" w:sz="4" w:space="0" w:color="auto"/>
              <w:right w:val="single" w:sz="4" w:space="0" w:color="auto"/>
            </w:tcBorders>
          </w:tcPr>
          <w:p w14:paraId="54B6CE49" w14:textId="77777777" w:rsidR="0004180D" w:rsidRPr="0091423E" w:rsidRDefault="0004180D" w:rsidP="0091423E">
            <w:pPr>
              <w:spacing w:line="360" w:lineRule="auto"/>
              <w:rPr>
                <w:rFonts w:ascii="Times New Roman" w:hAnsi="Times New Roman"/>
                <w:bCs/>
                <w:sz w:val="24"/>
                <w:szCs w:val="24"/>
              </w:rPr>
            </w:pPr>
            <w:r w:rsidRPr="0091423E">
              <w:rPr>
                <w:rFonts w:ascii="Times New Roman" w:hAnsi="Times New Roman"/>
                <w:bCs/>
                <w:sz w:val="24"/>
                <w:szCs w:val="24"/>
              </w:rPr>
              <w:t>Trainers kit</w:t>
            </w:r>
          </w:p>
        </w:tc>
        <w:tc>
          <w:tcPr>
            <w:tcW w:w="3233" w:type="dxa"/>
            <w:tcBorders>
              <w:top w:val="single" w:sz="4" w:space="0" w:color="auto"/>
              <w:left w:val="single" w:sz="4" w:space="0" w:color="auto"/>
              <w:bottom w:val="single" w:sz="4" w:space="0" w:color="auto"/>
              <w:right w:val="single" w:sz="4" w:space="0" w:color="auto"/>
            </w:tcBorders>
          </w:tcPr>
          <w:p w14:paraId="0414B890" w14:textId="77777777" w:rsidR="0004180D" w:rsidRPr="0091423E" w:rsidRDefault="0004180D" w:rsidP="0091423E">
            <w:pPr>
              <w:spacing w:line="360" w:lineRule="auto"/>
              <w:rPr>
                <w:rFonts w:ascii="Times New Roman" w:hAnsi="Times New Roman"/>
                <w:bCs/>
                <w:sz w:val="24"/>
                <w:szCs w:val="24"/>
              </w:rPr>
            </w:pPr>
            <w:r w:rsidRPr="0091423E">
              <w:rPr>
                <w:rFonts w:ascii="Times New Roman" w:hAnsi="Times New Roman"/>
                <w:bCs/>
                <w:sz w:val="24"/>
                <w:szCs w:val="24"/>
              </w:rPr>
              <w:t>Analogue training kits, PWM kit</w:t>
            </w:r>
          </w:p>
        </w:tc>
        <w:tc>
          <w:tcPr>
            <w:tcW w:w="1260" w:type="dxa"/>
            <w:tcBorders>
              <w:top w:val="single" w:sz="4" w:space="0" w:color="auto"/>
              <w:left w:val="single" w:sz="4" w:space="0" w:color="auto"/>
              <w:bottom w:val="single" w:sz="4" w:space="0" w:color="auto"/>
              <w:right w:val="single" w:sz="4" w:space="0" w:color="auto"/>
            </w:tcBorders>
          </w:tcPr>
          <w:p w14:paraId="29F93153" w14:textId="77777777" w:rsidR="0004180D" w:rsidRPr="0091423E" w:rsidRDefault="0004180D" w:rsidP="0091423E">
            <w:pPr>
              <w:spacing w:line="360" w:lineRule="auto"/>
              <w:rPr>
                <w:rFonts w:ascii="Times New Roman" w:hAnsi="Times New Roman"/>
                <w:bCs/>
                <w:sz w:val="24"/>
                <w:szCs w:val="24"/>
              </w:rPr>
            </w:pPr>
            <w:r w:rsidRPr="0091423E">
              <w:rPr>
                <w:rFonts w:ascii="Times New Roman" w:hAnsi="Times New Roman"/>
                <w:bCs/>
                <w:sz w:val="24"/>
                <w:szCs w:val="24"/>
              </w:rPr>
              <w:t>5 pcs</w:t>
            </w:r>
          </w:p>
        </w:tc>
        <w:tc>
          <w:tcPr>
            <w:tcW w:w="1885" w:type="dxa"/>
            <w:tcBorders>
              <w:top w:val="single" w:sz="4" w:space="0" w:color="auto"/>
              <w:left w:val="single" w:sz="4" w:space="0" w:color="auto"/>
              <w:bottom w:val="single" w:sz="4" w:space="0" w:color="auto"/>
              <w:right w:val="single" w:sz="4" w:space="0" w:color="auto"/>
            </w:tcBorders>
          </w:tcPr>
          <w:p w14:paraId="57E5FBCB" w14:textId="77777777" w:rsidR="0004180D" w:rsidRPr="0091423E" w:rsidRDefault="0004180D" w:rsidP="0091423E">
            <w:pPr>
              <w:spacing w:line="360" w:lineRule="auto"/>
              <w:rPr>
                <w:rFonts w:ascii="Times New Roman" w:hAnsi="Times New Roman"/>
                <w:bCs/>
                <w:sz w:val="24"/>
                <w:szCs w:val="24"/>
              </w:rPr>
            </w:pPr>
            <w:r w:rsidRPr="0091423E">
              <w:rPr>
                <w:rFonts w:ascii="Times New Roman" w:hAnsi="Times New Roman"/>
                <w:bCs/>
                <w:sz w:val="24"/>
                <w:szCs w:val="24"/>
              </w:rPr>
              <w:t>1:5</w:t>
            </w:r>
          </w:p>
        </w:tc>
      </w:tr>
      <w:tr w:rsidR="0004180D" w:rsidRPr="0091423E" w14:paraId="4040F940" w14:textId="77777777" w:rsidTr="004825B2">
        <w:tc>
          <w:tcPr>
            <w:tcW w:w="895" w:type="dxa"/>
            <w:tcBorders>
              <w:top w:val="single" w:sz="4" w:space="0" w:color="auto"/>
              <w:left w:val="single" w:sz="4" w:space="0" w:color="auto"/>
              <w:bottom w:val="single" w:sz="4" w:space="0" w:color="auto"/>
              <w:right w:val="single" w:sz="4" w:space="0" w:color="auto"/>
            </w:tcBorders>
          </w:tcPr>
          <w:p w14:paraId="781FF9FD" w14:textId="77777777" w:rsidR="0004180D" w:rsidRPr="0091423E" w:rsidRDefault="0004180D" w:rsidP="0091423E">
            <w:pPr>
              <w:numPr>
                <w:ilvl w:val="0"/>
                <w:numId w:val="431"/>
              </w:numPr>
              <w:spacing w:line="360" w:lineRule="auto"/>
              <w:contextualSpacing/>
              <w:rPr>
                <w:rFonts w:ascii="Times New Roman" w:hAnsi="Times New Roman"/>
                <w:bCs/>
                <w:sz w:val="24"/>
                <w:szCs w:val="24"/>
                <w:lang w:eastAsia="zh-CN"/>
              </w:rPr>
            </w:pPr>
          </w:p>
        </w:tc>
        <w:tc>
          <w:tcPr>
            <w:tcW w:w="2077" w:type="dxa"/>
            <w:tcBorders>
              <w:top w:val="single" w:sz="4" w:space="0" w:color="auto"/>
              <w:left w:val="single" w:sz="4" w:space="0" w:color="auto"/>
              <w:bottom w:val="single" w:sz="4" w:space="0" w:color="auto"/>
              <w:right w:val="single" w:sz="4" w:space="0" w:color="auto"/>
            </w:tcBorders>
          </w:tcPr>
          <w:p w14:paraId="7DC664F4" w14:textId="77777777" w:rsidR="0004180D" w:rsidRPr="0091423E" w:rsidRDefault="0004180D" w:rsidP="0091423E">
            <w:pPr>
              <w:spacing w:line="360" w:lineRule="auto"/>
              <w:rPr>
                <w:rFonts w:ascii="Times New Roman" w:hAnsi="Times New Roman"/>
                <w:bCs/>
                <w:sz w:val="24"/>
                <w:szCs w:val="24"/>
              </w:rPr>
            </w:pPr>
            <w:r w:rsidRPr="0091423E">
              <w:rPr>
                <w:rFonts w:ascii="Times New Roman" w:hAnsi="Times New Roman"/>
                <w:bCs/>
                <w:sz w:val="24"/>
                <w:szCs w:val="24"/>
              </w:rPr>
              <w:t>PCB prototyping material</w:t>
            </w:r>
          </w:p>
        </w:tc>
        <w:tc>
          <w:tcPr>
            <w:tcW w:w="3233" w:type="dxa"/>
            <w:tcBorders>
              <w:top w:val="single" w:sz="4" w:space="0" w:color="auto"/>
              <w:left w:val="single" w:sz="4" w:space="0" w:color="auto"/>
              <w:bottom w:val="single" w:sz="4" w:space="0" w:color="auto"/>
              <w:right w:val="single" w:sz="4" w:space="0" w:color="auto"/>
            </w:tcBorders>
          </w:tcPr>
          <w:p w14:paraId="3F1BE332" w14:textId="77777777" w:rsidR="0004180D" w:rsidRPr="0091423E" w:rsidRDefault="0004180D" w:rsidP="0091423E">
            <w:pPr>
              <w:spacing w:line="360" w:lineRule="auto"/>
              <w:rPr>
                <w:rFonts w:ascii="Times New Roman" w:hAnsi="Times New Roman"/>
                <w:bCs/>
                <w:sz w:val="24"/>
                <w:szCs w:val="24"/>
              </w:rPr>
            </w:pPr>
            <w:r w:rsidRPr="0091423E">
              <w:rPr>
                <w:rFonts w:ascii="Times New Roman" w:hAnsi="Times New Roman"/>
                <w:bCs/>
                <w:sz w:val="24"/>
                <w:szCs w:val="24"/>
              </w:rPr>
              <w:t>Copper board, ferrite chloride solution, see-through printing paper, HASL finishing PCB</w:t>
            </w:r>
          </w:p>
        </w:tc>
        <w:tc>
          <w:tcPr>
            <w:tcW w:w="1260" w:type="dxa"/>
            <w:tcBorders>
              <w:top w:val="single" w:sz="4" w:space="0" w:color="auto"/>
              <w:left w:val="single" w:sz="4" w:space="0" w:color="auto"/>
              <w:bottom w:val="single" w:sz="4" w:space="0" w:color="auto"/>
              <w:right w:val="single" w:sz="4" w:space="0" w:color="auto"/>
            </w:tcBorders>
          </w:tcPr>
          <w:p w14:paraId="2BE7C710" w14:textId="77777777" w:rsidR="0004180D" w:rsidRPr="0091423E" w:rsidRDefault="0004180D" w:rsidP="0091423E">
            <w:pPr>
              <w:spacing w:line="360" w:lineRule="auto"/>
              <w:rPr>
                <w:rFonts w:ascii="Times New Roman" w:hAnsi="Times New Roman"/>
                <w:bCs/>
                <w:sz w:val="24"/>
                <w:szCs w:val="24"/>
              </w:rPr>
            </w:pPr>
            <w:r w:rsidRPr="0091423E">
              <w:rPr>
                <w:rFonts w:ascii="Times New Roman" w:hAnsi="Times New Roman"/>
                <w:bCs/>
                <w:sz w:val="24"/>
                <w:szCs w:val="24"/>
              </w:rPr>
              <w:t>25 for each category</w:t>
            </w:r>
          </w:p>
        </w:tc>
        <w:tc>
          <w:tcPr>
            <w:tcW w:w="1885" w:type="dxa"/>
            <w:tcBorders>
              <w:top w:val="single" w:sz="4" w:space="0" w:color="auto"/>
              <w:left w:val="single" w:sz="4" w:space="0" w:color="auto"/>
              <w:bottom w:val="single" w:sz="4" w:space="0" w:color="auto"/>
              <w:right w:val="single" w:sz="4" w:space="0" w:color="auto"/>
            </w:tcBorders>
          </w:tcPr>
          <w:p w14:paraId="75CC78BE" w14:textId="77777777" w:rsidR="0004180D" w:rsidRPr="0091423E" w:rsidRDefault="0004180D" w:rsidP="0091423E">
            <w:pPr>
              <w:spacing w:line="360" w:lineRule="auto"/>
              <w:rPr>
                <w:rFonts w:ascii="Times New Roman" w:hAnsi="Times New Roman"/>
                <w:bCs/>
                <w:sz w:val="24"/>
                <w:szCs w:val="24"/>
              </w:rPr>
            </w:pPr>
            <w:r w:rsidRPr="0091423E">
              <w:rPr>
                <w:rFonts w:ascii="Times New Roman" w:hAnsi="Times New Roman"/>
                <w:bCs/>
                <w:sz w:val="24"/>
                <w:szCs w:val="24"/>
              </w:rPr>
              <w:t>1:1</w:t>
            </w:r>
          </w:p>
        </w:tc>
      </w:tr>
      <w:tr w:rsidR="0004180D" w:rsidRPr="0091423E" w14:paraId="580B5248" w14:textId="77777777" w:rsidTr="004825B2">
        <w:tc>
          <w:tcPr>
            <w:tcW w:w="895" w:type="dxa"/>
            <w:tcBorders>
              <w:top w:val="single" w:sz="4" w:space="0" w:color="auto"/>
              <w:left w:val="single" w:sz="4" w:space="0" w:color="auto"/>
              <w:bottom w:val="single" w:sz="4" w:space="0" w:color="auto"/>
              <w:right w:val="single" w:sz="4" w:space="0" w:color="auto"/>
            </w:tcBorders>
          </w:tcPr>
          <w:p w14:paraId="17A6D934" w14:textId="77777777" w:rsidR="0004180D" w:rsidRPr="0091423E" w:rsidRDefault="0004180D" w:rsidP="0091423E">
            <w:pPr>
              <w:numPr>
                <w:ilvl w:val="0"/>
                <w:numId w:val="431"/>
              </w:numPr>
              <w:spacing w:line="360" w:lineRule="auto"/>
              <w:contextualSpacing/>
              <w:rPr>
                <w:rFonts w:ascii="Times New Roman" w:hAnsi="Times New Roman"/>
                <w:bCs/>
                <w:sz w:val="24"/>
                <w:szCs w:val="24"/>
                <w:lang w:eastAsia="zh-CN"/>
              </w:rPr>
            </w:pPr>
          </w:p>
        </w:tc>
        <w:tc>
          <w:tcPr>
            <w:tcW w:w="2077" w:type="dxa"/>
            <w:tcBorders>
              <w:top w:val="single" w:sz="4" w:space="0" w:color="auto"/>
              <w:left w:val="single" w:sz="4" w:space="0" w:color="auto"/>
              <w:bottom w:val="single" w:sz="4" w:space="0" w:color="auto"/>
              <w:right w:val="single" w:sz="4" w:space="0" w:color="auto"/>
            </w:tcBorders>
          </w:tcPr>
          <w:p w14:paraId="76E76845" w14:textId="77777777" w:rsidR="0004180D" w:rsidRPr="0091423E" w:rsidRDefault="0004180D" w:rsidP="0091423E">
            <w:pPr>
              <w:spacing w:line="360" w:lineRule="auto"/>
              <w:rPr>
                <w:rFonts w:ascii="Times New Roman" w:hAnsi="Times New Roman"/>
                <w:bCs/>
                <w:sz w:val="24"/>
                <w:szCs w:val="24"/>
              </w:rPr>
            </w:pPr>
            <w:r w:rsidRPr="0091423E">
              <w:rPr>
                <w:rFonts w:ascii="Times New Roman" w:hAnsi="Times New Roman"/>
                <w:bCs/>
                <w:sz w:val="24"/>
                <w:szCs w:val="24"/>
              </w:rPr>
              <w:t>Drilling gun</w:t>
            </w:r>
          </w:p>
        </w:tc>
        <w:tc>
          <w:tcPr>
            <w:tcW w:w="3233" w:type="dxa"/>
            <w:tcBorders>
              <w:top w:val="single" w:sz="4" w:space="0" w:color="auto"/>
              <w:left w:val="single" w:sz="4" w:space="0" w:color="auto"/>
              <w:bottom w:val="single" w:sz="4" w:space="0" w:color="auto"/>
              <w:right w:val="single" w:sz="4" w:space="0" w:color="auto"/>
            </w:tcBorders>
          </w:tcPr>
          <w:p w14:paraId="26980ABE" w14:textId="77777777" w:rsidR="0004180D" w:rsidRPr="0091423E" w:rsidRDefault="0004180D" w:rsidP="0091423E">
            <w:pPr>
              <w:spacing w:line="360" w:lineRule="auto"/>
              <w:rPr>
                <w:rFonts w:ascii="Times New Roman" w:hAnsi="Times New Roman"/>
                <w:bCs/>
                <w:sz w:val="24"/>
                <w:szCs w:val="24"/>
              </w:rPr>
            </w:pPr>
          </w:p>
        </w:tc>
        <w:tc>
          <w:tcPr>
            <w:tcW w:w="1260" w:type="dxa"/>
            <w:tcBorders>
              <w:top w:val="single" w:sz="4" w:space="0" w:color="auto"/>
              <w:left w:val="single" w:sz="4" w:space="0" w:color="auto"/>
              <w:bottom w:val="single" w:sz="4" w:space="0" w:color="auto"/>
              <w:right w:val="single" w:sz="4" w:space="0" w:color="auto"/>
            </w:tcBorders>
          </w:tcPr>
          <w:p w14:paraId="31E0CF40" w14:textId="77777777" w:rsidR="0004180D" w:rsidRPr="0091423E" w:rsidRDefault="0004180D" w:rsidP="0091423E">
            <w:pPr>
              <w:spacing w:line="360" w:lineRule="auto"/>
              <w:rPr>
                <w:rFonts w:ascii="Times New Roman" w:hAnsi="Times New Roman"/>
                <w:bCs/>
                <w:sz w:val="24"/>
                <w:szCs w:val="24"/>
              </w:rPr>
            </w:pPr>
            <w:r w:rsidRPr="0091423E">
              <w:rPr>
                <w:rFonts w:ascii="Times New Roman" w:hAnsi="Times New Roman"/>
                <w:bCs/>
                <w:sz w:val="24"/>
                <w:szCs w:val="24"/>
              </w:rPr>
              <w:t>3 pcs</w:t>
            </w:r>
          </w:p>
        </w:tc>
        <w:tc>
          <w:tcPr>
            <w:tcW w:w="1885" w:type="dxa"/>
            <w:tcBorders>
              <w:top w:val="single" w:sz="4" w:space="0" w:color="auto"/>
              <w:left w:val="single" w:sz="4" w:space="0" w:color="auto"/>
              <w:bottom w:val="single" w:sz="4" w:space="0" w:color="auto"/>
              <w:right w:val="single" w:sz="4" w:space="0" w:color="auto"/>
            </w:tcBorders>
          </w:tcPr>
          <w:p w14:paraId="187B94E2" w14:textId="77777777" w:rsidR="0004180D" w:rsidRPr="0091423E" w:rsidRDefault="0004180D" w:rsidP="0091423E">
            <w:pPr>
              <w:spacing w:line="360" w:lineRule="auto"/>
              <w:rPr>
                <w:rFonts w:ascii="Times New Roman" w:hAnsi="Times New Roman"/>
                <w:bCs/>
                <w:sz w:val="24"/>
                <w:szCs w:val="24"/>
              </w:rPr>
            </w:pPr>
            <w:r w:rsidRPr="0091423E">
              <w:rPr>
                <w:rFonts w:ascii="Times New Roman" w:hAnsi="Times New Roman"/>
                <w:bCs/>
                <w:sz w:val="24"/>
                <w:szCs w:val="24"/>
              </w:rPr>
              <w:t>1:8</w:t>
            </w:r>
          </w:p>
        </w:tc>
      </w:tr>
      <w:tr w:rsidR="0004180D" w:rsidRPr="0091423E" w14:paraId="38C99CE7" w14:textId="77777777" w:rsidTr="004825B2">
        <w:tc>
          <w:tcPr>
            <w:tcW w:w="895" w:type="dxa"/>
            <w:tcBorders>
              <w:top w:val="single" w:sz="4" w:space="0" w:color="auto"/>
              <w:left w:val="single" w:sz="4" w:space="0" w:color="auto"/>
              <w:bottom w:val="single" w:sz="4" w:space="0" w:color="auto"/>
              <w:right w:val="single" w:sz="4" w:space="0" w:color="auto"/>
            </w:tcBorders>
          </w:tcPr>
          <w:p w14:paraId="45606621" w14:textId="77777777" w:rsidR="0004180D" w:rsidRPr="0091423E" w:rsidRDefault="0004180D" w:rsidP="0091423E">
            <w:pPr>
              <w:numPr>
                <w:ilvl w:val="0"/>
                <w:numId w:val="431"/>
              </w:numPr>
              <w:spacing w:line="360" w:lineRule="auto"/>
              <w:contextualSpacing/>
              <w:rPr>
                <w:rFonts w:ascii="Times New Roman" w:hAnsi="Times New Roman"/>
                <w:bCs/>
                <w:sz w:val="24"/>
                <w:szCs w:val="24"/>
                <w:lang w:eastAsia="zh-CN"/>
              </w:rPr>
            </w:pPr>
          </w:p>
        </w:tc>
        <w:tc>
          <w:tcPr>
            <w:tcW w:w="2077" w:type="dxa"/>
            <w:tcBorders>
              <w:top w:val="single" w:sz="4" w:space="0" w:color="auto"/>
              <w:left w:val="single" w:sz="4" w:space="0" w:color="auto"/>
              <w:bottom w:val="single" w:sz="4" w:space="0" w:color="auto"/>
              <w:right w:val="single" w:sz="4" w:space="0" w:color="auto"/>
            </w:tcBorders>
          </w:tcPr>
          <w:p w14:paraId="1E3ACEE4" w14:textId="77777777" w:rsidR="0004180D" w:rsidRPr="0091423E" w:rsidRDefault="0004180D" w:rsidP="0091423E">
            <w:pPr>
              <w:spacing w:line="360" w:lineRule="auto"/>
              <w:rPr>
                <w:rFonts w:ascii="Times New Roman" w:hAnsi="Times New Roman"/>
                <w:bCs/>
                <w:sz w:val="24"/>
                <w:szCs w:val="24"/>
              </w:rPr>
            </w:pPr>
            <w:r w:rsidRPr="0091423E">
              <w:rPr>
                <w:rFonts w:ascii="Times New Roman" w:hAnsi="Times New Roman"/>
                <w:bCs/>
                <w:sz w:val="24"/>
                <w:szCs w:val="24"/>
              </w:rPr>
              <w:t>Work stations</w:t>
            </w:r>
          </w:p>
        </w:tc>
        <w:tc>
          <w:tcPr>
            <w:tcW w:w="3233" w:type="dxa"/>
            <w:tcBorders>
              <w:top w:val="single" w:sz="4" w:space="0" w:color="auto"/>
              <w:left w:val="single" w:sz="4" w:space="0" w:color="auto"/>
              <w:bottom w:val="single" w:sz="4" w:space="0" w:color="auto"/>
              <w:right w:val="single" w:sz="4" w:space="0" w:color="auto"/>
            </w:tcBorders>
          </w:tcPr>
          <w:p w14:paraId="511FBE91" w14:textId="77777777" w:rsidR="0004180D" w:rsidRPr="0091423E" w:rsidRDefault="0004180D" w:rsidP="0091423E">
            <w:pPr>
              <w:spacing w:line="360" w:lineRule="auto"/>
              <w:rPr>
                <w:rFonts w:ascii="Times New Roman" w:hAnsi="Times New Roman"/>
                <w:bCs/>
                <w:sz w:val="24"/>
                <w:szCs w:val="24"/>
              </w:rPr>
            </w:pPr>
          </w:p>
        </w:tc>
        <w:tc>
          <w:tcPr>
            <w:tcW w:w="1260" w:type="dxa"/>
            <w:tcBorders>
              <w:top w:val="single" w:sz="4" w:space="0" w:color="auto"/>
              <w:left w:val="single" w:sz="4" w:space="0" w:color="auto"/>
              <w:bottom w:val="single" w:sz="4" w:space="0" w:color="auto"/>
              <w:right w:val="single" w:sz="4" w:space="0" w:color="auto"/>
            </w:tcBorders>
          </w:tcPr>
          <w:p w14:paraId="49DEB44A" w14:textId="77777777" w:rsidR="0004180D" w:rsidRPr="0091423E" w:rsidRDefault="0004180D" w:rsidP="0091423E">
            <w:pPr>
              <w:spacing w:line="360" w:lineRule="auto"/>
              <w:rPr>
                <w:rFonts w:ascii="Times New Roman" w:hAnsi="Times New Roman"/>
                <w:bCs/>
                <w:sz w:val="24"/>
                <w:szCs w:val="24"/>
              </w:rPr>
            </w:pPr>
            <w:r w:rsidRPr="0091423E">
              <w:rPr>
                <w:rFonts w:ascii="Times New Roman" w:hAnsi="Times New Roman"/>
                <w:bCs/>
                <w:sz w:val="24"/>
                <w:szCs w:val="24"/>
              </w:rPr>
              <w:t>25</w:t>
            </w:r>
          </w:p>
        </w:tc>
        <w:tc>
          <w:tcPr>
            <w:tcW w:w="1885" w:type="dxa"/>
            <w:tcBorders>
              <w:top w:val="single" w:sz="4" w:space="0" w:color="auto"/>
              <w:left w:val="single" w:sz="4" w:space="0" w:color="auto"/>
              <w:bottom w:val="single" w:sz="4" w:space="0" w:color="auto"/>
              <w:right w:val="single" w:sz="4" w:space="0" w:color="auto"/>
            </w:tcBorders>
          </w:tcPr>
          <w:p w14:paraId="7FB75F22" w14:textId="77777777" w:rsidR="0004180D" w:rsidRPr="0091423E" w:rsidRDefault="0004180D" w:rsidP="0091423E">
            <w:pPr>
              <w:spacing w:line="360" w:lineRule="auto"/>
              <w:rPr>
                <w:rFonts w:ascii="Times New Roman" w:hAnsi="Times New Roman"/>
                <w:bCs/>
                <w:sz w:val="24"/>
                <w:szCs w:val="24"/>
              </w:rPr>
            </w:pPr>
            <w:r w:rsidRPr="0091423E">
              <w:rPr>
                <w:rFonts w:ascii="Times New Roman" w:hAnsi="Times New Roman"/>
                <w:bCs/>
                <w:sz w:val="24"/>
                <w:szCs w:val="24"/>
              </w:rPr>
              <w:t>1:1</w:t>
            </w:r>
          </w:p>
        </w:tc>
      </w:tr>
    </w:tbl>
    <w:p w14:paraId="25267AC5" w14:textId="77777777" w:rsidR="008F180F" w:rsidRPr="0091423E" w:rsidRDefault="008F180F" w:rsidP="0091423E">
      <w:pPr>
        <w:pStyle w:val="Heading2"/>
        <w:spacing w:line="360" w:lineRule="auto"/>
      </w:pPr>
      <w:bookmarkStart w:id="65" w:name="_Toc197092403"/>
      <w:r w:rsidRPr="0091423E">
        <w:rPr>
          <w:lang w:val="zh-CN"/>
        </w:rPr>
        <w:t xml:space="preserve">ELECTRICAL PRINCIPLES </w:t>
      </w:r>
      <w:r w:rsidRPr="0091423E">
        <w:t>II</w:t>
      </w:r>
      <w:bookmarkEnd w:id="61"/>
      <w:bookmarkEnd w:id="65"/>
    </w:p>
    <w:p w14:paraId="5040AC9C" w14:textId="77777777" w:rsidR="008F180F" w:rsidRPr="0091423E" w:rsidRDefault="008F180F" w:rsidP="0091423E">
      <w:pPr>
        <w:spacing w:after="0" w:line="360" w:lineRule="auto"/>
        <w:rPr>
          <w:rFonts w:ascii="Times New Roman" w:hAnsi="Times New Roman" w:cs="Times New Roman"/>
          <w:b/>
          <w:kern w:val="28"/>
          <w:sz w:val="24"/>
          <w:szCs w:val="24"/>
          <w:lang w:val="zh-CN"/>
          <w14:ligatures w14:val="standardContextual"/>
        </w:rPr>
      </w:pPr>
    </w:p>
    <w:p w14:paraId="5C2ABCBB" w14:textId="01944F3E" w:rsidR="008F180F" w:rsidRPr="0091423E" w:rsidRDefault="008F180F" w:rsidP="0091423E">
      <w:pPr>
        <w:spacing w:after="0" w:line="360" w:lineRule="auto"/>
        <w:rPr>
          <w:rFonts w:ascii="Times New Roman" w:hAnsi="Times New Roman" w:cs="Times New Roman"/>
          <w:b/>
          <w:kern w:val="28"/>
          <w:sz w:val="24"/>
          <w:szCs w:val="24"/>
          <w:lang w:val="zh-CN"/>
          <w14:ligatures w14:val="standardContextual"/>
        </w:rPr>
      </w:pPr>
      <w:r w:rsidRPr="0091423E">
        <w:rPr>
          <w:rFonts w:ascii="Times New Roman" w:hAnsi="Times New Roman" w:cs="Times New Roman"/>
          <w:b/>
          <w:kern w:val="28"/>
          <w:sz w:val="24"/>
          <w:szCs w:val="24"/>
          <w:lang w:val="zh-CN"/>
          <w14:ligatures w14:val="standardContextual"/>
        </w:rPr>
        <w:t>UNIT CODE:</w:t>
      </w:r>
      <w:r w:rsidRPr="0091423E">
        <w:rPr>
          <w:rFonts w:ascii="Times New Roman" w:hAnsi="Times New Roman" w:cs="Times New Roman"/>
          <w:kern w:val="28"/>
          <w:sz w:val="24"/>
          <w:szCs w:val="24"/>
          <w:lang w:val="zh-CN"/>
          <w14:ligatures w14:val="standardContextual"/>
        </w:rPr>
        <w:t xml:space="preserve"> 0713</w:t>
      </w:r>
      <w:r w:rsidR="0076300F" w:rsidRPr="0091423E">
        <w:rPr>
          <w:rFonts w:ascii="Times New Roman" w:hAnsi="Times New Roman" w:cs="Times New Roman"/>
          <w:kern w:val="28"/>
          <w:sz w:val="24"/>
          <w:szCs w:val="24"/>
          <w14:ligatures w14:val="standardContextual"/>
        </w:rPr>
        <w:t>4</w:t>
      </w:r>
      <w:r w:rsidRPr="0091423E">
        <w:rPr>
          <w:rFonts w:ascii="Times New Roman" w:hAnsi="Times New Roman" w:cs="Times New Roman"/>
          <w:kern w:val="28"/>
          <w:sz w:val="24"/>
          <w:szCs w:val="24"/>
          <w:lang w:val="zh-CN"/>
          <w14:ligatures w14:val="standardContextual"/>
        </w:rPr>
        <w:t xml:space="preserve">41 </w:t>
      </w:r>
      <w:r w:rsidR="00A00C63" w:rsidRPr="0091423E">
        <w:rPr>
          <w:rFonts w:ascii="Times New Roman" w:hAnsi="Times New Roman" w:cs="Times New Roman"/>
          <w:kern w:val="28"/>
          <w:sz w:val="24"/>
          <w:szCs w:val="24"/>
          <w14:ligatures w14:val="standardContextual"/>
        </w:rPr>
        <w:t>13</w:t>
      </w:r>
      <w:r w:rsidRPr="0091423E">
        <w:rPr>
          <w:rFonts w:ascii="Times New Roman" w:hAnsi="Times New Roman" w:cs="Times New Roman"/>
          <w:kern w:val="28"/>
          <w:sz w:val="24"/>
          <w:szCs w:val="24"/>
          <w:lang w:val="zh-CN"/>
          <w14:ligatures w14:val="standardContextual"/>
        </w:rPr>
        <w:t>A</w:t>
      </w:r>
    </w:p>
    <w:p w14:paraId="6E972686" w14:textId="77777777" w:rsidR="008F180F" w:rsidRPr="0091423E" w:rsidRDefault="008F180F" w:rsidP="0091423E">
      <w:pPr>
        <w:spacing w:after="0" w:line="360" w:lineRule="auto"/>
        <w:rPr>
          <w:rFonts w:ascii="Times New Roman" w:hAnsi="Times New Roman" w:cs="Times New Roman"/>
          <w:b/>
          <w:kern w:val="28"/>
          <w:sz w:val="24"/>
          <w:szCs w:val="24"/>
          <w:lang w:val="zh-CN"/>
          <w14:ligatures w14:val="standardContextual"/>
        </w:rPr>
      </w:pPr>
    </w:p>
    <w:p w14:paraId="37ADE5A8" w14:textId="77777777" w:rsidR="008F180F" w:rsidRPr="0091423E" w:rsidRDefault="008F180F" w:rsidP="0091423E">
      <w:pPr>
        <w:spacing w:after="0" w:line="360" w:lineRule="auto"/>
        <w:rPr>
          <w:rFonts w:ascii="Times New Roman" w:hAnsi="Times New Roman" w:cs="Times New Roman"/>
          <w:b/>
          <w:kern w:val="28"/>
          <w:sz w:val="24"/>
          <w:szCs w:val="24"/>
          <w:lang w:val="zh-CN"/>
          <w14:ligatures w14:val="standardContextual"/>
        </w:rPr>
      </w:pPr>
      <w:r w:rsidRPr="0091423E">
        <w:rPr>
          <w:rFonts w:ascii="Times New Roman" w:hAnsi="Times New Roman" w:cs="Times New Roman"/>
          <w:b/>
          <w:kern w:val="28"/>
          <w:sz w:val="24"/>
          <w:szCs w:val="24"/>
          <w:lang w:val="zh-CN"/>
          <w14:ligatures w14:val="standardContextual"/>
        </w:rPr>
        <w:t xml:space="preserve">UNIT DURATION: </w:t>
      </w:r>
      <w:r w:rsidRPr="0091423E">
        <w:rPr>
          <w:rFonts w:ascii="Times New Roman" w:hAnsi="Times New Roman" w:cs="Times New Roman"/>
          <w:kern w:val="28"/>
          <w:sz w:val="24"/>
          <w:szCs w:val="24"/>
          <w:lang w:val="zh-CN"/>
          <w14:ligatures w14:val="standardContextual"/>
        </w:rPr>
        <w:t>80 HOURS</w:t>
      </w:r>
    </w:p>
    <w:p w14:paraId="255024FE" w14:textId="77777777" w:rsidR="008F180F" w:rsidRPr="0091423E" w:rsidRDefault="008F180F" w:rsidP="0091423E">
      <w:pPr>
        <w:spacing w:after="0" w:line="360" w:lineRule="auto"/>
        <w:rPr>
          <w:rFonts w:ascii="Times New Roman" w:hAnsi="Times New Roman" w:cs="Times New Roman"/>
          <w:b/>
          <w:kern w:val="28"/>
          <w:sz w:val="24"/>
          <w:szCs w:val="24"/>
          <w:lang w:val="en-ZA"/>
          <w14:ligatures w14:val="standardContextual"/>
        </w:rPr>
      </w:pPr>
    </w:p>
    <w:p w14:paraId="0EA7D847" w14:textId="77777777" w:rsidR="008F180F" w:rsidRPr="0091423E" w:rsidRDefault="008F180F" w:rsidP="0091423E">
      <w:pPr>
        <w:spacing w:after="0" w:line="360" w:lineRule="auto"/>
        <w:rPr>
          <w:rFonts w:ascii="Times New Roman" w:hAnsi="Times New Roman" w:cs="Times New Roman"/>
          <w:kern w:val="28"/>
          <w:sz w:val="24"/>
          <w:szCs w:val="24"/>
          <w:lang w:val="en-ZA"/>
          <w14:ligatures w14:val="standardContextual"/>
        </w:rPr>
      </w:pPr>
      <w:r w:rsidRPr="0091423E">
        <w:rPr>
          <w:rFonts w:ascii="Times New Roman" w:hAnsi="Times New Roman" w:cs="Times New Roman"/>
          <w:b/>
          <w:kern w:val="28"/>
          <w:sz w:val="24"/>
          <w:szCs w:val="24"/>
          <w:lang w:val="en-ZA"/>
          <w14:ligatures w14:val="standardContextual"/>
        </w:rPr>
        <w:t>Relationship to Occupational Standards</w:t>
      </w:r>
    </w:p>
    <w:p w14:paraId="5820D184" w14:textId="32087C7E" w:rsidR="008F180F" w:rsidRPr="0091423E" w:rsidRDefault="008F180F" w:rsidP="0091423E">
      <w:pPr>
        <w:spacing w:after="0" w:line="360" w:lineRule="auto"/>
        <w:rPr>
          <w:rFonts w:ascii="Times New Roman" w:hAnsi="Times New Roman" w:cs="Times New Roman"/>
          <w:kern w:val="28"/>
          <w:sz w:val="24"/>
          <w:szCs w:val="24"/>
          <w14:ligatures w14:val="standardContextual"/>
        </w:rPr>
      </w:pPr>
      <w:r w:rsidRPr="0091423E">
        <w:rPr>
          <w:rFonts w:ascii="Times New Roman" w:hAnsi="Times New Roman" w:cs="Times New Roman"/>
          <w:kern w:val="28"/>
          <w:sz w:val="24"/>
          <w:szCs w:val="24"/>
          <w:lang w:val="en-ZA"/>
          <w14:ligatures w14:val="standardContextual"/>
        </w:rPr>
        <w:t xml:space="preserve">This unit addresses the Unit </w:t>
      </w:r>
      <w:r w:rsidR="00347209" w:rsidRPr="0091423E">
        <w:rPr>
          <w:rFonts w:ascii="Times New Roman" w:hAnsi="Times New Roman" w:cs="Times New Roman"/>
          <w:kern w:val="28"/>
          <w:sz w:val="24"/>
          <w:szCs w:val="24"/>
          <w:lang w:val="en-ZA"/>
          <w14:ligatures w14:val="standardContextual"/>
        </w:rPr>
        <w:t>of</w:t>
      </w:r>
      <w:r w:rsidRPr="0091423E">
        <w:rPr>
          <w:rFonts w:ascii="Times New Roman" w:hAnsi="Times New Roman" w:cs="Times New Roman"/>
          <w:kern w:val="28"/>
          <w:sz w:val="24"/>
          <w:szCs w:val="24"/>
          <w:lang w:val="en-ZA"/>
          <w14:ligatures w14:val="standardContextual"/>
        </w:rPr>
        <w:t xml:space="preserve"> Competency: </w:t>
      </w:r>
      <w:r w:rsidRPr="0091423E">
        <w:rPr>
          <w:rFonts w:ascii="Times New Roman" w:hAnsi="Times New Roman" w:cs="Times New Roman"/>
          <w:kern w:val="28"/>
          <w:sz w:val="24"/>
          <w:szCs w:val="24"/>
          <w:lang w:val="zh-CN"/>
          <w14:ligatures w14:val="standardContextual"/>
        </w:rPr>
        <w:t>Apply electrical principles</w:t>
      </w:r>
      <w:r w:rsidRPr="0091423E">
        <w:rPr>
          <w:rFonts w:ascii="Times New Roman" w:hAnsi="Times New Roman" w:cs="Times New Roman"/>
          <w:kern w:val="28"/>
          <w:sz w:val="24"/>
          <w:szCs w:val="24"/>
          <w14:ligatures w14:val="standardContextual"/>
        </w:rPr>
        <w:t xml:space="preserve"> II.</w:t>
      </w:r>
    </w:p>
    <w:p w14:paraId="7E1297DB" w14:textId="77777777" w:rsidR="008F180F" w:rsidRPr="0091423E" w:rsidRDefault="008F180F" w:rsidP="0091423E">
      <w:pPr>
        <w:spacing w:after="0" w:line="360" w:lineRule="auto"/>
        <w:rPr>
          <w:rFonts w:ascii="Times New Roman" w:hAnsi="Times New Roman" w:cs="Times New Roman"/>
          <w:b/>
          <w:kern w:val="28"/>
          <w:sz w:val="24"/>
          <w:szCs w:val="24"/>
          <w:lang w:val="zh-CN"/>
          <w14:ligatures w14:val="standardContextual"/>
        </w:rPr>
      </w:pPr>
    </w:p>
    <w:p w14:paraId="2A58A3C5" w14:textId="77777777" w:rsidR="008F180F" w:rsidRPr="0091423E" w:rsidRDefault="008F180F" w:rsidP="0091423E">
      <w:pPr>
        <w:tabs>
          <w:tab w:val="left" w:pos="2880"/>
        </w:tabs>
        <w:spacing w:after="0" w:line="360" w:lineRule="auto"/>
        <w:rPr>
          <w:rFonts w:ascii="Times New Roman" w:hAnsi="Times New Roman" w:cs="Times New Roman"/>
          <w:b/>
          <w:kern w:val="28"/>
          <w:sz w:val="24"/>
          <w:szCs w:val="24"/>
          <w:lang w:val="zh-CN"/>
          <w14:ligatures w14:val="standardContextual"/>
        </w:rPr>
      </w:pPr>
      <w:r w:rsidRPr="0091423E">
        <w:rPr>
          <w:rFonts w:ascii="Times New Roman" w:hAnsi="Times New Roman" w:cs="Times New Roman"/>
          <w:b/>
          <w:kern w:val="28"/>
          <w:sz w:val="24"/>
          <w:szCs w:val="24"/>
          <w:lang w:val="zh-CN"/>
          <w14:ligatures w14:val="standardContextual"/>
        </w:rPr>
        <w:t>UNIT DESCRIPTION</w:t>
      </w:r>
      <w:r w:rsidRPr="0091423E">
        <w:rPr>
          <w:rFonts w:ascii="Times New Roman" w:hAnsi="Times New Roman" w:cs="Times New Roman"/>
          <w:b/>
          <w:kern w:val="28"/>
          <w:sz w:val="24"/>
          <w:szCs w:val="24"/>
          <w:lang w:val="zh-CN"/>
          <w14:ligatures w14:val="standardContextual"/>
        </w:rPr>
        <w:tab/>
      </w:r>
    </w:p>
    <w:p w14:paraId="258F961C" w14:textId="286CBFF2" w:rsidR="008F180F" w:rsidRPr="0091423E" w:rsidRDefault="008F180F" w:rsidP="0091423E">
      <w:pPr>
        <w:spacing w:after="0" w:line="360" w:lineRule="auto"/>
        <w:rPr>
          <w:rFonts w:ascii="Times New Roman" w:hAnsi="Times New Roman" w:cs="Times New Roman"/>
          <w:kern w:val="28"/>
          <w:sz w:val="24"/>
          <w:szCs w:val="24"/>
          <w:highlight w:val="yellow"/>
          <w:lang w:val="zh-CN"/>
          <w14:ligatures w14:val="standardContextual"/>
        </w:rPr>
      </w:pPr>
      <w:r w:rsidRPr="0091423E">
        <w:rPr>
          <w:rFonts w:ascii="Times New Roman" w:hAnsi="Times New Roman" w:cs="Times New Roman"/>
          <w:kern w:val="2"/>
          <w:sz w:val="24"/>
          <w:szCs w:val="24"/>
          <w:lang w:val="en-AU"/>
          <w14:ligatures w14:val="standardContextual"/>
        </w:rPr>
        <w:t xml:space="preserve">This unit describes competences required to apply electrical principles in their work. It involves </w:t>
      </w:r>
      <w:r w:rsidR="001D2FEC" w:rsidRPr="0091423E">
        <w:rPr>
          <w:rFonts w:ascii="Times New Roman" w:hAnsi="Times New Roman" w:cs="Times New Roman"/>
          <w:kern w:val="2"/>
          <w:sz w:val="24"/>
          <w:szCs w:val="24"/>
          <w:lang w:val="en-AU"/>
          <w14:ligatures w14:val="standardContextual"/>
        </w:rPr>
        <w:t xml:space="preserve">applying magnetism and electromagnetism, applying electrostatics principles, applying ac circuits and </w:t>
      </w:r>
      <w:r w:rsidR="001D2FEC" w:rsidRPr="0091423E">
        <w:rPr>
          <w:rFonts w:ascii="Times New Roman" w:hAnsi="Times New Roman" w:cs="Times New Roman"/>
          <w:kern w:val="28"/>
          <w:sz w:val="24"/>
          <w:szCs w:val="24"/>
          <w:lang w:val="en-AU"/>
          <w14:ligatures w14:val="standardContextual"/>
        </w:rPr>
        <w:t>conducting system earthing and protection.</w:t>
      </w:r>
    </w:p>
    <w:p w14:paraId="107E65F9" w14:textId="77777777" w:rsidR="008F180F" w:rsidRPr="0091423E" w:rsidRDefault="008F180F" w:rsidP="0091423E">
      <w:pPr>
        <w:tabs>
          <w:tab w:val="left" w:pos="2880"/>
        </w:tabs>
        <w:spacing w:after="0" w:line="360" w:lineRule="auto"/>
        <w:rPr>
          <w:rFonts w:ascii="Times New Roman" w:hAnsi="Times New Roman" w:cs="Times New Roman"/>
          <w:kern w:val="28"/>
          <w:sz w:val="24"/>
          <w:szCs w:val="24"/>
          <w:lang w:val="zh-CN"/>
          <w14:ligatures w14:val="standardContextual"/>
        </w:rPr>
      </w:pPr>
    </w:p>
    <w:p w14:paraId="5C1AC4F7" w14:textId="379D9202" w:rsidR="008F180F" w:rsidRPr="0091423E" w:rsidRDefault="008F180F" w:rsidP="0091423E">
      <w:pPr>
        <w:spacing w:after="0" w:line="360" w:lineRule="auto"/>
        <w:rPr>
          <w:rFonts w:ascii="Times New Roman" w:hAnsi="Times New Roman" w:cs="Times New Roman"/>
          <w:b/>
          <w:kern w:val="28"/>
          <w:sz w:val="24"/>
          <w:szCs w:val="24"/>
          <w:lang w:val="en-ZA"/>
          <w14:ligatures w14:val="standardContextual"/>
        </w:rPr>
      </w:pPr>
      <w:r w:rsidRPr="0091423E">
        <w:rPr>
          <w:rFonts w:ascii="Times New Roman" w:hAnsi="Times New Roman" w:cs="Times New Roman"/>
          <w:b/>
          <w:kern w:val="28"/>
          <w:sz w:val="24"/>
          <w:szCs w:val="24"/>
          <w:lang w:val="en-ZA"/>
          <w14:ligatures w14:val="standardContextual"/>
        </w:rPr>
        <w:t xml:space="preserve">Summary </w:t>
      </w:r>
      <w:r w:rsidR="00347209" w:rsidRPr="0091423E">
        <w:rPr>
          <w:rFonts w:ascii="Times New Roman" w:hAnsi="Times New Roman" w:cs="Times New Roman"/>
          <w:b/>
          <w:kern w:val="28"/>
          <w:sz w:val="24"/>
          <w:szCs w:val="24"/>
          <w:lang w:val="en-ZA"/>
          <w14:ligatures w14:val="standardContextual"/>
        </w:rPr>
        <w:t>of</w:t>
      </w:r>
      <w:r w:rsidRPr="0091423E">
        <w:rPr>
          <w:rFonts w:ascii="Times New Roman" w:hAnsi="Times New Roman" w:cs="Times New Roman"/>
          <w:b/>
          <w:kern w:val="28"/>
          <w:sz w:val="24"/>
          <w:szCs w:val="24"/>
          <w:lang w:val="en-ZA"/>
          <w14:ligatures w14:val="standardContextual"/>
        </w:rPr>
        <w:t xml:space="preserve"> Learning Outcomes</w:t>
      </w:r>
    </w:p>
    <w:tbl>
      <w:tblPr>
        <w:tblStyle w:val="TableGrid"/>
        <w:tblW w:w="0" w:type="auto"/>
        <w:tblLook w:val="04A0" w:firstRow="1" w:lastRow="0" w:firstColumn="1" w:lastColumn="0" w:noHBand="0" w:noVBand="1"/>
      </w:tblPr>
      <w:tblGrid>
        <w:gridCol w:w="770"/>
        <w:gridCol w:w="6546"/>
        <w:gridCol w:w="2260"/>
      </w:tblGrid>
      <w:tr w:rsidR="000331BE" w:rsidRPr="0091423E" w14:paraId="16D587AA" w14:textId="77777777" w:rsidTr="000331BE">
        <w:tc>
          <w:tcPr>
            <w:tcW w:w="468" w:type="dxa"/>
          </w:tcPr>
          <w:p w14:paraId="3D838F62" w14:textId="0F34BFDF" w:rsidR="000331BE" w:rsidRPr="0091423E" w:rsidRDefault="000331BE" w:rsidP="0091423E">
            <w:pPr>
              <w:widowControl w:val="0"/>
              <w:autoSpaceDE w:val="0"/>
              <w:autoSpaceDN w:val="0"/>
              <w:spacing w:line="360" w:lineRule="auto"/>
              <w:rPr>
                <w:rFonts w:ascii="Times New Roman" w:eastAsia="Tahoma" w:hAnsi="Times New Roman" w:cs="Times New Roman"/>
                <w:b/>
                <w:color w:val="000000" w:themeColor="text1"/>
                <w:sz w:val="24"/>
                <w:szCs w:val="24"/>
                <w:lang w:eastAsia="en-GB"/>
              </w:rPr>
            </w:pPr>
            <w:r w:rsidRPr="0091423E">
              <w:rPr>
                <w:rFonts w:ascii="Times New Roman" w:eastAsia="Tahoma" w:hAnsi="Times New Roman" w:cs="Times New Roman"/>
                <w:b/>
                <w:color w:val="000000" w:themeColor="text1"/>
                <w:sz w:val="24"/>
                <w:szCs w:val="24"/>
                <w:lang w:eastAsia="en-GB"/>
              </w:rPr>
              <w:t>S/No.</w:t>
            </w:r>
          </w:p>
        </w:tc>
        <w:tc>
          <w:tcPr>
            <w:tcW w:w="6790" w:type="dxa"/>
          </w:tcPr>
          <w:p w14:paraId="0A032AD3" w14:textId="7A1CCA23" w:rsidR="000331BE" w:rsidRPr="0091423E" w:rsidRDefault="000331BE" w:rsidP="0091423E">
            <w:pPr>
              <w:widowControl w:val="0"/>
              <w:autoSpaceDE w:val="0"/>
              <w:autoSpaceDN w:val="0"/>
              <w:spacing w:line="360" w:lineRule="auto"/>
              <w:rPr>
                <w:rFonts w:ascii="Times New Roman" w:hAnsi="Times New Roman" w:cs="Times New Roman"/>
                <w:color w:val="000000" w:themeColor="text1"/>
                <w:sz w:val="24"/>
                <w:szCs w:val="24"/>
                <w:lang w:eastAsia="en-GB"/>
              </w:rPr>
            </w:pPr>
            <w:r w:rsidRPr="0091423E">
              <w:rPr>
                <w:rFonts w:ascii="Times New Roman" w:eastAsia="Tahoma" w:hAnsi="Times New Roman" w:cs="Times New Roman"/>
                <w:b/>
                <w:color w:val="000000" w:themeColor="text1"/>
                <w:sz w:val="24"/>
                <w:szCs w:val="24"/>
                <w:lang w:eastAsia="en-GB"/>
              </w:rPr>
              <w:t>Learning Outcome</w:t>
            </w:r>
          </w:p>
        </w:tc>
        <w:tc>
          <w:tcPr>
            <w:tcW w:w="2318" w:type="dxa"/>
          </w:tcPr>
          <w:p w14:paraId="368E9421" w14:textId="77777777" w:rsidR="000331BE" w:rsidRPr="0091423E" w:rsidRDefault="000331BE" w:rsidP="0091423E">
            <w:pPr>
              <w:widowControl w:val="0"/>
              <w:autoSpaceDE w:val="0"/>
              <w:autoSpaceDN w:val="0"/>
              <w:spacing w:line="360" w:lineRule="auto"/>
              <w:jc w:val="center"/>
              <w:rPr>
                <w:rFonts w:ascii="Times New Roman" w:eastAsia="Tahoma" w:hAnsi="Times New Roman" w:cs="Times New Roman"/>
                <w:b/>
                <w:color w:val="000000" w:themeColor="text1"/>
                <w:sz w:val="24"/>
                <w:szCs w:val="24"/>
                <w:lang w:eastAsia="en-GB"/>
              </w:rPr>
            </w:pPr>
            <w:r w:rsidRPr="0091423E">
              <w:rPr>
                <w:rFonts w:ascii="Times New Roman" w:eastAsia="Tahoma" w:hAnsi="Times New Roman" w:cs="Times New Roman"/>
                <w:b/>
                <w:color w:val="000000" w:themeColor="text1"/>
                <w:sz w:val="24"/>
                <w:szCs w:val="24"/>
                <w:lang w:eastAsia="en-GB"/>
              </w:rPr>
              <w:t>Duration in hours.</w:t>
            </w:r>
          </w:p>
        </w:tc>
      </w:tr>
      <w:tr w:rsidR="000331BE" w:rsidRPr="0091423E" w14:paraId="34F484A4" w14:textId="77777777" w:rsidTr="000331BE">
        <w:tc>
          <w:tcPr>
            <w:tcW w:w="468" w:type="dxa"/>
          </w:tcPr>
          <w:p w14:paraId="29F679D8" w14:textId="77777777" w:rsidR="000331BE" w:rsidRPr="0091423E" w:rsidRDefault="000331BE" w:rsidP="0091423E">
            <w:pPr>
              <w:widowControl w:val="0"/>
              <w:numPr>
                <w:ilvl w:val="0"/>
                <w:numId w:val="376"/>
              </w:numPr>
              <w:tabs>
                <w:tab w:val="left" w:pos="2880"/>
              </w:tabs>
              <w:autoSpaceDE w:val="0"/>
              <w:autoSpaceDN w:val="0"/>
              <w:spacing w:line="360" w:lineRule="auto"/>
              <w:rPr>
                <w:rFonts w:ascii="Times New Roman" w:hAnsi="Times New Roman" w:cs="Times New Roman"/>
                <w:kern w:val="28"/>
                <w:sz w:val="24"/>
                <w:szCs w:val="24"/>
                <w:lang w:val="en-AU"/>
                <w14:ligatures w14:val="standardContextual"/>
              </w:rPr>
            </w:pPr>
          </w:p>
        </w:tc>
        <w:tc>
          <w:tcPr>
            <w:tcW w:w="6790" w:type="dxa"/>
          </w:tcPr>
          <w:p w14:paraId="18C237C9" w14:textId="5AAA564A" w:rsidR="000331BE" w:rsidRPr="0091423E" w:rsidRDefault="000331BE" w:rsidP="0091423E">
            <w:pPr>
              <w:widowControl w:val="0"/>
              <w:tabs>
                <w:tab w:val="left" w:pos="360"/>
                <w:tab w:val="left" w:pos="2880"/>
              </w:tabs>
              <w:autoSpaceDE w:val="0"/>
              <w:autoSpaceDN w:val="0"/>
              <w:spacing w:line="360" w:lineRule="auto"/>
              <w:rPr>
                <w:rFonts w:ascii="Times New Roman" w:eastAsia="Tahoma" w:hAnsi="Times New Roman" w:cs="Times New Roman"/>
                <w:b/>
                <w:color w:val="000000" w:themeColor="text1"/>
                <w:sz w:val="24"/>
                <w:szCs w:val="24"/>
                <w:lang w:eastAsia="en-GB"/>
              </w:rPr>
            </w:pPr>
            <w:r w:rsidRPr="0091423E">
              <w:rPr>
                <w:rFonts w:ascii="Times New Roman" w:hAnsi="Times New Roman" w:cs="Times New Roman"/>
                <w:kern w:val="28"/>
                <w:sz w:val="24"/>
                <w:szCs w:val="24"/>
                <w:lang w:val="en-AU"/>
                <w14:ligatures w14:val="standardContextual"/>
              </w:rPr>
              <w:t>To apply magnetism and electromagnetism</w:t>
            </w:r>
          </w:p>
        </w:tc>
        <w:tc>
          <w:tcPr>
            <w:tcW w:w="2318" w:type="dxa"/>
          </w:tcPr>
          <w:p w14:paraId="6DE2E83E" w14:textId="77777777" w:rsidR="000331BE" w:rsidRPr="0091423E" w:rsidRDefault="000331BE" w:rsidP="0091423E">
            <w:pPr>
              <w:widowControl w:val="0"/>
              <w:autoSpaceDE w:val="0"/>
              <w:autoSpaceDN w:val="0"/>
              <w:spacing w:line="360" w:lineRule="auto"/>
              <w:jc w:val="center"/>
              <w:rPr>
                <w:rFonts w:ascii="Times New Roman" w:eastAsia="Tahoma" w:hAnsi="Times New Roman" w:cs="Times New Roman"/>
                <w:bCs/>
                <w:color w:val="000000" w:themeColor="text1"/>
                <w:sz w:val="24"/>
                <w:szCs w:val="24"/>
                <w:lang w:eastAsia="en-GB"/>
              </w:rPr>
            </w:pPr>
            <w:r w:rsidRPr="0091423E">
              <w:rPr>
                <w:rFonts w:ascii="Times New Roman" w:eastAsia="Tahoma" w:hAnsi="Times New Roman" w:cs="Times New Roman"/>
                <w:bCs/>
                <w:color w:val="000000" w:themeColor="text1"/>
                <w:sz w:val="24"/>
                <w:szCs w:val="24"/>
                <w:lang w:eastAsia="en-GB"/>
              </w:rPr>
              <w:t>10</w:t>
            </w:r>
          </w:p>
        </w:tc>
      </w:tr>
      <w:tr w:rsidR="000331BE" w:rsidRPr="0091423E" w14:paraId="1B1EED02" w14:textId="77777777" w:rsidTr="000331BE">
        <w:tc>
          <w:tcPr>
            <w:tcW w:w="468" w:type="dxa"/>
          </w:tcPr>
          <w:p w14:paraId="5DB0AF69" w14:textId="77777777" w:rsidR="000331BE" w:rsidRPr="0091423E" w:rsidRDefault="000331BE" w:rsidP="0091423E">
            <w:pPr>
              <w:widowControl w:val="0"/>
              <w:numPr>
                <w:ilvl w:val="0"/>
                <w:numId w:val="376"/>
              </w:numPr>
              <w:tabs>
                <w:tab w:val="left" w:pos="2880"/>
              </w:tabs>
              <w:autoSpaceDE w:val="0"/>
              <w:autoSpaceDN w:val="0"/>
              <w:spacing w:line="360" w:lineRule="auto"/>
              <w:rPr>
                <w:rFonts w:ascii="Times New Roman" w:hAnsi="Times New Roman" w:cs="Times New Roman"/>
                <w:kern w:val="28"/>
                <w:sz w:val="24"/>
                <w:szCs w:val="24"/>
                <w:lang w:val="en-AU"/>
                <w14:ligatures w14:val="standardContextual"/>
              </w:rPr>
            </w:pPr>
          </w:p>
        </w:tc>
        <w:tc>
          <w:tcPr>
            <w:tcW w:w="6790" w:type="dxa"/>
          </w:tcPr>
          <w:p w14:paraId="239153A2" w14:textId="11909214" w:rsidR="000331BE" w:rsidRPr="0091423E" w:rsidRDefault="000331BE" w:rsidP="0091423E">
            <w:pPr>
              <w:widowControl w:val="0"/>
              <w:tabs>
                <w:tab w:val="left" w:pos="360"/>
                <w:tab w:val="left" w:pos="2880"/>
              </w:tabs>
              <w:autoSpaceDE w:val="0"/>
              <w:autoSpaceDN w:val="0"/>
              <w:spacing w:line="360" w:lineRule="auto"/>
              <w:rPr>
                <w:rFonts w:ascii="Times New Roman" w:eastAsia="Tahoma" w:hAnsi="Times New Roman" w:cs="Times New Roman"/>
                <w:b/>
                <w:color w:val="000000" w:themeColor="text1"/>
                <w:sz w:val="24"/>
                <w:szCs w:val="24"/>
                <w:lang w:eastAsia="en-GB"/>
              </w:rPr>
            </w:pPr>
            <w:r w:rsidRPr="0091423E">
              <w:rPr>
                <w:rFonts w:ascii="Times New Roman" w:hAnsi="Times New Roman" w:cs="Times New Roman"/>
                <w:kern w:val="28"/>
                <w:sz w:val="24"/>
                <w:szCs w:val="24"/>
                <w:lang w:val="en-AU"/>
                <w14:ligatures w14:val="standardContextual"/>
              </w:rPr>
              <w:t>To apply electrostatics principles</w:t>
            </w:r>
          </w:p>
        </w:tc>
        <w:tc>
          <w:tcPr>
            <w:tcW w:w="2318" w:type="dxa"/>
          </w:tcPr>
          <w:p w14:paraId="19422F57" w14:textId="77777777" w:rsidR="000331BE" w:rsidRPr="0091423E" w:rsidRDefault="000331BE" w:rsidP="0091423E">
            <w:pPr>
              <w:widowControl w:val="0"/>
              <w:autoSpaceDE w:val="0"/>
              <w:autoSpaceDN w:val="0"/>
              <w:spacing w:line="360" w:lineRule="auto"/>
              <w:jc w:val="center"/>
              <w:rPr>
                <w:rFonts w:ascii="Times New Roman" w:eastAsia="Tahoma" w:hAnsi="Times New Roman" w:cs="Times New Roman"/>
                <w:bCs/>
                <w:color w:val="000000" w:themeColor="text1"/>
                <w:sz w:val="24"/>
                <w:szCs w:val="24"/>
                <w:lang w:eastAsia="en-GB"/>
              </w:rPr>
            </w:pPr>
            <w:r w:rsidRPr="0091423E">
              <w:rPr>
                <w:rFonts w:ascii="Times New Roman" w:eastAsia="Tahoma" w:hAnsi="Times New Roman" w:cs="Times New Roman"/>
                <w:bCs/>
                <w:color w:val="000000" w:themeColor="text1"/>
                <w:sz w:val="24"/>
                <w:szCs w:val="24"/>
                <w:lang w:eastAsia="en-GB"/>
              </w:rPr>
              <w:t>20</w:t>
            </w:r>
          </w:p>
        </w:tc>
      </w:tr>
      <w:tr w:rsidR="000331BE" w:rsidRPr="0091423E" w14:paraId="66B7A247" w14:textId="77777777" w:rsidTr="000331BE">
        <w:tc>
          <w:tcPr>
            <w:tcW w:w="468" w:type="dxa"/>
          </w:tcPr>
          <w:p w14:paraId="45F80DB3" w14:textId="77777777" w:rsidR="000331BE" w:rsidRPr="0091423E" w:rsidRDefault="000331BE" w:rsidP="0091423E">
            <w:pPr>
              <w:widowControl w:val="0"/>
              <w:numPr>
                <w:ilvl w:val="0"/>
                <w:numId w:val="376"/>
              </w:numPr>
              <w:tabs>
                <w:tab w:val="left" w:pos="2880"/>
              </w:tabs>
              <w:autoSpaceDE w:val="0"/>
              <w:autoSpaceDN w:val="0"/>
              <w:spacing w:line="360" w:lineRule="auto"/>
              <w:rPr>
                <w:rFonts w:ascii="Times New Roman" w:hAnsi="Times New Roman" w:cs="Times New Roman"/>
                <w:kern w:val="28"/>
                <w:sz w:val="24"/>
                <w:szCs w:val="24"/>
                <w:lang w:val="en-AU"/>
                <w14:ligatures w14:val="standardContextual"/>
              </w:rPr>
            </w:pPr>
          </w:p>
        </w:tc>
        <w:tc>
          <w:tcPr>
            <w:tcW w:w="6790" w:type="dxa"/>
          </w:tcPr>
          <w:p w14:paraId="0C771562" w14:textId="33F868E9" w:rsidR="000331BE" w:rsidRPr="0091423E" w:rsidRDefault="000331BE" w:rsidP="0091423E">
            <w:pPr>
              <w:widowControl w:val="0"/>
              <w:tabs>
                <w:tab w:val="left" w:pos="360"/>
                <w:tab w:val="left" w:pos="2880"/>
              </w:tabs>
              <w:autoSpaceDE w:val="0"/>
              <w:autoSpaceDN w:val="0"/>
              <w:spacing w:line="360" w:lineRule="auto"/>
              <w:rPr>
                <w:rFonts w:ascii="Times New Roman" w:eastAsia="Tahoma" w:hAnsi="Times New Roman" w:cs="Times New Roman"/>
                <w:b/>
                <w:color w:val="000000" w:themeColor="text1"/>
                <w:sz w:val="24"/>
                <w:szCs w:val="24"/>
                <w:lang w:eastAsia="en-GB"/>
              </w:rPr>
            </w:pPr>
            <w:r w:rsidRPr="0091423E">
              <w:rPr>
                <w:rFonts w:ascii="Times New Roman" w:hAnsi="Times New Roman" w:cs="Times New Roman"/>
                <w:kern w:val="28"/>
                <w:sz w:val="24"/>
                <w:szCs w:val="24"/>
                <w:lang w:val="en-AU"/>
                <w14:ligatures w14:val="standardContextual"/>
              </w:rPr>
              <w:t>To apply AC</w:t>
            </w:r>
            <w:r w:rsidR="00D37C89" w:rsidRPr="0091423E">
              <w:rPr>
                <w:rFonts w:ascii="Times New Roman" w:hAnsi="Times New Roman" w:cs="Times New Roman"/>
                <w:kern w:val="28"/>
                <w:sz w:val="24"/>
                <w:szCs w:val="24"/>
                <w:lang w:val="en-AU"/>
                <w14:ligatures w14:val="standardContextual"/>
              </w:rPr>
              <w:t xml:space="preserve"> circuits</w:t>
            </w:r>
          </w:p>
        </w:tc>
        <w:tc>
          <w:tcPr>
            <w:tcW w:w="2318" w:type="dxa"/>
          </w:tcPr>
          <w:p w14:paraId="4F7C1828" w14:textId="7E830205" w:rsidR="000331BE" w:rsidRPr="0091423E" w:rsidRDefault="000331BE" w:rsidP="0091423E">
            <w:pPr>
              <w:widowControl w:val="0"/>
              <w:autoSpaceDE w:val="0"/>
              <w:autoSpaceDN w:val="0"/>
              <w:spacing w:line="360" w:lineRule="auto"/>
              <w:jc w:val="center"/>
              <w:rPr>
                <w:rFonts w:ascii="Times New Roman" w:eastAsia="Tahoma" w:hAnsi="Times New Roman" w:cs="Times New Roman"/>
                <w:bCs/>
                <w:color w:val="000000" w:themeColor="text1"/>
                <w:sz w:val="24"/>
                <w:szCs w:val="24"/>
                <w:lang w:eastAsia="en-GB"/>
              </w:rPr>
            </w:pPr>
            <w:r w:rsidRPr="0091423E">
              <w:rPr>
                <w:rFonts w:ascii="Times New Roman" w:eastAsia="Tahoma" w:hAnsi="Times New Roman" w:cs="Times New Roman"/>
                <w:bCs/>
                <w:color w:val="000000" w:themeColor="text1"/>
                <w:sz w:val="24"/>
                <w:szCs w:val="24"/>
                <w:lang w:eastAsia="en-GB"/>
              </w:rPr>
              <w:t>20</w:t>
            </w:r>
          </w:p>
        </w:tc>
      </w:tr>
      <w:tr w:rsidR="000331BE" w:rsidRPr="0091423E" w14:paraId="471925EB" w14:textId="77777777" w:rsidTr="000331BE">
        <w:tc>
          <w:tcPr>
            <w:tcW w:w="468" w:type="dxa"/>
          </w:tcPr>
          <w:p w14:paraId="210A80DB" w14:textId="77777777" w:rsidR="000331BE" w:rsidRPr="0091423E" w:rsidRDefault="000331BE" w:rsidP="0091423E">
            <w:pPr>
              <w:widowControl w:val="0"/>
              <w:numPr>
                <w:ilvl w:val="0"/>
                <w:numId w:val="376"/>
              </w:numPr>
              <w:autoSpaceDE w:val="0"/>
              <w:autoSpaceDN w:val="0"/>
              <w:spacing w:line="360" w:lineRule="auto"/>
              <w:contextualSpacing/>
              <w:rPr>
                <w:rFonts w:ascii="Times New Roman" w:eastAsia="Calibri" w:hAnsi="Times New Roman" w:cs="Times New Roman"/>
                <w:kern w:val="28"/>
                <w:sz w:val="24"/>
                <w:szCs w:val="24"/>
                <w14:ligatures w14:val="standardContextual"/>
              </w:rPr>
            </w:pPr>
          </w:p>
        </w:tc>
        <w:tc>
          <w:tcPr>
            <w:tcW w:w="6790" w:type="dxa"/>
          </w:tcPr>
          <w:p w14:paraId="2DD95F47" w14:textId="25219685" w:rsidR="000331BE" w:rsidRPr="0091423E" w:rsidRDefault="000331BE" w:rsidP="0091423E">
            <w:pPr>
              <w:widowControl w:val="0"/>
              <w:tabs>
                <w:tab w:val="left" w:pos="360"/>
              </w:tabs>
              <w:autoSpaceDE w:val="0"/>
              <w:autoSpaceDN w:val="0"/>
              <w:spacing w:line="360" w:lineRule="auto"/>
              <w:contextualSpacing/>
              <w:rPr>
                <w:rFonts w:ascii="Times New Roman" w:eastAsia="Tahoma" w:hAnsi="Times New Roman" w:cs="Times New Roman"/>
                <w:b/>
                <w:color w:val="000000" w:themeColor="text1"/>
                <w:sz w:val="24"/>
                <w:szCs w:val="24"/>
                <w:lang w:eastAsia="en-GB"/>
              </w:rPr>
            </w:pPr>
            <w:r w:rsidRPr="0091423E">
              <w:rPr>
                <w:rFonts w:ascii="Times New Roman" w:hAnsi="Times New Roman" w:cs="Times New Roman"/>
                <w:kern w:val="28"/>
                <w:sz w:val="24"/>
                <w:szCs w:val="24"/>
                <w:lang w:val="en-AU"/>
                <w14:ligatures w14:val="standardContextual"/>
              </w:rPr>
              <w:t xml:space="preserve">To </w:t>
            </w:r>
            <w:r w:rsidRPr="0091423E">
              <w:rPr>
                <w:rFonts w:ascii="Times New Roman" w:eastAsia="Calibri" w:hAnsi="Times New Roman" w:cs="Times New Roman"/>
                <w:kern w:val="28"/>
                <w:sz w:val="24"/>
                <w:szCs w:val="24"/>
                <w14:ligatures w14:val="standardContextual"/>
              </w:rPr>
              <w:t>conduct electrical installation, system earthing and protection</w:t>
            </w:r>
          </w:p>
        </w:tc>
        <w:tc>
          <w:tcPr>
            <w:tcW w:w="2318" w:type="dxa"/>
          </w:tcPr>
          <w:p w14:paraId="0728E656" w14:textId="0413ECE1" w:rsidR="000331BE" w:rsidRPr="0091423E" w:rsidRDefault="000331BE" w:rsidP="0091423E">
            <w:pPr>
              <w:widowControl w:val="0"/>
              <w:autoSpaceDE w:val="0"/>
              <w:autoSpaceDN w:val="0"/>
              <w:spacing w:line="360" w:lineRule="auto"/>
              <w:jc w:val="center"/>
              <w:rPr>
                <w:rFonts w:ascii="Times New Roman" w:eastAsia="Tahoma" w:hAnsi="Times New Roman" w:cs="Times New Roman"/>
                <w:bCs/>
                <w:color w:val="000000" w:themeColor="text1"/>
                <w:sz w:val="24"/>
                <w:szCs w:val="24"/>
                <w:lang w:eastAsia="en-GB"/>
              </w:rPr>
            </w:pPr>
            <w:r w:rsidRPr="0091423E">
              <w:rPr>
                <w:rFonts w:ascii="Times New Roman" w:eastAsia="Tahoma" w:hAnsi="Times New Roman" w:cs="Times New Roman"/>
                <w:bCs/>
                <w:color w:val="000000" w:themeColor="text1"/>
                <w:sz w:val="24"/>
                <w:szCs w:val="24"/>
                <w:lang w:eastAsia="en-GB"/>
              </w:rPr>
              <w:t>30</w:t>
            </w:r>
          </w:p>
        </w:tc>
      </w:tr>
      <w:tr w:rsidR="000331BE" w:rsidRPr="0091423E" w14:paraId="76C7B66F" w14:textId="77777777" w:rsidTr="000331BE">
        <w:tc>
          <w:tcPr>
            <w:tcW w:w="468" w:type="dxa"/>
          </w:tcPr>
          <w:p w14:paraId="71A05312" w14:textId="77777777" w:rsidR="000331BE" w:rsidRPr="0091423E" w:rsidRDefault="000331BE" w:rsidP="0091423E">
            <w:pPr>
              <w:widowControl w:val="0"/>
              <w:autoSpaceDE w:val="0"/>
              <w:autoSpaceDN w:val="0"/>
              <w:spacing w:line="360" w:lineRule="auto"/>
              <w:rPr>
                <w:rFonts w:ascii="Times New Roman" w:hAnsi="Times New Roman" w:cs="Times New Roman"/>
                <w:color w:val="000000" w:themeColor="text1"/>
                <w:sz w:val="24"/>
                <w:szCs w:val="24"/>
                <w:lang w:eastAsia="en-GB"/>
              </w:rPr>
            </w:pPr>
          </w:p>
        </w:tc>
        <w:tc>
          <w:tcPr>
            <w:tcW w:w="6790" w:type="dxa"/>
          </w:tcPr>
          <w:p w14:paraId="2AD07673" w14:textId="2AFE1CB7" w:rsidR="000331BE" w:rsidRPr="0091423E" w:rsidRDefault="000331BE" w:rsidP="0091423E">
            <w:pPr>
              <w:widowControl w:val="0"/>
              <w:autoSpaceDE w:val="0"/>
              <w:autoSpaceDN w:val="0"/>
              <w:spacing w:line="360" w:lineRule="auto"/>
              <w:rPr>
                <w:rFonts w:ascii="Times New Roman" w:hAnsi="Times New Roman" w:cs="Times New Roman"/>
                <w:b/>
                <w:color w:val="000000" w:themeColor="text1"/>
                <w:sz w:val="24"/>
                <w:szCs w:val="24"/>
                <w:lang w:eastAsia="en-GB"/>
              </w:rPr>
            </w:pPr>
            <w:r w:rsidRPr="0091423E">
              <w:rPr>
                <w:rFonts w:ascii="Times New Roman" w:hAnsi="Times New Roman" w:cs="Times New Roman"/>
                <w:b/>
                <w:color w:val="000000" w:themeColor="text1"/>
                <w:sz w:val="24"/>
                <w:szCs w:val="24"/>
                <w:lang w:eastAsia="en-GB"/>
              </w:rPr>
              <w:t>TOTAL</w:t>
            </w:r>
          </w:p>
        </w:tc>
        <w:tc>
          <w:tcPr>
            <w:tcW w:w="2318" w:type="dxa"/>
          </w:tcPr>
          <w:p w14:paraId="1A5CD799" w14:textId="77777777" w:rsidR="000331BE" w:rsidRPr="0091423E" w:rsidRDefault="000331BE" w:rsidP="0091423E">
            <w:pPr>
              <w:widowControl w:val="0"/>
              <w:autoSpaceDE w:val="0"/>
              <w:autoSpaceDN w:val="0"/>
              <w:spacing w:line="360" w:lineRule="auto"/>
              <w:jc w:val="center"/>
              <w:rPr>
                <w:rFonts w:ascii="Times New Roman" w:eastAsia="Tahoma" w:hAnsi="Times New Roman" w:cs="Times New Roman"/>
                <w:b/>
                <w:bCs/>
                <w:color w:val="000000" w:themeColor="text1"/>
                <w:sz w:val="24"/>
                <w:szCs w:val="24"/>
                <w:lang w:eastAsia="en-GB"/>
              </w:rPr>
            </w:pPr>
            <w:r w:rsidRPr="0091423E">
              <w:rPr>
                <w:rFonts w:ascii="Times New Roman" w:eastAsia="Tahoma" w:hAnsi="Times New Roman" w:cs="Times New Roman"/>
                <w:b/>
                <w:bCs/>
                <w:color w:val="000000" w:themeColor="text1"/>
                <w:sz w:val="24"/>
                <w:szCs w:val="24"/>
                <w:lang w:eastAsia="en-GB"/>
              </w:rPr>
              <w:t>80</w:t>
            </w:r>
          </w:p>
        </w:tc>
      </w:tr>
    </w:tbl>
    <w:p w14:paraId="66AEC6D2" w14:textId="77777777" w:rsidR="008F180F" w:rsidRPr="0091423E" w:rsidRDefault="008F180F" w:rsidP="0091423E">
      <w:pPr>
        <w:tabs>
          <w:tab w:val="left" w:pos="2880"/>
        </w:tabs>
        <w:spacing w:after="0" w:line="360" w:lineRule="auto"/>
        <w:rPr>
          <w:rFonts w:ascii="Times New Roman" w:hAnsi="Times New Roman" w:cs="Times New Roman"/>
          <w:kern w:val="28"/>
          <w:sz w:val="24"/>
          <w:szCs w:val="24"/>
          <w:lang w:val="en-AU"/>
          <w14:ligatures w14:val="standardContextual"/>
        </w:rPr>
      </w:pPr>
    </w:p>
    <w:p w14:paraId="5A0E41ED" w14:textId="77777777" w:rsidR="008F180F" w:rsidRPr="0091423E" w:rsidRDefault="008F180F" w:rsidP="0091423E">
      <w:pPr>
        <w:spacing w:after="0" w:line="360" w:lineRule="auto"/>
        <w:rPr>
          <w:rFonts w:ascii="Times New Roman" w:hAnsi="Times New Roman" w:cs="Times New Roman"/>
          <w:b/>
          <w:kern w:val="28"/>
          <w:sz w:val="24"/>
          <w:szCs w:val="24"/>
          <w:lang w:val="zh-CN"/>
          <w14:ligatures w14:val="standardContextual"/>
        </w:rPr>
      </w:pPr>
      <w:r w:rsidRPr="0091423E">
        <w:rPr>
          <w:rFonts w:ascii="Times New Roman" w:hAnsi="Times New Roman" w:cs="Times New Roman"/>
          <w:b/>
          <w:kern w:val="28"/>
          <w:sz w:val="24"/>
          <w:szCs w:val="24"/>
          <w:lang w:val="zh-CN"/>
          <w14:ligatures w14:val="standardContextual"/>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4"/>
        <w:gridCol w:w="4238"/>
        <w:gridCol w:w="2794"/>
      </w:tblGrid>
      <w:tr w:rsidR="008F180F" w:rsidRPr="0091423E" w14:paraId="2D7B015E" w14:textId="77777777" w:rsidTr="004825B2">
        <w:trPr>
          <w:trHeight w:val="656"/>
        </w:trPr>
        <w:tc>
          <w:tcPr>
            <w:tcW w:w="1328" w:type="pct"/>
            <w:tcBorders>
              <w:top w:val="single" w:sz="4" w:space="0" w:color="auto"/>
              <w:left w:val="single" w:sz="4" w:space="0" w:color="auto"/>
              <w:bottom w:val="single" w:sz="4" w:space="0" w:color="auto"/>
              <w:right w:val="single" w:sz="4" w:space="0" w:color="auto"/>
            </w:tcBorders>
            <w:shd w:val="clear" w:color="auto" w:fill="auto"/>
          </w:tcPr>
          <w:p w14:paraId="7004008E" w14:textId="77777777" w:rsidR="008F180F" w:rsidRPr="0091423E" w:rsidRDefault="008F180F" w:rsidP="0091423E">
            <w:pPr>
              <w:spacing w:after="0" w:line="360" w:lineRule="auto"/>
              <w:rPr>
                <w:rFonts w:ascii="Times New Roman" w:hAnsi="Times New Roman" w:cs="Times New Roman"/>
                <w:b/>
                <w:kern w:val="28"/>
                <w:sz w:val="24"/>
                <w:szCs w:val="24"/>
                <w:lang w:val="zh-CN"/>
                <w14:ligatures w14:val="standardContextual"/>
              </w:rPr>
            </w:pPr>
            <w:r w:rsidRPr="0091423E">
              <w:rPr>
                <w:rFonts w:ascii="Times New Roman" w:hAnsi="Times New Roman" w:cs="Times New Roman"/>
                <w:b/>
                <w:kern w:val="28"/>
                <w:sz w:val="24"/>
                <w:szCs w:val="24"/>
                <w:lang w:val="zh-CN"/>
                <w14:ligatures w14:val="standardContextual"/>
              </w:rPr>
              <w:t>Learning Outcome</w:t>
            </w:r>
          </w:p>
        </w:tc>
        <w:tc>
          <w:tcPr>
            <w:tcW w:w="2213" w:type="pct"/>
            <w:tcBorders>
              <w:top w:val="single" w:sz="4" w:space="0" w:color="auto"/>
              <w:left w:val="single" w:sz="4" w:space="0" w:color="auto"/>
              <w:bottom w:val="single" w:sz="4" w:space="0" w:color="auto"/>
              <w:right w:val="single" w:sz="4" w:space="0" w:color="auto"/>
            </w:tcBorders>
            <w:shd w:val="clear" w:color="auto" w:fill="auto"/>
          </w:tcPr>
          <w:p w14:paraId="64963128" w14:textId="77777777" w:rsidR="008F180F" w:rsidRPr="0091423E" w:rsidRDefault="008F180F" w:rsidP="0091423E">
            <w:pPr>
              <w:spacing w:after="0" w:line="360" w:lineRule="auto"/>
              <w:rPr>
                <w:rFonts w:ascii="Times New Roman" w:hAnsi="Times New Roman" w:cs="Times New Roman"/>
                <w:b/>
                <w:kern w:val="28"/>
                <w:sz w:val="24"/>
                <w:szCs w:val="24"/>
                <w:lang w:val="zh-CN"/>
                <w14:ligatures w14:val="standardContextual"/>
              </w:rPr>
            </w:pPr>
            <w:r w:rsidRPr="0091423E">
              <w:rPr>
                <w:rFonts w:ascii="Times New Roman" w:hAnsi="Times New Roman" w:cs="Times New Roman"/>
                <w:b/>
                <w:kern w:val="28"/>
                <w:sz w:val="24"/>
                <w:szCs w:val="24"/>
                <w:lang w:val="zh-CN"/>
                <w14:ligatures w14:val="standardContextual"/>
              </w:rPr>
              <w:t>Content</w:t>
            </w:r>
          </w:p>
        </w:tc>
        <w:tc>
          <w:tcPr>
            <w:tcW w:w="1459" w:type="pct"/>
            <w:tcBorders>
              <w:top w:val="single" w:sz="4" w:space="0" w:color="auto"/>
              <w:left w:val="single" w:sz="4" w:space="0" w:color="auto"/>
              <w:bottom w:val="single" w:sz="4" w:space="0" w:color="auto"/>
              <w:right w:val="single" w:sz="4" w:space="0" w:color="auto"/>
            </w:tcBorders>
            <w:shd w:val="clear" w:color="auto" w:fill="auto"/>
          </w:tcPr>
          <w:p w14:paraId="70E8C92F" w14:textId="77777777" w:rsidR="008F180F" w:rsidRPr="0091423E" w:rsidRDefault="008F180F" w:rsidP="0091423E">
            <w:pPr>
              <w:spacing w:after="0" w:line="360" w:lineRule="auto"/>
              <w:rPr>
                <w:rFonts w:ascii="Times New Roman" w:hAnsi="Times New Roman" w:cs="Times New Roman"/>
                <w:b/>
                <w:kern w:val="28"/>
                <w:sz w:val="24"/>
                <w:szCs w:val="24"/>
                <w:lang w:val="zh-CN"/>
                <w14:ligatures w14:val="standardContextual"/>
              </w:rPr>
            </w:pPr>
            <w:r w:rsidRPr="0091423E">
              <w:rPr>
                <w:rFonts w:ascii="Times New Roman" w:hAnsi="Times New Roman" w:cs="Times New Roman"/>
                <w:b/>
                <w:kern w:val="28"/>
                <w:sz w:val="24"/>
                <w:szCs w:val="24"/>
                <w:lang w:val="zh-CN"/>
                <w14:ligatures w14:val="standardContextual"/>
              </w:rPr>
              <w:t>Suggested Assessment Methods</w:t>
            </w:r>
          </w:p>
        </w:tc>
      </w:tr>
      <w:tr w:rsidR="008F180F" w:rsidRPr="0091423E" w14:paraId="1765E993" w14:textId="77777777" w:rsidTr="004825B2">
        <w:trPr>
          <w:trHeight w:val="755"/>
        </w:trPr>
        <w:tc>
          <w:tcPr>
            <w:tcW w:w="1328" w:type="pct"/>
            <w:tcBorders>
              <w:top w:val="single" w:sz="4" w:space="0" w:color="auto"/>
              <w:left w:val="single" w:sz="4" w:space="0" w:color="auto"/>
              <w:bottom w:val="single" w:sz="4" w:space="0" w:color="auto"/>
              <w:right w:val="single" w:sz="4" w:space="0" w:color="auto"/>
            </w:tcBorders>
          </w:tcPr>
          <w:p w14:paraId="62F03F33" w14:textId="77777777" w:rsidR="008F180F" w:rsidRPr="0091423E" w:rsidRDefault="008F180F" w:rsidP="0091423E">
            <w:pPr>
              <w:numPr>
                <w:ilvl w:val="0"/>
                <w:numId w:val="377"/>
              </w:numPr>
              <w:spacing w:after="0" w:line="360" w:lineRule="auto"/>
              <w:contextualSpacing/>
              <w:rPr>
                <w:rFonts w:ascii="Times New Roman" w:hAnsi="Times New Roman" w:cs="Times New Roman"/>
                <w:kern w:val="2"/>
                <w:sz w:val="24"/>
                <w:szCs w:val="24"/>
                <w:lang w:val="en-GB"/>
                <w14:ligatures w14:val="standardContextual"/>
              </w:rPr>
            </w:pPr>
            <w:r w:rsidRPr="0091423E">
              <w:rPr>
                <w:rFonts w:ascii="Times New Roman" w:hAnsi="Times New Roman" w:cs="Times New Roman"/>
                <w:kern w:val="2"/>
                <w:sz w:val="24"/>
                <w:szCs w:val="24"/>
                <w:lang w:val="en-GB"/>
                <w14:ligatures w14:val="standardContextual"/>
              </w:rPr>
              <w:t>Apply magnetism and electromagnetism</w:t>
            </w:r>
          </w:p>
        </w:tc>
        <w:tc>
          <w:tcPr>
            <w:tcW w:w="2213" w:type="pct"/>
            <w:tcBorders>
              <w:top w:val="single" w:sz="4" w:space="0" w:color="auto"/>
              <w:left w:val="single" w:sz="4" w:space="0" w:color="auto"/>
              <w:bottom w:val="single" w:sz="4" w:space="0" w:color="auto"/>
              <w:right w:val="single" w:sz="4" w:space="0" w:color="auto"/>
            </w:tcBorders>
          </w:tcPr>
          <w:p w14:paraId="35B56F61" w14:textId="77777777" w:rsidR="008F180F" w:rsidRPr="0091423E" w:rsidRDefault="008F180F" w:rsidP="0091423E">
            <w:pPr>
              <w:numPr>
                <w:ilvl w:val="0"/>
                <w:numId w:val="378"/>
              </w:numPr>
              <w:spacing w:after="0" w:line="360" w:lineRule="auto"/>
              <w:rPr>
                <w:rFonts w:ascii="Times New Roman" w:hAnsi="Times New Roman" w:cs="Times New Roman"/>
                <w:kern w:val="28"/>
                <w:sz w:val="24"/>
                <w:szCs w:val="24"/>
                <w:lang w:val="zh-CN"/>
                <w14:ligatures w14:val="standardContextual"/>
              </w:rPr>
            </w:pPr>
            <w:r w:rsidRPr="0091423E">
              <w:rPr>
                <w:rFonts w:ascii="Times New Roman" w:hAnsi="Times New Roman" w:cs="Times New Roman"/>
                <w:kern w:val="28"/>
                <w:sz w:val="24"/>
                <w:szCs w:val="24"/>
                <w:lang w:val="zh-CN"/>
                <w14:ligatures w14:val="standardContextual"/>
              </w:rPr>
              <w:t xml:space="preserve">Magnetic and non-magnetic materials </w:t>
            </w:r>
          </w:p>
          <w:p w14:paraId="0C7EACA4" w14:textId="4CDEA113" w:rsidR="008F180F" w:rsidRPr="0091423E" w:rsidRDefault="008F180F" w:rsidP="0091423E">
            <w:pPr>
              <w:numPr>
                <w:ilvl w:val="0"/>
                <w:numId w:val="378"/>
              </w:numPr>
              <w:spacing w:after="0" w:line="360" w:lineRule="auto"/>
              <w:rPr>
                <w:rFonts w:ascii="Times New Roman" w:hAnsi="Times New Roman" w:cs="Times New Roman"/>
                <w:kern w:val="28"/>
                <w:sz w:val="24"/>
                <w:szCs w:val="24"/>
                <w:lang w:val="zh-CN"/>
                <w14:ligatures w14:val="standardContextual"/>
              </w:rPr>
            </w:pPr>
            <w:r w:rsidRPr="0091423E">
              <w:rPr>
                <w:rFonts w:ascii="Times New Roman" w:hAnsi="Times New Roman" w:cs="Times New Roman"/>
                <w:kern w:val="28"/>
                <w:sz w:val="24"/>
                <w:szCs w:val="24"/>
                <w:lang w:val="zh-CN"/>
                <w14:ligatures w14:val="standardContextual"/>
              </w:rPr>
              <w:t xml:space="preserve">Concepts </w:t>
            </w:r>
            <w:r w:rsidR="00347209" w:rsidRPr="0091423E">
              <w:rPr>
                <w:rFonts w:ascii="Times New Roman" w:hAnsi="Times New Roman" w:cs="Times New Roman"/>
                <w:kern w:val="28"/>
                <w:sz w:val="24"/>
                <w:szCs w:val="24"/>
                <w:lang w:val="zh-CN"/>
                <w14:ligatures w14:val="standardContextual"/>
              </w:rPr>
              <w:t>of</w:t>
            </w:r>
            <w:r w:rsidRPr="0091423E">
              <w:rPr>
                <w:rFonts w:ascii="Times New Roman" w:hAnsi="Times New Roman" w:cs="Times New Roman"/>
                <w:kern w:val="28"/>
                <w:sz w:val="24"/>
                <w:szCs w:val="24"/>
                <w:lang w:val="zh-CN"/>
                <w14:ligatures w14:val="standardContextual"/>
              </w:rPr>
              <w:t xml:space="preserve"> magnetic fields and field distribution</w:t>
            </w:r>
          </w:p>
          <w:p w14:paraId="72B1BF3B" w14:textId="1DCC7CD9" w:rsidR="008F180F" w:rsidRPr="0091423E" w:rsidRDefault="008F180F" w:rsidP="0091423E">
            <w:pPr>
              <w:numPr>
                <w:ilvl w:val="0"/>
                <w:numId w:val="378"/>
              </w:numPr>
              <w:spacing w:after="0" w:line="360" w:lineRule="auto"/>
              <w:rPr>
                <w:rFonts w:ascii="Times New Roman" w:hAnsi="Times New Roman" w:cs="Times New Roman"/>
                <w:kern w:val="28"/>
                <w:sz w:val="24"/>
                <w:szCs w:val="24"/>
                <w:lang w:val="zh-CN"/>
                <w14:ligatures w14:val="standardContextual"/>
              </w:rPr>
            </w:pPr>
            <w:r w:rsidRPr="0091423E">
              <w:rPr>
                <w:rFonts w:ascii="Times New Roman" w:hAnsi="Times New Roman" w:cs="Times New Roman"/>
                <w:kern w:val="28"/>
                <w:sz w:val="24"/>
                <w:szCs w:val="24"/>
                <w:lang w:val="zh-CN"/>
                <w14:ligatures w14:val="standardContextual"/>
              </w:rPr>
              <w:t xml:space="preserve">Existence </w:t>
            </w:r>
            <w:r w:rsidR="00347209" w:rsidRPr="0091423E">
              <w:rPr>
                <w:rFonts w:ascii="Times New Roman" w:hAnsi="Times New Roman" w:cs="Times New Roman"/>
                <w:kern w:val="28"/>
                <w:sz w:val="24"/>
                <w:szCs w:val="24"/>
                <w:lang w:val="zh-CN"/>
                <w14:ligatures w14:val="standardContextual"/>
              </w:rPr>
              <w:t>of</w:t>
            </w:r>
            <w:r w:rsidRPr="0091423E">
              <w:rPr>
                <w:rFonts w:ascii="Times New Roman" w:hAnsi="Times New Roman" w:cs="Times New Roman"/>
                <w:kern w:val="28"/>
                <w:sz w:val="24"/>
                <w:szCs w:val="24"/>
                <w:lang w:val="zh-CN"/>
                <w14:ligatures w14:val="standardContextual"/>
              </w:rPr>
              <w:t xml:space="preserve"> magnetic field</w:t>
            </w:r>
          </w:p>
          <w:p w14:paraId="2802285B" w14:textId="15FA2DD1" w:rsidR="008F180F" w:rsidRPr="0091423E" w:rsidRDefault="008F180F" w:rsidP="0091423E">
            <w:pPr>
              <w:numPr>
                <w:ilvl w:val="0"/>
                <w:numId w:val="378"/>
              </w:numPr>
              <w:spacing w:after="0" w:line="360" w:lineRule="auto"/>
              <w:rPr>
                <w:rFonts w:ascii="Times New Roman" w:hAnsi="Times New Roman" w:cs="Times New Roman"/>
                <w:kern w:val="28"/>
                <w:sz w:val="24"/>
                <w:szCs w:val="24"/>
                <w:lang w:val="zh-CN"/>
                <w14:ligatures w14:val="standardContextual"/>
              </w:rPr>
            </w:pPr>
            <w:r w:rsidRPr="0091423E">
              <w:rPr>
                <w:rFonts w:ascii="Times New Roman" w:hAnsi="Times New Roman" w:cs="Times New Roman"/>
                <w:kern w:val="28"/>
                <w:sz w:val="24"/>
                <w:szCs w:val="24"/>
                <w:lang w:val="zh-CN"/>
                <w14:ligatures w14:val="standardContextual"/>
              </w:rPr>
              <w:t xml:space="preserve">Concepts </w:t>
            </w:r>
            <w:r w:rsidR="00347209" w:rsidRPr="0091423E">
              <w:rPr>
                <w:rFonts w:ascii="Times New Roman" w:hAnsi="Times New Roman" w:cs="Times New Roman"/>
                <w:kern w:val="28"/>
                <w:sz w:val="24"/>
                <w:szCs w:val="24"/>
                <w:lang w:val="zh-CN"/>
                <w14:ligatures w14:val="standardContextual"/>
              </w:rPr>
              <w:t>of</w:t>
            </w:r>
            <w:r w:rsidRPr="0091423E">
              <w:rPr>
                <w:rFonts w:ascii="Times New Roman" w:hAnsi="Times New Roman" w:cs="Times New Roman"/>
                <w:kern w:val="28"/>
                <w:sz w:val="24"/>
                <w:szCs w:val="24"/>
                <w:lang w:val="zh-CN"/>
                <w14:ligatures w14:val="standardContextual"/>
              </w:rPr>
              <w:t xml:space="preserve"> electromagnetism </w:t>
            </w:r>
          </w:p>
          <w:p w14:paraId="75D2F084" w14:textId="0C501224" w:rsidR="008F180F" w:rsidRPr="0091423E" w:rsidRDefault="008F180F" w:rsidP="0091423E">
            <w:pPr>
              <w:numPr>
                <w:ilvl w:val="0"/>
                <w:numId w:val="378"/>
              </w:numPr>
              <w:spacing w:after="0" w:line="360" w:lineRule="auto"/>
              <w:rPr>
                <w:rFonts w:ascii="Times New Roman" w:hAnsi="Times New Roman" w:cs="Times New Roman"/>
                <w:kern w:val="28"/>
                <w:sz w:val="24"/>
                <w:szCs w:val="24"/>
                <w:lang w:val="zh-CN"/>
                <w14:ligatures w14:val="standardContextual"/>
              </w:rPr>
            </w:pPr>
            <w:r w:rsidRPr="0091423E">
              <w:rPr>
                <w:rFonts w:ascii="Times New Roman" w:hAnsi="Times New Roman" w:cs="Times New Roman"/>
                <w:kern w:val="28"/>
                <w:sz w:val="24"/>
                <w:szCs w:val="24"/>
                <w:lang w:val="zh-CN"/>
                <w14:ligatures w14:val="standardContextual"/>
              </w:rPr>
              <w:t xml:space="preserve">Laws </w:t>
            </w:r>
            <w:r w:rsidR="00347209" w:rsidRPr="0091423E">
              <w:rPr>
                <w:rFonts w:ascii="Times New Roman" w:hAnsi="Times New Roman" w:cs="Times New Roman"/>
                <w:kern w:val="28"/>
                <w:sz w:val="24"/>
                <w:szCs w:val="24"/>
                <w:lang w:val="zh-CN"/>
                <w14:ligatures w14:val="standardContextual"/>
              </w:rPr>
              <w:t>of</w:t>
            </w:r>
            <w:r w:rsidRPr="0091423E">
              <w:rPr>
                <w:rFonts w:ascii="Times New Roman" w:hAnsi="Times New Roman" w:cs="Times New Roman"/>
                <w:kern w:val="28"/>
                <w:sz w:val="24"/>
                <w:szCs w:val="24"/>
                <w:lang w:val="zh-CN"/>
                <w14:ligatures w14:val="standardContextual"/>
              </w:rPr>
              <w:t xml:space="preserve"> electromagnetic induction </w:t>
            </w:r>
          </w:p>
          <w:p w14:paraId="3861E067" w14:textId="77777777" w:rsidR="008F180F" w:rsidRPr="0091423E" w:rsidRDefault="008F180F" w:rsidP="0091423E">
            <w:pPr>
              <w:numPr>
                <w:ilvl w:val="0"/>
                <w:numId w:val="379"/>
              </w:numPr>
              <w:spacing w:after="0" w:line="360" w:lineRule="auto"/>
              <w:contextualSpacing/>
              <w:rPr>
                <w:rFonts w:ascii="Times New Roman" w:hAnsi="Times New Roman" w:cs="Times New Roman"/>
                <w:kern w:val="28"/>
                <w:sz w:val="24"/>
                <w:szCs w:val="24"/>
                <w:lang w:val="en-ZW" w:eastAsia="zh-CN"/>
                <w14:ligatures w14:val="standardContextual"/>
              </w:rPr>
            </w:pPr>
            <w:r w:rsidRPr="0091423E">
              <w:rPr>
                <w:rFonts w:ascii="Times New Roman" w:hAnsi="Times New Roman" w:cs="Times New Roman"/>
                <w:kern w:val="28"/>
                <w:sz w:val="24"/>
                <w:szCs w:val="24"/>
                <w:lang w:val="en-ZW" w:eastAsia="zh-CN"/>
                <w14:ligatures w14:val="standardContextual"/>
              </w:rPr>
              <w:t>Screw rule</w:t>
            </w:r>
          </w:p>
          <w:p w14:paraId="1DEAB15A" w14:textId="77777777" w:rsidR="008F180F" w:rsidRPr="0091423E" w:rsidRDefault="008F180F" w:rsidP="0091423E">
            <w:pPr>
              <w:numPr>
                <w:ilvl w:val="0"/>
                <w:numId w:val="379"/>
              </w:numPr>
              <w:spacing w:after="0" w:line="360" w:lineRule="auto"/>
              <w:contextualSpacing/>
              <w:rPr>
                <w:rFonts w:ascii="Times New Roman" w:hAnsi="Times New Roman" w:cs="Times New Roman"/>
                <w:kern w:val="28"/>
                <w:sz w:val="24"/>
                <w:szCs w:val="24"/>
                <w:lang w:val="en-ZW" w:eastAsia="zh-CN"/>
                <w14:ligatures w14:val="standardContextual"/>
              </w:rPr>
            </w:pPr>
            <w:r w:rsidRPr="0091423E">
              <w:rPr>
                <w:rFonts w:ascii="Times New Roman" w:hAnsi="Times New Roman" w:cs="Times New Roman"/>
                <w:kern w:val="28"/>
                <w:sz w:val="24"/>
                <w:szCs w:val="24"/>
                <w:lang w:val="en-ZW" w:eastAsia="zh-CN"/>
                <w14:ligatures w14:val="standardContextual"/>
              </w:rPr>
              <w:t>Grip</w:t>
            </w:r>
          </w:p>
          <w:p w14:paraId="4FA28CAE" w14:textId="77777777" w:rsidR="008F180F" w:rsidRPr="0091423E" w:rsidRDefault="008F180F" w:rsidP="0091423E">
            <w:pPr>
              <w:numPr>
                <w:ilvl w:val="0"/>
                <w:numId w:val="379"/>
              </w:numPr>
              <w:spacing w:after="0" w:line="360" w:lineRule="auto"/>
              <w:contextualSpacing/>
              <w:rPr>
                <w:rFonts w:ascii="Times New Roman" w:hAnsi="Times New Roman" w:cs="Times New Roman"/>
                <w:kern w:val="28"/>
                <w:sz w:val="24"/>
                <w:szCs w:val="24"/>
                <w:lang w:val="en-ZW" w:eastAsia="zh-CN"/>
                <w14:ligatures w14:val="standardContextual"/>
              </w:rPr>
            </w:pPr>
            <w:r w:rsidRPr="0091423E">
              <w:rPr>
                <w:rFonts w:ascii="Times New Roman" w:hAnsi="Times New Roman" w:cs="Times New Roman"/>
                <w:kern w:val="28"/>
                <w:sz w:val="24"/>
                <w:szCs w:val="24"/>
                <w:lang w:val="en-ZW" w:eastAsia="zh-CN"/>
                <w14:ligatures w14:val="standardContextual"/>
              </w:rPr>
              <w:t>Flemings</w:t>
            </w:r>
          </w:p>
          <w:p w14:paraId="29FBD7E3" w14:textId="77777777" w:rsidR="008F180F" w:rsidRPr="0091423E" w:rsidRDefault="008F180F" w:rsidP="0091423E">
            <w:pPr>
              <w:numPr>
                <w:ilvl w:val="0"/>
                <w:numId w:val="379"/>
              </w:numPr>
              <w:spacing w:after="0" w:line="360" w:lineRule="auto"/>
              <w:contextualSpacing/>
              <w:rPr>
                <w:rFonts w:ascii="Times New Roman" w:hAnsi="Times New Roman" w:cs="Times New Roman"/>
                <w:kern w:val="28"/>
                <w:sz w:val="24"/>
                <w:szCs w:val="24"/>
                <w:lang w:val="en-ZW" w:eastAsia="zh-CN"/>
                <w14:ligatures w14:val="standardContextual"/>
              </w:rPr>
            </w:pPr>
            <w:r w:rsidRPr="0091423E">
              <w:rPr>
                <w:rFonts w:ascii="Times New Roman" w:hAnsi="Times New Roman" w:cs="Times New Roman"/>
                <w:kern w:val="28"/>
                <w:sz w:val="24"/>
                <w:szCs w:val="24"/>
                <w:lang w:val="en-ZW" w:eastAsia="zh-CN"/>
                <w14:ligatures w14:val="standardContextual"/>
              </w:rPr>
              <w:t>Faradays</w:t>
            </w:r>
          </w:p>
          <w:p w14:paraId="3D95EFCA" w14:textId="59CB4C75" w:rsidR="008F180F" w:rsidRPr="0091423E" w:rsidRDefault="008F180F" w:rsidP="0091423E">
            <w:pPr>
              <w:numPr>
                <w:ilvl w:val="0"/>
                <w:numId w:val="378"/>
              </w:numPr>
              <w:spacing w:after="0" w:line="360" w:lineRule="auto"/>
              <w:rPr>
                <w:rFonts w:ascii="Times New Roman" w:hAnsi="Times New Roman" w:cs="Times New Roman"/>
                <w:kern w:val="28"/>
                <w:sz w:val="24"/>
                <w:szCs w:val="24"/>
                <w:lang w:val="zh-CN"/>
                <w14:ligatures w14:val="standardContextual"/>
              </w:rPr>
            </w:pPr>
            <w:r w:rsidRPr="0091423E">
              <w:rPr>
                <w:rFonts w:ascii="Times New Roman" w:hAnsi="Times New Roman" w:cs="Times New Roman"/>
                <w:kern w:val="28"/>
                <w:sz w:val="24"/>
                <w:szCs w:val="24"/>
                <w:lang w:val="zh-CN"/>
                <w14:ligatures w14:val="standardContextual"/>
              </w:rPr>
              <w:t xml:space="preserve">Concepts </w:t>
            </w:r>
            <w:r w:rsidR="00347209" w:rsidRPr="0091423E">
              <w:rPr>
                <w:rFonts w:ascii="Times New Roman" w:hAnsi="Times New Roman" w:cs="Times New Roman"/>
                <w:kern w:val="28"/>
                <w:sz w:val="24"/>
                <w:szCs w:val="24"/>
                <w:lang w:val="zh-CN"/>
                <w14:ligatures w14:val="standardContextual"/>
              </w:rPr>
              <w:t>of</w:t>
            </w:r>
            <w:r w:rsidRPr="0091423E">
              <w:rPr>
                <w:rFonts w:ascii="Times New Roman" w:hAnsi="Times New Roman" w:cs="Times New Roman"/>
                <w:kern w:val="28"/>
                <w:sz w:val="24"/>
                <w:szCs w:val="24"/>
                <w:lang w:val="zh-CN"/>
                <w14:ligatures w14:val="standardContextual"/>
              </w:rPr>
              <w:t xml:space="preserve"> self and mutual induction </w:t>
            </w:r>
          </w:p>
        </w:tc>
        <w:tc>
          <w:tcPr>
            <w:tcW w:w="1459" w:type="pct"/>
            <w:tcBorders>
              <w:top w:val="single" w:sz="4" w:space="0" w:color="auto"/>
              <w:left w:val="single" w:sz="4" w:space="0" w:color="auto"/>
              <w:bottom w:val="single" w:sz="4" w:space="0" w:color="auto"/>
              <w:right w:val="single" w:sz="4" w:space="0" w:color="auto"/>
            </w:tcBorders>
          </w:tcPr>
          <w:p w14:paraId="3C1CE76F" w14:textId="77777777" w:rsidR="008F180F" w:rsidRPr="0091423E" w:rsidRDefault="008F180F" w:rsidP="0091423E">
            <w:pPr>
              <w:numPr>
                <w:ilvl w:val="0"/>
                <w:numId w:val="202"/>
              </w:numPr>
              <w:spacing w:after="0" w:line="360" w:lineRule="auto"/>
              <w:rPr>
                <w:rFonts w:ascii="Times New Roman" w:eastAsia="Calibri" w:hAnsi="Times New Roman" w:cs="Times New Roman"/>
                <w:kern w:val="2"/>
                <w:sz w:val="24"/>
                <w:szCs w:val="24"/>
                <w:lang w:val="en-ZA"/>
                <w14:ligatures w14:val="standardContextual"/>
              </w:rPr>
            </w:pPr>
            <w:r w:rsidRPr="0091423E">
              <w:rPr>
                <w:rFonts w:ascii="Times New Roman" w:eastAsia="Calibri" w:hAnsi="Times New Roman" w:cs="Times New Roman"/>
                <w:kern w:val="2"/>
                <w:sz w:val="24"/>
                <w:szCs w:val="24"/>
                <w:lang w:val="en-ZA"/>
                <w14:ligatures w14:val="standardContextual"/>
              </w:rPr>
              <w:t>Practical Assessment</w:t>
            </w:r>
          </w:p>
          <w:p w14:paraId="3BE75901" w14:textId="77777777" w:rsidR="008F180F" w:rsidRPr="0091423E" w:rsidRDefault="008F180F" w:rsidP="0091423E">
            <w:pPr>
              <w:numPr>
                <w:ilvl w:val="0"/>
                <w:numId w:val="202"/>
              </w:numPr>
              <w:spacing w:after="0" w:line="360" w:lineRule="auto"/>
              <w:rPr>
                <w:rFonts w:ascii="Times New Roman" w:eastAsia="Calibri" w:hAnsi="Times New Roman" w:cs="Times New Roman"/>
                <w:kern w:val="2"/>
                <w:sz w:val="24"/>
                <w:szCs w:val="24"/>
                <w:lang w:val="en-ZA"/>
                <w14:ligatures w14:val="standardContextual"/>
              </w:rPr>
            </w:pPr>
            <w:r w:rsidRPr="0091423E">
              <w:rPr>
                <w:rFonts w:ascii="Times New Roman" w:eastAsia="Calibri" w:hAnsi="Times New Roman" w:cs="Times New Roman"/>
                <w:kern w:val="2"/>
                <w:sz w:val="24"/>
                <w:szCs w:val="24"/>
                <w:lang w:val="en-ZA"/>
                <w14:ligatures w14:val="standardContextual"/>
              </w:rPr>
              <w:t>Project</w:t>
            </w:r>
          </w:p>
          <w:p w14:paraId="354E4060" w14:textId="77777777" w:rsidR="008F180F" w:rsidRPr="0091423E" w:rsidRDefault="008F180F" w:rsidP="0091423E">
            <w:pPr>
              <w:numPr>
                <w:ilvl w:val="0"/>
                <w:numId w:val="202"/>
              </w:numPr>
              <w:spacing w:after="0" w:line="360" w:lineRule="auto"/>
              <w:rPr>
                <w:rFonts w:ascii="Times New Roman" w:eastAsia="Calibri" w:hAnsi="Times New Roman" w:cs="Times New Roman"/>
                <w:kern w:val="2"/>
                <w:sz w:val="24"/>
                <w:szCs w:val="24"/>
                <w:lang w:val="en-ZA"/>
                <w14:ligatures w14:val="standardContextual"/>
              </w:rPr>
            </w:pPr>
            <w:r w:rsidRPr="0091423E">
              <w:rPr>
                <w:rFonts w:ascii="Times New Roman" w:eastAsia="Calibri" w:hAnsi="Times New Roman" w:cs="Times New Roman"/>
                <w:kern w:val="2"/>
                <w:sz w:val="24"/>
                <w:szCs w:val="24"/>
                <w:lang w:val="en-ZA"/>
                <w14:ligatures w14:val="standardContextual"/>
              </w:rPr>
              <w:t>Third Party Report</w:t>
            </w:r>
          </w:p>
          <w:p w14:paraId="16086185" w14:textId="227BC5D6" w:rsidR="008F180F" w:rsidRPr="0091423E" w:rsidRDefault="00347209" w:rsidP="0091423E">
            <w:pPr>
              <w:numPr>
                <w:ilvl w:val="0"/>
                <w:numId w:val="202"/>
              </w:numPr>
              <w:spacing w:after="0" w:line="360" w:lineRule="auto"/>
              <w:rPr>
                <w:rFonts w:ascii="Times New Roman" w:eastAsia="Calibri" w:hAnsi="Times New Roman" w:cs="Times New Roman"/>
                <w:kern w:val="2"/>
                <w:sz w:val="24"/>
                <w:szCs w:val="24"/>
                <w:lang w:val="en-ZA"/>
                <w14:ligatures w14:val="standardContextual"/>
              </w:rPr>
            </w:pPr>
            <w:r w:rsidRPr="0091423E">
              <w:rPr>
                <w:rFonts w:ascii="Times New Roman" w:eastAsia="Calibri" w:hAnsi="Times New Roman" w:cs="Times New Roman"/>
                <w:kern w:val="2"/>
                <w:sz w:val="24"/>
                <w:szCs w:val="24"/>
                <w:lang w:val="en-ZA"/>
                <w14:ligatures w14:val="standardContextual"/>
              </w:rPr>
              <w:t>Portfolio of Evidence</w:t>
            </w:r>
          </w:p>
          <w:p w14:paraId="5A91D919" w14:textId="77777777" w:rsidR="008F180F" w:rsidRPr="0091423E" w:rsidRDefault="008F180F" w:rsidP="0091423E">
            <w:pPr>
              <w:numPr>
                <w:ilvl w:val="0"/>
                <w:numId w:val="202"/>
              </w:numPr>
              <w:spacing w:after="0" w:line="360" w:lineRule="auto"/>
              <w:rPr>
                <w:rFonts w:ascii="Times New Roman" w:eastAsia="Calibri" w:hAnsi="Times New Roman" w:cs="Times New Roman"/>
                <w:kern w:val="2"/>
                <w:sz w:val="24"/>
                <w:szCs w:val="24"/>
                <w:lang w:val="en-ZA"/>
                <w14:ligatures w14:val="standardContextual"/>
              </w:rPr>
            </w:pPr>
            <w:r w:rsidRPr="0091423E">
              <w:rPr>
                <w:rFonts w:ascii="Times New Roman" w:eastAsia="Calibri" w:hAnsi="Times New Roman" w:cs="Times New Roman"/>
                <w:kern w:val="2"/>
                <w:sz w:val="24"/>
                <w:szCs w:val="24"/>
                <w:lang w:val="en-ZA"/>
                <w14:ligatures w14:val="standardContextual"/>
              </w:rPr>
              <w:t>Written Assessment</w:t>
            </w:r>
          </w:p>
          <w:p w14:paraId="28426D40" w14:textId="77777777" w:rsidR="008F180F" w:rsidRPr="0091423E" w:rsidRDefault="008F180F" w:rsidP="0091423E">
            <w:pPr>
              <w:numPr>
                <w:ilvl w:val="0"/>
                <w:numId w:val="380"/>
              </w:numPr>
              <w:spacing w:after="0" w:line="360" w:lineRule="auto"/>
              <w:rPr>
                <w:rFonts w:ascii="Times New Roman" w:hAnsi="Times New Roman" w:cs="Times New Roman"/>
                <w:kern w:val="28"/>
                <w:sz w:val="24"/>
                <w:szCs w:val="24"/>
                <w:lang w:val="en-ZA"/>
                <w14:ligatures w14:val="standardContextual"/>
              </w:rPr>
            </w:pPr>
            <w:r w:rsidRPr="0091423E">
              <w:rPr>
                <w:rFonts w:ascii="Times New Roman" w:eastAsia="Calibri" w:hAnsi="Times New Roman" w:cs="Times New Roman"/>
                <w:kern w:val="2"/>
                <w:sz w:val="24"/>
                <w:szCs w:val="24"/>
                <w:lang w:val="en-ZA"/>
                <w14:ligatures w14:val="standardContextual"/>
              </w:rPr>
              <w:t>Oral Questioning</w:t>
            </w:r>
          </w:p>
        </w:tc>
      </w:tr>
      <w:tr w:rsidR="008F180F" w:rsidRPr="0091423E" w14:paraId="742AF26E" w14:textId="77777777" w:rsidTr="004825B2">
        <w:trPr>
          <w:trHeight w:val="755"/>
        </w:trPr>
        <w:tc>
          <w:tcPr>
            <w:tcW w:w="1328" w:type="pct"/>
            <w:tcBorders>
              <w:top w:val="single" w:sz="4" w:space="0" w:color="auto"/>
              <w:left w:val="single" w:sz="4" w:space="0" w:color="auto"/>
              <w:bottom w:val="single" w:sz="4" w:space="0" w:color="auto"/>
              <w:right w:val="single" w:sz="4" w:space="0" w:color="auto"/>
            </w:tcBorders>
          </w:tcPr>
          <w:p w14:paraId="3BBE5E28" w14:textId="77777777" w:rsidR="008F180F" w:rsidRPr="0091423E" w:rsidRDefault="008F180F" w:rsidP="0091423E">
            <w:pPr>
              <w:numPr>
                <w:ilvl w:val="0"/>
                <w:numId w:val="377"/>
              </w:numPr>
              <w:spacing w:after="0" w:line="360" w:lineRule="auto"/>
              <w:contextualSpacing/>
              <w:rPr>
                <w:rFonts w:ascii="Times New Roman" w:hAnsi="Times New Roman" w:cs="Times New Roman"/>
                <w:kern w:val="2"/>
                <w:sz w:val="24"/>
                <w:szCs w:val="24"/>
                <w:lang w:val="en-GB"/>
                <w14:ligatures w14:val="standardContextual"/>
              </w:rPr>
            </w:pPr>
            <w:r w:rsidRPr="0091423E">
              <w:rPr>
                <w:rFonts w:ascii="Times New Roman" w:hAnsi="Times New Roman" w:cs="Times New Roman"/>
                <w:kern w:val="2"/>
                <w:sz w:val="24"/>
                <w:szCs w:val="24"/>
                <w:lang w:val="en-GB"/>
                <w14:ligatures w14:val="standardContextual"/>
              </w:rPr>
              <w:t>Apply Electrostatics principles</w:t>
            </w:r>
          </w:p>
        </w:tc>
        <w:tc>
          <w:tcPr>
            <w:tcW w:w="2213" w:type="pct"/>
            <w:tcBorders>
              <w:top w:val="single" w:sz="4" w:space="0" w:color="auto"/>
              <w:left w:val="single" w:sz="4" w:space="0" w:color="auto"/>
              <w:bottom w:val="single" w:sz="4" w:space="0" w:color="auto"/>
              <w:right w:val="single" w:sz="4" w:space="0" w:color="auto"/>
            </w:tcBorders>
          </w:tcPr>
          <w:p w14:paraId="112EEF63" w14:textId="77777777" w:rsidR="008F180F" w:rsidRPr="0091423E" w:rsidRDefault="008F180F" w:rsidP="0091423E">
            <w:pPr>
              <w:numPr>
                <w:ilvl w:val="0"/>
                <w:numId w:val="381"/>
              </w:numPr>
              <w:spacing w:after="0" w:line="360" w:lineRule="auto"/>
              <w:rPr>
                <w:rFonts w:ascii="Times New Roman" w:hAnsi="Times New Roman" w:cs="Times New Roman"/>
                <w:kern w:val="28"/>
                <w:sz w:val="24"/>
                <w:szCs w:val="24"/>
                <w:lang w:val="zh-CN"/>
                <w14:ligatures w14:val="standardContextual"/>
              </w:rPr>
            </w:pPr>
            <w:r w:rsidRPr="0091423E">
              <w:rPr>
                <w:rFonts w:ascii="Times New Roman" w:hAnsi="Times New Roman" w:cs="Times New Roman"/>
                <w:kern w:val="28"/>
                <w:sz w:val="24"/>
                <w:szCs w:val="24"/>
                <w:lang w:val="zh-CN"/>
                <w14:ligatures w14:val="standardContextual"/>
              </w:rPr>
              <w:t>Electrostatics quantities</w:t>
            </w:r>
          </w:p>
          <w:p w14:paraId="50A26E0C" w14:textId="7089C2CD" w:rsidR="008F180F" w:rsidRPr="0091423E" w:rsidRDefault="008F180F" w:rsidP="0091423E">
            <w:pPr>
              <w:numPr>
                <w:ilvl w:val="0"/>
                <w:numId w:val="381"/>
              </w:numPr>
              <w:spacing w:after="0" w:line="360" w:lineRule="auto"/>
              <w:rPr>
                <w:rFonts w:ascii="Times New Roman" w:hAnsi="Times New Roman" w:cs="Times New Roman"/>
                <w:kern w:val="28"/>
                <w:sz w:val="24"/>
                <w:szCs w:val="24"/>
                <w:lang w:val="zh-CN"/>
                <w14:ligatures w14:val="standardContextual"/>
              </w:rPr>
            </w:pPr>
            <w:r w:rsidRPr="0091423E">
              <w:rPr>
                <w:rFonts w:ascii="Times New Roman" w:hAnsi="Times New Roman" w:cs="Times New Roman"/>
                <w:kern w:val="28"/>
                <w:sz w:val="24"/>
                <w:szCs w:val="24"/>
                <w:lang w:val="zh-CN"/>
                <w14:ligatures w14:val="standardContextual"/>
              </w:rPr>
              <w:t xml:space="preserve">Types </w:t>
            </w:r>
            <w:r w:rsidR="00347209" w:rsidRPr="0091423E">
              <w:rPr>
                <w:rFonts w:ascii="Times New Roman" w:hAnsi="Times New Roman" w:cs="Times New Roman"/>
                <w:kern w:val="28"/>
                <w:sz w:val="24"/>
                <w:szCs w:val="24"/>
                <w:lang w:val="zh-CN"/>
                <w14:ligatures w14:val="standardContextual"/>
              </w:rPr>
              <w:t>of</w:t>
            </w:r>
            <w:r w:rsidRPr="0091423E">
              <w:rPr>
                <w:rFonts w:ascii="Times New Roman" w:hAnsi="Times New Roman" w:cs="Times New Roman"/>
                <w:kern w:val="28"/>
                <w:sz w:val="24"/>
                <w:szCs w:val="24"/>
                <w:lang w:val="zh-CN"/>
                <w14:ligatures w14:val="standardContextual"/>
              </w:rPr>
              <w:t xml:space="preserve"> capacitors </w:t>
            </w:r>
          </w:p>
          <w:p w14:paraId="0264AE56" w14:textId="43B67FE0" w:rsidR="008F180F" w:rsidRPr="0091423E" w:rsidRDefault="008F180F" w:rsidP="0091423E">
            <w:pPr>
              <w:numPr>
                <w:ilvl w:val="0"/>
                <w:numId w:val="381"/>
              </w:numPr>
              <w:spacing w:after="0" w:line="360" w:lineRule="auto"/>
              <w:rPr>
                <w:rFonts w:ascii="Times New Roman" w:hAnsi="Times New Roman" w:cs="Times New Roman"/>
                <w:kern w:val="28"/>
                <w:sz w:val="24"/>
                <w:szCs w:val="24"/>
                <w:lang w:val="zh-CN"/>
                <w14:ligatures w14:val="standardContextual"/>
              </w:rPr>
            </w:pPr>
            <w:r w:rsidRPr="0091423E">
              <w:rPr>
                <w:rFonts w:ascii="Times New Roman" w:hAnsi="Times New Roman" w:cs="Times New Roman"/>
                <w:kern w:val="28"/>
                <w:sz w:val="24"/>
                <w:szCs w:val="24"/>
                <w:lang w:val="zh-CN"/>
                <w14:ligatures w14:val="standardContextual"/>
              </w:rPr>
              <w:t xml:space="preserve">Concept </w:t>
            </w:r>
            <w:r w:rsidR="00347209" w:rsidRPr="0091423E">
              <w:rPr>
                <w:rFonts w:ascii="Times New Roman" w:hAnsi="Times New Roman" w:cs="Times New Roman"/>
                <w:kern w:val="28"/>
                <w:sz w:val="24"/>
                <w:szCs w:val="24"/>
                <w:lang w:val="zh-CN"/>
                <w14:ligatures w14:val="standardContextual"/>
              </w:rPr>
              <w:t>of</w:t>
            </w:r>
            <w:r w:rsidRPr="0091423E">
              <w:rPr>
                <w:rFonts w:ascii="Times New Roman" w:hAnsi="Times New Roman" w:cs="Times New Roman"/>
                <w:kern w:val="28"/>
                <w:sz w:val="24"/>
                <w:szCs w:val="24"/>
                <w:lang w:val="zh-CN"/>
                <w14:ligatures w14:val="standardContextual"/>
              </w:rPr>
              <w:t xml:space="preserve"> charge and electrostatic field </w:t>
            </w:r>
          </w:p>
          <w:p w14:paraId="6B80C2E6" w14:textId="77777777" w:rsidR="008F180F" w:rsidRPr="0091423E" w:rsidRDefault="008F180F" w:rsidP="0091423E">
            <w:pPr>
              <w:numPr>
                <w:ilvl w:val="0"/>
                <w:numId w:val="381"/>
              </w:numPr>
              <w:spacing w:after="0" w:line="360" w:lineRule="auto"/>
              <w:rPr>
                <w:rFonts w:ascii="Times New Roman" w:hAnsi="Times New Roman" w:cs="Times New Roman"/>
                <w:kern w:val="28"/>
                <w:sz w:val="24"/>
                <w:szCs w:val="24"/>
                <w:lang w:val="zh-CN"/>
                <w14:ligatures w14:val="standardContextual"/>
              </w:rPr>
            </w:pPr>
            <w:r w:rsidRPr="0091423E">
              <w:rPr>
                <w:rFonts w:ascii="Times New Roman" w:hAnsi="Times New Roman" w:cs="Times New Roman"/>
                <w:kern w:val="28"/>
                <w:sz w:val="24"/>
                <w:szCs w:val="24"/>
                <w:lang w:val="zh-CN"/>
                <w14:ligatures w14:val="standardContextual"/>
              </w:rPr>
              <w:t>Capacitors in series and parallel</w:t>
            </w:r>
          </w:p>
          <w:p w14:paraId="45C1F176" w14:textId="030C463F" w:rsidR="008F180F" w:rsidRPr="0091423E" w:rsidRDefault="008F180F" w:rsidP="0091423E">
            <w:pPr>
              <w:numPr>
                <w:ilvl w:val="0"/>
                <w:numId w:val="381"/>
              </w:numPr>
              <w:spacing w:after="0" w:line="360" w:lineRule="auto"/>
              <w:rPr>
                <w:rFonts w:ascii="Times New Roman" w:hAnsi="Times New Roman" w:cs="Times New Roman"/>
                <w:kern w:val="28"/>
                <w:sz w:val="24"/>
                <w:szCs w:val="24"/>
                <w:lang w:val="zh-CN"/>
                <w14:ligatures w14:val="standardContextual"/>
              </w:rPr>
            </w:pPr>
            <w:r w:rsidRPr="0091423E">
              <w:rPr>
                <w:rFonts w:ascii="Times New Roman" w:hAnsi="Times New Roman" w:cs="Times New Roman"/>
                <w:kern w:val="28"/>
                <w:sz w:val="24"/>
                <w:szCs w:val="24"/>
                <w:lang w:val="zh-CN"/>
                <w14:ligatures w14:val="standardContextual"/>
              </w:rPr>
              <w:t xml:space="preserve">Measurement </w:t>
            </w:r>
            <w:r w:rsidR="00347209" w:rsidRPr="0091423E">
              <w:rPr>
                <w:rFonts w:ascii="Times New Roman" w:hAnsi="Times New Roman" w:cs="Times New Roman"/>
                <w:kern w:val="28"/>
                <w:sz w:val="24"/>
                <w:szCs w:val="24"/>
                <w:lang w:val="zh-CN"/>
                <w14:ligatures w14:val="standardContextual"/>
              </w:rPr>
              <w:t>of</w:t>
            </w:r>
            <w:r w:rsidRPr="0091423E">
              <w:rPr>
                <w:rFonts w:ascii="Times New Roman" w:hAnsi="Times New Roman" w:cs="Times New Roman"/>
                <w:kern w:val="28"/>
                <w:sz w:val="24"/>
                <w:szCs w:val="24"/>
                <w:lang w:val="zh-CN"/>
                <w14:ligatures w14:val="standardContextual"/>
              </w:rPr>
              <w:t xml:space="preserve"> capacitance </w:t>
            </w:r>
          </w:p>
          <w:p w14:paraId="3C5908AB" w14:textId="6A250794" w:rsidR="008F180F" w:rsidRPr="0091423E" w:rsidRDefault="008F180F" w:rsidP="0091423E">
            <w:pPr>
              <w:numPr>
                <w:ilvl w:val="0"/>
                <w:numId w:val="381"/>
              </w:numPr>
              <w:spacing w:after="0" w:line="360" w:lineRule="auto"/>
              <w:rPr>
                <w:rFonts w:ascii="Times New Roman" w:hAnsi="Times New Roman" w:cs="Times New Roman"/>
                <w:kern w:val="28"/>
                <w:sz w:val="24"/>
                <w:szCs w:val="24"/>
                <w:lang w:val="zh-CN"/>
                <w14:ligatures w14:val="standardContextual"/>
              </w:rPr>
            </w:pPr>
            <w:r w:rsidRPr="0091423E">
              <w:rPr>
                <w:rFonts w:ascii="Times New Roman" w:hAnsi="Times New Roman" w:cs="Times New Roman"/>
                <w:kern w:val="28"/>
                <w:sz w:val="24"/>
                <w:szCs w:val="24"/>
                <w:lang w:val="zh-CN"/>
                <w14:ligatures w14:val="standardContextual"/>
              </w:rPr>
              <w:t xml:space="preserve">Application </w:t>
            </w:r>
            <w:r w:rsidR="00347209" w:rsidRPr="0091423E">
              <w:rPr>
                <w:rFonts w:ascii="Times New Roman" w:hAnsi="Times New Roman" w:cs="Times New Roman"/>
                <w:kern w:val="28"/>
                <w:sz w:val="24"/>
                <w:szCs w:val="24"/>
                <w:lang w:val="zh-CN"/>
                <w14:ligatures w14:val="standardContextual"/>
              </w:rPr>
              <w:t>of</w:t>
            </w:r>
            <w:r w:rsidRPr="0091423E">
              <w:rPr>
                <w:rFonts w:ascii="Times New Roman" w:hAnsi="Times New Roman" w:cs="Times New Roman"/>
                <w:kern w:val="28"/>
                <w:sz w:val="24"/>
                <w:szCs w:val="24"/>
                <w:lang w:val="zh-CN"/>
                <w14:ligatures w14:val="standardContextual"/>
              </w:rPr>
              <w:t xml:space="preserve"> Capacitors </w:t>
            </w:r>
          </w:p>
          <w:p w14:paraId="3EAE68EE" w14:textId="123E41CA" w:rsidR="008F180F" w:rsidRPr="0091423E" w:rsidRDefault="008F180F" w:rsidP="0091423E">
            <w:pPr>
              <w:numPr>
                <w:ilvl w:val="0"/>
                <w:numId w:val="381"/>
              </w:numPr>
              <w:spacing w:after="0" w:line="360" w:lineRule="auto"/>
              <w:rPr>
                <w:rFonts w:ascii="Times New Roman" w:hAnsi="Times New Roman" w:cs="Times New Roman"/>
                <w:kern w:val="28"/>
                <w:sz w:val="24"/>
                <w:szCs w:val="24"/>
                <w:lang w:val="zh-CN"/>
                <w14:ligatures w14:val="standardContextual"/>
              </w:rPr>
            </w:pPr>
            <w:r w:rsidRPr="0091423E">
              <w:rPr>
                <w:rFonts w:ascii="Times New Roman" w:hAnsi="Times New Roman" w:cs="Times New Roman"/>
                <w:kern w:val="28"/>
                <w:sz w:val="24"/>
                <w:szCs w:val="24"/>
                <w:lang w:val="zh-CN"/>
                <w14:ligatures w14:val="standardContextual"/>
              </w:rPr>
              <w:t xml:space="preserve">Testing </w:t>
            </w:r>
            <w:r w:rsidR="00347209" w:rsidRPr="0091423E">
              <w:rPr>
                <w:rFonts w:ascii="Times New Roman" w:hAnsi="Times New Roman" w:cs="Times New Roman"/>
                <w:kern w:val="28"/>
                <w:sz w:val="24"/>
                <w:szCs w:val="24"/>
                <w:lang w:val="zh-CN"/>
                <w14:ligatures w14:val="standardContextual"/>
              </w:rPr>
              <w:t>of</w:t>
            </w:r>
            <w:r w:rsidRPr="0091423E">
              <w:rPr>
                <w:rFonts w:ascii="Times New Roman" w:hAnsi="Times New Roman" w:cs="Times New Roman"/>
                <w:kern w:val="28"/>
                <w:sz w:val="24"/>
                <w:szCs w:val="24"/>
                <w:lang w:val="zh-CN"/>
                <w14:ligatures w14:val="standardContextual"/>
              </w:rPr>
              <w:t xml:space="preserve"> capacitor </w:t>
            </w:r>
          </w:p>
        </w:tc>
        <w:tc>
          <w:tcPr>
            <w:tcW w:w="1459" w:type="pct"/>
            <w:tcBorders>
              <w:top w:val="single" w:sz="4" w:space="0" w:color="auto"/>
              <w:left w:val="single" w:sz="4" w:space="0" w:color="auto"/>
              <w:bottom w:val="single" w:sz="4" w:space="0" w:color="auto"/>
              <w:right w:val="single" w:sz="4" w:space="0" w:color="auto"/>
            </w:tcBorders>
          </w:tcPr>
          <w:p w14:paraId="43FC4003" w14:textId="77777777" w:rsidR="008F180F" w:rsidRPr="0091423E" w:rsidRDefault="008F180F" w:rsidP="0091423E">
            <w:pPr>
              <w:numPr>
                <w:ilvl w:val="0"/>
                <w:numId w:val="202"/>
              </w:numPr>
              <w:spacing w:after="0" w:line="360" w:lineRule="auto"/>
              <w:rPr>
                <w:rFonts w:ascii="Times New Roman" w:eastAsia="Calibri" w:hAnsi="Times New Roman" w:cs="Times New Roman"/>
                <w:kern w:val="2"/>
                <w:sz w:val="24"/>
                <w:szCs w:val="24"/>
                <w:lang w:val="en-ZA"/>
                <w14:ligatures w14:val="standardContextual"/>
              </w:rPr>
            </w:pPr>
            <w:r w:rsidRPr="0091423E">
              <w:rPr>
                <w:rFonts w:ascii="Times New Roman" w:eastAsia="Calibri" w:hAnsi="Times New Roman" w:cs="Times New Roman"/>
                <w:kern w:val="2"/>
                <w:sz w:val="24"/>
                <w:szCs w:val="24"/>
                <w:lang w:val="en-ZA"/>
                <w14:ligatures w14:val="standardContextual"/>
              </w:rPr>
              <w:t>Practical Assessment</w:t>
            </w:r>
          </w:p>
          <w:p w14:paraId="3F308CDB" w14:textId="77777777" w:rsidR="008F180F" w:rsidRPr="0091423E" w:rsidRDefault="008F180F" w:rsidP="0091423E">
            <w:pPr>
              <w:numPr>
                <w:ilvl w:val="0"/>
                <w:numId w:val="202"/>
              </w:numPr>
              <w:spacing w:after="0" w:line="360" w:lineRule="auto"/>
              <w:rPr>
                <w:rFonts w:ascii="Times New Roman" w:eastAsia="Calibri" w:hAnsi="Times New Roman" w:cs="Times New Roman"/>
                <w:kern w:val="2"/>
                <w:sz w:val="24"/>
                <w:szCs w:val="24"/>
                <w:lang w:val="en-ZA"/>
                <w14:ligatures w14:val="standardContextual"/>
              </w:rPr>
            </w:pPr>
            <w:r w:rsidRPr="0091423E">
              <w:rPr>
                <w:rFonts w:ascii="Times New Roman" w:eastAsia="Calibri" w:hAnsi="Times New Roman" w:cs="Times New Roman"/>
                <w:kern w:val="2"/>
                <w:sz w:val="24"/>
                <w:szCs w:val="24"/>
                <w:lang w:val="en-ZA"/>
                <w14:ligatures w14:val="standardContextual"/>
              </w:rPr>
              <w:t>Project</w:t>
            </w:r>
          </w:p>
          <w:p w14:paraId="44987843" w14:textId="77777777" w:rsidR="008F180F" w:rsidRPr="0091423E" w:rsidRDefault="008F180F" w:rsidP="0091423E">
            <w:pPr>
              <w:numPr>
                <w:ilvl w:val="0"/>
                <w:numId w:val="202"/>
              </w:numPr>
              <w:spacing w:after="0" w:line="360" w:lineRule="auto"/>
              <w:rPr>
                <w:rFonts w:ascii="Times New Roman" w:eastAsia="Calibri" w:hAnsi="Times New Roman" w:cs="Times New Roman"/>
                <w:kern w:val="2"/>
                <w:sz w:val="24"/>
                <w:szCs w:val="24"/>
                <w:lang w:val="en-ZA"/>
                <w14:ligatures w14:val="standardContextual"/>
              </w:rPr>
            </w:pPr>
            <w:r w:rsidRPr="0091423E">
              <w:rPr>
                <w:rFonts w:ascii="Times New Roman" w:eastAsia="Calibri" w:hAnsi="Times New Roman" w:cs="Times New Roman"/>
                <w:kern w:val="2"/>
                <w:sz w:val="24"/>
                <w:szCs w:val="24"/>
                <w:lang w:val="en-ZA"/>
                <w14:ligatures w14:val="standardContextual"/>
              </w:rPr>
              <w:t>Third Party Report</w:t>
            </w:r>
          </w:p>
          <w:p w14:paraId="284A7FDA" w14:textId="114350D8" w:rsidR="008F180F" w:rsidRPr="0091423E" w:rsidRDefault="00347209" w:rsidP="0091423E">
            <w:pPr>
              <w:numPr>
                <w:ilvl w:val="0"/>
                <w:numId w:val="202"/>
              </w:numPr>
              <w:spacing w:after="0" w:line="360" w:lineRule="auto"/>
              <w:rPr>
                <w:rFonts w:ascii="Times New Roman" w:eastAsia="Calibri" w:hAnsi="Times New Roman" w:cs="Times New Roman"/>
                <w:kern w:val="2"/>
                <w:sz w:val="24"/>
                <w:szCs w:val="24"/>
                <w:lang w:val="en-ZA"/>
                <w14:ligatures w14:val="standardContextual"/>
              </w:rPr>
            </w:pPr>
            <w:r w:rsidRPr="0091423E">
              <w:rPr>
                <w:rFonts w:ascii="Times New Roman" w:eastAsia="Calibri" w:hAnsi="Times New Roman" w:cs="Times New Roman"/>
                <w:kern w:val="2"/>
                <w:sz w:val="24"/>
                <w:szCs w:val="24"/>
                <w:lang w:val="en-ZA"/>
                <w14:ligatures w14:val="standardContextual"/>
              </w:rPr>
              <w:t>Portfolio of Evidence</w:t>
            </w:r>
          </w:p>
          <w:p w14:paraId="4D179C0C" w14:textId="77777777" w:rsidR="008F180F" w:rsidRPr="0091423E" w:rsidRDefault="008F180F" w:rsidP="0091423E">
            <w:pPr>
              <w:numPr>
                <w:ilvl w:val="0"/>
                <w:numId w:val="202"/>
              </w:numPr>
              <w:spacing w:after="0" w:line="360" w:lineRule="auto"/>
              <w:rPr>
                <w:rFonts w:ascii="Times New Roman" w:eastAsia="Calibri" w:hAnsi="Times New Roman" w:cs="Times New Roman"/>
                <w:kern w:val="2"/>
                <w:sz w:val="24"/>
                <w:szCs w:val="24"/>
                <w:lang w:val="en-ZA"/>
                <w14:ligatures w14:val="standardContextual"/>
              </w:rPr>
            </w:pPr>
            <w:r w:rsidRPr="0091423E">
              <w:rPr>
                <w:rFonts w:ascii="Times New Roman" w:eastAsia="Calibri" w:hAnsi="Times New Roman" w:cs="Times New Roman"/>
                <w:kern w:val="2"/>
                <w:sz w:val="24"/>
                <w:szCs w:val="24"/>
                <w:lang w:val="en-ZA"/>
                <w14:ligatures w14:val="standardContextual"/>
              </w:rPr>
              <w:t>Written Assessment</w:t>
            </w:r>
          </w:p>
          <w:p w14:paraId="1DCA47A3" w14:textId="77777777" w:rsidR="008F180F" w:rsidRPr="0091423E" w:rsidRDefault="008F180F" w:rsidP="0091423E">
            <w:pPr>
              <w:numPr>
                <w:ilvl w:val="0"/>
                <w:numId w:val="344"/>
              </w:numPr>
              <w:spacing w:after="0" w:line="360" w:lineRule="auto"/>
              <w:rPr>
                <w:rFonts w:ascii="Times New Roman" w:hAnsi="Times New Roman" w:cs="Times New Roman"/>
                <w:kern w:val="28"/>
                <w:sz w:val="24"/>
                <w:szCs w:val="24"/>
                <w:lang w:val="en-ZA"/>
                <w14:ligatures w14:val="standardContextual"/>
              </w:rPr>
            </w:pPr>
            <w:r w:rsidRPr="0091423E">
              <w:rPr>
                <w:rFonts w:ascii="Times New Roman" w:eastAsia="Calibri" w:hAnsi="Times New Roman" w:cs="Times New Roman"/>
                <w:kern w:val="2"/>
                <w:sz w:val="24"/>
                <w:szCs w:val="24"/>
                <w:lang w:val="en-ZA"/>
                <w14:ligatures w14:val="standardContextual"/>
              </w:rPr>
              <w:t>Oral Questioning</w:t>
            </w:r>
          </w:p>
        </w:tc>
      </w:tr>
      <w:tr w:rsidR="008F180F" w:rsidRPr="0091423E" w14:paraId="5FE1103E" w14:textId="77777777" w:rsidTr="004825B2">
        <w:trPr>
          <w:trHeight w:val="755"/>
        </w:trPr>
        <w:tc>
          <w:tcPr>
            <w:tcW w:w="1328" w:type="pct"/>
            <w:tcBorders>
              <w:top w:val="single" w:sz="4" w:space="0" w:color="auto"/>
              <w:left w:val="single" w:sz="4" w:space="0" w:color="auto"/>
              <w:bottom w:val="single" w:sz="4" w:space="0" w:color="auto"/>
              <w:right w:val="single" w:sz="4" w:space="0" w:color="auto"/>
            </w:tcBorders>
          </w:tcPr>
          <w:p w14:paraId="2EA36B56" w14:textId="77777777" w:rsidR="008F180F" w:rsidRPr="0091423E" w:rsidRDefault="008F180F" w:rsidP="0091423E">
            <w:pPr>
              <w:numPr>
                <w:ilvl w:val="0"/>
                <w:numId w:val="377"/>
              </w:numPr>
              <w:spacing w:after="0" w:line="360" w:lineRule="auto"/>
              <w:contextualSpacing/>
              <w:rPr>
                <w:rFonts w:ascii="Times New Roman" w:hAnsi="Times New Roman" w:cs="Times New Roman"/>
                <w:kern w:val="2"/>
                <w:sz w:val="24"/>
                <w:szCs w:val="24"/>
                <w:lang w:val="en-GB"/>
                <w14:ligatures w14:val="standardContextual"/>
              </w:rPr>
            </w:pPr>
            <w:r w:rsidRPr="0091423E">
              <w:rPr>
                <w:rFonts w:ascii="Times New Roman" w:hAnsi="Times New Roman" w:cs="Times New Roman"/>
                <w:kern w:val="2"/>
                <w:sz w:val="24"/>
                <w:szCs w:val="24"/>
                <w:lang w:val="en-GB"/>
                <w14:ligatures w14:val="standardContextual"/>
              </w:rPr>
              <w:t>Apply A.C circuits concepts</w:t>
            </w:r>
          </w:p>
        </w:tc>
        <w:tc>
          <w:tcPr>
            <w:tcW w:w="2213" w:type="pct"/>
            <w:tcBorders>
              <w:top w:val="single" w:sz="4" w:space="0" w:color="auto"/>
              <w:left w:val="single" w:sz="4" w:space="0" w:color="auto"/>
              <w:bottom w:val="single" w:sz="4" w:space="0" w:color="auto"/>
              <w:right w:val="single" w:sz="4" w:space="0" w:color="auto"/>
            </w:tcBorders>
          </w:tcPr>
          <w:p w14:paraId="4E598201" w14:textId="77777777" w:rsidR="008F180F" w:rsidRPr="0091423E" w:rsidRDefault="008F180F" w:rsidP="0091423E">
            <w:pPr>
              <w:numPr>
                <w:ilvl w:val="0"/>
                <w:numId w:val="382"/>
              </w:numPr>
              <w:spacing w:after="0" w:line="360" w:lineRule="auto"/>
              <w:rPr>
                <w:rFonts w:ascii="Times New Roman" w:hAnsi="Times New Roman" w:cs="Times New Roman"/>
                <w:kern w:val="28"/>
                <w:sz w:val="24"/>
                <w:szCs w:val="24"/>
                <w:lang w:val="zh-CN"/>
                <w14:ligatures w14:val="standardContextual"/>
              </w:rPr>
            </w:pPr>
            <w:r w:rsidRPr="0091423E">
              <w:rPr>
                <w:rFonts w:ascii="Times New Roman" w:hAnsi="Times New Roman" w:cs="Times New Roman"/>
                <w:kern w:val="28"/>
                <w:sz w:val="24"/>
                <w:szCs w:val="24"/>
                <w:lang w:val="zh-CN"/>
                <w14:ligatures w14:val="standardContextual"/>
              </w:rPr>
              <w:t xml:space="preserve">AC generators concepts </w:t>
            </w:r>
          </w:p>
          <w:p w14:paraId="5ADD504E" w14:textId="77777777" w:rsidR="008F180F" w:rsidRPr="0091423E" w:rsidRDefault="008F180F" w:rsidP="0091423E">
            <w:pPr>
              <w:numPr>
                <w:ilvl w:val="0"/>
                <w:numId w:val="382"/>
              </w:numPr>
              <w:spacing w:after="0" w:line="360" w:lineRule="auto"/>
              <w:rPr>
                <w:rFonts w:ascii="Times New Roman" w:hAnsi="Times New Roman" w:cs="Times New Roman"/>
                <w:kern w:val="28"/>
                <w:sz w:val="24"/>
                <w:szCs w:val="24"/>
                <w:lang w:val="zh-CN"/>
                <w14:ligatures w14:val="standardContextual"/>
              </w:rPr>
            </w:pPr>
            <w:r w:rsidRPr="0091423E">
              <w:rPr>
                <w:rFonts w:ascii="Times New Roman" w:hAnsi="Times New Roman" w:cs="Times New Roman"/>
                <w:kern w:val="28"/>
                <w:sz w:val="24"/>
                <w:szCs w:val="24"/>
                <w:lang w:val="zh-CN"/>
                <w14:ligatures w14:val="standardContextual"/>
              </w:rPr>
              <w:t xml:space="preserve">AC waveforms concepts </w:t>
            </w:r>
          </w:p>
          <w:p w14:paraId="775EA869" w14:textId="6A3428BF" w:rsidR="008F180F" w:rsidRPr="0091423E" w:rsidRDefault="008F180F" w:rsidP="0091423E">
            <w:pPr>
              <w:numPr>
                <w:ilvl w:val="0"/>
                <w:numId w:val="382"/>
              </w:numPr>
              <w:spacing w:after="0" w:line="360" w:lineRule="auto"/>
              <w:rPr>
                <w:rFonts w:ascii="Times New Roman" w:hAnsi="Times New Roman" w:cs="Times New Roman"/>
                <w:kern w:val="28"/>
                <w:sz w:val="24"/>
                <w:szCs w:val="24"/>
                <w:lang w:val="zh-CN"/>
                <w14:ligatures w14:val="standardContextual"/>
              </w:rPr>
            </w:pPr>
            <w:r w:rsidRPr="0091423E">
              <w:rPr>
                <w:rFonts w:ascii="Times New Roman" w:hAnsi="Times New Roman" w:cs="Times New Roman"/>
                <w:kern w:val="28"/>
                <w:sz w:val="24"/>
                <w:szCs w:val="24"/>
                <w:lang w:val="zh-CN"/>
                <w14:ligatures w14:val="standardContextual"/>
              </w:rPr>
              <w:t xml:space="preserve">Derivation </w:t>
            </w:r>
            <w:r w:rsidR="00347209" w:rsidRPr="0091423E">
              <w:rPr>
                <w:rFonts w:ascii="Times New Roman" w:hAnsi="Times New Roman" w:cs="Times New Roman"/>
                <w:kern w:val="28"/>
                <w:sz w:val="24"/>
                <w:szCs w:val="24"/>
                <w:lang w:val="zh-CN"/>
                <w14:ligatures w14:val="standardContextual"/>
              </w:rPr>
              <w:t>of</w:t>
            </w:r>
            <w:r w:rsidRPr="0091423E">
              <w:rPr>
                <w:rFonts w:ascii="Times New Roman" w:hAnsi="Times New Roman" w:cs="Times New Roman"/>
                <w:kern w:val="28"/>
                <w:sz w:val="24"/>
                <w:szCs w:val="24"/>
                <w:lang w:val="zh-CN"/>
                <w14:ligatures w14:val="standardContextual"/>
              </w:rPr>
              <w:t xml:space="preserve"> generator e.m.f equation </w:t>
            </w:r>
          </w:p>
          <w:p w14:paraId="056FA974" w14:textId="77777777" w:rsidR="008F180F" w:rsidRPr="0091423E" w:rsidRDefault="008F180F" w:rsidP="0091423E">
            <w:pPr>
              <w:numPr>
                <w:ilvl w:val="0"/>
                <w:numId w:val="382"/>
              </w:numPr>
              <w:spacing w:after="0" w:line="360" w:lineRule="auto"/>
              <w:rPr>
                <w:rFonts w:ascii="Times New Roman" w:hAnsi="Times New Roman" w:cs="Times New Roman"/>
                <w:kern w:val="28"/>
                <w:sz w:val="24"/>
                <w:szCs w:val="24"/>
                <w:lang w:val="zh-CN"/>
                <w14:ligatures w14:val="standardContextual"/>
              </w:rPr>
            </w:pPr>
            <w:r w:rsidRPr="0091423E">
              <w:rPr>
                <w:rFonts w:ascii="Times New Roman" w:hAnsi="Times New Roman" w:cs="Times New Roman"/>
                <w:kern w:val="28"/>
                <w:sz w:val="24"/>
                <w:szCs w:val="24"/>
                <w:lang w:val="zh-CN"/>
                <w14:ligatures w14:val="standardContextual"/>
              </w:rPr>
              <w:t>Sine wave equations</w:t>
            </w:r>
          </w:p>
          <w:p w14:paraId="27C46A6F" w14:textId="77777777" w:rsidR="008F180F" w:rsidRPr="0091423E" w:rsidRDefault="008F180F" w:rsidP="0091423E">
            <w:pPr>
              <w:numPr>
                <w:ilvl w:val="0"/>
                <w:numId w:val="382"/>
              </w:numPr>
              <w:spacing w:after="0" w:line="360" w:lineRule="auto"/>
              <w:rPr>
                <w:rFonts w:ascii="Times New Roman" w:hAnsi="Times New Roman" w:cs="Times New Roman"/>
                <w:kern w:val="28"/>
                <w:sz w:val="24"/>
                <w:szCs w:val="24"/>
                <w:lang w:val="zh-CN"/>
                <w14:ligatures w14:val="standardContextual"/>
              </w:rPr>
            </w:pPr>
            <w:r w:rsidRPr="0091423E">
              <w:rPr>
                <w:rFonts w:ascii="Times New Roman" w:hAnsi="Times New Roman" w:cs="Times New Roman"/>
                <w:kern w:val="28"/>
                <w:sz w:val="24"/>
                <w:szCs w:val="24"/>
                <w:lang w:val="zh-CN"/>
                <w14:ligatures w14:val="standardContextual"/>
              </w:rPr>
              <w:t>Passive elements in AC circuits</w:t>
            </w:r>
          </w:p>
          <w:p w14:paraId="3533ED01" w14:textId="77777777" w:rsidR="008F180F" w:rsidRPr="0091423E" w:rsidRDefault="008F180F" w:rsidP="0091423E">
            <w:pPr>
              <w:numPr>
                <w:ilvl w:val="0"/>
                <w:numId w:val="382"/>
              </w:numPr>
              <w:spacing w:after="0" w:line="360" w:lineRule="auto"/>
              <w:rPr>
                <w:rFonts w:ascii="Times New Roman" w:hAnsi="Times New Roman" w:cs="Times New Roman"/>
                <w:kern w:val="28"/>
                <w:sz w:val="24"/>
                <w:szCs w:val="24"/>
                <w:lang w:val="zh-CN"/>
                <w14:ligatures w14:val="standardContextual"/>
              </w:rPr>
            </w:pPr>
            <w:r w:rsidRPr="0091423E">
              <w:rPr>
                <w:rFonts w:ascii="Times New Roman" w:hAnsi="Times New Roman" w:cs="Times New Roman"/>
                <w:kern w:val="28"/>
                <w:sz w:val="24"/>
                <w:szCs w:val="24"/>
                <w:lang w:val="zh-CN"/>
                <w14:ligatures w14:val="standardContextual"/>
              </w:rPr>
              <w:t>Power triangle Active, Apparent and reactive power</w:t>
            </w:r>
          </w:p>
          <w:p w14:paraId="2418208C" w14:textId="77777777" w:rsidR="008F180F" w:rsidRPr="0091423E" w:rsidRDefault="008F180F" w:rsidP="0091423E">
            <w:pPr>
              <w:numPr>
                <w:ilvl w:val="0"/>
                <w:numId w:val="382"/>
              </w:numPr>
              <w:spacing w:after="0" w:line="360" w:lineRule="auto"/>
              <w:rPr>
                <w:rFonts w:ascii="Times New Roman" w:hAnsi="Times New Roman" w:cs="Times New Roman"/>
                <w:kern w:val="28"/>
                <w:sz w:val="24"/>
                <w:szCs w:val="24"/>
                <w:lang w:val="zh-CN"/>
                <w14:ligatures w14:val="standardContextual"/>
              </w:rPr>
            </w:pPr>
            <w:r w:rsidRPr="0091423E">
              <w:rPr>
                <w:rFonts w:ascii="Times New Roman" w:hAnsi="Times New Roman" w:cs="Times New Roman"/>
                <w:kern w:val="28"/>
                <w:sz w:val="24"/>
                <w:szCs w:val="24"/>
                <w:lang w:val="zh-CN"/>
                <w14:ligatures w14:val="standardContextual"/>
              </w:rPr>
              <w:t xml:space="preserve">Power factor correction </w:t>
            </w:r>
          </w:p>
          <w:p w14:paraId="4CA564E3" w14:textId="620FEC45" w:rsidR="008F180F" w:rsidRPr="0091423E" w:rsidRDefault="008F180F" w:rsidP="0091423E">
            <w:pPr>
              <w:numPr>
                <w:ilvl w:val="0"/>
                <w:numId w:val="382"/>
              </w:numPr>
              <w:spacing w:after="0" w:line="360" w:lineRule="auto"/>
              <w:rPr>
                <w:rFonts w:ascii="Times New Roman" w:hAnsi="Times New Roman" w:cs="Times New Roman"/>
                <w:kern w:val="28"/>
                <w:sz w:val="24"/>
                <w:szCs w:val="24"/>
                <w:lang w:val="zh-CN"/>
                <w14:ligatures w14:val="standardContextual"/>
              </w:rPr>
            </w:pPr>
            <w:r w:rsidRPr="0091423E">
              <w:rPr>
                <w:rFonts w:ascii="Times New Roman" w:hAnsi="Times New Roman" w:cs="Times New Roman"/>
                <w:kern w:val="28"/>
                <w:sz w:val="24"/>
                <w:szCs w:val="24"/>
                <w:lang w:val="zh-CN"/>
                <w14:ligatures w14:val="standardContextual"/>
              </w:rPr>
              <w:t xml:space="preserve">Methods </w:t>
            </w:r>
            <w:r w:rsidR="00347209" w:rsidRPr="0091423E">
              <w:rPr>
                <w:rFonts w:ascii="Times New Roman" w:hAnsi="Times New Roman" w:cs="Times New Roman"/>
                <w:kern w:val="28"/>
                <w:sz w:val="24"/>
                <w:szCs w:val="24"/>
                <w:lang w:val="zh-CN"/>
                <w14:ligatures w14:val="standardContextual"/>
              </w:rPr>
              <w:t>of</w:t>
            </w:r>
            <w:r w:rsidRPr="0091423E">
              <w:rPr>
                <w:rFonts w:ascii="Times New Roman" w:hAnsi="Times New Roman" w:cs="Times New Roman"/>
                <w:kern w:val="28"/>
                <w:sz w:val="24"/>
                <w:szCs w:val="24"/>
                <w:lang w:val="zh-CN"/>
                <w14:ligatures w14:val="standardContextual"/>
              </w:rPr>
              <w:t xml:space="preserve"> power factor correction </w:t>
            </w:r>
          </w:p>
          <w:p w14:paraId="001C43FE" w14:textId="77777777" w:rsidR="008F180F" w:rsidRPr="0091423E" w:rsidRDefault="008F180F" w:rsidP="0091423E">
            <w:pPr>
              <w:spacing w:after="0" w:line="360" w:lineRule="auto"/>
              <w:ind w:left="360"/>
              <w:rPr>
                <w:rFonts w:ascii="Times New Roman" w:hAnsi="Times New Roman" w:cs="Times New Roman"/>
                <w:kern w:val="28"/>
                <w:sz w:val="24"/>
                <w:szCs w:val="24"/>
                <w:lang w:val="zh-CN"/>
                <w14:ligatures w14:val="standardContextual"/>
              </w:rPr>
            </w:pPr>
          </w:p>
        </w:tc>
        <w:tc>
          <w:tcPr>
            <w:tcW w:w="1459" w:type="pct"/>
            <w:tcBorders>
              <w:top w:val="single" w:sz="4" w:space="0" w:color="auto"/>
              <w:left w:val="single" w:sz="4" w:space="0" w:color="auto"/>
              <w:bottom w:val="single" w:sz="4" w:space="0" w:color="auto"/>
              <w:right w:val="single" w:sz="4" w:space="0" w:color="auto"/>
            </w:tcBorders>
          </w:tcPr>
          <w:p w14:paraId="57690D7C" w14:textId="77777777" w:rsidR="008F180F" w:rsidRPr="0091423E" w:rsidRDefault="008F180F" w:rsidP="0091423E">
            <w:pPr>
              <w:numPr>
                <w:ilvl w:val="0"/>
                <w:numId w:val="380"/>
              </w:numPr>
              <w:spacing w:after="0" w:line="360" w:lineRule="auto"/>
              <w:contextualSpacing/>
              <w:rPr>
                <w:rFonts w:ascii="Times New Roman" w:hAnsi="Times New Roman" w:cs="Times New Roman"/>
                <w:kern w:val="28"/>
                <w:sz w:val="24"/>
                <w:szCs w:val="24"/>
                <w:lang w:val="en-ZA"/>
                <w14:ligatures w14:val="standardContextual"/>
              </w:rPr>
            </w:pPr>
            <w:r w:rsidRPr="0091423E">
              <w:rPr>
                <w:rFonts w:ascii="Times New Roman" w:hAnsi="Times New Roman" w:cs="Times New Roman"/>
                <w:kern w:val="28"/>
                <w:sz w:val="24"/>
                <w:szCs w:val="24"/>
                <w:lang w:val="en-ZA"/>
                <w14:ligatures w14:val="standardContextual"/>
              </w:rPr>
              <w:t>Practical Assessment</w:t>
            </w:r>
          </w:p>
          <w:p w14:paraId="74374050" w14:textId="77777777" w:rsidR="008F180F" w:rsidRPr="0091423E" w:rsidRDefault="008F180F" w:rsidP="0091423E">
            <w:pPr>
              <w:numPr>
                <w:ilvl w:val="0"/>
                <w:numId w:val="380"/>
              </w:numPr>
              <w:spacing w:after="0" w:line="360" w:lineRule="auto"/>
              <w:contextualSpacing/>
              <w:rPr>
                <w:rFonts w:ascii="Times New Roman" w:hAnsi="Times New Roman" w:cs="Times New Roman"/>
                <w:kern w:val="28"/>
                <w:sz w:val="24"/>
                <w:szCs w:val="24"/>
                <w:lang w:val="en-ZA"/>
                <w14:ligatures w14:val="standardContextual"/>
              </w:rPr>
            </w:pPr>
            <w:r w:rsidRPr="0091423E">
              <w:rPr>
                <w:rFonts w:ascii="Times New Roman" w:hAnsi="Times New Roman" w:cs="Times New Roman"/>
                <w:kern w:val="28"/>
                <w:sz w:val="24"/>
                <w:szCs w:val="24"/>
                <w:lang w:val="en-ZA"/>
                <w14:ligatures w14:val="standardContextual"/>
              </w:rPr>
              <w:t>Project</w:t>
            </w:r>
          </w:p>
          <w:p w14:paraId="06AB255E" w14:textId="77777777" w:rsidR="008F180F" w:rsidRPr="0091423E" w:rsidRDefault="008F180F" w:rsidP="0091423E">
            <w:pPr>
              <w:numPr>
                <w:ilvl w:val="0"/>
                <w:numId w:val="380"/>
              </w:numPr>
              <w:spacing w:after="0" w:line="360" w:lineRule="auto"/>
              <w:contextualSpacing/>
              <w:rPr>
                <w:rFonts w:ascii="Times New Roman" w:hAnsi="Times New Roman" w:cs="Times New Roman"/>
                <w:kern w:val="28"/>
                <w:sz w:val="24"/>
                <w:szCs w:val="24"/>
                <w:lang w:val="en-ZA"/>
                <w14:ligatures w14:val="standardContextual"/>
              </w:rPr>
            </w:pPr>
            <w:r w:rsidRPr="0091423E">
              <w:rPr>
                <w:rFonts w:ascii="Times New Roman" w:hAnsi="Times New Roman" w:cs="Times New Roman"/>
                <w:kern w:val="28"/>
                <w:sz w:val="24"/>
                <w:szCs w:val="24"/>
                <w:lang w:val="en-ZA"/>
                <w14:ligatures w14:val="standardContextual"/>
              </w:rPr>
              <w:t>Third Party Report</w:t>
            </w:r>
          </w:p>
          <w:p w14:paraId="6EC534A1" w14:textId="19ACED5A" w:rsidR="008F180F" w:rsidRPr="0091423E" w:rsidRDefault="00347209" w:rsidP="0091423E">
            <w:pPr>
              <w:numPr>
                <w:ilvl w:val="0"/>
                <w:numId w:val="380"/>
              </w:numPr>
              <w:spacing w:after="0" w:line="360" w:lineRule="auto"/>
              <w:contextualSpacing/>
              <w:rPr>
                <w:rFonts w:ascii="Times New Roman" w:hAnsi="Times New Roman" w:cs="Times New Roman"/>
                <w:kern w:val="28"/>
                <w:sz w:val="24"/>
                <w:szCs w:val="24"/>
                <w:lang w:val="en-ZA"/>
                <w14:ligatures w14:val="standardContextual"/>
              </w:rPr>
            </w:pPr>
            <w:r w:rsidRPr="0091423E">
              <w:rPr>
                <w:rFonts w:ascii="Times New Roman" w:hAnsi="Times New Roman" w:cs="Times New Roman"/>
                <w:kern w:val="28"/>
                <w:sz w:val="24"/>
                <w:szCs w:val="24"/>
                <w:lang w:val="en-ZA"/>
                <w14:ligatures w14:val="standardContextual"/>
              </w:rPr>
              <w:t>Portfolio of Evidence</w:t>
            </w:r>
          </w:p>
          <w:p w14:paraId="1E80E825" w14:textId="77777777" w:rsidR="008F180F" w:rsidRPr="0091423E" w:rsidRDefault="008F180F" w:rsidP="0091423E">
            <w:pPr>
              <w:numPr>
                <w:ilvl w:val="0"/>
                <w:numId w:val="380"/>
              </w:numPr>
              <w:spacing w:after="0" w:line="360" w:lineRule="auto"/>
              <w:contextualSpacing/>
              <w:rPr>
                <w:rFonts w:ascii="Times New Roman" w:hAnsi="Times New Roman" w:cs="Times New Roman"/>
                <w:kern w:val="28"/>
                <w:sz w:val="24"/>
                <w:szCs w:val="24"/>
                <w:lang w:val="en-ZA"/>
                <w14:ligatures w14:val="standardContextual"/>
              </w:rPr>
            </w:pPr>
            <w:r w:rsidRPr="0091423E">
              <w:rPr>
                <w:rFonts w:ascii="Times New Roman" w:hAnsi="Times New Roman" w:cs="Times New Roman"/>
                <w:kern w:val="28"/>
                <w:sz w:val="24"/>
                <w:szCs w:val="24"/>
                <w:lang w:val="en-ZA"/>
                <w14:ligatures w14:val="standardContextual"/>
              </w:rPr>
              <w:t>Written Assessment</w:t>
            </w:r>
          </w:p>
          <w:p w14:paraId="52569D65" w14:textId="77777777" w:rsidR="008F180F" w:rsidRPr="0091423E" w:rsidRDefault="008F180F" w:rsidP="0091423E">
            <w:pPr>
              <w:numPr>
                <w:ilvl w:val="0"/>
                <w:numId w:val="380"/>
              </w:numPr>
              <w:spacing w:after="0" w:line="360" w:lineRule="auto"/>
              <w:rPr>
                <w:rFonts w:ascii="Times New Roman" w:hAnsi="Times New Roman" w:cs="Times New Roman"/>
                <w:kern w:val="28"/>
                <w:sz w:val="24"/>
                <w:szCs w:val="24"/>
                <w:lang w:val="en-ZA"/>
                <w14:ligatures w14:val="standardContextual"/>
              </w:rPr>
            </w:pPr>
            <w:r w:rsidRPr="0091423E">
              <w:rPr>
                <w:rFonts w:ascii="Times New Roman" w:hAnsi="Times New Roman" w:cs="Times New Roman"/>
                <w:kern w:val="28"/>
                <w:sz w:val="24"/>
                <w:szCs w:val="24"/>
                <w:lang w:val="en-ZA"/>
                <w14:ligatures w14:val="standardContextual"/>
              </w:rPr>
              <w:t>Oral Questioning</w:t>
            </w:r>
          </w:p>
        </w:tc>
      </w:tr>
      <w:tr w:rsidR="008F180F" w:rsidRPr="0091423E" w14:paraId="7DF5980C" w14:textId="77777777" w:rsidTr="004825B2">
        <w:trPr>
          <w:trHeight w:val="755"/>
        </w:trPr>
        <w:tc>
          <w:tcPr>
            <w:tcW w:w="1328" w:type="pct"/>
            <w:tcBorders>
              <w:top w:val="single" w:sz="4" w:space="0" w:color="auto"/>
              <w:left w:val="single" w:sz="4" w:space="0" w:color="auto"/>
              <w:bottom w:val="single" w:sz="4" w:space="0" w:color="auto"/>
              <w:right w:val="single" w:sz="4" w:space="0" w:color="auto"/>
            </w:tcBorders>
          </w:tcPr>
          <w:p w14:paraId="58391195" w14:textId="77777777" w:rsidR="008F180F" w:rsidRPr="0091423E" w:rsidRDefault="008F180F" w:rsidP="0091423E">
            <w:pPr>
              <w:numPr>
                <w:ilvl w:val="0"/>
                <w:numId w:val="377"/>
              </w:numPr>
              <w:spacing w:after="160" w:line="360" w:lineRule="auto"/>
              <w:contextualSpacing/>
              <w:rPr>
                <w:rFonts w:ascii="Times New Roman" w:hAnsi="Times New Roman" w:cs="Times New Roman"/>
                <w:kern w:val="28"/>
                <w:sz w:val="24"/>
                <w:szCs w:val="24"/>
                <w:lang w:val="zh-CN"/>
                <w14:ligatures w14:val="standardContextual"/>
              </w:rPr>
            </w:pPr>
            <w:r w:rsidRPr="0091423E">
              <w:rPr>
                <w:rFonts w:ascii="Times New Roman" w:hAnsi="Times New Roman" w:cs="Times New Roman"/>
                <w:kern w:val="28"/>
                <w:sz w:val="24"/>
                <w:szCs w:val="24"/>
                <w:lang w:val="zh-CN"/>
                <w14:ligatures w14:val="standardContextual"/>
              </w:rPr>
              <w:t>Conduct Electrical installation, system earthing and protection</w:t>
            </w:r>
          </w:p>
        </w:tc>
        <w:tc>
          <w:tcPr>
            <w:tcW w:w="2213" w:type="pct"/>
            <w:tcBorders>
              <w:top w:val="single" w:sz="4" w:space="0" w:color="auto"/>
              <w:left w:val="single" w:sz="4" w:space="0" w:color="auto"/>
              <w:bottom w:val="single" w:sz="4" w:space="0" w:color="auto"/>
              <w:right w:val="single" w:sz="4" w:space="0" w:color="auto"/>
            </w:tcBorders>
          </w:tcPr>
          <w:p w14:paraId="20647306" w14:textId="77777777" w:rsidR="008F180F" w:rsidRPr="0091423E" w:rsidRDefault="008F180F" w:rsidP="0091423E">
            <w:pPr>
              <w:numPr>
                <w:ilvl w:val="0"/>
                <w:numId w:val="383"/>
              </w:numPr>
              <w:spacing w:after="0" w:line="360" w:lineRule="auto"/>
              <w:contextualSpacing/>
              <w:rPr>
                <w:rFonts w:ascii="Times New Roman" w:hAnsi="Times New Roman" w:cs="Times New Roman"/>
                <w:kern w:val="28"/>
                <w:sz w:val="24"/>
                <w:szCs w:val="24"/>
                <w:lang w:val="zh-CN"/>
                <w14:ligatures w14:val="standardContextual"/>
              </w:rPr>
            </w:pPr>
            <w:r w:rsidRPr="0091423E">
              <w:rPr>
                <w:rFonts w:ascii="Times New Roman" w:hAnsi="Times New Roman" w:cs="Times New Roman"/>
                <w:kern w:val="28"/>
                <w:sz w:val="24"/>
                <w:szCs w:val="24"/>
                <w:lang w:val="zh-CN"/>
                <w14:ligatures w14:val="standardContextual"/>
              </w:rPr>
              <w:t>Electrical installation</w:t>
            </w:r>
          </w:p>
          <w:p w14:paraId="2798E2E8" w14:textId="2DC7B477" w:rsidR="004554A1" w:rsidRPr="0091423E" w:rsidRDefault="004554A1" w:rsidP="0091423E">
            <w:pPr>
              <w:pStyle w:val="ListParagraph"/>
              <w:numPr>
                <w:ilvl w:val="0"/>
                <w:numId w:val="384"/>
              </w:numPr>
              <w:spacing w:line="360" w:lineRule="auto"/>
              <w:rPr>
                <w:rFonts w:eastAsiaTheme="minorHAnsi"/>
                <w:kern w:val="2"/>
                <w:szCs w:val="24"/>
                <w:lang w:val="zh-CN"/>
                <w14:ligatures w14:val="standardContextual"/>
              </w:rPr>
            </w:pPr>
            <w:r w:rsidRPr="0091423E">
              <w:rPr>
                <w:rFonts w:eastAsiaTheme="minorHAnsi"/>
                <w:kern w:val="2"/>
                <w:szCs w:val="24"/>
                <w:lang w:val="zh-CN"/>
                <w14:ligatures w14:val="standardContextual"/>
              </w:rPr>
              <w:t xml:space="preserve">Preparation </w:t>
            </w:r>
            <w:r w:rsidR="00347209" w:rsidRPr="0091423E">
              <w:rPr>
                <w:rFonts w:eastAsiaTheme="minorHAnsi"/>
                <w:kern w:val="2"/>
                <w:szCs w:val="24"/>
                <w:lang w:val="zh-CN"/>
                <w14:ligatures w14:val="standardContextual"/>
              </w:rPr>
              <w:t>of</w:t>
            </w:r>
            <w:r w:rsidRPr="0091423E">
              <w:rPr>
                <w:rFonts w:eastAsiaTheme="minorHAnsi"/>
                <w:kern w:val="2"/>
                <w:szCs w:val="24"/>
                <w:lang w:val="zh-CN"/>
                <w14:ligatures w14:val="standardContextual"/>
              </w:rPr>
              <w:t xml:space="preserve"> cable ways and wiring systems </w:t>
            </w:r>
          </w:p>
          <w:p w14:paraId="489D6440" w14:textId="55DC7199" w:rsidR="008F180F" w:rsidRPr="0091423E" w:rsidRDefault="008F180F" w:rsidP="0091423E">
            <w:pPr>
              <w:numPr>
                <w:ilvl w:val="0"/>
                <w:numId w:val="384"/>
              </w:numPr>
              <w:tabs>
                <w:tab w:val="left" w:pos="432"/>
              </w:tabs>
              <w:spacing w:after="0" w:line="360" w:lineRule="auto"/>
              <w:contextualSpacing/>
              <w:rPr>
                <w:rFonts w:ascii="Times New Roman" w:hAnsi="Times New Roman" w:cs="Times New Roman"/>
                <w:kern w:val="2"/>
                <w:sz w:val="24"/>
                <w:szCs w:val="24"/>
                <w:lang w:val="zh-CN"/>
                <w14:ligatures w14:val="standardContextual"/>
              </w:rPr>
            </w:pPr>
            <w:r w:rsidRPr="0091423E">
              <w:rPr>
                <w:rFonts w:ascii="Times New Roman" w:hAnsi="Times New Roman" w:cs="Times New Roman"/>
                <w:kern w:val="2"/>
                <w:sz w:val="24"/>
                <w:szCs w:val="24"/>
                <w:lang w:val="zh-CN"/>
                <w14:ligatures w14:val="standardContextual"/>
              </w:rPr>
              <w:t>Call and alarm circuits</w:t>
            </w:r>
            <w:r w:rsidR="003E2C6C" w:rsidRPr="0091423E">
              <w:rPr>
                <w:rFonts w:ascii="Times New Roman" w:hAnsi="Times New Roman" w:cs="Times New Roman"/>
                <w:kern w:val="2"/>
                <w:sz w:val="24"/>
                <w:szCs w:val="24"/>
                <w14:ligatures w14:val="standardContextual"/>
              </w:rPr>
              <w:t xml:space="preserve"> installation</w:t>
            </w:r>
          </w:p>
          <w:p w14:paraId="591BD87F" w14:textId="6092DA6B" w:rsidR="008F180F" w:rsidRPr="0091423E" w:rsidRDefault="008F180F" w:rsidP="0091423E">
            <w:pPr>
              <w:numPr>
                <w:ilvl w:val="0"/>
                <w:numId w:val="384"/>
              </w:numPr>
              <w:spacing w:after="0" w:line="360" w:lineRule="auto"/>
              <w:contextualSpacing/>
              <w:rPr>
                <w:rFonts w:ascii="Times New Roman" w:hAnsi="Times New Roman" w:cs="Times New Roman"/>
                <w:kern w:val="28"/>
                <w:sz w:val="24"/>
                <w:szCs w:val="24"/>
                <w:lang w:val="zh-CN"/>
                <w14:ligatures w14:val="standardContextual"/>
              </w:rPr>
            </w:pPr>
            <w:r w:rsidRPr="0091423E">
              <w:rPr>
                <w:rFonts w:ascii="Times New Roman" w:hAnsi="Times New Roman" w:cs="Times New Roman"/>
                <w:kern w:val="2"/>
                <w:sz w:val="24"/>
                <w:szCs w:val="24"/>
                <w:lang w:val="zh-CN"/>
                <w14:ligatures w14:val="standardContextual"/>
              </w:rPr>
              <w:t>Domestic wiring circuits</w:t>
            </w:r>
            <w:r w:rsidR="003E2C6C" w:rsidRPr="0091423E">
              <w:rPr>
                <w:rFonts w:ascii="Times New Roman" w:hAnsi="Times New Roman" w:cs="Times New Roman"/>
                <w:kern w:val="2"/>
                <w:sz w:val="24"/>
                <w:szCs w:val="24"/>
                <w14:ligatures w14:val="standardContextual"/>
              </w:rPr>
              <w:t xml:space="preserve"> installation</w:t>
            </w:r>
          </w:p>
          <w:p w14:paraId="2209E072" w14:textId="4841AF55" w:rsidR="003E2C6C" w:rsidRPr="0091423E" w:rsidRDefault="003E2C6C" w:rsidP="0091423E">
            <w:pPr>
              <w:numPr>
                <w:ilvl w:val="0"/>
                <w:numId w:val="384"/>
              </w:numPr>
              <w:spacing w:after="0" w:line="360" w:lineRule="auto"/>
              <w:contextualSpacing/>
              <w:rPr>
                <w:rFonts w:ascii="Times New Roman" w:hAnsi="Times New Roman" w:cs="Times New Roman"/>
                <w:kern w:val="28"/>
                <w:sz w:val="24"/>
                <w:szCs w:val="24"/>
                <w:lang w:val="zh-CN"/>
                <w14:ligatures w14:val="standardContextual"/>
              </w:rPr>
            </w:pPr>
            <w:r w:rsidRPr="0091423E">
              <w:rPr>
                <w:rFonts w:ascii="Times New Roman" w:hAnsi="Times New Roman" w:cs="Times New Roman"/>
                <w:kern w:val="28"/>
                <w:sz w:val="24"/>
                <w:szCs w:val="24"/>
                <w14:ligatures w14:val="standardContextual"/>
              </w:rPr>
              <w:t>Testing electrical installation</w:t>
            </w:r>
          </w:p>
          <w:p w14:paraId="1C4D5389" w14:textId="2EAC048F" w:rsidR="008F180F" w:rsidRPr="0091423E" w:rsidRDefault="008F180F" w:rsidP="0091423E">
            <w:pPr>
              <w:numPr>
                <w:ilvl w:val="0"/>
                <w:numId w:val="383"/>
              </w:numPr>
              <w:spacing w:after="0" w:line="360" w:lineRule="auto"/>
              <w:contextualSpacing/>
              <w:rPr>
                <w:rFonts w:ascii="Times New Roman" w:hAnsi="Times New Roman" w:cs="Times New Roman"/>
                <w:kern w:val="28"/>
                <w:sz w:val="24"/>
                <w:szCs w:val="24"/>
                <w:lang w:val="zh-CN"/>
                <w14:ligatures w14:val="standardContextual"/>
              </w:rPr>
            </w:pPr>
            <w:r w:rsidRPr="0091423E">
              <w:rPr>
                <w:rFonts w:ascii="Times New Roman" w:hAnsi="Times New Roman" w:cs="Times New Roman"/>
                <w:kern w:val="28"/>
                <w:sz w:val="24"/>
                <w:szCs w:val="24"/>
                <w:lang w:val="zh-CN"/>
                <w14:ligatures w14:val="standardContextual"/>
              </w:rPr>
              <w:t xml:space="preserve">Application </w:t>
            </w:r>
            <w:r w:rsidR="00347209" w:rsidRPr="0091423E">
              <w:rPr>
                <w:rFonts w:ascii="Times New Roman" w:hAnsi="Times New Roman" w:cs="Times New Roman"/>
                <w:kern w:val="28"/>
                <w:sz w:val="24"/>
                <w:szCs w:val="24"/>
                <w:lang w:val="zh-CN"/>
                <w14:ligatures w14:val="standardContextual"/>
              </w:rPr>
              <w:t>of</w:t>
            </w:r>
            <w:r w:rsidRPr="0091423E">
              <w:rPr>
                <w:rFonts w:ascii="Times New Roman" w:hAnsi="Times New Roman" w:cs="Times New Roman"/>
                <w:kern w:val="28"/>
                <w:sz w:val="24"/>
                <w:szCs w:val="24"/>
                <w:lang w:val="zh-CN"/>
                <w14:ligatures w14:val="standardContextual"/>
              </w:rPr>
              <w:t xml:space="preserve"> System and equipment protection principles</w:t>
            </w:r>
          </w:p>
          <w:p w14:paraId="5D8A689D" w14:textId="77777777" w:rsidR="008F180F" w:rsidRPr="0091423E" w:rsidRDefault="008F180F" w:rsidP="0091423E">
            <w:pPr>
              <w:numPr>
                <w:ilvl w:val="0"/>
                <w:numId w:val="385"/>
              </w:numPr>
              <w:spacing w:after="0" w:line="360" w:lineRule="auto"/>
              <w:contextualSpacing/>
              <w:rPr>
                <w:rFonts w:ascii="Times New Roman" w:hAnsi="Times New Roman" w:cs="Times New Roman"/>
                <w:kern w:val="2"/>
                <w:sz w:val="24"/>
                <w:szCs w:val="24"/>
                <w:lang w:val="zh-CN"/>
                <w14:ligatures w14:val="standardContextual"/>
              </w:rPr>
            </w:pPr>
            <w:r w:rsidRPr="0091423E">
              <w:rPr>
                <w:rFonts w:ascii="Times New Roman" w:hAnsi="Times New Roman" w:cs="Times New Roman"/>
                <w:kern w:val="2"/>
                <w:sz w:val="24"/>
                <w:szCs w:val="24"/>
                <w:lang w:val="zh-CN"/>
                <w14:ligatures w14:val="standardContextual"/>
              </w:rPr>
              <w:t>Protection zones</w:t>
            </w:r>
          </w:p>
          <w:p w14:paraId="21DC3191" w14:textId="77777777" w:rsidR="008F180F" w:rsidRPr="0091423E" w:rsidRDefault="008F180F" w:rsidP="0091423E">
            <w:pPr>
              <w:numPr>
                <w:ilvl w:val="0"/>
                <w:numId w:val="385"/>
              </w:numPr>
              <w:spacing w:after="0" w:line="360" w:lineRule="auto"/>
              <w:contextualSpacing/>
              <w:rPr>
                <w:rFonts w:ascii="Times New Roman" w:hAnsi="Times New Roman" w:cs="Times New Roman"/>
                <w:kern w:val="28"/>
                <w:sz w:val="24"/>
                <w:szCs w:val="24"/>
                <w:lang w:val="zh-CN"/>
                <w14:ligatures w14:val="standardContextual"/>
              </w:rPr>
            </w:pPr>
            <w:r w:rsidRPr="0091423E">
              <w:rPr>
                <w:rFonts w:ascii="Times New Roman" w:hAnsi="Times New Roman" w:cs="Times New Roman"/>
                <w:kern w:val="28"/>
                <w:sz w:val="24"/>
                <w:szCs w:val="24"/>
                <w:lang w:val="zh-CN"/>
                <w14:ligatures w14:val="standardContextual"/>
              </w:rPr>
              <w:t>Protection systems</w:t>
            </w:r>
          </w:p>
          <w:p w14:paraId="17665C0C" w14:textId="77777777" w:rsidR="008F180F" w:rsidRPr="0091423E" w:rsidRDefault="008F180F" w:rsidP="0091423E">
            <w:pPr>
              <w:numPr>
                <w:ilvl w:val="0"/>
                <w:numId w:val="383"/>
              </w:numPr>
              <w:spacing w:after="0" w:line="360" w:lineRule="auto"/>
              <w:contextualSpacing/>
              <w:rPr>
                <w:rFonts w:ascii="Times New Roman" w:eastAsia="Calibri" w:hAnsi="Times New Roman" w:cs="Times New Roman"/>
                <w:kern w:val="2"/>
                <w:sz w:val="24"/>
                <w:szCs w:val="24"/>
                <w:lang w:val="en-GB"/>
                <w14:ligatures w14:val="standardContextual"/>
              </w:rPr>
            </w:pPr>
            <w:r w:rsidRPr="0091423E">
              <w:rPr>
                <w:rFonts w:ascii="Times New Roman" w:hAnsi="Times New Roman" w:cs="Times New Roman"/>
                <w:kern w:val="28"/>
                <w:sz w:val="24"/>
                <w:szCs w:val="24"/>
                <w:lang w:val="zh-CN"/>
                <w14:ligatures w14:val="standardContextual"/>
              </w:rPr>
              <w:t>Perform</w:t>
            </w:r>
            <w:r w:rsidRPr="0091423E">
              <w:rPr>
                <w:rFonts w:ascii="Times New Roman" w:eastAsia="Calibri" w:hAnsi="Times New Roman" w:cs="Times New Roman"/>
                <w:kern w:val="2"/>
                <w:sz w:val="24"/>
                <w:szCs w:val="24"/>
                <w:lang w:val="en-GB"/>
                <w14:ligatures w14:val="standardContextual"/>
              </w:rPr>
              <w:t xml:space="preserve"> Protection system design </w:t>
            </w:r>
          </w:p>
          <w:p w14:paraId="4CE60011" w14:textId="77777777" w:rsidR="008F180F" w:rsidRPr="0091423E" w:rsidRDefault="008F180F" w:rsidP="0091423E">
            <w:pPr>
              <w:numPr>
                <w:ilvl w:val="0"/>
                <w:numId w:val="386"/>
              </w:numPr>
              <w:spacing w:after="0" w:line="360" w:lineRule="auto"/>
              <w:contextualSpacing/>
              <w:rPr>
                <w:rFonts w:ascii="Times New Roman" w:hAnsi="Times New Roman" w:cs="Times New Roman"/>
                <w:kern w:val="28"/>
                <w:sz w:val="24"/>
                <w:szCs w:val="24"/>
                <w:lang w:val="zh-CN"/>
                <w14:ligatures w14:val="standardContextual"/>
              </w:rPr>
            </w:pPr>
            <w:r w:rsidRPr="0091423E">
              <w:rPr>
                <w:rFonts w:ascii="Times New Roman" w:hAnsi="Times New Roman" w:cs="Times New Roman"/>
                <w:kern w:val="28"/>
                <w:sz w:val="24"/>
                <w:szCs w:val="24"/>
                <w:lang w:val="zh-CN"/>
                <w14:ligatures w14:val="standardContextual"/>
              </w:rPr>
              <w:t>Protection system Drawings</w:t>
            </w:r>
          </w:p>
          <w:p w14:paraId="2E9D5F7F" w14:textId="77777777" w:rsidR="008F180F" w:rsidRPr="0091423E" w:rsidRDefault="008F180F" w:rsidP="0091423E">
            <w:pPr>
              <w:numPr>
                <w:ilvl w:val="0"/>
                <w:numId w:val="386"/>
              </w:numPr>
              <w:spacing w:after="0" w:line="360" w:lineRule="auto"/>
              <w:contextualSpacing/>
              <w:rPr>
                <w:rFonts w:ascii="Times New Roman" w:hAnsi="Times New Roman" w:cs="Times New Roman"/>
                <w:kern w:val="28"/>
                <w:sz w:val="24"/>
                <w:szCs w:val="24"/>
                <w:lang w:val="zh-CN"/>
                <w14:ligatures w14:val="standardContextual"/>
              </w:rPr>
            </w:pPr>
            <w:r w:rsidRPr="0091423E">
              <w:rPr>
                <w:rFonts w:ascii="Times New Roman" w:hAnsi="Times New Roman" w:cs="Times New Roman"/>
                <w:kern w:val="28"/>
                <w:sz w:val="24"/>
                <w:szCs w:val="24"/>
                <w:lang w:val="zh-CN"/>
                <w14:ligatures w14:val="standardContextual"/>
              </w:rPr>
              <w:t>Protection system Device sizing</w:t>
            </w:r>
          </w:p>
          <w:p w14:paraId="66656460" w14:textId="77777777" w:rsidR="008F180F" w:rsidRPr="0091423E" w:rsidRDefault="008F180F" w:rsidP="0091423E">
            <w:pPr>
              <w:numPr>
                <w:ilvl w:val="0"/>
                <w:numId w:val="386"/>
              </w:numPr>
              <w:spacing w:after="0" w:line="360" w:lineRule="auto"/>
              <w:contextualSpacing/>
              <w:rPr>
                <w:rFonts w:ascii="Times New Roman" w:hAnsi="Times New Roman" w:cs="Times New Roman"/>
                <w:kern w:val="28"/>
                <w:sz w:val="24"/>
                <w:szCs w:val="24"/>
                <w:lang w:val="zh-CN"/>
                <w14:ligatures w14:val="standardContextual"/>
              </w:rPr>
            </w:pPr>
            <w:r w:rsidRPr="0091423E">
              <w:rPr>
                <w:rFonts w:ascii="Times New Roman" w:hAnsi="Times New Roman" w:cs="Times New Roman"/>
                <w:kern w:val="28"/>
                <w:sz w:val="24"/>
                <w:szCs w:val="24"/>
                <w:lang w:val="zh-CN"/>
                <w14:ligatures w14:val="standardContextual"/>
              </w:rPr>
              <w:t>Protection system Location</w:t>
            </w:r>
          </w:p>
          <w:p w14:paraId="5AC89D87" w14:textId="77777777" w:rsidR="008F180F" w:rsidRPr="0091423E" w:rsidRDefault="008F180F" w:rsidP="0091423E">
            <w:pPr>
              <w:numPr>
                <w:ilvl w:val="0"/>
                <w:numId w:val="383"/>
              </w:numPr>
              <w:spacing w:after="0" w:line="360" w:lineRule="auto"/>
              <w:contextualSpacing/>
              <w:rPr>
                <w:rFonts w:ascii="Times New Roman" w:eastAsia="Calibri" w:hAnsi="Times New Roman" w:cs="Times New Roman"/>
                <w:kern w:val="2"/>
                <w:sz w:val="24"/>
                <w:szCs w:val="24"/>
                <w:lang w:val="en-GB"/>
                <w14:ligatures w14:val="standardContextual"/>
              </w:rPr>
            </w:pPr>
            <w:r w:rsidRPr="0091423E">
              <w:rPr>
                <w:rFonts w:ascii="Times New Roman" w:eastAsia="Calibri" w:hAnsi="Times New Roman" w:cs="Times New Roman"/>
                <w:kern w:val="2"/>
                <w:sz w:val="24"/>
                <w:szCs w:val="24"/>
                <w:lang w:val="en-GB"/>
                <w14:ligatures w14:val="standardContextual"/>
              </w:rPr>
              <w:t>D</w:t>
            </w:r>
            <w:r w:rsidRPr="0091423E">
              <w:rPr>
                <w:rFonts w:ascii="Times New Roman" w:hAnsi="Times New Roman" w:cs="Times New Roman"/>
                <w:kern w:val="28"/>
                <w:sz w:val="24"/>
                <w:szCs w:val="24"/>
                <w:lang w:val="zh-CN"/>
                <w14:ligatures w14:val="standardContextual"/>
              </w:rPr>
              <w:t>esi</w:t>
            </w:r>
            <w:r w:rsidRPr="0091423E">
              <w:rPr>
                <w:rFonts w:ascii="Times New Roman" w:eastAsia="Calibri" w:hAnsi="Times New Roman" w:cs="Times New Roman"/>
                <w:kern w:val="2"/>
                <w:sz w:val="24"/>
                <w:szCs w:val="24"/>
                <w:lang w:val="en-GB"/>
                <w14:ligatures w14:val="standardContextual"/>
              </w:rPr>
              <w:t xml:space="preserve">gn Earthing systems </w:t>
            </w:r>
          </w:p>
          <w:p w14:paraId="5D501809" w14:textId="77777777" w:rsidR="008F180F" w:rsidRPr="0091423E" w:rsidRDefault="008F180F" w:rsidP="0091423E">
            <w:pPr>
              <w:numPr>
                <w:ilvl w:val="0"/>
                <w:numId w:val="387"/>
              </w:numPr>
              <w:spacing w:after="0" w:line="360" w:lineRule="auto"/>
              <w:contextualSpacing/>
              <w:rPr>
                <w:rFonts w:ascii="Times New Roman" w:hAnsi="Times New Roman" w:cs="Times New Roman"/>
                <w:kern w:val="28"/>
                <w:sz w:val="24"/>
                <w:szCs w:val="24"/>
                <w:lang w:val="zh-CN"/>
                <w14:ligatures w14:val="standardContextual"/>
              </w:rPr>
            </w:pPr>
            <w:r w:rsidRPr="0091423E">
              <w:rPr>
                <w:rFonts w:ascii="Times New Roman" w:hAnsi="Times New Roman" w:cs="Times New Roman"/>
                <w:kern w:val="28"/>
                <w:sz w:val="24"/>
                <w:szCs w:val="24"/>
                <w:lang w:val="zh-CN"/>
                <w14:ligatures w14:val="standardContextual"/>
              </w:rPr>
              <w:t xml:space="preserve">TT </w:t>
            </w:r>
          </w:p>
          <w:p w14:paraId="64B702DC" w14:textId="77777777" w:rsidR="008F180F" w:rsidRPr="0091423E" w:rsidRDefault="008F180F" w:rsidP="0091423E">
            <w:pPr>
              <w:numPr>
                <w:ilvl w:val="0"/>
                <w:numId w:val="387"/>
              </w:numPr>
              <w:spacing w:after="0" w:line="360" w:lineRule="auto"/>
              <w:contextualSpacing/>
              <w:rPr>
                <w:rFonts w:ascii="Times New Roman" w:hAnsi="Times New Roman" w:cs="Times New Roman"/>
                <w:kern w:val="28"/>
                <w:sz w:val="24"/>
                <w:szCs w:val="24"/>
                <w:lang w:val="zh-CN"/>
                <w14:ligatures w14:val="standardContextual"/>
              </w:rPr>
            </w:pPr>
            <w:r w:rsidRPr="0091423E">
              <w:rPr>
                <w:rFonts w:ascii="Times New Roman" w:hAnsi="Times New Roman" w:cs="Times New Roman"/>
                <w:kern w:val="28"/>
                <w:sz w:val="24"/>
                <w:szCs w:val="24"/>
                <w:lang w:val="zh-CN"/>
                <w14:ligatures w14:val="standardContextual"/>
              </w:rPr>
              <w:t>TNC</w:t>
            </w:r>
          </w:p>
          <w:p w14:paraId="5BF599D9" w14:textId="77777777" w:rsidR="008F180F" w:rsidRPr="0091423E" w:rsidRDefault="008F180F" w:rsidP="0091423E">
            <w:pPr>
              <w:numPr>
                <w:ilvl w:val="0"/>
                <w:numId w:val="387"/>
              </w:numPr>
              <w:spacing w:after="0" w:line="360" w:lineRule="auto"/>
              <w:contextualSpacing/>
              <w:rPr>
                <w:rFonts w:ascii="Times New Roman" w:hAnsi="Times New Roman" w:cs="Times New Roman"/>
                <w:kern w:val="28"/>
                <w:sz w:val="24"/>
                <w:szCs w:val="24"/>
                <w:lang w:val="zh-CN"/>
                <w14:ligatures w14:val="standardContextual"/>
              </w:rPr>
            </w:pPr>
            <w:r w:rsidRPr="0091423E">
              <w:rPr>
                <w:rFonts w:ascii="Times New Roman" w:hAnsi="Times New Roman" w:cs="Times New Roman"/>
                <w:kern w:val="28"/>
                <w:sz w:val="24"/>
                <w:szCs w:val="24"/>
                <w:lang w:val="zh-CN"/>
                <w14:ligatures w14:val="standardContextual"/>
              </w:rPr>
              <w:t>TNCS</w:t>
            </w:r>
          </w:p>
          <w:p w14:paraId="781BF132" w14:textId="77777777" w:rsidR="008F180F" w:rsidRPr="0091423E" w:rsidRDefault="008F180F" w:rsidP="0091423E">
            <w:pPr>
              <w:numPr>
                <w:ilvl w:val="0"/>
                <w:numId w:val="387"/>
              </w:numPr>
              <w:spacing w:after="0" w:line="360" w:lineRule="auto"/>
              <w:contextualSpacing/>
              <w:rPr>
                <w:rFonts w:ascii="Times New Roman" w:hAnsi="Times New Roman" w:cs="Times New Roman"/>
                <w:kern w:val="28"/>
                <w:sz w:val="24"/>
                <w:szCs w:val="24"/>
                <w:lang w:val="zh-CN"/>
                <w14:ligatures w14:val="standardContextual"/>
              </w:rPr>
            </w:pPr>
            <w:r w:rsidRPr="0091423E">
              <w:rPr>
                <w:rFonts w:ascii="Times New Roman" w:hAnsi="Times New Roman" w:cs="Times New Roman"/>
                <w:kern w:val="28"/>
                <w:sz w:val="24"/>
                <w:szCs w:val="24"/>
                <w:lang w:val="zh-CN"/>
                <w14:ligatures w14:val="standardContextual"/>
              </w:rPr>
              <w:t>IT</w:t>
            </w:r>
          </w:p>
          <w:p w14:paraId="6301036C" w14:textId="77777777" w:rsidR="008F180F" w:rsidRPr="0091423E" w:rsidRDefault="008F180F" w:rsidP="0091423E">
            <w:pPr>
              <w:numPr>
                <w:ilvl w:val="0"/>
                <w:numId w:val="387"/>
              </w:numPr>
              <w:spacing w:after="0" w:line="360" w:lineRule="auto"/>
              <w:contextualSpacing/>
              <w:rPr>
                <w:rFonts w:ascii="Times New Roman" w:hAnsi="Times New Roman" w:cs="Times New Roman"/>
                <w:kern w:val="28"/>
                <w:sz w:val="24"/>
                <w:szCs w:val="24"/>
                <w:lang w:val="zh-CN"/>
                <w14:ligatures w14:val="standardContextual"/>
              </w:rPr>
            </w:pPr>
            <w:r w:rsidRPr="0091423E">
              <w:rPr>
                <w:rFonts w:ascii="Times New Roman" w:hAnsi="Times New Roman" w:cs="Times New Roman"/>
                <w:kern w:val="28"/>
                <w:sz w:val="24"/>
                <w:szCs w:val="24"/>
                <w:lang w:val="zh-CN"/>
                <w14:ligatures w14:val="standardContextual"/>
              </w:rPr>
              <w:t>TNS</w:t>
            </w:r>
          </w:p>
          <w:p w14:paraId="38ED349B" w14:textId="77777777" w:rsidR="008F180F" w:rsidRPr="0091423E" w:rsidRDefault="008F180F" w:rsidP="0091423E">
            <w:pPr>
              <w:numPr>
                <w:ilvl w:val="0"/>
                <w:numId w:val="383"/>
              </w:numPr>
              <w:spacing w:after="0" w:line="360" w:lineRule="auto"/>
              <w:contextualSpacing/>
              <w:rPr>
                <w:rFonts w:ascii="Times New Roman" w:hAnsi="Times New Roman" w:cs="Times New Roman"/>
                <w:kern w:val="28"/>
                <w:sz w:val="24"/>
                <w:szCs w:val="24"/>
                <w:lang w:val="zh-CN"/>
                <w14:ligatures w14:val="standardContextual"/>
              </w:rPr>
            </w:pPr>
            <w:r w:rsidRPr="0091423E">
              <w:rPr>
                <w:rFonts w:ascii="Times New Roman" w:hAnsi="Times New Roman" w:cs="Times New Roman"/>
                <w:kern w:val="28"/>
                <w:sz w:val="24"/>
                <w:szCs w:val="24"/>
                <w:lang w:val="zh-CN"/>
                <w14:ligatures w14:val="standardContextual"/>
              </w:rPr>
              <w:t xml:space="preserve">Perform Test on an earthing system </w:t>
            </w:r>
          </w:p>
          <w:p w14:paraId="7F07E723" w14:textId="77777777" w:rsidR="008F180F" w:rsidRPr="0091423E" w:rsidRDefault="008F180F" w:rsidP="0091423E">
            <w:pPr>
              <w:numPr>
                <w:ilvl w:val="0"/>
                <w:numId w:val="388"/>
              </w:numPr>
              <w:spacing w:after="0" w:line="360" w:lineRule="auto"/>
              <w:contextualSpacing/>
              <w:rPr>
                <w:rFonts w:ascii="Times New Roman" w:hAnsi="Times New Roman" w:cs="Times New Roman"/>
                <w:kern w:val="28"/>
                <w:sz w:val="24"/>
                <w:szCs w:val="24"/>
                <w:lang w:val="zh-CN"/>
                <w14:ligatures w14:val="standardContextual"/>
              </w:rPr>
            </w:pPr>
            <w:r w:rsidRPr="0091423E">
              <w:rPr>
                <w:rFonts w:ascii="Times New Roman" w:hAnsi="Times New Roman" w:cs="Times New Roman"/>
                <w:kern w:val="28"/>
                <w:sz w:val="24"/>
                <w:szCs w:val="24"/>
                <w:lang w:val="zh-CN"/>
                <w14:ligatures w14:val="standardContextual"/>
              </w:rPr>
              <w:t>Earth resistance test</w:t>
            </w:r>
          </w:p>
          <w:p w14:paraId="6D3B18D5" w14:textId="77777777" w:rsidR="008F180F" w:rsidRPr="0091423E" w:rsidRDefault="008F180F" w:rsidP="0091423E">
            <w:pPr>
              <w:numPr>
                <w:ilvl w:val="0"/>
                <w:numId w:val="388"/>
              </w:numPr>
              <w:spacing w:after="0" w:line="360" w:lineRule="auto"/>
              <w:contextualSpacing/>
              <w:rPr>
                <w:rFonts w:ascii="Times New Roman" w:hAnsi="Times New Roman" w:cs="Times New Roman"/>
                <w:kern w:val="28"/>
                <w:sz w:val="24"/>
                <w:szCs w:val="24"/>
                <w:lang w:val="zh-CN"/>
                <w14:ligatures w14:val="standardContextual"/>
              </w:rPr>
            </w:pPr>
            <w:r w:rsidRPr="0091423E">
              <w:rPr>
                <w:rFonts w:ascii="Times New Roman" w:hAnsi="Times New Roman" w:cs="Times New Roman"/>
                <w:kern w:val="28"/>
                <w:sz w:val="24"/>
                <w:szCs w:val="24"/>
                <w:lang w:val="zh-CN"/>
                <w14:ligatures w14:val="standardContextual"/>
              </w:rPr>
              <w:t>Earth loop impedance test</w:t>
            </w:r>
          </w:p>
          <w:p w14:paraId="0F348B9C" w14:textId="62069B01" w:rsidR="008F180F" w:rsidRPr="0091423E" w:rsidRDefault="008F180F" w:rsidP="0091423E">
            <w:pPr>
              <w:numPr>
                <w:ilvl w:val="0"/>
                <w:numId w:val="383"/>
              </w:numPr>
              <w:spacing w:after="0" w:line="360" w:lineRule="auto"/>
              <w:contextualSpacing/>
              <w:rPr>
                <w:rFonts w:ascii="Times New Roman" w:hAnsi="Times New Roman" w:cs="Times New Roman"/>
                <w:kern w:val="28"/>
                <w:sz w:val="24"/>
                <w:szCs w:val="24"/>
                <w:lang w:val="zh-CN"/>
                <w14:ligatures w14:val="standardContextual"/>
              </w:rPr>
            </w:pPr>
            <w:r w:rsidRPr="0091423E">
              <w:rPr>
                <w:rFonts w:ascii="Times New Roman" w:hAnsi="Times New Roman" w:cs="Times New Roman"/>
                <w:kern w:val="28"/>
                <w:sz w:val="24"/>
                <w:szCs w:val="24"/>
                <w:lang w:val="zh-CN"/>
                <w14:ligatures w14:val="standardContextual"/>
              </w:rPr>
              <w:t xml:space="preserve">Identification </w:t>
            </w:r>
            <w:r w:rsidR="00347209" w:rsidRPr="0091423E">
              <w:rPr>
                <w:rFonts w:ascii="Times New Roman" w:hAnsi="Times New Roman" w:cs="Times New Roman"/>
                <w:kern w:val="28"/>
                <w:sz w:val="24"/>
                <w:szCs w:val="24"/>
                <w:lang w:val="zh-CN"/>
                <w14:ligatures w14:val="standardContextual"/>
              </w:rPr>
              <w:t>of</w:t>
            </w:r>
            <w:r w:rsidRPr="0091423E">
              <w:rPr>
                <w:rFonts w:ascii="Times New Roman" w:hAnsi="Times New Roman" w:cs="Times New Roman"/>
                <w:kern w:val="28"/>
                <w:sz w:val="24"/>
                <w:szCs w:val="24"/>
                <w:lang w:val="zh-CN"/>
                <w14:ligatures w14:val="standardContextual"/>
              </w:rPr>
              <w:t xml:space="preserve"> various types </w:t>
            </w:r>
            <w:r w:rsidR="00347209" w:rsidRPr="0091423E">
              <w:rPr>
                <w:rFonts w:ascii="Times New Roman" w:hAnsi="Times New Roman" w:cs="Times New Roman"/>
                <w:kern w:val="28"/>
                <w:sz w:val="24"/>
                <w:szCs w:val="24"/>
                <w:lang w:val="zh-CN"/>
                <w14:ligatures w14:val="standardContextual"/>
              </w:rPr>
              <w:t>of</w:t>
            </w:r>
            <w:r w:rsidRPr="0091423E">
              <w:rPr>
                <w:rFonts w:ascii="Times New Roman" w:hAnsi="Times New Roman" w:cs="Times New Roman"/>
                <w:kern w:val="28"/>
                <w:sz w:val="24"/>
                <w:szCs w:val="24"/>
                <w:lang w:val="zh-CN"/>
                <w14:ligatures w14:val="standardContextual"/>
              </w:rPr>
              <w:t xml:space="preserve"> lightning strikes based on Benjamin Franklin</w:t>
            </w:r>
          </w:p>
          <w:p w14:paraId="6DDC8642" w14:textId="77777777" w:rsidR="008F180F" w:rsidRPr="0091423E" w:rsidRDefault="008F180F" w:rsidP="0091423E">
            <w:pPr>
              <w:numPr>
                <w:ilvl w:val="0"/>
                <w:numId w:val="383"/>
              </w:numPr>
              <w:spacing w:after="0" w:line="360" w:lineRule="auto"/>
              <w:contextualSpacing/>
              <w:rPr>
                <w:rFonts w:ascii="Times New Roman" w:hAnsi="Times New Roman" w:cs="Times New Roman"/>
                <w:kern w:val="28"/>
                <w:sz w:val="24"/>
                <w:szCs w:val="24"/>
                <w:lang w:val="zh-CN"/>
                <w14:ligatures w14:val="standardContextual"/>
              </w:rPr>
            </w:pPr>
            <w:r w:rsidRPr="0091423E">
              <w:rPr>
                <w:rFonts w:ascii="Times New Roman" w:hAnsi="Times New Roman" w:cs="Times New Roman"/>
                <w:kern w:val="28"/>
                <w:sz w:val="24"/>
                <w:szCs w:val="24"/>
                <w:lang w:val="zh-CN"/>
                <w14:ligatures w14:val="standardContextual"/>
              </w:rPr>
              <w:t xml:space="preserve">Perform Lightning system design </w:t>
            </w:r>
          </w:p>
          <w:p w14:paraId="401780B9" w14:textId="77777777" w:rsidR="008F180F" w:rsidRPr="0091423E" w:rsidRDefault="008F180F" w:rsidP="0091423E">
            <w:pPr>
              <w:numPr>
                <w:ilvl w:val="0"/>
                <w:numId w:val="389"/>
              </w:numPr>
              <w:spacing w:after="0" w:line="360" w:lineRule="auto"/>
              <w:contextualSpacing/>
              <w:rPr>
                <w:rFonts w:ascii="Times New Roman" w:hAnsi="Times New Roman" w:cs="Times New Roman"/>
                <w:kern w:val="28"/>
                <w:sz w:val="24"/>
                <w:szCs w:val="24"/>
                <w:lang w:val="zh-CN"/>
                <w14:ligatures w14:val="standardContextual"/>
              </w:rPr>
            </w:pPr>
            <w:r w:rsidRPr="0091423E">
              <w:rPr>
                <w:rFonts w:ascii="Times New Roman" w:hAnsi="Times New Roman" w:cs="Times New Roman"/>
                <w:kern w:val="28"/>
                <w:sz w:val="24"/>
                <w:szCs w:val="24"/>
                <w:lang w:val="zh-CN"/>
                <w14:ligatures w14:val="standardContextual"/>
              </w:rPr>
              <w:t>Lightning arrestors</w:t>
            </w:r>
          </w:p>
          <w:p w14:paraId="60B1FEAA" w14:textId="77777777" w:rsidR="008F180F" w:rsidRPr="0091423E" w:rsidRDefault="008F180F" w:rsidP="0091423E">
            <w:pPr>
              <w:numPr>
                <w:ilvl w:val="0"/>
                <w:numId w:val="389"/>
              </w:numPr>
              <w:spacing w:after="0" w:line="360" w:lineRule="auto"/>
              <w:contextualSpacing/>
              <w:rPr>
                <w:rFonts w:ascii="Times New Roman" w:hAnsi="Times New Roman" w:cs="Times New Roman"/>
                <w:kern w:val="28"/>
                <w:sz w:val="24"/>
                <w:szCs w:val="24"/>
                <w:lang w:val="zh-CN"/>
                <w14:ligatures w14:val="standardContextual"/>
              </w:rPr>
            </w:pPr>
            <w:r w:rsidRPr="0091423E">
              <w:rPr>
                <w:rFonts w:ascii="Times New Roman" w:hAnsi="Times New Roman" w:cs="Times New Roman"/>
                <w:kern w:val="28"/>
                <w:sz w:val="24"/>
                <w:szCs w:val="24"/>
                <w:lang w:val="zh-CN"/>
                <w14:ligatures w14:val="standardContextual"/>
              </w:rPr>
              <w:t>Lightning design drawing</w:t>
            </w:r>
          </w:p>
          <w:p w14:paraId="2783A836" w14:textId="5CF2E6F4" w:rsidR="008F180F" w:rsidRPr="0091423E" w:rsidRDefault="008F180F" w:rsidP="0091423E">
            <w:pPr>
              <w:numPr>
                <w:ilvl w:val="0"/>
                <w:numId w:val="389"/>
              </w:numPr>
              <w:spacing w:after="0" w:line="360" w:lineRule="auto"/>
              <w:contextualSpacing/>
              <w:rPr>
                <w:rFonts w:ascii="Times New Roman" w:hAnsi="Times New Roman" w:cs="Times New Roman"/>
                <w:kern w:val="28"/>
                <w:sz w:val="24"/>
                <w:szCs w:val="24"/>
                <w:lang w:val="zh-CN"/>
                <w14:ligatures w14:val="standardContextual"/>
              </w:rPr>
            </w:pPr>
            <w:r w:rsidRPr="0091423E">
              <w:rPr>
                <w:rFonts w:ascii="Times New Roman" w:hAnsi="Times New Roman" w:cs="Times New Roman"/>
                <w:kern w:val="28"/>
                <w:sz w:val="24"/>
                <w:szCs w:val="24"/>
                <w:lang w:val="zh-CN"/>
                <w14:ligatures w14:val="standardContextual"/>
              </w:rPr>
              <w:t xml:space="preserve">Size </w:t>
            </w:r>
            <w:r w:rsidR="00347209" w:rsidRPr="0091423E">
              <w:rPr>
                <w:rFonts w:ascii="Times New Roman" w:hAnsi="Times New Roman" w:cs="Times New Roman"/>
                <w:kern w:val="28"/>
                <w:sz w:val="24"/>
                <w:szCs w:val="24"/>
                <w:lang w:val="zh-CN"/>
                <w14:ligatures w14:val="standardContextual"/>
              </w:rPr>
              <w:t>of</w:t>
            </w:r>
            <w:r w:rsidRPr="0091423E">
              <w:rPr>
                <w:rFonts w:ascii="Times New Roman" w:hAnsi="Times New Roman" w:cs="Times New Roman"/>
                <w:kern w:val="28"/>
                <w:sz w:val="24"/>
                <w:szCs w:val="24"/>
                <w:lang w:val="zh-CN"/>
                <w14:ligatures w14:val="standardContextual"/>
              </w:rPr>
              <w:t xml:space="preserve"> lightning system</w:t>
            </w:r>
          </w:p>
          <w:p w14:paraId="00D8DB0A" w14:textId="6A227B95" w:rsidR="008F180F" w:rsidRPr="0091423E" w:rsidRDefault="008F180F" w:rsidP="0091423E">
            <w:pPr>
              <w:numPr>
                <w:ilvl w:val="0"/>
                <w:numId w:val="383"/>
              </w:numPr>
              <w:spacing w:after="0" w:line="360" w:lineRule="auto"/>
              <w:contextualSpacing/>
              <w:rPr>
                <w:rFonts w:ascii="Times New Roman" w:hAnsi="Times New Roman" w:cs="Times New Roman"/>
                <w:kern w:val="28"/>
                <w:sz w:val="24"/>
                <w:szCs w:val="24"/>
                <w14:ligatures w14:val="standardContextual"/>
              </w:rPr>
            </w:pPr>
          </w:p>
        </w:tc>
        <w:tc>
          <w:tcPr>
            <w:tcW w:w="1459" w:type="pct"/>
            <w:tcBorders>
              <w:top w:val="single" w:sz="4" w:space="0" w:color="auto"/>
              <w:left w:val="single" w:sz="4" w:space="0" w:color="auto"/>
              <w:bottom w:val="single" w:sz="4" w:space="0" w:color="auto"/>
              <w:right w:val="single" w:sz="4" w:space="0" w:color="auto"/>
            </w:tcBorders>
          </w:tcPr>
          <w:p w14:paraId="1A57C3AF" w14:textId="77777777" w:rsidR="008F180F" w:rsidRPr="0091423E" w:rsidRDefault="008F180F" w:rsidP="0091423E">
            <w:pPr>
              <w:numPr>
                <w:ilvl w:val="0"/>
                <w:numId w:val="202"/>
              </w:numPr>
              <w:spacing w:after="120" w:line="360" w:lineRule="auto"/>
              <w:rPr>
                <w:rFonts w:ascii="Times New Roman" w:hAnsi="Times New Roman" w:cs="Times New Roman"/>
                <w:kern w:val="28"/>
                <w:sz w:val="24"/>
                <w:szCs w:val="24"/>
                <w:lang w:val="en-ZA"/>
                <w14:ligatures w14:val="standardContextual"/>
              </w:rPr>
            </w:pPr>
            <w:r w:rsidRPr="0091423E">
              <w:rPr>
                <w:rFonts w:ascii="Times New Roman" w:hAnsi="Times New Roman" w:cs="Times New Roman"/>
                <w:kern w:val="28"/>
                <w:sz w:val="24"/>
                <w:szCs w:val="24"/>
                <w:lang w:val="en-ZA"/>
                <w14:ligatures w14:val="standardContextual"/>
              </w:rPr>
              <w:t>Practical Assessment</w:t>
            </w:r>
          </w:p>
          <w:p w14:paraId="33FADB21" w14:textId="77777777" w:rsidR="008F180F" w:rsidRPr="0091423E" w:rsidRDefault="008F180F" w:rsidP="0091423E">
            <w:pPr>
              <w:numPr>
                <w:ilvl w:val="0"/>
                <w:numId w:val="202"/>
              </w:numPr>
              <w:spacing w:after="120" w:line="360" w:lineRule="auto"/>
              <w:rPr>
                <w:rFonts w:ascii="Times New Roman" w:hAnsi="Times New Roman" w:cs="Times New Roman"/>
                <w:kern w:val="28"/>
                <w:sz w:val="24"/>
                <w:szCs w:val="24"/>
                <w:lang w:val="en-ZA"/>
                <w14:ligatures w14:val="standardContextual"/>
              </w:rPr>
            </w:pPr>
            <w:r w:rsidRPr="0091423E">
              <w:rPr>
                <w:rFonts w:ascii="Times New Roman" w:hAnsi="Times New Roman" w:cs="Times New Roman"/>
                <w:kern w:val="28"/>
                <w:sz w:val="24"/>
                <w:szCs w:val="24"/>
                <w:lang w:val="en-ZA"/>
                <w14:ligatures w14:val="standardContextual"/>
              </w:rPr>
              <w:t>Project</w:t>
            </w:r>
          </w:p>
          <w:p w14:paraId="39B55C10" w14:textId="77777777" w:rsidR="008F180F" w:rsidRPr="0091423E" w:rsidRDefault="008F180F" w:rsidP="0091423E">
            <w:pPr>
              <w:numPr>
                <w:ilvl w:val="0"/>
                <w:numId w:val="202"/>
              </w:numPr>
              <w:spacing w:after="120" w:line="360" w:lineRule="auto"/>
              <w:rPr>
                <w:rFonts w:ascii="Times New Roman" w:hAnsi="Times New Roman" w:cs="Times New Roman"/>
                <w:kern w:val="28"/>
                <w:sz w:val="24"/>
                <w:szCs w:val="24"/>
                <w:lang w:val="en-ZA"/>
                <w14:ligatures w14:val="standardContextual"/>
              </w:rPr>
            </w:pPr>
            <w:r w:rsidRPr="0091423E">
              <w:rPr>
                <w:rFonts w:ascii="Times New Roman" w:hAnsi="Times New Roman" w:cs="Times New Roman"/>
                <w:kern w:val="28"/>
                <w:sz w:val="24"/>
                <w:szCs w:val="24"/>
                <w:lang w:val="en-ZA"/>
                <w14:ligatures w14:val="standardContextual"/>
              </w:rPr>
              <w:t>Third Party Report</w:t>
            </w:r>
          </w:p>
          <w:p w14:paraId="7D99B68D" w14:textId="7DB80BAE" w:rsidR="008F180F" w:rsidRPr="0091423E" w:rsidRDefault="00347209" w:rsidP="0091423E">
            <w:pPr>
              <w:numPr>
                <w:ilvl w:val="0"/>
                <w:numId w:val="202"/>
              </w:numPr>
              <w:spacing w:after="120" w:line="360" w:lineRule="auto"/>
              <w:rPr>
                <w:rFonts w:ascii="Times New Roman" w:hAnsi="Times New Roman" w:cs="Times New Roman"/>
                <w:kern w:val="28"/>
                <w:sz w:val="24"/>
                <w:szCs w:val="24"/>
                <w:lang w:val="en-ZA"/>
                <w14:ligatures w14:val="standardContextual"/>
              </w:rPr>
            </w:pPr>
            <w:r w:rsidRPr="0091423E">
              <w:rPr>
                <w:rFonts w:ascii="Times New Roman" w:hAnsi="Times New Roman" w:cs="Times New Roman"/>
                <w:kern w:val="28"/>
                <w:sz w:val="24"/>
                <w:szCs w:val="24"/>
                <w:lang w:val="en-ZA"/>
                <w14:ligatures w14:val="standardContextual"/>
              </w:rPr>
              <w:t>Portfolio of Evidence</w:t>
            </w:r>
          </w:p>
          <w:p w14:paraId="0CFD3490" w14:textId="77777777" w:rsidR="008F180F" w:rsidRPr="0091423E" w:rsidRDefault="008F180F" w:rsidP="0091423E">
            <w:pPr>
              <w:numPr>
                <w:ilvl w:val="0"/>
                <w:numId w:val="202"/>
              </w:numPr>
              <w:spacing w:after="120" w:line="360" w:lineRule="auto"/>
              <w:rPr>
                <w:rFonts w:ascii="Times New Roman" w:hAnsi="Times New Roman" w:cs="Times New Roman"/>
                <w:kern w:val="28"/>
                <w:sz w:val="24"/>
                <w:szCs w:val="24"/>
                <w:lang w:val="en-ZA"/>
                <w14:ligatures w14:val="standardContextual"/>
              </w:rPr>
            </w:pPr>
            <w:r w:rsidRPr="0091423E">
              <w:rPr>
                <w:rFonts w:ascii="Times New Roman" w:hAnsi="Times New Roman" w:cs="Times New Roman"/>
                <w:kern w:val="28"/>
                <w:sz w:val="24"/>
                <w:szCs w:val="24"/>
                <w:lang w:val="en-ZA"/>
                <w14:ligatures w14:val="standardContextual"/>
              </w:rPr>
              <w:t>Written Assessment</w:t>
            </w:r>
          </w:p>
          <w:p w14:paraId="68D63D2B" w14:textId="77777777" w:rsidR="008F180F" w:rsidRPr="0091423E" w:rsidRDefault="008F180F" w:rsidP="0091423E">
            <w:pPr>
              <w:numPr>
                <w:ilvl w:val="0"/>
                <w:numId w:val="380"/>
              </w:numPr>
              <w:spacing w:after="0" w:line="360" w:lineRule="auto"/>
              <w:rPr>
                <w:rFonts w:ascii="Times New Roman" w:hAnsi="Times New Roman" w:cs="Times New Roman"/>
                <w:kern w:val="28"/>
                <w:sz w:val="24"/>
                <w:szCs w:val="24"/>
                <w:lang w:val="zh-CN"/>
                <w14:ligatures w14:val="standardContextual"/>
              </w:rPr>
            </w:pPr>
            <w:r w:rsidRPr="0091423E">
              <w:rPr>
                <w:rFonts w:ascii="Times New Roman" w:hAnsi="Times New Roman" w:cs="Times New Roman"/>
                <w:kern w:val="28"/>
                <w:sz w:val="24"/>
                <w:szCs w:val="24"/>
                <w:lang w:val="en-ZA"/>
                <w14:ligatures w14:val="standardContextual"/>
              </w:rPr>
              <w:t>Oral Questioning</w:t>
            </w:r>
          </w:p>
        </w:tc>
      </w:tr>
    </w:tbl>
    <w:p w14:paraId="51D7071C" w14:textId="77777777" w:rsidR="008F180F" w:rsidRPr="0091423E" w:rsidRDefault="008F180F" w:rsidP="0091423E">
      <w:pPr>
        <w:spacing w:after="0" w:line="360" w:lineRule="auto"/>
        <w:rPr>
          <w:rFonts w:ascii="Times New Roman" w:hAnsi="Times New Roman" w:cs="Times New Roman"/>
          <w:b/>
          <w:kern w:val="28"/>
          <w:sz w:val="24"/>
          <w:szCs w:val="24"/>
          <w:lang w:val="zh-CN"/>
          <w14:ligatures w14:val="standardContextual"/>
        </w:rPr>
      </w:pPr>
    </w:p>
    <w:p w14:paraId="413895AA" w14:textId="10EC4883" w:rsidR="008F180F" w:rsidRPr="0091423E" w:rsidRDefault="008F180F" w:rsidP="0091423E">
      <w:pPr>
        <w:spacing w:after="0" w:line="360" w:lineRule="auto"/>
        <w:rPr>
          <w:rFonts w:ascii="Times New Roman" w:hAnsi="Times New Roman" w:cs="Times New Roman"/>
          <w:b/>
          <w:kern w:val="28"/>
          <w:sz w:val="24"/>
          <w:szCs w:val="24"/>
          <w:lang w:val="zh-CN"/>
          <w14:ligatures w14:val="standardContextual"/>
        </w:rPr>
      </w:pPr>
      <w:r w:rsidRPr="0091423E">
        <w:rPr>
          <w:rFonts w:ascii="Times New Roman" w:hAnsi="Times New Roman" w:cs="Times New Roman"/>
          <w:b/>
          <w:kern w:val="28"/>
          <w:sz w:val="24"/>
          <w:szCs w:val="24"/>
          <w:lang w:val="zh-CN"/>
          <w14:ligatures w14:val="standardContextual"/>
        </w:rPr>
        <w:t xml:space="preserve">Suggested Methods </w:t>
      </w:r>
      <w:r w:rsidR="00347209" w:rsidRPr="0091423E">
        <w:rPr>
          <w:rFonts w:ascii="Times New Roman" w:hAnsi="Times New Roman" w:cs="Times New Roman"/>
          <w:b/>
          <w:kern w:val="28"/>
          <w:sz w:val="24"/>
          <w:szCs w:val="24"/>
          <w:lang w:val="zh-CN"/>
          <w14:ligatures w14:val="standardContextual"/>
        </w:rPr>
        <w:t>of</w:t>
      </w:r>
      <w:r w:rsidRPr="0091423E">
        <w:rPr>
          <w:rFonts w:ascii="Times New Roman" w:hAnsi="Times New Roman" w:cs="Times New Roman"/>
          <w:b/>
          <w:kern w:val="28"/>
          <w:sz w:val="24"/>
          <w:szCs w:val="24"/>
          <w:lang w:val="zh-CN"/>
          <w14:ligatures w14:val="standardContextual"/>
        </w:rPr>
        <w:t xml:space="preserve"> Instruction</w:t>
      </w:r>
    </w:p>
    <w:p w14:paraId="32D26217" w14:textId="77777777" w:rsidR="008F180F" w:rsidRPr="0091423E" w:rsidRDefault="008F180F" w:rsidP="0091423E">
      <w:pPr>
        <w:numPr>
          <w:ilvl w:val="0"/>
          <w:numId w:val="342"/>
        </w:numPr>
        <w:spacing w:after="0" w:line="360" w:lineRule="auto"/>
        <w:contextualSpacing/>
        <w:rPr>
          <w:rFonts w:ascii="Times New Roman" w:hAnsi="Times New Roman" w:cs="Times New Roman"/>
          <w:kern w:val="28"/>
          <w:sz w:val="24"/>
          <w:szCs w:val="24"/>
          <w:lang w:val="zh-CN"/>
          <w14:ligatures w14:val="standardContextual"/>
        </w:rPr>
      </w:pPr>
      <w:r w:rsidRPr="0091423E">
        <w:rPr>
          <w:rFonts w:ascii="Times New Roman" w:hAnsi="Times New Roman" w:cs="Times New Roman"/>
          <w:kern w:val="28"/>
          <w:sz w:val="24"/>
          <w:szCs w:val="24"/>
          <w:lang w:val="zh-CN"/>
          <w14:ligatures w14:val="standardContextual"/>
        </w:rPr>
        <w:t>Practical</w:t>
      </w:r>
    </w:p>
    <w:p w14:paraId="4C09E332" w14:textId="77777777" w:rsidR="008F180F" w:rsidRPr="0091423E" w:rsidRDefault="008F180F" w:rsidP="0091423E">
      <w:pPr>
        <w:numPr>
          <w:ilvl w:val="0"/>
          <w:numId w:val="342"/>
        </w:numPr>
        <w:spacing w:after="0" w:line="360" w:lineRule="auto"/>
        <w:contextualSpacing/>
        <w:rPr>
          <w:rFonts w:ascii="Times New Roman" w:hAnsi="Times New Roman" w:cs="Times New Roman"/>
          <w:kern w:val="28"/>
          <w:sz w:val="24"/>
          <w:szCs w:val="24"/>
          <w:lang w:val="zh-CN"/>
          <w14:ligatures w14:val="standardContextual"/>
        </w:rPr>
      </w:pPr>
      <w:r w:rsidRPr="0091423E">
        <w:rPr>
          <w:rFonts w:ascii="Times New Roman" w:hAnsi="Times New Roman" w:cs="Times New Roman"/>
          <w:kern w:val="28"/>
          <w:sz w:val="24"/>
          <w:szCs w:val="24"/>
          <w:lang w:val="zh-CN"/>
          <w14:ligatures w14:val="standardContextual"/>
        </w:rPr>
        <w:t>Projects</w:t>
      </w:r>
    </w:p>
    <w:p w14:paraId="325DE303" w14:textId="77777777" w:rsidR="008F180F" w:rsidRPr="0091423E" w:rsidRDefault="008F180F" w:rsidP="0091423E">
      <w:pPr>
        <w:numPr>
          <w:ilvl w:val="0"/>
          <w:numId w:val="342"/>
        </w:numPr>
        <w:spacing w:after="0" w:line="360" w:lineRule="auto"/>
        <w:contextualSpacing/>
        <w:rPr>
          <w:rFonts w:ascii="Times New Roman" w:hAnsi="Times New Roman" w:cs="Times New Roman"/>
          <w:kern w:val="28"/>
          <w:sz w:val="24"/>
          <w:szCs w:val="24"/>
          <w:lang w:val="zh-CN"/>
          <w14:ligatures w14:val="standardContextual"/>
        </w:rPr>
      </w:pPr>
      <w:r w:rsidRPr="0091423E">
        <w:rPr>
          <w:rFonts w:ascii="Times New Roman" w:hAnsi="Times New Roman" w:cs="Times New Roman"/>
          <w:kern w:val="28"/>
          <w:sz w:val="24"/>
          <w:szCs w:val="24"/>
          <w:lang w:val="zh-CN"/>
          <w14:ligatures w14:val="standardContextual"/>
        </w:rPr>
        <w:t>Demonstrations</w:t>
      </w:r>
    </w:p>
    <w:p w14:paraId="56DAA881" w14:textId="77777777" w:rsidR="008F180F" w:rsidRPr="0091423E" w:rsidRDefault="008F180F" w:rsidP="0091423E">
      <w:pPr>
        <w:numPr>
          <w:ilvl w:val="0"/>
          <w:numId w:val="342"/>
        </w:numPr>
        <w:spacing w:after="0" w:line="360" w:lineRule="auto"/>
        <w:contextualSpacing/>
        <w:rPr>
          <w:rFonts w:ascii="Times New Roman" w:hAnsi="Times New Roman" w:cs="Times New Roman"/>
          <w:kern w:val="28"/>
          <w:sz w:val="24"/>
          <w:szCs w:val="24"/>
          <w:lang w:val="zh-CN"/>
          <w14:ligatures w14:val="standardContextual"/>
        </w:rPr>
      </w:pPr>
      <w:r w:rsidRPr="0091423E">
        <w:rPr>
          <w:rFonts w:ascii="Times New Roman" w:hAnsi="Times New Roman" w:cs="Times New Roman"/>
          <w:kern w:val="28"/>
          <w:sz w:val="24"/>
          <w:szCs w:val="24"/>
          <w:lang w:val="zh-CN"/>
          <w14:ligatures w14:val="standardContextual"/>
        </w:rPr>
        <w:t>Group Discussions</w:t>
      </w:r>
    </w:p>
    <w:p w14:paraId="1D7F4278" w14:textId="77777777" w:rsidR="008F180F" w:rsidRPr="0091423E" w:rsidRDefault="008F180F" w:rsidP="0091423E">
      <w:pPr>
        <w:numPr>
          <w:ilvl w:val="0"/>
          <w:numId w:val="342"/>
        </w:numPr>
        <w:spacing w:after="0" w:line="360" w:lineRule="auto"/>
        <w:contextualSpacing/>
        <w:rPr>
          <w:rFonts w:ascii="Times New Roman" w:hAnsi="Times New Roman" w:cs="Times New Roman"/>
          <w:kern w:val="28"/>
          <w:sz w:val="24"/>
          <w:szCs w:val="24"/>
          <w:lang w:val="zh-CN"/>
          <w14:ligatures w14:val="standardContextual"/>
        </w:rPr>
      </w:pPr>
      <w:r w:rsidRPr="0091423E">
        <w:rPr>
          <w:rFonts w:ascii="Times New Roman" w:hAnsi="Times New Roman" w:cs="Times New Roman"/>
          <w:kern w:val="28"/>
          <w:sz w:val="24"/>
          <w:szCs w:val="24"/>
          <w:lang w:val="zh-CN"/>
          <w14:ligatures w14:val="standardContextual"/>
        </w:rPr>
        <w:t>Field trips</w:t>
      </w:r>
    </w:p>
    <w:p w14:paraId="3625B4C2" w14:textId="77777777" w:rsidR="008F180F" w:rsidRPr="0091423E" w:rsidRDefault="008F180F" w:rsidP="0091423E">
      <w:pPr>
        <w:numPr>
          <w:ilvl w:val="0"/>
          <w:numId w:val="342"/>
        </w:numPr>
        <w:spacing w:after="0" w:line="360" w:lineRule="auto"/>
        <w:contextualSpacing/>
        <w:rPr>
          <w:rFonts w:ascii="Times New Roman" w:hAnsi="Times New Roman" w:cs="Times New Roman"/>
          <w:kern w:val="28"/>
          <w:sz w:val="24"/>
          <w:szCs w:val="24"/>
          <w:lang w:val="zh-CN"/>
          <w14:ligatures w14:val="standardContextual"/>
        </w:rPr>
      </w:pPr>
      <w:r w:rsidRPr="0091423E">
        <w:rPr>
          <w:rFonts w:ascii="Times New Roman" w:hAnsi="Times New Roman" w:cs="Times New Roman"/>
          <w:kern w:val="28"/>
          <w:sz w:val="24"/>
          <w:szCs w:val="24"/>
          <w:lang w:val="zh-CN"/>
          <w14:ligatures w14:val="standardContextual"/>
        </w:rPr>
        <w:t>On-job-training</w:t>
      </w:r>
    </w:p>
    <w:p w14:paraId="5F945509" w14:textId="77777777" w:rsidR="008F180F" w:rsidRPr="0091423E" w:rsidRDefault="008F180F" w:rsidP="0091423E">
      <w:pPr>
        <w:spacing w:after="0" w:line="360" w:lineRule="auto"/>
        <w:rPr>
          <w:rFonts w:ascii="Times New Roman" w:hAnsi="Times New Roman" w:cs="Times New Roman"/>
          <w:b/>
          <w:kern w:val="28"/>
          <w:sz w:val="24"/>
          <w:szCs w:val="24"/>
          <w:lang w:val="zh-CN"/>
          <w14:ligatures w14:val="standardContextual"/>
        </w:rPr>
      </w:pPr>
      <w:r w:rsidRPr="0091423E">
        <w:rPr>
          <w:rFonts w:ascii="Times New Roman" w:hAnsi="Times New Roman" w:cs="Times New Roman"/>
          <w:b/>
          <w:kern w:val="28"/>
          <w:sz w:val="24"/>
          <w:szCs w:val="24"/>
          <w:lang w:val="zh-CN"/>
          <w14:ligatures w14:val="standardContextual"/>
        </w:rPr>
        <w:t>Recommended Resources for 25 trainees</w:t>
      </w:r>
    </w:p>
    <w:tbl>
      <w:tblPr>
        <w:tblStyle w:val="TableGrid10"/>
        <w:tblW w:w="9350" w:type="dxa"/>
        <w:tblLayout w:type="fixed"/>
        <w:tblCellMar>
          <w:left w:w="144" w:type="dxa"/>
          <w:right w:w="144" w:type="dxa"/>
        </w:tblCellMar>
        <w:tblLook w:val="04A0" w:firstRow="1" w:lastRow="0" w:firstColumn="1" w:lastColumn="0" w:noHBand="0" w:noVBand="1"/>
      </w:tblPr>
      <w:tblGrid>
        <w:gridCol w:w="895"/>
        <w:gridCol w:w="3240"/>
        <w:gridCol w:w="2070"/>
        <w:gridCol w:w="1260"/>
        <w:gridCol w:w="1885"/>
      </w:tblGrid>
      <w:tr w:rsidR="008F180F" w:rsidRPr="0091423E" w14:paraId="103F5136" w14:textId="77777777" w:rsidTr="004825B2">
        <w:tc>
          <w:tcPr>
            <w:tcW w:w="895" w:type="dxa"/>
          </w:tcPr>
          <w:p w14:paraId="588F1CF3" w14:textId="77777777" w:rsidR="008F180F" w:rsidRPr="0091423E" w:rsidRDefault="008F180F" w:rsidP="0091423E">
            <w:pPr>
              <w:spacing w:after="120" w:line="360" w:lineRule="auto"/>
              <w:jc w:val="center"/>
              <w:rPr>
                <w:rFonts w:ascii="Times New Roman" w:hAnsi="Times New Roman"/>
                <w:b/>
                <w:kern w:val="28"/>
                <w:sz w:val="24"/>
                <w:szCs w:val="24"/>
              </w:rPr>
            </w:pPr>
            <w:r w:rsidRPr="0091423E">
              <w:rPr>
                <w:rFonts w:ascii="Times New Roman" w:hAnsi="Times New Roman"/>
                <w:b/>
                <w:kern w:val="28"/>
                <w:sz w:val="24"/>
                <w:szCs w:val="24"/>
              </w:rPr>
              <w:t>S/No.</w:t>
            </w:r>
          </w:p>
        </w:tc>
        <w:tc>
          <w:tcPr>
            <w:tcW w:w="3240" w:type="dxa"/>
          </w:tcPr>
          <w:p w14:paraId="05567896" w14:textId="77777777" w:rsidR="008F180F" w:rsidRPr="0091423E" w:rsidRDefault="008F180F" w:rsidP="0091423E">
            <w:pPr>
              <w:spacing w:after="120" w:line="360" w:lineRule="auto"/>
              <w:jc w:val="center"/>
              <w:rPr>
                <w:rFonts w:ascii="Times New Roman" w:hAnsi="Times New Roman"/>
                <w:b/>
                <w:kern w:val="28"/>
                <w:sz w:val="24"/>
                <w:szCs w:val="24"/>
              </w:rPr>
            </w:pPr>
            <w:r w:rsidRPr="0091423E">
              <w:rPr>
                <w:rFonts w:ascii="Times New Roman" w:hAnsi="Times New Roman"/>
                <w:b/>
                <w:kern w:val="28"/>
                <w:sz w:val="24"/>
                <w:szCs w:val="24"/>
              </w:rPr>
              <w:t>Category/Item</w:t>
            </w:r>
          </w:p>
        </w:tc>
        <w:tc>
          <w:tcPr>
            <w:tcW w:w="2070" w:type="dxa"/>
          </w:tcPr>
          <w:p w14:paraId="615CD1F4" w14:textId="77777777" w:rsidR="008F180F" w:rsidRPr="0091423E" w:rsidRDefault="008F180F" w:rsidP="0091423E">
            <w:pPr>
              <w:spacing w:after="120" w:line="360" w:lineRule="auto"/>
              <w:jc w:val="center"/>
              <w:rPr>
                <w:rFonts w:ascii="Times New Roman" w:hAnsi="Times New Roman"/>
                <w:b/>
                <w:kern w:val="28"/>
                <w:sz w:val="24"/>
                <w:szCs w:val="24"/>
              </w:rPr>
            </w:pPr>
            <w:r w:rsidRPr="0091423E">
              <w:rPr>
                <w:rFonts w:ascii="Times New Roman" w:hAnsi="Times New Roman"/>
                <w:b/>
                <w:kern w:val="28"/>
                <w:sz w:val="24"/>
                <w:szCs w:val="24"/>
              </w:rPr>
              <w:t>Description/ Specifications</w:t>
            </w:r>
          </w:p>
        </w:tc>
        <w:tc>
          <w:tcPr>
            <w:tcW w:w="1260" w:type="dxa"/>
          </w:tcPr>
          <w:p w14:paraId="40EF7813" w14:textId="77777777" w:rsidR="008F180F" w:rsidRPr="0091423E" w:rsidRDefault="008F180F" w:rsidP="0091423E">
            <w:pPr>
              <w:spacing w:after="120" w:line="360" w:lineRule="auto"/>
              <w:jc w:val="center"/>
              <w:rPr>
                <w:rFonts w:ascii="Times New Roman" w:hAnsi="Times New Roman"/>
                <w:b/>
                <w:kern w:val="28"/>
                <w:sz w:val="24"/>
                <w:szCs w:val="24"/>
              </w:rPr>
            </w:pPr>
            <w:r w:rsidRPr="0091423E">
              <w:rPr>
                <w:rFonts w:ascii="Times New Roman" w:hAnsi="Times New Roman"/>
                <w:b/>
                <w:kern w:val="28"/>
                <w:sz w:val="24"/>
                <w:szCs w:val="24"/>
              </w:rPr>
              <w:t>Quantity</w:t>
            </w:r>
          </w:p>
        </w:tc>
        <w:tc>
          <w:tcPr>
            <w:tcW w:w="1885" w:type="dxa"/>
          </w:tcPr>
          <w:p w14:paraId="3DDE4319" w14:textId="77777777" w:rsidR="008F180F" w:rsidRPr="0091423E" w:rsidRDefault="008F180F" w:rsidP="0091423E">
            <w:pPr>
              <w:spacing w:after="120" w:line="360" w:lineRule="auto"/>
              <w:jc w:val="center"/>
              <w:rPr>
                <w:rFonts w:ascii="Times New Roman" w:hAnsi="Times New Roman"/>
                <w:b/>
                <w:kern w:val="28"/>
                <w:sz w:val="24"/>
                <w:szCs w:val="24"/>
              </w:rPr>
            </w:pPr>
            <w:r w:rsidRPr="0091423E">
              <w:rPr>
                <w:rFonts w:ascii="Times New Roman" w:hAnsi="Times New Roman"/>
                <w:b/>
                <w:kern w:val="28"/>
                <w:sz w:val="24"/>
                <w:szCs w:val="24"/>
              </w:rPr>
              <w:t>Recommended Ratio</w:t>
            </w:r>
          </w:p>
          <w:p w14:paraId="12C0F9E4" w14:textId="77777777" w:rsidR="008F180F" w:rsidRPr="0091423E" w:rsidRDefault="008F180F" w:rsidP="0091423E">
            <w:pPr>
              <w:spacing w:after="120" w:line="360" w:lineRule="auto"/>
              <w:jc w:val="center"/>
              <w:rPr>
                <w:rFonts w:ascii="Times New Roman" w:hAnsi="Times New Roman"/>
                <w:bCs/>
                <w:kern w:val="28"/>
                <w:sz w:val="24"/>
                <w:szCs w:val="24"/>
              </w:rPr>
            </w:pPr>
            <w:r w:rsidRPr="0091423E">
              <w:rPr>
                <w:rFonts w:ascii="Times New Roman" w:hAnsi="Times New Roman"/>
                <w:bCs/>
                <w:kern w:val="28"/>
                <w:sz w:val="24"/>
                <w:szCs w:val="24"/>
              </w:rPr>
              <w:t>(Item: Trainee)</w:t>
            </w:r>
          </w:p>
        </w:tc>
      </w:tr>
      <w:tr w:rsidR="008F180F" w:rsidRPr="0091423E" w14:paraId="15700673" w14:textId="77777777" w:rsidTr="004825B2">
        <w:tc>
          <w:tcPr>
            <w:tcW w:w="895" w:type="dxa"/>
          </w:tcPr>
          <w:p w14:paraId="681B2CA0" w14:textId="77777777" w:rsidR="008F180F" w:rsidRPr="0091423E" w:rsidRDefault="008F180F" w:rsidP="0091423E">
            <w:pPr>
              <w:spacing w:after="120" w:line="360" w:lineRule="auto"/>
              <w:rPr>
                <w:rFonts w:ascii="Times New Roman" w:hAnsi="Times New Roman"/>
                <w:b/>
                <w:kern w:val="28"/>
                <w:sz w:val="24"/>
                <w:szCs w:val="24"/>
              </w:rPr>
            </w:pPr>
            <w:r w:rsidRPr="0091423E">
              <w:rPr>
                <w:rFonts w:ascii="Times New Roman" w:hAnsi="Times New Roman"/>
                <w:b/>
                <w:kern w:val="28"/>
                <w:sz w:val="24"/>
                <w:szCs w:val="24"/>
              </w:rPr>
              <w:t>A</w:t>
            </w:r>
          </w:p>
        </w:tc>
        <w:tc>
          <w:tcPr>
            <w:tcW w:w="8455" w:type="dxa"/>
            <w:gridSpan w:val="4"/>
          </w:tcPr>
          <w:p w14:paraId="758BF62D" w14:textId="77777777" w:rsidR="008F180F" w:rsidRPr="0091423E" w:rsidRDefault="008F180F" w:rsidP="0091423E">
            <w:pPr>
              <w:spacing w:after="120" w:line="360" w:lineRule="auto"/>
              <w:rPr>
                <w:rFonts w:ascii="Times New Roman" w:hAnsi="Times New Roman"/>
                <w:b/>
                <w:kern w:val="28"/>
                <w:sz w:val="24"/>
                <w:szCs w:val="24"/>
              </w:rPr>
            </w:pPr>
            <w:r w:rsidRPr="0091423E">
              <w:rPr>
                <w:rFonts w:ascii="Times New Roman" w:hAnsi="Times New Roman"/>
                <w:b/>
                <w:kern w:val="28"/>
                <w:sz w:val="24"/>
                <w:szCs w:val="24"/>
              </w:rPr>
              <w:t xml:space="preserve">Learning Materials </w:t>
            </w:r>
          </w:p>
        </w:tc>
      </w:tr>
      <w:tr w:rsidR="008F180F" w:rsidRPr="0091423E" w14:paraId="14AE13DD" w14:textId="77777777" w:rsidTr="004825B2">
        <w:tc>
          <w:tcPr>
            <w:tcW w:w="895" w:type="dxa"/>
          </w:tcPr>
          <w:p w14:paraId="05B4250D" w14:textId="77777777" w:rsidR="008F180F" w:rsidRPr="0091423E" w:rsidRDefault="008F180F" w:rsidP="0091423E">
            <w:pPr>
              <w:numPr>
                <w:ilvl w:val="0"/>
                <w:numId w:val="390"/>
              </w:numPr>
              <w:spacing w:line="360" w:lineRule="auto"/>
              <w:rPr>
                <w:rFonts w:ascii="Times New Roman" w:hAnsi="Times New Roman"/>
                <w:bCs/>
                <w:kern w:val="28"/>
                <w:sz w:val="24"/>
                <w:szCs w:val="24"/>
              </w:rPr>
            </w:pPr>
          </w:p>
        </w:tc>
        <w:tc>
          <w:tcPr>
            <w:tcW w:w="3240" w:type="dxa"/>
          </w:tcPr>
          <w:p w14:paraId="6AFE0AD5" w14:textId="77777777" w:rsidR="008F180F" w:rsidRPr="0091423E" w:rsidRDefault="008F180F" w:rsidP="0091423E">
            <w:pPr>
              <w:spacing w:after="120" w:line="360" w:lineRule="auto"/>
              <w:rPr>
                <w:rFonts w:ascii="Times New Roman" w:hAnsi="Times New Roman"/>
                <w:bCs/>
                <w:kern w:val="28"/>
                <w:sz w:val="24"/>
                <w:szCs w:val="24"/>
              </w:rPr>
            </w:pPr>
            <w:r w:rsidRPr="0091423E">
              <w:rPr>
                <w:rFonts w:ascii="Times New Roman" w:hAnsi="Times New Roman"/>
                <w:bCs/>
                <w:kern w:val="28"/>
                <w:sz w:val="24"/>
                <w:szCs w:val="24"/>
              </w:rPr>
              <w:t>Textbooks</w:t>
            </w:r>
          </w:p>
        </w:tc>
        <w:tc>
          <w:tcPr>
            <w:tcW w:w="2070" w:type="dxa"/>
          </w:tcPr>
          <w:p w14:paraId="2EF2868A" w14:textId="77777777" w:rsidR="008F180F" w:rsidRPr="0091423E" w:rsidRDefault="008F180F" w:rsidP="0091423E">
            <w:pPr>
              <w:spacing w:after="120" w:line="360" w:lineRule="auto"/>
              <w:rPr>
                <w:rFonts w:ascii="Times New Roman" w:hAnsi="Times New Roman"/>
                <w:kern w:val="28"/>
                <w:sz w:val="24"/>
                <w:szCs w:val="24"/>
              </w:rPr>
            </w:pPr>
            <w:r w:rsidRPr="0091423E">
              <w:rPr>
                <w:rFonts w:ascii="Times New Roman" w:hAnsi="Times New Roman"/>
                <w:kern w:val="28"/>
                <w:sz w:val="24"/>
                <w:szCs w:val="24"/>
              </w:rPr>
              <w:t>J. Bird Electrical and Electronic Principles</w:t>
            </w:r>
          </w:p>
          <w:p w14:paraId="29202B09" w14:textId="77777777" w:rsidR="008F180F" w:rsidRPr="0091423E" w:rsidRDefault="008F180F" w:rsidP="0091423E">
            <w:pPr>
              <w:spacing w:after="120" w:line="360" w:lineRule="auto"/>
              <w:rPr>
                <w:rFonts w:ascii="Times New Roman" w:hAnsi="Times New Roman"/>
                <w:kern w:val="28"/>
                <w:sz w:val="24"/>
                <w:szCs w:val="24"/>
              </w:rPr>
            </w:pPr>
            <w:r w:rsidRPr="0091423E">
              <w:rPr>
                <w:rFonts w:ascii="Times New Roman" w:hAnsi="Times New Roman"/>
                <w:kern w:val="28"/>
                <w:sz w:val="24"/>
                <w:szCs w:val="24"/>
              </w:rPr>
              <w:t>V.K. Mehta &amp; R. Mehta Basic Electrical Engineering</w:t>
            </w:r>
          </w:p>
        </w:tc>
        <w:tc>
          <w:tcPr>
            <w:tcW w:w="1260" w:type="dxa"/>
          </w:tcPr>
          <w:p w14:paraId="521FB602" w14:textId="77777777" w:rsidR="008F180F" w:rsidRPr="0091423E" w:rsidRDefault="008F180F" w:rsidP="0091423E">
            <w:pPr>
              <w:spacing w:after="120" w:line="360" w:lineRule="auto"/>
              <w:rPr>
                <w:rFonts w:ascii="Times New Roman" w:hAnsi="Times New Roman"/>
                <w:bCs/>
                <w:kern w:val="28"/>
                <w:sz w:val="24"/>
                <w:szCs w:val="24"/>
              </w:rPr>
            </w:pPr>
            <w:r w:rsidRPr="0091423E">
              <w:rPr>
                <w:rFonts w:ascii="Times New Roman" w:hAnsi="Times New Roman"/>
                <w:bCs/>
                <w:kern w:val="28"/>
                <w:sz w:val="24"/>
                <w:szCs w:val="24"/>
              </w:rPr>
              <w:t>5 pcs</w:t>
            </w:r>
          </w:p>
        </w:tc>
        <w:tc>
          <w:tcPr>
            <w:tcW w:w="1885" w:type="dxa"/>
          </w:tcPr>
          <w:p w14:paraId="25965E58" w14:textId="77777777" w:rsidR="008F180F" w:rsidRPr="0091423E" w:rsidRDefault="008F180F" w:rsidP="0091423E">
            <w:pPr>
              <w:spacing w:after="120" w:line="360" w:lineRule="auto"/>
              <w:rPr>
                <w:rFonts w:ascii="Times New Roman" w:hAnsi="Times New Roman"/>
                <w:bCs/>
                <w:kern w:val="28"/>
                <w:sz w:val="24"/>
                <w:szCs w:val="24"/>
              </w:rPr>
            </w:pPr>
            <w:r w:rsidRPr="0091423E">
              <w:rPr>
                <w:rFonts w:ascii="Times New Roman" w:hAnsi="Times New Roman"/>
                <w:bCs/>
                <w:kern w:val="28"/>
                <w:sz w:val="24"/>
                <w:szCs w:val="24"/>
              </w:rPr>
              <w:t>1:5</w:t>
            </w:r>
          </w:p>
        </w:tc>
      </w:tr>
      <w:tr w:rsidR="008F180F" w:rsidRPr="0091423E" w14:paraId="2CFCE9D9" w14:textId="77777777" w:rsidTr="004825B2">
        <w:tc>
          <w:tcPr>
            <w:tcW w:w="895" w:type="dxa"/>
          </w:tcPr>
          <w:p w14:paraId="753CBA1B" w14:textId="77777777" w:rsidR="008F180F" w:rsidRPr="0091423E" w:rsidRDefault="008F180F" w:rsidP="0091423E">
            <w:pPr>
              <w:numPr>
                <w:ilvl w:val="0"/>
                <w:numId w:val="390"/>
              </w:numPr>
              <w:spacing w:line="360" w:lineRule="auto"/>
              <w:rPr>
                <w:rFonts w:ascii="Times New Roman" w:hAnsi="Times New Roman"/>
                <w:bCs/>
                <w:kern w:val="28"/>
                <w:sz w:val="24"/>
                <w:szCs w:val="24"/>
              </w:rPr>
            </w:pPr>
          </w:p>
        </w:tc>
        <w:tc>
          <w:tcPr>
            <w:tcW w:w="3240" w:type="dxa"/>
          </w:tcPr>
          <w:p w14:paraId="35BCA02F" w14:textId="77777777" w:rsidR="008F180F" w:rsidRPr="0091423E" w:rsidRDefault="008F180F" w:rsidP="0091423E">
            <w:pPr>
              <w:spacing w:after="120" w:line="360" w:lineRule="auto"/>
              <w:rPr>
                <w:rFonts w:ascii="Times New Roman" w:hAnsi="Times New Roman"/>
                <w:bCs/>
                <w:kern w:val="28"/>
                <w:sz w:val="24"/>
                <w:szCs w:val="24"/>
              </w:rPr>
            </w:pPr>
            <w:r w:rsidRPr="0091423E">
              <w:rPr>
                <w:rFonts w:ascii="Times New Roman" w:hAnsi="Times New Roman"/>
                <w:bCs/>
                <w:kern w:val="28"/>
                <w:sz w:val="24"/>
                <w:szCs w:val="24"/>
              </w:rPr>
              <w:t>Installation manuals</w:t>
            </w:r>
          </w:p>
        </w:tc>
        <w:tc>
          <w:tcPr>
            <w:tcW w:w="2070" w:type="dxa"/>
          </w:tcPr>
          <w:p w14:paraId="205A0703" w14:textId="77777777" w:rsidR="008F180F" w:rsidRPr="0091423E" w:rsidRDefault="008F180F" w:rsidP="0091423E">
            <w:pPr>
              <w:spacing w:after="120" w:line="360" w:lineRule="auto"/>
              <w:rPr>
                <w:rFonts w:ascii="Times New Roman" w:hAnsi="Times New Roman"/>
                <w:bCs/>
                <w:kern w:val="28"/>
                <w:sz w:val="24"/>
                <w:szCs w:val="24"/>
              </w:rPr>
            </w:pPr>
            <w:r w:rsidRPr="0091423E">
              <w:rPr>
                <w:rFonts w:ascii="Times New Roman" w:hAnsi="Times New Roman"/>
                <w:bCs/>
                <w:kern w:val="28"/>
                <w:sz w:val="24"/>
                <w:szCs w:val="24"/>
              </w:rPr>
              <w:t>Electronic components datasheets</w:t>
            </w:r>
          </w:p>
        </w:tc>
        <w:tc>
          <w:tcPr>
            <w:tcW w:w="1260" w:type="dxa"/>
          </w:tcPr>
          <w:p w14:paraId="38CBD30F" w14:textId="77777777" w:rsidR="008F180F" w:rsidRPr="0091423E" w:rsidRDefault="008F180F" w:rsidP="0091423E">
            <w:pPr>
              <w:spacing w:after="120" w:line="360" w:lineRule="auto"/>
              <w:rPr>
                <w:rFonts w:ascii="Times New Roman" w:hAnsi="Times New Roman"/>
                <w:bCs/>
                <w:kern w:val="28"/>
                <w:sz w:val="24"/>
                <w:szCs w:val="24"/>
              </w:rPr>
            </w:pPr>
            <w:r w:rsidRPr="0091423E">
              <w:rPr>
                <w:rFonts w:ascii="Times New Roman" w:hAnsi="Times New Roman"/>
                <w:bCs/>
                <w:kern w:val="28"/>
                <w:sz w:val="24"/>
                <w:szCs w:val="24"/>
              </w:rPr>
              <w:t>5 pcs</w:t>
            </w:r>
          </w:p>
        </w:tc>
        <w:tc>
          <w:tcPr>
            <w:tcW w:w="1885" w:type="dxa"/>
          </w:tcPr>
          <w:p w14:paraId="7E6CBF89" w14:textId="77777777" w:rsidR="008F180F" w:rsidRPr="0091423E" w:rsidRDefault="008F180F" w:rsidP="0091423E">
            <w:pPr>
              <w:spacing w:after="120" w:line="360" w:lineRule="auto"/>
              <w:rPr>
                <w:rFonts w:ascii="Times New Roman" w:hAnsi="Times New Roman"/>
                <w:bCs/>
                <w:kern w:val="28"/>
                <w:sz w:val="24"/>
                <w:szCs w:val="24"/>
              </w:rPr>
            </w:pPr>
            <w:r w:rsidRPr="0091423E">
              <w:rPr>
                <w:rFonts w:ascii="Times New Roman" w:hAnsi="Times New Roman"/>
                <w:bCs/>
                <w:kern w:val="28"/>
                <w:sz w:val="24"/>
                <w:szCs w:val="24"/>
              </w:rPr>
              <w:t>1:5</w:t>
            </w:r>
          </w:p>
        </w:tc>
      </w:tr>
      <w:tr w:rsidR="008F180F" w:rsidRPr="0091423E" w14:paraId="78988B5F" w14:textId="77777777" w:rsidTr="004825B2">
        <w:tc>
          <w:tcPr>
            <w:tcW w:w="895" w:type="dxa"/>
          </w:tcPr>
          <w:p w14:paraId="7DA40611" w14:textId="77777777" w:rsidR="008F180F" w:rsidRPr="0091423E" w:rsidRDefault="008F180F" w:rsidP="0091423E">
            <w:pPr>
              <w:numPr>
                <w:ilvl w:val="0"/>
                <w:numId w:val="390"/>
              </w:numPr>
              <w:spacing w:line="360" w:lineRule="auto"/>
              <w:rPr>
                <w:rFonts w:ascii="Times New Roman" w:hAnsi="Times New Roman"/>
                <w:bCs/>
                <w:kern w:val="28"/>
                <w:sz w:val="24"/>
                <w:szCs w:val="24"/>
              </w:rPr>
            </w:pPr>
          </w:p>
        </w:tc>
        <w:tc>
          <w:tcPr>
            <w:tcW w:w="3240" w:type="dxa"/>
          </w:tcPr>
          <w:p w14:paraId="1889AB05" w14:textId="77777777" w:rsidR="008F180F" w:rsidRPr="0091423E" w:rsidRDefault="008F180F" w:rsidP="0091423E">
            <w:pPr>
              <w:spacing w:after="120" w:line="360" w:lineRule="auto"/>
              <w:rPr>
                <w:rFonts w:ascii="Times New Roman" w:hAnsi="Times New Roman"/>
                <w:bCs/>
                <w:kern w:val="28"/>
                <w:sz w:val="24"/>
                <w:szCs w:val="24"/>
              </w:rPr>
            </w:pPr>
            <w:r w:rsidRPr="0091423E">
              <w:rPr>
                <w:rFonts w:ascii="Times New Roman" w:hAnsi="Times New Roman"/>
                <w:bCs/>
                <w:kern w:val="28"/>
                <w:sz w:val="24"/>
                <w:szCs w:val="24"/>
              </w:rPr>
              <w:t>Charts</w:t>
            </w:r>
          </w:p>
        </w:tc>
        <w:tc>
          <w:tcPr>
            <w:tcW w:w="2070" w:type="dxa"/>
          </w:tcPr>
          <w:p w14:paraId="7472A792" w14:textId="77777777" w:rsidR="008F180F" w:rsidRPr="0091423E" w:rsidRDefault="008F180F" w:rsidP="0091423E">
            <w:pPr>
              <w:spacing w:after="120" w:line="360" w:lineRule="auto"/>
              <w:rPr>
                <w:rFonts w:ascii="Times New Roman" w:hAnsi="Times New Roman"/>
                <w:bCs/>
                <w:kern w:val="28"/>
                <w:sz w:val="24"/>
                <w:szCs w:val="24"/>
              </w:rPr>
            </w:pPr>
            <w:r w:rsidRPr="0091423E">
              <w:rPr>
                <w:rFonts w:ascii="Times New Roman" w:hAnsi="Times New Roman"/>
                <w:bCs/>
                <w:kern w:val="28"/>
                <w:sz w:val="24"/>
                <w:szCs w:val="24"/>
              </w:rPr>
              <w:t>Circuit diagrams</w:t>
            </w:r>
          </w:p>
          <w:p w14:paraId="6D937430" w14:textId="77777777" w:rsidR="008F180F" w:rsidRPr="0091423E" w:rsidRDefault="008F180F" w:rsidP="0091423E">
            <w:pPr>
              <w:spacing w:after="120" w:line="360" w:lineRule="auto"/>
              <w:rPr>
                <w:rFonts w:ascii="Times New Roman" w:hAnsi="Times New Roman"/>
                <w:bCs/>
                <w:kern w:val="28"/>
                <w:sz w:val="24"/>
                <w:szCs w:val="24"/>
              </w:rPr>
            </w:pPr>
            <w:r w:rsidRPr="0091423E">
              <w:rPr>
                <w:rFonts w:ascii="Times New Roman" w:hAnsi="Times New Roman"/>
                <w:bCs/>
                <w:kern w:val="28"/>
                <w:sz w:val="24"/>
                <w:szCs w:val="24"/>
              </w:rPr>
              <w:t>Colour codes</w:t>
            </w:r>
          </w:p>
        </w:tc>
        <w:tc>
          <w:tcPr>
            <w:tcW w:w="1260" w:type="dxa"/>
          </w:tcPr>
          <w:p w14:paraId="4CDD41DC" w14:textId="77777777" w:rsidR="008F180F" w:rsidRPr="0091423E" w:rsidRDefault="008F180F" w:rsidP="0091423E">
            <w:pPr>
              <w:spacing w:after="120" w:line="360" w:lineRule="auto"/>
              <w:rPr>
                <w:rFonts w:ascii="Times New Roman" w:hAnsi="Times New Roman"/>
                <w:bCs/>
                <w:kern w:val="28"/>
                <w:sz w:val="24"/>
                <w:szCs w:val="24"/>
              </w:rPr>
            </w:pPr>
            <w:r w:rsidRPr="0091423E">
              <w:rPr>
                <w:rFonts w:ascii="Times New Roman" w:hAnsi="Times New Roman"/>
                <w:bCs/>
                <w:kern w:val="28"/>
                <w:sz w:val="24"/>
                <w:szCs w:val="24"/>
              </w:rPr>
              <w:t>1 pcs for each</w:t>
            </w:r>
          </w:p>
        </w:tc>
        <w:tc>
          <w:tcPr>
            <w:tcW w:w="1885" w:type="dxa"/>
          </w:tcPr>
          <w:p w14:paraId="5F346877" w14:textId="77777777" w:rsidR="008F180F" w:rsidRPr="0091423E" w:rsidRDefault="008F180F" w:rsidP="0091423E">
            <w:pPr>
              <w:spacing w:after="120" w:line="360" w:lineRule="auto"/>
              <w:rPr>
                <w:rFonts w:ascii="Times New Roman" w:hAnsi="Times New Roman"/>
                <w:bCs/>
                <w:kern w:val="28"/>
                <w:sz w:val="24"/>
                <w:szCs w:val="24"/>
              </w:rPr>
            </w:pPr>
            <w:r w:rsidRPr="0091423E">
              <w:rPr>
                <w:rFonts w:ascii="Times New Roman" w:hAnsi="Times New Roman"/>
                <w:bCs/>
                <w:kern w:val="28"/>
                <w:sz w:val="24"/>
                <w:szCs w:val="24"/>
              </w:rPr>
              <w:t>1:25</w:t>
            </w:r>
          </w:p>
        </w:tc>
      </w:tr>
      <w:tr w:rsidR="008F180F" w:rsidRPr="0091423E" w14:paraId="5CDA029A" w14:textId="77777777" w:rsidTr="004825B2">
        <w:tc>
          <w:tcPr>
            <w:tcW w:w="895" w:type="dxa"/>
          </w:tcPr>
          <w:p w14:paraId="0F27BC2B" w14:textId="77777777" w:rsidR="008F180F" w:rsidRPr="0091423E" w:rsidRDefault="008F180F" w:rsidP="0091423E">
            <w:pPr>
              <w:numPr>
                <w:ilvl w:val="0"/>
                <w:numId w:val="390"/>
              </w:numPr>
              <w:spacing w:line="360" w:lineRule="auto"/>
              <w:rPr>
                <w:rFonts w:ascii="Times New Roman" w:hAnsi="Times New Roman"/>
                <w:bCs/>
                <w:kern w:val="28"/>
                <w:sz w:val="24"/>
                <w:szCs w:val="24"/>
              </w:rPr>
            </w:pPr>
          </w:p>
        </w:tc>
        <w:tc>
          <w:tcPr>
            <w:tcW w:w="3240" w:type="dxa"/>
          </w:tcPr>
          <w:p w14:paraId="026A6C75" w14:textId="77777777" w:rsidR="008F180F" w:rsidRPr="0091423E" w:rsidRDefault="008F180F" w:rsidP="0091423E">
            <w:pPr>
              <w:spacing w:after="120" w:line="360" w:lineRule="auto"/>
              <w:rPr>
                <w:rFonts w:ascii="Times New Roman" w:hAnsi="Times New Roman"/>
                <w:bCs/>
                <w:kern w:val="28"/>
                <w:sz w:val="24"/>
                <w:szCs w:val="24"/>
              </w:rPr>
            </w:pPr>
            <w:r w:rsidRPr="0091423E">
              <w:rPr>
                <w:rFonts w:ascii="Times New Roman" w:hAnsi="Times New Roman"/>
                <w:bCs/>
                <w:kern w:val="28"/>
                <w:sz w:val="24"/>
                <w:szCs w:val="24"/>
              </w:rPr>
              <w:t>Scientific Calculators</w:t>
            </w:r>
          </w:p>
        </w:tc>
        <w:tc>
          <w:tcPr>
            <w:tcW w:w="2070" w:type="dxa"/>
          </w:tcPr>
          <w:p w14:paraId="47CF65C6" w14:textId="77777777" w:rsidR="008F180F" w:rsidRPr="0091423E" w:rsidRDefault="008F180F" w:rsidP="0091423E">
            <w:pPr>
              <w:spacing w:after="120" w:line="360" w:lineRule="auto"/>
              <w:rPr>
                <w:rFonts w:ascii="Times New Roman" w:hAnsi="Times New Roman"/>
                <w:bCs/>
                <w:kern w:val="28"/>
                <w:sz w:val="24"/>
                <w:szCs w:val="24"/>
              </w:rPr>
            </w:pPr>
          </w:p>
        </w:tc>
        <w:tc>
          <w:tcPr>
            <w:tcW w:w="1260" w:type="dxa"/>
          </w:tcPr>
          <w:p w14:paraId="7A802948" w14:textId="77777777" w:rsidR="008F180F" w:rsidRPr="0091423E" w:rsidRDefault="008F180F" w:rsidP="0091423E">
            <w:pPr>
              <w:spacing w:after="120" w:line="360" w:lineRule="auto"/>
              <w:rPr>
                <w:rFonts w:ascii="Times New Roman" w:hAnsi="Times New Roman"/>
                <w:bCs/>
                <w:kern w:val="28"/>
                <w:sz w:val="24"/>
                <w:szCs w:val="24"/>
              </w:rPr>
            </w:pPr>
            <w:r w:rsidRPr="0091423E">
              <w:rPr>
                <w:rFonts w:ascii="Times New Roman" w:hAnsi="Times New Roman"/>
                <w:bCs/>
                <w:kern w:val="28"/>
                <w:sz w:val="24"/>
                <w:szCs w:val="24"/>
              </w:rPr>
              <w:t>25</w:t>
            </w:r>
          </w:p>
        </w:tc>
        <w:tc>
          <w:tcPr>
            <w:tcW w:w="1885" w:type="dxa"/>
          </w:tcPr>
          <w:p w14:paraId="21BCA386" w14:textId="77777777" w:rsidR="008F180F" w:rsidRPr="0091423E" w:rsidRDefault="008F180F" w:rsidP="0091423E">
            <w:pPr>
              <w:spacing w:after="120" w:line="360" w:lineRule="auto"/>
              <w:rPr>
                <w:rFonts w:ascii="Times New Roman" w:hAnsi="Times New Roman"/>
                <w:bCs/>
                <w:kern w:val="28"/>
                <w:sz w:val="24"/>
                <w:szCs w:val="24"/>
              </w:rPr>
            </w:pPr>
            <w:r w:rsidRPr="0091423E">
              <w:rPr>
                <w:rFonts w:ascii="Times New Roman" w:hAnsi="Times New Roman"/>
                <w:bCs/>
                <w:kern w:val="28"/>
                <w:sz w:val="24"/>
                <w:szCs w:val="24"/>
              </w:rPr>
              <w:t>1:1</w:t>
            </w:r>
          </w:p>
        </w:tc>
      </w:tr>
      <w:tr w:rsidR="008F180F" w:rsidRPr="0091423E" w14:paraId="69EFFA41" w14:textId="77777777" w:rsidTr="004825B2">
        <w:tc>
          <w:tcPr>
            <w:tcW w:w="895" w:type="dxa"/>
          </w:tcPr>
          <w:p w14:paraId="32A2AD41" w14:textId="77777777" w:rsidR="008F180F" w:rsidRPr="0091423E" w:rsidRDefault="008F180F" w:rsidP="0091423E">
            <w:pPr>
              <w:numPr>
                <w:ilvl w:val="0"/>
                <w:numId w:val="390"/>
              </w:numPr>
              <w:spacing w:line="360" w:lineRule="auto"/>
              <w:rPr>
                <w:rFonts w:ascii="Times New Roman" w:hAnsi="Times New Roman"/>
                <w:bCs/>
                <w:kern w:val="28"/>
                <w:sz w:val="24"/>
                <w:szCs w:val="24"/>
              </w:rPr>
            </w:pPr>
          </w:p>
        </w:tc>
        <w:tc>
          <w:tcPr>
            <w:tcW w:w="3240" w:type="dxa"/>
          </w:tcPr>
          <w:p w14:paraId="25DD7241" w14:textId="77777777" w:rsidR="008F180F" w:rsidRPr="0091423E" w:rsidRDefault="008F180F" w:rsidP="0091423E">
            <w:pPr>
              <w:spacing w:after="120" w:line="360" w:lineRule="auto"/>
              <w:rPr>
                <w:rFonts w:ascii="Times New Roman" w:hAnsi="Times New Roman"/>
                <w:bCs/>
                <w:kern w:val="28"/>
                <w:sz w:val="24"/>
                <w:szCs w:val="24"/>
              </w:rPr>
            </w:pPr>
            <w:r w:rsidRPr="0091423E">
              <w:rPr>
                <w:rFonts w:ascii="Times New Roman" w:hAnsi="Times New Roman"/>
                <w:bCs/>
                <w:kern w:val="28"/>
                <w:sz w:val="24"/>
                <w:szCs w:val="24"/>
              </w:rPr>
              <w:t>Power point presentations</w:t>
            </w:r>
          </w:p>
        </w:tc>
        <w:tc>
          <w:tcPr>
            <w:tcW w:w="2070" w:type="dxa"/>
          </w:tcPr>
          <w:p w14:paraId="3B74E0B6" w14:textId="77777777" w:rsidR="008F180F" w:rsidRPr="0091423E" w:rsidRDefault="008F180F" w:rsidP="0091423E">
            <w:pPr>
              <w:spacing w:after="120" w:line="360" w:lineRule="auto"/>
              <w:rPr>
                <w:rFonts w:ascii="Times New Roman" w:hAnsi="Times New Roman"/>
                <w:bCs/>
                <w:kern w:val="28"/>
                <w:sz w:val="24"/>
                <w:szCs w:val="24"/>
              </w:rPr>
            </w:pPr>
            <w:r w:rsidRPr="0091423E">
              <w:rPr>
                <w:rFonts w:ascii="Times New Roman" w:hAnsi="Times New Roman"/>
                <w:bCs/>
                <w:kern w:val="28"/>
                <w:sz w:val="24"/>
                <w:szCs w:val="24"/>
              </w:rPr>
              <w:t>For trainer’s use</w:t>
            </w:r>
          </w:p>
        </w:tc>
        <w:tc>
          <w:tcPr>
            <w:tcW w:w="1260" w:type="dxa"/>
          </w:tcPr>
          <w:p w14:paraId="0DDD6955" w14:textId="77777777" w:rsidR="008F180F" w:rsidRPr="0091423E" w:rsidRDefault="008F180F" w:rsidP="0091423E">
            <w:pPr>
              <w:spacing w:after="120" w:line="360" w:lineRule="auto"/>
              <w:rPr>
                <w:rFonts w:ascii="Times New Roman" w:hAnsi="Times New Roman"/>
                <w:bCs/>
                <w:kern w:val="28"/>
                <w:sz w:val="24"/>
                <w:szCs w:val="24"/>
              </w:rPr>
            </w:pPr>
            <w:r w:rsidRPr="0091423E">
              <w:rPr>
                <w:rFonts w:ascii="Times New Roman" w:hAnsi="Times New Roman"/>
                <w:bCs/>
                <w:kern w:val="28"/>
                <w:sz w:val="24"/>
                <w:szCs w:val="24"/>
              </w:rPr>
              <w:t>1</w:t>
            </w:r>
          </w:p>
        </w:tc>
        <w:tc>
          <w:tcPr>
            <w:tcW w:w="1885" w:type="dxa"/>
          </w:tcPr>
          <w:p w14:paraId="021E92BC" w14:textId="77777777" w:rsidR="008F180F" w:rsidRPr="0091423E" w:rsidRDefault="008F180F" w:rsidP="0091423E">
            <w:pPr>
              <w:spacing w:after="120" w:line="360" w:lineRule="auto"/>
              <w:rPr>
                <w:rFonts w:ascii="Times New Roman" w:hAnsi="Times New Roman"/>
                <w:bCs/>
                <w:kern w:val="28"/>
                <w:sz w:val="24"/>
                <w:szCs w:val="24"/>
              </w:rPr>
            </w:pPr>
            <w:r w:rsidRPr="0091423E">
              <w:rPr>
                <w:rFonts w:ascii="Times New Roman" w:hAnsi="Times New Roman"/>
                <w:bCs/>
                <w:kern w:val="28"/>
                <w:sz w:val="24"/>
                <w:szCs w:val="24"/>
              </w:rPr>
              <w:t>1:25</w:t>
            </w:r>
          </w:p>
        </w:tc>
      </w:tr>
      <w:tr w:rsidR="008F180F" w:rsidRPr="0091423E" w14:paraId="25B8E160" w14:textId="77777777" w:rsidTr="004825B2">
        <w:tc>
          <w:tcPr>
            <w:tcW w:w="895" w:type="dxa"/>
          </w:tcPr>
          <w:p w14:paraId="36608627" w14:textId="77777777" w:rsidR="008F180F" w:rsidRPr="0091423E" w:rsidRDefault="008F180F" w:rsidP="0091423E">
            <w:pPr>
              <w:spacing w:after="120" w:line="360" w:lineRule="auto"/>
              <w:rPr>
                <w:rFonts w:ascii="Times New Roman" w:hAnsi="Times New Roman"/>
                <w:b/>
                <w:kern w:val="28"/>
                <w:sz w:val="24"/>
                <w:szCs w:val="24"/>
              </w:rPr>
            </w:pPr>
            <w:r w:rsidRPr="0091423E">
              <w:rPr>
                <w:rFonts w:ascii="Times New Roman" w:hAnsi="Times New Roman"/>
                <w:b/>
                <w:kern w:val="28"/>
                <w:sz w:val="24"/>
                <w:szCs w:val="24"/>
              </w:rPr>
              <w:t>B</w:t>
            </w:r>
          </w:p>
        </w:tc>
        <w:tc>
          <w:tcPr>
            <w:tcW w:w="8455" w:type="dxa"/>
            <w:gridSpan w:val="4"/>
          </w:tcPr>
          <w:p w14:paraId="30075E49" w14:textId="77777777" w:rsidR="008F180F" w:rsidRPr="0091423E" w:rsidRDefault="008F180F" w:rsidP="0091423E">
            <w:pPr>
              <w:spacing w:after="120" w:line="360" w:lineRule="auto"/>
              <w:rPr>
                <w:rFonts w:ascii="Times New Roman" w:hAnsi="Times New Roman"/>
                <w:b/>
                <w:kern w:val="28"/>
                <w:sz w:val="24"/>
                <w:szCs w:val="24"/>
              </w:rPr>
            </w:pPr>
            <w:r w:rsidRPr="0091423E">
              <w:rPr>
                <w:rFonts w:ascii="Times New Roman" w:hAnsi="Times New Roman"/>
                <w:b/>
                <w:kern w:val="28"/>
                <w:sz w:val="24"/>
                <w:szCs w:val="24"/>
              </w:rPr>
              <w:t>Learning Facilities &amp; infrastructure</w:t>
            </w:r>
          </w:p>
        </w:tc>
      </w:tr>
      <w:tr w:rsidR="008F180F" w:rsidRPr="0091423E" w14:paraId="25C32257" w14:textId="77777777" w:rsidTr="004825B2">
        <w:tc>
          <w:tcPr>
            <w:tcW w:w="895" w:type="dxa"/>
          </w:tcPr>
          <w:p w14:paraId="40AAE4F6" w14:textId="77777777" w:rsidR="008F180F" w:rsidRPr="0091423E" w:rsidRDefault="008F180F" w:rsidP="0091423E">
            <w:pPr>
              <w:numPr>
                <w:ilvl w:val="0"/>
                <w:numId w:val="390"/>
              </w:numPr>
              <w:spacing w:line="360" w:lineRule="auto"/>
              <w:rPr>
                <w:rFonts w:ascii="Times New Roman" w:hAnsi="Times New Roman"/>
                <w:bCs/>
                <w:kern w:val="28"/>
                <w:sz w:val="24"/>
                <w:szCs w:val="24"/>
              </w:rPr>
            </w:pPr>
            <w:r w:rsidRPr="0091423E">
              <w:rPr>
                <w:rFonts w:ascii="Times New Roman" w:hAnsi="Times New Roman"/>
                <w:bCs/>
                <w:kern w:val="28"/>
                <w:sz w:val="24"/>
                <w:szCs w:val="24"/>
              </w:rPr>
              <w:t xml:space="preserve">1. </w:t>
            </w:r>
          </w:p>
        </w:tc>
        <w:tc>
          <w:tcPr>
            <w:tcW w:w="3240" w:type="dxa"/>
          </w:tcPr>
          <w:p w14:paraId="771E76F9" w14:textId="77777777" w:rsidR="008F180F" w:rsidRPr="0091423E" w:rsidRDefault="008F180F" w:rsidP="0091423E">
            <w:pPr>
              <w:spacing w:after="120" w:line="360" w:lineRule="auto"/>
              <w:rPr>
                <w:rFonts w:ascii="Times New Roman" w:hAnsi="Times New Roman"/>
                <w:bCs/>
                <w:kern w:val="28"/>
                <w:sz w:val="24"/>
                <w:szCs w:val="24"/>
              </w:rPr>
            </w:pPr>
            <w:r w:rsidRPr="0091423E">
              <w:rPr>
                <w:rFonts w:ascii="Times New Roman" w:hAnsi="Times New Roman"/>
                <w:bCs/>
                <w:kern w:val="28"/>
                <w:sz w:val="24"/>
                <w:szCs w:val="24"/>
              </w:rPr>
              <w:t>Lecture/theory room</w:t>
            </w:r>
          </w:p>
        </w:tc>
        <w:tc>
          <w:tcPr>
            <w:tcW w:w="2070" w:type="dxa"/>
          </w:tcPr>
          <w:p w14:paraId="66C724D7" w14:textId="77777777" w:rsidR="008F180F" w:rsidRPr="0091423E" w:rsidRDefault="008F180F" w:rsidP="0091423E">
            <w:pPr>
              <w:spacing w:after="120" w:line="360" w:lineRule="auto"/>
              <w:rPr>
                <w:rFonts w:ascii="Times New Roman" w:hAnsi="Times New Roman"/>
                <w:bCs/>
                <w:kern w:val="28"/>
                <w:sz w:val="24"/>
                <w:szCs w:val="24"/>
                <w:highlight w:val="yellow"/>
              </w:rPr>
            </w:pPr>
            <w:r w:rsidRPr="0091423E">
              <w:rPr>
                <w:rFonts w:ascii="Times New Roman" w:hAnsi="Times New Roman"/>
                <w:bCs/>
                <w:kern w:val="28"/>
                <w:sz w:val="24"/>
                <w:szCs w:val="24"/>
              </w:rPr>
              <w:t>60m</w:t>
            </w:r>
            <w:r w:rsidRPr="0091423E">
              <w:rPr>
                <w:rFonts w:ascii="Times New Roman" w:hAnsi="Times New Roman"/>
                <w:bCs/>
                <w:kern w:val="28"/>
                <w:sz w:val="24"/>
                <w:szCs w:val="24"/>
                <w:vertAlign w:val="superscript"/>
              </w:rPr>
              <w:t>2</w:t>
            </w:r>
          </w:p>
        </w:tc>
        <w:tc>
          <w:tcPr>
            <w:tcW w:w="1260" w:type="dxa"/>
          </w:tcPr>
          <w:p w14:paraId="00DD4C03" w14:textId="77777777" w:rsidR="008F180F" w:rsidRPr="0091423E" w:rsidRDefault="008F180F" w:rsidP="0091423E">
            <w:pPr>
              <w:spacing w:after="120" w:line="360" w:lineRule="auto"/>
              <w:rPr>
                <w:rFonts w:ascii="Times New Roman" w:hAnsi="Times New Roman"/>
                <w:bCs/>
                <w:kern w:val="28"/>
                <w:sz w:val="24"/>
                <w:szCs w:val="24"/>
              </w:rPr>
            </w:pPr>
            <w:r w:rsidRPr="0091423E">
              <w:rPr>
                <w:rFonts w:ascii="Times New Roman" w:hAnsi="Times New Roman"/>
                <w:bCs/>
                <w:kern w:val="28"/>
                <w:sz w:val="24"/>
                <w:szCs w:val="24"/>
              </w:rPr>
              <w:t>1</w:t>
            </w:r>
          </w:p>
        </w:tc>
        <w:tc>
          <w:tcPr>
            <w:tcW w:w="1885" w:type="dxa"/>
          </w:tcPr>
          <w:p w14:paraId="44B9C4E3" w14:textId="77777777" w:rsidR="008F180F" w:rsidRPr="0091423E" w:rsidRDefault="008F180F" w:rsidP="0091423E">
            <w:pPr>
              <w:spacing w:after="120" w:line="360" w:lineRule="auto"/>
              <w:rPr>
                <w:rFonts w:ascii="Times New Roman" w:hAnsi="Times New Roman"/>
                <w:bCs/>
                <w:kern w:val="28"/>
                <w:sz w:val="24"/>
                <w:szCs w:val="24"/>
              </w:rPr>
            </w:pPr>
            <w:r w:rsidRPr="0091423E">
              <w:rPr>
                <w:rFonts w:ascii="Times New Roman" w:hAnsi="Times New Roman"/>
                <w:bCs/>
                <w:kern w:val="28"/>
                <w:sz w:val="24"/>
                <w:szCs w:val="24"/>
              </w:rPr>
              <w:t>1:25</w:t>
            </w:r>
          </w:p>
        </w:tc>
      </w:tr>
      <w:tr w:rsidR="008F180F" w:rsidRPr="0091423E" w14:paraId="2DBBCF9A" w14:textId="77777777" w:rsidTr="004825B2">
        <w:tc>
          <w:tcPr>
            <w:tcW w:w="895" w:type="dxa"/>
          </w:tcPr>
          <w:p w14:paraId="4A093BCC" w14:textId="77777777" w:rsidR="008F180F" w:rsidRPr="0091423E" w:rsidRDefault="008F180F" w:rsidP="0091423E">
            <w:pPr>
              <w:numPr>
                <w:ilvl w:val="0"/>
                <w:numId w:val="390"/>
              </w:numPr>
              <w:spacing w:line="360" w:lineRule="auto"/>
              <w:rPr>
                <w:rFonts w:ascii="Times New Roman" w:hAnsi="Times New Roman"/>
                <w:bCs/>
                <w:kern w:val="28"/>
                <w:sz w:val="24"/>
                <w:szCs w:val="24"/>
              </w:rPr>
            </w:pPr>
          </w:p>
        </w:tc>
        <w:tc>
          <w:tcPr>
            <w:tcW w:w="3240" w:type="dxa"/>
          </w:tcPr>
          <w:p w14:paraId="5F47D2EE" w14:textId="77777777" w:rsidR="008F180F" w:rsidRPr="0091423E" w:rsidRDefault="008F180F" w:rsidP="0091423E">
            <w:pPr>
              <w:spacing w:after="120" w:line="360" w:lineRule="auto"/>
              <w:rPr>
                <w:rFonts w:ascii="Times New Roman" w:hAnsi="Times New Roman"/>
                <w:bCs/>
                <w:kern w:val="28"/>
                <w:sz w:val="24"/>
                <w:szCs w:val="24"/>
              </w:rPr>
            </w:pPr>
            <w:r w:rsidRPr="0091423E">
              <w:rPr>
                <w:rFonts w:ascii="Times New Roman" w:hAnsi="Times New Roman"/>
                <w:bCs/>
                <w:kern w:val="28"/>
                <w:sz w:val="24"/>
                <w:szCs w:val="24"/>
              </w:rPr>
              <w:t>Workshop</w:t>
            </w:r>
          </w:p>
        </w:tc>
        <w:tc>
          <w:tcPr>
            <w:tcW w:w="2070" w:type="dxa"/>
          </w:tcPr>
          <w:p w14:paraId="6173DBC9" w14:textId="77777777" w:rsidR="008F180F" w:rsidRPr="0091423E" w:rsidRDefault="008F180F" w:rsidP="0091423E">
            <w:pPr>
              <w:spacing w:after="120" w:line="360" w:lineRule="auto"/>
              <w:rPr>
                <w:rFonts w:ascii="Times New Roman" w:hAnsi="Times New Roman"/>
                <w:bCs/>
                <w:kern w:val="28"/>
                <w:sz w:val="24"/>
                <w:szCs w:val="24"/>
                <w:highlight w:val="yellow"/>
              </w:rPr>
            </w:pPr>
            <w:r w:rsidRPr="0091423E">
              <w:rPr>
                <w:rFonts w:ascii="Times New Roman" w:hAnsi="Times New Roman"/>
                <w:bCs/>
                <w:kern w:val="28"/>
                <w:sz w:val="24"/>
                <w:szCs w:val="24"/>
              </w:rPr>
              <w:t>150m</w:t>
            </w:r>
            <w:r w:rsidRPr="0091423E">
              <w:rPr>
                <w:rFonts w:ascii="Times New Roman" w:hAnsi="Times New Roman"/>
                <w:bCs/>
                <w:kern w:val="28"/>
                <w:sz w:val="24"/>
                <w:szCs w:val="24"/>
                <w:vertAlign w:val="superscript"/>
              </w:rPr>
              <w:t>2</w:t>
            </w:r>
          </w:p>
        </w:tc>
        <w:tc>
          <w:tcPr>
            <w:tcW w:w="1260" w:type="dxa"/>
          </w:tcPr>
          <w:p w14:paraId="34C39A5E" w14:textId="77777777" w:rsidR="008F180F" w:rsidRPr="0091423E" w:rsidRDefault="008F180F" w:rsidP="0091423E">
            <w:pPr>
              <w:spacing w:after="120" w:line="360" w:lineRule="auto"/>
              <w:rPr>
                <w:rFonts w:ascii="Times New Roman" w:hAnsi="Times New Roman"/>
                <w:bCs/>
                <w:kern w:val="28"/>
                <w:sz w:val="24"/>
                <w:szCs w:val="24"/>
              </w:rPr>
            </w:pPr>
            <w:r w:rsidRPr="0091423E">
              <w:rPr>
                <w:rFonts w:ascii="Times New Roman" w:hAnsi="Times New Roman"/>
                <w:bCs/>
                <w:kern w:val="28"/>
                <w:sz w:val="24"/>
                <w:szCs w:val="24"/>
              </w:rPr>
              <w:t>1</w:t>
            </w:r>
          </w:p>
        </w:tc>
        <w:tc>
          <w:tcPr>
            <w:tcW w:w="1885" w:type="dxa"/>
          </w:tcPr>
          <w:p w14:paraId="4F05D4A6" w14:textId="77777777" w:rsidR="008F180F" w:rsidRPr="0091423E" w:rsidRDefault="008F180F" w:rsidP="0091423E">
            <w:pPr>
              <w:spacing w:after="120" w:line="360" w:lineRule="auto"/>
              <w:rPr>
                <w:rFonts w:ascii="Times New Roman" w:hAnsi="Times New Roman"/>
                <w:bCs/>
                <w:kern w:val="28"/>
                <w:sz w:val="24"/>
                <w:szCs w:val="24"/>
              </w:rPr>
            </w:pPr>
            <w:r w:rsidRPr="0091423E">
              <w:rPr>
                <w:rFonts w:ascii="Times New Roman" w:hAnsi="Times New Roman"/>
                <w:bCs/>
                <w:kern w:val="28"/>
                <w:sz w:val="24"/>
                <w:szCs w:val="24"/>
              </w:rPr>
              <w:t>1:25</w:t>
            </w:r>
          </w:p>
        </w:tc>
      </w:tr>
      <w:tr w:rsidR="008F180F" w:rsidRPr="0091423E" w14:paraId="78C28DD8" w14:textId="77777777" w:rsidTr="004825B2">
        <w:tc>
          <w:tcPr>
            <w:tcW w:w="895" w:type="dxa"/>
          </w:tcPr>
          <w:p w14:paraId="191824FC" w14:textId="77777777" w:rsidR="008F180F" w:rsidRPr="0091423E" w:rsidRDefault="008F180F" w:rsidP="0091423E">
            <w:pPr>
              <w:spacing w:after="120" w:line="360" w:lineRule="auto"/>
              <w:rPr>
                <w:rFonts w:ascii="Times New Roman" w:hAnsi="Times New Roman"/>
                <w:b/>
                <w:kern w:val="28"/>
                <w:sz w:val="24"/>
                <w:szCs w:val="24"/>
              </w:rPr>
            </w:pPr>
            <w:r w:rsidRPr="0091423E">
              <w:rPr>
                <w:rFonts w:ascii="Times New Roman" w:hAnsi="Times New Roman"/>
                <w:b/>
                <w:kern w:val="28"/>
                <w:sz w:val="24"/>
                <w:szCs w:val="24"/>
              </w:rPr>
              <w:t>C</w:t>
            </w:r>
          </w:p>
        </w:tc>
        <w:tc>
          <w:tcPr>
            <w:tcW w:w="3240" w:type="dxa"/>
          </w:tcPr>
          <w:p w14:paraId="4E4F8973" w14:textId="77777777" w:rsidR="008F180F" w:rsidRPr="0091423E" w:rsidRDefault="008F180F" w:rsidP="0091423E">
            <w:pPr>
              <w:spacing w:after="120" w:line="360" w:lineRule="auto"/>
              <w:rPr>
                <w:rFonts w:ascii="Times New Roman" w:hAnsi="Times New Roman"/>
                <w:b/>
                <w:kern w:val="28"/>
                <w:sz w:val="24"/>
                <w:szCs w:val="24"/>
              </w:rPr>
            </w:pPr>
            <w:r w:rsidRPr="0091423E">
              <w:rPr>
                <w:rFonts w:ascii="Times New Roman" w:hAnsi="Times New Roman"/>
                <w:b/>
                <w:kern w:val="28"/>
                <w:sz w:val="24"/>
                <w:szCs w:val="24"/>
              </w:rPr>
              <w:t>Consumable materials</w:t>
            </w:r>
          </w:p>
        </w:tc>
        <w:tc>
          <w:tcPr>
            <w:tcW w:w="2070" w:type="dxa"/>
          </w:tcPr>
          <w:p w14:paraId="5C58D991" w14:textId="77777777" w:rsidR="008F180F" w:rsidRPr="0091423E" w:rsidRDefault="008F180F" w:rsidP="0091423E">
            <w:pPr>
              <w:spacing w:after="120" w:line="360" w:lineRule="auto"/>
              <w:rPr>
                <w:rFonts w:ascii="Times New Roman" w:hAnsi="Times New Roman"/>
                <w:b/>
                <w:kern w:val="28"/>
                <w:sz w:val="24"/>
                <w:szCs w:val="24"/>
              </w:rPr>
            </w:pPr>
          </w:p>
        </w:tc>
        <w:tc>
          <w:tcPr>
            <w:tcW w:w="1260" w:type="dxa"/>
          </w:tcPr>
          <w:p w14:paraId="579F72E1" w14:textId="77777777" w:rsidR="008F180F" w:rsidRPr="0091423E" w:rsidRDefault="008F180F" w:rsidP="0091423E">
            <w:pPr>
              <w:spacing w:after="120" w:line="360" w:lineRule="auto"/>
              <w:rPr>
                <w:rFonts w:ascii="Times New Roman" w:hAnsi="Times New Roman"/>
                <w:b/>
                <w:kern w:val="28"/>
                <w:sz w:val="24"/>
                <w:szCs w:val="24"/>
              </w:rPr>
            </w:pPr>
          </w:p>
        </w:tc>
        <w:tc>
          <w:tcPr>
            <w:tcW w:w="1885" w:type="dxa"/>
          </w:tcPr>
          <w:p w14:paraId="1B070E76" w14:textId="77777777" w:rsidR="008F180F" w:rsidRPr="0091423E" w:rsidRDefault="008F180F" w:rsidP="0091423E">
            <w:pPr>
              <w:spacing w:after="120" w:line="360" w:lineRule="auto"/>
              <w:rPr>
                <w:rFonts w:ascii="Times New Roman" w:hAnsi="Times New Roman"/>
                <w:b/>
                <w:kern w:val="28"/>
                <w:sz w:val="24"/>
                <w:szCs w:val="24"/>
              </w:rPr>
            </w:pPr>
          </w:p>
        </w:tc>
      </w:tr>
      <w:tr w:rsidR="008F180F" w:rsidRPr="0091423E" w14:paraId="78005475" w14:textId="77777777" w:rsidTr="004825B2">
        <w:trPr>
          <w:trHeight w:val="556"/>
        </w:trPr>
        <w:tc>
          <w:tcPr>
            <w:tcW w:w="895" w:type="dxa"/>
          </w:tcPr>
          <w:p w14:paraId="5AC89486" w14:textId="77777777" w:rsidR="008F180F" w:rsidRPr="0091423E" w:rsidRDefault="008F180F" w:rsidP="0091423E">
            <w:pPr>
              <w:numPr>
                <w:ilvl w:val="0"/>
                <w:numId w:val="390"/>
              </w:numPr>
              <w:spacing w:line="360" w:lineRule="auto"/>
              <w:rPr>
                <w:rFonts w:ascii="Times New Roman" w:hAnsi="Times New Roman"/>
                <w:bCs/>
                <w:kern w:val="28"/>
                <w:sz w:val="24"/>
                <w:szCs w:val="24"/>
              </w:rPr>
            </w:pPr>
            <w:r w:rsidRPr="0091423E">
              <w:rPr>
                <w:rFonts w:ascii="Times New Roman" w:hAnsi="Times New Roman"/>
                <w:bCs/>
                <w:kern w:val="28"/>
                <w:sz w:val="24"/>
                <w:szCs w:val="24"/>
              </w:rPr>
              <w:t xml:space="preserve">1. </w:t>
            </w:r>
          </w:p>
        </w:tc>
        <w:tc>
          <w:tcPr>
            <w:tcW w:w="3240" w:type="dxa"/>
          </w:tcPr>
          <w:p w14:paraId="5BF6B8A9" w14:textId="77777777" w:rsidR="008F180F" w:rsidRPr="0091423E" w:rsidRDefault="008F180F" w:rsidP="0091423E">
            <w:pPr>
              <w:spacing w:after="120" w:line="360" w:lineRule="auto"/>
              <w:rPr>
                <w:rFonts w:ascii="Times New Roman" w:hAnsi="Times New Roman"/>
                <w:bCs/>
                <w:kern w:val="28"/>
                <w:sz w:val="24"/>
                <w:szCs w:val="24"/>
              </w:rPr>
            </w:pPr>
            <w:r w:rsidRPr="0091423E">
              <w:rPr>
                <w:rFonts w:ascii="Times New Roman" w:hAnsi="Times New Roman"/>
                <w:bCs/>
                <w:kern w:val="28"/>
                <w:sz w:val="24"/>
                <w:szCs w:val="24"/>
              </w:rPr>
              <w:t>Connector wires</w:t>
            </w:r>
          </w:p>
        </w:tc>
        <w:tc>
          <w:tcPr>
            <w:tcW w:w="2070" w:type="dxa"/>
          </w:tcPr>
          <w:p w14:paraId="23171F63" w14:textId="77777777" w:rsidR="008F180F" w:rsidRPr="0091423E" w:rsidRDefault="008F180F" w:rsidP="0091423E">
            <w:pPr>
              <w:spacing w:after="120" w:line="360" w:lineRule="auto"/>
              <w:rPr>
                <w:rFonts w:ascii="Times New Roman" w:hAnsi="Times New Roman"/>
                <w:bCs/>
                <w:kern w:val="28"/>
                <w:sz w:val="24"/>
                <w:szCs w:val="24"/>
              </w:rPr>
            </w:pPr>
            <w:r w:rsidRPr="0091423E">
              <w:rPr>
                <w:rFonts w:ascii="Times New Roman" w:hAnsi="Times New Roman"/>
                <w:bCs/>
                <w:kern w:val="28"/>
                <w:sz w:val="24"/>
                <w:szCs w:val="24"/>
              </w:rPr>
              <w:t>Jumper wires,</w:t>
            </w:r>
          </w:p>
        </w:tc>
        <w:tc>
          <w:tcPr>
            <w:tcW w:w="1260" w:type="dxa"/>
          </w:tcPr>
          <w:p w14:paraId="491BD355" w14:textId="77777777" w:rsidR="008F180F" w:rsidRPr="0091423E" w:rsidRDefault="008F180F" w:rsidP="0091423E">
            <w:pPr>
              <w:spacing w:after="120" w:line="360" w:lineRule="auto"/>
              <w:rPr>
                <w:rFonts w:ascii="Times New Roman" w:hAnsi="Times New Roman"/>
                <w:bCs/>
                <w:kern w:val="28"/>
                <w:sz w:val="24"/>
                <w:szCs w:val="24"/>
              </w:rPr>
            </w:pPr>
            <w:r w:rsidRPr="0091423E">
              <w:rPr>
                <w:rFonts w:ascii="Times New Roman" w:hAnsi="Times New Roman"/>
                <w:bCs/>
                <w:kern w:val="28"/>
                <w:sz w:val="24"/>
                <w:szCs w:val="24"/>
              </w:rPr>
              <w:t>5 pkts</w:t>
            </w:r>
          </w:p>
          <w:p w14:paraId="4B8750D3" w14:textId="77777777" w:rsidR="008F180F" w:rsidRPr="0091423E" w:rsidRDefault="008F180F" w:rsidP="0091423E">
            <w:pPr>
              <w:spacing w:after="120" w:line="360" w:lineRule="auto"/>
              <w:rPr>
                <w:rFonts w:ascii="Times New Roman" w:hAnsi="Times New Roman"/>
                <w:bCs/>
                <w:kern w:val="28"/>
                <w:sz w:val="24"/>
                <w:szCs w:val="24"/>
              </w:rPr>
            </w:pPr>
          </w:p>
        </w:tc>
        <w:tc>
          <w:tcPr>
            <w:tcW w:w="1885" w:type="dxa"/>
          </w:tcPr>
          <w:p w14:paraId="21348C8A" w14:textId="77777777" w:rsidR="008F180F" w:rsidRPr="0091423E" w:rsidRDefault="008F180F" w:rsidP="0091423E">
            <w:pPr>
              <w:spacing w:after="120" w:line="360" w:lineRule="auto"/>
              <w:rPr>
                <w:rFonts w:ascii="Times New Roman" w:hAnsi="Times New Roman"/>
                <w:bCs/>
                <w:kern w:val="28"/>
                <w:sz w:val="24"/>
                <w:szCs w:val="24"/>
              </w:rPr>
            </w:pPr>
            <w:r w:rsidRPr="0091423E">
              <w:rPr>
                <w:rFonts w:ascii="Times New Roman" w:hAnsi="Times New Roman"/>
                <w:bCs/>
                <w:kern w:val="28"/>
                <w:sz w:val="24"/>
                <w:szCs w:val="24"/>
              </w:rPr>
              <w:t>1:5</w:t>
            </w:r>
          </w:p>
        </w:tc>
      </w:tr>
      <w:tr w:rsidR="008F180F" w:rsidRPr="0091423E" w14:paraId="124D92F6" w14:textId="77777777" w:rsidTr="004825B2">
        <w:tc>
          <w:tcPr>
            <w:tcW w:w="895" w:type="dxa"/>
          </w:tcPr>
          <w:p w14:paraId="3FB513E6" w14:textId="77777777" w:rsidR="008F180F" w:rsidRPr="0091423E" w:rsidRDefault="008F180F" w:rsidP="0091423E">
            <w:pPr>
              <w:numPr>
                <w:ilvl w:val="0"/>
                <w:numId w:val="390"/>
              </w:numPr>
              <w:spacing w:line="360" w:lineRule="auto"/>
              <w:rPr>
                <w:rFonts w:ascii="Times New Roman" w:hAnsi="Times New Roman"/>
                <w:bCs/>
                <w:kern w:val="28"/>
                <w:sz w:val="24"/>
                <w:szCs w:val="24"/>
              </w:rPr>
            </w:pPr>
            <w:r w:rsidRPr="0091423E">
              <w:rPr>
                <w:rFonts w:ascii="Times New Roman" w:hAnsi="Times New Roman"/>
                <w:bCs/>
                <w:kern w:val="28"/>
                <w:sz w:val="24"/>
                <w:szCs w:val="24"/>
              </w:rPr>
              <w:t xml:space="preserve">2. </w:t>
            </w:r>
          </w:p>
        </w:tc>
        <w:tc>
          <w:tcPr>
            <w:tcW w:w="3240" w:type="dxa"/>
          </w:tcPr>
          <w:p w14:paraId="20C94116" w14:textId="77777777" w:rsidR="008F180F" w:rsidRPr="0091423E" w:rsidRDefault="008F180F" w:rsidP="0091423E">
            <w:pPr>
              <w:spacing w:after="120" w:line="360" w:lineRule="auto"/>
              <w:rPr>
                <w:rFonts w:ascii="Times New Roman" w:hAnsi="Times New Roman"/>
                <w:bCs/>
                <w:kern w:val="28"/>
                <w:sz w:val="24"/>
                <w:szCs w:val="24"/>
              </w:rPr>
            </w:pPr>
            <w:r w:rsidRPr="0091423E">
              <w:rPr>
                <w:rFonts w:ascii="Times New Roman" w:hAnsi="Times New Roman"/>
                <w:bCs/>
                <w:kern w:val="28"/>
                <w:sz w:val="24"/>
                <w:szCs w:val="24"/>
              </w:rPr>
              <w:t>Insulation tapes</w:t>
            </w:r>
          </w:p>
        </w:tc>
        <w:tc>
          <w:tcPr>
            <w:tcW w:w="2070" w:type="dxa"/>
          </w:tcPr>
          <w:p w14:paraId="63D2BD5C" w14:textId="77777777" w:rsidR="008F180F" w:rsidRPr="0091423E" w:rsidRDefault="008F180F" w:rsidP="0091423E">
            <w:pPr>
              <w:spacing w:after="120" w:line="360" w:lineRule="auto"/>
              <w:rPr>
                <w:rFonts w:ascii="Times New Roman" w:hAnsi="Times New Roman"/>
                <w:bCs/>
                <w:kern w:val="28"/>
                <w:sz w:val="24"/>
                <w:szCs w:val="24"/>
              </w:rPr>
            </w:pPr>
          </w:p>
        </w:tc>
        <w:tc>
          <w:tcPr>
            <w:tcW w:w="1260" w:type="dxa"/>
          </w:tcPr>
          <w:p w14:paraId="26B7607E" w14:textId="77777777" w:rsidR="008F180F" w:rsidRPr="0091423E" w:rsidRDefault="008F180F" w:rsidP="0091423E">
            <w:pPr>
              <w:spacing w:after="120" w:line="360" w:lineRule="auto"/>
              <w:rPr>
                <w:rFonts w:ascii="Times New Roman" w:hAnsi="Times New Roman"/>
                <w:bCs/>
                <w:kern w:val="28"/>
                <w:sz w:val="24"/>
                <w:szCs w:val="24"/>
              </w:rPr>
            </w:pPr>
            <w:r w:rsidRPr="0091423E">
              <w:rPr>
                <w:rFonts w:ascii="Times New Roman" w:hAnsi="Times New Roman"/>
                <w:bCs/>
                <w:kern w:val="28"/>
                <w:sz w:val="24"/>
                <w:szCs w:val="24"/>
              </w:rPr>
              <w:t>25 pcs</w:t>
            </w:r>
          </w:p>
        </w:tc>
        <w:tc>
          <w:tcPr>
            <w:tcW w:w="1885" w:type="dxa"/>
          </w:tcPr>
          <w:p w14:paraId="63FD9518" w14:textId="77777777" w:rsidR="008F180F" w:rsidRPr="0091423E" w:rsidRDefault="008F180F" w:rsidP="0091423E">
            <w:pPr>
              <w:spacing w:after="120" w:line="360" w:lineRule="auto"/>
              <w:rPr>
                <w:rFonts w:ascii="Times New Roman" w:hAnsi="Times New Roman"/>
                <w:bCs/>
                <w:kern w:val="28"/>
                <w:sz w:val="24"/>
                <w:szCs w:val="24"/>
              </w:rPr>
            </w:pPr>
            <w:r w:rsidRPr="0091423E">
              <w:rPr>
                <w:rFonts w:ascii="Times New Roman" w:hAnsi="Times New Roman"/>
                <w:bCs/>
                <w:kern w:val="28"/>
                <w:sz w:val="24"/>
                <w:szCs w:val="24"/>
              </w:rPr>
              <w:t>1:1</w:t>
            </w:r>
          </w:p>
        </w:tc>
      </w:tr>
      <w:tr w:rsidR="008F180F" w:rsidRPr="0091423E" w14:paraId="41EF9FFA" w14:textId="77777777" w:rsidTr="004825B2">
        <w:tc>
          <w:tcPr>
            <w:tcW w:w="895" w:type="dxa"/>
          </w:tcPr>
          <w:p w14:paraId="450BA7A8" w14:textId="77777777" w:rsidR="008F180F" w:rsidRPr="0091423E" w:rsidRDefault="008F180F" w:rsidP="0091423E">
            <w:pPr>
              <w:numPr>
                <w:ilvl w:val="0"/>
                <w:numId w:val="390"/>
              </w:numPr>
              <w:spacing w:line="360" w:lineRule="auto"/>
              <w:rPr>
                <w:rFonts w:ascii="Times New Roman" w:hAnsi="Times New Roman"/>
                <w:bCs/>
                <w:kern w:val="28"/>
                <w:sz w:val="24"/>
                <w:szCs w:val="24"/>
              </w:rPr>
            </w:pPr>
          </w:p>
        </w:tc>
        <w:tc>
          <w:tcPr>
            <w:tcW w:w="3240" w:type="dxa"/>
          </w:tcPr>
          <w:p w14:paraId="6B2BAC06" w14:textId="77777777" w:rsidR="008F180F" w:rsidRPr="0091423E" w:rsidRDefault="008F180F" w:rsidP="0091423E">
            <w:pPr>
              <w:spacing w:after="120" w:line="360" w:lineRule="auto"/>
              <w:rPr>
                <w:rFonts w:ascii="Times New Roman" w:hAnsi="Times New Roman"/>
                <w:bCs/>
                <w:kern w:val="28"/>
                <w:sz w:val="24"/>
                <w:szCs w:val="24"/>
              </w:rPr>
            </w:pPr>
            <w:r w:rsidRPr="0091423E">
              <w:rPr>
                <w:rFonts w:ascii="Times New Roman" w:hAnsi="Times New Roman"/>
                <w:bCs/>
                <w:kern w:val="28"/>
                <w:sz w:val="24"/>
                <w:szCs w:val="24"/>
              </w:rPr>
              <w:t>Circuit boards</w:t>
            </w:r>
          </w:p>
        </w:tc>
        <w:tc>
          <w:tcPr>
            <w:tcW w:w="2070" w:type="dxa"/>
          </w:tcPr>
          <w:p w14:paraId="057353C6" w14:textId="77777777" w:rsidR="008F180F" w:rsidRPr="0091423E" w:rsidRDefault="008F180F" w:rsidP="0091423E">
            <w:pPr>
              <w:spacing w:after="120" w:line="360" w:lineRule="auto"/>
              <w:rPr>
                <w:rFonts w:ascii="Times New Roman" w:hAnsi="Times New Roman"/>
                <w:bCs/>
                <w:kern w:val="28"/>
                <w:sz w:val="24"/>
                <w:szCs w:val="24"/>
              </w:rPr>
            </w:pPr>
            <w:r w:rsidRPr="0091423E">
              <w:rPr>
                <w:rFonts w:ascii="Times New Roman" w:hAnsi="Times New Roman"/>
                <w:bCs/>
                <w:kern w:val="28"/>
                <w:sz w:val="24"/>
                <w:szCs w:val="24"/>
              </w:rPr>
              <w:t>Bread board, copper strip boards</w:t>
            </w:r>
          </w:p>
        </w:tc>
        <w:tc>
          <w:tcPr>
            <w:tcW w:w="1260" w:type="dxa"/>
          </w:tcPr>
          <w:p w14:paraId="3461947E" w14:textId="77777777" w:rsidR="008F180F" w:rsidRPr="0091423E" w:rsidRDefault="008F180F" w:rsidP="0091423E">
            <w:pPr>
              <w:spacing w:after="120" w:line="360" w:lineRule="auto"/>
              <w:rPr>
                <w:rFonts w:ascii="Times New Roman" w:hAnsi="Times New Roman"/>
                <w:bCs/>
                <w:kern w:val="28"/>
                <w:sz w:val="24"/>
                <w:szCs w:val="24"/>
              </w:rPr>
            </w:pPr>
            <w:r w:rsidRPr="0091423E">
              <w:rPr>
                <w:rFonts w:ascii="Times New Roman" w:hAnsi="Times New Roman"/>
                <w:bCs/>
                <w:kern w:val="28"/>
                <w:sz w:val="24"/>
                <w:szCs w:val="24"/>
              </w:rPr>
              <w:t>25 pcs</w:t>
            </w:r>
          </w:p>
        </w:tc>
        <w:tc>
          <w:tcPr>
            <w:tcW w:w="1885" w:type="dxa"/>
          </w:tcPr>
          <w:p w14:paraId="1E8A7D24" w14:textId="77777777" w:rsidR="008F180F" w:rsidRPr="0091423E" w:rsidRDefault="008F180F" w:rsidP="0091423E">
            <w:pPr>
              <w:spacing w:after="120" w:line="360" w:lineRule="auto"/>
              <w:rPr>
                <w:rFonts w:ascii="Times New Roman" w:hAnsi="Times New Roman"/>
                <w:bCs/>
                <w:kern w:val="28"/>
                <w:sz w:val="24"/>
                <w:szCs w:val="24"/>
              </w:rPr>
            </w:pPr>
            <w:r w:rsidRPr="0091423E">
              <w:rPr>
                <w:rFonts w:ascii="Times New Roman" w:hAnsi="Times New Roman"/>
                <w:bCs/>
                <w:kern w:val="28"/>
                <w:sz w:val="24"/>
                <w:szCs w:val="24"/>
              </w:rPr>
              <w:t>1:1</w:t>
            </w:r>
          </w:p>
        </w:tc>
      </w:tr>
      <w:tr w:rsidR="008F180F" w:rsidRPr="0091423E" w14:paraId="5F28CDD2" w14:textId="77777777" w:rsidTr="004825B2">
        <w:tc>
          <w:tcPr>
            <w:tcW w:w="895" w:type="dxa"/>
          </w:tcPr>
          <w:p w14:paraId="20D901C1" w14:textId="77777777" w:rsidR="008F180F" w:rsidRPr="0091423E" w:rsidRDefault="008F180F" w:rsidP="0091423E">
            <w:pPr>
              <w:numPr>
                <w:ilvl w:val="0"/>
                <w:numId w:val="390"/>
              </w:numPr>
              <w:spacing w:line="360" w:lineRule="auto"/>
              <w:rPr>
                <w:rFonts w:ascii="Times New Roman" w:hAnsi="Times New Roman"/>
                <w:bCs/>
                <w:kern w:val="28"/>
                <w:sz w:val="24"/>
                <w:szCs w:val="24"/>
              </w:rPr>
            </w:pPr>
          </w:p>
        </w:tc>
        <w:tc>
          <w:tcPr>
            <w:tcW w:w="3240" w:type="dxa"/>
          </w:tcPr>
          <w:p w14:paraId="40250AFA" w14:textId="77777777" w:rsidR="008F180F" w:rsidRPr="0091423E" w:rsidRDefault="008F180F" w:rsidP="0091423E">
            <w:pPr>
              <w:spacing w:after="120" w:line="360" w:lineRule="auto"/>
              <w:rPr>
                <w:rFonts w:ascii="Times New Roman" w:hAnsi="Times New Roman"/>
                <w:bCs/>
                <w:kern w:val="28"/>
                <w:sz w:val="24"/>
                <w:szCs w:val="24"/>
              </w:rPr>
            </w:pPr>
            <w:r w:rsidRPr="0091423E">
              <w:rPr>
                <w:rFonts w:ascii="Times New Roman" w:hAnsi="Times New Roman"/>
                <w:bCs/>
                <w:kern w:val="28"/>
                <w:sz w:val="24"/>
                <w:szCs w:val="24"/>
              </w:rPr>
              <w:t>Assorted electronic components</w:t>
            </w:r>
          </w:p>
        </w:tc>
        <w:tc>
          <w:tcPr>
            <w:tcW w:w="2070" w:type="dxa"/>
          </w:tcPr>
          <w:p w14:paraId="6822E5B2" w14:textId="77777777" w:rsidR="008F180F" w:rsidRPr="0091423E" w:rsidRDefault="008F180F" w:rsidP="0091423E">
            <w:pPr>
              <w:spacing w:after="120" w:line="360" w:lineRule="auto"/>
              <w:rPr>
                <w:rFonts w:ascii="Times New Roman" w:hAnsi="Times New Roman"/>
                <w:bCs/>
                <w:kern w:val="28"/>
                <w:sz w:val="24"/>
                <w:szCs w:val="24"/>
              </w:rPr>
            </w:pPr>
            <w:r w:rsidRPr="0091423E">
              <w:rPr>
                <w:rFonts w:ascii="Times New Roman" w:hAnsi="Times New Roman"/>
                <w:bCs/>
                <w:kern w:val="28"/>
                <w:sz w:val="24"/>
                <w:szCs w:val="24"/>
              </w:rPr>
              <w:t>Resistors, diodes, capacitors, transistors, ICs, Transformers, Inductors, Batteries</w:t>
            </w:r>
          </w:p>
        </w:tc>
        <w:tc>
          <w:tcPr>
            <w:tcW w:w="1260" w:type="dxa"/>
          </w:tcPr>
          <w:p w14:paraId="1DD2C571" w14:textId="77777777" w:rsidR="008F180F" w:rsidRPr="0091423E" w:rsidRDefault="008F180F" w:rsidP="0091423E">
            <w:pPr>
              <w:spacing w:after="120" w:line="360" w:lineRule="auto"/>
              <w:rPr>
                <w:rFonts w:ascii="Times New Roman" w:hAnsi="Times New Roman"/>
                <w:bCs/>
                <w:kern w:val="28"/>
                <w:sz w:val="24"/>
                <w:szCs w:val="24"/>
              </w:rPr>
            </w:pPr>
            <w:r w:rsidRPr="0091423E">
              <w:rPr>
                <w:rFonts w:ascii="Times New Roman" w:hAnsi="Times New Roman"/>
                <w:bCs/>
                <w:kern w:val="28"/>
                <w:sz w:val="24"/>
                <w:szCs w:val="24"/>
              </w:rPr>
              <w:t>25 pcs</w:t>
            </w:r>
          </w:p>
        </w:tc>
        <w:tc>
          <w:tcPr>
            <w:tcW w:w="1885" w:type="dxa"/>
          </w:tcPr>
          <w:p w14:paraId="39ED497B" w14:textId="77777777" w:rsidR="008F180F" w:rsidRPr="0091423E" w:rsidRDefault="008F180F" w:rsidP="0091423E">
            <w:pPr>
              <w:spacing w:after="120" w:line="360" w:lineRule="auto"/>
              <w:rPr>
                <w:rFonts w:ascii="Times New Roman" w:hAnsi="Times New Roman"/>
                <w:bCs/>
                <w:kern w:val="28"/>
                <w:sz w:val="24"/>
                <w:szCs w:val="24"/>
              </w:rPr>
            </w:pPr>
            <w:r w:rsidRPr="0091423E">
              <w:rPr>
                <w:rFonts w:ascii="Times New Roman" w:hAnsi="Times New Roman"/>
                <w:bCs/>
                <w:kern w:val="28"/>
                <w:sz w:val="24"/>
                <w:szCs w:val="24"/>
              </w:rPr>
              <w:t>1:1</w:t>
            </w:r>
          </w:p>
        </w:tc>
      </w:tr>
      <w:tr w:rsidR="008F180F" w:rsidRPr="0091423E" w14:paraId="18BCFAF4" w14:textId="77777777" w:rsidTr="004825B2">
        <w:tc>
          <w:tcPr>
            <w:tcW w:w="895" w:type="dxa"/>
          </w:tcPr>
          <w:p w14:paraId="3B6CDED6" w14:textId="77777777" w:rsidR="008F180F" w:rsidRPr="0091423E" w:rsidRDefault="008F180F" w:rsidP="0091423E">
            <w:pPr>
              <w:numPr>
                <w:ilvl w:val="0"/>
                <w:numId w:val="390"/>
              </w:numPr>
              <w:spacing w:line="360" w:lineRule="auto"/>
              <w:rPr>
                <w:rFonts w:ascii="Times New Roman" w:hAnsi="Times New Roman"/>
                <w:bCs/>
                <w:kern w:val="28"/>
                <w:sz w:val="24"/>
                <w:szCs w:val="24"/>
              </w:rPr>
            </w:pPr>
          </w:p>
        </w:tc>
        <w:tc>
          <w:tcPr>
            <w:tcW w:w="3240" w:type="dxa"/>
          </w:tcPr>
          <w:p w14:paraId="5AAD80A5" w14:textId="77777777" w:rsidR="008F180F" w:rsidRPr="0091423E" w:rsidRDefault="008F180F" w:rsidP="0091423E">
            <w:pPr>
              <w:spacing w:after="120" w:line="360" w:lineRule="auto"/>
              <w:rPr>
                <w:rFonts w:ascii="Times New Roman" w:hAnsi="Times New Roman"/>
                <w:bCs/>
                <w:kern w:val="28"/>
                <w:sz w:val="24"/>
                <w:szCs w:val="24"/>
              </w:rPr>
            </w:pPr>
            <w:r w:rsidRPr="0091423E">
              <w:rPr>
                <w:rFonts w:ascii="Times New Roman" w:hAnsi="Times New Roman"/>
                <w:bCs/>
                <w:kern w:val="28"/>
                <w:sz w:val="24"/>
                <w:szCs w:val="24"/>
              </w:rPr>
              <w:t>Soldering wires</w:t>
            </w:r>
          </w:p>
        </w:tc>
        <w:tc>
          <w:tcPr>
            <w:tcW w:w="2070" w:type="dxa"/>
          </w:tcPr>
          <w:p w14:paraId="4D2D3007" w14:textId="77777777" w:rsidR="008F180F" w:rsidRPr="0091423E" w:rsidRDefault="008F180F" w:rsidP="0091423E">
            <w:pPr>
              <w:spacing w:after="120" w:line="360" w:lineRule="auto"/>
              <w:rPr>
                <w:rFonts w:ascii="Times New Roman" w:hAnsi="Times New Roman"/>
                <w:bCs/>
                <w:kern w:val="28"/>
                <w:sz w:val="24"/>
                <w:szCs w:val="24"/>
              </w:rPr>
            </w:pPr>
          </w:p>
        </w:tc>
        <w:tc>
          <w:tcPr>
            <w:tcW w:w="1260" w:type="dxa"/>
          </w:tcPr>
          <w:p w14:paraId="59986092" w14:textId="77777777" w:rsidR="008F180F" w:rsidRPr="0091423E" w:rsidRDefault="008F180F" w:rsidP="0091423E">
            <w:pPr>
              <w:spacing w:after="120" w:line="360" w:lineRule="auto"/>
              <w:rPr>
                <w:rFonts w:ascii="Times New Roman" w:hAnsi="Times New Roman"/>
                <w:bCs/>
                <w:kern w:val="28"/>
                <w:sz w:val="24"/>
                <w:szCs w:val="24"/>
              </w:rPr>
            </w:pPr>
            <w:r w:rsidRPr="0091423E">
              <w:rPr>
                <w:rFonts w:ascii="Times New Roman" w:hAnsi="Times New Roman"/>
                <w:bCs/>
                <w:kern w:val="28"/>
                <w:sz w:val="24"/>
                <w:szCs w:val="24"/>
              </w:rPr>
              <w:t>5 rolls</w:t>
            </w:r>
          </w:p>
        </w:tc>
        <w:tc>
          <w:tcPr>
            <w:tcW w:w="1885" w:type="dxa"/>
          </w:tcPr>
          <w:p w14:paraId="45BDADAF" w14:textId="77777777" w:rsidR="008F180F" w:rsidRPr="0091423E" w:rsidRDefault="008F180F" w:rsidP="0091423E">
            <w:pPr>
              <w:spacing w:after="120" w:line="360" w:lineRule="auto"/>
              <w:rPr>
                <w:rFonts w:ascii="Times New Roman" w:hAnsi="Times New Roman"/>
                <w:bCs/>
                <w:kern w:val="28"/>
                <w:sz w:val="24"/>
                <w:szCs w:val="24"/>
              </w:rPr>
            </w:pPr>
            <w:r w:rsidRPr="0091423E">
              <w:rPr>
                <w:rFonts w:ascii="Times New Roman" w:hAnsi="Times New Roman"/>
                <w:bCs/>
                <w:kern w:val="28"/>
                <w:sz w:val="24"/>
                <w:szCs w:val="24"/>
              </w:rPr>
              <w:t>1:5</w:t>
            </w:r>
          </w:p>
        </w:tc>
      </w:tr>
      <w:tr w:rsidR="008F180F" w:rsidRPr="0091423E" w14:paraId="3DC37102" w14:textId="77777777" w:rsidTr="004825B2">
        <w:tc>
          <w:tcPr>
            <w:tcW w:w="895" w:type="dxa"/>
          </w:tcPr>
          <w:p w14:paraId="24F41718" w14:textId="77777777" w:rsidR="008F180F" w:rsidRPr="0091423E" w:rsidRDefault="008F180F" w:rsidP="0091423E">
            <w:pPr>
              <w:spacing w:after="120" w:line="360" w:lineRule="auto"/>
              <w:rPr>
                <w:rFonts w:ascii="Times New Roman" w:hAnsi="Times New Roman"/>
                <w:b/>
                <w:kern w:val="28"/>
                <w:sz w:val="24"/>
                <w:szCs w:val="24"/>
              </w:rPr>
            </w:pPr>
            <w:r w:rsidRPr="0091423E">
              <w:rPr>
                <w:rFonts w:ascii="Times New Roman" w:hAnsi="Times New Roman"/>
                <w:b/>
                <w:kern w:val="28"/>
                <w:sz w:val="24"/>
                <w:szCs w:val="24"/>
              </w:rPr>
              <w:t>D</w:t>
            </w:r>
          </w:p>
        </w:tc>
        <w:tc>
          <w:tcPr>
            <w:tcW w:w="8455" w:type="dxa"/>
            <w:gridSpan w:val="4"/>
          </w:tcPr>
          <w:p w14:paraId="4326ACE4" w14:textId="77777777" w:rsidR="008F180F" w:rsidRPr="0091423E" w:rsidRDefault="008F180F" w:rsidP="0091423E">
            <w:pPr>
              <w:spacing w:after="120" w:line="360" w:lineRule="auto"/>
              <w:rPr>
                <w:rFonts w:ascii="Times New Roman" w:hAnsi="Times New Roman"/>
                <w:b/>
                <w:kern w:val="28"/>
                <w:sz w:val="24"/>
                <w:szCs w:val="24"/>
              </w:rPr>
            </w:pPr>
            <w:r w:rsidRPr="0091423E">
              <w:rPr>
                <w:rFonts w:ascii="Times New Roman" w:hAnsi="Times New Roman"/>
                <w:b/>
                <w:kern w:val="28"/>
                <w:sz w:val="24"/>
                <w:szCs w:val="24"/>
              </w:rPr>
              <w:t>Tools and Equipment</w:t>
            </w:r>
          </w:p>
        </w:tc>
      </w:tr>
      <w:tr w:rsidR="008F180F" w:rsidRPr="0091423E" w14:paraId="1BA2128E" w14:textId="77777777" w:rsidTr="004825B2">
        <w:trPr>
          <w:trHeight w:val="449"/>
        </w:trPr>
        <w:tc>
          <w:tcPr>
            <w:tcW w:w="895" w:type="dxa"/>
          </w:tcPr>
          <w:p w14:paraId="0DD32CD3" w14:textId="77777777" w:rsidR="008F180F" w:rsidRPr="0091423E" w:rsidRDefault="008F180F" w:rsidP="0091423E">
            <w:pPr>
              <w:numPr>
                <w:ilvl w:val="0"/>
                <w:numId w:val="390"/>
              </w:numPr>
              <w:spacing w:line="360" w:lineRule="auto"/>
              <w:rPr>
                <w:rFonts w:ascii="Times New Roman" w:hAnsi="Times New Roman"/>
                <w:bCs/>
                <w:kern w:val="28"/>
                <w:sz w:val="24"/>
                <w:szCs w:val="24"/>
              </w:rPr>
            </w:pPr>
          </w:p>
        </w:tc>
        <w:tc>
          <w:tcPr>
            <w:tcW w:w="3240" w:type="dxa"/>
          </w:tcPr>
          <w:p w14:paraId="796B5EFC" w14:textId="77777777" w:rsidR="008F180F" w:rsidRPr="0091423E" w:rsidRDefault="008F180F" w:rsidP="0091423E">
            <w:pPr>
              <w:spacing w:after="120" w:line="360" w:lineRule="auto"/>
              <w:rPr>
                <w:rFonts w:ascii="Times New Roman" w:hAnsi="Times New Roman"/>
                <w:bCs/>
                <w:kern w:val="28"/>
                <w:sz w:val="24"/>
                <w:szCs w:val="24"/>
              </w:rPr>
            </w:pPr>
            <w:r w:rsidRPr="0091423E">
              <w:rPr>
                <w:rFonts w:ascii="Times New Roman" w:hAnsi="Times New Roman"/>
                <w:bCs/>
                <w:kern w:val="28"/>
                <w:sz w:val="24"/>
                <w:szCs w:val="24"/>
              </w:rPr>
              <w:t>Striping knives</w:t>
            </w:r>
          </w:p>
        </w:tc>
        <w:tc>
          <w:tcPr>
            <w:tcW w:w="2070" w:type="dxa"/>
          </w:tcPr>
          <w:p w14:paraId="2727DC90" w14:textId="77777777" w:rsidR="008F180F" w:rsidRPr="0091423E" w:rsidRDefault="008F180F" w:rsidP="0091423E">
            <w:pPr>
              <w:spacing w:after="120" w:line="360" w:lineRule="auto"/>
              <w:rPr>
                <w:rFonts w:ascii="Times New Roman" w:hAnsi="Times New Roman"/>
                <w:bCs/>
                <w:kern w:val="28"/>
                <w:sz w:val="24"/>
                <w:szCs w:val="24"/>
              </w:rPr>
            </w:pPr>
          </w:p>
        </w:tc>
        <w:tc>
          <w:tcPr>
            <w:tcW w:w="1260" w:type="dxa"/>
          </w:tcPr>
          <w:p w14:paraId="3F455342" w14:textId="77777777" w:rsidR="008F180F" w:rsidRPr="0091423E" w:rsidRDefault="008F180F" w:rsidP="0091423E">
            <w:pPr>
              <w:spacing w:after="120" w:line="360" w:lineRule="auto"/>
              <w:rPr>
                <w:rFonts w:ascii="Times New Roman" w:hAnsi="Times New Roman"/>
                <w:bCs/>
                <w:kern w:val="28"/>
                <w:sz w:val="24"/>
                <w:szCs w:val="24"/>
              </w:rPr>
            </w:pPr>
            <w:r w:rsidRPr="0091423E">
              <w:rPr>
                <w:rFonts w:ascii="Times New Roman" w:hAnsi="Times New Roman"/>
                <w:bCs/>
                <w:kern w:val="28"/>
                <w:sz w:val="24"/>
                <w:szCs w:val="24"/>
              </w:rPr>
              <w:t>25 pcs</w:t>
            </w:r>
          </w:p>
        </w:tc>
        <w:tc>
          <w:tcPr>
            <w:tcW w:w="1885" w:type="dxa"/>
          </w:tcPr>
          <w:p w14:paraId="6197E7BC" w14:textId="77777777" w:rsidR="008F180F" w:rsidRPr="0091423E" w:rsidRDefault="008F180F" w:rsidP="0091423E">
            <w:pPr>
              <w:spacing w:after="120" w:line="360" w:lineRule="auto"/>
              <w:rPr>
                <w:rFonts w:ascii="Times New Roman" w:hAnsi="Times New Roman"/>
                <w:bCs/>
                <w:kern w:val="28"/>
                <w:sz w:val="24"/>
                <w:szCs w:val="24"/>
              </w:rPr>
            </w:pPr>
            <w:r w:rsidRPr="0091423E">
              <w:rPr>
                <w:rFonts w:ascii="Times New Roman" w:hAnsi="Times New Roman"/>
                <w:bCs/>
                <w:kern w:val="28"/>
                <w:sz w:val="24"/>
                <w:szCs w:val="24"/>
              </w:rPr>
              <w:t>1:1</w:t>
            </w:r>
          </w:p>
        </w:tc>
      </w:tr>
      <w:tr w:rsidR="008F180F" w:rsidRPr="0091423E" w14:paraId="0BE5C98E" w14:textId="77777777" w:rsidTr="004825B2">
        <w:tc>
          <w:tcPr>
            <w:tcW w:w="895" w:type="dxa"/>
          </w:tcPr>
          <w:p w14:paraId="33AEA3B5" w14:textId="77777777" w:rsidR="008F180F" w:rsidRPr="0091423E" w:rsidRDefault="008F180F" w:rsidP="0091423E">
            <w:pPr>
              <w:numPr>
                <w:ilvl w:val="0"/>
                <w:numId w:val="390"/>
              </w:numPr>
              <w:spacing w:line="360" w:lineRule="auto"/>
              <w:rPr>
                <w:rFonts w:ascii="Times New Roman" w:hAnsi="Times New Roman"/>
                <w:bCs/>
                <w:kern w:val="28"/>
                <w:sz w:val="24"/>
                <w:szCs w:val="24"/>
              </w:rPr>
            </w:pPr>
          </w:p>
        </w:tc>
        <w:tc>
          <w:tcPr>
            <w:tcW w:w="3240" w:type="dxa"/>
          </w:tcPr>
          <w:p w14:paraId="4DCB3397" w14:textId="77777777" w:rsidR="008F180F" w:rsidRPr="0091423E" w:rsidRDefault="008F180F" w:rsidP="0091423E">
            <w:pPr>
              <w:spacing w:after="120" w:line="360" w:lineRule="auto"/>
              <w:rPr>
                <w:rFonts w:ascii="Times New Roman" w:hAnsi="Times New Roman"/>
                <w:bCs/>
                <w:kern w:val="28"/>
                <w:sz w:val="24"/>
                <w:szCs w:val="24"/>
              </w:rPr>
            </w:pPr>
            <w:r w:rsidRPr="0091423E">
              <w:rPr>
                <w:rFonts w:ascii="Times New Roman" w:hAnsi="Times New Roman"/>
                <w:bCs/>
                <w:kern w:val="28"/>
                <w:sz w:val="24"/>
                <w:szCs w:val="24"/>
              </w:rPr>
              <w:t>Side cutters</w:t>
            </w:r>
          </w:p>
        </w:tc>
        <w:tc>
          <w:tcPr>
            <w:tcW w:w="2070" w:type="dxa"/>
          </w:tcPr>
          <w:p w14:paraId="078703B9" w14:textId="77777777" w:rsidR="008F180F" w:rsidRPr="0091423E" w:rsidRDefault="008F180F" w:rsidP="0091423E">
            <w:pPr>
              <w:spacing w:after="120" w:line="360" w:lineRule="auto"/>
              <w:rPr>
                <w:rFonts w:ascii="Times New Roman" w:hAnsi="Times New Roman"/>
                <w:bCs/>
                <w:kern w:val="28"/>
                <w:sz w:val="24"/>
                <w:szCs w:val="24"/>
              </w:rPr>
            </w:pPr>
          </w:p>
        </w:tc>
        <w:tc>
          <w:tcPr>
            <w:tcW w:w="1260" w:type="dxa"/>
          </w:tcPr>
          <w:p w14:paraId="61A677D8" w14:textId="77777777" w:rsidR="008F180F" w:rsidRPr="0091423E" w:rsidRDefault="008F180F" w:rsidP="0091423E">
            <w:pPr>
              <w:spacing w:after="120" w:line="360" w:lineRule="auto"/>
              <w:rPr>
                <w:rFonts w:ascii="Times New Roman" w:hAnsi="Times New Roman"/>
                <w:bCs/>
                <w:kern w:val="28"/>
                <w:sz w:val="24"/>
                <w:szCs w:val="24"/>
              </w:rPr>
            </w:pPr>
            <w:r w:rsidRPr="0091423E">
              <w:rPr>
                <w:rFonts w:ascii="Times New Roman" w:hAnsi="Times New Roman"/>
                <w:bCs/>
                <w:kern w:val="28"/>
                <w:sz w:val="24"/>
                <w:szCs w:val="24"/>
              </w:rPr>
              <w:t>25 pcs</w:t>
            </w:r>
          </w:p>
        </w:tc>
        <w:tc>
          <w:tcPr>
            <w:tcW w:w="1885" w:type="dxa"/>
          </w:tcPr>
          <w:p w14:paraId="4A5076AE" w14:textId="77777777" w:rsidR="008F180F" w:rsidRPr="0091423E" w:rsidRDefault="008F180F" w:rsidP="0091423E">
            <w:pPr>
              <w:spacing w:after="120" w:line="360" w:lineRule="auto"/>
              <w:rPr>
                <w:rFonts w:ascii="Times New Roman" w:hAnsi="Times New Roman"/>
                <w:bCs/>
                <w:kern w:val="28"/>
                <w:sz w:val="24"/>
                <w:szCs w:val="24"/>
              </w:rPr>
            </w:pPr>
            <w:r w:rsidRPr="0091423E">
              <w:rPr>
                <w:rFonts w:ascii="Times New Roman" w:hAnsi="Times New Roman"/>
                <w:bCs/>
                <w:kern w:val="28"/>
                <w:sz w:val="24"/>
                <w:szCs w:val="24"/>
              </w:rPr>
              <w:t>1:1</w:t>
            </w:r>
          </w:p>
        </w:tc>
      </w:tr>
      <w:tr w:rsidR="008F180F" w:rsidRPr="0091423E" w14:paraId="4660696D" w14:textId="77777777" w:rsidTr="004825B2">
        <w:tc>
          <w:tcPr>
            <w:tcW w:w="895" w:type="dxa"/>
          </w:tcPr>
          <w:p w14:paraId="097205FC" w14:textId="77777777" w:rsidR="008F180F" w:rsidRPr="0091423E" w:rsidRDefault="008F180F" w:rsidP="0091423E">
            <w:pPr>
              <w:numPr>
                <w:ilvl w:val="0"/>
                <w:numId w:val="390"/>
              </w:numPr>
              <w:spacing w:line="360" w:lineRule="auto"/>
              <w:rPr>
                <w:rFonts w:ascii="Times New Roman" w:hAnsi="Times New Roman"/>
                <w:bCs/>
                <w:kern w:val="28"/>
                <w:sz w:val="24"/>
                <w:szCs w:val="24"/>
              </w:rPr>
            </w:pPr>
          </w:p>
        </w:tc>
        <w:tc>
          <w:tcPr>
            <w:tcW w:w="3240" w:type="dxa"/>
          </w:tcPr>
          <w:p w14:paraId="765C4D44" w14:textId="77777777" w:rsidR="008F180F" w:rsidRPr="0091423E" w:rsidRDefault="008F180F" w:rsidP="0091423E">
            <w:pPr>
              <w:spacing w:after="120" w:line="360" w:lineRule="auto"/>
              <w:rPr>
                <w:rFonts w:ascii="Times New Roman" w:hAnsi="Times New Roman"/>
                <w:bCs/>
                <w:kern w:val="28"/>
                <w:sz w:val="24"/>
                <w:szCs w:val="24"/>
              </w:rPr>
            </w:pPr>
            <w:r w:rsidRPr="0091423E">
              <w:rPr>
                <w:rFonts w:ascii="Times New Roman" w:hAnsi="Times New Roman"/>
                <w:bCs/>
                <w:kern w:val="28"/>
                <w:sz w:val="24"/>
                <w:szCs w:val="24"/>
              </w:rPr>
              <w:t>Pliers</w:t>
            </w:r>
          </w:p>
        </w:tc>
        <w:tc>
          <w:tcPr>
            <w:tcW w:w="2070" w:type="dxa"/>
          </w:tcPr>
          <w:p w14:paraId="4E0D16CC" w14:textId="77777777" w:rsidR="008F180F" w:rsidRPr="0091423E" w:rsidRDefault="008F180F" w:rsidP="0091423E">
            <w:pPr>
              <w:spacing w:after="120" w:line="360" w:lineRule="auto"/>
              <w:rPr>
                <w:rFonts w:ascii="Times New Roman" w:hAnsi="Times New Roman"/>
                <w:bCs/>
                <w:kern w:val="28"/>
                <w:sz w:val="24"/>
                <w:szCs w:val="24"/>
              </w:rPr>
            </w:pPr>
          </w:p>
        </w:tc>
        <w:tc>
          <w:tcPr>
            <w:tcW w:w="1260" w:type="dxa"/>
          </w:tcPr>
          <w:p w14:paraId="67307BEE" w14:textId="77777777" w:rsidR="008F180F" w:rsidRPr="0091423E" w:rsidRDefault="008F180F" w:rsidP="0091423E">
            <w:pPr>
              <w:spacing w:after="120" w:line="360" w:lineRule="auto"/>
              <w:rPr>
                <w:rFonts w:ascii="Times New Roman" w:hAnsi="Times New Roman"/>
                <w:bCs/>
                <w:kern w:val="28"/>
                <w:sz w:val="24"/>
                <w:szCs w:val="24"/>
              </w:rPr>
            </w:pPr>
            <w:r w:rsidRPr="0091423E">
              <w:rPr>
                <w:rFonts w:ascii="Times New Roman" w:hAnsi="Times New Roman"/>
                <w:bCs/>
                <w:kern w:val="28"/>
                <w:sz w:val="24"/>
                <w:szCs w:val="24"/>
              </w:rPr>
              <w:t>25 pcs</w:t>
            </w:r>
          </w:p>
        </w:tc>
        <w:tc>
          <w:tcPr>
            <w:tcW w:w="1885" w:type="dxa"/>
          </w:tcPr>
          <w:p w14:paraId="4A0F41E9" w14:textId="77777777" w:rsidR="008F180F" w:rsidRPr="0091423E" w:rsidRDefault="008F180F" w:rsidP="0091423E">
            <w:pPr>
              <w:spacing w:after="120" w:line="360" w:lineRule="auto"/>
              <w:rPr>
                <w:rFonts w:ascii="Times New Roman" w:hAnsi="Times New Roman"/>
                <w:bCs/>
                <w:kern w:val="28"/>
                <w:sz w:val="24"/>
                <w:szCs w:val="24"/>
              </w:rPr>
            </w:pPr>
            <w:r w:rsidRPr="0091423E">
              <w:rPr>
                <w:rFonts w:ascii="Times New Roman" w:hAnsi="Times New Roman"/>
                <w:bCs/>
                <w:kern w:val="28"/>
                <w:sz w:val="24"/>
                <w:szCs w:val="24"/>
              </w:rPr>
              <w:t>1:1</w:t>
            </w:r>
          </w:p>
        </w:tc>
      </w:tr>
      <w:tr w:rsidR="008F180F" w:rsidRPr="0091423E" w14:paraId="49C12DEE" w14:textId="77777777" w:rsidTr="004825B2">
        <w:tc>
          <w:tcPr>
            <w:tcW w:w="895" w:type="dxa"/>
          </w:tcPr>
          <w:p w14:paraId="7BB95602" w14:textId="77777777" w:rsidR="008F180F" w:rsidRPr="0091423E" w:rsidRDefault="008F180F" w:rsidP="0091423E">
            <w:pPr>
              <w:numPr>
                <w:ilvl w:val="0"/>
                <w:numId w:val="390"/>
              </w:numPr>
              <w:spacing w:line="360" w:lineRule="auto"/>
              <w:rPr>
                <w:rFonts w:ascii="Times New Roman" w:hAnsi="Times New Roman"/>
                <w:bCs/>
                <w:kern w:val="28"/>
                <w:sz w:val="24"/>
                <w:szCs w:val="24"/>
              </w:rPr>
            </w:pPr>
          </w:p>
        </w:tc>
        <w:tc>
          <w:tcPr>
            <w:tcW w:w="3240" w:type="dxa"/>
          </w:tcPr>
          <w:p w14:paraId="10257BA6" w14:textId="77777777" w:rsidR="008F180F" w:rsidRPr="0091423E" w:rsidRDefault="008F180F" w:rsidP="0091423E">
            <w:pPr>
              <w:spacing w:after="120" w:line="360" w:lineRule="auto"/>
              <w:rPr>
                <w:rFonts w:ascii="Times New Roman" w:hAnsi="Times New Roman"/>
                <w:bCs/>
                <w:kern w:val="28"/>
                <w:sz w:val="24"/>
                <w:szCs w:val="24"/>
              </w:rPr>
            </w:pPr>
            <w:r w:rsidRPr="0091423E">
              <w:rPr>
                <w:rFonts w:ascii="Times New Roman" w:hAnsi="Times New Roman"/>
                <w:bCs/>
                <w:kern w:val="28"/>
                <w:sz w:val="24"/>
                <w:szCs w:val="24"/>
              </w:rPr>
              <w:t>Assorted Screw driver</w:t>
            </w:r>
          </w:p>
        </w:tc>
        <w:tc>
          <w:tcPr>
            <w:tcW w:w="2070" w:type="dxa"/>
          </w:tcPr>
          <w:p w14:paraId="09053898" w14:textId="77777777" w:rsidR="008F180F" w:rsidRPr="0091423E" w:rsidRDefault="008F180F" w:rsidP="0091423E">
            <w:pPr>
              <w:spacing w:after="120" w:line="360" w:lineRule="auto"/>
              <w:rPr>
                <w:rFonts w:ascii="Times New Roman" w:hAnsi="Times New Roman"/>
                <w:bCs/>
                <w:kern w:val="28"/>
                <w:sz w:val="24"/>
                <w:szCs w:val="24"/>
              </w:rPr>
            </w:pPr>
          </w:p>
        </w:tc>
        <w:tc>
          <w:tcPr>
            <w:tcW w:w="1260" w:type="dxa"/>
          </w:tcPr>
          <w:p w14:paraId="2858D5EB" w14:textId="77777777" w:rsidR="008F180F" w:rsidRPr="0091423E" w:rsidRDefault="008F180F" w:rsidP="0091423E">
            <w:pPr>
              <w:spacing w:after="120" w:line="360" w:lineRule="auto"/>
              <w:rPr>
                <w:rFonts w:ascii="Times New Roman" w:hAnsi="Times New Roman"/>
                <w:bCs/>
                <w:kern w:val="28"/>
                <w:sz w:val="24"/>
                <w:szCs w:val="24"/>
              </w:rPr>
            </w:pPr>
            <w:r w:rsidRPr="0091423E">
              <w:rPr>
                <w:rFonts w:ascii="Times New Roman" w:hAnsi="Times New Roman"/>
                <w:bCs/>
                <w:kern w:val="28"/>
                <w:sz w:val="24"/>
                <w:szCs w:val="24"/>
              </w:rPr>
              <w:t>25 pcs</w:t>
            </w:r>
          </w:p>
        </w:tc>
        <w:tc>
          <w:tcPr>
            <w:tcW w:w="1885" w:type="dxa"/>
          </w:tcPr>
          <w:p w14:paraId="731362C6" w14:textId="77777777" w:rsidR="008F180F" w:rsidRPr="0091423E" w:rsidRDefault="008F180F" w:rsidP="0091423E">
            <w:pPr>
              <w:spacing w:after="120" w:line="360" w:lineRule="auto"/>
              <w:rPr>
                <w:rFonts w:ascii="Times New Roman" w:hAnsi="Times New Roman"/>
                <w:bCs/>
                <w:kern w:val="28"/>
                <w:sz w:val="24"/>
                <w:szCs w:val="24"/>
              </w:rPr>
            </w:pPr>
            <w:r w:rsidRPr="0091423E">
              <w:rPr>
                <w:rFonts w:ascii="Times New Roman" w:hAnsi="Times New Roman"/>
                <w:bCs/>
                <w:kern w:val="28"/>
                <w:sz w:val="24"/>
                <w:szCs w:val="24"/>
              </w:rPr>
              <w:t>1:1</w:t>
            </w:r>
          </w:p>
        </w:tc>
      </w:tr>
      <w:tr w:rsidR="008F180F" w:rsidRPr="0091423E" w14:paraId="252A26AE" w14:textId="77777777" w:rsidTr="004825B2">
        <w:tc>
          <w:tcPr>
            <w:tcW w:w="895" w:type="dxa"/>
          </w:tcPr>
          <w:p w14:paraId="130BE1CC" w14:textId="77777777" w:rsidR="008F180F" w:rsidRPr="0091423E" w:rsidRDefault="008F180F" w:rsidP="0091423E">
            <w:pPr>
              <w:numPr>
                <w:ilvl w:val="0"/>
                <w:numId w:val="390"/>
              </w:numPr>
              <w:spacing w:line="360" w:lineRule="auto"/>
              <w:rPr>
                <w:rFonts w:ascii="Times New Roman" w:hAnsi="Times New Roman"/>
                <w:bCs/>
                <w:kern w:val="28"/>
                <w:sz w:val="24"/>
                <w:szCs w:val="24"/>
              </w:rPr>
            </w:pPr>
          </w:p>
        </w:tc>
        <w:tc>
          <w:tcPr>
            <w:tcW w:w="3240" w:type="dxa"/>
          </w:tcPr>
          <w:p w14:paraId="49E21CE2" w14:textId="77777777" w:rsidR="008F180F" w:rsidRPr="0091423E" w:rsidRDefault="008F180F" w:rsidP="0091423E">
            <w:pPr>
              <w:spacing w:after="120" w:line="360" w:lineRule="auto"/>
              <w:rPr>
                <w:rFonts w:ascii="Times New Roman" w:hAnsi="Times New Roman"/>
                <w:bCs/>
                <w:kern w:val="28"/>
                <w:sz w:val="24"/>
                <w:szCs w:val="24"/>
              </w:rPr>
            </w:pPr>
            <w:r w:rsidRPr="0091423E">
              <w:rPr>
                <w:rFonts w:ascii="Times New Roman" w:hAnsi="Times New Roman"/>
                <w:kern w:val="28"/>
                <w:sz w:val="24"/>
                <w:szCs w:val="24"/>
              </w:rPr>
              <w:t>Crimping tools</w:t>
            </w:r>
          </w:p>
        </w:tc>
        <w:tc>
          <w:tcPr>
            <w:tcW w:w="2070" w:type="dxa"/>
          </w:tcPr>
          <w:p w14:paraId="027AF8C6" w14:textId="77777777" w:rsidR="008F180F" w:rsidRPr="0091423E" w:rsidRDefault="008F180F" w:rsidP="0091423E">
            <w:pPr>
              <w:spacing w:after="120" w:line="360" w:lineRule="auto"/>
              <w:rPr>
                <w:rFonts w:ascii="Times New Roman" w:hAnsi="Times New Roman"/>
                <w:bCs/>
                <w:kern w:val="28"/>
                <w:sz w:val="24"/>
                <w:szCs w:val="24"/>
              </w:rPr>
            </w:pPr>
          </w:p>
        </w:tc>
        <w:tc>
          <w:tcPr>
            <w:tcW w:w="1260" w:type="dxa"/>
          </w:tcPr>
          <w:p w14:paraId="42A68245" w14:textId="77777777" w:rsidR="008F180F" w:rsidRPr="0091423E" w:rsidRDefault="008F180F" w:rsidP="0091423E">
            <w:pPr>
              <w:spacing w:after="120" w:line="360" w:lineRule="auto"/>
              <w:rPr>
                <w:rFonts w:ascii="Times New Roman" w:hAnsi="Times New Roman"/>
                <w:bCs/>
                <w:kern w:val="28"/>
                <w:sz w:val="24"/>
                <w:szCs w:val="24"/>
              </w:rPr>
            </w:pPr>
            <w:r w:rsidRPr="0091423E">
              <w:rPr>
                <w:rFonts w:ascii="Times New Roman" w:hAnsi="Times New Roman"/>
                <w:bCs/>
                <w:kern w:val="28"/>
                <w:sz w:val="24"/>
                <w:szCs w:val="24"/>
              </w:rPr>
              <w:t>5 pcs</w:t>
            </w:r>
          </w:p>
        </w:tc>
        <w:tc>
          <w:tcPr>
            <w:tcW w:w="1885" w:type="dxa"/>
          </w:tcPr>
          <w:p w14:paraId="08E06FB5" w14:textId="77777777" w:rsidR="008F180F" w:rsidRPr="0091423E" w:rsidRDefault="008F180F" w:rsidP="0091423E">
            <w:pPr>
              <w:spacing w:after="120" w:line="360" w:lineRule="auto"/>
              <w:rPr>
                <w:rFonts w:ascii="Times New Roman" w:hAnsi="Times New Roman"/>
                <w:bCs/>
                <w:kern w:val="28"/>
                <w:sz w:val="24"/>
                <w:szCs w:val="24"/>
              </w:rPr>
            </w:pPr>
            <w:r w:rsidRPr="0091423E">
              <w:rPr>
                <w:rFonts w:ascii="Times New Roman" w:hAnsi="Times New Roman"/>
                <w:bCs/>
                <w:kern w:val="28"/>
                <w:sz w:val="24"/>
                <w:szCs w:val="24"/>
              </w:rPr>
              <w:t>1:5</w:t>
            </w:r>
          </w:p>
        </w:tc>
      </w:tr>
      <w:tr w:rsidR="008F180F" w:rsidRPr="0091423E" w14:paraId="4F2434F0" w14:textId="77777777" w:rsidTr="004825B2">
        <w:tc>
          <w:tcPr>
            <w:tcW w:w="895" w:type="dxa"/>
          </w:tcPr>
          <w:p w14:paraId="5D1AB654" w14:textId="77777777" w:rsidR="008F180F" w:rsidRPr="0091423E" w:rsidRDefault="008F180F" w:rsidP="0091423E">
            <w:pPr>
              <w:numPr>
                <w:ilvl w:val="0"/>
                <w:numId w:val="390"/>
              </w:numPr>
              <w:spacing w:line="360" w:lineRule="auto"/>
              <w:rPr>
                <w:rFonts w:ascii="Times New Roman" w:hAnsi="Times New Roman"/>
                <w:bCs/>
                <w:kern w:val="28"/>
                <w:sz w:val="24"/>
                <w:szCs w:val="24"/>
              </w:rPr>
            </w:pPr>
          </w:p>
        </w:tc>
        <w:tc>
          <w:tcPr>
            <w:tcW w:w="3240" w:type="dxa"/>
          </w:tcPr>
          <w:p w14:paraId="64D19B8A" w14:textId="77777777" w:rsidR="008F180F" w:rsidRPr="0091423E" w:rsidRDefault="008F180F" w:rsidP="0091423E">
            <w:pPr>
              <w:spacing w:after="120" w:line="360" w:lineRule="auto"/>
              <w:rPr>
                <w:rFonts w:ascii="Times New Roman" w:hAnsi="Times New Roman"/>
                <w:bCs/>
                <w:kern w:val="28"/>
                <w:sz w:val="24"/>
                <w:szCs w:val="24"/>
              </w:rPr>
            </w:pPr>
            <w:r w:rsidRPr="0091423E">
              <w:rPr>
                <w:rFonts w:ascii="Times New Roman" w:hAnsi="Times New Roman"/>
                <w:bCs/>
                <w:kern w:val="28"/>
                <w:sz w:val="24"/>
                <w:szCs w:val="24"/>
              </w:rPr>
              <w:t>PPEs</w:t>
            </w:r>
          </w:p>
        </w:tc>
        <w:tc>
          <w:tcPr>
            <w:tcW w:w="2070" w:type="dxa"/>
          </w:tcPr>
          <w:p w14:paraId="5848F3F8" w14:textId="77777777" w:rsidR="008F180F" w:rsidRPr="0091423E" w:rsidRDefault="008F180F" w:rsidP="0091423E">
            <w:pPr>
              <w:spacing w:after="120" w:line="360" w:lineRule="auto"/>
              <w:rPr>
                <w:rFonts w:ascii="Times New Roman" w:hAnsi="Times New Roman"/>
                <w:bCs/>
                <w:kern w:val="28"/>
                <w:sz w:val="24"/>
                <w:szCs w:val="24"/>
              </w:rPr>
            </w:pPr>
          </w:p>
        </w:tc>
        <w:tc>
          <w:tcPr>
            <w:tcW w:w="1260" w:type="dxa"/>
          </w:tcPr>
          <w:p w14:paraId="01C44E15" w14:textId="77777777" w:rsidR="008F180F" w:rsidRPr="0091423E" w:rsidRDefault="008F180F" w:rsidP="0091423E">
            <w:pPr>
              <w:spacing w:after="120" w:line="360" w:lineRule="auto"/>
              <w:rPr>
                <w:rFonts w:ascii="Times New Roman" w:hAnsi="Times New Roman"/>
                <w:bCs/>
                <w:kern w:val="28"/>
                <w:sz w:val="24"/>
                <w:szCs w:val="24"/>
              </w:rPr>
            </w:pPr>
            <w:r w:rsidRPr="0091423E">
              <w:rPr>
                <w:rFonts w:ascii="Times New Roman" w:hAnsi="Times New Roman"/>
                <w:bCs/>
                <w:kern w:val="28"/>
                <w:sz w:val="24"/>
                <w:szCs w:val="24"/>
              </w:rPr>
              <w:t>25 pcs</w:t>
            </w:r>
          </w:p>
        </w:tc>
        <w:tc>
          <w:tcPr>
            <w:tcW w:w="1885" w:type="dxa"/>
          </w:tcPr>
          <w:p w14:paraId="62F43F10" w14:textId="77777777" w:rsidR="008F180F" w:rsidRPr="0091423E" w:rsidRDefault="008F180F" w:rsidP="0091423E">
            <w:pPr>
              <w:spacing w:after="120" w:line="360" w:lineRule="auto"/>
              <w:rPr>
                <w:rFonts w:ascii="Times New Roman" w:hAnsi="Times New Roman"/>
                <w:bCs/>
                <w:kern w:val="28"/>
                <w:sz w:val="24"/>
                <w:szCs w:val="24"/>
              </w:rPr>
            </w:pPr>
            <w:r w:rsidRPr="0091423E">
              <w:rPr>
                <w:rFonts w:ascii="Times New Roman" w:hAnsi="Times New Roman"/>
                <w:bCs/>
                <w:kern w:val="28"/>
                <w:sz w:val="24"/>
                <w:szCs w:val="24"/>
              </w:rPr>
              <w:t>1:1</w:t>
            </w:r>
          </w:p>
        </w:tc>
      </w:tr>
      <w:tr w:rsidR="008F180F" w:rsidRPr="0091423E" w14:paraId="79AE7C84" w14:textId="77777777" w:rsidTr="004825B2">
        <w:tc>
          <w:tcPr>
            <w:tcW w:w="895" w:type="dxa"/>
          </w:tcPr>
          <w:p w14:paraId="3B0FA9CA" w14:textId="77777777" w:rsidR="008F180F" w:rsidRPr="0091423E" w:rsidRDefault="008F180F" w:rsidP="0091423E">
            <w:pPr>
              <w:numPr>
                <w:ilvl w:val="0"/>
                <w:numId w:val="390"/>
              </w:numPr>
              <w:spacing w:line="360" w:lineRule="auto"/>
              <w:rPr>
                <w:rFonts w:ascii="Times New Roman" w:hAnsi="Times New Roman"/>
                <w:bCs/>
                <w:kern w:val="28"/>
                <w:sz w:val="24"/>
                <w:szCs w:val="24"/>
              </w:rPr>
            </w:pPr>
          </w:p>
        </w:tc>
        <w:tc>
          <w:tcPr>
            <w:tcW w:w="3240" w:type="dxa"/>
          </w:tcPr>
          <w:p w14:paraId="62F1729D" w14:textId="77777777" w:rsidR="008F180F" w:rsidRPr="0091423E" w:rsidRDefault="008F180F" w:rsidP="0091423E">
            <w:pPr>
              <w:spacing w:after="120" w:line="360" w:lineRule="auto"/>
              <w:rPr>
                <w:rFonts w:ascii="Times New Roman" w:hAnsi="Times New Roman"/>
                <w:bCs/>
                <w:kern w:val="28"/>
                <w:sz w:val="24"/>
                <w:szCs w:val="24"/>
              </w:rPr>
            </w:pPr>
            <w:r w:rsidRPr="0091423E">
              <w:rPr>
                <w:rFonts w:ascii="Times New Roman" w:hAnsi="Times New Roman"/>
                <w:bCs/>
                <w:kern w:val="28"/>
                <w:sz w:val="24"/>
                <w:szCs w:val="24"/>
              </w:rPr>
              <w:t>Multimeters</w:t>
            </w:r>
          </w:p>
        </w:tc>
        <w:tc>
          <w:tcPr>
            <w:tcW w:w="2070" w:type="dxa"/>
          </w:tcPr>
          <w:p w14:paraId="63C6CEC5" w14:textId="77777777" w:rsidR="008F180F" w:rsidRPr="0091423E" w:rsidRDefault="008F180F" w:rsidP="0091423E">
            <w:pPr>
              <w:spacing w:after="120" w:line="360" w:lineRule="auto"/>
              <w:rPr>
                <w:rFonts w:ascii="Times New Roman" w:hAnsi="Times New Roman"/>
                <w:bCs/>
                <w:kern w:val="28"/>
                <w:sz w:val="24"/>
                <w:szCs w:val="24"/>
              </w:rPr>
            </w:pPr>
          </w:p>
        </w:tc>
        <w:tc>
          <w:tcPr>
            <w:tcW w:w="1260" w:type="dxa"/>
          </w:tcPr>
          <w:p w14:paraId="5CF73E52" w14:textId="77777777" w:rsidR="008F180F" w:rsidRPr="0091423E" w:rsidRDefault="008F180F" w:rsidP="0091423E">
            <w:pPr>
              <w:spacing w:after="120" w:line="360" w:lineRule="auto"/>
              <w:rPr>
                <w:rFonts w:ascii="Times New Roman" w:hAnsi="Times New Roman"/>
                <w:bCs/>
                <w:kern w:val="28"/>
                <w:sz w:val="24"/>
                <w:szCs w:val="24"/>
              </w:rPr>
            </w:pPr>
            <w:r w:rsidRPr="0091423E">
              <w:rPr>
                <w:rFonts w:ascii="Times New Roman" w:hAnsi="Times New Roman"/>
                <w:bCs/>
                <w:kern w:val="28"/>
                <w:sz w:val="24"/>
                <w:szCs w:val="24"/>
              </w:rPr>
              <w:t>5 pcs</w:t>
            </w:r>
          </w:p>
        </w:tc>
        <w:tc>
          <w:tcPr>
            <w:tcW w:w="1885" w:type="dxa"/>
          </w:tcPr>
          <w:p w14:paraId="141EB911" w14:textId="77777777" w:rsidR="008F180F" w:rsidRPr="0091423E" w:rsidRDefault="008F180F" w:rsidP="0091423E">
            <w:pPr>
              <w:spacing w:after="120" w:line="360" w:lineRule="auto"/>
              <w:rPr>
                <w:rFonts w:ascii="Times New Roman" w:hAnsi="Times New Roman"/>
                <w:bCs/>
                <w:kern w:val="28"/>
                <w:sz w:val="24"/>
                <w:szCs w:val="24"/>
              </w:rPr>
            </w:pPr>
            <w:r w:rsidRPr="0091423E">
              <w:rPr>
                <w:rFonts w:ascii="Times New Roman" w:hAnsi="Times New Roman"/>
                <w:bCs/>
                <w:kern w:val="28"/>
                <w:sz w:val="24"/>
                <w:szCs w:val="24"/>
              </w:rPr>
              <w:t>1:5</w:t>
            </w:r>
          </w:p>
        </w:tc>
      </w:tr>
      <w:tr w:rsidR="008F180F" w:rsidRPr="0091423E" w14:paraId="7D8AC423" w14:textId="77777777" w:rsidTr="004825B2">
        <w:tc>
          <w:tcPr>
            <w:tcW w:w="895" w:type="dxa"/>
          </w:tcPr>
          <w:p w14:paraId="35EBCEC3" w14:textId="77777777" w:rsidR="008F180F" w:rsidRPr="0091423E" w:rsidRDefault="008F180F" w:rsidP="0091423E">
            <w:pPr>
              <w:numPr>
                <w:ilvl w:val="0"/>
                <w:numId w:val="390"/>
              </w:numPr>
              <w:spacing w:line="360" w:lineRule="auto"/>
              <w:rPr>
                <w:rFonts w:ascii="Times New Roman" w:hAnsi="Times New Roman"/>
                <w:bCs/>
                <w:kern w:val="28"/>
                <w:sz w:val="24"/>
                <w:szCs w:val="24"/>
              </w:rPr>
            </w:pPr>
          </w:p>
        </w:tc>
        <w:tc>
          <w:tcPr>
            <w:tcW w:w="3240" w:type="dxa"/>
          </w:tcPr>
          <w:p w14:paraId="3267DD97" w14:textId="77777777" w:rsidR="008F180F" w:rsidRPr="0091423E" w:rsidRDefault="008F180F" w:rsidP="0091423E">
            <w:pPr>
              <w:spacing w:after="120" w:line="360" w:lineRule="auto"/>
              <w:rPr>
                <w:rFonts w:ascii="Times New Roman" w:hAnsi="Times New Roman"/>
                <w:bCs/>
                <w:kern w:val="28"/>
                <w:sz w:val="24"/>
                <w:szCs w:val="24"/>
              </w:rPr>
            </w:pPr>
            <w:r w:rsidRPr="0091423E">
              <w:rPr>
                <w:rFonts w:ascii="Times New Roman" w:hAnsi="Times New Roman"/>
                <w:bCs/>
                <w:kern w:val="28"/>
                <w:sz w:val="24"/>
                <w:szCs w:val="24"/>
              </w:rPr>
              <w:t xml:space="preserve">Oscilloscope </w:t>
            </w:r>
          </w:p>
        </w:tc>
        <w:tc>
          <w:tcPr>
            <w:tcW w:w="2070" w:type="dxa"/>
          </w:tcPr>
          <w:p w14:paraId="55ACC006" w14:textId="77777777" w:rsidR="008F180F" w:rsidRPr="0091423E" w:rsidRDefault="008F180F" w:rsidP="0091423E">
            <w:pPr>
              <w:spacing w:after="120" w:line="360" w:lineRule="auto"/>
              <w:rPr>
                <w:rFonts w:ascii="Times New Roman" w:hAnsi="Times New Roman"/>
                <w:bCs/>
                <w:kern w:val="28"/>
                <w:sz w:val="24"/>
                <w:szCs w:val="24"/>
              </w:rPr>
            </w:pPr>
          </w:p>
        </w:tc>
        <w:tc>
          <w:tcPr>
            <w:tcW w:w="1260" w:type="dxa"/>
          </w:tcPr>
          <w:p w14:paraId="5F4F7BAC" w14:textId="77777777" w:rsidR="008F180F" w:rsidRPr="0091423E" w:rsidRDefault="008F180F" w:rsidP="0091423E">
            <w:pPr>
              <w:spacing w:after="120" w:line="360" w:lineRule="auto"/>
              <w:rPr>
                <w:rFonts w:ascii="Times New Roman" w:hAnsi="Times New Roman"/>
                <w:bCs/>
                <w:kern w:val="28"/>
                <w:sz w:val="24"/>
                <w:szCs w:val="24"/>
              </w:rPr>
            </w:pPr>
            <w:r w:rsidRPr="0091423E">
              <w:rPr>
                <w:rFonts w:ascii="Times New Roman" w:hAnsi="Times New Roman"/>
                <w:bCs/>
                <w:kern w:val="28"/>
                <w:sz w:val="24"/>
                <w:szCs w:val="24"/>
              </w:rPr>
              <w:t>5 pcs</w:t>
            </w:r>
          </w:p>
        </w:tc>
        <w:tc>
          <w:tcPr>
            <w:tcW w:w="1885" w:type="dxa"/>
          </w:tcPr>
          <w:p w14:paraId="074858FE" w14:textId="77777777" w:rsidR="008F180F" w:rsidRPr="0091423E" w:rsidRDefault="008F180F" w:rsidP="0091423E">
            <w:pPr>
              <w:spacing w:after="120" w:line="360" w:lineRule="auto"/>
              <w:rPr>
                <w:rFonts w:ascii="Times New Roman" w:hAnsi="Times New Roman"/>
                <w:bCs/>
                <w:kern w:val="28"/>
                <w:sz w:val="24"/>
                <w:szCs w:val="24"/>
              </w:rPr>
            </w:pPr>
            <w:r w:rsidRPr="0091423E">
              <w:rPr>
                <w:rFonts w:ascii="Times New Roman" w:hAnsi="Times New Roman"/>
                <w:bCs/>
                <w:kern w:val="28"/>
                <w:sz w:val="24"/>
                <w:szCs w:val="24"/>
              </w:rPr>
              <w:t>1:5</w:t>
            </w:r>
          </w:p>
        </w:tc>
      </w:tr>
      <w:tr w:rsidR="008F180F" w:rsidRPr="0091423E" w14:paraId="18011E09" w14:textId="77777777" w:rsidTr="004825B2">
        <w:tc>
          <w:tcPr>
            <w:tcW w:w="895" w:type="dxa"/>
          </w:tcPr>
          <w:p w14:paraId="4F9377F0" w14:textId="77777777" w:rsidR="008F180F" w:rsidRPr="0091423E" w:rsidRDefault="008F180F" w:rsidP="0091423E">
            <w:pPr>
              <w:numPr>
                <w:ilvl w:val="0"/>
                <w:numId w:val="390"/>
              </w:numPr>
              <w:spacing w:line="360" w:lineRule="auto"/>
              <w:rPr>
                <w:rFonts w:ascii="Times New Roman" w:hAnsi="Times New Roman"/>
                <w:bCs/>
                <w:kern w:val="28"/>
                <w:sz w:val="24"/>
                <w:szCs w:val="24"/>
              </w:rPr>
            </w:pPr>
          </w:p>
        </w:tc>
        <w:tc>
          <w:tcPr>
            <w:tcW w:w="3240" w:type="dxa"/>
          </w:tcPr>
          <w:p w14:paraId="676D0A87" w14:textId="77777777" w:rsidR="008F180F" w:rsidRPr="0091423E" w:rsidRDefault="008F180F" w:rsidP="0091423E">
            <w:pPr>
              <w:spacing w:after="120" w:line="360" w:lineRule="auto"/>
              <w:rPr>
                <w:rFonts w:ascii="Times New Roman" w:hAnsi="Times New Roman"/>
                <w:bCs/>
                <w:kern w:val="28"/>
                <w:sz w:val="24"/>
                <w:szCs w:val="24"/>
              </w:rPr>
            </w:pPr>
            <w:r w:rsidRPr="0091423E">
              <w:rPr>
                <w:rFonts w:ascii="Times New Roman" w:hAnsi="Times New Roman"/>
                <w:bCs/>
                <w:kern w:val="28"/>
                <w:sz w:val="24"/>
                <w:szCs w:val="24"/>
              </w:rPr>
              <w:t>Function generator</w:t>
            </w:r>
          </w:p>
        </w:tc>
        <w:tc>
          <w:tcPr>
            <w:tcW w:w="2070" w:type="dxa"/>
          </w:tcPr>
          <w:p w14:paraId="5D39BCCD" w14:textId="77777777" w:rsidR="008F180F" w:rsidRPr="0091423E" w:rsidRDefault="008F180F" w:rsidP="0091423E">
            <w:pPr>
              <w:spacing w:after="120" w:line="360" w:lineRule="auto"/>
              <w:rPr>
                <w:rFonts w:ascii="Times New Roman" w:hAnsi="Times New Roman"/>
                <w:bCs/>
                <w:kern w:val="28"/>
                <w:sz w:val="24"/>
                <w:szCs w:val="24"/>
              </w:rPr>
            </w:pPr>
          </w:p>
        </w:tc>
        <w:tc>
          <w:tcPr>
            <w:tcW w:w="1260" w:type="dxa"/>
          </w:tcPr>
          <w:p w14:paraId="0B0CE38F" w14:textId="77777777" w:rsidR="008F180F" w:rsidRPr="0091423E" w:rsidRDefault="008F180F" w:rsidP="0091423E">
            <w:pPr>
              <w:spacing w:after="120" w:line="360" w:lineRule="auto"/>
              <w:rPr>
                <w:rFonts w:ascii="Times New Roman" w:hAnsi="Times New Roman"/>
                <w:bCs/>
                <w:kern w:val="28"/>
                <w:sz w:val="24"/>
                <w:szCs w:val="24"/>
              </w:rPr>
            </w:pPr>
            <w:r w:rsidRPr="0091423E">
              <w:rPr>
                <w:rFonts w:ascii="Times New Roman" w:hAnsi="Times New Roman"/>
                <w:bCs/>
                <w:kern w:val="28"/>
                <w:sz w:val="24"/>
                <w:szCs w:val="24"/>
              </w:rPr>
              <w:t>5 pcs</w:t>
            </w:r>
          </w:p>
        </w:tc>
        <w:tc>
          <w:tcPr>
            <w:tcW w:w="1885" w:type="dxa"/>
          </w:tcPr>
          <w:p w14:paraId="0882ABAF" w14:textId="77777777" w:rsidR="008F180F" w:rsidRPr="0091423E" w:rsidRDefault="008F180F" w:rsidP="0091423E">
            <w:pPr>
              <w:spacing w:after="120" w:line="360" w:lineRule="auto"/>
              <w:rPr>
                <w:rFonts w:ascii="Times New Roman" w:hAnsi="Times New Roman"/>
                <w:bCs/>
                <w:kern w:val="28"/>
                <w:sz w:val="24"/>
                <w:szCs w:val="24"/>
              </w:rPr>
            </w:pPr>
            <w:r w:rsidRPr="0091423E">
              <w:rPr>
                <w:rFonts w:ascii="Times New Roman" w:hAnsi="Times New Roman"/>
                <w:bCs/>
                <w:kern w:val="28"/>
                <w:sz w:val="24"/>
                <w:szCs w:val="24"/>
              </w:rPr>
              <w:t>1:5</w:t>
            </w:r>
          </w:p>
        </w:tc>
      </w:tr>
      <w:tr w:rsidR="008F180F" w:rsidRPr="0091423E" w14:paraId="63393AC9" w14:textId="77777777" w:rsidTr="004825B2">
        <w:tc>
          <w:tcPr>
            <w:tcW w:w="895" w:type="dxa"/>
          </w:tcPr>
          <w:p w14:paraId="7DEA015A" w14:textId="77777777" w:rsidR="008F180F" w:rsidRPr="0091423E" w:rsidRDefault="008F180F" w:rsidP="0091423E">
            <w:pPr>
              <w:numPr>
                <w:ilvl w:val="0"/>
                <w:numId w:val="390"/>
              </w:numPr>
              <w:spacing w:line="360" w:lineRule="auto"/>
              <w:rPr>
                <w:rFonts w:ascii="Times New Roman" w:hAnsi="Times New Roman"/>
                <w:bCs/>
                <w:kern w:val="28"/>
                <w:sz w:val="24"/>
                <w:szCs w:val="24"/>
              </w:rPr>
            </w:pPr>
          </w:p>
        </w:tc>
        <w:tc>
          <w:tcPr>
            <w:tcW w:w="3240" w:type="dxa"/>
          </w:tcPr>
          <w:p w14:paraId="1542E1D8" w14:textId="77777777" w:rsidR="008F180F" w:rsidRPr="0091423E" w:rsidRDefault="008F180F" w:rsidP="0091423E">
            <w:pPr>
              <w:spacing w:after="120" w:line="360" w:lineRule="auto"/>
              <w:rPr>
                <w:rFonts w:ascii="Times New Roman" w:hAnsi="Times New Roman"/>
                <w:bCs/>
                <w:kern w:val="28"/>
                <w:sz w:val="24"/>
                <w:szCs w:val="24"/>
              </w:rPr>
            </w:pPr>
            <w:r w:rsidRPr="0091423E">
              <w:rPr>
                <w:rFonts w:ascii="Times New Roman" w:hAnsi="Times New Roman"/>
                <w:bCs/>
                <w:kern w:val="28"/>
                <w:sz w:val="24"/>
                <w:szCs w:val="24"/>
              </w:rPr>
              <w:t>Spectrum analyser</w:t>
            </w:r>
          </w:p>
        </w:tc>
        <w:tc>
          <w:tcPr>
            <w:tcW w:w="2070" w:type="dxa"/>
          </w:tcPr>
          <w:p w14:paraId="41DED098" w14:textId="77777777" w:rsidR="008F180F" w:rsidRPr="0091423E" w:rsidRDefault="008F180F" w:rsidP="0091423E">
            <w:pPr>
              <w:spacing w:after="120" w:line="360" w:lineRule="auto"/>
              <w:rPr>
                <w:rFonts w:ascii="Times New Roman" w:hAnsi="Times New Roman"/>
                <w:bCs/>
                <w:kern w:val="28"/>
                <w:sz w:val="24"/>
                <w:szCs w:val="24"/>
              </w:rPr>
            </w:pPr>
          </w:p>
        </w:tc>
        <w:tc>
          <w:tcPr>
            <w:tcW w:w="1260" w:type="dxa"/>
          </w:tcPr>
          <w:p w14:paraId="1BF528BE" w14:textId="77777777" w:rsidR="008F180F" w:rsidRPr="0091423E" w:rsidRDefault="008F180F" w:rsidP="0091423E">
            <w:pPr>
              <w:spacing w:after="120" w:line="360" w:lineRule="auto"/>
              <w:rPr>
                <w:rFonts w:ascii="Times New Roman" w:hAnsi="Times New Roman"/>
                <w:bCs/>
                <w:kern w:val="28"/>
                <w:sz w:val="24"/>
                <w:szCs w:val="24"/>
              </w:rPr>
            </w:pPr>
            <w:r w:rsidRPr="0091423E">
              <w:rPr>
                <w:rFonts w:ascii="Times New Roman" w:hAnsi="Times New Roman"/>
                <w:bCs/>
                <w:kern w:val="28"/>
                <w:sz w:val="24"/>
                <w:szCs w:val="24"/>
              </w:rPr>
              <w:t>5 pcs</w:t>
            </w:r>
          </w:p>
        </w:tc>
        <w:tc>
          <w:tcPr>
            <w:tcW w:w="1885" w:type="dxa"/>
          </w:tcPr>
          <w:p w14:paraId="2728CC7A" w14:textId="77777777" w:rsidR="008F180F" w:rsidRPr="0091423E" w:rsidRDefault="008F180F" w:rsidP="0091423E">
            <w:pPr>
              <w:spacing w:after="120" w:line="360" w:lineRule="auto"/>
              <w:rPr>
                <w:rFonts w:ascii="Times New Roman" w:hAnsi="Times New Roman"/>
                <w:bCs/>
                <w:kern w:val="28"/>
                <w:sz w:val="24"/>
                <w:szCs w:val="24"/>
              </w:rPr>
            </w:pPr>
            <w:r w:rsidRPr="0091423E">
              <w:rPr>
                <w:rFonts w:ascii="Times New Roman" w:hAnsi="Times New Roman"/>
                <w:bCs/>
                <w:kern w:val="28"/>
                <w:sz w:val="24"/>
                <w:szCs w:val="24"/>
              </w:rPr>
              <w:t>1:5</w:t>
            </w:r>
          </w:p>
        </w:tc>
      </w:tr>
      <w:tr w:rsidR="008F180F" w:rsidRPr="0091423E" w14:paraId="3392A34D" w14:textId="77777777" w:rsidTr="004825B2">
        <w:tc>
          <w:tcPr>
            <w:tcW w:w="895" w:type="dxa"/>
          </w:tcPr>
          <w:p w14:paraId="25912263" w14:textId="77777777" w:rsidR="008F180F" w:rsidRPr="0091423E" w:rsidRDefault="008F180F" w:rsidP="0091423E">
            <w:pPr>
              <w:numPr>
                <w:ilvl w:val="0"/>
                <w:numId w:val="390"/>
              </w:numPr>
              <w:spacing w:line="360" w:lineRule="auto"/>
              <w:rPr>
                <w:rFonts w:ascii="Times New Roman" w:hAnsi="Times New Roman"/>
                <w:bCs/>
                <w:kern w:val="28"/>
                <w:sz w:val="24"/>
                <w:szCs w:val="24"/>
              </w:rPr>
            </w:pPr>
          </w:p>
        </w:tc>
        <w:tc>
          <w:tcPr>
            <w:tcW w:w="3240" w:type="dxa"/>
          </w:tcPr>
          <w:p w14:paraId="4BE102FC" w14:textId="77777777" w:rsidR="008F180F" w:rsidRPr="0091423E" w:rsidRDefault="008F180F" w:rsidP="0091423E">
            <w:pPr>
              <w:spacing w:after="120" w:line="360" w:lineRule="auto"/>
              <w:rPr>
                <w:rFonts w:ascii="Times New Roman" w:hAnsi="Times New Roman"/>
                <w:bCs/>
                <w:kern w:val="28"/>
                <w:sz w:val="24"/>
                <w:szCs w:val="24"/>
              </w:rPr>
            </w:pPr>
            <w:r w:rsidRPr="0091423E">
              <w:rPr>
                <w:rFonts w:ascii="Times New Roman" w:hAnsi="Times New Roman"/>
                <w:bCs/>
                <w:kern w:val="28"/>
                <w:sz w:val="24"/>
                <w:szCs w:val="24"/>
              </w:rPr>
              <w:t>Variable power supply</w:t>
            </w:r>
          </w:p>
        </w:tc>
        <w:tc>
          <w:tcPr>
            <w:tcW w:w="2070" w:type="dxa"/>
          </w:tcPr>
          <w:p w14:paraId="123C6148" w14:textId="77777777" w:rsidR="008F180F" w:rsidRPr="0091423E" w:rsidRDefault="008F180F" w:rsidP="0091423E">
            <w:pPr>
              <w:spacing w:after="120" w:line="360" w:lineRule="auto"/>
              <w:rPr>
                <w:rFonts w:ascii="Times New Roman" w:hAnsi="Times New Roman"/>
                <w:bCs/>
                <w:kern w:val="28"/>
                <w:sz w:val="24"/>
                <w:szCs w:val="24"/>
              </w:rPr>
            </w:pPr>
          </w:p>
        </w:tc>
        <w:tc>
          <w:tcPr>
            <w:tcW w:w="1260" w:type="dxa"/>
          </w:tcPr>
          <w:p w14:paraId="316CB191" w14:textId="77777777" w:rsidR="008F180F" w:rsidRPr="0091423E" w:rsidRDefault="008F180F" w:rsidP="0091423E">
            <w:pPr>
              <w:spacing w:after="120" w:line="360" w:lineRule="auto"/>
              <w:rPr>
                <w:rFonts w:ascii="Times New Roman" w:hAnsi="Times New Roman"/>
                <w:bCs/>
                <w:kern w:val="28"/>
                <w:sz w:val="24"/>
                <w:szCs w:val="24"/>
              </w:rPr>
            </w:pPr>
            <w:r w:rsidRPr="0091423E">
              <w:rPr>
                <w:rFonts w:ascii="Times New Roman" w:hAnsi="Times New Roman"/>
                <w:bCs/>
                <w:kern w:val="28"/>
                <w:sz w:val="24"/>
                <w:szCs w:val="24"/>
              </w:rPr>
              <w:t>5 pcs</w:t>
            </w:r>
          </w:p>
        </w:tc>
        <w:tc>
          <w:tcPr>
            <w:tcW w:w="1885" w:type="dxa"/>
          </w:tcPr>
          <w:p w14:paraId="31E4DA2C" w14:textId="77777777" w:rsidR="008F180F" w:rsidRPr="0091423E" w:rsidRDefault="008F180F" w:rsidP="0091423E">
            <w:pPr>
              <w:spacing w:after="120" w:line="360" w:lineRule="auto"/>
              <w:rPr>
                <w:rFonts w:ascii="Times New Roman" w:hAnsi="Times New Roman"/>
                <w:bCs/>
                <w:kern w:val="28"/>
                <w:sz w:val="24"/>
                <w:szCs w:val="24"/>
              </w:rPr>
            </w:pPr>
            <w:r w:rsidRPr="0091423E">
              <w:rPr>
                <w:rFonts w:ascii="Times New Roman" w:hAnsi="Times New Roman"/>
                <w:bCs/>
                <w:kern w:val="28"/>
                <w:sz w:val="24"/>
                <w:szCs w:val="24"/>
              </w:rPr>
              <w:t>1:5</w:t>
            </w:r>
          </w:p>
        </w:tc>
      </w:tr>
      <w:tr w:rsidR="008F180F" w:rsidRPr="0091423E" w14:paraId="2B94A0A9" w14:textId="77777777" w:rsidTr="004825B2">
        <w:tc>
          <w:tcPr>
            <w:tcW w:w="895" w:type="dxa"/>
          </w:tcPr>
          <w:p w14:paraId="1B8F883B" w14:textId="77777777" w:rsidR="008F180F" w:rsidRPr="0091423E" w:rsidRDefault="008F180F" w:rsidP="0091423E">
            <w:pPr>
              <w:numPr>
                <w:ilvl w:val="0"/>
                <w:numId w:val="390"/>
              </w:numPr>
              <w:spacing w:line="360" w:lineRule="auto"/>
              <w:rPr>
                <w:rFonts w:ascii="Times New Roman" w:hAnsi="Times New Roman"/>
                <w:bCs/>
                <w:kern w:val="28"/>
                <w:sz w:val="24"/>
                <w:szCs w:val="24"/>
              </w:rPr>
            </w:pPr>
          </w:p>
        </w:tc>
        <w:tc>
          <w:tcPr>
            <w:tcW w:w="3240" w:type="dxa"/>
          </w:tcPr>
          <w:p w14:paraId="6C6A0F4E" w14:textId="77777777" w:rsidR="008F180F" w:rsidRPr="0091423E" w:rsidRDefault="008F180F" w:rsidP="0091423E">
            <w:pPr>
              <w:spacing w:after="120" w:line="360" w:lineRule="auto"/>
              <w:rPr>
                <w:rFonts w:ascii="Times New Roman" w:hAnsi="Times New Roman"/>
                <w:bCs/>
                <w:kern w:val="28"/>
                <w:sz w:val="24"/>
                <w:szCs w:val="24"/>
              </w:rPr>
            </w:pPr>
            <w:r w:rsidRPr="0091423E">
              <w:rPr>
                <w:rFonts w:ascii="Times New Roman" w:hAnsi="Times New Roman"/>
                <w:bCs/>
                <w:kern w:val="28"/>
                <w:sz w:val="24"/>
                <w:szCs w:val="24"/>
              </w:rPr>
              <w:t>Solder guns</w:t>
            </w:r>
          </w:p>
        </w:tc>
        <w:tc>
          <w:tcPr>
            <w:tcW w:w="2070" w:type="dxa"/>
          </w:tcPr>
          <w:p w14:paraId="3BDA154D" w14:textId="77777777" w:rsidR="008F180F" w:rsidRPr="0091423E" w:rsidRDefault="008F180F" w:rsidP="0091423E">
            <w:pPr>
              <w:spacing w:after="120" w:line="360" w:lineRule="auto"/>
              <w:rPr>
                <w:rFonts w:ascii="Times New Roman" w:hAnsi="Times New Roman"/>
                <w:bCs/>
                <w:kern w:val="28"/>
                <w:sz w:val="24"/>
                <w:szCs w:val="24"/>
              </w:rPr>
            </w:pPr>
          </w:p>
        </w:tc>
        <w:tc>
          <w:tcPr>
            <w:tcW w:w="1260" w:type="dxa"/>
          </w:tcPr>
          <w:p w14:paraId="38700F74" w14:textId="77777777" w:rsidR="008F180F" w:rsidRPr="0091423E" w:rsidRDefault="008F180F" w:rsidP="0091423E">
            <w:pPr>
              <w:spacing w:after="120" w:line="360" w:lineRule="auto"/>
              <w:rPr>
                <w:rFonts w:ascii="Times New Roman" w:hAnsi="Times New Roman"/>
                <w:bCs/>
                <w:kern w:val="28"/>
                <w:sz w:val="24"/>
                <w:szCs w:val="24"/>
              </w:rPr>
            </w:pPr>
            <w:r w:rsidRPr="0091423E">
              <w:rPr>
                <w:rFonts w:ascii="Times New Roman" w:hAnsi="Times New Roman"/>
                <w:bCs/>
                <w:kern w:val="28"/>
                <w:sz w:val="24"/>
                <w:szCs w:val="24"/>
              </w:rPr>
              <w:t>25 pcs</w:t>
            </w:r>
          </w:p>
        </w:tc>
        <w:tc>
          <w:tcPr>
            <w:tcW w:w="1885" w:type="dxa"/>
          </w:tcPr>
          <w:p w14:paraId="3E0D9EDF" w14:textId="77777777" w:rsidR="008F180F" w:rsidRPr="0091423E" w:rsidRDefault="008F180F" w:rsidP="0091423E">
            <w:pPr>
              <w:spacing w:after="120" w:line="360" w:lineRule="auto"/>
              <w:rPr>
                <w:rFonts w:ascii="Times New Roman" w:hAnsi="Times New Roman"/>
                <w:bCs/>
                <w:kern w:val="28"/>
                <w:sz w:val="24"/>
                <w:szCs w:val="24"/>
              </w:rPr>
            </w:pPr>
            <w:r w:rsidRPr="0091423E">
              <w:rPr>
                <w:rFonts w:ascii="Times New Roman" w:hAnsi="Times New Roman"/>
                <w:bCs/>
                <w:kern w:val="28"/>
                <w:sz w:val="24"/>
                <w:szCs w:val="24"/>
              </w:rPr>
              <w:t>1:1</w:t>
            </w:r>
          </w:p>
        </w:tc>
      </w:tr>
      <w:tr w:rsidR="008F180F" w:rsidRPr="0091423E" w14:paraId="41F77C9F" w14:textId="77777777" w:rsidTr="004825B2">
        <w:tc>
          <w:tcPr>
            <w:tcW w:w="895" w:type="dxa"/>
          </w:tcPr>
          <w:p w14:paraId="7FE45074" w14:textId="77777777" w:rsidR="008F180F" w:rsidRPr="0091423E" w:rsidRDefault="008F180F" w:rsidP="0091423E">
            <w:pPr>
              <w:numPr>
                <w:ilvl w:val="0"/>
                <w:numId w:val="390"/>
              </w:numPr>
              <w:spacing w:line="360" w:lineRule="auto"/>
              <w:rPr>
                <w:rFonts w:ascii="Times New Roman" w:hAnsi="Times New Roman"/>
                <w:bCs/>
                <w:kern w:val="28"/>
                <w:sz w:val="24"/>
                <w:szCs w:val="24"/>
              </w:rPr>
            </w:pPr>
          </w:p>
        </w:tc>
        <w:tc>
          <w:tcPr>
            <w:tcW w:w="3240" w:type="dxa"/>
          </w:tcPr>
          <w:p w14:paraId="74EF62E8" w14:textId="77777777" w:rsidR="008F180F" w:rsidRPr="0091423E" w:rsidRDefault="008F180F" w:rsidP="0091423E">
            <w:pPr>
              <w:spacing w:after="120" w:line="360" w:lineRule="auto"/>
              <w:rPr>
                <w:rFonts w:ascii="Times New Roman" w:hAnsi="Times New Roman"/>
                <w:bCs/>
                <w:kern w:val="28"/>
                <w:sz w:val="24"/>
                <w:szCs w:val="24"/>
              </w:rPr>
            </w:pPr>
            <w:r w:rsidRPr="0091423E">
              <w:rPr>
                <w:rFonts w:ascii="Times New Roman" w:hAnsi="Times New Roman"/>
                <w:bCs/>
                <w:kern w:val="28"/>
                <w:sz w:val="24"/>
                <w:szCs w:val="24"/>
              </w:rPr>
              <w:t>Hot air gun</w:t>
            </w:r>
          </w:p>
        </w:tc>
        <w:tc>
          <w:tcPr>
            <w:tcW w:w="2070" w:type="dxa"/>
          </w:tcPr>
          <w:p w14:paraId="1EB2465C" w14:textId="77777777" w:rsidR="008F180F" w:rsidRPr="0091423E" w:rsidRDefault="008F180F" w:rsidP="0091423E">
            <w:pPr>
              <w:spacing w:after="120" w:line="360" w:lineRule="auto"/>
              <w:rPr>
                <w:rFonts w:ascii="Times New Roman" w:hAnsi="Times New Roman"/>
                <w:bCs/>
                <w:kern w:val="28"/>
                <w:sz w:val="24"/>
                <w:szCs w:val="24"/>
              </w:rPr>
            </w:pPr>
          </w:p>
        </w:tc>
        <w:tc>
          <w:tcPr>
            <w:tcW w:w="1260" w:type="dxa"/>
          </w:tcPr>
          <w:p w14:paraId="3841F670" w14:textId="77777777" w:rsidR="008F180F" w:rsidRPr="0091423E" w:rsidRDefault="008F180F" w:rsidP="0091423E">
            <w:pPr>
              <w:spacing w:after="120" w:line="360" w:lineRule="auto"/>
              <w:rPr>
                <w:rFonts w:ascii="Times New Roman" w:hAnsi="Times New Roman"/>
                <w:bCs/>
                <w:kern w:val="28"/>
                <w:sz w:val="24"/>
                <w:szCs w:val="24"/>
              </w:rPr>
            </w:pPr>
            <w:r w:rsidRPr="0091423E">
              <w:rPr>
                <w:rFonts w:ascii="Times New Roman" w:hAnsi="Times New Roman"/>
                <w:bCs/>
                <w:kern w:val="28"/>
                <w:sz w:val="24"/>
                <w:szCs w:val="24"/>
              </w:rPr>
              <w:t>5 pcs</w:t>
            </w:r>
          </w:p>
        </w:tc>
        <w:tc>
          <w:tcPr>
            <w:tcW w:w="1885" w:type="dxa"/>
          </w:tcPr>
          <w:p w14:paraId="5597F74F" w14:textId="77777777" w:rsidR="008F180F" w:rsidRPr="0091423E" w:rsidRDefault="008F180F" w:rsidP="0091423E">
            <w:pPr>
              <w:spacing w:after="120" w:line="360" w:lineRule="auto"/>
              <w:rPr>
                <w:rFonts w:ascii="Times New Roman" w:hAnsi="Times New Roman"/>
                <w:bCs/>
                <w:kern w:val="28"/>
                <w:sz w:val="24"/>
                <w:szCs w:val="24"/>
              </w:rPr>
            </w:pPr>
            <w:r w:rsidRPr="0091423E">
              <w:rPr>
                <w:rFonts w:ascii="Times New Roman" w:hAnsi="Times New Roman"/>
                <w:bCs/>
                <w:kern w:val="28"/>
                <w:sz w:val="24"/>
                <w:szCs w:val="24"/>
              </w:rPr>
              <w:t>1:5</w:t>
            </w:r>
          </w:p>
        </w:tc>
      </w:tr>
      <w:tr w:rsidR="008F180F" w:rsidRPr="0091423E" w14:paraId="198CABD0" w14:textId="77777777" w:rsidTr="004825B2">
        <w:tc>
          <w:tcPr>
            <w:tcW w:w="895" w:type="dxa"/>
          </w:tcPr>
          <w:p w14:paraId="4E74C151" w14:textId="77777777" w:rsidR="008F180F" w:rsidRPr="0091423E" w:rsidRDefault="008F180F" w:rsidP="0091423E">
            <w:pPr>
              <w:numPr>
                <w:ilvl w:val="0"/>
                <w:numId w:val="390"/>
              </w:numPr>
              <w:spacing w:line="360" w:lineRule="auto"/>
              <w:rPr>
                <w:rFonts w:ascii="Times New Roman" w:hAnsi="Times New Roman"/>
                <w:bCs/>
                <w:kern w:val="28"/>
                <w:sz w:val="24"/>
                <w:szCs w:val="24"/>
              </w:rPr>
            </w:pPr>
          </w:p>
        </w:tc>
        <w:tc>
          <w:tcPr>
            <w:tcW w:w="3240" w:type="dxa"/>
          </w:tcPr>
          <w:p w14:paraId="70292D4B" w14:textId="77777777" w:rsidR="008F180F" w:rsidRPr="0091423E" w:rsidRDefault="008F180F" w:rsidP="0091423E">
            <w:pPr>
              <w:spacing w:after="120" w:line="360" w:lineRule="auto"/>
              <w:rPr>
                <w:rFonts w:ascii="Times New Roman" w:hAnsi="Times New Roman"/>
                <w:bCs/>
                <w:kern w:val="28"/>
                <w:sz w:val="24"/>
                <w:szCs w:val="24"/>
              </w:rPr>
            </w:pPr>
            <w:r w:rsidRPr="0091423E">
              <w:rPr>
                <w:rFonts w:ascii="Times New Roman" w:hAnsi="Times New Roman"/>
                <w:bCs/>
                <w:kern w:val="28"/>
                <w:sz w:val="24"/>
                <w:szCs w:val="24"/>
              </w:rPr>
              <w:t>Work stations</w:t>
            </w:r>
          </w:p>
        </w:tc>
        <w:tc>
          <w:tcPr>
            <w:tcW w:w="2070" w:type="dxa"/>
          </w:tcPr>
          <w:p w14:paraId="76BB9386" w14:textId="77777777" w:rsidR="008F180F" w:rsidRPr="0091423E" w:rsidRDefault="008F180F" w:rsidP="0091423E">
            <w:pPr>
              <w:spacing w:after="120" w:line="360" w:lineRule="auto"/>
              <w:rPr>
                <w:rFonts w:ascii="Times New Roman" w:hAnsi="Times New Roman"/>
                <w:bCs/>
                <w:kern w:val="28"/>
                <w:sz w:val="24"/>
                <w:szCs w:val="24"/>
              </w:rPr>
            </w:pPr>
          </w:p>
        </w:tc>
        <w:tc>
          <w:tcPr>
            <w:tcW w:w="1260" w:type="dxa"/>
          </w:tcPr>
          <w:p w14:paraId="1517707F" w14:textId="77777777" w:rsidR="008F180F" w:rsidRPr="0091423E" w:rsidRDefault="008F180F" w:rsidP="0091423E">
            <w:pPr>
              <w:spacing w:after="120" w:line="360" w:lineRule="auto"/>
              <w:rPr>
                <w:rFonts w:ascii="Times New Roman" w:hAnsi="Times New Roman"/>
                <w:bCs/>
                <w:kern w:val="28"/>
                <w:sz w:val="24"/>
                <w:szCs w:val="24"/>
              </w:rPr>
            </w:pPr>
            <w:r w:rsidRPr="0091423E">
              <w:rPr>
                <w:rFonts w:ascii="Times New Roman" w:hAnsi="Times New Roman"/>
                <w:bCs/>
                <w:kern w:val="28"/>
                <w:sz w:val="24"/>
                <w:szCs w:val="24"/>
              </w:rPr>
              <w:t>25</w:t>
            </w:r>
          </w:p>
        </w:tc>
        <w:tc>
          <w:tcPr>
            <w:tcW w:w="1885" w:type="dxa"/>
          </w:tcPr>
          <w:p w14:paraId="3F437282" w14:textId="77777777" w:rsidR="008F180F" w:rsidRPr="0091423E" w:rsidRDefault="008F180F" w:rsidP="0091423E">
            <w:pPr>
              <w:spacing w:after="120" w:line="360" w:lineRule="auto"/>
              <w:rPr>
                <w:rFonts w:ascii="Times New Roman" w:hAnsi="Times New Roman"/>
                <w:bCs/>
                <w:kern w:val="28"/>
                <w:sz w:val="24"/>
                <w:szCs w:val="24"/>
              </w:rPr>
            </w:pPr>
            <w:r w:rsidRPr="0091423E">
              <w:rPr>
                <w:rFonts w:ascii="Times New Roman" w:hAnsi="Times New Roman"/>
                <w:bCs/>
                <w:kern w:val="28"/>
                <w:sz w:val="24"/>
                <w:szCs w:val="24"/>
              </w:rPr>
              <w:t>1:1</w:t>
            </w:r>
          </w:p>
        </w:tc>
      </w:tr>
    </w:tbl>
    <w:p w14:paraId="44A80216" w14:textId="77777777" w:rsidR="008F180F" w:rsidRPr="0091423E" w:rsidRDefault="008F180F" w:rsidP="0091423E">
      <w:pPr>
        <w:tabs>
          <w:tab w:val="left" w:pos="2880"/>
        </w:tabs>
        <w:spacing w:after="0" w:line="360" w:lineRule="auto"/>
        <w:rPr>
          <w:rFonts w:ascii="Times New Roman" w:hAnsi="Times New Roman" w:cs="Times New Roman"/>
          <w:kern w:val="28"/>
          <w:sz w:val="24"/>
          <w:szCs w:val="24"/>
          <w:lang w:val="en-AU"/>
          <w14:ligatures w14:val="standardContextual"/>
        </w:rPr>
      </w:pPr>
    </w:p>
    <w:p w14:paraId="3530DC98" w14:textId="77777777" w:rsidR="004C02E7" w:rsidRPr="0091423E" w:rsidRDefault="004C02E7" w:rsidP="0091423E">
      <w:pPr>
        <w:pStyle w:val="Heading2"/>
        <w:spacing w:line="360" w:lineRule="auto"/>
      </w:pPr>
      <w:bookmarkStart w:id="66" w:name="_Toc197092404"/>
      <w:r w:rsidRPr="0091423E">
        <w:t>TECHNICAL DRAWINGS 1</w:t>
      </w:r>
      <w:bookmarkEnd w:id="66"/>
    </w:p>
    <w:p w14:paraId="2E8B81AC" w14:textId="77777777" w:rsidR="004C02E7" w:rsidRPr="0091423E" w:rsidRDefault="004C02E7" w:rsidP="0091423E">
      <w:pPr>
        <w:spacing w:after="0" w:line="360" w:lineRule="auto"/>
        <w:rPr>
          <w:rFonts w:ascii="Times New Roman" w:eastAsia="Times New Roman" w:hAnsi="Times New Roman" w:cs="Times New Roman"/>
          <w:color w:val="000000" w:themeColor="text1"/>
          <w:kern w:val="28"/>
          <w:sz w:val="24"/>
          <w:szCs w:val="24"/>
        </w:rPr>
      </w:pPr>
    </w:p>
    <w:p w14:paraId="38FA5DC8" w14:textId="4B843E8F" w:rsidR="004C02E7" w:rsidRPr="0091423E" w:rsidRDefault="004C02E7" w:rsidP="0091423E">
      <w:pPr>
        <w:spacing w:after="0" w:line="360" w:lineRule="auto"/>
        <w:rPr>
          <w:rFonts w:ascii="Times New Roman" w:eastAsia="Times New Roman" w:hAnsi="Times New Roman" w:cs="Times New Roman"/>
          <w:bCs/>
          <w:color w:val="000000" w:themeColor="text1"/>
          <w:kern w:val="28"/>
          <w:sz w:val="24"/>
          <w:szCs w:val="24"/>
        </w:rPr>
      </w:pPr>
      <w:r w:rsidRPr="0091423E">
        <w:rPr>
          <w:rFonts w:ascii="Times New Roman" w:eastAsia="Times New Roman" w:hAnsi="Times New Roman" w:cs="Times New Roman"/>
          <w:b/>
          <w:color w:val="000000" w:themeColor="text1"/>
          <w:kern w:val="28"/>
          <w:sz w:val="24"/>
          <w:szCs w:val="24"/>
        </w:rPr>
        <w:t xml:space="preserve">UNIT CODE: </w:t>
      </w:r>
      <w:r w:rsidR="00A00C63" w:rsidRPr="0091423E">
        <w:rPr>
          <w:rFonts w:ascii="Times New Roman" w:eastAsia="Times New Roman" w:hAnsi="Times New Roman" w:cs="Times New Roman"/>
          <w:bCs/>
          <w:color w:val="000000" w:themeColor="text1"/>
          <w:kern w:val="28"/>
          <w:sz w:val="24"/>
          <w:szCs w:val="24"/>
        </w:rPr>
        <w:t>0732441 15A</w:t>
      </w:r>
    </w:p>
    <w:p w14:paraId="77EC8144" w14:textId="77777777" w:rsidR="004C02E7" w:rsidRPr="0091423E" w:rsidRDefault="004C02E7" w:rsidP="0091423E">
      <w:pPr>
        <w:spacing w:after="0" w:line="360" w:lineRule="auto"/>
        <w:rPr>
          <w:rFonts w:ascii="Times New Roman" w:eastAsia="Times New Roman" w:hAnsi="Times New Roman" w:cs="Times New Roman"/>
          <w:b/>
          <w:color w:val="000000" w:themeColor="text1"/>
          <w:kern w:val="28"/>
          <w:sz w:val="24"/>
          <w:szCs w:val="24"/>
        </w:rPr>
      </w:pPr>
    </w:p>
    <w:p w14:paraId="420AD461" w14:textId="77777777" w:rsidR="009966FF" w:rsidRPr="0091423E" w:rsidRDefault="009966FF" w:rsidP="0091423E">
      <w:pPr>
        <w:shd w:val="clear" w:color="auto" w:fill="FFFFFF"/>
        <w:spacing w:after="0" w:line="360" w:lineRule="auto"/>
        <w:rPr>
          <w:rFonts w:ascii="Times New Roman" w:hAnsi="Times New Roman" w:cs="Times New Roman"/>
          <w:kern w:val="2"/>
          <w:sz w:val="24"/>
          <w:szCs w:val="24"/>
          <w:lang w:val="zh-CN"/>
          <w14:ligatures w14:val="standardContextual"/>
        </w:rPr>
      </w:pPr>
      <w:r w:rsidRPr="0091423E">
        <w:rPr>
          <w:rFonts w:ascii="Times New Roman" w:hAnsi="Times New Roman" w:cs="Times New Roman"/>
          <w:b/>
          <w:bCs/>
          <w:kern w:val="2"/>
          <w:sz w:val="24"/>
          <w:szCs w:val="24"/>
          <w:lang w:val="en-ZA"/>
          <w14:ligatures w14:val="standardContextual"/>
        </w:rPr>
        <w:t xml:space="preserve">UNIT DURATION: </w:t>
      </w:r>
      <w:r w:rsidRPr="0091423E">
        <w:rPr>
          <w:rFonts w:ascii="Times New Roman" w:hAnsi="Times New Roman" w:cs="Times New Roman"/>
          <w:kern w:val="2"/>
          <w:sz w:val="24"/>
          <w:szCs w:val="24"/>
          <w:lang w:val="en-ZA"/>
          <w14:ligatures w14:val="standardContextual"/>
        </w:rPr>
        <w:t>60 HOURS</w:t>
      </w:r>
    </w:p>
    <w:p w14:paraId="34826DD2" w14:textId="77777777" w:rsidR="009966FF" w:rsidRPr="0091423E" w:rsidRDefault="009966FF" w:rsidP="0091423E">
      <w:pPr>
        <w:shd w:val="clear" w:color="auto" w:fill="FFFFFF"/>
        <w:spacing w:after="0" w:line="360" w:lineRule="auto"/>
        <w:rPr>
          <w:rFonts w:ascii="Times New Roman" w:hAnsi="Times New Roman" w:cs="Times New Roman"/>
          <w:kern w:val="2"/>
          <w:sz w:val="24"/>
          <w:szCs w:val="24"/>
          <w:lang w:val="zh-CN"/>
          <w14:ligatures w14:val="standardContextual"/>
        </w:rPr>
      </w:pPr>
      <w:r w:rsidRPr="0091423E">
        <w:rPr>
          <w:rFonts w:ascii="Times New Roman" w:hAnsi="Times New Roman" w:cs="Times New Roman"/>
          <w:b/>
          <w:bCs/>
          <w:kern w:val="2"/>
          <w:sz w:val="24"/>
          <w:szCs w:val="24"/>
          <w:lang w:val="en-ZA"/>
          <w14:ligatures w14:val="standardContextual"/>
        </w:rPr>
        <w:t> </w:t>
      </w:r>
    </w:p>
    <w:p w14:paraId="0ABBF04D" w14:textId="77777777" w:rsidR="009966FF" w:rsidRPr="0091423E" w:rsidRDefault="009966FF" w:rsidP="0091423E">
      <w:pPr>
        <w:shd w:val="clear" w:color="auto" w:fill="FFFFFF"/>
        <w:spacing w:after="0" w:line="360" w:lineRule="auto"/>
        <w:rPr>
          <w:rFonts w:ascii="Times New Roman" w:hAnsi="Times New Roman" w:cs="Times New Roman"/>
          <w:kern w:val="2"/>
          <w:sz w:val="24"/>
          <w:szCs w:val="24"/>
          <w:lang w:val="zh-CN"/>
          <w14:ligatures w14:val="standardContextual"/>
        </w:rPr>
      </w:pPr>
      <w:r w:rsidRPr="0091423E">
        <w:rPr>
          <w:rFonts w:ascii="Times New Roman" w:hAnsi="Times New Roman" w:cs="Times New Roman"/>
          <w:b/>
          <w:bCs/>
          <w:kern w:val="2"/>
          <w:sz w:val="24"/>
          <w:szCs w:val="24"/>
          <w:lang w:val="en-ZA"/>
          <w14:ligatures w14:val="standardContextual"/>
        </w:rPr>
        <w:t>Relationship to Occupational Standards</w:t>
      </w:r>
    </w:p>
    <w:p w14:paraId="66FE79BC" w14:textId="59920FC7" w:rsidR="009966FF" w:rsidRPr="0091423E" w:rsidRDefault="009966FF" w:rsidP="0091423E">
      <w:pPr>
        <w:shd w:val="clear" w:color="auto" w:fill="FFFFFF"/>
        <w:spacing w:after="0" w:line="360" w:lineRule="auto"/>
        <w:rPr>
          <w:rFonts w:ascii="Times New Roman" w:hAnsi="Times New Roman" w:cs="Times New Roman"/>
          <w:kern w:val="2"/>
          <w:sz w:val="24"/>
          <w:szCs w:val="24"/>
          <w:lang w:val="zh-CN"/>
          <w14:ligatures w14:val="standardContextual"/>
        </w:rPr>
      </w:pPr>
      <w:r w:rsidRPr="0091423E">
        <w:rPr>
          <w:rFonts w:ascii="Times New Roman" w:hAnsi="Times New Roman" w:cs="Times New Roman"/>
          <w:kern w:val="2"/>
          <w:sz w:val="24"/>
          <w:szCs w:val="24"/>
          <w:lang w:val="en-ZA"/>
          <w14:ligatures w14:val="standardContextual"/>
        </w:rPr>
        <w:t xml:space="preserve">This unit addresses the unit </w:t>
      </w:r>
      <w:r w:rsidR="00347209" w:rsidRPr="0091423E">
        <w:rPr>
          <w:rFonts w:ascii="Times New Roman" w:hAnsi="Times New Roman" w:cs="Times New Roman"/>
          <w:kern w:val="2"/>
          <w:sz w:val="24"/>
          <w:szCs w:val="24"/>
          <w:lang w:val="en-ZA"/>
          <w14:ligatures w14:val="standardContextual"/>
        </w:rPr>
        <w:t>of</w:t>
      </w:r>
      <w:r w:rsidRPr="0091423E">
        <w:rPr>
          <w:rFonts w:ascii="Times New Roman" w:hAnsi="Times New Roman" w:cs="Times New Roman"/>
          <w:kern w:val="2"/>
          <w:sz w:val="24"/>
          <w:szCs w:val="24"/>
          <w:lang w:val="en-ZA"/>
          <w14:ligatures w14:val="standardContextual"/>
        </w:rPr>
        <w:t xml:space="preserve"> competency: </w:t>
      </w:r>
      <w:r w:rsidR="00241AED" w:rsidRPr="0091423E">
        <w:rPr>
          <w:rFonts w:ascii="Times New Roman" w:hAnsi="Times New Roman" w:cs="Times New Roman"/>
          <w:kern w:val="2"/>
          <w:sz w:val="24"/>
          <w:szCs w:val="24"/>
          <w:lang w:val="en-GB"/>
          <w14:ligatures w14:val="standardContextual"/>
        </w:rPr>
        <w:t xml:space="preserve">Prepare </w:t>
      </w:r>
      <w:r w:rsidRPr="0091423E">
        <w:rPr>
          <w:rFonts w:ascii="Times New Roman" w:hAnsi="Times New Roman" w:cs="Times New Roman"/>
          <w:kern w:val="2"/>
          <w:sz w:val="24"/>
          <w:szCs w:val="24"/>
          <w:lang w:val="en-GB"/>
          <w14:ligatures w14:val="standardContextual"/>
        </w:rPr>
        <w:t>technical drawings I.</w:t>
      </w:r>
    </w:p>
    <w:p w14:paraId="4B91113D" w14:textId="77777777" w:rsidR="009966FF" w:rsidRPr="0091423E" w:rsidRDefault="009966FF" w:rsidP="0091423E">
      <w:pPr>
        <w:shd w:val="clear" w:color="auto" w:fill="FFFFFF"/>
        <w:spacing w:after="0" w:line="360" w:lineRule="auto"/>
        <w:rPr>
          <w:rFonts w:ascii="Times New Roman" w:hAnsi="Times New Roman" w:cs="Times New Roman"/>
          <w:kern w:val="2"/>
          <w:sz w:val="24"/>
          <w:szCs w:val="24"/>
          <w:lang w:val="zh-CN"/>
          <w14:ligatures w14:val="standardContextual"/>
        </w:rPr>
      </w:pPr>
      <w:r w:rsidRPr="0091423E">
        <w:rPr>
          <w:rFonts w:ascii="Times New Roman" w:hAnsi="Times New Roman" w:cs="Times New Roman"/>
          <w:b/>
          <w:bCs/>
          <w:kern w:val="2"/>
          <w:sz w:val="24"/>
          <w:szCs w:val="24"/>
          <w:lang w:val="en-GB"/>
          <w14:ligatures w14:val="standardContextual"/>
        </w:rPr>
        <w:t> </w:t>
      </w:r>
    </w:p>
    <w:p w14:paraId="174F393D" w14:textId="77777777" w:rsidR="009966FF" w:rsidRPr="0091423E" w:rsidRDefault="009966FF" w:rsidP="0091423E">
      <w:pPr>
        <w:shd w:val="clear" w:color="auto" w:fill="FFFFFF"/>
        <w:spacing w:after="0" w:line="360" w:lineRule="auto"/>
        <w:rPr>
          <w:rFonts w:ascii="Times New Roman" w:hAnsi="Times New Roman" w:cs="Times New Roman"/>
          <w:kern w:val="2"/>
          <w:sz w:val="24"/>
          <w:szCs w:val="24"/>
          <w:lang w:val="zh-CN"/>
          <w14:ligatures w14:val="standardContextual"/>
        </w:rPr>
      </w:pPr>
      <w:r w:rsidRPr="0091423E">
        <w:rPr>
          <w:rFonts w:ascii="Times New Roman" w:hAnsi="Times New Roman" w:cs="Times New Roman"/>
          <w:b/>
          <w:bCs/>
          <w:kern w:val="2"/>
          <w:sz w:val="24"/>
          <w:szCs w:val="24"/>
          <w:lang w:val="en-GB"/>
          <w14:ligatures w14:val="standardContextual"/>
        </w:rPr>
        <w:t>UNIT DESCRIPTION</w:t>
      </w:r>
    </w:p>
    <w:p w14:paraId="55539819" w14:textId="0CF195C1" w:rsidR="009966FF" w:rsidRPr="0091423E" w:rsidRDefault="009966FF" w:rsidP="0091423E">
      <w:pPr>
        <w:shd w:val="clear" w:color="auto" w:fill="FFFFFF"/>
        <w:spacing w:after="0" w:line="360" w:lineRule="auto"/>
        <w:rPr>
          <w:rFonts w:ascii="Times New Roman" w:hAnsi="Times New Roman" w:cs="Times New Roman"/>
          <w:kern w:val="2"/>
          <w:sz w:val="24"/>
          <w:szCs w:val="24"/>
          <w:lang w:val="zh-CN"/>
          <w14:ligatures w14:val="standardContextual"/>
        </w:rPr>
      </w:pPr>
      <w:r w:rsidRPr="0091423E">
        <w:rPr>
          <w:rFonts w:ascii="Times New Roman" w:hAnsi="Times New Roman" w:cs="Times New Roman"/>
          <w:kern w:val="2"/>
          <w:sz w:val="24"/>
          <w:szCs w:val="24"/>
          <w:lang w:val="en-GB"/>
          <w14:ligatures w14:val="standardContextual"/>
        </w:rPr>
        <w:t xml:space="preserve">This unit covers competences required to prepare </w:t>
      </w:r>
      <w:r w:rsidR="00241AED" w:rsidRPr="0091423E">
        <w:rPr>
          <w:rFonts w:ascii="Times New Roman" w:hAnsi="Times New Roman" w:cs="Times New Roman"/>
          <w:kern w:val="2"/>
          <w:sz w:val="24"/>
          <w:szCs w:val="24"/>
          <w:lang w:val="en-GB"/>
          <w14:ligatures w14:val="standardContextual"/>
        </w:rPr>
        <w:t>technical drawings</w:t>
      </w:r>
      <w:r w:rsidRPr="0091423E">
        <w:rPr>
          <w:rFonts w:ascii="Times New Roman" w:hAnsi="Times New Roman" w:cs="Times New Roman"/>
          <w:kern w:val="2"/>
          <w:sz w:val="24"/>
          <w:szCs w:val="24"/>
          <w:lang w:val="en-GB"/>
          <w14:ligatures w14:val="standardContextual"/>
        </w:rPr>
        <w:t>. It involves </w:t>
      </w:r>
      <w:r w:rsidRPr="0091423E">
        <w:rPr>
          <w:rFonts w:ascii="Times New Roman" w:hAnsi="Times New Roman" w:cs="Times New Roman"/>
          <w:kern w:val="2"/>
          <w:sz w:val="24"/>
          <w:szCs w:val="24"/>
          <w:lang w:val="zh-CN"/>
          <w14:ligatures w14:val="standardContextual"/>
        </w:rPr>
        <w:t>preparing drawing equipment and materials</w:t>
      </w:r>
      <w:r w:rsidRPr="0091423E">
        <w:rPr>
          <w:rFonts w:ascii="Times New Roman" w:hAnsi="Times New Roman" w:cs="Times New Roman"/>
          <w:kern w:val="2"/>
          <w:sz w:val="24"/>
          <w:szCs w:val="24"/>
          <w:lang w:val="en-GB"/>
          <w14:ligatures w14:val="standardContextual"/>
        </w:rPr>
        <w:t>, </w:t>
      </w:r>
      <w:r w:rsidRPr="0091423E">
        <w:rPr>
          <w:rFonts w:ascii="Times New Roman" w:hAnsi="Times New Roman" w:cs="Times New Roman"/>
          <w:kern w:val="2"/>
          <w:sz w:val="24"/>
          <w:szCs w:val="24"/>
          <w:lang w:val="zh-CN"/>
          <w14:ligatures w14:val="standardContextual"/>
        </w:rPr>
        <w:t>producing plane geometry drawings</w:t>
      </w:r>
      <w:r w:rsidRPr="0091423E">
        <w:rPr>
          <w:rFonts w:ascii="Times New Roman" w:hAnsi="Times New Roman" w:cs="Times New Roman"/>
          <w:kern w:val="2"/>
          <w:sz w:val="24"/>
          <w:szCs w:val="24"/>
          <w:lang w:val="en-GB"/>
          <w14:ligatures w14:val="standardContextual"/>
        </w:rPr>
        <w:t>, managing basic operations in AutoCAD and developing 2D Drawings in AutoCAD.</w:t>
      </w:r>
    </w:p>
    <w:p w14:paraId="02FEE71B" w14:textId="77777777" w:rsidR="009966FF" w:rsidRPr="0091423E" w:rsidRDefault="009966FF" w:rsidP="0091423E">
      <w:pPr>
        <w:shd w:val="clear" w:color="auto" w:fill="FFFFFF"/>
        <w:spacing w:after="0" w:line="360" w:lineRule="auto"/>
        <w:rPr>
          <w:rFonts w:ascii="Times New Roman" w:hAnsi="Times New Roman" w:cs="Times New Roman"/>
          <w:b/>
          <w:bCs/>
          <w:kern w:val="2"/>
          <w:sz w:val="24"/>
          <w:szCs w:val="24"/>
          <w:lang w:val="en-ZA"/>
          <w14:ligatures w14:val="standardContextual"/>
        </w:rPr>
      </w:pPr>
    </w:p>
    <w:p w14:paraId="07F49921" w14:textId="670E3428" w:rsidR="009966FF" w:rsidRPr="0091423E" w:rsidRDefault="009966FF" w:rsidP="0091423E">
      <w:pPr>
        <w:shd w:val="clear" w:color="auto" w:fill="FFFFFF"/>
        <w:spacing w:after="0" w:line="360" w:lineRule="auto"/>
        <w:rPr>
          <w:rFonts w:ascii="Times New Roman" w:hAnsi="Times New Roman" w:cs="Times New Roman"/>
          <w:b/>
          <w:bCs/>
          <w:kern w:val="2"/>
          <w:sz w:val="24"/>
          <w:szCs w:val="24"/>
          <w:lang w:val="en-ZA"/>
          <w14:ligatures w14:val="standardContextual"/>
        </w:rPr>
      </w:pPr>
      <w:r w:rsidRPr="0091423E">
        <w:rPr>
          <w:rFonts w:ascii="Times New Roman" w:hAnsi="Times New Roman" w:cs="Times New Roman"/>
          <w:b/>
          <w:bCs/>
          <w:kern w:val="2"/>
          <w:sz w:val="24"/>
          <w:szCs w:val="24"/>
          <w:lang w:val="en-ZA"/>
          <w14:ligatures w14:val="standardContextual"/>
        </w:rPr>
        <w:t xml:space="preserve">Summary </w:t>
      </w:r>
      <w:r w:rsidR="00347209" w:rsidRPr="0091423E">
        <w:rPr>
          <w:rFonts w:ascii="Times New Roman" w:hAnsi="Times New Roman" w:cs="Times New Roman"/>
          <w:b/>
          <w:bCs/>
          <w:kern w:val="2"/>
          <w:sz w:val="24"/>
          <w:szCs w:val="24"/>
          <w:lang w:val="en-ZA"/>
          <w14:ligatures w14:val="standardContextual"/>
        </w:rPr>
        <w:t>of</w:t>
      </w:r>
      <w:r w:rsidRPr="0091423E">
        <w:rPr>
          <w:rFonts w:ascii="Times New Roman" w:hAnsi="Times New Roman" w:cs="Times New Roman"/>
          <w:b/>
          <w:bCs/>
          <w:kern w:val="2"/>
          <w:sz w:val="24"/>
          <w:szCs w:val="24"/>
          <w:lang w:val="en-ZA"/>
          <w14:ligatures w14:val="standardContextual"/>
        </w:rPr>
        <w:t xml:space="preserve"> Learning Outcomes</w:t>
      </w:r>
    </w:p>
    <w:tbl>
      <w:tblPr>
        <w:tblStyle w:val="TableGrid"/>
        <w:tblW w:w="0" w:type="auto"/>
        <w:tblLook w:val="04A0" w:firstRow="1" w:lastRow="0" w:firstColumn="1" w:lastColumn="0" w:noHBand="0" w:noVBand="1"/>
      </w:tblPr>
      <w:tblGrid>
        <w:gridCol w:w="770"/>
        <w:gridCol w:w="6519"/>
        <w:gridCol w:w="2287"/>
      </w:tblGrid>
      <w:tr w:rsidR="00241AED" w:rsidRPr="0091423E" w14:paraId="7956F4E0" w14:textId="77777777" w:rsidTr="00241AED">
        <w:tc>
          <w:tcPr>
            <w:tcW w:w="468" w:type="dxa"/>
          </w:tcPr>
          <w:p w14:paraId="277D6D2F" w14:textId="7D43A747" w:rsidR="00241AED" w:rsidRPr="0091423E" w:rsidRDefault="00241AED" w:rsidP="0091423E">
            <w:pPr>
              <w:widowControl w:val="0"/>
              <w:autoSpaceDE w:val="0"/>
              <w:autoSpaceDN w:val="0"/>
              <w:spacing w:line="360" w:lineRule="auto"/>
              <w:rPr>
                <w:rFonts w:ascii="Times New Roman" w:eastAsia="Tahoma" w:hAnsi="Times New Roman" w:cs="Times New Roman"/>
                <w:b/>
                <w:color w:val="000000" w:themeColor="text1"/>
                <w:sz w:val="24"/>
                <w:szCs w:val="24"/>
                <w:lang w:eastAsia="en-GB"/>
              </w:rPr>
            </w:pPr>
            <w:r w:rsidRPr="0091423E">
              <w:rPr>
                <w:rFonts w:ascii="Times New Roman" w:eastAsia="Tahoma" w:hAnsi="Times New Roman" w:cs="Times New Roman"/>
                <w:b/>
                <w:color w:val="000000" w:themeColor="text1"/>
                <w:sz w:val="24"/>
                <w:szCs w:val="24"/>
                <w:lang w:eastAsia="en-GB"/>
              </w:rPr>
              <w:t>S/No.</w:t>
            </w:r>
          </w:p>
        </w:tc>
        <w:tc>
          <w:tcPr>
            <w:tcW w:w="6767" w:type="dxa"/>
          </w:tcPr>
          <w:p w14:paraId="4DA341CF" w14:textId="01FECFFA" w:rsidR="00241AED" w:rsidRPr="0091423E" w:rsidRDefault="00241AED" w:rsidP="0091423E">
            <w:pPr>
              <w:widowControl w:val="0"/>
              <w:autoSpaceDE w:val="0"/>
              <w:autoSpaceDN w:val="0"/>
              <w:spacing w:line="360" w:lineRule="auto"/>
              <w:rPr>
                <w:rFonts w:ascii="Times New Roman" w:hAnsi="Times New Roman" w:cs="Times New Roman"/>
                <w:color w:val="000000" w:themeColor="text1"/>
                <w:sz w:val="24"/>
                <w:szCs w:val="24"/>
                <w:lang w:eastAsia="en-GB"/>
              </w:rPr>
            </w:pPr>
            <w:r w:rsidRPr="0091423E">
              <w:rPr>
                <w:rFonts w:ascii="Times New Roman" w:eastAsia="Tahoma" w:hAnsi="Times New Roman" w:cs="Times New Roman"/>
                <w:b/>
                <w:color w:val="000000" w:themeColor="text1"/>
                <w:sz w:val="24"/>
                <w:szCs w:val="24"/>
                <w:lang w:eastAsia="en-GB"/>
              </w:rPr>
              <w:t>Learning Outcome</w:t>
            </w:r>
          </w:p>
        </w:tc>
        <w:tc>
          <w:tcPr>
            <w:tcW w:w="2341" w:type="dxa"/>
          </w:tcPr>
          <w:p w14:paraId="0B20833A" w14:textId="77777777" w:rsidR="00241AED" w:rsidRPr="0091423E" w:rsidRDefault="00241AED" w:rsidP="0091423E">
            <w:pPr>
              <w:widowControl w:val="0"/>
              <w:autoSpaceDE w:val="0"/>
              <w:autoSpaceDN w:val="0"/>
              <w:spacing w:line="360" w:lineRule="auto"/>
              <w:jc w:val="center"/>
              <w:rPr>
                <w:rFonts w:ascii="Times New Roman" w:eastAsia="Tahoma" w:hAnsi="Times New Roman" w:cs="Times New Roman"/>
                <w:b/>
                <w:color w:val="000000" w:themeColor="text1"/>
                <w:sz w:val="24"/>
                <w:szCs w:val="24"/>
                <w:lang w:eastAsia="en-GB"/>
              </w:rPr>
            </w:pPr>
            <w:r w:rsidRPr="0091423E">
              <w:rPr>
                <w:rFonts w:ascii="Times New Roman" w:eastAsia="Tahoma" w:hAnsi="Times New Roman" w:cs="Times New Roman"/>
                <w:b/>
                <w:color w:val="000000" w:themeColor="text1"/>
                <w:sz w:val="24"/>
                <w:szCs w:val="24"/>
                <w:lang w:eastAsia="en-GB"/>
              </w:rPr>
              <w:t>Duration in hours.</w:t>
            </w:r>
          </w:p>
        </w:tc>
      </w:tr>
      <w:tr w:rsidR="00241AED" w:rsidRPr="0091423E" w14:paraId="68448328" w14:textId="77777777" w:rsidTr="00241AED">
        <w:tc>
          <w:tcPr>
            <w:tcW w:w="468" w:type="dxa"/>
          </w:tcPr>
          <w:p w14:paraId="4F27B15E" w14:textId="77777777" w:rsidR="00241AED" w:rsidRPr="0091423E" w:rsidRDefault="00241AED" w:rsidP="0091423E">
            <w:pPr>
              <w:widowControl w:val="0"/>
              <w:numPr>
                <w:ilvl w:val="0"/>
                <w:numId w:val="391"/>
              </w:numPr>
              <w:shd w:val="clear" w:color="auto" w:fill="FFFFFF"/>
              <w:autoSpaceDE w:val="0"/>
              <w:autoSpaceDN w:val="0"/>
              <w:spacing w:line="360" w:lineRule="auto"/>
              <w:contextualSpacing/>
              <w:rPr>
                <w:rFonts w:ascii="Times New Roman" w:hAnsi="Times New Roman" w:cs="Times New Roman"/>
                <w:kern w:val="2"/>
                <w:sz w:val="24"/>
                <w:szCs w:val="24"/>
                <w:lang w:val="en-GB"/>
                <w14:ligatures w14:val="standardContextual"/>
              </w:rPr>
            </w:pPr>
          </w:p>
        </w:tc>
        <w:tc>
          <w:tcPr>
            <w:tcW w:w="6767" w:type="dxa"/>
          </w:tcPr>
          <w:p w14:paraId="17FD270B" w14:textId="11D262DF" w:rsidR="00241AED" w:rsidRPr="0091423E" w:rsidRDefault="00241AED" w:rsidP="0091423E">
            <w:pPr>
              <w:widowControl w:val="0"/>
              <w:shd w:val="clear" w:color="auto" w:fill="FFFFFF"/>
              <w:autoSpaceDE w:val="0"/>
              <w:autoSpaceDN w:val="0"/>
              <w:spacing w:line="360" w:lineRule="auto"/>
              <w:contextualSpacing/>
              <w:rPr>
                <w:rFonts w:ascii="Times New Roman" w:eastAsia="Tahoma" w:hAnsi="Times New Roman" w:cs="Times New Roman"/>
                <w:b/>
                <w:color w:val="000000" w:themeColor="text1"/>
                <w:sz w:val="24"/>
                <w:szCs w:val="24"/>
                <w:lang w:eastAsia="en-GB"/>
              </w:rPr>
            </w:pPr>
            <w:r w:rsidRPr="0091423E">
              <w:rPr>
                <w:rFonts w:ascii="Times New Roman" w:hAnsi="Times New Roman" w:cs="Times New Roman"/>
                <w:kern w:val="2"/>
                <w:sz w:val="24"/>
                <w:szCs w:val="24"/>
                <w:lang w:val="en-GB"/>
                <w14:ligatures w14:val="standardContextual"/>
              </w:rPr>
              <w:t>To prepare drawing equipment and materials</w:t>
            </w:r>
          </w:p>
        </w:tc>
        <w:tc>
          <w:tcPr>
            <w:tcW w:w="2341" w:type="dxa"/>
          </w:tcPr>
          <w:p w14:paraId="65CF999A" w14:textId="77777777" w:rsidR="00241AED" w:rsidRPr="0091423E" w:rsidRDefault="00241AED" w:rsidP="0091423E">
            <w:pPr>
              <w:widowControl w:val="0"/>
              <w:autoSpaceDE w:val="0"/>
              <w:autoSpaceDN w:val="0"/>
              <w:spacing w:line="360" w:lineRule="auto"/>
              <w:jc w:val="center"/>
              <w:rPr>
                <w:rFonts w:ascii="Times New Roman" w:eastAsia="Tahoma" w:hAnsi="Times New Roman" w:cs="Times New Roman"/>
                <w:bCs/>
                <w:color w:val="000000" w:themeColor="text1"/>
                <w:sz w:val="24"/>
                <w:szCs w:val="24"/>
                <w:lang w:eastAsia="en-GB"/>
              </w:rPr>
            </w:pPr>
            <w:r w:rsidRPr="0091423E">
              <w:rPr>
                <w:rFonts w:ascii="Times New Roman" w:eastAsia="Tahoma" w:hAnsi="Times New Roman" w:cs="Times New Roman"/>
                <w:bCs/>
                <w:color w:val="000000" w:themeColor="text1"/>
                <w:sz w:val="24"/>
                <w:szCs w:val="24"/>
                <w:lang w:eastAsia="en-GB"/>
              </w:rPr>
              <w:t>10</w:t>
            </w:r>
          </w:p>
        </w:tc>
      </w:tr>
      <w:tr w:rsidR="00241AED" w:rsidRPr="0091423E" w14:paraId="2DD9628B" w14:textId="77777777" w:rsidTr="00241AED">
        <w:tc>
          <w:tcPr>
            <w:tcW w:w="468" w:type="dxa"/>
          </w:tcPr>
          <w:p w14:paraId="795A6467" w14:textId="77777777" w:rsidR="00241AED" w:rsidRPr="0091423E" w:rsidRDefault="00241AED" w:rsidP="0091423E">
            <w:pPr>
              <w:widowControl w:val="0"/>
              <w:numPr>
                <w:ilvl w:val="0"/>
                <w:numId w:val="391"/>
              </w:numPr>
              <w:shd w:val="clear" w:color="auto" w:fill="FFFFFF"/>
              <w:autoSpaceDE w:val="0"/>
              <w:autoSpaceDN w:val="0"/>
              <w:spacing w:line="360" w:lineRule="auto"/>
              <w:contextualSpacing/>
              <w:rPr>
                <w:rFonts w:ascii="Times New Roman" w:hAnsi="Times New Roman" w:cs="Times New Roman"/>
                <w:kern w:val="2"/>
                <w:sz w:val="24"/>
                <w:szCs w:val="24"/>
                <w:lang w:val="en-GB"/>
                <w14:ligatures w14:val="standardContextual"/>
              </w:rPr>
            </w:pPr>
          </w:p>
        </w:tc>
        <w:tc>
          <w:tcPr>
            <w:tcW w:w="6767" w:type="dxa"/>
          </w:tcPr>
          <w:p w14:paraId="27688A0C" w14:textId="40CC515E" w:rsidR="00241AED" w:rsidRPr="0091423E" w:rsidRDefault="00241AED" w:rsidP="0091423E">
            <w:pPr>
              <w:widowControl w:val="0"/>
              <w:shd w:val="clear" w:color="auto" w:fill="FFFFFF"/>
              <w:autoSpaceDE w:val="0"/>
              <w:autoSpaceDN w:val="0"/>
              <w:spacing w:line="360" w:lineRule="auto"/>
              <w:contextualSpacing/>
              <w:rPr>
                <w:rFonts w:ascii="Times New Roman" w:eastAsia="Tahoma" w:hAnsi="Times New Roman" w:cs="Times New Roman"/>
                <w:b/>
                <w:color w:val="000000" w:themeColor="text1"/>
                <w:sz w:val="24"/>
                <w:szCs w:val="24"/>
                <w:lang w:eastAsia="en-GB"/>
              </w:rPr>
            </w:pPr>
            <w:r w:rsidRPr="0091423E">
              <w:rPr>
                <w:rFonts w:ascii="Times New Roman" w:hAnsi="Times New Roman" w:cs="Times New Roman"/>
                <w:kern w:val="2"/>
                <w:sz w:val="24"/>
                <w:szCs w:val="24"/>
                <w:lang w:val="en-GB"/>
                <w14:ligatures w14:val="standardContextual"/>
              </w:rPr>
              <w:t>To produce plane geometry drawings</w:t>
            </w:r>
          </w:p>
        </w:tc>
        <w:tc>
          <w:tcPr>
            <w:tcW w:w="2341" w:type="dxa"/>
          </w:tcPr>
          <w:p w14:paraId="7084B324" w14:textId="77777777" w:rsidR="00241AED" w:rsidRPr="0091423E" w:rsidRDefault="00241AED" w:rsidP="0091423E">
            <w:pPr>
              <w:widowControl w:val="0"/>
              <w:autoSpaceDE w:val="0"/>
              <w:autoSpaceDN w:val="0"/>
              <w:spacing w:line="360" w:lineRule="auto"/>
              <w:jc w:val="center"/>
              <w:rPr>
                <w:rFonts w:ascii="Times New Roman" w:eastAsia="Tahoma" w:hAnsi="Times New Roman" w:cs="Times New Roman"/>
                <w:bCs/>
                <w:color w:val="000000" w:themeColor="text1"/>
                <w:sz w:val="24"/>
                <w:szCs w:val="24"/>
                <w:lang w:eastAsia="en-GB"/>
              </w:rPr>
            </w:pPr>
            <w:r w:rsidRPr="0091423E">
              <w:rPr>
                <w:rFonts w:ascii="Times New Roman" w:eastAsia="Tahoma" w:hAnsi="Times New Roman" w:cs="Times New Roman"/>
                <w:bCs/>
                <w:color w:val="000000" w:themeColor="text1"/>
                <w:sz w:val="24"/>
                <w:szCs w:val="24"/>
                <w:lang w:eastAsia="en-GB"/>
              </w:rPr>
              <w:t>10</w:t>
            </w:r>
          </w:p>
        </w:tc>
      </w:tr>
      <w:tr w:rsidR="00241AED" w:rsidRPr="0091423E" w14:paraId="78E24889" w14:textId="77777777" w:rsidTr="00241AED">
        <w:tc>
          <w:tcPr>
            <w:tcW w:w="468" w:type="dxa"/>
          </w:tcPr>
          <w:p w14:paraId="4B6C4BC5" w14:textId="77777777" w:rsidR="00241AED" w:rsidRPr="0091423E" w:rsidRDefault="00241AED" w:rsidP="0091423E">
            <w:pPr>
              <w:widowControl w:val="0"/>
              <w:numPr>
                <w:ilvl w:val="0"/>
                <w:numId w:val="391"/>
              </w:numPr>
              <w:shd w:val="clear" w:color="auto" w:fill="FFFFFF"/>
              <w:autoSpaceDE w:val="0"/>
              <w:autoSpaceDN w:val="0"/>
              <w:spacing w:line="360" w:lineRule="auto"/>
              <w:contextualSpacing/>
              <w:rPr>
                <w:rFonts w:ascii="Times New Roman" w:hAnsi="Times New Roman" w:cs="Times New Roman"/>
                <w:kern w:val="2"/>
                <w:sz w:val="24"/>
                <w:szCs w:val="24"/>
                <w:lang w:val="en-GB"/>
                <w14:ligatures w14:val="standardContextual"/>
              </w:rPr>
            </w:pPr>
          </w:p>
        </w:tc>
        <w:tc>
          <w:tcPr>
            <w:tcW w:w="6767" w:type="dxa"/>
          </w:tcPr>
          <w:p w14:paraId="07A628B8" w14:textId="1BCABAC8" w:rsidR="00241AED" w:rsidRPr="0091423E" w:rsidRDefault="00241AED" w:rsidP="0091423E">
            <w:pPr>
              <w:widowControl w:val="0"/>
              <w:shd w:val="clear" w:color="auto" w:fill="FFFFFF"/>
              <w:autoSpaceDE w:val="0"/>
              <w:autoSpaceDN w:val="0"/>
              <w:spacing w:line="360" w:lineRule="auto"/>
              <w:contextualSpacing/>
              <w:rPr>
                <w:rFonts w:ascii="Times New Roman" w:eastAsia="Tahoma" w:hAnsi="Times New Roman" w:cs="Times New Roman"/>
                <w:b/>
                <w:color w:val="000000" w:themeColor="text1"/>
                <w:sz w:val="24"/>
                <w:szCs w:val="24"/>
                <w:lang w:eastAsia="en-GB"/>
              </w:rPr>
            </w:pPr>
            <w:r w:rsidRPr="0091423E">
              <w:rPr>
                <w:rFonts w:ascii="Times New Roman" w:hAnsi="Times New Roman" w:cs="Times New Roman"/>
                <w:kern w:val="2"/>
                <w:sz w:val="24"/>
                <w:szCs w:val="24"/>
                <w:lang w:val="en-GB"/>
                <w14:ligatures w14:val="standardContextual"/>
              </w:rPr>
              <w:t>To manage basic operations in AutoCAD</w:t>
            </w:r>
          </w:p>
        </w:tc>
        <w:tc>
          <w:tcPr>
            <w:tcW w:w="2341" w:type="dxa"/>
          </w:tcPr>
          <w:p w14:paraId="0C74D37E" w14:textId="77777777" w:rsidR="00241AED" w:rsidRPr="0091423E" w:rsidRDefault="00241AED" w:rsidP="0091423E">
            <w:pPr>
              <w:widowControl w:val="0"/>
              <w:autoSpaceDE w:val="0"/>
              <w:autoSpaceDN w:val="0"/>
              <w:spacing w:line="360" w:lineRule="auto"/>
              <w:jc w:val="center"/>
              <w:rPr>
                <w:rFonts w:ascii="Times New Roman" w:eastAsia="Tahoma" w:hAnsi="Times New Roman" w:cs="Times New Roman"/>
                <w:bCs/>
                <w:color w:val="000000" w:themeColor="text1"/>
                <w:sz w:val="24"/>
                <w:szCs w:val="24"/>
                <w:lang w:eastAsia="en-GB"/>
              </w:rPr>
            </w:pPr>
            <w:r w:rsidRPr="0091423E">
              <w:rPr>
                <w:rFonts w:ascii="Times New Roman" w:eastAsia="Tahoma" w:hAnsi="Times New Roman" w:cs="Times New Roman"/>
                <w:bCs/>
                <w:color w:val="000000" w:themeColor="text1"/>
                <w:sz w:val="24"/>
                <w:szCs w:val="24"/>
                <w:lang w:eastAsia="en-GB"/>
              </w:rPr>
              <w:t>15</w:t>
            </w:r>
          </w:p>
        </w:tc>
      </w:tr>
      <w:tr w:rsidR="00241AED" w:rsidRPr="0091423E" w14:paraId="375389D9" w14:textId="77777777" w:rsidTr="00241AED">
        <w:tc>
          <w:tcPr>
            <w:tcW w:w="468" w:type="dxa"/>
          </w:tcPr>
          <w:p w14:paraId="631DB7AB" w14:textId="77777777" w:rsidR="00241AED" w:rsidRPr="0091423E" w:rsidRDefault="00241AED" w:rsidP="0091423E">
            <w:pPr>
              <w:widowControl w:val="0"/>
              <w:numPr>
                <w:ilvl w:val="0"/>
                <w:numId w:val="391"/>
              </w:numPr>
              <w:shd w:val="clear" w:color="auto" w:fill="FFFFFF"/>
              <w:autoSpaceDE w:val="0"/>
              <w:autoSpaceDN w:val="0"/>
              <w:spacing w:line="360" w:lineRule="auto"/>
              <w:contextualSpacing/>
              <w:rPr>
                <w:rFonts w:ascii="Times New Roman" w:hAnsi="Times New Roman" w:cs="Times New Roman"/>
                <w:kern w:val="2"/>
                <w:sz w:val="24"/>
                <w:szCs w:val="24"/>
                <w:lang w:val="en-GB"/>
                <w14:ligatures w14:val="standardContextual"/>
              </w:rPr>
            </w:pPr>
          </w:p>
        </w:tc>
        <w:tc>
          <w:tcPr>
            <w:tcW w:w="6767" w:type="dxa"/>
          </w:tcPr>
          <w:p w14:paraId="1C059FB7" w14:textId="14A3987D" w:rsidR="00241AED" w:rsidRPr="0091423E" w:rsidRDefault="00241AED" w:rsidP="0091423E">
            <w:pPr>
              <w:widowControl w:val="0"/>
              <w:shd w:val="clear" w:color="auto" w:fill="FFFFFF"/>
              <w:autoSpaceDE w:val="0"/>
              <w:autoSpaceDN w:val="0"/>
              <w:spacing w:line="360" w:lineRule="auto"/>
              <w:contextualSpacing/>
              <w:rPr>
                <w:rFonts w:ascii="Times New Roman" w:hAnsi="Times New Roman" w:cs="Times New Roman"/>
                <w:kern w:val="2"/>
                <w:sz w:val="24"/>
                <w:szCs w:val="24"/>
                <w:lang w:val="en-GB"/>
                <w14:ligatures w14:val="standardContextual"/>
              </w:rPr>
            </w:pPr>
            <w:r w:rsidRPr="0091423E">
              <w:rPr>
                <w:rFonts w:ascii="Times New Roman" w:hAnsi="Times New Roman" w:cs="Times New Roman"/>
                <w:kern w:val="2"/>
                <w:sz w:val="24"/>
                <w:szCs w:val="24"/>
                <w:lang w:val="en-GB"/>
                <w14:ligatures w14:val="standardContextual"/>
              </w:rPr>
              <w:t>To develop 2D Drawings in AutoCAD</w:t>
            </w:r>
          </w:p>
        </w:tc>
        <w:tc>
          <w:tcPr>
            <w:tcW w:w="2341" w:type="dxa"/>
          </w:tcPr>
          <w:p w14:paraId="1ECCF158" w14:textId="77777777" w:rsidR="00241AED" w:rsidRPr="0091423E" w:rsidRDefault="00241AED" w:rsidP="0091423E">
            <w:pPr>
              <w:widowControl w:val="0"/>
              <w:autoSpaceDE w:val="0"/>
              <w:autoSpaceDN w:val="0"/>
              <w:spacing w:line="360" w:lineRule="auto"/>
              <w:jc w:val="center"/>
              <w:rPr>
                <w:rFonts w:ascii="Times New Roman" w:eastAsia="Tahoma" w:hAnsi="Times New Roman" w:cs="Times New Roman"/>
                <w:bCs/>
                <w:color w:val="000000" w:themeColor="text1"/>
                <w:sz w:val="24"/>
                <w:szCs w:val="24"/>
                <w:lang w:eastAsia="en-GB"/>
              </w:rPr>
            </w:pPr>
            <w:r w:rsidRPr="0091423E">
              <w:rPr>
                <w:rFonts w:ascii="Times New Roman" w:eastAsia="Tahoma" w:hAnsi="Times New Roman" w:cs="Times New Roman"/>
                <w:bCs/>
                <w:color w:val="000000" w:themeColor="text1"/>
                <w:sz w:val="24"/>
                <w:szCs w:val="24"/>
                <w:lang w:eastAsia="en-GB"/>
              </w:rPr>
              <w:t>15</w:t>
            </w:r>
          </w:p>
        </w:tc>
      </w:tr>
      <w:tr w:rsidR="00241AED" w:rsidRPr="0091423E" w14:paraId="7EABB290" w14:textId="77777777" w:rsidTr="00241AED">
        <w:tc>
          <w:tcPr>
            <w:tcW w:w="468" w:type="dxa"/>
          </w:tcPr>
          <w:p w14:paraId="7C4BD39C" w14:textId="77777777" w:rsidR="00241AED" w:rsidRPr="0091423E" w:rsidRDefault="00241AED" w:rsidP="0091423E">
            <w:pPr>
              <w:widowControl w:val="0"/>
              <w:autoSpaceDE w:val="0"/>
              <w:autoSpaceDN w:val="0"/>
              <w:spacing w:line="360" w:lineRule="auto"/>
              <w:rPr>
                <w:rFonts w:ascii="Times New Roman" w:hAnsi="Times New Roman" w:cs="Times New Roman"/>
                <w:color w:val="000000" w:themeColor="text1"/>
                <w:sz w:val="24"/>
                <w:szCs w:val="24"/>
                <w:lang w:eastAsia="en-GB"/>
              </w:rPr>
            </w:pPr>
          </w:p>
        </w:tc>
        <w:tc>
          <w:tcPr>
            <w:tcW w:w="6767" w:type="dxa"/>
          </w:tcPr>
          <w:p w14:paraId="1ADC0B3F" w14:textId="061C072C" w:rsidR="00241AED" w:rsidRPr="0091423E" w:rsidRDefault="00241AED" w:rsidP="0091423E">
            <w:pPr>
              <w:widowControl w:val="0"/>
              <w:autoSpaceDE w:val="0"/>
              <w:autoSpaceDN w:val="0"/>
              <w:spacing w:line="360" w:lineRule="auto"/>
              <w:rPr>
                <w:rFonts w:ascii="Times New Roman" w:hAnsi="Times New Roman" w:cs="Times New Roman"/>
                <w:color w:val="000000" w:themeColor="text1"/>
                <w:sz w:val="24"/>
                <w:szCs w:val="24"/>
                <w:lang w:eastAsia="en-GB"/>
              </w:rPr>
            </w:pPr>
            <w:r w:rsidRPr="0091423E">
              <w:rPr>
                <w:rFonts w:ascii="Times New Roman" w:hAnsi="Times New Roman" w:cs="Times New Roman"/>
                <w:color w:val="000000" w:themeColor="text1"/>
                <w:sz w:val="24"/>
                <w:szCs w:val="24"/>
                <w:lang w:eastAsia="en-GB"/>
              </w:rPr>
              <w:t>TOTAL</w:t>
            </w:r>
          </w:p>
        </w:tc>
        <w:tc>
          <w:tcPr>
            <w:tcW w:w="2341" w:type="dxa"/>
          </w:tcPr>
          <w:p w14:paraId="06A83952" w14:textId="77777777" w:rsidR="00241AED" w:rsidRPr="0091423E" w:rsidRDefault="00241AED" w:rsidP="0091423E">
            <w:pPr>
              <w:widowControl w:val="0"/>
              <w:autoSpaceDE w:val="0"/>
              <w:autoSpaceDN w:val="0"/>
              <w:spacing w:line="360" w:lineRule="auto"/>
              <w:jc w:val="center"/>
              <w:rPr>
                <w:rFonts w:ascii="Times New Roman" w:eastAsia="Tahoma" w:hAnsi="Times New Roman" w:cs="Times New Roman"/>
                <w:bCs/>
                <w:color w:val="000000" w:themeColor="text1"/>
                <w:sz w:val="24"/>
                <w:szCs w:val="24"/>
                <w:lang w:eastAsia="en-GB"/>
              </w:rPr>
            </w:pPr>
            <w:r w:rsidRPr="0091423E">
              <w:rPr>
                <w:rFonts w:ascii="Times New Roman" w:eastAsia="Tahoma" w:hAnsi="Times New Roman" w:cs="Times New Roman"/>
                <w:bCs/>
                <w:color w:val="000000" w:themeColor="text1"/>
                <w:sz w:val="24"/>
                <w:szCs w:val="24"/>
                <w:lang w:eastAsia="en-GB"/>
              </w:rPr>
              <w:t>60</w:t>
            </w:r>
          </w:p>
        </w:tc>
      </w:tr>
    </w:tbl>
    <w:p w14:paraId="1BEE2BDC" w14:textId="77777777" w:rsidR="009966FF" w:rsidRPr="0091423E" w:rsidRDefault="009966FF" w:rsidP="0091423E">
      <w:pPr>
        <w:shd w:val="clear" w:color="auto" w:fill="FFFFFF"/>
        <w:spacing w:after="0" w:line="360" w:lineRule="auto"/>
        <w:rPr>
          <w:rFonts w:ascii="Times New Roman" w:hAnsi="Times New Roman" w:cs="Times New Roman"/>
          <w:b/>
          <w:bCs/>
          <w:kern w:val="2"/>
          <w:sz w:val="24"/>
          <w:szCs w:val="24"/>
          <w:lang w:val="zh-CN"/>
          <w14:ligatures w14:val="standardContextual"/>
        </w:rPr>
      </w:pPr>
    </w:p>
    <w:p w14:paraId="1B155FFB" w14:textId="77777777" w:rsidR="009966FF" w:rsidRPr="0091423E" w:rsidRDefault="009966FF" w:rsidP="0091423E">
      <w:pPr>
        <w:shd w:val="clear" w:color="auto" w:fill="FFFFFF"/>
        <w:spacing w:after="0" w:line="360" w:lineRule="auto"/>
        <w:ind w:left="720"/>
        <w:contextualSpacing/>
        <w:rPr>
          <w:rFonts w:ascii="Times New Roman" w:hAnsi="Times New Roman" w:cs="Times New Roman"/>
          <w:kern w:val="2"/>
          <w:sz w:val="24"/>
          <w:szCs w:val="24"/>
          <w:lang w:val="zh-CN"/>
          <w14:ligatures w14:val="standardContextual"/>
        </w:rPr>
      </w:pPr>
    </w:p>
    <w:p w14:paraId="1E0FD77C" w14:textId="77777777" w:rsidR="009966FF" w:rsidRPr="0091423E" w:rsidRDefault="009966FF" w:rsidP="0091423E">
      <w:pPr>
        <w:shd w:val="clear" w:color="auto" w:fill="FFFFFF"/>
        <w:spacing w:after="0" w:line="360" w:lineRule="auto"/>
        <w:ind w:left="357"/>
        <w:rPr>
          <w:rFonts w:ascii="Times New Roman" w:hAnsi="Times New Roman" w:cs="Times New Roman"/>
          <w:kern w:val="2"/>
          <w:sz w:val="24"/>
          <w:szCs w:val="24"/>
          <w:lang w:val="zh-CN"/>
          <w14:ligatures w14:val="standardContextual"/>
        </w:rPr>
      </w:pPr>
      <w:r w:rsidRPr="0091423E">
        <w:rPr>
          <w:rFonts w:ascii="Times New Roman" w:hAnsi="Times New Roman" w:cs="Times New Roman"/>
          <w:b/>
          <w:bCs/>
          <w:kern w:val="2"/>
          <w:sz w:val="24"/>
          <w:szCs w:val="24"/>
          <w:lang w:val="en-ZA"/>
          <w14:ligatures w14:val="standardContextual"/>
        </w:rPr>
        <w:t>Learning Outcomes, Content and Suggested Assessment Methods:</w:t>
      </w:r>
    </w:p>
    <w:tbl>
      <w:tblPr>
        <w:tblpPr w:leftFromText="171" w:rightFromText="171" w:vertAnchor="text"/>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2735"/>
        <w:gridCol w:w="4202"/>
        <w:gridCol w:w="2639"/>
      </w:tblGrid>
      <w:tr w:rsidR="009966FF" w:rsidRPr="0091423E" w14:paraId="7D14027C" w14:textId="77777777" w:rsidTr="00D3653D">
        <w:trPr>
          <w:tblHeader/>
        </w:trPr>
        <w:tc>
          <w:tcPr>
            <w:tcW w:w="1428" w:type="pct"/>
            <w:shd w:val="clear" w:color="auto" w:fill="FFFFFF"/>
            <w:tcMar>
              <w:top w:w="0" w:type="dxa"/>
              <w:left w:w="108" w:type="dxa"/>
              <w:bottom w:w="0" w:type="dxa"/>
              <w:right w:w="108" w:type="dxa"/>
            </w:tcMar>
          </w:tcPr>
          <w:p w14:paraId="60CA6578" w14:textId="77777777" w:rsidR="009966FF" w:rsidRPr="0091423E" w:rsidRDefault="009966FF" w:rsidP="0091423E">
            <w:pPr>
              <w:spacing w:after="0" w:line="360" w:lineRule="auto"/>
              <w:rPr>
                <w:rFonts w:ascii="Times New Roman" w:hAnsi="Times New Roman" w:cs="Times New Roman"/>
                <w:kern w:val="2"/>
                <w:sz w:val="24"/>
                <w:szCs w:val="24"/>
                <w:lang w:val="zh-CN"/>
                <w14:ligatures w14:val="standardContextual"/>
              </w:rPr>
            </w:pPr>
            <w:r w:rsidRPr="0091423E">
              <w:rPr>
                <w:rFonts w:ascii="Times New Roman" w:hAnsi="Times New Roman" w:cs="Times New Roman"/>
                <w:b/>
                <w:bCs/>
                <w:kern w:val="2"/>
                <w:sz w:val="24"/>
                <w:szCs w:val="24"/>
                <w:lang w:val="en-ZA"/>
                <w14:ligatures w14:val="standardContextual"/>
              </w:rPr>
              <w:t>Learning Outcome</w:t>
            </w:r>
          </w:p>
        </w:tc>
        <w:tc>
          <w:tcPr>
            <w:tcW w:w="2194" w:type="pct"/>
            <w:shd w:val="clear" w:color="auto" w:fill="FFFFFF"/>
            <w:tcMar>
              <w:top w:w="0" w:type="dxa"/>
              <w:left w:w="108" w:type="dxa"/>
              <w:bottom w:w="0" w:type="dxa"/>
              <w:right w:w="108" w:type="dxa"/>
            </w:tcMar>
          </w:tcPr>
          <w:p w14:paraId="4FA399FD" w14:textId="77777777" w:rsidR="009966FF" w:rsidRPr="0091423E" w:rsidRDefault="009966FF" w:rsidP="0091423E">
            <w:pPr>
              <w:spacing w:after="0" w:line="360" w:lineRule="auto"/>
              <w:ind w:left="357"/>
              <w:rPr>
                <w:rFonts w:ascii="Times New Roman" w:hAnsi="Times New Roman" w:cs="Times New Roman"/>
                <w:kern w:val="2"/>
                <w:sz w:val="24"/>
                <w:szCs w:val="24"/>
                <w:lang w:val="zh-CN"/>
                <w14:ligatures w14:val="standardContextual"/>
              </w:rPr>
            </w:pPr>
            <w:r w:rsidRPr="0091423E">
              <w:rPr>
                <w:rFonts w:ascii="Times New Roman" w:hAnsi="Times New Roman" w:cs="Times New Roman"/>
                <w:b/>
                <w:bCs/>
                <w:kern w:val="2"/>
                <w:sz w:val="24"/>
                <w:szCs w:val="24"/>
                <w:lang w:val="en-ZA"/>
                <w14:ligatures w14:val="standardContextual"/>
              </w:rPr>
              <w:t>Content</w:t>
            </w:r>
          </w:p>
        </w:tc>
        <w:tc>
          <w:tcPr>
            <w:tcW w:w="1378" w:type="pct"/>
            <w:shd w:val="clear" w:color="auto" w:fill="FFFFFF"/>
            <w:tcMar>
              <w:top w:w="0" w:type="dxa"/>
              <w:left w:w="108" w:type="dxa"/>
              <w:bottom w:w="0" w:type="dxa"/>
              <w:right w:w="108" w:type="dxa"/>
            </w:tcMar>
          </w:tcPr>
          <w:p w14:paraId="5257603E" w14:textId="77777777" w:rsidR="009966FF" w:rsidRPr="0091423E" w:rsidRDefault="009966FF" w:rsidP="0091423E">
            <w:pPr>
              <w:spacing w:after="0" w:line="360" w:lineRule="auto"/>
              <w:rPr>
                <w:rFonts w:ascii="Times New Roman" w:hAnsi="Times New Roman" w:cs="Times New Roman"/>
                <w:kern w:val="2"/>
                <w:sz w:val="24"/>
                <w:szCs w:val="24"/>
                <w:lang w:val="zh-CN"/>
                <w14:ligatures w14:val="standardContextual"/>
              </w:rPr>
            </w:pPr>
            <w:r w:rsidRPr="0091423E">
              <w:rPr>
                <w:rFonts w:ascii="Times New Roman" w:hAnsi="Times New Roman" w:cs="Times New Roman"/>
                <w:b/>
                <w:bCs/>
                <w:kern w:val="2"/>
                <w:sz w:val="24"/>
                <w:szCs w:val="24"/>
                <w:lang w:val="en-ZA"/>
                <w14:ligatures w14:val="standardContextual"/>
              </w:rPr>
              <w:t>Suggested Assessment Methods</w:t>
            </w:r>
          </w:p>
        </w:tc>
      </w:tr>
      <w:tr w:rsidR="009966FF" w:rsidRPr="0091423E" w14:paraId="642A4815" w14:textId="77777777" w:rsidTr="00D3653D">
        <w:trPr>
          <w:trHeight w:val="1106"/>
        </w:trPr>
        <w:tc>
          <w:tcPr>
            <w:tcW w:w="1428" w:type="pct"/>
            <w:shd w:val="clear" w:color="auto" w:fill="FFFFFF"/>
            <w:tcMar>
              <w:top w:w="0" w:type="dxa"/>
              <w:left w:w="108" w:type="dxa"/>
              <w:bottom w:w="0" w:type="dxa"/>
              <w:right w:w="108" w:type="dxa"/>
            </w:tcMar>
          </w:tcPr>
          <w:p w14:paraId="03B058B2" w14:textId="77777777" w:rsidR="009966FF" w:rsidRPr="0091423E" w:rsidRDefault="009966FF" w:rsidP="0091423E">
            <w:pPr>
              <w:pStyle w:val="ListParagraph"/>
              <w:numPr>
                <w:ilvl w:val="0"/>
                <w:numId w:val="404"/>
              </w:numPr>
              <w:spacing w:after="0" w:line="360" w:lineRule="auto"/>
              <w:rPr>
                <w:kern w:val="2"/>
                <w:szCs w:val="24"/>
                <w:lang w:val="zh-CN"/>
                <w14:ligatures w14:val="standardContextual"/>
              </w:rPr>
            </w:pPr>
            <w:r w:rsidRPr="0091423E">
              <w:rPr>
                <w:kern w:val="2"/>
                <w:szCs w:val="24"/>
                <w:lang w:val="zh-CN"/>
                <w14:ligatures w14:val="standardContextual"/>
              </w:rPr>
              <w:t>Prepare drawing equipment and materials</w:t>
            </w:r>
          </w:p>
        </w:tc>
        <w:tc>
          <w:tcPr>
            <w:tcW w:w="2194" w:type="pct"/>
            <w:shd w:val="clear" w:color="auto" w:fill="FFFFFF"/>
            <w:tcMar>
              <w:top w:w="0" w:type="dxa"/>
              <w:left w:w="108" w:type="dxa"/>
              <w:bottom w:w="0" w:type="dxa"/>
              <w:right w:w="108" w:type="dxa"/>
            </w:tcMar>
          </w:tcPr>
          <w:p w14:paraId="1F474BB4" w14:textId="72687955" w:rsidR="009966FF" w:rsidRPr="0091423E" w:rsidRDefault="009966FF" w:rsidP="0091423E">
            <w:pPr>
              <w:numPr>
                <w:ilvl w:val="0"/>
                <w:numId w:val="392"/>
              </w:numPr>
              <w:spacing w:after="0" w:line="360" w:lineRule="auto"/>
              <w:contextualSpacing/>
              <w:rPr>
                <w:rFonts w:ascii="Times New Roman" w:hAnsi="Times New Roman" w:cs="Times New Roman"/>
                <w:kern w:val="2"/>
                <w:sz w:val="24"/>
                <w:szCs w:val="24"/>
                <w:lang w:val="zh-CN"/>
                <w14:ligatures w14:val="standardContextual"/>
              </w:rPr>
            </w:pPr>
            <w:r w:rsidRPr="0091423E">
              <w:rPr>
                <w:rFonts w:ascii="Times New Roman" w:hAnsi="Times New Roman" w:cs="Times New Roman"/>
                <w:kern w:val="2"/>
                <w:sz w:val="24"/>
                <w:szCs w:val="24"/>
                <w:lang w:val="en-GB"/>
                <w14:ligatures w14:val="standardContextual"/>
              </w:rPr>
              <w:t xml:space="preserve">Identification and care </w:t>
            </w:r>
            <w:r w:rsidR="00347209" w:rsidRPr="0091423E">
              <w:rPr>
                <w:rFonts w:ascii="Times New Roman" w:hAnsi="Times New Roman" w:cs="Times New Roman"/>
                <w:kern w:val="2"/>
                <w:sz w:val="24"/>
                <w:szCs w:val="24"/>
                <w:lang w:val="en-GB"/>
                <w14:ligatures w14:val="standardContextual"/>
              </w:rPr>
              <w:t>of</w:t>
            </w:r>
            <w:r w:rsidRPr="0091423E">
              <w:rPr>
                <w:rFonts w:ascii="Times New Roman" w:hAnsi="Times New Roman" w:cs="Times New Roman"/>
                <w:kern w:val="2"/>
                <w:sz w:val="24"/>
                <w:szCs w:val="24"/>
                <w:lang w:val="en-GB"/>
                <w14:ligatures w14:val="standardContextual"/>
              </w:rPr>
              <w:t xml:space="preserve"> drawing equipment</w:t>
            </w:r>
          </w:p>
          <w:p w14:paraId="0D300439" w14:textId="77777777" w:rsidR="009966FF" w:rsidRPr="0091423E" w:rsidRDefault="009966FF" w:rsidP="0091423E">
            <w:pPr>
              <w:numPr>
                <w:ilvl w:val="0"/>
                <w:numId w:val="393"/>
              </w:numPr>
              <w:spacing w:after="0" w:line="360" w:lineRule="auto"/>
              <w:contextualSpacing/>
              <w:rPr>
                <w:rFonts w:ascii="Times New Roman" w:hAnsi="Times New Roman" w:cs="Times New Roman"/>
                <w:kern w:val="2"/>
                <w:sz w:val="24"/>
                <w:szCs w:val="24"/>
                <w:lang w:val="zh-CN"/>
                <w14:ligatures w14:val="standardContextual"/>
              </w:rPr>
            </w:pPr>
            <w:r w:rsidRPr="0091423E">
              <w:rPr>
                <w:rFonts w:ascii="Times New Roman" w:hAnsi="Times New Roman" w:cs="Times New Roman"/>
                <w:kern w:val="2"/>
                <w:sz w:val="24"/>
                <w:szCs w:val="24"/>
                <w:lang w:val="en-GB"/>
                <w14:ligatures w14:val="standardContextual"/>
              </w:rPr>
              <w:t>Drawing boards   </w:t>
            </w:r>
          </w:p>
          <w:p w14:paraId="061EAB4B" w14:textId="77777777" w:rsidR="009966FF" w:rsidRPr="0091423E" w:rsidRDefault="009966FF" w:rsidP="0091423E">
            <w:pPr>
              <w:numPr>
                <w:ilvl w:val="0"/>
                <w:numId w:val="393"/>
              </w:numPr>
              <w:spacing w:after="0" w:line="360" w:lineRule="auto"/>
              <w:contextualSpacing/>
              <w:rPr>
                <w:rFonts w:ascii="Times New Roman" w:hAnsi="Times New Roman" w:cs="Times New Roman"/>
                <w:kern w:val="2"/>
                <w:sz w:val="24"/>
                <w:szCs w:val="24"/>
                <w:lang w:val="zh-CN"/>
                <w14:ligatures w14:val="standardContextual"/>
              </w:rPr>
            </w:pPr>
            <w:r w:rsidRPr="0091423E">
              <w:rPr>
                <w:rFonts w:ascii="Times New Roman" w:hAnsi="Times New Roman" w:cs="Times New Roman"/>
                <w:kern w:val="2"/>
                <w:sz w:val="24"/>
                <w:szCs w:val="24"/>
                <w:lang w:val="en-GB"/>
                <w14:ligatures w14:val="standardContextual"/>
              </w:rPr>
              <w:t>T and set squares</w:t>
            </w:r>
          </w:p>
          <w:p w14:paraId="619E12A4" w14:textId="7EE85D8E" w:rsidR="009966FF" w:rsidRPr="0091423E" w:rsidRDefault="009966FF" w:rsidP="0091423E">
            <w:pPr>
              <w:numPr>
                <w:ilvl w:val="0"/>
                <w:numId w:val="393"/>
              </w:numPr>
              <w:spacing w:after="0" w:line="360" w:lineRule="auto"/>
              <w:contextualSpacing/>
              <w:rPr>
                <w:rFonts w:ascii="Times New Roman" w:hAnsi="Times New Roman" w:cs="Times New Roman"/>
                <w:kern w:val="2"/>
                <w:sz w:val="24"/>
                <w:szCs w:val="24"/>
                <w:lang w:val="zh-CN"/>
                <w14:ligatures w14:val="standardContextual"/>
              </w:rPr>
            </w:pPr>
            <w:r w:rsidRPr="0091423E">
              <w:rPr>
                <w:rFonts w:ascii="Times New Roman" w:hAnsi="Times New Roman" w:cs="Times New Roman"/>
                <w:kern w:val="2"/>
                <w:sz w:val="24"/>
                <w:szCs w:val="24"/>
                <w:lang w:val="en-GB"/>
                <w14:ligatures w14:val="standardContextual"/>
              </w:rPr>
              <w:t xml:space="preserve">Drawing set </w:t>
            </w:r>
            <w:r w:rsidR="00347209" w:rsidRPr="0091423E">
              <w:rPr>
                <w:rFonts w:ascii="Times New Roman" w:hAnsi="Times New Roman" w:cs="Times New Roman"/>
                <w:kern w:val="2"/>
                <w:sz w:val="24"/>
                <w:szCs w:val="24"/>
                <w:lang w:val="en-GB"/>
                <w14:ligatures w14:val="standardContextual"/>
              </w:rPr>
              <w:t xml:space="preserve">  </w:t>
            </w:r>
          </w:p>
          <w:p w14:paraId="083E18D7" w14:textId="001EB50A" w:rsidR="009966FF" w:rsidRPr="0091423E" w:rsidRDefault="009966FF" w:rsidP="0091423E">
            <w:pPr>
              <w:numPr>
                <w:ilvl w:val="0"/>
                <w:numId w:val="392"/>
              </w:numPr>
              <w:spacing w:after="0" w:line="360" w:lineRule="auto"/>
              <w:contextualSpacing/>
              <w:rPr>
                <w:rFonts w:ascii="Times New Roman" w:hAnsi="Times New Roman" w:cs="Times New Roman"/>
                <w:kern w:val="2"/>
                <w:sz w:val="24"/>
                <w:szCs w:val="24"/>
                <w:lang w:val="zh-CN"/>
                <w14:ligatures w14:val="standardContextual"/>
              </w:rPr>
            </w:pPr>
            <w:r w:rsidRPr="0091423E">
              <w:rPr>
                <w:rFonts w:ascii="Times New Roman" w:hAnsi="Times New Roman" w:cs="Times New Roman"/>
                <w:kern w:val="2"/>
                <w:sz w:val="24"/>
                <w:szCs w:val="24"/>
                <w:lang w:val="en-GB"/>
                <w14:ligatures w14:val="standardContextual"/>
              </w:rPr>
              <w:t xml:space="preserve">Identification and care </w:t>
            </w:r>
            <w:r w:rsidR="00347209" w:rsidRPr="0091423E">
              <w:rPr>
                <w:rFonts w:ascii="Times New Roman" w:hAnsi="Times New Roman" w:cs="Times New Roman"/>
                <w:kern w:val="2"/>
                <w:sz w:val="24"/>
                <w:szCs w:val="24"/>
                <w:lang w:val="en-GB"/>
                <w14:ligatures w14:val="standardContextual"/>
              </w:rPr>
              <w:t>of</w:t>
            </w:r>
            <w:r w:rsidRPr="0091423E">
              <w:rPr>
                <w:rFonts w:ascii="Times New Roman" w:hAnsi="Times New Roman" w:cs="Times New Roman"/>
                <w:kern w:val="2"/>
                <w:sz w:val="24"/>
                <w:szCs w:val="24"/>
                <w:lang w:val="en-GB"/>
                <w14:ligatures w14:val="standardContextual"/>
              </w:rPr>
              <w:t xml:space="preserve"> drawing materials</w:t>
            </w:r>
          </w:p>
          <w:p w14:paraId="514B9BDD" w14:textId="77777777" w:rsidR="009966FF" w:rsidRPr="0091423E" w:rsidRDefault="009966FF" w:rsidP="0091423E">
            <w:pPr>
              <w:numPr>
                <w:ilvl w:val="0"/>
                <w:numId w:val="394"/>
              </w:numPr>
              <w:spacing w:after="0" w:line="360" w:lineRule="auto"/>
              <w:contextualSpacing/>
              <w:rPr>
                <w:rFonts w:ascii="Times New Roman" w:hAnsi="Times New Roman" w:cs="Times New Roman"/>
                <w:kern w:val="2"/>
                <w:sz w:val="24"/>
                <w:szCs w:val="24"/>
                <w:lang w:val="zh-CN"/>
                <w14:ligatures w14:val="standardContextual"/>
              </w:rPr>
            </w:pPr>
            <w:r w:rsidRPr="0091423E">
              <w:rPr>
                <w:rFonts w:ascii="Times New Roman" w:hAnsi="Times New Roman" w:cs="Times New Roman"/>
                <w:kern w:val="2"/>
                <w:sz w:val="24"/>
                <w:szCs w:val="24"/>
                <w:lang w:val="en-GB"/>
                <w14:ligatures w14:val="standardContextual"/>
              </w:rPr>
              <w:t>Drawing papers</w:t>
            </w:r>
          </w:p>
          <w:p w14:paraId="5CA74A1F" w14:textId="77777777" w:rsidR="009966FF" w:rsidRPr="0091423E" w:rsidRDefault="009966FF" w:rsidP="0091423E">
            <w:pPr>
              <w:numPr>
                <w:ilvl w:val="0"/>
                <w:numId w:val="394"/>
              </w:numPr>
              <w:spacing w:after="0" w:line="360" w:lineRule="auto"/>
              <w:contextualSpacing/>
              <w:rPr>
                <w:rFonts w:ascii="Times New Roman" w:hAnsi="Times New Roman" w:cs="Times New Roman"/>
                <w:kern w:val="2"/>
                <w:sz w:val="24"/>
                <w:szCs w:val="24"/>
                <w:lang w:val="zh-CN"/>
                <w14:ligatures w14:val="standardContextual"/>
              </w:rPr>
            </w:pPr>
            <w:r w:rsidRPr="0091423E">
              <w:rPr>
                <w:rFonts w:ascii="Times New Roman" w:hAnsi="Times New Roman" w:cs="Times New Roman"/>
                <w:kern w:val="2"/>
                <w:sz w:val="24"/>
                <w:szCs w:val="24"/>
                <w:lang w:val="en-GB"/>
                <w14:ligatures w14:val="standardContextual"/>
              </w:rPr>
              <w:t>Pencils</w:t>
            </w:r>
          </w:p>
          <w:p w14:paraId="18D36320" w14:textId="77777777" w:rsidR="009966FF" w:rsidRPr="0091423E" w:rsidRDefault="009966FF" w:rsidP="0091423E">
            <w:pPr>
              <w:numPr>
                <w:ilvl w:val="0"/>
                <w:numId w:val="394"/>
              </w:numPr>
              <w:spacing w:after="0" w:line="360" w:lineRule="auto"/>
              <w:contextualSpacing/>
              <w:rPr>
                <w:rFonts w:ascii="Times New Roman" w:hAnsi="Times New Roman" w:cs="Times New Roman"/>
                <w:kern w:val="2"/>
                <w:sz w:val="24"/>
                <w:szCs w:val="24"/>
                <w:lang w:val="zh-CN"/>
                <w14:ligatures w14:val="standardContextual"/>
              </w:rPr>
            </w:pPr>
            <w:r w:rsidRPr="0091423E">
              <w:rPr>
                <w:rFonts w:ascii="Times New Roman" w:hAnsi="Times New Roman" w:cs="Times New Roman"/>
                <w:kern w:val="2"/>
                <w:sz w:val="24"/>
                <w:szCs w:val="24"/>
                <w:lang w:val="en-GB"/>
                <w14:ligatures w14:val="standardContextual"/>
              </w:rPr>
              <w:t>Erasers</w:t>
            </w:r>
          </w:p>
          <w:p w14:paraId="008E90A1" w14:textId="77777777" w:rsidR="009966FF" w:rsidRPr="0091423E" w:rsidRDefault="009966FF" w:rsidP="0091423E">
            <w:pPr>
              <w:numPr>
                <w:ilvl w:val="0"/>
                <w:numId w:val="394"/>
              </w:numPr>
              <w:spacing w:after="0" w:line="360" w:lineRule="auto"/>
              <w:contextualSpacing/>
              <w:rPr>
                <w:rFonts w:ascii="Times New Roman" w:hAnsi="Times New Roman" w:cs="Times New Roman"/>
                <w:kern w:val="2"/>
                <w:sz w:val="24"/>
                <w:szCs w:val="24"/>
                <w:lang w:val="zh-CN"/>
                <w14:ligatures w14:val="standardContextual"/>
              </w:rPr>
            </w:pPr>
            <w:r w:rsidRPr="0091423E">
              <w:rPr>
                <w:rFonts w:ascii="Times New Roman" w:hAnsi="Times New Roman" w:cs="Times New Roman"/>
                <w:kern w:val="2"/>
                <w:sz w:val="24"/>
                <w:szCs w:val="24"/>
                <w:lang w:val="en-GB"/>
                <w14:ligatures w14:val="standardContextual"/>
              </w:rPr>
              <w:t>Masking tapes</w:t>
            </w:r>
          </w:p>
          <w:p w14:paraId="784F2755" w14:textId="1DF8AD19" w:rsidR="009966FF" w:rsidRPr="0091423E" w:rsidRDefault="009966FF" w:rsidP="0091423E">
            <w:pPr>
              <w:numPr>
                <w:ilvl w:val="0"/>
                <w:numId w:val="394"/>
              </w:numPr>
              <w:spacing w:after="0" w:line="360" w:lineRule="auto"/>
              <w:contextualSpacing/>
              <w:rPr>
                <w:rFonts w:ascii="Times New Roman" w:hAnsi="Times New Roman" w:cs="Times New Roman"/>
                <w:kern w:val="2"/>
                <w:sz w:val="24"/>
                <w:szCs w:val="24"/>
                <w:lang w:val="zh-CN"/>
                <w14:ligatures w14:val="standardContextual"/>
              </w:rPr>
            </w:pPr>
            <w:r w:rsidRPr="0091423E">
              <w:rPr>
                <w:rFonts w:ascii="Times New Roman" w:hAnsi="Times New Roman" w:cs="Times New Roman"/>
                <w:kern w:val="2"/>
                <w:sz w:val="24"/>
                <w:szCs w:val="24"/>
                <w:lang w:val="en-GB"/>
                <w14:ligatures w14:val="standardContextual"/>
              </w:rPr>
              <w:t xml:space="preserve">2.5 Paper clips </w:t>
            </w:r>
            <w:r w:rsidR="00347209" w:rsidRPr="0091423E">
              <w:rPr>
                <w:rFonts w:ascii="Times New Roman" w:hAnsi="Times New Roman" w:cs="Times New Roman"/>
                <w:kern w:val="2"/>
                <w:sz w:val="24"/>
                <w:szCs w:val="24"/>
                <w:lang w:val="en-GB"/>
                <w14:ligatures w14:val="standardContextual"/>
              </w:rPr>
              <w:t xml:space="preserve">  </w:t>
            </w:r>
          </w:p>
          <w:p w14:paraId="0FA4E696" w14:textId="56A5E915" w:rsidR="009966FF" w:rsidRPr="0091423E" w:rsidRDefault="009966FF" w:rsidP="0091423E">
            <w:pPr>
              <w:numPr>
                <w:ilvl w:val="0"/>
                <w:numId w:val="392"/>
              </w:numPr>
              <w:spacing w:after="0" w:line="360" w:lineRule="auto"/>
              <w:contextualSpacing/>
              <w:rPr>
                <w:rFonts w:ascii="Times New Roman" w:hAnsi="Times New Roman" w:cs="Times New Roman"/>
                <w:kern w:val="2"/>
                <w:sz w:val="24"/>
                <w:szCs w:val="24"/>
                <w:lang w:val="zh-CN"/>
                <w14:ligatures w14:val="standardContextual"/>
              </w:rPr>
            </w:pPr>
            <w:r w:rsidRPr="0091423E">
              <w:rPr>
                <w:rFonts w:ascii="Times New Roman" w:hAnsi="Times New Roman" w:cs="Times New Roman"/>
                <w:kern w:val="2"/>
                <w:sz w:val="24"/>
                <w:szCs w:val="24"/>
                <w:lang w:val="en-GB"/>
                <w14:ligatures w14:val="standardContextual"/>
              </w:rPr>
              <w:t xml:space="preserve">Reference to manufacturer’s instructions and work place procedures on use and maintenance </w:t>
            </w:r>
            <w:r w:rsidR="00347209" w:rsidRPr="0091423E">
              <w:rPr>
                <w:rFonts w:ascii="Times New Roman" w:hAnsi="Times New Roman" w:cs="Times New Roman"/>
                <w:kern w:val="2"/>
                <w:sz w:val="24"/>
                <w:szCs w:val="24"/>
                <w:lang w:val="en-GB"/>
                <w14:ligatures w14:val="standardContextual"/>
              </w:rPr>
              <w:t>of</w:t>
            </w:r>
            <w:r w:rsidRPr="0091423E">
              <w:rPr>
                <w:rFonts w:ascii="Times New Roman" w:hAnsi="Times New Roman" w:cs="Times New Roman"/>
                <w:kern w:val="2"/>
                <w:sz w:val="24"/>
                <w:szCs w:val="24"/>
                <w:lang w:val="en-GB"/>
                <w14:ligatures w14:val="standardContextual"/>
              </w:rPr>
              <w:t xml:space="preserve"> drawing equipment and materials</w:t>
            </w:r>
          </w:p>
          <w:p w14:paraId="442ECD80" w14:textId="77777777" w:rsidR="009966FF" w:rsidRPr="0091423E" w:rsidRDefault="009966FF" w:rsidP="0091423E">
            <w:pPr>
              <w:numPr>
                <w:ilvl w:val="0"/>
                <w:numId w:val="392"/>
              </w:numPr>
              <w:spacing w:after="0" w:line="360" w:lineRule="auto"/>
              <w:contextualSpacing/>
              <w:rPr>
                <w:rFonts w:ascii="Times New Roman" w:hAnsi="Times New Roman" w:cs="Times New Roman"/>
                <w:kern w:val="2"/>
                <w:sz w:val="24"/>
                <w:szCs w:val="24"/>
                <w:lang w:val="zh-CN"/>
                <w14:ligatures w14:val="standardContextual"/>
              </w:rPr>
            </w:pPr>
            <w:r w:rsidRPr="0091423E">
              <w:rPr>
                <w:rFonts w:ascii="Times New Roman" w:hAnsi="Times New Roman" w:cs="Times New Roman"/>
                <w:kern w:val="2"/>
                <w:sz w:val="24"/>
                <w:szCs w:val="24"/>
                <w:lang w:val="en-GB"/>
                <w14:ligatures w14:val="standardContextual"/>
              </w:rPr>
              <w:t>Reference to relevant environmental legislations</w:t>
            </w:r>
          </w:p>
          <w:p w14:paraId="528E8C81" w14:textId="77777777" w:rsidR="009966FF" w:rsidRPr="0091423E" w:rsidRDefault="009966FF" w:rsidP="0091423E">
            <w:pPr>
              <w:numPr>
                <w:ilvl w:val="0"/>
                <w:numId w:val="392"/>
              </w:numPr>
              <w:spacing w:after="0" w:line="360" w:lineRule="auto"/>
              <w:contextualSpacing/>
              <w:rPr>
                <w:rFonts w:ascii="Times New Roman" w:hAnsi="Times New Roman" w:cs="Times New Roman"/>
                <w:kern w:val="2"/>
                <w:sz w:val="24"/>
                <w:szCs w:val="24"/>
                <w:lang w:val="zh-CN"/>
                <w14:ligatures w14:val="standardContextual"/>
              </w:rPr>
            </w:pPr>
            <w:r w:rsidRPr="0091423E">
              <w:rPr>
                <w:rFonts w:ascii="Times New Roman" w:hAnsi="Times New Roman" w:cs="Times New Roman"/>
                <w:kern w:val="2"/>
                <w:sz w:val="24"/>
                <w:szCs w:val="24"/>
                <w:lang w:val="en-GB"/>
                <w14:ligatures w14:val="standardContextual"/>
              </w:rPr>
              <w:t>Waste materials are disposed</w:t>
            </w:r>
          </w:p>
        </w:tc>
        <w:tc>
          <w:tcPr>
            <w:tcW w:w="1378" w:type="pct"/>
            <w:shd w:val="clear" w:color="auto" w:fill="FFFFFF"/>
            <w:tcMar>
              <w:top w:w="0" w:type="dxa"/>
              <w:left w:w="108" w:type="dxa"/>
              <w:bottom w:w="0" w:type="dxa"/>
              <w:right w:w="108" w:type="dxa"/>
            </w:tcMar>
          </w:tcPr>
          <w:p w14:paraId="41B10502" w14:textId="77777777" w:rsidR="009966FF" w:rsidRPr="0091423E" w:rsidRDefault="009966FF" w:rsidP="0091423E">
            <w:pPr>
              <w:numPr>
                <w:ilvl w:val="0"/>
                <w:numId w:val="380"/>
              </w:numPr>
              <w:spacing w:after="0" w:line="360" w:lineRule="auto"/>
              <w:contextualSpacing/>
              <w:rPr>
                <w:rFonts w:ascii="Times New Roman" w:eastAsia="Calibri" w:hAnsi="Times New Roman" w:cs="Times New Roman"/>
                <w:kern w:val="2"/>
                <w:sz w:val="24"/>
                <w:szCs w:val="24"/>
                <w:lang w:val="en-GB"/>
                <w14:ligatures w14:val="standardContextual"/>
              </w:rPr>
            </w:pPr>
            <w:r w:rsidRPr="0091423E">
              <w:rPr>
                <w:rFonts w:ascii="Times New Roman" w:eastAsia="Calibri" w:hAnsi="Times New Roman" w:cs="Times New Roman"/>
                <w:kern w:val="2"/>
                <w:sz w:val="24"/>
                <w:szCs w:val="24"/>
                <w:lang w:val="en-GB"/>
                <w14:ligatures w14:val="standardContextual"/>
              </w:rPr>
              <w:t>Practical Assessment</w:t>
            </w:r>
          </w:p>
          <w:p w14:paraId="3F19F6E4" w14:textId="77777777" w:rsidR="009966FF" w:rsidRPr="0091423E" w:rsidRDefault="009966FF" w:rsidP="0091423E">
            <w:pPr>
              <w:numPr>
                <w:ilvl w:val="0"/>
                <w:numId w:val="380"/>
              </w:numPr>
              <w:spacing w:after="0" w:line="360" w:lineRule="auto"/>
              <w:contextualSpacing/>
              <w:rPr>
                <w:rFonts w:ascii="Times New Roman" w:eastAsia="Calibri" w:hAnsi="Times New Roman" w:cs="Times New Roman"/>
                <w:kern w:val="2"/>
                <w:sz w:val="24"/>
                <w:szCs w:val="24"/>
                <w:lang w:val="en-GB"/>
                <w14:ligatures w14:val="standardContextual"/>
              </w:rPr>
            </w:pPr>
            <w:r w:rsidRPr="0091423E">
              <w:rPr>
                <w:rFonts w:ascii="Times New Roman" w:eastAsia="Calibri" w:hAnsi="Times New Roman" w:cs="Times New Roman"/>
                <w:kern w:val="2"/>
                <w:sz w:val="24"/>
                <w:szCs w:val="24"/>
                <w:lang w:val="en-GB"/>
                <w14:ligatures w14:val="standardContextual"/>
              </w:rPr>
              <w:t>Project</w:t>
            </w:r>
          </w:p>
          <w:p w14:paraId="62216883" w14:textId="77777777" w:rsidR="009966FF" w:rsidRPr="0091423E" w:rsidRDefault="009966FF" w:rsidP="0091423E">
            <w:pPr>
              <w:numPr>
                <w:ilvl w:val="0"/>
                <w:numId w:val="380"/>
              </w:numPr>
              <w:spacing w:after="0" w:line="360" w:lineRule="auto"/>
              <w:contextualSpacing/>
              <w:rPr>
                <w:rFonts w:ascii="Times New Roman" w:eastAsia="Calibri" w:hAnsi="Times New Roman" w:cs="Times New Roman"/>
                <w:kern w:val="2"/>
                <w:sz w:val="24"/>
                <w:szCs w:val="24"/>
                <w:lang w:val="en-GB"/>
                <w14:ligatures w14:val="standardContextual"/>
              </w:rPr>
            </w:pPr>
            <w:r w:rsidRPr="0091423E">
              <w:rPr>
                <w:rFonts w:ascii="Times New Roman" w:eastAsia="Calibri" w:hAnsi="Times New Roman" w:cs="Times New Roman"/>
                <w:kern w:val="2"/>
                <w:sz w:val="24"/>
                <w:szCs w:val="24"/>
                <w:lang w:val="en-GB"/>
                <w14:ligatures w14:val="standardContextual"/>
              </w:rPr>
              <w:t>Third Party Report</w:t>
            </w:r>
          </w:p>
          <w:p w14:paraId="36B341B5" w14:textId="0CFA3E20" w:rsidR="009966FF" w:rsidRPr="0091423E" w:rsidRDefault="00347209" w:rsidP="0091423E">
            <w:pPr>
              <w:numPr>
                <w:ilvl w:val="0"/>
                <w:numId w:val="380"/>
              </w:numPr>
              <w:spacing w:after="0" w:line="360" w:lineRule="auto"/>
              <w:contextualSpacing/>
              <w:rPr>
                <w:rFonts w:ascii="Times New Roman" w:eastAsia="Calibri" w:hAnsi="Times New Roman" w:cs="Times New Roman"/>
                <w:kern w:val="2"/>
                <w:sz w:val="24"/>
                <w:szCs w:val="24"/>
                <w:lang w:val="en-GB"/>
                <w14:ligatures w14:val="standardContextual"/>
              </w:rPr>
            </w:pPr>
            <w:r w:rsidRPr="0091423E">
              <w:rPr>
                <w:rFonts w:ascii="Times New Roman" w:eastAsia="Calibri" w:hAnsi="Times New Roman" w:cs="Times New Roman"/>
                <w:kern w:val="2"/>
                <w:sz w:val="24"/>
                <w:szCs w:val="24"/>
                <w:lang w:val="en-GB"/>
                <w14:ligatures w14:val="standardContextual"/>
              </w:rPr>
              <w:t>Portfolio of Evidence</w:t>
            </w:r>
          </w:p>
          <w:p w14:paraId="15EC879C" w14:textId="77777777" w:rsidR="009966FF" w:rsidRPr="0091423E" w:rsidRDefault="009966FF" w:rsidP="0091423E">
            <w:pPr>
              <w:numPr>
                <w:ilvl w:val="0"/>
                <w:numId w:val="380"/>
              </w:numPr>
              <w:spacing w:after="0" w:line="360" w:lineRule="auto"/>
              <w:contextualSpacing/>
              <w:rPr>
                <w:rFonts w:ascii="Times New Roman" w:eastAsia="Calibri" w:hAnsi="Times New Roman" w:cs="Times New Roman"/>
                <w:kern w:val="2"/>
                <w:sz w:val="24"/>
                <w:szCs w:val="24"/>
                <w:lang w:val="en-GB"/>
                <w14:ligatures w14:val="standardContextual"/>
              </w:rPr>
            </w:pPr>
            <w:r w:rsidRPr="0091423E">
              <w:rPr>
                <w:rFonts w:ascii="Times New Roman" w:eastAsia="Calibri" w:hAnsi="Times New Roman" w:cs="Times New Roman"/>
                <w:kern w:val="2"/>
                <w:sz w:val="24"/>
                <w:szCs w:val="24"/>
                <w:lang w:val="en-GB"/>
                <w14:ligatures w14:val="standardContextual"/>
              </w:rPr>
              <w:t>Written Assessment</w:t>
            </w:r>
          </w:p>
          <w:p w14:paraId="2E1B30C2" w14:textId="77777777" w:rsidR="009966FF" w:rsidRPr="0091423E" w:rsidRDefault="009966FF" w:rsidP="0091423E">
            <w:pPr>
              <w:numPr>
                <w:ilvl w:val="0"/>
                <w:numId w:val="380"/>
              </w:numPr>
              <w:spacing w:line="360" w:lineRule="auto"/>
              <w:rPr>
                <w:rFonts w:ascii="Times New Roman" w:hAnsi="Times New Roman" w:cs="Times New Roman"/>
                <w:kern w:val="2"/>
                <w:sz w:val="24"/>
                <w:szCs w:val="24"/>
                <w:lang w:val="zh-CN"/>
                <w14:ligatures w14:val="standardContextual"/>
              </w:rPr>
            </w:pPr>
            <w:r w:rsidRPr="0091423E">
              <w:rPr>
                <w:rFonts w:ascii="Times New Roman" w:eastAsia="Calibri" w:hAnsi="Times New Roman" w:cs="Times New Roman"/>
                <w:kern w:val="2"/>
                <w:sz w:val="24"/>
                <w:szCs w:val="24"/>
                <w:lang w:val="en-GB"/>
                <w14:ligatures w14:val="standardContextual"/>
              </w:rPr>
              <w:t>Oral Questioning</w:t>
            </w:r>
          </w:p>
        </w:tc>
      </w:tr>
      <w:tr w:rsidR="009966FF" w:rsidRPr="0091423E" w14:paraId="4092D5E0" w14:textId="77777777" w:rsidTr="00D3653D">
        <w:trPr>
          <w:trHeight w:val="755"/>
        </w:trPr>
        <w:tc>
          <w:tcPr>
            <w:tcW w:w="1428" w:type="pct"/>
            <w:shd w:val="clear" w:color="auto" w:fill="FFFFFF"/>
            <w:tcMar>
              <w:top w:w="0" w:type="dxa"/>
              <w:left w:w="108" w:type="dxa"/>
              <w:bottom w:w="0" w:type="dxa"/>
              <w:right w:w="108" w:type="dxa"/>
            </w:tcMar>
          </w:tcPr>
          <w:p w14:paraId="451C4404" w14:textId="77777777" w:rsidR="009966FF" w:rsidRPr="0091423E" w:rsidRDefault="009966FF" w:rsidP="0091423E">
            <w:pPr>
              <w:pStyle w:val="ListParagraph"/>
              <w:numPr>
                <w:ilvl w:val="0"/>
                <w:numId w:val="404"/>
              </w:numPr>
              <w:spacing w:after="0" w:line="360" w:lineRule="auto"/>
              <w:rPr>
                <w:kern w:val="2"/>
                <w:szCs w:val="24"/>
                <w:lang w:val="zh-CN"/>
                <w14:ligatures w14:val="standardContextual"/>
              </w:rPr>
            </w:pPr>
            <w:r w:rsidRPr="0091423E">
              <w:rPr>
                <w:kern w:val="2"/>
                <w:szCs w:val="24"/>
                <w:lang w:val="zh-CN"/>
                <w14:ligatures w14:val="standardContextual"/>
              </w:rPr>
              <w:t>Produce plane geometry drawings</w:t>
            </w:r>
          </w:p>
        </w:tc>
        <w:tc>
          <w:tcPr>
            <w:tcW w:w="2194" w:type="pct"/>
            <w:shd w:val="clear" w:color="auto" w:fill="FFFFFF"/>
            <w:tcMar>
              <w:top w:w="0" w:type="dxa"/>
              <w:left w:w="108" w:type="dxa"/>
              <w:bottom w:w="0" w:type="dxa"/>
              <w:right w:w="108" w:type="dxa"/>
            </w:tcMar>
          </w:tcPr>
          <w:p w14:paraId="686A26FE" w14:textId="79B47EE6" w:rsidR="009966FF" w:rsidRPr="0091423E" w:rsidRDefault="009966FF" w:rsidP="0091423E">
            <w:pPr>
              <w:numPr>
                <w:ilvl w:val="0"/>
                <w:numId w:val="395"/>
              </w:numPr>
              <w:spacing w:after="0" w:line="360" w:lineRule="auto"/>
              <w:contextualSpacing/>
              <w:rPr>
                <w:rFonts w:ascii="Times New Roman" w:hAnsi="Times New Roman" w:cs="Times New Roman"/>
                <w:kern w:val="2"/>
                <w:sz w:val="24"/>
                <w:szCs w:val="24"/>
                <w:lang w:val="zh-CN"/>
                <w14:ligatures w14:val="standardContextual"/>
              </w:rPr>
            </w:pPr>
            <w:r w:rsidRPr="0091423E">
              <w:rPr>
                <w:rFonts w:ascii="Times New Roman" w:hAnsi="Times New Roman" w:cs="Times New Roman"/>
                <w:kern w:val="2"/>
                <w:sz w:val="24"/>
                <w:szCs w:val="24"/>
                <w:lang w:val="en-GB"/>
                <w14:ligatures w14:val="standardContextual"/>
              </w:rPr>
              <w:t xml:space="preserve">Types </w:t>
            </w:r>
            <w:r w:rsidR="00347209" w:rsidRPr="0091423E">
              <w:rPr>
                <w:rFonts w:ascii="Times New Roman" w:hAnsi="Times New Roman" w:cs="Times New Roman"/>
                <w:kern w:val="2"/>
                <w:sz w:val="24"/>
                <w:szCs w:val="24"/>
                <w:lang w:val="en-GB"/>
                <w14:ligatures w14:val="standardContextual"/>
              </w:rPr>
              <w:t>of</w:t>
            </w:r>
            <w:r w:rsidRPr="0091423E">
              <w:rPr>
                <w:rFonts w:ascii="Times New Roman" w:hAnsi="Times New Roman" w:cs="Times New Roman"/>
                <w:kern w:val="2"/>
                <w:sz w:val="24"/>
                <w:szCs w:val="24"/>
                <w:lang w:val="en-GB"/>
                <w14:ligatures w14:val="standardContextual"/>
              </w:rPr>
              <w:t xml:space="preserve"> lines in drawings</w:t>
            </w:r>
          </w:p>
          <w:p w14:paraId="4B66BA6F" w14:textId="58DD6C80" w:rsidR="009966FF" w:rsidRPr="0091423E" w:rsidRDefault="009966FF" w:rsidP="0091423E">
            <w:pPr>
              <w:numPr>
                <w:ilvl w:val="0"/>
                <w:numId w:val="395"/>
              </w:numPr>
              <w:spacing w:after="0" w:line="360" w:lineRule="auto"/>
              <w:contextualSpacing/>
              <w:rPr>
                <w:rFonts w:ascii="Times New Roman" w:hAnsi="Times New Roman" w:cs="Times New Roman"/>
                <w:kern w:val="2"/>
                <w:sz w:val="24"/>
                <w:szCs w:val="24"/>
                <w:lang w:val="zh-CN"/>
                <w14:ligatures w14:val="standardContextual"/>
              </w:rPr>
            </w:pPr>
            <w:r w:rsidRPr="0091423E">
              <w:rPr>
                <w:rFonts w:ascii="Times New Roman" w:hAnsi="Times New Roman" w:cs="Times New Roman"/>
                <w:kern w:val="2"/>
                <w:sz w:val="24"/>
                <w:szCs w:val="24"/>
                <w:lang w:val="en-GB"/>
                <w14:ligatures w14:val="standardContextual"/>
              </w:rPr>
              <w:t xml:space="preserve">Freehand printing </w:t>
            </w:r>
            <w:r w:rsidR="00347209" w:rsidRPr="0091423E">
              <w:rPr>
                <w:rFonts w:ascii="Times New Roman" w:hAnsi="Times New Roman" w:cs="Times New Roman"/>
                <w:kern w:val="2"/>
                <w:sz w:val="24"/>
                <w:szCs w:val="24"/>
                <w:lang w:val="en-GB"/>
                <w14:ligatures w14:val="standardContextual"/>
              </w:rPr>
              <w:t>of</w:t>
            </w:r>
            <w:r w:rsidRPr="0091423E">
              <w:rPr>
                <w:rFonts w:ascii="Times New Roman" w:hAnsi="Times New Roman" w:cs="Times New Roman"/>
                <w:kern w:val="2"/>
                <w:sz w:val="24"/>
                <w:szCs w:val="24"/>
                <w:lang w:val="en-GB"/>
                <w14:ligatures w14:val="standardContextual"/>
              </w:rPr>
              <w:t xml:space="preserve"> letters</w:t>
            </w:r>
          </w:p>
          <w:p w14:paraId="3F0B1E33" w14:textId="77777777" w:rsidR="009966FF" w:rsidRPr="0091423E" w:rsidRDefault="009966FF" w:rsidP="0091423E">
            <w:pPr>
              <w:numPr>
                <w:ilvl w:val="0"/>
                <w:numId w:val="395"/>
              </w:numPr>
              <w:spacing w:after="0" w:line="360" w:lineRule="auto"/>
              <w:contextualSpacing/>
              <w:rPr>
                <w:rFonts w:ascii="Times New Roman" w:hAnsi="Times New Roman" w:cs="Times New Roman"/>
                <w:kern w:val="2"/>
                <w:sz w:val="24"/>
                <w:szCs w:val="24"/>
                <w:lang w:val="zh-CN"/>
                <w14:ligatures w14:val="standardContextual"/>
              </w:rPr>
            </w:pPr>
            <w:r w:rsidRPr="0091423E">
              <w:rPr>
                <w:rFonts w:ascii="Times New Roman" w:hAnsi="Times New Roman" w:cs="Times New Roman"/>
                <w:kern w:val="2"/>
                <w:sz w:val="24"/>
                <w:szCs w:val="24"/>
                <w:lang w:val="en-GB"/>
                <w14:ligatures w14:val="standardContextual"/>
              </w:rPr>
              <w:t>Borderlines and title blocks</w:t>
            </w:r>
          </w:p>
          <w:p w14:paraId="28925741" w14:textId="0C1A9168" w:rsidR="009966FF" w:rsidRPr="0091423E" w:rsidRDefault="009966FF" w:rsidP="0091423E">
            <w:pPr>
              <w:numPr>
                <w:ilvl w:val="0"/>
                <w:numId w:val="395"/>
              </w:numPr>
              <w:spacing w:after="0" w:line="360" w:lineRule="auto"/>
              <w:contextualSpacing/>
              <w:rPr>
                <w:rFonts w:ascii="Times New Roman" w:hAnsi="Times New Roman" w:cs="Times New Roman"/>
                <w:kern w:val="2"/>
                <w:sz w:val="24"/>
                <w:szCs w:val="24"/>
                <w:lang w:val="zh-CN"/>
                <w14:ligatures w14:val="standardContextual"/>
              </w:rPr>
            </w:pPr>
            <w:r w:rsidRPr="0091423E">
              <w:rPr>
                <w:rFonts w:ascii="Times New Roman" w:hAnsi="Times New Roman" w:cs="Times New Roman"/>
                <w:kern w:val="2"/>
                <w:sz w:val="24"/>
                <w:szCs w:val="24"/>
                <w:lang w:val="en-GB"/>
                <w14:ligatures w14:val="standardContextual"/>
              </w:rPr>
              <w:t xml:space="preserve">Construction </w:t>
            </w:r>
            <w:r w:rsidR="00347209" w:rsidRPr="0091423E">
              <w:rPr>
                <w:rFonts w:ascii="Times New Roman" w:hAnsi="Times New Roman" w:cs="Times New Roman"/>
                <w:kern w:val="2"/>
                <w:sz w:val="24"/>
                <w:szCs w:val="24"/>
                <w:lang w:val="en-GB"/>
                <w14:ligatures w14:val="standardContextual"/>
              </w:rPr>
              <w:t>of</w:t>
            </w:r>
            <w:r w:rsidRPr="0091423E">
              <w:rPr>
                <w:rFonts w:ascii="Times New Roman" w:hAnsi="Times New Roman" w:cs="Times New Roman"/>
                <w:kern w:val="2"/>
                <w:sz w:val="24"/>
                <w:szCs w:val="24"/>
                <w:lang w:val="en-GB"/>
                <w14:ligatures w14:val="standardContextual"/>
              </w:rPr>
              <w:t xml:space="preserve"> different angles</w:t>
            </w:r>
          </w:p>
          <w:p w14:paraId="112A3275" w14:textId="751BE823" w:rsidR="009966FF" w:rsidRPr="0091423E" w:rsidRDefault="009966FF" w:rsidP="0091423E">
            <w:pPr>
              <w:numPr>
                <w:ilvl w:val="0"/>
                <w:numId w:val="395"/>
              </w:numPr>
              <w:spacing w:after="0" w:line="360" w:lineRule="auto"/>
              <w:contextualSpacing/>
              <w:rPr>
                <w:rFonts w:ascii="Times New Roman" w:hAnsi="Times New Roman" w:cs="Times New Roman"/>
                <w:kern w:val="2"/>
                <w:sz w:val="24"/>
                <w:szCs w:val="24"/>
                <w:lang w:val="zh-CN"/>
                <w14:ligatures w14:val="standardContextual"/>
              </w:rPr>
            </w:pPr>
            <w:r w:rsidRPr="0091423E">
              <w:rPr>
                <w:rFonts w:ascii="Times New Roman" w:hAnsi="Times New Roman" w:cs="Times New Roman"/>
                <w:kern w:val="2"/>
                <w:sz w:val="24"/>
                <w:szCs w:val="24"/>
                <w:lang w:val="en-GB"/>
                <w14:ligatures w14:val="standardContextual"/>
              </w:rPr>
              <w:t xml:space="preserve">Measurement </w:t>
            </w:r>
            <w:r w:rsidR="00347209" w:rsidRPr="0091423E">
              <w:rPr>
                <w:rFonts w:ascii="Times New Roman" w:hAnsi="Times New Roman" w:cs="Times New Roman"/>
                <w:kern w:val="2"/>
                <w:sz w:val="24"/>
                <w:szCs w:val="24"/>
                <w:lang w:val="en-GB"/>
                <w14:ligatures w14:val="standardContextual"/>
              </w:rPr>
              <w:t>of</w:t>
            </w:r>
            <w:r w:rsidRPr="0091423E">
              <w:rPr>
                <w:rFonts w:ascii="Times New Roman" w:hAnsi="Times New Roman" w:cs="Times New Roman"/>
                <w:kern w:val="2"/>
                <w:sz w:val="24"/>
                <w:szCs w:val="24"/>
                <w:lang w:val="en-GB"/>
                <w14:ligatures w14:val="standardContextual"/>
              </w:rPr>
              <w:t xml:space="preserve"> different angles</w:t>
            </w:r>
          </w:p>
          <w:p w14:paraId="1ADE5DD1" w14:textId="47EE5CE1" w:rsidR="009966FF" w:rsidRPr="0091423E" w:rsidRDefault="009966FF" w:rsidP="0091423E">
            <w:pPr>
              <w:numPr>
                <w:ilvl w:val="0"/>
                <w:numId w:val="395"/>
              </w:numPr>
              <w:spacing w:after="0" w:line="360" w:lineRule="auto"/>
              <w:contextualSpacing/>
              <w:rPr>
                <w:rFonts w:ascii="Times New Roman" w:hAnsi="Times New Roman" w:cs="Times New Roman"/>
                <w:kern w:val="2"/>
                <w:sz w:val="24"/>
                <w:szCs w:val="24"/>
                <w:lang w:val="zh-CN"/>
                <w14:ligatures w14:val="standardContextual"/>
              </w:rPr>
            </w:pPr>
            <w:r w:rsidRPr="0091423E">
              <w:rPr>
                <w:rFonts w:ascii="Times New Roman" w:hAnsi="Times New Roman" w:cs="Times New Roman"/>
                <w:kern w:val="2"/>
                <w:sz w:val="24"/>
                <w:szCs w:val="24"/>
                <w:lang w:val="en-GB"/>
                <w14:ligatures w14:val="standardContextual"/>
              </w:rPr>
              <w:t xml:space="preserve">Bisection </w:t>
            </w:r>
            <w:r w:rsidR="00347209" w:rsidRPr="0091423E">
              <w:rPr>
                <w:rFonts w:ascii="Times New Roman" w:hAnsi="Times New Roman" w:cs="Times New Roman"/>
                <w:kern w:val="2"/>
                <w:sz w:val="24"/>
                <w:szCs w:val="24"/>
                <w:lang w:val="en-GB"/>
                <w14:ligatures w14:val="standardContextual"/>
              </w:rPr>
              <w:t>of</w:t>
            </w:r>
            <w:r w:rsidRPr="0091423E">
              <w:rPr>
                <w:rFonts w:ascii="Times New Roman" w:hAnsi="Times New Roman" w:cs="Times New Roman"/>
                <w:kern w:val="2"/>
                <w:sz w:val="24"/>
                <w:szCs w:val="24"/>
                <w:lang w:val="en-GB"/>
                <w14:ligatures w14:val="standardContextual"/>
              </w:rPr>
              <w:t xml:space="preserve"> different angles and lines</w:t>
            </w:r>
          </w:p>
          <w:p w14:paraId="5FC1CDF3" w14:textId="18C067EB" w:rsidR="009966FF" w:rsidRPr="0091423E" w:rsidRDefault="009966FF" w:rsidP="0091423E">
            <w:pPr>
              <w:numPr>
                <w:ilvl w:val="0"/>
                <w:numId w:val="395"/>
              </w:numPr>
              <w:spacing w:after="0" w:line="360" w:lineRule="auto"/>
              <w:contextualSpacing/>
              <w:rPr>
                <w:rFonts w:ascii="Times New Roman" w:hAnsi="Times New Roman" w:cs="Times New Roman"/>
                <w:kern w:val="2"/>
                <w:sz w:val="24"/>
                <w:szCs w:val="24"/>
                <w:lang w:val="zh-CN"/>
                <w14:ligatures w14:val="standardContextual"/>
              </w:rPr>
            </w:pPr>
            <w:r w:rsidRPr="0091423E">
              <w:rPr>
                <w:rFonts w:ascii="Times New Roman" w:hAnsi="Times New Roman" w:cs="Times New Roman"/>
                <w:kern w:val="2"/>
                <w:sz w:val="24"/>
                <w:szCs w:val="24"/>
                <w:lang w:val="en-GB"/>
                <w14:ligatures w14:val="standardContextual"/>
              </w:rPr>
              <w:t xml:space="preserve">Construction </w:t>
            </w:r>
            <w:r w:rsidR="00347209" w:rsidRPr="0091423E">
              <w:rPr>
                <w:rFonts w:ascii="Times New Roman" w:hAnsi="Times New Roman" w:cs="Times New Roman"/>
                <w:kern w:val="2"/>
                <w:sz w:val="24"/>
                <w:szCs w:val="24"/>
                <w:lang w:val="en-GB"/>
                <w14:ligatures w14:val="standardContextual"/>
              </w:rPr>
              <w:t>of</w:t>
            </w:r>
            <w:r w:rsidRPr="0091423E">
              <w:rPr>
                <w:rFonts w:ascii="Times New Roman" w:hAnsi="Times New Roman" w:cs="Times New Roman"/>
                <w:kern w:val="2"/>
                <w:sz w:val="24"/>
                <w:szCs w:val="24"/>
                <w:lang w:val="en-GB"/>
                <w14:ligatures w14:val="standardContextual"/>
              </w:rPr>
              <w:t xml:space="preserve"> geometric forms e.g.  Circles, Triangles, Rectangles, Parallelogram, Polygons, loci </w:t>
            </w:r>
            <w:r w:rsidR="00347209" w:rsidRPr="0091423E">
              <w:rPr>
                <w:rFonts w:ascii="Times New Roman" w:hAnsi="Times New Roman" w:cs="Times New Roman"/>
                <w:kern w:val="2"/>
                <w:sz w:val="24"/>
                <w:szCs w:val="24"/>
                <w:lang w:val="en-GB"/>
                <w14:ligatures w14:val="standardContextual"/>
              </w:rPr>
              <w:t xml:space="preserve">  </w:t>
            </w:r>
          </w:p>
          <w:p w14:paraId="2906D7DE" w14:textId="77777777" w:rsidR="009966FF" w:rsidRPr="0091423E" w:rsidRDefault="009966FF" w:rsidP="0091423E">
            <w:pPr>
              <w:numPr>
                <w:ilvl w:val="0"/>
                <w:numId w:val="395"/>
              </w:numPr>
              <w:spacing w:after="0" w:line="360" w:lineRule="auto"/>
              <w:contextualSpacing/>
              <w:rPr>
                <w:rFonts w:ascii="Times New Roman" w:hAnsi="Times New Roman" w:cs="Times New Roman"/>
                <w:kern w:val="2"/>
                <w:sz w:val="24"/>
                <w:szCs w:val="24"/>
                <w:lang w:val="zh-CN"/>
                <w14:ligatures w14:val="standardContextual"/>
              </w:rPr>
            </w:pPr>
            <w:r w:rsidRPr="0091423E">
              <w:rPr>
                <w:rFonts w:ascii="Times New Roman" w:hAnsi="Times New Roman" w:cs="Times New Roman"/>
                <w:kern w:val="2"/>
                <w:sz w:val="24"/>
                <w:szCs w:val="24"/>
                <w:lang w:val="en-GB"/>
                <w14:ligatures w14:val="standardContextual"/>
              </w:rPr>
              <w:t>Patterns development e.g cones, pyramids, prisms, cylinders</w:t>
            </w:r>
          </w:p>
          <w:p w14:paraId="06942B68" w14:textId="5864F740" w:rsidR="009966FF" w:rsidRPr="0091423E" w:rsidRDefault="009966FF" w:rsidP="0091423E">
            <w:pPr>
              <w:numPr>
                <w:ilvl w:val="0"/>
                <w:numId w:val="395"/>
              </w:numPr>
              <w:spacing w:after="0" w:line="360" w:lineRule="auto"/>
              <w:contextualSpacing/>
              <w:rPr>
                <w:rFonts w:ascii="Times New Roman" w:hAnsi="Times New Roman" w:cs="Times New Roman"/>
                <w:kern w:val="2"/>
                <w:sz w:val="24"/>
                <w:szCs w:val="24"/>
                <w:lang w:val="zh-CN"/>
                <w14:ligatures w14:val="standardContextual"/>
              </w:rPr>
            </w:pPr>
            <w:r w:rsidRPr="0091423E">
              <w:rPr>
                <w:rFonts w:ascii="Times New Roman" w:hAnsi="Times New Roman" w:cs="Times New Roman"/>
                <w:kern w:val="2"/>
                <w:sz w:val="24"/>
                <w:szCs w:val="24"/>
                <w:lang w:val="en-GB"/>
                <w14:ligatures w14:val="standardContextual"/>
              </w:rPr>
              <w:t xml:space="preserve">Different types </w:t>
            </w:r>
            <w:r w:rsidR="00347209" w:rsidRPr="0091423E">
              <w:rPr>
                <w:rFonts w:ascii="Times New Roman" w:hAnsi="Times New Roman" w:cs="Times New Roman"/>
                <w:kern w:val="2"/>
                <w:sz w:val="24"/>
                <w:szCs w:val="24"/>
                <w:lang w:val="en-GB"/>
                <w14:ligatures w14:val="standardContextual"/>
              </w:rPr>
              <w:t>of</w:t>
            </w:r>
            <w:r w:rsidRPr="0091423E">
              <w:rPr>
                <w:rFonts w:ascii="Times New Roman" w:hAnsi="Times New Roman" w:cs="Times New Roman"/>
                <w:kern w:val="2"/>
                <w:sz w:val="24"/>
                <w:szCs w:val="24"/>
                <w:lang w:val="en-GB"/>
                <w14:ligatures w14:val="standardContextual"/>
              </w:rPr>
              <w:t xml:space="preserve"> Tangents</w:t>
            </w:r>
          </w:p>
          <w:p w14:paraId="7D51DA64" w14:textId="77777777" w:rsidR="009966FF" w:rsidRPr="0091423E" w:rsidRDefault="009966FF" w:rsidP="0091423E">
            <w:pPr>
              <w:numPr>
                <w:ilvl w:val="0"/>
                <w:numId w:val="396"/>
              </w:numPr>
              <w:spacing w:after="0" w:line="360" w:lineRule="auto"/>
              <w:contextualSpacing/>
              <w:rPr>
                <w:rFonts w:ascii="Times New Roman" w:hAnsi="Times New Roman" w:cs="Times New Roman"/>
                <w:kern w:val="2"/>
                <w:sz w:val="24"/>
                <w:szCs w:val="24"/>
                <w:lang w:val="zh-CN"/>
                <w14:ligatures w14:val="standardContextual"/>
              </w:rPr>
            </w:pPr>
            <w:r w:rsidRPr="0091423E">
              <w:rPr>
                <w:rFonts w:ascii="Times New Roman" w:hAnsi="Times New Roman" w:cs="Times New Roman"/>
                <w:kern w:val="2"/>
                <w:sz w:val="24"/>
                <w:szCs w:val="24"/>
                <w:lang w:val="en-GB"/>
                <w14:ligatures w14:val="standardContextual"/>
              </w:rPr>
              <w:t>Exterior tangents to a circle</w:t>
            </w:r>
          </w:p>
          <w:p w14:paraId="48343593" w14:textId="77777777" w:rsidR="009966FF" w:rsidRPr="0091423E" w:rsidRDefault="009966FF" w:rsidP="0091423E">
            <w:pPr>
              <w:numPr>
                <w:ilvl w:val="0"/>
                <w:numId w:val="396"/>
              </w:numPr>
              <w:spacing w:after="0" w:line="360" w:lineRule="auto"/>
              <w:contextualSpacing/>
              <w:rPr>
                <w:rFonts w:ascii="Times New Roman" w:hAnsi="Times New Roman" w:cs="Times New Roman"/>
                <w:kern w:val="2"/>
                <w:sz w:val="24"/>
                <w:szCs w:val="24"/>
                <w:lang w:val="zh-CN"/>
                <w14:ligatures w14:val="standardContextual"/>
              </w:rPr>
            </w:pPr>
            <w:r w:rsidRPr="0091423E">
              <w:rPr>
                <w:rFonts w:ascii="Times New Roman" w:hAnsi="Times New Roman" w:cs="Times New Roman"/>
                <w:kern w:val="2"/>
                <w:sz w:val="24"/>
                <w:szCs w:val="24"/>
                <w:lang w:val="en-GB"/>
                <w14:ligatures w14:val="standardContextual"/>
              </w:rPr>
              <w:t>Interior tangents to a circle</w:t>
            </w:r>
          </w:p>
          <w:p w14:paraId="15F81D00" w14:textId="77777777" w:rsidR="009966FF" w:rsidRPr="0091423E" w:rsidRDefault="009966FF" w:rsidP="0091423E">
            <w:pPr>
              <w:numPr>
                <w:ilvl w:val="0"/>
                <w:numId w:val="395"/>
              </w:numPr>
              <w:spacing w:after="0" w:line="360" w:lineRule="auto"/>
              <w:contextualSpacing/>
              <w:rPr>
                <w:rFonts w:ascii="Times New Roman" w:hAnsi="Times New Roman" w:cs="Times New Roman"/>
                <w:kern w:val="2"/>
                <w:sz w:val="24"/>
                <w:szCs w:val="24"/>
                <w:lang w:val="zh-CN"/>
                <w14:ligatures w14:val="standardContextual"/>
              </w:rPr>
            </w:pPr>
            <w:r w:rsidRPr="0091423E">
              <w:rPr>
                <w:rFonts w:ascii="Times New Roman" w:hAnsi="Times New Roman" w:cs="Times New Roman"/>
                <w:kern w:val="2"/>
                <w:sz w:val="24"/>
                <w:szCs w:val="24"/>
                <w:lang w:val="en-GB"/>
                <w14:ligatures w14:val="standardContextual"/>
              </w:rPr>
              <w:t>         Standard drawing conventions</w:t>
            </w:r>
          </w:p>
        </w:tc>
        <w:tc>
          <w:tcPr>
            <w:tcW w:w="1378" w:type="pct"/>
            <w:shd w:val="clear" w:color="auto" w:fill="FFFFFF"/>
            <w:tcMar>
              <w:top w:w="0" w:type="dxa"/>
              <w:left w:w="108" w:type="dxa"/>
              <w:bottom w:w="0" w:type="dxa"/>
              <w:right w:w="108" w:type="dxa"/>
            </w:tcMar>
          </w:tcPr>
          <w:p w14:paraId="6A7D3F3F" w14:textId="77777777" w:rsidR="009966FF" w:rsidRPr="0091423E" w:rsidRDefault="009966FF" w:rsidP="0091423E">
            <w:pPr>
              <w:numPr>
                <w:ilvl w:val="0"/>
                <w:numId w:val="380"/>
              </w:numPr>
              <w:spacing w:after="0" w:line="360" w:lineRule="auto"/>
              <w:contextualSpacing/>
              <w:rPr>
                <w:rFonts w:ascii="Times New Roman" w:eastAsia="Calibri" w:hAnsi="Times New Roman" w:cs="Times New Roman"/>
                <w:kern w:val="2"/>
                <w:sz w:val="24"/>
                <w:szCs w:val="24"/>
                <w:lang w:val="en-GB"/>
                <w14:ligatures w14:val="standardContextual"/>
              </w:rPr>
            </w:pPr>
            <w:r w:rsidRPr="0091423E">
              <w:rPr>
                <w:rFonts w:ascii="Times New Roman" w:eastAsia="Calibri" w:hAnsi="Times New Roman" w:cs="Times New Roman"/>
                <w:kern w:val="2"/>
                <w:sz w:val="24"/>
                <w:szCs w:val="24"/>
                <w:lang w:val="en-GB"/>
                <w14:ligatures w14:val="standardContextual"/>
              </w:rPr>
              <w:t>Practical Assessment</w:t>
            </w:r>
          </w:p>
          <w:p w14:paraId="61F04135" w14:textId="77777777" w:rsidR="009966FF" w:rsidRPr="0091423E" w:rsidRDefault="009966FF" w:rsidP="0091423E">
            <w:pPr>
              <w:numPr>
                <w:ilvl w:val="0"/>
                <w:numId w:val="380"/>
              </w:numPr>
              <w:spacing w:after="0" w:line="360" w:lineRule="auto"/>
              <w:contextualSpacing/>
              <w:rPr>
                <w:rFonts w:ascii="Times New Roman" w:eastAsia="Calibri" w:hAnsi="Times New Roman" w:cs="Times New Roman"/>
                <w:kern w:val="2"/>
                <w:sz w:val="24"/>
                <w:szCs w:val="24"/>
                <w:lang w:val="en-GB"/>
                <w14:ligatures w14:val="standardContextual"/>
              </w:rPr>
            </w:pPr>
            <w:r w:rsidRPr="0091423E">
              <w:rPr>
                <w:rFonts w:ascii="Times New Roman" w:eastAsia="Calibri" w:hAnsi="Times New Roman" w:cs="Times New Roman"/>
                <w:kern w:val="2"/>
                <w:sz w:val="24"/>
                <w:szCs w:val="24"/>
                <w:lang w:val="en-GB"/>
                <w14:ligatures w14:val="standardContextual"/>
              </w:rPr>
              <w:t>Project</w:t>
            </w:r>
          </w:p>
          <w:p w14:paraId="5902689E" w14:textId="77777777" w:rsidR="009966FF" w:rsidRPr="0091423E" w:rsidRDefault="009966FF" w:rsidP="0091423E">
            <w:pPr>
              <w:numPr>
                <w:ilvl w:val="0"/>
                <w:numId w:val="380"/>
              </w:numPr>
              <w:spacing w:after="0" w:line="360" w:lineRule="auto"/>
              <w:contextualSpacing/>
              <w:rPr>
                <w:rFonts w:ascii="Times New Roman" w:eastAsia="Calibri" w:hAnsi="Times New Roman" w:cs="Times New Roman"/>
                <w:kern w:val="2"/>
                <w:sz w:val="24"/>
                <w:szCs w:val="24"/>
                <w:lang w:val="en-GB"/>
                <w14:ligatures w14:val="standardContextual"/>
              </w:rPr>
            </w:pPr>
            <w:r w:rsidRPr="0091423E">
              <w:rPr>
                <w:rFonts w:ascii="Times New Roman" w:eastAsia="Calibri" w:hAnsi="Times New Roman" w:cs="Times New Roman"/>
                <w:kern w:val="2"/>
                <w:sz w:val="24"/>
                <w:szCs w:val="24"/>
                <w:lang w:val="en-GB"/>
                <w14:ligatures w14:val="standardContextual"/>
              </w:rPr>
              <w:t>Third Party Report</w:t>
            </w:r>
          </w:p>
          <w:p w14:paraId="4C74517C" w14:textId="3E860596" w:rsidR="009966FF" w:rsidRPr="0091423E" w:rsidRDefault="00347209" w:rsidP="0091423E">
            <w:pPr>
              <w:numPr>
                <w:ilvl w:val="0"/>
                <w:numId w:val="380"/>
              </w:numPr>
              <w:spacing w:after="0" w:line="360" w:lineRule="auto"/>
              <w:contextualSpacing/>
              <w:rPr>
                <w:rFonts w:ascii="Times New Roman" w:eastAsia="Calibri" w:hAnsi="Times New Roman" w:cs="Times New Roman"/>
                <w:kern w:val="2"/>
                <w:sz w:val="24"/>
                <w:szCs w:val="24"/>
                <w:lang w:val="en-GB"/>
                <w14:ligatures w14:val="standardContextual"/>
              </w:rPr>
            </w:pPr>
            <w:r w:rsidRPr="0091423E">
              <w:rPr>
                <w:rFonts w:ascii="Times New Roman" w:eastAsia="Calibri" w:hAnsi="Times New Roman" w:cs="Times New Roman"/>
                <w:kern w:val="2"/>
                <w:sz w:val="24"/>
                <w:szCs w:val="24"/>
                <w:lang w:val="en-GB"/>
                <w14:ligatures w14:val="standardContextual"/>
              </w:rPr>
              <w:t>Portfolio of Evidence</w:t>
            </w:r>
          </w:p>
          <w:p w14:paraId="2566E4F4" w14:textId="77777777" w:rsidR="009966FF" w:rsidRPr="0091423E" w:rsidRDefault="009966FF" w:rsidP="0091423E">
            <w:pPr>
              <w:numPr>
                <w:ilvl w:val="0"/>
                <w:numId w:val="380"/>
              </w:numPr>
              <w:spacing w:after="0" w:line="360" w:lineRule="auto"/>
              <w:contextualSpacing/>
              <w:rPr>
                <w:rFonts w:ascii="Times New Roman" w:eastAsia="Calibri" w:hAnsi="Times New Roman" w:cs="Times New Roman"/>
                <w:kern w:val="2"/>
                <w:sz w:val="24"/>
                <w:szCs w:val="24"/>
                <w:lang w:val="en-GB"/>
                <w14:ligatures w14:val="standardContextual"/>
              </w:rPr>
            </w:pPr>
            <w:r w:rsidRPr="0091423E">
              <w:rPr>
                <w:rFonts w:ascii="Times New Roman" w:eastAsia="Calibri" w:hAnsi="Times New Roman" w:cs="Times New Roman"/>
                <w:kern w:val="2"/>
                <w:sz w:val="24"/>
                <w:szCs w:val="24"/>
                <w:lang w:val="en-GB"/>
                <w14:ligatures w14:val="standardContextual"/>
              </w:rPr>
              <w:t>Written Assessment</w:t>
            </w:r>
          </w:p>
          <w:p w14:paraId="776A357C" w14:textId="77777777" w:rsidR="009966FF" w:rsidRPr="0091423E" w:rsidRDefault="009966FF" w:rsidP="0091423E">
            <w:pPr>
              <w:numPr>
                <w:ilvl w:val="0"/>
                <w:numId w:val="380"/>
              </w:numPr>
              <w:spacing w:after="0" w:line="360" w:lineRule="auto"/>
              <w:contextualSpacing/>
              <w:rPr>
                <w:rFonts w:ascii="Times New Roman" w:eastAsia="Calibri" w:hAnsi="Times New Roman" w:cs="Times New Roman"/>
                <w:kern w:val="2"/>
                <w:sz w:val="24"/>
                <w:szCs w:val="24"/>
                <w:lang w:val="en-GB"/>
                <w14:ligatures w14:val="standardContextual"/>
              </w:rPr>
            </w:pPr>
            <w:r w:rsidRPr="0091423E">
              <w:rPr>
                <w:rFonts w:ascii="Times New Roman" w:eastAsia="Calibri" w:hAnsi="Times New Roman" w:cs="Times New Roman"/>
                <w:kern w:val="2"/>
                <w:sz w:val="24"/>
                <w:szCs w:val="24"/>
                <w:lang w:val="en-GB"/>
                <w14:ligatures w14:val="standardContextual"/>
              </w:rPr>
              <w:t>Oral Questioning</w:t>
            </w:r>
          </w:p>
        </w:tc>
      </w:tr>
      <w:tr w:rsidR="009966FF" w:rsidRPr="0091423E" w14:paraId="34EA6949" w14:textId="77777777" w:rsidTr="00D3653D">
        <w:trPr>
          <w:trHeight w:val="2321"/>
        </w:trPr>
        <w:tc>
          <w:tcPr>
            <w:tcW w:w="1428" w:type="pct"/>
            <w:shd w:val="clear" w:color="auto" w:fill="FFFFFF"/>
            <w:tcMar>
              <w:top w:w="0" w:type="dxa"/>
              <w:left w:w="108" w:type="dxa"/>
              <w:bottom w:w="0" w:type="dxa"/>
              <w:right w:w="108" w:type="dxa"/>
            </w:tcMar>
          </w:tcPr>
          <w:p w14:paraId="5C23C7B8" w14:textId="77777777" w:rsidR="009966FF" w:rsidRPr="0091423E" w:rsidRDefault="009966FF" w:rsidP="0091423E">
            <w:pPr>
              <w:pStyle w:val="ListParagraph"/>
              <w:numPr>
                <w:ilvl w:val="0"/>
                <w:numId w:val="404"/>
              </w:numPr>
              <w:spacing w:after="0" w:line="360" w:lineRule="auto"/>
              <w:rPr>
                <w:kern w:val="2"/>
                <w:szCs w:val="24"/>
                <w:lang w:val="zh-CN"/>
                <w14:ligatures w14:val="standardContextual"/>
              </w:rPr>
            </w:pPr>
            <w:r w:rsidRPr="0091423E">
              <w:rPr>
                <w:kern w:val="2"/>
                <w:szCs w:val="24"/>
                <w:lang w:val="zh-CN"/>
                <w14:ligatures w14:val="standardContextual"/>
              </w:rPr>
              <w:t>Manage basic operations in AutoCAD</w:t>
            </w:r>
          </w:p>
        </w:tc>
        <w:tc>
          <w:tcPr>
            <w:tcW w:w="2194" w:type="pct"/>
            <w:shd w:val="clear" w:color="auto" w:fill="FFFFFF"/>
            <w:tcMar>
              <w:top w:w="0" w:type="dxa"/>
              <w:left w:w="108" w:type="dxa"/>
              <w:bottom w:w="0" w:type="dxa"/>
              <w:right w:w="108" w:type="dxa"/>
            </w:tcMar>
          </w:tcPr>
          <w:p w14:paraId="63B1B369" w14:textId="739A66CD" w:rsidR="009966FF" w:rsidRPr="0091423E" w:rsidRDefault="009966FF" w:rsidP="0091423E">
            <w:pPr>
              <w:numPr>
                <w:ilvl w:val="0"/>
                <w:numId w:val="397"/>
              </w:numPr>
              <w:spacing w:after="0" w:line="360" w:lineRule="auto"/>
              <w:contextualSpacing/>
              <w:rPr>
                <w:rFonts w:ascii="Times New Roman" w:hAnsi="Times New Roman" w:cs="Times New Roman"/>
                <w:kern w:val="2"/>
                <w:sz w:val="24"/>
                <w:szCs w:val="24"/>
                <w:lang w:val="zh-CN"/>
                <w14:ligatures w14:val="standardContextual"/>
              </w:rPr>
            </w:pPr>
            <w:r w:rsidRPr="0091423E">
              <w:rPr>
                <w:rFonts w:ascii="Times New Roman" w:hAnsi="Times New Roman" w:cs="Times New Roman"/>
                <w:kern w:val="2"/>
                <w:sz w:val="24"/>
                <w:szCs w:val="24"/>
                <w:lang w:val="en-GB"/>
                <w14:ligatures w14:val="standardContextual"/>
              </w:rPr>
              <w:t>Identification</w:t>
            </w:r>
            <w:r w:rsidRPr="0091423E">
              <w:rPr>
                <w:rFonts w:ascii="Times New Roman" w:hAnsi="Times New Roman" w:cs="Times New Roman"/>
                <w:bCs/>
                <w:iCs/>
                <w:kern w:val="2"/>
                <w:sz w:val="24"/>
                <w:szCs w:val="24"/>
                <w:lang w:val="zh-CN"/>
                <w14:ligatures w14:val="standardContextual"/>
              </w:rPr>
              <w:t> </w:t>
            </w:r>
            <w:r w:rsidR="00347209" w:rsidRPr="0091423E">
              <w:rPr>
                <w:rFonts w:ascii="Times New Roman" w:hAnsi="Times New Roman" w:cs="Times New Roman"/>
                <w:bCs/>
                <w:iCs/>
                <w:kern w:val="2"/>
                <w:sz w:val="24"/>
                <w:szCs w:val="24"/>
                <w:lang w:val="zh-CN"/>
                <w14:ligatures w14:val="standardContextual"/>
              </w:rPr>
              <w:t>of</w:t>
            </w:r>
            <w:r w:rsidRPr="0091423E">
              <w:rPr>
                <w:rFonts w:ascii="Times New Roman" w:hAnsi="Times New Roman" w:cs="Times New Roman"/>
                <w:bCs/>
                <w:iCs/>
                <w:kern w:val="2"/>
                <w:sz w:val="24"/>
                <w:szCs w:val="24"/>
                <w:lang w:val="zh-CN"/>
                <w14:ligatures w14:val="standardContextual"/>
              </w:rPr>
              <w:t xml:space="preserve"> Key features</w:t>
            </w:r>
            <w:r w:rsidRPr="0091423E">
              <w:rPr>
                <w:rFonts w:ascii="Times New Roman" w:hAnsi="Times New Roman" w:cs="Times New Roman"/>
                <w:kern w:val="2"/>
                <w:sz w:val="24"/>
                <w:szCs w:val="24"/>
                <w:lang w:val="zh-CN"/>
                <w14:ligatures w14:val="standardContextual"/>
              </w:rPr>
              <w:t> </w:t>
            </w:r>
            <w:r w:rsidR="00347209" w:rsidRPr="0091423E">
              <w:rPr>
                <w:rFonts w:ascii="Times New Roman" w:hAnsi="Times New Roman" w:cs="Times New Roman"/>
                <w:kern w:val="2"/>
                <w:sz w:val="24"/>
                <w:szCs w:val="24"/>
                <w:lang w:val="zh-CN"/>
                <w14:ligatures w14:val="standardContextual"/>
              </w:rPr>
              <w:t>of</w:t>
            </w:r>
            <w:r w:rsidRPr="0091423E">
              <w:rPr>
                <w:rFonts w:ascii="Times New Roman" w:hAnsi="Times New Roman" w:cs="Times New Roman"/>
                <w:kern w:val="2"/>
                <w:sz w:val="24"/>
                <w:szCs w:val="24"/>
                <w:lang w:val="zh-CN"/>
                <w14:ligatures w14:val="standardContextual"/>
              </w:rPr>
              <w:t xml:space="preserve"> CAD s</w:t>
            </w:r>
            <w:r w:rsidR="00347209" w:rsidRPr="0091423E">
              <w:rPr>
                <w:rFonts w:ascii="Times New Roman" w:hAnsi="Times New Roman" w:cs="Times New Roman"/>
                <w:kern w:val="2"/>
                <w:sz w:val="24"/>
                <w:szCs w:val="24"/>
                <w:lang w:val="zh-CN"/>
                <w14:ligatures w14:val="standardContextual"/>
              </w:rPr>
              <w:t>of</w:t>
            </w:r>
            <w:r w:rsidRPr="0091423E">
              <w:rPr>
                <w:rFonts w:ascii="Times New Roman" w:hAnsi="Times New Roman" w:cs="Times New Roman"/>
                <w:kern w:val="2"/>
                <w:sz w:val="24"/>
                <w:szCs w:val="24"/>
                <w:lang w:val="zh-CN"/>
                <w14:ligatures w14:val="standardContextual"/>
              </w:rPr>
              <w:t>tware</w:t>
            </w:r>
          </w:p>
          <w:p w14:paraId="333CAD9E" w14:textId="77777777" w:rsidR="009966FF" w:rsidRPr="0091423E" w:rsidRDefault="009966FF" w:rsidP="0091423E">
            <w:pPr>
              <w:numPr>
                <w:ilvl w:val="0"/>
                <w:numId w:val="398"/>
              </w:numPr>
              <w:spacing w:after="0" w:line="360" w:lineRule="auto"/>
              <w:contextualSpacing/>
              <w:rPr>
                <w:rFonts w:ascii="Times New Roman" w:hAnsi="Times New Roman" w:cs="Times New Roman"/>
                <w:kern w:val="2"/>
                <w:sz w:val="24"/>
                <w:szCs w:val="24"/>
                <w:lang w:val="zh-CN"/>
                <w14:ligatures w14:val="standardContextual"/>
              </w:rPr>
            </w:pPr>
            <w:r w:rsidRPr="0091423E">
              <w:rPr>
                <w:rFonts w:ascii="Times New Roman" w:hAnsi="Times New Roman" w:cs="Times New Roman"/>
                <w:kern w:val="2"/>
                <w:sz w:val="24"/>
                <w:szCs w:val="24"/>
                <w:lang w:val="zh-CN"/>
                <w14:ligatures w14:val="standardContextual"/>
              </w:rPr>
              <w:t>2D drafting and drawing</w:t>
            </w:r>
          </w:p>
          <w:p w14:paraId="39DD6482" w14:textId="77777777" w:rsidR="009966FF" w:rsidRPr="0091423E" w:rsidRDefault="009966FF" w:rsidP="0091423E">
            <w:pPr>
              <w:numPr>
                <w:ilvl w:val="0"/>
                <w:numId w:val="398"/>
              </w:numPr>
              <w:spacing w:after="0" w:line="360" w:lineRule="auto"/>
              <w:contextualSpacing/>
              <w:rPr>
                <w:rFonts w:ascii="Times New Roman" w:hAnsi="Times New Roman" w:cs="Times New Roman"/>
                <w:kern w:val="2"/>
                <w:sz w:val="24"/>
                <w:szCs w:val="24"/>
                <w:lang w:val="zh-CN"/>
                <w14:ligatures w14:val="standardContextual"/>
              </w:rPr>
            </w:pPr>
            <w:r w:rsidRPr="0091423E">
              <w:rPr>
                <w:rFonts w:ascii="Times New Roman" w:hAnsi="Times New Roman" w:cs="Times New Roman"/>
                <w:kern w:val="2"/>
                <w:sz w:val="24"/>
                <w:szCs w:val="24"/>
                <w:lang w:val="zh-CN"/>
                <w14:ligatures w14:val="standardContextual"/>
              </w:rPr>
              <w:t>3D drafting and drawing</w:t>
            </w:r>
          </w:p>
          <w:p w14:paraId="7D65AE75" w14:textId="77777777" w:rsidR="009966FF" w:rsidRPr="0091423E" w:rsidRDefault="009966FF" w:rsidP="0091423E">
            <w:pPr>
              <w:numPr>
                <w:ilvl w:val="0"/>
                <w:numId w:val="397"/>
              </w:numPr>
              <w:spacing w:after="0" w:line="360" w:lineRule="auto"/>
              <w:contextualSpacing/>
              <w:rPr>
                <w:rFonts w:ascii="Times New Roman" w:hAnsi="Times New Roman" w:cs="Times New Roman"/>
                <w:kern w:val="2"/>
                <w:sz w:val="24"/>
                <w:szCs w:val="24"/>
                <w:lang w:val="zh-CN"/>
                <w14:ligatures w14:val="standardContextual"/>
              </w:rPr>
            </w:pPr>
            <w:r w:rsidRPr="0091423E">
              <w:rPr>
                <w:rFonts w:ascii="Times New Roman" w:hAnsi="Times New Roman" w:cs="Times New Roman"/>
                <w:bCs/>
                <w:iCs/>
                <w:kern w:val="2"/>
                <w:sz w:val="24"/>
                <w:szCs w:val="24"/>
                <w:lang w:val="zh-CN"/>
                <w14:ligatures w14:val="standardContextual"/>
              </w:rPr>
              <w:t>AutoCAD visual reference commands</w:t>
            </w:r>
          </w:p>
          <w:p w14:paraId="40E2B989" w14:textId="77777777" w:rsidR="009966FF" w:rsidRPr="0091423E" w:rsidRDefault="009966FF" w:rsidP="0091423E">
            <w:pPr>
              <w:numPr>
                <w:ilvl w:val="0"/>
                <w:numId w:val="399"/>
              </w:numPr>
              <w:spacing w:after="0" w:line="360" w:lineRule="auto"/>
              <w:contextualSpacing/>
              <w:rPr>
                <w:rFonts w:ascii="Times New Roman" w:hAnsi="Times New Roman" w:cs="Times New Roman"/>
                <w:kern w:val="2"/>
                <w:sz w:val="24"/>
                <w:szCs w:val="24"/>
                <w:lang w:val="zh-CN"/>
                <w14:ligatures w14:val="standardContextual"/>
              </w:rPr>
            </w:pPr>
            <w:r w:rsidRPr="0091423E">
              <w:rPr>
                <w:rFonts w:ascii="Times New Roman" w:hAnsi="Times New Roman" w:cs="Times New Roman"/>
                <w:kern w:val="2"/>
                <w:sz w:val="24"/>
                <w:szCs w:val="24"/>
                <w:lang w:val="zh-CN"/>
                <w14:ligatures w14:val="standardContextual"/>
              </w:rPr>
              <w:t>Visual styles</w:t>
            </w:r>
          </w:p>
          <w:p w14:paraId="54F4A080" w14:textId="77777777" w:rsidR="009966FF" w:rsidRPr="0091423E" w:rsidRDefault="009966FF" w:rsidP="0091423E">
            <w:pPr>
              <w:numPr>
                <w:ilvl w:val="0"/>
                <w:numId w:val="399"/>
              </w:numPr>
              <w:spacing w:after="0" w:line="360" w:lineRule="auto"/>
              <w:contextualSpacing/>
              <w:rPr>
                <w:rFonts w:ascii="Times New Roman" w:hAnsi="Times New Roman" w:cs="Times New Roman"/>
                <w:kern w:val="2"/>
                <w:sz w:val="24"/>
                <w:szCs w:val="24"/>
                <w:lang w:val="zh-CN"/>
                <w14:ligatures w14:val="standardContextual"/>
              </w:rPr>
            </w:pPr>
            <w:r w:rsidRPr="0091423E">
              <w:rPr>
                <w:rFonts w:ascii="Times New Roman" w:hAnsi="Times New Roman" w:cs="Times New Roman"/>
                <w:kern w:val="2"/>
                <w:sz w:val="24"/>
                <w:szCs w:val="24"/>
                <w:lang w:val="zh-CN"/>
                <w14:ligatures w14:val="standardContextual"/>
              </w:rPr>
              <w:t>Materials and textures</w:t>
            </w:r>
          </w:p>
          <w:p w14:paraId="47BE1F46" w14:textId="77777777" w:rsidR="009966FF" w:rsidRPr="0091423E" w:rsidRDefault="009966FF" w:rsidP="0091423E">
            <w:pPr>
              <w:numPr>
                <w:ilvl w:val="0"/>
                <w:numId w:val="399"/>
              </w:numPr>
              <w:spacing w:after="0" w:line="360" w:lineRule="auto"/>
              <w:contextualSpacing/>
              <w:rPr>
                <w:rFonts w:ascii="Times New Roman" w:hAnsi="Times New Roman" w:cs="Times New Roman"/>
                <w:kern w:val="2"/>
                <w:sz w:val="24"/>
                <w:szCs w:val="24"/>
                <w:lang w:val="zh-CN"/>
                <w14:ligatures w14:val="standardContextual"/>
              </w:rPr>
            </w:pPr>
            <w:r w:rsidRPr="0091423E">
              <w:rPr>
                <w:rFonts w:ascii="Times New Roman" w:hAnsi="Times New Roman" w:cs="Times New Roman"/>
                <w:kern w:val="2"/>
                <w:sz w:val="24"/>
                <w:szCs w:val="24"/>
                <w:lang w:val="zh-CN"/>
                <w14:ligatures w14:val="standardContextual"/>
              </w:rPr>
              <w:t>Writing</w:t>
            </w:r>
          </w:p>
          <w:p w14:paraId="63C292ED" w14:textId="77777777" w:rsidR="009966FF" w:rsidRPr="0091423E" w:rsidRDefault="009966FF" w:rsidP="0091423E">
            <w:pPr>
              <w:numPr>
                <w:ilvl w:val="0"/>
                <w:numId w:val="399"/>
              </w:numPr>
              <w:spacing w:after="0" w:line="360" w:lineRule="auto"/>
              <w:contextualSpacing/>
              <w:rPr>
                <w:rFonts w:ascii="Times New Roman" w:hAnsi="Times New Roman" w:cs="Times New Roman"/>
                <w:kern w:val="2"/>
                <w:sz w:val="24"/>
                <w:szCs w:val="24"/>
                <w:lang w:val="zh-CN"/>
                <w14:ligatures w14:val="standardContextual"/>
              </w:rPr>
            </w:pPr>
            <w:r w:rsidRPr="0091423E">
              <w:rPr>
                <w:rFonts w:ascii="Times New Roman" w:hAnsi="Times New Roman" w:cs="Times New Roman"/>
                <w:kern w:val="2"/>
                <w:sz w:val="24"/>
                <w:szCs w:val="24"/>
                <w:lang w:val="zh-CN"/>
                <w14:ligatures w14:val="standardContextual"/>
              </w:rPr>
              <w:t>Rendering</w:t>
            </w:r>
          </w:p>
          <w:p w14:paraId="3A8B676A" w14:textId="77777777" w:rsidR="009966FF" w:rsidRPr="0091423E" w:rsidRDefault="009966FF" w:rsidP="0091423E">
            <w:pPr>
              <w:numPr>
                <w:ilvl w:val="0"/>
                <w:numId w:val="399"/>
              </w:numPr>
              <w:spacing w:after="0" w:line="360" w:lineRule="auto"/>
              <w:contextualSpacing/>
              <w:rPr>
                <w:rFonts w:ascii="Times New Roman" w:hAnsi="Times New Roman" w:cs="Times New Roman"/>
                <w:kern w:val="2"/>
                <w:sz w:val="24"/>
                <w:szCs w:val="24"/>
                <w:lang w:val="zh-CN"/>
                <w14:ligatures w14:val="standardContextual"/>
              </w:rPr>
            </w:pPr>
            <w:r w:rsidRPr="0091423E">
              <w:rPr>
                <w:rFonts w:ascii="Times New Roman" w:hAnsi="Times New Roman" w:cs="Times New Roman"/>
                <w:kern w:val="2"/>
                <w:sz w:val="24"/>
                <w:szCs w:val="24"/>
                <w:lang w:val="zh-CN"/>
                <w14:ligatures w14:val="standardContextual"/>
              </w:rPr>
              <w:t>View port</w:t>
            </w:r>
          </w:p>
          <w:p w14:paraId="110B14C5" w14:textId="77777777" w:rsidR="009966FF" w:rsidRPr="0091423E" w:rsidRDefault="009966FF" w:rsidP="0091423E">
            <w:pPr>
              <w:numPr>
                <w:ilvl w:val="0"/>
                <w:numId w:val="397"/>
              </w:numPr>
              <w:spacing w:after="0" w:line="360" w:lineRule="auto"/>
              <w:contextualSpacing/>
              <w:rPr>
                <w:rFonts w:ascii="Times New Roman" w:hAnsi="Times New Roman" w:cs="Times New Roman"/>
                <w:kern w:val="2"/>
                <w:sz w:val="24"/>
                <w:szCs w:val="24"/>
                <w:lang w:val="zh-CN"/>
                <w14:ligatures w14:val="standardContextual"/>
              </w:rPr>
            </w:pPr>
            <w:r w:rsidRPr="0091423E">
              <w:rPr>
                <w:rFonts w:ascii="Times New Roman" w:hAnsi="Times New Roman" w:cs="Times New Roman"/>
                <w:kern w:val="2"/>
                <w:sz w:val="24"/>
                <w:szCs w:val="24"/>
                <w:lang w:val="zh-CN"/>
                <w14:ligatures w14:val="standardContextual"/>
              </w:rPr>
              <w:t>AutoCAD </w:t>
            </w:r>
            <w:r w:rsidRPr="0091423E">
              <w:rPr>
                <w:rFonts w:ascii="Times New Roman" w:hAnsi="Times New Roman" w:cs="Times New Roman"/>
                <w:b/>
                <w:bCs/>
                <w:i/>
                <w:iCs/>
                <w:kern w:val="2"/>
                <w:sz w:val="24"/>
                <w:szCs w:val="24"/>
                <w:lang w:val="zh-CN"/>
                <w14:ligatures w14:val="standardContextual"/>
              </w:rPr>
              <w:t>ribbon</w:t>
            </w:r>
            <w:r w:rsidRPr="0091423E">
              <w:rPr>
                <w:rFonts w:ascii="Times New Roman" w:hAnsi="Times New Roman" w:cs="Times New Roman"/>
                <w:kern w:val="2"/>
                <w:sz w:val="24"/>
                <w:szCs w:val="24"/>
                <w:lang w:val="zh-CN"/>
                <w14:ligatures w14:val="standardContextual"/>
              </w:rPr>
              <w:t> tools</w:t>
            </w:r>
          </w:p>
          <w:p w14:paraId="71287313" w14:textId="77777777" w:rsidR="009966FF" w:rsidRPr="0091423E" w:rsidRDefault="009966FF" w:rsidP="0091423E">
            <w:pPr>
              <w:numPr>
                <w:ilvl w:val="0"/>
                <w:numId w:val="400"/>
              </w:numPr>
              <w:spacing w:after="0" w:line="360" w:lineRule="auto"/>
              <w:contextualSpacing/>
              <w:rPr>
                <w:rFonts w:ascii="Times New Roman" w:hAnsi="Times New Roman" w:cs="Times New Roman"/>
                <w:kern w:val="2"/>
                <w:sz w:val="24"/>
                <w:szCs w:val="24"/>
                <w:lang w:val="zh-CN"/>
                <w14:ligatures w14:val="standardContextual"/>
              </w:rPr>
            </w:pPr>
            <w:r w:rsidRPr="0091423E">
              <w:rPr>
                <w:rFonts w:ascii="Times New Roman" w:hAnsi="Times New Roman" w:cs="Times New Roman"/>
                <w:kern w:val="2"/>
                <w:sz w:val="24"/>
                <w:szCs w:val="24"/>
                <w:lang w:val="zh-CN"/>
                <w14:ligatures w14:val="standardContextual"/>
              </w:rPr>
              <w:t>Draw panel</w:t>
            </w:r>
          </w:p>
          <w:p w14:paraId="37D391DE" w14:textId="77777777" w:rsidR="009966FF" w:rsidRPr="0091423E" w:rsidRDefault="009966FF" w:rsidP="0091423E">
            <w:pPr>
              <w:numPr>
                <w:ilvl w:val="0"/>
                <w:numId w:val="400"/>
              </w:numPr>
              <w:spacing w:after="0" w:line="360" w:lineRule="auto"/>
              <w:contextualSpacing/>
              <w:rPr>
                <w:rFonts w:ascii="Times New Roman" w:hAnsi="Times New Roman" w:cs="Times New Roman"/>
                <w:kern w:val="2"/>
                <w:sz w:val="24"/>
                <w:szCs w:val="24"/>
                <w:lang w:val="zh-CN"/>
                <w14:ligatures w14:val="standardContextual"/>
              </w:rPr>
            </w:pPr>
            <w:r w:rsidRPr="0091423E">
              <w:rPr>
                <w:rFonts w:ascii="Times New Roman" w:hAnsi="Times New Roman" w:cs="Times New Roman"/>
                <w:kern w:val="2"/>
                <w:sz w:val="24"/>
                <w:szCs w:val="24"/>
                <w:lang w:val="zh-CN"/>
                <w14:ligatures w14:val="standardContextual"/>
              </w:rPr>
              <w:t>Modify panel</w:t>
            </w:r>
          </w:p>
          <w:p w14:paraId="4A8FD621" w14:textId="77777777" w:rsidR="009966FF" w:rsidRPr="0091423E" w:rsidRDefault="009966FF" w:rsidP="0091423E">
            <w:pPr>
              <w:numPr>
                <w:ilvl w:val="0"/>
                <w:numId w:val="400"/>
              </w:numPr>
              <w:spacing w:after="0" w:line="360" w:lineRule="auto"/>
              <w:contextualSpacing/>
              <w:rPr>
                <w:rFonts w:ascii="Times New Roman" w:hAnsi="Times New Roman" w:cs="Times New Roman"/>
                <w:kern w:val="2"/>
                <w:sz w:val="24"/>
                <w:szCs w:val="24"/>
                <w:lang w:val="zh-CN"/>
                <w14:ligatures w14:val="standardContextual"/>
              </w:rPr>
            </w:pPr>
            <w:r w:rsidRPr="0091423E">
              <w:rPr>
                <w:rFonts w:ascii="Times New Roman" w:hAnsi="Times New Roman" w:cs="Times New Roman"/>
                <w:kern w:val="2"/>
                <w:sz w:val="24"/>
                <w:szCs w:val="24"/>
                <w:lang w:val="zh-CN"/>
                <w14:ligatures w14:val="standardContextual"/>
              </w:rPr>
              <w:t>Layer</w:t>
            </w:r>
          </w:p>
          <w:p w14:paraId="0B1679B9" w14:textId="77777777" w:rsidR="009966FF" w:rsidRPr="0091423E" w:rsidRDefault="009966FF" w:rsidP="0091423E">
            <w:pPr>
              <w:numPr>
                <w:ilvl w:val="0"/>
                <w:numId w:val="400"/>
              </w:numPr>
              <w:spacing w:after="0" w:line="360" w:lineRule="auto"/>
              <w:contextualSpacing/>
              <w:rPr>
                <w:rFonts w:ascii="Times New Roman" w:hAnsi="Times New Roman" w:cs="Times New Roman"/>
                <w:kern w:val="2"/>
                <w:sz w:val="24"/>
                <w:szCs w:val="24"/>
                <w:lang w:val="zh-CN"/>
                <w14:ligatures w14:val="standardContextual"/>
              </w:rPr>
            </w:pPr>
            <w:r w:rsidRPr="0091423E">
              <w:rPr>
                <w:rFonts w:ascii="Times New Roman" w:hAnsi="Times New Roman" w:cs="Times New Roman"/>
                <w:kern w:val="2"/>
                <w:sz w:val="24"/>
                <w:szCs w:val="24"/>
                <w:lang w:val="zh-CN"/>
                <w14:ligatures w14:val="standardContextual"/>
              </w:rPr>
              <w:t>Annotation</w:t>
            </w:r>
          </w:p>
          <w:p w14:paraId="7848577D" w14:textId="77777777" w:rsidR="009966FF" w:rsidRPr="0091423E" w:rsidRDefault="009966FF" w:rsidP="0091423E">
            <w:pPr>
              <w:numPr>
                <w:ilvl w:val="0"/>
                <w:numId w:val="397"/>
              </w:numPr>
              <w:spacing w:after="0" w:line="360" w:lineRule="auto"/>
              <w:contextualSpacing/>
              <w:rPr>
                <w:rFonts w:ascii="Times New Roman" w:hAnsi="Times New Roman" w:cs="Times New Roman"/>
                <w:kern w:val="2"/>
                <w:sz w:val="24"/>
                <w:szCs w:val="24"/>
                <w:lang w:val="zh-CN"/>
                <w14:ligatures w14:val="standardContextual"/>
              </w:rPr>
            </w:pPr>
            <w:r w:rsidRPr="0091423E">
              <w:rPr>
                <w:rFonts w:ascii="Times New Roman" w:hAnsi="Times New Roman" w:cs="Times New Roman"/>
                <w:kern w:val="2"/>
                <w:sz w:val="24"/>
                <w:szCs w:val="24"/>
                <w:lang w:val="zh-CN"/>
                <w14:ligatures w14:val="standardContextual"/>
              </w:rPr>
              <w:t>AutoCAD </w:t>
            </w:r>
            <w:r w:rsidRPr="0091423E">
              <w:rPr>
                <w:rFonts w:ascii="Times New Roman" w:hAnsi="Times New Roman" w:cs="Times New Roman"/>
                <w:b/>
                <w:bCs/>
                <w:i/>
                <w:iCs/>
                <w:kern w:val="2"/>
                <w:sz w:val="24"/>
                <w:szCs w:val="24"/>
                <w:lang w:val="zh-CN"/>
                <w14:ligatures w14:val="standardContextual"/>
              </w:rPr>
              <w:t>status bar </w:t>
            </w:r>
            <w:r w:rsidRPr="0091423E">
              <w:rPr>
                <w:rFonts w:ascii="Times New Roman" w:hAnsi="Times New Roman" w:cs="Times New Roman"/>
                <w:kern w:val="2"/>
                <w:sz w:val="24"/>
                <w:szCs w:val="24"/>
                <w:lang w:val="zh-CN"/>
                <w14:ligatures w14:val="standardContextual"/>
              </w:rPr>
              <w:t>tools</w:t>
            </w:r>
          </w:p>
          <w:p w14:paraId="0A5159D7" w14:textId="77777777" w:rsidR="009966FF" w:rsidRPr="0091423E" w:rsidRDefault="009966FF" w:rsidP="0091423E">
            <w:pPr>
              <w:numPr>
                <w:ilvl w:val="0"/>
                <w:numId w:val="401"/>
              </w:numPr>
              <w:spacing w:after="0" w:line="360" w:lineRule="auto"/>
              <w:contextualSpacing/>
              <w:rPr>
                <w:rFonts w:ascii="Times New Roman" w:hAnsi="Times New Roman" w:cs="Times New Roman"/>
                <w:kern w:val="2"/>
                <w:sz w:val="24"/>
                <w:szCs w:val="24"/>
                <w:lang w:val="zh-CN"/>
                <w14:ligatures w14:val="standardContextual"/>
              </w:rPr>
            </w:pPr>
            <w:r w:rsidRPr="0091423E">
              <w:rPr>
                <w:rFonts w:ascii="Times New Roman" w:hAnsi="Times New Roman" w:cs="Times New Roman"/>
                <w:kern w:val="2"/>
                <w:sz w:val="24"/>
                <w:szCs w:val="24"/>
                <w:lang w:val="zh-CN"/>
                <w14:ligatures w14:val="standardContextual"/>
              </w:rPr>
              <w:t>Snap</w:t>
            </w:r>
          </w:p>
          <w:p w14:paraId="6DF0314B" w14:textId="77777777" w:rsidR="009966FF" w:rsidRPr="0091423E" w:rsidRDefault="009966FF" w:rsidP="0091423E">
            <w:pPr>
              <w:numPr>
                <w:ilvl w:val="0"/>
                <w:numId w:val="401"/>
              </w:numPr>
              <w:spacing w:after="0" w:line="360" w:lineRule="auto"/>
              <w:contextualSpacing/>
              <w:rPr>
                <w:rFonts w:ascii="Times New Roman" w:hAnsi="Times New Roman" w:cs="Times New Roman"/>
                <w:kern w:val="2"/>
                <w:sz w:val="24"/>
                <w:szCs w:val="24"/>
                <w:lang w:val="zh-CN"/>
                <w14:ligatures w14:val="standardContextual"/>
              </w:rPr>
            </w:pPr>
            <w:r w:rsidRPr="0091423E">
              <w:rPr>
                <w:rFonts w:ascii="Times New Roman" w:hAnsi="Times New Roman" w:cs="Times New Roman"/>
                <w:kern w:val="2"/>
                <w:sz w:val="24"/>
                <w:szCs w:val="24"/>
                <w:lang w:val="zh-CN"/>
                <w14:ligatures w14:val="standardContextual"/>
              </w:rPr>
              <w:t>Grid</w:t>
            </w:r>
          </w:p>
          <w:p w14:paraId="32A0002F" w14:textId="77777777" w:rsidR="009966FF" w:rsidRPr="0091423E" w:rsidRDefault="009966FF" w:rsidP="0091423E">
            <w:pPr>
              <w:numPr>
                <w:ilvl w:val="0"/>
                <w:numId w:val="401"/>
              </w:numPr>
              <w:spacing w:after="0" w:line="360" w:lineRule="auto"/>
              <w:contextualSpacing/>
              <w:rPr>
                <w:rFonts w:ascii="Times New Roman" w:hAnsi="Times New Roman" w:cs="Times New Roman"/>
                <w:kern w:val="2"/>
                <w:sz w:val="24"/>
                <w:szCs w:val="24"/>
                <w:lang w:val="zh-CN"/>
                <w14:ligatures w14:val="standardContextual"/>
              </w:rPr>
            </w:pPr>
            <w:r w:rsidRPr="0091423E">
              <w:rPr>
                <w:rFonts w:ascii="Times New Roman" w:hAnsi="Times New Roman" w:cs="Times New Roman"/>
                <w:kern w:val="2"/>
                <w:sz w:val="24"/>
                <w:szCs w:val="24"/>
                <w:lang w:val="zh-CN"/>
                <w14:ligatures w14:val="standardContextual"/>
              </w:rPr>
              <w:t>Ortho</w:t>
            </w:r>
          </w:p>
          <w:p w14:paraId="3F33E151" w14:textId="77777777" w:rsidR="009966FF" w:rsidRPr="0091423E" w:rsidRDefault="009966FF" w:rsidP="0091423E">
            <w:pPr>
              <w:numPr>
                <w:ilvl w:val="0"/>
                <w:numId w:val="401"/>
              </w:numPr>
              <w:spacing w:after="0" w:line="360" w:lineRule="auto"/>
              <w:contextualSpacing/>
              <w:rPr>
                <w:rFonts w:ascii="Times New Roman" w:hAnsi="Times New Roman" w:cs="Times New Roman"/>
                <w:kern w:val="2"/>
                <w:sz w:val="24"/>
                <w:szCs w:val="24"/>
                <w:lang w:val="zh-CN"/>
                <w14:ligatures w14:val="standardContextual"/>
              </w:rPr>
            </w:pPr>
            <w:r w:rsidRPr="0091423E">
              <w:rPr>
                <w:rFonts w:ascii="Times New Roman" w:hAnsi="Times New Roman" w:cs="Times New Roman"/>
                <w:kern w:val="2"/>
                <w:sz w:val="24"/>
                <w:szCs w:val="24"/>
                <w:lang w:val="zh-CN"/>
                <w14:ligatures w14:val="standardContextual"/>
              </w:rPr>
              <w:t>Object snap</w:t>
            </w:r>
          </w:p>
          <w:p w14:paraId="4457BCE3" w14:textId="77777777" w:rsidR="009966FF" w:rsidRPr="0091423E" w:rsidRDefault="009966FF" w:rsidP="0091423E">
            <w:pPr>
              <w:numPr>
                <w:ilvl w:val="0"/>
                <w:numId w:val="401"/>
              </w:numPr>
              <w:spacing w:after="0" w:line="360" w:lineRule="auto"/>
              <w:contextualSpacing/>
              <w:rPr>
                <w:rFonts w:ascii="Times New Roman" w:hAnsi="Times New Roman" w:cs="Times New Roman"/>
                <w:kern w:val="2"/>
                <w:sz w:val="24"/>
                <w:szCs w:val="24"/>
                <w:lang w:val="zh-CN"/>
                <w14:ligatures w14:val="standardContextual"/>
              </w:rPr>
            </w:pPr>
            <w:r w:rsidRPr="0091423E">
              <w:rPr>
                <w:rFonts w:ascii="Times New Roman" w:hAnsi="Times New Roman" w:cs="Times New Roman"/>
                <w:kern w:val="2"/>
                <w:sz w:val="24"/>
                <w:szCs w:val="24"/>
                <w:lang w:val="zh-CN"/>
                <w14:ligatures w14:val="standardContextual"/>
              </w:rPr>
              <w:t>Polar tracking</w:t>
            </w:r>
          </w:p>
          <w:p w14:paraId="74F62FD8" w14:textId="77777777" w:rsidR="009966FF" w:rsidRPr="0091423E" w:rsidRDefault="009966FF" w:rsidP="0091423E">
            <w:pPr>
              <w:numPr>
                <w:ilvl w:val="0"/>
                <w:numId w:val="401"/>
              </w:numPr>
              <w:spacing w:after="0" w:line="360" w:lineRule="auto"/>
              <w:contextualSpacing/>
              <w:rPr>
                <w:rFonts w:ascii="Times New Roman" w:hAnsi="Times New Roman" w:cs="Times New Roman"/>
                <w:kern w:val="2"/>
                <w:sz w:val="24"/>
                <w:szCs w:val="24"/>
                <w:lang w:val="zh-CN"/>
                <w14:ligatures w14:val="standardContextual"/>
              </w:rPr>
            </w:pPr>
            <w:r w:rsidRPr="0091423E">
              <w:rPr>
                <w:rFonts w:ascii="Times New Roman" w:hAnsi="Times New Roman" w:cs="Times New Roman"/>
                <w:kern w:val="2"/>
                <w:sz w:val="24"/>
                <w:szCs w:val="24"/>
                <w:lang w:val="zh-CN"/>
                <w14:ligatures w14:val="standardContextual"/>
              </w:rPr>
              <w:t>Isometric drafting</w:t>
            </w:r>
          </w:p>
          <w:p w14:paraId="23967A71" w14:textId="77777777" w:rsidR="009966FF" w:rsidRPr="0091423E" w:rsidRDefault="009966FF" w:rsidP="0091423E">
            <w:pPr>
              <w:numPr>
                <w:ilvl w:val="0"/>
                <w:numId w:val="397"/>
              </w:numPr>
              <w:spacing w:after="0" w:line="360" w:lineRule="auto"/>
              <w:contextualSpacing/>
              <w:rPr>
                <w:rFonts w:ascii="Times New Roman" w:hAnsi="Times New Roman" w:cs="Times New Roman"/>
                <w:kern w:val="2"/>
                <w:sz w:val="24"/>
                <w:szCs w:val="24"/>
                <w:lang w:val="zh-CN"/>
                <w14:ligatures w14:val="standardContextual"/>
              </w:rPr>
            </w:pPr>
            <w:r w:rsidRPr="0091423E">
              <w:rPr>
                <w:rFonts w:ascii="Times New Roman" w:hAnsi="Times New Roman" w:cs="Times New Roman"/>
                <w:kern w:val="2"/>
                <w:sz w:val="24"/>
                <w:szCs w:val="24"/>
                <w:lang w:val="zh-CN"/>
                <w14:ligatures w14:val="standardContextual"/>
              </w:rPr>
              <w:t>AutoCAD navigation commands</w:t>
            </w:r>
          </w:p>
          <w:p w14:paraId="5EE3F606" w14:textId="77777777" w:rsidR="009966FF" w:rsidRPr="0091423E" w:rsidRDefault="009966FF" w:rsidP="0091423E">
            <w:pPr>
              <w:numPr>
                <w:ilvl w:val="0"/>
                <w:numId w:val="402"/>
              </w:numPr>
              <w:spacing w:after="0" w:line="360" w:lineRule="auto"/>
              <w:contextualSpacing/>
              <w:rPr>
                <w:rFonts w:ascii="Times New Roman" w:hAnsi="Times New Roman" w:cs="Times New Roman"/>
                <w:kern w:val="2"/>
                <w:sz w:val="24"/>
                <w:szCs w:val="24"/>
                <w:lang w:val="zh-CN"/>
                <w14:ligatures w14:val="standardContextual"/>
              </w:rPr>
            </w:pPr>
            <w:r w:rsidRPr="0091423E">
              <w:rPr>
                <w:rFonts w:ascii="Times New Roman" w:hAnsi="Times New Roman" w:cs="Times New Roman"/>
                <w:kern w:val="2"/>
                <w:sz w:val="24"/>
                <w:szCs w:val="24"/>
                <w:lang w:val="zh-CN"/>
                <w14:ligatures w14:val="standardContextual"/>
              </w:rPr>
              <w:t>AutoCAD drawing work</w:t>
            </w:r>
          </w:p>
          <w:p w14:paraId="6A622E20" w14:textId="51AD1A5B" w:rsidR="009966FF" w:rsidRPr="0091423E" w:rsidRDefault="009966FF" w:rsidP="0091423E">
            <w:pPr>
              <w:numPr>
                <w:ilvl w:val="0"/>
                <w:numId w:val="402"/>
              </w:numPr>
              <w:spacing w:after="0" w:line="360" w:lineRule="auto"/>
              <w:contextualSpacing/>
              <w:rPr>
                <w:rFonts w:ascii="Times New Roman" w:hAnsi="Times New Roman" w:cs="Times New Roman"/>
                <w:kern w:val="2"/>
                <w:sz w:val="24"/>
                <w:szCs w:val="24"/>
                <w:lang w:val="zh-CN"/>
                <w14:ligatures w14:val="standardContextual"/>
              </w:rPr>
            </w:pPr>
            <w:r w:rsidRPr="0091423E">
              <w:rPr>
                <w:rFonts w:ascii="Times New Roman" w:hAnsi="Times New Roman" w:cs="Times New Roman"/>
                <w:kern w:val="2"/>
                <w:sz w:val="24"/>
                <w:szCs w:val="24"/>
                <w:lang w:val="zh-CN"/>
                <w14:ligatures w14:val="standardContextual"/>
              </w:rPr>
              <w:t xml:space="preserve">         Saving </w:t>
            </w:r>
            <w:r w:rsidR="00347209" w:rsidRPr="0091423E">
              <w:rPr>
                <w:rFonts w:ascii="Times New Roman" w:hAnsi="Times New Roman" w:cs="Times New Roman"/>
                <w:kern w:val="2"/>
                <w:sz w:val="24"/>
                <w:szCs w:val="24"/>
                <w:lang w:val="zh-CN"/>
                <w14:ligatures w14:val="standardContextual"/>
              </w:rPr>
              <w:t>of</w:t>
            </w:r>
            <w:r w:rsidRPr="0091423E">
              <w:rPr>
                <w:rFonts w:ascii="Times New Roman" w:hAnsi="Times New Roman" w:cs="Times New Roman"/>
                <w:kern w:val="2"/>
                <w:sz w:val="24"/>
                <w:szCs w:val="24"/>
                <w:lang w:val="zh-CN"/>
                <w14:ligatures w14:val="standardContextual"/>
              </w:rPr>
              <w:t xml:space="preserve"> AutoCAD drawing files in proper format</w:t>
            </w:r>
          </w:p>
        </w:tc>
        <w:tc>
          <w:tcPr>
            <w:tcW w:w="1378" w:type="pct"/>
            <w:shd w:val="clear" w:color="auto" w:fill="FFFFFF"/>
            <w:tcMar>
              <w:top w:w="0" w:type="dxa"/>
              <w:left w:w="108" w:type="dxa"/>
              <w:bottom w:w="0" w:type="dxa"/>
              <w:right w:w="108" w:type="dxa"/>
            </w:tcMar>
          </w:tcPr>
          <w:p w14:paraId="53907BAF" w14:textId="77777777" w:rsidR="009966FF" w:rsidRPr="0091423E" w:rsidRDefault="009966FF" w:rsidP="0091423E">
            <w:pPr>
              <w:numPr>
                <w:ilvl w:val="0"/>
                <w:numId w:val="380"/>
              </w:numPr>
              <w:spacing w:after="0" w:line="360" w:lineRule="auto"/>
              <w:rPr>
                <w:rFonts w:ascii="Times New Roman" w:hAnsi="Times New Roman" w:cs="Times New Roman"/>
                <w:kern w:val="2"/>
                <w:sz w:val="24"/>
                <w:szCs w:val="24"/>
                <w:lang w:val="en-GB"/>
                <w14:ligatures w14:val="standardContextual"/>
              </w:rPr>
            </w:pPr>
            <w:r w:rsidRPr="0091423E">
              <w:rPr>
                <w:rFonts w:ascii="Times New Roman" w:hAnsi="Times New Roman" w:cs="Times New Roman"/>
                <w:kern w:val="2"/>
                <w:sz w:val="24"/>
                <w:szCs w:val="24"/>
                <w:lang w:val="en-GB"/>
                <w14:ligatures w14:val="standardContextual"/>
              </w:rPr>
              <w:t>Practical Assessment</w:t>
            </w:r>
          </w:p>
          <w:p w14:paraId="68E5BE4A" w14:textId="77777777" w:rsidR="009966FF" w:rsidRPr="0091423E" w:rsidRDefault="009966FF" w:rsidP="0091423E">
            <w:pPr>
              <w:numPr>
                <w:ilvl w:val="0"/>
                <w:numId w:val="380"/>
              </w:numPr>
              <w:spacing w:after="0" w:line="360" w:lineRule="auto"/>
              <w:rPr>
                <w:rFonts w:ascii="Times New Roman" w:hAnsi="Times New Roman" w:cs="Times New Roman"/>
                <w:kern w:val="2"/>
                <w:sz w:val="24"/>
                <w:szCs w:val="24"/>
                <w:lang w:val="en-GB"/>
                <w14:ligatures w14:val="standardContextual"/>
              </w:rPr>
            </w:pPr>
            <w:r w:rsidRPr="0091423E">
              <w:rPr>
                <w:rFonts w:ascii="Times New Roman" w:hAnsi="Times New Roman" w:cs="Times New Roman"/>
                <w:kern w:val="2"/>
                <w:sz w:val="24"/>
                <w:szCs w:val="24"/>
                <w:lang w:val="en-GB"/>
                <w14:ligatures w14:val="standardContextual"/>
              </w:rPr>
              <w:t>Project</w:t>
            </w:r>
          </w:p>
          <w:p w14:paraId="50C2154B" w14:textId="77777777" w:rsidR="009966FF" w:rsidRPr="0091423E" w:rsidRDefault="009966FF" w:rsidP="0091423E">
            <w:pPr>
              <w:numPr>
                <w:ilvl w:val="0"/>
                <w:numId w:val="380"/>
              </w:numPr>
              <w:spacing w:after="0" w:line="360" w:lineRule="auto"/>
              <w:rPr>
                <w:rFonts w:ascii="Times New Roman" w:hAnsi="Times New Roman" w:cs="Times New Roman"/>
                <w:kern w:val="2"/>
                <w:sz w:val="24"/>
                <w:szCs w:val="24"/>
                <w:lang w:val="en-GB"/>
                <w14:ligatures w14:val="standardContextual"/>
              </w:rPr>
            </w:pPr>
            <w:r w:rsidRPr="0091423E">
              <w:rPr>
                <w:rFonts w:ascii="Times New Roman" w:hAnsi="Times New Roman" w:cs="Times New Roman"/>
                <w:kern w:val="2"/>
                <w:sz w:val="24"/>
                <w:szCs w:val="24"/>
                <w:lang w:val="en-GB"/>
                <w14:ligatures w14:val="standardContextual"/>
              </w:rPr>
              <w:t>Third Party Report</w:t>
            </w:r>
          </w:p>
          <w:p w14:paraId="40B7B41D" w14:textId="7B182B1D" w:rsidR="009966FF" w:rsidRPr="0091423E" w:rsidRDefault="00347209" w:rsidP="0091423E">
            <w:pPr>
              <w:numPr>
                <w:ilvl w:val="0"/>
                <w:numId w:val="380"/>
              </w:numPr>
              <w:spacing w:after="0" w:line="360" w:lineRule="auto"/>
              <w:rPr>
                <w:rFonts w:ascii="Times New Roman" w:hAnsi="Times New Roman" w:cs="Times New Roman"/>
                <w:kern w:val="2"/>
                <w:sz w:val="24"/>
                <w:szCs w:val="24"/>
                <w:lang w:val="en-GB"/>
                <w14:ligatures w14:val="standardContextual"/>
              </w:rPr>
            </w:pPr>
            <w:r w:rsidRPr="0091423E">
              <w:rPr>
                <w:rFonts w:ascii="Times New Roman" w:hAnsi="Times New Roman" w:cs="Times New Roman"/>
                <w:kern w:val="2"/>
                <w:sz w:val="24"/>
                <w:szCs w:val="24"/>
                <w:lang w:val="en-GB"/>
                <w14:ligatures w14:val="standardContextual"/>
              </w:rPr>
              <w:t>Portfolio of Evidence</w:t>
            </w:r>
          </w:p>
          <w:p w14:paraId="62859C84" w14:textId="77777777" w:rsidR="009966FF" w:rsidRPr="0091423E" w:rsidRDefault="009966FF" w:rsidP="0091423E">
            <w:pPr>
              <w:numPr>
                <w:ilvl w:val="0"/>
                <w:numId w:val="380"/>
              </w:numPr>
              <w:spacing w:after="0" w:line="360" w:lineRule="auto"/>
              <w:rPr>
                <w:rFonts w:ascii="Times New Roman" w:hAnsi="Times New Roman" w:cs="Times New Roman"/>
                <w:kern w:val="2"/>
                <w:sz w:val="24"/>
                <w:szCs w:val="24"/>
                <w:lang w:val="en-GB"/>
                <w14:ligatures w14:val="standardContextual"/>
              </w:rPr>
            </w:pPr>
            <w:r w:rsidRPr="0091423E">
              <w:rPr>
                <w:rFonts w:ascii="Times New Roman" w:hAnsi="Times New Roman" w:cs="Times New Roman"/>
                <w:kern w:val="2"/>
                <w:sz w:val="24"/>
                <w:szCs w:val="24"/>
                <w:lang w:val="en-GB"/>
                <w14:ligatures w14:val="standardContextual"/>
              </w:rPr>
              <w:t>Written Assessment</w:t>
            </w:r>
          </w:p>
          <w:p w14:paraId="3AD267F1" w14:textId="77777777" w:rsidR="009966FF" w:rsidRPr="0091423E" w:rsidRDefault="009966FF" w:rsidP="0091423E">
            <w:pPr>
              <w:numPr>
                <w:ilvl w:val="0"/>
                <w:numId w:val="380"/>
              </w:numPr>
              <w:spacing w:after="0" w:line="360" w:lineRule="auto"/>
              <w:rPr>
                <w:rFonts w:ascii="Times New Roman" w:hAnsi="Times New Roman" w:cs="Times New Roman"/>
                <w:kern w:val="2"/>
                <w:sz w:val="24"/>
                <w:szCs w:val="24"/>
                <w:lang w:val="en-GB"/>
                <w14:ligatures w14:val="standardContextual"/>
              </w:rPr>
            </w:pPr>
            <w:r w:rsidRPr="0091423E">
              <w:rPr>
                <w:rFonts w:ascii="Times New Roman" w:hAnsi="Times New Roman" w:cs="Times New Roman"/>
                <w:kern w:val="2"/>
                <w:sz w:val="24"/>
                <w:szCs w:val="24"/>
                <w:lang w:val="en-GB"/>
                <w14:ligatures w14:val="standardContextual"/>
              </w:rPr>
              <w:t>Oral Questioning</w:t>
            </w:r>
          </w:p>
        </w:tc>
      </w:tr>
      <w:tr w:rsidR="009966FF" w:rsidRPr="0091423E" w14:paraId="76F95A35" w14:textId="77777777" w:rsidTr="00D3653D">
        <w:trPr>
          <w:trHeight w:val="2528"/>
        </w:trPr>
        <w:tc>
          <w:tcPr>
            <w:tcW w:w="1428" w:type="pct"/>
            <w:shd w:val="clear" w:color="auto" w:fill="FFFFFF"/>
            <w:tcMar>
              <w:top w:w="0" w:type="dxa"/>
              <w:left w:w="108" w:type="dxa"/>
              <w:bottom w:w="0" w:type="dxa"/>
              <w:right w:w="108" w:type="dxa"/>
            </w:tcMar>
          </w:tcPr>
          <w:p w14:paraId="1FD5DC1B" w14:textId="77777777" w:rsidR="009966FF" w:rsidRPr="0091423E" w:rsidRDefault="009966FF" w:rsidP="0091423E">
            <w:pPr>
              <w:pStyle w:val="ListParagraph"/>
              <w:numPr>
                <w:ilvl w:val="0"/>
                <w:numId w:val="404"/>
              </w:numPr>
              <w:spacing w:after="0" w:line="360" w:lineRule="auto"/>
              <w:rPr>
                <w:kern w:val="2"/>
                <w:szCs w:val="24"/>
                <w:lang w:val="zh-CN"/>
                <w14:ligatures w14:val="standardContextual"/>
              </w:rPr>
            </w:pPr>
            <w:r w:rsidRPr="0091423E">
              <w:rPr>
                <w:kern w:val="2"/>
                <w:szCs w:val="24"/>
                <w:lang w:val="zh-CN"/>
                <w14:ligatures w14:val="standardContextual"/>
              </w:rPr>
              <w:t>Develop 2D Drawings in AutoCAD</w:t>
            </w:r>
          </w:p>
        </w:tc>
        <w:tc>
          <w:tcPr>
            <w:tcW w:w="2194" w:type="pct"/>
            <w:shd w:val="clear" w:color="auto" w:fill="FFFFFF"/>
            <w:tcMar>
              <w:top w:w="0" w:type="dxa"/>
              <w:left w:w="108" w:type="dxa"/>
              <w:bottom w:w="0" w:type="dxa"/>
              <w:right w:w="108" w:type="dxa"/>
            </w:tcMar>
          </w:tcPr>
          <w:p w14:paraId="6A69AF54" w14:textId="0B43D80D" w:rsidR="009966FF" w:rsidRPr="0091423E" w:rsidRDefault="009966FF" w:rsidP="0091423E">
            <w:pPr>
              <w:numPr>
                <w:ilvl w:val="0"/>
                <w:numId w:val="403"/>
              </w:numPr>
              <w:spacing w:after="0" w:line="360" w:lineRule="auto"/>
              <w:contextualSpacing/>
              <w:rPr>
                <w:rFonts w:ascii="Times New Roman" w:hAnsi="Times New Roman" w:cs="Times New Roman"/>
                <w:kern w:val="2"/>
                <w:sz w:val="24"/>
                <w:szCs w:val="24"/>
                <w:lang w:val="zh-CN"/>
                <w14:ligatures w14:val="standardContextual"/>
              </w:rPr>
            </w:pPr>
            <w:r w:rsidRPr="0091423E">
              <w:rPr>
                <w:rFonts w:ascii="Times New Roman" w:hAnsi="Times New Roman" w:cs="Times New Roman"/>
                <w:kern w:val="2"/>
                <w:sz w:val="24"/>
                <w:szCs w:val="24"/>
                <w:lang w:val="en-GB"/>
                <w14:ligatures w14:val="standardContextual"/>
              </w:rPr>
              <w:t xml:space="preserve">Setting  up </w:t>
            </w:r>
            <w:r w:rsidR="00347209" w:rsidRPr="0091423E">
              <w:rPr>
                <w:rFonts w:ascii="Times New Roman" w:hAnsi="Times New Roman" w:cs="Times New Roman"/>
                <w:kern w:val="2"/>
                <w:sz w:val="24"/>
                <w:szCs w:val="24"/>
                <w:lang w:val="en-GB"/>
                <w14:ligatures w14:val="standardContextual"/>
              </w:rPr>
              <w:t>of</w:t>
            </w:r>
            <w:r w:rsidRPr="0091423E">
              <w:rPr>
                <w:rFonts w:ascii="Times New Roman" w:hAnsi="Times New Roman" w:cs="Times New Roman"/>
                <w:kern w:val="2"/>
                <w:sz w:val="24"/>
                <w:szCs w:val="24"/>
                <w:lang w:val="en-GB"/>
                <w14:ligatures w14:val="standardContextual"/>
              </w:rPr>
              <w:t xml:space="preserve"> Drawing interface.</w:t>
            </w:r>
          </w:p>
          <w:p w14:paraId="73781A34" w14:textId="77777777" w:rsidR="009966FF" w:rsidRPr="0091423E" w:rsidRDefault="009966FF" w:rsidP="0091423E">
            <w:pPr>
              <w:numPr>
                <w:ilvl w:val="0"/>
                <w:numId w:val="403"/>
              </w:numPr>
              <w:spacing w:after="0" w:line="360" w:lineRule="auto"/>
              <w:contextualSpacing/>
              <w:rPr>
                <w:rFonts w:ascii="Times New Roman" w:hAnsi="Times New Roman" w:cs="Times New Roman"/>
                <w:kern w:val="2"/>
                <w:sz w:val="24"/>
                <w:szCs w:val="24"/>
                <w:lang w:val="zh-CN"/>
                <w14:ligatures w14:val="standardContextual"/>
              </w:rPr>
            </w:pPr>
            <w:r w:rsidRPr="0091423E">
              <w:rPr>
                <w:rFonts w:ascii="Times New Roman" w:hAnsi="Times New Roman" w:cs="Times New Roman"/>
                <w:kern w:val="2"/>
                <w:sz w:val="24"/>
                <w:szCs w:val="24"/>
                <w:lang w:val="en-GB"/>
                <w14:ligatures w14:val="standardContextual"/>
              </w:rPr>
              <w:t>Creating drawing Layouts</w:t>
            </w:r>
          </w:p>
          <w:p w14:paraId="61924449" w14:textId="31ECFD06" w:rsidR="009966FF" w:rsidRPr="0091423E" w:rsidRDefault="009966FF" w:rsidP="0091423E">
            <w:pPr>
              <w:numPr>
                <w:ilvl w:val="0"/>
                <w:numId w:val="403"/>
              </w:numPr>
              <w:spacing w:after="0" w:line="360" w:lineRule="auto"/>
              <w:contextualSpacing/>
              <w:rPr>
                <w:rFonts w:ascii="Times New Roman" w:hAnsi="Times New Roman" w:cs="Times New Roman"/>
                <w:kern w:val="2"/>
                <w:sz w:val="24"/>
                <w:szCs w:val="24"/>
                <w:lang w:val="zh-CN"/>
                <w14:ligatures w14:val="standardContextual"/>
              </w:rPr>
            </w:pPr>
            <w:r w:rsidRPr="0091423E">
              <w:rPr>
                <w:rFonts w:ascii="Times New Roman" w:hAnsi="Times New Roman" w:cs="Times New Roman"/>
                <w:kern w:val="2"/>
                <w:sz w:val="24"/>
                <w:szCs w:val="24"/>
                <w:lang w:val="en-GB"/>
                <w14:ligatures w14:val="standardContextual"/>
              </w:rPr>
              <w:t xml:space="preserve">Creation </w:t>
            </w:r>
            <w:r w:rsidR="00347209" w:rsidRPr="0091423E">
              <w:rPr>
                <w:rFonts w:ascii="Times New Roman" w:hAnsi="Times New Roman" w:cs="Times New Roman"/>
                <w:kern w:val="2"/>
                <w:sz w:val="24"/>
                <w:szCs w:val="24"/>
                <w:lang w:val="en-GB"/>
                <w14:ligatures w14:val="standardContextual"/>
              </w:rPr>
              <w:t>of</w:t>
            </w:r>
            <w:r w:rsidRPr="0091423E">
              <w:rPr>
                <w:rFonts w:ascii="Times New Roman" w:hAnsi="Times New Roman" w:cs="Times New Roman"/>
                <w:kern w:val="2"/>
                <w:sz w:val="24"/>
                <w:szCs w:val="24"/>
                <w:lang w:val="en-GB"/>
                <w14:ligatures w14:val="standardContextual"/>
              </w:rPr>
              <w:t xml:space="preserve"> 2D drawings</w:t>
            </w:r>
          </w:p>
          <w:p w14:paraId="4352870D" w14:textId="63A1F66E" w:rsidR="009966FF" w:rsidRPr="0091423E" w:rsidRDefault="009966FF" w:rsidP="0091423E">
            <w:pPr>
              <w:numPr>
                <w:ilvl w:val="0"/>
                <w:numId w:val="403"/>
              </w:numPr>
              <w:spacing w:after="0" w:line="360" w:lineRule="auto"/>
              <w:contextualSpacing/>
              <w:rPr>
                <w:rFonts w:ascii="Times New Roman" w:hAnsi="Times New Roman" w:cs="Times New Roman"/>
                <w:kern w:val="2"/>
                <w:sz w:val="24"/>
                <w:szCs w:val="24"/>
                <w:lang w:val="zh-CN"/>
                <w14:ligatures w14:val="standardContextual"/>
              </w:rPr>
            </w:pPr>
            <w:r w:rsidRPr="0091423E">
              <w:rPr>
                <w:rFonts w:ascii="Times New Roman" w:hAnsi="Times New Roman" w:cs="Times New Roman"/>
                <w:kern w:val="2"/>
                <w:sz w:val="24"/>
                <w:szCs w:val="24"/>
                <w:lang w:val="en-GB"/>
                <w14:ligatures w14:val="standardContextual"/>
              </w:rPr>
              <w:t xml:space="preserve">Editing/modification </w:t>
            </w:r>
            <w:r w:rsidR="00347209" w:rsidRPr="0091423E">
              <w:rPr>
                <w:rFonts w:ascii="Times New Roman" w:hAnsi="Times New Roman" w:cs="Times New Roman"/>
                <w:kern w:val="2"/>
                <w:sz w:val="24"/>
                <w:szCs w:val="24"/>
                <w:lang w:val="en-GB"/>
                <w14:ligatures w14:val="standardContextual"/>
              </w:rPr>
              <w:t>of</w:t>
            </w:r>
            <w:r w:rsidRPr="0091423E">
              <w:rPr>
                <w:rFonts w:ascii="Times New Roman" w:hAnsi="Times New Roman" w:cs="Times New Roman"/>
                <w:kern w:val="2"/>
                <w:sz w:val="24"/>
                <w:szCs w:val="24"/>
                <w:lang w:val="en-GB"/>
                <w14:ligatures w14:val="standardContextual"/>
              </w:rPr>
              <w:t xml:space="preserve"> 2D drawings</w:t>
            </w:r>
          </w:p>
          <w:p w14:paraId="5013D217" w14:textId="77777777" w:rsidR="009966FF" w:rsidRPr="0091423E" w:rsidRDefault="009966FF" w:rsidP="0091423E">
            <w:pPr>
              <w:numPr>
                <w:ilvl w:val="0"/>
                <w:numId w:val="403"/>
              </w:numPr>
              <w:spacing w:after="0" w:line="360" w:lineRule="auto"/>
              <w:contextualSpacing/>
              <w:rPr>
                <w:rFonts w:ascii="Times New Roman" w:hAnsi="Times New Roman" w:cs="Times New Roman"/>
                <w:kern w:val="2"/>
                <w:sz w:val="24"/>
                <w:szCs w:val="24"/>
                <w:lang w:val="zh-CN"/>
                <w14:ligatures w14:val="standardContextual"/>
              </w:rPr>
            </w:pPr>
            <w:r w:rsidRPr="0091423E">
              <w:rPr>
                <w:rFonts w:ascii="Times New Roman" w:hAnsi="Times New Roman" w:cs="Times New Roman"/>
                <w:kern w:val="2"/>
                <w:sz w:val="24"/>
                <w:szCs w:val="24"/>
                <w:lang w:val="en-GB"/>
                <w14:ligatures w14:val="standardContextual"/>
              </w:rPr>
              <w:t>Saving AutoCAD drawings</w:t>
            </w:r>
          </w:p>
          <w:p w14:paraId="236FAA6D" w14:textId="77777777" w:rsidR="009966FF" w:rsidRPr="0091423E" w:rsidRDefault="009966FF" w:rsidP="0091423E">
            <w:pPr>
              <w:numPr>
                <w:ilvl w:val="0"/>
                <w:numId w:val="403"/>
              </w:numPr>
              <w:spacing w:after="0" w:line="360" w:lineRule="auto"/>
              <w:contextualSpacing/>
              <w:rPr>
                <w:rFonts w:ascii="Times New Roman" w:hAnsi="Times New Roman" w:cs="Times New Roman"/>
                <w:kern w:val="2"/>
                <w:sz w:val="24"/>
                <w:szCs w:val="24"/>
                <w:lang w:val="zh-CN"/>
                <w14:ligatures w14:val="standardContextual"/>
              </w:rPr>
            </w:pPr>
            <w:r w:rsidRPr="0091423E">
              <w:rPr>
                <w:rFonts w:ascii="Times New Roman" w:hAnsi="Times New Roman" w:cs="Times New Roman"/>
                <w:kern w:val="2"/>
                <w:sz w:val="24"/>
                <w:szCs w:val="24"/>
                <w:lang w:val="en-GB"/>
                <w14:ligatures w14:val="standardContextual"/>
              </w:rPr>
              <w:t>AutoCAD 2D drawing work</w:t>
            </w:r>
          </w:p>
        </w:tc>
        <w:tc>
          <w:tcPr>
            <w:tcW w:w="1378" w:type="pct"/>
            <w:shd w:val="clear" w:color="auto" w:fill="FFFFFF"/>
            <w:tcMar>
              <w:top w:w="0" w:type="dxa"/>
              <w:left w:w="108" w:type="dxa"/>
              <w:bottom w:w="0" w:type="dxa"/>
              <w:right w:w="108" w:type="dxa"/>
            </w:tcMar>
          </w:tcPr>
          <w:p w14:paraId="0DE9EAEC" w14:textId="77777777" w:rsidR="009966FF" w:rsidRPr="0091423E" w:rsidRDefault="009966FF" w:rsidP="0091423E">
            <w:pPr>
              <w:numPr>
                <w:ilvl w:val="0"/>
                <w:numId w:val="380"/>
              </w:numPr>
              <w:spacing w:after="0" w:line="360" w:lineRule="auto"/>
              <w:contextualSpacing/>
              <w:rPr>
                <w:rFonts w:ascii="Times New Roman" w:eastAsia="Calibri" w:hAnsi="Times New Roman" w:cs="Times New Roman"/>
                <w:kern w:val="2"/>
                <w:sz w:val="24"/>
                <w:szCs w:val="24"/>
                <w:lang w:val="en-GB"/>
                <w14:ligatures w14:val="standardContextual"/>
              </w:rPr>
            </w:pPr>
            <w:r w:rsidRPr="0091423E">
              <w:rPr>
                <w:rFonts w:ascii="Times New Roman" w:eastAsia="Calibri" w:hAnsi="Times New Roman" w:cs="Times New Roman"/>
                <w:kern w:val="2"/>
                <w:sz w:val="24"/>
                <w:szCs w:val="24"/>
                <w:lang w:val="en-GB"/>
                <w14:ligatures w14:val="standardContextual"/>
              </w:rPr>
              <w:t>Practical Assessment</w:t>
            </w:r>
          </w:p>
          <w:p w14:paraId="61E6129C" w14:textId="77777777" w:rsidR="009966FF" w:rsidRPr="0091423E" w:rsidRDefault="009966FF" w:rsidP="0091423E">
            <w:pPr>
              <w:numPr>
                <w:ilvl w:val="0"/>
                <w:numId w:val="380"/>
              </w:numPr>
              <w:spacing w:after="0" w:line="360" w:lineRule="auto"/>
              <w:contextualSpacing/>
              <w:rPr>
                <w:rFonts w:ascii="Times New Roman" w:eastAsia="Calibri" w:hAnsi="Times New Roman" w:cs="Times New Roman"/>
                <w:kern w:val="2"/>
                <w:sz w:val="24"/>
                <w:szCs w:val="24"/>
                <w:lang w:val="en-GB"/>
                <w14:ligatures w14:val="standardContextual"/>
              </w:rPr>
            </w:pPr>
            <w:r w:rsidRPr="0091423E">
              <w:rPr>
                <w:rFonts w:ascii="Times New Roman" w:eastAsia="Calibri" w:hAnsi="Times New Roman" w:cs="Times New Roman"/>
                <w:kern w:val="2"/>
                <w:sz w:val="24"/>
                <w:szCs w:val="24"/>
                <w:lang w:val="en-GB"/>
                <w14:ligatures w14:val="standardContextual"/>
              </w:rPr>
              <w:t>Project</w:t>
            </w:r>
          </w:p>
          <w:p w14:paraId="5264D153" w14:textId="77777777" w:rsidR="009966FF" w:rsidRPr="0091423E" w:rsidRDefault="009966FF" w:rsidP="0091423E">
            <w:pPr>
              <w:numPr>
                <w:ilvl w:val="0"/>
                <w:numId w:val="380"/>
              </w:numPr>
              <w:spacing w:after="0" w:line="360" w:lineRule="auto"/>
              <w:contextualSpacing/>
              <w:rPr>
                <w:rFonts w:ascii="Times New Roman" w:eastAsia="Calibri" w:hAnsi="Times New Roman" w:cs="Times New Roman"/>
                <w:kern w:val="2"/>
                <w:sz w:val="24"/>
                <w:szCs w:val="24"/>
                <w:lang w:val="en-GB"/>
                <w14:ligatures w14:val="standardContextual"/>
              </w:rPr>
            </w:pPr>
            <w:r w:rsidRPr="0091423E">
              <w:rPr>
                <w:rFonts w:ascii="Times New Roman" w:eastAsia="Calibri" w:hAnsi="Times New Roman" w:cs="Times New Roman"/>
                <w:kern w:val="2"/>
                <w:sz w:val="24"/>
                <w:szCs w:val="24"/>
                <w:lang w:val="en-GB"/>
                <w14:ligatures w14:val="standardContextual"/>
              </w:rPr>
              <w:t>Third Party Report</w:t>
            </w:r>
          </w:p>
          <w:p w14:paraId="00BF3127" w14:textId="1655DE60" w:rsidR="009966FF" w:rsidRPr="0091423E" w:rsidRDefault="00347209" w:rsidP="0091423E">
            <w:pPr>
              <w:numPr>
                <w:ilvl w:val="0"/>
                <w:numId w:val="380"/>
              </w:numPr>
              <w:spacing w:after="0" w:line="360" w:lineRule="auto"/>
              <w:contextualSpacing/>
              <w:rPr>
                <w:rFonts w:ascii="Times New Roman" w:eastAsia="Calibri" w:hAnsi="Times New Roman" w:cs="Times New Roman"/>
                <w:kern w:val="2"/>
                <w:sz w:val="24"/>
                <w:szCs w:val="24"/>
                <w:lang w:val="en-GB"/>
                <w14:ligatures w14:val="standardContextual"/>
              </w:rPr>
            </w:pPr>
            <w:r w:rsidRPr="0091423E">
              <w:rPr>
                <w:rFonts w:ascii="Times New Roman" w:eastAsia="Calibri" w:hAnsi="Times New Roman" w:cs="Times New Roman"/>
                <w:kern w:val="2"/>
                <w:sz w:val="24"/>
                <w:szCs w:val="24"/>
                <w:lang w:val="en-GB"/>
                <w14:ligatures w14:val="standardContextual"/>
              </w:rPr>
              <w:t>Portfolio of Evidence</w:t>
            </w:r>
          </w:p>
          <w:p w14:paraId="41CD4A08" w14:textId="77777777" w:rsidR="009966FF" w:rsidRPr="0091423E" w:rsidRDefault="009966FF" w:rsidP="0091423E">
            <w:pPr>
              <w:numPr>
                <w:ilvl w:val="0"/>
                <w:numId w:val="380"/>
              </w:numPr>
              <w:spacing w:after="0" w:line="360" w:lineRule="auto"/>
              <w:contextualSpacing/>
              <w:rPr>
                <w:rFonts w:ascii="Times New Roman" w:eastAsia="Calibri" w:hAnsi="Times New Roman" w:cs="Times New Roman"/>
                <w:kern w:val="2"/>
                <w:sz w:val="24"/>
                <w:szCs w:val="24"/>
                <w:lang w:val="en-GB"/>
                <w14:ligatures w14:val="standardContextual"/>
              </w:rPr>
            </w:pPr>
            <w:r w:rsidRPr="0091423E">
              <w:rPr>
                <w:rFonts w:ascii="Times New Roman" w:eastAsia="Calibri" w:hAnsi="Times New Roman" w:cs="Times New Roman"/>
                <w:kern w:val="2"/>
                <w:sz w:val="24"/>
                <w:szCs w:val="24"/>
                <w:lang w:val="en-GB"/>
                <w14:ligatures w14:val="standardContextual"/>
              </w:rPr>
              <w:t>Written Assessment</w:t>
            </w:r>
          </w:p>
          <w:p w14:paraId="7B9DFCD4" w14:textId="77777777" w:rsidR="009966FF" w:rsidRPr="0091423E" w:rsidRDefault="009966FF" w:rsidP="0091423E">
            <w:pPr>
              <w:numPr>
                <w:ilvl w:val="0"/>
                <w:numId w:val="380"/>
              </w:numPr>
              <w:spacing w:after="0" w:line="360" w:lineRule="auto"/>
              <w:contextualSpacing/>
              <w:rPr>
                <w:rFonts w:ascii="Times New Roman" w:eastAsia="Calibri" w:hAnsi="Times New Roman" w:cs="Times New Roman"/>
                <w:kern w:val="2"/>
                <w:sz w:val="24"/>
                <w:szCs w:val="24"/>
                <w:lang w:val="en-GB"/>
                <w14:ligatures w14:val="standardContextual"/>
              </w:rPr>
            </w:pPr>
            <w:r w:rsidRPr="0091423E">
              <w:rPr>
                <w:rFonts w:ascii="Times New Roman" w:eastAsia="Calibri" w:hAnsi="Times New Roman" w:cs="Times New Roman"/>
                <w:kern w:val="2"/>
                <w:sz w:val="24"/>
                <w:szCs w:val="24"/>
                <w:lang w:val="en-GB"/>
                <w14:ligatures w14:val="standardContextual"/>
              </w:rPr>
              <w:t>Oral Questioning</w:t>
            </w:r>
          </w:p>
        </w:tc>
      </w:tr>
    </w:tbl>
    <w:p w14:paraId="57069392" w14:textId="77777777" w:rsidR="009966FF" w:rsidRPr="0091423E" w:rsidRDefault="009966FF" w:rsidP="0091423E">
      <w:pPr>
        <w:shd w:val="clear" w:color="auto" w:fill="FFFFFF"/>
        <w:spacing w:after="0" w:line="360" w:lineRule="auto"/>
        <w:rPr>
          <w:rFonts w:ascii="Times New Roman" w:hAnsi="Times New Roman" w:cs="Times New Roman"/>
          <w:kern w:val="2"/>
          <w:sz w:val="24"/>
          <w:szCs w:val="24"/>
          <w:lang w:val="zh-CN"/>
          <w14:ligatures w14:val="standardContextual"/>
        </w:rPr>
      </w:pPr>
      <w:r w:rsidRPr="0091423E">
        <w:rPr>
          <w:rFonts w:ascii="Times New Roman" w:hAnsi="Times New Roman" w:cs="Times New Roman"/>
          <w:b/>
          <w:bCs/>
          <w:kern w:val="2"/>
          <w:sz w:val="24"/>
          <w:szCs w:val="24"/>
          <w:lang w:val="en-GB"/>
          <w14:ligatures w14:val="standardContextual"/>
        </w:rPr>
        <w:t> </w:t>
      </w:r>
    </w:p>
    <w:p w14:paraId="32582CAB" w14:textId="51D6DCF2" w:rsidR="009966FF" w:rsidRPr="0091423E" w:rsidRDefault="009966FF" w:rsidP="0091423E">
      <w:pPr>
        <w:shd w:val="clear" w:color="auto" w:fill="FFFFFF"/>
        <w:spacing w:after="0" w:line="360" w:lineRule="auto"/>
        <w:rPr>
          <w:rFonts w:ascii="Times New Roman" w:hAnsi="Times New Roman" w:cs="Times New Roman"/>
          <w:kern w:val="2"/>
          <w:sz w:val="24"/>
          <w:szCs w:val="24"/>
          <w:lang w:val="zh-CN"/>
          <w14:ligatures w14:val="standardContextual"/>
        </w:rPr>
      </w:pPr>
      <w:r w:rsidRPr="0091423E">
        <w:rPr>
          <w:rFonts w:ascii="Times New Roman" w:hAnsi="Times New Roman" w:cs="Times New Roman"/>
          <w:b/>
          <w:bCs/>
          <w:kern w:val="2"/>
          <w:sz w:val="24"/>
          <w:szCs w:val="24"/>
          <w:lang w:val="en-GB"/>
          <w14:ligatures w14:val="standardContextual"/>
        </w:rPr>
        <w:t xml:space="preserve">Suggested Methods </w:t>
      </w:r>
      <w:r w:rsidR="00347209" w:rsidRPr="0091423E">
        <w:rPr>
          <w:rFonts w:ascii="Times New Roman" w:hAnsi="Times New Roman" w:cs="Times New Roman"/>
          <w:b/>
          <w:bCs/>
          <w:kern w:val="2"/>
          <w:sz w:val="24"/>
          <w:szCs w:val="24"/>
          <w:lang w:val="en-GB"/>
          <w14:ligatures w14:val="standardContextual"/>
        </w:rPr>
        <w:t>of</w:t>
      </w:r>
      <w:r w:rsidRPr="0091423E">
        <w:rPr>
          <w:rFonts w:ascii="Times New Roman" w:hAnsi="Times New Roman" w:cs="Times New Roman"/>
          <w:b/>
          <w:bCs/>
          <w:kern w:val="2"/>
          <w:sz w:val="24"/>
          <w:szCs w:val="24"/>
          <w:lang w:val="en-GB"/>
          <w14:ligatures w14:val="standardContextual"/>
        </w:rPr>
        <w:t xml:space="preserve"> Delivery</w:t>
      </w:r>
    </w:p>
    <w:p w14:paraId="7BB673C9" w14:textId="77777777" w:rsidR="009966FF" w:rsidRPr="0091423E" w:rsidRDefault="009966FF" w:rsidP="0091423E">
      <w:pPr>
        <w:numPr>
          <w:ilvl w:val="0"/>
          <w:numId w:val="15"/>
        </w:numPr>
        <w:spacing w:after="0" w:line="360" w:lineRule="auto"/>
        <w:rPr>
          <w:rFonts w:ascii="Times New Roman" w:hAnsi="Times New Roman" w:cs="Times New Roman"/>
          <w:kern w:val="2"/>
          <w:sz w:val="24"/>
          <w:szCs w:val="24"/>
          <w:lang w:val="zh-CN"/>
          <w14:ligatures w14:val="standardContextual"/>
        </w:rPr>
      </w:pPr>
      <w:r w:rsidRPr="0091423E">
        <w:rPr>
          <w:rFonts w:ascii="Times New Roman" w:eastAsia="Calibri" w:hAnsi="Times New Roman" w:cs="Times New Roman"/>
          <w:kern w:val="2"/>
          <w:sz w:val="24"/>
          <w:szCs w:val="24"/>
          <w:lang w:val="zh-CN"/>
          <w14:ligatures w14:val="standardContextual"/>
        </w:rPr>
        <w:t>Practical</w:t>
      </w:r>
    </w:p>
    <w:p w14:paraId="2184D3CB" w14:textId="77777777" w:rsidR="009966FF" w:rsidRPr="0091423E" w:rsidRDefault="009966FF" w:rsidP="0091423E">
      <w:pPr>
        <w:numPr>
          <w:ilvl w:val="0"/>
          <w:numId w:val="15"/>
        </w:numPr>
        <w:spacing w:after="0" w:line="360" w:lineRule="auto"/>
        <w:rPr>
          <w:rFonts w:ascii="Times New Roman" w:hAnsi="Times New Roman" w:cs="Times New Roman"/>
          <w:kern w:val="2"/>
          <w:sz w:val="24"/>
          <w:szCs w:val="24"/>
          <w:lang w:val="zh-CN"/>
          <w14:ligatures w14:val="standardContextual"/>
        </w:rPr>
      </w:pPr>
      <w:r w:rsidRPr="0091423E">
        <w:rPr>
          <w:rFonts w:ascii="Times New Roman" w:eastAsia="Calibri" w:hAnsi="Times New Roman" w:cs="Times New Roman"/>
          <w:kern w:val="2"/>
          <w:sz w:val="24"/>
          <w:szCs w:val="24"/>
          <w:lang w:val="zh-CN"/>
          <w14:ligatures w14:val="standardContextual"/>
        </w:rPr>
        <w:t>Projects</w:t>
      </w:r>
    </w:p>
    <w:p w14:paraId="7FBDCA44" w14:textId="77777777" w:rsidR="009966FF" w:rsidRPr="0091423E" w:rsidRDefault="009966FF" w:rsidP="0091423E">
      <w:pPr>
        <w:numPr>
          <w:ilvl w:val="0"/>
          <w:numId w:val="15"/>
        </w:numPr>
        <w:spacing w:after="0" w:line="360" w:lineRule="auto"/>
        <w:rPr>
          <w:rFonts w:ascii="Times New Roman" w:hAnsi="Times New Roman" w:cs="Times New Roman"/>
          <w:kern w:val="2"/>
          <w:sz w:val="24"/>
          <w:szCs w:val="24"/>
          <w:lang w:val="zh-CN"/>
          <w14:ligatures w14:val="standardContextual"/>
        </w:rPr>
      </w:pPr>
      <w:r w:rsidRPr="0091423E">
        <w:rPr>
          <w:rFonts w:ascii="Times New Roman" w:eastAsia="Calibri" w:hAnsi="Times New Roman" w:cs="Times New Roman"/>
          <w:kern w:val="2"/>
          <w:sz w:val="24"/>
          <w:szCs w:val="24"/>
          <w:lang w:val="zh-CN"/>
          <w14:ligatures w14:val="standardContextual"/>
        </w:rPr>
        <w:t>Demonstrations</w:t>
      </w:r>
    </w:p>
    <w:p w14:paraId="2F058366" w14:textId="77777777" w:rsidR="009966FF" w:rsidRPr="0091423E" w:rsidRDefault="009966FF" w:rsidP="0091423E">
      <w:pPr>
        <w:numPr>
          <w:ilvl w:val="0"/>
          <w:numId w:val="15"/>
        </w:numPr>
        <w:spacing w:after="0" w:line="360" w:lineRule="auto"/>
        <w:rPr>
          <w:rFonts w:ascii="Times New Roman" w:hAnsi="Times New Roman" w:cs="Times New Roman"/>
          <w:kern w:val="2"/>
          <w:sz w:val="24"/>
          <w:szCs w:val="24"/>
          <w:lang w:val="zh-CN"/>
          <w14:ligatures w14:val="standardContextual"/>
        </w:rPr>
      </w:pPr>
      <w:r w:rsidRPr="0091423E">
        <w:rPr>
          <w:rFonts w:ascii="Times New Roman" w:eastAsia="Calibri" w:hAnsi="Times New Roman" w:cs="Times New Roman"/>
          <w:kern w:val="2"/>
          <w:sz w:val="24"/>
          <w:szCs w:val="24"/>
          <w:lang w:val="zh-CN"/>
          <w14:ligatures w14:val="standardContextual"/>
        </w:rPr>
        <w:t>Group discussions</w:t>
      </w:r>
    </w:p>
    <w:p w14:paraId="018E9ABA" w14:textId="77777777" w:rsidR="009966FF" w:rsidRPr="0091423E" w:rsidRDefault="009966FF" w:rsidP="0091423E">
      <w:pPr>
        <w:numPr>
          <w:ilvl w:val="0"/>
          <w:numId w:val="15"/>
        </w:numPr>
        <w:spacing w:after="0" w:line="360" w:lineRule="auto"/>
        <w:rPr>
          <w:rFonts w:ascii="Times New Roman" w:hAnsi="Times New Roman" w:cs="Times New Roman"/>
          <w:kern w:val="2"/>
          <w:sz w:val="24"/>
          <w:szCs w:val="24"/>
          <w:lang w:val="zh-CN"/>
          <w14:ligatures w14:val="standardContextual"/>
        </w:rPr>
      </w:pPr>
      <w:r w:rsidRPr="0091423E">
        <w:rPr>
          <w:rFonts w:ascii="Times New Roman" w:eastAsia="Calibri" w:hAnsi="Times New Roman" w:cs="Times New Roman"/>
          <w:kern w:val="2"/>
          <w:sz w:val="24"/>
          <w:szCs w:val="24"/>
          <w:lang w:val="zh-CN"/>
          <w14:ligatures w14:val="standardContextual"/>
        </w:rPr>
        <w:t>Interactive lectures</w:t>
      </w:r>
    </w:p>
    <w:p w14:paraId="56D28DA9" w14:textId="77777777" w:rsidR="009966FF" w:rsidRPr="0091423E" w:rsidRDefault="009966FF" w:rsidP="0091423E">
      <w:pPr>
        <w:numPr>
          <w:ilvl w:val="0"/>
          <w:numId w:val="15"/>
        </w:numPr>
        <w:spacing w:after="0" w:line="360" w:lineRule="auto"/>
        <w:rPr>
          <w:rFonts w:ascii="Times New Roman" w:hAnsi="Times New Roman" w:cs="Times New Roman"/>
          <w:kern w:val="2"/>
          <w:sz w:val="24"/>
          <w:szCs w:val="24"/>
          <w:lang w:val="zh-CN"/>
          <w14:ligatures w14:val="standardContextual"/>
        </w:rPr>
      </w:pPr>
      <w:r w:rsidRPr="0091423E">
        <w:rPr>
          <w:rFonts w:ascii="Times New Roman" w:eastAsia="Calibri" w:hAnsi="Times New Roman" w:cs="Times New Roman"/>
          <w:kern w:val="2"/>
          <w:sz w:val="24"/>
          <w:szCs w:val="24"/>
          <w:lang w:val="zh-CN"/>
          <w14:ligatures w14:val="standardContextual"/>
        </w:rPr>
        <w:t>Industrial attachment</w:t>
      </w:r>
    </w:p>
    <w:p w14:paraId="66918028" w14:textId="4C9C00B7" w:rsidR="009966FF" w:rsidRPr="0091423E" w:rsidRDefault="009966FF" w:rsidP="0091423E">
      <w:pPr>
        <w:numPr>
          <w:ilvl w:val="0"/>
          <w:numId w:val="15"/>
        </w:numPr>
        <w:spacing w:after="0" w:line="360" w:lineRule="auto"/>
        <w:rPr>
          <w:rFonts w:ascii="Times New Roman" w:hAnsi="Times New Roman" w:cs="Times New Roman"/>
          <w:kern w:val="2"/>
          <w:sz w:val="24"/>
          <w:szCs w:val="24"/>
          <w:lang w:val="zh-CN"/>
          <w14:ligatures w14:val="standardContextual"/>
        </w:rPr>
      </w:pPr>
      <w:r w:rsidRPr="0091423E">
        <w:rPr>
          <w:rFonts w:ascii="Times New Roman" w:eastAsia="Calibri" w:hAnsi="Times New Roman" w:cs="Times New Roman"/>
          <w:kern w:val="2"/>
          <w:sz w:val="24"/>
          <w:szCs w:val="24"/>
          <w:lang w:val="zh-CN"/>
          <w14:ligatures w14:val="standardContextual"/>
        </w:rPr>
        <w:t xml:space="preserve">Viewing </w:t>
      </w:r>
      <w:r w:rsidR="00347209" w:rsidRPr="0091423E">
        <w:rPr>
          <w:rFonts w:ascii="Times New Roman" w:eastAsia="Calibri" w:hAnsi="Times New Roman" w:cs="Times New Roman"/>
          <w:kern w:val="2"/>
          <w:sz w:val="24"/>
          <w:szCs w:val="24"/>
          <w:lang w:val="zh-CN"/>
          <w14:ligatures w14:val="standardContextual"/>
        </w:rPr>
        <w:t>of</w:t>
      </w:r>
      <w:r w:rsidRPr="0091423E">
        <w:rPr>
          <w:rFonts w:ascii="Times New Roman" w:eastAsia="Calibri" w:hAnsi="Times New Roman" w:cs="Times New Roman"/>
          <w:kern w:val="2"/>
          <w:sz w:val="24"/>
          <w:szCs w:val="24"/>
          <w:lang w:val="zh-CN"/>
          <w14:ligatures w14:val="standardContextual"/>
        </w:rPr>
        <w:t xml:space="preserve"> related videos</w:t>
      </w:r>
    </w:p>
    <w:p w14:paraId="76EE7C2F" w14:textId="6B466FBC" w:rsidR="009966FF" w:rsidRDefault="009966FF" w:rsidP="0091423E">
      <w:pPr>
        <w:shd w:val="clear" w:color="auto" w:fill="FFFFFF"/>
        <w:spacing w:after="0" w:line="360" w:lineRule="auto"/>
        <w:ind w:left="720"/>
        <w:rPr>
          <w:rFonts w:ascii="Times New Roman" w:hAnsi="Times New Roman" w:cs="Times New Roman"/>
          <w:kern w:val="2"/>
          <w:sz w:val="24"/>
          <w:szCs w:val="24"/>
          <w:lang w:val="en-GB"/>
          <w14:ligatures w14:val="standardContextual"/>
        </w:rPr>
      </w:pPr>
    </w:p>
    <w:p w14:paraId="1EEFA981" w14:textId="77777777" w:rsidR="00DF252C" w:rsidRDefault="00DF252C" w:rsidP="0091423E">
      <w:pPr>
        <w:shd w:val="clear" w:color="auto" w:fill="FFFFFF"/>
        <w:spacing w:after="0" w:line="360" w:lineRule="auto"/>
        <w:ind w:left="720"/>
        <w:rPr>
          <w:rFonts w:ascii="Times New Roman" w:hAnsi="Times New Roman" w:cs="Times New Roman"/>
          <w:kern w:val="2"/>
          <w:sz w:val="24"/>
          <w:szCs w:val="24"/>
          <w:lang w:val="en-GB"/>
          <w14:ligatures w14:val="standardContextual"/>
        </w:rPr>
      </w:pPr>
    </w:p>
    <w:p w14:paraId="1E8FDDD6" w14:textId="77777777" w:rsidR="00DF252C" w:rsidRDefault="00DF252C" w:rsidP="0091423E">
      <w:pPr>
        <w:shd w:val="clear" w:color="auto" w:fill="FFFFFF"/>
        <w:spacing w:after="0" w:line="360" w:lineRule="auto"/>
        <w:ind w:left="720"/>
        <w:rPr>
          <w:rFonts w:ascii="Times New Roman" w:hAnsi="Times New Roman" w:cs="Times New Roman"/>
          <w:kern w:val="2"/>
          <w:sz w:val="24"/>
          <w:szCs w:val="24"/>
          <w:lang w:val="en-GB"/>
          <w14:ligatures w14:val="standardContextual"/>
        </w:rPr>
      </w:pPr>
    </w:p>
    <w:p w14:paraId="39D95351" w14:textId="77777777" w:rsidR="00DF252C" w:rsidRDefault="00DF252C" w:rsidP="0091423E">
      <w:pPr>
        <w:shd w:val="clear" w:color="auto" w:fill="FFFFFF"/>
        <w:spacing w:after="0" w:line="360" w:lineRule="auto"/>
        <w:ind w:left="720"/>
        <w:rPr>
          <w:rFonts w:ascii="Times New Roman" w:hAnsi="Times New Roman" w:cs="Times New Roman"/>
          <w:kern w:val="2"/>
          <w:sz w:val="24"/>
          <w:szCs w:val="24"/>
          <w:lang w:val="en-GB"/>
          <w14:ligatures w14:val="standardContextual"/>
        </w:rPr>
      </w:pPr>
    </w:p>
    <w:p w14:paraId="7097196B" w14:textId="77777777" w:rsidR="00DF252C" w:rsidRDefault="00DF252C" w:rsidP="0091423E">
      <w:pPr>
        <w:shd w:val="clear" w:color="auto" w:fill="FFFFFF"/>
        <w:spacing w:after="0" w:line="360" w:lineRule="auto"/>
        <w:ind w:left="720"/>
        <w:rPr>
          <w:rFonts w:ascii="Times New Roman" w:hAnsi="Times New Roman" w:cs="Times New Roman"/>
          <w:kern w:val="2"/>
          <w:sz w:val="24"/>
          <w:szCs w:val="24"/>
          <w:lang w:val="en-GB"/>
          <w14:ligatures w14:val="standardContextual"/>
        </w:rPr>
      </w:pPr>
    </w:p>
    <w:p w14:paraId="5F9C2A20" w14:textId="77777777" w:rsidR="00DF252C" w:rsidRDefault="00DF252C" w:rsidP="0091423E">
      <w:pPr>
        <w:shd w:val="clear" w:color="auto" w:fill="FFFFFF"/>
        <w:spacing w:after="0" w:line="360" w:lineRule="auto"/>
        <w:ind w:left="720"/>
        <w:rPr>
          <w:rFonts w:ascii="Times New Roman" w:hAnsi="Times New Roman" w:cs="Times New Roman"/>
          <w:kern w:val="2"/>
          <w:sz w:val="24"/>
          <w:szCs w:val="24"/>
          <w:lang w:val="en-GB"/>
          <w14:ligatures w14:val="standardContextual"/>
        </w:rPr>
      </w:pPr>
    </w:p>
    <w:p w14:paraId="46AC57F7" w14:textId="77777777" w:rsidR="00DF252C" w:rsidRPr="0091423E" w:rsidRDefault="00DF252C" w:rsidP="0091423E">
      <w:pPr>
        <w:shd w:val="clear" w:color="auto" w:fill="FFFFFF"/>
        <w:spacing w:after="0" w:line="360" w:lineRule="auto"/>
        <w:ind w:left="720"/>
        <w:rPr>
          <w:rFonts w:ascii="Times New Roman" w:hAnsi="Times New Roman" w:cs="Times New Roman"/>
          <w:kern w:val="2"/>
          <w:sz w:val="24"/>
          <w:szCs w:val="24"/>
          <w:lang w:val="zh-CN"/>
          <w14:ligatures w14:val="standardContextual"/>
        </w:rPr>
      </w:pPr>
    </w:p>
    <w:p w14:paraId="361F085E" w14:textId="77777777" w:rsidR="009966FF" w:rsidRPr="0091423E" w:rsidRDefault="009966FF" w:rsidP="0091423E">
      <w:pPr>
        <w:shd w:val="clear" w:color="auto" w:fill="FFFFFF"/>
        <w:spacing w:after="0" w:line="360" w:lineRule="auto"/>
        <w:rPr>
          <w:rFonts w:ascii="Times New Roman" w:hAnsi="Times New Roman" w:cs="Times New Roman"/>
          <w:kern w:val="2"/>
          <w:sz w:val="24"/>
          <w:szCs w:val="24"/>
          <w:lang w:val="zh-CN"/>
          <w14:ligatures w14:val="standardContextual"/>
        </w:rPr>
      </w:pPr>
      <w:r w:rsidRPr="0091423E">
        <w:rPr>
          <w:rFonts w:ascii="Times New Roman" w:hAnsi="Times New Roman" w:cs="Times New Roman"/>
          <w:b/>
          <w:bCs/>
          <w:kern w:val="2"/>
          <w:sz w:val="24"/>
          <w:szCs w:val="24"/>
          <w:lang w:val="en-GB"/>
          <w14:ligatures w14:val="standardContextual"/>
        </w:rPr>
        <w:t>Recommended Resources for 25 trainees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1608"/>
        <w:gridCol w:w="2700"/>
        <w:gridCol w:w="1934"/>
        <w:gridCol w:w="1241"/>
        <w:gridCol w:w="1857"/>
      </w:tblGrid>
      <w:tr w:rsidR="009966FF" w:rsidRPr="0091423E" w14:paraId="0BFC9389" w14:textId="77777777" w:rsidTr="00DF252C">
        <w:tc>
          <w:tcPr>
            <w:tcW w:w="1608" w:type="dxa"/>
            <w:shd w:val="clear" w:color="auto" w:fill="FFFFFF"/>
            <w:tcMar>
              <w:top w:w="0" w:type="dxa"/>
              <w:left w:w="144" w:type="dxa"/>
              <w:bottom w:w="0" w:type="dxa"/>
              <w:right w:w="144" w:type="dxa"/>
            </w:tcMar>
          </w:tcPr>
          <w:p w14:paraId="5F90CA33" w14:textId="77777777" w:rsidR="009966FF" w:rsidRPr="0091423E" w:rsidRDefault="009966FF" w:rsidP="0091423E">
            <w:pPr>
              <w:spacing w:after="0" w:line="360" w:lineRule="auto"/>
              <w:jc w:val="center"/>
              <w:rPr>
                <w:rFonts w:ascii="Times New Roman" w:hAnsi="Times New Roman" w:cs="Times New Roman"/>
                <w:kern w:val="2"/>
                <w:sz w:val="24"/>
                <w:szCs w:val="24"/>
                <w:lang w:val="zh-CN"/>
                <w14:ligatures w14:val="standardContextual"/>
              </w:rPr>
            </w:pPr>
            <w:r w:rsidRPr="0091423E">
              <w:rPr>
                <w:rFonts w:ascii="Times New Roman" w:hAnsi="Times New Roman" w:cs="Times New Roman"/>
                <w:b/>
                <w:bCs/>
                <w:kern w:val="2"/>
                <w:sz w:val="24"/>
                <w:szCs w:val="24"/>
                <w:lang w:val="en-GB"/>
                <w14:ligatures w14:val="standardContextual"/>
              </w:rPr>
              <w:t>S/No.</w:t>
            </w:r>
          </w:p>
        </w:tc>
        <w:tc>
          <w:tcPr>
            <w:tcW w:w="2700" w:type="dxa"/>
            <w:shd w:val="clear" w:color="auto" w:fill="FFFFFF"/>
            <w:tcMar>
              <w:top w:w="0" w:type="dxa"/>
              <w:left w:w="144" w:type="dxa"/>
              <w:bottom w:w="0" w:type="dxa"/>
              <w:right w:w="144" w:type="dxa"/>
            </w:tcMar>
          </w:tcPr>
          <w:p w14:paraId="50A9EE61" w14:textId="77777777" w:rsidR="009966FF" w:rsidRPr="0091423E" w:rsidRDefault="009966FF" w:rsidP="0091423E">
            <w:pPr>
              <w:spacing w:after="0" w:line="360" w:lineRule="auto"/>
              <w:jc w:val="center"/>
              <w:rPr>
                <w:rFonts w:ascii="Times New Roman" w:hAnsi="Times New Roman" w:cs="Times New Roman"/>
                <w:kern w:val="2"/>
                <w:sz w:val="24"/>
                <w:szCs w:val="24"/>
                <w:lang w:val="zh-CN"/>
                <w14:ligatures w14:val="standardContextual"/>
              </w:rPr>
            </w:pPr>
            <w:r w:rsidRPr="0091423E">
              <w:rPr>
                <w:rFonts w:ascii="Times New Roman" w:hAnsi="Times New Roman" w:cs="Times New Roman"/>
                <w:b/>
                <w:bCs/>
                <w:kern w:val="2"/>
                <w:sz w:val="24"/>
                <w:szCs w:val="24"/>
                <w:lang w:val="en-GB"/>
                <w14:ligatures w14:val="standardContextual"/>
              </w:rPr>
              <w:t>Category/Item</w:t>
            </w:r>
          </w:p>
        </w:tc>
        <w:tc>
          <w:tcPr>
            <w:tcW w:w="1934" w:type="dxa"/>
            <w:shd w:val="clear" w:color="auto" w:fill="FFFFFF"/>
            <w:tcMar>
              <w:top w:w="0" w:type="dxa"/>
              <w:left w:w="144" w:type="dxa"/>
              <w:bottom w:w="0" w:type="dxa"/>
              <w:right w:w="144" w:type="dxa"/>
            </w:tcMar>
          </w:tcPr>
          <w:p w14:paraId="222ACFA3" w14:textId="77777777" w:rsidR="009966FF" w:rsidRPr="0091423E" w:rsidRDefault="009966FF" w:rsidP="0091423E">
            <w:pPr>
              <w:spacing w:after="0" w:line="360" w:lineRule="auto"/>
              <w:jc w:val="center"/>
              <w:rPr>
                <w:rFonts w:ascii="Times New Roman" w:hAnsi="Times New Roman" w:cs="Times New Roman"/>
                <w:kern w:val="2"/>
                <w:sz w:val="24"/>
                <w:szCs w:val="24"/>
                <w:lang w:val="zh-CN"/>
                <w14:ligatures w14:val="standardContextual"/>
              </w:rPr>
            </w:pPr>
            <w:r w:rsidRPr="0091423E">
              <w:rPr>
                <w:rFonts w:ascii="Times New Roman" w:hAnsi="Times New Roman" w:cs="Times New Roman"/>
                <w:b/>
                <w:bCs/>
                <w:kern w:val="2"/>
                <w:sz w:val="24"/>
                <w:szCs w:val="24"/>
                <w:lang w:val="en-GB"/>
                <w14:ligatures w14:val="standardContextual"/>
              </w:rPr>
              <w:t>Description/ Specifications</w:t>
            </w:r>
          </w:p>
        </w:tc>
        <w:tc>
          <w:tcPr>
            <w:tcW w:w="1241" w:type="dxa"/>
            <w:shd w:val="clear" w:color="auto" w:fill="FFFFFF"/>
            <w:tcMar>
              <w:top w:w="0" w:type="dxa"/>
              <w:left w:w="144" w:type="dxa"/>
              <w:bottom w:w="0" w:type="dxa"/>
              <w:right w:w="144" w:type="dxa"/>
            </w:tcMar>
          </w:tcPr>
          <w:p w14:paraId="5F6C763B" w14:textId="77777777" w:rsidR="009966FF" w:rsidRPr="0091423E" w:rsidRDefault="009966FF" w:rsidP="0091423E">
            <w:pPr>
              <w:spacing w:after="0" w:line="360" w:lineRule="auto"/>
              <w:jc w:val="center"/>
              <w:rPr>
                <w:rFonts w:ascii="Times New Roman" w:hAnsi="Times New Roman" w:cs="Times New Roman"/>
                <w:kern w:val="2"/>
                <w:sz w:val="24"/>
                <w:szCs w:val="24"/>
                <w:lang w:val="zh-CN"/>
                <w14:ligatures w14:val="standardContextual"/>
              </w:rPr>
            </w:pPr>
            <w:r w:rsidRPr="0091423E">
              <w:rPr>
                <w:rFonts w:ascii="Times New Roman" w:hAnsi="Times New Roman" w:cs="Times New Roman"/>
                <w:b/>
                <w:bCs/>
                <w:kern w:val="2"/>
                <w:sz w:val="24"/>
                <w:szCs w:val="24"/>
                <w:lang w:val="en-GB"/>
                <w14:ligatures w14:val="standardContextual"/>
              </w:rPr>
              <w:t>Quantity</w:t>
            </w:r>
          </w:p>
        </w:tc>
        <w:tc>
          <w:tcPr>
            <w:tcW w:w="1857" w:type="dxa"/>
            <w:shd w:val="clear" w:color="auto" w:fill="FFFFFF"/>
            <w:tcMar>
              <w:top w:w="0" w:type="dxa"/>
              <w:left w:w="144" w:type="dxa"/>
              <w:bottom w:w="0" w:type="dxa"/>
              <w:right w:w="144" w:type="dxa"/>
            </w:tcMar>
          </w:tcPr>
          <w:p w14:paraId="5F00A35A" w14:textId="77777777" w:rsidR="009966FF" w:rsidRPr="0091423E" w:rsidRDefault="009966FF" w:rsidP="0091423E">
            <w:pPr>
              <w:spacing w:after="0" w:line="360" w:lineRule="auto"/>
              <w:jc w:val="center"/>
              <w:rPr>
                <w:rFonts w:ascii="Times New Roman" w:hAnsi="Times New Roman" w:cs="Times New Roman"/>
                <w:kern w:val="2"/>
                <w:sz w:val="24"/>
                <w:szCs w:val="24"/>
                <w:lang w:val="zh-CN"/>
                <w14:ligatures w14:val="standardContextual"/>
              </w:rPr>
            </w:pPr>
            <w:r w:rsidRPr="0091423E">
              <w:rPr>
                <w:rFonts w:ascii="Times New Roman" w:hAnsi="Times New Roman" w:cs="Times New Roman"/>
                <w:b/>
                <w:bCs/>
                <w:kern w:val="2"/>
                <w:sz w:val="24"/>
                <w:szCs w:val="24"/>
                <w:lang w:val="en-GB"/>
                <w14:ligatures w14:val="standardContextual"/>
              </w:rPr>
              <w:t>Recommended Ratio</w:t>
            </w:r>
          </w:p>
          <w:p w14:paraId="36879F71" w14:textId="77777777" w:rsidR="009966FF" w:rsidRPr="0091423E" w:rsidRDefault="009966FF" w:rsidP="0091423E">
            <w:pPr>
              <w:spacing w:after="0" w:line="360" w:lineRule="auto"/>
              <w:jc w:val="center"/>
              <w:rPr>
                <w:rFonts w:ascii="Times New Roman" w:hAnsi="Times New Roman" w:cs="Times New Roman"/>
                <w:kern w:val="2"/>
                <w:sz w:val="24"/>
                <w:szCs w:val="24"/>
                <w:lang w:val="zh-CN"/>
                <w14:ligatures w14:val="standardContextual"/>
              </w:rPr>
            </w:pPr>
            <w:r w:rsidRPr="0091423E">
              <w:rPr>
                <w:rFonts w:ascii="Times New Roman" w:hAnsi="Times New Roman" w:cs="Times New Roman"/>
                <w:kern w:val="2"/>
                <w:sz w:val="24"/>
                <w:szCs w:val="24"/>
                <w:lang w:val="en-GB"/>
                <w14:ligatures w14:val="standardContextual"/>
              </w:rPr>
              <w:t>(Item: Trainee)</w:t>
            </w:r>
          </w:p>
        </w:tc>
      </w:tr>
      <w:tr w:rsidR="009966FF" w:rsidRPr="0091423E" w14:paraId="2CBA0BD0" w14:textId="77777777" w:rsidTr="00DF252C">
        <w:trPr>
          <w:trHeight w:val="475"/>
        </w:trPr>
        <w:tc>
          <w:tcPr>
            <w:tcW w:w="1608" w:type="dxa"/>
            <w:shd w:val="clear" w:color="auto" w:fill="FFFFFF"/>
            <w:tcMar>
              <w:top w:w="0" w:type="dxa"/>
              <w:left w:w="144" w:type="dxa"/>
              <w:bottom w:w="0" w:type="dxa"/>
              <w:right w:w="144" w:type="dxa"/>
            </w:tcMar>
          </w:tcPr>
          <w:p w14:paraId="73B4AE4E" w14:textId="77777777" w:rsidR="009966FF" w:rsidRPr="0091423E" w:rsidRDefault="009966FF" w:rsidP="0091423E">
            <w:pPr>
              <w:spacing w:after="0" w:line="360" w:lineRule="auto"/>
              <w:rPr>
                <w:rFonts w:ascii="Times New Roman" w:hAnsi="Times New Roman" w:cs="Times New Roman"/>
                <w:kern w:val="2"/>
                <w:sz w:val="24"/>
                <w:szCs w:val="24"/>
                <w:lang w:val="zh-CN"/>
                <w14:ligatures w14:val="standardContextual"/>
              </w:rPr>
            </w:pPr>
            <w:r w:rsidRPr="0091423E">
              <w:rPr>
                <w:rFonts w:ascii="Times New Roman" w:hAnsi="Times New Roman" w:cs="Times New Roman"/>
                <w:b/>
                <w:bCs/>
                <w:kern w:val="2"/>
                <w:sz w:val="24"/>
                <w:szCs w:val="24"/>
                <w:lang w:val="en-GB"/>
                <w14:ligatures w14:val="standardContextual"/>
              </w:rPr>
              <w:t>A</w:t>
            </w:r>
          </w:p>
        </w:tc>
        <w:tc>
          <w:tcPr>
            <w:tcW w:w="7732" w:type="dxa"/>
            <w:gridSpan w:val="4"/>
            <w:shd w:val="clear" w:color="auto" w:fill="auto"/>
            <w:tcMar>
              <w:top w:w="0" w:type="dxa"/>
              <w:left w:w="144" w:type="dxa"/>
              <w:bottom w:w="0" w:type="dxa"/>
              <w:right w:w="144" w:type="dxa"/>
            </w:tcMar>
          </w:tcPr>
          <w:p w14:paraId="758FE7BC" w14:textId="77777777" w:rsidR="009966FF" w:rsidRPr="0091423E" w:rsidRDefault="009966FF" w:rsidP="0091423E">
            <w:pPr>
              <w:spacing w:after="0" w:line="360" w:lineRule="auto"/>
              <w:rPr>
                <w:rFonts w:ascii="Times New Roman" w:hAnsi="Times New Roman" w:cs="Times New Roman"/>
                <w:kern w:val="2"/>
                <w:sz w:val="24"/>
                <w:szCs w:val="24"/>
                <w:lang w:val="zh-CN"/>
                <w14:ligatures w14:val="standardContextual"/>
              </w:rPr>
            </w:pPr>
            <w:r w:rsidRPr="0091423E">
              <w:rPr>
                <w:rFonts w:ascii="Times New Roman" w:hAnsi="Times New Roman" w:cs="Times New Roman"/>
                <w:b/>
                <w:bCs/>
                <w:kern w:val="2"/>
                <w:sz w:val="24"/>
                <w:szCs w:val="24"/>
                <w:lang w:val="en-GB"/>
                <w14:ligatures w14:val="standardContextual"/>
              </w:rPr>
              <w:t>Learning Materials</w:t>
            </w:r>
          </w:p>
        </w:tc>
      </w:tr>
      <w:tr w:rsidR="009966FF" w:rsidRPr="0091423E" w14:paraId="40F11EF6" w14:textId="77777777" w:rsidTr="00DF252C">
        <w:tc>
          <w:tcPr>
            <w:tcW w:w="1608" w:type="dxa"/>
            <w:shd w:val="clear" w:color="auto" w:fill="FFFFFF"/>
            <w:tcMar>
              <w:top w:w="0" w:type="dxa"/>
              <w:left w:w="144" w:type="dxa"/>
              <w:bottom w:w="0" w:type="dxa"/>
              <w:right w:w="144" w:type="dxa"/>
            </w:tcMar>
          </w:tcPr>
          <w:p w14:paraId="7863EF6B" w14:textId="77777777" w:rsidR="009966FF" w:rsidRPr="0091423E" w:rsidRDefault="009966FF" w:rsidP="0091423E">
            <w:pPr>
              <w:spacing w:after="0" w:line="360" w:lineRule="auto"/>
              <w:ind w:left="720"/>
              <w:rPr>
                <w:rFonts w:ascii="Times New Roman" w:hAnsi="Times New Roman" w:cs="Times New Roman"/>
                <w:kern w:val="2"/>
                <w:sz w:val="24"/>
                <w:szCs w:val="24"/>
                <w:lang w:val="zh-CN"/>
                <w14:ligatures w14:val="standardContextual"/>
              </w:rPr>
            </w:pPr>
            <w:r w:rsidRPr="0091423E">
              <w:rPr>
                <w:rFonts w:ascii="Times New Roman" w:hAnsi="Times New Roman" w:cs="Times New Roman"/>
                <w:kern w:val="2"/>
                <w:sz w:val="24"/>
                <w:szCs w:val="24"/>
                <w:lang w:val="en-GB"/>
                <w14:ligatures w14:val="standardContextual"/>
              </w:rPr>
              <w:t>1.       </w:t>
            </w:r>
          </w:p>
        </w:tc>
        <w:tc>
          <w:tcPr>
            <w:tcW w:w="2700" w:type="dxa"/>
            <w:shd w:val="clear" w:color="auto" w:fill="FFFFFF"/>
            <w:tcMar>
              <w:top w:w="0" w:type="dxa"/>
              <w:left w:w="144" w:type="dxa"/>
              <w:bottom w:w="0" w:type="dxa"/>
              <w:right w:w="144" w:type="dxa"/>
            </w:tcMar>
          </w:tcPr>
          <w:p w14:paraId="2CE4D94D" w14:textId="77777777" w:rsidR="009966FF" w:rsidRPr="0091423E" w:rsidRDefault="009966FF" w:rsidP="0091423E">
            <w:pPr>
              <w:spacing w:after="0" w:line="360" w:lineRule="auto"/>
              <w:rPr>
                <w:rFonts w:ascii="Times New Roman" w:hAnsi="Times New Roman" w:cs="Times New Roman"/>
                <w:kern w:val="2"/>
                <w:sz w:val="24"/>
                <w:szCs w:val="24"/>
                <w:lang w:val="zh-CN"/>
                <w14:ligatures w14:val="standardContextual"/>
              </w:rPr>
            </w:pPr>
            <w:r w:rsidRPr="0091423E">
              <w:rPr>
                <w:rFonts w:ascii="Times New Roman" w:hAnsi="Times New Roman" w:cs="Times New Roman"/>
                <w:kern w:val="2"/>
                <w:sz w:val="24"/>
                <w:szCs w:val="24"/>
                <w:lang w:val="en-GB"/>
                <w14:ligatures w14:val="standardContextual"/>
              </w:rPr>
              <w:t>Textbooks</w:t>
            </w:r>
          </w:p>
        </w:tc>
        <w:tc>
          <w:tcPr>
            <w:tcW w:w="1934" w:type="dxa"/>
            <w:shd w:val="clear" w:color="auto" w:fill="FFFFFF"/>
            <w:tcMar>
              <w:top w:w="0" w:type="dxa"/>
              <w:left w:w="144" w:type="dxa"/>
              <w:bottom w:w="0" w:type="dxa"/>
              <w:right w:w="144" w:type="dxa"/>
            </w:tcMar>
          </w:tcPr>
          <w:p w14:paraId="62713B82" w14:textId="77777777" w:rsidR="009966FF" w:rsidRPr="0091423E" w:rsidRDefault="009966FF" w:rsidP="0091423E">
            <w:pPr>
              <w:spacing w:after="0" w:line="360" w:lineRule="auto"/>
              <w:rPr>
                <w:rFonts w:ascii="Times New Roman" w:hAnsi="Times New Roman" w:cs="Times New Roman"/>
                <w:kern w:val="2"/>
                <w:sz w:val="24"/>
                <w:szCs w:val="24"/>
                <w:lang w:val="zh-CN"/>
                <w14:ligatures w14:val="standardContextual"/>
              </w:rPr>
            </w:pPr>
            <w:r w:rsidRPr="0091423E">
              <w:rPr>
                <w:rFonts w:ascii="Times New Roman" w:hAnsi="Times New Roman" w:cs="Times New Roman"/>
                <w:kern w:val="2"/>
                <w:sz w:val="24"/>
                <w:szCs w:val="24"/>
                <w:lang w:val="en-GB"/>
                <w14:ligatures w14:val="standardContextual"/>
              </w:rPr>
              <w:t>K.Morling Geometric and Engineering drawing</w:t>
            </w:r>
          </w:p>
        </w:tc>
        <w:tc>
          <w:tcPr>
            <w:tcW w:w="1241" w:type="dxa"/>
            <w:shd w:val="clear" w:color="auto" w:fill="FFFFFF"/>
            <w:tcMar>
              <w:top w:w="0" w:type="dxa"/>
              <w:left w:w="144" w:type="dxa"/>
              <w:bottom w:w="0" w:type="dxa"/>
              <w:right w:w="144" w:type="dxa"/>
            </w:tcMar>
          </w:tcPr>
          <w:p w14:paraId="2D04D095" w14:textId="77777777" w:rsidR="009966FF" w:rsidRPr="0091423E" w:rsidRDefault="009966FF" w:rsidP="0091423E">
            <w:pPr>
              <w:spacing w:after="0" w:line="360" w:lineRule="auto"/>
              <w:rPr>
                <w:rFonts w:ascii="Times New Roman" w:hAnsi="Times New Roman" w:cs="Times New Roman"/>
                <w:kern w:val="2"/>
                <w:sz w:val="24"/>
                <w:szCs w:val="24"/>
                <w:lang w:val="zh-CN"/>
                <w14:ligatures w14:val="standardContextual"/>
              </w:rPr>
            </w:pPr>
            <w:r w:rsidRPr="0091423E">
              <w:rPr>
                <w:rFonts w:ascii="Times New Roman" w:hAnsi="Times New Roman" w:cs="Times New Roman"/>
                <w:kern w:val="2"/>
                <w:sz w:val="24"/>
                <w:szCs w:val="24"/>
                <w:lang w:val="en-GB"/>
                <w14:ligatures w14:val="standardContextual"/>
              </w:rPr>
              <w:t>5 pcs</w:t>
            </w:r>
          </w:p>
        </w:tc>
        <w:tc>
          <w:tcPr>
            <w:tcW w:w="1857" w:type="dxa"/>
            <w:shd w:val="clear" w:color="auto" w:fill="FFFFFF"/>
            <w:tcMar>
              <w:top w:w="0" w:type="dxa"/>
              <w:left w:w="144" w:type="dxa"/>
              <w:bottom w:w="0" w:type="dxa"/>
              <w:right w:w="144" w:type="dxa"/>
            </w:tcMar>
          </w:tcPr>
          <w:p w14:paraId="2CC29C40" w14:textId="77777777" w:rsidR="009966FF" w:rsidRPr="0091423E" w:rsidRDefault="009966FF" w:rsidP="0091423E">
            <w:pPr>
              <w:spacing w:after="0" w:line="360" w:lineRule="auto"/>
              <w:rPr>
                <w:rFonts w:ascii="Times New Roman" w:hAnsi="Times New Roman" w:cs="Times New Roman"/>
                <w:kern w:val="2"/>
                <w:sz w:val="24"/>
                <w:szCs w:val="24"/>
                <w:lang w:val="zh-CN"/>
                <w14:ligatures w14:val="standardContextual"/>
              </w:rPr>
            </w:pPr>
            <w:r w:rsidRPr="0091423E">
              <w:rPr>
                <w:rFonts w:ascii="Times New Roman" w:hAnsi="Times New Roman" w:cs="Times New Roman"/>
                <w:kern w:val="2"/>
                <w:sz w:val="24"/>
                <w:szCs w:val="24"/>
                <w:lang w:val="en-GB"/>
                <w14:ligatures w14:val="standardContextual"/>
              </w:rPr>
              <w:t>1:5</w:t>
            </w:r>
          </w:p>
        </w:tc>
      </w:tr>
      <w:tr w:rsidR="009966FF" w:rsidRPr="0091423E" w14:paraId="6793F3C2" w14:textId="77777777" w:rsidTr="00DF252C">
        <w:tc>
          <w:tcPr>
            <w:tcW w:w="1608" w:type="dxa"/>
            <w:shd w:val="clear" w:color="auto" w:fill="FFFFFF"/>
            <w:tcMar>
              <w:top w:w="0" w:type="dxa"/>
              <w:left w:w="144" w:type="dxa"/>
              <w:bottom w:w="0" w:type="dxa"/>
              <w:right w:w="144" w:type="dxa"/>
            </w:tcMar>
          </w:tcPr>
          <w:p w14:paraId="7D3DA9CA" w14:textId="77777777" w:rsidR="009966FF" w:rsidRPr="0091423E" w:rsidRDefault="009966FF" w:rsidP="0091423E">
            <w:pPr>
              <w:spacing w:after="0" w:line="360" w:lineRule="auto"/>
              <w:ind w:left="720"/>
              <w:rPr>
                <w:rFonts w:ascii="Times New Roman" w:hAnsi="Times New Roman" w:cs="Times New Roman"/>
                <w:kern w:val="2"/>
                <w:sz w:val="24"/>
                <w:szCs w:val="24"/>
                <w:lang w:val="zh-CN"/>
                <w14:ligatures w14:val="standardContextual"/>
              </w:rPr>
            </w:pPr>
            <w:r w:rsidRPr="0091423E">
              <w:rPr>
                <w:rFonts w:ascii="Times New Roman" w:hAnsi="Times New Roman" w:cs="Times New Roman"/>
                <w:kern w:val="2"/>
                <w:sz w:val="24"/>
                <w:szCs w:val="24"/>
                <w:lang w:val="en-GB"/>
                <w14:ligatures w14:val="standardContextual"/>
              </w:rPr>
              <w:t>2.       </w:t>
            </w:r>
          </w:p>
        </w:tc>
        <w:tc>
          <w:tcPr>
            <w:tcW w:w="2700" w:type="dxa"/>
            <w:shd w:val="clear" w:color="auto" w:fill="FFFFFF"/>
            <w:tcMar>
              <w:top w:w="0" w:type="dxa"/>
              <w:left w:w="144" w:type="dxa"/>
              <w:bottom w:w="0" w:type="dxa"/>
              <w:right w:w="144" w:type="dxa"/>
            </w:tcMar>
          </w:tcPr>
          <w:p w14:paraId="41A7B633" w14:textId="77777777" w:rsidR="009966FF" w:rsidRPr="0091423E" w:rsidRDefault="009966FF" w:rsidP="0091423E">
            <w:pPr>
              <w:spacing w:after="0" w:line="360" w:lineRule="auto"/>
              <w:rPr>
                <w:rFonts w:ascii="Times New Roman" w:hAnsi="Times New Roman" w:cs="Times New Roman"/>
                <w:kern w:val="2"/>
                <w:sz w:val="24"/>
                <w:szCs w:val="24"/>
                <w:lang w:val="zh-CN"/>
                <w14:ligatures w14:val="standardContextual"/>
              </w:rPr>
            </w:pPr>
            <w:r w:rsidRPr="0091423E">
              <w:rPr>
                <w:rFonts w:ascii="Times New Roman" w:hAnsi="Times New Roman" w:cs="Times New Roman"/>
                <w:kern w:val="2"/>
                <w:sz w:val="24"/>
                <w:szCs w:val="24"/>
                <w:lang w:val="en-GB"/>
                <w14:ligatures w14:val="standardContextual"/>
              </w:rPr>
              <w:t>Drawing instruments</w:t>
            </w:r>
          </w:p>
        </w:tc>
        <w:tc>
          <w:tcPr>
            <w:tcW w:w="1934" w:type="dxa"/>
            <w:shd w:val="clear" w:color="auto" w:fill="FFFFFF"/>
            <w:tcMar>
              <w:top w:w="0" w:type="dxa"/>
              <w:left w:w="144" w:type="dxa"/>
              <w:bottom w:w="0" w:type="dxa"/>
              <w:right w:w="144" w:type="dxa"/>
            </w:tcMar>
          </w:tcPr>
          <w:p w14:paraId="5A059A44" w14:textId="77777777" w:rsidR="009966FF" w:rsidRPr="0091423E" w:rsidRDefault="009966FF" w:rsidP="0091423E">
            <w:pPr>
              <w:spacing w:after="0" w:line="360" w:lineRule="auto"/>
              <w:rPr>
                <w:rFonts w:ascii="Times New Roman" w:hAnsi="Times New Roman" w:cs="Times New Roman"/>
                <w:kern w:val="2"/>
                <w:sz w:val="24"/>
                <w:szCs w:val="24"/>
                <w:lang w:val="zh-CN"/>
                <w14:ligatures w14:val="standardContextual"/>
              </w:rPr>
            </w:pPr>
            <w:r w:rsidRPr="0091423E">
              <w:rPr>
                <w:rFonts w:ascii="Times New Roman" w:hAnsi="Times New Roman" w:cs="Times New Roman"/>
                <w:kern w:val="2"/>
                <w:sz w:val="24"/>
                <w:szCs w:val="24"/>
                <w:lang w:val="en-GB"/>
                <w14:ligatures w14:val="standardContextual"/>
              </w:rPr>
              <w:t>T-squares, set squares, drawing sets, Masking tapes</w:t>
            </w:r>
          </w:p>
        </w:tc>
        <w:tc>
          <w:tcPr>
            <w:tcW w:w="1241" w:type="dxa"/>
            <w:shd w:val="clear" w:color="auto" w:fill="FFFFFF"/>
            <w:tcMar>
              <w:top w:w="0" w:type="dxa"/>
              <w:left w:w="144" w:type="dxa"/>
              <w:bottom w:w="0" w:type="dxa"/>
              <w:right w:w="144" w:type="dxa"/>
            </w:tcMar>
          </w:tcPr>
          <w:p w14:paraId="23FC1772" w14:textId="77777777" w:rsidR="009966FF" w:rsidRPr="0091423E" w:rsidRDefault="009966FF" w:rsidP="0091423E">
            <w:pPr>
              <w:spacing w:after="0" w:line="360" w:lineRule="auto"/>
              <w:rPr>
                <w:rFonts w:ascii="Times New Roman" w:hAnsi="Times New Roman" w:cs="Times New Roman"/>
                <w:kern w:val="2"/>
                <w:sz w:val="24"/>
                <w:szCs w:val="24"/>
                <w:lang w:val="zh-CN"/>
                <w14:ligatures w14:val="standardContextual"/>
              </w:rPr>
            </w:pPr>
            <w:r w:rsidRPr="0091423E">
              <w:rPr>
                <w:rFonts w:ascii="Times New Roman" w:hAnsi="Times New Roman" w:cs="Times New Roman"/>
                <w:kern w:val="2"/>
                <w:sz w:val="24"/>
                <w:szCs w:val="24"/>
                <w:lang w:val="en-GB"/>
                <w14:ligatures w14:val="standardContextual"/>
              </w:rPr>
              <w:t>25</w:t>
            </w:r>
          </w:p>
        </w:tc>
        <w:tc>
          <w:tcPr>
            <w:tcW w:w="1857" w:type="dxa"/>
            <w:shd w:val="clear" w:color="auto" w:fill="FFFFFF"/>
            <w:tcMar>
              <w:top w:w="0" w:type="dxa"/>
              <w:left w:w="144" w:type="dxa"/>
              <w:bottom w:w="0" w:type="dxa"/>
              <w:right w:w="144" w:type="dxa"/>
            </w:tcMar>
          </w:tcPr>
          <w:p w14:paraId="191C23BE" w14:textId="77777777" w:rsidR="009966FF" w:rsidRPr="0091423E" w:rsidRDefault="009966FF" w:rsidP="0091423E">
            <w:pPr>
              <w:spacing w:after="0" w:line="360" w:lineRule="auto"/>
              <w:rPr>
                <w:rFonts w:ascii="Times New Roman" w:hAnsi="Times New Roman" w:cs="Times New Roman"/>
                <w:kern w:val="2"/>
                <w:sz w:val="24"/>
                <w:szCs w:val="24"/>
                <w:lang w:val="zh-CN"/>
                <w14:ligatures w14:val="standardContextual"/>
              </w:rPr>
            </w:pPr>
            <w:r w:rsidRPr="0091423E">
              <w:rPr>
                <w:rFonts w:ascii="Times New Roman" w:hAnsi="Times New Roman" w:cs="Times New Roman"/>
                <w:kern w:val="2"/>
                <w:sz w:val="24"/>
                <w:szCs w:val="24"/>
                <w:lang w:val="en-GB"/>
                <w14:ligatures w14:val="standardContextual"/>
              </w:rPr>
              <w:t>1:1</w:t>
            </w:r>
          </w:p>
        </w:tc>
      </w:tr>
      <w:tr w:rsidR="009966FF" w:rsidRPr="0091423E" w14:paraId="78332156" w14:textId="77777777" w:rsidTr="00DF252C">
        <w:tc>
          <w:tcPr>
            <w:tcW w:w="1608" w:type="dxa"/>
            <w:shd w:val="clear" w:color="auto" w:fill="FFFFFF"/>
            <w:tcMar>
              <w:top w:w="0" w:type="dxa"/>
              <w:left w:w="144" w:type="dxa"/>
              <w:bottom w:w="0" w:type="dxa"/>
              <w:right w:w="144" w:type="dxa"/>
            </w:tcMar>
          </w:tcPr>
          <w:p w14:paraId="31FB3B1C" w14:textId="77777777" w:rsidR="009966FF" w:rsidRPr="0091423E" w:rsidRDefault="009966FF" w:rsidP="0091423E">
            <w:pPr>
              <w:spacing w:after="0" w:line="360" w:lineRule="auto"/>
              <w:ind w:left="720"/>
              <w:rPr>
                <w:rFonts w:ascii="Times New Roman" w:hAnsi="Times New Roman" w:cs="Times New Roman"/>
                <w:kern w:val="2"/>
                <w:sz w:val="24"/>
                <w:szCs w:val="24"/>
                <w:lang w:val="zh-CN"/>
                <w14:ligatures w14:val="standardContextual"/>
              </w:rPr>
            </w:pPr>
            <w:r w:rsidRPr="0091423E">
              <w:rPr>
                <w:rFonts w:ascii="Times New Roman" w:hAnsi="Times New Roman" w:cs="Times New Roman"/>
                <w:kern w:val="2"/>
                <w:sz w:val="24"/>
                <w:szCs w:val="24"/>
                <w:lang w:val="en-GB"/>
                <w14:ligatures w14:val="standardContextual"/>
              </w:rPr>
              <w:t>3.       </w:t>
            </w:r>
          </w:p>
        </w:tc>
        <w:tc>
          <w:tcPr>
            <w:tcW w:w="2700" w:type="dxa"/>
            <w:shd w:val="clear" w:color="auto" w:fill="FFFFFF"/>
            <w:tcMar>
              <w:top w:w="0" w:type="dxa"/>
              <w:left w:w="144" w:type="dxa"/>
              <w:bottom w:w="0" w:type="dxa"/>
              <w:right w:w="144" w:type="dxa"/>
            </w:tcMar>
          </w:tcPr>
          <w:p w14:paraId="0E176EA7" w14:textId="77777777" w:rsidR="009966FF" w:rsidRPr="0091423E" w:rsidRDefault="009966FF" w:rsidP="0091423E">
            <w:pPr>
              <w:spacing w:after="0" w:line="360" w:lineRule="auto"/>
              <w:rPr>
                <w:rFonts w:ascii="Times New Roman" w:hAnsi="Times New Roman" w:cs="Times New Roman"/>
                <w:kern w:val="2"/>
                <w:sz w:val="24"/>
                <w:szCs w:val="24"/>
                <w:lang w:val="zh-CN"/>
                <w14:ligatures w14:val="standardContextual"/>
              </w:rPr>
            </w:pPr>
            <w:r w:rsidRPr="0091423E">
              <w:rPr>
                <w:rFonts w:ascii="Times New Roman" w:hAnsi="Times New Roman" w:cs="Times New Roman"/>
                <w:kern w:val="2"/>
                <w:sz w:val="24"/>
                <w:szCs w:val="24"/>
                <w:lang w:val="en-GB"/>
                <w14:ligatures w14:val="standardContextual"/>
              </w:rPr>
              <w:t>Power point presentations</w:t>
            </w:r>
          </w:p>
        </w:tc>
        <w:tc>
          <w:tcPr>
            <w:tcW w:w="1934" w:type="dxa"/>
            <w:shd w:val="clear" w:color="auto" w:fill="FFFFFF"/>
            <w:tcMar>
              <w:top w:w="0" w:type="dxa"/>
              <w:left w:w="144" w:type="dxa"/>
              <w:bottom w:w="0" w:type="dxa"/>
              <w:right w:w="144" w:type="dxa"/>
            </w:tcMar>
          </w:tcPr>
          <w:p w14:paraId="33FCA91A" w14:textId="77777777" w:rsidR="009966FF" w:rsidRPr="0091423E" w:rsidRDefault="009966FF" w:rsidP="0091423E">
            <w:pPr>
              <w:spacing w:after="0" w:line="360" w:lineRule="auto"/>
              <w:rPr>
                <w:rFonts w:ascii="Times New Roman" w:hAnsi="Times New Roman" w:cs="Times New Roman"/>
                <w:kern w:val="2"/>
                <w:sz w:val="24"/>
                <w:szCs w:val="24"/>
                <w:lang w:val="zh-CN"/>
                <w14:ligatures w14:val="standardContextual"/>
              </w:rPr>
            </w:pPr>
            <w:r w:rsidRPr="0091423E">
              <w:rPr>
                <w:rFonts w:ascii="Times New Roman" w:hAnsi="Times New Roman" w:cs="Times New Roman"/>
                <w:kern w:val="2"/>
                <w:sz w:val="24"/>
                <w:szCs w:val="24"/>
                <w:lang w:val="en-GB"/>
                <w14:ligatures w14:val="standardContextual"/>
              </w:rPr>
              <w:t>For trainer’s use</w:t>
            </w:r>
          </w:p>
        </w:tc>
        <w:tc>
          <w:tcPr>
            <w:tcW w:w="1241" w:type="dxa"/>
            <w:shd w:val="clear" w:color="auto" w:fill="FFFFFF"/>
            <w:tcMar>
              <w:top w:w="0" w:type="dxa"/>
              <w:left w:w="144" w:type="dxa"/>
              <w:bottom w:w="0" w:type="dxa"/>
              <w:right w:w="144" w:type="dxa"/>
            </w:tcMar>
          </w:tcPr>
          <w:p w14:paraId="7EF01944" w14:textId="77777777" w:rsidR="009966FF" w:rsidRPr="0091423E" w:rsidRDefault="009966FF" w:rsidP="0091423E">
            <w:pPr>
              <w:spacing w:after="0" w:line="360" w:lineRule="auto"/>
              <w:rPr>
                <w:rFonts w:ascii="Times New Roman" w:hAnsi="Times New Roman" w:cs="Times New Roman"/>
                <w:kern w:val="2"/>
                <w:sz w:val="24"/>
                <w:szCs w:val="24"/>
                <w:lang w:val="zh-CN"/>
                <w14:ligatures w14:val="standardContextual"/>
              </w:rPr>
            </w:pPr>
            <w:r w:rsidRPr="0091423E">
              <w:rPr>
                <w:rFonts w:ascii="Times New Roman" w:hAnsi="Times New Roman" w:cs="Times New Roman"/>
                <w:kern w:val="2"/>
                <w:sz w:val="24"/>
                <w:szCs w:val="24"/>
                <w:lang w:val="en-GB"/>
                <w14:ligatures w14:val="standardContextual"/>
              </w:rPr>
              <w:t>1</w:t>
            </w:r>
          </w:p>
        </w:tc>
        <w:tc>
          <w:tcPr>
            <w:tcW w:w="1857" w:type="dxa"/>
            <w:shd w:val="clear" w:color="auto" w:fill="FFFFFF"/>
            <w:tcMar>
              <w:top w:w="0" w:type="dxa"/>
              <w:left w:w="144" w:type="dxa"/>
              <w:bottom w:w="0" w:type="dxa"/>
              <w:right w:w="144" w:type="dxa"/>
            </w:tcMar>
          </w:tcPr>
          <w:p w14:paraId="5C064933" w14:textId="77777777" w:rsidR="009966FF" w:rsidRPr="0091423E" w:rsidRDefault="009966FF" w:rsidP="0091423E">
            <w:pPr>
              <w:spacing w:after="0" w:line="360" w:lineRule="auto"/>
              <w:rPr>
                <w:rFonts w:ascii="Times New Roman" w:hAnsi="Times New Roman" w:cs="Times New Roman"/>
                <w:kern w:val="2"/>
                <w:sz w:val="24"/>
                <w:szCs w:val="24"/>
                <w:lang w:val="zh-CN"/>
                <w14:ligatures w14:val="standardContextual"/>
              </w:rPr>
            </w:pPr>
            <w:r w:rsidRPr="0091423E">
              <w:rPr>
                <w:rFonts w:ascii="Times New Roman" w:hAnsi="Times New Roman" w:cs="Times New Roman"/>
                <w:kern w:val="2"/>
                <w:sz w:val="24"/>
                <w:szCs w:val="24"/>
                <w:lang w:val="en-GB"/>
                <w14:ligatures w14:val="standardContextual"/>
              </w:rPr>
              <w:t>1:25</w:t>
            </w:r>
          </w:p>
        </w:tc>
      </w:tr>
      <w:tr w:rsidR="009966FF" w:rsidRPr="0091423E" w14:paraId="5F8ACD48" w14:textId="77777777" w:rsidTr="00DF252C">
        <w:tc>
          <w:tcPr>
            <w:tcW w:w="1608" w:type="dxa"/>
            <w:shd w:val="clear" w:color="auto" w:fill="FFFFFF"/>
            <w:tcMar>
              <w:top w:w="0" w:type="dxa"/>
              <w:left w:w="144" w:type="dxa"/>
              <w:bottom w:w="0" w:type="dxa"/>
              <w:right w:w="144" w:type="dxa"/>
            </w:tcMar>
          </w:tcPr>
          <w:p w14:paraId="5C92CB17" w14:textId="77777777" w:rsidR="009966FF" w:rsidRPr="0091423E" w:rsidRDefault="009966FF" w:rsidP="0091423E">
            <w:pPr>
              <w:spacing w:after="0" w:line="360" w:lineRule="auto"/>
              <w:rPr>
                <w:rFonts w:ascii="Times New Roman" w:hAnsi="Times New Roman" w:cs="Times New Roman"/>
                <w:kern w:val="2"/>
                <w:sz w:val="24"/>
                <w:szCs w:val="24"/>
                <w:lang w:val="zh-CN"/>
                <w14:ligatures w14:val="standardContextual"/>
              </w:rPr>
            </w:pPr>
            <w:r w:rsidRPr="0091423E">
              <w:rPr>
                <w:rFonts w:ascii="Times New Roman" w:hAnsi="Times New Roman" w:cs="Times New Roman"/>
                <w:b/>
                <w:bCs/>
                <w:kern w:val="2"/>
                <w:sz w:val="24"/>
                <w:szCs w:val="24"/>
                <w:lang w:val="en-GB"/>
                <w14:ligatures w14:val="standardContextual"/>
              </w:rPr>
              <w:t>B</w:t>
            </w:r>
          </w:p>
        </w:tc>
        <w:tc>
          <w:tcPr>
            <w:tcW w:w="7732" w:type="dxa"/>
            <w:gridSpan w:val="4"/>
            <w:shd w:val="clear" w:color="auto" w:fill="FFFFFF"/>
            <w:tcMar>
              <w:top w:w="0" w:type="dxa"/>
              <w:left w:w="144" w:type="dxa"/>
              <w:bottom w:w="0" w:type="dxa"/>
              <w:right w:w="144" w:type="dxa"/>
            </w:tcMar>
          </w:tcPr>
          <w:p w14:paraId="06860C19" w14:textId="77777777" w:rsidR="009966FF" w:rsidRPr="0091423E" w:rsidRDefault="009966FF" w:rsidP="0091423E">
            <w:pPr>
              <w:spacing w:after="0" w:line="360" w:lineRule="auto"/>
              <w:rPr>
                <w:rFonts w:ascii="Times New Roman" w:hAnsi="Times New Roman" w:cs="Times New Roman"/>
                <w:kern w:val="2"/>
                <w:sz w:val="24"/>
                <w:szCs w:val="24"/>
                <w:lang w:val="zh-CN"/>
                <w14:ligatures w14:val="standardContextual"/>
              </w:rPr>
            </w:pPr>
            <w:r w:rsidRPr="0091423E">
              <w:rPr>
                <w:rFonts w:ascii="Times New Roman" w:hAnsi="Times New Roman" w:cs="Times New Roman"/>
                <w:b/>
                <w:bCs/>
                <w:kern w:val="2"/>
                <w:sz w:val="24"/>
                <w:szCs w:val="24"/>
                <w:lang w:val="en-GB"/>
                <w14:ligatures w14:val="standardContextual"/>
              </w:rPr>
              <w:t>Learning Facilities &amp; infrastructure</w:t>
            </w:r>
          </w:p>
        </w:tc>
      </w:tr>
      <w:tr w:rsidR="009966FF" w:rsidRPr="0091423E" w14:paraId="601FA195" w14:textId="77777777" w:rsidTr="00DF252C">
        <w:tc>
          <w:tcPr>
            <w:tcW w:w="1608" w:type="dxa"/>
            <w:shd w:val="clear" w:color="auto" w:fill="FFFFFF"/>
            <w:tcMar>
              <w:top w:w="0" w:type="dxa"/>
              <w:left w:w="144" w:type="dxa"/>
              <w:bottom w:w="0" w:type="dxa"/>
              <w:right w:w="144" w:type="dxa"/>
            </w:tcMar>
          </w:tcPr>
          <w:p w14:paraId="6AF237D1" w14:textId="77777777" w:rsidR="009966FF" w:rsidRPr="0091423E" w:rsidRDefault="009966FF" w:rsidP="0091423E">
            <w:pPr>
              <w:spacing w:after="0" w:line="360" w:lineRule="auto"/>
              <w:ind w:left="720"/>
              <w:rPr>
                <w:rFonts w:ascii="Times New Roman" w:hAnsi="Times New Roman" w:cs="Times New Roman"/>
                <w:kern w:val="2"/>
                <w:sz w:val="24"/>
                <w:szCs w:val="24"/>
                <w:lang w:val="zh-CN"/>
                <w14:ligatures w14:val="standardContextual"/>
              </w:rPr>
            </w:pPr>
            <w:r w:rsidRPr="0091423E">
              <w:rPr>
                <w:rFonts w:ascii="Times New Roman" w:hAnsi="Times New Roman" w:cs="Times New Roman"/>
                <w:kern w:val="2"/>
                <w:sz w:val="24"/>
                <w:szCs w:val="24"/>
                <w:lang w:val="en-GB"/>
                <w14:ligatures w14:val="standardContextual"/>
              </w:rPr>
              <w:t>4.       </w:t>
            </w:r>
          </w:p>
        </w:tc>
        <w:tc>
          <w:tcPr>
            <w:tcW w:w="2700" w:type="dxa"/>
            <w:shd w:val="clear" w:color="auto" w:fill="FFFFFF"/>
            <w:tcMar>
              <w:top w:w="0" w:type="dxa"/>
              <w:left w:w="144" w:type="dxa"/>
              <w:bottom w:w="0" w:type="dxa"/>
              <w:right w:w="144" w:type="dxa"/>
            </w:tcMar>
          </w:tcPr>
          <w:p w14:paraId="69544602" w14:textId="77777777" w:rsidR="009966FF" w:rsidRPr="0091423E" w:rsidRDefault="009966FF" w:rsidP="0091423E">
            <w:pPr>
              <w:spacing w:after="0" w:line="360" w:lineRule="auto"/>
              <w:rPr>
                <w:rFonts w:ascii="Times New Roman" w:hAnsi="Times New Roman" w:cs="Times New Roman"/>
                <w:kern w:val="2"/>
                <w:sz w:val="24"/>
                <w:szCs w:val="24"/>
                <w:lang w:val="zh-CN"/>
                <w14:ligatures w14:val="standardContextual"/>
              </w:rPr>
            </w:pPr>
            <w:r w:rsidRPr="0091423E">
              <w:rPr>
                <w:rFonts w:ascii="Times New Roman" w:hAnsi="Times New Roman" w:cs="Times New Roman"/>
                <w:kern w:val="2"/>
                <w:sz w:val="24"/>
                <w:szCs w:val="24"/>
                <w:lang w:val="en-GB"/>
                <w14:ligatures w14:val="standardContextual"/>
              </w:rPr>
              <w:t>Lecture/theory room</w:t>
            </w:r>
          </w:p>
        </w:tc>
        <w:tc>
          <w:tcPr>
            <w:tcW w:w="1934" w:type="dxa"/>
            <w:shd w:val="clear" w:color="auto" w:fill="FFFFFF"/>
            <w:tcMar>
              <w:top w:w="0" w:type="dxa"/>
              <w:left w:w="144" w:type="dxa"/>
              <w:bottom w:w="0" w:type="dxa"/>
              <w:right w:w="144" w:type="dxa"/>
            </w:tcMar>
          </w:tcPr>
          <w:p w14:paraId="610EA8F2" w14:textId="77777777" w:rsidR="009966FF" w:rsidRPr="0091423E" w:rsidRDefault="009966FF" w:rsidP="0091423E">
            <w:pPr>
              <w:spacing w:after="0" w:line="360" w:lineRule="auto"/>
              <w:rPr>
                <w:rFonts w:ascii="Times New Roman" w:hAnsi="Times New Roman" w:cs="Times New Roman"/>
                <w:kern w:val="2"/>
                <w:sz w:val="24"/>
                <w:szCs w:val="24"/>
                <w:lang w:val="zh-CN"/>
                <w14:ligatures w14:val="standardContextual"/>
              </w:rPr>
            </w:pPr>
            <w:r w:rsidRPr="0091423E">
              <w:rPr>
                <w:rFonts w:ascii="Times New Roman" w:hAnsi="Times New Roman" w:cs="Times New Roman"/>
                <w:kern w:val="2"/>
                <w:sz w:val="24"/>
                <w:szCs w:val="24"/>
                <w:lang w:val="en-GB"/>
                <w14:ligatures w14:val="standardContextual"/>
              </w:rPr>
              <w:t>50m</w:t>
            </w:r>
            <w:r w:rsidRPr="0091423E">
              <w:rPr>
                <w:rFonts w:ascii="Times New Roman" w:hAnsi="Times New Roman" w:cs="Times New Roman"/>
                <w:kern w:val="2"/>
                <w:sz w:val="24"/>
                <w:szCs w:val="24"/>
                <w:vertAlign w:val="superscript"/>
                <w:lang w:val="en-GB"/>
                <w14:ligatures w14:val="standardContextual"/>
              </w:rPr>
              <w:t>2</w:t>
            </w:r>
          </w:p>
        </w:tc>
        <w:tc>
          <w:tcPr>
            <w:tcW w:w="1241" w:type="dxa"/>
            <w:shd w:val="clear" w:color="auto" w:fill="FFFFFF"/>
            <w:tcMar>
              <w:top w:w="0" w:type="dxa"/>
              <w:left w:w="144" w:type="dxa"/>
              <w:bottom w:w="0" w:type="dxa"/>
              <w:right w:w="144" w:type="dxa"/>
            </w:tcMar>
          </w:tcPr>
          <w:p w14:paraId="0A742D2D" w14:textId="77777777" w:rsidR="009966FF" w:rsidRPr="0091423E" w:rsidRDefault="009966FF" w:rsidP="0091423E">
            <w:pPr>
              <w:spacing w:after="0" w:line="360" w:lineRule="auto"/>
              <w:rPr>
                <w:rFonts w:ascii="Times New Roman" w:hAnsi="Times New Roman" w:cs="Times New Roman"/>
                <w:kern w:val="2"/>
                <w:sz w:val="24"/>
                <w:szCs w:val="24"/>
                <w:lang w:val="zh-CN"/>
                <w14:ligatures w14:val="standardContextual"/>
              </w:rPr>
            </w:pPr>
            <w:r w:rsidRPr="0091423E">
              <w:rPr>
                <w:rFonts w:ascii="Times New Roman" w:hAnsi="Times New Roman" w:cs="Times New Roman"/>
                <w:kern w:val="2"/>
                <w:sz w:val="24"/>
                <w:szCs w:val="24"/>
                <w:lang w:val="en-GB"/>
                <w14:ligatures w14:val="standardContextual"/>
              </w:rPr>
              <w:t>1</w:t>
            </w:r>
          </w:p>
        </w:tc>
        <w:tc>
          <w:tcPr>
            <w:tcW w:w="1857" w:type="dxa"/>
            <w:shd w:val="clear" w:color="auto" w:fill="FFFFFF"/>
            <w:tcMar>
              <w:top w:w="0" w:type="dxa"/>
              <w:left w:w="144" w:type="dxa"/>
              <w:bottom w:w="0" w:type="dxa"/>
              <w:right w:w="144" w:type="dxa"/>
            </w:tcMar>
          </w:tcPr>
          <w:p w14:paraId="25F5C1FC" w14:textId="77777777" w:rsidR="009966FF" w:rsidRPr="0091423E" w:rsidRDefault="009966FF" w:rsidP="0091423E">
            <w:pPr>
              <w:spacing w:after="0" w:line="360" w:lineRule="auto"/>
              <w:rPr>
                <w:rFonts w:ascii="Times New Roman" w:hAnsi="Times New Roman" w:cs="Times New Roman"/>
                <w:kern w:val="2"/>
                <w:sz w:val="24"/>
                <w:szCs w:val="24"/>
                <w:lang w:val="zh-CN"/>
                <w14:ligatures w14:val="standardContextual"/>
              </w:rPr>
            </w:pPr>
            <w:r w:rsidRPr="0091423E">
              <w:rPr>
                <w:rFonts w:ascii="Times New Roman" w:hAnsi="Times New Roman" w:cs="Times New Roman"/>
                <w:kern w:val="2"/>
                <w:sz w:val="24"/>
                <w:szCs w:val="24"/>
                <w:lang w:val="en-GB"/>
                <w14:ligatures w14:val="standardContextual"/>
              </w:rPr>
              <w:t>1:25</w:t>
            </w:r>
          </w:p>
        </w:tc>
      </w:tr>
      <w:tr w:rsidR="009966FF" w:rsidRPr="0091423E" w14:paraId="08719E34" w14:textId="77777777" w:rsidTr="00DF252C">
        <w:tc>
          <w:tcPr>
            <w:tcW w:w="1608" w:type="dxa"/>
            <w:shd w:val="clear" w:color="auto" w:fill="FFFFFF"/>
            <w:tcMar>
              <w:top w:w="0" w:type="dxa"/>
              <w:left w:w="144" w:type="dxa"/>
              <w:bottom w:w="0" w:type="dxa"/>
              <w:right w:w="144" w:type="dxa"/>
            </w:tcMar>
          </w:tcPr>
          <w:p w14:paraId="3886C472" w14:textId="77777777" w:rsidR="009966FF" w:rsidRPr="0091423E" w:rsidRDefault="009966FF" w:rsidP="0091423E">
            <w:pPr>
              <w:spacing w:after="0" w:line="360" w:lineRule="auto"/>
              <w:ind w:left="720"/>
              <w:rPr>
                <w:rFonts w:ascii="Times New Roman" w:hAnsi="Times New Roman" w:cs="Times New Roman"/>
                <w:kern w:val="2"/>
                <w:sz w:val="24"/>
                <w:szCs w:val="24"/>
                <w:lang w:val="zh-CN"/>
                <w14:ligatures w14:val="standardContextual"/>
              </w:rPr>
            </w:pPr>
            <w:r w:rsidRPr="0091423E">
              <w:rPr>
                <w:rFonts w:ascii="Times New Roman" w:hAnsi="Times New Roman" w:cs="Times New Roman"/>
                <w:kern w:val="2"/>
                <w:sz w:val="24"/>
                <w:szCs w:val="24"/>
                <w:lang w:val="en-GB"/>
                <w14:ligatures w14:val="standardContextual"/>
              </w:rPr>
              <w:t>5.       </w:t>
            </w:r>
          </w:p>
        </w:tc>
        <w:tc>
          <w:tcPr>
            <w:tcW w:w="2700" w:type="dxa"/>
            <w:shd w:val="clear" w:color="auto" w:fill="FFFFFF"/>
            <w:tcMar>
              <w:top w:w="0" w:type="dxa"/>
              <w:left w:w="144" w:type="dxa"/>
              <w:bottom w:w="0" w:type="dxa"/>
              <w:right w:w="144" w:type="dxa"/>
            </w:tcMar>
          </w:tcPr>
          <w:p w14:paraId="252B11CC" w14:textId="77777777" w:rsidR="009966FF" w:rsidRPr="0091423E" w:rsidRDefault="009966FF" w:rsidP="0091423E">
            <w:pPr>
              <w:spacing w:after="0" w:line="360" w:lineRule="auto"/>
              <w:rPr>
                <w:rFonts w:ascii="Times New Roman" w:hAnsi="Times New Roman" w:cs="Times New Roman"/>
                <w:kern w:val="2"/>
                <w:sz w:val="24"/>
                <w:szCs w:val="24"/>
                <w:lang w:val="zh-CN"/>
                <w14:ligatures w14:val="standardContextual"/>
              </w:rPr>
            </w:pPr>
            <w:r w:rsidRPr="0091423E">
              <w:rPr>
                <w:rFonts w:ascii="Times New Roman" w:hAnsi="Times New Roman" w:cs="Times New Roman"/>
                <w:kern w:val="2"/>
                <w:sz w:val="24"/>
                <w:szCs w:val="24"/>
                <w:lang w:val="en-GB"/>
                <w14:ligatures w14:val="standardContextual"/>
              </w:rPr>
              <w:t>Computer Workshop</w:t>
            </w:r>
          </w:p>
        </w:tc>
        <w:tc>
          <w:tcPr>
            <w:tcW w:w="1934" w:type="dxa"/>
            <w:shd w:val="clear" w:color="auto" w:fill="FFFFFF"/>
            <w:tcMar>
              <w:top w:w="0" w:type="dxa"/>
              <w:left w:w="144" w:type="dxa"/>
              <w:bottom w:w="0" w:type="dxa"/>
              <w:right w:w="144" w:type="dxa"/>
            </w:tcMar>
          </w:tcPr>
          <w:p w14:paraId="0056846C" w14:textId="77777777" w:rsidR="009966FF" w:rsidRPr="0091423E" w:rsidRDefault="009966FF" w:rsidP="0091423E">
            <w:pPr>
              <w:spacing w:after="0" w:line="360" w:lineRule="auto"/>
              <w:rPr>
                <w:rFonts w:ascii="Times New Roman" w:hAnsi="Times New Roman" w:cs="Times New Roman"/>
                <w:kern w:val="2"/>
                <w:sz w:val="24"/>
                <w:szCs w:val="24"/>
                <w:lang w:val="zh-CN"/>
                <w14:ligatures w14:val="standardContextual"/>
              </w:rPr>
            </w:pPr>
            <w:r w:rsidRPr="0091423E">
              <w:rPr>
                <w:rFonts w:ascii="Times New Roman" w:hAnsi="Times New Roman" w:cs="Times New Roman"/>
                <w:kern w:val="2"/>
                <w:sz w:val="24"/>
                <w:szCs w:val="24"/>
                <w:lang w:val="en-GB"/>
                <w14:ligatures w14:val="standardContextual"/>
              </w:rPr>
              <w:t>200m</w:t>
            </w:r>
            <w:r w:rsidRPr="0091423E">
              <w:rPr>
                <w:rFonts w:ascii="Times New Roman" w:hAnsi="Times New Roman" w:cs="Times New Roman"/>
                <w:kern w:val="2"/>
                <w:sz w:val="24"/>
                <w:szCs w:val="24"/>
                <w:vertAlign w:val="superscript"/>
                <w:lang w:val="en-GB"/>
                <w14:ligatures w14:val="standardContextual"/>
              </w:rPr>
              <w:t>2</w:t>
            </w:r>
          </w:p>
          <w:p w14:paraId="1222D763" w14:textId="77777777" w:rsidR="009966FF" w:rsidRPr="0091423E" w:rsidRDefault="009966FF" w:rsidP="0091423E">
            <w:pPr>
              <w:spacing w:after="0" w:line="360" w:lineRule="auto"/>
              <w:rPr>
                <w:rFonts w:ascii="Times New Roman" w:hAnsi="Times New Roman" w:cs="Times New Roman"/>
                <w:kern w:val="2"/>
                <w:sz w:val="24"/>
                <w:szCs w:val="24"/>
                <w:lang w:val="zh-CN"/>
                <w14:ligatures w14:val="standardContextual"/>
              </w:rPr>
            </w:pPr>
            <w:r w:rsidRPr="0091423E">
              <w:rPr>
                <w:rFonts w:ascii="Times New Roman" w:hAnsi="Times New Roman" w:cs="Times New Roman"/>
                <w:kern w:val="2"/>
                <w:sz w:val="24"/>
                <w:szCs w:val="24"/>
                <w:lang w:val="en-GB"/>
                <w14:ligatures w14:val="standardContextual"/>
              </w:rPr>
              <w:t>Computers installed with relevant CAD packages</w:t>
            </w:r>
          </w:p>
        </w:tc>
        <w:tc>
          <w:tcPr>
            <w:tcW w:w="1241" w:type="dxa"/>
            <w:shd w:val="clear" w:color="auto" w:fill="FFFFFF"/>
            <w:tcMar>
              <w:top w:w="0" w:type="dxa"/>
              <w:left w:w="144" w:type="dxa"/>
              <w:bottom w:w="0" w:type="dxa"/>
              <w:right w:w="144" w:type="dxa"/>
            </w:tcMar>
          </w:tcPr>
          <w:p w14:paraId="5DADB4A0" w14:textId="77777777" w:rsidR="009966FF" w:rsidRPr="0091423E" w:rsidRDefault="009966FF" w:rsidP="0091423E">
            <w:pPr>
              <w:spacing w:after="0" w:line="360" w:lineRule="auto"/>
              <w:rPr>
                <w:rFonts w:ascii="Times New Roman" w:hAnsi="Times New Roman" w:cs="Times New Roman"/>
                <w:kern w:val="2"/>
                <w:sz w:val="24"/>
                <w:szCs w:val="24"/>
                <w:lang w:val="zh-CN"/>
                <w14:ligatures w14:val="standardContextual"/>
              </w:rPr>
            </w:pPr>
            <w:r w:rsidRPr="0091423E">
              <w:rPr>
                <w:rFonts w:ascii="Times New Roman" w:hAnsi="Times New Roman" w:cs="Times New Roman"/>
                <w:kern w:val="2"/>
                <w:sz w:val="24"/>
                <w:szCs w:val="24"/>
                <w:lang w:val="en-GB"/>
                <w14:ligatures w14:val="standardContextual"/>
              </w:rPr>
              <w:t>1</w:t>
            </w:r>
          </w:p>
        </w:tc>
        <w:tc>
          <w:tcPr>
            <w:tcW w:w="1857" w:type="dxa"/>
            <w:shd w:val="clear" w:color="auto" w:fill="FFFFFF"/>
            <w:tcMar>
              <w:top w:w="0" w:type="dxa"/>
              <w:left w:w="144" w:type="dxa"/>
              <w:bottom w:w="0" w:type="dxa"/>
              <w:right w:w="144" w:type="dxa"/>
            </w:tcMar>
          </w:tcPr>
          <w:p w14:paraId="6BF74727" w14:textId="77777777" w:rsidR="009966FF" w:rsidRPr="0091423E" w:rsidRDefault="009966FF" w:rsidP="0091423E">
            <w:pPr>
              <w:spacing w:after="0" w:line="360" w:lineRule="auto"/>
              <w:rPr>
                <w:rFonts w:ascii="Times New Roman" w:hAnsi="Times New Roman" w:cs="Times New Roman"/>
                <w:kern w:val="2"/>
                <w:sz w:val="24"/>
                <w:szCs w:val="24"/>
                <w:lang w:val="zh-CN"/>
                <w14:ligatures w14:val="standardContextual"/>
              </w:rPr>
            </w:pPr>
            <w:r w:rsidRPr="0091423E">
              <w:rPr>
                <w:rFonts w:ascii="Times New Roman" w:hAnsi="Times New Roman" w:cs="Times New Roman"/>
                <w:kern w:val="2"/>
                <w:sz w:val="24"/>
                <w:szCs w:val="24"/>
                <w:lang w:val="en-GB"/>
                <w14:ligatures w14:val="standardContextual"/>
              </w:rPr>
              <w:t>1:25</w:t>
            </w:r>
          </w:p>
        </w:tc>
      </w:tr>
      <w:tr w:rsidR="009966FF" w:rsidRPr="0091423E" w14:paraId="4C38E7C1" w14:textId="77777777" w:rsidTr="00DF252C">
        <w:tc>
          <w:tcPr>
            <w:tcW w:w="1608" w:type="dxa"/>
            <w:shd w:val="clear" w:color="auto" w:fill="FFFFFF"/>
            <w:tcMar>
              <w:top w:w="0" w:type="dxa"/>
              <w:left w:w="144" w:type="dxa"/>
              <w:bottom w:w="0" w:type="dxa"/>
              <w:right w:w="144" w:type="dxa"/>
            </w:tcMar>
          </w:tcPr>
          <w:p w14:paraId="09CEEE43" w14:textId="77777777" w:rsidR="009966FF" w:rsidRPr="0091423E" w:rsidRDefault="009966FF" w:rsidP="0091423E">
            <w:pPr>
              <w:spacing w:after="0" w:line="360" w:lineRule="auto"/>
              <w:ind w:left="720"/>
              <w:rPr>
                <w:rFonts w:ascii="Times New Roman" w:hAnsi="Times New Roman" w:cs="Times New Roman"/>
                <w:kern w:val="2"/>
                <w:sz w:val="24"/>
                <w:szCs w:val="24"/>
                <w:lang w:val="zh-CN"/>
                <w14:ligatures w14:val="standardContextual"/>
              </w:rPr>
            </w:pPr>
            <w:r w:rsidRPr="0091423E">
              <w:rPr>
                <w:rFonts w:ascii="Times New Roman" w:hAnsi="Times New Roman" w:cs="Times New Roman"/>
                <w:kern w:val="2"/>
                <w:sz w:val="24"/>
                <w:szCs w:val="24"/>
                <w:lang w:val="en-GB"/>
                <w14:ligatures w14:val="standardContextual"/>
              </w:rPr>
              <w:t>6.       </w:t>
            </w:r>
          </w:p>
        </w:tc>
        <w:tc>
          <w:tcPr>
            <w:tcW w:w="2700" w:type="dxa"/>
            <w:shd w:val="clear" w:color="auto" w:fill="FFFFFF"/>
            <w:tcMar>
              <w:top w:w="0" w:type="dxa"/>
              <w:left w:w="144" w:type="dxa"/>
              <w:bottom w:w="0" w:type="dxa"/>
              <w:right w:w="144" w:type="dxa"/>
            </w:tcMar>
          </w:tcPr>
          <w:p w14:paraId="62972ABF" w14:textId="77777777" w:rsidR="009966FF" w:rsidRPr="0091423E" w:rsidRDefault="009966FF" w:rsidP="0091423E">
            <w:pPr>
              <w:spacing w:after="0" w:line="360" w:lineRule="auto"/>
              <w:rPr>
                <w:rFonts w:ascii="Times New Roman" w:hAnsi="Times New Roman" w:cs="Times New Roman"/>
                <w:kern w:val="2"/>
                <w:sz w:val="24"/>
                <w:szCs w:val="24"/>
                <w:lang w:val="zh-CN"/>
                <w14:ligatures w14:val="standardContextual"/>
              </w:rPr>
            </w:pPr>
            <w:r w:rsidRPr="0091423E">
              <w:rPr>
                <w:rFonts w:ascii="Times New Roman" w:hAnsi="Times New Roman" w:cs="Times New Roman"/>
                <w:kern w:val="2"/>
                <w:sz w:val="24"/>
                <w:szCs w:val="24"/>
                <w:lang w:val="en-GB"/>
                <w14:ligatures w14:val="standardContextual"/>
              </w:rPr>
              <w:t>Drawing tables</w:t>
            </w:r>
          </w:p>
        </w:tc>
        <w:tc>
          <w:tcPr>
            <w:tcW w:w="1934" w:type="dxa"/>
            <w:shd w:val="clear" w:color="auto" w:fill="FFFFFF"/>
            <w:tcMar>
              <w:top w:w="0" w:type="dxa"/>
              <w:left w:w="144" w:type="dxa"/>
              <w:bottom w:w="0" w:type="dxa"/>
              <w:right w:w="144" w:type="dxa"/>
            </w:tcMar>
          </w:tcPr>
          <w:p w14:paraId="5C4FDA3F" w14:textId="77777777" w:rsidR="009966FF" w:rsidRPr="0091423E" w:rsidRDefault="009966FF" w:rsidP="0091423E">
            <w:pPr>
              <w:spacing w:after="0" w:line="360" w:lineRule="auto"/>
              <w:rPr>
                <w:rFonts w:ascii="Times New Roman" w:hAnsi="Times New Roman" w:cs="Times New Roman"/>
                <w:kern w:val="2"/>
                <w:sz w:val="24"/>
                <w:szCs w:val="24"/>
                <w:lang w:val="zh-CN"/>
                <w14:ligatures w14:val="standardContextual"/>
              </w:rPr>
            </w:pPr>
            <w:r w:rsidRPr="0091423E">
              <w:rPr>
                <w:rFonts w:ascii="Times New Roman" w:hAnsi="Times New Roman" w:cs="Times New Roman"/>
                <w:kern w:val="2"/>
                <w:sz w:val="24"/>
                <w:szCs w:val="24"/>
                <w:lang w:val="en-GB"/>
                <w14:ligatures w14:val="standardContextual"/>
              </w:rPr>
              <w:t> </w:t>
            </w:r>
          </w:p>
        </w:tc>
        <w:tc>
          <w:tcPr>
            <w:tcW w:w="1241" w:type="dxa"/>
            <w:shd w:val="clear" w:color="auto" w:fill="FFFFFF"/>
            <w:tcMar>
              <w:top w:w="0" w:type="dxa"/>
              <w:left w:w="144" w:type="dxa"/>
              <w:bottom w:w="0" w:type="dxa"/>
              <w:right w:w="144" w:type="dxa"/>
            </w:tcMar>
          </w:tcPr>
          <w:p w14:paraId="7E747C33" w14:textId="77777777" w:rsidR="009966FF" w:rsidRPr="0091423E" w:rsidRDefault="009966FF" w:rsidP="0091423E">
            <w:pPr>
              <w:spacing w:after="0" w:line="360" w:lineRule="auto"/>
              <w:rPr>
                <w:rFonts w:ascii="Times New Roman" w:hAnsi="Times New Roman" w:cs="Times New Roman"/>
                <w:kern w:val="2"/>
                <w:sz w:val="24"/>
                <w:szCs w:val="24"/>
                <w:lang w:val="zh-CN"/>
                <w14:ligatures w14:val="standardContextual"/>
              </w:rPr>
            </w:pPr>
            <w:r w:rsidRPr="0091423E">
              <w:rPr>
                <w:rFonts w:ascii="Times New Roman" w:hAnsi="Times New Roman" w:cs="Times New Roman"/>
                <w:kern w:val="2"/>
                <w:sz w:val="24"/>
                <w:szCs w:val="24"/>
                <w:lang w:val="en-GB"/>
                <w14:ligatures w14:val="standardContextual"/>
              </w:rPr>
              <w:t>25</w:t>
            </w:r>
          </w:p>
        </w:tc>
        <w:tc>
          <w:tcPr>
            <w:tcW w:w="1857" w:type="dxa"/>
            <w:shd w:val="clear" w:color="auto" w:fill="FFFFFF"/>
            <w:tcMar>
              <w:top w:w="0" w:type="dxa"/>
              <w:left w:w="144" w:type="dxa"/>
              <w:bottom w:w="0" w:type="dxa"/>
              <w:right w:w="144" w:type="dxa"/>
            </w:tcMar>
          </w:tcPr>
          <w:p w14:paraId="55CD9E25" w14:textId="77777777" w:rsidR="009966FF" w:rsidRPr="0091423E" w:rsidRDefault="009966FF" w:rsidP="0091423E">
            <w:pPr>
              <w:spacing w:after="0" w:line="360" w:lineRule="auto"/>
              <w:rPr>
                <w:rFonts w:ascii="Times New Roman" w:hAnsi="Times New Roman" w:cs="Times New Roman"/>
                <w:kern w:val="2"/>
                <w:sz w:val="24"/>
                <w:szCs w:val="24"/>
                <w:lang w:val="zh-CN"/>
                <w14:ligatures w14:val="standardContextual"/>
              </w:rPr>
            </w:pPr>
            <w:r w:rsidRPr="0091423E">
              <w:rPr>
                <w:rFonts w:ascii="Times New Roman" w:hAnsi="Times New Roman" w:cs="Times New Roman"/>
                <w:kern w:val="2"/>
                <w:sz w:val="24"/>
                <w:szCs w:val="24"/>
                <w:lang w:val="en-GB"/>
                <w14:ligatures w14:val="standardContextual"/>
              </w:rPr>
              <w:t>1:1</w:t>
            </w:r>
          </w:p>
        </w:tc>
      </w:tr>
    </w:tbl>
    <w:p w14:paraId="462C493C" w14:textId="77777777" w:rsidR="004C02E7" w:rsidRPr="0091423E" w:rsidRDefault="004C02E7" w:rsidP="0091423E">
      <w:pPr>
        <w:spacing w:line="360" w:lineRule="auto"/>
        <w:rPr>
          <w:rFonts w:ascii="Times New Roman" w:hAnsi="Times New Roman" w:cs="Times New Roman"/>
          <w:b/>
          <w:sz w:val="24"/>
          <w:szCs w:val="24"/>
        </w:rPr>
      </w:pPr>
    </w:p>
    <w:p w14:paraId="796B8C52" w14:textId="77777777" w:rsidR="004554A1" w:rsidRPr="0091423E" w:rsidRDefault="004554A1" w:rsidP="0091423E">
      <w:pPr>
        <w:pStyle w:val="Heading2"/>
        <w:spacing w:line="360" w:lineRule="auto"/>
      </w:pPr>
      <w:bookmarkStart w:id="67" w:name="_Toc182127409"/>
      <w:bookmarkStart w:id="68" w:name="_Toc185511717"/>
      <w:bookmarkStart w:id="69" w:name="_Toc197092405"/>
      <w:bookmarkEnd w:id="62"/>
      <w:bookmarkEnd w:id="63"/>
      <w:bookmarkEnd w:id="64"/>
      <w:r w:rsidRPr="0091423E">
        <w:t>MATERNITY EQUIPMENT</w:t>
      </w:r>
      <w:bookmarkEnd w:id="67"/>
      <w:bookmarkEnd w:id="68"/>
      <w:bookmarkEnd w:id="69"/>
    </w:p>
    <w:p w14:paraId="2DF31908" w14:textId="77777777" w:rsidR="004554A1" w:rsidRPr="0091423E" w:rsidRDefault="004554A1" w:rsidP="0091423E">
      <w:pPr>
        <w:spacing w:after="0" w:line="360" w:lineRule="auto"/>
        <w:jc w:val="both"/>
        <w:rPr>
          <w:rFonts w:ascii="Times New Roman" w:hAnsi="Times New Roman" w:cs="Times New Roman"/>
          <w:b/>
          <w:color w:val="000000" w:themeColor="text1"/>
          <w:sz w:val="24"/>
          <w:szCs w:val="24"/>
        </w:rPr>
      </w:pPr>
    </w:p>
    <w:p w14:paraId="62140977" w14:textId="1E4F8B07" w:rsidR="004554A1" w:rsidRPr="0091423E" w:rsidRDefault="004554A1" w:rsidP="0091423E">
      <w:pPr>
        <w:spacing w:after="0" w:line="360" w:lineRule="auto"/>
        <w:jc w:val="both"/>
        <w:rPr>
          <w:rFonts w:ascii="Times New Roman" w:hAnsi="Times New Roman" w:cs="Times New Roman"/>
          <w:b/>
          <w:color w:val="000000" w:themeColor="text1"/>
          <w:sz w:val="24"/>
          <w:szCs w:val="24"/>
        </w:rPr>
      </w:pPr>
      <w:r w:rsidRPr="0091423E">
        <w:rPr>
          <w:rFonts w:ascii="Times New Roman" w:hAnsi="Times New Roman" w:cs="Times New Roman"/>
          <w:b/>
          <w:color w:val="000000" w:themeColor="text1"/>
          <w:sz w:val="24"/>
          <w:szCs w:val="24"/>
        </w:rPr>
        <w:t xml:space="preserve">UNIT CODE: </w:t>
      </w:r>
      <w:r w:rsidRPr="0091423E">
        <w:rPr>
          <w:rFonts w:ascii="Times New Roman" w:hAnsi="Times New Roman" w:cs="Times New Roman"/>
          <w:bCs/>
          <w:color w:val="000000" w:themeColor="text1"/>
          <w:sz w:val="24"/>
          <w:szCs w:val="24"/>
        </w:rPr>
        <w:t>0914</w:t>
      </w:r>
      <w:r w:rsidR="0076300F" w:rsidRPr="0091423E">
        <w:rPr>
          <w:rFonts w:ascii="Times New Roman" w:hAnsi="Times New Roman" w:cs="Times New Roman"/>
          <w:bCs/>
          <w:color w:val="000000" w:themeColor="text1"/>
          <w:sz w:val="24"/>
          <w:szCs w:val="24"/>
        </w:rPr>
        <w:t>4</w:t>
      </w:r>
      <w:r w:rsidRPr="0091423E">
        <w:rPr>
          <w:rFonts w:ascii="Times New Roman" w:hAnsi="Times New Roman" w:cs="Times New Roman"/>
          <w:bCs/>
          <w:color w:val="000000" w:themeColor="text1"/>
          <w:sz w:val="24"/>
          <w:szCs w:val="24"/>
        </w:rPr>
        <w:t>51 2</w:t>
      </w:r>
      <w:r w:rsidR="008C4EB4" w:rsidRPr="0091423E">
        <w:rPr>
          <w:rFonts w:ascii="Times New Roman" w:hAnsi="Times New Roman" w:cs="Times New Roman"/>
          <w:bCs/>
          <w:color w:val="000000" w:themeColor="text1"/>
          <w:sz w:val="24"/>
          <w:szCs w:val="24"/>
        </w:rPr>
        <w:t>0</w:t>
      </w:r>
      <w:r w:rsidRPr="0091423E">
        <w:rPr>
          <w:rFonts w:ascii="Times New Roman" w:hAnsi="Times New Roman" w:cs="Times New Roman"/>
          <w:bCs/>
          <w:color w:val="000000" w:themeColor="text1"/>
          <w:sz w:val="24"/>
          <w:szCs w:val="24"/>
        </w:rPr>
        <w:t>A</w:t>
      </w:r>
    </w:p>
    <w:p w14:paraId="35BC17F6" w14:textId="77777777" w:rsidR="004554A1" w:rsidRPr="0091423E" w:rsidRDefault="004554A1" w:rsidP="0091423E">
      <w:pPr>
        <w:spacing w:after="0" w:line="360" w:lineRule="auto"/>
        <w:jc w:val="both"/>
        <w:rPr>
          <w:rFonts w:ascii="Times New Roman" w:hAnsi="Times New Roman" w:cs="Times New Roman"/>
          <w:b/>
          <w:color w:val="000000" w:themeColor="text1"/>
          <w:sz w:val="24"/>
          <w:szCs w:val="24"/>
        </w:rPr>
      </w:pPr>
    </w:p>
    <w:p w14:paraId="0BF00A44" w14:textId="49C27EEC" w:rsidR="004554A1" w:rsidRPr="0091423E" w:rsidRDefault="004554A1" w:rsidP="0091423E">
      <w:pPr>
        <w:spacing w:after="0" w:line="360" w:lineRule="auto"/>
        <w:jc w:val="both"/>
        <w:rPr>
          <w:rFonts w:ascii="Times New Roman" w:hAnsi="Times New Roman" w:cs="Times New Roman"/>
          <w:color w:val="000000" w:themeColor="text1"/>
          <w:sz w:val="24"/>
          <w:szCs w:val="24"/>
        </w:rPr>
      </w:pPr>
      <w:r w:rsidRPr="0091423E">
        <w:rPr>
          <w:rFonts w:ascii="Times New Roman" w:hAnsi="Times New Roman" w:cs="Times New Roman"/>
          <w:b/>
          <w:color w:val="000000" w:themeColor="text1"/>
          <w:sz w:val="24"/>
          <w:szCs w:val="24"/>
        </w:rPr>
        <w:t xml:space="preserve">UNIT DURATION: </w:t>
      </w:r>
      <w:r w:rsidRPr="0091423E">
        <w:rPr>
          <w:rFonts w:ascii="Times New Roman" w:hAnsi="Times New Roman" w:cs="Times New Roman"/>
          <w:color w:val="000000" w:themeColor="text1"/>
          <w:sz w:val="24"/>
          <w:szCs w:val="24"/>
        </w:rPr>
        <w:t>1</w:t>
      </w:r>
      <w:r w:rsidR="008C4EB4" w:rsidRPr="0091423E">
        <w:rPr>
          <w:rFonts w:ascii="Times New Roman" w:hAnsi="Times New Roman" w:cs="Times New Roman"/>
          <w:color w:val="000000" w:themeColor="text1"/>
          <w:sz w:val="24"/>
          <w:szCs w:val="24"/>
        </w:rPr>
        <w:t>2</w:t>
      </w:r>
      <w:r w:rsidRPr="0091423E">
        <w:rPr>
          <w:rFonts w:ascii="Times New Roman" w:hAnsi="Times New Roman" w:cs="Times New Roman"/>
          <w:color w:val="000000" w:themeColor="text1"/>
          <w:sz w:val="24"/>
          <w:szCs w:val="24"/>
        </w:rPr>
        <w:t>0</w:t>
      </w:r>
      <w:r w:rsidRPr="0091423E">
        <w:rPr>
          <w:rFonts w:ascii="Times New Roman" w:hAnsi="Times New Roman" w:cs="Times New Roman"/>
          <w:b/>
          <w:color w:val="000000" w:themeColor="text1"/>
          <w:sz w:val="24"/>
          <w:szCs w:val="24"/>
        </w:rPr>
        <w:t xml:space="preserve"> </w:t>
      </w:r>
      <w:r w:rsidRPr="0091423E">
        <w:rPr>
          <w:rFonts w:ascii="Times New Roman" w:hAnsi="Times New Roman" w:cs="Times New Roman"/>
          <w:color w:val="000000" w:themeColor="text1"/>
          <w:sz w:val="24"/>
          <w:szCs w:val="24"/>
        </w:rPr>
        <w:t>Hours</w:t>
      </w:r>
    </w:p>
    <w:p w14:paraId="12C69AA3" w14:textId="77777777" w:rsidR="004554A1" w:rsidRPr="0091423E" w:rsidRDefault="004554A1" w:rsidP="0091423E">
      <w:pPr>
        <w:spacing w:after="0" w:line="360" w:lineRule="auto"/>
        <w:jc w:val="both"/>
        <w:rPr>
          <w:rFonts w:ascii="Times New Roman" w:hAnsi="Times New Roman" w:cs="Times New Roman"/>
          <w:b/>
          <w:color w:val="000000" w:themeColor="text1"/>
          <w:sz w:val="24"/>
          <w:szCs w:val="24"/>
        </w:rPr>
      </w:pPr>
    </w:p>
    <w:p w14:paraId="68272113" w14:textId="77777777" w:rsidR="004554A1" w:rsidRPr="0091423E" w:rsidRDefault="004554A1" w:rsidP="0091423E">
      <w:pPr>
        <w:spacing w:after="0" w:line="360" w:lineRule="auto"/>
        <w:jc w:val="both"/>
        <w:rPr>
          <w:rFonts w:ascii="Times New Roman" w:hAnsi="Times New Roman" w:cs="Times New Roman"/>
          <w:color w:val="000000" w:themeColor="text1"/>
          <w:sz w:val="24"/>
          <w:szCs w:val="24"/>
        </w:rPr>
      </w:pPr>
      <w:r w:rsidRPr="0091423E">
        <w:rPr>
          <w:rFonts w:ascii="Times New Roman" w:hAnsi="Times New Roman" w:cs="Times New Roman"/>
          <w:b/>
          <w:color w:val="000000" w:themeColor="text1"/>
          <w:sz w:val="24"/>
          <w:szCs w:val="24"/>
        </w:rPr>
        <w:t>Relationship to Occupational Standards</w:t>
      </w:r>
    </w:p>
    <w:p w14:paraId="402CC924" w14:textId="4727379D" w:rsidR="004554A1" w:rsidRPr="0091423E" w:rsidRDefault="004554A1" w:rsidP="0091423E">
      <w:pPr>
        <w:spacing w:after="0" w:line="360" w:lineRule="auto"/>
        <w:jc w:val="both"/>
        <w:rPr>
          <w:rFonts w:ascii="Times New Roman" w:hAnsi="Times New Roman" w:cs="Times New Roman"/>
          <w:b/>
          <w:color w:val="000000" w:themeColor="text1"/>
          <w:sz w:val="24"/>
          <w:szCs w:val="24"/>
        </w:rPr>
      </w:pPr>
      <w:r w:rsidRPr="0091423E">
        <w:rPr>
          <w:rFonts w:ascii="Times New Roman" w:hAnsi="Times New Roman" w:cs="Times New Roman"/>
          <w:color w:val="000000" w:themeColor="text1"/>
          <w:sz w:val="24"/>
          <w:szCs w:val="24"/>
        </w:rPr>
        <w:t xml:space="preserve">This unit addresses the Unit </w:t>
      </w:r>
      <w:r w:rsidR="00347209" w:rsidRPr="0091423E">
        <w:rPr>
          <w:rFonts w:ascii="Times New Roman" w:hAnsi="Times New Roman" w:cs="Times New Roman"/>
          <w:color w:val="000000" w:themeColor="text1"/>
          <w:sz w:val="24"/>
          <w:szCs w:val="24"/>
        </w:rPr>
        <w:t>of</w:t>
      </w:r>
      <w:r w:rsidRPr="0091423E">
        <w:rPr>
          <w:rFonts w:ascii="Times New Roman" w:hAnsi="Times New Roman" w:cs="Times New Roman"/>
          <w:color w:val="000000" w:themeColor="text1"/>
          <w:sz w:val="24"/>
          <w:szCs w:val="24"/>
        </w:rPr>
        <w:t xml:space="preserve"> Competency: Perform Maternity Equipment Maintenance.</w:t>
      </w:r>
    </w:p>
    <w:p w14:paraId="112D51DB" w14:textId="77777777" w:rsidR="004554A1" w:rsidRPr="0091423E" w:rsidRDefault="004554A1" w:rsidP="0091423E">
      <w:pPr>
        <w:spacing w:after="0" w:line="360" w:lineRule="auto"/>
        <w:jc w:val="both"/>
        <w:rPr>
          <w:rFonts w:ascii="Times New Roman" w:hAnsi="Times New Roman" w:cs="Times New Roman"/>
          <w:b/>
          <w:color w:val="000000" w:themeColor="text1"/>
          <w:sz w:val="24"/>
          <w:szCs w:val="24"/>
        </w:rPr>
      </w:pPr>
    </w:p>
    <w:p w14:paraId="12AA07FE" w14:textId="77777777" w:rsidR="004554A1" w:rsidRPr="0091423E" w:rsidRDefault="004554A1" w:rsidP="0091423E">
      <w:pPr>
        <w:spacing w:after="0" w:line="360" w:lineRule="auto"/>
        <w:jc w:val="both"/>
        <w:rPr>
          <w:rFonts w:ascii="Times New Roman" w:hAnsi="Times New Roman" w:cs="Times New Roman"/>
          <w:color w:val="000000" w:themeColor="text1"/>
          <w:sz w:val="24"/>
          <w:szCs w:val="24"/>
        </w:rPr>
      </w:pPr>
      <w:r w:rsidRPr="0091423E">
        <w:rPr>
          <w:rFonts w:ascii="Times New Roman" w:hAnsi="Times New Roman" w:cs="Times New Roman"/>
          <w:b/>
          <w:color w:val="000000" w:themeColor="text1"/>
          <w:sz w:val="24"/>
          <w:szCs w:val="24"/>
        </w:rPr>
        <w:t>Unit Description</w:t>
      </w:r>
    </w:p>
    <w:p w14:paraId="20014F0D" w14:textId="62562C9B" w:rsidR="004554A1" w:rsidRPr="0091423E" w:rsidRDefault="004554A1" w:rsidP="0091423E">
      <w:pPr>
        <w:spacing w:after="0" w:line="360" w:lineRule="auto"/>
        <w:jc w:val="both"/>
        <w:rPr>
          <w:rFonts w:ascii="Times New Roman" w:eastAsia="Times New Roman" w:hAnsi="Times New Roman" w:cs="Times New Roman"/>
          <w:color w:val="000000" w:themeColor="text1"/>
          <w:sz w:val="24"/>
          <w:szCs w:val="24"/>
        </w:rPr>
      </w:pPr>
      <w:r w:rsidRPr="0091423E">
        <w:rPr>
          <w:rFonts w:ascii="Times New Roman" w:eastAsia="Times New Roman" w:hAnsi="Times New Roman" w:cs="Times New Roman"/>
          <w:color w:val="000000" w:themeColor="text1"/>
          <w:sz w:val="24"/>
          <w:szCs w:val="24"/>
        </w:rPr>
        <w:t xml:space="preserve">This unit specifies the competencies required to </w:t>
      </w:r>
      <w:r w:rsidRPr="0091423E">
        <w:rPr>
          <w:rFonts w:ascii="Times New Roman" w:hAnsi="Times New Roman" w:cs="Times New Roman"/>
          <w:color w:val="000000" w:themeColor="text1"/>
          <w:sz w:val="24"/>
          <w:szCs w:val="24"/>
        </w:rPr>
        <w:t>Perform Maternity Equipment Maintenance</w:t>
      </w:r>
      <w:r w:rsidRPr="0091423E">
        <w:rPr>
          <w:rFonts w:ascii="Times New Roman" w:eastAsia="Times New Roman" w:hAnsi="Times New Roman" w:cs="Times New Roman"/>
          <w:color w:val="000000" w:themeColor="text1"/>
          <w:sz w:val="24"/>
          <w:szCs w:val="24"/>
        </w:rPr>
        <w:t xml:space="preserve">. It involves </w:t>
      </w:r>
      <w:r w:rsidR="00E3799C" w:rsidRPr="0091423E">
        <w:rPr>
          <w:rFonts w:ascii="Times New Roman" w:eastAsia="Times New Roman" w:hAnsi="Times New Roman" w:cs="Times New Roman"/>
          <w:color w:val="000000" w:themeColor="text1"/>
          <w:sz w:val="24"/>
          <w:szCs w:val="24"/>
        </w:rPr>
        <w:t>maintaining infant incubator</w:t>
      </w:r>
      <w:r w:rsidRPr="0091423E">
        <w:rPr>
          <w:rFonts w:ascii="Times New Roman" w:eastAsia="Times New Roman" w:hAnsi="Times New Roman" w:cs="Times New Roman"/>
          <w:color w:val="000000" w:themeColor="text1"/>
          <w:sz w:val="24"/>
          <w:szCs w:val="24"/>
        </w:rPr>
        <w:t xml:space="preserve">, </w:t>
      </w:r>
      <w:r w:rsidRPr="0091423E">
        <w:rPr>
          <w:rFonts w:ascii="Times New Roman" w:hAnsi="Times New Roman" w:cs="Times New Roman"/>
          <w:color w:val="000000" w:themeColor="text1"/>
          <w:sz w:val="24"/>
          <w:szCs w:val="24"/>
        </w:rPr>
        <w:t>Continuous Positive Airway Pressure (</w:t>
      </w:r>
      <w:r w:rsidRPr="0091423E">
        <w:rPr>
          <w:rFonts w:ascii="Times New Roman" w:eastAsia="Times New Roman" w:hAnsi="Times New Roman" w:cs="Times New Roman"/>
          <w:color w:val="000000" w:themeColor="text1"/>
          <w:sz w:val="24"/>
          <w:szCs w:val="24"/>
        </w:rPr>
        <w:t xml:space="preserve">CPAP) Machine, </w:t>
      </w:r>
      <w:r w:rsidR="00E3799C" w:rsidRPr="0091423E">
        <w:rPr>
          <w:rFonts w:ascii="Times New Roman" w:eastAsia="Times New Roman" w:hAnsi="Times New Roman" w:cs="Times New Roman"/>
          <w:color w:val="000000" w:themeColor="text1"/>
          <w:sz w:val="24"/>
          <w:szCs w:val="24"/>
        </w:rPr>
        <w:t xml:space="preserve">phototherapy machine, resuscitatiare, delivery bed, weighing balance, </w:t>
      </w:r>
      <w:r w:rsidR="00E3799C" w:rsidRPr="0091423E">
        <w:rPr>
          <w:rFonts w:ascii="Times New Roman" w:hAnsi="Times New Roman" w:cs="Times New Roman"/>
          <w:color w:val="000000" w:themeColor="text1"/>
          <w:sz w:val="24"/>
          <w:szCs w:val="24"/>
        </w:rPr>
        <w:t>cardiotocography (</w:t>
      </w:r>
      <w:r w:rsidR="00E3799C" w:rsidRPr="0091423E">
        <w:rPr>
          <w:rFonts w:ascii="Times New Roman" w:eastAsia="Times New Roman" w:hAnsi="Times New Roman" w:cs="Times New Roman"/>
          <w:color w:val="000000" w:themeColor="text1"/>
          <w:sz w:val="24"/>
          <w:szCs w:val="24"/>
        </w:rPr>
        <w:t xml:space="preserve">CTG) machine and room warmers. </w:t>
      </w:r>
    </w:p>
    <w:p w14:paraId="6D426CE7" w14:textId="77777777" w:rsidR="004554A1" w:rsidRPr="0091423E" w:rsidRDefault="004554A1" w:rsidP="0091423E">
      <w:pPr>
        <w:spacing w:after="0" w:line="360" w:lineRule="auto"/>
        <w:jc w:val="both"/>
        <w:rPr>
          <w:rFonts w:ascii="Times New Roman" w:eastAsia="Times New Roman" w:hAnsi="Times New Roman" w:cs="Times New Roman"/>
          <w:color w:val="000000" w:themeColor="text1"/>
          <w:sz w:val="24"/>
          <w:szCs w:val="24"/>
        </w:rPr>
      </w:pPr>
    </w:p>
    <w:p w14:paraId="2858C930" w14:textId="38FBE72F" w:rsidR="004554A1" w:rsidRPr="0091423E" w:rsidRDefault="004554A1" w:rsidP="0091423E">
      <w:pPr>
        <w:spacing w:after="0" w:line="360" w:lineRule="auto"/>
        <w:jc w:val="both"/>
        <w:rPr>
          <w:rFonts w:ascii="Times New Roman" w:hAnsi="Times New Roman" w:cs="Times New Roman"/>
          <w:b/>
          <w:color w:val="000000" w:themeColor="text1"/>
          <w:sz w:val="24"/>
          <w:szCs w:val="24"/>
        </w:rPr>
      </w:pPr>
      <w:r w:rsidRPr="0091423E">
        <w:rPr>
          <w:rFonts w:ascii="Times New Roman" w:hAnsi="Times New Roman" w:cs="Times New Roman"/>
          <w:b/>
          <w:color w:val="000000" w:themeColor="text1"/>
          <w:sz w:val="24"/>
          <w:szCs w:val="24"/>
        </w:rPr>
        <w:t xml:space="preserve">Summary </w:t>
      </w:r>
      <w:r w:rsidR="00347209" w:rsidRPr="0091423E">
        <w:rPr>
          <w:rFonts w:ascii="Times New Roman" w:hAnsi="Times New Roman" w:cs="Times New Roman"/>
          <w:b/>
          <w:color w:val="000000" w:themeColor="text1"/>
          <w:sz w:val="24"/>
          <w:szCs w:val="24"/>
        </w:rPr>
        <w:t>of</w:t>
      </w:r>
      <w:r w:rsidRPr="0091423E">
        <w:rPr>
          <w:rFonts w:ascii="Times New Roman" w:hAnsi="Times New Roman" w:cs="Times New Roman"/>
          <w:b/>
          <w:color w:val="000000" w:themeColor="text1"/>
          <w:sz w:val="24"/>
          <w:szCs w:val="24"/>
        </w:rPr>
        <w:t xml:space="preserve"> Learning Outcomes</w:t>
      </w:r>
    </w:p>
    <w:tbl>
      <w:tblPr>
        <w:tblStyle w:val="TableGrid"/>
        <w:tblW w:w="0" w:type="auto"/>
        <w:tblLook w:val="04A0" w:firstRow="1" w:lastRow="0" w:firstColumn="1" w:lastColumn="0" w:noHBand="0" w:noVBand="1"/>
      </w:tblPr>
      <w:tblGrid>
        <w:gridCol w:w="710"/>
        <w:gridCol w:w="6580"/>
        <w:gridCol w:w="2286"/>
      </w:tblGrid>
      <w:tr w:rsidR="008671E1" w:rsidRPr="0091423E" w14:paraId="4AC65245" w14:textId="77777777" w:rsidTr="008671E1">
        <w:tc>
          <w:tcPr>
            <w:tcW w:w="558" w:type="dxa"/>
          </w:tcPr>
          <w:p w14:paraId="26A0CDD0" w14:textId="3A95D0A7" w:rsidR="008671E1" w:rsidRPr="0091423E" w:rsidRDefault="008671E1" w:rsidP="0091423E">
            <w:pPr>
              <w:widowControl w:val="0"/>
              <w:autoSpaceDE w:val="0"/>
              <w:autoSpaceDN w:val="0"/>
              <w:spacing w:line="360" w:lineRule="auto"/>
              <w:rPr>
                <w:rFonts w:ascii="Times New Roman" w:eastAsia="Tahoma" w:hAnsi="Times New Roman" w:cs="Times New Roman"/>
                <w:b/>
                <w:color w:val="000000" w:themeColor="text1"/>
                <w:sz w:val="24"/>
                <w:szCs w:val="24"/>
                <w:lang w:eastAsia="en-GB"/>
              </w:rPr>
            </w:pPr>
            <w:r w:rsidRPr="0091423E">
              <w:rPr>
                <w:rFonts w:ascii="Times New Roman" w:eastAsia="Tahoma" w:hAnsi="Times New Roman" w:cs="Times New Roman"/>
                <w:b/>
                <w:color w:val="000000" w:themeColor="text1"/>
                <w:sz w:val="24"/>
                <w:szCs w:val="24"/>
                <w:lang w:eastAsia="en-GB"/>
              </w:rPr>
              <w:t>S/No</w:t>
            </w:r>
          </w:p>
        </w:tc>
        <w:tc>
          <w:tcPr>
            <w:tcW w:w="6702" w:type="dxa"/>
          </w:tcPr>
          <w:p w14:paraId="712B063C" w14:textId="72E7186C" w:rsidR="008671E1" w:rsidRPr="0091423E" w:rsidRDefault="008671E1" w:rsidP="0091423E">
            <w:pPr>
              <w:widowControl w:val="0"/>
              <w:autoSpaceDE w:val="0"/>
              <w:autoSpaceDN w:val="0"/>
              <w:spacing w:line="360" w:lineRule="auto"/>
              <w:rPr>
                <w:rFonts w:ascii="Times New Roman" w:eastAsia="Times New Roman" w:hAnsi="Times New Roman" w:cs="Times New Roman"/>
                <w:color w:val="000000" w:themeColor="text1"/>
                <w:sz w:val="24"/>
                <w:szCs w:val="24"/>
                <w:lang w:eastAsia="en-GB"/>
              </w:rPr>
            </w:pPr>
            <w:r w:rsidRPr="0091423E">
              <w:rPr>
                <w:rFonts w:ascii="Times New Roman" w:eastAsia="Tahoma" w:hAnsi="Times New Roman" w:cs="Times New Roman"/>
                <w:b/>
                <w:color w:val="000000" w:themeColor="text1"/>
                <w:sz w:val="24"/>
                <w:szCs w:val="24"/>
                <w:lang w:eastAsia="en-GB"/>
              </w:rPr>
              <w:t>Learning Outcome</w:t>
            </w:r>
          </w:p>
        </w:tc>
        <w:tc>
          <w:tcPr>
            <w:tcW w:w="2316" w:type="dxa"/>
          </w:tcPr>
          <w:p w14:paraId="1A9B16CC" w14:textId="77777777" w:rsidR="008671E1" w:rsidRPr="0091423E" w:rsidRDefault="008671E1" w:rsidP="0091423E">
            <w:pPr>
              <w:widowControl w:val="0"/>
              <w:autoSpaceDE w:val="0"/>
              <w:autoSpaceDN w:val="0"/>
              <w:spacing w:line="360" w:lineRule="auto"/>
              <w:rPr>
                <w:rFonts w:ascii="Times New Roman" w:eastAsia="Tahoma" w:hAnsi="Times New Roman" w:cs="Times New Roman"/>
                <w:b/>
                <w:color w:val="000000" w:themeColor="text1"/>
                <w:sz w:val="24"/>
                <w:szCs w:val="24"/>
                <w:lang w:eastAsia="en-GB"/>
              </w:rPr>
            </w:pPr>
            <w:r w:rsidRPr="0091423E">
              <w:rPr>
                <w:rFonts w:ascii="Times New Roman" w:eastAsia="Tahoma" w:hAnsi="Times New Roman" w:cs="Times New Roman"/>
                <w:b/>
                <w:color w:val="000000" w:themeColor="text1"/>
                <w:sz w:val="24"/>
                <w:szCs w:val="24"/>
                <w:lang w:eastAsia="en-GB"/>
              </w:rPr>
              <w:t>Duration in hours.</w:t>
            </w:r>
          </w:p>
        </w:tc>
      </w:tr>
      <w:tr w:rsidR="008671E1" w:rsidRPr="0091423E" w14:paraId="73E92545" w14:textId="77777777" w:rsidTr="008671E1">
        <w:tc>
          <w:tcPr>
            <w:tcW w:w="558" w:type="dxa"/>
          </w:tcPr>
          <w:p w14:paraId="7F895D12" w14:textId="77777777" w:rsidR="008671E1" w:rsidRPr="0091423E" w:rsidRDefault="008671E1" w:rsidP="0091423E">
            <w:pPr>
              <w:pStyle w:val="ListParagraph"/>
              <w:widowControl w:val="0"/>
              <w:numPr>
                <w:ilvl w:val="0"/>
                <w:numId w:val="291"/>
              </w:numPr>
              <w:autoSpaceDE w:val="0"/>
              <w:autoSpaceDN w:val="0"/>
              <w:spacing w:after="0" w:line="360" w:lineRule="auto"/>
              <w:rPr>
                <w:color w:val="000000" w:themeColor="text1"/>
                <w:szCs w:val="24"/>
              </w:rPr>
            </w:pPr>
          </w:p>
        </w:tc>
        <w:tc>
          <w:tcPr>
            <w:tcW w:w="6702" w:type="dxa"/>
          </w:tcPr>
          <w:p w14:paraId="354F09D1" w14:textId="5F5686FC" w:rsidR="008671E1" w:rsidRPr="0091423E" w:rsidRDefault="008671E1" w:rsidP="0091423E">
            <w:pPr>
              <w:widowControl w:val="0"/>
              <w:autoSpaceDE w:val="0"/>
              <w:autoSpaceDN w:val="0"/>
              <w:spacing w:line="360" w:lineRule="auto"/>
              <w:rPr>
                <w:rFonts w:ascii="Times New Roman" w:eastAsia="Tahoma" w:hAnsi="Times New Roman" w:cs="Times New Roman"/>
                <w:b/>
                <w:color w:val="000000" w:themeColor="text1"/>
                <w:sz w:val="24"/>
                <w:szCs w:val="24"/>
                <w:lang w:eastAsia="en-GB"/>
              </w:rPr>
            </w:pPr>
            <w:r w:rsidRPr="0091423E">
              <w:rPr>
                <w:rFonts w:ascii="Times New Roman" w:hAnsi="Times New Roman" w:cs="Times New Roman"/>
                <w:color w:val="000000" w:themeColor="text1"/>
                <w:sz w:val="24"/>
                <w:szCs w:val="24"/>
              </w:rPr>
              <w:t xml:space="preserve">To maintain infant incubator </w:t>
            </w:r>
          </w:p>
        </w:tc>
        <w:tc>
          <w:tcPr>
            <w:tcW w:w="2316" w:type="dxa"/>
          </w:tcPr>
          <w:p w14:paraId="34386E38" w14:textId="66A4ECC4" w:rsidR="008671E1" w:rsidRPr="0091423E" w:rsidRDefault="008671E1" w:rsidP="0091423E">
            <w:pPr>
              <w:widowControl w:val="0"/>
              <w:autoSpaceDE w:val="0"/>
              <w:autoSpaceDN w:val="0"/>
              <w:spacing w:line="360" w:lineRule="auto"/>
              <w:rPr>
                <w:rFonts w:ascii="Times New Roman" w:eastAsia="Tahoma" w:hAnsi="Times New Roman" w:cs="Times New Roman"/>
                <w:bCs/>
                <w:color w:val="000000" w:themeColor="text1"/>
                <w:sz w:val="24"/>
                <w:szCs w:val="24"/>
                <w:lang w:eastAsia="en-GB"/>
              </w:rPr>
            </w:pPr>
            <w:r w:rsidRPr="0091423E">
              <w:rPr>
                <w:rFonts w:ascii="Times New Roman" w:eastAsia="Tahoma" w:hAnsi="Times New Roman" w:cs="Times New Roman"/>
                <w:bCs/>
                <w:color w:val="000000" w:themeColor="text1"/>
                <w:sz w:val="24"/>
                <w:szCs w:val="24"/>
                <w:lang w:eastAsia="en-GB"/>
              </w:rPr>
              <w:t>25</w:t>
            </w:r>
          </w:p>
        </w:tc>
      </w:tr>
      <w:tr w:rsidR="008671E1" w:rsidRPr="0091423E" w14:paraId="70ED8009" w14:textId="77777777" w:rsidTr="008671E1">
        <w:tc>
          <w:tcPr>
            <w:tcW w:w="558" w:type="dxa"/>
          </w:tcPr>
          <w:p w14:paraId="353C0025" w14:textId="77777777" w:rsidR="008671E1" w:rsidRPr="0091423E" w:rsidRDefault="008671E1" w:rsidP="0091423E">
            <w:pPr>
              <w:pStyle w:val="ListParagraph"/>
              <w:widowControl w:val="0"/>
              <w:numPr>
                <w:ilvl w:val="0"/>
                <w:numId w:val="291"/>
              </w:numPr>
              <w:autoSpaceDE w:val="0"/>
              <w:autoSpaceDN w:val="0"/>
              <w:spacing w:after="0" w:line="360" w:lineRule="auto"/>
              <w:rPr>
                <w:color w:val="000000" w:themeColor="text1"/>
                <w:szCs w:val="24"/>
              </w:rPr>
            </w:pPr>
          </w:p>
        </w:tc>
        <w:tc>
          <w:tcPr>
            <w:tcW w:w="6702" w:type="dxa"/>
          </w:tcPr>
          <w:p w14:paraId="5247BA7B" w14:textId="4B948A69" w:rsidR="008671E1" w:rsidRPr="0091423E" w:rsidRDefault="008671E1" w:rsidP="0091423E">
            <w:pPr>
              <w:widowControl w:val="0"/>
              <w:autoSpaceDE w:val="0"/>
              <w:autoSpaceDN w:val="0"/>
              <w:spacing w:line="360" w:lineRule="auto"/>
              <w:rPr>
                <w:rFonts w:ascii="Times New Roman" w:eastAsia="Tahoma" w:hAnsi="Times New Roman" w:cs="Times New Roman"/>
                <w:b/>
                <w:color w:val="000000" w:themeColor="text1"/>
                <w:sz w:val="24"/>
                <w:szCs w:val="24"/>
                <w:lang w:eastAsia="en-GB"/>
              </w:rPr>
            </w:pPr>
            <w:r w:rsidRPr="0091423E">
              <w:rPr>
                <w:rFonts w:ascii="Times New Roman" w:hAnsi="Times New Roman" w:cs="Times New Roman"/>
                <w:color w:val="000000" w:themeColor="text1"/>
                <w:sz w:val="24"/>
                <w:szCs w:val="24"/>
              </w:rPr>
              <w:t>To maintain continuous positive airway pressure (</w:t>
            </w:r>
            <w:r w:rsidR="0031593B" w:rsidRPr="0091423E">
              <w:rPr>
                <w:rFonts w:ascii="Times New Roman" w:hAnsi="Times New Roman" w:cs="Times New Roman"/>
                <w:color w:val="000000" w:themeColor="text1"/>
                <w:sz w:val="24"/>
                <w:szCs w:val="24"/>
              </w:rPr>
              <w:t>CPAP</w:t>
            </w:r>
            <w:r w:rsidRPr="0091423E">
              <w:rPr>
                <w:rFonts w:ascii="Times New Roman" w:hAnsi="Times New Roman" w:cs="Times New Roman"/>
                <w:color w:val="000000" w:themeColor="text1"/>
                <w:sz w:val="24"/>
                <w:szCs w:val="24"/>
              </w:rPr>
              <w:t xml:space="preserve">) machine </w:t>
            </w:r>
          </w:p>
        </w:tc>
        <w:tc>
          <w:tcPr>
            <w:tcW w:w="2316" w:type="dxa"/>
          </w:tcPr>
          <w:p w14:paraId="24C9E89C" w14:textId="19B4E985" w:rsidR="008671E1" w:rsidRPr="0091423E" w:rsidRDefault="008671E1" w:rsidP="0091423E">
            <w:pPr>
              <w:widowControl w:val="0"/>
              <w:autoSpaceDE w:val="0"/>
              <w:autoSpaceDN w:val="0"/>
              <w:spacing w:line="360" w:lineRule="auto"/>
              <w:rPr>
                <w:rFonts w:ascii="Times New Roman" w:eastAsia="Tahoma" w:hAnsi="Times New Roman" w:cs="Times New Roman"/>
                <w:bCs/>
                <w:color w:val="000000" w:themeColor="text1"/>
                <w:sz w:val="24"/>
                <w:szCs w:val="24"/>
                <w:lang w:eastAsia="en-GB"/>
              </w:rPr>
            </w:pPr>
            <w:r w:rsidRPr="0091423E">
              <w:rPr>
                <w:rFonts w:ascii="Times New Roman" w:eastAsia="Tahoma" w:hAnsi="Times New Roman" w:cs="Times New Roman"/>
                <w:bCs/>
                <w:color w:val="000000" w:themeColor="text1"/>
                <w:sz w:val="24"/>
                <w:szCs w:val="24"/>
                <w:lang w:eastAsia="en-GB"/>
              </w:rPr>
              <w:t>20</w:t>
            </w:r>
          </w:p>
        </w:tc>
      </w:tr>
      <w:tr w:rsidR="008671E1" w:rsidRPr="0091423E" w14:paraId="61ECA956" w14:textId="77777777" w:rsidTr="008671E1">
        <w:tc>
          <w:tcPr>
            <w:tcW w:w="558" w:type="dxa"/>
          </w:tcPr>
          <w:p w14:paraId="43E32CB3" w14:textId="77777777" w:rsidR="008671E1" w:rsidRPr="0091423E" w:rsidRDefault="008671E1" w:rsidP="0091423E">
            <w:pPr>
              <w:pStyle w:val="ListParagraph"/>
              <w:widowControl w:val="0"/>
              <w:numPr>
                <w:ilvl w:val="0"/>
                <w:numId w:val="291"/>
              </w:numPr>
              <w:autoSpaceDE w:val="0"/>
              <w:autoSpaceDN w:val="0"/>
              <w:spacing w:after="0" w:line="360" w:lineRule="auto"/>
              <w:rPr>
                <w:color w:val="000000" w:themeColor="text1"/>
                <w:szCs w:val="24"/>
              </w:rPr>
            </w:pPr>
          </w:p>
        </w:tc>
        <w:tc>
          <w:tcPr>
            <w:tcW w:w="6702" w:type="dxa"/>
          </w:tcPr>
          <w:p w14:paraId="6255D187" w14:textId="20C0E405" w:rsidR="008671E1" w:rsidRPr="0091423E" w:rsidRDefault="008671E1" w:rsidP="0091423E">
            <w:pPr>
              <w:widowControl w:val="0"/>
              <w:autoSpaceDE w:val="0"/>
              <w:autoSpaceDN w:val="0"/>
              <w:spacing w:line="360" w:lineRule="auto"/>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 xml:space="preserve">To maintain phototherapy machine </w:t>
            </w:r>
          </w:p>
        </w:tc>
        <w:tc>
          <w:tcPr>
            <w:tcW w:w="2316" w:type="dxa"/>
          </w:tcPr>
          <w:p w14:paraId="1154166A" w14:textId="77777777" w:rsidR="008671E1" w:rsidRPr="0091423E" w:rsidRDefault="008671E1" w:rsidP="0091423E">
            <w:pPr>
              <w:widowControl w:val="0"/>
              <w:autoSpaceDE w:val="0"/>
              <w:autoSpaceDN w:val="0"/>
              <w:spacing w:line="360" w:lineRule="auto"/>
              <w:rPr>
                <w:rFonts w:ascii="Times New Roman" w:eastAsia="Tahoma" w:hAnsi="Times New Roman" w:cs="Times New Roman"/>
                <w:bCs/>
                <w:color w:val="000000" w:themeColor="text1"/>
                <w:sz w:val="24"/>
                <w:szCs w:val="24"/>
                <w:lang w:eastAsia="en-GB"/>
              </w:rPr>
            </w:pPr>
            <w:r w:rsidRPr="0091423E">
              <w:rPr>
                <w:rFonts w:ascii="Times New Roman" w:eastAsia="Tahoma" w:hAnsi="Times New Roman" w:cs="Times New Roman"/>
                <w:bCs/>
                <w:color w:val="000000" w:themeColor="text1"/>
                <w:sz w:val="24"/>
                <w:szCs w:val="24"/>
                <w:lang w:eastAsia="en-GB"/>
              </w:rPr>
              <w:t>10</w:t>
            </w:r>
          </w:p>
        </w:tc>
      </w:tr>
      <w:tr w:rsidR="008671E1" w:rsidRPr="0091423E" w14:paraId="08124950" w14:textId="77777777" w:rsidTr="008671E1">
        <w:tc>
          <w:tcPr>
            <w:tcW w:w="558" w:type="dxa"/>
          </w:tcPr>
          <w:p w14:paraId="3449C636" w14:textId="77777777" w:rsidR="008671E1" w:rsidRPr="0091423E" w:rsidRDefault="008671E1" w:rsidP="0091423E">
            <w:pPr>
              <w:pStyle w:val="ListParagraph"/>
              <w:widowControl w:val="0"/>
              <w:numPr>
                <w:ilvl w:val="0"/>
                <w:numId w:val="291"/>
              </w:numPr>
              <w:autoSpaceDE w:val="0"/>
              <w:autoSpaceDN w:val="0"/>
              <w:spacing w:after="0" w:line="360" w:lineRule="auto"/>
              <w:rPr>
                <w:color w:val="000000" w:themeColor="text1"/>
                <w:szCs w:val="24"/>
              </w:rPr>
            </w:pPr>
          </w:p>
        </w:tc>
        <w:tc>
          <w:tcPr>
            <w:tcW w:w="6702" w:type="dxa"/>
          </w:tcPr>
          <w:p w14:paraId="4F29375C" w14:textId="2CA27997" w:rsidR="008671E1" w:rsidRPr="0091423E" w:rsidRDefault="008671E1" w:rsidP="0091423E">
            <w:pPr>
              <w:widowControl w:val="0"/>
              <w:autoSpaceDE w:val="0"/>
              <w:autoSpaceDN w:val="0"/>
              <w:spacing w:line="360" w:lineRule="auto"/>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 xml:space="preserve">To maintain resuscitaire </w:t>
            </w:r>
          </w:p>
        </w:tc>
        <w:tc>
          <w:tcPr>
            <w:tcW w:w="2316" w:type="dxa"/>
          </w:tcPr>
          <w:p w14:paraId="7B3DAC92" w14:textId="77777777" w:rsidR="008671E1" w:rsidRPr="0091423E" w:rsidRDefault="008671E1" w:rsidP="0091423E">
            <w:pPr>
              <w:widowControl w:val="0"/>
              <w:autoSpaceDE w:val="0"/>
              <w:autoSpaceDN w:val="0"/>
              <w:spacing w:line="360" w:lineRule="auto"/>
              <w:rPr>
                <w:rFonts w:ascii="Times New Roman" w:eastAsia="Tahoma" w:hAnsi="Times New Roman" w:cs="Times New Roman"/>
                <w:bCs/>
                <w:color w:val="000000" w:themeColor="text1"/>
                <w:sz w:val="24"/>
                <w:szCs w:val="24"/>
                <w:lang w:eastAsia="en-GB"/>
              </w:rPr>
            </w:pPr>
            <w:r w:rsidRPr="0091423E">
              <w:rPr>
                <w:rFonts w:ascii="Times New Roman" w:eastAsia="Tahoma" w:hAnsi="Times New Roman" w:cs="Times New Roman"/>
                <w:bCs/>
                <w:color w:val="000000" w:themeColor="text1"/>
                <w:sz w:val="24"/>
                <w:szCs w:val="24"/>
                <w:lang w:eastAsia="en-GB"/>
              </w:rPr>
              <w:t>10</w:t>
            </w:r>
          </w:p>
        </w:tc>
      </w:tr>
      <w:tr w:rsidR="008671E1" w:rsidRPr="0091423E" w14:paraId="1A7691C5" w14:textId="77777777" w:rsidTr="008671E1">
        <w:tc>
          <w:tcPr>
            <w:tcW w:w="558" w:type="dxa"/>
          </w:tcPr>
          <w:p w14:paraId="49F9BB70" w14:textId="77777777" w:rsidR="008671E1" w:rsidRPr="0091423E" w:rsidRDefault="008671E1" w:rsidP="0091423E">
            <w:pPr>
              <w:pStyle w:val="ListParagraph"/>
              <w:widowControl w:val="0"/>
              <w:numPr>
                <w:ilvl w:val="0"/>
                <w:numId w:val="291"/>
              </w:numPr>
              <w:autoSpaceDE w:val="0"/>
              <w:autoSpaceDN w:val="0"/>
              <w:spacing w:after="0" w:line="360" w:lineRule="auto"/>
              <w:rPr>
                <w:color w:val="000000" w:themeColor="text1"/>
                <w:szCs w:val="24"/>
              </w:rPr>
            </w:pPr>
          </w:p>
        </w:tc>
        <w:tc>
          <w:tcPr>
            <w:tcW w:w="6702" w:type="dxa"/>
          </w:tcPr>
          <w:p w14:paraId="409347AC" w14:textId="7C108AC1" w:rsidR="008671E1" w:rsidRPr="0091423E" w:rsidRDefault="008671E1" w:rsidP="0091423E">
            <w:pPr>
              <w:widowControl w:val="0"/>
              <w:autoSpaceDE w:val="0"/>
              <w:autoSpaceDN w:val="0"/>
              <w:spacing w:line="360" w:lineRule="auto"/>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 xml:space="preserve">To maintain delivery bed </w:t>
            </w:r>
          </w:p>
        </w:tc>
        <w:tc>
          <w:tcPr>
            <w:tcW w:w="2316" w:type="dxa"/>
          </w:tcPr>
          <w:p w14:paraId="6D316181" w14:textId="77777777" w:rsidR="008671E1" w:rsidRPr="0091423E" w:rsidRDefault="008671E1" w:rsidP="0091423E">
            <w:pPr>
              <w:widowControl w:val="0"/>
              <w:autoSpaceDE w:val="0"/>
              <w:autoSpaceDN w:val="0"/>
              <w:spacing w:line="360" w:lineRule="auto"/>
              <w:rPr>
                <w:rFonts w:ascii="Times New Roman" w:eastAsia="Tahoma" w:hAnsi="Times New Roman" w:cs="Times New Roman"/>
                <w:bCs/>
                <w:color w:val="000000" w:themeColor="text1"/>
                <w:sz w:val="24"/>
                <w:szCs w:val="24"/>
                <w:lang w:eastAsia="en-GB"/>
              </w:rPr>
            </w:pPr>
            <w:r w:rsidRPr="0091423E">
              <w:rPr>
                <w:rFonts w:ascii="Times New Roman" w:eastAsia="Tahoma" w:hAnsi="Times New Roman" w:cs="Times New Roman"/>
                <w:bCs/>
                <w:color w:val="000000" w:themeColor="text1"/>
                <w:sz w:val="24"/>
                <w:szCs w:val="24"/>
                <w:lang w:eastAsia="en-GB"/>
              </w:rPr>
              <w:t>15</w:t>
            </w:r>
          </w:p>
        </w:tc>
      </w:tr>
      <w:tr w:rsidR="008671E1" w:rsidRPr="0091423E" w14:paraId="0DB38704" w14:textId="77777777" w:rsidTr="008671E1">
        <w:tc>
          <w:tcPr>
            <w:tcW w:w="558" w:type="dxa"/>
          </w:tcPr>
          <w:p w14:paraId="54CBB170" w14:textId="77777777" w:rsidR="008671E1" w:rsidRPr="0091423E" w:rsidRDefault="008671E1" w:rsidP="0091423E">
            <w:pPr>
              <w:pStyle w:val="ListParagraph"/>
              <w:widowControl w:val="0"/>
              <w:numPr>
                <w:ilvl w:val="0"/>
                <w:numId w:val="291"/>
              </w:numPr>
              <w:autoSpaceDE w:val="0"/>
              <w:autoSpaceDN w:val="0"/>
              <w:spacing w:after="0" w:line="360" w:lineRule="auto"/>
              <w:rPr>
                <w:color w:val="000000" w:themeColor="text1"/>
                <w:szCs w:val="24"/>
              </w:rPr>
            </w:pPr>
          </w:p>
        </w:tc>
        <w:tc>
          <w:tcPr>
            <w:tcW w:w="6702" w:type="dxa"/>
          </w:tcPr>
          <w:p w14:paraId="51C2E870" w14:textId="456E1FDD" w:rsidR="008671E1" w:rsidRPr="0091423E" w:rsidRDefault="008671E1" w:rsidP="0091423E">
            <w:pPr>
              <w:widowControl w:val="0"/>
              <w:autoSpaceDE w:val="0"/>
              <w:autoSpaceDN w:val="0"/>
              <w:spacing w:line="360" w:lineRule="auto"/>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 xml:space="preserve">To maintain weighing balance </w:t>
            </w:r>
          </w:p>
        </w:tc>
        <w:tc>
          <w:tcPr>
            <w:tcW w:w="2316" w:type="dxa"/>
          </w:tcPr>
          <w:p w14:paraId="3D5C0188" w14:textId="2E9F759F" w:rsidR="008671E1" w:rsidRPr="0091423E" w:rsidRDefault="008671E1" w:rsidP="0091423E">
            <w:pPr>
              <w:widowControl w:val="0"/>
              <w:autoSpaceDE w:val="0"/>
              <w:autoSpaceDN w:val="0"/>
              <w:spacing w:line="360" w:lineRule="auto"/>
              <w:rPr>
                <w:rFonts w:ascii="Times New Roman" w:eastAsia="Tahoma" w:hAnsi="Times New Roman" w:cs="Times New Roman"/>
                <w:bCs/>
                <w:color w:val="000000" w:themeColor="text1"/>
                <w:sz w:val="24"/>
                <w:szCs w:val="24"/>
                <w:lang w:eastAsia="en-GB"/>
              </w:rPr>
            </w:pPr>
            <w:r w:rsidRPr="0091423E">
              <w:rPr>
                <w:rFonts w:ascii="Times New Roman" w:eastAsia="Tahoma" w:hAnsi="Times New Roman" w:cs="Times New Roman"/>
                <w:bCs/>
                <w:color w:val="000000" w:themeColor="text1"/>
                <w:sz w:val="24"/>
                <w:szCs w:val="24"/>
                <w:lang w:eastAsia="en-GB"/>
              </w:rPr>
              <w:t>15</w:t>
            </w:r>
          </w:p>
        </w:tc>
      </w:tr>
      <w:tr w:rsidR="008671E1" w:rsidRPr="0091423E" w14:paraId="62FD5E31" w14:textId="77777777" w:rsidTr="008671E1">
        <w:tc>
          <w:tcPr>
            <w:tcW w:w="558" w:type="dxa"/>
          </w:tcPr>
          <w:p w14:paraId="60329836" w14:textId="77777777" w:rsidR="008671E1" w:rsidRPr="0091423E" w:rsidRDefault="008671E1" w:rsidP="0091423E">
            <w:pPr>
              <w:pStyle w:val="ListParagraph"/>
              <w:widowControl w:val="0"/>
              <w:numPr>
                <w:ilvl w:val="0"/>
                <w:numId w:val="291"/>
              </w:numPr>
              <w:autoSpaceDE w:val="0"/>
              <w:autoSpaceDN w:val="0"/>
              <w:spacing w:after="0" w:line="360" w:lineRule="auto"/>
              <w:rPr>
                <w:color w:val="000000" w:themeColor="text1"/>
                <w:szCs w:val="24"/>
              </w:rPr>
            </w:pPr>
          </w:p>
        </w:tc>
        <w:tc>
          <w:tcPr>
            <w:tcW w:w="6702" w:type="dxa"/>
          </w:tcPr>
          <w:p w14:paraId="3B4F584E" w14:textId="6F131173" w:rsidR="008671E1" w:rsidRPr="0091423E" w:rsidRDefault="008671E1" w:rsidP="0091423E">
            <w:pPr>
              <w:widowControl w:val="0"/>
              <w:autoSpaceDE w:val="0"/>
              <w:autoSpaceDN w:val="0"/>
              <w:spacing w:line="360" w:lineRule="auto"/>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To maintain cardiotocography (</w:t>
            </w:r>
            <w:r w:rsidR="006D418A" w:rsidRPr="0091423E">
              <w:rPr>
                <w:rFonts w:ascii="Times New Roman" w:hAnsi="Times New Roman" w:cs="Times New Roman"/>
                <w:color w:val="000000" w:themeColor="text1"/>
                <w:sz w:val="24"/>
                <w:szCs w:val="24"/>
              </w:rPr>
              <w:t>CTG</w:t>
            </w:r>
            <w:r w:rsidRPr="0091423E">
              <w:rPr>
                <w:rFonts w:ascii="Times New Roman" w:hAnsi="Times New Roman" w:cs="Times New Roman"/>
                <w:color w:val="000000" w:themeColor="text1"/>
                <w:sz w:val="24"/>
                <w:szCs w:val="24"/>
              </w:rPr>
              <w:t xml:space="preserve">) machine </w:t>
            </w:r>
          </w:p>
        </w:tc>
        <w:tc>
          <w:tcPr>
            <w:tcW w:w="2316" w:type="dxa"/>
          </w:tcPr>
          <w:p w14:paraId="6DFB767C" w14:textId="77777777" w:rsidR="008671E1" w:rsidRPr="0091423E" w:rsidRDefault="008671E1" w:rsidP="0091423E">
            <w:pPr>
              <w:widowControl w:val="0"/>
              <w:autoSpaceDE w:val="0"/>
              <w:autoSpaceDN w:val="0"/>
              <w:spacing w:line="360" w:lineRule="auto"/>
              <w:rPr>
                <w:rFonts w:ascii="Times New Roman" w:eastAsia="Tahoma" w:hAnsi="Times New Roman" w:cs="Times New Roman"/>
                <w:bCs/>
                <w:color w:val="000000" w:themeColor="text1"/>
                <w:sz w:val="24"/>
                <w:szCs w:val="24"/>
                <w:lang w:eastAsia="en-GB"/>
              </w:rPr>
            </w:pPr>
            <w:r w:rsidRPr="0091423E">
              <w:rPr>
                <w:rFonts w:ascii="Times New Roman" w:eastAsia="Tahoma" w:hAnsi="Times New Roman" w:cs="Times New Roman"/>
                <w:bCs/>
                <w:color w:val="000000" w:themeColor="text1"/>
                <w:sz w:val="24"/>
                <w:szCs w:val="24"/>
                <w:lang w:eastAsia="en-GB"/>
              </w:rPr>
              <w:t>10</w:t>
            </w:r>
          </w:p>
        </w:tc>
      </w:tr>
      <w:tr w:rsidR="008671E1" w:rsidRPr="0091423E" w14:paraId="02B346A8" w14:textId="77777777" w:rsidTr="008671E1">
        <w:tc>
          <w:tcPr>
            <w:tcW w:w="558" w:type="dxa"/>
          </w:tcPr>
          <w:p w14:paraId="5BCC8CFF" w14:textId="77777777" w:rsidR="008671E1" w:rsidRPr="0091423E" w:rsidRDefault="008671E1" w:rsidP="0091423E">
            <w:pPr>
              <w:pStyle w:val="ListParagraph"/>
              <w:widowControl w:val="0"/>
              <w:numPr>
                <w:ilvl w:val="0"/>
                <w:numId w:val="291"/>
              </w:numPr>
              <w:autoSpaceDE w:val="0"/>
              <w:autoSpaceDN w:val="0"/>
              <w:spacing w:after="0" w:line="360" w:lineRule="auto"/>
              <w:rPr>
                <w:color w:val="000000" w:themeColor="text1"/>
                <w:szCs w:val="24"/>
              </w:rPr>
            </w:pPr>
          </w:p>
        </w:tc>
        <w:tc>
          <w:tcPr>
            <w:tcW w:w="6702" w:type="dxa"/>
          </w:tcPr>
          <w:p w14:paraId="2D13746A" w14:textId="0339B856" w:rsidR="008671E1" w:rsidRPr="0091423E" w:rsidRDefault="008671E1" w:rsidP="0091423E">
            <w:pPr>
              <w:widowControl w:val="0"/>
              <w:autoSpaceDE w:val="0"/>
              <w:autoSpaceDN w:val="0"/>
              <w:spacing w:line="360" w:lineRule="auto"/>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 xml:space="preserve">To maintain room warmers </w:t>
            </w:r>
          </w:p>
        </w:tc>
        <w:tc>
          <w:tcPr>
            <w:tcW w:w="2316" w:type="dxa"/>
          </w:tcPr>
          <w:p w14:paraId="5E65CE96" w14:textId="77777777" w:rsidR="008671E1" w:rsidRPr="0091423E" w:rsidRDefault="008671E1" w:rsidP="0091423E">
            <w:pPr>
              <w:widowControl w:val="0"/>
              <w:autoSpaceDE w:val="0"/>
              <w:autoSpaceDN w:val="0"/>
              <w:spacing w:line="360" w:lineRule="auto"/>
              <w:rPr>
                <w:rFonts w:ascii="Times New Roman" w:eastAsia="Tahoma" w:hAnsi="Times New Roman" w:cs="Times New Roman"/>
                <w:bCs/>
                <w:color w:val="000000" w:themeColor="text1"/>
                <w:sz w:val="24"/>
                <w:szCs w:val="24"/>
                <w:lang w:eastAsia="en-GB"/>
              </w:rPr>
            </w:pPr>
            <w:r w:rsidRPr="0091423E">
              <w:rPr>
                <w:rFonts w:ascii="Times New Roman" w:eastAsia="Tahoma" w:hAnsi="Times New Roman" w:cs="Times New Roman"/>
                <w:bCs/>
                <w:color w:val="000000" w:themeColor="text1"/>
                <w:sz w:val="24"/>
                <w:szCs w:val="24"/>
                <w:lang w:eastAsia="en-GB"/>
              </w:rPr>
              <w:t>15</w:t>
            </w:r>
          </w:p>
        </w:tc>
      </w:tr>
      <w:tr w:rsidR="008671E1" w:rsidRPr="0091423E" w14:paraId="1B7CFAE9" w14:textId="77777777" w:rsidTr="008671E1">
        <w:tc>
          <w:tcPr>
            <w:tcW w:w="558" w:type="dxa"/>
          </w:tcPr>
          <w:p w14:paraId="1DC80190" w14:textId="77777777" w:rsidR="008671E1" w:rsidRPr="0091423E" w:rsidRDefault="008671E1" w:rsidP="0091423E">
            <w:pPr>
              <w:widowControl w:val="0"/>
              <w:autoSpaceDE w:val="0"/>
              <w:autoSpaceDN w:val="0"/>
              <w:spacing w:line="360" w:lineRule="auto"/>
              <w:rPr>
                <w:rFonts w:ascii="Times New Roman" w:eastAsia="Times New Roman" w:hAnsi="Times New Roman" w:cs="Times New Roman"/>
                <w:color w:val="000000" w:themeColor="text1"/>
                <w:sz w:val="24"/>
                <w:szCs w:val="24"/>
                <w:lang w:eastAsia="en-GB"/>
              </w:rPr>
            </w:pPr>
          </w:p>
        </w:tc>
        <w:tc>
          <w:tcPr>
            <w:tcW w:w="6702" w:type="dxa"/>
          </w:tcPr>
          <w:p w14:paraId="32AA5FAB" w14:textId="5149F850" w:rsidR="008671E1" w:rsidRPr="0091423E" w:rsidRDefault="008671E1" w:rsidP="0091423E">
            <w:pPr>
              <w:widowControl w:val="0"/>
              <w:autoSpaceDE w:val="0"/>
              <w:autoSpaceDN w:val="0"/>
              <w:spacing w:line="360" w:lineRule="auto"/>
              <w:rPr>
                <w:rFonts w:ascii="Times New Roman" w:eastAsia="Times New Roman" w:hAnsi="Times New Roman" w:cs="Times New Roman"/>
                <w:b/>
                <w:color w:val="000000" w:themeColor="text1"/>
                <w:sz w:val="24"/>
                <w:szCs w:val="24"/>
                <w:lang w:eastAsia="en-GB"/>
              </w:rPr>
            </w:pPr>
            <w:r w:rsidRPr="0091423E">
              <w:rPr>
                <w:rFonts w:ascii="Times New Roman" w:eastAsia="Times New Roman" w:hAnsi="Times New Roman" w:cs="Times New Roman"/>
                <w:b/>
                <w:color w:val="000000" w:themeColor="text1"/>
                <w:sz w:val="24"/>
                <w:szCs w:val="24"/>
                <w:lang w:eastAsia="en-GB"/>
              </w:rPr>
              <w:t>TOTAL</w:t>
            </w:r>
          </w:p>
        </w:tc>
        <w:tc>
          <w:tcPr>
            <w:tcW w:w="2316" w:type="dxa"/>
          </w:tcPr>
          <w:p w14:paraId="4D24E549" w14:textId="39275943" w:rsidR="008671E1" w:rsidRPr="0091423E" w:rsidRDefault="008671E1" w:rsidP="0091423E">
            <w:pPr>
              <w:widowControl w:val="0"/>
              <w:autoSpaceDE w:val="0"/>
              <w:autoSpaceDN w:val="0"/>
              <w:spacing w:line="360" w:lineRule="auto"/>
              <w:rPr>
                <w:rFonts w:ascii="Times New Roman" w:eastAsia="Tahoma" w:hAnsi="Times New Roman" w:cs="Times New Roman"/>
                <w:b/>
                <w:bCs/>
                <w:color w:val="000000" w:themeColor="text1"/>
                <w:sz w:val="24"/>
                <w:szCs w:val="24"/>
                <w:lang w:eastAsia="en-GB"/>
              </w:rPr>
            </w:pPr>
            <w:r w:rsidRPr="0091423E">
              <w:rPr>
                <w:rFonts w:ascii="Times New Roman" w:eastAsia="Tahoma" w:hAnsi="Times New Roman" w:cs="Times New Roman"/>
                <w:b/>
                <w:bCs/>
                <w:color w:val="000000" w:themeColor="text1"/>
                <w:sz w:val="24"/>
                <w:szCs w:val="24"/>
                <w:lang w:eastAsia="en-GB"/>
              </w:rPr>
              <w:t>120</w:t>
            </w:r>
          </w:p>
        </w:tc>
      </w:tr>
    </w:tbl>
    <w:p w14:paraId="24B28ADF" w14:textId="77777777" w:rsidR="004554A1" w:rsidRPr="0091423E" w:rsidRDefault="004554A1" w:rsidP="0091423E">
      <w:pPr>
        <w:spacing w:after="0" w:line="360" w:lineRule="auto"/>
        <w:contextualSpacing/>
        <w:jc w:val="both"/>
        <w:rPr>
          <w:rFonts w:ascii="Times New Roman" w:hAnsi="Times New Roman" w:cs="Times New Roman"/>
          <w:b/>
          <w:color w:val="000000" w:themeColor="text1"/>
          <w:sz w:val="24"/>
          <w:szCs w:val="24"/>
        </w:rPr>
      </w:pPr>
    </w:p>
    <w:p w14:paraId="708658C3" w14:textId="77777777" w:rsidR="004554A1" w:rsidRPr="0091423E" w:rsidRDefault="004554A1" w:rsidP="0091423E">
      <w:pPr>
        <w:spacing w:after="0" w:line="360" w:lineRule="auto"/>
        <w:contextualSpacing/>
        <w:jc w:val="both"/>
        <w:rPr>
          <w:rFonts w:ascii="Times New Roman" w:hAnsi="Times New Roman" w:cs="Times New Roman"/>
          <w:b/>
          <w:color w:val="000000" w:themeColor="text1"/>
          <w:sz w:val="24"/>
          <w:szCs w:val="24"/>
        </w:rPr>
      </w:pPr>
      <w:r w:rsidRPr="0091423E">
        <w:rPr>
          <w:rFonts w:ascii="Times New Roman" w:hAnsi="Times New Roman" w:cs="Times New Roman"/>
          <w:b/>
          <w:color w:val="000000" w:themeColor="text1"/>
          <w:sz w:val="24"/>
          <w:szCs w:val="24"/>
        </w:rPr>
        <w:t>Learning Outcomes, Content and Suggested Assessment Methods</w:t>
      </w:r>
    </w:p>
    <w:p w14:paraId="6D08232E" w14:textId="77777777" w:rsidR="004554A1" w:rsidRPr="0091423E" w:rsidRDefault="004554A1" w:rsidP="0091423E">
      <w:pPr>
        <w:spacing w:after="0" w:line="360" w:lineRule="auto"/>
        <w:contextualSpacing/>
        <w:jc w:val="both"/>
        <w:rPr>
          <w:rFonts w:ascii="Times New Roman" w:hAnsi="Times New Roman" w:cs="Times New Roman"/>
          <w:b/>
          <w:color w:val="000000" w:themeColor="text1"/>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02"/>
        <w:gridCol w:w="3648"/>
        <w:gridCol w:w="2926"/>
      </w:tblGrid>
      <w:tr w:rsidR="004554A1" w:rsidRPr="0091423E" w14:paraId="49460C95" w14:textId="77777777" w:rsidTr="004825B2">
        <w:trPr>
          <w:trHeight w:val="620"/>
        </w:trPr>
        <w:tc>
          <w:tcPr>
            <w:tcW w:w="1567" w:type="pct"/>
            <w:tcBorders>
              <w:top w:val="single" w:sz="4" w:space="0" w:color="auto"/>
              <w:left w:val="single" w:sz="4" w:space="0" w:color="auto"/>
              <w:bottom w:val="single" w:sz="4" w:space="0" w:color="auto"/>
              <w:right w:val="single" w:sz="4" w:space="0" w:color="auto"/>
            </w:tcBorders>
            <w:hideMark/>
          </w:tcPr>
          <w:p w14:paraId="6C3A7CBE" w14:textId="77777777" w:rsidR="004554A1" w:rsidRPr="0091423E" w:rsidRDefault="004554A1" w:rsidP="0091423E">
            <w:pPr>
              <w:spacing w:after="0" w:line="360" w:lineRule="auto"/>
              <w:rPr>
                <w:rFonts w:ascii="Times New Roman" w:hAnsi="Times New Roman" w:cs="Times New Roman"/>
                <w:color w:val="000000" w:themeColor="text1"/>
                <w:sz w:val="24"/>
                <w:szCs w:val="24"/>
              </w:rPr>
            </w:pPr>
            <w:r w:rsidRPr="0091423E">
              <w:rPr>
                <w:rFonts w:ascii="Times New Roman" w:hAnsi="Times New Roman" w:cs="Times New Roman"/>
                <w:b/>
                <w:color w:val="000000" w:themeColor="text1"/>
                <w:sz w:val="24"/>
                <w:szCs w:val="24"/>
              </w:rPr>
              <w:t>Learning Outcome</w:t>
            </w:r>
          </w:p>
        </w:tc>
        <w:tc>
          <w:tcPr>
            <w:tcW w:w="1905" w:type="pct"/>
            <w:tcBorders>
              <w:top w:val="single" w:sz="4" w:space="0" w:color="auto"/>
              <w:left w:val="single" w:sz="4" w:space="0" w:color="auto"/>
              <w:bottom w:val="single" w:sz="4" w:space="0" w:color="auto"/>
              <w:right w:val="single" w:sz="4" w:space="0" w:color="auto"/>
            </w:tcBorders>
            <w:hideMark/>
          </w:tcPr>
          <w:p w14:paraId="1AD0678F" w14:textId="77777777" w:rsidR="004554A1" w:rsidRPr="0091423E" w:rsidRDefault="004554A1" w:rsidP="0091423E">
            <w:pPr>
              <w:spacing w:after="0" w:line="360" w:lineRule="auto"/>
              <w:rPr>
                <w:rFonts w:ascii="Times New Roman" w:hAnsi="Times New Roman" w:cs="Times New Roman"/>
                <w:color w:val="000000" w:themeColor="text1"/>
                <w:sz w:val="24"/>
                <w:szCs w:val="24"/>
              </w:rPr>
            </w:pPr>
            <w:r w:rsidRPr="0091423E">
              <w:rPr>
                <w:rFonts w:ascii="Times New Roman" w:hAnsi="Times New Roman" w:cs="Times New Roman"/>
                <w:b/>
                <w:color w:val="000000" w:themeColor="text1"/>
                <w:sz w:val="24"/>
                <w:szCs w:val="24"/>
              </w:rPr>
              <w:t>Content</w:t>
            </w:r>
          </w:p>
        </w:tc>
        <w:tc>
          <w:tcPr>
            <w:tcW w:w="1528" w:type="pct"/>
            <w:tcBorders>
              <w:top w:val="single" w:sz="4" w:space="0" w:color="auto"/>
              <w:left w:val="single" w:sz="4" w:space="0" w:color="auto"/>
              <w:bottom w:val="single" w:sz="4" w:space="0" w:color="auto"/>
              <w:right w:val="single" w:sz="4" w:space="0" w:color="auto"/>
            </w:tcBorders>
            <w:hideMark/>
          </w:tcPr>
          <w:p w14:paraId="48218708" w14:textId="77777777" w:rsidR="004554A1" w:rsidRPr="0091423E" w:rsidRDefault="004554A1" w:rsidP="0091423E">
            <w:pPr>
              <w:spacing w:after="0" w:line="360" w:lineRule="auto"/>
              <w:rPr>
                <w:rFonts w:ascii="Times New Roman" w:hAnsi="Times New Roman" w:cs="Times New Roman"/>
                <w:color w:val="000000" w:themeColor="text1"/>
                <w:sz w:val="24"/>
                <w:szCs w:val="24"/>
              </w:rPr>
            </w:pPr>
            <w:r w:rsidRPr="0091423E">
              <w:rPr>
                <w:rFonts w:ascii="Times New Roman" w:hAnsi="Times New Roman" w:cs="Times New Roman"/>
                <w:b/>
                <w:color w:val="000000" w:themeColor="text1"/>
                <w:sz w:val="24"/>
                <w:szCs w:val="24"/>
              </w:rPr>
              <w:t>Suggested Assessment Methods</w:t>
            </w:r>
          </w:p>
        </w:tc>
      </w:tr>
      <w:tr w:rsidR="004554A1" w:rsidRPr="0091423E" w14:paraId="437539B5" w14:textId="77777777" w:rsidTr="004825B2">
        <w:trPr>
          <w:trHeight w:val="260"/>
        </w:trPr>
        <w:tc>
          <w:tcPr>
            <w:tcW w:w="1567" w:type="pct"/>
            <w:tcBorders>
              <w:top w:val="single" w:sz="4" w:space="0" w:color="auto"/>
              <w:left w:val="single" w:sz="4" w:space="0" w:color="auto"/>
              <w:bottom w:val="single" w:sz="4" w:space="0" w:color="auto"/>
              <w:right w:val="single" w:sz="4" w:space="0" w:color="auto"/>
            </w:tcBorders>
          </w:tcPr>
          <w:p w14:paraId="1F5D7F55" w14:textId="77777777" w:rsidR="004554A1" w:rsidRPr="0091423E" w:rsidRDefault="004554A1" w:rsidP="0091423E">
            <w:pPr>
              <w:pStyle w:val="ListParagraph"/>
              <w:numPr>
                <w:ilvl w:val="0"/>
                <w:numId w:val="218"/>
              </w:numPr>
              <w:spacing w:after="0" w:line="360" w:lineRule="auto"/>
              <w:rPr>
                <w:rFonts w:eastAsia="Times New Roman"/>
                <w:color w:val="000000" w:themeColor="text1"/>
                <w:szCs w:val="24"/>
                <w:lang w:val="en-GB"/>
              </w:rPr>
            </w:pPr>
            <w:r w:rsidRPr="0091423E">
              <w:rPr>
                <w:color w:val="000000" w:themeColor="text1"/>
                <w:szCs w:val="24"/>
              </w:rPr>
              <w:t xml:space="preserve">Maintain </w:t>
            </w:r>
            <w:r w:rsidRPr="0091423E">
              <w:rPr>
                <w:rFonts w:eastAsia="Times New Roman"/>
                <w:color w:val="000000" w:themeColor="text1"/>
                <w:szCs w:val="24"/>
                <w:lang w:val="en-GB"/>
              </w:rPr>
              <w:t xml:space="preserve">Infant Incubator </w:t>
            </w:r>
          </w:p>
        </w:tc>
        <w:tc>
          <w:tcPr>
            <w:tcW w:w="1905" w:type="pct"/>
            <w:tcBorders>
              <w:top w:val="single" w:sz="4" w:space="0" w:color="auto"/>
              <w:left w:val="single" w:sz="4" w:space="0" w:color="auto"/>
              <w:bottom w:val="single" w:sz="4" w:space="0" w:color="auto"/>
              <w:right w:val="single" w:sz="4" w:space="0" w:color="auto"/>
            </w:tcBorders>
          </w:tcPr>
          <w:p w14:paraId="60EA9321" w14:textId="77777777" w:rsidR="004554A1" w:rsidRPr="0091423E" w:rsidRDefault="004554A1" w:rsidP="0091423E">
            <w:pPr>
              <w:pStyle w:val="ListParagraph"/>
              <w:numPr>
                <w:ilvl w:val="0"/>
                <w:numId w:val="222"/>
              </w:numPr>
              <w:spacing w:after="0" w:line="360" w:lineRule="auto"/>
              <w:rPr>
                <w:color w:val="000000" w:themeColor="text1"/>
                <w:szCs w:val="24"/>
                <w:lang w:val="en-GB"/>
              </w:rPr>
            </w:pPr>
            <w:r w:rsidRPr="0091423E">
              <w:rPr>
                <w:color w:val="000000" w:themeColor="text1"/>
                <w:szCs w:val="24"/>
                <w:lang w:val="en-GB"/>
              </w:rPr>
              <w:t>Maternity layout.</w:t>
            </w:r>
          </w:p>
          <w:p w14:paraId="221B3C1F" w14:textId="75615801" w:rsidR="004554A1" w:rsidRPr="0091423E" w:rsidRDefault="004554A1" w:rsidP="0091423E">
            <w:pPr>
              <w:pStyle w:val="ListParagraph"/>
              <w:numPr>
                <w:ilvl w:val="0"/>
                <w:numId w:val="222"/>
              </w:numPr>
              <w:spacing w:after="0" w:line="360" w:lineRule="auto"/>
              <w:rPr>
                <w:color w:val="000000" w:themeColor="text1"/>
                <w:szCs w:val="24"/>
                <w:lang w:val="en-GB"/>
              </w:rPr>
            </w:pPr>
            <w:r w:rsidRPr="0091423E">
              <w:rPr>
                <w:color w:val="000000" w:themeColor="text1"/>
                <w:szCs w:val="24"/>
                <w:lang w:val="en-GB"/>
              </w:rPr>
              <w:t xml:space="preserve">Need </w:t>
            </w:r>
            <w:r w:rsidR="00347209" w:rsidRPr="0091423E">
              <w:rPr>
                <w:color w:val="000000" w:themeColor="text1"/>
                <w:szCs w:val="24"/>
                <w:lang w:val="en-GB"/>
              </w:rPr>
              <w:t>of</w:t>
            </w:r>
            <w:r w:rsidRPr="0091423E">
              <w:rPr>
                <w:color w:val="000000" w:themeColor="text1"/>
                <w:szCs w:val="24"/>
                <w:lang w:val="en-GB"/>
              </w:rPr>
              <w:t xml:space="preserve"> infant incubators </w:t>
            </w:r>
          </w:p>
          <w:p w14:paraId="09DE30A8" w14:textId="11807799" w:rsidR="004554A1" w:rsidRPr="0091423E" w:rsidRDefault="004554A1" w:rsidP="0091423E">
            <w:pPr>
              <w:pStyle w:val="ListParagraph"/>
              <w:numPr>
                <w:ilvl w:val="0"/>
                <w:numId w:val="222"/>
              </w:numPr>
              <w:spacing w:after="0" w:line="360" w:lineRule="auto"/>
              <w:rPr>
                <w:color w:val="000000" w:themeColor="text1"/>
                <w:szCs w:val="24"/>
                <w:lang w:val="en-GB"/>
              </w:rPr>
            </w:pPr>
            <w:r w:rsidRPr="0091423E">
              <w:rPr>
                <w:color w:val="000000" w:themeColor="text1"/>
                <w:szCs w:val="24"/>
                <w:lang w:val="en-GB"/>
              </w:rPr>
              <w:t xml:space="preserve">Parts </w:t>
            </w:r>
            <w:r w:rsidR="00347209" w:rsidRPr="0091423E">
              <w:rPr>
                <w:color w:val="000000" w:themeColor="text1"/>
                <w:szCs w:val="24"/>
                <w:lang w:val="en-GB"/>
              </w:rPr>
              <w:t>of</w:t>
            </w:r>
            <w:r w:rsidRPr="0091423E">
              <w:rPr>
                <w:color w:val="000000" w:themeColor="text1"/>
                <w:szCs w:val="24"/>
                <w:lang w:val="en-GB"/>
              </w:rPr>
              <w:t xml:space="preserve"> infant incubator</w:t>
            </w:r>
          </w:p>
          <w:p w14:paraId="2BFD43C5" w14:textId="77777777" w:rsidR="004554A1" w:rsidRPr="0091423E" w:rsidRDefault="004554A1" w:rsidP="0091423E">
            <w:pPr>
              <w:numPr>
                <w:ilvl w:val="0"/>
                <w:numId w:val="235"/>
              </w:numPr>
              <w:spacing w:after="0" w:line="360" w:lineRule="auto"/>
              <w:rPr>
                <w:rFonts w:ascii="Times New Roman" w:eastAsia="Times New Roman" w:hAnsi="Times New Roman" w:cs="Times New Roman"/>
                <w:color w:val="000000" w:themeColor="text1"/>
                <w:sz w:val="24"/>
                <w:szCs w:val="24"/>
              </w:rPr>
            </w:pPr>
            <w:r w:rsidRPr="0091423E">
              <w:rPr>
                <w:rFonts w:ascii="Times New Roman" w:eastAsia="Times New Roman" w:hAnsi="Times New Roman" w:cs="Times New Roman"/>
                <w:color w:val="000000" w:themeColor="text1"/>
                <w:sz w:val="24"/>
                <w:szCs w:val="24"/>
              </w:rPr>
              <w:t>Hood/Canopy</w:t>
            </w:r>
          </w:p>
          <w:p w14:paraId="2E1DB2E3" w14:textId="77777777" w:rsidR="004554A1" w:rsidRPr="0091423E" w:rsidRDefault="004554A1" w:rsidP="0091423E">
            <w:pPr>
              <w:numPr>
                <w:ilvl w:val="0"/>
                <w:numId w:val="235"/>
              </w:numPr>
              <w:spacing w:after="0" w:line="360" w:lineRule="auto"/>
              <w:rPr>
                <w:rFonts w:ascii="Times New Roman" w:eastAsia="Times New Roman" w:hAnsi="Times New Roman" w:cs="Times New Roman"/>
                <w:color w:val="000000" w:themeColor="text1"/>
                <w:sz w:val="24"/>
                <w:szCs w:val="24"/>
              </w:rPr>
            </w:pPr>
            <w:r w:rsidRPr="0091423E">
              <w:rPr>
                <w:rFonts w:ascii="Times New Roman" w:eastAsia="Times New Roman" w:hAnsi="Times New Roman" w:cs="Times New Roman"/>
                <w:color w:val="000000" w:themeColor="text1"/>
                <w:sz w:val="24"/>
                <w:szCs w:val="24"/>
              </w:rPr>
              <w:t>Control valve</w:t>
            </w:r>
          </w:p>
          <w:p w14:paraId="44646B88" w14:textId="77777777" w:rsidR="004554A1" w:rsidRPr="0091423E" w:rsidRDefault="004554A1" w:rsidP="0091423E">
            <w:pPr>
              <w:numPr>
                <w:ilvl w:val="0"/>
                <w:numId w:val="235"/>
              </w:numPr>
              <w:spacing w:after="0" w:line="360" w:lineRule="auto"/>
              <w:rPr>
                <w:rFonts w:ascii="Times New Roman" w:eastAsia="Times New Roman" w:hAnsi="Times New Roman" w:cs="Times New Roman"/>
                <w:color w:val="000000" w:themeColor="text1"/>
                <w:sz w:val="24"/>
                <w:szCs w:val="24"/>
              </w:rPr>
            </w:pPr>
            <w:r w:rsidRPr="0091423E">
              <w:rPr>
                <w:rFonts w:ascii="Times New Roman" w:eastAsia="Times New Roman" w:hAnsi="Times New Roman" w:cs="Times New Roman"/>
                <w:color w:val="000000" w:themeColor="text1"/>
                <w:sz w:val="24"/>
                <w:szCs w:val="24"/>
              </w:rPr>
              <w:t>Heating element</w:t>
            </w:r>
          </w:p>
          <w:p w14:paraId="5B7E1BAB" w14:textId="77777777" w:rsidR="004554A1" w:rsidRPr="0091423E" w:rsidRDefault="004554A1" w:rsidP="0091423E">
            <w:pPr>
              <w:numPr>
                <w:ilvl w:val="0"/>
                <w:numId w:val="235"/>
              </w:numPr>
              <w:spacing w:after="0" w:line="360" w:lineRule="auto"/>
              <w:rPr>
                <w:rFonts w:ascii="Times New Roman" w:eastAsia="Times New Roman" w:hAnsi="Times New Roman" w:cs="Times New Roman"/>
                <w:color w:val="000000" w:themeColor="text1"/>
                <w:sz w:val="24"/>
                <w:szCs w:val="24"/>
              </w:rPr>
            </w:pPr>
            <w:r w:rsidRPr="0091423E">
              <w:rPr>
                <w:rFonts w:ascii="Times New Roman" w:eastAsia="Times New Roman" w:hAnsi="Times New Roman" w:cs="Times New Roman"/>
                <w:color w:val="000000" w:themeColor="text1"/>
                <w:sz w:val="24"/>
                <w:szCs w:val="24"/>
              </w:rPr>
              <w:t>Control panel</w:t>
            </w:r>
          </w:p>
          <w:p w14:paraId="0FF8521B" w14:textId="77777777" w:rsidR="004554A1" w:rsidRPr="0091423E" w:rsidRDefault="004554A1" w:rsidP="0091423E">
            <w:pPr>
              <w:numPr>
                <w:ilvl w:val="0"/>
                <w:numId w:val="235"/>
              </w:numPr>
              <w:spacing w:after="0" w:line="360" w:lineRule="auto"/>
              <w:rPr>
                <w:rFonts w:ascii="Times New Roman" w:eastAsia="Times New Roman" w:hAnsi="Times New Roman" w:cs="Times New Roman"/>
                <w:color w:val="000000" w:themeColor="text1"/>
                <w:sz w:val="24"/>
                <w:szCs w:val="24"/>
              </w:rPr>
            </w:pPr>
            <w:r w:rsidRPr="0091423E">
              <w:rPr>
                <w:rFonts w:ascii="Times New Roman" w:eastAsia="Times New Roman" w:hAnsi="Times New Roman" w:cs="Times New Roman"/>
                <w:color w:val="000000" w:themeColor="text1"/>
                <w:sz w:val="24"/>
                <w:szCs w:val="24"/>
              </w:rPr>
              <w:t xml:space="preserve">Distilled water reservoir </w:t>
            </w:r>
          </w:p>
          <w:p w14:paraId="44728743" w14:textId="77777777" w:rsidR="004554A1" w:rsidRPr="0091423E" w:rsidRDefault="004554A1" w:rsidP="0091423E">
            <w:pPr>
              <w:numPr>
                <w:ilvl w:val="0"/>
                <w:numId w:val="235"/>
              </w:numPr>
              <w:spacing w:after="0" w:line="360" w:lineRule="auto"/>
              <w:rPr>
                <w:rFonts w:ascii="Times New Roman" w:eastAsia="Times New Roman" w:hAnsi="Times New Roman" w:cs="Times New Roman"/>
                <w:color w:val="000000" w:themeColor="text1"/>
                <w:sz w:val="24"/>
                <w:szCs w:val="24"/>
              </w:rPr>
            </w:pPr>
            <w:r w:rsidRPr="0091423E">
              <w:rPr>
                <w:rFonts w:ascii="Times New Roman" w:eastAsia="Times New Roman" w:hAnsi="Times New Roman" w:cs="Times New Roman"/>
                <w:color w:val="000000" w:themeColor="text1"/>
                <w:sz w:val="24"/>
                <w:szCs w:val="24"/>
              </w:rPr>
              <w:t xml:space="preserve">Air filter </w:t>
            </w:r>
          </w:p>
          <w:p w14:paraId="78BBEAAE" w14:textId="77777777" w:rsidR="004554A1" w:rsidRPr="0091423E" w:rsidRDefault="004554A1" w:rsidP="0091423E">
            <w:pPr>
              <w:numPr>
                <w:ilvl w:val="0"/>
                <w:numId w:val="235"/>
              </w:numPr>
              <w:spacing w:after="0" w:line="360" w:lineRule="auto"/>
              <w:rPr>
                <w:rFonts w:ascii="Times New Roman" w:eastAsia="Times New Roman" w:hAnsi="Times New Roman" w:cs="Times New Roman"/>
                <w:color w:val="000000" w:themeColor="text1"/>
                <w:sz w:val="24"/>
                <w:szCs w:val="24"/>
              </w:rPr>
            </w:pPr>
            <w:r w:rsidRPr="0091423E">
              <w:rPr>
                <w:rFonts w:ascii="Times New Roman" w:eastAsia="Times New Roman" w:hAnsi="Times New Roman" w:cs="Times New Roman"/>
                <w:color w:val="000000" w:themeColor="text1"/>
                <w:sz w:val="24"/>
                <w:szCs w:val="24"/>
              </w:rPr>
              <w:t>Temperature probe</w:t>
            </w:r>
          </w:p>
          <w:p w14:paraId="5C271124" w14:textId="77777777" w:rsidR="004554A1" w:rsidRPr="0091423E" w:rsidRDefault="004554A1" w:rsidP="0091423E">
            <w:pPr>
              <w:pStyle w:val="ListParagraph"/>
              <w:numPr>
                <w:ilvl w:val="0"/>
                <w:numId w:val="235"/>
              </w:numPr>
              <w:spacing w:after="0" w:line="360" w:lineRule="auto"/>
              <w:rPr>
                <w:rFonts w:eastAsia="Times New Roman"/>
                <w:color w:val="000000" w:themeColor="text1"/>
                <w:szCs w:val="24"/>
              </w:rPr>
            </w:pPr>
            <w:r w:rsidRPr="0091423E">
              <w:rPr>
                <w:rFonts w:eastAsia="Times New Roman"/>
                <w:color w:val="000000" w:themeColor="text1"/>
                <w:szCs w:val="24"/>
              </w:rPr>
              <w:t>Fans</w:t>
            </w:r>
          </w:p>
          <w:p w14:paraId="61C97CB3" w14:textId="6F852987" w:rsidR="004554A1" w:rsidRPr="0091423E" w:rsidRDefault="004554A1" w:rsidP="0091423E">
            <w:pPr>
              <w:pStyle w:val="ListParagraph"/>
              <w:numPr>
                <w:ilvl w:val="0"/>
                <w:numId w:val="222"/>
              </w:numPr>
              <w:spacing w:after="0" w:line="360" w:lineRule="auto"/>
              <w:rPr>
                <w:color w:val="000000" w:themeColor="text1"/>
                <w:szCs w:val="24"/>
                <w:lang w:val="en-GB"/>
              </w:rPr>
            </w:pPr>
            <w:r w:rsidRPr="0091423E">
              <w:rPr>
                <w:color w:val="000000" w:themeColor="text1"/>
                <w:szCs w:val="24"/>
                <w:lang w:val="en-GB"/>
              </w:rPr>
              <w:t xml:space="preserve">Principles </w:t>
            </w:r>
            <w:r w:rsidR="00347209" w:rsidRPr="0091423E">
              <w:rPr>
                <w:color w:val="000000" w:themeColor="text1"/>
                <w:szCs w:val="24"/>
                <w:lang w:val="en-GB"/>
              </w:rPr>
              <w:t>of</w:t>
            </w:r>
            <w:r w:rsidRPr="0091423E">
              <w:rPr>
                <w:color w:val="000000" w:themeColor="text1"/>
                <w:szCs w:val="24"/>
                <w:lang w:val="en-GB"/>
              </w:rPr>
              <w:t xml:space="preserve"> operation </w:t>
            </w:r>
            <w:r w:rsidR="00347209" w:rsidRPr="0091423E">
              <w:rPr>
                <w:color w:val="000000" w:themeColor="text1"/>
                <w:szCs w:val="24"/>
                <w:lang w:val="en-GB"/>
              </w:rPr>
              <w:t>of</w:t>
            </w:r>
            <w:r w:rsidRPr="0091423E">
              <w:rPr>
                <w:color w:val="000000" w:themeColor="text1"/>
                <w:szCs w:val="24"/>
                <w:lang w:val="en-GB"/>
              </w:rPr>
              <w:t xml:space="preserve"> different types </w:t>
            </w:r>
            <w:r w:rsidR="00347209" w:rsidRPr="0091423E">
              <w:rPr>
                <w:color w:val="000000" w:themeColor="text1"/>
                <w:szCs w:val="24"/>
                <w:lang w:val="en-GB"/>
              </w:rPr>
              <w:t>of</w:t>
            </w:r>
            <w:r w:rsidRPr="0091423E">
              <w:rPr>
                <w:color w:val="000000" w:themeColor="text1"/>
                <w:szCs w:val="24"/>
                <w:lang w:val="en-GB"/>
              </w:rPr>
              <w:t xml:space="preserve"> infant incubators </w:t>
            </w:r>
          </w:p>
          <w:p w14:paraId="09C1CB14" w14:textId="77777777" w:rsidR="004554A1" w:rsidRPr="0091423E" w:rsidRDefault="004554A1" w:rsidP="0091423E">
            <w:pPr>
              <w:pStyle w:val="ListParagraph"/>
              <w:numPr>
                <w:ilvl w:val="0"/>
                <w:numId w:val="222"/>
              </w:numPr>
              <w:spacing w:after="0" w:line="360" w:lineRule="auto"/>
              <w:rPr>
                <w:color w:val="000000" w:themeColor="text1"/>
                <w:szCs w:val="24"/>
                <w:lang w:val="en-GB"/>
              </w:rPr>
            </w:pPr>
            <w:r w:rsidRPr="0091423E">
              <w:rPr>
                <w:color w:val="000000" w:themeColor="text1"/>
                <w:szCs w:val="24"/>
                <w:lang w:val="en-GB"/>
              </w:rPr>
              <w:t xml:space="preserve">Heat source (types –bulbs, elements) </w:t>
            </w:r>
          </w:p>
          <w:p w14:paraId="6A986EE4" w14:textId="77777777" w:rsidR="004554A1" w:rsidRPr="0091423E" w:rsidRDefault="004554A1" w:rsidP="0091423E">
            <w:pPr>
              <w:pStyle w:val="ListParagraph"/>
              <w:numPr>
                <w:ilvl w:val="0"/>
                <w:numId w:val="222"/>
              </w:numPr>
              <w:spacing w:after="0" w:line="360" w:lineRule="auto"/>
              <w:rPr>
                <w:color w:val="000000" w:themeColor="text1"/>
                <w:szCs w:val="24"/>
                <w:lang w:val="en-GB"/>
              </w:rPr>
            </w:pPr>
            <w:r w:rsidRPr="0091423E">
              <w:rPr>
                <w:color w:val="000000" w:themeColor="text1"/>
                <w:szCs w:val="24"/>
                <w:lang w:val="en-GB"/>
              </w:rPr>
              <w:t xml:space="preserve">Temperature range </w:t>
            </w:r>
          </w:p>
          <w:p w14:paraId="74E31C9B" w14:textId="77777777" w:rsidR="004554A1" w:rsidRPr="0091423E" w:rsidRDefault="004554A1" w:rsidP="0091423E">
            <w:pPr>
              <w:pStyle w:val="ListParagraph"/>
              <w:numPr>
                <w:ilvl w:val="0"/>
                <w:numId w:val="222"/>
              </w:numPr>
              <w:spacing w:after="0" w:line="360" w:lineRule="auto"/>
              <w:rPr>
                <w:color w:val="000000" w:themeColor="text1"/>
                <w:szCs w:val="24"/>
                <w:lang w:val="en-GB"/>
              </w:rPr>
            </w:pPr>
            <w:r w:rsidRPr="0091423E">
              <w:rPr>
                <w:color w:val="000000" w:themeColor="text1"/>
                <w:szCs w:val="24"/>
                <w:lang w:val="en-GB"/>
              </w:rPr>
              <w:t xml:space="preserve">Temperature control </w:t>
            </w:r>
          </w:p>
          <w:p w14:paraId="47CD6935" w14:textId="77777777" w:rsidR="004554A1" w:rsidRPr="0091423E" w:rsidRDefault="004554A1" w:rsidP="0091423E">
            <w:pPr>
              <w:pStyle w:val="ListParagraph"/>
              <w:numPr>
                <w:ilvl w:val="0"/>
                <w:numId w:val="222"/>
              </w:numPr>
              <w:spacing w:after="0" w:line="360" w:lineRule="auto"/>
              <w:rPr>
                <w:color w:val="000000" w:themeColor="text1"/>
                <w:szCs w:val="24"/>
                <w:lang w:val="en-GB"/>
              </w:rPr>
            </w:pPr>
            <w:r w:rsidRPr="0091423E">
              <w:rPr>
                <w:color w:val="000000" w:themeColor="text1"/>
                <w:szCs w:val="24"/>
                <w:lang w:val="en-GB"/>
              </w:rPr>
              <w:t xml:space="preserve">Ventilation </w:t>
            </w:r>
          </w:p>
          <w:p w14:paraId="2E49FCAF" w14:textId="77777777" w:rsidR="004554A1" w:rsidRPr="0091423E" w:rsidRDefault="004554A1" w:rsidP="0091423E">
            <w:pPr>
              <w:pStyle w:val="ListParagraph"/>
              <w:numPr>
                <w:ilvl w:val="0"/>
                <w:numId w:val="222"/>
              </w:numPr>
              <w:spacing w:after="0" w:line="360" w:lineRule="auto"/>
              <w:rPr>
                <w:color w:val="000000" w:themeColor="text1"/>
                <w:szCs w:val="24"/>
                <w:lang w:val="en-GB"/>
              </w:rPr>
            </w:pPr>
            <w:r w:rsidRPr="0091423E">
              <w:rPr>
                <w:color w:val="000000" w:themeColor="text1"/>
                <w:szCs w:val="24"/>
                <w:lang w:val="en-GB"/>
              </w:rPr>
              <w:t xml:space="preserve">Fan fail and alarm </w:t>
            </w:r>
          </w:p>
          <w:p w14:paraId="676F84A9" w14:textId="77777777" w:rsidR="004554A1" w:rsidRPr="0091423E" w:rsidRDefault="004554A1" w:rsidP="0091423E">
            <w:pPr>
              <w:pStyle w:val="ListParagraph"/>
              <w:numPr>
                <w:ilvl w:val="0"/>
                <w:numId w:val="222"/>
              </w:numPr>
              <w:spacing w:after="0" w:line="360" w:lineRule="auto"/>
              <w:rPr>
                <w:color w:val="000000" w:themeColor="text1"/>
                <w:szCs w:val="24"/>
                <w:lang w:val="en-GB"/>
              </w:rPr>
            </w:pPr>
            <w:r w:rsidRPr="0091423E">
              <w:rPr>
                <w:color w:val="000000" w:themeColor="text1"/>
                <w:szCs w:val="24"/>
                <w:lang w:val="en-GB"/>
              </w:rPr>
              <w:t xml:space="preserve">Oxygen supply and control </w:t>
            </w:r>
          </w:p>
          <w:p w14:paraId="3C414559" w14:textId="77777777" w:rsidR="004554A1" w:rsidRPr="0091423E" w:rsidRDefault="004554A1" w:rsidP="0091423E">
            <w:pPr>
              <w:pStyle w:val="ListParagraph"/>
              <w:numPr>
                <w:ilvl w:val="0"/>
                <w:numId w:val="222"/>
              </w:numPr>
              <w:spacing w:after="0" w:line="360" w:lineRule="auto"/>
              <w:rPr>
                <w:color w:val="000000" w:themeColor="text1"/>
                <w:szCs w:val="24"/>
                <w:lang w:val="en-GB"/>
              </w:rPr>
            </w:pPr>
            <w:r w:rsidRPr="0091423E">
              <w:rPr>
                <w:color w:val="000000" w:themeColor="text1"/>
                <w:szCs w:val="24"/>
                <w:lang w:val="en-GB"/>
              </w:rPr>
              <w:t xml:space="preserve">Humidity source and control </w:t>
            </w:r>
          </w:p>
          <w:p w14:paraId="2F0E4E23" w14:textId="77777777" w:rsidR="004554A1" w:rsidRPr="0091423E" w:rsidRDefault="004554A1" w:rsidP="0091423E">
            <w:pPr>
              <w:pStyle w:val="ListParagraph"/>
              <w:numPr>
                <w:ilvl w:val="0"/>
                <w:numId w:val="222"/>
              </w:numPr>
              <w:spacing w:after="0" w:line="360" w:lineRule="auto"/>
              <w:rPr>
                <w:color w:val="000000" w:themeColor="text1"/>
                <w:szCs w:val="24"/>
                <w:lang w:val="en-GB"/>
              </w:rPr>
            </w:pPr>
            <w:r w:rsidRPr="0091423E">
              <w:rPr>
                <w:color w:val="000000" w:themeColor="text1"/>
                <w:szCs w:val="24"/>
                <w:lang w:val="en-GB"/>
              </w:rPr>
              <w:t xml:space="preserve">Safety alarms </w:t>
            </w:r>
          </w:p>
          <w:p w14:paraId="52D85048" w14:textId="77777777" w:rsidR="004554A1" w:rsidRPr="0091423E" w:rsidRDefault="004554A1" w:rsidP="0091423E">
            <w:pPr>
              <w:pStyle w:val="ListParagraph"/>
              <w:numPr>
                <w:ilvl w:val="0"/>
                <w:numId w:val="222"/>
              </w:numPr>
              <w:spacing w:after="0" w:line="360" w:lineRule="auto"/>
              <w:rPr>
                <w:color w:val="000000" w:themeColor="text1"/>
                <w:szCs w:val="24"/>
                <w:lang w:val="en-GB"/>
              </w:rPr>
            </w:pPr>
            <w:r w:rsidRPr="0091423E">
              <w:rPr>
                <w:color w:val="000000" w:themeColor="text1"/>
                <w:szCs w:val="24"/>
                <w:lang w:val="en-GB"/>
              </w:rPr>
              <w:t xml:space="preserve">Typical faults </w:t>
            </w:r>
          </w:p>
          <w:p w14:paraId="4F8CC381" w14:textId="59E54C42" w:rsidR="004554A1" w:rsidRPr="0091423E" w:rsidRDefault="004554A1" w:rsidP="0091423E">
            <w:pPr>
              <w:pStyle w:val="ListParagraph"/>
              <w:numPr>
                <w:ilvl w:val="0"/>
                <w:numId w:val="222"/>
              </w:numPr>
              <w:spacing w:after="0" w:line="360" w:lineRule="auto"/>
              <w:rPr>
                <w:color w:val="000000" w:themeColor="text1"/>
                <w:szCs w:val="24"/>
                <w:lang w:val="en-GB"/>
              </w:rPr>
            </w:pPr>
            <w:r w:rsidRPr="0091423E">
              <w:rPr>
                <w:color w:val="000000" w:themeColor="text1"/>
                <w:szCs w:val="24"/>
                <w:lang w:val="en-GB"/>
              </w:rPr>
              <w:t xml:space="preserve">Maintenance procedures </w:t>
            </w:r>
            <w:r w:rsidR="00347209" w:rsidRPr="0091423E">
              <w:rPr>
                <w:color w:val="000000" w:themeColor="text1"/>
                <w:szCs w:val="24"/>
                <w:lang w:val="en-GB"/>
              </w:rPr>
              <w:t>of</w:t>
            </w:r>
            <w:r w:rsidRPr="0091423E">
              <w:rPr>
                <w:color w:val="000000" w:themeColor="text1"/>
                <w:szCs w:val="24"/>
                <w:lang w:val="en-GB"/>
              </w:rPr>
              <w:t xml:space="preserve"> infant incubators</w:t>
            </w:r>
          </w:p>
          <w:p w14:paraId="66351489" w14:textId="77777777" w:rsidR="004554A1" w:rsidRPr="0091423E" w:rsidRDefault="004554A1" w:rsidP="0091423E">
            <w:pPr>
              <w:pStyle w:val="ListParagraph"/>
              <w:numPr>
                <w:ilvl w:val="0"/>
                <w:numId w:val="222"/>
              </w:numPr>
              <w:spacing w:after="0" w:line="360" w:lineRule="auto"/>
              <w:rPr>
                <w:color w:val="000000" w:themeColor="text1"/>
                <w:szCs w:val="24"/>
                <w:lang w:val="en-GB"/>
              </w:rPr>
            </w:pPr>
            <w:r w:rsidRPr="0091423E">
              <w:rPr>
                <w:color w:val="000000" w:themeColor="text1"/>
                <w:szCs w:val="24"/>
                <w:lang w:val="en-GB"/>
              </w:rPr>
              <w:t>Calibration and safety tests on infant incubators</w:t>
            </w:r>
          </w:p>
        </w:tc>
        <w:tc>
          <w:tcPr>
            <w:tcW w:w="1528" w:type="pct"/>
            <w:tcBorders>
              <w:top w:val="single" w:sz="4" w:space="0" w:color="auto"/>
              <w:left w:val="single" w:sz="4" w:space="0" w:color="auto"/>
              <w:bottom w:val="single" w:sz="4" w:space="0" w:color="auto"/>
              <w:right w:val="single" w:sz="4" w:space="0" w:color="auto"/>
            </w:tcBorders>
            <w:hideMark/>
          </w:tcPr>
          <w:p w14:paraId="1D61C275" w14:textId="77777777" w:rsidR="004554A1" w:rsidRPr="0091423E" w:rsidRDefault="004554A1" w:rsidP="0091423E">
            <w:pPr>
              <w:pStyle w:val="ListParagraph"/>
              <w:numPr>
                <w:ilvl w:val="0"/>
                <w:numId w:val="240"/>
              </w:numPr>
              <w:tabs>
                <w:tab w:val="left" w:pos="612"/>
              </w:tabs>
              <w:spacing w:after="0" w:line="360" w:lineRule="auto"/>
              <w:rPr>
                <w:rFonts w:eastAsia="Times New Roman"/>
                <w:color w:val="000000" w:themeColor="text1"/>
                <w:szCs w:val="24"/>
              </w:rPr>
            </w:pPr>
            <w:r w:rsidRPr="0091423E">
              <w:rPr>
                <w:rFonts w:eastAsia="Times New Roman"/>
                <w:color w:val="000000" w:themeColor="text1"/>
                <w:szCs w:val="24"/>
              </w:rPr>
              <w:t>Practical Assessment</w:t>
            </w:r>
          </w:p>
          <w:p w14:paraId="4A6DD18E" w14:textId="77777777" w:rsidR="004554A1" w:rsidRPr="0091423E" w:rsidRDefault="004554A1" w:rsidP="0091423E">
            <w:pPr>
              <w:numPr>
                <w:ilvl w:val="0"/>
                <w:numId w:val="240"/>
              </w:numPr>
              <w:spacing w:after="0" w:line="360" w:lineRule="auto"/>
              <w:contextualSpacing/>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Project</w:t>
            </w:r>
          </w:p>
          <w:p w14:paraId="720D0043" w14:textId="77777777" w:rsidR="004554A1" w:rsidRPr="0091423E" w:rsidRDefault="004554A1" w:rsidP="0091423E">
            <w:pPr>
              <w:pStyle w:val="ListParagraph"/>
              <w:numPr>
                <w:ilvl w:val="0"/>
                <w:numId w:val="240"/>
              </w:numPr>
              <w:spacing w:after="0" w:line="360" w:lineRule="auto"/>
              <w:rPr>
                <w:color w:val="000000" w:themeColor="text1"/>
                <w:szCs w:val="24"/>
              </w:rPr>
            </w:pPr>
            <w:r w:rsidRPr="0091423E">
              <w:rPr>
                <w:rFonts w:eastAsia="Times New Roman"/>
                <w:color w:val="000000" w:themeColor="text1"/>
                <w:szCs w:val="24"/>
              </w:rPr>
              <w:t>Third Party Report</w:t>
            </w:r>
          </w:p>
          <w:p w14:paraId="77CFF5B6" w14:textId="0B4FA5CF" w:rsidR="004554A1" w:rsidRPr="0091423E" w:rsidRDefault="00347209" w:rsidP="0091423E">
            <w:pPr>
              <w:pStyle w:val="ListParagraph"/>
              <w:numPr>
                <w:ilvl w:val="0"/>
                <w:numId w:val="240"/>
              </w:numPr>
              <w:tabs>
                <w:tab w:val="left" w:pos="612"/>
              </w:tabs>
              <w:spacing w:after="0" w:line="360" w:lineRule="auto"/>
              <w:rPr>
                <w:rFonts w:eastAsia="Times New Roman"/>
                <w:color w:val="000000" w:themeColor="text1"/>
                <w:szCs w:val="24"/>
              </w:rPr>
            </w:pPr>
            <w:r w:rsidRPr="0091423E">
              <w:rPr>
                <w:color w:val="000000" w:themeColor="text1"/>
                <w:szCs w:val="24"/>
              </w:rPr>
              <w:t>Portfolio of Evidence</w:t>
            </w:r>
          </w:p>
          <w:p w14:paraId="00122C33" w14:textId="77777777" w:rsidR="004554A1" w:rsidRPr="0091423E" w:rsidRDefault="004554A1" w:rsidP="0091423E">
            <w:pPr>
              <w:pStyle w:val="ListParagraph"/>
              <w:numPr>
                <w:ilvl w:val="0"/>
                <w:numId w:val="240"/>
              </w:numPr>
              <w:tabs>
                <w:tab w:val="left" w:pos="612"/>
              </w:tabs>
              <w:spacing w:after="0" w:line="360" w:lineRule="auto"/>
              <w:rPr>
                <w:rFonts w:eastAsia="Times New Roman"/>
                <w:color w:val="000000" w:themeColor="text1"/>
                <w:szCs w:val="24"/>
              </w:rPr>
            </w:pPr>
            <w:r w:rsidRPr="0091423E">
              <w:rPr>
                <w:rFonts w:eastAsia="Times New Roman"/>
                <w:color w:val="000000" w:themeColor="text1"/>
                <w:szCs w:val="24"/>
              </w:rPr>
              <w:t>Written Assessment</w:t>
            </w:r>
          </w:p>
          <w:p w14:paraId="5436555A" w14:textId="77777777" w:rsidR="004554A1" w:rsidRPr="0091423E" w:rsidRDefault="004554A1" w:rsidP="0091423E">
            <w:pPr>
              <w:pStyle w:val="ListParagraph"/>
              <w:numPr>
                <w:ilvl w:val="0"/>
                <w:numId w:val="240"/>
              </w:numPr>
              <w:tabs>
                <w:tab w:val="left" w:pos="612"/>
              </w:tabs>
              <w:spacing w:after="0" w:line="360" w:lineRule="auto"/>
              <w:rPr>
                <w:rFonts w:eastAsia="Times New Roman"/>
                <w:color w:val="000000" w:themeColor="text1"/>
                <w:szCs w:val="24"/>
              </w:rPr>
            </w:pPr>
            <w:r w:rsidRPr="0091423E">
              <w:rPr>
                <w:rFonts w:eastAsia="Times New Roman"/>
                <w:color w:val="000000" w:themeColor="text1"/>
                <w:szCs w:val="24"/>
              </w:rPr>
              <w:t>Oral Questioning</w:t>
            </w:r>
          </w:p>
        </w:tc>
      </w:tr>
      <w:tr w:rsidR="004554A1" w:rsidRPr="0091423E" w14:paraId="23A0C511" w14:textId="77777777" w:rsidTr="004825B2">
        <w:trPr>
          <w:trHeight w:val="440"/>
        </w:trPr>
        <w:tc>
          <w:tcPr>
            <w:tcW w:w="1567" w:type="pct"/>
            <w:tcBorders>
              <w:top w:val="single" w:sz="4" w:space="0" w:color="auto"/>
              <w:left w:val="single" w:sz="4" w:space="0" w:color="auto"/>
              <w:bottom w:val="single" w:sz="4" w:space="0" w:color="auto"/>
              <w:right w:val="single" w:sz="4" w:space="0" w:color="auto"/>
            </w:tcBorders>
          </w:tcPr>
          <w:p w14:paraId="0333BE55" w14:textId="77777777" w:rsidR="004554A1" w:rsidRPr="0091423E" w:rsidRDefault="004554A1" w:rsidP="0091423E">
            <w:pPr>
              <w:pStyle w:val="ListParagraph"/>
              <w:numPr>
                <w:ilvl w:val="0"/>
                <w:numId w:val="218"/>
              </w:numPr>
              <w:spacing w:after="0" w:line="360" w:lineRule="auto"/>
              <w:rPr>
                <w:rFonts w:eastAsia="Times New Roman"/>
                <w:color w:val="000000" w:themeColor="text1"/>
                <w:szCs w:val="24"/>
                <w:lang w:val="en-GB"/>
              </w:rPr>
            </w:pPr>
            <w:r w:rsidRPr="0091423E">
              <w:rPr>
                <w:color w:val="000000" w:themeColor="text1"/>
                <w:szCs w:val="24"/>
              </w:rPr>
              <w:t xml:space="preserve">Maintain </w:t>
            </w:r>
            <w:r w:rsidRPr="0091423E">
              <w:rPr>
                <w:rFonts w:eastAsia="Times New Roman"/>
                <w:color w:val="000000" w:themeColor="text1"/>
                <w:szCs w:val="24"/>
                <w:lang w:val="en-GB"/>
              </w:rPr>
              <w:t xml:space="preserve">continuous positive airway pressure (CPAP) Machine </w:t>
            </w:r>
          </w:p>
        </w:tc>
        <w:tc>
          <w:tcPr>
            <w:tcW w:w="1905" w:type="pct"/>
            <w:tcBorders>
              <w:top w:val="single" w:sz="4" w:space="0" w:color="auto"/>
              <w:left w:val="single" w:sz="4" w:space="0" w:color="auto"/>
              <w:bottom w:val="single" w:sz="4" w:space="0" w:color="auto"/>
              <w:right w:val="single" w:sz="4" w:space="0" w:color="auto"/>
            </w:tcBorders>
          </w:tcPr>
          <w:p w14:paraId="731973BB" w14:textId="52CF7958" w:rsidR="004554A1" w:rsidRPr="0091423E" w:rsidRDefault="004554A1" w:rsidP="0091423E">
            <w:pPr>
              <w:pStyle w:val="ListParagraph"/>
              <w:numPr>
                <w:ilvl w:val="0"/>
                <w:numId w:val="223"/>
              </w:numPr>
              <w:spacing w:after="0" w:line="360" w:lineRule="auto"/>
              <w:rPr>
                <w:color w:val="000000" w:themeColor="text1"/>
                <w:szCs w:val="24"/>
                <w:lang w:val="en-GB"/>
              </w:rPr>
            </w:pPr>
            <w:r w:rsidRPr="0091423E">
              <w:rPr>
                <w:color w:val="000000" w:themeColor="text1"/>
                <w:szCs w:val="24"/>
                <w:lang w:val="en-GB"/>
              </w:rPr>
              <w:t xml:space="preserve">Definition and purpose indications </w:t>
            </w:r>
            <w:r w:rsidR="00347209" w:rsidRPr="0091423E">
              <w:rPr>
                <w:color w:val="000000" w:themeColor="text1"/>
                <w:szCs w:val="24"/>
                <w:lang w:val="en-GB"/>
              </w:rPr>
              <w:t>of</w:t>
            </w:r>
            <w:r w:rsidRPr="0091423E">
              <w:rPr>
                <w:color w:val="000000" w:themeColor="text1"/>
                <w:szCs w:val="24"/>
                <w:lang w:val="en-GB"/>
              </w:rPr>
              <w:t xml:space="preserve"> CPAP </w:t>
            </w:r>
          </w:p>
          <w:p w14:paraId="3279B743" w14:textId="4C319A57" w:rsidR="004554A1" w:rsidRPr="0091423E" w:rsidRDefault="004554A1" w:rsidP="0091423E">
            <w:pPr>
              <w:pStyle w:val="ListParagraph"/>
              <w:numPr>
                <w:ilvl w:val="0"/>
                <w:numId w:val="223"/>
              </w:numPr>
              <w:spacing w:after="0" w:line="360" w:lineRule="auto"/>
              <w:rPr>
                <w:color w:val="000000" w:themeColor="text1"/>
                <w:szCs w:val="24"/>
                <w:lang w:val="en-GB"/>
              </w:rPr>
            </w:pPr>
            <w:r w:rsidRPr="0091423E">
              <w:rPr>
                <w:color w:val="000000" w:themeColor="text1"/>
                <w:szCs w:val="24"/>
                <w:lang w:val="en-GB"/>
              </w:rPr>
              <w:t xml:space="preserve">Types and components </w:t>
            </w:r>
            <w:r w:rsidR="00347209" w:rsidRPr="0091423E">
              <w:rPr>
                <w:color w:val="000000" w:themeColor="text1"/>
                <w:szCs w:val="24"/>
                <w:lang w:val="en-GB"/>
              </w:rPr>
              <w:t>of</w:t>
            </w:r>
            <w:r w:rsidRPr="0091423E">
              <w:rPr>
                <w:color w:val="000000" w:themeColor="text1"/>
                <w:szCs w:val="24"/>
                <w:lang w:val="en-GB"/>
              </w:rPr>
              <w:t xml:space="preserve"> CPAP </w:t>
            </w:r>
          </w:p>
          <w:p w14:paraId="02784628" w14:textId="24A173A8" w:rsidR="004554A1" w:rsidRPr="0091423E" w:rsidRDefault="004554A1" w:rsidP="0091423E">
            <w:pPr>
              <w:pStyle w:val="ListParagraph"/>
              <w:numPr>
                <w:ilvl w:val="0"/>
                <w:numId w:val="223"/>
              </w:numPr>
              <w:spacing w:after="0" w:line="360" w:lineRule="auto"/>
              <w:rPr>
                <w:color w:val="000000" w:themeColor="text1"/>
                <w:szCs w:val="24"/>
                <w:lang w:val="en-GB"/>
              </w:rPr>
            </w:pPr>
            <w:r w:rsidRPr="0091423E">
              <w:rPr>
                <w:color w:val="000000" w:themeColor="text1"/>
                <w:szCs w:val="24"/>
                <w:lang w:val="en-GB"/>
              </w:rPr>
              <w:t xml:space="preserve">Principle </w:t>
            </w:r>
            <w:r w:rsidR="00347209" w:rsidRPr="0091423E">
              <w:rPr>
                <w:color w:val="000000" w:themeColor="text1"/>
                <w:szCs w:val="24"/>
                <w:lang w:val="en-GB"/>
              </w:rPr>
              <w:t>of</w:t>
            </w:r>
            <w:r w:rsidRPr="0091423E">
              <w:rPr>
                <w:color w:val="000000" w:themeColor="text1"/>
                <w:szCs w:val="24"/>
                <w:lang w:val="en-GB"/>
              </w:rPr>
              <w:t xml:space="preserve"> operations </w:t>
            </w:r>
          </w:p>
          <w:p w14:paraId="5B282494" w14:textId="77777777" w:rsidR="004554A1" w:rsidRPr="0091423E" w:rsidRDefault="004554A1" w:rsidP="0091423E">
            <w:pPr>
              <w:pStyle w:val="ListParagraph"/>
              <w:numPr>
                <w:ilvl w:val="0"/>
                <w:numId w:val="223"/>
              </w:numPr>
              <w:spacing w:after="0" w:line="360" w:lineRule="auto"/>
              <w:rPr>
                <w:color w:val="000000" w:themeColor="text1"/>
                <w:szCs w:val="24"/>
                <w:lang w:val="en-GB"/>
              </w:rPr>
            </w:pPr>
            <w:r w:rsidRPr="0091423E">
              <w:rPr>
                <w:color w:val="000000" w:themeColor="text1"/>
                <w:szCs w:val="24"/>
                <w:lang w:val="en-GB"/>
              </w:rPr>
              <w:t>Fault diagnosis</w:t>
            </w:r>
          </w:p>
          <w:p w14:paraId="2E101683" w14:textId="77777777" w:rsidR="004554A1" w:rsidRPr="0091423E" w:rsidRDefault="004554A1" w:rsidP="0091423E">
            <w:pPr>
              <w:pStyle w:val="ListParagraph"/>
              <w:numPr>
                <w:ilvl w:val="0"/>
                <w:numId w:val="223"/>
              </w:numPr>
              <w:spacing w:after="0" w:line="360" w:lineRule="auto"/>
              <w:rPr>
                <w:bCs/>
                <w:iCs/>
                <w:color w:val="000000" w:themeColor="text1"/>
                <w:szCs w:val="24"/>
                <w:lang w:val="en-GB"/>
              </w:rPr>
            </w:pPr>
            <w:r w:rsidRPr="0091423E">
              <w:rPr>
                <w:rFonts w:eastAsia="Times New Roman"/>
                <w:bCs/>
                <w:iCs/>
                <w:color w:val="000000" w:themeColor="text1"/>
                <w:szCs w:val="24"/>
              </w:rPr>
              <w:t>Service kit components</w:t>
            </w:r>
          </w:p>
          <w:p w14:paraId="3A3C7AC7" w14:textId="77777777" w:rsidR="004554A1" w:rsidRPr="0091423E" w:rsidRDefault="004554A1" w:rsidP="0091423E">
            <w:pPr>
              <w:pStyle w:val="ListParagraph"/>
              <w:numPr>
                <w:ilvl w:val="0"/>
                <w:numId w:val="236"/>
              </w:numPr>
              <w:spacing w:after="0" w:line="360" w:lineRule="auto"/>
              <w:rPr>
                <w:rFonts w:eastAsia="Times New Roman"/>
                <w:color w:val="000000" w:themeColor="text1"/>
                <w:szCs w:val="24"/>
              </w:rPr>
            </w:pPr>
            <w:r w:rsidRPr="0091423E">
              <w:rPr>
                <w:rFonts w:eastAsia="Times New Roman"/>
                <w:color w:val="000000" w:themeColor="text1"/>
                <w:szCs w:val="24"/>
              </w:rPr>
              <w:t>Air filters</w:t>
            </w:r>
          </w:p>
          <w:p w14:paraId="3D3F004E" w14:textId="77777777" w:rsidR="004554A1" w:rsidRPr="0091423E" w:rsidRDefault="004554A1" w:rsidP="0091423E">
            <w:pPr>
              <w:pStyle w:val="ListParagraph"/>
              <w:numPr>
                <w:ilvl w:val="0"/>
                <w:numId w:val="236"/>
              </w:numPr>
              <w:spacing w:after="0" w:line="360" w:lineRule="auto"/>
              <w:rPr>
                <w:rFonts w:eastAsia="Times New Roman"/>
                <w:color w:val="000000" w:themeColor="text1"/>
                <w:szCs w:val="24"/>
              </w:rPr>
            </w:pPr>
            <w:r w:rsidRPr="0091423E">
              <w:rPr>
                <w:rFonts w:eastAsia="Times New Roman"/>
                <w:color w:val="000000" w:themeColor="text1"/>
                <w:szCs w:val="24"/>
              </w:rPr>
              <w:t>O-rings</w:t>
            </w:r>
          </w:p>
          <w:p w14:paraId="34FB8C46" w14:textId="77777777" w:rsidR="004554A1" w:rsidRPr="0091423E" w:rsidRDefault="004554A1" w:rsidP="0091423E">
            <w:pPr>
              <w:pStyle w:val="ListParagraph"/>
              <w:numPr>
                <w:ilvl w:val="0"/>
                <w:numId w:val="236"/>
              </w:numPr>
              <w:spacing w:after="0" w:line="360" w:lineRule="auto"/>
              <w:rPr>
                <w:rFonts w:eastAsia="Times New Roman"/>
                <w:color w:val="000000" w:themeColor="text1"/>
                <w:szCs w:val="24"/>
                <w:lang w:val="en-GB"/>
              </w:rPr>
            </w:pPr>
            <w:r w:rsidRPr="0091423E">
              <w:rPr>
                <w:rFonts w:eastAsia="Times New Roman"/>
                <w:color w:val="000000" w:themeColor="text1"/>
                <w:szCs w:val="24"/>
              </w:rPr>
              <w:t>Mask replacement</w:t>
            </w:r>
          </w:p>
          <w:p w14:paraId="31412E66" w14:textId="77777777" w:rsidR="004554A1" w:rsidRPr="0091423E" w:rsidRDefault="004554A1" w:rsidP="0091423E">
            <w:pPr>
              <w:pStyle w:val="ListParagraph"/>
              <w:numPr>
                <w:ilvl w:val="0"/>
                <w:numId w:val="223"/>
              </w:numPr>
              <w:spacing w:after="0" w:line="360" w:lineRule="auto"/>
              <w:rPr>
                <w:color w:val="000000" w:themeColor="text1"/>
                <w:szCs w:val="24"/>
                <w:lang w:val="en-GB"/>
              </w:rPr>
            </w:pPr>
            <w:r w:rsidRPr="0091423E">
              <w:rPr>
                <w:color w:val="000000" w:themeColor="text1"/>
                <w:szCs w:val="24"/>
                <w:lang w:val="en-GB"/>
              </w:rPr>
              <w:t xml:space="preserve">Maintenance procedures </w:t>
            </w:r>
          </w:p>
        </w:tc>
        <w:tc>
          <w:tcPr>
            <w:tcW w:w="1528" w:type="pct"/>
            <w:tcBorders>
              <w:top w:val="single" w:sz="4" w:space="0" w:color="auto"/>
              <w:left w:val="single" w:sz="4" w:space="0" w:color="auto"/>
              <w:bottom w:val="single" w:sz="4" w:space="0" w:color="auto"/>
              <w:right w:val="single" w:sz="4" w:space="0" w:color="auto"/>
            </w:tcBorders>
            <w:hideMark/>
          </w:tcPr>
          <w:p w14:paraId="2C9DD825" w14:textId="77777777" w:rsidR="004554A1" w:rsidRPr="0091423E" w:rsidRDefault="004554A1" w:rsidP="0091423E">
            <w:pPr>
              <w:pStyle w:val="ListParagraph"/>
              <w:numPr>
                <w:ilvl w:val="0"/>
                <w:numId w:val="241"/>
              </w:numPr>
              <w:tabs>
                <w:tab w:val="left" w:pos="612"/>
              </w:tabs>
              <w:spacing w:after="0" w:line="360" w:lineRule="auto"/>
              <w:rPr>
                <w:rFonts w:eastAsia="Times New Roman"/>
                <w:color w:val="000000" w:themeColor="text1"/>
                <w:szCs w:val="24"/>
              </w:rPr>
            </w:pPr>
            <w:r w:rsidRPr="0091423E">
              <w:rPr>
                <w:rFonts w:eastAsia="Times New Roman"/>
                <w:color w:val="000000" w:themeColor="text1"/>
                <w:szCs w:val="24"/>
              </w:rPr>
              <w:t>Practical Assessment</w:t>
            </w:r>
          </w:p>
          <w:p w14:paraId="3E79DC28" w14:textId="77777777" w:rsidR="004554A1" w:rsidRPr="0091423E" w:rsidRDefault="004554A1" w:rsidP="0091423E">
            <w:pPr>
              <w:numPr>
                <w:ilvl w:val="0"/>
                <w:numId w:val="241"/>
              </w:numPr>
              <w:spacing w:after="0" w:line="360" w:lineRule="auto"/>
              <w:contextualSpacing/>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Project</w:t>
            </w:r>
          </w:p>
          <w:p w14:paraId="63FFC6C4" w14:textId="77777777" w:rsidR="004554A1" w:rsidRPr="0091423E" w:rsidRDefault="004554A1" w:rsidP="0091423E">
            <w:pPr>
              <w:pStyle w:val="ListParagraph"/>
              <w:numPr>
                <w:ilvl w:val="0"/>
                <w:numId w:val="241"/>
              </w:numPr>
              <w:spacing w:after="0" w:line="360" w:lineRule="auto"/>
              <w:rPr>
                <w:color w:val="000000" w:themeColor="text1"/>
                <w:szCs w:val="24"/>
              </w:rPr>
            </w:pPr>
            <w:r w:rsidRPr="0091423E">
              <w:rPr>
                <w:rFonts w:eastAsia="Times New Roman"/>
                <w:color w:val="000000" w:themeColor="text1"/>
                <w:szCs w:val="24"/>
              </w:rPr>
              <w:t>Third Party Report</w:t>
            </w:r>
          </w:p>
          <w:p w14:paraId="66793E0B" w14:textId="402DE978" w:rsidR="004554A1" w:rsidRPr="0091423E" w:rsidRDefault="00347209" w:rsidP="0091423E">
            <w:pPr>
              <w:pStyle w:val="ListParagraph"/>
              <w:numPr>
                <w:ilvl w:val="0"/>
                <w:numId w:val="241"/>
              </w:numPr>
              <w:tabs>
                <w:tab w:val="left" w:pos="612"/>
              </w:tabs>
              <w:spacing w:after="0" w:line="360" w:lineRule="auto"/>
              <w:rPr>
                <w:rFonts w:eastAsia="Times New Roman"/>
                <w:color w:val="000000" w:themeColor="text1"/>
                <w:szCs w:val="24"/>
              </w:rPr>
            </w:pPr>
            <w:r w:rsidRPr="0091423E">
              <w:rPr>
                <w:color w:val="000000" w:themeColor="text1"/>
                <w:szCs w:val="24"/>
              </w:rPr>
              <w:t>Portfolio of Evidence</w:t>
            </w:r>
          </w:p>
          <w:p w14:paraId="544E1AF7" w14:textId="77777777" w:rsidR="004554A1" w:rsidRPr="0091423E" w:rsidRDefault="004554A1" w:rsidP="0091423E">
            <w:pPr>
              <w:pStyle w:val="ListParagraph"/>
              <w:numPr>
                <w:ilvl w:val="0"/>
                <w:numId w:val="241"/>
              </w:numPr>
              <w:tabs>
                <w:tab w:val="left" w:pos="612"/>
              </w:tabs>
              <w:spacing w:after="0" w:line="360" w:lineRule="auto"/>
              <w:rPr>
                <w:rFonts w:eastAsia="Times New Roman"/>
                <w:color w:val="000000" w:themeColor="text1"/>
                <w:szCs w:val="24"/>
              </w:rPr>
            </w:pPr>
            <w:r w:rsidRPr="0091423E">
              <w:rPr>
                <w:rFonts w:eastAsia="Times New Roman"/>
                <w:color w:val="000000" w:themeColor="text1"/>
                <w:szCs w:val="24"/>
              </w:rPr>
              <w:t>Written Assessment</w:t>
            </w:r>
          </w:p>
          <w:p w14:paraId="536D4FF1" w14:textId="77777777" w:rsidR="004554A1" w:rsidRPr="0091423E" w:rsidRDefault="004554A1" w:rsidP="0091423E">
            <w:pPr>
              <w:pStyle w:val="ListParagraph"/>
              <w:numPr>
                <w:ilvl w:val="0"/>
                <w:numId w:val="241"/>
              </w:numPr>
              <w:tabs>
                <w:tab w:val="left" w:pos="612"/>
              </w:tabs>
              <w:spacing w:after="0" w:line="360" w:lineRule="auto"/>
              <w:rPr>
                <w:rFonts w:eastAsia="Times New Roman"/>
                <w:color w:val="000000" w:themeColor="text1"/>
                <w:szCs w:val="24"/>
              </w:rPr>
            </w:pPr>
            <w:r w:rsidRPr="0091423E">
              <w:rPr>
                <w:rFonts w:eastAsia="Times New Roman"/>
                <w:color w:val="000000" w:themeColor="text1"/>
                <w:szCs w:val="24"/>
              </w:rPr>
              <w:t>Oral Questioning</w:t>
            </w:r>
          </w:p>
        </w:tc>
      </w:tr>
      <w:tr w:rsidR="004554A1" w:rsidRPr="0091423E" w14:paraId="7E468BD5" w14:textId="77777777" w:rsidTr="004825B2">
        <w:trPr>
          <w:trHeight w:val="755"/>
        </w:trPr>
        <w:tc>
          <w:tcPr>
            <w:tcW w:w="1567" w:type="pct"/>
            <w:tcBorders>
              <w:top w:val="single" w:sz="4" w:space="0" w:color="auto"/>
              <w:left w:val="single" w:sz="4" w:space="0" w:color="auto"/>
              <w:bottom w:val="single" w:sz="4" w:space="0" w:color="auto"/>
              <w:right w:val="single" w:sz="4" w:space="0" w:color="auto"/>
            </w:tcBorders>
          </w:tcPr>
          <w:p w14:paraId="69B4E1F5" w14:textId="77777777" w:rsidR="004554A1" w:rsidRPr="0091423E" w:rsidRDefault="004554A1" w:rsidP="0091423E">
            <w:pPr>
              <w:pStyle w:val="ListParagraph"/>
              <w:numPr>
                <w:ilvl w:val="0"/>
                <w:numId w:val="218"/>
              </w:numPr>
              <w:spacing w:after="0" w:line="360" w:lineRule="auto"/>
              <w:rPr>
                <w:rFonts w:eastAsia="Times New Roman"/>
                <w:color w:val="000000" w:themeColor="text1"/>
                <w:szCs w:val="24"/>
                <w:lang w:val="en-GB"/>
              </w:rPr>
            </w:pPr>
            <w:r w:rsidRPr="0091423E">
              <w:rPr>
                <w:color w:val="000000" w:themeColor="text1"/>
                <w:szCs w:val="24"/>
              </w:rPr>
              <w:t xml:space="preserve">Maintain </w:t>
            </w:r>
            <w:r w:rsidRPr="0091423E">
              <w:rPr>
                <w:rFonts w:eastAsia="Times New Roman"/>
                <w:color w:val="000000" w:themeColor="text1"/>
                <w:szCs w:val="24"/>
                <w:lang w:val="en-GB"/>
              </w:rPr>
              <w:t xml:space="preserve">Phototherapy Machine </w:t>
            </w:r>
          </w:p>
        </w:tc>
        <w:tc>
          <w:tcPr>
            <w:tcW w:w="1905" w:type="pct"/>
            <w:tcBorders>
              <w:top w:val="single" w:sz="4" w:space="0" w:color="auto"/>
              <w:left w:val="single" w:sz="4" w:space="0" w:color="auto"/>
              <w:bottom w:val="single" w:sz="4" w:space="0" w:color="auto"/>
              <w:right w:val="single" w:sz="4" w:space="0" w:color="auto"/>
            </w:tcBorders>
          </w:tcPr>
          <w:p w14:paraId="5B4D6A77" w14:textId="6FEC92C2" w:rsidR="004554A1" w:rsidRPr="0091423E" w:rsidRDefault="004554A1" w:rsidP="0091423E">
            <w:pPr>
              <w:numPr>
                <w:ilvl w:val="0"/>
                <w:numId w:val="224"/>
              </w:numPr>
              <w:spacing w:after="0" w:line="360" w:lineRule="auto"/>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 xml:space="preserve">Applications </w:t>
            </w:r>
            <w:r w:rsidR="00347209" w:rsidRPr="0091423E">
              <w:rPr>
                <w:rFonts w:ascii="Times New Roman" w:hAnsi="Times New Roman" w:cs="Times New Roman"/>
                <w:color w:val="000000" w:themeColor="text1"/>
                <w:sz w:val="24"/>
                <w:szCs w:val="24"/>
              </w:rPr>
              <w:t>of</w:t>
            </w:r>
            <w:r w:rsidRPr="0091423E">
              <w:rPr>
                <w:rFonts w:ascii="Times New Roman" w:hAnsi="Times New Roman" w:cs="Times New Roman"/>
                <w:color w:val="000000" w:themeColor="text1"/>
                <w:sz w:val="24"/>
                <w:szCs w:val="24"/>
              </w:rPr>
              <w:t xml:space="preserve"> phototherapy</w:t>
            </w:r>
          </w:p>
          <w:p w14:paraId="43FA37BD" w14:textId="2E0E97AF" w:rsidR="004554A1" w:rsidRPr="0091423E" w:rsidRDefault="004554A1" w:rsidP="0091423E">
            <w:pPr>
              <w:numPr>
                <w:ilvl w:val="0"/>
                <w:numId w:val="224"/>
              </w:numPr>
              <w:spacing w:after="0" w:line="360" w:lineRule="auto"/>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 xml:space="preserve">Principle </w:t>
            </w:r>
            <w:r w:rsidR="00347209" w:rsidRPr="0091423E">
              <w:rPr>
                <w:rFonts w:ascii="Times New Roman" w:hAnsi="Times New Roman" w:cs="Times New Roman"/>
                <w:color w:val="000000" w:themeColor="text1"/>
                <w:sz w:val="24"/>
                <w:szCs w:val="24"/>
              </w:rPr>
              <w:t>of</w:t>
            </w:r>
            <w:r w:rsidRPr="0091423E">
              <w:rPr>
                <w:rFonts w:ascii="Times New Roman" w:hAnsi="Times New Roman" w:cs="Times New Roman"/>
                <w:color w:val="000000" w:themeColor="text1"/>
                <w:sz w:val="24"/>
                <w:szCs w:val="24"/>
              </w:rPr>
              <w:t xml:space="preserve"> Phototherapy</w:t>
            </w:r>
          </w:p>
          <w:p w14:paraId="713925B3" w14:textId="5BA8DA58" w:rsidR="004554A1" w:rsidRPr="0091423E" w:rsidRDefault="004554A1" w:rsidP="0091423E">
            <w:pPr>
              <w:numPr>
                <w:ilvl w:val="0"/>
                <w:numId w:val="219"/>
              </w:numPr>
              <w:spacing w:after="0" w:line="360" w:lineRule="auto"/>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 xml:space="preserve">Wavelength </w:t>
            </w:r>
            <w:r w:rsidR="00347209" w:rsidRPr="0091423E">
              <w:rPr>
                <w:rFonts w:ascii="Times New Roman" w:hAnsi="Times New Roman" w:cs="Times New Roman"/>
                <w:color w:val="000000" w:themeColor="text1"/>
                <w:sz w:val="24"/>
                <w:szCs w:val="24"/>
              </w:rPr>
              <w:t>of</w:t>
            </w:r>
            <w:r w:rsidRPr="0091423E">
              <w:rPr>
                <w:rFonts w:ascii="Times New Roman" w:hAnsi="Times New Roman" w:cs="Times New Roman"/>
                <w:color w:val="000000" w:themeColor="text1"/>
                <w:sz w:val="24"/>
                <w:szCs w:val="24"/>
              </w:rPr>
              <w:t xml:space="preserve"> light used</w:t>
            </w:r>
          </w:p>
          <w:p w14:paraId="38682E47" w14:textId="19E095CB" w:rsidR="004554A1" w:rsidRPr="0091423E" w:rsidRDefault="004554A1" w:rsidP="0091423E">
            <w:pPr>
              <w:numPr>
                <w:ilvl w:val="0"/>
                <w:numId w:val="219"/>
              </w:numPr>
              <w:spacing w:after="0" w:line="360" w:lineRule="auto"/>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 xml:space="preserve">Mechanism </w:t>
            </w:r>
            <w:r w:rsidR="00347209" w:rsidRPr="0091423E">
              <w:rPr>
                <w:rFonts w:ascii="Times New Roman" w:hAnsi="Times New Roman" w:cs="Times New Roman"/>
                <w:color w:val="000000" w:themeColor="text1"/>
                <w:sz w:val="24"/>
                <w:szCs w:val="24"/>
              </w:rPr>
              <w:t>of</w:t>
            </w:r>
            <w:r w:rsidRPr="0091423E">
              <w:rPr>
                <w:rFonts w:ascii="Times New Roman" w:hAnsi="Times New Roman" w:cs="Times New Roman"/>
                <w:color w:val="000000" w:themeColor="text1"/>
                <w:sz w:val="24"/>
                <w:szCs w:val="24"/>
              </w:rPr>
              <w:t xml:space="preserve"> action</w:t>
            </w:r>
          </w:p>
          <w:p w14:paraId="0FC42327" w14:textId="2A1A231B" w:rsidR="004554A1" w:rsidRPr="0091423E" w:rsidRDefault="004554A1" w:rsidP="0091423E">
            <w:pPr>
              <w:numPr>
                <w:ilvl w:val="0"/>
                <w:numId w:val="224"/>
              </w:numPr>
              <w:spacing w:after="0" w:line="360" w:lineRule="auto"/>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 xml:space="preserve">Types and components </w:t>
            </w:r>
            <w:r w:rsidR="00347209" w:rsidRPr="0091423E">
              <w:rPr>
                <w:rFonts w:ascii="Times New Roman" w:hAnsi="Times New Roman" w:cs="Times New Roman"/>
                <w:color w:val="000000" w:themeColor="text1"/>
                <w:sz w:val="24"/>
                <w:szCs w:val="24"/>
              </w:rPr>
              <w:t>of</w:t>
            </w:r>
            <w:r w:rsidRPr="0091423E">
              <w:rPr>
                <w:rFonts w:ascii="Times New Roman" w:hAnsi="Times New Roman" w:cs="Times New Roman"/>
                <w:color w:val="000000" w:themeColor="text1"/>
                <w:sz w:val="24"/>
                <w:szCs w:val="24"/>
              </w:rPr>
              <w:t xml:space="preserve"> phototherapy machine. </w:t>
            </w:r>
          </w:p>
          <w:p w14:paraId="72853BF9" w14:textId="77777777" w:rsidR="004554A1" w:rsidRPr="0091423E" w:rsidRDefault="004554A1" w:rsidP="0091423E">
            <w:pPr>
              <w:numPr>
                <w:ilvl w:val="0"/>
                <w:numId w:val="224"/>
              </w:numPr>
              <w:spacing w:after="0" w:line="360" w:lineRule="auto"/>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 xml:space="preserve">Installation and Operation </w:t>
            </w:r>
          </w:p>
          <w:p w14:paraId="7C5AB11F" w14:textId="77777777" w:rsidR="004554A1" w:rsidRPr="0091423E" w:rsidRDefault="004554A1" w:rsidP="0091423E">
            <w:pPr>
              <w:numPr>
                <w:ilvl w:val="0"/>
                <w:numId w:val="224"/>
              </w:numPr>
              <w:spacing w:after="0" w:line="360" w:lineRule="auto"/>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Fault diagnosis</w:t>
            </w:r>
          </w:p>
          <w:p w14:paraId="3E49E13B" w14:textId="77777777" w:rsidR="004554A1" w:rsidRPr="0091423E" w:rsidRDefault="004554A1" w:rsidP="0091423E">
            <w:pPr>
              <w:numPr>
                <w:ilvl w:val="0"/>
                <w:numId w:val="224"/>
              </w:numPr>
              <w:spacing w:after="0" w:line="360" w:lineRule="auto"/>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 xml:space="preserve">Maintenance procedures </w:t>
            </w:r>
          </w:p>
          <w:p w14:paraId="33526EB9" w14:textId="77777777" w:rsidR="004554A1" w:rsidRPr="0091423E" w:rsidRDefault="004554A1" w:rsidP="0091423E">
            <w:pPr>
              <w:numPr>
                <w:ilvl w:val="0"/>
                <w:numId w:val="224"/>
              </w:numPr>
              <w:spacing w:after="0" w:line="360" w:lineRule="auto"/>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Safety procedures</w:t>
            </w:r>
          </w:p>
        </w:tc>
        <w:tc>
          <w:tcPr>
            <w:tcW w:w="1528" w:type="pct"/>
            <w:tcBorders>
              <w:top w:val="single" w:sz="4" w:space="0" w:color="auto"/>
              <w:left w:val="single" w:sz="4" w:space="0" w:color="auto"/>
              <w:bottom w:val="single" w:sz="4" w:space="0" w:color="auto"/>
              <w:right w:val="single" w:sz="4" w:space="0" w:color="auto"/>
            </w:tcBorders>
            <w:hideMark/>
          </w:tcPr>
          <w:p w14:paraId="7C6E8452" w14:textId="77777777" w:rsidR="004554A1" w:rsidRPr="0091423E" w:rsidRDefault="004554A1" w:rsidP="0091423E">
            <w:pPr>
              <w:pStyle w:val="ListParagraph"/>
              <w:numPr>
                <w:ilvl w:val="0"/>
                <w:numId w:val="242"/>
              </w:numPr>
              <w:tabs>
                <w:tab w:val="left" w:pos="612"/>
              </w:tabs>
              <w:spacing w:after="0" w:line="360" w:lineRule="auto"/>
              <w:rPr>
                <w:rFonts w:eastAsia="Times New Roman"/>
                <w:color w:val="000000" w:themeColor="text1"/>
                <w:szCs w:val="24"/>
              </w:rPr>
            </w:pPr>
            <w:r w:rsidRPr="0091423E">
              <w:rPr>
                <w:rFonts w:eastAsia="Times New Roman"/>
                <w:color w:val="000000" w:themeColor="text1"/>
                <w:szCs w:val="24"/>
              </w:rPr>
              <w:t>Practical Assessment</w:t>
            </w:r>
          </w:p>
          <w:p w14:paraId="36D74B2E" w14:textId="77777777" w:rsidR="004554A1" w:rsidRPr="0091423E" w:rsidRDefault="004554A1" w:rsidP="0091423E">
            <w:pPr>
              <w:numPr>
                <w:ilvl w:val="0"/>
                <w:numId w:val="242"/>
              </w:numPr>
              <w:spacing w:after="0" w:line="360" w:lineRule="auto"/>
              <w:contextualSpacing/>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Project</w:t>
            </w:r>
          </w:p>
          <w:p w14:paraId="7C6BF441" w14:textId="77777777" w:rsidR="004554A1" w:rsidRPr="0091423E" w:rsidRDefault="004554A1" w:rsidP="0091423E">
            <w:pPr>
              <w:pStyle w:val="ListParagraph"/>
              <w:numPr>
                <w:ilvl w:val="0"/>
                <w:numId w:val="242"/>
              </w:numPr>
              <w:spacing w:after="0" w:line="360" w:lineRule="auto"/>
              <w:rPr>
                <w:color w:val="000000" w:themeColor="text1"/>
                <w:szCs w:val="24"/>
              </w:rPr>
            </w:pPr>
            <w:r w:rsidRPr="0091423E">
              <w:rPr>
                <w:rFonts w:eastAsia="Times New Roman"/>
                <w:color w:val="000000" w:themeColor="text1"/>
                <w:szCs w:val="24"/>
              </w:rPr>
              <w:t>Third Party Report</w:t>
            </w:r>
          </w:p>
          <w:p w14:paraId="54866BEE" w14:textId="28984AA7" w:rsidR="004554A1" w:rsidRPr="0091423E" w:rsidRDefault="00347209" w:rsidP="0091423E">
            <w:pPr>
              <w:pStyle w:val="ListParagraph"/>
              <w:numPr>
                <w:ilvl w:val="0"/>
                <w:numId w:val="242"/>
              </w:numPr>
              <w:tabs>
                <w:tab w:val="left" w:pos="612"/>
              </w:tabs>
              <w:spacing w:after="0" w:line="360" w:lineRule="auto"/>
              <w:rPr>
                <w:rFonts w:eastAsia="Times New Roman"/>
                <w:color w:val="000000" w:themeColor="text1"/>
                <w:szCs w:val="24"/>
              </w:rPr>
            </w:pPr>
            <w:r w:rsidRPr="0091423E">
              <w:rPr>
                <w:color w:val="000000" w:themeColor="text1"/>
                <w:szCs w:val="24"/>
              </w:rPr>
              <w:t>Portfolio of Evidence</w:t>
            </w:r>
          </w:p>
          <w:p w14:paraId="43E76F4A" w14:textId="77777777" w:rsidR="004554A1" w:rsidRPr="0091423E" w:rsidRDefault="004554A1" w:rsidP="0091423E">
            <w:pPr>
              <w:pStyle w:val="ListParagraph"/>
              <w:numPr>
                <w:ilvl w:val="0"/>
                <w:numId w:val="242"/>
              </w:numPr>
              <w:tabs>
                <w:tab w:val="left" w:pos="612"/>
              </w:tabs>
              <w:spacing w:after="0" w:line="360" w:lineRule="auto"/>
              <w:rPr>
                <w:rFonts w:eastAsia="Times New Roman"/>
                <w:color w:val="000000" w:themeColor="text1"/>
                <w:szCs w:val="24"/>
              </w:rPr>
            </w:pPr>
            <w:r w:rsidRPr="0091423E">
              <w:rPr>
                <w:rFonts w:eastAsia="Times New Roman"/>
                <w:color w:val="000000" w:themeColor="text1"/>
                <w:szCs w:val="24"/>
              </w:rPr>
              <w:t>Written Assessment</w:t>
            </w:r>
          </w:p>
          <w:p w14:paraId="20A53DF4" w14:textId="77777777" w:rsidR="004554A1" w:rsidRPr="0091423E" w:rsidRDefault="004554A1" w:rsidP="0091423E">
            <w:pPr>
              <w:pStyle w:val="ListParagraph"/>
              <w:numPr>
                <w:ilvl w:val="0"/>
                <w:numId w:val="242"/>
              </w:numPr>
              <w:tabs>
                <w:tab w:val="left" w:pos="612"/>
              </w:tabs>
              <w:spacing w:after="0" w:line="360" w:lineRule="auto"/>
              <w:rPr>
                <w:rFonts w:eastAsia="Times New Roman"/>
                <w:color w:val="000000" w:themeColor="text1"/>
                <w:szCs w:val="24"/>
              </w:rPr>
            </w:pPr>
            <w:r w:rsidRPr="0091423E">
              <w:rPr>
                <w:rFonts w:eastAsia="Times New Roman"/>
                <w:color w:val="000000" w:themeColor="text1"/>
                <w:szCs w:val="24"/>
              </w:rPr>
              <w:t>Oral Questioning</w:t>
            </w:r>
          </w:p>
        </w:tc>
      </w:tr>
      <w:tr w:rsidR="004554A1" w:rsidRPr="0091423E" w14:paraId="79809075" w14:textId="77777777" w:rsidTr="004825B2">
        <w:trPr>
          <w:trHeight w:val="1250"/>
        </w:trPr>
        <w:tc>
          <w:tcPr>
            <w:tcW w:w="1567" w:type="pct"/>
            <w:tcBorders>
              <w:top w:val="single" w:sz="4" w:space="0" w:color="auto"/>
              <w:left w:val="single" w:sz="4" w:space="0" w:color="auto"/>
              <w:bottom w:val="single" w:sz="4" w:space="0" w:color="auto"/>
              <w:right w:val="single" w:sz="4" w:space="0" w:color="auto"/>
            </w:tcBorders>
          </w:tcPr>
          <w:p w14:paraId="736F748B" w14:textId="77777777" w:rsidR="004554A1" w:rsidRPr="0091423E" w:rsidRDefault="004554A1" w:rsidP="0091423E">
            <w:pPr>
              <w:pStyle w:val="ListParagraph"/>
              <w:numPr>
                <w:ilvl w:val="0"/>
                <w:numId w:val="218"/>
              </w:numPr>
              <w:spacing w:after="0" w:line="360" w:lineRule="auto"/>
              <w:rPr>
                <w:rFonts w:eastAsia="Times New Roman"/>
                <w:color w:val="000000" w:themeColor="text1"/>
                <w:szCs w:val="24"/>
                <w:lang w:val="en-GB"/>
              </w:rPr>
            </w:pPr>
            <w:r w:rsidRPr="0091423E">
              <w:rPr>
                <w:color w:val="000000" w:themeColor="text1"/>
                <w:szCs w:val="24"/>
              </w:rPr>
              <w:t xml:space="preserve">Maintain </w:t>
            </w:r>
            <w:r w:rsidRPr="0091423E">
              <w:rPr>
                <w:rFonts w:eastAsia="Times New Roman"/>
                <w:color w:val="000000" w:themeColor="text1"/>
                <w:szCs w:val="24"/>
                <w:lang w:val="en-GB"/>
              </w:rPr>
              <w:t xml:space="preserve">Resuscitaire </w:t>
            </w:r>
          </w:p>
        </w:tc>
        <w:tc>
          <w:tcPr>
            <w:tcW w:w="1905" w:type="pct"/>
            <w:tcBorders>
              <w:top w:val="single" w:sz="4" w:space="0" w:color="auto"/>
              <w:left w:val="single" w:sz="4" w:space="0" w:color="auto"/>
              <w:bottom w:val="single" w:sz="4" w:space="0" w:color="auto"/>
              <w:right w:val="single" w:sz="4" w:space="0" w:color="auto"/>
            </w:tcBorders>
          </w:tcPr>
          <w:p w14:paraId="15D6F69A" w14:textId="152CAEA4" w:rsidR="004554A1" w:rsidRPr="0091423E" w:rsidRDefault="004554A1" w:rsidP="0091423E">
            <w:pPr>
              <w:numPr>
                <w:ilvl w:val="0"/>
                <w:numId w:val="225"/>
              </w:numPr>
              <w:spacing w:after="0" w:line="360" w:lineRule="auto"/>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 xml:space="preserve">Importance </w:t>
            </w:r>
            <w:r w:rsidR="00347209" w:rsidRPr="0091423E">
              <w:rPr>
                <w:rFonts w:ascii="Times New Roman" w:hAnsi="Times New Roman" w:cs="Times New Roman"/>
                <w:color w:val="000000" w:themeColor="text1"/>
                <w:sz w:val="24"/>
                <w:szCs w:val="24"/>
              </w:rPr>
              <w:t>of</w:t>
            </w:r>
            <w:r w:rsidRPr="0091423E">
              <w:rPr>
                <w:rFonts w:ascii="Times New Roman" w:hAnsi="Times New Roman" w:cs="Times New Roman"/>
                <w:color w:val="000000" w:themeColor="text1"/>
                <w:sz w:val="24"/>
                <w:szCs w:val="24"/>
              </w:rPr>
              <w:t xml:space="preserve"> resuscitation in newborns </w:t>
            </w:r>
          </w:p>
          <w:p w14:paraId="72BF4064" w14:textId="7262E914" w:rsidR="004554A1" w:rsidRPr="0091423E" w:rsidRDefault="004554A1" w:rsidP="0091423E">
            <w:pPr>
              <w:numPr>
                <w:ilvl w:val="0"/>
                <w:numId w:val="225"/>
              </w:numPr>
              <w:spacing w:after="0" w:line="360" w:lineRule="auto"/>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 xml:space="preserve">Components </w:t>
            </w:r>
            <w:r w:rsidR="00347209" w:rsidRPr="0091423E">
              <w:rPr>
                <w:rFonts w:ascii="Times New Roman" w:hAnsi="Times New Roman" w:cs="Times New Roman"/>
                <w:color w:val="000000" w:themeColor="text1"/>
                <w:sz w:val="24"/>
                <w:szCs w:val="24"/>
              </w:rPr>
              <w:t>of</w:t>
            </w:r>
            <w:r w:rsidRPr="0091423E">
              <w:rPr>
                <w:rFonts w:ascii="Times New Roman" w:hAnsi="Times New Roman" w:cs="Times New Roman"/>
                <w:color w:val="000000" w:themeColor="text1"/>
                <w:sz w:val="24"/>
                <w:szCs w:val="24"/>
              </w:rPr>
              <w:t xml:space="preserve"> the Resuscitaire Machine </w:t>
            </w:r>
          </w:p>
          <w:p w14:paraId="2E16435A" w14:textId="77777777" w:rsidR="004554A1" w:rsidRPr="0091423E" w:rsidRDefault="004554A1" w:rsidP="0091423E">
            <w:pPr>
              <w:numPr>
                <w:ilvl w:val="0"/>
                <w:numId w:val="230"/>
              </w:numPr>
              <w:spacing w:after="0" w:line="360" w:lineRule="auto"/>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Radiant Warmer</w:t>
            </w:r>
          </w:p>
          <w:p w14:paraId="27229376" w14:textId="77777777" w:rsidR="004554A1" w:rsidRPr="0091423E" w:rsidRDefault="004554A1" w:rsidP="0091423E">
            <w:pPr>
              <w:numPr>
                <w:ilvl w:val="0"/>
                <w:numId w:val="230"/>
              </w:numPr>
              <w:spacing w:after="0" w:line="360" w:lineRule="auto"/>
              <w:rPr>
                <w:rStyle w:val="Strong"/>
                <w:rFonts w:ascii="Times New Roman" w:hAnsi="Times New Roman" w:cs="Times New Roman"/>
                <w:b w:val="0"/>
                <w:bCs w:val="0"/>
                <w:color w:val="000000" w:themeColor="text1"/>
                <w:sz w:val="24"/>
                <w:szCs w:val="24"/>
              </w:rPr>
            </w:pPr>
            <w:r w:rsidRPr="0091423E">
              <w:rPr>
                <w:rStyle w:val="Strong"/>
                <w:rFonts w:ascii="Times New Roman" w:hAnsi="Times New Roman" w:cs="Times New Roman"/>
                <w:color w:val="000000" w:themeColor="text1"/>
                <w:sz w:val="24"/>
                <w:szCs w:val="24"/>
              </w:rPr>
              <w:t>Suction Unit</w:t>
            </w:r>
          </w:p>
          <w:p w14:paraId="747FDF72" w14:textId="77777777" w:rsidR="004554A1" w:rsidRPr="0091423E" w:rsidRDefault="004554A1" w:rsidP="0091423E">
            <w:pPr>
              <w:numPr>
                <w:ilvl w:val="0"/>
                <w:numId w:val="230"/>
              </w:numPr>
              <w:spacing w:after="0" w:line="360" w:lineRule="auto"/>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Oxygen Delivery System</w:t>
            </w:r>
          </w:p>
          <w:p w14:paraId="68AC007D" w14:textId="77777777" w:rsidR="004554A1" w:rsidRPr="0091423E" w:rsidRDefault="004554A1" w:rsidP="0091423E">
            <w:pPr>
              <w:numPr>
                <w:ilvl w:val="0"/>
                <w:numId w:val="230"/>
              </w:numPr>
              <w:spacing w:after="0" w:line="360" w:lineRule="auto"/>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 xml:space="preserve">Bag-and-Mask Ventilation </w:t>
            </w:r>
          </w:p>
          <w:p w14:paraId="299BA0CA" w14:textId="77777777" w:rsidR="004554A1" w:rsidRPr="0091423E" w:rsidRDefault="004554A1" w:rsidP="0091423E">
            <w:pPr>
              <w:numPr>
                <w:ilvl w:val="0"/>
                <w:numId w:val="230"/>
              </w:numPr>
              <w:spacing w:after="0" w:line="360" w:lineRule="auto"/>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 xml:space="preserve">Heart Rate and Oxygen Saturation Monitors </w:t>
            </w:r>
          </w:p>
          <w:p w14:paraId="52743601" w14:textId="79CFFFDC" w:rsidR="004554A1" w:rsidRPr="0091423E" w:rsidRDefault="004554A1" w:rsidP="0091423E">
            <w:pPr>
              <w:numPr>
                <w:ilvl w:val="0"/>
                <w:numId w:val="225"/>
              </w:numPr>
              <w:spacing w:after="0" w:line="360" w:lineRule="auto"/>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 xml:space="preserve">Principle </w:t>
            </w:r>
            <w:r w:rsidR="00347209" w:rsidRPr="0091423E">
              <w:rPr>
                <w:rFonts w:ascii="Times New Roman" w:hAnsi="Times New Roman" w:cs="Times New Roman"/>
                <w:color w:val="000000" w:themeColor="text1"/>
                <w:sz w:val="24"/>
                <w:szCs w:val="24"/>
              </w:rPr>
              <w:t>of</w:t>
            </w:r>
            <w:r w:rsidRPr="0091423E">
              <w:rPr>
                <w:rFonts w:ascii="Times New Roman" w:hAnsi="Times New Roman" w:cs="Times New Roman"/>
                <w:color w:val="000000" w:themeColor="text1"/>
                <w:sz w:val="24"/>
                <w:szCs w:val="24"/>
              </w:rPr>
              <w:t xml:space="preserve"> operation</w:t>
            </w:r>
          </w:p>
          <w:p w14:paraId="4F48AF49" w14:textId="77777777" w:rsidR="004554A1" w:rsidRPr="0091423E" w:rsidRDefault="004554A1" w:rsidP="0091423E">
            <w:pPr>
              <w:numPr>
                <w:ilvl w:val="0"/>
                <w:numId w:val="225"/>
              </w:numPr>
              <w:spacing w:after="0" w:line="360" w:lineRule="auto"/>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Fault diagnosis</w:t>
            </w:r>
          </w:p>
          <w:p w14:paraId="32796514" w14:textId="77777777" w:rsidR="004554A1" w:rsidRPr="0091423E" w:rsidRDefault="004554A1" w:rsidP="0091423E">
            <w:pPr>
              <w:numPr>
                <w:ilvl w:val="0"/>
                <w:numId w:val="225"/>
              </w:numPr>
              <w:spacing w:after="0" w:line="360" w:lineRule="auto"/>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 xml:space="preserve">Maintenance procedures </w:t>
            </w:r>
          </w:p>
          <w:p w14:paraId="762776C5" w14:textId="77777777" w:rsidR="004554A1" w:rsidRPr="0091423E" w:rsidRDefault="004554A1" w:rsidP="0091423E">
            <w:pPr>
              <w:numPr>
                <w:ilvl w:val="0"/>
                <w:numId w:val="225"/>
              </w:numPr>
              <w:spacing w:after="0" w:line="360" w:lineRule="auto"/>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Safety procedures</w:t>
            </w:r>
          </w:p>
        </w:tc>
        <w:tc>
          <w:tcPr>
            <w:tcW w:w="1528" w:type="pct"/>
            <w:tcBorders>
              <w:top w:val="single" w:sz="4" w:space="0" w:color="auto"/>
              <w:left w:val="single" w:sz="4" w:space="0" w:color="auto"/>
              <w:bottom w:val="single" w:sz="4" w:space="0" w:color="auto"/>
              <w:right w:val="single" w:sz="4" w:space="0" w:color="auto"/>
            </w:tcBorders>
            <w:hideMark/>
          </w:tcPr>
          <w:p w14:paraId="630460D8" w14:textId="77777777" w:rsidR="004554A1" w:rsidRPr="0091423E" w:rsidRDefault="004554A1" w:rsidP="0091423E">
            <w:pPr>
              <w:pStyle w:val="ListParagraph"/>
              <w:numPr>
                <w:ilvl w:val="0"/>
                <w:numId w:val="243"/>
              </w:numPr>
              <w:tabs>
                <w:tab w:val="left" w:pos="612"/>
              </w:tabs>
              <w:spacing w:after="0" w:line="360" w:lineRule="auto"/>
              <w:rPr>
                <w:rFonts w:eastAsia="Times New Roman"/>
                <w:color w:val="000000" w:themeColor="text1"/>
                <w:szCs w:val="24"/>
              </w:rPr>
            </w:pPr>
            <w:r w:rsidRPr="0091423E">
              <w:rPr>
                <w:rFonts w:eastAsia="Times New Roman"/>
                <w:color w:val="000000" w:themeColor="text1"/>
                <w:szCs w:val="24"/>
              </w:rPr>
              <w:t>Practical Assessment</w:t>
            </w:r>
          </w:p>
          <w:p w14:paraId="3A043348" w14:textId="77777777" w:rsidR="004554A1" w:rsidRPr="0091423E" w:rsidRDefault="004554A1" w:rsidP="0091423E">
            <w:pPr>
              <w:numPr>
                <w:ilvl w:val="0"/>
                <w:numId w:val="243"/>
              </w:numPr>
              <w:spacing w:after="0" w:line="360" w:lineRule="auto"/>
              <w:contextualSpacing/>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Project</w:t>
            </w:r>
          </w:p>
          <w:p w14:paraId="4E3031D0" w14:textId="77777777" w:rsidR="004554A1" w:rsidRPr="0091423E" w:rsidRDefault="004554A1" w:rsidP="0091423E">
            <w:pPr>
              <w:pStyle w:val="ListParagraph"/>
              <w:numPr>
                <w:ilvl w:val="0"/>
                <w:numId w:val="243"/>
              </w:numPr>
              <w:spacing w:after="0" w:line="360" w:lineRule="auto"/>
              <w:rPr>
                <w:color w:val="000000" w:themeColor="text1"/>
                <w:szCs w:val="24"/>
              </w:rPr>
            </w:pPr>
            <w:r w:rsidRPr="0091423E">
              <w:rPr>
                <w:rFonts w:eastAsia="Times New Roman"/>
                <w:color w:val="000000" w:themeColor="text1"/>
                <w:szCs w:val="24"/>
              </w:rPr>
              <w:t>Third Party Report</w:t>
            </w:r>
          </w:p>
          <w:p w14:paraId="29F3DE8B" w14:textId="1A821079" w:rsidR="004554A1" w:rsidRPr="0091423E" w:rsidRDefault="00347209" w:rsidP="0091423E">
            <w:pPr>
              <w:pStyle w:val="ListParagraph"/>
              <w:numPr>
                <w:ilvl w:val="0"/>
                <w:numId w:val="243"/>
              </w:numPr>
              <w:tabs>
                <w:tab w:val="left" w:pos="612"/>
              </w:tabs>
              <w:spacing w:after="0" w:line="360" w:lineRule="auto"/>
              <w:rPr>
                <w:rFonts w:eastAsia="Times New Roman"/>
                <w:color w:val="000000" w:themeColor="text1"/>
                <w:szCs w:val="24"/>
              </w:rPr>
            </w:pPr>
            <w:r w:rsidRPr="0091423E">
              <w:rPr>
                <w:color w:val="000000" w:themeColor="text1"/>
                <w:szCs w:val="24"/>
              </w:rPr>
              <w:t>Portfolio of Evidence</w:t>
            </w:r>
          </w:p>
          <w:p w14:paraId="0BAD3624" w14:textId="77777777" w:rsidR="004554A1" w:rsidRPr="0091423E" w:rsidRDefault="004554A1" w:rsidP="0091423E">
            <w:pPr>
              <w:pStyle w:val="ListParagraph"/>
              <w:numPr>
                <w:ilvl w:val="0"/>
                <w:numId w:val="243"/>
              </w:numPr>
              <w:tabs>
                <w:tab w:val="left" w:pos="612"/>
              </w:tabs>
              <w:spacing w:after="0" w:line="360" w:lineRule="auto"/>
              <w:rPr>
                <w:rFonts w:eastAsia="Times New Roman"/>
                <w:color w:val="000000" w:themeColor="text1"/>
                <w:szCs w:val="24"/>
              </w:rPr>
            </w:pPr>
            <w:r w:rsidRPr="0091423E">
              <w:rPr>
                <w:rFonts w:eastAsia="Times New Roman"/>
                <w:color w:val="000000" w:themeColor="text1"/>
                <w:szCs w:val="24"/>
              </w:rPr>
              <w:t>Written Assessment</w:t>
            </w:r>
          </w:p>
          <w:p w14:paraId="0F02CD09" w14:textId="77777777" w:rsidR="004554A1" w:rsidRPr="0091423E" w:rsidRDefault="004554A1" w:rsidP="0091423E">
            <w:pPr>
              <w:pStyle w:val="ListParagraph"/>
              <w:numPr>
                <w:ilvl w:val="0"/>
                <w:numId w:val="243"/>
              </w:numPr>
              <w:tabs>
                <w:tab w:val="left" w:pos="612"/>
              </w:tabs>
              <w:spacing w:after="0" w:line="360" w:lineRule="auto"/>
              <w:rPr>
                <w:rFonts w:eastAsia="Times New Roman"/>
                <w:color w:val="000000" w:themeColor="text1"/>
                <w:szCs w:val="24"/>
              </w:rPr>
            </w:pPr>
            <w:r w:rsidRPr="0091423E">
              <w:rPr>
                <w:rFonts w:eastAsia="Times New Roman"/>
                <w:color w:val="000000" w:themeColor="text1"/>
                <w:szCs w:val="24"/>
              </w:rPr>
              <w:t>Oral Questioning</w:t>
            </w:r>
          </w:p>
        </w:tc>
      </w:tr>
      <w:tr w:rsidR="004554A1" w:rsidRPr="0091423E" w14:paraId="00E8E574" w14:textId="77777777" w:rsidTr="004825B2">
        <w:trPr>
          <w:trHeight w:val="1250"/>
        </w:trPr>
        <w:tc>
          <w:tcPr>
            <w:tcW w:w="1567" w:type="pct"/>
            <w:tcBorders>
              <w:top w:val="single" w:sz="4" w:space="0" w:color="auto"/>
              <w:left w:val="single" w:sz="4" w:space="0" w:color="auto"/>
              <w:bottom w:val="single" w:sz="4" w:space="0" w:color="auto"/>
              <w:right w:val="single" w:sz="4" w:space="0" w:color="auto"/>
            </w:tcBorders>
          </w:tcPr>
          <w:p w14:paraId="5432CF90" w14:textId="77777777" w:rsidR="004554A1" w:rsidRPr="0091423E" w:rsidRDefault="004554A1" w:rsidP="0091423E">
            <w:pPr>
              <w:pStyle w:val="ListParagraph"/>
              <w:numPr>
                <w:ilvl w:val="0"/>
                <w:numId w:val="218"/>
              </w:numPr>
              <w:spacing w:after="0" w:line="360" w:lineRule="auto"/>
              <w:rPr>
                <w:rFonts w:eastAsia="Times New Roman"/>
                <w:color w:val="000000" w:themeColor="text1"/>
                <w:szCs w:val="24"/>
                <w:lang w:val="en-GB"/>
              </w:rPr>
            </w:pPr>
            <w:r w:rsidRPr="0091423E">
              <w:rPr>
                <w:color w:val="000000" w:themeColor="text1"/>
                <w:szCs w:val="24"/>
              </w:rPr>
              <w:t xml:space="preserve">Maintain </w:t>
            </w:r>
            <w:r w:rsidRPr="0091423E">
              <w:rPr>
                <w:rFonts w:eastAsia="Times New Roman"/>
                <w:color w:val="000000" w:themeColor="text1"/>
                <w:szCs w:val="24"/>
                <w:lang w:val="en-GB"/>
              </w:rPr>
              <w:t xml:space="preserve">Delivery Bed </w:t>
            </w:r>
          </w:p>
        </w:tc>
        <w:tc>
          <w:tcPr>
            <w:tcW w:w="1905" w:type="pct"/>
            <w:tcBorders>
              <w:top w:val="single" w:sz="4" w:space="0" w:color="auto"/>
              <w:left w:val="single" w:sz="4" w:space="0" w:color="auto"/>
              <w:bottom w:val="single" w:sz="4" w:space="0" w:color="auto"/>
              <w:right w:val="single" w:sz="4" w:space="0" w:color="auto"/>
            </w:tcBorders>
          </w:tcPr>
          <w:p w14:paraId="3C51B947" w14:textId="01385555" w:rsidR="004554A1" w:rsidRPr="0091423E" w:rsidRDefault="004554A1" w:rsidP="0091423E">
            <w:pPr>
              <w:numPr>
                <w:ilvl w:val="0"/>
                <w:numId w:val="226"/>
              </w:numPr>
              <w:spacing w:after="0" w:line="360" w:lineRule="auto"/>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 xml:space="preserve">Functions </w:t>
            </w:r>
            <w:r w:rsidR="00347209" w:rsidRPr="0091423E">
              <w:rPr>
                <w:rFonts w:ascii="Times New Roman" w:hAnsi="Times New Roman" w:cs="Times New Roman"/>
                <w:color w:val="000000" w:themeColor="text1"/>
                <w:sz w:val="24"/>
                <w:szCs w:val="24"/>
              </w:rPr>
              <w:t>of</w:t>
            </w:r>
            <w:r w:rsidRPr="0091423E">
              <w:rPr>
                <w:rFonts w:ascii="Times New Roman" w:hAnsi="Times New Roman" w:cs="Times New Roman"/>
                <w:color w:val="000000" w:themeColor="text1"/>
                <w:sz w:val="24"/>
                <w:szCs w:val="24"/>
              </w:rPr>
              <w:t xml:space="preserve"> a delivery bed  </w:t>
            </w:r>
          </w:p>
          <w:p w14:paraId="263DBD33" w14:textId="31C5B84B" w:rsidR="004554A1" w:rsidRPr="0091423E" w:rsidRDefault="004554A1" w:rsidP="0091423E">
            <w:pPr>
              <w:numPr>
                <w:ilvl w:val="0"/>
                <w:numId w:val="226"/>
              </w:numPr>
              <w:spacing w:after="0" w:line="360" w:lineRule="auto"/>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 xml:space="preserve">Classification </w:t>
            </w:r>
            <w:r w:rsidR="00347209" w:rsidRPr="0091423E">
              <w:rPr>
                <w:rFonts w:ascii="Times New Roman" w:hAnsi="Times New Roman" w:cs="Times New Roman"/>
                <w:color w:val="000000" w:themeColor="text1"/>
                <w:sz w:val="24"/>
                <w:szCs w:val="24"/>
              </w:rPr>
              <w:t>of</w:t>
            </w:r>
            <w:r w:rsidRPr="0091423E">
              <w:rPr>
                <w:rFonts w:ascii="Times New Roman" w:hAnsi="Times New Roman" w:cs="Times New Roman"/>
                <w:color w:val="000000" w:themeColor="text1"/>
                <w:sz w:val="24"/>
                <w:szCs w:val="24"/>
              </w:rPr>
              <w:t xml:space="preserve"> delivery beds</w:t>
            </w:r>
          </w:p>
          <w:p w14:paraId="2990104A" w14:textId="77777777" w:rsidR="004554A1" w:rsidRPr="0091423E" w:rsidRDefault="004554A1" w:rsidP="0091423E">
            <w:pPr>
              <w:numPr>
                <w:ilvl w:val="0"/>
                <w:numId w:val="231"/>
              </w:numPr>
              <w:spacing w:after="0" w:line="360" w:lineRule="auto"/>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 xml:space="preserve">Hydraulic-mechanical </w:t>
            </w:r>
          </w:p>
          <w:p w14:paraId="16CDBAA8" w14:textId="77777777" w:rsidR="004554A1" w:rsidRPr="0091423E" w:rsidRDefault="004554A1" w:rsidP="0091423E">
            <w:pPr>
              <w:numPr>
                <w:ilvl w:val="0"/>
                <w:numId w:val="231"/>
              </w:numPr>
              <w:spacing w:after="0" w:line="360" w:lineRule="auto"/>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 xml:space="preserve">Electro-hydraulic </w:t>
            </w:r>
          </w:p>
          <w:p w14:paraId="6D7E755A" w14:textId="77777777" w:rsidR="004554A1" w:rsidRPr="0091423E" w:rsidRDefault="004554A1" w:rsidP="0091423E">
            <w:pPr>
              <w:numPr>
                <w:ilvl w:val="0"/>
                <w:numId w:val="231"/>
              </w:numPr>
              <w:spacing w:after="0" w:line="360" w:lineRule="auto"/>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 xml:space="preserve">Electro-mechanical </w:t>
            </w:r>
          </w:p>
          <w:p w14:paraId="2768F1FC" w14:textId="459B1D72" w:rsidR="004554A1" w:rsidRPr="0091423E" w:rsidRDefault="004554A1" w:rsidP="0091423E">
            <w:pPr>
              <w:numPr>
                <w:ilvl w:val="0"/>
                <w:numId w:val="226"/>
              </w:numPr>
              <w:spacing w:after="0" w:line="360" w:lineRule="auto"/>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 xml:space="preserve">Working principles </w:t>
            </w:r>
            <w:r w:rsidR="00347209" w:rsidRPr="0091423E">
              <w:rPr>
                <w:rFonts w:ascii="Times New Roman" w:hAnsi="Times New Roman" w:cs="Times New Roman"/>
                <w:color w:val="000000" w:themeColor="text1"/>
                <w:sz w:val="24"/>
                <w:szCs w:val="24"/>
              </w:rPr>
              <w:t>of</w:t>
            </w:r>
            <w:r w:rsidRPr="0091423E">
              <w:rPr>
                <w:rFonts w:ascii="Times New Roman" w:hAnsi="Times New Roman" w:cs="Times New Roman"/>
                <w:color w:val="000000" w:themeColor="text1"/>
                <w:sz w:val="24"/>
                <w:szCs w:val="24"/>
              </w:rPr>
              <w:t xml:space="preserve"> various types </w:t>
            </w:r>
            <w:r w:rsidR="00347209" w:rsidRPr="0091423E">
              <w:rPr>
                <w:rFonts w:ascii="Times New Roman" w:hAnsi="Times New Roman" w:cs="Times New Roman"/>
                <w:color w:val="000000" w:themeColor="text1"/>
                <w:sz w:val="24"/>
                <w:szCs w:val="24"/>
              </w:rPr>
              <w:t>of</w:t>
            </w:r>
            <w:r w:rsidRPr="0091423E">
              <w:rPr>
                <w:rFonts w:ascii="Times New Roman" w:hAnsi="Times New Roman" w:cs="Times New Roman"/>
                <w:color w:val="000000" w:themeColor="text1"/>
                <w:sz w:val="24"/>
                <w:szCs w:val="24"/>
              </w:rPr>
              <w:t xml:space="preserve"> delivery bed  </w:t>
            </w:r>
          </w:p>
          <w:p w14:paraId="001826CB" w14:textId="32EE3AF2" w:rsidR="004554A1" w:rsidRPr="0091423E" w:rsidRDefault="004554A1" w:rsidP="0091423E">
            <w:pPr>
              <w:numPr>
                <w:ilvl w:val="0"/>
                <w:numId w:val="226"/>
              </w:numPr>
              <w:spacing w:after="0" w:line="360" w:lineRule="auto"/>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 xml:space="preserve">Maintenance procedures </w:t>
            </w:r>
            <w:r w:rsidR="00347209" w:rsidRPr="0091423E">
              <w:rPr>
                <w:rFonts w:ascii="Times New Roman" w:hAnsi="Times New Roman" w:cs="Times New Roman"/>
                <w:color w:val="000000" w:themeColor="text1"/>
                <w:sz w:val="24"/>
                <w:szCs w:val="24"/>
              </w:rPr>
              <w:t>of</w:t>
            </w:r>
            <w:r w:rsidRPr="0091423E">
              <w:rPr>
                <w:rFonts w:ascii="Times New Roman" w:hAnsi="Times New Roman" w:cs="Times New Roman"/>
                <w:color w:val="000000" w:themeColor="text1"/>
                <w:sz w:val="24"/>
                <w:szCs w:val="24"/>
              </w:rPr>
              <w:t xml:space="preserve"> a delivery bed  </w:t>
            </w:r>
          </w:p>
        </w:tc>
        <w:tc>
          <w:tcPr>
            <w:tcW w:w="1528" w:type="pct"/>
            <w:tcBorders>
              <w:top w:val="single" w:sz="4" w:space="0" w:color="auto"/>
              <w:left w:val="single" w:sz="4" w:space="0" w:color="auto"/>
              <w:bottom w:val="single" w:sz="4" w:space="0" w:color="auto"/>
              <w:right w:val="single" w:sz="4" w:space="0" w:color="auto"/>
            </w:tcBorders>
          </w:tcPr>
          <w:p w14:paraId="3994EFD8" w14:textId="77777777" w:rsidR="004554A1" w:rsidRPr="0091423E" w:rsidRDefault="004554A1" w:rsidP="0091423E">
            <w:pPr>
              <w:pStyle w:val="ListParagraph"/>
              <w:numPr>
                <w:ilvl w:val="0"/>
                <w:numId w:val="244"/>
              </w:numPr>
              <w:tabs>
                <w:tab w:val="left" w:pos="612"/>
              </w:tabs>
              <w:spacing w:after="0" w:line="360" w:lineRule="auto"/>
              <w:rPr>
                <w:rFonts w:eastAsia="Times New Roman"/>
                <w:color w:val="000000" w:themeColor="text1"/>
                <w:szCs w:val="24"/>
              </w:rPr>
            </w:pPr>
            <w:r w:rsidRPr="0091423E">
              <w:rPr>
                <w:rFonts w:eastAsia="Times New Roman"/>
                <w:color w:val="000000" w:themeColor="text1"/>
                <w:szCs w:val="24"/>
              </w:rPr>
              <w:t>Practical Assessment</w:t>
            </w:r>
          </w:p>
          <w:p w14:paraId="21C210DB" w14:textId="77777777" w:rsidR="004554A1" w:rsidRPr="0091423E" w:rsidRDefault="004554A1" w:rsidP="0091423E">
            <w:pPr>
              <w:numPr>
                <w:ilvl w:val="0"/>
                <w:numId w:val="244"/>
              </w:numPr>
              <w:spacing w:after="0" w:line="360" w:lineRule="auto"/>
              <w:contextualSpacing/>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Project</w:t>
            </w:r>
          </w:p>
          <w:p w14:paraId="2D0D6B70" w14:textId="77777777" w:rsidR="004554A1" w:rsidRPr="0091423E" w:rsidRDefault="004554A1" w:rsidP="0091423E">
            <w:pPr>
              <w:pStyle w:val="ListParagraph"/>
              <w:numPr>
                <w:ilvl w:val="0"/>
                <w:numId w:val="244"/>
              </w:numPr>
              <w:spacing w:after="0" w:line="360" w:lineRule="auto"/>
              <w:rPr>
                <w:color w:val="000000" w:themeColor="text1"/>
                <w:szCs w:val="24"/>
              </w:rPr>
            </w:pPr>
            <w:r w:rsidRPr="0091423E">
              <w:rPr>
                <w:rFonts w:eastAsia="Times New Roman"/>
                <w:color w:val="000000" w:themeColor="text1"/>
                <w:szCs w:val="24"/>
              </w:rPr>
              <w:t>Third Party Report</w:t>
            </w:r>
          </w:p>
          <w:p w14:paraId="76DF8545" w14:textId="4E816922" w:rsidR="004554A1" w:rsidRPr="0091423E" w:rsidRDefault="00347209" w:rsidP="0091423E">
            <w:pPr>
              <w:pStyle w:val="ListParagraph"/>
              <w:numPr>
                <w:ilvl w:val="0"/>
                <w:numId w:val="244"/>
              </w:numPr>
              <w:tabs>
                <w:tab w:val="left" w:pos="612"/>
              </w:tabs>
              <w:spacing w:after="0" w:line="360" w:lineRule="auto"/>
              <w:rPr>
                <w:rFonts w:eastAsia="Times New Roman"/>
                <w:color w:val="000000" w:themeColor="text1"/>
                <w:szCs w:val="24"/>
              </w:rPr>
            </w:pPr>
            <w:r w:rsidRPr="0091423E">
              <w:rPr>
                <w:color w:val="000000" w:themeColor="text1"/>
                <w:szCs w:val="24"/>
              </w:rPr>
              <w:t>Portfolio of Evidence</w:t>
            </w:r>
          </w:p>
          <w:p w14:paraId="7808A33F" w14:textId="77777777" w:rsidR="004554A1" w:rsidRPr="0091423E" w:rsidRDefault="004554A1" w:rsidP="0091423E">
            <w:pPr>
              <w:pStyle w:val="ListParagraph"/>
              <w:numPr>
                <w:ilvl w:val="0"/>
                <w:numId w:val="244"/>
              </w:numPr>
              <w:tabs>
                <w:tab w:val="left" w:pos="612"/>
              </w:tabs>
              <w:spacing w:after="0" w:line="360" w:lineRule="auto"/>
              <w:rPr>
                <w:rFonts w:eastAsia="Times New Roman"/>
                <w:color w:val="000000" w:themeColor="text1"/>
                <w:szCs w:val="24"/>
              </w:rPr>
            </w:pPr>
            <w:r w:rsidRPr="0091423E">
              <w:rPr>
                <w:rFonts w:eastAsia="Times New Roman"/>
                <w:color w:val="000000" w:themeColor="text1"/>
                <w:szCs w:val="24"/>
              </w:rPr>
              <w:t>Written Assessment</w:t>
            </w:r>
          </w:p>
          <w:p w14:paraId="7E6B9966" w14:textId="77777777" w:rsidR="004554A1" w:rsidRPr="0091423E" w:rsidRDefault="004554A1" w:rsidP="0091423E">
            <w:pPr>
              <w:pStyle w:val="ListParagraph"/>
              <w:numPr>
                <w:ilvl w:val="0"/>
                <w:numId w:val="244"/>
              </w:numPr>
              <w:tabs>
                <w:tab w:val="left" w:pos="612"/>
              </w:tabs>
              <w:spacing w:after="0" w:line="360" w:lineRule="auto"/>
              <w:rPr>
                <w:rFonts w:eastAsia="Times New Roman"/>
                <w:color w:val="000000" w:themeColor="text1"/>
                <w:szCs w:val="24"/>
              </w:rPr>
            </w:pPr>
            <w:r w:rsidRPr="0091423E">
              <w:rPr>
                <w:rFonts w:eastAsia="Times New Roman"/>
                <w:color w:val="000000" w:themeColor="text1"/>
                <w:szCs w:val="24"/>
              </w:rPr>
              <w:t>Oral Questioning</w:t>
            </w:r>
          </w:p>
        </w:tc>
      </w:tr>
      <w:tr w:rsidR="004554A1" w:rsidRPr="0091423E" w14:paraId="544C538B" w14:textId="77777777" w:rsidTr="004825B2">
        <w:trPr>
          <w:trHeight w:val="800"/>
        </w:trPr>
        <w:tc>
          <w:tcPr>
            <w:tcW w:w="1567" w:type="pct"/>
            <w:tcBorders>
              <w:top w:val="single" w:sz="4" w:space="0" w:color="auto"/>
              <w:left w:val="single" w:sz="4" w:space="0" w:color="auto"/>
              <w:bottom w:val="single" w:sz="4" w:space="0" w:color="auto"/>
              <w:right w:val="single" w:sz="4" w:space="0" w:color="auto"/>
            </w:tcBorders>
          </w:tcPr>
          <w:p w14:paraId="01B74F50" w14:textId="77777777" w:rsidR="004554A1" w:rsidRPr="0091423E" w:rsidRDefault="004554A1" w:rsidP="0091423E">
            <w:pPr>
              <w:pStyle w:val="ListParagraph"/>
              <w:numPr>
                <w:ilvl w:val="0"/>
                <w:numId w:val="218"/>
              </w:numPr>
              <w:spacing w:after="0" w:line="360" w:lineRule="auto"/>
              <w:rPr>
                <w:rFonts w:eastAsia="Times New Roman"/>
                <w:color w:val="000000" w:themeColor="text1"/>
                <w:szCs w:val="24"/>
                <w:lang w:val="en-GB"/>
              </w:rPr>
            </w:pPr>
            <w:r w:rsidRPr="0091423E">
              <w:rPr>
                <w:color w:val="000000" w:themeColor="text1"/>
                <w:szCs w:val="24"/>
              </w:rPr>
              <w:t xml:space="preserve">Maintain </w:t>
            </w:r>
            <w:r w:rsidRPr="0091423E">
              <w:rPr>
                <w:rFonts w:eastAsia="Times New Roman"/>
                <w:color w:val="000000" w:themeColor="text1"/>
                <w:szCs w:val="24"/>
                <w:lang w:val="en-GB"/>
              </w:rPr>
              <w:t xml:space="preserve">Weighing balance </w:t>
            </w:r>
          </w:p>
        </w:tc>
        <w:tc>
          <w:tcPr>
            <w:tcW w:w="1905" w:type="pct"/>
            <w:tcBorders>
              <w:top w:val="single" w:sz="4" w:space="0" w:color="auto"/>
              <w:left w:val="single" w:sz="4" w:space="0" w:color="auto"/>
              <w:bottom w:val="single" w:sz="4" w:space="0" w:color="auto"/>
              <w:right w:val="single" w:sz="4" w:space="0" w:color="auto"/>
            </w:tcBorders>
          </w:tcPr>
          <w:p w14:paraId="706A5E11" w14:textId="0190AB8D" w:rsidR="004554A1" w:rsidRPr="0091423E" w:rsidRDefault="004554A1" w:rsidP="0091423E">
            <w:pPr>
              <w:numPr>
                <w:ilvl w:val="0"/>
                <w:numId w:val="227"/>
              </w:numPr>
              <w:spacing w:after="0" w:line="360" w:lineRule="auto"/>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 xml:space="preserve">Use </w:t>
            </w:r>
            <w:r w:rsidR="00347209" w:rsidRPr="0091423E">
              <w:rPr>
                <w:rFonts w:ascii="Times New Roman" w:hAnsi="Times New Roman" w:cs="Times New Roman"/>
                <w:color w:val="000000" w:themeColor="text1"/>
                <w:sz w:val="24"/>
                <w:szCs w:val="24"/>
              </w:rPr>
              <w:t>of</w:t>
            </w:r>
            <w:r w:rsidRPr="0091423E">
              <w:rPr>
                <w:rFonts w:ascii="Times New Roman" w:hAnsi="Times New Roman" w:cs="Times New Roman"/>
                <w:color w:val="000000" w:themeColor="text1"/>
                <w:sz w:val="24"/>
                <w:szCs w:val="24"/>
              </w:rPr>
              <w:t xml:space="preserve"> baby </w:t>
            </w:r>
            <w:r w:rsidRPr="0091423E">
              <w:rPr>
                <w:rFonts w:ascii="Times New Roman" w:eastAsia="Times New Roman" w:hAnsi="Times New Roman" w:cs="Times New Roman"/>
                <w:color w:val="000000" w:themeColor="text1"/>
                <w:sz w:val="24"/>
                <w:szCs w:val="24"/>
              </w:rPr>
              <w:t>weighing scale/balance</w:t>
            </w:r>
          </w:p>
          <w:p w14:paraId="3BA7ABBF" w14:textId="1BDB5364" w:rsidR="004554A1" w:rsidRPr="0091423E" w:rsidRDefault="004554A1" w:rsidP="0091423E">
            <w:pPr>
              <w:numPr>
                <w:ilvl w:val="0"/>
                <w:numId w:val="227"/>
              </w:numPr>
              <w:spacing w:after="0" w:line="360" w:lineRule="auto"/>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 xml:space="preserve">Parts </w:t>
            </w:r>
            <w:r w:rsidR="00347209" w:rsidRPr="0091423E">
              <w:rPr>
                <w:rFonts w:ascii="Times New Roman" w:hAnsi="Times New Roman" w:cs="Times New Roman"/>
                <w:color w:val="000000" w:themeColor="text1"/>
                <w:sz w:val="24"/>
                <w:szCs w:val="24"/>
              </w:rPr>
              <w:t>of</w:t>
            </w:r>
            <w:r w:rsidRPr="0091423E">
              <w:rPr>
                <w:rFonts w:ascii="Times New Roman" w:hAnsi="Times New Roman" w:cs="Times New Roman"/>
                <w:color w:val="000000" w:themeColor="text1"/>
                <w:sz w:val="24"/>
                <w:szCs w:val="24"/>
              </w:rPr>
              <w:t xml:space="preserve"> baby </w:t>
            </w:r>
            <w:r w:rsidRPr="0091423E">
              <w:rPr>
                <w:rFonts w:ascii="Times New Roman" w:eastAsia="Times New Roman" w:hAnsi="Times New Roman" w:cs="Times New Roman"/>
                <w:color w:val="000000" w:themeColor="text1"/>
                <w:sz w:val="24"/>
                <w:szCs w:val="24"/>
              </w:rPr>
              <w:t>weighing scale/balance</w:t>
            </w:r>
          </w:p>
          <w:p w14:paraId="2A748964" w14:textId="77777777" w:rsidR="004554A1" w:rsidRPr="0091423E" w:rsidRDefault="004554A1" w:rsidP="0091423E">
            <w:pPr>
              <w:pStyle w:val="ListParagraph"/>
              <w:numPr>
                <w:ilvl w:val="0"/>
                <w:numId w:val="237"/>
              </w:numPr>
              <w:spacing w:after="0" w:line="360" w:lineRule="auto"/>
              <w:rPr>
                <w:rFonts w:eastAsia="Times New Roman"/>
                <w:color w:val="000000" w:themeColor="text1"/>
                <w:szCs w:val="24"/>
              </w:rPr>
            </w:pPr>
            <w:r w:rsidRPr="0091423E">
              <w:rPr>
                <w:rFonts w:eastAsia="Times New Roman"/>
                <w:color w:val="000000" w:themeColor="text1"/>
                <w:szCs w:val="24"/>
              </w:rPr>
              <w:t>Base</w:t>
            </w:r>
          </w:p>
          <w:p w14:paraId="53C79459" w14:textId="77777777" w:rsidR="004554A1" w:rsidRPr="0091423E" w:rsidRDefault="004554A1" w:rsidP="0091423E">
            <w:pPr>
              <w:pStyle w:val="ListParagraph"/>
              <w:numPr>
                <w:ilvl w:val="0"/>
                <w:numId w:val="237"/>
              </w:numPr>
              <w:spacing w:after="0" w:line="360" w:lineRule="auto"/>
              <w:rPr>
                <w:rFonts w:eastAsia="Times New Roman"/>
                <w:color w:val="000000" w:themeColor="text1"/>
                <w:szCs w:val="24"/>
              </w:rPr>
            </w:pPr>
            <w:r w:rsidRPr="0091423E">
              <w:rPr>
                <w:rFonts w:eastAsia="Times New Roman"/>
                <w:color w:val="000000" w:themeColor="text1"/>
                <w:szCs w:val="24"/>
              </w:rPr>
              <w:t xml:space="preserve">Platter </w:t>
            </w:r>
          </w:p>
          <w:p w14:paraId="2A92FE10" w14:textId="77777777" w:rsidR="004554A1" w:rsidRPr="0091423E" w:rsidRDefault="004554A1" w:rsidP="0091423E">
            <w:pPr>
              <w:pStyle w:val="ListParagraph"/>
              <w:numPr>
                <w:ilvl w:val="0"/>
                <w:numId w:val="237"/>
              </w:numPr>
              <w:spacing w:after="0" w:line="360" w:lineRule="auto"/>
              <w:rPr>
                <w:rFonts w:eastAsia="Times New Roman"/>
                <w:color w:val="000000" w:themeColor="text1"/>
                <w:szCs w:val="24"/>
              </w:rPr>
            </w:pPr>
            <w:r w:rsidRPr="0091423E">
              <w:rPr>
                <w:rFonts w:eastAsia="Times New Roman"/>
                <w:color w:val="000000" w:themeColor="text1"/>
                <w:szCs w:val="24"/>
              </w:rPr>
              <w:t xml:space="preserve">Strain Gauge  </w:t>
            </w:r>
          </w:p>
          <w:p w14:paraId="64297C95" w14:textId="77777777" w:rsidR="004554A1" w:rsidRPr="0091423E" w:rsidRDefault="004554A1" w:rsidP="0091423E">
            <w:pPr>
              <w:pStyle w:val="ListParagraph"/>
              <w:numPr>
                <w:ilvl w:val="0"/>
                <w:numId w:val="237"/>
              </w:numPr>
              <w:spacing w:after="0" w:line="360" w:lineRule="auto"/>
              <w:rPr>
                <w:rFonts w:eastAsia="Times New Roman"/>
                <w:color w:val="000000" w:themeColor="text1"/>
                <w:szCs w:val="24"/>
              </w:rPr>
            </w:pPr>
            <w:r w:rsidRPr="0091423E">
              <w:rPr>
                <w:rFonts w:eastAsia="Times New Roman"/>
                <w:color w:val="000000" w:themeColor="text1"/>
                <w:szCs w:val="24"/>
              </w:rPr>
              <w:t>Load cell</w:t>
            </w:r>
          </w:p>
          <w:p w14:paraId="269D58FD" w14:textId="4937F85D" w:rsidR="004554A1" w:rsidRPr="0091423E" w:rsidRDefault="004554A1" w:rsidP="0091423E">
            <w:pPr>
              <w:numPr>
                <w:ilvl w:val="0"/>
                <w:numId w:val="227"/>
              </w:numPr>
              <w:spacing w:after="0" w:line="360" w:lineRule="auto"/>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 xml:space="preserve">Principle </w:t>
            </w:r>
            <w:r w:rsidR="00347209" w:rsidRPr="0091423E">
              <w:rPr>
                <w:rFonts w:ascii="Times New Roman" w:hAnsi="Times New Roman" w:cs="Times New Roman"/>
                <w:color w:val="000000" w:themeColor="text1"/>
                <w:sz w:val="24"/>
                <w:szCs w:val="24"/>
              </w:rPr>
              <w:t>of</w:t>
            </w:r>
            <w:r w:rsidRPr="0091423E">
              <w:rPr>
                <w:rFonts w:ascii="Times New Roman" w:hAnsi="Times New Roman" w:cs="Times New Roman"/>
                <w:color w:val="000000" w:themeColor="text1"/>
                <w:sz w:val="24"/>
                <w:szCs w:val="24"/>
              </w:rPr>
              <w:t xml:space="preserve"> operation</w:t>
            </w:r>
          </w:p>
          <w:p w14:paraId="7D6BBB39" w14:textId="77777777" w:rsidR="004554A1" w:rsidRPr="0091423E" w:rsidRDefault="004554A1" w:rsidP="0091423E">
            <w:pPr>
              <w:numPr>
                <w:ilvl w:val="0"/>
                <w:numId w:val="232"/>
              </w:numPr>
              <w:spacing w:after="0" w:line="360" w:lineRule="auto"/>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 xml:space="preserve">Beam type </w:t>
            </w:r>
            <w:r w:rsidRPr="0091423E">
              <w:rPr>
                <w:rFonts w:ascii="Times New Roman" w:hAnsi="Times New Roman" w:cs="Times New Roman"/>
                <w:color w:val="000000" w:themeColor="text1"/>
                <w:sz w:val="24"/>
                <w:szCs w:val="24"/>
              </w:rPr>
              <w:sym w:font="Symbol" w:char="F02D"/>
            </w:r>
            <w:r w:rsidRPr="0091423E">
              <w:rPr>
                <w:rFonts w:ascii="Times New Roman" w:hAnsi="Times New Roman" w:cs="Times New Roman"/>
                <w:color w:val="000000" w:themeColor="text1"/>
                <w:sz w:val="24"/>
                <w:szCs w:val="24"/>
              </w:rPr>
              <w:t xml:space="preserve"> Spring type </w:t>
            </w:r>
            <w:r w:rsidRPr="0091423E">
              <w:rPr>
                <w:rFonts w:ascii="Times New Roman" w:hAnsi="Times New Roman" w:cs="Times New Roman"/>
                <w:color w:val="000000" w:themeColor="text1"/>
                <w:sz w:val="24"/>
                <w:szCs w:val="24"/>
              </w:rPr>
              <w:sym w:font="Symbol" w:char="F02D"/>
            </w:r>
            <w:r w:rsidRPr="0091423E">
              <w:rPr>
                <w:rFonts w:ascii="Times New Roman" w:hAnsi="Times New Roman" w:cs="Times New Roman"/>
                <w:color w:val="000000" w:themeColor="text1"/>
                <w:sz w:val="24"/>
                <w:szCs w:val="24"/>
              </w:rPr>
              <w:t xml:space="preserve"> Transducer principles (resistive, inductive and capacitive) </w:t>
            </w:r>
          </w:p>
          <w:p w14:paraId="28FA6754" w14:textId="77777777" w:rsidR="004554A1" w:rsidRPr="0091423E" w:rsidRDefault="004554A1" w:rsidP="0091423E">
            <w:pPr>
              <w:numPr>
                <w:ilvl w:val="0"/>
                <w:numId w:val="227"/>
              </w:numPr>
              <w:spacing w:after="0" w:line="360" w:lineRule="auto"/>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Fault diagnosis</w:t>
            </w:r>
          </w:p>
          <w:p w14:paraId="295AD177" w14:textId="77777777" w:rsidR="004554A1" w:rsidRPr="0091423E" w:rsidRDefault="004554A1" w:rsidP="0091423E">
            <w:pPr>
              <w:numPr>
                <w:ilvl w:val="0"/>
                <w:numId w:val="227"/>
              </w:numPr>
              <w:spacing w:after="0" w:line="360" w:lineRule="auto"/>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Maintenance procedures</w:t>
            </w:r>
          </w:p>
          <w:p w14:paraId="1C2294CE" w14:textId="77777777" w:rsidR="004554A1" w:rsidRPr="0091423E" w:rsidRDefault="004554A1" w:rsidP="0091423E">
            <w:pPr>
              <w:numPr>
                <w:ilvl w:val="0"/>
                <w:numId w:val="233"/>
              </w:numPr>
              <w:spacing w:after="0" w:line="360" w:lineRule="auto"/>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Calibration procedures on baby weighing scales</w:t>
            </w:r>
          </w:p>
        </w:tc>
        <w:tc>
          <w:tcPr>
            <w:tcW w:w="1528" w:type="pct"/>
            <w:tcBorders>
              <w:top w:val="single" w:sz="4" w:space="0" w:color="auto"/>
              <w:left w:val="single" w:sz="4" w:space="0" w:color="auto"/>
              <w:bottom w:val="single" w:sz="4" w:space="0" w:color="auto"/>
              <w:right w:val="single" w:sz="4" w:space="0" w:color="auto"/>
            </w:tcBorders>
          </w:tcPr>
          <w:p w14:paraId="75B35CC1" w14:textId="77777777" w:rsidR="004554A1" w:rsidRPr="0091423E" w:rsidRDefault="004554A1" w:rsidP="0091423E">
            <w:pPr>
              <w:pStyle w:val="ListParagraph"/>
              <w:numPr>
                <w:ilvl w:val="0"/>
                <w:numId w:val="245"/>
              </w:numPr>
              <w:tabs>
                <w:tab w:val="left" w:pos="612"/>
              </w:tabs>
              <w:spacing w:after="0" w:line="360" w:lineRule="auto"/>
              <w:rPr>
                <w:rFonts w:eastAsia="Times New Roman"/>
                <w:color w:val="000000" w:themeColor="text1"/>
                <w:szCs w:val="24"/>
              </w:rPr>
            </w:pPr>
            <w:r w:rsidRPr="0091423E">
              <w:rPr>
                <w:rFonts w:eastAsia="Times New Roman"/>
                <w:color w:val="000000" w:themeColor="text1"/>
                <w:szCs w:val="24"/>
              </w:rPr>
              <w:t>Practical Assessment</w:t>
            </w:r>
          </w:p>
          <w:p w14:paraId="7CFA419C" w14:textId="77777777" w:rsidR="004554A1" w:rsidRPr="0091423E" w:rsidRDefault="004554A1" w:rsidP="0091423E">
            <w:pPr>
              <w:numPr>
                <w:ilvl w:val="0"/>
                <w:numId w:val="245"/>
              </w:numPr>
              <w:spacing w:after="0" w:line="360" w:lineRule="auto"/>
              <w:contextualSpacing/>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Project</w:t>
            </w:r>
          </w:p>
          <w:p w14:paraId="27B3F449" w14:textId="77777777" w:rsidR="004554A1" w:rsidRPr="0091423E" w:rsidRDefault="004554A1" w:rsidP="0091423E">
            <w:pPr>
              <w:pStyle w:val="ListParagraph"/>
              <w:numPr>
                <w:ilvl w:val="0"/>
                <w:numId w:val="245"/>
              </w:numPr>
              <w:spacing w:after="0" w:line="360" w:lineRule="auto"/>
              <w:rPr>
                <w:color w:val="000000" w:themeColor="text1"/>
                <w:szCs w:val="24"/>
              </w:rPr>
            </w:pPr>
            <w:r w:rsidRPr="0091423E">
              <w:rPr>
                <w:rFonts w:eastAsia="Times New Roman"/>
                <w:color w:val="000000" w:themeColor="text1"/>
                <w:szCs w:val="24"/>
              </w:rPr>
              <w:t>Third Party Report</w:t>
            </w:r>
          </w:p>
          <w:p w14:paraId="3DAF5CAD" w14:textId="22182848" w:rsidR="004554A1" w:rsidRPr="0091423E" w:rsidRDefault="00347209" w:rsidP="0091423E">
            <w:pPr>
              <w:pStyle w:val="ListParagraph"/>
              <w:numPr>
                <w:ilvl w:val="0"/>
                <w:numId w:val="245"/>
              </w:numPr>
              <w:tabs>
                <w:tab w:val="left" w:pos="612"/>
              </w:tabs>
              <w:spacing w:after="0" w:line="360" w:lineRule="auto"/>
              <w:rPr>
                <w:rFonts w:eastAsia="Times New Roman"/>
                <w:color w:val="000000" w:themeColor="text1"/>
                <w:szCs w:val="24"/>
              </w:rPr>
            </w:pPr>
            <w:r w:rsidRPr="0091423E">
              <w:rPr>
                <w:color w:val="000000" w:themeColor="text1"/>
                <w:szCs w:val="24"/>
              </w:rPr>
              <w:t>Portfolio of Evidence</w:t>
            </w:r>
          </w:p>
          <w:p w14:paraId="0B832F9E" w14:textId="77777777" w:rsidR="004554A1" w:rsidRPr="0091423E" w:rsidRDefault="004554A1" w:rsidP="0091423E">
            <w:pPr>
              <w:pStyle w:val="ListParagraph"/>
              <w:numPr>
                <w:ilvl w:val="0"/>
                <w:numId w:val="245"/>
              </w:numPr>
              <w:tabs>
                <w:tab w:val="left" w:pos="612"/>
              </w:tabs>
              <w:spacing w:after="0" w:line="360" w:lineRule="auto"/>
              <w:rPr>
                <w:rFonts w:eastAsia="Times New Roman"/>
                <w:color w:val="000000" w:themeColor="text1"/>
                <w:szCs w:val="24"/>
              </w:rPr>
            </w:pPr>
            <w:r w:rsidRPr="0091423E">
              <w:rPr>
                <w:rFonts w:eastAsia="Times New Roman"/>
                <w:color w:val="000000" w:themeColor="text1"/>
                <w:szCs w:val="24"/>
              </w:rPr>
              <w:t>Written Assessment</w:t>
            </w:r>
          </w:p>
          <w:p w14:paraId="42C680E9" w14:textId="77777777" w:rsidR="004554A1" w:rsidRPr="0091423E" w:rsidRDefault="004554A1" w:rsidP="0091423E">
            <w:pPr>
              <w:pStyle w:val="ListParagraph"/>
              <w:numPr>
                <w:ilvl w:val="0"/>
                <w:numId w:val="245"/>
              </w:numPr>
              <w:tabs>
                <w:tab w:val="left" w:pos="612"/>
              </w:tabs>
              <w:spacing w:after="0" w:line="360" w:lineRule="auto"/>
              <w:rPr>
                <w:rFonts w:eastAsia="Times New Roman"/>
                <w:color w:val="000000" w:themeColor="text1"/>
                <w:szCs w:val="24"/>
              </w:rPr>
            </w:pPr>
            <w:r w:rsidRPr="0091423E">
              <w:rPr>
                <w:rFonts w:eastAsia="Times New Roman"/>
                <w:color w:val="000000" w:themeColor="text1"/>
                <w:szCs w:val="24"/>
              </w:rPr>
              <w:t>Oral Questioning</w:t>
            </w:r>
          </w:p>
        </w:tc>
      </w:tr>
      <w:tr w:rsidR="004554A1" w:rsidRPr="0091423E" w14:paraId="45D1CBCE" w14:textId="77777777" w:rsidTr="004825B2">
        <w:trPr>
          <w:trHeight w:val="1250"/>
        </w:trPr>
        <w:tc>
          <w:tcPr>
            <w:tcW w:w="1567" w:type="pct"/>
            <w:tcBorders>
              <w:top w:val="single" w:sz="4" w:space="0" w:color="auto"/>
              <w:left w:val="single" w:sz="4" w:space="0" w:color="auto"/>
              <w:bottom w:val="single" w:sz="4" w:space="0" w:color="auto"/>
              <w:right w:val="single" w:sz="4" w:space="0" w:color="auto"/>
            </w:tcBorders>
          </w:tcPr>
          <w:p w14:paraId="0F2DE0BA" w14:textId="77777777" w:rsidR="004554A1" w:rsidRPr="0091423E" w:rsidRDefault="004554A1" w:rsidP="0091423E">
            <w:pPr>
              <w:pStyle w:val="ListParagraph"/>
              <w:numPr>
                <w:ilvl w:val="0"/>
                <w:numId w:val="218"/>
              </w:numPr>
              <w:spacing w:after="0" w:line="360" w:lineRule="auto"/>
              <w:rPr>
                <w:rFonts w:eastAsia="Times New Roman"/>
                <w:color w:val="000000" w:themeColor="text1"/>
                <w:szCs w:val="24"/>
                <w:lang w:val="en-GB"/>
              </w:rPr>
            </w:pPr>
            <w:r w:rsidRPr="0091423E">
              <w:rPr>
                <w:color w:val="000000" w:themeColor="text1"/>
                <w:szCs w:val="24"/>
              </w:rPr>
              <w:t xml:space="preserve">Maintain </w:t>
            </w:r>
            <w:r w:rsidRPr="0091423E">
              <w:rPr>
                <w:color w:val="000000" w:themeColor="text1"/>
                <w:szCs w:val="24"/>
                <w:lang w:val="en-GB"/>
              </w:rPr>
              <w:t>Cardiotocography</w:t>
            </w:r>
            <w:r w:rsidRPr="0091423E">
              <w:rPr>
                <w:rFonts w:eastAsia="Times New Roman"/>
                <w:color w:val="000000" w:themeColor="text1"/>
                <w:szCs w:val="24"/>
                <w:lang w:val="en-GB"/>
              </w:rPr>
              <w:t xml:space="preserve"> (CTG) Machine </w:t>
            </w:r>
          </w:p>
        </w:tc>
        <w:tc>
          <w:tcPr>
            <w:tcW w:w="1905" w:type="pct"/>
            <w:tcBorders>
              <w:top w:val="single" w:sz="4" w:space="0" w:color="auto"/>
              <w:left w:val="single" w:sz="4" w:space="0" w:color="auto"/>
              <w:bottom w:val="single" w:sz="4" w:space="0" w:color="auto"/>
              <w:right w:val="single" w:sz="4" w:space="0" w:color="auto"/>
            </w:tcBorders>
          </w:tcPr>
          <w:p w14:paraId="6E130241" w14:textId="4F4B72AC" w:rsidR="004554A1" w:rsidRPr="0091423E" w:rsidRDefault="004554A1" w:rsidP="0091423E">
            <w:pPr>
              <w:numPr>
                <w:ilvl w:val="0"/>
                <w:numId w:val="228"/>
              </w:numPr>
              <w:spacing w:after="0" w:line="360" w:lineRule="auto"/>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 xml:space="preserve">Use </w:t>
            </w:r>
            <w:r w:rsidR="00347209" w:rsidRPr="0091423E">
              <w:rPr>
                <w:rFonts w:ascii="Times New Roman" w:hAnsi="Times New Roman" w:cs="Times New Roman"/>
                <w:color w:val="000000" w:themeColor="text1"/>
                <w:sz w:val="24"/>
                <w:szCs w:val="24"/>
              </w:rPr>
              <w:t>of</w:t>
            </w:r>
            <w:r w:rsidRPr="0091423E">
              <w:rPr>
                <w:rFonts w:ascii="Times New Roman" w:hAnsi="Times New Roman" w:cs="Times New Roman"/>
                <w:color w:val="000000" w:themeColor="text1"/>
                <w:sz w:val="24"/>
                <w:szCs w:val="24"/>
              </w:rPr>
              <w:t xml:space="preserve"> CTG machine</w:t>
            </w:r>
          </w:p>
          <w:p w14:paraId="6A4A6AC7" w14:textId="3913CF22" w:rsidR="004554A1" w:rsidRPr="0091423E" w:rsidRDefault="004554A1" w:rsidP="0091423E">
            <w:pPr>
              <w:numPr>
                <w:ilvl w:val="0"/>
                <w:numId w:val="228"/>
              </w:numPr>
              <w:spacing w:after="0" w:line="360" w:lineRule="auto"/>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 xml:space="preserve">Parts </w:t>
            </w:r>
            <w:r w:rsidR="00347209" w:rsidRPr="0091423E">
              <w:rPr>
                <w:rFonts w:ascii="Times New Roman" w:hAnsi="Times New Roman" w:cs="Times New Roman"/>
                <w:color w:val="000000" w:themeColor="text1"/>
                <w:sz w:val="24"/>
                <w:szCs w:val="24"/>
              </w:rPr>
              <w:t>of</w:t>
            </w:r>
            <w:r w:rsidRPr="0091423E">
              <w:rPr>
                <w:rFonts w:ascii="Times New Roman" w:hAnsi="Times New Roman" w:cs="Times New Roman"/>
                <w:color w:val="000000" w:themeColor="text1"/>
                <w:sz w:val="24"/>
                <w:szCs w:val="24"/>
              </w:rPr>
              <w:t xml:space="preserve"> CTG Machine</w:t>
            </w:r>
          </w:p>
          <w:p w14:paraId="43EF352D" w14:textId="77777777" w:rsidR="004554A1" w:rsidRPr="0091423E" w:rsidRDefault="004554A1" w:rsidP="0091423E">
            <w:pPr>
              <w:numPr>
                <w:ilvl w:val="0"/>
                <w:numId w:val="238"/>
              </w:numPr>
              <w:spacing w:after="0" w:line="360" w:lineRule="auto"/>
              <w:rPr>
                <w:rFonts w:ascii="Times New Roman" w:eastAsia="Times New Roman" w:hAnsi="Times New Roman" w:cs="Times New Roman"/>
                <w:color w:val="000000" w:themeColor="text1"/>
                <w:sz w:val="24"/>
                <w:szCs w:val="24"/>
              </w:rPr>
            </w:pPr>
            <w:r w:rsidRPr="0091423E">
              <w:rPr>
                <w:rFonts w:ascii="Times New Roman" w:eastAsia="Times New Roman" w:hAnsi="Times New Roman" w:cs="Times New Roman"/>
                <w:color w:val="000000" w:themeColor="text1"/>
                <w:sz w:val="24"/>
                <w:szCs w:val="24"/>
              </w:rPr>
              <w:t xml:space="preserve">Transducer probes </w:t>
            </w:r>
          </w:p>
          <w:p w14:paraId="4AD7D3DE" w14:textId="77777777" w:rsidR="004554A1" w:rsidRPr="0091423E" w:rsidRDefault="004554A1" w:rsidP="0091423E">
            <w:pPr>
              <w:numPr>
                <w:ilvl w:val="0"/>
                <w:numId w:val="238"/>
              </w:numPr>
              <w:spacing w:after="0" w:line="360" w:lineRule="auto"/>
              <w:rPr>
                <w:rFonts w:ascii="Times New Roman" w:eastAsia="Times New Roman" w:hAnsi="Times New Roman" w:cs="Times New Roman"/>
                <w:color w:val="000000" w:themeColor="text1"/>
                <w:sz w:val="24"/>
                <w:szCs w:val="24"/>
              </w:rPr>
            </w:pPr>
            <w:r w:rsidRPr="0091423E">
              <w:rPr>
                <w:rFonts w:ascii="Times New Roman" w:eastAsia="Times New Roman" w:hAnsi="Times New Roman" w:cs="Times New Roman"/>
                <w:color w:val="000000" w:themeColor="text1"/>
                <w:sz w:val="24"/>
                <w:szCs w:val="24"/>
              </w:rPr>
              <w:t>Monitor</w:t>
            </w:r>
          </w:p>
          <w:p w14:paraId="54E7C14A" w14:textId="77777777" w:rsidR="004554A1" w:rsidRPr="0091423E" w:rsidRDefault="004554A1" w:rsidP="0091423E">
            <w:pPr>
              <w:pStyle w:val="ListParagraph"/>
              <w:numPr>
                <w:ilvl w:val="0"/>
                <w:numId w:val="238"/>
              </w:numPr>
              <w:spacing w:after="0" w:line="360" w:lineRule="auto"/>
              <w:rPr>
                <w:rFonts w:eastAsia="Times New Roman"/>
                <w:color w:val="000000" w:themeColor="text1"/>
                <w:szCs w:val="24"/>
              </w:rPr>
            </w:pPr>
            <w:r w:rsidRPr="0091423E">
              <w:rPr>
                <w:rFonts w:eastAsia="Times New Roman"/>
                <w:color w:val="000000" w:themeColor="text1"/>
                <w:szCs w:val="24"/>
              </w:rPr>
              <w:t>Doppler</w:t>
            </w:r>
          </w:p>
          <w:p w14:paraId="59EF2553" w14:textId="7AC067A9" w:rsidR="004554A1" w:rsidRPr="0091423E" w:rsidRDefault="004554A1" w:rsidP="0091423E">
            <w:pPr>
              <w:numPr>
                <w:ilvl w:val="0"/>
                <w:numId w:val="228"/>
              </w:numPr>
              <w:spacing w:after="0" w:line="360" w:lineRule="auto"/>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 xml:space="preserve">Principle </w:t>
            </w:r>
            <w:r w:rsidR="00347209" w:rsidRPr="0091423E">
              <w:rPr>
                <w:rFonts w:ascii="Times New Roman" w:hAnsi="Times New Roman" w:cs="Times New Roman"/>
                <w:color w:val="000000" w:themeColor="text1"/>
                <w:sz w:val="24"/>
                <w:szCs w:val="24"/>
              </w:rPr>
              <w:t>of</w:t>
            </w:r>
            <w:r w:rsidRPr="0091423E">
              <w:rPr>
                <w:rFonts w:ascii="Times New Roman" w:hAnsi="Times New Roman" w:cs="Times New Roman"/>
                <w:color w:val="000000" w:themeColor="text1"/>
                <w:sz w:val="24"/>
                <w:szCs w:val="24"/>
              </w:rPr>
              <w:t xml:space="preserve"> operation Foetal Monitoring Techniques</w:t>
            </w:r>
          </w:p>
          <w:p w14:paraId="4677BB24" w14:textId="77777777" w:rsidR="004554A1" w:rsidRPr="0091423E" w:rsidRDefault="004554A1" w:rsidP="0091423E">
            <w:pPr>
              <w:numPr>
                <w:ilvl w:val="0"/>
                <w:numId w:val="228"/>
              </w:numPr>
              <w:spacing w:after="0" w:line="360" w:lineRule="auto"/>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Fault diagnosis</w:t>
            </w:r>
          </w:p>
          <w:p w14:paraId="7A5333AF" w14:textId="77777777" w:rsidR="004554A1" w:rsidRPr="0091423E" w:rsidRDefault="004554A1" w:rsidP="0091423E">
            <w:pPr>
              <w:numPr>
                <w:ilvl w:val="0"/>
                <w:numId w:val="228"/>
              </w:numPr>
              <w:spacing w:after="0" w:line="360" w:lineRule="auto"/>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Maintenance procedures</w:t>
            </w:r>
          </w:p>
          <w:p w14:paraId="64F2B815" w14:textId="77777777" w:rsidR="004554A1" w:rsidRPr="0091423E" w:rsidRDefault="004554A1" w:rsidP="0091423E">
            <w:pPr>
              <w:numPr>
                <w:ilvl w:val="0"/>
                <w:numId w:val="234"/>
              </w:numPr>
              <w:spacing w:after="0" w:line="360" w:lineRule="auto"/>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Calibration procedures</w:t>
            </w:r>
          </w:p>
        </w:tc>
        <w:tc>
          <w:tcPr>
            <w:tcW w:w="1528" w:type="pct"/>
            <w:tcBorders>
              <w:top w:val="single" w:sz="4" w:space="0" w:color="auto"/>
              <w:left w:val="single" w:sz="4" w:space="0" w:color="auto"/>
              <w:bottom w:val="single" w:sz="4" w:space="0" w:color="auto"/>
              <w:right w:val="single" w:sz="4" w:space="0" w:color="auto"/>
            </w:tcBorders>
          </w:tcPr>
          <w:p w14:paraId="4E8CF30A" w14:textId="77777777" w:rsidR="004554A1" w:rsidRPr="0091423E" w:rsidRDefault="004554A1" w:rsidP="0091423E">
            <w:pPr>
              <w:pStyle w:val="ListParagraph"/>
              <w:numPr>
                <w:ilvl w:val="0"/>
                <w:numId w:val="246"/>
              </w:numPr>
              <w:tabs>
                <w:tab w:val="left" w:pos="612"/>
              </w:tabs>
              <w:spacing w:after="0" w:line="360" w:lineRule="auto"/>
              <w:rPr>
                <w:rFonts w:eastAsia="Times New Roman"/>
                <w:color w:val="000000" w:themeColor="text1"/>
                <w:szCs w:val="24"/>
              </w:rPr>
            </w:pPr>
            <w:r w:rsidRPr="0091423E">
              <w:rPr>
                <w:rFonts w:eastAsia="Times New Roman"/>
                <w:color w:val="000000" w:themeColor="text1"/>
                <w:szCs w:val="24"/>
              </w:rPr>
              <w:t>Practical Assessment</w:t>
            </w:r>
          </w:p>
          <w:p w14:paraId="1054B8AD" w14:textId="77777777" w:rsidR="004554A1" w:rsidRPr="0091423E" w:rsidRDefault="004554A1" w:rsidP="0091423E">
            <w:pPr>
              <w:numPr>
                <w:ilvl w:val="0"/>
                <w:numId w:val="246"/>
              </w:numPr>
              <w:spacing w:after="0" w:line="360" w:lineRule="auto"/>
              <w:contextualSpacing/>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Project</w:t>
            </w:r>
          </w:p>
          <w:p w14:paraId="1D3D89DC" w14:textId="77777777" w:rsidR="004554A1" w:rsidRPr="0091423E" w:rsidRDefault="004554A1" w:rsidP="0091423E">
            <w:pPr>
              <w:pStyle w:val="ListParagraph"/>
              <w:numPr>
                <w:ilvl w:val="0"/>
                <w:numId w:val="246"/>
              </w:numPr>
              <w:spacing w:after="0" w:line="360" w:lineRule="auto"/>
              <w:rPr>
                <w:color w:val="000000" w:themeColor="text1"/>
                <w:szCs w:val="24"/>
              </w:rPr>
            </w:pPr>
            <w:r w:rsidRPr="0091423E">
              <w:rPr>
                <w:rFonts w:eastAsia="Times New Roman"/>
                <w:color w:val="000000" w:themeColor="text1"/>
                <w:szCs w:val="24"/>
              </w:rPr>
              <w:t>Third Party Report</w:t>
            </w:r>
          </w:p>
          <w:p w14:paraId="5CDE7B8F" w14:textId="650243C2" w:rsidR="004554A1" w:rsidRPr="0091423E" w:rsidRDefault="00347209" w:rsidP="0091423E">
            <w:pPr>
              <w:pStyle w:val="ListParagraph"/>
              <w:numPr>
                <w:ilvl w:val="0"/>
                <w:numId w:val="246"/>
              </w:numPr>
              <w:tabs>
                <w:tab w:val="left" w:pos="612"/>
              </w:tabs>
              <w:spacing w:after="0" w:line="360" w:lineRule="auto"/>
              <w:rPr>
                <w:rFonts w:eastAsia="Times New Roman"/>
                <w:color w:val="000000" w:themeColor="text1"/>
                <w:szCs w:val="24"/>
              </w:rPr>
            </w:pPr>
            <w:r w:rsidRPr="0091423E">
              <w:rPr>
                <w:color w:val="000000" w:themeColor="text1"/>
                <w:szCs w:val="24"/>
              </w:rPr>
              <w:t>Portfolio of Evidence</w:t>
            </w:r>
          </w:p>
          <w:p w14:paraId="5E371775" w14:textId="77777777" w:rsidR="004554A1" w:rsidRPr="0091423E" w:rsidRDefault="004554A1" w:rsidP="0091423E">
            <w:pPr>
              <w:pStyle w:val="ListParagraph"/>
              <w:numPr>
                <w:ilvl w:val="0"/>
                <w:numId w:val="246"/>
              </w:numPr>
              <w:tabs>
                <w:tab w:val="left" w:pos="612"/>
              </w:tabs>
              <w:spacing w:after="0" w:line="360" w:lineRule="auto"/>
              <w:rPr>
                <w:rFonts w:eastAsia="Times New Roman"/>
                <w:color w:val="000000" w:themeColor="text1"/>
                <w:szCs w:val="24"/>
              </w:rPr>
            </w:pPr>
            <w:r w:rsidRPr="0091423E">
              <w:rPr>
                <w:rFonts w:eastAsia="Times New Roman"/>
                <w:color w:val="000000" w:themeColor="text1"/>
                <w:szCs w:val="24"/>
              </w:rPr>
              <w:t>Written Assessment</w:t>
            </w:r>
          </w:p>
          <w:p w14:paraId="028BBCAC" w14:textId="77777777" w:rsidR="004554A1" w:rsidRPr="0091423E" w:rsidRDefault="004554A1" w:rsidP="0091423E">
            <w:pPr>
              <w:pStyle w:val="ListParagraph"/>
              <w:numPr>
                <w:ilvl w:val="0"/>
                <w:numId w:val="246"/>
              </w:numPr>
              <w:tabs>
                <w:tab w:val="left" w:pos="612"/>
              </w:tabs>
              <w:spacing w:after="0" w:line="360" w:lineRule="auto"/>
              <w:rPr>
                <w:rFonts w:eastAsia="Times New Roman"/>
                <w:color w:val="000000" w:themeColor="text1"/>
                <w:szCs w:val="24"/>
              </w:rPr>
            </w:pPr>
            <w:r w:rsidRPr="0091423E">
              <w:rPr>
                <w:rFonts w:eastAsia="Times New Roman"/>
                <w:color w:val="000000" w:themeColor="text1"/>
                <w:szCs w:val="24"/>
              </w:rPr>
              <w:t>Oral Questioning</w:t>
            </w:r>
          </w:p>
        </w:tc>
      </w:tr>
      <w:tr w:rsidR="004554A1" w:rsidRPr="0091423E" w14:paraId="4220B5B9" w14:textId="77777777" w:rsidTr="004825B2">
        <w:trPr>
          <w:trHeight w:val="1250"/>
        </w:trPr>
        <w:tc>
          <w:tcPr>
            <w:tcW w:w="1567" w:type="pct"/>
            <w:tcBorders>
              <w:top w:val="single" w:sz="4" w:space="0" w:color="auto"/>
              <w:left w:val="single" w:sz="4" w:space="0" w:color="auto"/>
              <w:bottom w:val="single" w:sz="4" w:space="0" w:color="auto"/>
              <w:right w:val="single" w:sz="4" w:space="0" w:color="auto"/>
            </w:tcBorders>
          </w:tcPr>
          <w:p w14:paraId="1C8475F5" w14:textId="77777777" w:rsidR="004554A1" w:rsidRPr="0091423E" w:rsidRDefault="004554A1" w:rsidP="0091423E">
            <w:pPr>
              <w:pStyle w:val="ListParagraph"/>
              <w:numPr>
                <w:ilvl w:val="0"/>
                <w:numId w:val="218"/>
              </w:numPr>
              <w:spacing w:after="0" w:line="360" w:lineRule="auto"/>
              <w:rPr>
                <w:rFonts w:eastAsia="Times New Roman"/>
                <w:color w:val="000000" w:themeColor="text1"/>
                <w:szCs w:val="24"/>
                <w:lang w:val="en-GB"/>
              </w:rPr>
            </w:pPr>
            <w:r w:rsidRPr="0091423E">
              <w:rPr>
                <w:color w:val="000000" w:themeColor="text1"/>
                <w:szCs w:val="24"/>
              </w:rPr>
              <w:t xml:space="preserve">Maintain </w:t>
            </w:r>
            <w:r w:rsidRPr="0091423E">
              <w:rPr>
                <w:rFonts w:eastAsia="Times New Roman"/>
                <w:color w:val="000000" w:themeColor="text1"/>
                <w:szCs w:val="24"/>
                <w:lang w:val="en-GB"/>
              </w:rPr>
              <w:t>Room Warmers</w:t>
            </w:r>
          </w:p>
        </w:tc>
        <w:tc>
          <w:tcPr>
            <w:tcW w:w="1905" w:type="pct"/>
            <w:tcBorders>
              <w:top w:val="single" w:sz="4" w:space="0" w:color="auto"/>
              <w:left w:val="single" w:sz="4" w:space="0" w:color="auto"/>
              <w:bottom w:val="single" w:sz="4" w:space="0" w:color="auto"/>
              <w:right w:val="single" w:sz="4" w:space="0" w:color="auto"/>
            </w:tcBorders>
          </w:tcPr>
          <w:p w14:paraId="20ADF380" w14:textId="74CA20F3" w:rsidR="004554A1" w:rsidRPr="0091423E" w:rsidRDefault="004554A1" w:rsidP="0091423E">
            <w:pPr>
              <w:numPr>
                <w:ilvl w:val="0"/>
                <w:numId w:val="229"/>
              </w:numPr>
              <w:spacing w:after="0" w:line="360" w:lineRule="auto"/>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 xml:space="preserve">Use </w:t>
            </w:r>
            <w:r w:rsidR="00347209" w:rsidRPr="0091423E">
              <w:rPr>
                <w:rFonts w:ascii="Times New Roman" w:hAnsi="Times New Roman" w:cs="Times New Roman"/>
                <w:color w:val="000000" w:themeColor="text1"/>
                <w:sz w:val="24"/>
                <w:szCs w:val="24"/>
              </w:rPr>
              <w:t>of</w:t>
            </w:r>
            <w:r w:rsidRPr="0091423E">
              <w:rPr>
                <w:rFonts w:ascii="Times New Roman" w:hAnsi="Times New Roman" w:cs="Times New Roman"/>
                <w:color w:val="000000" w:themeColor="text1"/>
                <w:sz w:val="24"/>
                <w:szCs w:val="24"/>
              </w:rPr>
              <w:t xml:space="preserve"> </w:t>
            </w:r>
            <w:r w:rsidRPr="0091423E">
              <w:rPr>
                <w:rFonts w:ascii="Times New Roman" w:eastAsia="Times New Roman" w:hAnsi="Times New Roman" w:cs="Times New Roman"/>
                <w:color w:val="000000" w:themeColor="text1"/>
                <w:sz w:val="24"/>
                <w:szCs w:val="24"/>
              </w:rPr>
              <w:t>Room Warmers</w:t>
            </w:r>
          </w:p>
          <w:p w14:paraId="4C633184" w14:textId="1BB21E92" w:rsidR="004554A1" w:rsidRPr="0091423E" w:rsidRDefault="004554A1" w:rsidP="0091423E">
            <w:pPr>
              <w:numPr>
                <w:ilvl w:val="0"/>
                <w:numId w:val="229"/>
              </w:numPr>
              <w:spacing w:after="0" w:line="360" w:lineRule="auto"/>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 xml:space="preserve">Parts </w:t>
            </w:r>
            <w:r w:rsidR="00347209" w:rsidRPr="0091423E">
              <w:rPr>
                <w:rFonts w:ascii="Times New Roman" w:hAnsi="Times New Roman" w:cs="Times New Roman"/>
                <w:color w:val="000000" w:themeColor="text1"/>
                <w:sz w:val="24"/>
                <w:szCs w:val="24"/>
              </w:rPr>
              <w:t>of</w:t>
            </w:r>
            <w:r w:rsidRPr="0091423E">
              <w:rPr>
                <w:rFonts w:ascii="Times New Roman" w:hAnsi="Times New Roman" w:cs="Times New Roman"/>
                <w:color w:val="000000" w:themeColor="text1"/>
                <w:sz w:val="24"/>
                <w:szCs w:val="24"/>
              </w:rPr>
              <w:t xml:space="preserve"> </w:t>
            </w:r>
            <w:r w:rsidRPr="0091423E">
              <w:rPr>
                <w:rFonts w:ascii="Times New Roman" w:eastAsia="Times New Roman" w:hAnsi="Times New Roman" w:cs="Times New Roman"/>
                <w:color w:val="000000" w:themeColor="text1"/>
                <w:sz w:val="24"/>
                <w:szCs w:val="24"/>
              </w:rPr>
              <w:t>Room Warmers</w:t>
            </w:r>
          </w:p>
          <w:p w14:paraId="146F81C1" w14:textId="77777777" w:rsidR="004554A1" w:rsidRPr="0091423E" w:rsidRDefault="004554A1" w:rsidP="0091423E">
            <w:pPr>
              <w:numPr>
                <w:ilvl w:val="0"/>
                <w:numId w:val="239"/>
              </w:numPr>
              <w:spacing w:after="0" w:line="360" w:lineRule="auto"/>
              <w:rPr>
                <w:rFonts w:ascii="Times New Roman" w:eastAsia="Times New Roman" w:hAnsi="Times New Roman" w:cs="Times New Roman"/>
                <w:color w:val="000000" w:themeColor="text1"/>
                <w:sz w:val="24"/>
                <w:szCs w:val="24"/>
              </w:rPr>
            </w:pPr>
            <w:r w:rsidRPr="0091423E">
              <w:rPr>
                <w:rFonts w:ascii="Times New Roman" w:eastAsia="Times New Roman" w:hAnsi="Times New Roman" w:cs="Times New Roman"/>
                <w:color w:val="000000" w:themeColor="text1"/>
                <w:sz w:val="24"/>
                <w:szCs w:val="24"/>
              </w:rPr>
              <w:t>Heating elements</w:t>
            </w:r>
          </w:p>
          <w:p w14:paraId="14D172B4" w14:textId="77777777" w:rsidR="004554A1" w:rsidRPr="0091423E" w:rsidRDefault="004554A1" w:rsidP="0091423E">
            <w:pPr>
              <w:numPr>
                <w:ilvl w:val="0"/>
                <w:numId w:val="239"/>
              </w:numPr>
              <w:spacing w:after="0" w:line="360" w:lineRule="auto"/>
              <w:rPr>
                <w:rFonts w:ascii="Times New Roman" w:eastAsia="Times New Roman" w:hAnsi="Times New Roman" w:cs="Times New Roman"/>
                <w:color w:val="000000" w:themeColor="text1"/>
                <w:sz w:val="24"/>
                <w:szCs w:val="24"/>
              </w:rPr>
            </w:pPr>
            <w:r w:rsidRPr="0091423E">
              <w:rPr>
                <w:rFonts w:ascii="Times New Roman" w:eastAsia="Times New Roman" w:hAnsi="Times New Roman" w:cs="Times New Roman"/>
                <w:color w:val="000000" w:themeColor="text1"/>
                <w:sz w:val="24"/>
                <w:szCs w:val="24"/>
              </w:rPr>
              <w:t>Temperature regulator</w:t>
            </w:r>
          </w:p>
          <w:p w14:paraId="422A0F99" w14:textId="77777777" w:rsidR="004554A1" w:rsidRPr="0091423E" w:rsidRDefault="004554A1" w:rsidP="0091423E">
            <w:pPr>
              <w:pStyle w:val="ListParagraph"/>
              <w:numPr>
                <w:ilvl w:val="0"/>
                <w:numId w:val="239"/>
              </w:numPr>
              <w:spacing w:after="0" w:line="360" w:lineRule="auto"/>
              <w:rPr>
                <w:rFonts w:eastAsia="Times New Roman"/>
                <w:color w:val="000000" w:themeColor="text1"/>
                <w:szCs w:val="24"/>
              </w:rPr>
            </w:pPr>
            <w:r w:rsidRPr="0091423E">
              <w:rPr>
                <w:rFonts w:eastAsia="Times New Roman"/>
                <w:color w:val="000000" w:themeColor="text1"/>
                <w:szCs w:val="24"/>
              </w:rPr>
              <w:t>Fan</w:t>
            </w:r>
          </w:p>
          <w:p w14:paraId="62A540DD" w14:textId="3D765FC9" w:rsidR="004554A1" w:rsidRPr="0091423E" w:rsidRDefault="004554A1" w:rsidP="0091423E">
            <w:pPr>
              <w:numPr>
                <w:ilvl w:val="0"/>
                <w:numId w:val="229"/>
              </w:numPr>
              <w:spacing w:after="0" w:line="360" w:lineRule="auto"/>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 xml:space="preserve">Principle </w:t>
            </w:r>
            <w:r w:rsidR="00347209" w:rsidRPr="0091423E">
              <w:rPr>
                <w:rFonts w:ascii="Times New Roman" w:hAnsi="Times New Roman" w:cs="Times New Roman"/>
                <w:color w:val="000000" w:themeColor="text1"/>
                <w:sz w:val="24"/>
                <w:szCs w:val="24"/>
              </w:rPr>
              <w:t>of</w:t>
            </w:r>
            <w:r w:rsidRPr="0091423E">
              <w:rPr>
                <w:rFonts w:ascii="Times New Roman" w:hAnsi="Times New Roman" w:cs="Times New Roman"/>
                <w:color w:val="000000" w:themeColor="text1"/>
                <w:sz w:val="24"/>
                <w:szCs w:val="24"/>
              </w:rPr>
              <w:t xml:space="preserve"> operation</w:t>
            </w:r>
          </w:p>
          <w:p w14:paraId="78B647C8" w14:textId="77777777" w:rsidR="004554A1" w:rsidRPr="0091423E" w:rsidRDefault="004554A1" w:rsidP="0091423E">
            <w:pPr>
              <w:numPr>
                <w:ilvl w:val="0"/>
                <w:numId w:val="229"/>
              </w:numPr>
              <w:spacing w:after="0" w:line="360" w:lineRule="auto"/>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Fault diagnosis</w:t>
            </w:r>
          </w:p>
          <w:p w14:paraId="03ECBA46" w14:textId="77777777" w:rsidR="004554A1" w:rsidRPr="0091423E" w:rsidRDefault="004554A1" w:rsidP="0091423E">
            <w:pPr>
              <w:numPr>
                <w:ilvl w:val="0"/>
                <w:numId w:val="229"/>
              </w:numPr>
              <w:spacing w:after="0" w:line="360" w:lineRule="auto"/>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Maintenance procedures</w:t>
            </w:r>
          </w:p>
        </w:tc>
        <w:tc>
          <w:tcPr>
            <w:tcW w:w="1528" w:type="pct"/>
            <w:tcBorders>
              <w:top w:val="single" w:sz="4" w:space="0" w:color="auto"/>
              <w:left w:val="single" w:sz="4" w:space="0" w:color="auto"/>
              <w:bottom w:val="single" w:sz="4" w:space="0" w:color="auto"/>
              <w:right w:val="single" w:sz="4" w:space="0" w:color="auto"/>
            </w:tcBorders>
          </w:tcPr>
          <w:p w14:paraId="2BB2B139" w14:textId="77777777" w:rsidR="004554A1" w:rsidRPr="0091423E" w:rsidRDefault="004554A1" w:rsidP="0091423E">
            <w:pPr>
              <w:pStyle w:val="ListParagraph"/>
              <w:numPr>
                <w:ilvl w:val="0"/>
                <w:numId w:val="247"/>
              </w:numPr>
              <w:tabs>
                <w:tab w:val="left" w:pos="612"/>
              </w:tabs>
              <w:spacing w:after="0" w:line="360" w:lineRule="auto"/>
              <w:rPr>
                <w:rFonts w:eastAsia="Times New Roman"/>
                <w:color w:val="000000" w:themeColor="text1"/>
                <w:szCs w:val="24"/>
              </w:rPr>
            </w:pPr>
            <w:r w:rsidRPr="0091423E">
              <w:rPr>
                <w:rFonts w:eastAsia="Times New Roman"/>
                <w:color w:val="000000" w:themeColor="text1"/>
                <w:szCs w:val="24"/>
              </w:rPr>
              <w:t>Practical Assessment</w:t>
            </w:r>
          </w:p>
          <w:p w14:paraId="0145AE7A" w14:textId="77777777" w:rsidR="004554A1" w:rsidRPr="0091423E" w:rsidRDefault="004554A1" w:rsidP="0091423E">
            <w:pPr>
              <w:numPr>
                <w:ilvl w:val="0"/>
                <w:numId w:val="247"/>
              </w:numPr>
              <w:spacing w:after="0" w:line="360" w:lineRule="auto"/>
              <w:contextualSpacing/>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Project</w:t>
            </w:r>
          </w:p>
          <w:p w14:paraId="69433ED5" w14:textId="77777777" w:rsidR="004554A1" w:rsidRPr="0091423E" w:rsidRDefault="004554A1" w:rsidP="0091423E">
            <w:pPr>
              <w:pStyle w:val="ListParagraph"/>
              <w:numPr>
                <w:ilvl w:val="0"/>
                <w:numId w:val="247"/>
              </w:numPr>
              <w:spacing w:after="0" w:line="360" w:lineRule="auto"/>
              <w:rPr>
                <w:color w:val="000000" w:themeColor="text1"/>
                <w:szCs w:val="24"/>
              </w:rPr>
            </w:pPr>
            <w:r w:rsidRPr="0091423E">
              <w:rPr>
                <w:rFonts w:eastAsia="Times New Roman"/>
                <w:color w:val="000000" w:themeColor="text1"/>
                <w:szCs w:val="24"/>
              </w:rPr>
              <w:t>Third Party Report</w:t>
            </w:r>
          </w:p>
          <w:p w14:paraId="53CE5A47" w14:textId="2D2B62F9" w:rsidR="004554A1" w:rsidRPr="0091423E" w:rsidRDefault="00347209" w:rsidP="0091423E">
            <w:pPr>
              <w:pStyle w:val="ListParagraph"/>
              <w:numPr>
                <w:ilvl w:val="0"/>
                <w:numId w:val="247"/>
              </w:numPr>
              <w:tabs>
                <w:tab w:val="left" w:pos="612"/>
              </w:tabs>
              <w:spacing w:after="0" w:line="360" w:lineRule="auto"/>
              <w:rPr>
                <w:rFonts w:eastAsia="Times New Roman"/>
                <w:color w:val="000000" w:themeColor="text1"/>
                <w:szCs w:val="24"/>
              </w:rPr>
            </w:pPr>
            <w:r w:rsidRPr="0091423E">
              <w:rPr>
                <w:color w:val="000000" w:themeColor="text1"/>
                <w:szCs w:val="24"/>
              </w:rPr>
              <w:t>Portfolio of Evidence</w:t>
            </w:r>
          </w:p>
          <w:p w14:paraId="2E6A467D" w14:textId="77777777" w:rsidR="004554A1" w:rsidRPr="0091423E" w:rsidRDefault="004554A1" w:rsidP="0091423E">
            <w:pPr>
              <w:pStyle w:val="ListParagraph"/>
              <w:numPr>
                <w:ilvl w:val="0"/>
                <w:numId w:val="247"/>
              </w:numPr>
              <w:tabs>
                <w:tab w:val="left" w:pos="612"/>
              </w:tabs>
              <w:spacing w:after="0" w:line="360" w:lineRule="auto"/>
              <w:rPr>
                <w:rFonts w:eastAsia="Times New Roman"/>
                <w:color w:val="000000" w:themeColor="text1"/>
                <w:szCs w:val="24"/>
              </w:rPr>
            </w:pPr>
            <w:r w:rsidRPr="0091423E">
              <w:rPr>
                <w:rFonts w:eastAsia="Times New Roman"/>
                <w:color w:val="000000" w:themeColor="text1"/>
                <w:szCs w:val="24"/>
              </w:rPr>
              <w:t>Written Assessment</w:t>
            </w:r>
          </w:p>
          <w:p w14:paraId="3E1EE414" w14:textId="77777777" w:rsidR="004554A1" w:rsidRPr="0091423E" w:rsidRDefault="004554A1" w:rsidP="0091423E">
            <w:pPr>
              <w:pStyle w:val="ListParagraph"/>
              <w:numPr>
                <w:ilvl w:val="0"/>
                <w:numId w:val="247"/>
              </w:numPr>
              <w:tabs>
                <w:tab w:val="left" w:pos="612"/>
              </w:tabs>
              <w:spacing w:after="0" w:line="360" w:lineRule="auto"/>
              <w:rPr>
                <w:rFonts w:eastAsia="Times New Roman"/>
                <w:color w:val="000000" w:themeColor="text1"/>
                <w:szCs w:val="24"/>
              </w:rPr>
            </w:pPr>
            <w:r w:rsidRPr="0091423E">
              <w:rPr>
                <w:rFonts w:eastAsia="Times New Roman"/>
                <w:color w:val="000000" w:themeColor="text1"/>
                <w:szCs w:val="24"/>
              </w:rPr>
              <w:t>Oral Questioning</w:t>
            </w:r>
          </w:p>
        </w:tc>
      </w:tr>
    </w:tbl>
    <w:p w14:paraId="7BE8479B" w14:textId="77777777" w:rsidR="004554A1" w:rsidRPr="0091423E" w:rsidRDefault="004554A1" w:rsidP="0091423E">
      <w:pPr>
        <w:spacing w:after="0" w:line="360" w:lineRule="auto"/>
        <w:jc w:val="both"/>
        <w:rPr>
          <w:rFonts w:ascii="Times New Roman" w:hAnsi="Times New Roman" w:cs="Times New Roman"/>
          <w:b/>
          <w:color w:val="000000" w:themeColor="text1"/>
          <w:sz w:val="24"/>
          <w:szCs w:val="24"/>
        </w:rPr>
      </w:pPr>
    </w:p>
    <w:p w14:paraId="190FF781" w14:textId="3957F5F5" w:rsidR="004554A1" w:rsidRPr="0091423E" w:rsidRDefault="004554A1" w:rsidP="0091423E">
      <w:pPr>
        <w:spacing w:after="0" w:line="360" w:lineRule="auto"/>
        <w:jc w:val="both"/>
        <w:rPr>
          <w:rFonts w:ascii="Times New Roman" w:hAnsi="Times New Roman" w:cs="Times New Roman"/>
          <w:b/>
          <w:color w:val="000000" w:themeColor="text1"/>
          <w:sz w:val="24"/>
          <w:szCs w:val="24"/>
        </w:rPr>
      </w:pPr>
      <w:r w:rsidRPr="0091423E">
        <w:rPr>
          <w:rFonts w:ascii="Times New Roman" w:hAnsi="Times New Roman" w:cs="Times New Roman"/>
          <w:b/>
          <w:color w:val="000000" w:themeColor="text1"/>
          <w:sz w:val="24"/>
          <w:szCs w:val="24"/>
        </w:rPr>
        <w:t xml:space="preserve">Suggested Methods </w:t>
      </w:r>
      <w:r w:rsidR="00347209" w:rsidRPr="0091423E">
        <w:rPr>
          <w:rFonts w:ascii="Times New Roman" w:hAnsi="Times New Roman" w:cs="Times New Roman"/>
          <w:b/>
          <w:color w:val="000000" w:themeColor="text1"/>
          <w:sz w:val="24"/>
          <w:szCs w:val="24"/>
        </w:rPr>
        <w:t>of</w:t>
      </w:r>
      <w:r w:rsidRPr="0091423E">
        <w:rPr>
          <w:rFonts w:ascii="Times New Roman" w:hAnsi="Times New Roman" w:cs="Times New Roman"/>
          <w:b/>
          <w:color w:val="000000" w:themeColor="text1"/>
          <w:sz w:val="24"/>
          <w:szCs w:val="24"/>
        </w:rPr>
        <w:t xml:space="preserve"> Instruction</w:t>
      </w:r>
    </w:p>
    <w:p w14:paraId="1496BC73" w14:textId="77777777" w:rsidR="004554A1" w:rsidRPr="0091423E" w:rsidRDefault="004554A1" w:rsidP="0091423E">
      <w:pPr>
        <w:numPr>
          <w:ilvl w:val="0"/>
          <w:numId w:val="15"/>
        </w:numPr>
        <w:spacing w:after="0" w:line="360" w:lineRule="auto"/>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Practical</w:t>
      </w:r>
    </w:p>
    <w:p w14:paraId="75C83E2C" w14:textId="77777777" w:rsidR="004554A1" w:rsidRPr="0091423E" w:rsidRDefault="004554A1" w:rsidP="0091423E">
      <w:pPr>
        <w:numPr>
          <w:ilvl w:val="0"/>
          <w:numId w:val="15"/>
        </w:numPr>
        <w:spacing w:after="0" w:line="360" w:lineRule="auto"/>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 xml:space="preserve">Projects </w:t>
      </w:r>
    </w:p>
    <w:p w14:paraId="1E06193E" w14:textId="77777777" w:rsidR="004554A1" w:rsidRPr="0091423E" w:rsidRDefault="004554A1" w:rsidP="0091423E">
      <w:pPr>
        <w:numPr>
          <w:ilvl w:val="0"/>
          <w:numId w:val="15"/>
        </w:numPr>
        <w:spacing w:after="0" w:line="360" w:lineRule="auto"/>
        <w:rPr>
          <w:rFonts w:ascii="Times New Roman" w:eastAsia="Times New Roman" w:hAnsi="Times New Roman" w:cs="Times New Roman"/>
          <w:noProof/>
          <w:color w:val="000000" w:themeColor="text1"/>
          <w:sz w:val="24"/>
          <w:szCs w:val="24"/>
        </w:rPr>
      </w:pPr>
      <w:r w:rsidRPr="0091423E">
        <w:rPr>
          <w:rFonts w:ascii="Times New Roman" w:eastAsia="Times New Roman" w:hAnsi="Times New Roman" w:cs="Times New Roman"/>
          <w:noProof/>
          <w:color w:val="000000" w:themeColor="text1"/>
          <w:sz w:val="24"/>
          <w:szCs w:val="24"/>
        </w:rPr>
        <w:t xml:space="preserve">Demonstrations </w:t>
      </w:r>
    </w:p>
    <w:p w14:paraId="6B0331B8" w14:textId="77777777" w:rsidR="004554A1" w:rsidRPr="0091423E" w:rsidRDefault="004554A1" w:rsidP="0091423E">
      <w:pPr>
        <w:numPr>
          <w:ilvl w:val="0"/>
          <w:numId w:val="15"/>
        </w:numPr>
        <w:spacing w:after="0" w:line="360" w:lineRule="auto"/>
        <w:rPr>
          <w:rFonts w:ascii="Times New Roman" w:eastAsia="Times New Roman" w:hAnsi="Times New Roman" w:cs="Times New Roman"/>
          <w:noProof/>
          <w:color w:val="000000" w:themeColor="text1"/>
          <w:sz w:val="24"/>
          <w:szCs w:val="24"/>
        </w:rPr>
      </w:pPr>
      <w:r w:rsidRPr="0091423E">
        <w:rPr>
          <w:rFonts w:ascii="Times New Roman" w:eastAsia="Times New Roman" w:hAnsi="Times New Roman" w:cs="Times New Roman"/>
          <w:noProof/>
          <w:color w:val="000000" w:themeColor="text1"/>
          <w:sz w:val="24"/>
          <w:szCs w:val="24"/>
        </w:rPr>
        <w:t>Group Discussions</w:t>
      </w:r>
    </w:p>
    <w:p w14:paraId="749743A5" w14:textId="77777777" w:rsidR="004554A1" w:rsidRPr="0091423E" w:rsidRDefault="004554A1" w:rsidP="0091423E">
      <w:pPr>
        <w:numPr>
          <w:ilvl w:val="0"/>
          <w:numId w:val="15"/>
        </w:numPr>
        <w:spacing w:after="0" w:line="360" w:lineRule="auto"/>
        <w:rPr>
          <w:rFonts w:ascii="Times New Roman" w:eastAsia="Times New Roman" w:hAnsi="Times New Roman" w:cs="Times New Roman"/>
          <w:noProof/>
          <w:color w:val="000000" w:themeColor="text1"/>
          <w:sz w:val="24"/>
          <w:szCs w:val="24"/>
        </w:rPr>
      </w:pPr>
      <w:r w:rsidRPr="0091423E">
        <w:rPr>
          <w:rFonts w:ascii="Times New Roman" w:eastAsia="Times New Roman" w:hAnsi="Times New Roman" w:cs="Times New Roman"/>
          <w:noProof/>
          <w:color w:val="000000" w:themeColor="text1"/>
          <w:sz w:val="24"/>
          <w:szCs w:val="24"/>
        </w:rPr>
        <w:t>Role Play</w:t>
      </w:r>
    </w:p>
    <w:p w14:paraId="6A0B0F0B" w14:textId="77777777" w:rsidR="004554A1" w:rsidRPr="0091423E" w:rsidRDefault="004554A1" w:rsidP="0091423E">
      <w:pPr>
        <w:numPr>
          <w:ilvl w:val="0"/>
          <w:numId w:val="15"/>
        </w:numPr>
        <w:spacing w:after="0" w:line="360" w:lineRule="auto"/>
        <w:rPr>
          <w:rFonts w:ascii="Times New Roman" w:eastAsia="Times New Roman" w:hAnsi="Times New Roman" w:cs="Times New Roman"/>
          <w:noProof/>
          <w:color w:val="000000" w:themeColor="text1"/>
          <w:sz w:val="24"/>
          <w:szCs w:val="24"/>
        </w:rPr>
      </w:pPr>
      <w:r w:rsidRPr="0091423E">
        <w:rPr>
          <w:rFonts w:ascii="Times New Roman" w:eastAsia="Times New Roman" w:hAnsi="Times New Roman" w:cs="Times New Roman"/>
          <w:noProof/>
          <w:color w:val="000000" w:themeColor="text1"/>
          <w:sz w:val="24"/>
          <w:szCs w:val="24"/>
        </w:rPr>
        <w:t>Interactive lectures</w:t>
      </w:r>
    </w:p>
    <w:p w14:paraId="454D0DCF" w14:textId="77777777" w:rsidR="004554A1" w:rsidRPr="0091423E" w:rsidRDefault="004554A1" w:rsidP="0091423E">
      <w:pPr>
        <w:numPr>
          <w:ilvl w:val="0"/>
          <w:numId w:val="15"/>
        </w:numPr>
        <w:spacing w:after="0" w:line="360" w:lineRule="auto"/>
        <w:rPr>
          <w:rFonts w:ascii="Times New Roman" w:eastAsia="Times New Roman" w:hAnsi="Times New Roman" w:cs="Times New Roman"/>
          <w:noProof/>
          <w:color w:val="000000" w:themeColor="text1"/>
          <w:sz w:val="24"/>
          <w:szCs w:val="24"/>
        </w:rPr>
      </w:pPr>
      <w:r w:rsidRPr="0091423E">
        <w:rPr>
          <w:rFonts w:ascii="Times New Roman" w:eastAsia="Times New Roman" w:hAnsi="Times New Roman" w:cs="Times New Roman"/>
          <w:noProof/>
          <w:color w:val="000000" w:themeColor="text1"/>
          <w:sz w:val="24"/>
          <w:szCs w:val="24"/>
        </w:rPr>
        <w:t>Individual Assignments</w:t>
      </w:r>
    </w:p>
    <w:p w14:paraId="38179EDC" w14:textId="77777777" w:rsidR="004554A1" w:rsidRPr="0091423E" w:rsidRDefault="004554A1" w:rsidP="0091423E">
      <w:pPr>
        <w:numPr>
          <w:ilvl w:val="0"/>
          <w:numId w:val="15"/>
        </w:numPr>
        <w:spacing w:after="0" w:line="360" w:lineRule="auto"/>
        <w:rPr>
          <w:rFonts w:ascii="Times New Roman" w:eastAsia="Times New Roman" w:hAnsi="Times New Roman" w:cs="Times New Roman"/>
          <w:noProof/>
          <w:color w:val="000000" w:themeColor="text1"/>
          <w:sz w:val="24"/>
          <w:szCs w:val="24"/>
        </w:rPr>
      </w:pPr>
      <w:r w:rsidRPr="0091423E">
        <w:rPr>
          <w:rFonts w:ascii="Times New Roman" w:eastAsia="Times New Roman" w:hAnsi="Times New Roman" w:cs="Times New Roman"/>
          <w:noProof/>
          <w:color w:val="000000" w:themeColor="text1"/>
          <w:sz w:val="24"/>
          <w:szCs w:val="24"/>
        </w:rPr>
        <w:t>Industial Attachments</w:t>
      </w:r>
    </w:p>
    <w:p w14:paraId="7D361D88" w14:textId="15C747E8" w:rsidR="004554A1" w:rsidRPr="0091423E" w:rsidRDefault="004554A1" w:rsidP="0091423E">
      <w:pPr>
        <w:numPr>
          <w:ilvl w:val="0"/>
          <w:numId w:val="15"/>
        </w:numPr>
        <w:spacing w:after="0" w:line="360" w:lineRule="auto"/>
        <w:rPr>
          <w:rFonts w:ascii="Times New Roman" w:eastAsia="Times New Roman" w:hAnsi="Times New Roman" w:cs="Times New Roman"/>
          <w:noProof/>
          <w:color w:val="000000" w:themeColor="text1"/>
          <w:sz w:val="24"/>
          <w:szCs w:val="24"/>
        </w:rPr>
      </w:pPr>
      <w:r w:rsidRPr="0091423E">
        <w:rPr>
          <w:rFonts w:ascii="Times New Roman" w:eastAsia="Times New Roman" w:hAnsi="Times New Roman" w:cs="Times New Roman"/>
          <w:noProof/>
          <w:color w:val="000000" w:themeColor="text1"/>
          <w:sz w:val="24"/>
          <w:szCs w:val="24"/>
        </w:rPr>
        <w:t xml:space="preserve">Viewing </w:t>
      </w:r>
      <w:r w:rsidR="00347209" w:rsidRPr="0091423E">
        <w:rPr>
          <w:rFonts w:ascii="Times New Roman" w:eastAsia="Times New Roman" w:hAnsi="Times New Roman" w:cs="Times New Roman"/>
          <w:noProof/>
          <w:color w:val="000000" w:themeColor="text1"/>
          <w:sz w:val="24"/>
          <w:szCs w:val="24"/>
        </w:rPr>
        <w:t>of</w:t>
      </w:r>
      <w:r w:rsidRPr="0091423E">
        <w:rPr>
          <w:rFonts w:ascii="Times New Roman" w:eastAsia="Times New Roman" w:hAnsi="Times New Roman" w:cs="Times New Roman"/>
          <w:noProof/>
          <w:color w:val="000000" w:themeColor="text1"/>
          <w:sz w:val="24"/>
          <w:szCs w:val="24"/>
        </w:rPr>
        <w:t xml:space="preserve"> Related Videos</w:t>
      </w:r>
    </w:p>
    <w:p w14:paraId="2017F2C7" w14:textId="77777777" w:rsidR="004554A1" w:rsidRPr="0091423E" w:rsidRDefault="004554A1" w:rsidP="0091423E">
      <w:pPr>
        <w:numPr>
          <w:ilvl w:val="0"/>
          <w:numId w:val="15"/>
        </w:numPr>
        <w:spacing w:after="0" w:line="360" w:lineRule="auto"/>
        <w:rPr>
          <w:rFonts w:ascii="Times New Roman" w:eastAsia="Times New Roman" w:hAnsi="Times New Roman" w:cs="Times New Roman"/>
          <w:noProof/>
          <w:color w:val="000000" w:themeColor="text1"/>
          <w:sz w:val="24"/>
          <w:szCs w:val="24"/>
        </w:rPr>
      </w:pPr>
      <w:r w:rsidRPr="0091423E">
        <w:rPr>
          <w:rFonts w:ascii="Times New Roman" w:eastAsia="Times New Roman" w:hAnsi="Times New Roman" w:cs="Times New Roman"/>
          <w:noProof/>
          <w:color w:val="000000" w:themeColor="text1"/>
          <w:sz w:val="24"/>
          <w:szCs w:val="24"/>
        </w:rPr>
        <w:t>Clinical and Hospital Trips</w:t>
      </w:r>
    </w:p>
    <w:p w14:paraId="51C9863F" w14:textId="77777777" w:rsidR="004554A1" w:rsidRPr="0091423E" w:rsidRDefault="004554A1" w:rsidP="0091423E">
      <w:pPr>
        <w:spacing w:after="0" w:line="360" w:lineRule="auto"/>
        <w:ind w:left="720"/>
        <w:rPr>
          <w:rFonts w:ascii="Times New Roman" w:eastAsia="Times New Roman" w:hAnsi="Times New Roman" w:cs="Times New Roman"/>
          <w:noProof/>
          <w:color w:val="000000" w:themeColor="text1"/>
          <w:sz w:val="24"/>
          <w:szCs w:val="24"/>
        </w:rPr>
      </w:pPr>
    </w:p>
    <w:p w14:paraId="3B300371" w14:textId="77777777" w:rsidR="004554A1" w:rsidRPr="0091423E" w:rsidRDefault="004554A1" w:rsidP="0091423E">
      <w:pPr>
        <w:spacing w:after="0" w:line="360" w:lineRule="auto"/>
        <w:rPr>
          <w:rFonts w:ascii="Times New Roman" w:hAnsi="Times New Roman" w:cs="Times New Roman"/>
          <w:b/>
          <w:color w:val="000000" w:themeColor="text1"/>
          <w:kern w:val="28"/>
          <w:sz w:val="24"/>
          <w:szCs w:val="24"/>
        </w:rPr>
      </w:pPr>
      <w:r w:rsidRPr="0091423E">
        <w:rPr>
          <w:rFonts w:ascii="Times New Roman" w:hAnsi="Times New Roman" w:cs="Times New Roman"/>
          <w:b/>
          <w:color w:val="000000" w:themeColor="text1"/>
          <w:kern w:val="28"/>
          <w:sz w:val="24"/>
          <w:szCs w:val="24"/>
        </w:rPr>
        <w:t>Recommended Resources for 25 trainees</w:t>
      </w:r>
    </w:p>
    <w:tbl>
      <w:tblPr>
        <w:tblW w:w="99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2077"/>
        <w:gridCol w:w="3233"/>
        <w:gridCol w:w="1868"/>
        <w:gridCol w:w="1887"/>
        <w:gridCol w:w="9"/>
      </w:tblGrid>
      <w:tr w:rsidR="004554A1" w:rsidRPr="0091423E" w14:paraId="176292AC" w14:textId="77777777" w:rsidTr="004825B2">
        <w:trPr>
          <w:gridAfter w:val="1"/>
          <w:wAfter w:w="9" w:type="dxa"/>
        </w:trPr>
        <w:tc>
          <w:tcPr>
            <w:tcW w:w="895" w:type="dxa"/>
            <w:tcBorders>
              <w:top w:val="single" w:sz="4" w:space="0" w:color="auto"/>
              <w:left w:val="single" w:sz="4" w:space="0" w:color="auto"/>
              <w:bottom w:val="single" w:sz="4" w:space="0" w:color="auto"/>
              <w:right w:val="single" w:sz="4" w:space="0" w:color="auto"/>
            </w:tcBorders>
            <w:shd w:val="clear" w:color="auto" w:fill="auto"/>
            <w:hideMark/>
          </w:tcPr>
          <w:p w14:paraId="3C00D6C0" w14:textId="77777777" w:rsidR="004554A1" w:rsidRPr="0091423E" w:rsidRDefault="004554A1" w:rsidP="0091423E">
            <w:pPr>
              <w:spacing w:after="0" w:line="360" w:lineRule="auto"/>
              <w:jc w:val="center"/>
              <w:rPr>
                <w:rFonts w:ascii="Times New Roman" w:eastAsia="Times New Roman" w:hAnsi="Times New Roman" w:cs="Times New Roman"/>
                <w:b/>
                <w:color w:val="000000" w:themeColor="text1"/>
                <w:kern w:val="28"/>
                <w:sz w:val="24"/>
                <w:szCs w:val="24"/>
              </w:rPr>
            </w:pPr>
            <w:r w:rsidRPr="0091423E">
              <w:rPr>
                <w:rFonts w:ascii="Times New Roman" w:eastAsia="Times New Roman" w:hAnsi="Times New Roman" w:cs="Times New Roman"/>
                <w:b/>
                <w:color w:val="000000" w:themeColor="text1"/>
                <w:kern w:val="28"/>
                <w:sz w:val="24"/>
                <w:szCs w:val="24"/>
              </w:rPr>
              <w:t>S No.</w:t>
            </w:r>
          </w:p>
        </w:tc>
        <w:tc>
          <w:tcPr>
            <w:tcW w:w="2077" w:type="dxa"/>
            <w:tcBorders>
              <w:top w:val="single" w:sz="4" w:space="0" w:color="auto"/>
              <w:left w:val="single" w:sz="4" w:space="0" w:color="auto"/>
              <w:bottom w:val="single" w:sz="4" w:space="0" w:color="auto"/>
              <w:right w:val="single" w:sz="4" w:space="0" w:color="auto"/>
            </w:tcBorders>
            <w:shd w:val="clear" w:color="auto" w:fill="auto"/>
            <w:hideMark/>
          </w:tcPr>
          <w:p w14:paraId="073B4F48" w14:textId="77777777" w:rsidR="004554A1" w:rsidRPr="0091423E" w:rsidRDefault="004554A1" w:rsidP="0091423E">
            <w:pPr>
              <w:spacing w:after="0" w:line="360" w:lineRule="auto"/>
              <w:jc w:val="center"/>
              <w:rPr>
                <w:rFonts w:ascii="Times New Roman" w:eastAsia="Times New Roman" w:hAnsi="Times New Roman" w:cs="Times New Roman"/>
                <w:b/>
                <w:color w:val="000000" w:themeColor="text1"/>
                <w:kern w:val="28"/>
                <w:sz w:val="24"/>
                <w:szCs w:val="24"/>
              </w:rPr>
            </w:pPr>
            <w:r w:rsidRPr="0091423E">
              <w:rPr>
                <w:rFonts w:ascii="Times New Roman" w:eastAsia="Times New Roman" w:hAnsi="Times New Roman" w:cs="Times New Roman"/>
                <w:b/>
                <w:color w:val="000000" w:themeColor="text1"/>
                <w:kern w:val="28"/>
                <w:sz w:val="24"/>
                <w:szCs w:val="24"/>
              </w:rPr>
              <w:t>Category Item</w:t>
            </w:r>
          </w:p>
        </w:tc>
        <w:tc>
          <w:tcPr>
            <w:tcW w:w="3233" w:type="dxa"/>
            <w:tcBorders>
              <w:top w:val="single" w:sz="4" w:space="0" w:color="auto"/>
              <w:left w:val="single" w:sz="4" w:space="0" w:color="auto"/>
              <w:bottom w:val="single" w:sz="4" w:space="0" w:color="auto"/>
              <w:right w:val="single" w:sz="4" w:space="0" w:color="auto"/>
            </w:tcBorders>
            <w:shd w:val="clear" w:color="auto" w:fill="auto"/>
            <w:hideMark/>
          </w:tcPr>
          <w:p w14:paraId="095D343B" w14:textId="77777777" w:rsidR="004554A1" w:rsidRPr="0091423E" w:rsidRDefault="004554A1" w:rsidP="0091423E">
            <w:pPr>
              <w:spacing w:after="0" w:line="360" w:lineRule="auto"/>
              <w:jc w:val="center"/>
              <w:rPr>
                <w:rFonts w:ascii="Times New Roman" w:eastAsia="Times New Roman" w:hAnsi="Times New Roman" w:cs="Times New Roman"/>
                <w:b/>
                <w:color w:val="000000" w:themeColor="text1"/>
                <w:kern w:val="28"/>
                <w:sz w:val="24"/>
                <w:szCs w:val="24"/>
              </w:rPr>
            </w:pPr>
            <w:r w:rsidRPr="0091423E">
              <w:rPr>
                <w:rFonts w:ascii="Times New Roman" w:eastAsia="Times New Roman" w:hAnsi="Times New Roman" w:cs="Times New Roman"/>
                <w:b/>
                <w:color w:val="000000" w:themeColor="text1"/>
                <w:kern w:val="28"/>
                <w:sz w:val="24"/>
                <w:szCs w:val="24"/>
              </w:rPr>
              <w:t>Description Specifications</w:t>
            </w:r>
          </w:p>
        </w:tc>
        <w:tc>
          <w:tcPr>
            <w:tcW w:w="1868" w:type="dxa"/>
            <w:tcBorders>
              <w:top w:val="single" w:sz="4" w:space="0" w:color="auto"/>
              <w:left w:val="single" w:sz="4" w:space="0" w:color="auto"/>
              <w:bottom w:val="single" w:sz="4" w:space="0" w:color="auto"/>
              <w:right w:val="single" w:sz="4" w:space="0" w:color="auto"/>
            </w:tcBorders>
            <w:shd w:val="clear" w:color="auto" w:fill="auto"/>
            <w:hideMark/>
          </w:tcPr>
          <w:p w14:paraId="57A98251" w14:textId="77777777" w:rsidR="004554A1" w:rsidRPr="0091423E" w:rsidRDefault="004554A1" w:rsidP="0091423E">
            <w:pPr>
              <w:spacing w:after="0" w:line="360" w:lineRule="auto"/>
              <w:jc w:val="center"/>
              <w:rPr>
                <w:rFonts w:ascii="Times New Roman" w:eastAsia="Times New Roman" w:hAnsi="Times New Roman" w:cs="Times New Roman"/>
                <w:b/>
                <w:color w:val="000000" w:themeColor="text1"/>
                <w:kern w:val="28"/>
                <w:sz w:val="24"/>
                <w:szCs w:val="24"/>
              </w:rPr>
            </w:pPr>
            <w:r w:rsidRPr="0091423E">
              <w:rPr>
                <w:rFonts w:ascii="Times New Roman" w:eastAsia="Times New Roman" w:hAnsi="Times New Roman" w:cs="Times New Roman"/>
                <w:b/>
                <w:color w:val="000000" w:themeColor="text1"/>
                <w:kern w:val="28"/>
                <w:sz w:val="24"/>
                <w:szCs w:val="24"/>
              </w:rPr>
              <w:t>Quantity</w:t>
            </w:r>
          </w:p>
        </w:tc>
        <w:tc>
          <w:tcPr>
            <w:tcW w:w="1887" w:type="dxa"/>
            <w:tcBorders>
              <w:top w:val="single" w:sz="4" w:space="0" w:color="auto"/>
              <w:left w:val="single" w:sz="4" w:space="0" w:color="auto"/>
              <w:bottom w:val="single" w:sz="4" w:space="0" w:color="auto"/>
              <w:right w:val="single" w:sz="4" w:space="0" w:color="auto"/>
            </w:tcBorders>
            <w:shd w:val="clear" w:color="auto" w:fill="auto"/>
            <w:hideMark/>
          </w:tcPr>
          <w:p w14:paraId="1CF930D3" w14:textId="77777777" w:rsidR="004554A1" w:rsidRPr="0091423E" w:rsidRDefault="004554A1" w:rsidP="0091423E">
            <w:pPr>
              <w:spacing w:after="0" w:line="360" w:lineRule="auto"/>
              <w:jc w:val="center"/>
              <w:rPr>
                <w:rFonts w:ascii="Times New Roman" w:eastAsia="Times New Roman" w:hAnsi="Times New Roman" w:cs="Times New Roman"/>
                <w:b/>
                <w:color w:val="000000" w:themeColor="text1"/>
                <w:kern w:val="28"/>
                <w:sz w:val="24"/>
                <w:szCs w:val="24"/>
              </w:rPr>
            </w:pPr>
            <w:r w:rsidRPr="0091423E">
              <w:rPr>
                <w:rFonts w:ascii="Times New Roman" w:eastAsia="Times New Roman" w:hAnsi="Times New Roman" w:cs="Times New Roman"/>
                <w:b/>
                <w:color w:val="000000" w:themeColor="text1"/>
                <w:kern w:val="28"/>
                <w:sz w:val="24"/>
                <w:szCs w:val="24"/>
              </w:rPr>
              <w:t>Recommended Ratio</w:t>
            </w:r>
          </w:p>
          <w:p w14:paraId="1ED2C880" w14:textId="77777777" w:rsidR="004554A1" w:rsidRPr="0091423E" w:rsidRDefault="004554A1" w:rsidP="0091423E">
            <w:pPr>
              <w:spacing w:after="0" w:line="360" w:lineRule="auto"/>
              <w:jc w:val="center"/>
              <w:rPr>
                <w:rFonts w:ascii="Times New Roman" w:eastAsia="Times New Roman" w:hAnsi="Times New Roman" w:cs="Times New Roman"/>
                <w:bCs/>
                <w:color w:val="000000" w:themeColor="text1"/>
                <w:kern w:val="28"/>
                <w:sz w:val="24"/>
                <w:szCs w:val="24"/>
              </w:rPr>
            </w:pPr>
            <w:r w:rsidRPr="0091423E">
              <w:rPr>
                <w:rFonts w:ascii="Times New Roman" w:eastAsia="Times New Roman" w:hAnsi="Times New Roman" w:cs="Times New Roman"/>
                <w:bCs/>
                <w:color w:val="000000" w:themeColor="text1"/>
                <w:kern w:val="28"/>
                <w:sz w:val="24"/>
                <w:szCs w:val="24"/>
              </w:rPr>
              <w:t>(Item: Trainee)</w:t>
            </w:r>
          </w:p>
        </w:tc>
      </w:tr>
      <w:tr w:rsidR="004554A1" w:rsidRPr="0091423E" w14:paraId="36879501" w14:textId="77777777" w:rsidTr="004825B2">
        <w:tc>
          <w:tcPr>
            <w:tcW w:w="895" w:type="dxa"/>
            <w:tcBorders>
              <w:top w:val="single" w:sz="4" w:space="0" w:color="auto"/>
              <w:left w:val="single" w:sz="4" w:space="0" w:color="auto"/>
              <w:bottom w:val="single" w:sz="4" w:space="0" w:color="auto"/>
              <w:right w:val="single" w:sz="4" w:space="0" w:color="auto"/>
            </w:tcBorders>
            <w:shd w:val="clear" w:color="auto" w:fill="auto"/>
            <w:hideMark/>
          </w:tcPr>
          <w:p w14:paraId="3BA17E7E" w14:textId="77777777" w:rsidR="004554A1" w:rsidRPr="0091423E" w:rsidRDefault="004554A1" w:rsidP="0091423E">
            <w:pPr>
              <w:spacing w:after="0" w:line="360" w:lineRule="auto"/>
              <w:jc w:val="center"/>
              <w:rPr>
                <w:rFonts w:ascii="Times New Roman" w:eastAsia="Times New Roman" w:hAnsi="Times New Roman" w:cs="Times New Roman"/>
                <w:b/>
                <w:color w:val="000000" w:themeColor="text1"/>
                <w:kern w:val="28"/>
                <w:sz w:val="24"/>
                <w:szCs w:val="24"/>
              </w:rPr>
            </w:pPr>
            <w:r w:rsidRPr="0091423E">
              <w:rPr>
                <w:rFonts w:ascii="Times New Roman" w:eastAsia="Times New Roman" w:hAnsi="Times New Roman" w:cs="Times New Roman"/>
                <w:b/>
                <w:color w:val="000000" w:themeColor="text1"/>
                <w:kern w:val="28"/>
                <w:sz w:val="24"/>
                <w:szCs w:val="24"/>
              </w:rPr>
              <w:t>A</w:t>
            </w:r>
          </w:p>
        </w:tc>
        <w:tc>
          <w:tcPr>
            <w:tcW w:w="9074" w:type="dxa"/>
            <w:gridSpan w:val="5"/>
            <w:tcBorders>
              <w:top w:val="single" w:sz="4" w:space="0" w:color="auto"/>
              <w:left w:val="single" w:sz="4" w:space="0" w:color="auto"/>
              <w:bottom w:val="single" w:sz="4" w:space="0" w:color="auto"/>
              <w:right w:val="single" w:sz="4" w:space="0" w:color="auto"/>
            </w:tcBorders>
            <w:shd w:val="clear" w:color="auto" w:fill="auto"/>
            <w:hideMark/>
          </w:tcPr>
          <w:p w14:paraId="3D7E6F7B" w14:textId="77777777" w:rsidR="004554A1" w:rsidRPr="0091423E" w:rsidRDefault="004554A1" w:rsidP="0091423E">
            <w:pPr>
              <w:spacing w:after="0" w:line="360" w:lineRule="auto"/>
              <w:jc w:val="center"/>
              <w:rPr>
                <w:rFonts w:ascii="Times New Roman" w:eastAsia="Times New Roman" w:hAnsi="Times New Roman" w:cs="Times New Roman"/>
                <w:b/>
                <w:color w:val="000000" w:themeColor="text1"/>
                <w:kern w:val="28"/>
                <w:sz w:val="24"/>
                <w:szCs w:val="24"/>
              </w:rPr>
            </w:pPr>
            <w:r w:rsidRPr="0091423E">
              <w:rPr>
                <w:rFonts w:ascii="Times New Roman" w:eastAsia="Times New Roman" w:hAnsi="Times New Roman" w:cs="Times New Roman"/>
                <w:b/>
                <w:color w:val="000000" w:themeColor="text1"/>
                <w:kern w:val="28"/>
                <w:sz w:val="24"/>
                <w:szCs w:val="24"/>
              </w:rPr>
              <w:t>Learning Materials</w:t>
            </w:r>
          </w:p>
        </w:tc>
      </w:tr>
      <w:tr w:rsidR="004554A1" w:rsidRPr="0091423E" w14:paraId="14A29AA7" w14:textId="77777777" w:rsidTr="004825B2">
        <w:trPr>
          <w:gridAfter w:val="1"/>
          <w:wAfter w:w="9" w:type="dxa"/>
        </w:trPr>
        <w:tc>
          <w:tcPr>
            <w:tcW w:w="895" w:type="dxa"/>
            <w:tcBorders>
              <w:top w:val="single" w:sz="4" w:space="0" w:color="auto"/>
              <w:left w:val="single" w:sz="4" w:space="0" w:color="auto"/>
              <w:bottom w:val="single" w:sz="4" w:space="0" w:color="auto"/>
              <w:right w:val="single" w:sz="4" w:space="0" w:color="auto"/>
            </w:tcBorders>
            <w:shd w:val="clear" w:color="auto" w:fill="auto"/>
          </w:tcPr>
          <w:p w14:paraId="0A6C209B" w14:textId="77777777" w:rsidR="004554A1" w:rsidRPr="0091423E" w:rsidRDefault="004554A1" w:rsidP="0091423E">
            <w:pPr>
              <w:numPr>
                <w:ilvl w:val="0"/>
                <w:numId w:val="220"/>
              </w:numPr>
              <w:spacing w:after="0" w:line="360" w:lineRule="auto"/>
              <w:contextualSpacing/>
              <w:rPr>
                <w:rFonts w:ascii="Times New Roman" w:eastAsia="Times New Roman" w:hAnsi="Times New Roman" w:cs="Times New Roman"/>
                <w:bCs/>
                <w:color w:val="000000" w:themeColor="text1"/>
                <w:kern w:val="28"/>
                <w:sz w:val="24"/>
                <w:szCs w:val="24"/>
              </w:rPr>
            </w:pPr>
          </w:p>
        </w:tc>
        <w:tc>
          <w:tcPr>
            <w:tcW w:w="2077" w:type="dxa"/>
            <w:tcBorders>
              <w:top w:val="single" w:sz="4" w:space="0" w:color="auto"/>
              <w:left w:val="single" w:sz="4" w:space="0" w:color="auto"/>
              <w:bottom w:val="single" w:sz="4" w:space="0" w:color="auto"/>
              <w:right w:val="single" w:sz="4" w:space="0" w:color="auto"/>
            </w:tcBorders>
            <w:shd w:val="clear" w:color="auto" w:fill="auto"/>
            <w:hideMark/>
          </w:tcPr>
          <w:p w14:paraId="712B9A98" w14:textId="77777777" w:rsidR="004554A1" w:rsidRPr="0091423E" w:rsidRDefault="004554A1" w:rsidP="0091423E">
            <w:pPr>
              <w:spacing w:after="0" w:line="360" w:lineRule="auto"/>
              <w:rPr>
                <w:rFonts w:ascii="Times New Roman" w:eastAsia="Times New Roman" w:hAnsi="Times New Roman" w:cs="Times New Roman"/>
                <w:bCs/>
                <w:color w:val="000000" w:themeColor="text1"/>
                <w:kern w:val="28"/>
                <w:sz w:val="24"/>
                <w:szCs w:val="24"/>
              </w:rPr>
            </w:pPr>
            <w:r w:rsidRPr="0091423E">
              <w:rPr>
                <w:rFonts w:ascii="Times New Roman" w:eastAsia="Times New Roman" w:hAnsi="Times New Roman" w:cs="Times New Roman"/>
                <w:bCs/>
                <w:color w:val="000000" w:themeColor="text1"/>
                <w:kern w:val="28"/>
                <w:sz w:val="24"/>
                <w:szCs w:val="24"/>
              </w:rPr>
              <w:t>Reference books</w:t>
            </w:r>
          </w:p>
        </w:tc>
        <w:tc>
          <w:tcPr>
            <w:tcW w:w="3233" w:type="dxa"/>
            <w:tcBorders>
              <w:top w:val="single" w:sz="4" w:space="0" w:color="auto"/>
              <w:left w:val="single" w:sz="4" w:space="0" w:color="auto"/>
              <w:bottom w:val="single" w:sz="4" w:space="0" w:color="auto"/>
              <w:right w:val="single" w:sz="4" w:space="0" w:color="auto"/>
            </w:tcBorders>
            <w:shd w:val="clear" w:color="auto" w:fill="auto"/>
            <w:hideMark/>
          </w:tcPr>
          <w:p w14:paraId="30D6B394" w14:textId="77777777" w:rsidR="004554A1" w:rsidRPr="0091423E" w:rsidRDefault="004554A1" w:rsidP="0091423E">
            <w:pPr>
              <w:spacing w:after="0" w:line="360" w:lineRule="auto"/>
              <w:rPr>
                <w:rFonts w:ascii="Times New Roman" w:eastAsia="Times New Roman" w:hAnsi="Times New Roman" w:cs="Times New Roman"/>
                <w:color w:val="000000" w:themeColor="text1"/>
                <w:kern w:val="28"/>
                <w:sz w:val="24"/>
                <w:szCs w:val="24"/>
              </w:rPr>
            </w:pPr>
            <w:r w:rsidRPr="0091423E">
              <w:rPr>
                <w:rFonts w:ascii="Times New Roman" w:eastAsia="Times New Roman" w:hAnsi="Times New Roman" w:cs="Times New Roman"/>
                <w:color w:val="000000" w:themeColor="text1"/>
                <w:kern w:val="28"/>
                <w:sz w:val="24"/>
                <w:szCs w:val="24"/>
              </w:rPr>
              <w:t>Sound Design for the maternity by David Grenfell:</w:t>
            </w:r>
          </w:p>
          <w:p w14:paraId="37B40012" w14:textId="37AC2CE4" w:rsidR="004554A1" w:rsidRPr="0091423E" w:rsidRDefault="004554A1" w:rsidP="0091423E">
            <w:pPr>
              <w:spacing w:after="0" w:line="360" w:lineRule="auto"/>
              <w:rPr>
                <w:rFonts w:ascii="Times New Roman" w:eastAsia="Times New Roman" w:hAnsi="Times New Roman" w:cs="Times New Roman"/>
                <w:color w:val="000000" w:themeColor="text1"/>
                <w:kern w:val="28"/>
                <w:sz w:val="24"/>
                <w:szCs w:val="24"/>
              </w:rPr>
            </w:pPr>
            <w:r w:rsidRPr="0091423E">
              <w:rPr>
                <w:rFonts w:ascii="Times New Roman" w:eastAsia="Times New Roman" w:hAnsi="Times New Roman" w:cs="Times New Roman"/>
                <w:color w:val="000000" w:themeColor="text1"/>
                <w:kern w:val="28"/>
                <w:sz w:val="24"/>
                <w:szCs w:val="24"/>
              </w:rPr>
              <w:t xml:space="preserve">Principles </w:t>
            </w:r>
            <w:r w:rsidR="00347209" w:rsidRPr="0091423E">
              <w:rPr>
                <w:rFonts w:ascii="Times New Roman" w:eastAsia="Times New Roman" w:hAnsi="Times New Roman" w:cs="Times New Roman"/>
                <w:color w:val="000000" w:themeColor="text1"/>
                <w:kern w:val="28"/>
                <w:sz w:val="24"/>
                <w:szCs w:val="24"/>
              </w:rPr>
              <w:t>of</w:t>
            </w:r>
            <w:r w:rsidRPr="0091423E">
              <w:rPr>
                <w:rFonts w:ascii="Times New Roman" w:eastAsia="Times New Roman" w:hAnsi="Times New Roman" w:cs="Times New Roman"/>
                <w:color w:val="000000" w:themeColor="text1"/>
                <w:kern w:val="28"/>
                <w:sz w:val="24"/>
                <w:szCs w:val="24"/>
              </w:rPr>
              <w:t xml:space="preserve"> Instrumental Analysis by Douglas A. Skoog, F. James Holler, and Stanley R. Crouch </w:t>
            </w:r>
          </w:p>
          <w:p w14:paraId="0F737B13" w14:textId="77777777" w:rsidR="004554A1" w:rsidRPr="0091423E" w:rsidRDefault="004554A1" w:rsidP="0091423E">
            <w:pPr>
              <w:spacing w:after="0" w:line="360" w:lineRule="auto"/>
              <w:rPr>
                <w:rFonts w:ascii="Times New Roman" w:eastAsia="Times New Roman" w:hAnsi="Times New Roman" w:cs="Times New Roman"/>
                <w:color w:val="000000" w:themeColor="text1"/>
                <w:kern w:val="28"/>
                <w:sz w:val="24"/>
                <w:szCs w:val="24"/>
              </w:rPr>
            </w:pPr>
            <w:r w:rsidRPr="0091423E">
              <w:rPr>
                <w:rFonts w:ascii="Times New Roman" w:eastAsia="Times New Roman" w:hAnsi="Times New Roman" w:cs="Times New Roman"/>
                <w:color w:val="000000" w:themeColor="text1"/>
                <w:kern w:val="28"/>
                <w:sz w:val="24"/>
                <w:szCs w:val="24"/>
              </w:rPr>
              <w:t>Electrical Measurements and Instrumentation 2</w:t>
            </w:r>
            <w:r w:rsidRPr="0091423E">
              <w:rPr>
                <w:rFonts w:ascii="Times New Roman" w:eastAsia="Times New Roman" w:hAnsi="Times New Roman" w:cs="Times New Roman"/>
                <w:color w:val="000000" w:themeColor="text1"/>
                <w:kern w:val="28"/>
                <w:sz w:val="24"/>
                <w:szCs w:val="24"/>
                <w:vertAlign w:val="superscript"/>
              </w:rPr>
              <w:t>nd</w:t>
            </w:r>
            <w:r w:rsidRPr="0091423E">
              <w:rPr>
                <w:rFonts w:ascii="Times New Roman" w:eastAsia="Times New Roman" w:hAnsi="Times New Roman" w:cs="Times New Roman"/>
                <w:color w:val="000000" w:themeColor="text1"/>
                <w:kern w:val="28"/>
                <w:sz w:val="24"/>
                <w:szCs w:val="24"/>
              </w:rPr>
              <w:t xml:space="preserve"> edition </w:t>
            </w:r>
          </w:p>
          <w:p w14:paraId="5C4534C8" w14:textId="77777777" w:rsidR="004554A1" w:rsidRPr="0091423E" w:rsidRDefault="004554A1" w:rsidP="0091423E">
            <w:pPr>
              <w:spacing w:after="0" w:line="360" w:lineRule="auto"/>
              <w:rPr>
                <w:rFonts w:ascii="Times New Roman" w:eastAsia="Times New Roman" w:hAnsi="Times New Roman" w:cs="Times New Roman"/>
                <w:color w:val="000000" w:themeColor="text1"/>
                <w:kern w:val="28"/>
                <w:sz w:val="24"/>
                <w:szCs w:val="24"/>
              </w:rPr>
            </w:pPr>
          </w:p>
        </w:tc>
        <w:tc>
          <w:tcPr>
            <w:tcW w:w="1868" w:type="dxa"/>
            <w:tcBorders>
              <w:top w:val="single" w:sz="4" w:space="0" w:color="auto"/>
              <w:left w:val="single" w:sz="4" w:space="0" w:color="auto"/>
              <w:bottom w:val="single" w:sz="4" w:space="0" w:color="auto"/>
              <w:right w:val="single" w:sz="4" w:space="0" w:color="auto"/>
            </w:tcBorders>
            <w:shd w:val="clear" w:color="auto" w:fill="auto"/>
            <w:hideMark/>
          </w:tcPr>
          <w:p w14:paraId="6606D54A" w14:textId="77777777" w:rsidR="004554A1" w:rsidRPr="0091423E" w:rsidRDefault="004554A1" w:rsidP="0091423E">
            <w:pPr>
              <w:spacing w:after="0" w:line="360" w:lineRule="auto"/>
              <w:rPr>
                <w:rFonts w:ascii="Times New Roman" w:eastAsia="Times New Roman" w:hAnsi="Times New Roman" w:cs="Times New Roman"/>
                <w:bCs/>
                <w:color w:val="000000" w:themeColor="text1"/>
                <w:kern w:val="28"/>
                <w:sz w:val="24"/>
                <w:szCs w:val="24"/>
              </w:rPr>
            </w:pPr>
            <w:r w:rsidRPr="0091423E">
              <w:rPr>
                <w:rFonts w:ascii="Times New Roman" w:eastAsia="Times New Roman" w:hAnsi="Times New Roman" w:cs="Times New Roman"/>
                <w:bCs/>
                <w:color w:val="000000" w:themeColor="text1"/>
                <w:kern w:val="28"/>
                <w:sz w:val="24"/>
                <w:szCs w:val="24"/>
              </w:rPr>
              <w:t>5 pcs for each</w:t>
            </w:r>
          </w:p>
        </w:tc>
        <w:tc>
          <w:tcPr>
            <w:tcW w:w="1887" w:type="dxa"/>
            <w:tcBorders>
              <w:top w:val="single" w:sz="4" w:space="0" w:color="auto"/>
              <w:left w:val="single" w:sz="4" w:space="0" w:color="auto"/>
              <w:bottom w:val="single" w:sz="4" w:space="0" w:color="auto"/>
              <w:right w:val="single" w:sz="4" w:space="0" w:color="auto"/>
            </w:tcBorders>
            <w:shd w:val="clear" w:color="auto" w:fill="auto"/>
            <w:hideMark/>
          </w:tcPr>
          <w:p w14:paraId="2F3162A8" w14:textId="77777777" w:rsidR="004554A1" w:rsidRPr="0091423E" w:rsidRDefault="004554A1" w:rsidP="0091423E">
            <w:pPr>
              <w:spacing w:after="0" w:line="360" w:lineRule="auto"/>
              <w:rPr>
                <w:rFonts w:ascii="Times New Roman" w:eastAsia="Times New Roman" w:hAnsi="Times New Roman" w:cs="Times New Roman"/>
                <w:bCs/>
                <w:color w:val="000000" w:themeColor="text1"/>
                <w:kern w:val="28"/>
                <w:sz w:val="24"/>
                <w:szCs w:val="24"/>
              </w:rPr>
            </w:pPr>
            <w:r w:rsidRPr="0091423E">
              <w:rPr>
                <w:rFonts w:ascii="Times New Roman" w:eastAsia="Times New Roman" w:hAnsi="Times New Roman" w:cs="Times New Roman"/>
                <w:bCs/>
                <w:color w:val="000000" w:themeColor="text1"/>
                <w:kern w:val="28"/>
                <w:sz w:val="24"/>
                <w:szCs w:val="24"/>
              </w:rPr>
              <w:t>1:5</w:t>
            </w:r>
          </w:p>
        </w:tc>
      </w:tr>
      <w:tr w:rsidR="004554A1" w:rsidRPr="0091423E" w14:paraId="0B572016" w14:textId="77777777" w:rsidTr="004825B2">
        <w:trPr>
          <w:gridAfter w:val="1"/>
          <w:wAfter w:w="9" w:type="dxa"/>
        </w:trPr>
        <w:tc>
          <w:tcPr>
            <w:tcW w:w="895" w:type="dxa"/>
            <w:tcBorders>
              <w:top w:val="single" w:sz="4" w:space="0" w:color="auto"/>
              <w:left w:val="single" w:sz="4" w:space="0" w:color="auto"/>
              <w:bottom w:val="single" w:sz="4" w:space="0" w:color="auto"/>
              <w:right w:val="single" w:sz="4" w:space="0" w:color="auto"/>
            </w:tcBorders>
            <w:shd w:val="clear" w:color="auto" w:fill="auto"/>
          </w:tcPr>
          <w:p w14:paraId="3D13C76B" w14:textId="77777777" w:rsidR="004554A1" w:rsidRPr="0091423E" w:rsidRDefault="004554A1" w:rsidP="0091423E">
            <w:pPr>
              <w:numPr>
                <w:ilvl w:val="0"/>
                <w:numId w:val="220"/>
              </w:numPr>
              <w:spacing w:after="0" w:line="360" w:lineRule="auto"/>
              <w:contextualSpacing/>
              <w:rPr>
                <w:rFonts w:ascii="Times New Roman" w:eastAsia="Times New Roman" w:hAnsi="Times New Roman" w:cs="Times New Roman"/>
                <w:bCs/>
                <w:color w:val="000000" w:themeColor="text1"/>
                <w:kern w:val="28"/>
                <w:sz w:val="24"/>
                <w:szCs w:val="24"/>
              </w:rPr>
            </w:pPr>
          </w:p>
        </w:tc>
        <w:tc>
          <w:tcPr>
            <w:tcW w:w="2077" w:type="dxa"/>
            <w:tcBorders>
              <w:top w:val="single" w:sz="4" w:space="0" w:color="auto"/>
              <w:left w:val="single" w:sz="4" w:space="0" w:color="auto"/>
              <w:bottom w:val="single" w:sz="4" w:space="0" w:color="auto"/>
              <w:right w:val="single" w:sz="4" w:space="0" w:color="auto"/>
            </w:tcBorders>
            <w:shd w:val="clear" w:color="auto" w:fill="auto"/>
            <w:hideMark/>
          </w:tcPr>
          <w:p w14:paraId="3AD62A0A" w14:textId="77777777" w:rsidR="004554A1" w:rsidRPr="0091423E" w:rsidRDefault="004554A1" w:rsidP="0091423E">
            <w:pPr>
              <w:spacing w:after="0" w:line="360" w:lineRule="auto"/>
              <w:rPr>
                <w:rFonts w:ascii="Times New Roman" w:eastAsia="Times New Roman" w:hAnsi="Times New Roman" w:cs="Times New Roman"/>
                <w:bCs/>
                <w:color w:val="000000" w:themeColor="text1"/>
                <w:kern w:val="28"/>
                <w:sz w:val="24"/>
                <w:szCs w:val="24"/>
              </w:rPr>
            </w:pPr>
            <w:r w:rsidRPr="0091423E">
              <w:rPr>
                <w:rFonts w:ascii="Times New Roman" w:eastAsia="Times New Roman" w:hAnsi="Times New Roman" w:cs="Times New Roman"/>
                <w:color w:val="000000" w:themeColor="text1"/>
                <w:sz w:val="24"/>
                <w:szCs w:val="24"/>
              </w:rPr>
              <w:t xml:space="preserve">Maintenance </w:t>
            </w:r>
            <w:r w:rsidRPr="0091423E">
              <w:rPr>
                <w:rFonts w:ascii="Times New Roman" w:eastAsia="Times New Roman" w:hAnsi="Times New Roman" w:cs="Times New Roman"/>
                <w:bCs/>
                <w:color w:val="000000" w:themeColor="text1"/>
                <w:kern w:val="28"/>
                <w:sz w:val="24"/>
                <w:szCs w:val="24"/>
              </w:rPr>
              <w:t>manuals</w:t>
            </w:r>
          </w:p>
        </w:tc>
        <w:tc>
          <w:tcPr>
            <w:tcW w:w="3233" w:type="dxa"/>
            <w:tcBorders>
              <w:top w:val="single" w:sz="4" w:space="0" w:color="auto"/>
              <w:left w:val="single" w:sz="4" w:space="0" w:color="auto"/>
              <w:bottom w:val="single" w:sz="4" w:space="0" w:color="auto"/>
              <w:right w:val="single" w:sz="4" w:space="0" w:color="auto"/>
            </w:tcBorders>
            <w:shd w:val="clear" w:color="auto" w:fill="auto"/>
            <w:hideMark/>
          </w:tcPr>
          <w:p w14:paraId="45179720" w14:textId="77777777" w:rsidR="004554A1" w:rsidRPr="0091423E" w:rsidRDefault="004554A1" w:rsidP="0091423E">
            <w:pPr>
              <w:spacing w:after="0" w:line="360" w:lineRule="auto"/>
              <w:rPr>
                <w:rFonts w:ascii="Times New Roman" w:eastAsia="Times New Roman" w:hAnsi="Times New Roman" w:cs="Times New Roman"/>
                <w:bCs/>
                <w:color w:val="000000" w:themeColor="text1"/>
                <w:kern w:val="28"/>
                <w:sz w:val="24"/>
                <w:szCs w:val="24"/>
              </w:rPr>
            </w:pPr>
            <w:r w:rsidRPr="0091423E">
              <w:rPr>
                <w:rFonts w:ascii="Times New Roman" w:eastAsia="Times New Roman" w:hAnsi="Times New Roman" w:cs="Times New Roman"/>
                <w:bCs/>
                <w:color w:val="000000" w:themeColor="text1"/>
                <w:kern w:val="28"/>
                <w:sz w:val="24"/>
                <w:szCs w:val="24"/>
              </w:rPr>
              <w:t xml:space="preserve">Assorted Systems component </w:t>
            </w:r>
            <w:r w:rsidRPr="0091423E">
              <w:rPr>
                <w:rFonts w:ascii="Times New Roman" w:eastAsia="Times New Roman" w:hAnsi="Times New Roman" w:cs="Times New Roman"/>
                <w:color w:val="000000" w:themeColor="text1"/>
                <w:sz w:val="24"/>
                <w:szCs w:val="24"/>
              </w:rPr>
              <w:t xml:space="preserve">Maintenance reports, manufacture’s manuals </w:t>
            </w:r>
            <w:r w:rsidRPr="0091423E">
              <w:rPr>
                <w:rFonts w:ascii="Times New Roman" w:eastAsia="Times New Roman" w:hAnsi="Times New Roman" w:cs="Times New Roman"/>
                <w:bCs/>
                <w:color w:val="000000" w:themeColor="text1"/>
                <w:kern w:val="28"/>
                <w:sz w:val="24"/>
                <w:szCs w:val="24"/>
              </w:rPr>
              <w:t xml:space="preserve">and data sheets </w:t>
            </w:r>
          </w:p>
          <w:p w14:paraId="350D8A21" w14:textId="77777777" w:rsidR="004554A1" w:rsidRPr="0091423E" w:rsidRDefault="004554A1" w:rsidP="0091423E">
            <w:pPr>
              <w:spacing w:after="0" w:line="360" w:lineRule="auto"/>
              <w:rPr>
                <w:rFonts w:ascii="Times New Roman" w:eastAsia="Times New Roman" w:hAnsi="Times New Roman" w:cs="Times New Roman"/>
                <w:bCs/>
                <w:color w:val="000000" w:themeColor="text1"/>
                <w:kern w:val="28"/>
                <w:sz w:val="24"/>
                <w:szCs w:val="24"/>
              </w:rPr>
            </w:pPr>
            <w:r w:rsidRPr="0091423E">
              <w:rPr>
                <w:rFonts w:ascii="Times New Roman" w:eastAsia="Times New Roman" w:hAnsi="Times New Roman" w:cs="Times New Roman"/>
                <w:bCs/>
                <w:color w:val="000000" w:themeColor="text1"/>
                <w:kern w:val="28"/>
                <w:sz w:val="24"/>
                <w:szCs w:val="24"/>
              </w:rPr>
              <w:t>Instrumentation Handbooks</w:t>
            </w:r>
          </w:p>
        </w:tc>
        <w:tc>
          <w:tcPr>
            <w:tcW w:w="1868" w:type="dxa"/>
            <w:tcBorders>
              <w:top w:val="single" w:sz="4" w:space="0" w:color="auto"/>
              <w:left w:val="single" w:sz="4" w:space="0" w:color="auto"/>
              <w:bottom w:val="single" w:sz="4" w:space="0" w:color="auto"/>
              <w:right w:val="single" w:sz="4" w:space="0" w:color="auto"/>
            </w:tcBorders>
            <w:shd w:val="clear" w:color="auto" w:fill="auto"/>
            <w:hideMark/>
          </w:tcPr>
          <w:p w14:paraId="6378F638" w14:textId="77777777" w:rsidR="004554A1" w:rsidRPr="0091423E" w:rsidRDefault="004554A1" w:rsidP="0091423E">
            <w:pPr>
              <w:spacing w:after="0" w:line="360" w:lineRule="auto"/>
              <w:rPr>
                <w:rFonts w:ascii="Times New Roman" w:eastAsia="Times New Roman" w:hAnsi="Times New Roman" w:cs="Times New Roman"/>
                <w:bCs/>
                <w:color w:val="000000" w:themeColor="text1"/>
                <w:kern w:val="28"/>
                <w:sz w:val="24"/>
                <w:szCs w:val="24"/>
              </w:rPr>
            </w:pPr>
            <w:r w:rsidRPr="0091423E">
              <w:rPr>
                <w:rFonts w:ascii="Times New Roman" w:eastAsia="Times New Roman" w:hAnsi="Times New Roman" w:cs="Times New Roman"/>
                <w:bCs/>
                <w:color w:val="000000" w:themeColor="text1"/>
                <w:kern w:val="28"/>
                <w:sz w:val="24"/>
                <w:szCs w:val="24"/>
              </w:rPr>
              <w:t>5 pcs for each</w:t>
            </w:r>
          </w:p>
        </w:tc>
        <w:tc>
          <w:tcPr>
            <w:tcW w:w="1887" w:type="dxa"/>
            <w:tcBorders>
              <w:top w:val="single" w:sz="4" w:space="0" w:color="auto"/>
              <w:left w:val="single" w:sz="4" w:space="0" w:color="auto"/>
              <w:bottom w:val="single" w:sz="4" w:space="0" w:color="auto"/>
              <w:right w:val="single" w:sz="4" w:space="0" w:color="auto"/>
            </w:tcBorders>
            <w:shd w:val="clear" w:color="auto" w:fill="auto"/>
            <w:hideMark/>
          </w:tcPr>
          <w:p w14:paraId="328AA134" w14:textId="77777777" w:rsidR="004554A1" w:rsidRPr="0091423E" w:rsidRDefault="004554A1" w:rsidP="0091423E">
            <w:pPr>
              <w:spacing w:after="0" w:line="360" w:lineRule="auto"/>
              <w:rPr>
                <w:rFonts w:ascii="Times New Roman" w:eastAsia="Times New Roman" w:hAnsi="Times New Roman" w:cs="Times New Roman"/>
                <w:bCs/>
                <w:color w:val="000000" w:themeColor="text1"/>
                <w:kern w:val="28"/>
                <w:sz w:val="24"/>
                <w:szCs w:val="24"/>
              </w:rPr>
            </w:pPr>
            <w:r w:rsidRPr="0091423E">
              <w:rPr>
                <w:rFonts w:ascii="Times New Roman" w:eastAsia="Times New Roman" w:hAnsi="Times New Roman" w:cs="Times New Roman"/>
                <w:bCs/>
                <w:color w:val="000000" w:themeColor="text1"/>
                <w:kern w:val="28"/>
                <w:sz w:val="24"/>
                <w:szCs w:val="24"/>
              </w:rPr>
              <w:t>1:5</w:t>
            </w:r>
          </w:p>
        </w:tc>
      </w:tr>
      <w:tr w:rsidR="004554A1" w:rsidRPr="0091423E" w14:paraId="08A5CA71" w14:textId="77777777" w:rsidTr="004825B2">
        <w:trPr>
          <w:gridAfter w:val="1"/>
          <w:wAfter w:w="9" w:type="dxa"/>
        </w:trPr>
        <w:tc>
          <w:tcPr>
            <w:tcW w:w="895" w:type="dxa"/>
            <w:tcBorders>
              <w:top w:val="single" w:sz="4" w:space="0" w:color="auto"/>
              <w:left w:val="single" w:sz="4" w:space="0" w:color="auto"/>
              <w:bottom w:val="single" w:sz="4" w:space="0" w:color="auto"/>
              <w:right w:val="single" w:sz="4" w:space="0" w:color="auto"/>
            </w:tcBorders>
            <w:shd w:val="clear" w:color="auto" w:fill="auto"/>
          </w:tcPr>
          <w:p w14:paraId="28769774" w14:textId="77777777" w:rsidR="004554A1" w:rsidRPr="0091423E" w:rsidRDefault="004554A1" w:rsidP="0091423E">
            <w:pPr>
              <w:numPr>
                <w:ilvl w:val="0"/>
                <w:numId w:val="220"/>
              </w:numPr>
              <w:spacing w:after="0" w:line="360" w:lineRule="auto"/>
              <w:contextualSpacing/>
              <w:rPr>
                <w:rFonts w:ascii="Times New Roman" w:eastAsia="Times New Roman" w:hAnsi="Times New Roman" w:cs="Times New Roman"/>
                <w:bCs/>
                <w:color w:val="000000" w:themeColor="text1"/>
                <w:kern w:val="28"/>
                <w:sz w:val="24"/>
                <w:szCs w:val="24"/>
              </w:rPr>
            </w:pPr>
          </w:p>
        </w:tc>
        <w:tc>
          <w:tcPr>
            <w:tcW w:w="2077" w:type="dxa"/>
            <w:tcBorders>
              <w:top w:val="single" w:sz="4" w:space="0" w:color="auto"/>
              <w:left w:val="single" w:sz="4" w:space="0" w:color="auto"/>
              <w:bottom w:val="single" w:sz="4" w:space="0" w:color="auto"/>
              <w:right w:val="single" w:sz="4" w:space="0" w:color="auto"/>
            </w:tcBorders>
            <w:shd w:val="clear" w:color="auto" w:fill="auto"/>
            <w:hideMark/>
          </w:tcPr>
          <w:p w14:paraId="689CFE1A" w14:textId="77777777" w:rsidR="004554A1" w:rsidRPr="0091423E" w:rsidRDefault="004554A1" w:rsidP="0091423E">
            <w:pPr>
              <w:spacing w:after="0" w:line="360" w:lineRule="auto"/>
              <w:rPr>
                <w:rFonts w:ascii="Times New Roman" w:eastAsia="Times New Roman" w:hAnsi="Times New Roman" w:cs="Times New Roman"/>
                <w:bCs/>
                <w:color w:val="000000" w:themeColor="text1"/>
                <w:kern w:val="28"/>
                <w:sz w:val="24"/>
                <w:szCs w:val="24"/>
              </w:rPr>
            </w:pPr>
            <w:r w:rsidRPr="0091423E">
              <w:rPr>
                <w:rFonts w:ascii="Times New Roman" w:eastAsia="Times New Roman" w:hAnsi="Times New Roman" w:cs="Times New Roman"/>
                <w:bCs/>
                <w:color w:val="000000" w:themeColor="text1"/>
                <w:kern w:val="28"/>
                <w:sz w:val="24"/>
                <w:szCs w:val="24"/>
              </w:rPr>
              <w:t>Charts</w:t>
            </w:r>
          </w:p>
        </w:tc>
        <w:tc>
          <w:tcPr>
            <w:tcW w:w="3233" w:type="dxa"/>
            <w:tcBorders>
              <w:top w:val="single" w:sz="4" w:space="0" w:color="auto"/>
              <w:left w:val="single" w:sz="4" w:space="0" w:color="auto"/>
              <w:bottom w:val="single" w:sz="4" w:space="0" w:color="auto"/>
              <w:right w:val="single" w:sz="4" w:space="0" w:color="auto"/>
            </w:tcBorders>
            <w:shd w:val="clear" w:color="auto" w:fill="auto"/>
            <w:hideMark/>
          </w:tcPr>
          <w:p w14:paraId="69CD17CA" w14:textId="77777777" w:rsidR="004554A1" w:rsidRPr="0091423E" w:rsidRDefault="004554A1" w:rsidP="0091423E">
            <w:pPr>
              <w:spacing w:after="0" w:line="360" w:lineRule="auto"/>
              <w:rPr>
                <w:rFonts w:ascii="Times New Roman" w:eastAsia="Times New Roman" w:hAnsi="Times New Roman" w:cs="Times New Roman"/>
                <w:bCs/>
                <w:color w:val="000000" w:themeColor="text1"/>
                <w:kern w:val="28"/>
                <w:sz w:val="24"/>
                <w:szCs w:val="24"/>
              </w:rPr>
            </w:pPr>
            <w:r w:rsidRPr="0091423E">
              <w:rPr>
                <w:rFonts w:ascii="Times New Roman" w:eastAsia="Times New Roman" w:hAnsi="Times New Roman" w:cs="Times New Roman"/>
                <w:bCs/>
                <w:color w:val="000000" w:themeColor="text1"/>
                <w:kern w:val="28"/>
                <w:sz w:val="24"/>
                <w:szCs w:val="24"/>
              </w:rPr>
              <w:t>Assorted maternity equipment diagrams</w:t>
            </w:r>
          </w:p>
          <w:p w14:paraId="7C16933F" w14:textId="77777777" w:rsidR="004554A1" w:rsidRPr="0091423E" w:rsidRDefault="004554A1" w:rsidP="0091423E">
            <w:pPr>
              <w:spacing w:after="0" w:line="360" w:lineRule="auto"/>
              <w:rPr>
                <w:rFonts w:ascii="Times New Roman" w:eastAsia="Times New Roman" w:hAnsi="Times New Roman" w:cs="Times New Roman"/>
                <w:bCs/>
                <w:color w:val="000000" w:themeColor="text1"/>
                <w:kern w:val="28"/>
                <w:sz w:val="24"/>
                <w:szCs w:val="24"/>
              </w:rPr>
            </w:pPr>
            <w:r w:rsidRPr="0091423E">
              <w:rPr>
                <w:rFonts w:ascii="Times New Roman" w:eastAsia="Times New Roman" w:hAnsi="Times New Roman" w:cs="Times New Roman"/>
                <w:bCs/>
                <w:color w:val="000000" w:themeColor="text1"/>
                <w:kern w:val="28"/>
                <w:sz w:val="24"/>
                <w:szCs w:val="24"/>
              </w:rPr>
              <w:t xml:space="preserve">Equipment block diagram charts </w:t>
            </w:r>
          </w:p>
        </w:tc>
        <w:tc>
          <w:tcPr>
            <w:tcW w:w="1868" w:type="dxa"/>
            <w:tcBorders>
              <w:top w:val="single" w:sz="4" w:space="0" w:color="auto"/>
              <w:left w:val="single" w:sz="4" w:space="0" w:color="auto"/>
              <w:bottom w:val="single" w:sz="4" w:space="0" w:color="auto"/>
              <w:right w:val="single" w:sz="4" w:space="0" w:color="auto"/>
            </w:tcBorders>
            <w:shd w:val="clear" w:color="auto" w:fill="auto"/>
            <w:hideMark/>
          </w:tcPr>
          <w:p w14:paraId="091BC330" w14:textId="77777777" w:rsidR="004554A1" w:rsidRPr="0091423E" w:rsidRDefault="004554A1" w:rsidP="0091423E">
            <w:pPr>
              <w:spacing w:after="0" w:line="360" w:lineRule="auto"/>
              <w:rPr>
                <w:rFonts w:ascii="Times New Roman" w:eastAsia="Times New Roman" w:hAnsi="Times New Roman" w:cs="Times New Roman"/>
                <w:bCs/>
                <w:color w:val="000000" w:themeColor="text1"/>
                <w:kern w:val="28"/>
                <w:sz w:val="24"/>
                <w:szCs w:val="24"/>
              </w:rPr>
            </w:pPr>
            <w:r w:rsidRPr="0091423E">
              <w:rPr>
                <w:rFonts w:ascii="Times New Roman" w:eastAsia="Times New Roman" w:hAnsi="Times New Roman" w:cs="Times New Roman"/>
                <w:bCs/>
                <w:color w:val="000000" w:themeColor="text1"/>
                <w:kern w:val="28"/>
                <w:sz w:val="24"/>
                <w:szCs w:val="24"/>
              </w:rPr>
              <w:t>1 pc for each</w:t>
            </w:r>
          </w:p>
        </w:tc>
        <w:tc>
          <w:tcPr>
            <w:tcW w:w="1887" w:type="dxa"/>
            <w:tcBorders>
              <w:top w:val="single" w:sz="4" w:space="0" w:color="auto"/>
              <w:left w:val="single" w:sz="4" w:space="0" w:color="auto"/>
              <w:bottom w:val="single" w:sz="4" w:space="0" w:color="auto"/>
              <w:right w:val="single" w:sz="4" w:space="0" w:color="auto"/>
            </w:tcBorders>
            <w:shd w:val="clear" w:color="auto" w:fill="auto"/>
            <w:hideMark/>
          </w:tcPr>
          <w:p w14:paraId="091BC01D" w14:textId="77777777" w:rsidR="004554A1" w:rsidRPr="0091423E" w:rsidRDefault="004554A1" w:rsidP="0091423E">
            <w:pPr>
              <w:spacing w:after="0" w:line="360" w:lineRule="auto"/>
              <w:rPr>
                <w:rFonts w:ascii="Times New Roman" w:eastAsia="Times New Roman" w:hAnsi="Times New Roman" w:cs="Times New Roman"/>
                <w:bCs/>
                <w:color w:val="000000" w:themeColor="text1"/>
                <w:kern w:val="28"/>
                <w:sz w:val="24"/>
                <w:szCs w:val="24"/>
              </w:rPr>
            </w:pPr>
            <w:r w:rsidRPr="0091423E">
              <w:rPr>
                <w:rFonts w:ascii="Times New Roman" w:eastAsia="Times New Roman" w:hAnsi="Times New Roman" w:cs="Times New Roman"/>
                <w:bCs/>
                <w:color w:val="000000" w:themeColor="text1"/>
                <w:kern w:val="28"/>
                <w:sz w:val="24"/>
                <w:szCs w:val="24"/>
              </w:rPr>
              <w:t>1:25</w:t>
            </w:r>
          </w:p>
        </w:tc>
      </w:tr>
      <w:tr w:rsidR="004554A1" w:rsidRPr="0091423E" w14:paraId="02A1A14D" w14:textId="77777777" w:rsidTr="004825B2">
        <w:trPr>
          <w:gridAfter w:val="1"/>
          <w:wAfter w:w="9" w:type="dxa"/>
        </w:trPr>
        <w:tc>
          <w:tcPr>
            <w:tcW w:w="895" w:type="dxa"/>
            <w:tcBorders>
              <w:top w:val="single" w:sz="4" w:space="0" w:color="auto"/>
              <w:left w:val="single" w:sz="4" w:space="0" w:color="auto"/>
              <w:bottom w:val="single" w:sz="4" w:space="0" w:color="auto"/>
              <w:right w:val="single" w:sz="4" w:space="0" w:color="auto"/>
            </w:tcBorders>
            <w:shd w:val="clear" w:color="auto" w:fill="auto"/>
          </w:tcPr>
          <w:p w14:paraId="5B54037A" w14:textId="77777777" w:rsidR="004554A1" w:rsidRPr="0091423E" w:rsidRDefault="004554A1" w:rsidP="0091423E">
            <w:pPr>
              <w:numPr>
                <w:ilvl w:val="0"/>
                <w:numId w:val="220"/>
              </w:numPr>
              <w:spacing w:after="0" w:line="360" w:lineRule="auto"/>
              <w:contextualSpacing/>
              <w:rPr>
                <w:rFonts w:ascii="Times New Roman" w:eastAsia="Times New Roman" w:hAnsi="Times New Roman" w:cs="Times New Roman"/>
                <w:bCs/>
                <w:color w:val="000000" w:themeColor="text1"/>
                <w:kern w:val="28"/>
                <w:sz w:val="24"/>
                <w:szCs w:val="24"/>
              </w:rPr>
            </w:pPr>
          </w:p>
        </w:tc>
        <w:tc>
          <w:tcPr>
            <w:tcW w:w="2077" w:type="dxa"/>
            <w:tcBorders>
              <w:top w:val="single" w:sz="4" w:space="0" w:color="auto"/>
              <w:left w:val="single" w:sz="4" w:space="0" w:color="auto"/>
              <w:bottom w:val="single" w:sz="4" w:space="0" w:color="auto"/>
              <w:right w:val="single" w:sz="4" w:space="0" w:color="auto"/>
            </w:tcBorders>
            <w:shd w:val="clear" w:color="auto" w:fill="auto"/>
            <w:hideMark/>
          </w:tcPr>
          <w:p w14:paraId="41164287" w14:textId="1DD66247" w:rsidR="004554A1" w:rsidRPr="0091423E" w:rsidRDefault="004554A1" w:rsidP="0091423E">
            <w:pPr>
              <w:spacing w:after="0" w:line="360" w:lineRule="auto"/>
              <w:rPr>
                <w:rFonts w:ascii="Times New Roman" w:eastAsia="Times New Roman" w:hAnsi="Times New Roman" w:cs="Times New Roman"/>
                <w:bCs/>
                <w:color w:val="000000" w:themeColor="text1"/>
                <w:kern w:val="28"/>
                <w:sz w:val="24"/>
                <w:szCs w:val="24"/>
              </w:rPr>
            </w:pPr>
            <w:r w:rsidRPr="0091423E">
              <w:rPr>
                <w:rFonts w:ascii="Times New Roman" w:eastAsia="Times New Roman" w:hAnsi="Times New Roman" w:cs="Times New Roman"/>
                <w:bCs/>
                <w:color w:val="000000" w:themeColor="text1"/>
                <w:kern w:val="28"/>
                <w:sz w:val="24"/>
                <w:szCs w:val="24"/>
              </w:rPr>
              <w:t>S</w:t>
            </w:r>
            <w:r w:rsidR="00347209" w:rsidRPr="0091423E">
              <w:rPr>
                <w:rFonts w:ascii="Times New Roman" w:eastAsia="Times New Roman" w:hAnsi="Times New Roman" w:cs="Times New Roman"/>
                <w:bCs/>
                <w:color w:val="000000" w:themeColor="text1"/>
                <w:kern w:val="28"/>
                <w:sz w:val="24"/>
                <w:szCs w:val="24"/>
              </w:rPr>
              <w:t>of</w:t>
            </w:r>
            <w:r w:rsidRPr="0091423E">
              <w:rPr>
                <w:rFonts w:ascii="Times New Roman" w:eastAsia="Times New Roman" w:hAnsi="Times New Roman" w:cs="Times New Roman"/>
                <w:bCs/>
                <w:color w:val="000000" w:themeColor="text1"/>
                <w:kern w:val="28"/>
                <w:sz w:val="24"/>
                <w:szCs w:val="24"/>
              </w:rPr>
              <w:t>tware</w:t>
            </w:r>
          </w:p>
        </w:tc>
        <w:tc>
          <w:tcPr>
            <w:tcW w:w="3233" w:type="dxa"/>
            <w:tcBorders>
              <w:top w:val="single" w:sz="4" w:space="0" w:color="auto"/>
              <w:left w:val="single" w:sz="4" w:space="0" w:color="auto"/>
              <w:bottom w:val="single" w:sz="4" w:space="0" w:color="auto"/>
              <w:right w:val="single" w:sz="4" w:space="0" w:color="auto"/>
            </w:tcBorders>
            <w:shd w:val="clear" w:color="auto" w:fill="auto"/>
            <w:hideMark/>
          </w:tcPr>
          <w:p w14:paraId="0E02FB67" w14:textId="3BB86F46" w:rsidR="004554A1" w:rsidRPr="0091423E" w:rsidRDefault="004554A1" w:rsidP="0091423E">
            <w:pPr>
              <w:spacing w:after="0" w:line="360" w:lineRule="auto"/>
              <w:rPr>
                <w:rFonts w:ascii="Times New Roman" w:eastAsia="Times New Roman" w:hAnsi="Times New Roman" w:cs="Times New Roman"/>
                <w:bCs/>
                <w:color w:val="000000" w:themeColor="text1"/>
                <w:kern w:val="28"/>
                <w:sz w:val="24"/>
                <w:szCs w:val="24"/>
              </w:rPr>
            </w:pPr>
            <w:r w:rsidRPr="0091423E">
              <w:rPr>
                <w:rFonts w:ascii="Times New Roman" w:eastAsia="Times New Roman" w:hAnsi="Times New Roman" w:cs="Times New Roman"/>
                <w:bCs/>
                <w:color w:val="000000" w:themeColor="text1"/>
                <w:kern w:val="28"/>
                <w:sz w:val="24"/>
                <w:szCs w:val="24"/>
              </w:rPr>
              <w:t>Assorted installation s</w:t>
            </w:r>
            <w:r w:rsidR="00347209" w:rsidRPr="0091423E">
              <w:rPr>
                <w:rFonts w:ascii="Times New Roman" w:eastAsia="Times New Roman" w:hAnsi="Times New Roman" w:cs="Times New Roman"/>
                <w:bCs/>
                <w:color w:val="000000" w:themeColor="text1"/>
                <w:kern w:val="28"/>
                <w:sz w:val="24"/>
                <w:szCs w:val="24"/>
              </w:rPr>
              <w:t>of</w:t>
            </w:r>
            <w:r w:rsidRPr="0091423E">
              <w:rPr>
                <w:rFonts w:ascii="Times New Roman" w:eastAsia="Times New Roman" w:hAnsi="Times New Roman" w:cs="Times New Roman"/>
                <w:bCs/>
                <w:color w:val="000000" w:themeColor="text1"/>
                <w:kern w:val="28"/>
                <w:sz w:val="24"/>
                <w:szCs w:val="24"/>
              </w:rPr>
              <w:t xml:space="preserve">tware for the equipment </w:t>
            </w:r>
          </w:p>
        </w:tc>
        <w:tc>
          <w:tcPr>
            <w:tcW w:w="1868" w:type="dxa"/>
            <w:tcBorders>
              <w:top w:val="single" w:sz="4" w:space="0" w:color="auto"/>
              <w:left w:val="single" w:sz="4" w:space="0" w:color="auto"/>
              <w:bottom w:val="single" w:sz="4" w:space="0" w:color="auto"/>
              <w:right w:val="single" w:sz="4" w:space="0" w:color="auto"/>
            </w:tcBorders>
            <w:shd w:val="clear" w:color="auto" w:fill="auto"/>
            <w:hideMark/>
          </w:tcPr>
          <w:p w14:paraId="23736766" w14:textId="77777777" w:rsidR="004554A1" w:rsidRPr="0091423E" w:rsidRDefault="004554A1" w:rsidP="0091423E">
            <w:pPr>
              <w:spacing w:after="0" w:line="360" w:lineRule="auto"/>
              <w:rPr>
                <w:rFonts w:ascii="Times New Roman" w:eastAsia="Times New Roman" w:hAnsi="Times New Roman" w:cs="Times New Roman"/>
                <w:bCs/>
                <w:color w:val="000000" w:themeColor="text1"/>
                <w:kern w:val="28"/>
                <w:sz w:val="24"/>
                <w:szCs w:val="24"/>
              </w:rPr>
            </w:pPr>
            <w:r w:rsidRPr="0091423E">
              <w:rPr>
                <w:rFonts w:ascii="Times New Roman" w:eastAsia="Times New Roman" w:hAnsi="Times New Roman" w:cs="Times New Roman"/>
                <w:bCs/>
                <w:color w:val="000000" w:themeColor="text1"/>
                <w:kern w:val="28"/>
                <w:sz w:val="24"/>
                <w:szCs w:val="24"/>
              </w:rPr>
              <w:t>25 pcs for each</w:t>
            </w:r>
          </w:p>
        </w:tc>
        <w:tc>
          <w:tcPr>
            <w:tcW w:w="1887" w:type="dxa"/>
            <w:tcBorders>
              <w:top w:val="single" w:sz="4" w:space="0" w:color="auto"/>
              <w:left w:val="single" w:sz="4" w:space="0" w:color="auto"/>
              <w:bottom w:val="single" w:sz="4" w:space="0" w:color="auto"/>
              <w:right w:val="single" w:sz="4" w:space="0" w:color="auto"/>
            </w:tcBorders>
            <w:shd w:val="clear" w:color="auto" w:fill="auto"/>
            <w:hideMark/>
          </w:tcPr>
          <w:p w14:paraId="1D528AC0" w14:textId="77777777" w:rsidR="004554A1" w:rsidRPr="0091423E" w:rsidRDefault="004554A1" w:rsidP="0091423E">
            <w:pPr>
              <w:spacing w:after="0" w:line="360" w:lineRule="auto"/>
              <w:rPr>
                <w:rFonts w:ascii="Times New Roman" w:eastAsia="Times New Roman" w:hAnsi="Times New Roman" w:cs="Times New Roman"/>
                <w:bCs/>
                <w:color w:val="000000" w:themeColor="text1"/>
                <w:kern w:val="28"/>
                <w:sz w:val="24"/>
                <w:szCs w:val="24"/>
              </w:rPr>
            </w:pPr>
            <w:r w:rsidRPr="0091423E">
              <w:rPr>
                <w:rFonts w:ascii="Times New Roman" w:eastAsia="Times New Roman" w:hAnsi="Times New Roman" w:cs="Times New Roman"/>
                <w:bCs/>
                <w:color w:val="000000" w:themeColor="text1"/>
                <w:kern w:val="28"/>
                <w:sz w:val="24"/>
                <w:szCs w:val="24"/>
              </w:rPr>
              <w:t>1:1</w:t>
            </w:r>
          </w:p>
        </w:tc>
      </w:tr>
      <w:tr w:rsidR="004554A1" w:rsidRPr="0091423E" w14:paraId="7EF14BAB" w14:textId="77777777" w:rsidTr="004825B2">
        <w:trPr>
          <w:gridAfter w:val="1"/>
          <w:wAfter w:w="9" w:type="dxa"/>
        </w:trPr>
        <w:tc>
          <w:tcPr>
            <w:tcW w:w="895" w:type="dxa"/>
            <w:tcBorders>
              <w:top w:val="single" w:sz="4" w:space="0" w:color="auto"/>
              <w:left w:val="single" w:sz="4" w:space="0" w:color="auto"/>
              <w:bottom w:val="single" w:sz="4" w:space="0" w:color="auto"/>
              <w:right w:val="single" w:sz="4" w:space="0" w:color="auto"/>
            </w:tcBorders>
            <w:shd w:val="clear" w:color="auto" w:fill="auto"/>
          </w:tcPr>
          <w:p w14:paraId="0DB5A745" w14:textId="77777777" w:rsidR="004554A1" w:rsidRPr="0091423E" w:rsidRDefault="004554A1" w:rsidP="0091423E">
            <w:pPr>
              <w:numPr>
                <w:ilvl w:val="0"/>
                <w:numId w:val="220"/>
              </w:numPr>
              <w:spacing w:after="0" w:line="360" w:lineRule="auto"/>
              <w:contextualSpacing/>
              <w:rPr>
                <w:rFonts w:ascii="Times New Roman" w:eastAsia="Times New Roman" w:hAnsi="Times New Roman" w:cs="Times New Roman"/>
                <w:bCs/>
                <w:color w:val="000000" w:themeColor="text1"/>
                <w:kern w:val="28"/>
                <w:sz w:val="24"/>
                <w:szCs w:val="24"/>
              </w:rPr>
            </w:pPr>
          </w:p>
        </w:tc>
        <w:tc>
          <w:tcPr>
            <w:tcW w:w="2077" w:type="dxa"/>
            <w:tcBorders>
              <w:top w:val="single" w:sz="4" w:space="0" w:color="auto"/>
              <w:left w:val="single" w:sz="4" w:space="0" w:color="auto"/>
              <w:bottom w:val="single" w:sz="4" w:space="0" w:color="auto"/>
              <w:right w:val="single" w:sz="4" w:space="0" w:color="auto"/>
            </w:tcBorders>
            <w:shd w:val="clear" w:color="auto" w:fill="auto"/>
            <w:hideMark/>
          </w:tcPr>
          <w:p w14:paraId="0CDEC090" w14:textId="77777777" w:rsidR="004554A1" w:rsidRPr="0091423E" w:rsidRDefault="004554A1" w:rsidP="0091423E">
            <w:pPr>
              <w:spacing w:after="0" w:line="360" w:lineRule="auto"/>
              <w:rPr>
                <w:rFonts w:ascii="Times New Roman" w:eastAsia="Times New Roman" w:hAnsi="Times New Roman" w:cs="Times New Roman"/>
                <w:bCs/>
                <w:color w:val="000000" w:themeColor="text1"/>
                <w:kern w:val="28"/>
                <w:sz w:val="24"/>
                <w:szCs w:val="24"/>
              </w:rPr>
            </w:pPr>
            <w:r w:rsidRPr="0091423E">
              <w:rPr>
                <w:rFonts w:ascii="Times New Roman" w:eastAsia="Times New Roman" w:hAnsi="Times New Roman" w:cs="Times New Roman"/>
                <w:bCs/>
                <w:color w:val="000000" w:themeColor="text1"/>
                <w:kern w:val="28"/>
                <w:sz w:val="24"/>
                <w:szCs w:val="24"/>
              </w:rPr>
              <w:t>Audio visual presentations</w:t>
            </w:r>
          </w:p>
        </w:tc>
        <w:tc>
          <w:tcPr>
            <w:tcW w:w="3233" w:type="dxa"/>
            <w:tcBorders>
              <w:top w:val="single" w:sz="4" w:space="0" w:color="auto"/>
              <w:left w:val="single" w:sz="4" w:space="0" w:color="auto"/>
              <w:bottom w:val="single" w:sz="4" w:space="0" w:color="auto"/>
              <w:right w:val="single" w:sz="4" w:space="0" w:color="auto"/>
            </w:tcBorders>
            <w:shd w:val="clear" w:color="auto" w:fill="auto"/>
            <w:hideMark/>
          </w:tcPr>
          <w:p w14:paraId="588E0B29" w14:textId="77777777" w:rsidR="004554A1" w:rsidRPr="0091423E" w:rsidRDefault="004554A1" w:rsidP="0091423E">
            <w:pPr>
              <w:spacing w:after="0" w:line="360" w:lineRule="auto"/>
              <w:rPr>
                <w:rFonts w:ascii="Times New Roman" w:eastAsia="Times New Roman" w:hAnsi="Times New Roman" w:cs="Times New Roman"/>
                <w:bCs/>
                <w:color w:val="000000" w:themeColor="text1"/>
                <w:kern w:val="28"/>
                <w:sz w:val="24"/>
                <w:szCs w:val="24"/>
              </w:rPr>
            </w:pPr>
            <w:r w:rsidRPr="0091423E">
              <w:rPr>
                <w:rFonts w:ascii="Times New Roman" w:eastAsia="Times New Roman" w:hAnsi="Times New Roman" w:cs="Times New Roman"/>
                <w:bCs/>
                <w:color w:val="000000" w:themeColor="text1"/>
                <w:kern w:val="28"/>
                <w:sz w:val="24"/>
                <w:szCs w:val="24"/>
              </w:rPr>
              <w:t>Projector</w:t>
            </w:r>
          </w:p>
        </w:tc>
        <w:tc>
          <w:tcPr>
            <w:tcW w:w="1868" w:type="dxa"/>
            <w:tcBorders>
              <w:top w:val="single" w:sz="4" w:space="0" w:color="auto"/>
              <w:left w:val="single" w:sz="4" w:space="0" w:color="auto"/>
              <w:bottom w:val="single" w:sz="4" w:space="0" w:color="auto"/>
              <w:right w:val="single" w:sz="4" w:space="0" w:color="auto"/>
            </w:tcBorders>
            <w:shd w:val="clear" w:color="auto" w:fill="auto"/>
            <w:hideMark/>
          </w:tcPr>
          <w:p w14:paraId="5C4EFC3C" w14:textId="77777777" w:rsidR="004554A1" w:rsidRPr="0091423E" w:rsidRDefault="004554A1" w:rsidP="0091423E">
            <w:pPr>
              <w:spacing w:after="0" w:line="360" w:lineRule="auto"/>
              <w:rPr>
                <w:rFonts w:ascii="Times New Roman" w:eastAsia="Times New Roman" w:hAnsi="Times New Roman" w:cs="Times New Roman"/>
                <w:bCs/>
                <w:color w:val="000000" w:themeColor="text1"/>
                <w:kern w:val="28"/>
                <w:sz w:val="24"/>
                <w:szCs w:val="24"/>
              </w:rPr>
            </w:pPr>
            <w:r w:rsidRPr="0091423E">
              <w:rPr>
                <w:rFonts w:ascii="Times New Roman" w:eastAsia="Times New Roman" w:hAnsi="Times New Roman" w:cs="Times New Roman"/>
                <w:bCs/>
                <w:color w:val="000000" w:themeColor="text1"/>
                <w:kern w:val="28"/>
                <w:sz w:val="24"/>
                <w:szCs w:val="24"/>
              </w:rPr>
              <w:t>1</w:t>
            </w:r>
          </w:p>
        </w:tc>
        <w:tc>
          <w:tcPr>
            <w:tcW w:w="1887" w:type="dxa"/>
            <w:tcBorders>
              <w:top w:val="single" w:sz="4" w:space="0" w:color="auto"/>
              <w:left w:val="single" w:sz="4" w:space="0" w:color="auto"/>
              <w:bottom w:val="single" w:sz="4" w:space="0" w:color="auto"/>
              <w:right w:val="single" w:sz="4" w:space="0" w:color="auto"/>
            </w:tcBorders>
            <w:shd w:val="clear" w:color="auto" w:fill="auto"/>
            <w:hideMark/>
          </w:tcPr>
          <w:p w14:paraId="5D2F698E" w14:textId="77777777" w:rsidR="004554A1" w:rsidRPr="0091423E" w:rsidRDefault="004554A1" w:rsidP="0091423E">
            <w:pPr>
              <w:spacing w:after="0" w:line="360" w:lineRule="auto"/>
              <w:rPr>
                <w:rFonts w:ascii="Times New Roman" w:eastAsia="Times New Roman" w:hAnsi="Times New Roman" w:cs="Times New Roman"/>
                <w:bCs/>
                <w:color w:val="000000" w:themeColor="text1"/>
                <w:kern w:val="28"/>
                <w:sz w:val="24"/>
                <w:szCs w:val="24"/>
              </w:rPr>
            </w:pPr>
            <w:r w:rsidRPr="0091423E">
              <w:rPr>
                <w:rFonts w:ascii="Times New Roman" w:eastAsia="Times New Roman" w:hAnsi="Times New Roman" w:cs="Times New Roman"/>
                <w:bCs/>
                <w:color w:val="000000" w:themeColor="text1"/>
                <w:kern w:val="28"/>
                <w:sz w:val="24"/>
                <w:szCs w:val="24"/>
              </w:rPr>
              <w:t>1:25</w:t>
            </w:r>
          </w:p>
        </w:tc>
      </w:tr>
      <w:tr w:rsidR="004554A1" w:rsidRPr="0091423E" w14:paraId="5E9DB1EC" w14:textId="77777777" w:rsidTr="004825B2">
        <w:tc>
          <w:tcPr>
            <w:tcW w:w="895" w:type="dxa"/>
            <w:tcBorders>
              <w:top w:val="single" w:sz="4" w:space="0" w:color="auto"/>
              <w:left w:val="single" w:sz="4" w:space="0" w:color="auto"/>
              <w:bottom w:val="single" w:sz="4" w:space="0" w:color="auto"/>
              <w:right w:val="single" w:sz="4" w:space="0" w:color="auto"/>
            </w:tcBorders>
            <w:shd w:val="clear" w:color="auto" w:fill="auto"/>
            <w:hideMark/>
          </w:tcPr>
          <w:p w14:paraId="09F0CC38" w14:textId="77777777" w:rsidR="004554A1" w:rsidRPr="0091423E" w:rsidRDefault="004554A1" w:rsidP="0091423E">
            <w:pPr>
              <w:spacing w:after="0" w:line="360" w:lineRule="auto"/>
              <w:jc w:val="center"/>
              <w:rPr>
                <w:rFonts w:ascii="Times New Roman" w:eastAsia="Times New Roman" w:hAnsi="Times New Roman" w:cs="Times New Roman"/>
                <w:b/>
                <w:color w:val="000000" w:themeColor="text1"/>
                <w:kern w:val="28"/>
                <w:sz w:val="24"/>
                <w:szCs w:val="24"/>
              </w:rPr>
            </w:pPr>
            <w:r w:rsidRPr="0091423E">
              <w:rPr>
                <w:rFonts w:ascii="Times New Roman" w:eastAsia="Times New Roman" w:hAnsi="Times New Roman" w:cs="Times New Roman"/>
                <w:b/>
                <w:color w:val="000000" w:themeColor="text1"/>
                <w:kern w:val="28"/>
                <w:sz w:val="24"/>
                <w:szCs w:val="24"/>
              </w:rPr>
              <w:t>B</w:t>
            </w:r>
          </w:p>
        </w:tc>
        <w:tc>
          <w:tcPr>
            <w:tcW w:w="9074" w:type="dxa"/>
            <w:gridSpan w:val="5"/>
            <w:tcBorders>
              <w:top w:val="single" w:sz="4" w:space="0" w:color="auto"/>
              <w:left w:val="single" w:sz="4" w:space="0" w:color="auto"/>
              <w:bottom w:val="single" w:sz="4" w:space="0" w:color="auto"/>
              <w:right w:val="single" w:sz="4" w:space="0" w:color="auto"/>
            </w:tcBorders>
            <w:shd w:val="clear" w:color="auto" w:fill="auto"/>
            <w:hideMark/>
          </w:tcPr>
          <w:p w14:paraId="75D745CD" w14:textId="77777777" w:rsidR="004554A1" w:rsidRPr="0091423E" w:rsidRDefault="004554A1" w:rsidP="0091423E">
            <w:pPr>
              <w:spacing w:after="0" w:line="360" w:lineRule="auto"/>
              <w:jc w:val="center"/>
              <w:rPr>
                <w:rFonts w:ascii="Times New Roman" w:eastAsia="Times New Roman" w:hAnsi="Times New Roman" w:cs="Times New Roman"/>
                <w:b/>
                <w:color w:val="000000" w:themeColor="text1"/>
                <w:kern w:val="28"/>
                <w:sz w:val="24"/>
                <w:szCs w:val="24"/>
              </w:rPr>
            </w:pPr>
            <w:r w:rsidRPr="0091423E">
              <w:rPr>
                <w:rFonts w:ascii="Times New Roman" w:eastAsia="Times New Roman" w:hAnsi="Times New Roman" w:cs="Times New Roman"/>
                <w:b/>
                <w:color w:val="000000" w:themeColor="text1"/>
                <w:kern w:val="28"/>
                <w:sz w:val="24"/>
                <w:szCs w:val="24"/>
              </w:rPr>
              <w:t>Learning Facilities &amp; Infrastructure</w:t>
            </w:r>
          </w:p>
        </w:tc>
      </w:tr>
      <w:tr w:rsidR="004554A1" w:rsidRPr="0091423E" w14:paraId="6813DF10" w14:textId="77777777" w:rsidTr="004825B2">
        <w:trPr>
          <w:gridAfter w:val="1"/>
          <w:wAfter w:w="9" w:type="dxa"/>
        </w:trPr>
        <w:tc>
          <w:tcPr>
            <w:tcW w:w="895" w:type="dxa"/>
            <w:tcBorders>
              <w:top w:val="single" w:sz="4" w:space="0" w:color="auto"/>
              <w:left w:val="single" w:sz="4" w:space="0" w:color="auto"/>
              <w:bottom w:val="single" w:sz="4" w:space="0" w:color="auto"/>
              <w:right w:val="single" w:sz="4" w:space="0" w:color="auto"/>
            </w:tcBorders>
            <w:shd w:val="clear" w:color="auto" w:fill="auto"/>
          </w:tcPr>
          <w:p w14:paraId="62BF8CAA" w14:textId="77777777" w:rsidR="004554A1" w:rsidRPr="0091423E" w:rsidRDefault="004554A1" w:rsidP="0091423E">
            <w:pPr>
              <w:numPr>
                <w:ilvl w:val="0"/>
                <w:numId w:val="221"/>
              </w:numPr>
              <w:spacing w:after="0" w:line="360" w:lineRule="auto"/>
              <w:contextualSpacing/>
              <w:rPr>
                <w:rFonts w:ascii="Times New Roman" w:eastAsia="Times New Roman" w:hAnsi="Times New Roman" w:cs="Times New Roman"/>
                <w:bCs/>
                <w:color w:val="000000" w:themeColor="text1"/>
                <w:kern w:val="28"/>
                <w:sz w:val="24"/>
                <w:szCs w:val="24"/>
              </w:rPr>
            </w:pPr>
          </w:p>
        </w:tc>
        <w:tc>
          <w:tcPr>
            <w:tcW w:w="2077" w:type="dxa"/>
            <w:tcBorders>
              <w:top w:val="single" w:sz="4" w:space="0" w:color="auto"/>
              <w:left w:val="single" w:sz="4" w:space="0" w:color="auto"/>
              <w:bottom w:val="single" w:sz="4" w:space="0" w:color="auto"/>
              <w:right w:val="single" w:sz="4" w:space="0" w:color="auto"/>
            </w:tcBorders>
            <w:shd w:val="clear" w:color="auto" w:fill="auto"/>
            <w:hideMark/>
          </w:tcPr>
          <w:p w14:paraId="69843F1B" w14:textId="77777777" w:rsidR="004554A1" w:rsidRPr="0091423E" w:rsidRDefault="004554A1" w:rsidP="0091423E">
            <w:pPr>
              <w:spacing w:after="0" w:line="360" w:lineRule="auto"/>
              <w:rPr>
                <w:rFonts w:ascii="Times New Roman" w:eastAsia="Times New Roman" w:hAnsi="Times New Roman" w:cs="Times New Roman"/>
                <w:bCs/>
                <w:color w:val="000000" w:themeColor="text1"/>
                <w:kern w:val="28"/>
                <w:sz w:val="24"/>
                <w:szCs w:val="24"/>
              </w:rPr>
            </w:pPr>
            <w:r w:rsidRPr="0091423E">
              <w:rPr>
                <w:rFonts w:ascii="Times New Roman" w:eastAsia="Times New Roman" w:hAnsi="Times New Roman" w:cs="Times New Roman"/>
                <w:bCs/>
                <w:color w:val="000000" w:themeColor="text1"/>
                <w:kern w:val="28"/>
                <w:sz w:val="24"/>
                <w:szCs w:val="24"/>
              </w:rPr>
              <w:t>Lecture theory room</w:t>
            </w:r>
          </w:p>
        </w:tc>
        <w:tc>
          <w:tcPr>
            <w:tcW w:w="3233" w:type="dxa"/>
            <w:tcBorders>
              <w:top w:val="single" w:sz="4" w:space="0" w:color="auto"/>
              <w:left w:val="single" w:sz="4" w:space="0" w:color="auto"/>
              <w:bottom w:val="single" w:sz="4" w:space="0" w:color="auto"/>
              <w:right w:val="single" w:sz="4" w:space="0" w:color="auto"/>
            </w:tcBorders>
            <w:shd w:val="clear" w:color="auto" w:fill="auto"/>
            <w:hideMark/>
          </w:tcPr>
          <w:p w14:paraId="1175D77D" w14:textId="77777777" w:rsidR="004554A1" w:rsidRPr="0091423E" w:rsidRDefault="004554A1" w:rsidP="0091423E">
            <w:pPr>
              <w:spacing w:after="0" w:line="360" w:lineRule="auto"/>
              <w:rPr>
                <w:rFonts w:ascii="Times New Roman" w:eastAsia="Times New Roman" w:hAnsi="Times New Roman" w:cs="Times New Roman"/>
                <w:bCs/>
                <w:color w:val="000000" w:themeColor="text1"/>
                <w:kern w:val="28"/>
                <w:sz w:val="24"/>
                <w:szCs w:val="24"/>
                <w:highlight w:val="yellow"/>
              </w:rPr>
            </w:pPr>
            <w:r w:rsidRPr="0091423E">
              <w:rPr>
                <w:rFonts w:ascii="Times New Roman" w:eastAsia="Times New Roman" w:hAnsi="Times New Roman" w:cs="Times New Roman"/>
                <w:bCs/>
                <w:color w:val="000000" w:themeColor="text1"/>
                <w:kern w:val="28"/>
                <w:sz w:val="24"/>
                <w:szCs w:val="24"/>
              </w:rPr>
              <w:t>60m</w:t>
            </w:r>
            <w:r w:rsidRPr="0091423E">
              <w:rPr>
                <w:rFonts w:ascii="Times New Roman" w:eastAsia="Times New Roman" w:hAnsi="Times New Roman" w:cs="Times New Roman"/>
                <w:bCs/>
                <w:color w:val="000000" w:themeColor="text1"/>
                <w:kern w:val="28"/>
                <w:sz w:val="24"/>
                <w:szCs w:val="24"/>
                <w:vertAlign w:val="superscript"/>
              </w:rPr>
              <w:t>2</w:t>
            </w:r>
          </w:p>
        </w:tc>
        <w:tc>
          <w:tcPr>
            <w:tcW w:w="1868" w:type="dxa"/>
            <w:tcBorders>
              <w:top w:val="single" w:sz="4" w:space="0" w:color="auto"/>
              <w:left w:val="single" w:sz="4" w:space="0" w:color="auto"/>
              <w:bottom w:val="single" w:sz="4" w:space="0" w:color="auto"/>
              <w:right w:val="single" w:sz="4" w:space="0" w:color="auto"/>
            </w:tcBorders>
            <w:shd w:val="clear" w:color="auto" w:fill="auto"/>
            <w:hideMark/>
          </w:tcPr>
          <w:p w14:paraId="70D8805E" w14:textId="77777777" w:rsidR="004554A1" w:rsidRPr="0091423E" w:rsidRDefault="004554A1" w:rsidP="0091423E">
            <w:pPr>
              <w:spacing w:after="0" w:line="360" w:lineRule="auto"/>
              <w:rPr>
                <w:rFonts w:ascii="Times New Roman" w:eastAsia="Times New Roman" w:hAnsi="Times New Roman" w:cs="Times New Roman"/>
                <w:bCs/>
                <w:color w:val="000000" w:themeColor="text1"/>
                <w:kern w:val="28"/>
                <w:sz w:val="24"/>
                <w:szCs w:val="24"/>
              </w:rPr>
            </w:pPr>
            <w:r w:rsidRPr="0091423E">
              <w:rPr>
                <w:rFonts w:ascii="Times New Roman" w:eastAsia="Times New Roman" w:hAnsi="Times New Roman" w:cs="Times New Roman"/>
                <w:bCs/>
                <w:color w:val="000000" w:themeColor="text1"/>
                <w:kern w:val="28"/>
                <w:sz w:val="24"/>
                <w:szCs w:val="24"/>
              </w:rPr>
              <w:t>1</w:t>
            </w:r>
          </w:p>
        </w:tc>
        <w:tc>
          <w:tcPr>
            <w:tcW w:w="1887" w:type="dxa"/>
            <w:tcBorders>
              <w:top w:val="single" w:sz="4" w:space="0" w:color="auto"/>
              <w:left w:val="single" w:sz="4" w:space="0" w:color="auto"/>
              <w:bottom w:val="single" w:sz="4" w:space="0" w:color="auto"/>
              <w:right w:val="single" w:sz="4" w:space="0" w:color="auto"/>
            </w:tcBorders>
            <w:shd w:val="clear" w:color="auto" w:fill="auto"/>
            <w:hideMark/>
          </w:tcPr>
          <w:p w14:paraId="3CC18B90" w14:textId="77777777" w:rsidR="004554A1" w:rsidRPr="0091423E" w:rsidRDefault="004554A1" w:rsidP="0091423E">
            <w:pPr>
              <w:spacing w:after="0" w:line="360" w:lineRule="auto"/>
              <w:rPr>
                <w:rFonts w:ascii="Times New Roman" w:eastAsia="Times New Roman" w:hAnsi="Times New Roman" w:cs="Times New Roman"/>
                <w:bCs/>
                <w:color w:val="000000" w:themeColor="text1"/>
                <w:kern w:val="28"/>
                <w:sz w:val="24"/>
                <w:szCs w:val="24"/>
              </w:rPr>
            </w:pPr>
            <w:r w:rsidRPr="0091423E">
              <w:rPr>
                <w:rFonts w:ascii="Times New Roman" w:eastAsia="Times New Roman" w:hAnsi="Times New Roman" w:cs="Times New Roman"/>
                <w:bCs/>
                <w:color w:val="000000" w:themeColor="text1"/>
                <w:kern w:val="28"/>
                <w:sz w:val="24"/>
                <w:szCs w:val="24"/>
              </w:rPr>
              <w:t>1:25</w:t>
            </w:r>
          </w:p>
        </w:tc>
      </w:tr>
      <w:tr w:rsidR="004554A1" w:rsidRPr="0091423E" w14:paraId="6C7AC404" w14:textId="77777777" w:rsidTr="004825B2">
        <w:trPr>
          <w:gridAfter w:val="1"/>
          <w:wAfter w:w="9" w:type="dxa"/>
        </w:trPr>
        <w:tc>
          <w:tcPr>
            <w:tcW w:w="895" w:type="dxa"/>
            <w:tcBorders>
              <w:top w:val="single" w:sz="4" w:space="0" w:color="auto"/>
              <w:left w:val="single" w:sz="4" w:space="0" w:color="auto"/>
              <w:bottom w:val="single" w:sz="4" w:space="0" w:color="auto"/>
              <w:right w:val="single" w:sz="4" w:space="0" w:color="auto"/>
            </w:tcBorders>
            <w:shd w:val="clear" w:color="auto" w:fill="auto"/>
          </w:tcPr>
          <w:p w14:paraId="5D615B27" w14:textId="77777777" w:rsidR="004554A1" w:rsidRPr="0091423E" w:rsidRDefault="004554A1" w:rsidP="0091423E">
            <w:pPr>
              <w:numPr>
                <w:ilvl w:val="0"/>
                <w:numId w:val="221"/>
              </w:numPr>
              <w:spacing w:after="0" w:line="360" w:lineRule="auto"/>
              <w:contextualSpacing/>
              <w:rPr>
                <w:rFonts w:ascii="Times New Roman" w:eastAsia="Times New Roman" w:hAnsi="Times New Roman" w:cs="Times New Roman"/>
                <w:bCs/>
                <w:color w:val="000000" w:themeColor="text1"/>
                <w:kern w:val="28"/>
                <w:sz w:val="24"/>
                <w:szCs w:val="24"/>
              </w:rPr>
            </w:pPr>
          </w:p>
        </w:tc>
        <w:tc>
          <w:tcPr>
            <w:tcW w:w="2077" w:type="dxa"/>
            <w:tcBorders>
              <w:top w:val="single" w:sz="4" w:space="0" w:color="auto"/>
              <w:left w:val="single" w:sz="4" w:space="0" w:color="auto"/>
              <w:bottom w:val="single" w:sz="4" w:space="0" w:color="auto"/>
              <w:right w:val="single" w:sz="4" w:space="0" w:color="auto"/>
            </w:tcBorders>
            <w:shd w:val="clear" w:color="auto" w:fill="auto"/>
            <w:hideMark/>
          </w:tcPr>
          <w:p w14:paraId="7AF2C80C" w14:textId="77777777" w:rsidR="004554A1" w:rsidRPr="0091423E" w:rsidRDefault="004554A1" w:rsidP="0091423E">
            <w:pPr>
              <w:spacing w:after="0" w:line="360" w:lineRule="auto"/>
              <w:rPr>
                <w:rFonts w:ascii="Times New Roman" w:eastAsia="Times New Roman" w:hAnsi="Times New Roman" w:cs="Times New Roman"/>
                <w:bCs/>
                <w:color w:val="000000" w:themeColor="text1"/>
                <w:kern w:val="28"/>
                <w:sz w:val="24"/>
                <w:szCs w:val="24"/>
              </w:rPr>
            </w:pPr>
            <w:r w:rsidRPr="0091423E">
              <w:rPr>
                <w:rFonts w:ascii="Times New Roman" w:eastAsia="Times New Roman" w:hAnsi="Times New Roman" w:cs="Times New Roman"/>
                <w:bCs/>
                <w:color w:val="000000" w:themeColor="text1"/>
                <w:kern w:val="28"/>
                <w:sz w:val="24"/>
                <w:szCs w:val="24"/>
              </w:rPr>
              <w:t>Workshop</w:t>
            </w:r>
          </w:p>
        </w:tc>
        <w:tc>
          <w:tcPr>
            <w:tcW w:w="3233" w:type="dxa"/>
            <w:tcBorders>
              <w:top w:val="single" w:sz="4" w:space="0" w:color="auto"/>
              <w:left w:val="single" w:sz="4" w:space="0" w:color="auto"/>
              <w:bottom w:val="single" w:sz="4" w:space="0" w:color="auto"/>
              <w:right w:val="single" w:sz="4" w:space="0" w:color="auto"/>
            </w:tcBorders>
            <w:shd w:val="clear" w:color="auto" w:fill="auto"/>
            <w:hideMark/>
          </w:tcPr>
          <w:p w14:paraId="4EF16F3E" w14:textId="77777777" w:rsidR="004554A1" w:rsidRPr="0091423E" w:rsidRDefault="004554A1" w:rsidP="0091423E">
            <w:pPr>
              <w:spacing w:after="0" w:line="360" w:lineRule="auto"/>
              <w:rPr>
                <w:rFonts w:ascii="Times New Roman" w:eastAsia="Times New Roman" w:hAnsi="Times New Roman" w:cs="Times New Roman"/>
                <w:bCs/>
                <w:color w:val="000000" w:themeColor="text1"/>
                <w:kern w:val="28"/>
                <w:sz w:val="24"/>
                <w:szCs w:val="24"/>
                <w:highlight w:val="yellow"/>
              </w:rPr>
            </w:pPr>
            <w:r w:rsidRPr="0091423E">
              <w:rPr>
                <w:rFonts w:ascii="Times New Roman" w:eastAsia="Times New Roman" w:hAnsi="Times New Roman" w:cs="Times New Roman"/>
                <w:bCs/>
                <w:color w:val="000000" w:themeColor="text1"/>
                <w:kern w:val="28"/>
                <w:sz w:val="24"/>
                <w:szCs w:val="24"/>
              </w:rPr>
              <w:t>150m</w:t>
            </w:r>
            <w:r w:rsidRPr="0091423E">
              <w:rPr>
                <w:rFonts w:ascii="Times New Roman" w:eastAsia="Times New Roman" w:hAnsi="Times New Roman" w:cs="Times New Roman"/>
                <w:bCs/>
                <w:color w:val="000000" w:themeColor="text1"/>
                <w:kern w:val="28"/>
                <w:sz w:val="24"/>
                <w:szCs w:val="24"/>
                <w:vertAlign w:val="superscript"/>
              </w:rPr>
              <w:t>2</w:t>
            </w:r>
          </w:p>
        </w:tc>
        <w:tc>
          <w:tcPr>
            <w:tcW w:w="1868" w:type="dxa"/>
            <w:tcBorders>
              <w:top w:val="single" w:sz="4" w:space="0" w:color="auto"/>
              <w:left w:val="single" w:sz="4" w:space="0" w:color="auto"/>
              <w:bottom w:val="single" w:sz="4" w:space="0" w:color="auto"/>
              <w:right w:val="single" w:sz="4" w:space="0" w:color="auto"/>
            </w:tcBorders>
            <w:shd w:val="clear" w:color="auto" w:fill="auto"/>
            <w:hideMark/>
          </w:tcPr>
          <w:p w14:paraId="1F45732B" w14:textId="77777777" w:rsidR="004554A1" w:rsidRPr="0091423E" w:rsidRDefault="004554A1" w:rsidP="0091423E">
            <w:pPr>
              <w:spacing w:after="0" w:line="360" w:lineRule="auto"/>
              <w:rPr>
                <w:rFonts w:ascii="Times New Roman" w:eastAsia="Times New Roman" w:hAnsi="Times New Roman" w:cs="Times New Roman"/>
                <w:bCs/>
                <w:color w:val="000000" w:themeColor="text1"/>
                <w:kern w:val="28"/>
                <w:sz w:val="24"/>
                <w:szCs w:val="24"/>
              </w:rPr>
            </w:pPr>
            <w:r w:rsidRPr="0091423E">
              <w:rPr>
                <w:rFonts w:ascii="Times New Roman" w:eastAsia="Times New Roman" w:hAnsi="Times New Roman" w:cs="Times New Roman"/>
                <w:bCs/>
                <w:color w:val="000000" w:themeColor="text1"/>
                <w:kern w:val="28"/>
                <w:sz w:val="24"/>
                <w:szCs w:val="24"/>
              </w:rPr>
              <w:t>1</w:t>
            </w:r>
          </w:p>
        </w:tc>
        <w:tc>
          <w:tcPr>
            <w:tcW w:w="1887" w:type="dxa"/>
            <w:tcBorders>
              <w:top w:val="single" w:sz="4" w:space="0" w:color="auto"/>
              <w:left w:val="single" w:sz="4" w:space="0" w:color="auto"/>
              <w:bottom w:val="single" w:sz="4" w:space="0" w:color="auto"/>
              <w:right w:val="single" w:sz="4" w:space="0" w:color="auto"/>
            </w:tcBorders>
            <w:shd w:val="clear" w:color="auto" w:fill="auto"/>
            <w:hideMark/>
          </w:tcPr>
          <w:p w14:paraId="466003B3" w14:textId="77777777" w:rsidR="004554A1" w:rsidRPr="0091423E" w:rsidRDefault="004554A1" w:rsidP="0091423E">
            <w:pPr>
              <w:spacing w:after="0" w:line="360" w:lineRule="auto"/>
              <w:rPr>
                <w:rFonts w:ascii="Times New Roman" w:eastAsia="Times New Roman" w:hAnsi="Times New Roman" w:cs="Times New Roman"/>
                <w:bCs/>
                <w:color w:val="000000" w:themeColor="text1"/>
                <w:kern w:val="28"/>
                <w:sz w:val="24"/>
                <w:szCs w:val="24"/>
              </w:rPr>
            </w:pPr>
            <w:r w:rsidRPr="0091423E">
              <w:rPr>
                <w:rFonts w:ascii="Times New Roman" w:eastAsia="Times New Roman" w:hAnsi="Times New Roman" w:cs="Times New Roman"/>
                <w:bCs/>
                <w:color w:val="000000" w:themeColor="text1"/>
                <w:kern w:val="28"/>
                <w:sz w:val="24"/>
                <w:szCs w:val="24"/>
              </w:rPr>
              <w:t>1:25</w:t>
            </w:r>
          </w:p>
        </w:tc>
      </w:tr>
      <w:tr w:rsidR="004554A1" w:rsidRPr="0091423E" w14:paraId="0000DD05" w14:textId="77777777" w:rsidTr="004825B2">
        <w:trPr>
          <w:gridAfter w:val="1"/>
          <w:wAfter w:w="9" w:type="dxa"/>
        </w:trPr>
        <w:tc>
          <w:tcPr>
            <w:tcW w:w="895" w:type="dxa"/>
            <w:tcBorders>
              <w:top w:val="single" w:sz="4" w:space="0" w:color="auto"/>
              <w:left w:val="single" w:sz="4" w:space="0" w:color="auto"/>
              <w:bottom w:val="single" w:sz="4" w:space="0" w:color="auto"/>
              <w:right w:val="single" w:sz="4" w:space="0" w:color="auto"/>
            </w:tcBorders>
            <w:shd w:val="clear" w:color="auto" w:fill="auto"/>
          </w:tcPr>
          <w:p w14:paraId="3CBEAD10" w14:textId="77777777" w:rsidR="004554A1" w:rsidRPr="0091423E" w:rsidRDefault="004554A1" w:rsidP="0091423E">
            <w:pPr>
              <w:numPr>
                <w:ilvl w:val="0"/>
                <w:numId w:val="221"/>
              </w:numPr>
              <w:spacing w:after="0" w:line="360" w:lineRule="auto"/>
              <w:contextualSpacing/>
              <w:rPr>
                <w:rFonts w:ascii="Times New Roman" w:eastAsia="Times New Roman" w:hAnsi="Times New Roman" w:cs="Times New Roman"/>
                <w:bCs/>
                <w:color w:val="000000" w:themeColor="text1"/>
                <w:kern w:val="28"/>
                <w:sz w:val="24"/>
                <w:szCs w:val="24"/>
              </w:rPr>
            </w:pPr>
          </w:p>
        </w:tc>
        <w:tc>
          <w:tcPr>
            <w:tcW w:w="2077" w:type="dxa"/>
            <w:tcBorders>
              <w:top w:val="single" w:sz="4" w:space="0" w:color="auto"/>
              <w:left w:val="single" w:sz="4" w:space="0" w:color="auto"/>
              <w:bottom w:val="single" w:sz="4" w:space="0" w:color="auto"/>
              <w:right w:val="single" w:sz="4" w:space="0" w:color="auto"/>
            </w:tcBorders>
            <w:shd w:val="clear" w:color="auto" w:fill="auto"/>
            <w:hideMark/>
          </w:tcPr>
          <w:p w14:paraId="7A020FF5" w14:textId="77777777" w:rsidR="004554A1" w:rsidRPr="0091423E" w:rsidRDefault="004554A1" w:rsidP="0091423E">
            <w:pPr>
              <w:spacing w:after="0" w:line="360" w:lineRule="auto"/>
              <w:rPr>
                <w:rFonts w:ascii="Times New Roman" w:eastAsia="Times New Roman" w:hAnsi="Times New Roman" w:cs="Times New Roman"/>
                <w:bCs/>
                <w:color w:val="000000" w:themeColor="text1"/>
                <w:kern w:val="28"/>
                <w:sz w:val="24"/>
                <w:szCs w:val="24"/>
              </w:rPr>
            </w:pPr>
            <w:r w:rsidRPr="0091423E">
              <w:rPr>
                <w:rFonts w:ascii="Times New Roman" w:eastAsia="Times New Roman" w:hAnsi="Times New Roman" w:cs="Times New Roman"/>
                <w:bCs/>
                <w:color w:val="000000" w:themeColor="text1"/>
                <w:kern w:val="28"/>
                <w:sz w:val="24"/>
                <w:szCs w:val="24"/>
              </w:rPr>
              <w:t>Simulation Lab</w:t>
            </w:r>
          </w:p>
        </w:tc>
        <w:tc>
          <w:tcPr>
            <w:tcW w:w="3233" w:type="dxa"/>
            <w:tcBorders>
              <w:top w:val="single" w:sz="4" w:space="0" w:color="auto"/>
              <w:left w:val="single" w:sz="4" w:space="0" w:color="auto"/>
              <w:bottom w:val="single" w:sz="4" w:space="0" w:color="auto"/>
              <w:right w:val="single" w:sz="4" w:space="0" w:color="auto"/>
            </w:tcBorders>
            <w:shd w:val="clear" w:color="auto" w:fill="auto"/>
            <w:hideMark/>
          </w:tcPr>
          <w:p w14:paraId="3C2B1F58" w14:textId="77777777" w:rsidR="004554A1" w:rsidRPr="0091423E" w:rsidRDefault="004554A1" w:rsidP="0091423E">
            <w:pPr>
              <w:spacing w:after="0" w:line="360" w:lineRule="auto"/>
              <w:rPr>
                <w:rFonts w:ascii="Times New Roman" w:eastAsia="Times New Roman" w:hAnsi="Times New Roman" w:cs="Times New Roman"/>
                <w:bCs/>
                <w:color w:val="000000" w:themeColor="text1"/>
                <w:kern w:val="28"/>
                <w:sz w:val="24"/>
                <w:szCs w:val="24"/>
              </w:rPr>
            </w:pPr>
            <w:r w:rsidRPr="0091423E">
              <w:rPr>
                <w:rFonts w:ascii="Times New Roman" w:eastAsia="Times New Roman" w:hAnsi="Times New Roman" w:cs="Times New Roman"/>
                <w:bCs/>
                <w:color w:val="000000" w:themeColor="text1"/>
                <w:kern w:val="28"/>
                <w:sz w:val="24"/>
                <w:szCs w:val="24"/>
              </w:rPr>
              <w:t>100m</w:t>
            </w:r>
            <w:r w:rsidRPr="0091423E">
              <w:rPr>
                <w:rFonts w:ascii="Times New Roman" w:eastAsia="Times New Roman" w:hAnsi="Times New Roman" w:cs="Times New Roman"/>
                <w:bCs/>
                <w:color w:val="000000" w:themeColor="text1"/>
                <w:kern w:val="28"/>
                <w:sz w:val="24"/>
                <w:szCs w:val="24"/>
                <w:vertAlign w:val="superscript"/>
              </w:rPr>
              <w:t>2</w:t>
            </w:r>
          </w:p>
        </w:tc>
        <w:tc>
          <w:tcPr>
            <w:tcW w:w="1868" w:type="dxa"/>
            <w:tcBorders>
              <w:top w:val="single" w:sz="4" w:space="0" w:color="auto"/>
              <w:left w:val="single" w:sz="4" w:space="0" w:color="auto"/>
              <w:bottom w:val="single" w:sz="4" w:space="0" w:color="auto"/>
              <w:right w:val="single" w:sz="4" w:space="0" w:color="auto"/>
            </w:tcBorders>
            <w:shd w:val="clear" w:color="auto" w:fill="auto"/>
            <w:hideMark/>
          </w:tcPr>
          <w:p w14:paraId="5D5E37D4" w14:textId="77777777" w:rsidR="004554A1" w:rsidRPr="0091423E" w:rsidRDefault="004554A1" w:rsidP="0091423E">
            <w:pPr>
              <w:spacing w:after="0" w:line="360" w:lineRule="auto"/>
              <w:rPr>
                <w:rFonts w:ascii="Times New Roman" w:eastAsia="Times New Roman" w:hAnsi="Times New Roman" w:cs="Times New Roman"/>
                <w:bCs/>
                <w:color w:val="000000" w:themeColor="text1"/>
                <w:kern w:val="28"/>
                <w:sz w:val="24"/>
                <w:szCs w:val="24"/>
              </w:rPr>
            </w:pPr>
            <w:r w:rsidRPr="0091423E">
              <w:rPr>
                <w:rFonts w:ascii="Times New Roman" w:eastAsia="Times New Roman" w:hAnsi="Times New Roman" w:cs="Times New Roman"/>
                <w:bCs/>
                <w:color w:val="000000" w:themeColor="text1"/>
                <w:kern w:val="28"/>
                <w:sz w:val="24"/>
                <w:szCs w:val="24"/>
              </w:rPr>
              <w:t>1</w:t>
            </w:r>
          </w:p>
        </w:tc>
        <w:tc>
          <w:tcPr>
            <w:tcW w:w="1887" w:type="dxa"/>
            <w:tcBorders>
              <w:top w:val="single" w:sz="4" w:space="0" w:color="auto"/>
              <w:left w:val="single" w:sz="4" w:space="0" w:color="auto"/>
              <w:bottom w:val="single" w:sz="4" w:space="0" w:color="auto"/>
              <w:right w:val="single" w:sz="4" w:space="0" w:color="auto"/>
            </w:tcBorders>
            <w:shd w:val="clear" w:color="auto" w:fill="auto"/>
            <w:hideMark/>
          </w:tcPr>
          <w:p w14:paraId="02909716" w14:textId="77777777" w:rsidR="004554A1" w:rsidRPr="0091423E" w:rsidRDefault="004554A1" w:rsidP="0091423E">
            <w:pPr>
              <w:spacing w:after="0" w:line="360" w:lineRule="auto"/>
              <w:rPr>
                <w:rFonts w:ascii="Times New Roman" w:eastAsia="Times New Roman" w:hAnsi="Times New Roman" w:cs="Times New Roman"/>
                <w:bCs/>
                <w:color w:val="000000" w:themeColor="text1"/>
                <w:kern w:val="28"/>
                <w:sz w:val="24"/>
                <w:szCs w:val="24"/>
              </w:rPr>
            </w:pPr>
            <w:r w:rsidRPr="0091423E">
              <w:rPr>
                <w:rFonts w:ascii="Times New Roman" w:eastAsia="Times New Roman" w:hAnsi="Times New Roman" w:cs="Times New Roman"/>
                <w:bCs/>
                <w:color w:val="000000" w:themeColor="text1"/>
                <w:kern w:val="28"/>
                <w:sz w:val="24"/>
                <w:szCs w:val="24"/>
              </w:rPr>
              <w:t>1:25</w:t>
            </w:r>
          </w:p>
        </w:tc>
      </w:tr>
      <w:tr w:rsidR="004554A1" w:rsidRPr="0091423E" w14:paraId="4AB2C40F" w14:textId="77777777" w:rsidTr="004825B2">
        <w:trPr>
          <w:gridAfter w:val="1"/>
          <w:wAfter w:w="9" w:type="dxa"/>
        </w:trPr>
        <w:tc>
          <w:tcPr>
            <w:tcW w:w="895" w:type="dxa"/>
            <w:tcBorders>
              <w:top w:val="single" w:sz="4" w:space="0" w:color="auto"/>
              <w:left w:val="single" w:sz="4" w:space="0" w:color="auto"/>
              <w:bottom w:val="single" w:sz="4" w:space="0" w:color="auto"/>
              <w:right w:val="single" w:sz="4" w:space="0" w:color="auto"/>
            </w:tcBorders>
            <w:shd w:val="clear" w:color="auto" w:fill="auto"/>
          </w:tcPr>
          <w:p w14:paraId="3C2BBADF" w14:textId="77777777" w:rsidR="004554A1" w:rsidRPr="0091423E" w:rsidRDefault="004554A1" w:rsidP="0091423E">
            <w:pPr>
              <w:numPr>
                <w:ilvl w:val="0"/>
                <w:numId w:val="221"/>
              </w:numPr>
              <w:spacing w:after="0" w:line="360" w:lineRule="auto"/>
              <w:contextualSpacing/>
              <w:rPr>
                <w:rFonts w:ascii="Times New Roman" w:eastAsia="Times New Roman" w:hAnsi="Times New Roman" w:cs="Times New Roman"/>
                <w:bCs/>
                <w:color w:val="000000" w:themeColor="text1"/>
                <w:kern w:val="28"/>
                <w:sz w:val="24"/>
                <w:szCs w:val="24"/>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74ACD45F" w14:textId="77777777" w:rsidR="004554A1" w:rsidRPr="0091423E" w:rsidRDefault="004554A1" w:rsidP="0091423E">
            <w:pPr>
              <w:spacing w:after="0" w:line="360" w:lineRule="auto"/>
              <w:rPr>
                <w:rFonts w:ascii="Times New Roman" w:eastAsia="Times New Roman" w:hAnsi="Times New Roman" w:cs="Times New Roman"/>
                <w:bCs/>
                <w:color w:val="000000" w:themeColor="text1"/>
                <w:kern w:val="28"/>
                <w:sz w:val="24"/>
                <w:szCs w:val="24"/>
              </w:rPr>
            </w:pPr>
            <w:r w:rsidRPr="0091423E">
              <w:rPr>
                <w:rFonts w:ascii="Times New Roman" w:eastAsia="Times New Roman" w:hAnsi="Times New Roman" w:cs="Times New Roman"/>
                <w:bCs/>
                <w:color w:val="000000" w:themeColor="text1"/>
                <w:kern w:val="28"/>
                <w:sz w:val="24"/>
                <w:szCs w:val="24"/>
              </w:rPr>
              <w:t>Clinical Rotations</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255C27EA" w14:textId="77777777" w:rsidR="004554A1" w:rsidRPr="0091423E" w:rsidRDefault="004554A1" w:rsidP="0091423E">
            <w:pPr>
              <w:spacing w:after="0" w:line="360" w:lineRule="auto"/>
              <w:rPr>
                <w:rFonts w:ascii="Times New Roman" w:eastAsia="Times New Roman" w:hAnsi="Times New Roman" w:cs="Times New Roman"/>
                <w:bCs/>
                <w:color w:val="000000" w:themeColor="text1"/>
                <w:kern w:val="28"/>
                <w:sz w:val="24"/>
                <w:szCs w:val="24"/>
              </w:rPr>
            </w:pPr>
            <w:r w:rsidRPr="0091423E">
              <w:rPr>
                <w:rFonts w:ascii="Times New Roman" w:eastAsia="Times New Roman" w:hAnsi="Times New Roman" w:cs="Times New Roman"/>
                <w:bCs/>
                <w:color w:val="000000" w:themeColor="text1"/>
                <w:kern w:val="28"/>
                <w:sz w:val="24"/>
                <w:szCs w:val="24"/>
              </w:rPr>
              <w:t xml:space="preserve">Maternity departments </w:t>
            </w:r>
          </w:p>
        </w:tc>
        <w:tc>
          <w:tcPr>
            <w:tcW w:w="1868" w:type="dxa"/>
            <w:tcBorders>
              <w:top w:val="single" w:sz="4" w:space="0" w:color="auto"/>
              <w:left w:val="single" w:sz="4" w:space="0" w:color="auto"/>
              <w:bottom w:val="single" w:sz="4" w:space="0" w:color="auto"/>
              <w:right w:val="single" w:sz="4" w:space="0" w:color="auto"/>
            </w:tcBorders>
            <w:shd w:val="clear" w:color="auto" w:fill="auto"/>
          </w:tcPr>
          <w:p w14:paraId="5B7408F5" w14:textId="77777777" w:rsidR="004554A1" w:rsidRPr="0091423E" w:rsidRDefault="004554A1" w:rsidP="0091423E">
            <w:pPr>
              <w:spacing w:after="0" w:line="360" w:lineRule="auto"/>
              <w:rPr>
                <w:rFonts w:ascii="Times New Roman" w:eastAsia="Times New Roman" w:hAnsi="Times New Roman" w:cs="Times New Roman"/>
                <w:bCs/>
                <w:color w:val="000000" w:themeColor="text1"/>
                <w:kern w:val="28"/>
                <w:sz w:val="24"/>
                <w:szCs w:val="24"/>
              </w:rPr>
            </w:pPr>
            <w:r w:rsidRPr="0091423E">
              <w:rPr>
                <w:rFonts w:ascii="Times New Roman" w:eastAsia="Times New Roman" w:hAnsi="Times New Roman" w:cs="Times New Roman"/>
                <w:bCs/>
                <w:color w:val="000000" w:themeColor="text1"/>
                <w:kern w:val="28"/>
                <w:sz w:val="24"/>
                <w:szCs w:val="24"/>
              </w:rPr>
              <w:t>1</w:t>
            </w:r>
          </w:p>
        </w:tc>
        <w:tc>
          <w:tcPr>
            <w:tcW w:w="1887" w:type="dxa"/>
            <w:tcBorders>
              <w:top w:val="single" w:sz="4" w:space="0" w:color="auto"/>
              <w:left w:val="single" w:sz="4" w:space="0" w:color="auto"/>
              <w:bottom w:val="single" w:sz="4" w:space="0" w:color="auto"/>
              <w:right w:val="single" w:sz="4" w:space="0" w:color="auto"/>
            </w:tcBorders>
            <w:shd w:val="clear" w:color="auto" w:fill="auto"/>
          </w:tcPr>
          <w:p w14:paraId="0D888DC0" w14:textId="77777777" w:rsidR="004554A1" w:rsidRPr="0091423E" w:rsidRDefault="004554A1" w:rsidP="0091423E">
            <w:pPr>
              <w:spacing w:after="0" w:line="360" w:lineRule="auto"/>
              <w:rPr>
                <w:rFonts w:ascii="Times New Roman" w:eastAsia="Times New Roman" w:hAnsi="Times New Roman" w:cs="Times New Roman"/>
                <w:bCs/>
                <w:color w:val="000000" w:themeColor="text1"/>
                <w:kern w:val="28"/>
                <w:sz w:val="24"/>
                <w:szCs w:val="24"/>
              </w:rPr>
            </w:pPr>
            <w:r w:rsidRPr="0091423E">
              <w:rPr>
                <w:rFonts w:ascii="Times New Roman" w:eastAsia="Times New Roman" w:hAnsi="Times New Roman" w:cs="Times New Roman"/>
                <w:bCs/>
                <w:color w:val="000000" w:themeColor="text1"/>
                <w:kern w:val="28"/>
                <w:sz w:val="24"/>
                <w:szCs w:val="24"/>
              </w:rPr>
              <w:t>1:25</w:t>
            </w:r>
          </w:p>
        </w:tc>
      </w:tr>
      <w:tr w:rsidR="004554A1" w:rsidRPr="0091423E" w14:paraId="15A896FF" w14:textId="77777777" w:rsidTr="004825B2">
        <w:tc>
          <w:tcPr>
            <w:tcW w:w="895" w:type="dxa"/>
            <w:tcBorders>
              <w:top w:val="single" w:sz="4" w:space="0" w:color="auto"/>
              <w:left w:val="single" w:sz="4" w:space="0" w:color="auto"/>
              <w:bottom w:val="single" w:sz="4" w:space="0" w:color="auto"/>
              <w:right w:val="single" w:sz="4" w:space="0" w:color="auto"/>
            </w:tcBorders>
            <w:shd w:val="clear" w:color="auto" w:fill="auto"/>
            <w:hideMark/>
          </w:tcPr>
          <w:p w14:paraId="47184DF6" w14:textId="77777777" w:rsidR="004554A1" w:rsidRPr="0091423E" w:rsidRDefault="004554A1" w:rsidP="0091423E">
            <w:pPr>
              <w:spacing w:after="0" w:line="360" w:lineRule="auto"/>
              <w:jc w:val="center"/>
              <w:rPr>
                <w:rFonts w:ascii="Times New Roman" w:eastAsia="Times New Roman" w:hAnsi="Times New Roman" w:cs="Times New Roman"/>
                <w:b/>
                <w:color w:val="000000" w:themeColor="text1"/>
                <w:kern w:val="28"/>
                <w:sz w:val="24"/>
                <w:szCs w:val="24"/>
              </w:rPr>
            </w:pPr>
            <w:r w:rsidRPr="0091423E">
              <w:rPr>
                <w:rFonts w:ascii="Times New Roman" w:eastAsia="Times New Roman" w:hAnsi="Times New Roman" w:cs="Times New Roman"/>
                <w:b/>
                <w:color w:val="000000" w:themeColor="text1"/>
                <w:kern w:val="28"/>
                <w:sz w:val="24"/>
                <w:szCs w:val="24"/>
              </w:rPr>
              <w:t>C</w:t>
            </w:r>
          </w:p>
        </w:tc>
        <w:tc>
          <w:tcPr>
            <w:tcW w:w="9074" w:type="dxa"/>
            <w:gridSpan w:val="5"/>
            <w:tcBorders>
              <w:top w:val="single" w:sz="4" w:space="0" w:color="auto"/>
              <w:left w:val="single" w:sz="4" w:space="0" w:color="auto"/>
              <w:bottom w:val="single" w:sz="4" w:space="0" w:color="auto"/>
              <w:right w:val="single" w:sz="4" w:space="0" w:color="auto"/>
            </w:tcBorders>
            <w:shd w:val="clear" w:color="auto" w:fill="auto"/>
            <w:hideMark/>
          </w:tcPr>
          <w:p w14:paraId="0A73C065" w14:textId="77777777" w:rsidR="004554A1" w:rsidRPr="0091423E" w:rsidRDefault="004554A1" w:rsidP="0091423E">
            <w:pPr>
              <w:spacing w:after="0" w:line="360" w:lineRule="auto"/>
              <w:jc w:val="center"/>
              <w:rPr>
                <w:rFonts w:ascii="Times New Roman" w:eastAsia="Times New Roman" w:hAnsi="Times New Roman" w:cs="Times New Roman"/>
                <w:b/>
                <w:color w:val="000000" w:themeColor="text1"/>
                <w:kern w:val="28"/>
                <w:sz w:val="24"/>
                <w:szCs w:val="24"/>
              </w:rPr>
            </w:pPr>
            <w:r w:rsidRPr="0091423E">
              <w:rPr>
                <w:rFonts w:ascii="Times New Roman" w:eastAsia="Times New Roman" w:hAnsi="Times New Roman" w:cs="Times New Roman"/>
                <w:b/>
                <w:color w:val="000000" w:themeColor="text1"/>
                <w:kern w:val="28"/>
                <w:sz w:val="24"/>
                <w:szCs w:val="24"/>
              </w:rPr>
              <w:t>Consumable Materials</w:t>
            </w:r>
          </w:p>
        </w:tc>
      </w:tr>
      <w:tr w:rsidR="004554A1" w:rsidRPr="0091423E" w14:paraId="43CE4E09" w14:textId="77777777" w:rsidTr="004825B2">
        <w:trPr>
          <w:gridAfter w:val="1"/>
          <w:wAfter w:w="9" w:type="dxa"/>
        </w:trPr>
        <w:tc>
          <w:tcPr>
            <w:tcW w:w="895" w:type="dxa"/>
            <w:tcBorders>
              <w:top w:val="single" w:sz="4" w:space="0" w:color="auto"/>
              <w:left w:val="single" w:sz="4" w:space="0" w:color="auto"/>
              <w:bottom w:val="single" w:sz="4" w:space="0" w:color="auto"/>
              <w:right w:val="single" w:sz="4" w:space="0" w:color="auto"/>
            </w:tcBorders>
            <w:shd w:val="clear" w:color="auto" w:fill="auto"/>
          </w:tcPr>
          <w:p w14:paraId="7FB55FDE" w14:textId="77777777" w:rsidR="004554A1" w:rsidRPr="0091423E" w:rsidRDefault="004554A1" w:rsidP="0091423E">
            <w:pPr>
              <w:numPr>
                <w:ilvl w:val="0"/>
                <w:numId w:val="221"/>
              </w:numPr>
              <w:spacing w:after="0" w:line="360" w:lineRule="auto"/>
              <w:contextualSpacing/>
              <w:rPr>
                <w:rFonts w:ascii="Times New Roman" w:eastAsia="Times New Roman" w:hAnsi="Times New Roman" w:cs="Times New Roman"/>
                <w:bCs/>
                <w:color w:val="000000" w:themeColor="text1"/>
                <w:kern w:val="28"/>
                <w:sz w:val="24"/>
                <w:szCs w:val="24"/>
              </w:rPr>
            </w:pPr>
          </w:p>
        </w:tc>
        <w:tc>
          <w:tcPr>
            <w:tcW w:w="2077" w:type="dxa"/>
            <w:tcBorders>
              <w:top w:val="single" w:sz="4" w:space="0" w:color="auto"/>
              <w:left w:val="single" w:sz="4" w:space="0" w:color="auto"/>
              <w:bottom w:val="single" w:sz="4" w:space="0" w:color="auto"/>
              <w:right w:val="single" w:sz="4" w:space="0" w:color="auto"/>
            </w:tcBorders>
            <w:shd w:val="clear" w:color="auto" w:fill="auto"/>
            <w:hideMark/>
          </w:tcPr>
          <w:p w14:paraId="6C2BC06E" w14:textId="77777777" w:rsidR="004554A1" w:rsidRPr="0091423E" w:rsidRDefault="004554A1" w:rsidP="0091423E">
            <w:pPr>
              <w:spacing w:after="0" w:line="360" w:lineRule="auto"/>
              <w:rPr>
                <w:rFonts w:ascii="Times New Roman" w:eastAsia="Times New Roman" w:hAnsi="Times New Roman" w:cs="Times New Roman"/>
                <w:bCs/>
                <w:color w:val="000000" w:themeColor="text1"/>
                <w:kern w:val="28"/>
                <w:sz w:val="24"/>
                <w:szCs w:val="24"/>
              </w:rPr>
            </w:pPr>
            <w:r w:rsidRPr="0091423E">
              <w:rPr>
                <w:rFonts w:ascii="Times New Roman" w:eastAsia="Times New Roman" w:hAnsi="Times New Roman" w:cs="Times New Roman"/>
                <w:bCs/>
                <w:color w:val="000000" w:themeColor="text1"/>
                <w:kern w:val="28"/>
                <w:sz w:val="24"/>
                <w:szCs w:val="24"/>
              </w:rPr>
              <w:t>Installation materials</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658234AB" w14:textId="77777777" w:rsidR="004554A1" w:rsidRPr="0091423E" w:rsidRDefault="004554A1" w:rsidP="0091423E">
            <w:pPr>
              <w:spacing w:after="0" w:line="360" w:lineRule="auto"/>
              <w:rPr>
                <w:rFonts w:ascii="Times New Roman" w:eastAsia="Times New Roman" w:hAnsi="Times New Roman" w:cs="Times New Roman"/>
                <w:bCs/>
                <w:color w:val="000000" w:themeColor="text1"/>
                <w:kern w:val="28"/>
                <w:sz w:val="24"/>
                <w:szCs w:val="24"/>
              </w:rPr>
            </w:pPr>
            <w:r w:rsidRPr="0091423E">
              <w:rPr>
                <w:rFonts w:ascii="Times New Roman" w:eastAsia="Times New Roman" w:hAnsi="Times New Roman" w:cs="Times New Roman"/>
                <w:bCs/>
                <w:color w:val="000000" w:themeColor="text1"/>
                <w:kern w:val="28"/>
                <w:sz w:val="24"/>
                <w:szCs w:val="24"/>
              </w:rPr>
              <w:t>Insulation tape, cables.</w:t>
            </w:r>
          </w:p>
        </w:tc>
        <w:tc>
          <w:tcPr>
            <w:tcW w:w="1868" w:type="dxa"/>
            <w:tcBorders>
              <w:top w:val="single" w:sz="4" w:space="0" w:color="auto"/>
              <w:left w:val="single" w:sz="4" w:space="0" w:color="auto"/>
              <w:bottom w:val="single" w:sz="4" w:space="0" w:color="auto"/>
              <w:right w:val="single" w:sz="4" w:space="0" w:color="auto"/>
            </w:tcBorders>
            <w:shd w:val="clear" w:color="auto" w:fill="auto"/>
            <w:hideMark/>
          </w:tcPr>
          <w:p w14:paraId="4F2B75F0" w14:textId="77777777" w:rsidR="004554A1" w:rsidRPr="0091423E" w:rsidRDefault="004554A1" w:rsidP="0091423E">
            <w:pPr>
              <w:spacing w:after="0" w:line="360" w:lineRule="auto"/>
              <w:rPr>
                <w:rFonts w:ascii="Times New Roman" w:eastAsia="Times New Roman" w:hAnsi="Times New Roman" w:cs="Times New Roman"/>
                <w:bCs/>
                <w:color w:val="000000" w:themeColor="text1"/>
                <w:kern w:val="28"/>
                <w:sz w:val="24"/>
                <w:szCs w:val="24"/>
              </w:rPr>
            </w:pPr>
            <w:r w:rsidRPr="0091423E">
              <w:rPr>
                <w:rFonts w:ascii="Times New Roman" w:eastAsia="Times New Roman" w:hAnsi="Times New Roman" w:cs="Times New Roman"/>
                <w:bCs/>
                <w:color w:val="000000" w:themeColor="text1"/>
                <w:kern w:val="28"/>
                <w:sz w:val="24"/>
                <w:szCs w:val="24"/>
              </w:rPr>
              <w:t>25 pcs for each</w:t>
            </w:r>
          </w:p>
        </w:tc>
        <w:tc>
          <w:tcPr>
            <w:tcW w:w="1887" w:type="dxa"/>
            <w:tcBorders>
              <w:top w:val="single" w:sz="4" w:space="0" w:color="auto"/>
              <w:left w:val="single" w:sz="4" w:space="0" w:color="auto"/>
              <w:bottom w:val="single" w:sz="4" w:space="0" w:color="auto"/>
              <w:right w:val="single" w:sz="4" w:space="0" w:color="auto"/>
            </w:tcBorders>
            <w:shd w:val="clear" w:color="auto" w:fill="auto"/>
            <w:hideMark/>
          </w:tcPr>
          <w:p w14:paraId="51584EA7" w14:textId="77777777" w:rsidR="004554A1" w:rsidRPr="0091423E" w:rsidRDefault="004554A1" w:rsidP="0091423E">
            <w:pPr>
              <w:spacing w:after="0" w:line="360" w:lineRule="auto"/>
              <w:rPr>
                <w:rFonts w:ascii="Times New Roman" w:eastAsia="Times New Roman" w:hAnsi="Times New Roman" w:cs="Times New Roman"/>
                <w:bCs/>
                <w:color w:val="000000" w:themeColor="text1"/>
                <w:kern w:val="28"/>
                <w:sz w:val="24"/>
                <w:szCs w:val="24"/>
              </w:rPr>
            </w:pPr>
            <w:r w:rsidRPr="0091423E">
              <w:rPr>
                <w:rFonts w:ascii="Times New Roman" w:eastAsia="Times New Roman" w:hAnsi="Times New Roman" w:cs="Times New Roman"/>
                <w:bCs/>
                <w:color w:val="000000" w:themeColor="text1"/>
                <w:kern w:val="28"/>
                <w:sz w:val="24"/>
                <w:szCs w:val="24"/>
              </w:rPr>
              <w:t>1:1</w:t>
            </w:r>
          </w:p>
        </w:tc>
      </w:tr>
      <w:tr w:rsidR="004554A1" w:rsidRPr="0091423E" w14:paraId="383DAB71" w14:textId="77777777" w:rsidTr="004825B2">
        <w:trPr>
          <w:gridAfter w:val="1"/>
          <w:wAfter w:w="9" w:type="dxa"/>
        </w:trPr>
        <w:tc>
          <w:tcPr>
            <w:tcW w:w="895" w:type="dxa"/>
            <w:tcBorders>
              <w:top w:val="single" w:sz="4" w:space="0" w:color="auto"/>
              <w:left w:val="single" w:sz="4" w:space="0" w:color="auto"/>
              <w:bottom w:val="single" w:sz="4" w:space="0" w:color="auto"/>
              <w:right w:val="single" w:sz="4" w:space="0" w:color="auto"/>
            </w:tcBorders>
            <w:shd w:val="clear" w:color="auto" w:fill="auto"/>
          </w:tcPr>
          <w:p w14:paraId="5C94824A" w14:textId="77777777" w:rsidR="004554A1" w:rsidRPr="0091423E" w:rsidRDefault="004554A1" w:rsidP="0091423E">
            <w:pPr>
              <w:numPr>
                <w:ilvl w:val="0"/>
                <w:numId w:val="221"/>
              </w:numPr>
              <w:spacing w:after="0" w:line="360" w:lineRule="auto"/>
              <w:contextualSpacing/>
              <w:rPr>
                <w:rFonts w:ascii="Times New Roman" w:eastAsia="Times New Roman" w:hAnsi="Times New Roman" w:cs="Times New Roman"/>
                <w:bCs/>
                <w:color w:val="000000" w:themeColor="text1"/>
                <w:kern w:val="28"/>
                <w:sz w:val="24"/>
                <w:szCs w:val="24"/>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4857349D" w14:textId="77777777" w:rsidR="004554A1" w:rsidRPr="0091423E" w:rsidRDefault="004554A1" w:rsidP="0091423E">
            <w:pPr>
              <w:spacing w:after="0" w:line="360" w:lineRule="auto"/>
              <w:rPr>
                <w:rFonts w:ascii="Times New Roman" w:eastAsia="Times New Roman" w:hAnsi="Times New Roman" w:cs="Times New Roman"/>
                <w:bCs/>
                <w:color w:val="000000" w:themeColor="text1"/>
                <w:kern w:val="28"/>
                <w:sz w:val="24"/>
                <w:szCs w:val="24"/>
              </w:rPr>
            </w:pPr>
            <w:r w:rsidRPr="0091423E">
              <w:rPr>
                <w:rFonts w:ascii="Times New Roman" w:eastAsia="Times New Roman" w:hAnsi="Times New Roman" w:cs="Times New Roman"/>
                <w:bCs/>
                <w:color w:val="000000" w:themeColor="text1"/>
                <w:kern w:val="28"/>
                <w:sz w:val="24"/>
                <w:szCs w:val="24"/>
              </w:rPr>
              <w:t xml:space="preserve">Maintenance materials </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548A3BCF" w14:textId="77777777" w:rsidR="004554A1" w:rsidRPr="0091423E" w:rsidRDefault="004554A1" w:rsidP="0091423E">
            <w:pPr>
              <w:spacing w:after="0" w:line="360" w:lineRule="auto"/>
              <w:rPr>
                <w:rFonts w:ascii="Times New Roman" w:eastAsia="Times New Roman" w:hAnsi="Times New Roman" w:cs="Times New Roman"/>
                <w:bCs/>
                <w:color w:val="000000" w:themeColor="text1"/>
                <w:kern w:val="28"/>
                <w:sz w:val="24"/>
                <w:szCs w:val="24"/>
              </w:rPr>
            </w:pPr>
            <w:r w:rsidRPr="0091423E">
              <w:rPr>
                <w:rFonts w:ascii="Times New Roman" w:eastAsia="Times New Roman" w:hAnsi="Times New Roman" w:cs="Times New Roman"/>
                <w:bCs/>
                <w:color w:val="000000" w:themeColor="text1"/>
                <w:kern w:val="28"/>
                <w:sz w:val="24"/>
                <w:szCs w:val="24"/>
              </w:rPr>
              <w:t>Wipes, spare batteries, sanitizer, service kits.</w:t>
            </w:r>
          </w:p>
        </w:tc>
        <w:tc>
          <w:tcPr>
            <w:tcW w:w="1868" w:type="dxa"/>
            <w:tcBorders>
              <w:top w:val="single" w:sz="4" w:space="0" w:color="auto"/>
              <w:left w:val="single" w:sz="4" w:space="0" w:color="auto"/>
              <w:bottom w:val="single" w:sz="4" w:space="0" w:color="auto"/>
              <w:right w:val="single" w:sz="4" w:space="0" w:color="auto"/>
            </w:tcBorders>
            <w:shd w:val="clear" w:color="auto" w:fill="auto"/>
          </w:tcPr>
          <w:p w14:paraId="562546B2" w14:textId="77777777" w:rsidR="004554A1" w:rsidRPr="0091423E" w:rsidRDefault="004554A1" w:rsidP="0091423E">
            <w:pPr>
              <w:spacing w:after="0" w:line="360" w:lineRule="auto"/>
              <w:rPr>
                <w:rFonts w:ascii="Times New Roman" w:eastAsia="Times New Roman" w:hAnsi="Times New Roman" w:cs="Times New Roman"/>
                <w:bCs/>
                <w:color w:val="000000" w:themeColor="text1"/>
                <w:kern w:val="28"/>
                <w:sz w:val="24"/>
                <w:szCs w:val="24"/>
              </w:rPr>
            </w:pPr>
            <w:r w:rsidRPr="0091423E">
              <w:rPr>
                <w:rFonts w:ascii="Times New Roman" w:eastAsia="Times New Roman" w:hAnsi="Times New Roman" w:cs="Times New Roman"/>
                <w:bCs/>
                <w:color w:val="000000" w:themeColor="text1"/>
                <w:kern w:val="28"/>
                <w:sz w:val="24"/>
                <w:szCs w:val="24"/>
              </w:rPr>
              <w:t>25 pcs for each</w:t>
            </w:r>
          </w:p>
        </w:tc>
        <w:tc>
          <w:tcPr>
            <w:tcW w:w="1887" w:type="dxa"/>
            <w:tcBorders>
              <w:top w:val="single" w:sz="4" w:space="0" w:color="auto"/>
              <w:left w:val="single" w:sz="4" w:space="0" w:color="auto"/>
              <w:bottom w:val="single" w:sz="4" w:space="0" w:color="auto"/>
              <w:right w:val="single" w:sz="4" w:space="0" w:color="auto"/>
            </w:tcBorders>
            <w:shd w:val="clear" w:color="auto" w:fill="auto"/>
          </w:tcPr>
          <w:p w14:paraId="6F15F3FA" w14:textId="77777777" w:rsidR="004554A1" w:rsidRPr="0091423E" w:rsidRDefault="004554A1" w:rsidP="0091423E">
            <w:pPr>
              <w:spacing w:after="0" w:line="360" w:lineRule="auto"/>
              <w:rPr>
                <w:rFonts w:ascii="Times New Roman" w:eastAsia="Times New Roman" w:hAnsi="Times New Roman" w:cs="Times New Roman"/>
                <w:bCs/>
                <w:color w:val="000000" w:themeColor="text1"/>
                <w:kern w:val="28"/>
                <w:sz w:val="24"/>
                <w:szCs w:val="24"/>
              </w:rPr>
            </w:pPr>
            <w:r w:rsidRPr="0091423E">
              <w:rPr>
                <w:rFonts w:ascii="Times New Roman" w:eastAsia="Times New Roman" w:hAnsi="Times New Roman" w:cs="Times New Roman"/>
                <w:bCs/>
                <w:color w:val="000000" w:themeColor="text1"/>
                <w:kern w:val="28"/>
                <w:sz w:val="24"/>
                <w:szCs w:val="24"/>
              </w:rPr>
              <w:t>1:1</w:t>
            </w:r>
          </w:p>
        </w:tc>
      </w:tr>
      <w:tr w:rsidR="004554A1" w:rsidRPr="0091423E" w14:paraId="61A9936E" w14:textId="77777777" w:rsidTr="004825B2">
        <w:trPr>
          <w:gridAfter w:val="1"/>
          <w:wAfter w:w="9" w:type="dxa"/>
        </w:trPr>
        <w:tc>
          <w:tcPr>
            <w:tcW w:w="895" w:type="dxa"/>
            <w:tcBorders>
              <w:top w:val="single" w:sz="4" w:space="0" w:color="auto"/>
              <w:left w:val="single" w:sz="4" w:space="0" w:color="auto"/>
              <w:bottom w:val="single" w:sz="4" w:space="0" w:color="auto"/>
              <w:right w:val="single" w:sz="4" w:space="0" w:color="auto"/>
            </w:tcBorders>
            <w:shd w:val="clear" w:color="auto" w:fill="auto"/>
          </w:tcPr>
          <w:p w14:paraId="30E6DE00" w14:textId="77777777" w:rsidR="004554A1" w:rsidRPr="0091423E" w:rsidRDefault="004554A1" w:rsidP="0091423E">
            <w:pPr>
              <w:numPr>
                <w:ilvl w:val="0"/>
                <w:numId w:val="221"/>
              </w:numPr>
              <w:spacing w:after="0" w:line="360" w:lineRule="auto"/>
              <w:contextualSpacing/>
              <w:rPr>
                <w:rFonts w:ascii="Times New Roman" w:eastAsia="Times New Roman" w:hAnsi="Times New Roman" w:cs="Times New Roman"/>
                <w:bCs/>
                <w:color w:val="000000" w:themeColor="text1"/>
                <w:kern w:val="28"/>
                <w:sz w:val="24"/>
                <w:szCs w:val="24"/>
              </w:rPr>
            </w:pPr>
          </w:p>
        </w:tc>
        <w:tc>
          <w:tcPr>
            <w:tcW w:w="2077" w:type="dxa"/>
            <w:tcBorders>
              <w:top w:val="single" w:sz="4" w:space="0" w:color="auto"/>
              <w:left w:val="single" w:sz="4" w:space="0" w:color="auto"/>
              <w:bottom w:val="single" w:sz="4" w:space="0" w:color="auto"/>
              <w:right w:val="single" w:sz="4" w:space="0" w:color="auto"/>
            </w:tcBorders>
            <w:shd w:val="clear" w:color="auto" w:fill="auto"/>
            <w:hideMark/>
          </w:tcPr>
          <w:p w14:paraId="23DF7893" w14:textId="77777777" w:rsidR="004554A1" w:rsidRPr="0091423E" w:rsidRDefault="004554A1" w:rsidP="0091423E">
            <w:pPr>
              <w:spacing w:after="0" w:line="360" w:lineRule="auto"/>
              <w:rPr>
                <w:rFonts w:ascii="Times New Roman" w:eastAsia="Times New Roman" w:hAnsi="Times New Roman" w:cs="Times New Roman"/>
                <w:bCs/>
                <w:color w:val="000000" w:themeColor="text1"/>
                <w:kern w:val="28"/>
                <w:sz w:val="24"/>
                <w:szCs w:val="24"/>
              </w:rPr>
            </w:pPr>
            <w:r w:rsidRPr="0091423E">
              <w:rPr>
                <w:rFonts w:ascii="Times New Roman" w:eastAsia="Times New Roman" w:hAnsi="Times New Roman" w:cs="Times New Roman"/>
                <w:bCs/>
                <w:color w:val="000000" w:themeColor="text1"/>
                <w:kern w:val="28"/>
                <w:sz w:val="24"/>
                <w:szCs w:val="24"/>
              </w:rPr>
              <w:t>Assorted electrical components</w:t>
            </w:r>
          </w:p>
        </w:tc>
        <w:tc>
          <w:tcPr>
            <w:tcW w:w="3233" w:type="dxa"/>
            <w:tcBorders>
              <w:top w:val="single" w:sz="4" w:space="0" w:color="auto"/>
              <w:left w:val="single" w:sz="4" w:space="0" w:color="auto"/>
              <w:bottom w:val="single" w:sz="4" w:space="0" w:color="auto"/>
              <w:right w:val="single" w:sz="4" w:space="0" w:color="auto"/>
            </w:tcBorders>
            <w:shd w:val="clear" w:color="auto" w:fill="auto"/>
            <w:hideMark/>
          </w:tcPr>
          <w:p w14:paraId="4F215952" w14:textId="77777777" w:rsidR="004554A1" w:rsidRPr="0091423E" w:rsidRDefault="004554A1" w:rsidP="0091423E">
            <w:pPr>
              <w:spacing w:after="0" w:line="360" w:lineRule="auto"/>
              <w:rPr>
                <w:rFonts w:ascii="Times New Roman" w:eastAsia="Times New Roman" w:hAnsi="Times New Roman" w:cs="Times New Roman"/>
                <w:bCs/>
                <w:color w:val="000000" w:themeColor="text1"/>
                <w:kern w:val="28"/>
                <w:sz w:val="24"/>
                <w:szCs w:val="24"/>
              </w:rPr>
            </w:pPr>
            <w:r w:rsidRPr="0091423E">
              <w:rPr>
                <w:rFonts w:ascii="Times New Roman" w:eastAsia="Times New Roman" w:hAnsi="Times New Roman" w:cs="Times New Roman"/>
                <w:bCs/>
                <w:color w:val="000000" w:themeColor="text1"/>
                <w:kern w:val="28"/>
                <w:sz w:val="24"/>
                <w:szCs w:val="24"/>
              </w:rPr>
              <w:t>Contactors, transformer, overload relays, timers.</w:t>
            </w:r>
          </w:p>
        </w:tc>
        <w:tc>
          <w:tcPr>
            <w:tcW w:w="1868" w:type="dxa"/>
            <w:tcBorders>
              <w:top w:val="single" w:sz="4" w:space="0" w:color="auto"/>
              <w:left w:val="single" w:sz="4" w:space="0" w:color="auto"/>
              <w:bottom w:val="single" w:sz="4" w:space="0" w:color="auto"/>
              <w:right w:val="single" w:sz="4" w:space="0" w:color="auto"/>
            </w:tcBorders>
            <w:shd w:val="clear" w:color="auto" w:fill="auto"/>
            <w:hideMark/>
          </w:tcPr>
          <w:p w14:paraId="4D6C884A" w14:textId="77777777" w:rsidR="004554A1" w:rsidRPr="0091423E" w:rsidRDefault="004554A1" w:rsidP="0091423E">
            <w:pPr>
              <w:spacing w:after="0" w:line="360" w:lineRule="auto"/>
              <w:rPr>
                <w:rFonts w:ascii="Times New Roman" w:eastAsia="Times New Roman" w:hAnsi="Times New Roman" w:cs="Times New Roman"/>
                <w:bCs/>
                <w:color w:val="000000" w:themeColor="text1"/>
                <w:kern w:val="28"/>
                <w:sz w:val="24"/>
                <w:szCs w:val="24"/>
              </w:rPr>
            </w:pPr>
            <w:r w:rsidRPr="0091423E">
              <w:rPr>
                <w:rFonts w:ascii="Times New Roman" w:eastAsia="Times New Roman" w:hAnsi="Times New Roman" w:cs="Times New Roman"/>
                <w:bCs/>
                <w:color w:val="000000" w:themeColor="text1"/>
                <w:kern w:val="28"/>
                <w:sz w:val="24"/>
                <w:szCs w:val="24"/>
              </w:rPr>
              <w:t>25 pcs for each</w:t>
            </w:r>
          </w:p>
        </w:tc>
        <w:tc>
          <w:tcPr>
            <w:tcW w:w="1887" w:type="dxa"/>
            <w:tcBorders>
              <w:top w:val="single" w:sz="4" w:space="0" w:color="auto"/>
              <w:left w:val="single" w:sz="4" w:space="0" w:color="auto"/>
              <w:bottom w:val="single" w:sz="4" w:space="0" w:color="auto"/>
              <w:right w:val="single" w:sz="4" w:space="0" w:color="auto"/>
            </w:tcBorders>
            <w:shd w:val="clear" w:color="auto" w:fill="auto"/>
            <w:hideMark/>
          </w:tcPr>
          <w:p w14:paraId="57B54F21" w14:textId="77777777" w:rsidR="004554A1" w:rsidRPr="0091423E" w:rsidRDefault="004554A1" w:rsidP="0091423E">
            <w:pPr>
              <w:spacing w:after="0" w:line="360" w:lineRule="auto"/>
              <w:rPr>
                <w:rFonts w:ascii="Times New Roman" w:eastAsia="Times New Roman" w:hAnsi="Times New Roman" w:cs="Times New Roman"/>
                <w:bCs/>
                <w:color w:val="000000" w:themeColor="text1"/>
                <w:kern w:val="28"/>
                <w:sz w:val="24"/>
                <w:szCs w:val="24"/>
              </w:rPr>
            </w:pPr>
            <w:r w:rsidRPr="0091423E">
              <w:rPr>
                <w:rFonts w:ascii="Times New Roman" w:eastAsia="Times New Roman" w:hAnsi="Times New Roman" w:cs="Times New Roman"/>
                <w:bCs/>
                <w:color w:val="000000" w:themeColor="text1"/>
                <w:kern w:val="28"/>
                <w:sz w:val="24"/>
                <w:szCs w:val="24"/>
              </w:rPr>
              <w:t>1:1</w:t>
            </w:r>
          </w:p>
        </w:tc>
      </w:tr>
      <w:tr w:rsidR="004554A1" w:rsidRPr="0091423E" w14:paraId="77DB156C" w14:textId="77777777" w:rsidTr="004825B2">
        <w:trPr>
          <w:gridAfter w:val="1"/>
          <w:wAfter w:w="9" w:type="dxa"/>
        </w:trPr>
        <w:tc>
          <w:tcPr>
            <w:tcW w:w="895" w:type="dxa"/>
            <w:tcBorders>
              <w:top w:val="single" w:sz="4" w:space="0" w:color="auto"/>
              <w:left w:val="single" w:sz="4" w:space="0" w:color="auto"/>
              <w:bottom w:val="single" w:sz="4" w:space="0" w:color="auto"/>
              <w:right w:val="single" w:sz="4" w:space="0" w:color="auto"/>
            </w:tcBorders>
            <w:shd w:val="clear" w:color="auto" w:fill="auto"/>
          </w:tcPr>
          <w:p w14:paraId="4189D920" w14:textId="77777777" w:rsidR="004554A1" w:rsidRPr="0091423E" w:rsidRDefault="004554A1" w:rsidP="0091423E">
            <w:pPr>
              <w:numPr>
                <w:ilvl w:val="0"/>
                <w:numId w:val="221"/>
              </w:numPr>
              <w:spacing w:after="0" w:line="360" w:lineRule="auto"/>
              <w:contextualSpacing/>
              <w:rPr>
                <w:rFonts w:ascii="Times New Roman" w:eastAsia="Times New Roman" w:hAnsi="Times New Roman" w:cs="Times New Roman"/>
                <w:bCs/>
                <w:color w:val="000000" w:themeColor="text1"/>
                <w:kern w:val="28"/>
                <w:sz w:val="24"/>
                <w:szCs w:val="24"/>
              </w:rPr>
            </w:pPr>
          </w:p>
        </w:tc>
        <w:tc>
          <w:tcPr>
            <w:tcW w:w="2077" w:type="dxa"/>
            <w:tcBorders>
              <w:top w:val="single" w:sz="4" w:space="0" w:color="auto"/>
              <w:left w:val="single" w:sz="4" w:space="0" w:color="auto"/>
              <w:bottom w:val="single" w:sz="4" w:space="0" w:color="auto"/>
              <w:right w:val="single" w:sz="4" w:space="0" w:color="auto"/>
            </w:tcBorders>
            <w:shd w:val="clear" w:color="auto" w:fill="auto"/>
            <w:hideMark/>
          </w:tcPr>
          <w:p w14:paraId="605B6542" w14:textId="77777777" w:rsidR="004554A1" w:rsidRPr="0091423E" w:rsidRDefault="004554A1" w:rsidP="0091423E">
            <w:pPr>
              <w:spacing w:after="0" w:line="360" w:lineRule="auto"/>
              <w:rPr>
                <w:rFonts w:ascii="Times New Roman" w:eastAsia="Times New Roman" w:hAnsi="Times New Roman" w:cs="Times New Roman"/>
                <w:bCs/>
                <w:color w:val="000000" w:themeColor="text1"/>
                <w:kern w:val="28"/>
                <w:sz w:val="24"/>
                <w:szCs w:val="24"/>
              </w:rPr>
            </w:pPr>
            <w:r w:rsidRPr="0091423E">
              <w:rPr>
                <w:rFonts w:ascii="Times New Roman" w:eastAsia="Times New Roman" w:hAnsi="Times New Roman" w:cs="Times New Roman"/>
                <w:bCs/>
                <w:color w:val="000000" w:themeColor="text1"/>
                <w:kern w:val="28"/>
                <w:sz w:val="24"/>
                <w:szCs w:val="24"/>
              </w:rPr>
              <w:t xml:space="preserve">Assorted instrumentation components </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2D487D81" w14:textId="77777777" w:rsidR="004554A1" w:rsidRPr="0091423E" w:rsidRDefault="004554A1" w:rsidP="0091423E">
            <w:pPr>
              <w:spacing w:after="0" w:line="360" w:lineRule="auto"/>
              <w:rPr>
                <w:rFonts w:ascii="Times New Roman" w:eastAsia="Times New Roman" w:hAnsi="Times New Roman" w:cs="Times New Roman"/>
                <w:bCs/>
                <w:color w:val="000000" w:themeColor="text1"/>
                <w:kern w:val="28"/>
                <w:sz w:val="24"/>
                <w:szCs w:val="24"/>
              </w:rPr>
            </w:pPr>
            <w:r w:rsidRPr="0091423E">
              <w:rPr>
                <w:rFonts w:ascii="Times New Roman" w:eastAsia="Times New Roman" w:hAnsi="Times New Roman" w:cs="Times New Roman"/>
                <w:bCs/>
                <w:color w:val="000000" w:themeColor="text1"/>
                <w:kern w:val="28"/>
                <w:sz w:val="24"/>
                <w:szCs w:val="24"/>
              </w:rPr>
              <w:t>Sensors, transducers, actuators.</w:t>
            </w:r>
          </w:p>
        </w:tc>
        <w:tc>
          <w:tcPr>
            <w:tcW w:w="1868" w:type="dxa"/>
            <w:tcBorders>
              <w:top w:val="single" w:sz="4" w:space="0" w:color="auto"/>
              <w:left w:val="single" w:sz="4" w:space="0" w:color="auto"/>
              <w:bottom w:val="single" w:sz="4" w:space="0" w:color="auto"/>
              <w:right w:val="single" w:sz="4" w:space="0" w:color="auto"/>
            </w:tcBorders>
            <w:shd w:val="clear" w:color="auto" w:fill="auto"/>
            <w:hideMark/>
          </w:tcPr>
          <w:p w14:paraId="51038040" w14:textId="77777777" w:rsidR="004554A1" w:rsidRPr="0091423E" w:rsidRDefault="004554A1" w:rsidP="0091423E">
            <w:pPr>
              <w:spacing w:after="0" w:line="360" w:lineRule="auto"/>
              <w:rPr>
                <w:rFonts w:ascii="Times New Roman" w:eastAsia="Times New Roman" w:hAnsi="Times New Roman" w:cs="Times New Roman"/>
                <w:bCs/>
                <w:color w:val="000000" w:themeColor="text1"/>
                <w:kern w:val="28"/>
                <w:sz w:val="24"/>
                <w:szCs w:val="24"/>
              </w:rPr>
            </w:pPr>
            <w:r w:rsidRPr="0091423E">
              <w:rPr>
                <w:rFonts w:ascii="Times New Roman" w:eastAsia="Times New Roman" w:hAnsi="Times New Roman" w:cs="Times New Roman"/>
                <w:bCs/>
                <w:color w:val="000000" w:themeColor="text1"/>
                <w:kern w:val="28"/>
                <w:sz w:val="24"/>
                <w:szCs w:val="24"/>
              </w:rPr>
              <w:t>25 pcs for each</w:t>
            </w:r>
          </w:p>
        </w:tc>
        <w:tc>
          <w:tcPr>
            <w:tcW w:w="1887" w:type="dxa"/>
            <w:tcBorders>
              <w:top w:val="single" w:sz="4" w:space="0" w:color="auto"/>
              <w:left w:val="single" w:sz="4" w:space="0" w:color="auto"/>
              <w:bottom w:val="single" w:sz="4" w:space="0" w:color="auto"/>
              <w:right w:val="single" w:sz="4" w:space="0" w:color="auto"/>
            </w:tcBorders>
            <w:shd w:val="clear" w:color="auto" w:fill="auto"/>
            <w:hideMark/>
          </w:tcPr>
          <w:p w14:paraId="0E5BEE8B" w14:textId="77777777" w:rsidR="004554A1" w:rsidRPr="0091423E" w:rsidRDefault="004554A1" w:rsidP="0091423E">
            <w:pPr>
              <w:spacing w:after="0" w:line="360" w:lineRule="auto"/>
              <w:rPr>
                <w:rFonts w:ascii="Times New Roman" w:eastAsia="Times New Roman" w:hAnsi="Times New Roman" w:cs="Times New Roman"/>
                <w:bCs/>
                <w:color w:val="000000" w:themeColor="text1"/>
                <w:kern w:val="28"/>
                <w:sz w:val="24"/>
                <w:szCs w:val="24"/>
              </w:rPr>
            </w:pPr>
            <w:r w:rsidRPr="0091423E">
              <w:rPr>
                <w:rFonts w:ascii="Times New Roman" w:eastAsia="Times New Roman" w:hAnsi="Times New Roman" w:cs="Times New Roman"/>
                <w:bCs/>
                <w:color w:val="000000" w:themeColor="text1"/>
                <w:kern w:val="28"/>
                <w:sz w:val="24"/>
                <w:szCs w:val="24"/>
              </w:rPr>
              <w:t>1:5</w:t>
            </w:r>
          </w:p>
        </w:tc>
      </w:tr>
      <w:tr w:rsidR="004554A1" w:rsidRPr="0091423E" w14:paraId="4C6AA8CD" w14:textId="77777777" w:rsidTr="004825B2">
        <w:tc>
          <w:tcPr>
            <w:tcW w:w="895" w:type="dxa"/>
            <w:tcBorders>
              <w:top w:val="single" w:sz="4" w:space="0" w:color="auto"/>
              <w:left w:val="single" w:sz="4" w:space="0" w:color="auto"/>
              <w:bottom w:val="single" w:sz="4" w:space="0" w:color="auto"/>
              <w:right w:val="single" w:sz="4" w:space="0" w:color="auto"/>
            </w:tcBorders>
            <w:shd w:val="clear" w:color="auto" w:fill="auto"/>
            <w:hideMark/>
          </w:tcPr>
          <w:p w14:paraId="2AD1C2A7" w14:textId="77777777" w:rsidR="004554A1" w:rsidRPr="0091423E" w:rsidRDefault="004554A1" w:rsidP="0091423E">
            <w:pPr>
              <w:spacing w:after="0" w:line="360" w:lineRule="auto"/>
              <w:jc w:val="center"/>
              <w:rPr>
                <w:rFonts w:ascii="Times New Roman" w:eastAsia="Times New Roman" w:hAnsi="Times New Roman" w:cs="Times New Roman"/>
                <w:b/>
                <w:color w:val="000000" w:themeColor="text1"/>
                <w:kern w:val="28"/>
                <w:sz w:val="24"/>
                <w:szCs w:val="24"/>
              </w:rPr>
            </w:pPr>
            <w:r w:rsidRPr="0091423E">
              <w:rPr>
                <w:rFonts w:ascii="Times New Roman" w:eastAsia="Times New Roman" w:hAnsi="Times New Roman" w:cs="Times New Roman"/>
                <w:b/>
                <w:color w:val="000000" w:themeColor="text1"/>
                <w:kern w:val="28"/>
                <w:sz w:val="24"/>
                <w:szCs w:val="24"/>
              </w:rPr>
              <w:t>D</w:t>
            </w:r>
          </w:p>
        </w:tc>
        <w:tc>
          <w:tcPr>
            <w:tcW w:w="9074" w:type="dxa"/>
            <w:gridSpan w:val="5"/>
            <w:tcBorders>
              <w:top w:val="single" w:sz="4" w:space="0" w:color="auto"/>
              <w:left w:val="single" w:sz="4" w:space="0" w:color="auto"/>
              <w:bottom w:val="single" w:sz="4" w:space="0" w:color="auto"/>
              <w:right w:val="single" w:sz="4" w:space="0" w:color="auto"/>
            </w:tcBorders>
            <w:shd w:val="clear" w:color="auto" w:fill="auto"/>
            <w:hideMark/>
          </w:tcPr>
          <w:p w14:paraId="4C25423B" w14:textId="77777777" w:rsidR="004554A1" w:rsidRPr="0091423E" w:rsidRDefault="004554A1" w:rsidP="0091423E">
            <w:pPr>
              <w:spacing w:after="0" w:line="360" w:lineRule="auto"/>
              <w:jc w:val="center"/>
              <w:rPr>
                <w:rFonts w:ascii="Times New Roman" w:eastAsia="Times New Roman" w:hAnsi="Times New Roman" w:cs="Times New Roman"/>
                <w:b/>
                <w:color w:val="000000" w:themeColor="text1"/>
                <w:kern w:val="28"/>
                <w:sz w:val="24"/>
                <w:szCs w:val="24"/>
              </w:rPr>
            </w:pPr>
            <w:r w:rsidRPr="0091423E">
              <w:rPr>
                <w:rFonts w:ascii="Times New Roman" w:eastAsia="Times New Roman" w:hAnsi="Times New Roman" w:cs="Times New Roman"/>
                <w:b/>
                <w:color w:val="000000" w:themeColor="text1"/>
                <w:kern w:val="28"/>
                <w:sz w:val="24"/>
                <w:szCs w:val="24"/>
              </w:rPr>
              <w:t>Tools &amp; Equipment</w:t>
            </w:r>
          </w:p>
        </w:tc>
      </w:tr>
      <w:tr w:rsidR="004554A1" w:rsidRPr="0091423E" w14:paraId="3317DCFC" w14:textId="77777777" w:rsidTr="004825B2">
        <w:trPr>
          <w:gridAfter w:val="1"/>
          <w:wAfter w:w="9" w:type="dxa"/>
          <w:trHeight w:val="449"/>
        </w:trPr>
        <w:tc>
          <w:tcPr>
            <w:tcW w:w="895" w:type="dxa"/>
            <w:tcBorders>
              <w:top w:val="single" w:sz="4" w:space="0" w:color="auto"/>
              <w:left w:val="single" w:sz="4" w:space="0" w:color="auto"/>
              <w:bottom w:val="single" w:sz="4" w:space="0" w:color="auto"/>
              <w:right w:val="single" w:sz="4" w:space="0" w:color="auto"/>
            </w:tcBorders>
            <w:shd w:val="clear" w:color="auto" w:fill="auto"/>
          </w:tcPr>
          <w:p w14:paraId="32DA925F" w14:textId="77777777" w:rsidR="004554A1" w:rsidRPr="0091423E" w:rsidRDefault="004554A1" w:rsidP="0091423E">
            <w:pPr>
              <w:numPr>
                <w:ilvl w:val="0"/>
                <w:numId w:val="221"/>
              </w:numPr>
              <w:spacing w:after="0" w:line="360" w:lineRule="auto"/>
              <w:contextualSpacing/>
              <w:rPr>
                <w:rFonts w:ascii="Times New Roman" w:eastAsia="Times New Roman" w:hAnsi="Times New Roman" w:cs="Times New Roman"/>
                <w:bCs/>
                <w:color w:val="000000" w:themeColor="text1"/>
                <w:kern w:val="28"/>
                <w:sz w:val="24"/>
                <w:szCs w:val="24"/>
              </w:rPr>
            </w:pPr>
          </w:p>
        </w:tc>
        <w:tc>
          <w:tcPr>
            <w:tcW w:w="2077" w:type="dxa"/>
            <w:tcBorders>
              <w:top w:val="single" w:sz="4" w:space="0" w:color="auto"/>
              <w:left w:val="single" w:sz="4" w:space="0" w:color="auto"/>
              <w:bottom w:val="single" w:sz="4" w:space="0" w:color="auto"/>
              <w:right w:val="single" w:sz="4" w:space="0" w:color="auto"/>
            </w:tcBorders>
            <w:shd w:val="clear" w:color="auto" w:fill="auto"/>
            <w:hideMark/>
          </w:tcPr>
          <w:p w14:paraId="062E0E72" w14:textId="77777777" w:rsidR="004554A1" w:rsidRPr="0091423E" w:rsidRDefault="004554A1" w:rsidP="0091423E">
            <w:pPr>
              <w:spacing w:after="0" w:line="360" w:lineRule="auto"/>
              <w:rPr>
                <w:rFonts w:ascii="Times New Roman" w:eastAsia="Times New Roman" w:hAnsi="Times New Roman" w:cs="Times New Roman"/>
                <w:bCs/>
                <w:color w:val="000000" w:themeColor="text1"/>
                <w:kern w:val="28"/>
                <w:sz w:val="24"/>
                <w:szCs w:val="24"/>
              </w:rPr>
            </w:pPr>
            <w:r w:rsidRPr="0091423E">
              <w:rPr>
                <w:rFonts w:ascii="Times New Roman" w:eastAsia="Times New Roman" w:hAnsi="Times New Roman" w:cs="Times New Roman"/>
                <w:bCs/>
                <w:color w:val="000000" w:themeColor="text1"/>
                <w:kern w:val="28"/>
                <w:sz w:val="24"/>
                <w:szCs w:val="24"/>
              </w:rPr>
              <w:t>Assorted tools and equipment</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2FECED47" w14:textId="77777777" w:rsidR="004554A1" w:rsidRPr="0091423E" w:rsidRDefault="004554A1" w:rsidP="0091423E">
            <w:pPr>
              <w:spacing w:after="0" w:line="360" w:lineRule="auto"/>
              <w:rPr>
                <w:rFonts w:ascii="Times New Roman" w:eastAsia="Times New Roman" w:hAnsi="Times New Roman" w:cs="Times New Roman"/>
                <w:bCs/>
                <w:color w:val="000000" w:themeColor="text1"/>
                <w:kern w:val="28"/>
                <w:sz w:val="24"/>
                <w:szCs w:val="24"/>
              </w:rPr>
            </w:pPr>
            <w:r w:rsidRPr="0091423E">
              <w:rPr>
                <w:rFonts w:ascii="Times New Roman" w:eastAsia="Times New Roman" w:hAnsi="Times New Roman" w:cs="Times New Roman"/>
                <w:bCs/>
                <w:color w:val="000000" w:themeColor="text1"/>
                <w:kern w:val="28"/>
                <w:sz w:val="24"/>
                <w:szCs w:val="24"/>
              </w:rPr>
              <w:t>Side cutters, Allen keys set, Side cutters, Pliers, Screw driver,</w:t>
            </w:r>
            <w:r w:rsidRPr="0091423E">
              <w:rPr>
                <w:rFonts w:ascii="Times New Roman" w:eastAsia="Times New Roman" w:hAnsi="Times New Roman" w:cs="Times New Roman"/>
                <w:color w:val="000000" w:themeColor="text1"/>
                <w:kern w:val="28"/>
                <w:sz w:val="24"/>
                <w:szCs w:val="24"/>
              </w:rPr>
              <w:t xml:space="preserve"> Crimping tools,</w:t>
            </w:r>
            <w:r w:rsidRPr="0091423E">
              <w:rPr>
                <w:rFonts w:ascii="Times New Roman" w:eastAsia="Times New Roman" w:hAnsi="Times New Roman" w:cs="Times New Roman"/>
                <w:bCs/>
                <w:color w:val="000000" w:themeColor="text1"/>
                <w:kern w:val="28"/>
                <w:sz w:val="24"/>
                <w:szCs w:val="24"/>
              </w:rPr>
              <w:t xml:space="preserve"> Multi-meter, Oscilloscope, Solder guns.</w:t>
            </w:r>
          </w:p>
        </w:tc>
        <w:tc>
          <w:tcPr>
            <w:tcW w:w="1868" w:type="dxa"/>
            <w:tcBorders>
              <w:top w:val="single" w:sz="4" w:space="0" w:color="auto"/>
              <w:left w:val="single" w:sz="4" w:space="0" w:color="auto"/>
              <w:bottom w:val="single" w:sz="4" w:space="0" w:color="auto"/>
              <w:right w:val="single" w:sz="4" w:space="0" w:color="auto"/>
            </w:tcBorders>
            <w:shd w:val="clear" w:color="auto" w:fill="auto"/>
            <w:hideMark/>
          </w:tcPr>
          <w:p w14:paraId="2F5789AC" w14:textId="77777777" w:rsidR="004554A1" w:rsidRPr="0091423E" w:rsidRDefault="004554A1" w:rsidP="0091423E">
            <w:pPr>
              <w:spacing w:after="0" w:line="360" w:lineRule="auto"/>
              <w:rPr>
                <w:rFonts w:ascii="Times New Roman" w:eastAsia="Times New Roman" w:hAnsi="Times New Roman" w:cs="Times New Roman"/>
                <w:bCs/>
                <w:color w:val="000000" w:themeColor="text1"/>
                <w:kern w:val="28"/>
                <w:sz w:val="24"/>
                <w:szCs w:val="24"/>
              </w:rPr>
            </w:pPr>
            <w:r w:rsidRPr="0091423E">
              <w:rPr>
                <w:rFonts w:ascii="Times New Roman" w:eastAsia="Times New Roman" w:hAnsi="Times New Roman" w:cs="Times New Roman"/>
                <w:bCs/>
                <w:color w:val="000000" w:themeColor="text1"/>
                <w:kern w:val="28"/>
                <w:sz w:val="24"/>
                <w:szCs w:val="24"/>
              </w:rPr>
              <w:t>25 pcs for each</w:t>
            </w:r>
          </w:p>
        </w:tc>
        <w:tc>
          <w:tcPr>
            <w:tcW w:w="1887" w:type="dxa"/>
            <w:tcBorders>
              <w:top w:val="single" w:sz="4" w:space="0" w:color="auto"/>
              <w:left w:val="single" w:sz="4" w:space="0" w:color="auto"/>
              <w:bottom w:val="single" w:sz="4" w:space="0" w:color="auto"/>
              <w:right w:val="single" w:sz="4" w:space="0" w:color="auto"/>
            </w:tcBorders>
            <w:shd w:val="clear" w:color="auto" w:fill="auto"/>
            <w:hideMark/>
          </w:tcPr>
          <w:p w14:paraId="4C494CE5" w14:textId="77777777" w:rsidR="004554A1" w:rsidRPr="0091423E" w:rsidRDefault="004554A1" w:rsidP="0091423E">
            <w:pPr>
              <w:spacing w:after="0" w:line="360" w:lineRule="auto"/>
              <w:rPr>
                <w:rFonts w:ascii="Times New Roman" w:eastAsia="Times New Roman" w:hAnsi="Times New Roman" w:cs="Times New Roman"/>
                <w:bCs/>
                <w:color w:val="000000" w:themeColor="text1"/>
                <w:kern w:val="28"/>
                <w:sz w:val="24"/>
                <w:szCs w:val="24"/>
              </w:rPr>
            </w:pPr>
            <w:r w:rsidRPr="0091423E">
              <w:rPr>
                <w:rFonts w:ascii="Times New Roman" w:eastAsia="Times New Roman" w:hAnsi="Times New Roman" w:cs="Times New Roman"/>
                <w:bCs/>
                <w:color w:val="000000" w:themeColor="text1"/>
                <w:kern w:val="28"/>
                <w:sz w:val="24"/>
                <w:szCs w:val="24"/>
              </w:rPr>
              <w:t>1:1</w:t>
            </w:r>
          </w:p>
        </w:tc>
      </w:tr>
      <w:tr w:rsidR="004554A1" w:rsidRPr="0091423E" w14:paraId="20C3E549" w14:textId="77777777" w:rsidTr="004825B2">
        <w:trPr>
          <w:gridAfter w:val="1"/>
          <w:wAfter w:w="9" w:type="dxa"/>
        </w:trPr>
        <w:tc>
          <w:tcPr>
            <w:tcW w:w="895" w:type="dxa"/>
            <w:tcBorders>
              <w:top w:val="single" w:sz="4" w:space="0" w:color="auto"/>
              <w:left w:val="single" w:sz="4" w:space="0" w:color="auto"/>
              <w:bottom w:val="single" w:sz="4" w:space="0" w:color="auto"/>
              <w:right w:val="single" w:sz="4" w:space="0" w:color="auto"/>
            </w:tcBorders>
            <w:shd w:val="clear" w:color="auto" w:fill="auto"/>
          </w:tcPr>
          <w:p w14:paraId="358589B0" w14:textId="77777777" w:rsidR="004554A1" w:rsidRPr="0091423E" w:rsidRDefault="004554A1" w:rsidP="0091423E">
            <w:pPr>
              <w:numPr>
                <w:ilvl w:val="0"/>
                <w:numId w:val="221"/>
              </w:numPr>
              <w:spacing w:after="0" w:line="360" w:lineRule="auto"/>
              <w:contextualSpacing/>
              <w:rPr>
                <w:rFonts w:ascii="Times New Roman" w:eastAsia="Times New Roman" w:hAnsi="Times New Roman" w:cs="Times New Roman"/>
                <w:bCs/>
                <w:color w:val="000000" w:themeColor="text1"/>
                <w:kern w:val="28"/>
                <w:sz w:val="24"/>
                <w:szCs w:val="24"/>
              </w:rPr>
            </w:pPr>
          </w:p>
        </w:tc>
        <w:tc>
          <w:tcPr>
            <w:tcW w:w="2077" w:type="dxa"/>
            <w:tcBorders>
              <w:top w:val="single" w:sz="4" w:space="0" w:color="auto"/>
              <w:left w:val="single" w:sz="4" w:space="0" w:color="auto"/>
              <w:bottom w:val="single" w:sz="4" w:space="0" w:color="auto"/>
              <w:right w:val="single" w:sz="4" w:space="0" w:color="auto"/>
            </w:tcBorders>
            <w:shd w:val="clear" w:color="auto" w:fill="auto"/>
            <w:hideMark/>
          </w:tcPr>
          <w:p w14:paraId="5EFFEC1E" w14:textId="77777777" w:rsidR="004554A1" w:rsidRPr="0091423E" w:rsidRDefault="004554A1" w:rsidP="0091423E">
            <w:pPr>
              <w:spacing w:after="0" w:line="360" w:lineRule="auto"/>
              <w:rPr>
                <w:rFonts w:ascii="Times New Roman" w:eastAsia="Times New Roman" w:hAnsi="Times New Roman" w:cs="Times New Roman"/>
                <w:bCs/>
                <w:color w:val="000000" w:themeColor="text1"/>
                <w:kern w:val="28"/>
                <w:sz w:val="24"/>
                <w:szCs w:val="24"/>
              </w:rPr>
            </w:pPr>
            <w:r w:rsidRPr="0091423E">
              <w:rPr>
                <w:rFonts w:ascii="Times New Roman" w:eastAsia="Times New Roman" w:hAnsi="Times New Roman" w:cs="Times New Roman"/>
                <w:bCs/>
                <w:color w:val="000000" w:themeColor="text1"/>
                <w:kern w:val="28"/>
                <w:sz w:val="24"/>
                <w:szCs w:val="24"/>
              </w:rPr>
              <w:t>PPEs</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1B122A2B" w14:textId="77777777" w:rsidR="004554A1" w:rsidRPr="0091423E" w:rsidRDefault="004554A1" w:rsidP="0091423E">
            <w:pPr>
              <w:spacing w:after="0" w:line="360" w:lineRule="auto"/>
              <w:rPr>
                <w:rFonts w:ascii="Times New Roman" w:eastAsia="Times New Roman" w:hAnsi="Times New Roman" w:cs="Times New Roman"/>
                <w:bCs/>
                <w:color w:val="000000" w:themeColor="text1"/>
                <w:kern w:val="28"/>
                <w:sz w:val="24"/>
                <w:szCs w:val="24"/>
              </w:rPr>
            </w:pPr>
            <w:r w:rsidRPr="0091423E">
              <w:rPr>
                <w:rFonts w:ascii="Times New Roman" w:eastAsia="Times New Roman" w:hAnsi="Times New Roman" w:cs="Times New Roman"/>
                <w:bCs/>
                <w:color w:val="000000" w:themeColor="text1"/>
                <w:kern w:val="28"/>
                <w:sz w:val="24"/>
                <w:szCs w:val="24"/>
              </w:rPr>
              <w:t>Safety boots, overall, masks, gloves, antistatic shoes.</w:t>
            </w:r>
          </w:p>
        </w:tc>
        <w:tc>
          <w:tcPr>
            <w:tcW w:w="1868" w:type="dxa"/>
            <w:tcBorders>
              <w:top w:val="single" w:sz="4" w:space="0" w:color="auto"/>
              <w:left w:val="single" w:sz="4" w:space="0" w:color="auto"/>
              <w:bottom w:val="single" w:sz="4" w:space="0" w:color="auto"/>
              <w:right w:val="single" w:sz="4" w:space="0" w:color="auto"/>
            </w:tcBorders>
            <w:shd w:val="clear" w:color="auto" w:fill="auto"/>
            <w:hideMark/>
          </w:tcPr>
          <w:p w14:paraId="22E88359" w14:textId="77777777" w:rsidR="004554A1" w:rsidRPr="0091423E" w:rsidRDefault="004554A1" w:rsidP="0091423E">
            <w:pPr>
              <w:spacing w:after="0" w:line="360" w:lineRule="auto"/>
              <w:rPr>
                <w:rFonts w:ascii="Times New Roman" w:eastAsia="Times New Roman" w:hAnsi="Times New Roman" w:cs="Times New Roman"/>
                <w:bCs/>
                <w:color w:val="000000" w:themeColor="text1"/>
                <w:kern w:val="28"/>
                <w:sz w:val="24"/>
                <w:szCs w:val="24"/>
              </w:rPr>
            </w:pPr>
            <w:r w:rsidRPr="0091423E">
              <w:rPr>
                <w:rFonts w:ascii="Times New Roman" w:eastAsia="Times New Roman" w:hAnsi="Times New Roman" w:cs="Times New Roman"/>
                <w:bCs/>
                <w:color w:val="000000" w:themeColor="text1"/>
                <w:kern w:val="28"/>
                <w:sz w:val="24"/>
                <w:szCs w:val="24"/>
              </w:rPr>
              <w:t>25 pcs for each</w:t>
            </w:r>
          </w:p>
        </w:tc>
        <w:tc>
          <w:tcPr>
            <w:tcW w:w="1887" w:type="dxa"/>
            <w:tcBorders>
              <w:top w:val="single" w:sz="4" w:space="0" w:color="auto"/>
              <w:left w:val="single" w:sz="4" w:space="0" w:color="auto"/>
              <w:bottom w:val="single" w:sz="4" w:space="0" w:color="auto"/>
              <w:right w:val="single" w:sz="4" w:space="0" w:color="auto"/>
            </w:tcBorders>
            <w:shd w:val="clear" w:color="auto" w:fill="auto"/>
            <w:hideMark/>
          </w:tcPr>
          <w:p w14:paraId="4D03AAFF" w14:textId="77777777" w:rsidR="004554A1" w:rsidRPr="0091423E" w:rsidRDefault="004554A1" w:rsidP="0091423E">
            <w:pPr>
              <w:spacing w:after="0" w:line="360" w:lineRule="auto"/>
              <w:rPr>
                <w:rFonts w:ascii="Times New Roman" w:eastAsia="Times New Roman" w:hAnsi="Times New Roman" w:cs="Times New Roman"/>
                <w:bCs/>
                <w:color w:val="000000" w:themeColor="text1"/>
                <w:kern w:val="28"/>
                <w:sz w:val="24"/>
                <w:szCs w:val="24"/>
              </w:rPr>
            </w:pPr>
            <w:r w:rsidRPr="0091423E">
              <w:rPr>
                <w:rFonts w:ascii="Times New Roman" w:eastAsia="Times New Roman" w:hAnsi="Times New Roman" w:cs="Times New Roman"/>
                <w:bCs/>
                <w:color w:val="000000" w:themeColor="text1"/>
                <w:kern w:val="28"/>
                <w:sz w:val="24"/>
                <w:szCs w:val="24"/>
              </w:rPr>
              <w:t>1:1</w:t>
            </w:r>
          </w:p>
        </w:tc>
      </w:tr>
      <w:tr w:rsidR="004554A1" w:rsidRPr="0091423E" w14:paraId="38B01CEE" w14:textId="77777777" w:rsidTr="004825B2">
        <w:trPr>
          <w:gridAfter w:val="1"/>
          <w:wAfter w:w="9" w:type="dxa"/>
        </w:trPr>
        <w:tc>
          <w:tcPr>
            <w:tcW w:w="895" w:type="dxa"/>
            <w:tcBorders>
              <w:top w:val="single" w:sz="4" w:space="0" w:color="auto"/>
              <w:left w:val="single" w:sz="4" w:space="0" w:color="auto"/>
              <w:bottom w:val="single" w:sz="4" w:space="0" w:color="auto"/>
              <w:right w:val="single" w:sz="4" w:space="0" w:color="auto"/>
            </w:tcBorders>
            <w:shd w:val="clear" w:color="auto" w:fill="auto"/>
          </w:tcPr>
          <w:p w14:paraId="163FE389" w14:textId="77777777" w:rsidR="004554A1" w:rsidRPr="0091423E" w:rsidRDefault="004554A1" w:rsidP="0091423E">
            <w:pPr>
              <w:numPr>
                <w:ilvl w:val="0"/>
                <w:numId w:val="221"/>
              </w:numPr>
              <w:spacing w:after="0" w:line="360" w:lineRule="auto"/>
              <w:contextualSpacing/>
              <w:rPr>
                <w:rFonts w:ascii="Times New Roman" w:eastAsia="Times New Roman" w:hAnsi="Times New Roman" w:cs="Times New Roman"/>
                <w:bCs/>
                <w:color w:val="000000" w:themeColor="text1"/>
                <w:kern w:val="28"/>
                <w:sz w:val="24"/>
                <w:szCs w:val="24"/>
              </w:rPr>
            </w:pPr>
          </w:p>
        </w:tc>
        <w:tc>
          <w:tcPr>
            <w:tcW w:w="2077" w:type="dxa"/>
            <w:tcBorders>
              <w:top w:val="single" w:sz="4" w:space="0" w:color="auto"/>
              <w:left w:val="single" w:sz="4" w:space="0" w:color="auto"/>
              <w:bottom w:val="single" w:sz="4" w:space="0" w:color="auto"/>
              <w:right w:val="single" w:sz="4" w:space="0" w:color="auto"/>
            </w:tcBorders>
            <w:shd w:val="clear" w:color="auto" w:fill="auto"/>
            <w:hideMark/>
          </w:tcPr>
          <w:p w14:paraId="2C08B339" w14:textId="77777777" w:rsidR="004554A1" w:rsidRPr="0091423E" w:rsidRDefault="004554A1" w:rsidP="0091423E">
            <w:pPr>
              <w:spacing w:after="0" w:line="360" w:lineRule="auto"/>
              <w:rPr>
                <w:rFonts w:ascii="Times New Roman" w:eastAsia="Times New Roman" w:hAnsi="Times New Roman" w:cs="Times New Roman"/>
                <w:bCs/>
                <w:color w:val="000000" w:themeColor="text1"/>
                <w:kern w:val="28"/>
                <w:sz w:val="24"/>
                <w:szCs w:val="24"/>
              </w:rPr>
            </w:pPr>
            <w:r w:rsidRPr="0091423E">
              <w:rPr>
                <w:rFonts w:ascii="Times New Roman" w:eastAsia="Times New Roman" w:hAnsi="Times New Roman" w:cs="Times New Roman"/>
                <w:bCs/>
                <w:color w:val="000000" w:themeColor="text1"/>
                <w:kern w:val="28"/>
                <w:sz w:val="24"/>
                <w:szCs w:val="24"/>
              </w:rPr>
              <w:t>Hot air gun</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64D04AE0" w14:textId="77777777" w:rsidR="004554A1" w:rsidRPr="0091423E" w:rsidRDefault="004554A1" w:rsidP="0091423E">
            <w:pPr>
              <w:spacing w:after="0" w:line="360" w:lineRule="auto"/>
              <w:rPr>
                <w:rFonts w:ascii="Times New Roman" w:eastAsia="Times New Roman" w:hAnsi="Times New Roman" w:cs="Times New Roman"/>
                <w:bCs/>
                <w:color w:val="000000" w:themeColor="text1"/>
                <w:kern w:val="28"/>
                <w:sz w:val="24"/>
                <w:szCs w:val="24"/>
              </w:rPr>
            </w:pPr>
          </w:p>
        </w:tc>
        <w:tc>
          <w:tcPr>
            <w:tcW w:w="1868" w:type="dxa"/>
            <w:tcBorders>
              <w:top w:val="single" w:sz="4" w:space="0" w:color="auto"/>
              <w:left w:val="single" w:sz="4" w:space="0" w:color="auto"/>
              <w:bottom w:val="single" w:sz="4" w:space="0" w:color="auto"/>
              <w:right w:val="single" w:sz="4" w:space="0" w:color="auto"/>
            </w:tcBorders>
            <w:shd w:val="clear" w:color="auto" w:fill="auto"/>
            <w:hideMark/>
          </w:tcPr>
          <w:p w14:paraId="25D563EB" w14:textId="77777777" w:rsidR="004554A1" w:rsidRPr="0091423E" w:rsidRDefault="004554A1" w:rsidP="0091423E">
            <w:pPr>
              <w:spacing w:after="0" w:line="360" w:lineRule="auto"/>
              <w:rPr>
                <w:rFonts w:ascii="Times New Roman" w:eastAsia="Times New Roman" w:hAnsi="Times New Roman" w:cs="Times New Roman"/>
                <w:bCs/>
                <w:color w:val="000000" w:themeColor="text1"/>
                <w:kern w:val="28"/>
                <w:sz w:val="24"/>
                <w:szCs w:val="24"/>
              </w:rPr>
            </w:pPr>
            <w:r w:rsidRPr="0091423E">
              <w:rPr>
                <w:rFonts w:ascii="Times New Roman" w:eastAsia="Times New Roman" w:hAnsi="Times New Roman" w:cs="Times New Roman"/>
                <w:bCs/>
                <w:color w:val="000000" w:themeColor="text1"/>
                <w:kern w:val="28"/>
                <w:sz w:val="24"/>
                <w:szCs w:val="24"/>
              </w:rPr>
              <w:t>5 pcs</w:t>
            </w:r>
          </w:p>
        </w:tc>
        <w:tc>
          <w:tcPr>
            <w:tcW w:w="1887" w:type="dxa"/>
            <w:tcBorders>
              <w:top w:val="single" w:sz="4" w:space="0" w:color="auto"/>
              <w:left w:val="single" w:sz="4" w:space="0" w:color="auto"/>
              <w:bottom w:val="single" w:sz="4" w:space="0" w:color="auto"/>
              <w:right w:val="single" w:sz="4" w:space="0" w:color="auto"/>
            </w:tcBorders>
            <w:shd w:val="clear" w:color="auto" w:fill="auto"/>
            <w:hideMark/>
          </w:tcPr>
          <w:p w14:paraId="06670178" w14:textId="77777777" w:rsidR="004554A1" w:rsidRPr="0091423E" w:rsidRDefault="004554A1" w:rsidP="0091423E">
            <w:pPr>
              <w:spacing w:after="0" w:line="360" w:lineRule="auto"/>
              <w:rPr>
                <w:rFonts w:ascii="Times New Roman" w:eastAsia="Times New Roman" w:hAnsi="Times New Roman" w:cs="Times New Roman"/>
                <w:bCs/>
                <w:color w:val="000000" w:themeColor="text1"/>
                <w:kern w:val="28"/>
                <w:sz w:val="24"/>
                <w:szCs w:val="24"/>
              </w:rPr>
            </w:pPr>
            <w:r w:rsidRPr="0091423E">
              <w:rPr>
                <w:rFonts w:ascii="Times New Roman" w:eastAsia="Times New Roman" w:hAnsi="Times New Roman" w:cs="Times New Roman"/>
                <w:bCs/>
                <w:color w:val="000000" w:themeColor="text1"/>
                <w:kern w:val="28"/>
                <w:sz w:val="24"/>
                <w:szCs w:val="24"/>
              </w:rPr>
              <w:t>1:5</w:t>
            </w:r>
          </w:p>
        </w:tc>
      </w:tr>
      <w:tr w:rsidR="004554A1" w:rsidRPr="0091423E" w14:paraId="0969B8C3" w14:textId="77777777" w:rsidTr="004825B2">
        <w:trPr>
          <w:gridAfter w:val="1"/>
          <w:wAfter w:w="9" w:type="dxa"/>
        </w:trPr>
        <w:tc>
          <w:tcPr>
            <w:tcW w:w="895" w:type="dxa"/>
            <w:tcBorders>
              <w:top w:val="single" w:sz="4" w:space="0" w:color="auto"/>
              <w:left w:val="single" w:sz="4" w:space="0" w:color="auto"/>
              <w:bottom w:val="single" w:sz="4" w:space="0" w:color="auto"/>
              <w:right w:val="single" w:sz="4" w:space="0" w:color="auto"/>
            </w:tcBorders>
            <w:shd w:val="clear" w:color="auto" w:fill="auto"/>
          </w:tcPr>
          <w:p w14:paraId="5752A31D" w14:textId="77777777" w:rsidR="004554A1" w:rsidRPr="0091423E" w:rsidRDefault="004554A1" w:rsidP="0091423E">
            <w:pPr>
              <w:numPr>
                <w:ilvl w:val="0"/>
                <w:numId w:val="221"/>
              </w:numPr>
              <w:spacing w:after="0" w:line="360" w:lineRule="auto"/>
              <w:contextualSpacing/>
              <w:rPr>
                <w:rFonts w:ascii="Times New Roman" w:eastAsia="Times New Roman" w:hAnsi="Times New Roman" w:cs="Times New Roman"/>
                <w:bCs/>
                <w:color w:val="000000" w:themeColor="text1"/>
                <w:kern w:val="28"/>
                <w:sz w:val="24"/>
                <w:szCs w:val="24"/>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18486269" w14:textId="77777777" w:rsidR="004554A1" w:rsidRPr="0091423E" w:rsidRDefault="004554A1" w:rsidP="0091423E">
            <w:pPr>
              <w:spacing w:after="0" w:line="360" w:lineRule="auto"/>
              <w:rPr>
                <w:rFonts w:ascii="Times New Roman" w:eastAsia="Times New Roman" w:hAnsi="Times New Roman" w:cs="Times New Roman"/>
                <w:bCs/>
                <w:color w:val="000000" w:themeColor="text1"/>
                <w:kern w:val="28"/>
                <w:sz w:val="24"/>
                <w:szCs w:val="24"/>
              </w:rPr>
            </w:pPr>
            <w:r w:rsidRPr="0091423E">
              <w:rPr>
                <w:rFonts w:ascii="Times New Roman" w:eastAsia="Times New Roman" w:hAnsi="Times New Roman" w:cs="Times New Roman"/>
                <w:bCs/>
                <w:color w:val="000000" w:themeColor="text1"/>
                <w:kern w:val="28"/>
                <w:sz w:val="24"/>
                <w:szCs w:val="24"/>
              </w:rPr>
              <w:t xml:space="preserve">Blower </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2BF40593" w14:textId="77777777" w:rsidR="004554A1" w:rsidRPr="0091423E" w:rsidRDefault="004554A1" w:rsidP="0091423E">
            <w:pPr>
              <w:spacing w:after="0" w:line="360" w:lineRule="auto"/>
              <w:rPr>
                <w:rFonts w:ascii="Times New Roman" w:eastAsia="Times New Roman" w:hAnsi="Times New Roman" w:cs="Times New Roman"/>
                <w:bCs/>
                <w:color w:val="000000" w:themeColor="text1"/>
                <w:kern w:val="28"/>
                <w:sz w:val="24"/>
                <w:szCs w:val="24"/>
              </w:rPr>
            </w:pPr>
          </w:p>
        </w:tc>
        <w:tc>
          <w:tcPr>
            <w:tcW w:w="1868" w:type="dxa"/>
            <w:tcBorders>
              <w:top w:val="single" w:sz="4" w:space="0" w:color="auto"/>
              <w:left w:val="single" w:sz="4" w:space="0" w:color="auto"/>
              <w:bottom w:val="single" w:sz="4" w:space="0" w:color="auto"/>
              <w:right w:val="single" w:sz="4" w:space="0" w:color="auto"/>
            </w:tcBorders>
            <w:shd w:val="clear" w:color="auto" w:fill="auto"/>
          </w:tcPr>
          <w:p w14:paraId="4B86B16B" w14:textId="77777777" w:rsidR="004554A1" w:rsidRPr="0091423E" w:rsidRDefault="004554A1" w:rsidP="0091423E">
            <w:pPr>
              <w:spacing w:after="0" w:line="360" w:lineRule="auto"/>
              <w:rPr>
                <w:rFonts w:ascii="Times New Roman" w:eastAsia="Times New Roman" w:hAnsi="Times New Roman" w:cs="Times New Roman"/>
                <w:bCs/>
                <w:color w:val="000000" w:themeColor="text1"/>
                <w:kern w:val="28"/>
                <w:sz w:val="24"/>
                <w:szCs w:val="24"/>
              </w:rPr>
            </w:pPr>
            <w:r w:rsidRPr="0091423E">
              <w:rPr>
                <w:rFonts w:ascii="Times New Roman" w:eastAsia="Times New Roman" w:hAnsi="Times New Roman" w:cs="Times New Roman"/>
                <w:bCs/>
                <w:color w:val="000000" w:themeColor="text1"/>
                <w:kern w:val="28"/>
                <w:sz w:val="24"/>
                <w:szCs w:val="24"/>
              </w:rPr>
              <w:t>5 pcs</w:t>
            </w:r>
          </w:p>
        </w:tc>
        <w:tc>
          <w:tcPr>
            <w:tcW w:w="1887" w:type="dxa"/>
            <w:tcBorders>
              <w:top w:val="single" w:sz="4" w:space="0" w:color="auto"/>
              <w:left w:val="single" w:sz="4" w:space="0" w:color="auto"/>
              <w:bottom w:val="single" w:sz="4" w:space="0" w:color="auto"/>
              <w:right w:val="single" w:sz="4" w:space="0" w:color="auto"/>
            </w:tcBorders>
            <w:shd w:val="clear" w:color="auto" w:fill="auto"/>
          </w:tcPr>
          <w:p w14:paraId="0951279F" w14:textId="77777777" w:rsidR="004554A1" w:rsidRPr="0091423E" w:rsidRDefault="004554A1" w:rsidP="0091423E">
            <w:pPr>
              <w:spacing w:after="0" w:line="360" w:lineRule="auto"/>
              <w:rPr>
                <w:rFonts w:ascii="Times New Roman" w:eastAsia="Times New Roman" w:hAnsi="Times New Roman" w:cs="Times New Roman"/>
                <w:bCs/>
                <w:color w:val="000000" w:themeColor="text1"/>
                <w:kern w:val="28"/>
                <w:sz w:val="24"/>
                <w:szCs w:val="24"/>
              </w:rPr>
            </w:pPr>
            <w:r w:rsidRPr="0091423E">
              <w:rPr>
                <w:rFonts w:ascii="Times New Roman" w:eastAsia="Times New Roman" w:hAnsi="Times New Roman" w:cs="Times New Roman"/>
                <w:bCs/>
                <w:color w:val="000000" w:themeColor="text1"/>
                <w:kern w:val="28"/>
                <w:sz w:val="24"/>
                <w:szCs w:val="24"/>
              </w:rPr>
              <w:t>1:5</w:t>
            </w:r>
          </w:p>
        </w:tc>
      </w:tr>
      <w:tr w:rsidR="004554A1" w:rsidRPr="0091423E" w14:paraId="01BB0D63" w14:textId="77777777" w:rsidTr="004825B2">
        <w:trPr>
          <w:gridAfter w:val="1"/>
          <w:wAfter w:w="9" w:type="dxa"/>
        </w:trPr>
        <w:tc>
          <w:tcPr>
            <w:tcW w:w="895" w:type="dxa"/>
            <w:tcBorders>
              <w:top w:val="single" w:sz="4" w:space="0" w:color="auto"/>
              <w:left w:val="single" w:sz="4" w:space="0" w:color="auto"/>
              <w:bottom w:val="single" w:sz="4" w:space="0" w:color="auto"/>
              <w:right w:val="single" w:sz="4" w:space="0" w:color="auto"/>
            </w:tcBorders>
            <w:shd w:val="clear" w:color="auto" w:fill="auto"/>
          </w:tcPr>
          <w:p w14:paraId="37E1B495" w14:textId="77777777" w:rsidR="004554A1" w:rsidRPr="0091423E" w:rsidRDefault="004554A1" w:rsidP="0091423E">
            <w:pPr>
              <w:numPr>
                <w:ilvl w:val="0"/>
                <w:numId w:val="221"/>
              </w:numPr>
              <w:spacing w:after="0" w:line="360" w:lineRule="auto"/>
              <w:contextualSpacing/>
              <w:rPr>
                <w:rFonts w:ascii="Times New Roman" w:eastAsia="Times New Roman" w:hAnsi="Times New Roman" w:cs="Times New Roman"/>
                <w:bCs/>
                <w:color w:val="000000" w:themeColor="text1"/>
                <w:kern w:val="28"/>
                <w:sz w:val="24"/>
                <w:szCs w:val="24"/>
              </w:rPr>
            </w:pPr>
          </w:p>
        </w:tc>
        <w:tc>
          <w:tcPr>
            <w:tcW w:w="2077" w:type="dxa"/>
            <w:tcBorders>
              <w:top w:val="single" w:sz="4" w:space="0" w:color="auto"/>
              <w:left w:val="single" w:sz="4" w:space="0" w:color="auto"/>
              <w:bottom w:val="single" w:sz="4" w:space="0" w:color="auto"/>
              <w:right w:val="single" w:sz="4" w:space="0" w:color="auto"/>
            </w:tcBorders>
            <w:shd w:val="clear" w:color="auto" w:fill="auto"/>
            <w:hideMark/>
          </w:tcPr>
          <w:p w14:paraId="68D98441" w14:textId="77777777" w:rsidR="004554A1" w:rsidRPr="0091423E" w:rsidRDefault="004554A1" w:rsidP="0091423E">
            <w:pPr>
              <w:spacing w:after="0" w:line="360" w:lineRule="auto"/>
              <w:rPr>
                <w:rFonts w:ascii="Times New Roman" w:eastAsia="Times New Roman" w:hAnsi="Times New Roman" w:cs="Times New Roman"/>
                <w:bCs/>
                <w:color w:val="000000" w:themeColor="text1"/>
                <w:kern w:val="28"/>
                <w:sz w:val="24"/>
                <w:szCs w:val="24"/>
              </w:rPr>
            </w:pPr>
            <w:r w:rsidRPr="0091423E">
              <w:rPr>
                <w:rFonts w:ascii="Times New Roman" w:eastAsia="Times New Roman" w:hAnsi="Times New Roman" w:cs="Times New Roman"/>
                <w:bCs/>
                <w:color w:val="000000" w:themeColor="text1"/>
                <w:kern w:val="28"/>
                <w:sz w:val="24"/>
                <w:szCs w:val="24"/>
              </w:rPr>
              <w:t>Drilling machines</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7BB3A06E" w14:textId="77777777" w:rsidR="004554A1" w:rsidRPr="0091423E" w:rsidRDefault="004554A1" w:rsidP="0091423E">
            <w:pPr>
              <w:spacing w:after="0" w:line="360" w:lineRule="auto"/>
              <w:rPr>
                <w:rFonts w:ascii="Times New Roman" w:eastAsia="Times New Roman" w:hAnsi="Times New Roman" w:cs="Times New Roman"/>
                <w:bCs/>
                <w:color w:val="000000" w:themeColor="text1"/>
                <w:kern w:val="28"/>
                <w:sz w:val="24"/>
                <w:szCs w:val="24"/>
              </w:rPr>
            </w:pPr>
          </w:p>
        </w:tc>
        <w:tc>
          <w:tcPr>
            <w:tcW w:w="1868" w:type="dxa"/>
            <w:tcBorders>
              <w:top w:val="single" w:sz="4" w:space="0" w:color="auto"/>
              <w:left w:val="single" w:sz="4" w:space="0" w:color="auto"/>
              <w:bottom w:val="single" w:sz="4" w:space="0" w:color="auto"/>
              <w:right w:val="single" w:sz="4" w:space="0" w:color="auto"/>
            </w:tcBorders>
            <w:shd w:val="clear" w:color="auto" w:fill="auto"/>
            <w:hideMark/>
          </w:tcPr>
          <w:p w14:paraId="351E8E9A" w14:textId="77777777" w:rsidR="004554A1" w:rsidRPr="0091423E" w:rsidRDefault="004554A1" w:rsidP="0091423E">
            <w:pPr>
              <w:spacing w:after="0" w:line="360" w:lineRule="auto"/>
              <w:rPr>
                <w:rFonts w:ascii="Times New Roman" w:eastAsia="Times New Roman" w:hAnsi="Times New Roman" w:cs="Times New Roman"/>
                <w:bCs/>
                <w:color w:val="000000" w:themeColor="text1"/>
                <w:kern w:val="28"/>
                <w:sz w:val="24"/>
                <w:szCs w:val="24"/>
              </w:rPr>
            </w:pPr>
            <w:r w:rsidRPr="0091423E">
              <w:rPr>
                <w:rFonts w:ascii="Times New Roman" w:eastAsia="Times New Roman" w:hAnsi="Times New Roman" w:cs="Times New Roman"/>
                <w:bCs/>
                <w:color w:val="000000" w:themeColor="text1"/>
                <w:kern w:val="28"/>
                <w:sz w:val="24"/>
                <w:szCs w:val="24"/>
              </w:rPr>
              <w:t>5 pcs</w:t>
            </w:r>
          </w:p>
        </w:tc>
        <w:tc>
          <w:tcPr>
            <w:tcW w:w="1887" w:type="dxa"/>
            <w:tcBorders>
              <w:top w:val="single" w:sz="4" w:space="0" w:color="auto"/>
              <w:left w:val="single" w:sz="4" w:space="0" w:color="auto"/>
              <w:bottom w:val="single" w:sz="4" w:space="0" w:color="auto"/>
              <w:right w:val="single" w:sz="4" w:space="0" w:color="auto"/>
            </w:tcBorders>
            <w:shd w:val="clear" w:color="auto" w:fill="auto"/>
            <w:hideMark/>
          </w:tcPr>
          <w:p w14:paraId="7051807C" w14:textId="77777777" w:rsidR="004554A1" w:rsidRPr="0091423E" w:rsidRDefault="004554A1" w:rsidP="0091423E">
            <w:pPr>
              <w:spacing w:after="0" w:line="360" w:lineRule="auto"/>
              <w:rPr>
                <w:rFonts w:ascii="Times New Roman" w:eastAsia="Times New Roman" w:hAnsi="Times New Roman" w:cs="Times New Roman"/>
                <w:bCs/>
                <w:color w:val="000000" w:themeColor="text1"/>
                <w:kern w:val="28"/>
                <w:sz w:val="24"/>
                <w:szCs w:val="24"/>
              </w:rPr>
            </w:pPr>
            <w:r w:rsidRPr="0091423E">
              <w:rPr>
                <w:rFonts w:ascii="Times New Roman" w:eastAsia="Times New Roman" w:hAnsi="Times New Roman" w:cs="Times New Roman"/>
                <w:bCs/>
                <w:color w:val="000000" w:themeColor="text1"/>
                <w:kern w:val="28"/>
                <w:sz w:val="24"/>
                <w:szCs w:val="24"/>
              </w:rPr>
              <w:t>1:5</w:t>
            </w:r>
          </w:p>
        </w:tc>
      </w:tr>
      <w:tr w:rsidR="004554A1" w:rsidRPr="0091423E" w14:paraId="6FB64F8A" w14:textId="77777777" w:rsidTr="004825B2">
        <w:trPr>
          <w:gridAfter w:val="1"/>
          <w:wAfter w:w="9" w:type="dxa"/>
        </w:trPr>
        <w:tc>
          <w:tcPr>
            <w:tcW w:w="895" w:type="dxa"/>
            <w:tcBorders>
              <w:top w:val="single" w:sz="4" w:space="0" w:color="auto"/>
              <w:left w:val="single" w:sz="4" w:space="0" w:color="auto"/>
              <w:bottom w:val="single" w:sz="4" w:space="0" w:color="auto"/>
              <w:right w:val="single" w:sz="4" w:space="0" w:color="auto"/>
            </w:tcBorders>
            <w:shd w:val="clear" w:color="auto" w:fill="auto"/>
          </w:tcPr>
          <w:p w14:paraId="7FFD37A6" w14:textId="77777777" w:rsidR="004554A1" w:rsidRPr="0091423E" w:rsidRDefault="004554A1" w:rsidP="0091423E">
            <w:pPr>
              <w:numPr>
                <w:ilvl w:val="0"/>
                <w:numId w:val="221"/>
              </w:numPr>
              <w:spacing w:after="0" w:line="360" w:lineRule="auto"/>
              <w:contextualSpacing/>
              <w:rPr>
                <w:rFonts w:ascii="Times New Roman" w:eastAsia="Times New Roman" w:hAnsi="Times New Roman" w:cs="Times New Roman"/>
                <w:bCs/>
                <w:color w:val="000000" w:themeColor="text1"/>
                <w:kern w:val="28"/>
                <w:sz w:val="24"/>
                <w:szCs w:val="24"/>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304CCD59" w14:textId="77777777" w:rsidR="004554A1" w:rsidRPr="0091423E" w:rsidRDefault="004554A1" w:rsidP="0091423E">
            <w:pPr>
              <w:spacing w:after="0" w:line="360" w:lineRule="auto"/>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 xml:space="preserve">Infant Incubator </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0D6EAB6C" w14:textId="77777777" w:rsidR="004554A1" w:rsidRPr="0091423E" w:rsidRDefault="004554A1" w:rsidP="0091423E">
            <w:pPr>
              <w:spacing w:after="0" w:line="360" w:lineRule="auto"/>
              <w:rPr>
                <w:rFonts w:ascii="Times New Roman" w:eastAsia="Times New Roman" w:hAnsi="Times New Roman" w:cs="Times New Roman"/>
                <w:bCs/>
                <w:color w:val="000000" w:themeColor="text1"/>
                <w:kern w:val="28"/>
                <w:sz w:val="24"/>
                <w:szCs w:val="24"/>
              </w:rPr>
            </w:pPr>
          </w:p>
        </w:tc>
        <w:tc>
          <w:tcPr>
            <w:tcW w:w="1868" w:type="dxa"/>
            <w:tcBorders>
              <w:top w:val="single" w:sz="4" w:space="0" w:color="auto"/>
              <w:left w:val="single" w:sz="4" w:space="0" w:color="auto"/>
              <w:bottom w:val="single" w:sz="4" w:space="0" w:color="auto"/>
              <w:right w:val="single" w:sz="4" w:space="0" w:color="auto"/>
            </w:tcBorders>
            <w:shd w:val="clear" w:color="auto" w:fill="auto"/>
          </w:tcPr>
          <w:p w14:paraId="69B30AC6" w14:textId="77777777" w:rsidR="004554A1" w:rsidRPr="0091423E" w:rsidRDefault="004554A1" w:rsidP="0091423E">
            <w:pPr>
              <w:spacing w:after="0" w:line="360" w:lineRule="auto"/>
              <w:rPr>
                <w:rFonts w:ascii="Times New Roman" w:eastAsia="Times New Roman" w:hAnsi="Times New Roman" w:cs="Times New Roman"/>
                <w:bCs/>
                <w:color w:val="000000" w:themeColor="text1"/>
                <w:kern w:val="28"/>
                <w:sz w:val="24"/>
                <w:szCs w:val="24"/>
              </w:rPr>
            </w:pPr>
            <w:r w:rsidRPr="0091423E">
              <w:rPr>
                <w:rFonts w:ascii="Times New Roman" w:eastAsia="Times New Roman" w:hAnsi="Times New Roman" w:cs="Times New Roman"/>
                <w:bCs/>
                <w:color w:val="000000" w:themeColor="text1"/>
                <w:kern w:val="28"/>
                <w:sz w:val="24"/>
                <w:szCs w:val="24"/>
              </w:rPr>
              <w:t>2 pcs</w:t>
            </w:r>
          </w:p>
        </w:tc>
        <w:tc>
          <w:tcPr>
            <w:tcW w:w="1887" w:type="dxa"/>
            <w:tcBorders>
              <w:top w:val="single" w:sz="4" w:space="0" w:color="auto"/>
              <w:left w:val="single" w:sz="4" w:space="0" w:color="auto"/>
              <w:bottom w:val="single" w:sz="4" w:space="0" w:color="auto"/>
              <w:right w:val="single" w:sz="4" w:space="0" w:color="auto"/>
            </w:tcBorders>
            <w:shd w:val="clear" w:color="auto" w:fill="auto"/>
          </w:tcPr>
          <w:p w14:paraId="14B14525" w14:textId="77777777" w:rsidR="004554A1" w:rsidRPr="0091423E" w:rsidRDefault="004554A1" w:rsidP="0091423E">
            <w:pPr>
              <w:spacing w:after="0" w:line="360" w:lineRule="auto"/>
              <w:rPr>
                <w:rFonts w:ascii="Times New Roman" w:eastAsia="Times New Roman" w:hAnsi="Times New Roman" w:cs="Times New Roman"/>
                <w:bCs/>
                <w:color w:val="000000" w:themeColor="text1"/>
                <w:kern w:val="28"/>
                <w:sz w:val="24"/>
                <w:szCs w:val="24"/>
              </w:rPr>
            </w:pPr>
            <w:r w:rsidRPr="0091423E">
              <w:rPr>
                <w:rFonts w:ascii="Times New Roman" w:eastAsia="Times New Roman" w:hAnsi="Times New Roman" w:cs="Times New Roman"/>
                <w:bCs/>
                <w:color w:val="000000" w:themeColor="text1"/>
                <w:kern w:val="28"/>
                <w:sz w:val="24"/>
                <w:szCs w:val="24"/>
              </w:rPr>
              <w:t>1:12</w:t>
            </w:r>
          </w:p>
        </w:tc>
      </w:tr>
      <w:tr w:rsidR="004554A1" w:rsidRPr="0091423E" w14:paraId="1DDFDCF2" w14:textId="77777777" w:rsidTr="004825B2">
        <w:trPr>
          <w:gridAfter w:val="1"/>
          <w:wAfter w:w="9" w:type="dxa"/>
        </w:trPr>
        <w:tc>
          <w:tcPr>
            <w:tcW w:w="895" w:type="dxa"/>
            <w:tcBorders>
              <w:top w:val="single" w:sz="4" w:space="0" w:color="auto"/>
              <w:left w:val="single" w:sz="4" w:space="0" w:color="auto"/>
              <w:bottom w:val="single" w:sz="4" w:space="0" w:color="auto"/>
              <w:right w:val="single" w:sz="4" w:space="0" w:color="auto"/>
            </w:tcBorders>
            <w:shd w:val="clear" w:color="auto" w:fill="auto"/>
          </w:tcPr>
          <w:p w14:paraId="40165CB1" w14:textId="77777777" w:rsidR="004554A1" w:rsidRPr="0091423E" w:rsidRDefault="004554A1" w:rsidP="0091423E">
            <w:pPr>
              <w:numPr>
                <w:ilvl w:val="0"/>
                <w:numId w:val="221"/>
              </w:numPr>
              <w:spacing w:after="0" w:line="360" w:lineRule="auto"/>
              <w:contextualSpacing/>
              <w:rPr>
                <w:rFonts w:ascii="Times New Roman" w:eastAsia="Times New Roman" w:hAnsi="Times New Roman" w:cs="Times New Roman"/>
                <w:bCs/>
                <w:color w:val="000000" w:themeColor="text1"/>
                <w:kern w:val="28"/>
                <w:sz w:val="24"/>
                <w:szCs w:val="24"/>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34EEBA02" w14:textId="77777777" w:rsidR="004554A1" w:rsidRPr="0091423E" w:rsidRDefault="004554A1" w:rsidP="0091423E">
            <w:pPr>
              <w:spacing w:after="0" w:line="360" w:lineRule="auto"/>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 xml:space="preserve">CPAP) Machine </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4562B20C" w14:textId="77777777" w:rsidR="004554A1" w:rsidRPr="0091423E" w:rsidRDefault="004554A1" w:rsidP="0091423E">
            <w:pPr>
              <w:spacing w:after="0" w:line="360" w:lineRule="auto"/>
              <w:rPr>
                <w:rFonts w:ascii="Times New Roman" w:eastAsia="Times New Roman" w:hAnsi="Times New Roman" w:cs="Times New Roman"/>
                <w:bCs/>
                <w:color w:val="000000" w:themeColor="text1"/>
                <w:kern w:val="28"/>
                <w:sz w:val="24"/>
                <w:szCs w:val="24"/>
              </w:rPr>
            </w:pPr>
          </w:p>
        </w:tc>
        <w:tc>
          <w:tcPr>
            <w:tcW w:w="1868" w:type="dxa"/>
            <w:tcBorders>
              <w:top w:val="single" w:sz="4" w:space="0" w:color="auto"/>
              <w:left w:val="single" w:sz="4" w:space="0" w:color="auto"/>
              <w:bottom w:val="single" w:sz="4" w:space="0" w:color="auto"/>
              <w:right w:val="single" w:sz="4" w:space="0" w:color="auto"/>
            </w:tcBorders>
            <w:shd w:val="clear" w:color="auto" w:fill="auto"/>
          </w:tcPr>
          <w:p w14:paraId="76554F99" w14:textId="77777777" w:rsidR="004554A1" w:rsidRPr="0091423E" w:rsidRDefault="004554A1" w:rsidP="0091423E">
            <w:pPr>
              <w:spacing w:after="0" w:line="360" w:lineRule="auto"/>
              <w:rPr>
                <w:rFonts w:ascii="Times New Roman" w:eastAsia="Times New Roman" w:hAnsi="Times New Roman" w:cs="Times New Roman"/>
                <w:bCs/>
                <w:color w:val="000000" w:themeColor="text1"/>
                <w:kern w:val="28"/>
                <w:sz w:val="24"/>
                <w:szCs w:val="24"/>
              </w:rPr>
            </w:pPr>
            <w:r w:rsidRPr="0091423E">
              <w:rPr>
                <w:rFonts w:ascii="Times New Roman" w:eastAsia="Times New Roman" w:hAnsi="Times New Roman" w:cs="Times New Roman"/>
                <w:bCs/>
                <w:color w:val="000000" w:themeColor="text1"/>
                <w:kern w:val="28"/>
                <w:sz w:val="24"/>
                <w:szCs w:val="24"/>
              </w:rPr>
              <w:t>2 pcs</w:t>
            </w:r>
          </w:p>
        </w:tc>
        <w:tc>
          <w:tcPr>
            <w:tcW w:w="1887" w:type="dxa"/>
            <w:tcBorders>
              <w:top w:val="single" w:sz="4" w:space="0" w:color="auto"/>
              <w:left w:val="single" w:sz="4" w:space="0" w:color="auto"/>
              <w:bottom w:val="single" w:sz="4" w:space="0" w:color="auto"/>
              <w:right w:val="single" w:sz="4" w:space="0" w:color="auto"/>
            </w:tcBorders>
            <w:shd w:val="clear" w:color="auto" w:fill="auto"/>
          </w:tcPr>
          <w:p w14:paraId="41DB873C" w14:textId="77777777" w:rsidR="004554A1" w:rsidRPr="0091423E" w:rsidRDefault="004554A1" w:rsidP="0091423E">
            <w:pPr>
              <w:spacing w:after="0" w:line="360" w:lineRule="auto"/>
              <w:rPr>
                <w:rFonts w:ascii="Times New Roman" w:eastAsia="Times New Roman" w:hAnsi="Times New Roman" w:cs="Times New Roman"/>
                <w:bCs/>
                <w:color w:val="000000" w:themeColor="text1"/>
                <w:kern w:val="28"/>
                <w:sz w:val="24"/>
                <w:szCs w:val="24"/>
              </w:rPr>
            </w:pPr>
            <w:r w:rsidRPr="0091423E">
              <w:rPr>
                <w:rFonts w:ascii="Times New Roman" w:eastAsia="Times New Roman" w:hAnsi="Times New Roman" w:cs="Times New Roman"/>
                <w:bCs/>
                <w:color w:val="000000" w:themeColor="text1"/>
                <w:kern w:val="28"/>
                <w:sz w:val="24"/>
                <w:szCs w:val="24"/>
              </w:rPr>
              <w:t>1:12</w:t>
            </w:r>
          </w:p>
        </w:tc>
      </w:tr>
      <w:tr w:rsidR="004554A1" w:rsidRPr="0091423E" w14:paraId="175A8E6D" w14:textId="77777777" w:rsidTr="004825B2">
        <w:trPr>
          <w:gridAfter w:val="1"/>
          <w:wAfter w:w="9" w:type="dxa"/>
        </w:trPr>
        <w:tc>
          <w:tcPr>
            <w:tcW w:w="895" w:type="dxa"/>
            <w:tcBorders>
              <w:top w:val="single" w:sz="4" w:space="0" w:color="auto"/>
              <w:left w:val="single" w:sz="4" w:space="0" w:color="auto"/>
              <w:bottom w:val="single" w:sz="4" w:space="0" w:color="auto"/>
              <w:right w:val="single" w:sz="4" w:space="0" w:color="auto"/>
            </w:tcBorders>
            <w:shd w:val="clear" w:color="auto" w:fill="auto"/>
          </w:tcPr>
          <w:p w14:paraId="302BE2B7" w14:textId="77777777" w:rsidR="004554A1" w:rsidRPr="0091423E" w:rsidRDefault="004554A1" w:rsidP="0091423E">
            <w:pPr>
              <w:numPr>
                <w:ilvl w:val="0"/>
                <w:numId w:val="221"/>
              </w:numPr>
              <w:spacing w:after="0" w:line="360" w:lineRule="auto"/>
              <w:contextualSpacing/>
              <w:rPr>
                <w:rFonts w:ascii="Times New Roman" w:eastAsia="Times New Roman" w:hAnsi="Times New Roman" w:cs="Times New Roman"/>
                <w:bCs/>
                <w:color w:val="000000" w:themeColor="text1"/>
                <w:kern w:val="28"/>
                <w:sz w:val="24"/>
                <w:szCs w:val="24"/>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1EA5662B" w14:textId="77777777" w:rsidR="004554A1" w:rsidRPr="0091423E" w:rsidRDefault="004554A1" w:rsidP="0091423E">
            <w:pPr>
              <w:spacing w:after="0" w:line="360" w:lineRule="auto"/>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 xml:space="preserve">Phototherapy Machine </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4A4D3160" w14:textId="77777777" w:rsidR="004554A1" w:rsidRPr="0091423E" w:rsidRDefault="004554A1" w:rsidP="0091423E">
            <w:pPr>
              <w:spacing w:after="0" w:line="360" w:lineRule="auto"/>
              <w:rPr>
                <w:rFonts w:ascii="Times New Roman" w:eastAsia="Times New Roman" w:hAnsi="Times New Roman" w:cs="Times New Roman"/>
                <w:bCs/>
                <w:color w:val="000000" w:themeColor="text1"/>
                <w:kern w:val="28"/>
                <w:sz w:val="24"/>
                <w:szCs w:val="24"/>
              </w:rPr>
            </w:pPr>
          </w:p>
        </w:tc>
        <w:tc>
          <w:tcPr>
            <w:tcW w:w="1868" w:type="dxa"/>
            <w:tcBorders>
              <w:top w:val="single" w:sz="4" w:space="0" w:color="auto"/>
              <w:left w:val="single" w:sz="4" w:space="0" w:color="auto"/>
              <w:bottom w:val="single" w:sz="4" w:space="0" w:color="auto"/>
              <w:right w:val="single" w:sz="4" w:space="0" w:color="auto"/>
            </w:tcBorders>
            <w:shd w:val="clear" w:color="auto" w:fill="auto"/>
          </w:tcPr>
          <w:p w14:paraId="0E6BFABB" w14:textId="77777777" w:rsidR="004554A1" w:rsidRPr="0091423E" w:rsidRDefault="004554A1" w:rsidP="0091423E">
            <w:pPr>
              <w:spacing w:after="0" w:line="360" w:lineRule="auto"/>
              <w:rPr>
                <w:rFonts w:ascii="Times New Roman" w:eastAsia="Times New Roman" w:hAnsi="Times New Roman" w:cs="Times New Roman"/>
                <w:bCs/>
                <w:color w:val="000000" w:themeColor="text1"/>
                <w:kern w:val="28"/>
                <w:sz w:val="24"/>
                <w:szCs w:val="24"/>
              </w:rPr>
            </w:pPr>
            <w:r w:rsidRPr="0091423E">
              <w:rPr>
                <w:rFonts w:ascii="Times New Roman" w:eastAsia="Times New Roman" w:hAnsi="Times New Roman" w:cs="Times New Roman"/>
                <w:bCs/>
                <w:color w:val="000000" w:themeColor="text1"/>
                <w:kern w:val="28"/>
                <w:sz w:val="24"/>
                <w:szCs w:val="24"/>
              </w:rPr>
              <w:t>3 pcs</w:t>
            </w:r>
          </w:p>
        </w:tc>
        <w:tc>
          <w:tcPr>
            <w:tcW w:w="1887" w:type="dxa"/>
            <w:tcBorders>
              <w:top w:val="single" w:sz="4" w:space="0" w:color="auto"/>
              <w:left w:val="single" w:sz="4" w:space="0" w:color="auto"/>
              <w:bottom w:val="single" w:sz="4" w:space="0" w:color="auto"/>
              <w:right w:val="single" w:sz="4" w:space="0" w:color="auto"/>
            </w:tcBorders>
            <w:shd w:val="clear" w:color="auto" w:fill="auto"/>
          </w:tcPr>
          <w:p w14:paraId="5F7E9D04" w14:textId="77777777" w:rsidR="004554A1" w:rsidRPr="0091423E" w:rsidRDefault="004554A1" w:rsidP="0091423E">
            <w:pPr>
              <w:spacing w:after="0" w:line="360" w:lineRule="auto"/>
              <w:rPr>
                <w:rFonts w:ascii="Times New Roman" w:eastAsia="Times New Roman" w:hAnsi="Times New Roman" w:cs="Times New Roman"/>
                <w:bCs/>
                <w:color w:val="000000" w:themeColor="text1"/>
                <w:kern w:val="28"/>
                <w:sz w:val="24"/>
                <w:szCs w:val="24"/>
              </w:rPr>
            </w:pPr>
            <w:r w:rsidRPr="0091423E">
              <w:rPr>
                <w:rFonts w:ascii="Times New Roman" w:eastAsia="Times New Roman" w:hAnsi="Times New Roman" w:cs="Times New Roman"/>
                <w:bCs/>
                <w:color w:val="000000" w:themeColor="text1"/>
                <w:kern w:val="28"/>
                <w:sz w:val="24"/>
                <w:szCs w:val="24"/>
              </w:rPr>
              <w:t>1:8</w:t>
            </w:r>
          </w:p>
        </w:tc>
      </w:tr>
      <w:tr w:rsidR="004554A1" w:rsidRPr="0091423E" w14:paraId="05C794BC" w14:textId="77777777" w:rsidTr="004825B2">
        <w:trPr>
          <w:gridAfter w:val="1"/>
          <w:wAfter w:w="9" w:type="dxa"/>
        </w:trPr>
        <w:tc>
          <w:tcPr>
            <w:tcW w:w="895" w:type="dxa"/>
            <w:tcBorders>
              <w:top w:val="single" w:sz="4" w:space="0" w:color="auto"/>
              <w:left w:val="single" w:sz="4" w:space="0" w:color="auto"/>
              <w:bottom w:val="single" w:sz="4" w:space="0" w:color="auto"/>
              <w:right w:val="single" w:sz="4" w:space="0" w:color="auto"/>
            </w:tcBorders>
            <w:shd w:val="clear" w:color="auto" w:fill="auto"/>
          </w:tcPr>
          <w:p w14:paraId="0816BBA0" w14:textId="77777777" w:rsidR="004554A1" w:rsidRPr="0091423E" w:rsidRDefault="004554A1" w:rsidP="0091423E">
            <w:pPr>
              <w:numPr>
                <w:ilvl w:val="0"/>
                <w:numId w:val="221"/>
              </w:numPr>
              <w:spacing w:after="0" w:line="360" w:lineRule="auto"/>
              <w:contextualSpacing/>
              <w:rPr>
                <w:rFonts w:ascii="Times New Roman" w:eastAsia="Times New Roman" w:hAnsi="Times New Roman" w:cs="Times New Roman"/>
                <w:bCs/>
                <w:color w:val="000000" w:themeColor="text1"/>
                <w:kern w:val="28"/>
                <w:sz w:val="24"/>
                <w:szCs w:val="24"/>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6B289C4C" w14:textId="77777777" w:rsidR="004554A1" w:rsidRPr="0091423E" w:rsidRDefault="004554A1" w:rsidP="0091423E">
            <w:pPr>
              <w:spacing w:after="0" w:line="360" w:lineRule="auto"/>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 xml:space="preserve">Resuscitaire </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10011223" w14:textId="77777777" w:rsidR="004554A1" w:rsidRPr="0091423E" w:rsidRDefault="004554A1" w:rsidP="0091423E">
            <w:pPr>
              <w:spacing w:after="0" w:line="360" w:lineRule="auto"/>
              <w:rPr>
                <w:rFonts w:ascii="Times New Roman" w:eastAsia="Times New Roman" w:hAnsi="Times New Roman" w:cs="Times New Roman"/>
                <w:bCs/>
                <w:color w:val="000000" w:themeColor="text1"/>
                <w:kern w:val="28"/>
                <w:sz w:val="24"/>
                <w:szCs w:val="24"/>
              </w:rPr>
            </w:pPr>
          </w:p>
        </w:tc>
        <w:tc>
          <w:tcPr>
            <w:tcW w:w="1868" w:type="dxa"/>
            <w:tcBorders>
              <w:top w:val="single" w:sz="4" w:space="0" w:color="auto"/>
              <w:left w:val="single" w:sz="4" w:space="0" w:color="auto"/>
              <w:bottom w:val="single" w:sz="4" w:space="0" w:color="auto"/>
              <w:right w:val="single" w:sz="4" w:space="0" w:color="auto"/>
            </w:tcBorders>
            <w:shd w:val="clear" w:color="auto" w:fill="auto"/>
          </w:tcPr>
          <w:p w14:paraId="14218C61" w14:textId="77777777" w:rsidR="004554A1" w:rsidRPr="0091423E" w:rsidRDefault="004554A1" w:rsidP="0091423E">
            <w:pPr>
              <w:spacing w:after="0" w:line="360" w:lineRule="auto"/>
              <w:rPr>
                <w:rFonts w:ascii="Times New Roman" w:eastAsia="Times New Roman" w:hAnsi="Times New Roman" w:cs="Times New Roman"/>
                <w:bCs/>
                <w:color w:val="000000" w:themeColor="text1"/>
                <w:kern w:val="28"/>
                <w:sz w:val="24"/>
                <w:szCs w:val="24"/>
              </w:rPr>
            </w:pPr>
            <w:r w:rsidRPr="0091423E">
              <w:rPr>
                <w:rFonts w:ascii="Times New Roman" w:eastAsia="Times New Roman" w:hAnsi="Times New Roman" w:cs="Times New Roman"/>
                <w:bCs/>
                <w:color w:val="000000" w:themeColor="text1"/>
                <w:kern w:val="28"/>
                <w:sz w:val="24"/>
                <w:szCs w:val="24"/>
              </w:rPr>
              <w:t>2 pcs</w:t>
            </w:r>
          </w:p>
        </w:tc>
        <w:tc>
          <w:tcPr>
            <w:tcW w:w="1887" w:type="dxa"/>
            <w:tcBorders>
              <w:top w:val="single" w:sz="4" w:space="0" w:color="auto"/>
              <w:left w:val="single" w:sz="4" w:space="0" w:color="auto"/>
              <w:bottom w:val="single" w:sz="4" w:space="0" w:color="auto"/>
              <w:right w:val="single" w:sz="4" w:space="0" w:color="auto"/>
            </w:tcBorders>
            <w:shd w:val="clear" w:color="auto" w:fill="auto"/>
          </w:tcPr>
          <w:p w14:paraId="66131989" w14:textId="77777777" w:rsidR="004554A1" w:rsidRPr="0091423E" w:rsidRDefault="004554A1" w:rsidP="0091423E">
            <w:pPr>
              <w:spacing w:after="0" w:line="360" w:lineRule="auto"/>
              <w:rPr>
                <w:rFonts w:ascii="Times New Roman" w:eastAsia="Times New Roman" w:hAnsi="Times New Roman" w:cs="Times New Roman"/>
                <w:bCs/>
                <w:color w:val="000000" w:themeColor="text1"/>
                <w:kern w:val="28"/>
                <w:sz w:val="24"/>
                <w:szCs w:val="24"/>
              </w:rPr>
            </w:pPr>
            <w:r w:rsidRPr="0091423E">
              <w:rPr>
                <w:rFonts w:ascii="Times New Roman" w:eastAsia="Times New Roman" w:hAnsi="Times New Roman" w:cs="Times New Roman"/>
                <w:bCs/>
                <w:color w:val="000000" w:themeColor="text1"/>
                <w:kern w:val="28"/>
                <w:sz w:val="24"/>
                <w:szCs w:val="24"/>
              </w:rPr>
              <w:t>1:12</w:t>
            </w:r>
          </w:p>
        </w:tc>
      </w:tr>
      <w:tr w:rsidR="004554A1" w:rsidRPr="0091423E" w14:paraId="024E1B93" w14:textId="77777777" w:rsidTr="004825B2">
        <w:trPr>
          <w:gridAfter w:val="1"/>
          <w:wAfter w:w="9" w:type="dxa"/>
        </w:trPr>
        <w:tc>
          <w:tcPr>
            <w:tcW w:w="895" w:type="dxa"/>
            <w:tcBorders>
              <w:top w:val="single" w:sz="4" w:space="0" w:color="auto"/>
              <w:left w:val="single" w:sz="4" w:space="0" w:color="auto"/>
              <w:bottom w:val="single" w:sz="4" w:space="0" w:color="auto"/>
              <w:right w:val="single" w:sz="4" w:space="0" w:color="auto"/>
            </w:tcBorders>
            <w:shd w:val="clear" w:color="auto" w:fill="auto"/>
          </w:tcPr>
          <w:p w14:paraId="54A19C5B" w14:textId="77777777" w:rsidR="004554A1" w:rsidRPr="0091423E" w:rsidRDefault="004554A1" w:rsidP="0091423E">
            <w:pPr>
              <w:numPr>
                <w:ilvl w:val="0"/>
                <w:numId w:val="221"/>
              </w:numPr>
              <w:spacing w:after="0" w:line="360" w:lineRule="auto"/>
              <w:contextualSpacing/>
              <w:rPr>
                <w:rFonts w:ascii="Times New Roman" w:eastAsia="Times New Roman" w:hAnsi="Times New Roman" w:cs="Times New Roman"/>
                <w:bCs/>
                <w:color w:val="000000" w:themeColor="text1"/>
                <w:kern w:val="28"/>
                <w:sz w:val="24"/>
                <w:szCs w:val="24"/>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56F82167" w14:textId="77777777" w:rsidR="004554A1" w:rsidRPr="0091423E" w:rsidRDefault="004554A1" w:rsidP="0091423E">
            <w:pPr>
              <w:spacing w:after="0" w:line="360" w:lineRule="auto"/>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 xml:space="preserve">Delivery Bed </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08265E2A" w14:textId="77777777" w:rsidR="004554A1" w:rsidRPr="0091423E" w:rsidRDefault="004554A1" w:rsidP="0091423E">
            <w:pPr>
              <w:spacing w:after="0" w:line="360" w:lineRule="auto"/>
              <w:rPr>
                <w:rFonts w:ascii="Times New Roman" w:eastAsia="Times New Roman" w:hAnsi="Times New Roman" w:cs="Times New Roman"/>
                <w:bCs/>
                <w:color w:val="000000" w:themeColor="text1"/>
                <w:kern w:val="28"/>
                <w:sz w:val="24"/>
                <w:szCs w:val="24"/>
              </w:rPr>
            </w:pPr>
          </w:p>
        </w:tc>
        <w:tc>
          <w:tcPr>
            <w:tcW w:w="1868" w:type="dxa"/>
            <w:tcBorders>
              <w:top w:val="single" w:sz="4" w:space="0" w:color="auto"/>
              <w:left w:val="single" w:sz="4" w:space="0" w:color="auto"/>
              <w:bottom w:val="single" w:sz="4" w:space="0" w:color="auto"/>
              <w:right w:val="single" w:sz="4" w:space="0" w:color="auto"/>
            </w:tcBorders>
            <w:shd w:val="clear" w:color="auto" w:fill="auto"/>
          </w:tcPr>
          <w:p w14:paraId="42F71A65" w14:textId="77777777" w:rsidR="004554A1" w:rsidRPr="0091423E" w:rsidRDefault="004554A1" w:rsidP="0091423E">
            <w:pPr>
              <w:spacing w:after="0" w:line="360" w:lineRule="auto"/>
              <w:rPr>
                <w:rFonts w:ascii="Times New Roman" w:eastAsia="Times New Roman" w:hAnsi="Times New Roman" w:cs="Times New Roman"/>
                <w:bCs/>
                <w:color w:val="000000" w:themeColor="text1"/>
                <w:kern w:val="28"/>
                <w:sz w:val="24"/>
                <w:szCs w:val="24"/>
              </w:rPr>
            </w:pPr>
            <w:r w:rsidRPr="0091423E">
              <w:rPr>
                <w:rFonts w:ascii="Times New Roman" w:eastAsia="Times New Roman" w:hAnsi="Times New Roman" w:cs="Times New Roman"/>
                <w:bCs/>
                <w:color w:val="000000" w:themeColor="text1"/>
                <w:kern w:val="28"/>
                <w:sz w:val="24"/>
                <w:szCs w:val="24"/>
              </w:rPr>
              <w:t>1 pc</w:t>
            </w:r>
          </w:p>
        </w:tc>
        <w:tc>
          <w:tcPr>
            <w:tcW w:w="1887" w:type="dxa"/>
            <w:tcBorders>
              <w:top w:val="single" w:sz="4" w:space="0" w:color="auto"/>
              <w:left w:val="single" w:sz="4" w:space="0" w:color="auto"/>
              <w:bottom w:val="single" w:sz="4" w:space="0" w:color="auto"/>
              <w:right w:val="single" w:sz="4" w:space="0" w:color="auto"/>
            </w:tcBorders>
            <w:shd w:val="clear" w:color="auto" w:fill="auto"/>
          </w:tcPr>
          <w:p w14:paraId="1CBC63D1" w14:textId="77777777" w:rsidR="004554A1" w:rsidRPr="0091423E" w:rsidRDefault="004554A1" w:rsidP="0091423E">
            <w:pPr>
              <w:spacing w:after="0" w:line="360" w:lineRule="auto"/>
              <w:rPr>
                <w:rFonts w:ascii="Times New Roman" w:eastAsia="Times New Roman" w:hAnsi="Times New Roman" w:cs="Times New Roman"/>
                <w:bCs/>
                <w:color w:val="000000" w:themeColor="text1"/>
                <w:kern w:val="28"/>
                <w:sz w:val="24"/>
                <w:szCs w:val="24"/>
              </w:rPr>
            </w:pPr>
            <w:r w:rsidRPr="0091423E">
              <w:rPr>
                <w:rFonts w:ascii="Times New Roman" w:eastAsia="Times New Roman" w:hAnsi="Times New Roman" w:cs="Times New Roman"/>
                <w:bCs/>
                <w:color w:val="000000" w:themeColor="text1"/>
                <w:kern w:val="28"/>
                <w:sz w:val="24"/>
                <w:szCs w:val="24"/>
              </w:rPr>
              <w:t>1:25</w:t>
            </w:r>
          </w:p>
        </w:tc>
      </w:tr>
      <w:tr w:rsidR="004554A1" w:rsidRPr="0091423E" w14:paraId="747FDB12" w14:textId="77777777" w:rsidTr="004825B2">
        <w:trPr>
          <w:gridAfter w:val="1"/>
          <w:wAfter w:w="9" w:type="dxa"/>
        </w:trPr>
        <w:tc>
          <w:tcPr>
            <w:tcW w:w="895" w:type="dxa"/>
            <w:tcBorders>
              <w:top w:val="single" w:sz="4" w:space="0" w:color="auto"/>
              <w:left w:val="single" w:sz="4" w:space="0" w:color="auto"/>
              <w:bottom w:val="single" w:sz="4" w:space="0" w:color="auto"/>
              <w:right w:val="single" w:sz="4" w:space="0" w:color="auto"/>
            </w:tcBorders>
            <w:shd w:val="clear" w:color="auto" w:fill="auto"/>
          </w:tcPr>
          <w:p w14:paraId="0984974B" w14:textId="77777777" w:rsidR="004554A1" w:rsidRPr="0091423E" w:rsidRDefault="004554A1" w:rsidP="0091423E">
            <w:pPr>
              <w:numPr>
                <w:ilvl w:val="0"/>
                <w:numId w:val="221"/>
              </w:numPr>
              <w:spacing w:after="0" w:line="360" w:lineRule="auto"/>
              <w:contextualSpacing/>
              <w:rPr>
                <w:rFonts w:ascii="Times New Roman" w:eastAsia="Times New Roman" w:hAnsi="Times New Roman" w:cs="Times New Roman"/>
                <w:bCs/>
                <w:color w:val="000000" w:themeColor="text1"/>
                <w:kern w:val="28"/>
                <w:sz w:val="24"/>
                <w:szCs w:val="24"/>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3EACD743" w14:textId="77777777" w:rsidR="004554A1" w:rsidRPr="0091423E" w:rsidRDefault="004554A1" w:rsidP="0091423E">
            <w:pPr>
              <w:spacing w:after="0" w:line="360" w:lineRule="auto"/>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 xml:space="preserve">Weighing balance </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07CB0CF6" w14:textId="77777777" w:rsidR="004554A1" w:rsidRPr="0091423E" w:rsidRDefault="004554A1" w:rsidP="0091423E">
            <w:pPr>
              <w:spacing w:after="0" w:line="360" w:lineRule="auto"/>
              <w:rPr>
                <w:rFonts w:ascii="Times New Roman" w:eastAsia="Times New Roman" w:hAnsi="Times New Roman" w:cs="Times New Roman"/>
                <w:bCs/>
                <w:color w:val="000000" w:themeColor="text1"/>
                <w:kern w:val="28"/>
                <w:sz w:val="24"/>
                <w:szCs w:val="24"/>
              </w:rPr>
            </w:pPr>
            <w:r w:rsidRPr="0091423E">
              <w:rPr>
                <w:rFonts w:ascii="Times New Roman" w:eastAsia="Times New Roman" w:hAnsi="Times New Roman" w:cs="Times New Roman"/>
                <w:bCs/>
                <w:color w:val="000000" w:themeColor="text1"/>
                <w:kern w:val="28"/>
                <w:sz w:val="24"/>
                <w:szCs w:val="24"/>
              </w:rPr>
              <w:t xml:space="preserve">Assorted </w:t>
            </w:r>
          </w:p>
        </w:tc>
        <w:tc>
          <w:tcPr>
            <w:tcW w:w="1868" w:type="dxa"/>
            <w:tcBorders>
              <w:top w:val="single" w:sz="4" w:space="0" w:color="auto"/>
              <w:left w:val="single" w:sz="4" w:space="0" w:color="auto"/>
              <w:bottom w:val="single" w:sz="4" w:space="0" w:color="auto"/>
              <w:right w:val="single" w:sz="4" w:space="0" w:color="auto"/>
            </w:tcBorders>
            <w:shd w:val="clear" w:color="auto" w:fill="auto"/>
          </w:tcPr>
          <w:p w14:paraId="13BCE594" w14:textId="77777777" w:rsidR="004554A1" w:rsidRPr="0091423E" w:rsidRDefault="004554A1" w:rsidP="0091423E">
            <w:pPr>
              <w:spacing w:after="0" w:line="360" w:lineRule="auto"/>
              <w:rPr>
                <w:rFonts w:ascii="Times New Roman" w:eastAsia="Times New Roman" w:hAnsi="Times New Roman" w:cs="Times New Roman"/>
                <w:bCs/>
                <w:color w:val="000000" w:themeColor="text1"/>
                <w:kern w:val="28"/>
                <w:sz w:val="24"/>
                <w:szCs w:val="24"/>
              </w:rPr>
            </w:pPr>
            <w:r w:rsidRPr="0091423E">
              <w:rPr>
                <w:rFonts w:ascii="Times New Roman" w:eastAsia="Times New Roman" w:hAnsi="Times New Roman" w:cs="Times New Roman"/>
                <w:bCs/>
                <w:color w:val="000000" w:themeColor="text1"/>
                <w:kern w:val="28"/>
                <w:sz w:val="24"/>
                <w:szCs w:val="24"/>
              </w:rPr>
              <w:t>2 pcs</w:t>
            </w:r>
          </w:p>
        </w:tc>
        <w:tc>
          <w:tcPr>
            <w:tcW w:w="1887" w:type="dxa"/>
            <w:tcBorders>
              <w:top w:val="single" w:sz="4" w:space="0" w:color="auto"/>
              <w:left w:val="single" w:sz="4" w:space="0" w:color="auto"/>
              <w:bottom w:val="single" w:sz="4" w:space="0" w:color="auto"/>
              <w:right w:val="single" w:sz="4" w:space="0" w:color="auto"/>
            </w:tcBorders>
            <w:shd w:val="clear" w:color="auto" w:fill="auto"/>
          </w:tcPr>
          <w:p w14:paraId="50C018AF" w14:textId="77777777" w:rsidR="004554A1" w:rsidRPr="0091423E" w:rsidRDefault="004554A1" w:rsidP="0091423E">
            <w:pPr>
              <w:spacing w:after="0" w:line="360" w:lineRule="auto"/>
              <w:rPr>
                <w:rFonts w:ascii="Times New Roman" w:eastAsia="Times New Roman" w:hAnsi="Times New Roman" w:cs="Times New Roman"/>
                <w:bCs/>
                <w:color w:val="000000" w:themeColor="text1"/>
                <w:kern w:val="28"/>
                <w:sz w:val="24"/>
                <w:szCs w:val="24"/>
              </w:rPr>
            </w:pPr>
            <w:r w:rsidRPr="0091423E">
              <w:rPr>
                <w:rFonts w:ascii="Times New Roman" w:eastAsia="Times New Roman" w:hAnsi="Times New Roman" w:cs="Times New Roman"/>
                <w:bCs/>
                <w:color w:val="000000" w:themeColor="text1"/>
                <w:kern w:val="28"/>
                <w:sz w:val="24"/>
                <w:szCs w:val="24"/>
              </w:rPr>
              <w:t>1:12</w:t>
            </w:r>
          </w:p>
        </w:tc>
      </w:tr>
      <w:tr w:rsidR="004554A1" w:rsidRPr="0091423E" w14:paraId="0A37BD40" w14:textId="77777777" w:rsidTr="004825B2">
        <w:trPr>
          <w:gridAfter w:val="1"/>
          <w:wAfter w:w="9" w:type="dxa"/>
        </w:trPr>
        <w:tc>
          <w:tcPr>
            <w:tcW w:w="895" w:type="dxa"/>
            <w:tcBorders>
              <w:top w:val="single" w:sz="4" w:space="0" w:color="auto"/>
              <w:left w:val="single" w:sz="4" w:space="0" w:color="auto"/>
              <w:bottom w:val="single" w:sz="4" w:space="0" w:color="auto"/>
              <w:right w:val="single" w:sz="4" w:space="0" w:color="auto"/>
            </w:tcBorders>
            <w:shd w:val="clear" w:color="auto" w:fill="auto"/>
          </w:tcPr>
          <w:p w14:paraId="68043826" w14:textId="77777777" w:rsidR="004554A1" w:rsidRPr="0091423E" w:rsidRDefault="004554A1" w:rsidP="0091423E">
            <w:pPr>
              <w:numPr>
                <w:ilvl w:val="0"/>
                <w:numId w:val="221"/>
              </w:numPr>
              <w:spacing w:after="0" w:line="360" w:lineRule="auto"/>
              <w:contextualSpacing/>
              <w:rPr>
                <w:rFonts w:ascii="Times New Roman" w:eastAsia="Times New Roman" w:hAnsi="Times New Roman" w:cs="Times New Roman"/>
                <w:bCs/>
                <w:color w:val="000000" w:themeColor="text1"/>
                <w:kern w:val="28"/>
                <w:sz w:val="24"/>
                <w:szCs w:val="24"/>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04EAF854" w14:textId="77777777" w:rsidR="004554A1" w:rsidRPr="0091423E" w:rsidRDefault="004554A1" w:rsidP="0091423E">
            <w:pPr>
              <w:spacing w:after="0" w:line="360" w:lineRule="auto"/>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 xml:space="preserve">Cardiotocography </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45455EEB" w14:textId="77777777" w:rsidR="004554A1" w:rsidRPr="0091423E" w:rsidRDefault="004554A1" w:rsidP="0091423E">
            <w:pPr>
              <w:spacing w:after="0" w:line="360" w:lineRule="auto"/>
              <w:rPr>
                <w:rFonts w:ascii="Times New Roman" w:eastAsia="Times New Roman" w:hAnsi="Times New Roman" w:cs="Times New Roman"/>
                <w:bCs/>
                <w:color w:val="000000" w:themeColor="text1"/>
                <w:kern w:val="28"/>
                <w:sz w:val="24"/>
                <w:szCs w:val="24"/>
              </w:rPr>
            </w:pPr>
          </w:p>
        </w:tc>
        <w:tc>
          <w:tcPr>
            <w:tcW w:w="1868" w:type="dxa"/>
            <w:tcBorders>
              <w:top w:val="single" w:sz="4" w:space="0" w:color="auto"/>
              <w:left w:val="single" w:sz="4" w:space="0" w:color="auto"/>
              <w:bottom w:val="single" w:sz="4" w:space="0" w:color="auto"/>
              <w:right w:val="single" w:sz="4" w:space="0" w:color="auto"/>
            </w:tcBorders>
            <w:shd w:val="clear" w:color="auto" w:fill="auto"/>
          </w:tcPr>
          <w:p w14:paraId="11574440" w14:textId="77777777" w:rsidR="004554A1" w:rsidRPr="0091423E" w:rsidRDefault="004554A1" w:rsidP="0091423E">
            <w:pPr>
              <w:spacing w:after="0" w:line="360" w:lineRule="auto"/>
              <w:rPr>
                <w:rFonts w:ascii="Times New Roman" w:eastAsia="Times New Roman" w:hAnsi="Times New Roman" w:cs="Times New Roman"/>
                <w:bCs/>
                <w:color w:val="000000" w:themeColor="text1"/>
                <w:kern w:val="28"/>
                <w:sz w:val="24"/>
                <w:szCs w:val="24"/>
              </w:rPr>
            </w:pPr>
            <w:r w:rsidRPr="0091423E">
              <w:rPr>
                <w:rFonts w:ascii="Times New Roman" w:eastAsia="Times New Roman" w:hAnsi="Times New Roman" w:cs="Times New Roman"/>
                <w:bCs/>
                <w:color w:val="000000" w:themeColor="text1"/>
                <w:kern w:val="28"/>
                <w:sz w:val="24"/>
                <w:szCs w:val="24"/>
              </w:rPr>
              <w:t>2 pcs</w:t>
            </w:r>
          </w:p>
        </w:tc>
        <w:tc>
          <w:tcPr>
            <w:tcW w:w="1887" w:type="dxa"/>
            <w:tcBorders>
              <w:top w:val="single" w:sz="4" w:space="0" w:color="auto"/>
              <w:left w:val="single" w:sz="4" w:space="0" w:color="auto"/>
              <w:bottom w:val="single" w:sz="4" w:space="0" w:color="auto"/>
              <w:right w:val="single" w:sz="4" w:space="0" w:color="auto"/>
            </w:tcBorders>
            <w:shd w:val="clear" w:color="auto" w:fill="auto"/>
          </w:tcPr>
          <w:p w14:paraId="5BE20DC9" w14:textId="77777777" w:rsidR="004554A1" w:rsidRPr="0091423E" w:rsidRDefault="004554A1" w:rsidP="0091423E">
            <w:pPr>
              <w:spacing w:after="0" w:line="360" w:lineRule="auto"/>
              <w:rPr>
                <w:rFonts w:ascii="Times New Roman" w:eastAsia="Times New Roman" w:hAnsi="Times New Roman" w:cs="Times New Roman"/>
                <w:bCs/>
                <w:color w:val="000000" w:themeColor="text1"/>
                <w:kern w:val="28"/>
                <w:sz w:val="24"/>
                <w:szCs w:val="24"/>
              </w:rPr>
            </w:pPr>
            <w:r w:rsidRPr="0091423E">
              <w:rPr>
                <w:rFonts w:ascii="Times New Roman" w:eastAsia="Times New Roman" w:hAnsi="Times New Roman" w:cs="Times New Roman"/>
                <w:bCs/>
                <w:color w:val="000000" w:themeColor="text1"/>
                <w:kern w:val="28"/>
                <w:sz w:val="24"/>
                <w:szCs w:val="24"/>
              </w:rPr>
              <w:t>1:12</w:t>
            </w:r>
          </w:p>
        </w:tc>
      </w:tr>
      <w:tr w:rsidR="004554A1" w:rsidRPr="0091423E" w14:paraId="37643E35" w14:textId="77777777" w:rsidTr="004825B2">
        <w:trPr>
          <w:gridAfter w:val="1"/>
          <w:wAfter w:w="9" w:type="dxa"/>
        </w:trPr>
        <w:tc>
          <w:tcPr>
            <w:tcW w:w="895" w:type="dxa"/>
            <w:tcBorders>
              <w:top w:val="single" w:sz="4" w:space="0" w:color="auto"/>
              <w:left w:val="single" w:sz="4" w:space="0" w:color="auto"/>
              <w:bottom w:val="single" w:sz="4" w:space="0" w:color="auto"/>
              <w:right w:val="single" w:sz="4" w:space="0" w:color="auto"/>
            </w:tcBorders>
            <w:shd w:val="clear" w:color="auto" w:fill="auto"/>
          </w:tcPr>
          <w:p w14:paraId="176402F0" w14:textId="77777777" w:rsidR="004554A1" w:rsidRPr="0091423E" w:rsidRDefault="004554A1" w:rsidP="0091423E">
            <w:pPr>
              <w:numPr>
                <w:ilvl w:val="0"/>
                <w:numId w:val="221"/>
              </w:numPr>
              <w:spacing w:after="0" w:line="360" w:lineRule="auto"/>
              <w:contextualSpacing/>
              <w:rPr>
                <w:rFonts w:ascii="Times New Roman" w:eastAsia="Times New Roman" w:hAnsi="Times New Roman" w:cs="Times New Roman"/>
                <w:bCs/>
                <w:color w:val="000000" w:themeColor="text1"/>
                <w:kern w:val="28"/>
                <w:sz w:val="24"/>
                <w:szCs w:val="24"/>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72D17DFC" w14:textId="77777777" w:rsidR="004554A1" w:rsidRPr="0091423E" w:rsidRDefault="004554A1" w:rsidP="0091423E">
            <w:pPr>
              <w:spacing w:after="0" w:line="360" w:lineRule="auto"/>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 xml:space="preserve">Room Warmers </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69DB33B7" w14:textId="77777777" w:rsidR="004554A1" w:rsidRPr="0091423E" w:rsidRDefault="004554A1" w:rsidP="0091423E">
            <w:pPr>
              <w:spacing w:after="0" w:line="360" w:lineRule="auto"/>
              <w:rPr>
                <w:rFonts w:ascii="Times New Roman" w:eastAsia="Times New Roman" w:hAnsi="Times New Roman" w:cs="Times New Roman"/>
                <w:bCs/>
                <w:color w:val="000000" w:themeColor="text1"/>
                <w:kern w:val="28"/>
                <w:sz w:val="24"/>
                <w:szCs w:val="24"/>
              </w:rPr>
            </w:pPr>
          </w:p>
        </w:tc>
        <w:tc>
          <w:tcPr>
            <w:tcW w:w="1868" w:type="dxa"/>
            <w:tcBorders>
              <w:top w:val="single" w:sz="4" w:space="0" w:color="auto"/>
              <w:left w:val="single" w:sz="4" w:space="0" w:color="auto"/>
              <w:bottom w:val="single" w:sz="4" w:space="0" w:color="auto"/>
              <w:right w:val="single" w:sz="4" w:space="0" w:color="auto"/>
            </w:tcBorders>
            <w:shd w:val="clear" w:color="auto" w:fill="auto"/>
          </w:tcPr>
          <w:p w14:paraId="195BE766" w14:textId="77777777" w:rsidR="004554A1" w:rsidRPr="0091423E" w:rsidRDefault="004554A1" w:rsidP="0091423E">
            <w:pPr>
              <w:spacing w:after="0" w:line="360" w:lineRule="auto"/>
              <w:rPr>
                <w:rFonts w:ascii="Times New Roman" w:eastAsia="Times New Roman" w:hAnsi="Times New Roman" w:cs="Times New Roman"/>
                <w:bCs/>
                <w:color w:val="000000" w:themeColor="text1"/>
                <w:kern w:val="28"/>
                <w:sz w:val="24"/>
                <w:szCs w:val="24"/>
              </w:rPr>
            </w:pPr>
            <w:r w:rsidRPr="0091423E">
              <w:rPr>
                <w:rFonts w:ascii="Times New Roman" w:eastAsia="Times New Roman" w:hAnsi="Times New Roman" w:cs="Times New Roman"/>
                <w:bCs/>
                <w:color w:val="000000" w:themeColor="text1"/>
                <w:kern w:val="28"/>
                <w:sz w:val="24"/>
                <w:szCs w:val="24"/>
              </w:rPr>
              <w:t>5 pcs</w:t>
            </w:r>
          </w:p>
        </w:tc>
        <w:tc>
          <w:tcPr>
            <w:tcW w:w="1887" w:type="dxa"/>
            <w:tcBorders>
              <w:top w:val="single" w:sz="4" w:space="0" w:color="auto"/>
              <w:left w:val="single" w:sz="4" w:space="0" w:color="auto"/>
              <w:bottom w:val="single" w:sz="4" w:space="0" w:color="auto"/>
              <w:right w:val="single" w:sz="4" w:space="0" w:color="auto"/>
            </w:tcBorders>
            <w:shd w:val="clear" w:color="auto" w:fill="auto"/>
          </w:tcPr>
          <w:p w14:paraId="75C8E774" w14:textId="77777777" w:rsidR="004554A1" w:rsidRPr="0091423E" w:rsidRDefault="004554A1" w:rsidP="0091423E">
            <w:pPr>
              <w:spacing w:after="0" w:line="360" w:lineRule="auto"/>
              <w:rPr>
                <w:rFonts w:ascii="Times New Roman" w:eastAsia="Times New Roman" w:hAnsi="Times New Roman" w:cs="Times New Roman"/>
                <w:bCs/>
                <w:color w:val="000000" w:themeColor="text1"/>
                <w:kern w:val="28"/>
                <w:sz w:val="24"/>
                <w:szCs w:val="24"/>
              </w:rPr>
            </w:pPr>
            <w:r w:rsidRPr="0091423E">
              <w:rPr>
                <w:rFonts w:ascii="Times New Roman" w:eastAsia="Times New Roman" w:hAnsi="Times New Roman" w:cs="Times New Roman"/>
                <w:bCs/>
                <w:color w:val="000000" w:themeColor="text1"/>
                <w:kern w:val="28"/>
                <w:sz w:val="24"/>
                <w:szCs w:val="24"/>
              </w:rPr>
              <w:t>1:5</w:t>
            </w:r>
          </w:p>
        </w:tc>
      </w:tr>
    </w:tbl>
    <w:p w14:paraId="1BB354D8" w14:textId="77777777" w:rsidR="004554A1" w:rsidRPr="0091423E" w:rsidRDefault="004554A1" w:rsidP="0091423E">
      <w:pPr>
        <w:spacing w:line="360" w:lineRule="auto"/>
        <w:rPr>
          <w:rFonts w:ascii="Times New Roman" w:hAnsi="Times New Roman" w:cs="Times New Roman"/>
          <w:b/>
          <w:sz w:val="24"/>
          <w:szCs w:val="24"/>
        </w:rPr>
      </w:pPr>
    </w:p>
    <w:p w14:paraId="248D5917" w14:textId="77777777" w:rsidR="0032448F" w:rsidRPr="0091423E" w:rsidRDefault="0032448F" w:rsidP="0091423E">
      <w:pPr>
        <w:pStyle w:val="Heading2"/>
        <w:spacing w:line="360" w:lineRule="auto"/>
      </w:pPr>
      <w:bookmarkStart w:id="70" w:name="_Toc30391"/>
      <w:bookmarkStart w:id="71" w:name="_Toc197092406"/>
      <w:r w:rsidRPr="0091423E">
        <w:t>HOSPITAL PLANT AND BUILDING SERVICES II</w:t>
      </w:r>
      <w:bookmarkEnd w:id="70"/>
      <w:bookmarkEnd w:id="71"/>
    </w:p>
    <w:p w14:paraId="5D9F85EB" w14:textId="77777777" w:rsidR="0032448F" w:rsidRPr="0091423E" w:rsidRDefault="0032448F" w:rsidP="0091423E">
      <w:pPr>
        <w:spacing w:after="0" w:line="360" w:lineRule="auto"/>
        <w:rPr>
          <w:rFonts w:ascii="Times New Roman" w:eastAsia="Calibri" w:hAnsi="Times New Roman" w:cs="Times New Roman"/>
          <w:b/>
          <w:kern w:val="2"/>
          <w:sz w:val="24"/>
          <w:szCs w:val="24"/>
          <w:lang w:val="en-ZA"/>
          <w14:ligatures w14:val="standardContextual"/>
        </w:rPr>
      </w:pPr>
    </w:p>
    <w:p w14:paraId="4BE17BE9" w14:textId="09D8BD63" w:rsidR="0032448F" w:rsidRPr="0091423E" w:rsidRDefault="0032448F" w:rsidP="0091423E">
      <w:pPr>
        <w:spacing w:after="0" w:line="360" w:lineRule="auto"/>
        <w:rPr>
          <w:rFonts w:ascii="Times New Roman" w:eastAsia="Calibri" w:hAnsi="Times New Roman" w:cs="Times New Roman"/>
          <w:bCs/>
          <w:kern w:val="2"/>
          <w:sz w:val="24"/>
          <w:szCs w:val="24"/>
          <w:lang w:val="en-ZA"/>
          <w14:ligatures w14:val="standardContextual"/>
        </w:rPr>
      </w:pPr>
      <w:r w:rsidRPr="0091423E">
        <w:rPr>
          <w:rFonts w:ascii="Times New Roman" w:eastAsia="Calibri" w:hAnsi="Times New Roman" w:cs="Times New Roman"/>
          <w:b/>
          <w:kern w:val="2"/>
          <w:sz w:val="24"/>
          <w:szCs w:val="24"/>
          <w:lang w:val="en-ZA"/>
          <w14:ligatures w14:val="standardContextual"/>
        </w:rPr>
        <w:t xml:space="preserve">UNIT CODE: </w:t>
      </w:r>
      <w:r w:rsidRPr="0091423E">
        <w:rPr>
          <w:rFonts w:ascii="Times New Roman" w:eastAsia="Calibri" w:hAnsi="Times New Roman" w:cs="Times New Roman"/>
          <w:bCs/>
          <w:kern w:val="2"/>
          <w:sz w:val="24"/>
          <w:szCs w:val="24"/>
          <w:lang w:val="en-ZA"/>
          <w14:ligatures w14:val="standardContextual"/>
        </w:rPr>
        <w:t>09144</w:t>
      </w:r>
      <w:r w:rsidR="00A00C63" w:rsidRPr="0091423E">
        <w:rPr>
          <w:rFonts w:ascii="Times New Roman" w:eastAsia="Calibri" w:hAnsi="Times New Roman" w:cs="Times New Roman"/>
          <w:bCs/>
          <w:kern w:val="2"/>
          <w:sz w:val="24"/>
          <w:szCs w:val="24"/>
          <w14:ligatures w14:val="standardContextual"/>
        </w:rPr>
        <w:t>51 23</w:t>
      </w:r>
      <w:r w:rsidRPr="0091423E">
        <w:rPr>
          <w:rFonts w:ascii="Times New Roman" w:eastAsia="Calibri" w:hAnsi="Times New Roman" w:cs="Times New Roman"/>
          <w:bCs/>
          <w:kern w:val="2"/>
          <w:sz w:val="24"/>
          <w:szCs w:val="24"/>
          <w:lang w:val="en-ZA"/>
          <w14:ligatures w14:val="standardContextual"/>
        </w:rPr>
        <w:t>A</w:t>
      </w:r>
    </w:p>
    <w:p w14:paraId="245B76EF" w14:textId="77777777" w:rsidR="0032448F" w:rsidRPr="0091423E" w:rsidRDefault="0032448F" w:rsidP="0091423E">
      <w:pPr>
        <w:spacing w:after="0" w:line="360" w:lineRule="auto"/>
        <w:rPr>
          <w:rFonts w:ascii="Times New Roman" w:eastAsia="Calibri" w:hAnsi="Times New Roman" w:cs="Times New Roman"/>
          <w:b/>
          <w:kern w:val="2"/>
          <w:sz w:val="24"/>
          <w:szCs w:val="24"/>
          <w:lang w:val="en-ZA"/>
          <w14:ligatures w14:val="standardContextual"/>
        </w:rPr>
      </w:pPr>
    </w:p>
    <w:p w14:paraId="63EE67C5" w14:textId="77777777" w:rsidR="0032448F" w:rsidRPr="0091423E" w:rsidRDefault="0032448F" w:rsidP="0091423E">
      <w:pPr>
        <w:spacing w:after="0" w:line="360" w:lineRule="auto"/>
        <w:rPr>
          <w:rFonts w:ascii="Times New Roman" w:eastAsia="Calibri" w:hAnsi="Times New Roman" w:cs="Times New Roman"/>
          <w:kern w:val="2"/>
          <w:sz w:val="24"/>
          <w:szCs w:val="24"/>
          <w:lang w:val="en-ZA"/>
          <w14:ligatures w14:val="standardContextual"/>
        </w:rPr>
      </w:pPr>
      <w:r w:rsidRPr="0091423E">
        <w:rPr>
          <w:rFonts w:ascii="Times New Roman" w:eastAsia="Calibri" w:hAnsi="Times New Roman" w:cs="Times New Roman"/>
          <w:b/>
          <w:kern w:val="2"/>
          <w:sz w:val="24"/>
          <w:szCs w:val="24"/>
          <w:lang w:val="en-ZA"/>
          <w14:ligatures w14:val="standardContextual"/>
        </w:rPr>
        <w:t xml:space="preserve">UNIT DURATION: </w:t>
      </w:r>
      <w:r w:rsidRPr="0091423E">
        <w:rPr>
          <w:rFonts w:ascii="Times New Roman" w:eastAsia="Calibri" w:hAnsi="Times New Roman" w:cs="Times New Roman"/>
          <w:kern w:val="2"/>
          <w:sz w:val="24"/>
          <w:szCs w:val="24"/>
          <w:lang w:val="en-ZA"/>
          <w14:ligatures w14:val="standardContextual"/>
        </w:rPr>
        <w:t>80</w:t>
      </w:r>
      <w:r w:rsidRPr="0091423E">
        <w:rPr>
          <w:rFonts w:ascii="Times New Roman" w:eastAsia="Calibri" w:hAnsi="Times New Roman" w:cs="Times New Roman"/>
          <w:b/>
          <w:kern w:val="2"/>
          <w:sz w:val="24"/>
          <w:szCs w:val="24"/>
          <w:lang w:val="en-ZA"/>
          <w14:ligatures w14:val="standardContextual"/>
        </w:rPr>
        <w:t xml:space="preserve"> </w:t>
      </w:r>
      <w:r w:rsidRPr="0091423E">
        <w:rPr>
          <w:rFonts w:ascii="Times New Roman" w:eastAsia="Calibri" w:hAnsi="Times New Roman" w:cs="Times New Roman"/>
          <w:kern w:val="2"/>
          <w:sz w:val="24"/>
          <w:szCs w:val="24"/>
          <w:lang w:val="en-ZA"/>
          <w14:ligatures w14:val="standardContextual"/>
        </w:rPr>
        <w:t>Hours</w:t>
      </w:r>
    </w:p>
    <w:p w14:paraId="4C0FCC34" w14:textId="77777777" w:rsidR="0032448F" w:rsidRPr="0091423E" w:rsidRDefault="0032448F" w:rsidP="0091423E">
      <w:pPr>
        <w:spacing w:after="0" w:line="360" w:lineRule="auto"/>
        <w:rPr>
          <w:rFonts w:ascii="Times New Roman" w:eastAsia="Calibri" w:hAnsi="Times New Roman" w:cs="Times New Roman"/>
          <w:b/>
          <w:kern w:val="2"/>
          <w:sz w:val="24"/>
          <w:szCs w:val="24"/>
          <w:lang w:val="en-ZA"/>
          <w14:ligatures w14:val="standardContextual"/>
        </w:rPr>
      </w:pPr>
    </w:p>
    <w:p w14:paraId="1519C65A" w14:textId="77777777" w:rsidR="0032448F" w:rsidRPr="0091423E" w:rsidRDefault="0032448F" w:rsidP="0091423E">
      <w:pPr>
        <w:spacing w:after="0" w:line="360" w:lineRule="auto"/>
        <w:rPr>
          <w:rFonts w:ascii="Times New Roman" w:eastAsia="Calibri" w:hAnsi="Times New Roman" w:cs="Times New Roman"/>
          <w:kern w:val="2"/>
          <w:sz w:val="24"/>
          <w:szCs w:val="24"/>
          <w:lang w:val="en-ZA"/>
          <w14:ligatures w14:val="standardContextual"/>
        </w:rPr>
      </w:pPr>
      <w:r w:rsidRPr="0091423E">
        <w:rPr>
          <w:rFonts w:ascii="Times New Roman" w:eastAsia="Calibri" w:hAnsi="Times New Roman" w:cs="Times New Roman"/>
          <w:b/>
          <w:kern w:val="2"/>
          <w:sz w:val="24"/>
          <w:szCs w:val="24"/>
          <w:lang w:val="en-ZA"/>
          <w14:ligatures w14:val="standardContextual"/>
        </w:rPr>
        <w:t>Relationship to Occupational Standards</w:t>
      </w:r>
    </w:p>
    <w:p w14:paraId="18DB2DE9" w14:textId="460A8416" w:rsidR="0032448F" w:rsidRPr="0091423E" w:rsidRDefault="0032448F" w:rsidP="0091423E">
      <w:pPr>
        <w:spacing w:after="0" w:line="360" w:lineRule="auto"/>
        <w:rPr>
          <w:rFonts w:ascii="Times New Roman" w:eastAsia="Calibri" w:hAnsi="Times New Roman" w:cs="Times New Roman"/>
          <w:kern w:val="2"/>
          <w:sz w:val="24"/>
          <w:szCs w:val="24"/>
          <w:lang w:val="en-ZA"/>
          <w14:ligatures w14:val="standardContextual"/>
        </w:rPr>
      </w:pPr>
      <w:r w:rsidRPr="0091423E">
        <w:rPr>
          <w:rFonts w:ascii="Times New Roman" w:eastAsia="Calibri" w:hAnsi="Times New Roman" w:cs="Times New Roman"/>
          <w:kern w:val="2"/>
          <w:sz w:val="24"/>
          <w:szCs w:val="24"/>
          <w:lang w:val="en-ZA"/>
          <w14:ligatures w14:val="standardContextual"/>
        </w:rPr>
        <w:t xml:space="preserve">This unit addresses the </w:t>
      </w:r>
      <w:r w:rsidR="00CE6AA9" w:rsidRPr="0091423E">
        <w:rPr>
          <w:rFonts w:ascii="Times New Roman" w:eastAsia="Calibri" w:hAnsi="Times New Roman" w:cs="Times New Roman"/>
          <w:kern w:val="2"/>
          <w:sz w:val="24"/>
          <w:szCs w:val="24"/>
          <w:lang w:val="en-ZA"/>
          <w14:ligatures w14:val="standardContextual"/>
        </w:rPr>
        <w:t xml:space="preserve">Unit </w:t>
      </w:r>
      <w:r w:rsidR="00347209" w:rsidRPr="0091423E">
        <w:rPr>
          <w:rFonts w:ascii="Times New Roman" w:eastAsia="Calibri" w:hAnsi="Times New Roman" w:cs="Times New Roman"/>
          <w:kern w:val="2"/>
          <w:sz w:val="24"/>
          <w:szCs w:val="24"/>
          <w:lang w:val="en-ZA"/>
          <w14:ligatures w14:val="standardContextual"/>
        </w:rPr>
        <w:t>of</w:t>
      </w:r>
      <w:r w:rsidR="00CE6AA9" w:rsidRPr="0091423E">
        <w:rPr>
          <w:rFonts w:ascii="Times New Roman" w:eastAsia="Calibri" w:hAnsi="Times New Roman" w:cs="Times New Roman"/>
          <w:kern w:val="2"/>
          <w:sz w:val="24"/>
          <w:szCs w:val="24"/>
          <w:lang w:val="en-ZA"/>
          <w14:ligatures w14:val="standardContextual"/>
        </w:rPr>
        <w:t xml:space="preserve"> Competency: Perform </w:t>
      </w:r>
      <w:r w:rsidRPr="0091423E">
        <w:rPr>
          <w:rFonts w:ascii="Times New Roman" w:eastAsia="Calibri" w:hAnsi="Times New Roman" w:cs="Times New Roman"/>
          <w:kern w:val="2"/>
          <w:sz w:val="24"/>
          <w:szCs w:val="24"/>
          <w:lang w:val="en-ZA"/>
          <w14:ligatures w14:val="standardContextual"/>
        </w:rPr>
        <w:t>Hospital Plant and Building Services</w:t>
      </w:r>
      <w:r w:rsidR="00CE6AA9" w:rsidRPr="0091423E">
        <w:rPr>
          <w:rFonts w:ascii="Times New Roman" w:eastAsia="Calibri" w:hAnsi="Times New Roman" w:cs="Times New Roman"/>
          <w:kern w:val="2"/>
          <w:sz w:val="24"/>
          <w:szCs w:val="24"/>
          <w:lang w:val="en-ZA"/>
          <w14:ligatures w14:val="standardContextual"/>
        </w:rPr>
        <w:t xml:space="preserve"> Maintenance</w:t>
      </w:r>
      <w:r w:rsidRPr="0091423E">
        <w:rPr>
          <w:rFonts w:ascii="Times New Roman" w:eastAsia="Calibri" w:hAnsi="Times New Roman" w:cs="Times New Roman"/>
          <w:kern w:val="2"/>
          <w:sz w:val="24"/>
          <w:szCs w:val="24"/>
          <w:lang w:val="en-ZA"/>
          <w14:ligatures w14:val="standardContextual"/>
        </w:rPr>
        <w:t xml:space="preserve"> II.</w:t>
      </w:r>
    </w:p>
    <w:p w14:paraId="2B7CF480" w14:textId="77777777" w:rsidR="0032448F" w:rsidRPr="0091423E" w:rsidRDefault="0032448F" w:rsidP="0091423E">
      <w:pPr>
        <w:spacing w:after="0" w:line="360" w:lineRule="auto"/>
        <w:rPr>
          <w:rFonts w:ascii="Times New Roman" w:eastAsia="Calibri" w:hAnsi="Times New Roman" w:cs="Times New Roman"/>
          <w:b/>
          <w:kern w:val="2"/>
          <w:sz w:val="24"/>
          <w:szCs w:val="24"/>
          <w:lang w:val="en-ZA"/>
          <w14:ligatures w14:val="standardContextual"/>
        </w:rPr>
      </w:pPr>
    </w:p>
    <w:p w14:paraId="73BC9675" w14:textId="77777777" w:rsidR="0032448F" w:rsidRPr="0091423E" w:rsidRDefault="0032448F" w:rsidP="0091423E">
      <w:pPr>
        <w:spacing w:after="0" w:line="360" w:lineRule="auto"/>
        <w:rPr>
          <w:rFonts w:ascii="Times New Roman" w:eastAsia="Calibri" w:hAnsi="Times New Roman" w:cs="Times New Roman"/>
          <w:b/>
          <w:kern w:val="2"/>
          <w:sz w:val="24"/>
          <w:szCs w:val="24"/>
          <w:lang w:val="en-ZA"/>
          <w14:ligatures w14:val="standardContextual"/>
        </w:rPr>
      </w:pPr>
      <w:r w:rsidRPr="0091423E">
        <w:rPr>
          <w:rFonts w:ascii="Times New Roman" w:eastAsia="Calibri" w:hAnsi="Times New Roman" w:cs="Times New Roman"/>
          <w:b/>
          <w:kern w:val="2"/>
          <w:sz w:val="24"/>
          <w:szCs w:val="24"/>
          <w:lang w:val="en-ZA"/>
          <w14:ligatures w14:val="standardContextual"/>
        </w:rPr>
        <w:t>Unit Description</w:t>
      </w:r>
    </w:p>
    <w:p w14:paraId="24E4FD0B" w14:textId="166D8C45" w:rsidR="0032448F" w:rsidRPr="0091423E" w:rsidRDefault="0032448F" w:rsidP="0091423E">
      <w:pPr>
        <w:tabs>
          <w:tab w:val="left" w:pos="2880"/>
          <w:tab w:val="left" w:pos="9000"/>
        </w:tabs>
        <w:spacing w:after="0" w:line="360" w:lineRule="auto"/>
        <w:rPr>
          <w:rFonts w:ascii="Times New Roman" w:hAnsi="Times New Roman" w:cs="Times New Roman"/>
          <w:kern w:val="2"/>
          <w:sz w:val="24"/>
          <w:szCs w:val="24"/>
          <w:lang w:val="zh-CN"/>
          <w14:ligatures w14:val="standardContextual"/>
        </w:rPr>
      </w:pPr>
      <w:r w:rsidRPr="0091423E">
        <w:rPr>
          <w:rFonts w:ascii="Times New Roman" w:hAnsi="Times New Roman" w:cs="Times New Roman"/>
          <w:kern w:val="2"/>
          <w:sz w:val="24"/>
          <w:szCs w:val="24"/>
          <w:lang w:val="zh-CN"/>
          <w14:ligatures w14:val="standardContextual"/>
        </w:rPr>
        <w:t xml:space="preserve">This unit specifies the competencies required to </w:t>
      </w:r>
      <w:r w:rsidR="00CE6AA9" w:rsidRPr="0091423E">
        <w:rPr>
          <w:rFonts w:ascii="Times New Roman" w:hAnsi="Times New Roman" w:cs="Times New Roman"/>
          <w:kern w:val="2"/>
          <w:sz w:val="24"/>
          <w:szCs w:val="24"/>
          <w14:ligatures w14:val="standardContextual"/>
        </w:rPr>
        <w:t>Perform</w:t>
      </w:r>
      <w:r w:rsidRPr="0091423E">
        <w:rPr>
          <w:rFonts w:ascii="Times New Roman" w:hAnsi="Times New Roman" w:cs="Times New Roman"/>
          <w:kern w:val="2"/>
          <w:sz w:val="24"/>
          <w:szCs w:val="24"/>
          <w:lang w:val="zh-CN"/>
          <w14:ligatures w14:val="standardContextual"/>
        </w:rPr>
        <w:t xml:space="preserve"> Hospital hygiene and sanitation </w:t>
      </w:r>
      <w:r w:rsidR="001C00BD" w:rsidRPr="0091423E">
        <w:rPr>
          <w:rFonts w:ascii="Times New Roman" w:hAnsi="Times New Roman" w:cs="Times New Roman"/>
          <w:kern w:val="2"/>
          <w:sz w:val="24"/>
          <w:szCs w:val="24"/>
          <w:lang w:val="zh-CN"/>
          <w14:ligatures w14:val="standardContextual"/>
        </w:rPr>
        <w:t>systems</w:t>
      </w:r>
      <w:r w:rsidR="001C00BD" w:rsidRPr="0091423E">
        <w:rPr>
          <w:rFonts w:ascii="Times New Roman" w:hAnsi="Times New Roman" w:cs="Times New Roman"/>
          <w:kern w:val="2"/>
          <w:sz w:val="24"/>
          <w:szCs w:val="24"/>
          <w14:ligatures w14:val="standardContextual"/>
        </w:rPr>
        <w:t xml:space="preserve"> maintenance</w:t>
      </w:r>
      <w:r w:rsidR="001C00BD" w:rsidRPr="0091423E">
        <w:rPr>
          <w:rFonts w:ascii="Times New Roman" w:hAnsi="Times New Roman" w:cs="Times New Roman"/>
          <w:kern w:val="2"/>
          <w:sz w:val="24"/>
          <w:szCs w:val="24"/>
          <w:lang w:val="zh-CN"/>
          <w14:ligatures w14:val="standardContextual"/>
        </w:rPr>
        <w:t xml:space="preserve">. It involves maintaining laundry equipment and maintaining </w:t>
      </w:r>
      <w:r w:rsidR="001C00BD" w:rsidRPr="0091423E">
        <w:rPr>
          <w:rFonts w:ascii="Times New Roman" w:eastAsia="Calibri" w:hAnsi="Times New Roman" w:cs="Times New Roman"/>
          <w:kern w:val="2"/>
          <w:sz w:val="24"/>
          <w:szCs w:val="24"/>
          <w:lang w:val="zh-CN"/>
          <w14:ligatures w14:val="standardContextual"/>
        </w:rPr>
        <w:t>medical gases and vacuum systems equipment.</w:t>
      </w:r>
    </w:p>
    <w:p w14:paraId="7FCC5041" w14:textId="137D0F35" w:rsidR="0032448F" w:rsidRPr="0091423E" w:rsidRDefault="0032448F" w:rsidP="0091423E">
      <w:pPr>
        <w:spacing w:after="0" w:line="360" w:lineRule="auto"/>
        <w:rPr>
          <w:rFonts w:ascii="Times New Roman" w:eastAsia="Calibri" w:hAnsi="Times New Roman" w:cs="Times New Roman"/>
          <w:b/>
          <w:kern w:val="2"/>
          <w:sz w:val="24"/>
          <w:szCs w:val="24"/>
          <w:lang w:val="en-ZA"/>
          <w14:ligatures w14:val="standardContextual"/>
        </w:rPr>
      </w:pPr>
      <w:r w:rsidRPr="0091423E">
        <w:rPr>
          <w:rFonts w:ascii="Times New Roman" w:eastAsia="Calibri" w:hAnsi="Times New Roman" w:cs="Times New Roman"/>
          <w:b/>
          <w:kern w:val="2"/>
          <w:sz w:val="24"/>
          <w:szCs w:val="24"/>
          <w:lang w:val="en-ZA"/>
          <w14:ligatures w14:val="standardContextual"/>
        </w:rPr>
        <w:t xml:space="preserve">Summary </w:t>
      </w:r>
      <w:r w:rsidR="00347209" w:rsidRPr="0091423E">
        <w:rPr>
          <w:rFonts w:ascii="Times New Roman" w:eastAsia="Calibri" w:hAnsi="Times New Roman" w:cs="Times New Roman"/>
          <w:b/>
          <w:kern w:val="2"/>
          <w:sz w:val="24"/>
          <w:szCs w:val="24"/>
          <w:lang w:val="en-ZA"/>
          <w14:ligatures w14:val="standardContextual"/>
        </w:rPr>
        <w:t>of</w:t>
      </w:r>
      <w:r w:rsidRPr="0091423E">
        <w:rPr>
          <w:rFonts w:ascii="Times New Roman" w:eastAsia="Calibri" w:hAnsi="Times New Roman" w:cs="Times New Roman"/>
          <w:b/>
          <w:kern w:val="2"/>
          <w:sz w:val="24"/>
          <w:szCs w:val="24"/>
          <w:lang w:val="en-ZA"/>
          <w14:ligatures w14:val="standardContextual"/>
        </w:rPr>
        <w:t xml:space="preserve"> Learning Outcomes</w:t>
      </w:r>
    </w:p>
    <w:tbl>
      <w:tblPr>
        <w:tblStyle w:val="TableGrid"/>
        <w:tblW w:w="0" w:type="auto"/>
        <w:tblLook w:val="04A0" w:firstRow="1" w:lastRow="0" w:firstColumn="1" w:lastColumn="0" w:noHBand="0" w:noVBand="1"/>
      </w:tblPr>
      <w:tblGrid>
        <w:gridCol w:w="710"/>
        <w:gridCol w:w="6541"/>
        <w:gridCol w:w="2325"/>
      </w:tblGrid>
      <w:tr w:rsidR="009C602D" w:rsidRPr="0091423E" w14:paraId="3DB37504" w14:textId="77777777" w:rsidTr="009C602D">
        <w:tc>
          <w:tcPr>
            <w:tcW w:w="468" w:type="dxa"/>
          </w:tcPr>
          <w:p w14:paraId="7BA7295E" w14:textId="16D5884D" w:rsidR="009C602D" w:rsidRPr="0091423E" w:rsidRDefault="009C602D" w:rsidP="0091423E">
            <w:pPr>
              <w:widowControl w:val="0"/>
              <w:autoSpaceDE w:val="0"/>
              <w:autoSpaceDN w:val="0"/>
              <w:spacing w:line="360" w:lineRule="auto"/>
              <w:rPr>
                <w:rFonts w:ascii="Times New Roman" w:eastAsia="Tahoma" w:hAnsi="Times New Roman" w:cs="Times New Roman"/>
                <w:b/>
                <w:color w:val="000000" w:themeColor="text1"/>
                <w:sz w:val="24"/>
                <w:szCs w:val="24"/>
                <w:lang w:eastAsia="en-GB"/>
              </w:rPr>
            </w:pPr>
            <w:r w:rsidRPr="0091423E">
              <w:rPr>
                <w:rFonts w:ascii="Times New Roman" w:eastAsia="Tahoma" w:hAnsi="Times New Roman" w:cs="Times New Roman"/>
                <w:b/>
                <w:color w:val="000000" w:themeColor="text1"/>
                <w:sz w:val="24"/>
                <w:szCs w:val="24"/>
                <w:lang w:eastAsia="en-GB"/>
              </w:rPr>
              <w:t>S/No</w:t>
            </w:r>
          </w:p>
        </w:tc>
        <w:tc>
          <w:tcPr>
            <w:tcW w:w="6739" w:type="dxa"/>
          </w:tcPr>
          <w:p w14:paraId="5C2FD5D5" w14:textId="1ED56598" w:rsidR="009C602D" w:rsidRPr="0091423E" w:rsidRDefault="009C602D" w:rsidP="0091423E">
            <w:pPr>
              <w:widowControl w:val="0"/>
              <w:autoSpaceDE w:val="0"/>
              <w:autoSpaceDN w:val="0"/>
              <w:spacing w:line="360" w:lineRule="auto"/>
              <w:rPr>
                <w:rFonts w:ascii="Times New Roman" w:hAnsi="Times New Roman" w:cs="Times New Roman"/>
                <w:color w:val="000000" w:themeColor="text1"/>
                <w:sz w:val="24"/>
                <w:szCs w:val="24"/>
                <w:lang w:eastAsia="en-GB"/>
              </w:rPr>
            </w:pPr>
            <w:r w:rsidRPr="0091423E">
              <w:rPr>
                <w:rFonts w:ascii="Times New Roman" w:eastAsia="Tahoma" w:hAnsi="Times New Roman" w:cs="Times New Roman"/>
                <w:b/>
                <w:color w:val="000000" w:themeColor="text1"/>
                <w:sz w:val="24"/>
                <w:szCs w:val="24"/>
                <w:lang w:eastAsia="en-GB"/>
              </w:rPr>
              <w:t>Learning Outcome</w:t>
            </w:r>
          </w:p>
        </w:tc>
        <w:tc>
          <w:tcPr>
            <w:tcW w:w="2369" w:type="dxa"/>
          </w:tcPr>
          <w:p w14:paraId="322B2EE9" w14:textId="77777777" w:rsidR="009C602D" w:rsidRPr="0091423E" w:rsidRDefault="009C602D" w:rsidP="0091423E">
            <w:pPr>
              <w:widowControl w:val="0"/>
              <w:autoSpaceDE w:val="0"/>
              <w:autoSpaceDN w:val="0"/>
              <w:spacing w:line="360" w:lineRule="auto"/>
              <w:jc w:val="center"/>
              <w:rPr>
                <w:rFonts w:ascii="Times New Roman" w:eastAsia="Tahoma" w:hAnsi="Times New Roman" w:cs="Times New Roman"/>
                <w:b/>
                <w:color w:val="000000" w:themeColor="text1"/>
                <w:sz w:val="24"/>
                <w:szCs w:val="24"/>
                <w:lang w:eastAsia="en-GB"/>
              </w:rPr>
            </w:pPr>
            <w:r w:rsidRPr="0091423E">
              <w:rPr>
                <w:rFonts w:ascii="Times New Roman" w:eastAsia="Tahoma" w:hAnsi="Times New Roman" w:cs="Times New Roman"/>
                <w:b/>
                <w:color w:val="000000" w:themeColor="text1"/>
                <w:sz w:val="24"/>
                <w:szCs w:val="24"/>
                <w:lang w:eastAsia="en-GB"/>
              </w:rPr>
              <w:t>Duration in hours.</w:t>
            </w:r>
          </w:p>
        </w:tc>
      </w:tr>
      <w:tr w:rsidR="009C602D" w:rsidRPr="0091423E" w14:paraId="15D0A139" w14:textId="77777777" w:rsidTr="009C602D">
        <w:tc>
          <w:tcPr>
            <w:tcW w:w="468" w:type="dxa"/>
          </w:tcPr>
          <w:p w14:paraId="109F7319" w14:textId="77777777" w:rsidR="009C602D" w:rsidRPr="0091423E" w:rsidRDefault="009C602D" w:rsidP="0091423E">
            <w:pPr>
              <w:widowControl w:val="0"/>
              <w:numPr>
                <w:ilvl w:val="0"/>
                <w:numId w:val="432"/>
              </w:numPr>
              <w:autoSpaceDE w:val="0"/>
              <w:autoSpaceDN w:val="0"/>
              <w:spacing w:line="360" w:lineRule="auto"/>
              <w:contextualSpacing/>
              <w:rPr>
                <w:rFonts w:ascii="Times New Roman" w:eastAsia="Calibri" w:hAnsi="Times New Roman" w:cs="Times New Roman"/>
                <w:kern w:val="2"/>
                <w:sz w:val="24"/>
                <w:szCs w:val="24"/>
                <w:lang w:val="en-ZA"/>
                <w14:ligatures w14:val="standardContextual"/>
              </w:rPr>
            </w:pPr>
          </w:p>
        </w:tc>
        <w:tc>
          <w:tcPr>
            <w:tcW w:w="6739" w:type="dxa"/>
          </w:tcPr>
          <w:p w14:paraId="289CE229" w14:textId="4AE3EAC9" w:rsidR="009C602D" w:rsidRPr="0091423E" w:rsidRDefault="009C602D" w:rsidP="0091423E">
            <w:pPr>
              <w:widowControl w:val="0"/>
              <w:autoSpaceDE w:val="0"/>
              <w:autoSpaceDN w:val="0"/>
              <w:spacing w:line="360" w:lineRule="auto"/>
              <w:contextualSpacing/>
              <w:rPr>
                <w:rFonts w:ascii="Times New Roman" w:eastAsia="Tahoma" w:hAnsi="Times New Roman" w:cs="Times New Roman"/>
                <w:bCs/>
                <w:color w:val="000000" w:themeColor="text1"/>
                <w:sz w:val="24"/>
                <w:szCs w:val="24"/>
                <w:lang w:eastAsia="en-GB"/>
              </w:rPr>
            </w:pPr>
            <w:r w:rsidRPr="0091423E">
              <w:rPr>
                <w:rFonts w:ascii="Times New Roman" w:eastAsia="Calibri" w:hAnsi="Times New Roman" w:cs="Times New Roman"/>
                <w:kern w:val="2"/>
                <w:sz w:val="24"/>
                <w:szCs w:val="24"/>
                <w:lang w:val="en-ZA"/>
                <w14:ligatures w14:val="standardContextual"/>
              </w:rPr>
              <w:t>To maintain laundry equipment</w:t>
            </w:r>
          </w:p>
        </w:tc>
        <w:tc>
          <w:tcPr>
            <w:tcW w:w="2369" w:type="dxa"/>
          </w:tcPr>
          <w:p w14:paraId="259D1237" w14:textId="77777777" w:rsidR="009C602D" w:rsidRPr="0091423E" w:rsidRDefault="009C602D" w:rsidP="0091423E">
            <w:pPr>
              <w:widowControl w:val="0"/>
              <w:autoSpaceDE w:val="0"/>
              <w:autoSpaceDN w:val="0"/>
              <w:spacing w:line="360" w:lineRule="auto"/>
              <w:jc w:val="center"/>
              <w:rPr>
                <w:rFonts w:ascii="Times New Roman" w:eastAsia="Tahoma" w:hAnsi="Times New Roman" w:cs="Times New Roman"/>
                <w:bCs/>
                <w:color w:val="000000" w:themeColor="text1"/>
                <w:sz w:val="24"/>
                <w:szCs w:val="24"/>
                <w:lang w:eastAsia="en-GB"/>
              </w:rPr>
            </w:pPr>
            <w:r w:rsidRPr="0091423E">
              <w:rPr>
                <w:rFonts w:ascii="Times New Roman" w:eastAsia="Tahoma" w:hAnsi="Times New Roman" w:cs="Times New Roman"/>
                <w:bCs/>
                <w:color w:val="000000" w:themeColor="text1"/>
                <w:sz w:val="24"/>
                <w:szCs w:val="24"/>
                <w:lang w:eastAsia="en-GB"/>
              </w:rPr>
              <w:t>40</w:t>
            </w:r>
          </w:p>
        </w:tc>
      </w:tr>
      <w:tr w:rsidR="009C602D" w:rsidRPr="0091423E" w14:paraId="5F5FF327" w14:textId="77777777" w:rsidTr="009C602D">
        <w:tc>
          <w:tcPr>
            <w:tcW w:w="468" w:type="dxa"/>
          </w:tcPr>
          <w:p w14:paraId="766FEE78" w14:textId="77777777" w:rsidR="009C602D" w:rsidRPr="0091423E" w:rsidRDefault="009C602D" w:rsidP="0091423E">
            <w:pPr>
              <w:widowControl w:val="0"/>
              <w:numPr>
                <w:ilvl w:val="0"/>
                <w:numId w:val="432"/>
              </w:numPr>
              <w:autoSpaceDE w:val="0"/>
              <w:autoSpaceDN w:val="0"/>
              <w:spacing w:line="360" w:lineRule="auto"/>
              <w:contextualSpacing/>
              <w:rPr>
                <w:rFonts w:ascii="Times New Roman" w:eastAsia="Calibri" w:hAnsi="Times New Roman" w:cs="Times New Roman"/>
                <w:kern w:val="2"/>
                <w:sz w:val="24"/>
                <w:szCs w:val="24"/>
                <w14:ligatures w14:val="standardContextual"/>
              </w:rPr>
            </w:pPr>
          </w:p>
        </w:tc>
        <w:tc>
          <w:tcPr>
            <w:tcW w:w="6739" w:type="dxa"/>
          </w:tcPr>
          <w:p w14:paraId="7FC5C7FE" w14:textId="7EFB965C" w:rsidR="009C602D" w:rsidRPr="0091423E" w:rsidRDefault="009C602D" w:rsidP="0091423E">
            <w:pPr>
              <w:widowControl w:val="0"/>
              <w:autoSpaceDE w:val="0"/>
              <w:autoSpaceDN w:val="0"/>
              <w:spacing w:line="360" w:lineRule="auto"/>
              <w:contextualSpacing/>
              <w:rPr>
                <w:rFonts w:ascii="Times New Roman" w:eastAsia="Tahoma" w:hAnsi="Times New Roman" w:cs="Times New Roman"/>
                <w:bCs/>
                <w:color w:val="000000" w:themeColor="text1"/>
                <w:sz w:val="24"/>
                <w:szCs w:val="24"/>
                <w:lang w:eastAsia="en-GB"/>
              </w:rPr>
            </w:pPr>
            <w:r w:rsidRPr="0091423E">
              <w:rPr>
                <w:rFonts w:ascii="Times New Roman" w:eastAsia="Calibri" w:hAnsi="Times New Roman" w:cs="Times New Roman"/>
                <w:kern w:val="2"/>
                <w:sz w:val="24"/>
                <w:szCs w:val="24"/>
                <w14:ligatures w14:val="standardContextual"/>
              </w:rPr>
              <w:t>To</w:t>
            </w:r>
            <w:r w:rsidRPr="0091423E">
              <w:rPr>
                <w:rFonts w:ascii="Times New Roman" w:eastAsia="Calibri" w:hAnsi="Times New Roman" w:cs="Times New Roman"/>
                <w:kern w:val="2"/>
                <w:sz w:val="24"/>
                <w:szCs w:val="24"/>
                <w:lang w:val="zh-CN"/>
                <w14:ligatures w14:val="standardContextual"/>
              </w:rPr>
              <w:t xml:space="preserve"> maintain medical gases </w:t>
            </w:r>
          </w:p>
        </w:tc>
        <w:tc>
          <w:tcPr>
            <w:tcW w:w="2369" w:type="dxa"/>
          </w:tcPr>
          <w:p w14:paraId="619655A1" w14:textId="77777777" w:rsidR="009C602D" w:rsidRPr="0091423E" w:rsidRDefault="009C602D" w:rsidP="0091423E">
            <w:pPr>
              <w:widowControl w:val="0"/>
              <w:autoSpaceDE w:val="0"/>
              <w:autoSpaceDN w:val="0"/>
              <w:spacing w:line="360" w:lineRule="auto"/>
              <w:jc w:val="center"/>
              <w:rPr>
                <w:rFonts w:ascii="Times New Roman" w:eastAsia="Tahoma" w:hAnsi="Times New Roman" w:cs="Times New Roman"/>
                <w:bCs/>
                <w:color w:val="000000" w:themeColor="text1"/>
                <w:sz w:val="24"/>
                <w:szCs w:val="24"/>
                <w:lang w:eastAsia="en-GB"/>
              </w:rPr>
            </w:pPr>
            <w:r w:rsidRPr="0091423E">
              <w:rPr>
                <w:rFonts w:ascii="Times New Roman" w:eastAsia="Tahoma" w:hAnsi="Times New Roman" w:cs="Times New Roman"/>
                <w:bCs/>
                <w:color w:val="000000" w:themeColor="text1"/>
                <w:sz w:val="24"/>
                <w:szCs w:val="24"/>
                <w:lang w:eastAsia="en-GB"/>
              </w:rPr>
              <w:t>20</w:t>
            </w:r>
          </w:p>
        </w:tc>
      </w:tr>
      <w:tr w:rsidR="009C602D" w:rsidRPr="0091423E" w14:paraId="656DC4CB" w14:textId="77777777" w:rsidTr="009C602D">
        <w:tc>
          <w:tcPr>
            <w:tcW w:w="468" w:type="dxa"/>
          </w:tcPr>
          <w:p w14:paraId="3D3E7F36" w14:textId="77777777" w:rsidR="009C602D" w:rsidRPr="0091423E" w:rsidRDefault="009C602D" w:rsidP="0091423E">
            <w:pPr>
              <w:widowControl w:val="0"/>
              <w:numPr>
                <w:ilvl w:val="0"/>
                <w:numId w:val="432"/>
              </w:numPr>
              <w:autoSpaceDE w:val="0"/>
              <w:autoSpaceDN w:val="0"/>
              <w:spacing w:line="360" w:lineRule="auto"/>
              <w:contextualSpacing/>
              <w:rPr>
                <w:rFonts w:ascii="Times New Roman" w:eastAsia="Calibri" w:hAnsi="Times New Roman" w:cs="Times New Roman"/>
                <w:kern w:val="2"/>
                <w:sz w:val="24"/>
                <w:szCs w:val="24"/>
                <w14:ligatures w14:val="standardContextual"/>
              </w:rPr>
            </w:pPr>
          </w:p>
        </w:tc>
        <w:tc>
          <w:tcPr>
            <w:tcW w:w="6739" w:type="dxa"/>
          </w:tcPr>
          <w:p w14:paraId="7F000E0F" w14:textId="4A472813" w:rsidR="009C602D" w:rsidRPr="0091423E" w:rsidRDefault="009C602D" w:rsidP="0091423E">
            <w:pPr>
              <w:widowControl w:val="0"/>
              <w:autoSpaceDE w:val="0"/>
              <w:autoSpaceDN w:val="0"/>
              <w:spacing w:line="360" w:lineRule="auto"/>
              <w:contextualSpacing/>
              <w:rPr>
                <w:rFonts w:ascii="Times New Roman" w:eastAsia="Calibri" w:hAnsi="Times New Roman" w:cs="Times New Roman"/>
                <w:kern w:val="2"/>
                <w:sz w:val="24"/>
                <w:szCs w:val="24"/>
                <w:lang w:val="zh-CN"/>
                <w14:ligatures w14:val="standardContextual"/>
              </w:rPr>
            </w:pPr>
            <w:r w:rsidRPr="0091423E">
              <w:rPr>
                <w:rFonts w:ascii="Times New Roman" w:eastAsia="Calibri" w:hAnsi="Times New Roman" w:cs="Times New Roman"/>
                <w:kern w:val="2"/>
                <w:sz w:val="24"/>
                <w:szCs w:val="24"/>
                <w14:ligatures w14:val="standardContextual"/>
              </w:rPr>
              <w:t xml:space="preserve">To maintain </w:t>
            </w:r>
            <w:r w:rsidRPr="0091423E">
              <w:rPr>
                <w:rFonts w:ascii="Times New Roman" w:eastAsia="Calibri" w:hAnsi="Times New Roman" w:cs="Times New Roman"/>
                <w:kern w:val="2"/>
                <w:sz w:val="24"/>
                <w:szCs w:val="24"/>
                <w:lang w:val="zh-CN"/>
                <w14:ligatures w14:val="standardContextual"/>
              </w:rPr>
              <w:t>vacuum systems equipment</w:t>
            </w:r>
          </w:p>
        </w:tc>
        <w:tc>
          <w:tcPr>
            <w:tcW w:w="2369" w:type="dxa"/>
          </w:tcPr>
          <w:p w14:paraId="40284F0F" w14:textId="77777777" w:rsidR="009C602D" w:rsidRPr="0091423E" w:rsidRDefault="009C602D" w:rsidP="0091423E">
            <w:pPr>
              <w:widowControl w:val="0"/>
              <w:autoSpaceDE w:val="0"/>
              <w:autoSpaceDN w:val="0"/>
              <w:spacing w:line="360" w:lineRule="auto"/>
              <w:jc w:val="center"/>
              <w:rPr>
                <w:rFonts w:ascii="Times New Roman" w:eastAsia="Tahoma" w:hAnsi="Times New Roman" w:cs="Times New Roman"/>
                <w:bCs/>
                <w:color w:val="000000" w:themeColor="text1"/>
                <w:sz w:val="24"/>
                <w:szCs w:val="24"/>
                <w:lang w:eastAsia="en-GB"/>
              </w:rPr>
            </w:pPr>
            <w:r w:rsidRPr="0091423E">
              <w:rPr>
                <w:rFonts w:ascii="Times New Roman" w:eastAsia="Tahoma" w:hAnsi="Times New Roman" w:cs="Times New Roman"/>
                <w:bCs/>
                <w:color w:val="000000" w:themeColor="text1"/>
                <w:sz w:val="24"/>
                <w:szCs w:val="24"/>
                <w:lang w:eastAsia="en-GB"/>
              </w:rPr>
              <w:t>20</w:t>
            </w:r>
          </w:p>
        </w:tc>
      </w:tr>
      <w:tr w:rsidR="009C602D" w:rsidRPr="0091423E" w14:paraId="281AB4C5" w14:textId="77777777" w:rsidTr="009C602D">
        <w:tc>
          <w:tcPr>
            <w:tcW w:w="468" w:type="dxa"/>
          </w:tcPr>
          <w:p w14:paraId="05C25BCC" w14:textId="77777777" w:rsidR="009C602D" w:rsidRPr="0091423E" w:rsidRDefault="009C602D" w:rsidP="0091423E">
            <w:pPr>
              <w:widowControl w:val="0"/>
              <w:autoSpaceDE w:val="0"/>
              <w:autoSpaceDN w:val="0"/>
              <w:spacing w:line="360" w:lineRule="auto"/>
              <w:ind w:left="10" w:hangingChars="4" w:hanging="10"/>
              <w:contextualSpacing/>
              <w:rPr>
                <w:rFonts w:ascii="Times New Roman" w:eastAsia="Calibri" w:hAnsi="Times New Roman" w:cs="Times New Roman"/>
                <w:kern w:val="2"/>
                <w:sz w:val="24"/>
                <w:szCs w:val="24"/>
                <w14:ligatures w14:val="standardContextual"/>
              </w:rPr>
            </w:pPr>
          </w:p>
        </w:tc>
        <w:tc>
          <w:tcPr>
            <w:tcW w:w="6739" w:type="dxa"/>
          </w:tcPr>
          <w:p w14:paraId="3F23917D" w14:textId="21A3034D" w:rsidR="009C602D" w:rsidRPr="0091423E" w:rsidRDefault="009C602D" w:rsidP="0091423E">
            <w:pPr>
              <w:widowControl w:val="0"/>
              <w:autoSpaceDE w:val="0"/>
              <w:autoSpaceDN w:val="0"/>
              <w:spacing w:line="360" w:lineRule="auto"/>
              <w:ind w:left="10" w:hangingChars="4" w:hanging="10"/>
              <w:contextualSpacing/>
              <w:rPr>
                <w:rFonts w:ascii="Times New Roman" w:eastAsia="Calibri" w:hAnsi="Times New Roman" w:cs="Times New Roman"/>
                <w:b/>
                <w:kern w:val="2"/>
                <w:sz w:val="24"/>
                <w:szCs w:val="24"/>
                <w:lang w:val="zh-CN"/>
                <w14:ligatures w14:val="standardContextual"/>
              </w:rPr>
            </w:pPr>
            <w:r w:rsidRPr="0091423E">
              <w:rPr>
                <w:rFonts w:ascii="Times New Roman" w:eastAsia="Calibri" w:hAnsi="Times New Roman" w:cs="Times New Roman"/>
                <w:b/>
                <w:kern w:val="2"/>
                <w:sz w:val="24"/>
                <w:szCs w:val="24"/>
                <w14:ligatures w14:val="standardContextual"/>
              </w:rPr>
              <w:t xml:space="preserve">TOTAL </w:t>
            </w:r>
          </w:p>
        </w:tc>
        <w:tc>
          <w:tcPr>
            <w:tcW w:w="2369" w:type="dxa"/>
          </w:tcPr>
          <w:p w14:paraId="529137E9" w14:textId="77777777" w:rsidR="009C602D" w:rsidRPr="0091423E" w:rsidRDefault="009C602D" w:rsidP="0091423E">
            <w:pPr>
              <w:widowControl w:val="0"/>
              <w:autoSpaceDE w:val="0"/>
              <w:autoSpaceDN w:val="0"/>
              <w:spacing w:line="360" w:lineRule="auto"/>
              <w:jc w:val="center"/>
              <w:rPr>
                <w:rFonts w:ascii="Times New Roman" w:eastAsia="Tahoma" w:hAnsi="Times New Roman" w:cs="Times New Roman"/>
                <w:b/>
                <w:bCs/>
                <w:color w:val="000000" w:themeColor="text1"/>
                <w:sz w:val="24"/>
                <w:szCs w:val="24"/>
                <w:lang w:eastAsia="en-GB"/>
              </w:rPr>
            </w:pPr>
            <w:r w:rsidRPr="0091423E">
              <w:rPr>
                <w:rFonts w:ascii="Times New Roman" w:eastAsia="Tahoma" w:hAnsi="Times New Roman" w:cs="Times New Roman"/>
                <w:b/>
                <w:bCs/>
                <w:color w:val="000000" w:themeColor="text1"/>
                <w:sz w:val="24"/>
                <w:szCs w:val="24"/>
                <w:lang w:eastAsia="en-GB"/>
              </w:rPr>
              <w:t>80</w:t>
            </w:r>
          </w:p>
        </w:tc>
      </w:tr>
    </w:tbl>
    <w:p w14:paraId="2395BC37" w14:textId="77777777" w:rsidR="0032448F" w:rsidRPr="0091423E" w:rsidRDefault="0032448F" w:rsidP="0091423E">
      <w:pPr>
        <w:spacing w:after="0" w:line="360" w:lineRule="auto"/>
        <w:rPr>
          <w:rFonts w:ascii="Times New Roman" w:eastAsia="Calibri" w:hAnsi="Times New Roman" w:cs="Times New Roman"/>
          <w:b/>
          <w:kern w:val="2"/>
          <w:sz w:val="24"/>
          <w:szCs w:val="24"/>
          <w:lang w:val="en-ZA"/>
          <w14:ligatures w14:val="standardContextual"/>
        </w:rPr>
      </w:pPr>
    </w:p>
    <w:p w14:paraId="42624ADE" w14:textId="77777777" w:rsidR="0032448F" w:rsidRPr="0091423E" w:rsidRDefault="0032448F" w:rsidP="0091423E">
      <w:pPr>
        <w:spacing w:after="0" w:line="360" w:lineRule="auto"/>
        <w:contextualSpacing/>
        <w:rPr>
          <w:rFonts w:ascii="Times New Roman" w:eastAsia="Calibri" w:hAnsi="Times New Roman" w:cs="Times New Roman"/>
          <w:b/>
          <w:kern w:val="2"/>
          <w:sz w:val="24"/>
          <w:szCs w:val="24"/>
          <w:lang w:val="en-ZA"/>
          <w14:ligatures w14:val="standardContextual"/>
        </w:rPr>
      </w:pPr>
    </w:p>
    <w:p w14:paraId="4FDF0C07" w14:textId="77777777" w:rsidR="0032448F" w:rsidRPr="0091423E" w:rsidRDefault="0032448F" w:rsidP="0091423E">
      <w:pPr>
        <w:spacing w:after="0" w:line="360" w:lineRule="auto"/>
        <w:contextualSpacing/>
        <w:rPr>
          <w:rFonts w:ascii="Times New Roman" w:eastAsia="Calibri" w:hAnsi="Times New Roman" w:cs="Times New Roman"/>
          <w:b/>
          <w:kern w:val="2"/>
          <w:sz w:val="24"/>
          <w:szCs w:val="24"/>
          <w:lang w:val="en-ZA"/>
          <w14:ligatures w14:val="standardContextual"/>
        </w:rPr>
      </w:pPr>
      <w:r w:rsidRPr="0091423E">
        <w:rPr>
          <w:rFonts w:ascii="Times New Roman" w:eastAsia="Calibri" w:hAnsi="Times New Roman" w:cs="Times New Roman"/>
          <w:b/>
          <w:kern w:val="2"/>
          <w:sz w:val="24"/>
          <w:szCs w:val="24"/>
          <w:lang w:val="en-ZA"/>
          <w14:ligatures w14:val="standardContextual"/>
        </w:rPr>
        <w:t>Learning Outcomes, Content and Suggested Assessment Methods</w:t>
      </w:r>
    </w:p>
    <w:p w14:paraId="3ADD392B" w14:textId="77777777" w:rsidR="0032448F" w:rsidRPr="0091423E" w:rsidRDefault="0032448F" w:rsidP="0091423E">
      <w:pPr>
        <w:spacing w:after="0" w:line="360" w:lineRule="auto"/>
        <w:contextualSpacing/>
        <w:rPr>
          <w:rFonts w:ascii="Times New Roman" w:eastAsia="Calibri" w:hAnsi="Times New Roman" w:cs="Times New Roman"/>
          <w:b/>
          <w:kern w:val="2"/>
          <w:sz w:val="24"/>
          <w:szCs w:val="24"/>
          <w:lang w:val="en-ZA"/>
          <w14:ligatures w14:val="standardContextua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39"/>
        <w:gridCol w:w="3955"/>
        <w:gridCol w:w="2882"/>
      </w:tblGrid>
      <w:tr w:rsidR="0032448F" w:rsidRPr="0091423E" w14:paraId="32A57452" w14:textId="77777777" w:rsidTr="004825B2">
        <w:trPr>
          <w:trHeight w:val="620"/>
        </w:trPr>
        <w:tc>
          <w:tcPr>
            <w:tcW w:w="1430" w:type="pct"/>
            <w:tcBorders>
              <w:top w:val="single" w:sz="4" w:space="0" w:color="auto"/>
              <w:left w:val="single" w:sz="4" w:space="0" w:color="auto"/>
              <w:bottom w:val="single" w:sz="4" w:space="0" w:color="auto"/>
              <w:right w:val="single" w:sz="4" w:space="0" w:color="auto"/>
            </w:tcBorders>
          </w:tcPr>
          <w:p w14:paraId="53E6EB2E" w14:textId="77777777" w:rsidR="0032448F" w:rsidRPr="0091423E" w:rsidRDefault="0032448F" w:rsidP="0091423E">
            <w:pPr>
              <w:spacing w:after="0" w:line="360" w:lineRule="auto"/>
              <w:rPr>
                <w:rFonts w:ascii="Times New Roman" w:eastAsia="Calibri" w:hAnsi="Times New Roman" w:cs="Times New Roman"/>
                <w:kern w:val="2"/>
                <w:sz w:val="24"/>
                <w:szCs w:val="24"/>
                <w:lang w:val="zh-CN"/>
                <w14:ligatures w14:val="standardContextual"/>
              </w:rPr>
            </w:pPr>
            <w:r w:rsidRPr="0091423E">
              <w:rPr>
                <w:rFonts w:ascii="Times New Roman" w:eastAsia="Calibri" w:hAnsi="Times New Roman" w:cs="Times New Roman"/>
                <w:b/>
                <w:kern w:val="2"/>
                <w:sz w:val="24"/>
                <w:szCs w:val="24"/>
                <w:lang w:val="en-ZA"/>
                <w14:ligatures w14:val="standardContextual"/>
              </w:rPr>
              <w:t>Learning Outcome</w:t>
            </w:r>
          </w:p>
        </w:tc>
        <w:tc>
          <w:tcPr>
            <w:tcW w:w="2065" w:type="pct"/>
            <w:tcBorders>
              <w:top w:val="single" w:sz="4" w:space="0" w:color="auto"/>
              <w:left w:val="single" w:sz="4" w:space="0" w:color="auto"/>
              <w:bottom w:val="single" w:sz="4" w:space="0" w:color="auto"/>
              <w:right w:val="single" w:sz="4" w:space="0" w:color="auto"/>
            </w:tcBorders>
          </w:tcPr>
          <w:p w14:paraId="5CD92544" w14:textId="77777777" w:rsidR="0032448F" w:rsidRPr="0091423E" w:rsidRDefault="0032448F" w:rsidP="0091423E">
            <w:pPr>
              <w:spacing w:after="0" w:line="360" w:lineRule="auto"/>
              <w:rPr>
                <w:rFonts w:ascii="Times New Roman" w:eastAsia="Calibri" w:hAnsi="Times New Roman" w:cs="Times New Roman"/>
                <w:kern w:val="2"/>
                <w:sz w:val="24"/>
                <w:szCs w:val="24"/>
                <w:lang w:val="en-ZA"/>
                <w14:ligatures w14:val="standardContextual"/>
              </w:rPr>
            </w:pPr>
            <w:r w:rsidRPr="0091423E">
              <w:rPr>
                <w:rFonts w:ascii="Times New Roman" w:eastAsia="Calibri" w:hAnsi="Times New Roman" w:cs="Times New Roman"/>
                <w:b/>
                <w:kern w:val="2"/>
                <w:sz w:val="24"/>
                <w:szCs w:val="24"/>
                <w:lang w:val="en-ZA"/>
                <w14:ligatures w14:val="standardContextual"/>
              </w:rPr>
              <w:t>Content</w:t>
            </w:r>
          </w:p>
        </w:tc>
        <w:tc>
          <w:tcPr>
            <w:tcW w:w="1506" w:type="pct"/>
            <w:tcBorders>
              <w:top w:val="single" w:sz="4" w:space="0" w:color="auto"/>
              <w:left w:val="single" w:sz="4" w:space="0" w:color="auto"/>
              <w:bottom w:val="single" w:sz="4" w:space="0" w:color="auto"/>
              <w:right w:val="single" w:sz="4" w:space="0" w:color="auto"/>
            </w:tcBorders>
          </w:tcPr>
          <w:p w14:paraId="11778E94" w14:textId="77777777" w:rsidR="0032448F" w:rsidRPr="0091423E" w:rsidRDefault="0032448F" w:rsidP="0091423E">
            <w:pPr>
              <w:spacing w:after="0" w:line="360" w:lineRule="auto"/>
              <w:rPr>
                <w:rFonts w:ascii="Times New Roman" w:eastAsia="Calibri" w:hAnsi="Times New Roman" w:cs="Times New Roman"/>
                <w:kern w:val="2"/>
                <w:sz w:val="24"/>
                <w:szCs w:val="24"/>
                <w:lang w:val="en-ZA"/>
                <w14:ligatures w14:val="standardContextual"/>
              </w:rPr>
            </w:pPr>
            <w:r w:rsidRPr="0091423E">
              <w:rPr>
                <w:rFonts w:ascii="Times New Roman" w:eastAsia="Calibri" w:hAnsi="Times New Roman" w:cs="Times New Roman"/>
                <w:b/>
                <w:kern w:val="2"/>
                <w:sz w:val="24"/>
                <w:szCs w:val="24"/>
                <w:lang w:val="en-ZA"/>
                <w14:ligatures w14:val="standardContextual"/>
              </w:rPr>
              <w:t>Suggested Assessment Methods</w:t>
            </w:r>
          </w:p>
        </w:tc>
      </w:tr>
      <w:tr w:rsidR="0032448F" w:rsidRPr="0091423E" w14:paraId="5F7346A4" w14:textId="77777777" w:rsidTr="004825B2">
        <w:trPr>
          <w:trHeight w:val="4121"/>
        </w:trPr>
        <w:tc>
          <w:tcPr>
            <w:tcW w:w="1430" w:type="pct"/>
            <w:tcBorders>
              <w:top w:val="single" w:sz="4" w:space="0" w:color="auto"/>
              <w:left w:val="single" w:sz="4" w:space="0" w:color="auto"/>
              <w:bottom w:val="single" w:sz="4" w:space="0" w:color="auto"/>
              <w:right w:val="single" w:sz="4" w:space="0" w:color="auto"/>
            </w:tcBorders>
          </w:tcPr>
          <w:p w14:paraId="106C3C3E" w14:textId="1DD0D73A" w:rsidR="0032448F" w:rsidRPr="0091423E" w:rsidRDefault="00F655B7" w:rsidP="0091423E">
            <w:pPr>
              <w:widowControl w:val="0"/>
              <w:numPr>
                <w:ilvl w:val="0"/>
                <w:numId w:val="433"/>
              </w:numPr>
              <w:spacing w:after="0" w:line="360" w:lineRule="auto"/>
              <w:ind w:left="342" w:hanging="342"/>
              <w:rPr>
                <w:rFonts w:ascii="Times New Roman" w:hAnsi="Times New Roman" w:cs="Times New Roman"/>
                <w:kern w:val="2"/>
                <w:sz w:val="24"/>
                <w:szCs w:val="24"/>
                <w:lang w:val="zh-CN"/>
                <w14:ligatures w14:val="standardContextual"/>
              </w:rPr>
            </w:pPr>
            <w:r w:rsidRPr="0091423E">
              <w:rPr>
                <w:rFonts w:ascii="Times New Roman" w:hAnsi="Times New Roman" w:cs="Times New Roman"/>
                <w:kern w:val="2"/>
                <w:sz w:val="24"/>
                <w:szCs w:val="24"/>
                <w14:ligatures w14:val="standardContextual"/>
              </w:rPr>
              <w:t>Perform</w:t>
            </w:r>
            <w:r w:rsidR="0032448F" w:rsidRPr="0091423E">
              <w:rPr>
                <w:rFonts w:ascii="Times New Roman" w:hAnsi="Times New Roman" w:cs="Times New Roman"/>
                <w:kern w:val="2"/>
                <w:sz w:val="24"/>
                <w:szCs w:val="24"/>
                <w:lang w:val="zh-CN"/>
                <w14:ligatures w14:val="standardContextual"/>
              </w:rPr>
              <w:t xml:space="preserve"> laundry equipment </w:t>
            </w:r>
            <w:r w:rsidRPr="0091423E">
              <w:rPr>
                <w:rFonts w:ascii="Times New Roman" w:hAnsi="Times New Roman" w:cs="Times New Roman"/>
                <w:kern w:val="2"/>
                <w:sz w:val="24"/>
                <w:szCs w:val="24"/>
                <w14:ligatures w14:val="standardContextual"/>
              </w:rPr>
              <w:t>Maintenance</w:t>
            </w:r>
          </w:p>
        </w:tc>
        <w:tc>
          <w:tcPr>
            <w:tcW w:w="2065" w:type="pct"/>
            <w:tcBorders>
              <w:top w:val="single" w:sz="4" w:space="0" w:color="auto"/>
              <w:left w:val="single" w:sz="4" w:space="0" w:color="auto"/>
              <w:bottom w:val="single" w:sz="4" w:space="0" w:color="auto"/>
              <w:right w:val="single" w:sz="4" w:space="0" w:color="auto"/>
            </w:tcBorders>
          </w:tcPr>
          <w:p w14:paraId="234FD0D2" w14:textId="57DC0938" w:rsidR="0032448F" w:rsidRPr="0091423E" w:rsidRDefault="0032448F" w:rsidP="0091423E">
            <w:pPr>
              <w:numPr>
                <w:ilvl w:val="0"/>
                <w:numId w:val="434"/>
              </w:numPr>
              <w:spacing w:after="0" w:line="360" w:lineRule="auto"/>
              <w:rPr>
                <w:rFonts w:ascii="Times New Roman" w:eastAsia="Calibri" w:hAnsi="Times New Roman" w:cs="Times New Roman"/>
                <w:kern w:val="2"/>
                <w:sz w:val="24"/>
                <w:szCs w:val="24"/>
                <w:lang w:val="zh-CN"/>
                <w14:ligatures w14:val="standardContextual"/>
              </w:rPr>
            </w:pPr>
            <w:r w:rsidRPr="0091423E">
              <w:rPr>
                <w:rFonts w:ascii="Times New Roman" w:eastAsia="Calibri" w:hAnsi="Times New Roman" w:cs="Times New Roman"/>
                <w:kern w:val="2"/>
                <w:sz w:val="24"/>
                <w:szCs w:val="24"/>
                <w:lang w:val="zh-CN"/>
                <w14:ligatures w14:val="standardContextual"/>
              </w:rPr>
              <w:t xml:space="preserve">Importance </w:t>
            </w:r>
            <w:r w:rsidR="00347209" w:rsidRPr="0091423E">
              <w:rPr>
                <w:rFonts w:ascii="Times New Roman" w:eastAsia="Calibri" w:hAnsi="Times New Roman" w:cs="Times New Roman"/>
                <w:kern w:val="2"/>
                <w:sz w:val="24"/>
                <w:szCs w:val="24"/>
                <w:lang w:val="zh-CN"/>
                <w14:ligatures w14:val="standardContextual"/>
              </w:rPr>
              <w:t>of</w:t>
            </w:r>
            <w:r w:rsidRPr="0091423E">
              <w:rPr>
                <w:rFonts w:ascii="Times New Roman" w:eastAsia="Calibri" w:hAnsi="Times New Roman" w:cs="Times New Roman"/>
                <w:kern w:val="2"/>
                <w:sz w:val="24"/>
                <w:szCs w:val="24"/>
                <w:lang w:val="zh-CN"/>
                <w14:ligatures w14:val="standardContextual"/>
              </w:rPr>
              <w:t xml:space="preserve"> laundry in hospital </w:t>
            </w:r>
          </w:p>
          <w:p w14:paraId="480AC7E7" w14:textId="77777777" w:rsidR="0032448F" w:rsidRPr="0091423E" w:rsidRDefault="0032448F" w:rsidP="0091423E">
            <w:pPr>
              <w:numPr>
                <w:ilvl w:val="0"/>
                <w:numId w:val="434"/>
              </w:numPr>
              <w:spacing w:after="0" w:line="360" w:lineRule="auto"/>
              <w:rPr>
                <w:rFonts w:ascii="Times New Roman" w:eastAsia="Calibri" w:hAnsi="Times New Roman" w:cs="Times New Roman"/>
                <w:kern w:val="2"/>
                <w:sz w:val="24"/>
                <w:szCs w:val="24"/>
                <w:lang w:val="zh-CN"/>
                <w14:ligatures w14:val="standardContextual"/>
              </w:rPr>
            </w:pPr>
            <w:r w:rsidRPr="0091423E">
              <w:rPr>
                <w:rFonts w:ascii="Times New Roman" w:eastAsia="Calibri" w:hAnsi="Times New Roman" w:cs="Times New Roman"/>
                <w:kern w:val="2"/>
                <w:sz w:val="24"/>
                <w:szCs w:val="24"/>
                <w:lang w:val="zh-CN"/>
                <w14:ligatures w14:val="standardContextual"/>
              </w:rPr>
              <w:t>Laundry equipment parts and working principle</w:t>
            </w:r>
          </w:p>
          <w:p w14:paraId="60A3CAEC" w14:textId="77777777" w:rsidR="0032448F" w:rsidRPr="0091423E" w:rsidRDefault="0032448F" w:rsidP="0091423E">
            <w:pPr>
              <w:numPr>
                <w:ilvl w:val="1"/>
                <w:numId w:val="435"/>
              </w:numPr>
              <w:spacing w:after="0" w:line="360" w:lineRule="auto"/>
              <w:rPr>
                <w:rFonts w:ascii="Times New Roman" w:eastAsia="Calibri" w:hAnsi="Times New Roman" w:cs="Times New Roman"/>
                <w:kern w:val="2"/>
                <w:sz w:val="24"/>
                <w:szCs w:val="24"/>
                <w:lang w:val="zh-CN"/>
                <w14:ligatures w14:val="standardContextual"/>
              </w:rPr>
            </w:pPr>
            <w:r w:rsidRPr="0091423E">
              <w:rPr>
                <w:rFonts w:ascii="Times New Roman" w:eastAsia="Calibri" w:hAnsi="Times New Roman" w:cs="Times New Roman"/>
                <w:kern w:val="2"/>
                <w:sz w:val="24"/>
                <w:szCs w:val="24"/>
                <w:lang w:val="zh-CN"/>
                <w14:ligatures w14:val="standardContextual"/>
              </w:rPr>
              <w:t xml:space="preserve">Washing machine </w:t>
            </w:r>
          </w:p>
          <w:p w14:paraId="06ACB00E" w14:textId="77777777" w:rsidR="0032448F" w:rsidRPr="0091423E" w:rsidRDefault="0032448F" w:rsidP="0091423E">
            <w:pPr>
              <w:numPr>
                <w:ilvl w:val="1"/>
                <w:numId w:val="435"/>
              </w:numPr>
              <w:spacing w:after="0" w:line="360" w:lineRule="auto"/>
              <w:rPr>
                <w:rFonts w:ascii="Times New Roman" w:eastAsia="Calibri" w:hAnsi="Times New Roman" w:cs="Times New Roman"/>
                <w:kern w:val="2"/>
                <w:sz w:val="24"/>
                <w:szCs w:val="24"/>
                <w:lang w:val="zh-CN"/>
                <w14:ligatures w14:val="standardContextual"/>
              </w:rPr>
            </w:pPr>
            <w:r w:rsidRPr="0091423E">
              <w:rPr>
                <w:rFonts w:ascii="Times New Roman" w:eastAsia="Calibri" w:hAnsi="Times New Roman" w:cs="Times New Roman"/>
                <w:kern w:val="2"/>
                <w:sz w:val="24"/>
                <w:szCs w:val="24"/>
                <w:lang w:val="zh-CN"/>
                <w14:ligatures w14:val="standardContextual"/>
              </w:rPr>
              <w:t xml:space="preserve">Driers </w:t>
            </w:r>
          </w:p>
          <w:p w14:paraId="29EAC747" w14:textId="77777777" w:rsidR="0032448F" w:rsidRPr="0091423E" w:rsidRDefault="0032448F" w:rsidP="0091423E">
            <w:pPr>
              <w:numPr>
                <w:ilvl w:val="1"/>
                <w:numId w:val="435"/>
              </w:numPr>
              <w:spacing w:after="0" w:line="360" w:lineRule="auto"/>
              <w:rPr>
                <w:rFonts w:ascii="Times New Roman" w:eastAsia="Calibri" w:hAnsi="Times New Roman" w:cs="Times New Roman"/>
                <w:kern w:val="2"/>
                <w:sz w:val="24"/>
                <w:szCs w:val="24"/>
                <w:lang w:val="zh-CN"/>
                <w14:ligatures w14:val="standardContextual"/>
              </w:rPr>
            </w:pPr>
            <w:r w:rsidRPr="0091423E">
              <w:rPr>
                <w:rFonts w:ascii="Times New Roman" w:eastAsia="Calibri" w:hAnsi="Times New Roman" w:cs="Times New Roman"/>
                <w:kern w:val="2"/>
                <w:sz w:val="24"/>
                <w:szCs w:val="24"/>
                <w:lang w:val="zh-CN"/>
                <w14:ligatures w14:val="standardContextual"/>
              </w:rPr>
              <w:t xml:space="preserve">Pressing boxes </w:t>
            </w:r>
          </w:p>
          <w:p w14:paraId="2EEBBF7E" w14:textId="77777777" w:rsidR="0032448F" w:rsidRPr="0091423E" w:rsidRDefault="0032448F" w:rsidP="0091423E">
            <w:pPr>
              <w:numPr>
                <w:ilvl w:val="1"/>
                <w:numId w:val="435"/>
              </w:numPr>
              <w:spacing w:after="0" w:line="360" w:lineRule="auto"/>
              <w:rPr>
                <w:rFonts w:ascii="Times New Roman" w:eastAsia="Calibri" w:hAnsi="Times New Roman" w:cs="Times New Roman"/>
                <w:kern w:val="2"/>
                <w:sz w:val="24"/>
                <w:szCs w:val="24"/>
                <w:lang w:val="zh-CN"/>
                <w14:ligatures w14:val="standardContextual"/>
              </w:rPr>
            </w:pPr>
            <w:r w:rsidRPr="0091423E">
              <w:rPr>
                <w:rFonts w:ascii="Times New Roman" w:eastAsia="Calibri" w:hAnsi="Times New Roman" w:cs="Times New Roman"/>
                <w:kern w:val="2"/>
                <w:sz w:val="24"/>
                <w:szCs w:val="24"/>
                <w:lang w:val="zh-CN"/>
                <w14:ligatures w14:val="standardContextual"/>
              </w:rPr>
              <w:t>Hydro-extractors</w:t>
            </w:r>
          </w:p>
          <w:p w14:paraId="251E104E" w14:textId="77777777" w:rsidR="0032448F" w:rsidRPr="0091423E" w:rsidRDefault="0032448F" w:rsidP="0091423E">
            <w:pPr>
              <w:numPr>
                <w:ilvl w:val="0"/>
                <w:numId w:val="434"/>
              </w:numPr>
              <w:spacing w:after="0" w:line="360" w:lineRule="auto"/>
              <w:rPr>
                <w:rFonts w:ascii="Times New Roman" w:eastAsia="Calibri" w:hAnsi="Times New Roman" w:cs="Times New Roman"/>
                <w:kern w:val="2"/>
                <w:sz w:val="24"/>
                <w:szCs w:val="24"/>
                <w:lang w:val="zh-CN"/>
                <w14:ligatures w14:val="standardContextual"/>
              </w:rPr>
            </w:pPr>
            <w:r w:rsidRPr="0091423E">
              <w:rPr>
                <w:rFonts w:ascii="Times New Roman" w:eastAsia="Calibri" w:hAnsi="Times New Roman" w:cs="Times New Roman"/>
                <w:kern w:val="2"/>
                <w:sz w:val="24"/>
                <w:szCs w:val="24"/>
                <w:lang w:val="zh-CN"/>
                <w14:ligatures w14:val="standardContextual"/>
              </w:rPr>
              <w:t>Maintenance procedures</w:t>
            </w:r>
          </w:p>
          <w:p w14:paraId="0D643769" w14:textId="77777777" w:rsidR="0032448F" w:rsidRPr="0091423E" w:rsidRDefault="0032448F" w:rsidP="0091423E">
            <w:pPr>
              <w:numPr>
                <w:ilvl w:val="0"/>
                <w:numId w:val="434"/>
              </w:numPr>
              <w:spacing w:after="0" w:line="360" w:lineRule="auto"/>
              <w:rPr>
                <w:rFonts w:ascii="Times New Roman" w:eastAsia="Calibri" w:hAnsi="Times New Roman" w:cs="Times New Roman"/>
                <w:kern w:val="2"/>
                <w:sz w:val="24"/>
                <w:szCs w:val="24"/>
                <w:lang w:val="zh-CN"/>
                <w14:ligatures w14:val="standardContextual"/>
              </w:rPr>
            </w:pPr>
            <w:r w:rsidRPr="0091423E">
              <w:rPr>
                <w:rFonts w:ascii="Times New Roman" w:eastAsia="Calibri" w:hAnsi="Times New Roman" w:cs="Times New Roman"/>
                <w:kern w:val="2"/>
                <w:sz w:val="24"/>
                <w:szCs w:val="24"/>
                <w:lang w:val="zh-CN"/>
                <w14:ligatures w14:val="standardContextual"/>
              </w:rPr>
              <w:t>Energy and other supplies</w:t>
            </w:r>
          </w:p>
          <w:p w14:paraId="58AE7E07" w14:textId="77777777" w:rsidR="0032448F" w:rsidRPr="0091423E" w:rsidRDefault="0032448F" w:rsidP="0091423E">
            <w:pPr>
              <w:numPr>
                <w:ilvl w:val="0"/>
                <w:numId w:val="436"/>
              </w:numPr>
              <w:spacing w:after="0" w:line="360" w:lineRule="auto"/>
              <w:contextualSpacing/>
              <w:rPr>
                <w:rFonts w:ascii="Times New Roman" w:eastAsia="Calibri" w:hAnsi="Times New Roman" w:cs="Times New Roman"/>
                <w:kern w:val="2"/>
                <w:sz w:val="24"/>
                <w:szCs w:val="24"/>
                <w:lang w:val="zh-CN"/>
                <w14:ligatures w14:val="standardContextual"/>
              </w:rPr>
            </w:pPr>
            <w:r w:rsidRPr="0091423E">
              <w:rPr>
                <w:rFonts w:ascii="Times New Roman" w:eastAsia="Calibri" w:hAnsi="Times New Roman" w:cs="Times New Roman"/>
                <w:kern w:val="2"/>
                <w:sz w:val="24"/>
                <w:szCs w:val="24"/>
                <w:lang w:val="zh-CN"/>
                <w14:ligatures w14:val="standardContextual"/>
              </w:rPr>
              <w:t>Electricity</w:t>
            </w:r>
          </w:p>
          <w:p w14:paraId="3925A5F0" w14:textId="77777777" w:rsidR="0032448F" w:rsidRPr="0091423E" w:rsidRDefault="0032448F" w:rsidP="0091423E">
            <w:pPr>
              <w:numPr>
                <w:ilvl w:val="0"/>
                <w:numId w:val="436"/>
              </w:numPr>
              <w:spacing w:after="0" w:line="360" w:lineRule="auto"/>
              <w:contextualSpacing/>
              <w:rPr>
                <w:rFonts w:ascii="Times New Roman" w:eastAsia="Calibri" w:hAnsi="Times New Roman" w:cs="Times New Roman"/>
                <w:kern w:val="2"/>
                <w:sz w:val="24"/>
                <w:szCs w:val="24"/>
                <w:lang w:val="zh-CN"/>
                <w14:ligatures w14:val="standardContextual"/>
              </w:rPr>
            </w:pPr>
            <w:r w:rsidRPr="0091423E">
              <w:rPr>
                <w:rFonts w:ascii="Times New Roman" w:eastAsia="Calibri" w:hAnsi="Times New Roman" w:cs="Times New Roman"/>
                <w:kern w:val="2"/>
                <w:sz w:val="24"/>
                <w:szCs w:val="24"/>
                <w:lang w:val="zh-CN"/>
                <w14:ligatures w14:val="standardContextual"/>
              </w:rPr>
              <w:t>Gas</w:t>
            </w:r>
          </w:p>
          <w:p w14:paraId="745BC864" w14:textId="77777777" w:rsidR="0032448F" w:rsidRPr="0091423E" w:rsidRDefault="0032448F" w:rsidP="0091423E">
            <w:pPr>
              <w:numPr>
                <w:ilvl w:val="0"/>
                <w:numId w:val="436"/>
              </w:numPr>
              <w:spacing w:after="0" w:line="360" w:lineRule="auto"/>
              <w:contextualSpacing/>
              <w:rPr>
                <w:rFonts w:ascii="Times New Roman" w:eastAsia="Calibri" w:hAnsi="Times New Roman" w:cs="Times New Roman"/>
                <w:kern w:val="2"/>
                <w:sz w:val="24"/>
                <w:szCs w:val="24"/>
                <w:lang w:val="zh-CN"/>
                <w14:ligatures w14:val="standardContextual"/>
              </w:rPr>
            </w:pPr>
            <w:r w:rsidRPr="0091423E">
              <w:rPr>
                <w:rFonts w:ascii="Times New Roman" w:eastAsia="Calibri" w:hAnsi="Times New Roman" w:cs="Times New Roman"/>
                <w:kern w:val="2"/>
                <w:sz w:val="24"/>
                <w:szCs w:val="24"/>
                <w:lang w:val="zh-CN"/>
                <w14:ligatures w14:val="standardContextual"/>
              </w:rPr>
              <w:t>Water</w:t>
            </w:r>
          </w:p>
          <w:p w14:paraId="0023AD3A" w14:textId="77777777" w:rsidR="0032448F" w:rsidRPr="0091423E" w:rsidRDefault="0032448F" w:rsidP="0091423E">
            <w:pPr>
              <w:numPr>
                <w:ilvl w:val="0"/>
                <w:numId w:val="436"/>
              </w:numPr>
              <w:spacing w:after="0" w:line="360" w:lineRule="auto"/>
              <w:contextualSpacing/>
              <w:rPr>
                <w:rFonts w:ascii="Times New Roman" w:eastAsia="Calibri" w:hAnsi="Times New Roman" w:cs="Times New Roman"/>
                <w:kern w:val="2"/>
                <w:sz w:val="24"/>
                <w:szCs w:val="24"/>
                <w:lang w:val="zh-CN"/>
                <w14:ligatures w14:val="standardContextual"/>
              </w:rPr>
            </w:pPr>
            <w:r w:rsidRPr="0091423E">
              <w:rPr>
                <w:rFonts w:ascii="Times New Roman" w:eastAsia="Calibri" w:hAnsi="Times New Roman" w:cs="Times New Roman"/>
                <w:kern w:val="2"/>
                <w:sz w:val="24"/>
                <w:szCs w:val="24"/>
                <w:lang w:val="zh-CN"/>
                <w14:ligatures w14:val="standardContextual"/>
              </w:rPr>
              <w:t>Steam</w:t>
            </w:r>
          </w:p>
        </w:tc>
        <w:tc>
          <w:tcPr>
            <w:tcW w:w="1506" w:type="pct"/>
            <w:tcBorders>
              <w:top w:val="single" w:sz="4" w:space="0" w:color="auto"/>
              <w:left w:val="single" w:sz="4" w:space="0" w:color="auto"/>
              <w:bottom w:val="single" w:sz="4" w:space="0" w:color="auto"/>
              <w:right w:val="single" w:sz="4" w:space="0" w:color="auto"/>
            </w:tcBorders>
          </w:tcPr>
          <w:p w14:paraId="73B93826" w14:textId="77777777" w:rsidR="0032448F" w:rsidRPr="0091423E" w:rsidRDefault="0032448F" w:rsidP="0091423E">
            <w:pPr>
              <w:numPr>
                <w:ilvl w:val="0"/>
                <w:numId w:val="202"/>
              </w:numPr>
              <w:spacing w:after="0" w:line="360" w:lineRule="auto"/>
              <w:rPr>
                <w:rFonts w:ascii="Times New Roman" w:eastAsia="Calibri" w:hAnsi="Times New Roman" w:cs="Times New Roman"/>
                <w:kern w:val="2"/>
                <w:sz w:val="24"/>
                <w:szCs w:val="24"/>
                <w:lang w:val="en-ZA"/>
                <w14:ligatures w14:val="standardContextual"/>
              </w:rPr>
            </w:pPr>
            <w:r w:rsidRPr="0091423E">
              <w:rPr>
                <w:rFonts w:ascii="Times New Roman" w:eastAsia="Calibri" w:hAnsi="Times New Roman" w:cs="Times New Roman"/>
                <w:kern w:val="2"/>
                <w:sz w:val="24"/>
                <w:szCs w:val="24"/>
                <w:lang w:val="en-ZA"/>
                <w14:ligatures w14:val="standardContextual"/>
              </w:rPr>
              <w:t>Practical Assessment</w:t>
            </w:r>
          </w:p>
          <w:p w14:paraId="23ABFED9" w14:textId="77777777" w:rsidR="0032448F" w:rsidRPr="0091423E" w:rsidRDefault="0032448F" w:rsidP="0091423E">
            <w:pPr>
              <w:numPr>
                <w:ilvl w:val="0"/>
                <w:numId w:val="202"/>
              </w:numPr>
              <w:spacing w:after="0" w:line="360" w:lineRule="auto"/>
              <w:rPr>
                <w:rFonts w:ascii="Times New Roman" w:eastAsia="Calibri" w:hAnsi="Times New Roman" w:cs="Times New Roman"/>
                <w:kern w:val="2"/>
                <w:sz w:val="24"/>
                <w:szCs w:val="24"/>
                <w:lang w:val="en-ZA"/>
                <w14:ligatures w14:val="standardContextual"/>
              </w:rPr>
            </w:pPr>
            <w:r w:rsidRPr="0091423E">
              <w:rPr>
                <w:rFonts w:ascii="Times New Roman" w:eastAsia="Calibri" w:hAnsi="Times New Roman" w:cs="Times New Roman"/>
                <w:kern w:val="2"/>
                <w:sz w:val="24"/>
                <w:szCs w:val="24"/>
                <w:lang w:val="en-ZA"/>
                <w14:ligatures w14:val="standardContextual"/>
              </w:rPr>
              <w:t>Project</w:t>
            </w:r>
          </w:p>
          <w:p w14:paraId="185C820F" w14:textId="77777777" w:rsidR="0032448F" w:rsidRPr="0091423E" w:rsidRDefault="0032448F" w:rsidP="0091423E">
            <w:pPr>
              <w:numPr>
                <w:ilvl w:val="0"/>
                <w:numId w:val="202"/>
              </w:numPr>
              <w:spacing w:after="0" w:line="360" w:lineRule="auto"/>
              <w:rPr>
                <w:rFonts w:ascii="Times New Roman" w:eastAsia="Calibri" w:hAnsi="Times New Roman" w:cs="Times New Roman"/>
                <w:kern w:val="2"/>
                <w:sz w:val="24"/>
                <w:szCs w:val="24"/>
                <w:lang w:val="en-ZA"/>
                <w14:ligatures w14:val="standardContextual"/>
              </w:rPr>
            </w:pPr>
            <w:r w:rsidRPr="0091423E">
              <w:rPr>
                <w:rFonts w:ascii="Times New Roman" w:eastAsia="Calibri" w:hAnsi="Times New Roman" w:cs="Times New Roman"/>
                <w:kern w:val="2"/>
                <w:sz w:val="24"/>
                <w:szCs w:val="24"/>
                <w:lang w:val="en-ZA"/>
                <w14:ligatures w14:val="standardContextual"/>
              </w:rPr>
              <w:t>Third Party Report</w:t>
            </w:r>
          </w:p>
          <w:p w14:paraId="2FF627E8" w14:textId="09FA74AA" w:rsidR="0032448F" w:rsidRPr="0091423E" w:rsidRDefault="00347209" w:rsidP="0091423E">
            <w:pPr>
              <w:numPr>
                <w:ilvl w:val="0"/>
                <w:numId w:val="202"/>
              </w:numPr>
              <w:spacing w:after="0" w:line="360" w:lineRule="auto"/>
              <w:rPr>
                <w:rFonts w:ascii="Times New Roman" w:eastAsia="Calibri" w:hAnsi="Times New Roman" w:cs="Times New Roman"/>
                <w:kern w:val="2"/>
                <w:sz w:val="24"/>
                <w:szCs w:val="24"/>
                <w:lang w:val="en-ZA"/>
                <w14:ligatures w14:val="standardContextual"/>
              </w:rPr>
            </w:pPr>
            <w:r w:rsidRPr="0091423E">
              <w:rPr>
                <w:rFonts w:ascii="Times New Roman" w:eastAsia="Calibri" w:hAnsi="Times New Roman" w:cs="Times New Roman"/>
                <w:kern w:val="2"/>
                <w:sz w:val="24"/>
                <w:szCs w:val="24"/>
                <w:lang w:val="en-ZA"/>
                <w14:ligatures w14:val="standardContextual"/>
              </w:rPr>
              <w:t>Portfolio of Evidence</w:t>
            </w:r>
          </w:p>
          <w:p w14:paraId="1165BA70" w14:textId="77777777" w:rsidR="0032448F" w:rsidRPr="0091423E" w:rsidRDefault="0032448F" w:rsidP="0091423E">
            <w:pPr>
              <w:numPr>
                <w:ilvl w:val="0"/>
                <w:numId w:val="202"/>
              </w:numPr>
              <w:spacing w:after="0" w:line="360" w:lineRule="auto"/>
              <w:rPr>
                <w:rFonts w:ascii="Times New Roman" w:eastAsia="Calibri" w:hAnsi="Times New Roman" w:cs="Times New Roman"/>
                <w:kern w:val="2"/>
                <w:sz w:val="24"/>
                <w:szCs w:val="24"/>
                <w:lang w:val="en-ZA"/>
                <w14:ligatures w14:val="standardContextual"/>
              </w:rPr>
            </w:pPr>
            <w:r w:rsidRPr="0091423E">
              <w:rPr>
                <w:rFonts w:ascii="Times New Roman" w:eastAsia="Calibri" w:hAnsi="Times New Roman" w:cs="Times New Roman"/>
                <w:kern w:val="2"/>
                <w:sz w:val="24"/>
                <w:szCs w:val="24"/>
                <w:lang w:val="en-ZA"/>
                <w14:ligatures w14:val="standardContextual"/>
              </w:rPr>
              <w:t>Written Assessment</w:t>
            </w:r>
          </w:p>
          <w:p w14:paraId="06AE1549" w14:textId="77777777" w:rsidR="0032448F" w:rsidRPr="0091423E" w:rsidRDefault="0032448F" w:rsidP="0091423E">
            <w:pPr>
              <w:numPr>
                <w:ilvl w:val="0"/>
                <w:numId w:val="202"/>
              </w:numPr>
              <w:spacing w:after="0" w:line="360" w:lineRule="auto"/>
              <w:rPr>
                <w:rFonts w:ascii="Times New Roman" w:eastAsia="Calibri" w:hAnsi="Times New Roman" w:cs="Times New Roman"/>
                <w:kern w:val="2"/>
                <w:sz w:val="24"/>
                <w:szCs w:val="24"/>
                <w:lang w:val="en-ZA"/>
                <w14:ligatures w14:val="standardContextual"/>
              </w:rPr>
            </w:pPr>
            <w:r w:rsidRPr="0091423E">
              <w:rPr>
                <w:rFonts w:ascii="Times New Roman" w:eastAsia="Calibri" w:hAnsi="Times New Roman" w:cs="Times New Roman"/>
                <w:kern w:val="2"/>
                <w:sz w:val="24"/>
                <w:szCs w:val="24"/>
                <w:lang w:val="en-ZA"/>
                <w14:ligatures w14:val="standardContextual"/>
              </w:rPr>
              <w:t>Oral Questioning</w:t>
            </w:r>
          </w:p>
        </w:tc>
      </w:tr>
      <w:tr w:rsidR="0032448F" w:rsidRPr="0091423E" w14:paraId="67F86675" w14:textId="77777777" w:rsidTr="004825B2">
        <w:trPr>
          <w:trHeight w:val="1250"/>
        </w:trPr>
        <w:tc>
          <w:tcPr>
            <w:tcW w:w="1430" w:type="pct"/>
            <w:tcBorders>
              <w:top w:val="single" w:sz="4" w:space="0" w:color="auto"/>
              <w:left w:val="single" w:sz="4" w:space="0" w:color="auto"/>
              <w:bottom w:val="single" w:sz="4" w:space="0" w:color="auto"/>
              <w:right w:val="single" w:sz="4" w:space="0" w:color="auto"/>
            </w:tcBorders>
          </w:tcPr>
          <w:p w14:paraId="6469F976" w14:textId="5D920621" w:rsidR="0032448F" w:rsidRPr="0091423E" w:rsidRDefault="00F655B7" w:rsidP="0091423E">
            <w:pPr>
              <w:widowControl w:val="0"/>
              <w:numPr>
                <w:ilvl w:val="0"/>
                <w:numId w:val="433"/>
              </w:numPr>
              <w:spacing w:after="0" w:line="360" w:lineRule="auto"/>
              <w:ind w:left="342" w:hanging="342"/>
              <w:rPr>
                <w:rFonts w:ascii="Times New Roman" w:hAnsi="Times New Roman" w:cs="Times New Roman"/>
                <w:kern w:val="2"/>
                <w:sz w:val="24"/>
                <w:szCs w:val="24"/>
                <w:lang w:val="zh-CN"/>
                <w14:ligatures w14:val="standardContextual"/>
              </w:rPr>
            </w:pPr>
            <w:r w:rsidRPr="0091423E">
              <w:rPr>
                <w:rFonts w:ascii="Times New Roman" w:eastAsia="Calibri" w:hAnsi="Times New Roman" w:cs="Times New Roman"/>
                <w:kern w:val="2"/>
                <w:sz w:val="24"/>
                <w:szCs w:val="24"/>
                <w14:ligatures w14:val="standardContextual"/>
              </w:rPr>
              <w:t>Perform</w:t>
            </w:r>
            <w:r w:rsidR="0032448F" w:rsidRPr="0091423E">
              <w:rPr>
                <w:rFonts w:ascii="Times New Roman" w:eastAsia="Calibri" w:hAnsi="Times New Roman" w:cs="Times New Roman"/>
                <w:kern w:val="2"/>
                <w:sz w:val="24"/>
                <w:szCs w:val="24"/>
                <w:lang w:val="zh-CN"/>
                <w14:ligatures w14:val="standardContextual"/>
              </w:rPr>
              <w:t xml:space="preserve"> Medical Gases Equipment</w:t>
            </w:r>
            <w:r w:rsidRPr="0091423E">
              <w:rPr>
                <w:rFonts w:ascii="Times New Roman" w:eastAsia="Calibri" w:hAnsi="Times New Roman" w:cs="Times New Roman"/>
                <w:kern w:val="2"/>
                <w:sz w:val="24"/>
                <w:szCs w:val="24"/>
                <w14:ligatures w14:val="standardContextual"/>
              </w:rPr>
              <w:t xml:space="preserve"> Maintenance</w:t>
            </w:r>
          </w:p>
        </w:tc>
        <w:tc>
          <w:tcPr>
            <w:tcW w:w="2065" w:type="pct"/>
            <w:tcBorders>
              <w:top w:val="single" w:sz="4" w:space="0" w:color="auto"/>
              <w:left w:val="single" w:sz="4" w:space="0" w:color="auto"/>
              <w:bottom w:val="single" w:sz="4" w:space="0" w:color="auto"/>
              <w:right w:val="single" w:sz="4" w:space="0" w:color="auto"/>
            </w:tcBorders>
          </w:tcPr>
          <w:p w14:paraId="509415AF" w14:textId="58C5E330" w:rsidR="0032448F" w:rsidRPr="0091423E" w:rsidRDefault="0032448F" w:rsidP="0091423E">
            <w:pPr>
              <w:numPr>
                <w:ilvl w:val="0"/>
                <w:numId w:val="437"/>
              </w:numPr>
              <w:shd w:val="clear" w:color="auto" w:fill="FFFFFF"/>
              <w:spacing w:after="0" w:line="360" w:lineRule="auto"/>
              <w:contextualSpacing/>
              <w:rPr>
                <w:rFonts w:ascii="Times New Roman" w:hAnsi="Times New Roman" w:cs="Times New Roman"/>
                <w:kern w:val="2"/>
                <w:sz w:val="24"/>
                <w:szCs w:val="24"/>
                <w:lang w:val="zh-CN"/>
                <w14:ligatures w14:val="standardContextual"/>
              </w:rPr>
            </w:pPr>
            <w:r w:rsidRPr="0091423E">
              <w:rPr>
                <w:rFonts w:ascii="Times New Roman" w:hAnsi="Times New Roman" w:cs="Times New Roman"/>
                <w:kern w:val="2"/>
                <w:sz w:val="24"/>
                <w:szCs w:val="24"/>
                <w:lang w:val="zh-CN"/>
                <w14:ligatures w14:val="standardContextual"/>
              </w:rPr>
              <w:t xml:space="preserve">Basics </w:t>
            </w:r>
            <w:r w:rsidR="00347209" w:rsidRPr="0091423E">
              <w:rPr>
                <w:rFonts w:ascii="Times New Roman" w:hAnsi="Times New Roman" w:cs="Times New Roman"/>
                <w:kern w:val="2"/>
                <w:sz w:val="24"/>
                <w:szCs w:val="24"/>
                <w:lang w:val="zh-CN"/>
                <w14:ligatures w14:val="standardContextual"/>
              </w:rPr>
              <w:t>of</w:t>
            </w:r>
            <w:r w:rsidRPr="0091423E">
              <w:rPr>
                <w:rFonts w:ascii="Times New Roman" w:hAnsi="Times New Roman" w:cs="Times New Roman"/>
                <w:kern w:val="2"/>
                <w:sz w:val="24"/>
                <w:szCs w:val="24"/>
                <w:lang w:val="zh-CN"/>
                <w14:ligatures w14:val="standardContextual"/>
              </w:rPr>
              <w:t xml:space="preserve"> Oxygen Production</w:t>
            </w:r>
          </w:p>
          <w:p w14:paraId="5C10B10A" w14:textId="77777777" w:rsidR="0032448F" w:rsidRPr="0091423E" w:rsidRDefault="0032448F" w:rsidP="0091423E">
            <w:pPr>
              <w:numPr>
                <w:ilvl w:val="0"/>
                <w:numId w:val="438"/>
              </w:numPr>
              <w:shd w:val="clear" w:color="auto" w:fill="FFFFFF"/>
              <w:spacing w:after="0" w:line="360" w:lineRule="auto"/>
              <w:rPr>
                <w:rFonts w:ascii="Times New Roman" w:hAnsi="Times New Roman" w:cs="Times New Roman"/>
                <w:kern w:val="2"/>
                <w:sz w:val="24"/>
                <w:szCs w:val="24"/>
                <w:lang w:val="zh-CN"/>
                <w14:ligatures w14:val="standardContextual"/>
              </w:rPr>
            </w:pPr>
            <w:r w:rsidRPr="0091423E">
              <w:rPr>
                <w:rFonts w:ascii="Times New Roman" w:hAnsi="Times New Roman" w:cs="Times New Roman"/>
                <w:kern w:val="2"/>
                <w:sz w:val="24"/>
                <w:szCs w:val="24"/>
                <w:lang w:val="zh-CN"/>
                <w14:ligatures w14:val="standardContextual"/>
              </w:rPr>
              <w:t>Pressure Swing Adsorption (PSA)</w:t>
            </w:r>
          </w:p>
          <w:p w14:paraId="0764BE01" w14:textId="77777777" w:rsidR="0032448F" w:rsidRPr="0091423E" w:rsidRDefault="0032448F" w:rsidP="0091423E">
            <w:pPr>
              <w:numPr>
                <w:ilvl w:val="0"/>
                <w:numId w:val="438"/>
              </w:numPr>
              <w:shd w:val="clear" w:color="auto" w:fill="FFFFFF"/>
              <w:spacing w:after="0" w:line="360" w:lineRule="auto"/>
              <w:rPr>
                <w:rFonts w:ascii="Times New Roman" w:hAnsi="Times New Roman" w:cs="Times New Roman"/>
                <w:kern w:val="2"/>
                <w:sz w:val="24"/>
                <w:szCs w:val="24"/>
                <w:lang w:val="zh-CN"/>
                <w14:ligatures w14:val="standardContextual"/>
              </w:rPr>
            </w:pPr>
            <w:r w:rsidRPr="0091423E">
              <w:rPr>
                <w:rFonts w:ascii="Times New Roman" w:hAnsi="Times New Roman" w:cs="Times New Roman"/>
                <w:kern w:val="2"/>
                <w:sz w:val="24"/>
                <w:szCs w:val="24"/>
                <w:lang w:val="zh-CN"/>
                <w14:ligatures w14:val="standardContextual"/>
              </w:rPr>
              <w:t>Cryogenic Air Separation</w:t>
            </w:r>
          </w:p>
          <w:p w14:paraId="3ED9D905" w14:textId="77777777" w:rsidR="0032448F" w:rsidRPr="0091423E" w:rsidRDefault="0032448F" w:rsidP="0091423E">
            <w:pPr>
              <w:numPr>
                <w:ilvl w:val="0"/>
                <w:numId w:val="438"/>
              </w:numPr>
              <w:shd w:val="clear" w:color="auto" w:fill="FFFFFF"/>
              <w:spacing w:after="0" w:line="360" w:lineRule="auto"/>
              <w:rPr>
                <w:rFonts w:ascii="Times New Roman" w:hAnsi="Times New Roman" w:cs="Times New Roman"/>
                <w:kern w:val="2"/>
                <w:sz w:val="24"/>
                <w:szCs w:val="24"/>
                <w:lang w:val="zh-CN"/>
                <w14:ligatures w14:val="standardContextual"/>
              </w:rPr>
            </w:pPr>
            <w:r w:rsidRPr="0091423E">
              <w:rPr>
                <w:rFonts w:ascii="Times New Roman" w:hAnsi="Times New Roman" w:cs="Times New Roman"/>
                <w:kern w:val="2"/>
                <w:sz w:val="24"/>
                <w:szCs w:val="24"/>
                <w:lang w:val="zh-CN"/>
                <w14:ligatures w14:val="standardContextual"/>
              </w:rPr>
              <w:t>Vacuum Swing Adsorption (VSA)</w:t>
            </w:r>
          </w:p>
          <w:p w14:paraId="4667788C" w14:textId="12DDFC24" w:rsidR="0032448F" w:rsidRPr="0091423E" w:rsidRDefault="0032448F" w:rsidP="0091423E">
            <w:pPr>
              <w:numPr>
                <w:ilvl w:val="0"/>
                <w:numId w:val="438"/>
              </w:numPr>
              <w:shd w:val="clear" w:color="auto" w:fill="FFFFFF"/>
              <w:spacing w:after="0" w:line="360" w:lineRule="auto"/>
              <w:rPr>
                <w:rFonts w:ascii="Times New Roman" w:hAnsi="Times New Roman" w:cs="Times New Roman"/>
                <w:kern w:val="2"/>
                <w:sz w:val="24"/>
                <w:szCs w:val="24"/>
                <w:lang w:val="zh-CN"/>
                <w14:ligatures w14:val="standardContextual"/>
              </w:rPr>
            </w:pPr>
            <w:r w:rsidRPr="0091423E">
              <w:rPr>
                <w:rFonts w:ascii="Times New Roman" w:hAnsi="Times New Roman" w:cs="Times New Roman"/>
                <w:kern w:val="2"/>
                <w:sz w:val="24"/>
                <w:szCs w:val="24"/>
                <w:lang w:val="zh-CN"/>
                <w14:ligatures w14:val="standardContextual"/>
              </w:rPr>
              <w:t xml:space="preserve">Electrolysis </w:t>
            </w:r>
            <w:r w:rsidR="00347209" w:rsidRPr="0091423E">
              <w:rPr>
                <w:rFonts w:ascii="Times New Roman" w:hAnsi="Times New Roman" w:cs="Times New Roman"/>
                <w:kern w:val="2"/>
                <w:sz w:val="24"/>
                <w:szCs w:val="24"/>
                <w:lang w:val="zh-CN"/>
                <w14:ligatures w14:val="standardContextual"/>
              </w:rPr>
              <w:t>of</w:t>
            </w:r>
            <w:r w:rsidRPr="0091423E">
              <w:rPr>
                <w:rFonts w:ascii="Times New Roman" w:hAnsi="Times New Roman" w:cs="Times New Roman"/>
                <w:kern w:val="2"/>
                <w:sz w:val="24"/>
                <w:szCs w:val="24"/>
                <w:lang w:val="zh-CN"/>
                <w14:ligatures w14:val="standardContextual"/>
              </w:rPr>
              <w:t xml:space="preserve"> Water</w:t>
            </w:r>
          </w:p>
          <w:p w14:paraId="0A8863A3" w14:textId="77777777" w:rsidR="0032448F" w:rsidRPr="0091423E" w:rsidRDefault="0032448F" w:rsidP="0091423E">
            <w:pPr>
              <w:numPr>
                <w:ilvl w:val="0"/>
                <w:numId w:val="438"/>
              </w:numPr>
              <w:shd w:val="clear" w:color="auto" w:fill="FFFFFF"/>
              <w:spacing w:after="0" w:line="360" w:lineRule="auto"/>
              <w:rPr>
                <w:rFonts w:ascii="Times New Roman" w:hAnsi="Times New Roman" w:cs="Times New Roman"/>
                <w:kern w:val="2"/>
                <w:sz w:val="24"/>
                <w:szCs w:val="24"/>
                <w:lang w:val="zh-CN"/>
                <w14:ligatures w14:val="standardContextual"/>
              </w:rPr>
            </w:pPr>
            <w:r w:rsidRPr="0091423E">
              <w:rPr>
                <w:rFonts w:ascii="Times New Roman" w:hAnsi="Times New Roman" w:cs="Times New Roman"/>
                <w:kern w:val="2"/>
                <w:sz w:val="24"/>
                <w:szCs w:val="24"/>
                <w:lang w:val="zh-CN"/>
                <w14:ligatures w14:val="standardContextual"/>
              </w:rPr>
              <w:t>Chemical Methods</w:t>
            </w:r>
          </w:p>
          <w:p w14:paraId="2D631059" w14:textId="5A928B1D" w:rsidR="0032448F" w:rsidRPr="0091423E" w:rsidRDefault="0032448F" w:rsidP="0091423E">
            <w:pPr>
              <w:numPr>
                <w:ilvl w:val="0"/>
                <w:numId w:val="437"/>
              </w:numPr>
              <w:shd w:val="clear" w:color="auto" w:fill="FFFFFF"/>
              <w:spacing w:after="0" w:line="360" w:lineRule="auto"/>
              <w:contextualSpacing/>
              <w:rPr>
                <w:rFonts w:ascii="Times New Roman" w:hAnsi="Times New Roman" w:cs="Times New Roman"/>
                <w:kern w:val="2"/>
                <w:sz w:val="24"/>
                <w:szCs w:val="24"/>
                <w:lang w:val="zh-CN"/>
                <w14:ligatures w14:val="standardContextual"/>
              </w:rPr>
            </w:pPr>
            <w:r w:rsidRPr="0091423E">
              <w:rPr>
                <w:rFonts w:ascii="Times New Roman" w:hAnsi="Times New Roman" w:cs="Times New Roman"/>
                <w:kern w:val="2"/>
                <w:sz w:val="24"/>
                <w:szCs w:val="24"/>
                <w:lang w:val="zh-CN"/>
                <w14:ligatures w14:val="standardContextual"/>
              </w:rPr>
              <w:t xml:space="preserve">Types </w:t>
            </w:r>
            <w:r w:rsidR="00347209" w:rsidRPr="0091423E">
              <w:rPr>
                <w:rFonts w:ascii="Times New Roman" w:hAnsi="Times New Roman" w:cs="Times New Roman"/>
                <w:kern w:val="2"/>
                <w:sz w:val="24"/>
                <w:szCs w:val="24"/>
                <w:lang w:val="zh-CN"/>
                <w14:ligatures w14:val="standardContextual"/>
              </w:rPr>
              <w:t>of</w:t>
            </w:r>
            <w:r w:rsidRPr="0091423E">
              <w:rPr>
                <w:rFonts w:ascii="Times New Roman" w:hAnsi="Times New Roman" w:cs="Times New Roman"/>
                <w:kern w:val="2"/>
                <w:sz w:val="24"/>
                <w:szCs w:val="24"/>
                <w:lang w:val="zh-CN"/>
                <w14:ligatures w14:val="standardContextual"/>
              </w:rPr>
              <w:t xml:space="preserve"> oxygen plants</w:t>
            </w:r>
          </w:p>
          <w:p w14:paraId="4C76FFA5" w14:textId="041217E8" w:rsidR="0032448F" w:rsidRPr="0091423E" w:rsidRDefault="0032448F" w:rsidP="0091423E">
            <w:pPr>
              <w:numPr>
                <w:ilvl w:val="0"/>
                <w:numId w:val="439"/>
              </w:numPr>
              <w:shd w:val="clear" w:color="auto" w:fill="FFFFFF"/>
              <w:spacing w:after="0" w:line="360" w:lineRule="auto"/>
              <w:contextualSpacing/>
              <w:rPr>
                <w:rFonts w:ascii="Times New Roman" w:hAnsi="Times New Roman" w:cs="Times New Roman"/>
                <w:kern w:val="2"/>
                <w:sz w:val="24"/>
                <w:szCs w:val="24"/>
                <w:lang w:val="zh-CN"/>
                <w14:ligatures w14:val="standardContextual"/>
              </w:rPr>
            </w:pPr>
            <w:r w:rsidRPr="0091423E">
              <w:rPr>
                <w:rFonts w:ascii="Times New Roman" w:hAnsi="Times New Roman" w:cs="Times New Roman"/>
                <w:kern w:val="2"/>
                <w:sz w:val="24"/>
                <w:szCs w:val="24"/>
                <w:lang w:val="zh-CN"/>
                <w14:ligatures w14:val="standardContextual"/>
              </w:rPr>
              <w:t xml:space="preserve">Components/parts </w:t>
            </w:r>
            <w:r w:rsidR="00347209" w:rsidRPr="0091423E">
              <w:rPr>
                <w:rFonts w:ascii="Times New Roman" w:hAnsi="Times New Roman" w:cs="Times New Roman"/>
                <w:kern w:val="2"/>
                <w:sz w:val="24"/>
                <w:szCs w:val="24"/>
                <w:lang w:val="zh-CN"/>
                <w14:ligatures w14:val="standardContextual"/>
              </w:rPr>
              <w:t>of</w:t>
            </w:r>
            <w:r w:rsidRPr="0091423E">
              <w:rPr>
                <w:rFonts w:ascii="Times New Roman" w:hAnsi="Times New Roman" w:cs="Times New Roman"/>
                <w:kern w:val="2"/>
                <w:sz w:val="24"/>
                <w:szCs w:val="24"/>
                <w:lang w:val="zh-CN"/>
                <w14:ligatures w14:val="standardContextual"/>
              </w:rPr>
              <w:t xml:space="preserve"> an Oxygen Plant</w:t>
            </w:r>
          </w:p>
          <w:p w14:paraId="0C3A4A91" w14:textId="77777777" w:rsidR="0032448F" w:rsidRPr="0091423E" w:rsidRDefault="0032448F" w:rsidP="0091423E">
            <w:pPr>
              <w:numPr>
                <w:ilvl w:val="0"/>
                <w:numId w:val="439"/>
              </w:numPr>
              <w:shd w:val="clear" w:color="auto" w:fill="FFFFFF"/>
              <w:spacing w:after="0" w:line="360" w:lineRule="auto"/>
              <w:contextualSpacing/>
              <w:rPr>
                <w:rFonts w:ascii="Times New Roman" w:hAnsi="Times New Roman" w:cs="Times New Roman"/>
                <w:kern w:val="2"/>
                <w:sz w:val="24"/>
                <w:szCs w:val="24"/>
                <w:lang w:val="zh-CN"/>
                <w14:ligatures w14:val="standardContextual"/>
              </w:rPr>
            </w:pPr>
            <w:r w:rsidRPr="0091423E">
              <w:rPr>
                <w:rFonts w:ascii="Times New Roman" w:hAnsi="Times New Roman" w:cs="Times New Roman"/>
                <w:kern w:val="2"/>
                <w:sz w:val="24"/>
                <w:szCs w:val="24"/>
                <w:lang w:val="zh-CN"/>
                <w14:ligatures w14:val="standardContextual"/>
              </w:rPr>
              <w:t>Distribution System</w:t>
            </w:r>
          </w:p>
          <w:p w14:paraId="334B4630" w14:textId="77777777" w:rsidR="0032448F" w:rsidRPr="0091423E" w:rsidRDefault="0032448F" w:rsidP="0091423E">
            <w:pPr>
              <w:numPr>
                <w:ilvl w:val="0"/>
                <w:numId w:val="439"/>
              </w:numPr>
              <w:shd w:val="clear" w:color="auto" w:fill="FFFFFF"/>
              <w:spacing w:after="0" w:line="360" w:lineRule="auto"/>
              <w:contextualSpacing/>
              <w:rPr>
                <w:rFonts w:ascii="Times New Roman" w:hAnsi="Times New Roman" w:cs="Times New Roman"/>
                <w:kern w:val="2"/>
                <w:sz w:val="24"/>
                <w:szCs w:val="24"/>
                <w:lang w:val="zh-CN"/>
                <w14:ligatures w14:val="standardContextual"/>
              </w:rPr>
            </w:pPr>
            <w:r w:rsidRPr="0091423E">
              <w:rPr>
                <w:rFonts w:ascii="Times New Roman" w:hAnsi="Times New Roman" w:cs="Times New Roman"/>
                <w:kern w:val="2"/>
                <w:sz w:val="24"/>
                <w:szCs w:val="24"/>
                <w:lang w:val="zh-CN"/>
                <w14:ligatures w14:val="standardContextual"/>
              </w:rPr>
              <w:t>Oxygen Plant Maintenance</w:t>
            </w:r>
          </w:p>
          <w:p w14:paraId="69D06B0A" w14:textId="3F8B93C4" w:rsidR="0032448F" w:rsidRPr="0091423E" w:rsidRDefault="0032448F" w:rsidP="0091423E">
            <w:pPr>
              <w:numPr>
                <w:ilvl w:val="0"/>
                <w:numId w:val="437"/>
              </w:numPr>
              <w:shd w:val="clear" w:color="auto" w:fill="FFFFFF"/>
              <w:spacing w:after="0" w:line="360" w:lineRule="auto"/>
              <w:contextualSpacing/>
              <w:rPr>
                <w:rFonts w:ascii="Times New Roman" w:hAnsi="Times New Roman" w:cs="Times New Roman"/>
                <w:kern w:val="2"/>
                <w:sz w:val="24"/>
                <w:szCs w:val="24"/>
                <w:lang w:val="zh-CN"/>
                <w14:ligatures w14:val="standardContextual"/>
              </w:rPr>
            </w:pPr>
            <w:r w:rsidRPr="0091423E">
              <w:rPr>
                <w:rFonts w:ascii="Times New Roman" w:hAnsi="Times New Roman" w:cs="Times New Roman"/>
                <w:kern w:val="2"/>
                <w:sz w:val="24"/>
                <w:szCs w:val="24"/>
                <w:lang w:val="zh-CN"/>
                <w14:ligatures w14:val="standardContextual"/>
              </w:rPr>
              <w:t xml:space="preserve">Working Mechanism </w:t>
            </w:r>
            <w:r w:rsidR="00347209" w:rsidRPr="0091423E">
              <w:rPr>
                <w:rFonts w:ascii="Times New Roman" w:hAnsi="Times New Roman" w:cs="Times New Roman"/>
                <w:kern w:val="2"/>
                <w:sz w:val="24"/>
                <w:szCs w:val="24"/>
                <w:lang w:val="zh-CN"/>
                <w14:ligatures w14:val="standardContextual"/>
              </w:rPr>
              <w:t>of</w:t>
            </w:r>
            <w:r w:rsidRPr="0091423E">
              <w:rPr>
                <w:rFonts w:ascii="Times New Roman" w:hAnsi="Times New Roman" w:cs="Times New Roman"/>
                <w:kern w:val="2"/>
                <w:sz w:val="24"/>
                <w:szCs w:val="24"/>
                <w:lang w:val="zh-CN"/>
                <w14:ligatures w14:val="standardContextual"/>
              </w:rPr>
              <w:t xml:space="preserve"> Oxygen Concentrators</w:t>
            </w:r>
          </w:p>
          <w:p w14:paraId="7BA74309" w14:textId="5B65D2C1" w:rsidR="0032448F" w:rsidRPr="0091423E" w:rsidRDefault="0032448F" w:rsidP="0091423E">
            <w:pPr>
              <w:numPr>
                <w:ilvl w:val="0"/>
                <w:numId w:val="440"/>
              </w:numPr>
              <w:spacing w:after="0" w:line="360" w:lineRule="auto"/>
              <w:contextualSpacing/>
              <w:rPr>
                <w:rFonts w:ascii="Times New Roman" w:eastAsia="Calibri" w:hAnsi="Times New Roman" w:cs="Times New Roman"/>
                <w:kern w:val="2"/>
                <w:sz w:val="24"/>
                <w:szCs w:val="24"/>
                <w:lang w:val="zh-CN"/>
                <w14:ligatures w14:val="standardContextual"/>
              </w:rPr>
            </w:pPr>
            <w:r w:rsidRPr="0091423E">
              <w:rPr>
                <w:rFonts w:ascii="Times New Roman" w:eastAsia="Calibri" w:hAnsi="Times New Roman" w:cs="Times New Roman"/>
                <w:kern w:val="2"/>
                <w:sz w:val="24"/>
                <w:szCs w:val="24"/>
                <w:lang w:val="zh-CN"/>
                <w14:ligatures w14:val="standardContextual"/>
              </w:rPr>
              <w:t xml:space="preserve">Components/parts </w:t>
            </w:r>
            <w:r w:rsidR="00347209" w:rsidRPr="0091423E">
              <w:rPr>
                <w:rFonts w:ascii="Times New Roman" w:eastAsia="Calibri" w:hAnsi="Times New Roman" w:cs="Times New Roman"/>
                <w:kern w:val="2"/>
                <w:sz w:val="24"/>
                <w:szCs w:val="24"/>
                <w:lang w:val="zh-CN"/>
                <w14:ligatures w14:val="standardContextual"/>
              </w:rPr>
              <w:t>of</w:t>
            </w:r>
            <w:r w:rsidRPr="0091423E">
              <w:rPr>
                <w:rFonts w:ascii="Times New Roman" w:eastAsia="Calibri" w:hAnsi="Times New Roman" w:cs="Times New Roman"/>
                <w:kern w:val="2"/>
                <w:sz w:val="24"/>
                <w:szCs w:val="24"/>
                <w:lang w:val="zh-CN"/>
                <w14:ligatures w14:val="standardContextual"/>
              </w:rPr>
              <w:t xml:space="preserve"> an Oxygen Concentrator</w:t>
            </w:r>
          </w:p>
          <w:p w14:paraId="5AC39965" w14:textId="490DDB85" w:rsidR="0032448F" w:rsidRPr="0091423E" w:rsidRDefault="0032448F" w:rsidP="0091423E">
            <w:pPr>
              <w:numPr>
                <w:ilvl w:val="0"/>
                <w:numId w:val="440"/>
              </w:numPr>
              <w:spacing w:after="0" w:line="360" w:lineRule="auto"/>
              <w:contextualSpacing/>
              <w:rPr>
                <w:rFonts w:ascii="Times New Roman" w:eastAsia="Calibri" w:hAnsi="Times New Roman" w:cs="Times New Roman"/>
                <w:kern w:val="2"/>
                <w:sz w:val="24"/>
                <w:szCs w:val="24"/>
                <w:lang w:val="zh-CN"/>
                <w14:ligatures w14:val="standardContextual"/>
              </w:rPr>
            </w:pPr>
            <w:r w:rsidRPr="0091423E">
              <w:rPr>
                <w:rFonts w:ascii="Times New Roman" w:eastAsia="Calibri" w:hAnsi="Times New Roman" w:cs="Times New Roman"/>
                <w:kern w:val="2"/>
                <w:sz w:val="24"/>
                <w:szCs w:val="24"/>
                <w:lang w:val="zh-CN"/>
                <w14:ligatures w14:val="standardContextual"/>
              </w:rPr>
              <w:t xml:space="preserve">Types </w:t>
            </w:r>
            <w:r w:rsidR="00347209" w:rsidRPr="0091423E">
              <w:rPr>
                <w:rFonts w:ascii="Times New Roman" w:eastAsia="Calibri" w:hAnsi="Times New Roman" w:cs="Times New Roman"/>
                <w:kern w:val="2"/>
                <w:sz w:val="24"/>
                <w:szCs w:val="24"/>
                <w:lang w:val="zh-CN"/>
                <w14:ligatures w14:val="standardContextual"/>
              </w:rPr>
              <w:t>of</w:t>
            </w:r>
            <w:r w:rsidRPr="0091423E">
              <w:rPr>
                <w:rFonts w:ascii="Times New Roman" w:eastAsia="Calibri" w:hAnsi="Times New Roman" w:cs="Times New Roman"/>
                <w:kern w:val="2"/>
                <w:sz w:val="24"/>
                <w:szCs w:val="24"/>
                <w:lang w:val="zh-CN"/>
                <w14:ligatures w14:val="standardContextual"/>
              </w:rPr>
              <w:t xml:space="preserve"> Oxygen Concentrators</w:t>
            </w:r>
          </w:p>
          <w:p w14:paraId="1CE08B8A" w14:textId="77777777" w:rsidR="0032448F" w:rsidRPr="0091423E" w:rsidRDefault="0032448F" w:rsidP="0091423E">
            <w:pPr>
              <w:numPr>
                <w:ilvl w:val="0"/>
                <w:numId w:val="440"/>
              </w:numPr>
              <w:shd w:val="clear" w:color="auto" w:fill="FFFFFF"/>
              <w:spacing w:after="0" w:line="360" w:lineRule="auto"/>
              <w:contextualSpacing/>
              <w:rPr>
                <w:rFonts w:ascii="Times New Roman" w:hAnsi="Times New Roman" w:cs="Times New Roman"/>
                <w:kern w:val="2"/>
                <w:sz w:val="24"/>
                <w:szCs w:val="24"/>
                <w:lang w:val="zh-CN"/>
                <w14:ligatures w14:val="standardContextual"/>
              </w:rPr>
            </w:pPr>
            <w:r w:rsidRPr="0091423E">
              <w:rPr>
                <w:rFonts w:ascii="Times New Roman" w:eastAsia="Calibri" w:hAnsi="Times New Roman" w:cs="Times New Roman"/>
                <w:kern w:val="2"/>
                <w:sz w:val="24"/>
                <w:szCs w:val="24"/>
                <w:lang w:val="en-ZA"/>
                <w14:ligatures w14:val="standardContextual"/>
              </w:rPr>
              <w:t xml:space="preserve">Oxygen </w:t>
            </w:r>
            <w:r w:rsidRPr="0091423E">
              <w:rPr>
                <w:rFonts w:ascii="Times New Roman" w:hAnsi="Times New Roman" w:cs="Times New Roman"/>
                <w:kern w:val="2"/>
                <w:sz w:val="24"/>
                <w:szCs w:val="24"/>
                <w:lang w:val="zh-CN"/>
                <w14:ligatures w14:val="standardContextual"/>
              </w:rPr>
              <w:t xml:space="preserve">Concentrator </w:t>
            </w:r>
            <w:r w:rsidRPr="0091423E">
              <w:rPr>
                <w:rFonts w:ascii="Times New Roman" w:eastAsia="Calibri" w:hAnsi="Times New Roman" w:cs="Times New Roman"/>
                <w:kern w:val="2"/>
                <w:sz w:val="24"/>
                <w:szCs w:val="24"/>
                <w:lang w:val="en-ZA"/>
                <w14:ligatures w14:val="standardContextual"/>
              </w:rPr>
              <w:t>Maintenance</w:t>
            </w:r>
          </w:p>
          <w:p w14:paraId="6D55EA6C" w14:textId="77777777" w:rsidR="0032448F" w:rsidRPr="0091423E" w:rsidRDefault="0032448F" w:rsidP="0091423E">
            <w:pPr>
              <w:numPr>
                <w:ilvl w:val="0"/>
                <w:numId w:val="437"/>
              </w:numPr>
              <w:shd w:val="clear" w:color="auto" w:fill="FFFFFF"/>
              <w:spacing w:after="0" w:line="360" w:lineRule="auto"/>
              <w:contextualSpacing/>
              <w:rPr>
                <w:rFonts w:ascii="Times New Roman" w:hAnsi="Times New Roman" w:cs="Times New Roman"/>
                <w:kern w:val="2"/>
                <w:sz w:val="24"/>
                <w:szCs w:val="24"/>
                <w:lang w:val="zh-CN"/>
                <w14:ligatures w14:val="standardContextual"/>
              </w:rPr>
            </w:pPr>
            <w:r w:rsidRPr="0091423E">
              <w:rPr>
                <w:rFonts w:ascii="Times New Roman" w:hAnsi="Times New Roman" w:cs="Times New Roman"/>
                <w:kern w:val="2"/>
                <w:sz w:val="24"/>
                <w:szCs w:val="24"/>
                <w:lang w:val="zh-CN"/>
                <w14:ligatures w14:val="standardContextual"/>
              </w:rPr>
              <w:t>Piping system components/parts</w:t>
            </w:r>
          </w:p>
          <w:p w14:paraId="140F2168" w14:textId="77777777" w:rsidR="0032448F" w:rsidRPr="0091423E" w:rsidRDefault="0032448F" w:rsidP="0091423E">
            <w:pPr>
              <w:numPr>
                <w:ilvl w:val="0"/>
                <w:numId w:val="441"/>
              </w:numPr>
              <w:spacing w:after="0" w:line="360" w:lineRule="auto"/>
              <w:contextualSpacing/>
              <w:rPr>
                <w:rFonts w:ascii="Times New Roman" w:eastAsia="Calibri" w:hAnsi="Times New Roman" w:cs="Times New Roman"/>
                <w:kern w:val="2"/>
                <w:sz w:val="24"/>
                <w:szCs w:val="24"/>
                <w:lang w:val="zh-CN"/>
                <w14:ligatures w14:val="standardContextual"/>
              </w:rPr>
            </w:pPr>
            <w:r w:rsidRPr="0091423E">
              <w:rPr>
                <w:rFonts w:ascii="Times New Roman" w:eastAsia="Calibri" w:hAnsi="Times New Roman" w:cs="Times New Roman"/>
                <w:kern w:val="2"/>
                <w:sz w:val="24"/>
                <w:szCs w:val="24"/>
                <w:lang w:val="zh-CN"/>
                <w14:ligatures w14:val="standardContextual"/>
              </w:rPr>
              <w:t>Pipe work processes</w:t>
            </w:r>
          </w:p>
          <w:p w14:paraId="2381431D" w14:textId="5015E160" w:rsidR="0032448F" w:rsidRPr="0091423E" w:rsidRDefault="0032448F" w:rsidP="0091423E">
            <w:pPr>
              <w:numPr>
                <w:ilvl w:val="0"/>
                <w:numId w:val="441"/>
              </w:numPr>
              <w:spacing w:after="0" w:line="360" w:lineRule="auto"/>
              <w:rPr>
                <w:rFonts w:ascii="Times New Roman" w:eastAsia="Calibri" w:hAnsi="Times New Roman" w:cs="Times New Roman"/>
                <w:kern w:val="2"/>
                <w:sz w:val="24"/>
                <w:szCs w:val="24"/>
                <w:lang w:val="zh-CN"/>
                <w14:ligatures w14:val="standardContextual"/>
              </w:rPr>
            </w:pPr>
            <w:r w:rsidRPr="0091423E">
              <w:rPr>
                <w:rFonts w:ascii="Times New Roman" w:eastAsia="Calibri" w:hAnsi="Times New Roman" w:cs="Times New Roman"/>
                <w:kern w:val="2"/>
                <w:sz w:val="24"/>
                <w:szCs w:val="24"/>
                <w:lang w:val="zh-CN"/>
                <w14:ligatures w14:val="standardContextual"/>
              </w:rPr>
              <w:t xml:space="preserve">Choice </w:t>
            </w:r>
            <w:r w:rsidR="00347209" w:rsidRPr="0091423E">
              <w:rPr>
                <w:rFonts w:ascii="Times New Roman" w:eastAsia="Calibri" w:hAnsi="Times New Roman" w:cs="Times New Roman"/>
                <w:kern w:val="2"/>
                <w:sz w:val="24"/>
                <w:szCs w:val="24"/>
                <w:lang w:val="zh-CN"/>
                <w14:ligatures w14:val="standardContextual"/>
              </w:rPr>
              <w:t>of</w:t>
            </w:r>
            <w:r w:rsidRPr="0091423E">
              <w:rPr>
                <w:rFonts w:ascii="Times New Roman" w:eastAsia="Calibri" w:hAnsi="Times New Roman" w:cs="Times New Roman"/>
                <w:kern w:val="2"/>
                <w:sz w:val="24"/>
                <w:szCs w:val="24"/>
                <w:lang w:val="zh-CN"/>
                <w14:ligatures w14:val="standardContextual"/>
              </w:rPr>
              <w:t xml:space="preserve"> correct pipe.</w:t>
            </w:r>
          </w:p>
          <w:p w14:paraId="30F86915" w14:textId="77777777" w:rsidR="0032448F" w:rsidRPr="0091423E" w:rsidRDefault="0032448F" w:rsidP="0091423E">
            <w:pPr>
              <w:numPr>
                <w:ilvl w:val="0"/>
                <w:numId w:val="437"/>
              </w:numPr>
              <w:shd w:val="clear" w:color="auto" w:fill="FFFFFF"/>
              <w:spacing w:after="160" w:line="360" w:lineRule="auto"/>
              <w:contextualSpacing/>
              <w:rPr>
                <w:rFonts w:ascii="Times New Roman" w:hAnsi="Times New Roman" w:cs="Times New Roman"/>
                <w:kern w:val="2"/>
                <w:sz w:val="24"/>
                <w:szCs w:val="24"/>
                <w14:ligatures w14:val="standardContextual"/>
              </w:rPr>
            </w:pPr>
            <w:r w:rsidRPr="0091423E">
              <w:rPr>
                <w:rFonts w:ascii="Times New Roman" w:hAnsi="Times New Roman" w:cs="Times New Roman"/>
                <w:kern w:val="2"/>
                <w:sz w:val="24"/>
                <w:szCs w:val="24"/>
                <w14:ligatures w14:val="standardContextual"/>
              </w:rPr>
              <w:t>Medical air applications in hospitals and healthcare facilities</w:t>
            </w:r>
          </w:p>
          <w:p w14:paraId="44E41149" w14:textId="77777777" w:rsidR="0032448F" w:rsidRPr="0091423E" w:rsidRDefault="0032448F" w:rsidP="0091423E">
            <w:pPr>
              <w:numPr>
                <w:ilvl w:val="0"/>
                <w:numId w:val="443"/>
              </w:numPr>
              <w:shd w:val="clear" w:color="auto" w:fill="FFFFFF"/>
              <w:spacing w:after="160" w:line="360" w:lineRule="auto"/>
              <w:contextualSpacing/>
              <w:rPr>
                <w:rFonts w:ascii="Times New Roman" w:hAnsi="Times New Roman" w:cs="Times New Roman"/>
                <w:kern w:val="2"/>
                <w:sz w:val="24"/>
                <w:szCs w:val="24"/>
                <w14:ligatures w14:val="standardContextual"/>
              </w:rPr>
            </w:pPr>
            <w:r w:rsidRPr="0091423E">
              <w:rPr>
                <w:rFonts w:ascii="Times New Roman" w:hAnsi="Times New Roman" w:cs="Times New Roman"/>
                <w:kern w:val="2"/>
                <w:sz w:val="24"/>
                <w:szCs w:val="24"/>
                <w14:ligatures w14:val="standardContextual"/>
              </w:rPr>
              <w:t>Air Generation and its controlling mechanism</w:t>
            </w:r>
          </w:p>
          <w:p w14:paraId="7C78025F" w14:textId="653CFECA" w:rsidR="0032448F" w:rsidRPr="0091423E" w:rsidRDefault="0032448F" w:rsidP="0091423E">
            <w:pPr>
              <w:numPr>
                <w:ilvl w:val="0"/>
                <w:numId w:val="443"/>
              </w:numPr>
              <w:shd w:val="clear" w:color="auto" w:fill="FFFFFF"/>
              <w:spacing w:after="160" w:line="360" w:lineRule="auto"/>
              <w:contextualSpacing/>
              <w:rPr>
                <w:rFonts w:ascii="Times New Roman" w:hAnsi="Times New Roman" w:cs="Times New Roman"/>
                <w:kern w:val="2"/>
                <w:sz w:val="24"/>
                <w:szCs w:val="24"/>
                <w14:ligatures w14:val="standardContextual"/>
              </w:rPr>
            </w:pPr>
            <w:r w:rsidRPr="0091423E">
              <w:rPr>
                <w:rFonts w:ascii="Times New Roman" w:hAnsi="Times New Roman" w:cs="Times New Roman"/>
                <w:kern w:val="2"/>
                <w:sz w:val="24"/>
                <w:szCs w:val="24"/>
                <w14:ligatures w14:val="standardContextual"/>
              </w:rPr>
              <w:t xml:space="preserve">Components </w:t>
            </w:r>
            <w:r w:rsidR="00347209" w:rsidRPr="0091423E">
              <w:rPr>
                <w:rFonts w:ascii="Times New Roman" w:hAnsi="Times New Roman" w:cs="Times New Roman"/>
                <w:kern w:val="2"/>
                <w:sz w:val="24"/>
                <w:szCs w:val="24"/>
                <w14:ligatures w14:val="standardContextual"/>
              </w:rPr>
              <w:t>of</w:t>
            </w:r>
            <w:r w:rsidRPr="0091423E">
              <w:rPr>
                <w:rFonts w:ascii="Times New Roman" w:hAnsi="Times New Roman" w:cs="Times New Roman"/>
                <w:kern w:val="2"/>
                <w:sz w:val="24"/>
                <w:szCs w:val="24"/>
                <w14:ligatures w14:val="standardContextual"/>
              </w:rPr>
              <w:t xml:space="preserve"> Medical Air Systems</w:t>
            </w:r>
          </w:p>
          <w:p w14:paraId="22FFE316" w14:textId="6A88E1EC" w:rsidR="0032448F" w:rsidRPr="0091423E" w:rsidRDefault="0032448F" w:rsidP="0091423E">
            <w:pPr>
              <w:numPr>
                <w:ilvl w:val="0"/>
                <w:numId w:val="437"/>
              </w:numPr>
              <w:shd w:val="clear" w:color="auto" w:fill="FFFFFF"/>
              <w:spacing w:after="0" w:line="360" w:lineRule="auto"/>
              <w:contextualSpacing/>
              <w:rPr>
                <w:rFonts w:ascii="Times New Roman" w:hAnsi="Times New Roman" w:cs="Times New Roman"/>
                <w:kern w:val="2"/>
                <w:sz w:val="24"/>
                <w:szCs w:val="24"/>
                <w:lang w:val="zh-CN"/>
                <w14:ligatures w14:val="standardContextual"/>
              </w:rPr>
            </w:pPr>
            <w:r w:rsidRPr="0091423E">
              <w:rPr>
                <w:rFonts w:ascii="Times New Roman" w:hAnsi="Times New Roman" w:cs="Times New Roman"/>
                <w:kern w:val="2"/>
                <w:sz w:val="24"/>
                <w:szCs w:val="24"/>
                <w:lang w:val="zh-CN"/>
                <w14:ligatures w14:val="standardContextual"/>
              </w:rPr>
              <w:t xml:space="preserve">Uses and types </w:t>
            </w:r>
            <w:r w:rsidR="00347209" w:rsidRPr="0091423E">
              <w:rPr>
                <w:rFonts w:ascii="Times New Roman" w:hAnsi="Times New Roman" w:cs="Times New Roman"/>
                <w:kern w:val="2"/>
                <w:sz w:val="24"/>
                <w:szCs w:val="24"/>
                <w:lang w:val="zh-CN"/>
                <w14:ligatures w14:val="standardContextual"/>
              </w:rPr>
              <w:t>of</w:t>
            </w:r>
            <w:r w:rsidRPr="0091423E">
              <w:rPr>
                <w:rFonts w:ascii="Times New Roman" w:hAnsi="Times New Roman" w:cs="Times New Roman"/>
                <w:kern w:val="2"/>
                <w:sz w:val="24"/>
                <w:szCs w:val="24"/>
                <w:lang w:val="zh-CN"/>
                <w14:ligatures w14:val="standardContextual"/>
              </w:rPr>
              <w:t xml:space="preserve"> Gas Manifolds</w:t>
            </w:r>
          </w:p>
          <w:p w14:paraId="4DB77E1C" w14:textId="77777777" w:rsidR="0032448F" w:rsidRPr="0091423E" w:rsidRDefault="0032448F" w:rsidP="0091423E">
            <w:pPr>
              <w:numPr>
                <w:ilvl w:val="0"/>
                <w:numId w:val="444"/>
              </w:numPr>
              <w:shd w:val="clear" w:color="auto" w:fill="FFFFFF"/>
              <w:spacing w:after="0" w:line="360" w:lineRule="auto"/>
              <w:contextualSpacing/>
              <w:rPr>
                <w:rFonts w:ascii="Times New Roman" w:hAnsi="Times New Roman" w:cs="Times New Roman"/>
                <w:kern w:val="2"/>
                <w:sz w:val="24"/>
                <w:szCs w:val="24"/>
                <w:lang w:val="zh-CN"/>
                <w14:ligatures w14:val="standardContextual"/>
              </w:rPr>
            </w:pPr>
            <w:r w:rsidRPr="0091423E">
              <w:rPr>
                <w:rFonts w:ascii="Times New Roman" w:hAnsi="Times New Roman" w:cs="Times New Roman"/>
                <w:kern w:val="2"/>
                <w:sz w:val="24"/>
                <w:szCs w:val="24"/>
                <w:lang w:val="zh-CN"/>
                <w14:ligatures w14:val="standardContextual"/>
              </w:rPr>
              <w:t>Gas Properties</w:t>
            </w:r>
          </w:p>
          <w:p w14:paraId="136DDE14" w14:textId="77777777" w:rsidR="0032448F" w:rsidRPr="0091423E" w:rsidRDefault="0032448F" w:rsidP="0091423E">
            <w:pPr>
              <w:numPr>
                <w:ilvl w:val="0"/>
                <w:numId w:val="444"/>
              </w:numPr>
              <w:shd w:val="clear" w:color="auto" w:fill="FFFFFF"/>
              <w:spacing w:after="0" w:line="360" w:lineRule="auto"/>
              <w:contextualSpacing/>
              <w:rPr>
                <w:rFonts w:ascii="Times New Roman" w:hAnsi="Times New Roman" w:cs="Times New Roman"/>
                <w:kern w:val="2"/>
                <w:sz w:val="24"/>
                <w:szCs w:val="24"/>
                <w:lang w:val="zh-CN"/>
                <w14:ligatures w14:val="standardContextual"/>
              </w:rPr>
            </w:pPr>
            <w:r w:rsidRPr="0091423E">
              <w:rPr>
                <w:rFonts w:ascii="Times New Roman" w:hAnsi="Times New Roman" w:cs="Times New Roman"/>
                <w:kern w:val="2"/>
                <w:sz w:val="24"/>
                <w:szCs w:val="24"/>
                <w:lang w:val="zh-CN"/>
                <w14:ligatures w14:val="standardContextual"/>
              </w:rPr>
              <w:t>Manifold Components and Functionality</w:t>
            </w:r>
          </w:p>
          <w:p w14:paraId="78ED59F0" w14:textId="77777777" w:rsidR="0032448F" w:rsidRPr="0091423E" w:rsidRDefault="0032448F" w:rsidP="0091423E">
            <w:pPr>
              <w:numPr>
                <w:ilvl w:val="0"/>
                <w:numId w:val="444"/>
              </w:numPr>
              <w:shd w:val="clear" w:color="auto" w:fill="FFFFFF"/>
              <w:spacing w:after="0" w:line="360" w:lineRule="auto"/>
              <w:contextualSpacing/>
              <w:rPr>
                <w:rFonts w:ascii="Times New Roman" w:hAnsi="Times New Roman" w:cs="Times New Roman"/>
                <w:kern w:val="2"/>
                <w:sz w:val="24"/>
                <w:szCs w:val="24"/>
                <w:lang w:val="zh-CN"/>
                <w14:ligatures w14:val="standardContextual"/>
              </w:rPr>
            </w:pPr>
            <w:r w:rsidRPr="0091423E">
              <w:rPr>
                <w:rFonts w:ascii="Times New Roman" w:hAnsi="Times New Roman" w:cs="Times New Roman"/>
                <w:kern w:val="2"/>
                <w:sz w:val="24"/>
                <w:szCs w:val="24"/>
                <w:lang w:val="zh-CN"/>
                <w14:ligatures w14:val="standardContextual"/>
              </w:rPr>
              <w:t>Design Considerations</w:t>
            </w:r>
          </w:p>
          <w:p w14:paraId="44A040A0" w14:textId="77777777" w:rsidR="0032448F" w:rsidRPr="0091423E" w:rsidRDefault="0032448F" w:rsidP="0091423E">
            <w:pPr>
              <w:numPr>
                <w:ilvl w:val="0"/>
                <w:numId w:val="444"/>
              </w:numPr>
              <w:shd w:val="clear" w:color="auto" w:fill="FFFFFF"/>
              <w:spacing w:after="0" w:line="360" w:lineRule="auto"/>
              <w:contextualSpacing/>
              <w:rPr>
                <w:rFonts w:ascii="Times New Roman" w:hAnsi="Times New Roman" w:cs="Times New Roman"/>
                <w:kern w:val="2"/>
                <w:sz w:val="24"/>
                <w:szCs w:val="24"/>
                <w:lang w:val="zh-CN"/>
                <w14:ligatures w14:val="standardContextual"/>
              </w:rPr>
            </w:pPr>
            <w:r w:rsidRPr="0091423E">
              <w:rPr>
                <w:rFonts w:ascii="Times New Roman" w:hAnsi="Times New Roman" w:cs="Times New Roman"/>
                <w:kern w:val="2"/>
                <w:sz w:val="24"/>
                <w:szCs w:val="24"/>
                <w:lang w:val="zh-CN"/>
                <w14:ligatures w14:val="standardContextual"/>
              </w:rPr>
              <w:t>Installation Procedures</w:t>
            </w:r>
          </w:p>
          <w:p w14:paraId="52DC1E74" w14:textId="77777777" w:rsidR="0032448F" w:rsidRPr="0091423E" w:rsidRDefault="0032448F" w:rsidP="0091423E">
            <w:pPr>
              <w:numPr>
                <w:ilvl w:val="0"/>
                <w:numId w:val="444"/>
              </w:numPr>
              <w:shd w:val="clear" w:color="auto" w:fill="FFFFFF"/>
              <w:spacing w:after="0" w:line="360" w:lineRule="auto"/>
              <w:contextualSpacing/>
              <w:rPr>
                <w:rFonts w:ascii="Times New Roman" w:hAnsi="Times New Roman" w:cs="Times New Roman"/>
                <w:kern w:val="2"/>
                <w:sz w:val="24"/>
                <w:szCs w:val="24"/>
                <w:lang w:val="zh-CN"/>
                <w14:ligatures w14:val="standardContextual"/>
              </w:rPr>
            </w:pPr>
            <w:r w:rsidRPr="0091423E">
              <w:rPr>
                <w:rFonts w:ascii="Times New Roman" w:hAnsi="Times New Roman" w:cs="Times New Roman"/>
                <w:kern w:val="2"/>
                <w:sz w:val="24"/>
                <w:szCs w:val="24"/>
                <w:lang w:val="zh-CN"/>
                <w14:ligatures w14:val="standardContextual"/>
              </w:rPr>
              <w:t>Maintenance procedures</w:t>
            </w:r>
          </w:p>
          <w:p w14:paraId="61892A4C" w14:textId="77777777" w:rsidR="0032448F" w:rsidRPr="0091423E" w:rsidRDefault="0032448F" w:rsidP="0091423E">
            <w:pPr>
              <w:numPr>
                <w:ilvl w:val="0"/>
                <w:numId w:val="444"/>
              </w:numPr>
              <w:shd w:val="clear" w:color="auto" w:fill="FFFFFF"/>
              <w:spacing w:after="0" w:line="360" w:lineRule="auto"/>
              <w:contextualSpacing/>
              <w:rPr>
                <w:rFonts w:ascii="Times New Roman" w:hAnsi="Times New Roman" w:cs="Times New Roman"/>
                <w:kern w:val="2"/>
                <w:sz w:val="24"/>
                <w:szCs w:val="24"/>
                <w:lang w:val="zh-CN"/>
                <w14:ligatures w14:val="standardContextual"/>
              </w:rPr>
            </w:pPr>
            <w:r w:rsidRPr="0091423E">
              <w:rPr>
                <w:rFonts w:ascii="Times New Roman" w:hAnsi="Times New Roman" w:cs="Times New Roman"/>
                <w:kern w:val="2"/>
                <w:sz w:val="24"/>
                <w:szCs w:val="24"/>
                <w:lang w:val="zh-CN"/>
                <w14:ligatures w14:val="standardContextual"/>
              </w:rPr>
              <w:t>Safety procedures</w:t>
            </w:r>
          </w:p>
        </w:tc>
        <w:tc>
          <w:tcPr>
            <w:tcW w:w="1506" w:type="pct"/>
            <w:tcBorders>
              <w:top w:val="single" w:sz="4" w:space="0" w:color="auto"/>
              <w:left w:val="single" w:sz="4" w:space="0" w:color="auto"/>
              <w:bottom w:val="single" w:sz="4" w:space="0" w:color="auto"/>
              <w:right w:val="single" w:sz="4" w:space="0" w:color="auto"/>
            </w:tcBorders>
          </w:tcPr>
          <w:p w14:paraId="66287D80" w14:textId="77777777" w:rsidR="0032448F" w:rsidRPr="0091423E" w:rsidRDefault="0032448F" w:rsidP="0091423E">
            <w:pPr>
              <w:numPr>
                <w:ilvl w:val="0"/>
                <w:numId w:val="202"/>
              </w:numPr>
              <w:spacing w:after="0" w:line="360" w:lineRule="auto"/>
              <w:rPr>
                <w:rFonts w:ascii="Times New Roman" w:eastAsia="Calibri" w:hAnsi="Times New Roman" w:cs="Times New Roman"/>
                <w:kern w:val="2"/>
                <w:sz w:val="24"/>
                <w:szCs w:val="24"/>
                <w:lang w:val="en-ZA"/>
                <w14:ligatures w14:val="standardContextual"/>
              </w:rPr>
            </w:pPr>
            <w:r w:rsidRPr="0091423E">
              <w:rPr>
                <w:rFonts w:ascii="Times New Roman" w:eastAsia="Calibri" w:hAnsi="Times New Roman" w:cs="Times New Roman"/>
                <w:kern w:val="2"/>
                <w:sz w:val="24"/>
                <w:szCs w:val="24"/>
                <w:lang w:val="en-ZA"/>
                <w14:ligatures w14:val="standardContextual"/>
              </w:rPr>
              <w:t>Practical Assessment</w:t>
            </w:r>
          </w:p>
          <w:p w14:paraId="3A6373D0" w14:textId="77777777" w:rsidR="0032448F" w:rsidRPr="0091423E" w:rsidRDefault="0032448F" w:rsidP="0091423E">
            <w:pPr>
              <w:numPr>
                <w:ilvl w:val="0"/>
                <w:numId w:val="202"/>
              </w:numPr>
              <w:spacing w:after="0" w:line="360" w:lineRule="auto"/>
              <w:rPr>
                <w:rFonts w:ascii="Times New Roman" w:eastAsia="Calibri" w:hAnsi="Times New Roman" w:cs="Times New Roman"/>
                <w:kern w:val="2"/>
                <w:sz w:val="24"/>
                <w:szCs w:val="24"/>
                <w:lang w:val="en-ZA"/>
                <w14:ligatures w14:val="standardContextual"/>
              </w:rPr>
            </w:pPr>
            <w:r w:rsidRPr="0091423E">
              <w:rPr>
                <w:rFonts w:ascii="Times New Roman" w:eastAsia="Calibri" w:hAnsi="Times New Roman" w:cs="Times New Roman"/>
                <w:kern w:val="2"/>
                <w:sz w:val="24"/>
                <w:szCs w:val="24"/>
                <w:lang w:val="en-ZA"/>
                <w14:ligatures w14:val="standardContextual"/>
              </w:rPr>
              <w:t>Project</w:t>
            </w:r>
          </w:p>
          <w:p w14:paraId="145EC403" w14:textId="77777777" w:rsidR="0032448F" w:rsidRPr="0091423E" w:rsidRDefault="0032448F" w:rsidP="0091423E">
            <w:pPr>
              <w:numPr>
                <w:ilvl w:val="0"/>
                <w:numId w:val="202"/>
              </w:numPr>
              <w:spacing w:after="0" w:line="360" w:lineRule="auto"/>
              <w:rPr>
                <w:rFonts w:ascii="Times New Roman" w:eastAsia="Calibri" w:hAnsi="Times New Roman" w:cs="Times New Roman"/>
                <w:kern w:val="2"/>
                <w:sz w:val="24"/>
                <w:szCs w:val="24"/>
                <w:lang w:val="en-ZA"/>
                <w14:ligatures w14:val="standardContextual"/>
              </w:rPr>
            </w:pPr>
            <w:r w:rsidRPr="0091423E">
              <w:rPr>
                <w:rFonts w:ascii="Times New Roman" w:eastAsia="Calibri" w:hAnsi="Times New Roman" w:cs="Times New Roman"/>
                <w:kern w:val="2"/>
                <w:sz w:val="24"/>
                <w:szCs w:val="24"/>
                <w:lang w:val="en-ZA"/>
                <w14:ligatures w14:val="standardContextual"/>
              </w:rPr>
              <w:t>Third Party Report</w:t>
            </w:r>
          </w:p>
          <w:p w14:paraId="12926B94" w14:textId="6E7A9EFB" w:rsidR="0032448F" w:rsidRPr="0091423E" w:rsidRDefault="00347209" w:rsidP="0091423E">
            <w:pPr>
              <w:numPr>
                <w:ilvl w:val="0"/>
                <w:numId w:val="202"/>
              </w:numPr>
              <w:spacing w:after="0" w:line="360" w:lineRule="auto"/>
              <w:rPr>
                <w:rFonts w:ascii="Times New Roman" w:eastAsia="Calibri" w:hAnsi="Times New Roman" w:cs="Times New Roman"/>
                <w:kern w:val="2"/>
                <w:sz w:val="24"/>
                <w:szCs w:val="24"/>
                <w:lang w:val="en-ZA"/>
                <w14:ligatures w14:val="standardContextual"/>
              </w:rPr>
            </w:pPr>
            <w:r w:rsidRPr="0091423E">
              <w:rPr>
                <w:rFonts w:ascii="Times New Roman" w:eastAsia="Calibri" w:hAnsi="Times New Roman" w:cs="Times New Roman"/>
                <w:kern w:val="2"/>
                <w:sz w:val="24"/>
                <w:szCs w:val="24"/>
                <w:lang w:val="en-ZA"/>
                <w14:ligatures w14:val="standardContextual"/>
              </w:rPr>
              <w:t>Portfolio of Evidence</w:t>
            </w:r>
          </w:p>
          <w:p w14:paraId="1635C0FE" w14:textId="77777777" w:rsidR="0032448F" w:rsidRPr="0091423E" w:rsidRDefault="0032448F" w:rsidP="0091423E">
            <w:pPr>
              <w:numPr>
                <w:ilvl w:val="0"/>
                <w:numId w:val="202"/>
              </w:numPr>
              <w:spacing w:after="0" w:line="360" w:lineRule="auto"/>
              <w:rPr>
                <w:rFonts w:ascii="Times New Roman" w:eastAsia="Calibri" w:hAnsi="Times New Roman" w:cs="Times New Roman"/>
                <w:kern w:val="2"/>
                <w:sz w:val="24"/>
                <w:szCs w:val="24"/>
                <w:lang w:val="en-ZA"/>
                <w14:ligatures w14:val="standardContextual"/>
              </w:rPr>
            </w:pPr>
            <w:r w:rsidRPr="0091423E">
              <w:rPr>
                <w:rFonts w:ascii="Times New Roman" w:eastAsia="Calibri" w:hAnsi="Times New Roman" w:cs="Times New Roman"/>
                <w:kern w:val="2"/>
                <w:sz w:val="24"/>
                <w:szCs w:val="24"/>
                <w:lang w:val="en-ZA"/>
                <w14:ligatures w14:val="standardContextual"/>
              </w:rPr>
              <w:t>Written Assessment</w:t>
            </w:r>
          </w:p>
          <w:p w14:paraId="27399AE7" w14:textId="77777777" w:rsidR="0032448F" w:rsidRPr="0091423E" w:rsidRDefault="0032448F" w:rsidP="0091423E">
            <w:pPr>
              <w:numPr>
                <w:ilvl w:val="0"/>
                <w:numId w:val="202"/>
              </w:numPr>
              <w:spacing w:after="0" w:line="360" w:lineRule="auto"/>
              <w:rPr>
                <w:rFonts w:ascii="Times New Roman" w:eastAsia="Calibri" w:hAnsi="Times New Roman" w:cs="Times New Roman"/>
                <w:kern w:val="2"/>
                <w:sz w:val="24"/>
                <w:szCs w:val="24"/>
                <w:lang w:val="en-ZA"/>
                <w14:ligatures w14:val="standardContextual"/>
              </w:rPr>
            </w:pPr>
            <w:r w:rsidRPr="0091423E">
              <w:rPr>
                <w:rFonts w:ascii="Times New Roman" w:eastAsia="Calibri" w:hAnsi="Times New Roman" w:cs="Times New Roman"/>
                <w:kern w:val="2"/>
                <w:sz w:val="24"/>
                <w:szCs w:val="24"/>
                <w:lang w:val="en-ZA"/>
                <w14:ligatures w14:val="standardContextual"/>
              </w:rPr>
              <w:t>Oral Questioning</w:t>
            </w:r>
          </w:p>
        </w:tc>
      </w:tr>
      <w:tr w:rsidR="0032448F" w:rsidRPr="0091423E" w14:paraId="0B1084E9" w14:textId="77777777" w:rsidTr="004825B2">
        <w:trPr>
          <w:trHeight w:val="1250"/>
        </w:trPr>
        <w:tc>
          <w:tcPr>
            <w:tcW w:w="1430" w:type="pct"/>
            <w:tcBorders>
              <w:top w:val="single" w:sz="4" w:space="0" w:color="auto"/>
              <w:left w:val="single" w:sz="4" w:space="0" w:color="auto"/>
              <w:bottom w:val="single" w:sz="4" w:space="0" w:color="auto"/>
              <w:right w:val="single" w:sz="4" w:space="0" w:color="auto"/>
            </w:tcBorders>
          </w:tcPr>
          <w:p w14:paraId="3F7F8ED7" w14:textId="53ADFF0F" w:rsidR="0032448F" w:rsidRPr="0091423E" w:rsidRDefault="00F655B7" w:rsidP="0091423E">
            <w:pPr>
              <w:widowControl w:val="0"/>
              <w:numPr>
                <w:ilvl w:val="0"/>
                <w:numId w:val="433"/>
              </w:numPr>
              <w:spacing w:after="0" w:line="360" w:lineRule="auto"/>
              <w:ind w:left="342" w:hanging="342"/>
              <w:rPr>
                <w:rFonts w:ascii="Times New Roman" w:eastAsia="Calibri" w:hAnsi="Times New Roman" w:cs="Times New Roman"/>
                <w:kern w:val="2"/>
                <w:sz w:val="24"/>
                <w:szCs w:val="24"/>
                <w:lang w:val="zh-CN"/>
                <w14:ligatures w14:val="standardContextual"/>
              </w:rPr>
            </w:pPr>
            <w:r w:rsidRPr="0091423E">
              <w:rPr>
                <w:rFonts w:ascii="Times New Roman" w:eastAsia="Calibri" w:hAnsi="Times New Roman" w:cs="Times New Roman"/>
                <w:kern w:val="2"/>
                <w:sz w:val="24"/>
                <w:szCs w:val="24"/>
                <w14:ligatures w14:val="standardContextual"/>
              </w:rPr>
              <w:t>Perform</w:t>
            </w:r>
            <w:r w:rsidR="0032448F" w:rsidRPr="0091423E">
              <w:rPr>
                <w:rFonts w:ascii="Times New Roman" w:eastAsia="Calibri" w:hAnsi="Times New Roman" w:cs="Times New Roman"/>
                <w:kern w:val="2"/>
                <w:sz w:val="24"/>
                <w:szCs w:val="24"/>
                <w:lang w:val="zh-CN"/>
                <w14:ligatures w14:val="standardContextual"/>
              </w:rPr>
              <w:t xml:space="preserve"> vacuum systems Equipment</w:t>
            </w:r>
            <w:r w:rsidRPr="0091423E">
              <w:rPr>
                <w:rFonts w:ascii="Times New Roman" w:eastAsia="Calibri" w:hAnsi="Times New Roman" w:cs="Times New Roman"/>
                <w:kern w:val="2"/>
                <w:sz w:val="24"/>
                <w:szCs w:val="24"/>
                <w14:ligatures w14:val="standardContextual"/>
              </w:rPr>
              <w:t xml:space="preserve"> Maintenance</w:t>
            </w:r>
          </w:p>
        </w:tc>
        <w:tc>
          <w:tcPr>
            <w:tcW w:w="2065" w:type="pct"/>
            <w:tcBorders>
              <w:top w:val="single" w:sz="4" w:space="0" w:color="auto"/>
              <w:left w:val="single" w:sz="4" w:space="0" w:color="auto"/>
              <w:bottom w:val="single" w:sz="4" w:space="0" w:color="auto"/>
              <w:right w:val="single" w:sz="4" w:space="0" w:color="auto"/>
            </w:tcBorders>
          </w:tcPr>
          <w:p w14:paraId="1B979D02" w14:textId="5518F7BE" w:rsidR="0032448F" w:rsidRPr="0091423E" w:rsidRDefault="0032448F" w:rsidP="0091423E">
            <w:pPr>
              <w:numPr>
                <w:ilvl w:val="0"/>
                <w:numId w:val="447"/>
              </w:numPr>
              <w:shd w:val="clear" w:color="auto" w:fill="FFFFFF"/>
              <w:spacing w:after="0" w:line="360" w:lineRule="auto"/>
              <w:contextualSpacing/>
              <w:rPr>
                <w:rFonts w:ascii="Times New Roman" w:hAnsi="Times New Roman" w:cs="Times New Roman"/>
                <w:kern w:val="2"/>
                <w:sz w:val="24"/>
                <w:szCs w:val="24"/>
                <w:lang w:val="zh-CN"/>
                <w14:ligatures w14:val="standardContextual"/>
              </w:rPr>
            </w:pPr>
            <w:r w:rsidRPr="0091423E">
              <w:rPr>
                <w:rFonts w:ascii="Times New Roman" w:hAnsi="Times New Roman" w:cs="Times New Roman"/>
                <w:kern w:val="2"/>
                <w:sz w:val="24"/>
                <w:szCs w:val="24"/>
                <w:lang w:val="zh-CN"/>
                <w14:ligatures w14:val="standardContextual"/>
              </w:rPr>
              <w:t xml:space="preserve">Applications </w:t>
            </w:r>
            <w:r w:rsidR="00347209" w:rsidRPr="0091423E">
              <w:rPr>
                <w:rFonts w:ascii="Times New Roman" w:hAnsi="Times New Roman" w:cs="Times New Roman"/>
                <w:kern w:val="2"/>
                <w:sz w:val="24"/>
                <w:szCs w:val="24"/>
                <w:lang w:val="zh-CN"/>
                <w14:ligatures w14:val="standardContextual"/>
              </w:rPr>
              <w:t>of</w:t>
            </w:r>
            <w:r w:rsidRPr="0091423E">
              <w:rPr>
                <w:rFonts w:ascii="Times New Roman" w:hAnsi="Times New Roman" w:cs="Times New Roman"/>
                <w:kern w:val="2"/>
                <w:sz w:val="24"/>
                <w:szCs w:val="24"/>
                <w:lang w:val="zh-CN"/>
                <w14:ligatures w14:val="standardContextual"/>
              </w:rPr>
              <w:t xml:space="preserve"> vacuum in medical field</w:t>
            </w:r>
          </w:p>
          <w:p w14:paraId="226F1378" w14:textId="25A78E0F" w:rsidR="0032448F" w:rsidRPr="0091423E" w:rsidRDefault="0032448F" w:rsidP="0091423E">
            <w:pPr>
              <w:numPr>
                <w:ilvl w:val="0"/>
                <w:numId w:val="448"/>
              </w:numPr>
              <w:shd w:val="clear" w:color="auto" w:fill="FFFFFF"/>
              <w:spacing w:after="0" w:line="360" w:lineRule="auto"/>
              <w:contextualSpacing/>
              <w:rPr>
                <w:rFonts w:ascii="Times New Roman" w:hAnsi="Times New Roman" w:cs="Times New Roman"/>
                <w:kern w:val="2"/>
                <w:sz w:val="24"/>
                <w:szCs w:val="24"/>
                <w:lang w:val="zh-CN"/>
                <w14:ligatures w14:val="standardContextual"/>
              </w:rPr>
            </w:pPr>
            <w:r w:rsidRPr="0091423E">
              <w:rPr>
                <w:rFonts w:ascii="Times New Roman" w:hAnsi="Times New Roman" w:cs="Times New Roman"/>
                <w:kern w:val="2"/>
                <w:sz w:val="24"/>
                <w:szCs w:val="24"/>
                <w:lang w:val="zh-CN"/>
                <w14:ligatures w14:val="standardContextual"/>
              </w:rPr>
              <w:t xml:space="preserve">Components </w:t>
            </w:r>
            <w:r w:rsidR="00347209" w:rsidRPr="0091423E">
              <w:rPr>
                <w:rFonts w:ascii="Times New Roman" w:hAnsi="Times New Roman" w:cs="Times New Roman"/>
                <w:kern w:val="2"/>
                <w:sz w:val="24"/>
                <w:szCs w:val="24"/>
                <w:lang w:val="zh-CN"/>
                <w14:ligatures w14:val="standardContextual"/>
              </w:rPr>
              <w:t>of</w:t>
            </w:r>
            <w:r w:rsidRPr="0091423E">
              <w:rPr>
                <w:rFonts w:ascii="Times New Roman" w:hAnsi="Times New Roman" w:cs="Times New Roman"/>
                <w:kern w:val="2"/>
                <w:sz w:val="24"/>
                <w:szCs w:val="24"/>
                <w:lang w:val="zh-CN"/>
                <w14:ligatures w14:val="standardContextual"/>
              </w:rPr>
              <w:t xml:space="preserve"> a Vacuum Plant</w:t>
            </w:r>
          </w:p>
          <w:p w14:paraId="1A4AAFD9" w14:textId="61A35317" w:rsidR="0032448F" w:rsidRPr="0091423E" w:rsidRDefault="0032448F" w:rsidP="0091423E">
            <w:pPr>
              <w:numPr>
                <w:ilvl w:val="0"/>
                <w:numId w:val="448"/>
              </w:numPr>
              <w:shd w:val="clear" w:color="auto" w:fill="FFFFFF"/>
              <w:spacing w:after="0" w:line="360" w:lineRule="auto"/>
              <w:contextualSpacing/>
              <w:rPr>
                <w:rFonts w:ascii="Times New Roman" w:hAnsi="Times New Roman" w:cs="Times New Roman"/>
                <w:kern w:val="2"/>
                <w:sz w:val="24"/>
                <w:szCs w:val="24"/>
                <w:lang w:val="zh-CN"/>
                <w14:ligatures w14:val="standardContextual"/>
              </w:rPr>
            </w:pPr>
            <w:r w:rsidRPr="0091423E">
              <w:rPr>
                <w:rFonts w:ascii="Times New Roman" w:hAnsi="Times New Roman" w:cs="Times New Roman"/>
                <w:kern w:val="2"/>
                <w:sz w:val="24"/>
                <w:szCs w:val="24"/>
                <w:lang w:val="zh-CN"/>
                <w14:ligatures w14:val="standardContextual"/>
              </w:rPr>
              <w:t xml:space="preserve">Operation </w:t>
            </w:r>
            <w:r w:rsidR="00347209" w:rsidRPr="0091423E">
              <w:rPr>
                <w:rFonts w:ascii="Times New Roman" w:hAnsi="Times New Roman" w:cs="Times New Roman"/>
                <w:kern w:val="2"/>
                <w:sz w:val="24"/>
                <w:szCs w:val="24"/>
                <w:lang w:val="zh-CN"/>
                <w14:ligatures w14:val="standardContextual"/>
              </w:rPr>
              <w:t>of</w:t>
            </w:r>
            <w:r w:rsidRPr="0091423E">
              <w:rPr>
                <w:rFonts w:ascii="Times New Roman" w:hAnsi="Times New Roman" w:cs="Times New Roman"/>
                <w:kern w:val="2"/>
                <w:sz w:val="24"/>
                <w:szCs w:val="24"/>
                <w:lang w:val="zh-CN"/>
                <w14:ligatures w14:val="standardContextual"/>
              </w:rPr>
              <w:t xml:space="preserve"> Vacuum Plants</w:t>
            </w:r>
          </w:p>
          <w:p w14:paraId="3E48D5B9" w14:textId="77777777" w:rsidR="0032448F" w:rsidRPr="0091423E" w:rsidRDefault="0032448F" w:rsidP="0091423E">
            <w:pPr>
              <w:numPr>
                <w:ilvl w:val="0"/>
                <w:numId w:val="448"/>
              </w:numPr>
              <w:shd w:val="clear" w:color="auto" w:fill="FFFFFF"/>
              <w:spacing w:after="0" w:line="360" w:lineRule="auto"/>
              <w:contextualSpacing/>
              <w:rPr>
                <w:rFonts w:ascii="Times New Roman" w:hAnsi="Times New Roman" w:cs="Times New Roman"/>
                <w:kern w:val="2"/>
                <w:sz w:val="24"/>
                <w:szCs w:val="24"/>
                <w:lang w:val="zh-CN"/>
                <w14:ligatures w14:val="standardContextual"/>
              </w:rPr>
            </w:pPr>
            <w:r w:rsidRPr="0091423E">
              <w:rPr>
                <w:rFonts w:ascii="Times New Roman" w:hAnsi="Times New Roman" w:cs="Times New Roman"/>
                <w:kern w:val="2"/>
                <w:sz w:val="24"/>
                <w:szCs w:val="24"/>
                <w:lang w:val="zh-CN"/>
                <w14:ligatures w14:val="standardContextual"/>
              </w:rPr>
              <w:t>Maintenance procedures</w:t>
            </w:r>
          </w:p>
          <w:p w14:paraId="0B3BF566" w14:textId="08E47325" w:rsidR="0032448F" w:rsidRPr="0091423E" w:rsidRDefault="0032448F" w:rsidP="0091423E">
            <w:pPr>
              <w:numPr>
                <w:ilvl w:val="0"/>
                <w:numId w:val="447"/>
              </w:numPr>
              <w:shd w:val="clear" w:color="auto" w:fill="FFFFFF"/>
              <w:spacing w:after="0" w:line="360" w:lineRule="auto"/>
              <w:contextualSpacing/>
              <w:rPr>
                <w:rFonts w:ascii="Times New Roman" w:hAnsi="Times New Roman" w:cs="Times New Roman"/>
                <w:kern w:val="2"/>
                <w:sz w:val="24"/>
                <w:szCs w:val="24"/>
                <w:lang w:val="zh-CN"/>
                <w14:ligatures w14:val="standardContextual"/>
              </w:rPr>
            </w:pPr>
            <w:r w:rsidRPr="0091423E">
              <w:rPr>
                <w:rFonts w:ascii="Times New Roman" w:hAnsi="Times New Roman" w:cs="Times New Roman"/>
                <w:kern w:val="2"/>
                <w:sz w:val="24"/>
                <w:szCs w:val="24"/>
                <w:lang w:val="zh-CN"/>
                <w14:ligatures w14:val="standardContextual"/>
              </w:rPr>
              <w:t xml:space="preserve">Parts </w:t>
            </w:r>
            <w:r w:rsidR="00347209" w:rsidRPr="0091423E">
              <w:rPr>
                <w:rFonts w:ascii="Times New Roman" w:hAnsi="Times New Roman" w:cs="Times New Roman"/>
                <w:kern w:val="2"/>
                <w:sz w:val="24"/>
                <w:szCs w:val="24"/>
                <w:lang w:val="zh-CN"/>
                <w14:ligatures w14:val="standardContextual"/>
              </w:rPr>
              <w:t>of</w:t>
            </w:r>
            <w:r w:rsidRPr="0091423E">
              <w:rPr>
                <w:rFonts w:ascii="Times New Roman" w:hAnsi="Times New Roman" w:cs="Times New Roman"/>
                <w:kern w:val="2"/>
                <w:sz w:val="24"/>
                <w:szCs w:val="24"/>
                <w:lang w:val="zh-CN"/>
                <w14:ligatures w14:val="standardContextual"/>
              </w:rPr>
              <w:t xml:space="preserve"> Suction Machine. </w:t>
            </w:r>
          </w:p>
          <w:p w14:paraId="1641FFB5" w14:textId="77777777" w:rsidR="0032448F" w:rsidRPr="0091423E" w:rsidRDefault="0032448F" w:rsidP="0091423E">
            <w:pPr>
              <w:numPr>
                <w:ilvl w:val="0"/>
                <w:numId w:val="442"/>
              </w:numPr>
              <w:spacing w:after="0" w:line="360" w:lineRule="auto"/>
              <w:rPr>
                <w:rFonts w:ascii="Times New Roman" w:eastAsia="Calibri" w:hAnsi="Times New Roman" w:cs="Times New Roman"/>
                <w:kern w:val="2"/>
                <w:sz w:val="24"/>
                <w:szCs w:val="24"/>
                <w:lang w:val="zh-CN"/>
                <w14:ligatures w14:val="standardContextual"/>
              </w:rPr>
            </w:pPr>
            <w:r w:rsidRPr="0091423E">
              <w:rPr>
                <w:rFonts w:ascii="Times New Roman" w:eastAsia="Calibri" w:hAnsi="Times New Roman" w:cs="Times New Roman"/>
                <w:kern w:val="2"/>
                <w:sz w:val="24"/>
                <w:szCs w:val="24"/>
                <w:lang w:val="zh-CN"/>
                <w14:ligatures w14:val="standardContextual"/>
              </w:rPr>
              <w:t xml:space="preserve">Operation and Fault diagnosis </w:t>
            </w:r>
          </w:p>
          <w:p w14:paraId="7CFB7853" w14:textId="77777777" w:rsidR="0032448F" w:rsidRPr="0091423E" w:rsidRDefault="0032448F" w:rsidP="0091423E">
            <w:pPr>
              <w:numPr>
                <w:ilvl w:val="0"/>
                <w:numId w:val="442"/>
              </w:numPr>
              <w:shd w:val="clear" w:color="auto" w:fill="FFFFFF"/>
              <w:spacing w:after="0" w:line="360" w:lineRule="auto"/>
              <w:contextualSpacing/>
              <w:rPr>
                <w:rFonts w:ascii="Times New Roman" w:hAnsi="Times New Roman" w:cs="Times New Roman"/>
                <w:kern w:val="2"/>
                <w:sz w:val="24"/>
                <w:szCs w:val="24"/>
                <w:lang w:val="zh-CN"/>
                <w14:ligatures w14:val="standardContextual"/>
              </w:rPr>
            </w:pPr>
            <w:r w:rsidRPr="0091423E">
              <w:rPr>
                <w:rFonts w:ascii="Times New Roman" w:eastAsia="Calibri" w:hAnsi="Times New Roman" w:cs="Times New Roman"/>
                <w:kern w:val="2"/>
                <w:sz w:val="24"/>
                <w:szCs w:val="24"/>
                <w:lang w:val="zh-CN"/>
                <w14:ligatures w14:val="standardContextual"/>
              </w:rPr>
              <w:t>Maintenance procedures</w:t>
            </w:r>
            <w:r w:rsidRPr="0091423E">
              <w:rPr>
                <w:rFonts w:ascii="Times New Roman" w:eastAsia="Calibri" w:hAnsi="Times New Roman" w:cs="Times New Roman"/>
                <w:kern w:val="2"/>
                <w:sz w:val="24"/>
                <w:szCs w:val="24"/>
                <w14:ligatures w14:val="standardContextual"/>
              </w:rPr>
              <w:t>S</w:t>
            </w:r>
          </w:p>
        </w:tc>
        <w:tc>
          <w:tcPr>
            <w:tcW w:w="1506" w:type="pct"/>
            <w:tcBorders>
              <w:top w:val="single" w:sz="4" w:space="0" w:color="auto"/>
              <w:left w:val="single" w:sz="4" w:space="0" w:color="auto"/>
              <w:bottom w:val="single" w:sz="4" w:space="0" w:color="auto"/>
              <w:right w:val="single" w:sz="4" w:space="0" w:color="auto"/>
            </w:tcBorders>
          </w:tcPr>
          <w:p w14:paraId="5644037C" w14:textId="77777777" w:rsidR="0032448F" w:rsidRPr="0091423E" w:rsidRDefault="0032448F" w:rsidP="0091423E">
            <w:pPr>
              <w:numPr>
                <w:ilvl w:val="0"/>
                <w:numId w:val="202"/>
              </w:numPr>
              <w:spacing w:after="0" w:line="360" w:lineRule="auto"/>
              <w:rPr>
                <w:rFonts w:ascii="Times New Roman" w:eastAsia="Calibri" w:hAnsi="Times New Roman" w:cs="Times New Roman"/>
                <w:kern w:val="2"/>
                <w:sz w:val="24"/>
                <w:szCs w:val="24"/>
                <w:lang w:val="en-ZA"/>
                <w14:ligatures w14:val="standardContextual"/>
              </w:rPr>
            </w:pPr>
            <w:r w:rsidRPr="0091423E">
              <w:rPr>
                <w:rFonts w:ascii="Times New Roman" w:eastAsia="Calibri" w:hAnsi="Times New Roman" w:cs="Times New Roman"/>
                <w:kern w:val="2"/>
                <w:sz w:val="24"/>
                <w:szCs w:val="24"/>
                <w:lang w:val="en-ZA"/>
                <w14:ligatures w14:val="standardContextual"/>
              </w:rPr>
              <w:t>Practical Assessment</w:t>
            </w:r>
          </w:p>
          <w:p w14:paraId="0A46854A" w14:textId="77777777" w:rsidR="0032448F" w:rsidRPr="0091423E" w:rsidRDefault="0032448F" w:rsidP="0091423E">
            <w:pPr>
              <w:numPr>
                <w:ilvl w:val="0"/>
                <w:numId w:val="202"/>
              </w:numPr>
              <w:spacing w:after="0" w:line="360" w:lineRule="auto"/>
              <w:rPr>
                <w:rFonts w:ascii="Times New Roman" w:eastAsia="Calibri" w:hAnsi="Times New Roman" w:cs="Times New Roman"/>
                <w:kern w:val="2"/>
                <w:sz w:val="24"/>
                <w:szCs w:val="24"/>
                <w:lang w:val="en-ZA"/>
                <w14:ligatures w14:val="standardContextual"/>
              </w:rPr>
            </w:pPr>
            <w:r w:rsidRPr="0091423E">
              <w:rPr>
                <w:rFonts w:ascii="Times New Roman" w:eastAsia="Calibri" w:hAnsi="Times New Roman" w:cs="Times New Roman"/>
                <w:kern w:val="2"/>
                <w:sz w:val="24"/>
                <w:szCs w:val="24"/>
                <w:lang w:val="en-ZA"/>
                <w14:ligatures w14:val="standardContextual"/>
              </w:rPr>
              <w:t>Project</w:t>
            </w:r>
          </w:p>
          <w:p w14:paraId="4E74282C" w14:textId="77777777" w:rsidR="0032448F" w:rsidRPr="0091423E" w:rsidRDefault="0032448F" w:rsidP="0091423E">
            <w:pPr>
              <w:numPr>
                <w:ilvl w:val="0"/>
                <w:numId w:val="202"/>
              </w:numPr>
              <w:spacing w:after="0" w:line="360" w:lineRule="auto"/>
              <w:rPr>
                <w:rFonts w:ascii="Times New Roman" w:eastAsia="Calibri" w:hAnsi="Times New Roman" w:cs="Times New Roman"/>
                <w:kern w:val="2"/>
                <w:sz w:val="24"/>
                <w:szCs w:val="24"/>
                <w:lang w:val="en-ZA"/>
                <w14:ligatures w14:val="standardContextual"/>
              </w:rPr>
            </w:pPr>
            <w:r w:rsidRPr="0091423E">
              <w:rPr>
                <w:rFonts w:ascii="Times New Roman" w:eastAsia="Calibri" w:hAnsi="Times New Roman" w:cs="Times New Roman"/>
                <w:kern w:val="2"/>
                <w:sz w:val="24"/>
                <w:szCs w:val="24"/>
                <w:lang w:val="en-ZA"/>
                <w14:ligatures w14:val="standardContextual"/>
              </w:rPr>
              <w:t>Third Party Report</w:t>
            </w:r>
          </w:p>
          <w:p w14:paraId="5935F3FA" w14:textId="23D32014" w:rsidR="0032448F" w:rsidRPr="0091423E" w:rsidRDefault="00347209" w:rsidP="0091423E">
            <w:pPr>
              <w:numPr>
                <w:ilvl w:val="0"/>
                <w:numId w:val="202"/>
              </w:numPr>
              <w:spacing w:after="0" w:line="360" w:lineRule="auto"/>
              <w:rPr>
                <w:rFonts w:ascii="Times New Roman" w:eastAsia="Calibri" w:hAnsi="Times New Roman" w:cs="Times New Roman"/>
                <w:kern w:val="2"/>
                <w:sz w:val="24"/>
                <w:szCs w:val="24"/>
                <w:lang w:val="en-ZA"/>
                <w14:ligatures w14:val="standardContextual"/>
              </w:rPr>
            </w:pPr>
            <w:r w:rsidRPr="0091423E">
              <w:rPr>
                <w:rFonts w:ascii="Times New Roman" w:eastAsia="Calibri" w:hAnsi="Times New Roman" w:cs="Times New Roman"/>
                <w:kern w:val="2"/>
                <w:sz w:val="24"/>
                <w:szCs w:val="24"/>
                <w:lang w:val="en-ZA"/>
                <w14:ligatures w14:val="standardContextual"/>
              </w:rPr>
              <w:t>Portfolio of Evidence</w:t>
            </w:r>
          </w:p>
          <w:p w14:paraId="05DDAF6A" w14:textId="77777777" w:rsidR="0032448F" w:rsidRPr="0091423E" w:rsidRDefault="0032448F" w:rsidP="0091423E">
            <w:pPr>
              <w:numPr>
                <w:ilvl w:val="0"/>
                <w:numId w:val="202"/>
              </w:numPr>
              <w:spacing w:after="0" w:line="360" w:lineRule="auto"/>
              <w:rPr>
                <w:rFonts w:ascii="Times New Roman" w:eastAsia="Calibri" w:hAnsi="Times New Roman" w:cs="Times New Roman"/>
                <w:kern w:val="2"/>
                <w:sz w:val="24"/>
                <w:szCs w:val="24"/>
                <w:lang w:val="en-ZA"/>
                <w14:ligatures w14:val="standardContextual"/>
              </w:rPr>
            </w:pPr>
            <w:r w:rsidRPr="0091423E">
              <w:rPr>
                <w:rFonts w:ascii="Times New Roman" w:eastAsia="Calibri" w:hAnsi="Times New Roman" w:cs="Times New Roman"/>
                <w:kern w:val="2"/>
                <w:sz w:val="24"/>
                <w:szCs w:val="24"/>
                <w:lang w:val="en-ZA"/>
                <w14:ligatures w14:val="standardContextual"/>
              </w:rPr>
              <w:t>Written Assessment</w:t>
            </w:r>
          </w:p>
          <w:p w14:paraId="249F3712" w14:textId="77777777" w:rsidR="0032448F" w:rsidRPr="0091423E" w:rsidRDefault="0032448F" w:rsidP="0091423E">
            <w:pPr>
              <w:numPr>
                <w:ilvl w:val="0"/>
                <w:numId w:val="202"/>
              </w:numPr>
              <w:spacing w:after="0" w:line="360" w:lineRule="auto"/>
              <w:rPr>
                <w:rFonts w:ascii="Times New Roman" w:eastAsia="Calibri" w:hAnsi="Times New Roman" w:cs="Times New Roman"/>
                <w:kern w:val="2"/>
                <w:sz w:val="24"/>
                <w:szCs w:val="24"/>
                <w:lang w:val="en-ZA"/>
                <w14:ligatures w14:val="standardContextual"/>
              </w:rPr>
            </w:pPr>
            <w:r w:rsidRPr="0091423E">
              <w:rPr>
                <w:rFonts w:ascii="Times New Roman" w:eastAsia="Calibri" w:hAnsi="Times New Roman" w:cs="Times New Roman"/>
                <w:kern w:val="2"/>
                <w:sz w:val="24"/>
                <w:szCs w:val="24"/>
                <w:lang w:val="en-ZA"/>
                <w14:ligatures w14:val="standardContextual"/>
              </w:rPr>
              <w:t>Oral Questioning</w:t>
            </w:r>
          </w:p>
        </w:tc>
      </w:tr>
    </w:tbl>
    <w:p w14:paraId="13C78A2E" w14:textId="77777777" w:rsidR="0032448F" w:rsidRPr="0091423E" w:rsidRDefault="0032448F" w:rsidP="0091423E">
      <w:pPr>
        <w:spacing w:after="0" w:line="360" w:lineRule="auto"/>
        <w:rPr>
          <w:rFonts w:ascii="Times New Roman" w:eastAsia="Calibri" w:hAnsi="Times New Roman" w:cs="Times New Roman"/>
          <w:b/>
          <w:kern w:val="2"/>
          <w:sz w:val="24"/>
          <w:szCs w:val="24"/>
          <w:lang w:val="en-ZA"/>
          <w14:ligatures w14:val="standardContextual"/>
        </w:rPr>
      </w:pPr>
    </w:p>
    <w:p w14:paraId="690CCEA4" w14:textId="49067479" w:rsidR="0032448F" w:rsidRPr="0091423E" w:rsidRDefault="0032448F" w:rsidP="0091423E">
      <w:pPr>
        <w:spacing w:after="0" w:line="360" w:lineRule="auto"/>
        <w:rPr>
          <w:rFonts w:ascii="Times New Roman" w:eastAsia="Calibri" w:hAnsi="Times New Roman" w:cs="Times New Roman"/>
          <w:b/>
          <w:kern w:val="2"/>
          <w:sz w:val="24"/>
          <w:szCs w:val="24"/>
          <w:lang w:val="en-ZA"/>
          <w14:ligatures w14:val="standardContextual"/>
        </w:rPr>
      </w:pPr>
      <w:r w:rsidRPr="0091423E">
        <w:rPr>
          <w:rFonts w:ascii="Times New Roman" w:eastAsia="Calibri" w:hAnsi="Times New Roman" w:cs="Times New Roman"/>
          <w:b/>
          <w:kern w:val="2"/>
          <w:sz w:val="24"/>
          <w:szCs w:val="24"/>
          <w:lang w:val="en-ZA"/>
          <w14:ligatures w14:val="standardContextual"/>
        </w:rPr>
        <w:t xml:space="preserve">Suggested Methods </w:t>
      </w:r>
      <w:r w:rsidR="00347209" w:rsidRPr="0091423E">
        <w:rPr>
          <w:rFonts w:ascii="Times New Roman" w:eastAsia="Calibri" w:hAnsi="Times New Roman" w:cs="Times New Roman"/>
          <w:b/>
          <w:kern w:val="2"/>
          <w:sz w:val="24"/>
          <w:szCs w:val="24"/>
          <w:lang w:val="en-ZA"/>
          <w14:ligatures w14:val="standardContextual"/>
        </w:rPr>
        <w:t>of</w:t>
      </w:r>
      <w:r w:rsidRPr="0091423E">
        <w:rPr>
          <w:rFonts w:ascii="Times New Roman" w:eastAsia="Calibri" w:hAnsi="Times New Roman" w:cs="Times New Roman"/>
          <w:b/>
          <w:kern w:val="2"/>
          <w:sz w:val="24"/>
          <w:szCs w:val="24"/>
          <w:lang w:val="en-ZA"/>
          <w14:ligatures w14:val="standardContextual"/>
        </w:rPr>
        <w:t xml:space="preserve"> Instruction</w:t>
      </w:r>
    </w:p>
    <w:p w14:paraId="2B6051CE" w14:textId="77777777" w:rsidR="0032448F" w:rsidRPr="0091423E" w:rsidRDefault="0032448F" w:rsidP="0091423E">
      <w:pPr>
        <w:numPr>
          <w:ilvl w:val="0"/>
          <w:numId w:val="15"/>
        </w:numPr>
        <w:spacing w:after="0" w:line="360" w:lineRule="auto"/>
        <w:rPr>
          <w:rFonts w:ascii="Times New Roman" w:hAnsi="Times New Roman" w:cs="Times New Roman"/>
          <w:kern w:val="2"/>
          <w:sz w:val="24"/>
          <w:szCs w:val="24"/>
          <w:lang w:val="zh-CN"/>
          <w14:ligatures w14:val="standardContextual"/>
        </w:rPr>
      </w:pPr>
      <w:r w:rsidRPr="0091423E">
        <w:rPr>
          <w:rFonts w:ascii="Times New Roman" w:eastAsia="Calibri" w:hAnsi="Times New Roman" w:cs="Times New Roman"/>
          <w:kern w:val="2"/>
          <w:sz w:val="24"/>
          <w:szCs w:val="24"/>
          <w:lang w:val="zh-CN"/>
          <w14:ligatures w14:val="standardContextual"/>
        </w:rPr>
        <w:t>Practical</w:t>
      </w:r>
    </w:p>
    <w:p w14:paraId="292F18B7" w14:textId="77777777" w:rsidR="0032448F" w:rsidRPr="0091423E" w:rsidRDefault="0032448F" w:rsidP="0091423E">
      <w:pPr>
        <w:numPr>
          <w:ilvl w:val="0"/>
          <w:numId w:val="15"/>
        </w:numPr>
        <w:spacing w:after="0" w:line="360" w:lineRule="auto"/>
        <w:rPr>
          <w:rFonts w:ascii="Times New Roman" w:hAnsi="Times New Roman" w:cs="Times New Roman"/>
          <w:kern w:val="2"/>
          <w:sz w:val="24"/>
          <w:szCs w:val="24"/>
          <w:lang w:val="zh-CN"/>
          <w14:ligatures w14:val="standardContextual"/>
        </w:rPr>
      </w:pPr>
      <w:r w:rsidRPr="0091423E">
        <w:rPr>
          <w:rFonts w:ascii="Times New Roman" w:eastAsia="Calibri" w:hAnsi="Times New Roman" w:cs="Times New Roman"/>
          <w:kern w:val="2"/>
          <w:sz w:val="24"/>
          <w:szCs w:val="24"/>
          <w:lang w:val="zh-CN"/>
          <w14:ligatures w14:val="standardContextual"/>
        </w:rPr>
        <w:t>Projects</w:t>
      </w:r>
    </w:p>
    <w:p w14:paraId="0ED3E5E5" w14:textId="77777777" w:rsidR="0032448F" w:rsidRPr="0091423E" w:rsidRDefault="0032448F" w:rsidP="0091423E">
      <w:pPr>
        <w:numPr>
          <w:ilvl w:val="0"/>
          <w:numId w:val="15"/>
        </w:numPr>
        <w:spacing w:after="0" w:line="360" w:lineRule="auto"/>
        <w:rPr>
          <w:rFonts w:ascii="Times New Roman" w:hAnsi="Times New Roman" w:cs="Times New Roman"/>
          <w:kern w:val="2"/>
          <w:sz w:val="24"/>
          <w:szCs w:val="24"/>
          <w:lang w:val="zh-CN"/>
          <w14:ligatures w14:val="standardContextual"/>
        </w:rPr>
      </w:pPr>
      <w:r w:rsidRPr="0091423E">
        <w:rPr>
          <w:rFonts w:ascii="Times New Roman" w:eastAsia="Calibri" w:hAnsi="Times New Roman" w:cs="Times New Roman"/>
          <w:kern w:val="2"/>
          <w:sz w:val="24"/>
          <w:szCs w:val="24"/>
          <w:lang w:val="zh-CN"/>
          <w14:ligatures w14:val="standardContextual"/>
        </w:rPr>
        <w:t>Demonstrations</w:t>
      </w:r>
    </w:p>
    <w:p w14:paraId="72274B9E" w14:textId="77777777" w:rsidR="0032448F" w:rsidRPr="0091423E" w:rsidRDefault="0032448F" w:rsidP="0091423E">
      <w:pPr>
        <w:numPr>
          <w:ilvl w:val="0"/>
          <w:numId w:val="15"/>
        </w:numPr>
        <w:spacing w:after="0" w:line="360" w:lineRule="auto"/>
        <w:rPr>
          <w:rFonts w:ascii="Times New Roman" w:hAnsi="Times New Roman" w:cs="Times New Roman"/>
          <w:kern w:val="2"/>
          <w:sz w:val="24"/>
          <w:szCs w:val="24"/>
          <w:lang w:val="zh-CN"/>
          <w14:ligatures w14:val="standardContextual"/>
        </w:rPr>
      </w:pPr>
      <w:r w:rsidRPr="0091423E">
        <w:rPr>
          <w:rFonts w:ascii="Times New Roman" w:eastAsia="Calibri" w:hAnsi="Times New Roman" w:cs="Times New Roman"/>
          <w:kern w:val="2"/>
          <w:sz w:val="24"/>
          <w:szCs w:val="24"/>
          <w:lang w:val="zh-CN"/>
          <w14:ligatures w14:val="standardContextual"/>
        </w:rPr>
        <w:t>Group discussions</w:t>
      </w:r>
    </w:p>
    <w:p w14:paraId="688CECE6" w14:textId="77777777" w:rsidR="0032448F" w:rsidRPr="0091423E" w:rsidRDefault="0032448F" w:rsidP="0091423E">
      <w:pPr>
        <w:numPr>
          <w:ilvl w:val="0"/>
          <w:numId w:val="15"/>
        </w:numPr>
        <w:spacing w:after="0" w:line="360" w:lineRule="auto"/>
        <w:rPr>
          <w:rFonts w:ascii="Times New Roman" w:hAnsi="Times New Roman" w:cs="Times New Roman"/>
          <w:kern w:val="2"/>
          <w:sz w:val="24"/>
          <w:szCs w:val="24"/>
          <w:lang w:val="zh-CN"/>
          <w14:ligatures w14:val="standardContextual"/>
        </w:rPr>
      </w:pPr>
      <w:r w:rsidRPr="0091423E">
        <w:rPr>
          <w:rFonts w:ascii="Times New Roman" w:eastAsia="Calibri" w:hAnsi="Times New Roman" w:cs="Times New Roman"/>
          <w:kern w:val="2"/>
          <w:sz w:val="24"/>
          <w:szCs w:val="24"/>
          <w:lang w:val="zh-CN"/>
          <w14:ligatures w14:val="standardContextual"/>
        </w:rPr>
        <w:t>Role playing</w:t>
      </w:r>
    </w:p>
    <w:p w14:paraId="0169212E" w14:textId="77777777" w:rsidR="0032448F" w:rsidRPr="0091423E" w:rsidRDefault="0032448F" w:rsidP="0091423E">
      <w:pPr>
        <w:numPr>
          <w:ilvl w:val="0"/>
          <w:numId w:val="15"/>
        </w:numPr>
        <w:spacing w:after="0" w:line="360" w:lineRule="auto"/>
        <w:rPr>
          <w:rFonts w:ascii="Times New Roman" w:hAnsi="Times New Roman" w:cs="Times New Roman"/>
          <w:kern w:val="2"/>
          <w:sz w:val="24"/>
          <w:szCs w:val="24"/>
          <w:lang w:val="zh-CN"/>
          <w14:ligatures w14:val="standardContextual"/>
        </w:rPr>
      </w:pPr>
      <w:r w:rsidRPr="0091423E">
        <w:rPr>
          <w:rFonts w:ascii="Times New Roman" w:eastAsia="Calibri" w:hAnsi="Times New Roman" w:cs="Times New Roman"/>
          <w:kern w:val="2"/>
          <w:sz w:val="24"/>
          <w:szCs w:val="24"/>
          <w:lang w:val="zh-CN"/>
          <w14:ligatures w14:val="standardContextual"/>
        </w:rPr>
        <w:t>Interactive lectures</w:t>
      </w:r>
    </w:p>
    <w:p w14:paraId="392A8B39" w14:textId="77777777" w:rsidR="0032448F" w:rsidRPr="0091423E" w:rsidRDefault="0032448F" w:rsidP="0091423E">
      <w:pPr>
        <w:numPr>
          <w:ilvl w:val="0"/>
          <w:numId w:val="15"/>
        </w:numPr>
        <w:spacing w:after="0" w:line="360" w:lineRule="auto"/>
        <w:rPr>
          <w:rFonts w:ascii="Times New Roman" w:hAnsi="Times New Roman" w:cs="Times New Roman"/>
          <w:kern w:val="2"/>
          <w:sz w:val="24"/>
          <w:szCs w:val="24"/>
          <w:lang w:val="zh-CN"/>
          <w14:ligatures w14:val="standardContextual"/>
        </w:rPr>
      </w:pPr>
      <w:r w:rsidRPr="0091423E">
        <w:rPr>
          <w:rFonts w:ascii="Times New Roman" w:eastAsia="Calibri" w:hAnsi="Times New Roman" w:cs="Times New Roman"/>
          <w:kern w:val="2"/>
          <w:sz w:val="24"/>
          <w:szCs w:val="24"/>
          <w:lang w:val="zh-CN"/>
          <w14:ligatures w14:val="standardContextual"/>
        </w:rPr>
        <w:t>Individual assignments</w:t>
      </w:r>
    </w:p>
    <w:p w14:paraId="302BD550" w14:textId="77777777" w:rsidR="0032448F" w:rsidRPr="0091423E" w:rsidRDefault="0032448F" w:rsidP="0091423E">
      <w:pPr>
        <w:numPr>
          <w:ilvl w:val="0"/>
          <w:numId w:val="15"/>
        </w:numPr>
        <w:spacing w:after="0" w:line="360" w:lineRule="auto"/>
        <w:rPr>
          <w:rFonts w:ascii="Times New Roman" w:hAnsi="Times New Roman" w:cs="Times New Roman"/>
          <w:kern w:val="2"/>
          <w:sz w:val="24"/>
          <w:szCs w:val="24"/>
          <w:lang w:val="zh-CN"/>
          <w14:ligatures w14:val="standardContextual"/>
        </w:rPr>
      </w:pPr>
      <w:r w:rsidRPr="0091423E">
        <w:rPr>
          <w:rFonts w:ascii="Times New Roman" w:eastAsia="Calibri" w:hAnsi="Times New Roman" w:cs="Times New Roman"/>
          <w:kern w:val="2"/>
          <w:sz w:val="24"/>
          <w:szCs w:val="24"/>
          <w:lang w:val="zh-CN"/>
          <w14:ligatures w14:val="standardContextual"/>
        </w:rPr>
        <w:t>Industrial attachment</w:t>
      </w:r>
    </w:p>
    <w:p w14:paraId="1CA32792" w14:textId="32753D07" w:rsidR="0032448F" w:rsidRPr="0091423E" w:rsidRDefault="0032448F" w:rsidP="0091423E">
      <w:pPr>
        <w:numPr>
          <w:ilvl w:val="0"/>
          <w:numId w:val="15"/>
        </w:numPr>
        <w:spacing w:after="0" w:line="360" w:lineRule="auto"/>
        <w:rPr>
          <w:rFonts w:ascii="Times New Roman" w:hAnsi="Times New Roman" w:cs="Times New Roman"/>
          <w:kern w:val="2"/>
          <w:sz w:val="24"/>
          <w:szCs w:val="24"/>
          <w:lang w:val="zh-CN"/>
          <w14:ligatures w14:val="standardContextual"/>
        </w:rPr>
      </w:pPr>
      <w:r w:rsidRPr="0091423E">
        <w:rPr>
          <w:rFonts w:ascii="Times New Roman" w:eastAsia="Calibri" w:hAnsi="Times New Roman" w:cs="Times New Roman"/>
          <w:kern w:val="2"/>
          <w:sz w:val="24"/>
          <w:szCs w:val="24"/>
          <w:lang w:val="zh-CN"/>
          <w14:ligatures w14:val="standardContextual"/>
        </w:rPr>
        <w:t xml:space="preserve">Viewing </w:t>
      </w:r>
      <w:r w:rsidR="00347209" w:rsidRPr="0091423E">
        <w:rPr>
          <w:rFonts w:ascii="Times New Roman" w:eastAsia="Calibri" w:hAnsi="Times New Roman" w:cs="Times New Roman"/>
          <w:kern w:val="2"/>
          <w:sz w:val="24"/>
          <w:szCs w:val="24"/>
          <w:lang w:val="zh-CN"/>
          <w14:ligatures w14:val="standardContextual"/>
        </w:rPr>
        <w:t>of</w:t>
      </w:r>
      <w:r w:rsidRPr="0091423E">
        <w:rPr>
          <w:rFonts w:ascii="Times New Roman" w:eastAsia="Calibri" w:hAnsi="Times New Roman" w:cs="Times New Roman"/>
          <w:kern w:val="2"/>
          <w:sz w:val="24"/>
          <w:szCs w:val="24"/>
          <w:lang w:val="zh-CN"/>
          <w14:ligatures w14:val="standardContextual"/>
        </w:rPr>
        <w:t xml:space="preserve"> related videos</w:t>
      </w:r>
    </w:p>
    <w:p w14:paraId="3A31C6C9" w14:textId="77777777" w:rsidR="0032448F" w:rsidRPr="0091423E" w:rsidRDefault="0032448F" w:rsidP="0091423E">
      <w:pPr>
        <w:spacing w:after="0" w:line="360" w:lineRule="auto"/>
        <w:ind w:left="720"/>
        <w:rPr>
          <w:rFonts w:ascii="Times New Roman" w:hAnsi="Times New Roman" w:cs="Times New Roman"/>
          <w:kern w:val="2"/>
          <w:sz w:val="24"/>
          <w:szCs w:val="24"/>
          <w:lang w:val="zh-CN"/>
          <w14:ligatures w14:val="standardContextual"/>
        </w:rPr>
      </w:pPr>
    </w:p>
    <w:p w14:paraId="22A3D015" w14:textId="77777777" w:rsidR="0032448F" w:rsidRPr="0091423E" w:rsidRDefault="0032448F" w:rsidP="0091423E">
      <w:pPr>
        <w:spacing w:after="0" w:line="360" w:lineRule="auto"/>
        <w:rPr>
          <w:rFonts w:ascii="Times New Roman" w:eastAsia="Calibri" w:hAnsi="Times New Roman" w:cs="Times New Roman"/>
          <w:b/>
          <w:kern w:val="2"/>
          <w:sz w:val="24"/>
          <w:szCs w:val="24"/>
          <w:lang w:val="zh-CN"/>
          <w14:ligatures w14:val="standardContextual"/>
        </w:rPr>
      </w:pPr>
      <w:r w:rsidRPr="0091423E">
        <w:rPr>
          <w:rFonts w:ascii="Times New Roman" w:eastAsia="Calibri" w:hAnsi="Times New Roman" w:cs="Times New Roman"/>
          <w:b/>
          <w:kern w:val="2"/>
          <w:sz w:val="24"/>
          <w:szCs w:val="24"/>
          <w:lang w:val="zh-CN"/>
          <w14:ligatures w14:val="standardContextual"/>
        </w:rPr>
        <w:t>Recommended Resources for 25 Trainees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2077"/>
        <w:gridCol w:w="3233"/>
        <w:gridCol w:w="1260"/>
        <w:gridCol w:w="1885"/>
      </w:tblGrid>
      <w:tr w:rsidR="0032448F" w:rsidRPr="0091423E" w14:paraId="3E67F4E6" w14:textId="77777777" w:rsidTr="004825B2">
        <w:tc>
          <w:tcPr>
            <w:tcW w:w="895" w:type="dxa"/>
            <w:tcBorders>
              <w:top w:val="single" w:sz="4" w:space="0" w:color="auto"/>
              <w:left w:val="single" w:sz="4" w:space="0" w:color="auto"/>
              <w:bottom w:val="single" w:sz="4" w:space="0" w:color="auto"/>
              <w:right w:val="single" w:sz="4" w:space="0" w:color="auto"/>
            </w:tcBorders>
            <w:shd w:val="clear" w:color="auto" w:fill="auto"/>
          </w:tcPr>
          <w:p w14:paraId="01727EEA" w14:textId="77777777" w:rsidR="0032448F" w:rsidRPr="0091423E" w:rsidRDefault="0032448F" w:rsidP="0091423E">
            <w:pPr>
              <w:spacing w:after="0" w:line="360" w:lineRule="auto"/>
              <w:jc w:val="center"/>
              <w:rPr>
                <w:rFonts w:ascii="Times New Roman" w:hAnsi="Times New Roman" w:cs="Times New Roman"/>
                <w:b/>
                <w:kern w:val="28"/>
                <w:sz w:val="24"/>
                <w:szCs w:val="24"/>
                <w:lang w:val="en-GB"/>
                <w14:ligatures w14:val="standardContextual"/>
              </w:rPr>
            </w:pPr>
            <w:r w:rsidRPr="0091423E">
              <w:rPr>
                <w:rFonts w:ascii="Times New Roman" w:hAnsi="Times New Roman" w:cs="Times New Roman"/>
                <w:b/>
                <w:kern w:val="28"/>
                <w:sz w:val="24"/>
                <w:szCs w:val="24"/>
                <w:lang w:val="en-GB"/>
                <w14:ligatures w14:val="standardContextual"/>
              </w:rPr>
              <w:t>S No.</w:t>
            </w: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207B7CD9" w14:textId="77777777" w:rsidR="0032448F" w:rsidRPr="0091423E" w:rsidRDefault="0032448F" w:rsidP="0091423E">
            <w:pPr>
              <w:spacing w:after="0" w:line="360" w:lineRule="auto"/>
              <w:jc w:val="center"/>
              <w:rPr>
                <w:rFonts w:ascii="Times New Roman" w:hAnsi="Times New Roman" w:cs="Times New Roman"/>
                <w:b/>
                <w:kern w:val="28"/>
                <w:sz w:val="24"/>
                <w:szCs w:val="24"/>
                <w:lang w:val="en-GB"/>
                <w14:ligatures w14:val="standardContextual"/>
              </w:rPr>
            </w:pPr>
            <w:r w:rsidRPr="0091423E">
              <w:rPr>
                <w:rFonts w:ascii="Times New Roman" w:hAnsi="Times New Roman" w:cs="Times New Roman"/>
                <w:b/>
                <w:kern w:val="28"/>
                <w:sz w:val="24"/>
                <w:szCs w:val="24"/>
                <w:lang w:val="en-GB"/>
                <w14:ligatures w14:val="standardContextual"/>
              </w:rPr>
              <w:t>Category Item</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3C716042" w14:textId="77777777" w:rsidR="0032448F" w:rsidRPr="0091423E" w:rsidRDefault="0032448F" w:rsidP="0091423E">
            <w:pPr>
              <w:spacing w:after="0" w:line="360" w:lineRule="auto"/>
              <w:jc w:val="center"/>
              <w:rPr>
                <w:rFonts w:ascii="Times New Roman" w:hAnsi="Times New Roman" w:cs="Times New Roman"/>
                <w:b/>
                <w:kern w:val="28"/>
                <w:sz w:val="24"/>
                <w:szCs w:val="24"/>
                <w:lang w:val="en-GB"/>
                <w14:ligatures w14:val="standardContextual"/>
              </w:rPr>
            </w:pPr>
            <w:r w:rsidRPr="0091423E">
              <w:rPr>
                <w:rFonts w:ascii="Times New Roman" w:hAnsi="Times New Roman" w:cs="Times New Roman"/>
                <w:b/>
                <w:kern w:val="28"/>
                <w:sz w:val="24"/>
                <w:szCs w:val="24"/>
                <w:lang w:val="en-GB"/>
                <w14:ligatures w14:val="standardContextual"/>
              </w:rPr>
              <w:t>Description Specifications</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648697A2" w14:textId="77777777" w:rsidR="0032448F" w:rsidRPr="0091423E" w:rsidRDefault="0032448F" w:rsidP="0091423E">
            <w:pPr>
              <w:spacing w:after="0" w:line="360" w:lineRule="auto"/>
              <w:jc w:val="center"/>
              <w:rPr>
                <w:rFonts w:ascii="Times New Roman" w:hAnsi="Times New Roman" w:cs="Times New Roman"/>
                <w:b/>
                <w:kern w:val="28"/>
                <w:sz w:val="24"/>
                <w:szCs w:val="24"/>
                <w:lang w:val="en-GB"/>
                <w14:ligatures w14:val="standardContextual"/>
              </w:rPr>
            </w:pPr>
            <w:r w:rsidRPr="0091423E">
              <w:rPr>
                <w:rFonts w:ascii="Times New Roman" w:hAnsi="Times New Roman" w:cs="Times New Roman"/>
                <w:b/>
                <w:kern w:val="28"/>
                <w:sz w:val="24"/>
                <w:szCs w:val="24"/>
                <w:lang w:val="en-GB"/>
                <w14:ligatures w14:val="standardContextual"/>
              </w:rPr>
              <w:t>Quantity</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1A74074F" w14:textId="77777777" w:rsidR="0032448F" w:rsidRPr="0091423E" w:rsidRDefault="0032448F" w:rsidP="0091423E">
            <w:pPr>
              <w:spacing w:after="0" w:line="360" w:lineRule="auto"/>
              <w:jc w:val="center"/>
              <w:rPr>
                <w:rFonts w:ascii="Times New Roman" w:hAnsi="Times New Roman" w:cs="Times New Roman"/>
                <w:b/>
                <w:kern w:val="28"/>
                <w:sz w:val="24"/>
                <w:szCs w:val="24"/>
                <w:lang w:val="en-GB"/>
                <w14:ligatures w14:val="standardContextual"/>
              </w:rPr>
            </w:pPr>
            <w:r w:rsidRPr="0091423E">
              <w:rPr>
                <w:rFonts w:ascii="Times New Roman" w:hAnsi="Times New Roman" w:cs="Times New Roman"/>
                <w:b/>
                <w:kern w:val="28"/>
                <w:sz w:val="24"/>
                <w:szCs w:val="24"/>
                <w:lang w:val="en-GB"/>
                <w14:ligatures w14:val="standardContextual"/>
              </w:rPr>
              <w:t>Recommended Ratio</w:t>
            </w:r>
          </w:p>
          <w:p w14:paraId="704912ED" w14:textId="77777777" w:rsidR="0032448F" w:rsidRPr="0091423E" w:rsidRDefault="0032448F" w:rsidP="0091423E">
            <w:pPr>
              <w:spacing w:after="0" w:line="360" w:lineRule="auto"/>
              <w:jc w:val="center"/>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(Item: Trainee)</w:t>
            </w:r>
          </w:p>
        </w:tc>
      </w:tr>
      <w:tr w:rsidR="0032448F" w:rsidRPr="0091423E" w14:paraId="60CA765D" w14:textId="77777777" w:rsidTr="004825B2">
        <w:tc>
          <w:tcPr>
            <w:tcW w:w="895" w:type="dxa"/>
            <w:tcBorders>
              <w:top w:val="single" w:sz="4" w:space="0" w:color="auto"/>
              <w:left w:val="single" w:sz="4" w:space="0" w:color="auto"/>
              <w:bottom w:val="single" w:sz="4" w:space="0" w:color="auto"/>
              <w:right w:val="single" w:sz="4" w:space="0" w:color="auto"/>
            </w:tcBorders>
            <w:shd w:val="clear" w:color="auto" w:fill="auto"/>
          </w:tcPr>
          <w:p w14:paraId="352AFD7D" w14:textId="77777777" w:rsidR="0032448F" w:rsidRPr="0091423E" w:rsidRDefault="0032448F" w:rsidP="0091423E">
            <w:pPr>
              <w:spacing w:after="0" w:line="360" w:lineRule="auto"/>
              <w:rPr>
                <w:rFonts w:ascii="Times New Roman" w:hAnsi="Times New Roman" w:cs="Times New Roman"/>
                <w:b/>
                <w:kern w:val="28"/>
                <w:sz w:val="24"/>
                <w:szCs w:val="24"/>
                <w:lang w:val="en-GB"/>
                <w14:ligatures w14:val="standardContextual"/>
              </w:rPr>
            </w:pPr>
            <w:r w:rsidRPr="0091423E">
              <w:rPr>
                <w:rFonts w:ascii="Times New Roman" w:hAnsi="Times New Roman" w:cs="Times New Roman"/>
                <w:b/>
                <w:kern w:val="28"/>
                <w:sz w:val="24"/>
                <w:szCs w:val="24"/>
                <w:lang w:val="en-GB"/>
                <w14:ligatures w14:val="standardContextual"/>
              </w:rPr>
              <w:t>A</w:t>
            </w:r>
          </w:p>
        </w:tc>
        <w:tc>
          <w:tcPr>
            <w:tcW w:w="8455" w:type="dxa"/>
            <w:gridSpan w:val="4"/>
            <w:tcBorders>
              <w:top w:val="single" w:sz="4" w:space="0" w:color="auto"/>
              <w:left w:val="single" w:sz="4" w:space="0" w:color="auto"/>
              <w:bottom w:val="single" w:sz="4" w:space="0" w:color="auto"/>
              <w:right w:val="single" w:sz="4" w:space="0" w:color="auto"/>
            </w:tcBorders>
            <w:shd w:val="clear" w:color="auto" w:fill="auto"/>
          </w:tcPr>
          <w:p w14:paraId="4D4B6765" w14:textId="77777777" w:rsidR="0032448F" w:rsidRPr="0091423E" w:rsidRDefault="0032448F" w:rsidP="0091423E">
            <w:pPr>
              <w:spacing w:after="0" w:line="360" w:lineRule="auto"/>
              <w:rPr>
                <w:rFonts w:ascii="Times New Roman" w:hAnsi="Times New Roman" w:cs="Times New Roman"/>
                <w:b/>
                <w:kern w:val="28"/>
                <w:sz w:val="24"/>
                <w:szCs w:val="24"/>
                <w:lang w:val="en-GB"/>
                <w14:ligatures w14:val="standardContextual"/>
              </w:rPr>
            </w:pPr>
            <w:r w:rsidRPr="0091423E">
              <w:rPr>
                <w:rFonts w:ascii="Times New Roman" w:hAnsi="Times New Roman" w:cs="Times New Roman"/>
                <w:b/>
                <w:kern w:val="28"/>
                <w:sz w:val="24"/>
                <w:szCs w:val="24"/>
                <w:lang w:val="en-GB"/>
                <w14:ligatures w14:val="standardContextual"/>
              </w:rPr>
              <w:t xml:space="preserve">Learning Materials </w:t>
            </w:r>
          </w:p>
        </w:tc>
      </w:tr>
      <w:tr w:rsidR="0032448F" w:rsidRPr="0091423E" w14:paraId="66872ECA" w14:textId="77777777" w:rsidTr="004825B2">
        <w:tc>
          <w:tcPr>
            <w:tcW w:w="895" w:type="dxa"/>
            <w:tcBorders>
              <w:top w:val="single" w:sz="4" w:space="0" w:color="auto"/>
              <w:left w:val="single" w:sz="4" w:space="0" w:color="auto"/>
              <w:bottom w:val="single" w:sz="4" w:space="0" w:color="auto"/>
              <w:right w:val="single" w:sz="4" w:space="0" w:color="auto"/>
            </w:tcBorders>
            <w:shd w:val="clear" w:color="auto" w:fill="auto"/>
          </w:tcPr>
          <w:p w14:paraId="522BC479" w14:textId="77777777" w:rsidR="0032448F" w:rsidRPr="0091423E" w:rsidRDefault="0032448F" w:rsidP="0091423E">
            <w:pPr>
              <w:numPr>
                <w:ilvl w:val="0"/>
                <w:numId w:val="445"/>
              </w:numPr>
              <w:spacing w:after="0" w:line="360" w:lineRule="auto"/>
              <w:contextualSpacing/>
              <w:rPr>
                <w:rFonts w:ascii="Times New Roman" w:hAnsi="Times New Roman" w:cs="Times New Roman"/>
                <w:bCs/>
                <w:kern w:val="28"/>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741D2501" w14:textId="77777777" w:rsidR="0032448F" w:rsidRPr="0091423E" w:rsidRDefault="0032448F"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Reference books</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1D218968" w14:textId="77777777" w:rsidR="0032448F" w:rsidRPr="0091423E" w:rsidRDefault="0032448F" w:rsidP="0091423E">
            <w:pPr>
              <w:shd w:val="clear" w:color="auto" w:fill="FFFFFF"/>
              <w:spacing w:after="0" w:line="360" w:lineRule="auto"/>
              <w:rPr>
                <w:rFonts w:ascii="Times New Roman" w:hAnsi="Times New Roman" w:cs="Times New Roman"/>
                <w:kern w:val="2"/>
                <w:sz w:val="24"/>
                <w:szCs w:val="24"/>
                <w:lang w:val="zh-CN"/>
                <w14:ligatures w14:val="standardContextual"/>
              </w:rPr>
            </w:pPr>
            <w:r w:rsidRPr="0091423E">
              <w:rPr>
                <w:rFonts w:ascii="Times New Roman" w:hAnsi="Times New Roman" w:cs="Times New Roman"/>
                <w:kern w:val="2"/>
                <w:sz w:val="24"/>
                <w:szCs w:val="24"/>
                <w:lang w:val="en-GB"/>
                <w14:ligatures w14:val="standardContextual"/>
              </w:rPr>
              <w:t>Safety and Health Management in Engineering – by Paul A. Erickson</w:t>
            </w:r>
          </w:p>
          <w:p w14:paraId="2AA11FF1" w14:textId="77777777" w:rsidR="0032448F" w:rsidRPr="0091423E" w:rsidRDefault="0032448F" w:rsidP="0091423E">
            <w:pPr>
              <w:shd w:val="clear" w:color="auto" w:fill="FFFFFF"/>
              <w:spacing w:after="0" w:line="360" w:lineRule="auto"/>
              <w:rPr>
                <w:rFonts w:ascii="Times New Roman" w:hAnsi="Times New Roman" w:cs="Times New Roman"/>
                <w:kern w:val="2"/>
                <w:sz w:val="24"/>
                <w:szCs w:val="24"/>
                <w:lang w:val="zh-CN"/>
                <w14:ligatures w14:val="standardContextual"/>
              </w:rPr>
            </w:pPr>
            <w:r w:rsidRPr="0091423E">
              <w:rPr>
                <w:rFonts w:ascii="Times New Roman" w:hAnsi="Times New Roman" w:cs="Times New Roman"/>
                <w:kern w:val="2"/>
                <w:sz w:val="24"/>
                <w:szCs w:val="24"/>
                <w:lang w:val="en-GB"/>
                <w14:ligatures w14:val="standardContextual"/>
              </w:rPr>
              <w:t>Building Services Engineering – by David V. Chadderton</w:t>
            </w:r>
          </w:p>
          <w:p w14:paraId="02532D22" w14:textId="2B4E57B6" w:rsidR="0032448F" w:rsidRPr="0091423E" w:rsidRDefault="0032448F" w:rsidP="0091423E">
            <w:pPr>
              <w:spacing w:after="0" w:line="360" w:lineRule="auto"/>
              <w:rPr>
                <w:rFonts w:ascii="Times New Roman" w:hAnsi="Times New Roman" w:cs="Times New Roman"/>
                <w:kern w:val="2"/>
                <w:sz w:val="24"/>
                <w:szCs w:val="24"/>
                <w:shd w:val="clear" w:color="auto" w:fill="FFFFFF"/>
                <w:lang w:val="en-GB"/>
                <w14:ligatures w14:val="standardContextual"/>
              </w:rPr>
            </w:pPr>
            <w:r w:rsidRPr="0091423E">
              <w:rPr>
                <w:rFonts w:ascii="Times New Roman" w:hAnsi="Times New Roman" w:cs="Times New Roman"/>
                <w:kern w:val="2"/>
                <w:sz w:val="24"/>
                <w:szCs w:val="24"/>
                <w:shd w:val="clear" w:color="auto" w:fill="FFFFFF"/>
                <w:lang w:val="en-GB"/>
                <w14:ligatures w14:val="standardContextual"/>
              </w:rPr>
              <w:t xml:space="preserve">Guidelines for Design and Construction </w:t>
            </w:r>
            <w:r w:rsidR="00347209" w:rsidRPr="0091423E">
              <w:rPr>
                <w:rFonts w:ascii="Times New Roman" w:hAnsi="Times New Roman" w:cs="Times New Roman"/>
                <w:kern w:val="2"/>
                <w:sz w:val="24"/>
                <w:szCs w:val="24"/>
                <w:shd w:val="clear" w:color="auto" w:fill="FFFFFF"/>
                <w:lang w:val="en-GB"/>
                <w14:ligatures w14:val="standardContextual"/>
              </w:rPr>
              <w:t>of</w:t>
            </w:r>
            <w:r w:rsidRPr="0091423E">
              <w:rPr>
                <w:rFonts w:ascii="Times New Roman" w:hAnsi="Times New Roman" w:cs="Times New Roman"/>
                <w:kern w:val="2"/>
                <w:sz w:val="24"/>
                <w:szCs w:val="24"/>
                <w:shd w:val="clear" w:color="auto" w:fill="FFFFFF"/>
                <w:lang w:val="en-GB"/>
                <w14:ligatures w14:val="standardContextual"/>
              </w:rPr>
              <w:t xml:space="preserve"> Hospitals and Outpatient Facilities" – by The Facility Guidelines Institute (FGI)</w:t>
            </w:r>
          </w:p>
          <w:p w14:paraId="4BF716E4" w14:textId="77777777" w:rsidR="0032448F" w:rsidRPr="0091423E" w:rsidRDefault="0032448F" w:rsidP="0091423E">
            <w:pPr>
              <w:spacing w:after="0" w:line="360" w:lineRule="auto"/>
              <w:rPr>
                <w:rFonts w:ascii="Times New Roman" w:hAnsi="Times New Roman" w:cs="Times New Roman"/>
                <w:kern w:val="28"/>
                <w:sz w:val="24"/>
                <w:szCs w:val="24"/>
                <w:lang w:val="en-GB"/>
                <w14:ligatures w14:val="standardContextual"/>
              </w:rPr>
            </w:pPr>
            <w:r w:rsidRPr="0091423E">
              <w:rPr>
                <w:rFonts w:ascii="Times New Roman" w:hAnsi="Times New Roman" w:cs="Times New Roman"/>
                <w:kern w:val="28"/>
                <w:sz w:val="24"/>
                <w:szCs w:val="24"/>
                <w:lang w:val="en-GB"/>
                <w14:ligatures w14:val="standardContextual"/>
              </w:rPr>
              <w:t>Modern Refrigeration and Air Conditioning by Althouse, Turnquist, and Bracciano:</w:t>
            </w:r>
          </w:p>
          <w:p w14:paraId="613602BE" w14:textId="77777777" w:rsidR="0032448F" w:rsidRPr="0091423E" w:rsidRDefault="0032448F" w:rsidP="0091423E">
            <w:pPr>
              <w:spacing w:after="0" w:line="360" w:lineRule="auto"/>
              <w:rPr>
                <w:rFonts w:ascii="Times New Roman" w:hAnsi="Times New Roman" w:cs="Times New Roman"/>
                <w:kern w:val="28"/>
                <w:sz w:val="24"/>
                <w:szCs w:val="24"/>
                <w:lang w:val="en-GB"/>
                <w14:ligatures w14:val="standardContextual"/>
              </w:rPr>
            </w:pPr>
            <w:r w:rsidRPr="0091423E">
              <w:rPr>
                <w:rFonts w:ascii="Times New Roman" w:hAnsi="Times New Roman" w:cs="Times New Roman"/>
                <w:kern w:val="28"/>
                <w:sz w:val="24"/>
                <w:szCs w:val="24"/>
                <w:lang w:val="en-GB"/>
                <w14:ligatures w14:val="standardContextual"/>
              </w:rPr>
              <w:t>Medical Gas and Vacuum Systems Handbook:</w:t>
            </w:r>
          </w:p>
          <w:p w14:paraId="701422AA" w14:textId="77777777" w:rsidR="0032448F" w:rsidRPr="0091423E" w:rsidRDefault="0032448F" w:rsidP="0091423E">
            <w:pPr>
              <w:spacing w:after="0" w:line="360" w:lineRule="auto"/>
              <w:rPr>
                <w:rFonts w:ascii="Times New Roman" w:hAnsi="Times New Roman" w:cs="Times New Roman"/>
                <w:kern w:val="28"/>
                <w:sz w:val="24"/>
                <w:szCs w:val="24"/>
                <w:lang w:val="en-GB"/>
                <w14:ligatures w14:val="standardContextual"/>
              </w:rPr>
            </w:pPr>
            <w:r w:rsidRPr="0091423E">
              <w:rPr>
                <w:rFonts w:ascii="Times New Roman" w:hAnsi="Times New Roman" w:cs="Times New Roman"/>
                <w:kern w:val="28"/>
                <w:sz w:val="24"/>
                <w:szCs w:val="24"/>
                <w:lang w:val="en-GB"/>
                <w14:ligatures w14:val="standardContextual"/>
              </w:rPr>
              <w:t>NFPA 99: Health Care Facilities Code:</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4F82C653" w14:textId="77777777" w:rsidR="0032448F" w:rsidRPr="0091423E" w:rsidRDefault="0032448F"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5 pcs for each</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66FF2DA6" w14:textId="77777777" w:rsidR="0032448F" w:rsidRPr="0091423E" w:rsidRDefault="0032448F"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1:5</w:t>
            </w:r>
          </w:p>
        </w:tc>
      </w:tr>
      <w:tr w:rsidR="0032448F" w:rsidRPr="0091423E" w14:paraId="304719CE" w14:textId="77777777" w:rsidTr="004825B2">
        <w:tc>
          <w:tcPr>
            <w:tcW w:w="895" w:type="dxa"/>
            <w:tcBorders>
              <w:top w:val="single" w:sz="4" w:space="0" w:color="auto"/>
              <w:left w:val="single" w:sz="4" w:space="0" w:color="auto"/>
              <w:bottom w:val="single" w:sz="4" w:space="0" w:color="auto"/>
              <w:right w:val="single" w:sz="4" w:space="0" w:color="auto"/>
            </w:tcBorders>
            <w:shd w:val="clear" w:color="auto" w:fill="auto"/>
          </w:tcPr>
          <w:p w14:paraId="6B1AF464" w14:textId="77777777" w:rsidR="0032448F" w:rsidRPr="0091423E" w:rsidRDefault="0032448F" w:rsidP="0091423E">
            <w:pPr>
              <w:numPr>
                <w:ilvl w:val="0"/>
                <w:numId w:val="445"/>
              </w:numPr>
              <w:spacing w:after="0" w:line="360" w:lineRule="auto"/>
              <w:contextualSpacing/>
              <w:rPr>
                <w:rFonts w:ascii="Times New Roman" w:hAnsi="Times New Roman" w:cs="Times New Roman"/>
                <w:bCs/>
                <w:kern w:val="28"/>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041E8795" w14:textId="77777777" w:rsidR="0032448F" w:rsidRPr="0091423E" w:rsidRDefault="0032448F"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kern w:val="2"/>
                <w:sz w:val="24"/>
                <w:szCs w:val="24"/>
                <w:lang w:val="zh-CN"/>
                <w14:ligatures w14:val="standardContextual"/>
              </w:rPr>
              <w:t xml:space="preserve">Maintenance </w:t>
            </w:r>
            <w:r w:rsidRPr="0091423E">
              <w:rPr>
                <w:rFonts w:ascii="Times New Roman" w:hAnsi="Times New Roman" w:cs="Times New Roman"/>
                <w:bCs/>
                <w:kern w:val="28"/>
                <w:sz w:val="24"/>
                <w:szCs w:val="24"/>
                <w:lang w:val="en-GB"/>
                <w14:ligatures w14:val="standardContextual"/>
              </w:rPr>
              <w:t>manuals</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22441E4C" w14:textId="77777777" w:rsidR="0032448F" w:rsidRPr="0091423E" w:rsidRDefault="0032448F"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 xml:space="preserve">Assorted Systems component </w:t>
            </w:r>
            <w:r w:rsidRPr="0091423E">
              <w:rPr>
                <w:rFonts w:ascii="Times New Roman" w:hAnsi="Times New Roman" w:cs="Times New Roman"/>
                <w:kern w:val="2"/>
                <w:sz w:val="24"/>
                <w:szCs w:val="24"/>
                <w:lang w:val="zh-CN"/>
                <w14:ligatures w14:val="standardContextual"/>
              </w:rPr>
              <w:t xml:space="preserve">Maintenance reports, manufacture’s manuals </w:t>
            </w:r>
            <w:r w:rsidRPr="0091423E">
              <w:rPr>
                <w:rFonts w:ascii="Times New Roman" w:hAnsi="Times New Roman" w:cs="Times New Roman"/>
                <w:bCs/>
                <w:kern w:val="28"/>
                <w:sz w:val="24"/>
                <w:szCs w:val="24"/>
                <w:lang w:val="en-GB"/>
                <w14:ligatures w14:val="standardContextual"/>
              </w:rPr>
              <w:t xml:space="preserve">and data sheets </w:t>
            </w:r>
          </w:p>
          <w:p w14:paraId="2A4B01CF" w14:textId="77777777" w:rsidR="0032448F" w:rsidRPr="0091423E" w:rsidRDefault="0032448F"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Instrumentation Handbooks</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1A911E85" w14:textId="77777777" w:rsidR="0032448F" w:rsidRPr="0091423E" w:rsidRDefault="0032448F"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5 pcs for each</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4C4C9042" w14:textId="77777777" w:rsidR="0032448F" w:rsidRPr="0091423E" w:rsidRDefault="0032448F"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1:5</w:t>
            </w:r>
          </w:p>
        </w:tc>
      </w:tr>
      <w:tr w:rsidR="0032448F" w:rsidRPr="0091423E" w14:paraId="4C4BA261" w14:textId="77777777" w:rsidTr="004825B2">
        <w:tc>
          <w:tcPr>
            <w:tcW w:w="895" w:type="dxa"/>
            <w:tcBorders>
              <w:top w:val="single" w:sz="4" w:space="0" w:color="auto"/>
              <w:left w:val="single" w:sz="4" w:space="0" w:color="auto"/>
              <w:bottom w:val="single" w:sz="4" w:space="0" w:color="auto"/>
              <w:right w:val="single" w:sz="4" w:space="0" w:color="auto"/>
            </w:tcBorders>
            <w:shd w:val="clear" w:color="auto" w:fill="auto"/>
          </w:tcPr>
          <w:p w14:paraId="32B5C7E8" w14:textId="77777777" w:rsidR="0032448F" w:rsidRPr="0091423E" w:rsidRDefault="0032448F" w:rsidP="0091423E">
            <w:pPr>
              <w:numPr>
                <w:ilvl w:val="0"/>
                <w:numId w:val="445"/>
              </w:numPr>
              <w:spacing w:after="0" w:line="360" w:lineRule="auto"/>
              <w:contextualSpacing/>
              <w:rPr>
                <w:rFonts w:ascii="Times New Roman" w:hAnsi="Times New Roman" w:cs="Times New Roman"/>
                <w:bCs/>
                <w:kern w:val="28"/>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02C2E17B" w14:textId="77777777" w:rsidR="0032448F" w:rsidRPr="0091423E" w:rsidRDefault="0032448F"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Charts</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0950E921" w14:textId="77777777" w:rsidR="0032448F" w:rsidRPr="0091423E" w:rsidRDefault="0032448F"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 xml:space="preserve">Assorted </w:t>
            </w:r>
            <w:r w:rsidRPr="0091423E">
              <w:rPr>
                <w:rFonts w:ascii="Times New Roman" w:eastAsia="Calibri" w:hAnsi="Times New Roman" w:cs="Times New Roman"/>
                <w:kern w:val="2"/>
                <w:sz w:val="24"/>
                <w:szCs w:val="24"/>
                <w:lang w:val="en-ZA"/>
                <w14:ligatures w14:val="standardContextual"/>
              </w:rPr>
              <w:t>Hospital Plant and Building Services</w:t>
            </w:r>
            <w:r w:rsidRPr="0091423E">
              <w:rPr>
                <w:rFonts w:ascii="Times New Roman" w:hAnsi="Times New Roman" w:cs="Times New Roman"/>
                <w:bCs/>
                <w:kern w:val="28"/>
                <w:sz w:val="24"/>
                <w:szCs w:val="24"/>
                <w:lang w:val="en-GB"/>
                <w14:ligatures w14:val="standardContextual"/>
              </w:rPr>
              <w:t xml:space="preserve"> equipment diagrams</w:t>
            </w:r>
          </w:p>
          <w:p w14:paraId="000C485F" w14:textId="77777777" w:rsidR="0032448F" w:rsidRPr="0091423E" w:rsidRDefault="0032448F"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 xml:space="preserve">Equipment block diagram charts </w:t>
            </w:r>
          </w:p>
          <w:p w14:paraId="72412384" w14:textId="77777777" w:rsidR="0032448F" w:rsidRPr="0091423E" w:rsidRDefault="0032448F"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 xml:space="preserve">Assorted </w:t>
            </w:r>
            <w:r w:rsidRPr="0091423E">
              <w:rPr>
                <w:rFonts w:ascii="Times New Roman" w:eastAsia="Calibri" w:hAnsi="Times New Roman" w:cs="Times New Roman"/>
                <w:kern w:val="2"/>
                <w:sz w:val="24"/>
                <w:szCs w:val="24"/>
                <w:lang w:val="en-ZA"/>
                <w14:ligatures w14:val="standardContextual"/>
              </w:rPr>
              <w:t xml:space="preserve">Medical Gases and Vacuum </w:t>
            </w:r>
            <w:r w:rsidRPr="0091423E">
              <w:rPr>
                <w:rFonts w:ascii="Times New Roman" w:hAnsi="Times New Roman" w:cs="Times New Roman"/>
                <w:bCs/>
                <w:kern w:val="28"/>
                <w:sz w:val="24"/>
                <w:szCs w:val="24"/>
                <w:lang w:val="en-GB"/>
                <w14:ligatures w14:val="standardContextual"/>
              </w:rPr>
              <w:t>equipment diagrams</w:t>
            </w:r>
          </w:p>
          <w:p w14:paraId="47FC66AF" w14:textId="77777777" w:rsidR="0032448F" w:rsidRPr="0091423E" w:rsidRDefault="0032448F"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Equipment lock diagram  charts</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38FC1F2B" w14:textId="77777777" w:rsidR="0032448F" w:rsidRPr="0091423E" w:rsidRDefault="0032448F"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1 pcs for each</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3B44750F" w14:textId="77777777" w:rsidR="0032448F" w:rsidRPr="0091423E" w:rsidRDefault="0032448F"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1:25</w:t>
            </w:r>
          </w:p>
        </w:tc>
      </w:tr>
      <w:tr w:rsidR="0032448F" w:rsidRPr="0091423E" w14:paraId="19C72A1A" w14:textId="77777777" w:rsidTr="004825B2">
        <w:tc>
          <w:tcPr>
            <w:tcW w:w="895" w:type="dxa"/>
            <w:tcBorders>
              <w:top w:val="single" w:sz="4" w:space="0" w:color="auto"/>
              <w:left w:val="single" w:sz="4" w:space="0" w:color="auto"/>
              <w:bottom w:val="single" w:sz="4" w:space="0" w:color="auto"/>
              <w:right w:val="single" w:sz="4" w:space="0" w:color="auto"/>
            </w:tcBorders>
            <w:shd w:val="clear" w:color="auto" w:fill="auto"/>
          </w:tcPr>
          <w:p w14:paraId="0CA14C97" w14:textId="77777777" w:rsidR="0032448F" w:rsidRPr="0091423E" w:rsidRDefault="0032448F" w:rsidP="0091423E">
            <w:pPr>
              <w:numPr>
                <w:ilvl w:val="0"/>
                <w:numId w:val="445"/>
              </w:numPr>
              <w:spacing w:after="0" w:line="360" w:lineRule="auto"/>
              <w:contextualSpacing/>
              <w:rPr>
                <w:rFonts w:ascii="Times New Roman" w:hAnsi="Times New Roman" w:cs="Times New Roman"/>
                <w:bCs/>
                <w:kern w:val="28"/>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2303FF2B" w14:textId="29C940F5" w:rsidR="0032448F" w:rsidRPr="0091423E" w:rsidRDefault="0032448F"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S</w:t>
            </w:r>
            <w:r w:rsidR="00347209" w:rsidRPr="0091423E">
              <w:rPr>
                <w:rFonts w:ascii="Times New Roman" w:hAnsi="Times New Roman" w:cs="Times New Roman"/>
                <w:bCs/>
                <w:kern w:val="28"/>
                <w:sz w:val="24"/>
                <w:szCs w:val="24"/>
                <w:lang w:val="en-GB"/>
                <w14:ligatures w14:val="standardContextual"/>
              </w:rPr>
              <w:t>of</w:t>
            </w:r>
            <w:r w:rsidRPr="0091423E">
              <w:rPr>
                <w:rFonts w:ascii="Times New Roman" w:hAnsi="Times New Roman" w:cs="Times New Roman"/>
                <w:bCs/>
                <w:kern w:val="28"/>
                <w:sz w:val="24"/>
                <w:szCs w:val="24"/>
                <w:lang w:val="en-GB"/>
                <w14:ligatures w14:val="standardContextual"/>
              </w:rPr>
              <w:t>tware</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6B60E4F1" w14:textId="799B4E1B" w:rsidR="0032448F" w:rsidRPr="0091423E" w:rsidRDefault="0032448F"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Assorted installation s</w:t>
            </w:r>
            <w:r w:rsidR="00347209" w:rsidRPr="0091423E">
              <w:rPr>
                <w:rFonts w:ascii="Times New Roman" w:hAnsi="Times New Roman" w:cs="Times New Roman"/>
                <w:bCs/>
                <w:kern w:val="28"/>
                <w:sz w:val="24"/>
                <w:szCs w:val="24"/>
                <w:lang w:val="en-GB"/>
                <w14:ligatures w14:val="standardContextual"/>
              </w:rPr>
              <w:t>of</w:t>
            </w:r>
            <w:r w:rsidRPr="0091423E">
              <w:rPr>
                <w:rFonts w:ascii="Times New Roman" w:hAnsi="Times New Roman" w:cs="Times New Roman"/>
                <w:bCs/>
                <w:kern w:val="28"/>
                <w:sz w:val="24"/>
                <w:szCs w:val="24"/>
                <w:lang w:val="en-GB"/>
                <w14:ligatures w14:val="standardContextual"/>
              </w:rPr>
              <w:t xml:space="preserve">tware for the equipment </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7F3BE6F6" w14:textId="77777777" w:rsidR="0032448F" w:rsidRPr="0091423E" w:rsidRDefault="0032448F"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25 for each</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38185D7C" w14:textId="77777777" w:rsidR="0032448F" w:rsidRPr="0091423E" w:rsidRDefault="0032448F"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1:1</w:t>
            </w:r>
          </w:p>
        </w:tc>
      </w:tr>
      <w:tr w:rsidR="0032448F" w:rsidRPr="0091423E" w14:paraId="03B4D0FF" w14:textId="77777777" w:rsidTr="004825B2">
        <w:tc>
          <w:tcPr>
            <w:tcW w:w="895" w:type="dxa"/>
            <w:tcBorders>
              <w:top w:val="single" w:sz="4" w:space="0" w:color="auto"/>
              <w:left w:val="single" w:sz="4" w:space="0" w:color="auto"/>
              <w:bottom w:val="single" w:sz="4" w:space="0" w:color="auto"/>
              <w:right w:val="single" w:sz="4" w:space="0" w:color="auto"/>
            </w:tcBorders>
            <w:shd w:val="clear" w:color="auto" w:fill="auto"/>
          </w:tcPr>
          <w:p w14:paraId="08A6E8F0" w14:textId="77777777" w:rsidR="0032448F" w:rsidRPr="0091423E" w:rsidRDefault="0032448F" w:rsidP="0091423E">
            <w:pPr>
              <w:numPr>
                <w:ilvl w:val="0"/>
                <w:numId w:val="445"/>
              </w:numPr>
              <w:spacing w:after="0" w:line="360" w:lineRule="auto"/>
              <w:contextualSpacing/>
              <w:rPr>
                <w:rFonts w:ascii="Times New Roman" w:hAnsi="Times New Roman" w:cs="Times New Roman"/>
                <w:bCs/>
                <w:kern w:val="28"/>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0642E93A" w14:textId="77777777" w:rsidR="0032448F" w:rsidRPr="0091423E" w:rsidRDefault="0032448F"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Audio visual presentations</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4FFA05B9" w14:textId="77777777" w:rsidR="0032448F" w:rsidRPr="0091423E" w:rsidRDefault="0032448F"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Projector</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45BA7820" w14:textId="77777777" w:rsidR="0032448F" w:rsidRPr="0091423E" w:rsidRDefault="0032448F"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1</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1D9F4F60" w14:textId="77777777" w:rsidR="0032448F" w:rsidRPr="0091423E" w:rsidRDefault="0032448F"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1:25</w:t>
            </w:r>
          </w:p>
        </w:tc>
      </w:tr>
      <w:tr w:rsidR="0032448F" w:rsidRPr="0091423E" w14:paraId="23996F0B" w14:textId="77777777" w:rsidTr="004825B2">
        <w:tc>
          <w:tcPr>
            <w:tcW w:w="895" w:type="dxa"/>
            <w:tcBorders>
              <w:top w:val="single" w:sz="4" w:space="0" w:color="auto"/>
              <w:left w:val="single" w:sz="4" w:space="0" w:color="auto"/>
              <w:bottom w:val="single" w:sz="4" w:space="0" w:color="auto"/>
              <w:right w:val="single" w:sz="4" w:space="0" w:color="auto"/>
            </w:tcBorders>
            <w:shd w:val="clear" w:color="auto" w:fill="auto"/>
          </w:tcPr>
          <w:p w14:paraId="4AC2862D" w14:textId="77777777" w:rsidR="0032448F" w:rsidRPr="0091423E" w:rsidRDefault="0032448F" w:rsidP="0091423E">
            <w:pPr>
              <w:spacing w:after="0" w:line="360" w:lineRule="auto"/>
              <w:rPr>
                <w:rFonts w:ascii="Times New Roman" w:hAnsi="Times New Roman" w:cs="Times New Roman"/>
                <w:b/>
                <w:kern w:val="28"/>
                <w:sz w:val="24"/>
                <w:szCs w:val="24"/>
                <w:lang w:val="en-GB"/>
                <w14:ligatures w14:val="standardContextual"/>
              </w:rPr>
            </w:pPr>
            <w:r w:rsidRPr="0091423E">
              <w:rPr>
                <w:rFonts w:ascii="Times New Roman" w:hAnsi="Times New Roman" w:cs="Times New Roman"/>
                <w:b/>
                <w:kern w:val="28"/>
                <w:sz w:val="24"/>
                <w:szCs w:val="24"/>
                <w:lang w:val="en-GB"/>
                <w14:ligatures w14:val="standardContextual"/>
              </w:rPr>
              <w:t>B</w:t>
            </w:r>
          </w:p>
        </w:tc>
        <w:tc>
          <w:tcPr>
            <w:tcW w:w="8455" w:type="dxa"/>
            <w:gridSpan w:val="4"/>
            <w:tcBorders>
              <w:top w:val="single" w:sz="4" w:space="0" w:color="auto"/>
              <w:left w:val="single" w:sz="4" w:space="0" w:color="auto"/>
              <w:bottom w:val="single" w:sz="4" w:space="0" w:color="auto"/>
              <w:right w:val="single" w:sz="4" w:space="0" w:color="auto"/>
            </w:tcBorders>
            <w:shd w:val="clear" w:color="auto" w:fill="auto"/>
          </w:tcPr>
          <w:p w14:paraId="23A24763" w14:textId="77777777" w:rsidR="0032448F" w:rsidRPr="0091423E" w:rsidRDefault="0032448F" w:rsidP="0091423E">
            <w:pPr>
              <w:spacing w:after="0" w:line="360" w:lineRule="auto"/>
              <w:rPr>
                <w:rFonts w:ascii="Times New Roman" w:hAnsi="Times New Roman" w:cs="Times New Roman"/>
                <w:b/>
                <w:kern w:val="28"/>
                <w:sz w:val="24"/>
                <w:szCs w:val="24"/>
                <w:lang w:val="en-GB"/>
                <w14:ligatures w14:val="standardContextual"/>
              </w:rPr>
            </w:pPr>
            <w:r w:rsidRPr="0091423E">
              <w:rPr>
                <w:rFonts w:ascii="Times New Roman" w:hAnsi="Times New Roman" w:cs="Times New Roman"/>
                <w:b/>
                <w:kern w:val="28"/>
                <w:sz w:val="24"/>
                <w:szCs w:val="24"/>
                <w:lang w:val="en-GB"/>
                <w14:ligatures w14:val="standardContextual"/>
              </w:rPr>
              <w:t>Learning Facilities &amp; infrastructure</w:t>
            </w:r>
          </w:p>
        </w:tc>
      </w:tr>
      <w:tr w:rsidR="0032448F" w:rsidRPr="0091423E" w14:paraId="52E38E30" w14:textId="77777777" w:rsidTr="004825B2">
        <w:tc>
          <w:tcPr>
            <w:tcW w:w="895" w:type="dxa"/>
            <w:tcBorders>
              <w:top w:val="single" w:sz="4" w:space="0" w:color="auto"/>
              <w:left w:val="single" w:sz="4" w:space="0" w:color="auto"/>
              <w:bottom w:val="single" w:sz="4" w:space="0" w:color="auto"/>
              <w:right w:val="single" w:sz="4" w:space="0" w:color="auto"/>
            </w:tcBorders>
            <w:shd w:val="clear" w:color="auto" w:fill="auto"/>
          </w:tcPr>
          <w:p w14:paraId="5045B6D0" w14:textId="77777777" w:rsidR="0032448F" w:rsidRPr="0091423E" w:rsidRDefault="0032448F" w:rsidP="0091423E">
            <w:pPr>
              <w:numPr>
                <w:ilvl w:val="0"/>
                <w:numId w:val="446"/>
              </w:numPr>
              <w:spacing w:after="0" w:line="360" w:lineRule="auto"/>
              <w:contextualSpacing/>
              <w:rPr>
                <w:rFonts w:ascii="Times New Roman" w:hAnsi="Times New Roman" w:cs="Times New Roman"/>
                <w:bCs/>
                <w:kern w:val="28"/>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1D831DC9" w14:textId="77777777" w:rsidR="0032448F" w:rsidRPr="0091423E" w:rsidRDefault="0032448F"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Lecture theory room</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4A1A61CA" w14:textId="77777777" w:rsidR="0032448F" w:rsidRPr="0091423E" w:rsidRDefault="0032448F" w:rsidP="0091423E">
            <w:pPr>
              <w:spacing w:after="0" w:line="360" w:lineRule="auto"/>
              <w:rPr>
                <w:rFonts w:ascii="Times New Roman" w:hAnsi="Times New Roman" w:cs="Times New Roman"/>
                <w:bCs/>
                <w:kern w:val="28"/>
                <w:sz w:val="24"/>
                <w:szCs w:val="24"/>
                <w:highlight w:val="yellow"/>
                <w:lang w:val="en-GB"/>
                <w14:ligatures w14:val="standardContextual"/>
              </w:rPr>
            </w:pPr>
            <w:r w:rsidRPr="0091423E">
              <w:rPr>
                <w:rFonts w:ascii="Times New Roman" w:hAnsi="Times New Roman" w:cs="Times New Roman"/>
                <w:bCs/>
                <w:kern w:val="28"/>
                <w:sz w:val="24"/>
                <w:szCs w:val="24"/>
                <w:lang w:val="en-GB"/>
                <w14:ligatures w14:val="standardContextual"/>
              </w:rPr>
              <w:t>60m</w:t>
            </w:r>
            <w:r w:rsidRPr="0091423E">
              <w:rPr>
                <w:rFonts w:ascii="Times New Roman" w:hAnsi="Times New Roman" w:cs="Times New Roman"/>
                <w:bCs/>
                <w:kern w:val="28"/>
                <w:sz w:val="24"/>
                <w:szCs w:val="24"/>
                <w:vertAlign w:val="superscript"/>
                <w:lang w:val="en-GB"/>
                <w14:ligatures w14:val="standardContextual"/>
              </w:rPr>
              <w:t>2</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71265DF1" w14:textId="77777777" w:rsidR="0032448F" w:rsidRPr="0091423E" w:rsidRDefault="0032448F"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1</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67EEE567" w14:textId="77777777" w:rsidR="0032448F" w:rsidRPr="0091423E" w:rsidRDefault="0032448F"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1:25</w:t>
            </w:r>
          </w:p>
        </w:tc>
      </w:tr>
      <w:tr w:rsidR="0032448F" w:rsidRPr="0091423E" w14:paraId="08CEDBBF" w14:textId="77777777" w:rsidTr="004825B2">
        <w:tc>
          <w:tcPr>
            <w:tcW w:w="895" w:type="dxa"/>
            <w:tcBorders>
              <w:top w:val="single" w:sz="4" w:space="0" w:color="auto"/>
              <w:left w:val="single" w:sz="4" w:space="0" w:color="auto"/>
              <w:bottom w:val="single" w:sz="4" w:space="0" w:color="auto"/>
              <w:right w:val="single" w:sz="4" w:space="0" w:color="auto"/>
            </w:tcBorders>
            <w:shd w:val="clear" w:color="auto" w:fill="auto"/>
          </w:tcPr>
          <w:p w14:paraId="7ED2A53F" w14:textId="77777777" w:rsidR="0032448F" w:rsidRPr="0091423E" w:rsidRDefault="0032448F" w:rsidP="0091423E">
            <w:pPr>
              <w:numPr>
                <w:ilvl w:val="0"/>
                <w:numId w:val="446"/>
              </w:numPr>
              <w:spacing w:after="0" w:line="360" w:lineRule="auto"/>
              <w:contextualSpacing/>
              <w:rPr>
                <w:rFonts w:ascii="Times New Roman" w:hAnsi="Times New Roman" w:cs="Times New Roman"/>
                <w:bCs/>
                <w:kern w:val="28"/>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721A4B9C" w14:textId="77777777" w:rsidR="0032448F" w:rsidRPr="0091423E" w:rsidRDefault="0032448F"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Workshop</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75D384E6" w14:textId="77777777" w:rsidR="0032448F" w:rsidRPr="0091423E" w:rsidRDefault="0032448F" w:rsidP="0091423E">
            <w:pPr>
              <w:spacing w:after="0" w:line="360" w:lineRule="auto"/>
              <w:rPr>
                <w:rFonts w:ascii="Times New Roman" w:hAnsi="Times New Roman" w:cs="Times New Roman"/>
                <w:bCs/>
                <w:kern w:val="28"/>
                <w:sz w:val="24"/>
                <w:szCs w:val="24"/>
                <w:highlight w:val="yellow"/>
                <w:lang w:val="en-GB"/>
                <w14:ligatures w14:val="standardContextual"/>
              </w:rPr>
            </w:pPr>
            <w:r w:rsidRPr="0091423E">
              <w:rPr>
                <w:rFonts w:ascii="Times New Roman" w:hAnsi="Times New Roman" w:cs="Times New Roman"/>
                <w:bCs/>
                <w:kern w:val="28"/>
                <w:sz w:val="24"/>
                <w:szCs w:val="24"/>
                <w:lang w:val="en-GB"/>
                <w14:ligatures w14:val="standardContextual"/>
              </w:rPr>
              <w:t>150m</w:t>
            </w:r>
            <w:r w:rsidRPr="0091423E">
              <w:rPr>
                <w:rFonts w:ascii="Times New Roman" w:hAnsi="Times New Roman" w:cs="Times New Roman"/>
                <w:bCs/>
                <w:kern w:val="28"/>
                <w:sz w:val="24"/>
                <w:szCs w:val="24"/>
                <w:vertAlign w:val="superscript"/>
                <w:lang w:val="en-GB"/>
                <w14:ligatures w14:val="standardContextual"/>
              </w:rPr>
              <w:t>2</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4E9E54AE" w14:textId="77777777" w:rsidR="0032448F" w:rsidRPr="0091423E" w:rsidRDefault="0032448F"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1</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2B236B0F" w14:textId="77777777" w:rsidR="0032448F" w:rsidRPr="0091423E" w:rsidRDefault="0032448F"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1:25</w:t>
            </w:r>
          </w:p>
        </w:tc>
      </w:tr>
      <w:tr w:rsidR="0032448F" w:rsidRPr="0091423E" w14:paraId="38C6690F" w14:textId="77777777" w:rsidTr="004825B2">
        <w:tc>
          <w:tcPr>
            <w:tcW w:w="895" w:type="dxa"/>
            <w:tcBorders>
              <w:top w:val="single" w:sz="4" w:space="0" w:color="auto"/>
              <w:left w:val="single" w:sz="4" w:space="0" w:color="auto"/>
              <w:bottom w:val="single" w:sz="4" w:space="0" w:color="auto"/>
              <w:right w:val="single" w:sz="4" w:space="0" w:color="auto"/>
            </w:tcBorders>
            <w:shd w:val="clear" w:color="auto" w:fill="auto"/>
          </w:tcPr>
          <w:p w14:paraId="02D0D1D5" w14:textId="77777777" w:rsidR="0032448F" w:rsidRPr="0091423E" w:rsidRDefault="0032448F" w:rsidP="0091423E">
            <w:pPr>
              <w:numPr>
                <w:ilvl w:val="0"/>
                <w:numId w:val="446"/>
              </w:numPr>
              <w:spacing w:after="0" w:line="360" w:lineRule="auto"/>
              <w:contextualSpacing/>
              <w:rPr>
                <w:rFonts w:ascii="Times New Roman" w:hAnsi="Times New Roman" w:cs="Times New Roman"/>
                <w:bCs/>
                <w:kern w:val="28"/>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200E88A3" w14:textId="77777777" w:rsidR="0032448F" w:rsidRPr="0091423E" w:rsidRDefault="0032448F"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Simulation Lab</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689C87CB" w14:textId="77777777" w:rsidR="0032448F" w:rsidRPr="0091423E" w:rsidRDefault="0032448F"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100m</w:t>
            </w:r>
            <w:r w:rsidRPr="0091423E">
              <w:rPr>
                <w:rFonts w:ascii="Times New Roman" w:hAnsi="Times New Roman" w:cs="Times New Roman"/>
                <w:bCs/>
                <w:kern w:val="28"/>
                <w:sz w:val="24"/>
                <w:szCs w:val="24"/>
                <w:vertAlign w:val="superscript"/>
                <w:lang w:val="en-GB"/>
                <w14:ligatures w14:val="standardContextual"/>
              </w:rPr>
              <w:t>2</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58125887" w14:textId="77777777" w:rsidR="0032448F" w:rsidRPr="0091423E" w:rsidRDefault="0032448F"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1</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52DB0E74" w14:textId="77777777" w:rsidR="0032448F" w:rsidRPr="0091423E" w:rsidRDefault="0032448F"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1:25</w:t>
            </w:r>
          </w:p>
        </w:tc>
      </w:tr>
      <w:tr w:rsidR="0032448F" w:rsidRPr="0091423E" w14:paraId="2FCA6BF5" w14:textId="77777777" w:rsidTr="004825B2">
        <w:tc>
          <w:tcPr>
            <w:tcW w:w="895" w:type="dxa"/>
            <w:tcBorders>
              <w:top w:val="single" w:sz="4" w:space="0" w:color="auto"/>
              <w:left w:val="single" w:sz="4" w:space="0" w:color="auto"/>
              <w:bottom w:val="single" w:sz="4" w:space="0" w:color="auto"/>
              <w:right w:val="single" w:sz="4" w:space="0" w:color="auto"/>
            </w:tcBorders>
            <w:shd w:val="clear" w:color="auto" w:fill="auto"/>
          </w:tcPr>
          <w:p w14:paraId="2EB93406" w14:textId="77777777" w:rsidR="0032448F" w:rsidRPr="0091423E" w:rsidRDefault="0032448F" w:rsidP="0091423E">
            <w:pPr>
              <w:spacing w:after="0" w:line="360" w:lineRule="auto"/>
              <w:rPr>
                <w:rFonts w:ascii="Times New Roman" w:hAnsi="Times New Roman" w:cs="Times New Roman"/>
                <w:b/>
                <w:kern w:val="28"/>
                <w:sz w:val="24"/>
                <w:szCs w:val="24"/>
                <w:lang w:val="en-GB"/>
                <w14:ligatures w14:val="standardContextual"/>
              </w:rPr>
            </w:pPr>
            <w:r w:rsidRPr="0091423E">
              <w:rPr>
                <w:rFonts w:ascii="Times New Roman" w:hAnsi="Times New Roman" w:cs="Times New Roman"/>
                <w:b/>
                <w:kern w:val="28"/>
                <w:sz w:val="24"/>
                <w:szCs w:val="24"/>
                <w:lang w:val="en-GB"/>
                <w14:ligatures w14:val="standardContextual"/>
              </w:rPr>
              <w:t>C</w:t>
            </w:r>
          </w:p>
        </w:tc>
        <w:tc>
          <w:tcPr>
            <w:tcW w:w="8455" w:type="dxa"/>
            <w:gridSpan w:val="4"/>
            <w:tcBorders>
              <w:top w:val="single" w:sz="4" w:space="0" w:color="auto"/>
              <w:left w:val="single" w:sz="4" w:space="0" w:color="auto"/>
              <w:bottom w:val="single" w:sz="4" w:space="0" w:color="auto"/>
              <w:right w:val="single" w:sz="4" w:space="0" w:color="auto"/>
            </w:tcBorders>
            <w:shd w:val="clear" w:color="auto" w:fill="auto"/>
          </w:tcPr>
          <w:p w14:paraId="120DA047" w14:textId="77777777" w:rsidR="0032448F" w:rsidRPr="0091423E" w:rsidRDefault="0032448F" w:rsidP="0091423E">
            <w:pPr>
              <w:spacing w:after="0" w:line="360" w:lineRule="auto"/>
              <w:rPr>
                <w:rFonts w:ascii="Times New Roman" w:hAnsi="Times New Roman" w:cs="Times New Roman"/>
                <w:b/>
                <w:kern w:val="28"/>
                <w:sz w:val="24"/>
                <w:szCs w:val="24"/>
                <w:lang w:val="en-GB"/>
                <w14:ligatures w14:val="standardContextual"/>
              </w:rPr>
            </w:pPr>
            <w:r w:rsidRPr="0091423E">
              <w:rPr>
                <w:rFonts w:ascii="Times New Roman" w:hAnsi="Times New Roman" w:cs="Times New Roman"/>
                <w:b/>
                <w:kern w:val="28"/>
                <w:sz w:val="24"/>
                <w:szCs w:val="24"/>
                <w:lang w:val="en-GB"/>
                <w14:ligatures w14:val="standardContextual"/>
              </w:rPr>
              <w:t>Consumable materials</w:t>
            </w:r>
          </w:p>
        </w:tc>
      </w:tr>
      <w:tr w:rsidR="0032448F" w:rsidRPr="0091423E" w14:paraId="124C3BED" w14:textId="77777777" w:rsidTr="004825B2">
        <w:tc>
          <w:tcPr>
            <w:tcW w:w="895" w:type="dxa"/>
            <w:tcBorders>
              <w:top w:val="single" w:sz="4" w:space="0" w:color="auto"/>
              <w:left w:val="single" w:sz="4" w:space="0" w:color="auto"/>
              <w:bottom w:val="single" w:sz="4" w:space="0" w:color="auto"/>
              <w:right w:val="single" w:sz="4" w:space="0" w:color="auto"/>
            </w:tcBorders>
            <w:shd w:val="clear" w:color="auto" w:fill="auto"/>
          </w:tcPr>
          <w:p w14:paraId="039C5745" w14:textId="77777777" w:rsidR="0032448F" w:rsidRPr="0091423E" w:rsidRDefault="0032448F" w:rsidP="0091423E">
            <w:pPr>
              <w:numPr>
                <w:ilvl w:val="0"/>
                <w:numId w:val="446"/>
              </w:numPr>
              <w:spacing w:after="0" w:line="360" w:lineRule="auto"/>
              <w:contextualSpacing/>
              <w:rPr>
                <w:rFonts w:ascii="Times New Roman" w:hAnsi="Times New Roman" w:cs="Times New Roman"/>
                <w:bCs/>
                <w:kern w:val="28"/>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1FCCAD90" w14:textId="77777777" w:rsidR="0032448F" w:rsidRPr="0091423E" w:rsidRDefault="0032448F"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Installation materials</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0A2B2955" w14:textId="77777777" w:rsidR="0032448F" w:rsidRPr="0091423E" w:rsidRDefault="0032448F"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PPR welding machine</w:t>
            </w:r>
          </w:p>
          <w:p w14:paraId="34DD6850" w14:textId="77777777" w:rsidR="0032448F" w:rsidRPr="0091423E" w:rsidRDefault="0032448F"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 xml:space="preserve">Fittings  PPR elbow ¾ and ½ </w:t>
            </w:r>
          </w:p>
          <w:p w14:paraId="2CF79503" w14:textId="77777777" w:rsidR="0032448F" w:rsidRPr="0091423E" w:rsidRDefault="0032448F"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Fittings  PPR union ¾ and ½</w:t>
            </w:r>
          </w:p>
          <w:p w14:paraId="311C66A9" w14:textId="77777777" w:rsidR="0032448F" w:rsidRPr="0091423E" w:rsidRDefault="0032448F"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Fittings  PPR Tee ¾ and ½</w:t>
            </w:r>
          </w:p>
          <w:p w14:paraId="299B41AE" w14:textId="77777777" w:rsidR="0032448F" w:rsidRPr="0091423E" w:rsidRDefault="0032448F"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Fittings  PPR reducer ¾ and ½</w:t>
            </w:r>
          </w:p>
          <w:p w14:paraId="44337359" w14:textId="77777777" w:rsidR="0032448F" w:rsidRPr="0091423E" w:rsidRDefault="0032448F"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Fittings  GI elbow ¾ and ½</w:t>
            </w:r>
          </w:p>
          <w:p w14:paraId="04DCED96" w14:textId="77777777" w:rsidR="0032448F" w:rsidRPr="0091423E" w:rsidRDefault="0032448F"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Fittings  GI union ¾ and ½</w:t>
            </w:r>
          </w:p>
          <w:p w14:paraId="2A933536" w14:textId="77777777" w:rsidR="0032448F" w:rsidRPr="0091423E" w:rsidRDefault="0032448F"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Fittings  GI Tee ¾ and ½</w:t>
            </w:r>
          </w:p>
          <w:p w14:paraId="6C6D286A" w14:textId="77777777" w:rsidR="0032448F" w:rsidRPr="0091423E" w:rsidRDefault="0032448F"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Fittings  GI reducer ¾ and ½</w:t>
            </w:r>
          </w:p>
          <w:p w14:paraId="32B45582" w14:textId="77777777" w:rsidR="0032448F" w:rsidRPr="0091423E" w:rsidRDefault="0032448F"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Tape measure</w:t>
            </w:r>
          </w:p>
          <w:p w14:paraId="4B411E63" w14:textId="77777777" w:rsidR="0032448F" w:rsidRPr="0091423E" w:rsidRDefault="0032448F"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Thread tape</w:t>
            </w:r>
          </w:p>
          <w:p w14:paraId="1C37A4B8" w14:textId="77777777" w:rsidR="0032448F" w:rsidRPr="0091423E" w:rsidRDefault="0032448F"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Pipe wrench</w:t>
            </w:r>
          </w:p>
          <w:p w14:paraId="1DB6D7C6" w14:textId="77777777" w:rsidR="0032448F" w:rsidRPr="0091423E" w:rsidRDefault="0032448F"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10 Litres tank</w:t>
            </w:r>
          </w:p>
          <w:p w14:paraId="0A8091DD" w14:textId="77777777" w:rsidR="0032448F" w:rsidRPr="0091423E" w:rsidRDefault="0032448F"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PPR pipe ¾ and ½</w:t>
            </w:r>
          </w:p>
          <w:p w14:paraId="016870FA" w14:textId="77777777" w:rsidR="0032448F" w:rsidRPr="0091423E" w:rsidRDefault="0032448F"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PPR pipe cutter</w:t>
            </w:r>
          </w:p>
          <w:p w14:paraId="1EC2E84F" w14:textId="77777777" w:rsidR="0032448F" w:rsidRPr="0091423E" w:rsidRDefault="0032448F"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100L tanks</w:t>
            </w:r>
          </w:p>
          <w:p w14:paraId="3656EF19" w14:textId="77777777" w:rsidR="0032448F" w:rsidRPr="0091423E" w:rsidRDefault="0032448F"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 xml:space="preserve">Sink assembly </w:t>
            </w:r>
          </w:p>
          <w:p w14:paraId="401F739A" w14:textId="77777777" w:rsidR="0032448F" w:rsidRPr="0091423E" w:rsidRDefault="0032448F"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GI pipe¾ and ½</w:t>
            </w:r>
          </w:p>
          <w:p w14:paraId="11A2B11E" w14:textId="77777777" w:rsidR="0032448F" w:rsidRPr="0091423E" w:rsidRDefault="0032448F" w:rsidP="0091423E">
            <w:pPr>
              <w:tabs>
                <w:tab w:val="left" w:pos="1867"/>
              </w:tabs>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PPR cutter</w:t>
            </w:r>
            <w:r w:rsidRPr="0091423E">
              <w:rPr>
                <w:rFonts w:ascii="Times New Roman" w:hAnsi="Times New Roman" w:cs="Times New Roman"/>
                <w:bCs/>
                <w:kern w:val="28"/>
                <w:sz w:val="24"/>
                <w:szCs w:val="24"/>
                <w:lang w:val="en-GB"/>
                <w14:ligatures w14:val="standardContextual"/>
              </w:rPr>
              <w:tab/>
            </w:r>
          </w:p>
          <w:p w14:paraId="29717B08" w14:textId="77777777" w:rsidR="0032448F" w:rsidRPr="0091423E" w:rsidRDefault="0032448F"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Insulation tape, cables,</w:t>
            </w:r>
            <w:r w:rsidRPr="0091423E">
              <w:rPr>
                <w:rFonts w:ascii="Times New Roman" w:eastAsia="Calibri" w:hAnsi="Times New Roman" w:cs="Times New Roman"/>
                <w:kern w:val="2"/>
                <w:sz w:val="24"/>
                <w:szCs w:val="24"/>
                <w:lang w:val="zh-CN"/>
                <w14:ligatures w14:val="standardContextual"/>
              </w:rPr>
              <w:t xml:space="preserve"> </w:t>
            </w:r>
            <w:r w:rsidRPr="0091423E">
              <w:rPr>
                <w:rFonts w:ascii="Times New Roman" w:hAnsi="Times New Roman" w:cs="Times New Roman"/>
                <w:bCs/>
                <w:kern w:val="28"/>
                <w:sz w:val="24"/>
                <w:szCs w:val="24"/>
                <w:lang w:val="en-GB"/>
                <w14:ligatures w14:val="standardContextual"/>
              </w:rPr>
              <w:t>leak detector</w:t>
            </w:r>
          </w:p>
          <w:p w14:paraId="01899F0D" w14:textId="77777777" w:rsidR="0032448F" w:rsidRPr="0091423E" w:rsidRDefault="0032448F"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Refrigeration thermometer</w:t>
            </w:r>
          </w:p>
          <w:p w14:paraId="17A77198" w14:textId="77777777" w:rsidR="0032448F" w:rsidRPr="0091423E" w:rsidRDefault="0032448F"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 xml:space="preserve">Refrigeration copper tube type L </w:t>
            </w:r>
          </w:p>
          <w:p w14:paraId="0DBD8CB8" w14:textId="77777777" w:rsidR="0032448F" w:rsidRPr="0091423E" w:rsidRDefault="0032448F"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Copper fittings (elbows, tee)</w:t>
            </w:r>
          </w:p>
          <w:p w14:paraId="3BCC2C2C" w14:textId="77777777" w:rsidR="0032448F" w:rsidRPr="0091423E" w:rsidRDefault="0032448F"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Brazing torch with horse pipe</w:t>
            </w:r>
            <w:r w:rsidRPr="0091423E">
              <w:rPr>
                <w:rFonts w:ascii="Times New Roman" w:hAnsi="Times New Roman" w:cs="Times New Roman"/>
                <w:bCs/>
                <w:kern w:val="28"/>
                <w:sz w:val="24"/>
                <w:szCs w:val="24"/>
                <w:lang w:val="en-GB"/>
                <w14:ligatures w14:val="standardContextual"/>
              </w:rPr>
              <w:tab/>
            </w:r>
          </w:p>
          <w:p w14:paraId="22C77475" w14:textId="77777777" w:rsidR="0032448F" w:rsidRPr="0091423E" w:rsidRDefault="0032448F"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Wrench Socket Spanner Set</w:t>
            </w:r>
          </w:p>
          <w:p w14:paraId="58CB6DD7" w14:textId="77777777" w:rsidR="0032448F" w:rsidRPr="0091423E" w:rsidRDefault="0032448F"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 xml:space="preserve"> Manifold gauge (with horses)</w:t>
            </w:r>
          </w:p>
          <w:p w14:paraId="0F41B9EF" w14:textId="77777777" w:rsidR="0032448F" w:rsidRPr="0091423E" w:rsidRDefault="0032448F"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Charging valves</w:t>
            </w:r>
          </w:p>
          <w:p w14:paraId="6786BDB8" w14:textId="77777777" w:rsidR="0032448F" w:rsidRPr="0091423E" w:rsidRDefault="0032448F"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Flaring tool kit</w:t>
            </w:r>
          </w:p>
          <w:p w14:paraId="37292904" w14:textId="77777777" w:rsidR="0032448F" w:rsidRPr="0091423E" w:rsidRDefault="0032448F"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Vacuum pump</w:t>
            </w:r>
          </w:p>
          <w:p w14:paraId="41174AE1" w14:textId="77777777" w:rsidR="0032448F" w:rsidRPr="0091423E" w:rsidRDefault="0032448F"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MAPP gas</w:t>
            </w:r>
          </w:p>
          <w:p w14:paraId="35A07E11" w14:textId="77777777" w:rsidR="0032448F" w:rsidRPr="0091423E" w:rsidRDefault="0032448F"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Copper brazing rod</w:t>
            </w:r>
          </w:p>
          <w:p w14:paraId="69113454" w14:textId="77777777" w:rsidR="0032448F" w:rsidRPr="0091423E" w:rsidRDefault="0032448F"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Brazing White flux (500g)</w:t>
            </w:r>
          </w:p>
          <w:p w14:paraId="541178C5" w14:textId="77777777" w:rsidR="0032448F" w:rsidRPr="0091423E" w:rsidRDefault="0032448F" w:rsidP="0091423E">
            <w:pPr>
              <w:tabs>
                <w:tab w:val="left" w:pos="1867"/>
              </w:tabs>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Gloves ( heavy duty)</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3D52F9E1" w14:textId="77777777" w:rsidR="0032448F" w:rsidRPr="0091423E" w:rsidRDefault="0032448F"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25 pcs for each</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3348FE30" w14:textId="77777777" w:rsidR="0032448F" w:rsidRPr="0091423E" w:rsidRDefault="0032448F"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1:1</w:t>
            </w:r>
          </w:p>
        </w:tc>
      </w:tr>
      <w:tr w:rsidR="0032448F" w:rsidRPr="0091423E" w14:paraId="3F1F7BE7" w14:textId="77777777" w:rsidTr="004825B2">
        <w:tc>
          <w:tcPr>
            <w:tcW w:w="895" w:type="dxa"/>
            <w:tcBorders>
              <w:top w:val="single" w:sz="4" w:space="0" w:color="auto"/>
              <w:left w:val="single" w:sz="4" w:space="0" w:color="auto"/>
              <w:bottom w:val="single" w:sz="4" w:space="0" w:color="auto"/>
              <w:right w:val="single" w:sz="4" w:space="0" w:color="auto"/>
            </w:tcBorders>
            <w:shd w:val="clear" w:color="auto" w:fill="auto"/>
          </w:tcPr>
          <w:p w14:paraId="11A3A753" w14:textId="77777777" w:rsidR="0032448F" w:rsidRPr="0091423E" w:rsidRDefault="0032448F" w:rsidP="0091423E">
            <w:pPr>
              <w:numPr>
                <w:ilvl w:val="0"/>
                <w:numId w:val="446"/>
              </w:numPr>
              <w:spacing w:after="0" w:line="360" w:lineRule="auto"/>
              <w:contextualSpacing/>
              <w:rPr>
                <w:rFonts w:ascii="Times New Roman" w:hAnsi="Times New Roman" w:cs="Times New Roman"/>
                <w:bCs/>
                <w:kern w:val="28"/>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4E56E5C8" w14:textId="77777777" w:rsidR="0032448F" w:rsidRPr="0091423E" w:rsidRDefault="0032448F"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 xml:space="preserve">Maintenance materials </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76BA0032" w14:textId="77777777" w:rsidR="0032448F" w:rsidRPr="0091423E" w:rsidRDefault="0032448F"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Wipes, spare batteries ,sanitizer, service kits</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58A6767F" w14:textId="77777777" w:rsidR="0032448F" w:rsidRPr="0091423E" w:rsidRDefault="0032448F"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25 pcs for each</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051CDB8E" w14:textId="77777777" w:rsidR="0032448F" w:rsidRPr="0091423E" w:rsidRDefault="0032448F"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1:1</w:t>
            </w:r>
          </w:p>
        </w:tc>
      </w:tr>
      <w:tr w:rsidR="0032448F" w:rsidRPr="0091423E" w14:paraId="1212A69E" w14:textId="77777777" w:rsidTr="004825B2">
        <w:tc>
          <w:tcPr>
            <w:tcW w:w="895" w:type="dxa"/>
            <w:tcBorders>
              <w:top w:val="single" w:sz="4" w:space="0" w:color="auto"/>
              <w:left w:val="single" w:sz="4" w:space="0" w:color="auto"/>
              <w:bottom w:val="single" w:sz="4" w:space="0" w:color="auto"/>
              <w:right w:val="single" w:sz="4" w:space="0" w:color="auto"/>
            </w:tcBorders>
            <w:shd w:val="clear" w:color="auto" w:fill="auto"/>
          </w:tcPr>
          <w:p w14:paraId="35E111EE" w14:textId="77777777" w:rsidR="0032448F" w:rsidRPr="0091423E" w:rsidRDefault="0032448F" w:rsidP="0091423E">
            <w:pPr>
              <w:numPr>
                <w:ilvl w:val="0"/>
                <w:numId w:val="446"/>
              </w:numPr>
              <w:spacing w:after="0" w:line="360" w:lineRule="auto"/>
              <w:contextualSpacing/>
              <w:rPr>
                <w:rFonts w:ascii="Times New Roman" w:hAnsi="Times New Roman" w:cs="Times New Roman"/>
                <w:bCs/>
                <w:kern w:val="28"/>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1679961B" w14:textId="77777777" w:rsidR="0032448F" w:rsidRPr="0091423E" w:rsidRDefault="0032448F"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Assorted electrical components</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51803797" w14:textId="77777777" w:rsidR="0032448F" w:rsidRPr="0091423E" w:rsidRDefault="0032448F"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 xml:space="preserve">Contactors, transformer, overload relays, timers </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3EE17505" w14:textId="77777777" w:rsidR="0032448F" w:rsidRPr="0091423E" w:rsidRDefault="0032448F"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25 pcs for each</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6A53207F" w14:textId="77777777" w:rsidR="0032448F" w:rsidRPr="0091423E" w:rsidRDefault="0032448F"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1:1</w:t>
            </w:r>
          </w:p>
        </w:tc>
      </w:tr>
      <w:tr w:rsidR="0032448F" w:rsidRPr="0091423E" w14:paraId="595A8598" w14:textId="77777777" w:rsidTr="004825B2">
        <w:tc>
          <w:tcPr>
            <w:tcW w:w="895" w:type="dxa"/>
            <w:tcBorders>
              <w:top w:val="single" w:sz="4" w:space="0" w:color="auto"/>
              <w:left w:val="single" w:sz="4" w:space="0" w:color="auto"/>
              <w:bottom w:val="single" w:sz="4" w:space="0" w:color="auto"/>
              <w:right w:val="single" w:sz="4" w:space="0" w:color="auto"/>
            </w:tcBorders>
            <w:shd w:val="clear" w:color="auto" w:fill="auto"/>
          </w:tcPr>
          <w:p w14:paraId="708EC640" w14:textId="77777777" w:rsidR="0032448F" w:rsidRPr="0091423E" w:rsidRDefault="0032448F" w:rsidP="0091423E">
            <w:pPr>
              <w:numPr>
                <w:ilvl w:val="0"/>
                <w:numId w:val="446"/>
              </w:numPr>
              <w:spacing w:after="0" w:line="360" w:lineRule="auto"/>
              <w:contextualSpacing/>
              <w:rPr>
                <w:rFonts w:ascii="Times New Roman" w:hAnsi="Times New Roman" w:cs="Times New Roman"/>
                <w:bCs/>
                <w:kern w:val="28"/>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305870B3" w14:textId="77777777" w:rsidR="0032448F" w:rsidRPr="0091423E" w:rsidRDefault="0032448F"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 xml:space="preserve">Assorted instrumentation components </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4BE848C9" w14:textId="77777777" w:rsidR="0032448F" w:rsidRPr="0091423E" w:rsidRDefault="0032448F"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Sensors, transducers, actuators</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293D24FB" w14:textId="77777777" w:rsidR="0032448F" w:rsidRPr="0091423E" w:rsidRDefault="0032448F"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25 for each</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29C0827C" w14:textId="77777777" w:rsidR="0032448F" w:rsidRPr="0091423E" w:rsidRDefault="0032448F"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1:5</w:t>
            </w:r>
          </w:p>
        </w:tc>
      </w:tr>
      <w:tr w:rsidR="0032448F" w:rsidRPr="0091423E" w14:paraId="2E955089" w14:textId="77777777" w:rsidTr="004825B2">
        <w:tc>
          <w:tcPr>
            <w:tcW w:w="895" w:type="dxa"/>
            <w:tcBorders>
              <w:top w:val="single" w:sz="4" w:space="0" w:color="auto"/>
              <w:left w:val="single" w:sz="4" w:space="0" w:color="auto"/>
              <w:bottom w:val="single" w:sz="4" w:space="0" w:color="auto"/>
              <w:right w:val="single" w:sz="4" w:space="0" w:color="auto"/>
            </w:tcBorders>
            <w:shd w:val="clear" w:color="auto" w:fill="auto"/>
          </w:tcPr>
          <w:p w14:paraId="00C3FB0E" w14:textId="77777777" w:rsidR="0032448F" w:rsidRPr="0091423E" w:rsidRDefault="0032448F" w:rsidP="0091423E">
            <w:pPr>
              <w:spacing w:after="0" w:line="360" w:lineRule="auto"/>
              <w:rPr>
                <w:rFonts w:ascii="Times New Roman" w:hAnsi="Times New Roman" w:cs="Times New Roman"/>
                <w:b/>
                <w:kern w:val="28"/>
                <w:sz w:val="24"/>
                <w:szCs w:val="24"/>
                <w:lang w:val="en-GB"/>
                <w14:ligatures w14:val="standardContextual"/>
              </w:rPr>
            </w:pPr>
            <w:r w:rsidRPr="0091423E">
              <w:rPr>
                <w:rFonts w:ascii="Times New Roman" w:hAnsi="Times New Roman" w:cs="Times New Roman"/>
                <w:b/>
                <w:kern w:val="28"/>
                <w:sz w:val="24"/>
                <w:szCs w:val="24"/>
                <w:lang w:val="en-GB"/>
                <w14:ligatures w14:val="standardContextual"/>
              </w:rPr>
              <w:t>D</w:t>
            </w:r>
          </w:p>
        </w:tc>
        <w:tc>
          <w:tcPr>
            <w:tcW w:w="8455" w:type="dxa"/>
            <w:gridSpan w:val="4"/>
            <w:tcBorders>
              <w:top w:val="single" w:sz="4" w:space="0" w:color="auto"/>
              <w:left w:val="single" w:sz="4" w:space="0" w:color="auto"/>
              <w:bottom w:val="single" w:sz="4" w:space="0" w:color="auto"/>
              <w:right w:val="single" w:sz="4" w:space="0" w:color="auto"/>
            </w:tcBorders>
            <w:shd w:val="clear" w:color="auto" w:fill="auto"/>
          </w:tcPr>
          <w:p w14:paraId="7982EB99" w14:textId="77777777" w:rsidR="0032448F" w:rsidRPr="0091423E" w:rsidRDefault="0032448F" w:rsidP="0091423E">
            <w:pPr>
              <w:spacing w:after="0" w:line="360" w:lineRule="auto"/>
              <w:rPr>
                <w:rFonts w:ascii="Times New Roman" w:hAnsi="Times New Roman" w:cs="Times New Roman"/>
                <w:b/>
                <w:kern w:val="28"/>
                <w:sz w:val="24"/>
                <w:szCs w:val="24"/>
                <w:lang w:val="en-GB"/>
                <w14:ligatures w14:val="standardContextual"/>
              </w:rPr>
            </w:pPr>
            <w:r w:rsidRPr="0091423E">
              <w:rPr>
                <w:rFonts w:ascii="Times New Roman" w:hAnsi="Times New Roman" w:cs="Times New Roman"/>
                <w:b/>
                <w:kern w:val="28"/>
                <w:sz w:val="24"/>
                <w:szCs w:val="24"/>
                <w:lang w:val="en-GB"/>
                <w14:ligatures w14:val="standardContextual"/>
              </w:rPr>
              <w:t>Tools and Equipment</w:t>
            </w:r>
          </w:p>
        </w:tc>
      </w:tr>
      <w:tr w:rsidR="0032448F" w:rsidRPr="0091423E" w14:paraId="772FF918" w14:textId="77777777" w:rsidTr="004825B2">
        <w:trPr>
          <w:trHeight w:val="449"/>
        </w:trPr>
        <w:tc>
          <w:tcPr>
            <w:tcW w:w="895" w:type="dxa"/>
            <w:tcBorders>
              <w:top w:val="single" w:sz="4" w:space="0" w:color="auto"/>
              <w:left w:val="single" w:sz="4" w:space="0" w:color="auto"/>
              <w:bottom w:val="single" w:sz="4" w:space="0" w:color="auto"/>
              <w:right w:val="single" w:sz="4" w:space="0" w:color="auto"/>
            </w:tcBorders>
            <w:shd w:val="clear" w:color="auto" w:fill="auto"/>
          </w:tcPr>
          <w:p w14:paraId="313F51D7" w14:textId="77777777" w:rsidR="0032448F" w:rsidRPr="0091423E" w:rsidRDefault="0032448F" w:rsidP="0091423E">
            <w:pPr>
              <w:numPr>
                <w:ilvl w:val="0"/>
                <w:numId w:val="446"/>
              </w:numPr>
              <w:spacing w:after="0" w:line="360" w:lineRule="auto"/>
              <w:contextualSpacing/>
              <w:rPr>
                <w:rFonts w:ascii="Times New Roman" w:hAnsi="Times New Roman" w:cs="Times New Roman"/>
                <w:bCs/>
                <w:kern w:val="28"/>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6533762D" w14:textId="77777777" w:rsidR="0032448F" w:rsidRPr="0091423E" w:rsidRDefault="0032448F"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Assorted tools and equipment</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02498AB9" w14:textId="77777777" w:rsidR="0032448F" w:rsidRPr="0091423E" w:rsidRDefault="0032448F"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Side cutters, Side cutters, Pliers, Screw driver, Multi-meter, Allen keys set</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5A5B7DAC" w14:textId="77777777" w:rsidR="0032448F" w:rsidRPr="0091423E" w:rsidRDefault="0032448F"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25 pcs for each</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02F11E9C" w14:textId="77777777" w:rsidR="0032448F" w:rsidRPr="0091423E" w:rsidRDefault="0032448F"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1:1</w:t>
            </w:r>
          </w:p>
        </w:tc>
      </w:tr>
      <w:tr w:rsidR="0032448F" w:rsidRPr="0091423E" w14:paraId="46E2D164" w14:textId="77777777" w:rsidTr="004825B2">
        <w:tc>
          <w:tcPr>
            <w:tcW w:w="895" w:type="dxa"/>
            <w:tcBorders>
              <w:top w:val="single" w:sz="4" w:space="0" w:color="auto"/>
              <w:left w:val="single" w:sz="4" w:space="0" w:color="auto"/>
              <w:bottom w:val="single" w:sz="4" w:space="0" w:color="auto"/>
              <w:right w:val="single" w:sz="4" w:space="0" w:color="auto"/>
            </w:tcBorders>
            <w:shd w:val="clear" w:color="auto" w:fill="auto"/>
          </w:tcPr>
          <w:p w14:paraId="0674174B" w14:textId="77777777" w:rsidR="0032448F" w:rsidRPr="0091423E" w:rsidRDefault="0032448F" w:rsidP="0091423E">
            <w:pPr>
              <w:numPr>
                <w:ilvl w:val="0"/>
                <w:numId w:val="446"/>
              </w:numPr>
              <w:spacing w:after="0" w:line="360" w:lineRule="auto"/>
              <w:contextualSpacing/>
              <w:rPr>
                <w:rFonts w:ascii="Times New Roman" w:hAnsi="Times New Roman" w:cs="Times New Roman"/>
                <w:bCs/>
                <w:kern w:val="28"/>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2EAE4F52" w14:textId="77777777" w:rsidR="0032448F" w:rsidRPr="0091423E" w:rsidRDefault="0032448F"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PPEs</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7025C3AB" w14:textId="77777777" w:rsidR="0032448F" w:rsidRPr="0091423E" w:rsidRDefault="0032448F"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 xml:space="preserve">Safety boots, overall, masks, gloves, antistatic shoes </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73D070E0" w14:textId="77777777" w:rsidR="0032448F" w:rsidRPr="0091423E" w:rsidRDefault="0032448F"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25 pcs for each</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1E874806" w14:textId="77777777" w:rsidR="0032448F" w:rsidRPr="0091423E" w:rsidRDefault="0032448F"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1:1</w:t>
            </w:r>
          </w:p>
        </w:tc>
      </w:tr>
      <w:tr w:rsidR="0032448F" w:rsidRPr="0091423E" w14:paraId="489E1216" w14:textId="77777777" w:rsidTr="004825B2">
        <w:tc>
          <w:tcPr>
            <w:tcW w:w="895" w:type="dxa"/>
            <w:tcBorders>
              <w:top w:val="single" w:sz="4" w:space="0" w:color="auto"/>
              <w:left w:val="single" w:sz="4" w:space="0" w:color="auto"/>
              <w:bottom w:val="single" w:sz="4" w:space="0" w:color="auto"/>
              <w:right w:val="single" w:sz="4" w:space="0" w:color="auto"/>
            </w:tcBorders>
            <w:shd w:val="clear" w:color="auto" w:fill="auto"/>
          </w:tcPr>
          <w:p w14:paraId="0687C08C" w14:textId="77777777" w:rsidR="0032448F" w:rsidRPr="0091423E" w:rsidRDefault="0032448F" w:rsidP="0091423E">
            <w:pPr>
              <w:numPr>
                <w:ilvl w:val="0"/>
                <w:numId w:val="446"/>
              </w:numPr>
              <w:spacing w:after="0" w:line="360" w:lineRule="auto"/>
              <w:contextualSpacing/>
              <w:rPr>
                <w:rFonts w:ascii="Times New Roman" w:hAnsi="Times New Roman" w:cs="Times New Roman"/>
                <w:bCs/>
                <w:kern w:val="28"/>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20F27ED2" w14:textId="77777777" w:rsidR="0032448F" w:rsidRPr="0091423E" w:rsidRDefault="0032448F"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Hot air gun</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11F80E77" w14:textId="77777777" w:rsidR="0032448F" w:rsidRPr="0091423E" w:rsidRDefault="0032448F" w:rsidP="0091423E">
            <w:pPr>
              <w:spacing w:after="0" w:line="360" w:lineRule="auto"/>
              <w:rPr>
                <w:rFonts w:ascii="Times New Roman" w:hAnsi="Times New Roman" w:cs="Times New Roman"/>
                <w:bCs/>
                <w:kern w:val="28"/>
                <w:sz w:val="24"/>
                <w:szCs w:val="24"/>
                <w:lang w:val="en-GB"/>
                <w14:ligatures w14:val="standardContextual"/>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744FAC57" w14:textId="77777777" w:rsidR="0032448F" w:rsidRPr="0091423E" w:rsidRDefault="0032448F"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5 pcs</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2F937FE4" w14:textId="77777777" w:rsidR="0032448F" w:rsidRPr="0091423E" w:rsidRDefault="0032448F"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1:5</w:t>
            </w:r>
          </w:p>
        </w:tc>
      </w:tr>
      <w:tr w:rsidR="0032448F" w:rsidRPr="0091423E" w14:paraId="1D91658F" w14:textId="77777777" w:rsidTr="004825B2">
        <w:tc>
          <w:tcPr>
            <w:tcW w:w="895" w:type="dxa"/>
            <w:tcBorders>
              <w:top w:val="single" w:sz="4" w:space="0" w:color="auto"/>
              <w:left w:val="single" w:sz="4" w:space="0" w:color="auto"/>
              <w:bottom w:val="single" w:sz="4" w:space="0" w:color="auto"/>
              <w:right w:val="single" w:sz="4" w:space="0" w:color="auto"/>
            </w:tcBorders>
            <w:shd w:val="clear" w:color="auto" w:fill="auto"/>
          </w:tcPr>
          <w:p w14:paraId="7328C209" w14:textId="77777777" w:rsidR="0032448F" w:rsidRPr="0091423E" w:rsidRDefault="0032448F" w:rsidP="0091423E">
            <w:pPr>
              <w:numPr>
                <w:ilvl w:val="0"/>
                <w:numId w:val="446"/>
              </w:numPr>
              <w:spacing w:after="0" w:line="360" w:lineRule="auto"/>
              <w:contextualSpacing/>
              <w:rPr>
                <w:rFonts w:ascii="Times New Roman" w:hAnsi="Times New Roman" w:cs="Times New Roman"/>
                <w:bCs/>
                <w:kern w:val="28"/>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7DA8D09F" w14:textId="77777777" w:rsidR="0032448F" w:rsidRPr="0091423E" w:rsidRDefault="0032448F"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Water pumps</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50585F9E" w14:textId="77777777" w:rsidR="0032448F" w:rsidRPr="0091423E" w:rsidRDefault="0032448F" w:rsidP="0091423E">
            <w:pPr>
              <w:spacing w:after="0" w:line="360" w:lineRule="auto"/>
              <w:rPr>
                <w:rFonts w:ascii="Times New Roman" w:hAnsi="Times New Roman" w:cs="Times New Roman"/>
                <w:bCs/>
                <w:kern w:val="28"/>
                <w:sz w:val="24"/>
                <w:szCs w:val="24"/>
                <w:lang w:val="en-GB"/>
                <w14:ligatures w14:val="standardContextual"/>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695913FA" w14:textId="77777777" w:rsidR="0032448F" w:rsidRPr="0091423E" w:rsidRDefault="0032448F"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5 pcs</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19604706" w14:textId="77777777" w:rsidR="0032448F" w:rsidRPr="0091423E" w:rsidRDefault="0032448F"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1:5</w:t>
            </w:r>
          </w:p>
        </w:tc>
      </w:tr>
      <w:tr w:rsidR="0032448F" w:rsidRPr="0091423E" w14:paraId="12A4F879" w14:textId="77777777" w:rsidTr="004825B2">
        <w:tc>
          <w:tcPr>
            <w:tcW w:w="895" w:type="dxa"/>
            <w:tcBorders>
              <w:top w:val="single" w:sz="4" w:space="0" w:color="auto"/>
              <w:left w:val="single" w:sz="4" w:space="0" w:color="auto"/>
              <w:bottom w:val="single" w:sz="4" w:space="0" w:color="auto"/>
              <w:right w:val="single" w:sz="4" w:space="0" w:color="auto"/>
            </w:tcBorders>
            <w:shd w:val="clear" w:color="auto" w:fill="auto"/>
          </w:tcPr>
          <w:p w14:paraId="6DF1D126" w14:textId="77777777" w:rsidR="0032448F" w:rsidRPr="0091423E" w:rsidRDefault="0032448F" w:rsidP="0091423E">
            <w:pPr>
              <w:numPr>
                <w:ilvl w:val="0"/>
                <w:numId w:val="446"/>
              </w:numPr>
              <w:spacing w:after="0" w:line="360" w:lineRule="auto"/>
              <w:contextualSpacing/>
              <w:rPr>
                <w:rFonts w:ascii="Times New Roman" w:hAnsi="Times New Roman" w:cs="Times New Roman"/>
                <w:bCs/>
                <w:kern w:val="28"/>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70F19377" w14:textId="77777777" w:rsidR="0032448F" w:rsidRPr="0091423E" w:rsidRDefault="0032448F"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Drilling machines</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7EB33563" w14:textId="77777777" w:rsidR="0032448F" w:rsidRPr="0091423E" w:rsidRDefault="0032448F" w:rsidP="0091423E">
            <w:pPr>
              <w:spacing w:after="0" w:line="360" w:lineRule="auto"/>
              <w:rPr>
                <w:rFonts w:ascii="Times New Roman" w:hAnsi="Times New Roman" w:cs="Times New Roman"/>
                <w:bCs/>
                <w:kern w:val="28"/>
                <w:sz w:val="24"/>
                <w:szCs w:val="24"/>
                <w:lang w:val="en-GB"/>
                <w14:ligatures w14:val="standardContextual"/>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3C140C3A" w14:textId="77777777" w:rsidR="0032448F" w:rsidRPr="0091423E" w:rsidRDefault="0032448F"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5 pcs</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6825F13F" w14:textId="77777777" w:rsidR="0032448F" w:rsidRPr="0091423E" w:rsidRDefault="0032448F"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1:5</w:t>
            </w:r>
          </w:p>
        </w:tc>
      </w:tr>
      <w:tr w:rsidR="0032448F" w:rsidRPr="0091423E" w14:paraId="54FA7918" w14:textId="77777777" w:rsidTr="004825B2">
        <w:tc>
          <w:tcPr>
            <w:tcW w:w="895" w:type="dxa"/>
            <w:tcBorders>
              <w:top w:val="single" w:sz="4" w:space="0" w:color="auto"/>
              <w:left w:val="single" w:sz="4" w:space="0" w:color="auto"/>
              <w:bottom w:val="single" w:sz="4" w:space="0" w:color="auto"/>
              <w:right w:val="single" w:sz="4" w:space="0" w:color="auto"/>
            </w:tcBorders>
            <w:shd w:val="clear" w:color="auto" w:fill="auto"/>
          </w:tcPr>
          <w:p w14:paraId="5DDCF3BA" w14:textId="77777777" w:rsidR="0032448F" w:rsidRPr="0091423E" w:rsidRDefault="0032448F" w:rsidP="0091423E">
            <w:pPr>
              <w:numPr>
                <w:ilvl w:val="0"/>
                <w:numId w:val="446"/>
              </w:numPr>
              <w:spacing w:after="0" w:line="360" w:lineRule="auto"/>
              <w:contextualSpacing/>
              <w:rPr>
                <w:rFonts w:ascii="Times New Roman" w:hAnsi="Times New Roman" w:cs="Times New Roman"/>
                <w:bCs/>
                <w:kern w:val="28"/>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007F0223" w14:textId="77777777" w:rsidR="0032448F" w:rsidRPr="0091423E" w:rsidRDefault="0032448F" w:rsidP="0091423E">
            <w:pPr>
              <w:spacing w:after="0" w:line="360" w:lineRule="auto"/>
              <w:rPr>
                <w:rFonts w:ascii="Times New Roman" w:eastAsia="Calibri" w:hAnsi="Times New Roman" w:cs="Times New Roman"/>
                <w:kern w:val="2"/>
                <w:sz w:val="24"/>
                <w:szCs w:val="24"/>
                <w:lang w:val="zh-CN"/>
                <w14:ligatures w14:val="standardContextual"/>
              </w:rPr>
            </w:pPr>
            <w:r w:rsidRPr="0091423E">
              <w:rPr>
                <w:rFonts w:ascii="Times New Roman" w:eastAsia="Calibri" w:hAnsi="Times New Roman" w:cs="Times New Roman"/>
                <w:kern w:val="2"/>
                <w:sz w:val="24"/>
                <w:szCs w:val="24"/>
                <w:lang w:val="en-ZA"/>
                <w14:ligatures w14:val="standardContextual"/>
              </w:rPr>
              <w:t xml:space="preserve">laundry equipment </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2381AAD8" w14:textId="77777777" w:rsidR="0032448F" w:rsidRPr="0091423E" w:rsidRDefault="0032448F" w:rsidP="0091423E">
            <w:pPr>
              <w:spacing w:after="0" w:line="360" w:lineRule="auto"/>
              <w:rPr>
                <w:rFonts w:ascii="Times New Roman" w:hAnsi="Times New Roman" w:cs="Times New Roman"/>
                <w:bCs/>
                <w:kern w:val="28"/>
                <w:sz w:val="24"/>
                <w:szCs w:val="24"/>
                <w:lang w:val="en-GB"/>
                <w14:ligatures w14:val="standardContextual"/>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4083E7CD" w14:textId="77777777" w:rsidR="0032448F" w:rsidRPr="0091423E" w:rsidRDefault="0032448F"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2 pcs</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1F6085D1" w14:textId="77777777" w:rsidR="0032448F" w:rsidRPr="0091423E" w:rsidRDefault="0032448F"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1:12</w:t>
            </w:r>
          </w:p>
        </w:tc>
      </w:tr>
      <w:tr w:rsidR="0032448F" w:rsidRPr="0091423E" w14:paraId="7083AFD1" w14:textId="77777777" w:rsidTr="004825B2">
        <w:tc>
          <w:tcPr>
            <w:tcW w:w="895" w:type="dxa"/>
            <w:tcBorders>
              <w:top w:val="single" w:sz="4" w:space="0" w:color="auto"/>
              <w:left w:val="single" w:sz="4" w:space="0" w:color="auto"/>
              <w:bottom w:val="single" w:sz="4" w:space="0" w:color="auto"/>
              <w:right w:val="single" w:sz="4" w:space="0" w:color="auto"/>
            </w:tcBorders>
            <w:shd w:val="clear" w:color="auto" w:fill="auto"/>
          </w:tcPr>
          <w:p w14:paraId="28046337" w14:textId="77777777" w:rsidR="0032448F" w:rsidRPr="0091423E" w:rsidRDefault="0032448F" w:rsidP="0091423E">
            <w:pPr>
              <w:numPr>
                <w:ilvl w:val="0"/>
                <w:numId w:val="446"/>
              </w:numPr>
              <w:spacing w:after="0" w:line="360" w:lineRule="auto"/>
              <w:contextualSpacing/>
              <w:rPr>
                <w:rFonts w:ascii="Times New Roman" w:hAnsi="Times New Roman" w:cs="Times New Roman"/>
                <w:bCs/>
                <w:kern w:val="28"/>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4B5EF21F" w14:textId="77777777" w:rsidR="0032448F" w:rsidRPr="0091423E" w:rsidRDefault="0032448F" w:rsidP="0091423E">
            <w:pPr>
              <w:spacing w:after="0" w:line="360" w:lineRule="auto"/>
              <w:rPr>
                <w:rFonts w:ascii="Times New Roman" w:eastAsia="Calibri" w:hAnsi="Times New Roman" w:cs="Times New Roman"/>
                <w:kern w:val="2"/>
                <w:sz w:val="24"/>
                <w:szCs w:val="24"/>
                <w:lang w:val="zh-CN"/>
                <w14:ligatures w14:val="standardContextual"/>
              </w:rPr>
            </w:pPr>
            <w:r w:rsidRPr="0091423E">
              <w:rPr>
                <w:rFonts w:ascii="Times New Roman" w:eastAsia="Calibri" w:hAnsi="Times New Roman" w:cs="Times New Roman"/>
                <w:kern w:val="2"/>
                <w:sz w:val="24"/>
                <w:szCs w:val="24"/>
                <w:lang w:val="zh-CN"/>
                <w14:ligatures w14:val="standardContextual"/>
              </w:rPr>
              <w:t xml:space="preserve">Boiler assembly </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147B717F" w14:textId="77777777" w:rsidR="0032448F" w:rsidRPr="0091423E" w:rsidRDefault="0032448F" w:rsidP="0091423E">
            <w:pPr>
              <w:spacing w:after="0" w:line="360" w:lineRule="auto"/>
              <w:rPr>
                <w:rFonts w:ascii="Times New Roman" w:hAnsi="Times New Roman" w:cs="Times New Roman"/>
                <w:bCs/>
                <w:kern w:val="28"/>
                <w:sz w:val="24"/>
                <w:szCs w:val="24"/>
                <w:lang w:val="en-GB"/>
                <w14:ligatures w14:val="standardContextual"/>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5EBDCDA2" w14:textId="77777777" w:rsidR="0032448F" w:rsidRPr="0091423E" w:rsidRDefault="0032448F"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2</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3286980B" w14:textId="77777777" w:rsidR="0032448F" w:rsidRPr="0091423E" w:rsidRDefault="0032448F"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1:12</w:t>
            </w:r>
          </w:p>
        </w:tc>
      </w:tr>
      <w:tr w:rsidR="0032448F" w:rsidRPr="0091423E" w14:paraId="4D3062FC" w14:textId="77777777" w:rsidTr="004825B2">
        <w:tc>
          <w:tcPr>
            <w:tcW w:w="895" w:type="dxa"/>
            <w:tcBorders>
              <w:top w:val="single" w:sz="4" w:space="0" w:color="auto"/>
              <w:left w:val="single" w:sz="4" w:space="0" w:color="auto"/>
              <w:bottom w:val="single" w:sz="4" w:space="0" w:color="auto"/>
              <w:right w:val="single" w:sz="4" w:space="0" w:color="auto"/>
            </w:tcBorders>
            <w:shd w:val="clear" w:color="auto" w:fill="auto"/>
          </w:tcPr>
          <w:p w14:paraId="06FCCC41" w14:textId="77777777" w:rsidR="0032448F" w:rsidRPr="0091423E" w:rsidRDefault="0032448F" w:rsidP="0091423E">
            <w:pPr>
              <w:numPr>
                <w:ilvl w:val="0"/>
                <w:numId w:val="446"/>
              </w:numPr>
              <w:spacing w:after="0" w:line="360" w:lineRule="auto"/>
              <w:contextualSpacing/>
              <w:rPr>
                <w:rFonts w:ascii="Times New Roman" w:hAnsi="Times New Roman" w:cs="Times New Roman"/>
                <w:bCs/>
                <w:kern w:val="28"/>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2B349FAC" w14:textId="77777777" w:rsidR="0032448F" w:rsidRPr="0091423E" w:rsidRDefault="0032448F" w:rsidP="0091423E">
            <w:pPr>
              <w:spacing w:after="0" w:line="360" w:lineRule="auto"/>
              <w:rPr>
                <w:rFonts w:ascii="Times New Roman" w:eastAsia="Calibri" w:hAnsi="Times New Roman" w:cs="Times New Roman"/>
                <w:kern w:val="2"/>
                <w:sz w:val="24"/>
                <w:szCs w:val="24"/>
                <w:lang w:val="zh-CN"/>
                <w14:ligatures w14:val="standardContextual"/>
              </w:rPr>
            </w:pPr>
            <w:r w:rsidRPr="0091423E">
              <w:rPr>
                <w:rFonts w:ascii="Times New Roman" w:hAnsi="Times New Roman" w:cs="Times New Roman"/>
                <w:bCs/>
                <w:kern w:val="28"/>
                <w:sz w:val="24"/>
                <w:szCs w:val="24"/>
                <w:lang w:val="en-GB"/>
                <w14:ligatures w14:val="standardContextual"/>
              </w:rPr>
              <w:t xml:space="preserve">Blower </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1CDE5CF5" w14:textId="77777777" w:rsidR="0032448F" w:rsidRPr="0091423E" w:rsidRDefault="0032448F" w:rsidP="0091423E">
            <w:pPr>
              <w:spacing w:after="0" w:line="360" w:lineRule="auto"/>
              <w:rPr>
                <w:rFonts w:ascii="Times New Roman" w:hAnsi="Times New Roman" w:cs="Times New Roman"/>
                <w:bCs/>
                <w:kern w:val="28"/>
                <w:sz w:val="24"/>
                <w:szCs w:val="24"/>
                <w:lang w:val="en-GB"/>
                <w14:ligatures w14:val="standardContextual"/>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19A0E3D2" w14:textId="77777777" w:rsidR="0032448F" w:rsidRPr="0091423E" w:rsidRDefault="0032448F"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5 pcs</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4C50A756" w14:textId="77777777" w:rsidR="0032448F" w:rsidRPr="0091423E" w:rsidRDefault="0032448F"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1:5</w:t>
            </w:r>
          </w:p>
        </w:tc>
      </w:tr>
      <w:tr w:rsidR="0032448F" w:rsidRPr="0091423E" w14:paraId="278437CC" w14:textId="77777777" w:rsidTr="004825B2">
        <w:tc>
          <w:tcPr>
            <w:tcW w:w="895" w:type="dxa"/>
            <w:tcBorders>
              <w:top w:val="single" w:sz="4" w:space="0" w:color="auto"/>
              <w:left w:val="single" w:sz="4" w:space="0" w:color="auto"/>
              <w:bottom w:val="single" w:sz="4" w:space="0" w:color="auto"/>
              <w:right w:val="single" w:sz="4" w:space="0" w:color="auto"/>
            </w:tcBorders>
            <w:shd w:val="clear" w:color="auto" w:fill="auto"/>
          </w:tcPr>
          <w:p w14:paraId="54524818" w14:textId="77777777" w:rsidR="0032448F" w:rsidRPr="0091423E" w:rsidRDefault="0032448F" w:rsidP="0091423E">
            <w:pPr>
              <w:numPr>
                <w:ilvl w:val="0"/>
                <w:numId w:val="446"/>
              </w:numPr>
              <w:spacing w:after="0" w:line="360" w:lineRule="auto"/>
              <w:contextualSpacing/>
              <w:rPr>
                <w:rFonts w:ascii="Times New Roman" w:hAnsi="Times New Roman" w:cs="Times New Roman"/>
                <w:bCs/>
                <w:kern w:val="28"/>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73A4A5CB" w14:textId="77777777" w:rsidR="0032448F" w:rsidRPr="0091423E" w:rsidRDefault="0032448F"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Drilling machines</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0E795E3A" w14:textId="77777777" w:rsidR="0032448F" w:rsidRPr="0091423E" w:rsidRDefault="0032448F" w:rsidP="0091423E">
            <w:pPr>
              <w:spacing w:after="0" w:line="360" w:lineRule="auto"/>
              <w:rPr>
                <w:rFonts w:ascii="Times New Roman" w:hAnsi="Times New Roman" w:cs="Times New Roman"/>
                <w:bCs/>
                <w:kern w:val="28"/>
                <w:sz w:val="24"/>
                <w:szCs w:val="24"/>
                <w:lang w:val="en-GB"/>
                <w14:ligatures w14:val="standardContextual"/>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612085C0" w14:textId="77777777" w:rsidR="0032448F" w:rsidRPr="0091423E" w:rsidRDefault="0032448F"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5 pcs</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37B7F6CF" w14:textId="77777777" w:rsidR="0032448F" w:rsidRPr="0091423E" w:rsidRDefault="0032448F"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1:5</w:t>
            </w:r>
          </w:p>
        </w:tc>
      </w:tr>
      <w:tr w:rsidR="0032448F" w:rsidRPr="0091423E" w14:paraId="7FDA9368" w14:textId="77777777" w:rsidTr="004825B2">
        <w:tc>
          <w:tcPr>
            <w:tcW w:w="895" w:type="dxa"/>
            <w:tcBorders>
              <w:top w:val="single" w:sz="4" w:space="0" w:color="auto"/>
              <w:left w:val="single" w:sz="4" w:space="0" w:color="auto"/>
              <w:bottom w:val="single" w:sz="4" w:space="0" w:color="auto"/>
              <w:right w:val="single" w:sz="4" w:space="0" w:color="auto"/>
            </w:tcBorders>
            <w:shd w:val="clear" w:color="auto" w:fill="auto"/>
          </w:tcPr>
          <w:p w14:paraId="165D435C" w14:textId="77777777" w:rsidR="0032448F" w:rsidRPr="0091423E" w:rsidRDefault="0032448F" w:rsidP="0091423E">
            <w:pPr>
              <w:numPr>
                <w:ilvl w:val="0"/>
                <w:numId w:val="446"/>
              </w:numPr>
              <w:spacing w:after="0" w:line="360" w:lineRule="auto"/>
              <w:contextualSpacing/>
              <w:rPr>
                <w:rFonts w:ascii="Times New Roman" w:hAnsi="Times New Roman" w:cs="Times New Roman"/>
                <w:bCs/>
                <w:kern w:val="28"/>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12EDE762" w14:textId="77777777" w:rsidR="0032448F" w:rsidRPr="0091423E" w:rsidRDefault="0032448F"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eastAsia="Calibri" w:hAnsi="Times New Roman" w:cs="Times New Roman"/>
                <w:kern w:val="2"/>
                <w:sz w:val="24"/>
                <w:szCs w:val="24"/>
                <w:lang w:val="en-ZA"/>
                <w14:ligatures w14:val="standardContextual"/>
              </w:rPr>
              <w:t xml:space="preserve">Oxygen Concentrator </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4BD24E9A" w14:textId="77777777" w:rsidR="0032448F" w:rsidRPr="0091423E" w:rsidRDefault="0032448F" w:rsidP="0091423E">
            <w:pPr>
              <w:spacing w:after="0" w:line="360" w:lineRule="auto"/>
              <w:rPr>
                <w:rFonts w:ascii="Times New Roman" w:hAnsi="Times New Roman" w:cs="Times New Roman"/>
                <w:bCs/>
                <w:kern w:val="28"/>
                <w:sz w:val="24"/>
                <w:szCs w:val="24"/>
                <w:lang w:val="en-GB"/>
                <w14:ligatures w14:val="standardContextual"/>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5E1E4608" w14:textId="77777777" w:rsidR="0032448F" w:rsidRPr="0091423E" w:rsidRDefault="0032448F"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3 pcs</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4A7183D0" w14:textId="77777777" w:rsidR="0032448F" w:rsidRPr="0091423E" w:rsidRDefault="0032448F"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1:8</w:t>
            </w:r>
          </w:p>
        </w:tc>
      </w:tr>
      <w:tr w:rsidR="0032448F" w:rsidRPr="0091423E" w14:paraId="7B96EAB5" w14:textId="77777777" w:rsidTr="004825B2">
        <w:tc>
          <w:tcPr>
            <w:tcW w:w="895" w:type="dxa"/>
            <w:tcBorders>
              <w:top w:val="single" w:sz="4" w:space="0" w:color="auto"/>
              <w:left w:val="single" w:sz="4" w:space="0" w:color="auto"/>
              <w:bottom w:val="single" w:sz="4" w:space="0" w:color="auto"/>
              <w:right w:val="single" w:sz="4" w:space="0" w:color="auto"/>
            </w:tcBorders>
            <w:shd w:val="clear" w:color="auto" w:fill="auto"/>
          </w:tcPr>
          <w:p w14:paraId="7F55FC9B" w14:textId="77777777" w:rsidR="0032448F" w:rsidRPr="0091423E" w:rsidRDefault="0032448F" w:rsidP="0091423E">
            <w:pPr>
              <w:numPr>
                <w:ilvl w:val="0"/>
                <w:numId w:val="446"/>
              </w:numPr>
              <w:spacing w:after="0" w:line="360" w:lineRule="auto"/>
              <w:contextualSpacing/>
              <w:rPr>
                <w:rFonts w:ascii="Times New Roman" w:hAnsi="Times New Roman" w:cs="Times New Roman"/>
                <w:bCs/>
                <w:kern w:val="28"/>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20C8C204" w14:textId="77777777" w:rsidR="0032448F" w:rsidRPr="0091423E" w:rsidRDefault="0032448F" w:rsidP="0091423E">
            <w:pPr>
              <w:spacing w:after="0" w:line="360" w:lineRule="auto"/>
              <w:rPr>
                <w:rFonts w:ascii="Times New Roman" w:eastAsia="Calibri" w:hAnsi="Times New Roman" w:cs="Times New Roman"/>
                <w:kern w:val="2"/>
                <w:sz w:val="24"/>
                <w:szCs w:val="24"/>
                <w:lang w:val="en-ZA"/>
                <w14:ligatures w14:val="standardContextual"/>
              </w:rPr>
            </w:pPr>
            <w:r w:rsidRPr="0091423E">
              <w:rPr>
                <w:rFonts w:ascii="Times New Roman" w:eastAsia="Calibri" w:hAnsi="Times New Roman" w:cs="Times New Roman"/>
                <w:kern w:val="2"/>
                <w:sz w:val="24"/>
                <w:szCs w:val="24"/>
                <w:lang w:val="en-ZA"/>
                <w14:ligatures w14:val="standardContextual"/>
              </w:rPr>
              <w:t xml:space="preserve">Suction Machine </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50C7E918" w14:textId="77777777" w:rsidR="0032448F" w:rsidRPr="0091423E" w:rsidRDefault="0032448F" w:rsidP="0091423E">
            <w:pPr>
              <w:spacing w:after="0" w:line="360" w:lineRule="auto"/>
              <w:rPr>
                <w:rFonts w:ascii="Times New Roman" w:hAnsi="Times New Roman" w:cs="Times New Roman"/>
                <w:bCs/>
                <w:kern w:val="28"/>
                <w:sz w:val="24"/>
                <w:szCs w:val="24"/>
                <w:lang w:val="en-GB"/>
                <w14:ligatures w14:val="standardContextual"/>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20462F2A" w14:textId="77777777" w:rsidR="0032448F" w:rsidRPr="0091423E" w:rsidRDefault="0032448F"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3 pcs</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3F8C11E2" w14:textId="77777777" w:rsidR="0032448F" w:rsidRPr="0091423E" w:rsidRDefault="0032448F"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1:8</w:t>
            </w:r>
          </w:p>
        </w:tc>
      </w:tr>
      <w:tr w:rsidR="0032448F" w:rsidRPr="0091423E" w14:paraId="3D33AAD3" w14:textId="77777777" w:rsidTr="004825B2">
        <w:tc>
          <w:tcPr>
            <w:tcW w:w="895" w:type="dxa"/>
            <w:tcBorders>
              <w:top w:val="single" w:sz="4" w:space="0" w:color="auto"/>
              <w:left w:val="single" w:sz="4" w:space="0" w:color="auto"/>
              <w:bottom w:val="single" w:sz="4" w:space="0" w:color="auto"/>
              <w:right w:val="single" w:sz="4" w:space="0" w:color="auto"/>
            </w:tcBorders>
            <w:shd w:val="clear" w:color="auto" w:fill="auto"/>
          </w:tcPr>
          <w:p w14:paraId="67B71943" w14:textId="77777777" w:rsidR="0032448F" w:rsidRPr="0091423E" w:rsidRDefault="0032448F" w:rsidP="0091423E">
            <w:pPr>
              <w:numPr>
                <w:ilvl w:val="0"/>
                <w:numId w:val="446"/>
              </w:numPr>
              <w:spacing w:after="0" w:line="360" w:lineRule="auto"/>
              <w:contextualSpacing/>
              <w:rPr>
                <w:rFonts w:ascii="Times New Roman" w:hAnsi="Times New Roman" w:cs="Times New Roman"/>
                <w:bCs/>
                <w:kern w:val="28"/>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765114C0" w14:textId="77777777" w:rsidR="0032448F" w:rsidRPr="0091423E" w:rsidRDefault="0032448F" w:rsidP="0091423E">
            <w:pPr>
              <w:spacing w:after="0" w:line="360" w:lineRule="auto"/>
              <w:rPr>
                <w:rFonts w:ascii="Times New Roman" w:eastAsia="Calibri" w:hAnsi="Times New Roman" w:cs="Times New Roman"/>
                <w:kern w:val="2"/>
                <w:sz w:val="24"/>
                <w:szCs w:val="24"/>
                <w:lang w:val="en-ZA"/>
                <w14:ligatures w14:val="standardContextual"/>
              </w:rPr>
            </w:pPr>
            <w:r w:rsidRPr="0091423E">
              <w:rPr>
                <w:rFonts w:ascii="Times New Roman" w:eastAsia="Calibri" w:hAnsi="Times New Roman" w:cs="Times New Roman"/>
                <w:kern w:val="2"/>
                <w:sz w:val="24"/>
                <w:szCs w:val="24"/>
                <w:lang w:val="en-ZA"/>
                <w14:ligatures w14:val="standardContextual"/>
              </w:rPr>
              <w:t xml:space="preserve">gas manifold </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1F95FBCB" w14:textId="77777777" w:rsidR="0032448F" w:rsidRPr="0091423E" w:rsidRDefault="0032448F" w:rsidP="0091423E">
            <w:pPr>
              <w:spacing w:after="0" w:line="360" w:lineRule="auto"/>
              <w:rPr>
                <w:rFonts w:ascii="Times New Roman" w:hAnsi="Times New Roman" w:cs="Times New Roman"/>
                <w:bCs/>
                <w:kern w:val="28"/>
                <w:sz w:val="24"/>
                <w:szCs w:val="24"/>
                <w:lang w:val="en-GB"/>
                <w14:ligatures w14:val="standardContextual"/>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57E95FE7" w14:textId="77777777" w:rsidR="0032448F" w:rsidRPr="0091423E" w:rsidRDefault="0032448F"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5 pcs</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2F1113DC" w14:textId="77777777" w:rsidR="0032448F" w:rsidRPr="0091423E" w:rsidRDefault="0032448F"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1:5</w:t>
            </w:r>
          </w:p>
        </w:tc>
      </w:tr>
    </w:tbl>
    <w:p w14:paraId="49CA90ED" w14:textId="77777777" w:rsidR="004554A1" w:rsidRPr="0091423E" w:rsidRDefault="004554A1" w:rsidP="0091423E">
      <w:pPr>
        <w:spacing w:line="360" w:lineRule="auto"/>
        <w:rPr>
          <w:rFonts w:ascii="Times New Roman" w:hAnsi="Times New Roman" w:cs="Times New Roman"/>
          <w:b/>
          <w:sz w:val="24"/>
          <w:szCs w:val="24"/>
        </w:rPr>
      </w:pPr>
    </w:p>
    <w:p w14:paraId="00EA6351" w14:textId="77777777" w:rsidR="004C7526" w:rsidRPr="0091423E" w:rsidRDefault="004C7526" w:rsidP="0091423E">
      <w:pPr>
        <w:spacing w:after="0" w:line="360" w:lineRule="auto"/>
        <w:rPr>
          <w:rFonts w:ascii="Times New Roman" w:eastAsia="Times New Roman" w:hAnsi="Times New Roman" w:cs="Times New Roman"/>
          <w:b/>
          <w:color w:val="000000" w:themeColor="text1"/>
          <w:kern w:val="28"/>
          <w:sz w:val="24"/>
          <w:szCs w:val="24"/>
        </w:rPr>
      </w:pPr>
    </w:p>
    <w:p w14:paraId="453F00A1" w14:textId="77777777" w:rsidR="00665A1C" w:rsidRPr="0091423E" w:rsidRDefault="00665A1C" w:rsidP="0091423E">
      <w:pPr>
        <w:spacing w:line="360" w:lineRule="auto"/>
        <w:rPr>
          <w:rFonts w:ascii="Times New Roman" w:hAnsi="Times New Roman" w:cs="Times New Roman"/>
          <w:b/>
          <w:sz w:val="24"/>
          <w:szCs w:val="24"/>
        </w:rPr>
      </w:pPr>
    </w:p>
    <w:p w14:paraId="1D07F768" w14:textId="77777777" w:rsidR="00665A1C" w:rsidRPr="0091423E" w:rsidRDefault="00665A1C" w:rsidP="0091423E">
      <w:pPr>
        <w:spacing w:line="360" w:lineRule="auto"/>
        <w:rPr>
          <w:rFonts w:ascii="Times New Roman" w:hAnsi="Times New Roman" w:cs="Times New Roman"/>
          <w:b/>
          <w:sz w:val="24"/>
          <w:szCs w:val="24"/>
        </w:rPr>
      </w:pPr>
    </w:p>
    <w:p w14:paraId="55AB1F3B" w14:textId="77777777" w:rsidR="00665A1C" w:rsidRPr="0091423E" w:rsidRDefault="00665A1C" w:rsidP="0091423E">
      <w:pPr>
        <w:spacing w:line="360" w:lineRule="auto"/>
        <w:rPr>
          <w:rFonts w:ascii="Times New Roman" w:hAnsi="Times New Roman" w:cs="Times New Roman"/>
          <w:b/>
          <w:sz w:val="24"/>
          <w:szCs w:val="24"/>
        </w:rPr>
      </w:pPr>
    </w:p>
    <w:p w14:paraId="20D9FB18" w14:textId="77777777" w:rsidR="00665A1C" w:rsidRPr="0091423E" w:rsidRDefault="00665A1C" w:rsidP="0091423E">
      <w:pPr>
        <w:spacing w:line="360" w:lineRule="auto"/>
        <w:rPr>
          <w:rFonts w:ascii="Times New Roman" w:hAnsi="Times New Roman" w:cs="Times New Roman"/>
          <w:b/>
          <w:sz w:val="24"/>
          <w:szCs w:val="24"/>
        </w:rPr>
      </w:pPr>
    </w:p>
    <w:p w14:paraId="65828755" w14:textId="77777777" w:rsidR="00665A1C" w:rsidRPr="0091423E" w:rsidRDefault="00665A1C" w:rsidP="0091423E">
      <w:pPr>
        <w:spacing w:line="360" w:lineRule="auto"/>
        <w:rPr>
          <w:rFonts w:ascii="Times New Roman" w:hAnsi="Times New Roman" w:cs="Times New Roman"/>
          <w:b/>
          <w:sz w:val="24"/>
          <w:szCs w:val="24"/>
        </w:rPr>
      </w:pPr>
    </w:p>
    <w:p w14:paraId="5B8EA9E2" w14:textId="77777777" w:rsidR="00665A1C" w:rsidRPr="0091423E" w:rsidRDefault="00665A1C" w:rsidP="0091423E">
      <w:pPr>
        <w:spacing w:line="360" w:lineRule="auto"/>
        <w:rPr>
          <w:rFonts w:ascii="Times New Roman" w:hAnsi="Times New Roman" w:cs="Times New Roman"/>
          <w:b/>
          <w:sz w:val="24"/>
          <w:szCs w:val="24"/>
        </w:rPr>
      </w:pPr>
    </w:p>
    <w:p w14:paraId="0B18336C" w14:textId="77777777" w:rsidR="00665A1C" w:rsidRPr="0091423E" w:rsidRDefault="00665A1C" w:rsidP="0091423E">
      <w:pPr>
        <w:spacing w:line="360" w:lineRule="auto"/>
        <w:rPr>
          <w:rFonts w:ascii="Times New Roman" w:hAnsi="Times New Roman" w:cs="Times New Roman"/>
          <w:b/>
          <w:sz w:val="24"/>
          <w:szCs w:val="24"/>
        </w:rPr>
      </w:pPr>
    </w:p>
    <w:p w14:paraId="3A79746D" w14:textId="77777777" w:rsidR="00665A1C" w:rsidRPr="0091423E" w:rsidRDefault="00665A1C" w:rsidP="0091423E">
      <w:pPr>
        <w:spacing w:line="360" w:lineRule="auto"/>
        <w:rPr>
          <w:rFonts w:ascii="Times New Roman" w:hAnsi="Times New Roman" w:cs="Times New Roman"/>
          <w:b/>
          <w:sz w:val="24"/>
          <w:szCs w:val="24"/>
        </w:rPr>
      </w:pPr>
    </w:p>
    <w:p w14:paraId="60432935" w14:textId="77777777" w:rsidR="00633F28" w:rsidRPr="0091423E" w:rsidRDefault="00633F28" w:rsidP="0091423E">
      <w:pPr>
        <w:spacing w:line="360" w:lineRule="auto"/>
        <w:rPr>
          <w:rFonts w:ascii="Times New Roman" w:eastAsiaTheme="majorEastAsia" w:hAnsi="Times New Roman" w:cs="Times New Roman"/>
          <w:b/>
          <w:bCs/>
          <w:sz w:val="24"/>
          <w:szCs w:val="24"/>
        </w:rPr>
      </w:pPr>
      <w:r w:rsidRPr="0091423E">
        <w:rPr>
          <w:rFonts w:ascii="Times New Roman" w:hAnsi="Times New Roman" w:cs="Times New Roman"/>
          <w:sz w:val="24"/>
          <w:szCs w:val="24"/>
        </w:rPr>
        <w:br w:type="page"/>
      </w:r>
    </w:p>
    <w:p w14:paraId="3BB7911B" w14:textId="2284EB4A" w:rsidR="00665A1C" w:rsidRPr="0091423E" w:rsidRDefault="00665A1C" w:rsidP="0091423E">
      <w:pPr>
        <w:pStyle w:val="Heading1"/>
        <w:spacing w:line="360" w:lineRule="auto"/>
        <w:rPr>
          <w:rFonts w:cs="Times New Roman"/>
          <w:szCs w:val="24"/>
        </w:rPr>
      </w:pPr>
      <w:bookmarkStart w:id="72" w:name="_Toc197092407"/>
      <w:r w:rsidRPr="0091423E">
        <w:rPr>
          <w:rFonts w:cs="Times New Roman"/>
          <w:szCs w:val="24"/>
        </w:rPr>
        <w:t>MODULE 4</w:t>
      </w:r>
      <w:bookmarkEnd w:id="72"/>
    </w:p>
    <w:p w14:paraId="0C469B58" w14:textId="77777777" w:rsidR="003C6214" w:rsidRPr="0091423E" w:rsidRDefault="003C6214" w:rsidP="0091423E">
      <w:pPr>
        <w:pStyle w:val="Heading2"/>
        <w:spacing w:line="360" w:lineRule="auto"/>
        <w:rPr>
          <w:noProof/>
        </w:rPr>
      </w:pPr>
      <w:bookmarkStart w:id="73" w:name="_Toc156823845"/>
      <w:bookmarkStart w:id="74" w:name="_Toc182127394"/>
      <w:bookmarkStart w:id="75" w:name="_Toc185511702"/>
      <w:bookmarkStart w:id="76" w:name="_Toc197092408"/>
      <w:r w:rsidRPr="0091423E">
        <w:rPr>
          <w:noProof/>
        </w:rPr>
        <w:t>ENTREPRENEURIAL SKILLS</w:t>
      </w:r>
      <w:bookmarkEnd w:id="73"/>
      <w:bookmarkEnd w:id="74"/>
      <w:bookmarkEnd w:id="75"/>
      <w:bookmarkEnd w:id="76"/>
    </w:p>
    <w:p w14:paraId="0BC22CFA" w14:textId="77777777" w:rsidR="003C6214" w:rsidRPr="0091423E" w:rsidRDefault="003C6214" w:rsidP="0091423E">
      <w:pPr>
        <w:widowControl w:val="0"/>
        <w:autoSpaceDE w:val="0"/>
        <w:autoSpaceDN w:val="0"/>
        <w:spacing w:after="0" w:line="360" w:lineRule="auto"/>
        <w:rPr>
          <w:rFonts w:ascii="Times New Roman" w:hAnsi="Times New Roman" w:cs="Times New Roman"/>
          <w:noProof/>
          <w:color w:val="000000" w:themeColor="text1"/>
          <w:sz w:val="24"/>
          <w:szCs w:val="24"/>
          <w:lang w:eastAsia="en-GB"/>
        </w:rPr>
      </w:pPr>
    </w:p>
    <w:p w14:paraId="33443A87" w14:textId="3D806ACA" w:rsidR="003C6214" w:rsidRPr="0091423E" w:rsidRDefault="003C6214" w:rsidP="0091423E">
      <w:pPr>
        <w:widowControl w:val="0"/>
        <w:kinsoku w:val="0"/>
        <w:overflowPunct w:val="0"/>
        <w:autoSpaceDE w:val="0"/>
        <w:autoSpaceDN w:val="0"/>
        <w:spacing w:after="0" w:line="360" w:lineRule="auto"/>
        <w:ind w:right="1080"/>
        <w:rPr>
          <w:rFonts w:ascii="Times New Roman" w:eastAsia="Times New Roman" w:hAnsi="Times New Roman" w:cs="Times New Roman"/>
          <w:bCs/>
          <w:color w:val="000000" w:themeColor="text1"/>
          <w:sz w:val="24"/>
          <w:szCs w:val="24"/>
          <w:lang w:eastAsia="en-GB"/>
        </w:rPr>
      </w:pPr>
      <w:r w:rsidRPr="0091423E">
        <w:rPr>
          <w:rFonts w:ascii="Times New Roman" w:eastAsia="Times New Roman" w:hAnsi="Times New Roman" w:cs="Times New Roman"/>
          <w:b/>
          <w:bCs/>
          <w:color w:val="000000" w:themeColor="text1"/>
          <w:sz w:val="24"/>
          <w:szCs w:val="24"/>
          <w:lang w:eastAsia="en-GB"/>
        </w:rPr>
        <w:t xml:space="preserve">UNIT CODE: </w:t>
      </w:r>
      <w:r w:rsidR="00A00C63" w:rsidRPr="0091423E">
        <w:rPr>
          <w:rFonts w:ascii="Times New Roman" w:eastAsia="Times New Roman" w:hAnsi="Times New Roman" w:cs="Times New Roman"/>
          <w:bCs/>
          <w:color w:val="000000" w:themeColor="text1"/>
          <w:sz w:val="24"/>
          <w:szCs w:val="24"/>
          <w:lang w:eastAsia="en-GB"/>
        </w:rPr>
        <w:t>04134</w:t>
      </w:r>
      <w:r w:rsidRPr="0091423E">
        <w:rPr>
          <w:rFonts w:ascii="Times New Roman" w:eastAsia="Times New Roman" w:hAnsi="Times New Roman" w:cs="Times New Roman"/>
          <w:bCs/>
          <w:color w:val="000000" w:themeColor="text1"/>
          <w:sz w:val="24"/>
          <w:szCs w:val="24"/>
          <w:lang w:eastAsia="en-GB"/>
        </w:rPr>
        <w:t>41 04</w:t>
      </w:r>
      <w:r w:rsidR="008C2895" w:rsidRPr="0091423E">
        <w:rPr>
          <w:rFonts w:ascii="Times New Roman" w:eastAsia="Times New Roman" w:hAnsi="Times New Roman" w:cs="Times New Roman"/>
          <w:bCs/>
          <w:color w:val="000000" w:themeColor="text1"/>
          <w:sz w:val="24"/>
          <w:szCs w:val="24"/>
          <w:lang w:eastAsia="en-GB"/>
        </w:rPr>
        <w:t>B</w:t>
      </w:r>
    </w:p>
    <w:p w14:paraId="060C806F" w14:textId="77777777" w:rsidR="00881526" w:rsidRPr="0091423E" w:rsidRDefault="00881526" w:rsidP="0091423E">
      <w:pPr>
        <w:widowControl w:val="0"/>
        <w:kinsoku w:val="0"/>
        <w:overflowPunct w:val="0"/>
        <w:autoSpaceDE w:val="0"/>
        <w:autoSpaceDN w:val="0"/>
        <w:spacing w:after="0" w:line="360" w:lineRule="auto"/>
        <w:rPr>
          <w:rFonts w:ascii="Times New Roman" w:eastAsia="Times New Roman" w:hAnsi="Times New Roman" w:cs="Times New Roman"/>
          <w:b/>
          <w:bCs/>
          <w:color w:val="000000" w:themeColor="text1"/>
          <w:sz w:val="24"/>
          <w:szCs w:val="24"/>
          <w:lang w:eastAsia="en-GB"/>
        </w:rPr>
      </w:pPr>
    </w:p>
    <w:p w14:paraId="0E6B6254" w14:textId="3A058AE3" w:rsidR="00EE775F" w:rsidRPr="0091423E" w:rsidRDefault="00EE775F" w:rsidP="0091423E">
      <w:pPr>
        <w:widowControl w:val="0"/>
        <w:kinsoku w:val="0"/>
        <w:overflowPunct w:val="0"/>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91423E">
        <w:rPr>
          <w:rFonts w:ascii="Times New Roman" w:eastAsia="Times New Roman" w:hAnsi="Times New Roman" w:cs="Times New Roman"/>
          <w:b/>
          <w:bCs/>
          <w:color w:val="000000" w:themeColor="text1"/>
          <w:sz w:val="24"/>
          <w:szCs w:val="24"/>
          <w:lang w:eastAsia="en-GB"/>
        </w:rPr>
        <w:t xml:space="preserve">UNIT DURATION: </w:t>
      </w:r>
      <w:r w:rsidR="00271769" w:rsidRPr="0091423E">
        <w:rPr>
          <w:rFonts w:ascii="Times New Roman" w:eastAsia="Times New Roman" w:hAnsi="Times New Roman" w:cs="Times New Roman"/>
          <w:color w:val="000000" w:themeColor="text1"/>
          <w:sz w:val="24"/>
          <w:szCs w:val="24"/>
          <w:lang w:eastAsia="en-GB"/>
        </w:rPr>
        <w:t>4</w:t>
      </w:r>
      <w:r w:rsidRPr="0091423E">
        <w:rPr>
          <w:rFonts w:ascii="Times New Roman" w:eastAsia="Times New Roman" w:hAnsi="Times New Roman" w:cs="Times New Roman"/>
          <w:color w:val="000000" w:themeColor="text1"/>
          <w:sz w:val="24"/>
          <w:szCs w:val="24"/>
          <w:lang w:eastAsia="en-GB"/>
        </w:rPr>
        <w:t>0 hours</w:t>
      </w:r>
    </w:p>
    <w:p w14:paraId="5B86205D" w14:textId="77777777" w:rsidR="003C6214" w:rsidRPr="0091423E" w:rsidRDefault="003C6214" w:rsidP="0091423E">
      <w:pPr>
        <w:widowControl w:val="0"/>
        <w:kinsoku w:val="0"/>
        <w:overflowPunct w:val="0"/>
        <w:autoSpaceDE w:val="0"/>
        <w:autoSpaceDN w:val="0"/>
        <w:spacing w:after="0" w:line="360" w:lineRule="auto"/>
        <w:ind w:right="1080"/>
        <w:rPr>
          <w:rFonts w:ascii="Times New Roman" w:eastAsia="Times New Roman" w:hAnsi="Times New Roman" w:cs="Times New Roman"/>
          <w:bCs/>
          <w:color w:val="000000" w:themeColor="text1"/>
          <w:sz w:val="24"/>
          <w:szCs w:val="24"/>
          <w:lang w:eastAsia="en-GB"/>
        </w:rPr>
      </w:pPr>
    </w:p>
    <w:p w14:paraId="43946906" w14:textId="77777777" w:rsidR="003C6214" w:rsidRPr="0091423E" w:rsidRDefault="003C6214" w:rsidP="0091423E">
      <w:pPr>
        <w:widowControl w:val="0"/>
        <w:autoSpaceDE w:val="0"/>
        <w:autoSpaceDN w:val="0"/>
        <w:spacing w:after="0" w:line="360" w:lineRule="auto"/>
        <w:rPr>
          <w:rFonts w:ascii="Times New Roman" w:hAnsi="Times New Roman" w:cs="Times New Roman"/>
          <w:b/>
          <w:bCs/>
          <w:color w:val="000000" w:themeColor="text1"/>
          <w:sz w:val="24"/>
          <w:szCs w:val="24"/>
          <w:lang w:eastAsia="en-GB"/>
        </w:rPr>
      </w:pPr>
      <w:r w:rsidRPr="0091423E">
        <w:rPr>
          <w:rFonts w:ascii="Times New Roman" w:hAnsi="Times New Roman" w:cs="Times New Roman"/>
          <w:b/>
          <w:bCs/>
          <w:color w:val="000000" w:themeColor="text1"/>
          <w:sz w:val="24"/>
          <w:szCs w:val="24"/>
          <w:lang w:eastAsia="en-GB"/>
        </w:rPr>
        <w:t>Relationship to occupational standards</w:t>
      </w:r>
    </w:p>
    <w:p w14:paraId="2F8DF1D5" w14:textId="34287007" w:rsidR="003C6214" w:rsidRPr="0091423E" w:rsidRDefault="003C6214" w:rsidP="0091423E">
      <w:pPr>
        <w:widowControl w:val="0"/>
        <w:kinsoku w:val="0"/>
        <w:overflowPunct w:val="0"/>
        <w:autoSpaceDE w:val="0"/>
        <w:autoSpaceDN w:val="0"/>
        <w:spacing w:after="0" w:line="360" w:lineRule="auto"/>
        <w:rPr>
          <w:rFonts w:ascii="Times New Roman" w:eastAsia="Times New Roman" w:hAnsi="Times New Roman" w:cs="Times New Roman"/>
          <w:color w:val="000000" w:themeColor="text1"/>
          <w:sz w:val="24"/>
          <w:szCs w:val="24"/>
          <w:lang w:eastAsia="en-GB"/>
        </w:rPr>
      </w:pPr>
      <w:r w:rsidRPr="0091423E">
        <w:rPr>
          <w:rFonts w:ascii="Times New Roman" w:eastAsia="Times New Roman" w:hAnsi="Times New Roman" w:cs="Times New Roman"/>
          <w:color w:val="000000" w:themeColor="text1"/>
          <w:sz w:val="24"/>
          <w:szCs w:val="24"/>
          <w:lang w:eastAsia="en-GB"/>
        </w:rPr>
        <w:t>This</w:t>
      </w:r>
      <w:r w:rsidRPr="0091423E">
        <w:rPr>
          <w:rFonts w:ascii="Times New Roman" w:eastAsia="Times New Roman" w:hAnsi="Times New Roman" w:cs="Times New Roman"/>
          <w:color w:val="000000" w:themeColor="text1"/>
          <w:spacing w:val="-24"/>
          <w:sz w:val="24"/>
          <w:szCs w:val="24"/>
          <w:lang w:eastAsia="en-GB"/>
        </w:rPr>
        <w:t xml:space="preserve"> </w:t>
      </w:r>
      <w:r w:rsidRPr="0091423E">
        <w:rPr>
          <w:rFonts w:ascii="Times New Roman" w:eastAsia="Times New Roman" w:hAnsi="Times New Roman" w:cs="Times New Roman"/>
          <w:color w:val="000000" w:themeColor="text1"/>
          <w:sz w:val="24"/>
          <w:szCs w:val="24"/>
          <w:lang w:eastAsia="en-GB"/>
        </w:rPr>
        <w:t>unit</w:t>
      </w:r>
      <w:r w:rsidRPr="0091423E">
        <w:rPr>
          <w:rFonts w:ascii="Times New Roman" w:eastAsia="Times New Roman" w:hAnsi="Times New Roman" w:cs="Times New Roman"/>
          <w:color w:val="000000" w:themeColor="text1"/>
          <w:spacing w:val="-23"/>
          <w:sz w:val="24"/>
          <w:szCs w:val="24"/>
          <w:lang w:eastAsia="en-GB"/>
        </w:rPr>
        <w:t xml:space="preserve"> </w:t>
      </w:r>
      <w:r w:rsidRPr="0091423E">
        <w:rPr>
          <w:rFonts w:ascii="Times New Roman" w:eastAsia="Times New Roman" w:hAnsi="Times New Roman" w:cs="Times New Roman"/>
          <w:color w:val="000000" w:themeColor="text1"/>
          <w:sz w:val="24"/>
          <w:szCs w:val="24"/>
          <w:lang w:eastAsia="en-GB"/>
        </w:rPr>
        <w:t>addresses</w:t>
      </w:r>
      <w:r w:rsidRPr="0091423E">
        <w:rPr>
          <w:rFonts w:ascii="Times New Roman" w:eastAsia="Times New Roman" w:hAnsi="Times New Roman" w:cs="Times New Roman"/>
          <w:color w:val="000000" w:themeColor="text1"/>
          <w:spacing w:val="-24"/>
          <w:sz w:val="24"/>
          <w:szCs w:val="24"/>
          <w:lang w:eastAsia="en-GB"/>
        </w:rPr>
        <w:t xml:space="preserve"> </w:t>
      </w:r>
      <w:r w:rsidRPr="0091423E">
        <w:rPr>
          <w:rFonts w:ascii="Times New Roman" w:eastAsia="Times New Roman" w:hAnsi="Times New Roman" w:cs="Times New Roman"/>
          <w:color w:val="000000" w:themeColor="text1"/>
          <w:sz w:val="24"/>
          <w:szCs w:val="24"/>
          <w:lang w:eastAsia="en-GB"/>
        </w:rPr>
        <w:t>the</w:t>
      </w:r>
      <w:r w:rsidRPr="0091423E">
        <w:rPr>
          <w:rFonts w:ascii="Times New Roman" w:eastAsia="Times New Roman" w:hAnsi="Times New Roman" w:cs="Times New Roman"/>
          <w:color w:val="000000" w:themeColor="text1"/>
          <w:spacing w:val="-24"/>
          <w:sz w:val="24"/>
          <w:szCs w:val="24"/>
          <w:lang w:eastAsia="en-GB"/>
        </w:rPr>
        <w:t xml:space="preserve"> </w:t>
      </w:r>
      <w:r w:rsidRPr="0091423E">
        <w:rPr>
          <w:rFonts w:ascii="Times New Roman" w:eastAsia="Times New Roman" w:hAnsi="Times New Roman" w:cs="Times New Roman"/>
          <w:color w:val="000000" w:themeColor="text1"/>
          <w:sz w:val="24"/>
          <w:szCs w:val="24"/>
          <w:lang w:eastAsia="en-GB"/>
        </w:rPr>
        <w:t>unit</w:t>
      </w:r>
      <w:r w:rsidRPr="0091423E">
        <w:rPr>
          <w:rFonts w:ascii="Times New Roman" w:eastAsia="Times New Roman" w:hAnsi="Times New Roman" w:cs="Times New Roman"/>
          <w:color w:val="000000" w:themeColor="text1"/>
          <w:spacing w:val="-23"/>
          <w:sz w:val="24"/>
          <w:szCs w:val="24"/>
          <w:lang w:eastAsia="en-GB"/>
        </w:rPr>
        <w:t xml:space="preserve"> </w:t>
      </w:r>
      <w:r w:rsidR="00347209" w:rsidRPr="0091423E">
        <w:rPr>
          <w:rFonts w:ascii="Times New Roman" w:eastAsia="Times New Roman" w:hAnsi="Times New Roman" w:cs="Times New Roman"/>
          <w:color w:val="000000" w:themeColor="text1"/>
          <w:sz w:val="24"/>
          <w:szCs w:val="24"/>
          <w:lang w:eastAsia="en-GB"/>
        </w:rPr>
        <w:t>of</w:t>
      </w:r>
      <w:r w:rsidRPr="0091423E">
        <w:rPr>
          <w:rFonts w:ascii="Times New Roman" w:eastAsia="Times New Roman" w:hAnsi="Times New Roman" w:cs="Times New Roman"/>
          <w:color w:val="000000" w:themeColor="text1"/>
          <w:spacing w:val="-23"/>
          <w:sz w:val="24"/>
          <w:szCs w:val="24"/>
          <w:lang w:eastAsia="en-GB"/>
        </w:rPr>
        <w:t xml:space="preserve"> </w:t>
      </w:r>
      <w:r w:rsidRPr="0091423E">
        <w:rPr>
          <w:rFonts w:ascii="Times New Roman" w:eastAsia="Times New Roman" w:hAnsi="Times New Roman" w:cs="Times New Roman"/>
          <w:color w:val="000000" w:themeColor="text1"/>
          <w:sz w:val="24"/>
          <w:szCs w:val="24"/>
          <w:lang w:eastAsia="en-GB"/>
        </w:rPr>
        <w:t>competency:</w:t>
      </w:r>
      <w:r w:rsidRPr="0091423E">
        <w:rPr>
          <w:rFonts w:ascii="Times New Roman" w:eastAsia="Times New Roman" w:hAnsi="Times New Roman" w:cs="Times New Roman"/>
          <w:color w:val="000000" w:themeColor="text1"/>
          <w:spacing w:val="-24"/>
          <w:sz w:val="24"/>
          <w:szCs w:val="24"/>
          <w:lang w:eastAsia="en-GB"/>
        </w:rPr>
        <w:t xml:space="preserve"> </w:t>
      </w:r>
      <w:r w:rsidR="003F4E7F" w:rsidRPr="0091423E">
        <w:rPr>
          <w:rFonts w:ascii="Times New Roman" w:eastAsia="Times New Roman" w:hAnsi="Times New Roman" w:cs="Times New Roman"/>
          <w:color w:val="000000" w:themeColor="text1"/>
          <w:sz w:val="24"/>
          <w:szCs w:val="24"/>
          <w:lang w:eastAsia="en-GB"/>
        </w:rPr>
        <w:t xml:space="preserve">Apply entrepreneurial </w:t>
      </w:r>
      <w:r w:rsidRPr="0091423E">
        <w:rPr>
          <w:rFonts w:ascii="Times New Roman" w:eastAsia="Times New Roman" w:hAnsi="Times New Roman" w:cs="Times New Roman"/>
          <w:color w:val="000000" w:themeColor="text1"/>
          <w:sz w:val="24"/>
          <w:szCs w:val="24"/>
          <w:lang w:eastAsia="en-GB"/>
        </w:rPr>
        <w:t>skills.</w:t>
      </w:r>
    </w:p>
    <w:p w14:paraId="0F15CA1B" w14:textId="77777777" w:rsidR="003C6214" w:rsidRPr="0091423E" w:rsidRDefault="003C6214" w:rsidP="0091423E">
      <w:pPr>
        <w:widowControl w:val="0"/>
        <w:kinsoku w:val="0"/>
        <w:overflowPunct w:val="0"/>
        <w:autoSpaceDE w:val="0"/>
        <w:autoSpaceDN w:val="0"/>
        <w:spacing w:after="0" w:line="360" w:lineRule="auto"/>
        <w:rPr>
          <w:rFonts w:ascii="Times New Roman" w:eastAsia="Times New Roman" w:hAnsi="Times New Roman" w:cs="Times New Roman"/>
          <w:color w:val="000000" w:themeColor="text1"/>
          <w:sz w:val="24"/>
          <w:szCs w:val="24"/>
          <w:lang w:eastAsia="en-GB"/>
        </w:rPr>
      </w:pPr>
    </w:p>
    <w:p w14:paraId="51F72F5F" w14:textId="77777777" w:rsidR="003C6214" w:rsidRPr="0091423E" w:rsidRDefault="003C6214" w:rsidP="0091423E">
      <w:pPr>
        <w:widowControl w:val="0"/>
        <w:autoSpaceDE w:val="0"/>
        <w:autoSpaceDN w:val="0"/>
        <w:spacing w:after="0" w:line="360" w:lineRule="auto"/>
        <w:rPr>
          <w:rFonts w:ascii="Times New Roman" w:hAnsi="Times New Roman" w:cs="Times New Roman"/>
          <w:b/>
          <w:bCs/>
          <w:color w:val="000000" w:themeColor="text1"/>
          <w:sz w:val="24"/>
          <w:szCs w:val="24"/>
          <w:lang w:eastAsia="en-GB"/>
        </w:rPr>
      </w:pPr>
      <w:r w:rsidRPr="0091423E">
        <w:rPr>
          <w:rFonts w:ascii="Times New Roman" w:hAnsi="Times New Roman" w:cs="Times New Roman"/>
          <w:b/>
          <w:bCs/>
          <w:color w:val="000000" w:themeColor="text1"/>
          <w:sz w:val="24"/>
          <w:szCs w:val="24"/>
          <w:lang w:eastAsia="en-GB"/>
        </w:rPr>
        <w:t>Unit Description:</w:t>
      </w:r>
    </w:p>
    <w:p w14:paraId="12E126E2" w14:textId="4905A331" w:rsidR="003C6214" w:rsidRPr="0091423E" w:rsidRDefault="003C6214" w:rsidP="0091423E">
      <w:pPr>
        <w:widowControl w:val="0"/>
        <w:autoSpaceDE w:val="0"/>
        <w:autoSpaceDN w:val="0"/>
        <w:spacing w:after="0" w:line="360" w:lineRule="auto"/>
        <w:jc w:val="both"/>
        <w:rPr>
          <w:rFonts w:ascii="Times New Roman" w:eastAsia="Times New Roman" w:hAnsi="Times New Roman" w:cs="Times New Roman"/>
          <w:color w:val="000000" w:themeColor="text1"/>
          <w:sz w:val="24"/>
          <w:szCs w:val="24"/>
          <w:lang w:eastAsia="en-GB"/>
        </w:rPr>
      </w:pPr>
      <w:r w:rsidRPr="0091423E">
        <w:rPr>
          <w:rFonts w:ascii="Times New Roman" w:eastAsia="Times New Roman" w:hAnsi="Times New Roman" w:cs="Times New Roman"/>
          <w:color w:val="000000" w:themeColor="text1"/>
          <w:sz w:val="24"/>
          <w:szCs w:val="24"/>
          <w:lang w:eastAsia="en-GB"/>
        </w:rPr>
        <w:t xml:space="preserve">This unit covers the </w:t>
      </w:r>
      <w:r w:rsidR="003F4E7F" w:rsidRPr="0091423E">
        <w:rPr>
          <w:rFonts w:ascii="Times New Roman" w:eastAsia="Times New Roman" w:hAnsi="Times New Roman" w:cs="Times New Roman"/>
          <w:color w:val="000000" w:themeColor="text1"/>
          <w:sz w:val="24"/>
          <w:szCs w:val="24"/>
          <w:lang w:eastAsia="en-GB"/>
        </w:rPr>
        <w:t xml:space="preserve">competencies </w:t>
      </w:r>
      <w:r w:rsidRPr="0091423E">
        <w:rPr>
          <w:rFonts w:ascii="Times New Roman" w:eastAsia="Times New Roman" w:hAnsi="Times New Roman" w:cs="Times New Roman"/>
          <w:color w:val="000000" w:themeColor="text1"/>
          <w:sz w:val="24"/>
          <w:szCs w:val="24"/>
          <w:lang w:eastAsia="en-GB"/>
        </w:rPr>
        <w:t xml:space="preserve">required to </w:t>
      </w:r>
      <w:r w:rsidR="009B1083" w:rsidRPr="0091423E">
        <w:rPr>
          <w:rFonts w:ascii="Times New Roman" w:eastAsia="Times New Roman" w:hAnsi="Times New Roman" w:cs="Times New Roman"/>
          <w:color w:val="000000" w:themeColor="text1"/>
          <w:sz w:val="24"/>
          <w:szCs w:val="24"/>
          <w:lang w:eastAsia="en-GB"/>
        </w:rPr>
        <w:t>apply entrepreneurial skills.</w:t>
      </w:r>
      <w:r w:rsidRPr="0091423E">
        <w:rPr>
          <w:rFonts w:ascii="Times New Roman" w:eastAsia="Times New Roman" w:hAnsi="Times New Roman" w:cs="Times New Roman"/>
          <w:color w:val="000000" w:themeColor="text1"/>
          <w:sz w:val="24"/>
          <w:szCs w:val="24"/>
          <w:lang w:eastAsia="en-GB"/>
        </w:rPr>
        <w:t xml:space="preserve"> It involves </w:t>
      </w:r>
      <w:r w:rsidR="00016334" w:rsidRPr="0091423E">
        <w:rPr>
          <w:rFonts w:ascii="Times New Roman" w:eastAsia="Times New Roman" w:hAnsi="Times New Roman" w:cs="Times New Roman"/>
          <w:color w:val="000000" w:themeColor="text1"/>
          <w:sz w:val="24"/>
          <w:szCs w:val="24"/>
          <w:lang w:eastAsia="en-GB"/>
        </w:rPr>
        <w:t>applying</w:t>
      </w:r>
      <w:r w:rsidRPr="0091423E">
        <w:rPr>
          <w:rFonts w:ascii="Times New Roman" w:eastAsia="Times New Roman" w:hAnsi="Times New Roman" w:cs="Times New Roman"/>
          <w:color w:val="000000" w:themeColor="text1"/>
          <w:sz w:val="24"/>
          <w:szCs w:val="24"/>
          <w:lang w:eastAsia="en-GB"/>
        </w:rPr>
        <w:t xml:space="preserve"> </w:t>
      </w:r>
      <w:r w:rsidRPr="0091423E">
        <w:rPr>
          <w:rFonts w:ascii="Times New Roman" w:eastAsia="Times New Roman" w:hAnsi="Times New Roman" w:cs="Times New Roman"/>
          <w:bCs/>
          <w:color w:val="000000" w:themeColor="text1"/>
          <w:sz w:val="24"/>
          <w:szCs w:val="24"/>
          <w:lang w:eastAsia="en-GB"/>
        </w:rPr>
        <w:t>financial literacy, applying entrepreneurial concepts</w:t>
      </w:r>
      <w:r w:rsidR="00016334" w:rsidRPr="0091423E">
        <w:rPr>
          <w:rFonts w:ascii="Times New Roman" w:eastAsia="Times New Roman" w:hAnsi="Times New Roman" w:cs="Times New Roman"/>
          <w:bCs/>
          <w:color w:val="000000" w:themeColor="text1"/>
          <w:sz w:val="24"/>
          <w:szCs w:val="24"/>
          <w:lang w:eastAsia="en-GB"/>
        </w:rPr>
        <w:t>,</w:t>
      </w:r>
      <w:r w:rsidRPr="0091423E">
        <w:rPr>
          <w:rFonts w:ascii="Times New Roman" w:eastAsia="Times New Roman" w:hAnsi="Times New Roman" w:cs="Times New Roman"/>
          <w:color w:val="000000" w:themeColor="text1"/>
          <w:sz w:val="24"/>
          <w:szCs w:val="24"/>
          <w:lang w:eastAsia="en-GB"/>
        </w:rPr>
        <w:t xml:space="preserve"> identifying entrepreneurship opportunities, </w:t>
      </w:r>
      <w:r w:rsidRPr="0091423E">
        <w:rPr>
          <w:rFonts w:ascii="Times New Roman" w:eastAsia="Times New Roman" w:hAnsi="Times New Roman" w:cs="Times New Roman"/>
          <w:bCs/>
          <w:color w:val="000000" w:themeColor="text1"/>
          <w:sz w:val="24"/>
          <w:szCs w:val="24"/>
          <w:lang w:eastAsia="en-GB"/>
        </w:rPr>
        <w:t>applying business legal aspects,</w:t>
      </w:r>
      <w:r w:rsidRPr="0091423E">
        <w:rPr>
          <w:rFonts w:ascii="Times New Roman" w:eastAsia="Times New Roman" w:hAnsi="Times New Roman" w:cs="Times New Roman"/>
          <w:color w:val="000000" w:themeColor="text1"/>
          <w:sz w:val="24"/>
          <w:szCs w:val="24"/>
          <w:lang w:eastAsia="en-GB"/>
        </w:rPr>
        <w:t xml:space="preserve"> and developing business innovative strategies and </w:t>
      </w:r>
      <w:r w:rsidR="00016334" w:rsidRPr="0091423E">
        <w:rPr>
          <w:rFonts w:ascii="Times New Roman" w:eastAsia="Times New Roman" w:hAnsi="Times New Roman" w:cs="Times New Roman"/>
          <w:color w:val="000000" w:themeColor="text1"/>
          <w:sz w:val="24"/>
          <w:szCs w:val="24"/>
          <w:lang w:eastAsia="en-GB"/>
        </w:rPr>
        <w:t xml:space="preserve">developing </w:t>
      </w:r>
      <w:r w:rsidRPr="0091423E">
        <w:rPr>
          <w:rFonts w:ascii="Times New Roman" w:eastAsia="Times New Roman" w:hAnsi="Times New Roman" w:cs="Times New Roman"/>
          <w:color w:val="000000" w:themeColor="text1"/>
          <w:sz w:val="24"/>
          <w:szCs w:val="24"/>
          <w:lang w:eastAsia="en-GB"/>
        </w:rPr>
        <w:t xml:space="preserve">business plans. </w:t>
      </w:r>
    </w:p>
    <w:p w14:paraId="629D57A2" w14:textId="77777777" w:rsidR="003C6214" w:rsidRPr="0091423E" w:rsidRDefault="003C6214" w:rsidP="0091423E">
      <w:pPr>
        <w:widowControl w:val="0"/>
        <w:autoSpaceDE w:val="0"/>
        <w:autoSpaceDN w:val="0"/>
        <w:spacing w:after="0" w:line="360" w:lineRule="auto"/>
        <w:jc w:val="both"/>
        <w:rPr>
          <w:rFonts w:ascii="Times New Roman" w:eastAsia="Times New Roman" w:hAnsi="Times New Roman" w:cs="Times New Roman"/>
          <w:color w:val="000000" w:themeColor="text1"/>
          <w:sz w:val="24"/>
          <w:szCs w:val="24"/>
          <w:lang w:eastAsia="en-GB"/>
        </w:rPr>
      </w:pPr>
    </w:p>
    <w:p w14:paraId="7172B71A" w14:textId="19B5A611" w:rsidR="003C6214" w:rsidRPr="0091423E" w:rsidRDefault="003C6214" w:rsidP="0091423E">
      <w:pPr>
        <w:widowControl w:val="0"/>
        <w:kinsoku w:val="0"/>
        <w:overflowPunct w:val="0"/>
        <w:autoSpaceDE w:val="0"/>
        <w:autoSpaceDN w:val="0"/>
        <w:spacing w:after="0" w:line="360" w:lineRule="auto"/>
        <w:jc w:val="both"/>
        <w:rPr>
          <w:rFonts w:ascii="Times New Roman" w:hAnsi="Times New Roman" w:cs="Times New Roman"/>
          <w:b/>
          <w:color w:val="000000" w:themeColor="text1"/>
          <w:sz w:val="24"/>
          <w:szCs w:val="24"/>
          <w:lang w:eastAsia="en-GB"/>
        </w:rPr>
      </w:pPr>
      <w:r w:rsidRPr="0091423E">
        <w:rPr>
          <w:rFonts w:ascii="Times New Roman" w:hAnsi="Times New Roman" w:cs="Times New Roman"/>
          <w:b/>
          <w:color w:val="000000" w:themeColor="text1"/>
          <w:sz w:val="24"/>
          <w:szCs w:val="24"/>
          <w:lang w:eastAsia="en-GB"/>
        </w:rPr>
        <w:t xml:space="preserve">Summary </w:t>
      </w:r>
      <w:r w:rsidR="00347209" w:rsidRPr="0091423E">
        <w:rPr>
          <w:rFonts w:ascii="Times New Roman" w:hAnsi="Times New Roman" w:cs="Times New Roman"/>
          <w:b/>
          <w:color w:val="000000" w:themeColor="text1"/>
          <w:sz w:val="24"/>
          <w:szCs w:val="24"/>
          <w:lang w:eastAsia="en-GB"/>
        </w:rPr>
        <w:t>of</w:t>
      </w:r>
      <w:r w:rsidRPr="0091423E">
        <w:rPr>
          <w:rFonts w:ascii="Times New Roman" w:hAnsi="Times New Roman" w:cs="Times New Roman"/>
          <w:b/>
          <w:color w:val="000000" w:themeColor="text1"/>
          <w:sz w:val="24"/>
          <w:szCs w:val="24"/>
          <w:lang w:eastAsia="en-GB"/>
        </w:rPr>
        <w:t xml:space="preserve"> Learning Outcomes</w:t>
      </w:r>
    </w:p>
    <w:tbl>
      <w:tblPr>
        <w:tblStyle w:val="TableGrid"/>
        <w:tblW w:w="0" w:type="auto"/>
        <w:tblLook w:val="04A0" w:firstRow="1" w:lastRow="0" w:firstColumn="1" w:lastColumn="0" w:noHBand="0" w:noVBand="1"/>
      </w:tblPr>
      <w:tblGrid>
        <w:gridCol w:w="710"/>
        <w:gridCol w:w="6589"/>
        <w:gridCol w:w="2277"/>
      </w:tblGrid>
      <w:tr w:rsidR="00EF4677" w:rsidRPr="0091423E" w14:paraId="070A3241" w14:textId="77777777" w:rsidTr="007B1D12">
        <w:tc>
          <w:tcPr>
            <w:tcW w:w="710" w:type="dxa"/>
          </w:tcPr>
          <w:p w14:paraId="4EE4AAFF" w14:textId="4DD583D7" w:rsidR="00EF4677" w:rsidRPr="0091423E" w:rsidRDefault="00EF4677" w:rsidP="0091423E">
            <w:pPr>
              <w:widowControl w:val="0"/>
              <w:autoSpaceDE w:val="0"/>
              <w:autoSpaceDN w:val="0"/>
              <w:spacing w:line="360" w:lineRule="auto"/>
              <w:rPr>
                <w:rFonts w:ascii="Times New Roman" w:eastAsia="Tahoma" w:hAnsi="Times New Roman" w:cs="Times New Roman"/>
                <w:b/>
                <w:color w:val="000000" w:themeColor="text1"/>
                <w:sz w:val="24"/>
                <w:szCs w:val="24"/>
                <w:lang w:eastAsia="en-GB"/>
              </w:rPr>
            </w:pPr>
            <w:r w:rsidRPr="0091423E">
              <w:rPr>
                <w:rFonts w:ascii="Times New Roman" w:eastAsia="Tahoma" w:hAnsi="Times New Roman" w:cs="Times New Roman"/>
                <w:b/>
                <w:color w:val="000000" w:themeColor="text1"/>
                <w:sz w:val="24"/>
                <w:szCs w:val="24"/>
                <w:lang w:eastAsia="en-GB"/>
              </w:rPr>
              <w:t>S/No</w:t>
            </w:r>
          </w:p>
        </w:tc>
        <w:tc>
          <w:tcPr>
            <w:tcW w:w="6589" w:type="dxa"/>
          </w:tcPr>
          <w:p w14:paraId="223A74FA" w14:textId="48A0763C" w:rsidR="00EF4677" w:rsidRPr="0091423E" w:rsidRDefault="00EF4677" w:rsidP="0091423E">
            <w:pPr>
              <w:widowControl w:val="0"/>
              <w:autoSpaceDE w:val="0"/>
              <w:autoSpaceDN w:val="0"/>
              <w:spacing w:line="360" w:lineRule="auto"/>
              <w:rPr>
                <w:rFonts w:ascii="Times New Roman" w:eastAsia="Times New Roman" w:hAnsi="Times New Roman" w:cs="Times New Roman"/>
                <w:color w:val="000000" w:themeColor="text1"/>
                <w:sz w:val="24"/>
                <w:szCs w:val="24"/>
                <w:lang w:eastAsia="en-GB"/>
              </w:rPr>
            </w:pPr>
            <w:r w:rsidRPr="0091423E">
              <w:rPr>
                <w:rFonts w:ascii="Times New Roman" w:eastAsia="Tahoma" w:hAnsi="Times New Roman" w:cs="Times New Roman"/>
                <w:b/>
                <w:color w:val="000000" w:themeColor="text1"/>
                <w:sz w:val="24"/>
                <w:szCs w:val="24"/>
                <w:lang w:eastAsia="en-GB"/>
              </w:rPr>
              <w:t>Learning Outcome</w:t>
            </w:r>
          </w:p>
        </w:tc>
        <w:tc>
          <w:tcPr>
            <w:tcW w:w="2277" w:type="dxa"/>
          </w:tcPr>
          <w:p w14:paraId="37A66F57" w14:textId="77777777" w:rsidR="00EF4677" w:rsidRPr="0091423E" w:rsidRDefault="00EF4677" w:rsidP="0091423E">
            <w:pPr>
              <w:widowControl w:val="0"/>
              <w:autoSpaceDE w:val="0"/>
              <w:autoSpaceDN w:val="0"/>
              <w:spacing w:line="360" w:lineRule="auto"/>
              <w:jc w:val="center"/>
              <w:rPr>
                <w:rFonts w:ascii="Times New Roman" w:eastAsia="Tahoma" w:hAnsi="Times New Roman" w:cs="Times New Roman"/>
                <w:b/>
                <w:color w:val="000000" w:themeColor="text1"/>
                <w:sz w:val="24"/>
                <w:szCs w:val="24"/>
                <w:lang w:eastAsia="en-GB"/>
              </w:rPr>
            </w:pPr>
            <w:r w:rsidRPr="0091423E">
              <w:rPr>
                <w:rFonts w:ascii="Times New Roman" w:eastAsia="Tahoma" w:hAnsi="Times New Roman" w:cs="Times New Roman"/>
                <w:b/>
                <w:color w:val="000000" w:themeColor="text1"/>
                <w:sz w:val="24"/>
                <w:szCs w:val="24"/>
                <w:lang w:eastAsia="en-GB"/>
              </w:rPr>
              <w:t>Duration in hours.</w:t>
            </w:r>
          </w:p>
        </w:tc>
      </w:tr>
      <w:tr w:rsidR="00DF252C" w:rsidRPr="0091423E" w14:paraId="732DD078" w14:textId="77777777" w:rsidTr="007B1D12">
        <w:tc>
          <w:tcPr>
            <w:tcW w:w="710" w:type="dxa"/>
          </w:tcPr>
          <w:p w14:paraId="2A0EC462" w14:textId="77777777" w:rsidR="00DF252C" w:rsidRPr="0091423E" w:rsidRDefault="00DF252C" w:rsidP="00DF252C">
            <w:pPr>
              <w:pStyle w:val="ListParagraph"/>
              <w:widowControl w:val="0"/>
              <w:numPr>
                <w:ilvl w:val="0"/>
                <w:numId w:val="288"/>
              </w:numPr>
              <w:autoSpaceDE w:val="0"/>
              <w:autoSpaceDN w:val="0"/>
              <w:spacing w:after="0" w:line="360" w:lineRule="auto"/>
              <w:rPr>
                <w:rFonts w:eastAsia="Times New Roman"/>
                <w:color w:val="000000" w:themeColor="text1"/>
                <w:szCs w:val="24"/>
                <w:lang w:eastAsia="en-GB"/>
              </w:rPr>
            </w:pPr>
          </w:p>
        </w:tc>
        <w:tc>
          <w:tcPr>
            <w:tcW w:w="6589" w:type="dxa"/>
          </w:tcPr>
          <w:p w14:paraId="2D368C54" w14:textId="53D2D119" w:rsidR="00DF252C" w:rsidRPr="0091423E" w:rsidRDefault="00DF252C" w:rsidP="00DF252C">
            <w:pPr>
              <w:widowControl w:val="0"/>
              <w:autoSpaceDE w:val="0"/>
              <w:autoSpaceDN w:val="0"/>
              <w:spacing w:line="360" w:lineRule="auto"/>
              <w:rPr>
                <w:rFonts w:ascii="Times New Roman" w:eastAsia="Tahoma" w:hAnsi="Times New Roman" w:cs="Times New Roman"/>
                <w:bCs/>
                <w:color w:val="000000" w:themeColor="text1"/>
                <w:sz w:val="24"/>
                <w:szCs w:val="24"/>
                <w:lang w:eastAsia="en-GB"/>
              </w:rPr>
            </w:pPr>
            <w:r w:rsidRPr="0091423E">
              <w:rPr>
                <w:rFonts w:ascii="Times New Roman" w:eastAsia="Times New Roman" w:hAnsi="Times New Roman" w:cs="Times New Roman"/>
                <w:color w:val="000000" w:themeColor="text1"/>
                <w:sz w:val="24"/>
                <w:szCs w:val="24"/>
                <w:lang w:eastAsia="en-GB"/>
              </w:rPr>
              <w:t xml:space="preserve">To </w:t>
            </w:r>
            <w:r w:rsidRPr="0091423E">
              <w:rPr>
                <w:rFonts w:ascii="Times New Roman" w:eastAsia="Times New Roman" w:hAnsi="Times New Roman" w:cs="Times New Roman"/>
                <w:bCs/>
                <w:color w:val="000000" w:themeColor="text1"/>
                <w:sz w:val="24"/>
                <w:szCs w:val="24"/>
                <w:lang w:eastAsia="en-GB"/>
              </w:rPr>
              <w:t xml:space="preserve">apply financial literacy </w:t>
            </w:r>
          </w:p>
        </w:tc>
        <w:tc>
          <w:tcPr>
            <w:tcW w:w="2277" w:type="dxa"/>
          </w:tcPr>
          <w:p w14:paraId="20B24C82" w14:textId="370F577F" w:rsidR="00DF252C" w:rsidRPr="00DF252C" w:rsidRDefault="00DF252C" w:rsidP="00DF252C">
            <w:pPr>
              <w:widowControl w:val="0"/>
              <w:autoSpaceDE w:val="0"/>
              <w:autoSpaceDN w:val="0"/>
              <w:spacing w:line="360" w:lineRule="auto"/>
              <w:jc w:val="center"/>
              <w:rPr>
                <w:rFonts w:ascii="Times New Roman" w:eastAsia="Tahoma" w:hAnsi="Times New Roman" w:cs="Times New Roman"/>
                <w:color w:val="000000" w:themeColor="text1"/>
                <w:sz w:val="24"/>
                <w:szCs w:val="24"/>
                <w:lang w:eastAsia="en-GB"/>
              </w:rPr>
            </w:pPr>
            <w:r w:rsidRPr="00DF252C">
              <w:rPr>
                <w:rFonts w:ascii="Times New Roman" w:eastAsia="Calibri" w:hAnsi="Times New Roman" w:cs="Times New Roman"/>
                <w:sz w:val="24"/>
                <w:szCs w:val="24"/>
              </w:rPr>
              <w:t>6</w:t>
            </w:r>
          </w:p>
        </w:tc>
      </w:tr>
      <w:tr w:rsidR="00DF252C" w:rsidRPr="0091423E" w14:paraId="5CC1D099" w14:textId="77777777" w:rsidTr="007B1D12">
        <w:tc>
          <w:tcPr>
            <w:tcW w:w="710" w:type="dxa"/>
          </w:tcPr>
          <w:p w14:paraId="2EC9B760" w14:textId="77777777" w:rsidR="00DF252C" w:rsidRPr="0091423E" w:rsidRDefault="00DF252C" w:rsidP="00DF252C">
            <w:pPr>
              <w:pStyle w:val="ListParagraph"/>
              <w:widowControl w:val="0"/>
              <w:numPr>
                <w:ilvl w:val="0"/>
                <w:numId w:val="288"/>
              </w:numPr>
              <w:autoSpaceDE w:val="0"/>
              <w:autoSpaceDN w:val="0"/>
              <w:spacing w:after="0" w:line="360" w:lineRule="auto"/>
              <w:rPr>
                <w:rFonts w:eastAsia="Times New Roman"/>
                <w:color w:val="000000" w:themeColor="text1"/>
                <w:szCs w:val="24"/>
                <w:lang w:eastAsia="en-GB"/>
              </w:rPr>
            </w:pPr>
          </w:p>
        </w:tc>
        <w:tc>
          <w:tcPr>
            <w:tcW w:w="6589" w:type="dxa"/>
          </w:tcPr>
          <w:p w14:paraId="3FA3831B" w14:textId="4DA57D5C" w:rsidR="00DF252C" w:rsidRPr="0091423E" w:rsidRDefault="00DF252C" w:rsidP="00DF252C">
            <w:pPr>
              <w:widowControl w:val="0"/>
              <w:autoSpaceDE w:val="0"/>
              <w:autoSpaceDN w:val="0"/>
              <w:spacing w:line="360" w:lineRule="auto"/>
              <w:rPr>
                <w:rFonts w:ascii="Times New Roman" w:eastAsia="Tahoma" w:hAnsi="Times New Roman" w:cs="Times New Roman"/>
                <w:bCs/>
                <w:color w:val="000000" w:themeColor="text1"/>
                <w:sz w:val="24"/>
                <w:szCs w:val="24"/>
                <w:lang w:eastAsia="en-GB"/>
              </w:rPr>
            </w:pPr>
            <w:r w:rsidRPr="0091423E">
              <w:rPr>
                <w:rFonts w:ascii="Times New Roman" w:eastAsia="Times New Roman" w:hAnsi="Times New Roman" w:cs="Times New Roman"/>
                <w:color w:val="000000" w:themeColor="text1"/>
                <w:sz w:val="24"/>
                <w:szCs w:val="24"/>
                <w:lang w:eastAsia="en-GB"/>
              </w:rPr>
              <w:t xml:space="preserve">To </w:t>
            </w:r>
            <w:r w:rsidRPr="0091423E">
              <w:rPr>
                <w:rFonts w:ascii="Times New Roman" w:eastAsia="Times New Roman" w:hAnsi="Times New Roman" w:cs="Times New Roman"/>
                <w:bCs/>
                <w:color w:val="000000" w:themeColor="text1"/>
                <w:sz w:val="24"/>
                <w:szCs w:val="24"/>
                <w:lang w:eastAsia="en-GB"/>
              </w:rPr>
              <w:t>apply the entrepreneurial concept</w:t>
            </w:r>
            <w:r w:rsidRPr="0091423E">
              <w:rPr>
                <w:rFonts w:ascii="Times New Roman" w:eastAsia="Times New Roman" w:hAnsi="Times New Roman" w:cs="Times New Roman"/>
                <w:color w:val="000000" w:themeColor="text1"/>
                <w:sz w:val="24"/>
                <w:szCs w:val="24"/>
                <w:lang w:eastAsia="en-GB"/>
              </w:rPr>
              <w:t xml:space="preserve"> </w:t>
            </w:r>
          </w:p>
        </w:tc>
        <w:tc>
          <w:tcPr>
            <w:tcW w:w="2277" w:type="dxa"/>
          </w:tcPr>
          <w:p w14:paraId="7EE971DB" w14:textId="29C0C57E" w:rsidR="00DF252C" w:rsidRPr="00DF252C" w:rsidRDefault="00DF252C" w:rsidP="00DF252C">
            <w:pPr>
              <w:widowControl w:val="0"/>
              <w:autoSpaceDE w:val="0"/>
              <w:autoSpaceDN w:val="0"/>
              <w:spacing w:line="360" w:lineRule="auto"/>
              <w:jc w:val="center"/>
              <w:rPr>
                <w:rFonts w:ascii="Times New Roman" w:eastAsia="Tahoma" w:hAnsi="Times New Roman" w:cs="Times New Roman"/>
                <w:color w:val="000000" w:themeColor="text1"/>
                <w:sz w:val="24"/>
                <w:szCs w:val="24"/>
                <w:lang w:eastAsia="en-GB"/>
              </w:rPr>
            </w:pPr>
            <w:r w:rsidRPr="00DF252C">
              <w:rPr>
                <w:rFonts w:ascii="Times New Roman" w:eastAsia="Calibri" w:hAnsi="Times New Roman" w:cs="Times New Roman"/>
                <w:sz w:val="24"/>
                <w:szCs w:val="24"/>
              </w:rPr>
              <w:t>4</w:t>
            </w:r>
          </w:p>
        </w:tc>
      </w:tr>
      <w:tr w:rsidR="00DF252C" w:rsidRPr="0091423E" w14:paraId="47ED8ADE" w14:textId="77777777" w:rsidTr="007B1D12">
        <w:tc>
          <w:tcPr>
            <w:tcW w:w="710" w:type="dxa"/>
          </w:tcPr>
          <w:p w14:paraId="2FE99F3B" w14:textId="77777777" w:rsidR="00DF252C" w:rsidRPr="0091423E" w:rsidRDefault="00DF252C" w:rsidP="00DF252C">
            <w:pPr>
              <w:pStyle w:val="ListParagraph"/>
              <w:widowControl w:val="0"/>
              <w:numPr>
                <w:ilvl w:val="0"/>
                <w:numId w:val="288"/>
              </w:numPr>
              <w:autoSpaceDE w:val="0"/>
              <w:autoSpaceDN w:val="0"/>
              <w:spacing w:after="0" w:line="360" w:lineRule="auto"/>
              <w:rPr>
                <w:rFonts w:eastAsia="Times New Roman"/>
                <w:color w:val="000000" w:themeColor="text1"/>
                <w:szCs w:val="24"/>
                <w:lang w:eastAsia="en-GB"/>
              </w:rPr>
            </w:pPr>
          </w:p>
        </w:tc>
        <w:tc>
          <w:tcPr>
            <w:tcW w:w="6589" w:type="dxa"/>
          </w:tcPr>
          <w:p w14:paraId="126C691B" w14:textId="4E792029" w:rsidR="00DF252C" w:rsidRPr="0091423E" w:rsidRDefault="00DF252C" w:rsidP="00DF252C">
            <w:pPr>
              <w:widowControl w:val="0"/>
              <w:autoSpaceDE w:val="0"/>
              <w:autoSpaceDN w:val="0"/>
              <w:spacing w:line="360" w:lineRule="auto"/>
              <w:rPr>
                <w:rFonts w:ascii="Times New Roman" w:eastAsia="Tahoma" w:hAnsi="Times New Roman" w:cs="Times New Roman"/>
                <w:bCs/>
                <w:color w:val="000000" w:themeColor="text1"/>
                <w:sz w:val="24"/>
                <w:szCs w:val="24"/>
                <w:lang w:eastAsia="en-GB"/>
              </w:rPr>
            </w:pPr>
            <w:r w:rsidRPr="0091423E">
              <w:rPr>
                <w:rFonts w:ascii="Times New Roman" w:eastAsia="Times New Roman" w:hAnsi="Times New Roman" w:cs="Times New Roman"/>
                <w:color w:val="000000" w:themeColor="text1"/>
                <w:sz w:val="24"/>
                <w:szCs w:val="24"/>
                <w:lang w:eastAsia="en-GB"/>
              </w:rPr>
              <w:t>To identify entrepreneurship opportunities</w:t>
            </w:r>
          </w:p>
        </w:tc>
        <w:tc>
          <w:tcPr>
            <w:tcW w:w="2277" w:type="dxa"/>
          </w:tcPr>
          <w:p w14:paraId="6408FD62" w14:textId="3D815401" w:rsidR="00DF252C" w:rsidRPr="00DF252C" w:rsidRDefault="00DF252C" w:rsidP="00DF252C">
            <w:pPr>
              <w:widowControl w:val="0"/>
              <w:autoSpaceDE w:val="0"/>
              <w:autoSpaceDN w:val="0"/>
              <w:spacing w:line="360" w:lineRule="auto"/>
              <w:jc w:val="center"/>
              <w:rPr>
                <w:rFonts w:ascii="Times New Roman" w:eastAsia="Tahoma" w:hAnsi="Times New Roman" w:cs="Times New Roman"/>
                <w:color w:val="000000" w:themeColor="text1"/>
                <w:sz w:val="24"/>
                <w:szCs w:val="24"/>
                <w:lang w:eastAsia="en-GB"/>
              </w:rPr>
            </w:pPr>
            <w:r w:rsidRPr="00DF252C">
              <w:rPr>
                <w:rFonts w:ascii="Times New Roman" w:eastAsia="Calibri" w:hAnsi="Times New Roman" w:cs="Times New Roman"/>
                <w:sz w:val="24"/>
                <w:szCs w:val="24"/>
              </w:rPr>
              <w:t>6</w:t>
            </w:r>
          </w:p>
        </w:tc>
      </w:tr>
      <w:tr w:rsidR="00DF252C" w:rsidRPr="0091423E" w14:paraId="1189E1FD" w14:textId="77777777" w:rsidTr="007B1D12">
        <w:tc>
          <w:tcPr>
            <w:tcW w:w="710" w:type="dxa"/>
          </w:tcPr>
          <w:p w14:paraId="644610A4" w14:textId="77777777" w:rsidR="00DF252C" w:rsidRPr="0091423E" w:rsidRDefault="00DF252C" w:rsidP="00DF252C">
            <w:pPr>
              <w:pStyle w:val="ListParagraph"/>
              <w:widowControl w:val="0"/>
              <w:numPr>
                <w:ilvl w:val="0"/>
                <w:numId w:val="288"/>
              </w:numPr>
              <w:autoSpaceDE w:val="0"/>
              <w:autoSpaceDN w:val="0"/>
              <w:spacing w:after="0" w:line="360" w:lineRule="auto"/>
              <w:rPr>
                <w:rFonts w:eastAsia="Times New Roman"/>
                <w:color w:val="000000" w:themeColor="text1"/>
                <w:szCs w:val="24"/>
                <w:lang w:eastAsia="en-GB"/>
              </w:rPr>
            </w:pPr>
          </w:p>
        </w:tc>
        <w:tc>
          <w:tcPr>
            <w:tcW w:w="6589" w:type="dxa"/>
          </w:tcPr>
          <w:p w14:paraId="7EF5408F" w14:textId="2B161423" w:rsidR="00DF252C" w:rsidRPr="0091423E" w:rsidRDefault="00DF252C" w:rsidP="00DF252C">
            <w:pPr>
              <w:widowControl w:val="0"/>
              <w:autoSpaceDE w:val="0"/>
              <w:autoSpaceDN w:val="0"/>
              <w:spacing w:line="360" w:lineRule="auto"/>
              <w:rPr>
                <w:rFonts w:ascii="Times New Roman" w:eastAsia="Tahoma" w:hAnsi="Times New Roman" w:cs="Times New Roman"/>
                <w:bCs/>
                <w:color w:val="000000" w:themeColor="text1"/>
                <w:sz w:val="24"/>
                <w:szCs w:val="24"/>
                <w:lang w:eastAsia="en-GB"/>
              </w:rPr>
            </w:pPr>
            <w:r w:rsidRPr="0091423E">
              <w:rPr>
                <w:rFonts w:ascii="Times New Roman" w:eastAsia="Times New Roman" w:hAnsi="Times New Roman" w:cs="Times New Roman"/>
                <w:color w:val="000000" w:themeColor="text1"/>
                <w:sz w:val="24"/>
                <w:szCs w:val="24"/>
                <w:lang w:eastAsia="en-GB"/>
              </w:rPr>
              <w:t xml:space="preserve">To </w:t>
            </w:r>
            <w:r w:rsidRPr="0091423E">
              <w:rPr>
                <w:rFonts w:ascii="Times New Roman" w:eastAsia="Times New Roman" w:hAnsi="Times New Roman" w:cs="Times New Roman"/>
                <w:bCs/>
                <w:color w:val="000000" w:themeColor="text1"/>
                <w:sz w:val="24"/>
                <w:szCs w:val="24"/>
                <w:lang w:eastAsia="en-GB"/>
              </w:rPr>
              <w:t>apply business legal aspects</w:t>
            </w:r>
          </w:p>
        </w:tc>
        <w:tc>
          <w:tcPr>
            <w:tcW w:w="2277" w:type="dxa"/>
          </w:tcPr>
          <w:p w14:paraId="21BAACF4" w14:textId="4E459199" w:rsidR="00DF252C" w:rsidRPr="00DF252C" w:rsidRDefault="00DF252C" w:rsidP="00DF252C">
            <w:pPr>
              <w:widowControl w:val="0"/>
              <w:autoSpaceDE w:val="0"/>
              <w:autoSpaceDN w:val="0"/>
              <w:spacing w:line="360" w:lineRule="auto"/>
              <w:jc w:val="center"/>
              <w:rPr>
                <w:rFonts w:ascii="Times New Roman" w:eastAsia="Tahoma" w:hAnsi="Times New Roman" w:cs="Times New Roman"/>
                <w:color w:val="000000" w:themeColor="text1"/>
                <w:sz w:val="24"/>
                <w:szCs w:val="24"/>
                <w:lang w:eastAsia="en-GB"/>
              </w:rPr>
            </w:pPr>
            <w:r w:rsidRPr="00DF252C">
              <w:rPr>
                <w:rFonts w:ascii="Times New Roman" w:eastAsia="Calibri" w:hAnsi="Times New Roman" w:cs="Times New Roman"/>
                <w:sz w:val="24"/>
                <w:szCs w:val="24"/>
              </w:rPr>
              <w:t>6</w:t>
            </w:r>
          </w:p>
        </w:tc>
      </w:tr>
      <w:tr w:rsidR="00DF252C" w:rsidRPr="0091423E" w14:paraId="5F6D07E9" w14:textId="77777777" w:rsidTr="007B1D12">
        <w:trPr>
          <w:trHeight w:val="63"/>
        </w:trPr>
        <w:tc>
          <w:tcPr>
            <w:tcW w:w="710" w:type="dxa"/>
          </w:tcPr>
          <w:p w14:paraId="702824D1" w14:textId="77777777" w:rsidR="00DF252C" w:rsidRPr="0091423E" w:rsidRDefault="00DF252C" w:rsidP="00DF252C">
            <w:pPr>
              <w:pStyle w:val="ListParagraph"/>
              <w:widowControl w:val="0"/>
              <w:numPr>
                <w:ilvl w:val="0"/>
                <w:numId w:val="288"/>
              </w:numPr>
              <w:autoSpaceDE w:val="0"/>
              <w:autoSpaceDN w:val="0"/>
              <w:spacing w:after="0" w:line="360" w:lineRule="auto"/>
              <w:rPr>
                <w:rFonts w:eastAsia="Times New Roman"/>
                <w:color w:val="000000" w:themeColor="text1"/>
                <w:szCs w:val="24"/>
                <w:lang w:eastAsia="en-GB"/>
              </w:rPr>
            </w:pPr>
          </w:p>
        </w:tc>
        <w:tc>
          <w:tcPr>
            <w:tcW w:w="6589" w:type="dxa"/>
          </w:tcPr>
          <w:p w14:paraId="71AF561D" w14:textId="2A030BEE" w:rsidR="00DF252C" w:rsidRPr="0091423E" w:rsidRDefault="00DF252C" w:rsidP="00DF252C">
            <w:pPr>
              <w:widowControl w:val="0"/>
              <w:autoSpaceDE w:val="0"/>
              <w:autoSpaceDN w:val="0"/>
              <w:spacing w:line="360" w:lineRule="auto"/>
              <w:rPr>
                <w:rFonts w:ascii="Times New Roman" w:eastAsia="Tahoma" w:hAnsi="Times New Roman" w:cs="Times New Roman"/>
                <w:bCs/>
                <w:color w:val="000000" w:themeColor="text1"/>
                <w:sz w:val="24"/>
                <w:szCs w:val="24"/>
                <w:lang w:eastAsia="en-GB"/>
              </w:rPr>
            </w:pPr>
            <w:r w:rsidRPr="0091423E">
              <w:rPr>
                <w:rFonts w:ascii="Times New Roman" w:eastAsia="Times New Roman" w:hAnsi="Times New Roman" w:cs="Times New Roman"/>
                <w:color w:val="000000" w:themeColor="text1"/>
                <w:sz w:val="24"/>
                <w:szCs w:val="24"/>
                <w:lang w:eastAsia="en-GB"/>
              </w:rPr>
              <w:t xml:space="preserve">To innovate business strategies  </w:t>
            </w:r>
          </w:p>
        </w:tc>
        <w:tc>
          <w:tcPr>
            <w:tcW w:w="2277" w:type="dxa"/>
          </w:tcPr>
          <w:p w14:paraId="6E878101" w14:textId="4571EEFE" w:rsidR="00DF252C" w:rsidRPr="00DF252C" w:rsidRDefault="00DF252C" w:rsidP="00DF252C">
            <w:pPr>
              <w:widowControl w:val="0"/>
              <w:autoSpaceDE w:val="0"/>
              <w:autoSpaceDN w:val="0"/>
              <w:spacing w:line="360" w:lineRule="auto"/>
              <w:jc w:val="center"/>
              <w:rPr>
                <w:rFonts w:ascii="Times New Roman" w:eastAsia="Tahoma" w:hAnsi="Times New Roman" w:cs="Times New Roman"/>
                <w:color w:val="000000" w:themeColor="text1"/>
                <w:sz w:val="24"/>
                <w:szCs w:val="24"/>
                <w:lang w:eastAsia="en-GB"/>
              </w:rPr>
            </w:pPr>
            <w:r w:rsidRPr="00DF252C">
              <w:rPr>
                <w:rFonts w:ascii="Times New Roman" w:eastAsia="Calibri" w:hAnsi="Times New Roman" w:cs="Times New Roman"/>
                <w:sz w:val="24"/>
                <w:szCs w:val="24"/>
              </w:rPr>
              <w:t>6</w:t>
            </w:r>
          </w:p>
        </w:tc>
      </w:tr>
      <w:tr w:rsidR="00DF252C" w:rsidRPr="0091423E" w14:paraId="482B2B15" w14:textId="77777777" w:rsidTr="007B1D12">
        <w:trPr>
          <w:trHeight w:val="63"/>
        </w:trPr>
        <w:tc>
          <w:tcPr>
            <w:tcW w:w="710" w:type="dxa"/>
          </w:tcPr>
          <w:p w14:paraId="1BCED8FB" w14:textId="77777777" w:rsidR="00DF252C" w:rsidRPr="0091423E" w:rsidRDefault="00DF252C" w:rsidP="00DF252C">
            <w:pPr>
              <w:pStyle w:val="ListParagraph"/>
              <w:widowControl w:val="0"/>
              <w:numPr>
                <w:ilvl w:val="0"/>
                <w:numId w:val="288"/>
              </w:numPr>
              <w:autoSpaceDE w:val="0"/>
              <w:autoSpaceDN w:val="0"/>
              <w:spacing w:after="0" w:line="360" w:lineRule="auto"/>
              <w:rPr>
                <w:rFonts w:eastAsia="Times New Roman"/>
                <w:color w:val="000000" w:themeColor="text1"/>
                <w:szCs w:val="24"/>
                <w:lang w:eastAsia="en-GB"/>
              </w:rPr>
            </w:pPr>
          </w:p>
        </w:tc>
        <w:tc>
          <w:tcPr>
            <w:tcW w:w="6589" w:type="dxa"/>
          </w:tcPr>
          <w:p w14:paraId="74D55BEB" w14:textId="1AB14DC0" w:rsidR="00DF252C" w:rsidRPr="0091423E" w:rsidRDefault="00DF252C" w:rsidP="00DF252C">
            <w:pPr>
              <w:widowControl w:val="0"/>
              <w:autoSpaceDE w:val="0"/>
              <w:autoSpaceDN w:val="0"/>
              <w:spacing w:line="360" w:lineRule="auto"/>
              <w:rPr>
                <w:rFonts w:ascii="Times New Roman" w:hAnsi="Times New Roman" w:cs="Times New Roman"/>
                <w:color w:val="000000" w:themeColor="text1"/>
                <w:sz w:val="24"/>
                <w:szCs w:val="24"/>
              </w:rPr>
            </w:pPr>
            <w:r w:rsidRPr="0091423E">
              <w:rPr>
                <w:rFonts w:ascii="Times New Roman" w:eastAsia="Times New Roman" w:hAnsi="Times New Roman" w:cs="Times New Roman"/>
                <w:color w:val="000000" w:themeColor="text1"/>
                <w:sz w:val="24"/>
                <w:szCs w:val="24"/>
                <w:lang w:eastAsia="en-GB"/>
              </w:rPr>
              <w:t>To develop a business plan</w:t>
            </w:r>
          </w:p>
        </w:tc>
        <w:tc>
          <w:tcPr>
            <w:tcW w:w="2277" w:type="dxa"/>
          </w:tcPr>
          <w:p w14:paraId="38344440" w14:textId="429271E5" w:rsidR="00DF252C" w:rsidRPr="00DF252C" w:rsidRDefault="00DF252C" w:rsidP="00DF252C">
            <w:pPr>
              <w:widowControl w:val="0"/>
              <w:autoSpaceDE w:val="0"/>
              <w:autoSpaceDN w:val="0"/>
              <w:spacing w:line="360" w:lineRule="auto"/>
              <w:jc w:val="center"/>
              <w:rPr>
                <w:rFonts w:ascii="Times New Roman" w:eastAsia="Tahoma" w:hAnsi="Times New Roman" w:cs="Times New Roman"/>
                <w:color w:val="000000" w:themeColor="text1"/>
                <w:sz w:val="24"/>
                <w:szCs w:val="24"/>
                <w:lang w:eastAsia="en-GB"/>
              </w:rPr>
            </w:pPr>
            <w:r w:rsidRPr="00DF252C">
              <w:rPr>
                <w:rFonts w:ascii="Times New Roman" w:eastAsia="Calibri" w:hAnsi="Times New Roman" w:cs="Times New Roman"/>
                <w:sz w:val="24"/>
                <w:szCs w:val="24"/>
              </w:rPr>
              <w:t>12</w:t>
            </w:r>
          </w:p>
        </w:tc>
      </w:tr>
      <w:tr w:rsidR="00DF252C" w:rsidRPr="0091423E" w14:paraId="0E654CD8" w14:textId="77777777" w:rsidTr="007B1D12">
        <w:tc>
          <w:tcPr>
            <w:tcW w:w="710" w:type="dxa"/>
          </w:tcPr>
          <w:p w14:paraId="283DE0C8" w14:textId="77777777" w:rsidR="00DF252C" w:rsidRPr="0091423E" w:rsidRDefault="00DF252C" w:rsidP="00DF252C">
            <w:pPr>
              <w:widowControl w:val="0"/>
              <w:autoSpaceDE w:val="0"/>
              <w:autoSpaceDN w:val="0"/>
              <w:spacing w:line="360" w:lineRule="auto"/>
              <w:rPr>
                <w:rFonts w:ascii="Times New Roman" w:eastAsia="Times New Roman" w:hAnsi="Times New Roman" w:cs="Times New Roman"/>
                <w:color w:val="000000" w:themeColor="text1"/>
                <w:sz w:val="24"/>
                <w:szCs w:val="24"/>
                <w:lang w:eastAsia="en-GB"/>
              </w:rPr>
            </w:pPr>
          </w:p>
        </w:tc>
        <w:tc>
          <w:tcPr>
            <w:tcW w:w="6589" w:type="dxa"/>
          </w:tcPr>
          <w:p w14:paraId="01BFF152" w14:textId="6966CFC6" w:rsidR="00DF252C" w:rsidRPr="0091423E" w:rsidRDefault="00DF252C" w:rsidP="00DF252C">
            <w:pPr>
              <w:widowControl w:val="0"/>
              <w:autoSpaceDE w:val="0"/>
              <w:autoSpaceDN w:val="0"/>
              <w:spacing w:line="360" w:lineRule="auto"/>
              <w:rPr>
                <w:rFonts w:ascii="Times New Roman" w:eastAsia="Times New Roman" w:hAnsi="Times New Roman" w:cs="Times New Roman"/>
                <w:b/>
                <w:color w:val="000000" w:themeColor="text1"/>
                <w:sz w:val="24"/>
                <w:szCs w:val="24"/>
                <w:lang w:eastAsia="en-GB"/>
              </w:rPr>
            </w:pPr>
            <w:r w:rsidRPr="0091423E">
              <w:rPr>
                <w:rFonts w:ascii="Times New Roman" w:eastAsia="Times New Roman" w:hAnsi="Times New Roman" w:cs="Times New Roman"/>
                <w:b/>
                <w:color w:val="000000" w:themeColor="text1"/>
                <w:sz w:val="24"/>
                <w:szCs w:val="24"/>
                <w:lang w:eastAsia="en-GB"/>
              </w:rPr>
              <w:t>TOTAL</w:t>
            </w:r>
          </w:p>
        </w:tc>
        <w:tc>
          <w:tcPr>
            <w:tcW w:w="2277" w:type="dxa"/>
          </w:tcPr>
          <w:p w14:paraId="3B9997E7" w14:textId="2BC9AA4A" w:rsidR="00DF252C" w:rsidRPr="0091423E" w:rsidRDefault="00DF252C" w:rsidP="00DF252C">
            <w:pPr>
              <w:widowControl w:val="0"/>
              <w:autoSpaceDE w:val="0"/>
              <w:autoSpaceDN w:val="0"/>
              <w:spacing w:line="360" w:lineRule="auto"/>
              <w:jc w:val="center"/>
              <w:rPr>
                <w:rFonts w:ascii="Times New Roman" w:eastAsia="Tahoma" w:hAnsi="Times New Roman" w:cs="Times New Roman"/>
                <w:b/>
                <w:bCs/>
                <w:color w:val="000000" w:themeColor="text1"/>
                <w:sz w:val="24"/>
                <w:szCs w:val="24"/>
                <w:lang w:eastAsia="en-GB"/>
              </w:rPr>
            </w:pPr>
            <w:r>
              <w:rPr>
                <w:rFonts w:ascii="Times New Roman" w:eastAsia="Calibri" w:hAnsi="Times New Roman" w:cs="Times New Roman"/>
                <w:b/>
                <w:bCs/>
                <w:sz w:val="24"/>
                <w:szCs w:val="24"/>
              </w:rPr>
              <w:t>40</w:t>
            </w:r>
          </w:p>
        </w:tc>
      </w:tr>
    </w:tbl>
    <w:p w14:paraId="58E748AB" w14:textId="77777777" w:rsidR="003C6214" w:rsidRPr="0091423E" w:rsidRDefault="003C6214" w:rsidP="0091423E">
      <w:pPr>
        <w:widowControl w:val="0"/>
        <w:tabs>
          <w:tab w:val="left" w:pos="831"/>
        </w:tabs>
        <w:kinsoku w:val="0"/>
        <w:overflowPunct w:val="0"/>
        <w:autoSpaceDE w:val="0"/>
        <w:autoSpaceDN w:val="0"/>
        <w:adjustRightInd w:val="0"/>
        <w:spacing w:after="0" w:line="360" w:lineRule="auto"/>
        <w:contextualSpacing/>
        <w:rPr>
          <w:rFonts w:ascii="Times New Roman" w:eastAsia="Times New Roman" w:hAnsi="Times New Roman" w:cs="Times New Roman"/>
          <w:color w:val="000000" w:themeColor="text1"/>
          <w:sz w:val="24"/>
          <w:szCs w:val="24"/>
          <w:lang w:eastAsia="en-GB"/>
        </w:rPr>
      </w:pPr>
    </w:p>
    <w:p w14:paraId="3BDBBB70" w14:textId="77777777" w:rsidR="003C6214" w:rsidRPr="0091423E" w:rsidRDefault="003C6214" w:rsidP="0091423E">
      <w:pPr>
        <w:widowControl w:val="0"/>
        <w:autoSpaceDE w:val="0"/>
        <w:autoSpaceDN w:val="0"/>
        <w:spacing w:after="0" w:line="360" w:lineRule="auto"/>
        <w:jc w:val="both"/>
        <w:rPr>
          <w:rFonts w:ascii="Times New Roman" w:hAnsi="Times New Roman" w:cs="Times New Roman"/>
          <w:b/>
          <w:color w:val="000000" w:themeColor="text1"/>
          <w:sz w:val="24"/>
          <w:szCs w:val="24"/>
          <w:lang w:eastAsia="en-GB"/>
        </w:rPr>
      </w:pPr>
      <w:r w:rsidRPr="0091423E">
        <w:rPr>
          <w:rFonts w:ascii="Times New Roman" w:hAnsi="Times New Roman" w:cs="Times New Roman"/>
          <w:b/>
          <w:color w:val="000000" w:themeColor="text1"/>
          <w:sz w:val="24"/>
          <w:szCs w:val="24"/>
          <w:lang w:eastAsia="en-GB"/>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44"/>
        <w:gridCol w:w="3726"/>
        <w:gridCol w:w="2806"/>
      </w:tblGrid>
      <w:tr w:rsidR="003C6214" w:rsidRPr="0091423E" w14:paraId="1F873E10" w14:textId="77777777" w:rsidTr="006E4FED">
        <w:trPr>
          <w:tblHeader/>
        </w:trPr>
        <w:tc>
          <w:tcPr>
            <w:tcW w:w="1589" w:type="pct"/>
            <w:shd w:val="clear" w:color="auto" w:fill="F2F2F2"/>
            <w:vAlign w:val="center"/>
          </w:tcPr>
          <w:p w14:paraId="77B28011" w14:textId="77777777" w:rsidR="003C6214" w:rsidRPr="0091423E" w:rsidRDefault="003C6214" w:rsidP="0091423E">
            <w:pPr>
              <w:autoSpaceDE w:val="0"/>
              <w:autoSpaceDN w:val="0"/>
              <w:spacing w:after="0" w:line="360" w:lineRule="auto"/>
              <w:ind w:left="357" w:hanging="357"/>
              <w:contextualSpacing/>
              <w:jc w:val="both"/>
              <w:rPr>
                <w:rFonts w:ascii="Times New Roman" w:hAnsi="Times New Roman" w:cs="Times New Roman"/>
                <w:b/>
                <w:color w:val="000000" w:themeColor="text1"/>
                <w:sz w:val="24"/>
                <w:szCs w:val="24"/>
              </w:rPr>
            </w:pPr>
          </w:p>
          <w:p w14:paraId="15E7F7DA" w14:textId="77777777" w:rsidR="003C6214" w:rsidRPr="0091423E" w:rsidRDefault="003C6214" w:rsidP="0091423E">
            <w:pPr>
              <w:autoSpaceDE w:val="0"/>
              <w:autoSpaceDN w:val="0"/>
              <w:spacing w:after="0" w:line="360" w:lineRule="auto"/>
              <w:ind w:left="357" w:hanging="357"/>
              <w:contextualSpacing/>
              <w:jc w:val="both"/>
              <w:rPr>
                <w:rFonts w:ascii="Times New Roman" w:hAnsi="Times New Roman" w:cs="Times New Roman"/>
                <w:b/>
                <w:color w:val="000000" w:themeColor="text1"/>
                <w:sz w:val="24"/>
                <w:szCs w:val="24"/>
              </w:rPr>
            </w:pPr>
            <w:r w:rsidRPr="0091423E">
              <w:rPr>
                <w:rFonts w:ascii="Times New Roman" w:hAnsi="Times New Roman" w:cs="Times New Roman"/>
                <w:b/>
                <w:color w:val="000000" w:themeColor="text1"/>
                <w:sz w:val="24"/>
                <w:szCs w:val="24"/>
              </w:rPr>
              <w:t>Learning Outcome</w:t>
            </w:r>
          </w:p>
        </w:tc>
        <w:tc>
          <w:tcPr>
            <w:tcW w:w="1945" w:type="pct"/>
            <w:shd w:val="clear" w:color="auto" w:fill="F2F2F2"/>
            <w:vAlign w:val="center"/>
          </w:tcPr>
          <w:p w14:paraId="7F1C1A6B" w14:textId="77777777" w:rsidR="003C6214" w:rsidRPr="0091423E" w:rsidRDefault="003C6214" w:rsidP="0091423E">
            <w:pPr>
              <w:autoSpaceDE w:val="0"/>
              <w:autoSpaceDN w:val="0"/>
              <w:spacing w:after="0" w:line="360" w:lineRule="auto"/>
              <w:ind w:left="357" w:hanging="357"/>
              <w:contextualSpacing/>
              <w:jc w:val="both"/>
              <w:rPr>
                <w:rFonts w:ascii="Times New Roman" w:hAnsi="Times New Roman" w:cs="Times New Roman"/>
                <w:b/>
                <w:color w:val="000000" w:themeColor="text1"/>
                <w:sz w:val="24"/>
                <w:szCs w:val="24"/>
              </w:rPr>
            </w:pPr>
          </w:p>
          <w:p w14:paraId="742E6BDC" w14:textId="77777777" w:rsidR="003C6214" w:rsidRPr="0091423E" w:rsidRDefault="003C6214" w:rsidP="0091423E">
            <w:pPr>
              <w:autoSpaceDE w:val="0"/>
              <w:autoSpaceDN w:val="0"/>
              <w:spacing w:after="0" w:line="360" w:lineRule="auto"/>
              <w:ind w:left="357" w:hanging="357"/>
              <w:contextualSpacing/>
              <w:jc w:val="both"/>
              <w:rPr>
                <w:rFonts w:ascii="Times New Roman" w:hAnsi="Times New Roman" w:cs="Times New Roman"/>
                <w:b/>
                <w:color w:val="000000" w:themeColor="text1"/>
                <w:sz w:val="24"/>
                <w:szCs w:val="24"/>
              </w:rPr>
            </w:pPr>
            <w:r w:rsidRPr="0091423E">
              <w:rPr>
                <w:rFonts w:ascii="Times New Roman" w:hAnsi="Times New Roman" w:cs="Times New Roman"/>
                <w:b/>
                <w:color w:val="000000" w:themeColor="text1"/>
                <w:sz w:val="24"/>
                <w:szCs w:val="24"/>
              </w:rPr>
              <w:t>Content</w:t>
            </w:r>
          </w:p>
        </w:tc>
        <w:tc>
          <w:tcPr>
            <w:tcW w:w="1465" w:type="pct"/>
            <w:shd w:val="clear" w:color="auto" w:fill="F2F2F2"/>
            <w:vAlign w:val="center"/>
          </w:tcPr>
          <w:p w14:paraId="33ECD3D4" w14:textId="77777777" w:rsidR="003C6214" w:rsidRPr="0091423E" w:rsidRDefault="003C6214" w:rsidP="0091423E">
            <w:pPr>
              <w:autoSpaceDE w:val="0"/>
              <w:autoSpaceDN w:val="0"/>
              <w:spacing w:after="0" w:line="360" w:lineRule="auto"/>
              <w:ind w:left="357" w:hanging="357"/>
              <w:contextualSpacing/>
              <w:rPr>
                <w:rFonts w:ascii="Times New Roman" w:hAnsi="Times New Roman" w:cs="Times New Roman"/>
                <w:b/>
                <w:color w:val="000000" w:themeColor="text1"/>
                <w:sz w:val="24"/>
                <w:szCs w:val="24"/>
              </w:rPr>
            </w:pPr>
            <w:r w:rsidRPr="0091423E">
              <w:rPr>
                <w:rFonts w:ascii="Times New Roman" w:hAnsi="Times New Roman" w:cs="Times New Roman"/>
                <w:b/>
                <w:color w:val="000000" w:themeColor="text1"/>
                <w:sz w:val="24"/>
                <w:szCs w:val="24"/>
              </w:rPr>
              <w:t>Suggested Assessment Methods</w:t>
            </w:r>
          </w:p>
        </w:tc>
      </w:tr>
      <w:tr w:rsidR="003C6214" w:rsidRPr="0091423E" w14:paraId="6C46A33D" w14:textId="77777777" w:rsidTr="006E4FED">
        <w:tc>
          <w:tcPr>
            <w:tcW w:w="1589" w:type="pct"/>
            <w:shd w:val="clear" w:color="auto" w:fill="auto"/>
          </w:tcPr>
          <w:p w14:paraId="2264C1AF" w14:textId="77777777" w:rsidR="003C6214" w:rsidRPr="0091423E" w:rsidRDefault="003C6214" w:rsidP="0091423E">
            <w:pPr>
              <w:widowControl w:val="0"/>
              <w:numPr>
                <w:ilvl w:val="0"/>
                <w:numId w:val="207"/>
              </w:numPr>
              <w:tabs>
                <w:tab w:val="left" w:pos="831"/>
              </w:tabs>
              <w:kinsoku w:val="0"/>
              <w:overflowPunct w:val="0"/>
              <w:autoSpaceDE w:val="0"/>
              <w:autoSpaceDN w:val="0"/>
              <w:adjustRightInd w:val="0"/>
              <w:spacing w:after="0" w:line="360" w:lineRule="auto"/>
              <w:contextualSpacing/>
              <w:rPr>
                <w:rFonts w:ascii="Times New Roman" w:eastAsia="Times New Roman" w:hAnsi="Times New Roman" w:cs="Times New Roman"/>
                <w:color w:val="000000" w:themeColor="text1"/>
                <w:sz w:val="24"/>
                <w:szCs w:val="24"/>
              </w:rPr>
            </w:pPr>
            <w:r w:rsidRPr="0091423E">
              <w:rPr>
                <w:rFonts w:ascii="Times New Roman" w:hAnsi="Times New Roman" w:cs="Times New Roman"/>
                <w:bCs/>
                <w:color w:val="000000" w:themeColor="text1"/>
                <w:sz w:val="24"/>
                <w:szCs w:val="24"/>
              </w:rPr>
              <w:t>Apply Financial Literacy</w:t>
            </w:r>
          </w:p>
        </w:tc>
        <w:tc>
          <w:tcPr>
            <w:tcW w:w="1945" w:type="pct"/>
            <w:shd w:val="clear" w:color="auto" w:fill="auto"/>
          </w:tcPr>
          <w:p w14:paraId="0607B166" w14:textId="3E7F4462" w:rsidR="00954F25" w:rsidRPr="0091423E" w:rsidRDefault="00954F25" w:rsidP="0091423E">
            <w:pPr>
              <w:widowControl w:val="0"/>
              <w:numPr>
                <w:ilvl w:val="0"/>
                <w:numId w:val="208"/>
              </w:numPr>
              <w:tabs>
                <w:tab w:val="left" w:pos="720"/>
              </w:tabs>
              <w:autoSpaceDE w:val="0"/>
              <w:autoSpaceDN w:val="0"/>
              <w:adjustRightInd w:val="0"/>
              <w:spacing w:after="0" w:line="360" w:lineRule="auto"/>
              <w:rPr>
                <w:rFonts w:ascii="Times New Roman" w:eastAsia="MS Mincho" w:hAnsi="Times New Roman" w:cs="Times New Roman"/>
                <w:color w:val="000000" w:themeColor="text1"/>
                <w:sz w:val="24"/>
                <w:szCs w:val="24"/>
                <w:lang w:eastAsia="ja-JP"/>
              </w:rPr>
            </w:pPr>
            <w:r w:rsidRPr="0091423E">
              <w:rPr>
                <w:rFonts w:ascii="Times New Roman" w:eastAsia="MS Mincho" w:hAnsi="Times New Roman" w:cs="Times New Roman"/>
                <w:color w:val="000000" w:themeColor="text1"/>
                <w:sz w:val="24"/>
                <w:szCs w:val="24"/>
                <w:lang w:eastAsia="ja-JP"/>
              </w:rPr>
              <w:t>Sources of personal and business funds</w:t>
            </w:r>
          </w:p>
          <w:p w14:paraId="0E671033" w14:textId="379C6627" w:rsidR="003C6214" w:rsidRPr="0091423E" w:rsidRDefault="003C6214" w:rsidP="0091423E">
            <w:pPr>
              <w:widowControl w:val="0"/>
              <w:numPr>
                <w:ilvl w:val="0"/>
                <w:numId w:val="208"/>
              </w:numPr>
              <w:tabs>
                <w:tab w:val="left" w:pos="720"/>
              </w:tabs>
              <w:autoSpaceDE w:val="0"/>
              <w:autoSpaceDN w:val="0"/>
              <w:adjustRightInd w:val="0"/>
              <w:spacing w:after="0" w:line="360" w:lineRule="auto"/>
              <w:rPr>
                <w:rFonts w:ascii="Times New Roman" w:eastAsia="MS Mincho" w:hAnsi="Times New Roman" w:cs="Times New Roman"/>
                <w:color w:val="000000" w:themeColor="text1"/>
                <w:sz w:val="24"/>
                <w:szCs w:val="24"/>
                <w:lang w:eastAsia="ja-JP"/>
              </w:rPr>
            </w:pPr>
            <w:r w:rsidRPr="0091423E">
              <w:rPr>
                <w:rFonts w:ascii="Times New Roman" w:eastAsia="MS Mincho" w:hAnsi="Times New Roman" w:cs="Times New Roman"/>
                <w:color w:val="000000" w:themeColor="text1"/>
                <w:sz w:val="24"/>
                <w:szCs w:val="24"/>
                <w:lang w:eastAsia="ja-JP"/>
              </w:rPr>
              <w:t>Personal finance management</w:t>
            </w:r>
          </w:p>
          <w:p w14:paraId="22E51BCB" w14:textId="77777777" w:rsidR="003C6214" w:rsidRPr="0091423E" w:rsidRDefault="003C6214" w:rsidP="0091423E">
            <w:pPr>
              <w:widowControl w:val="0"/>
              <w:numPr>
                <w:ilvl w:val="0"/>
                <w:numId w:val="208"/>
              </w:numPr>
              <w:tabs>
                <w:tab w:val="left" w:pos="720"/>
              </w:tabs>
              <w:autoSpaceDE w:val="0"/>
              <w:autoSpaceDN w:val="0"/>
              <w:adjustRightInd w:val="0"/>
              <w:spacing w:after="0" w:line="360" w:lineRule="auto"/>
              <w:rPr>
                <w:rFonts w:ascii="Times New Roman" w:eastAsia="MS Mincho" w:hAnsi="Times New Roman" w:cs="Times New Roman"/>
                <w:color w:val="000000" w:themeColor="text1"/>
                <w:sz w:val="24"/>
                <w:szCs w:val="24"/>
                <w:lang w:eastAsia="ja-JP"/>
              </w:rPr>
            </w:pPr>
            <w:r w:rsidRPr="0091423E">
              <w:rPr>
                <w:rFonts w:ascii="Times New Roman" w:eastAsia="MS Mincho" w:hAnsi="Times New Roman" w:cs="Times New Roman"/>
                <w:color w:val="000000" w:themeColor="text1"/>
                <w:sz w:val="24"/>
                <w:szCs w:val="24"/>
                <w:lang w:eastAsia="ja-JP"/>
              </w:rPr>
              <w:t>Balancing between needs and wants</w:t>
            </w:r>
          </w:p>
          <w:p w14:paraId="4A67F51D" w14:textId="77777777" w:rsidR="003C6214" w:rsidRPr="0091423E" w:rsidRDefault="003C6214" w:rsidP="0091423E">
            <w:pPr>
              <w:widowControl w:val="0"/>
              <w:numPr>
                <w:ilvl w:val="0"/>
                <w:numId w:val="208"/>
              </w:numPr>
              <w:tabs>
                <w:tab w:val="left" w:pos="720"/>
              </w:tabs>
              <w:autoSpaceDE w:val="0"/>
              <w:autoSpaceDN w:val="0"/>
              <w:adjustRightInd w:val="0"/>
              <w:spacing w:after="0" w:line="360" w:lineRule="auto"/>
              <w:rPr>
                <w:rFonts w:ascii="Times New Roman" w:eastAsia="MS Mincho" w:hAnsi="Times New Roman" w:cs="Times New Roman"/>
                <w:color w:val="000000" w:themeColor="text1"/>
                <w:sz w:val="24"/>
                <w:szCs w:val="24"/>
                <w:lang w:eastAsia="ja-JP"/>
              </w:rPr>
            </w:pPr>
            <w:r w:rsidRPr="0091423E">
              <w:rPr>
                <w:rFonts w:ascii="Times New Roman" w:eastAsia="MS Mincho" w:hAnsi="Times New Roman" w:cs="Times New Roman"/>
                <w:color w:val="000000" w:themeColor="text1"/>
                <w:sz w:val="24"/>
                <w:szCs w:val="24"/>
                <w:lang w:eastAsia="ja-JP"/>
              </w:rPr>
              <w:t xml:space="preserve"> Budget Preparation  </w:t>
            </w:r>
          </w:p>
          <w:p w14:paraId="1133467C" w14:textId="77777777" w:rsidR="003C6214" w:rsidRPr="0091423E" w:rsidRDefault="003C6214" w:rsidP="0091423E">
            <w:pPr>
              <w:widowControl w:val="0"/>
              <w:numPr>
                <w:ilvl w:val="0"/>
                <w:numId w:val="208"/>
              </w:numPr>
              <w:tabs>
                <w:tab w:val="left" w:pos="720"/>
              </w:tabs>
              <w:autoSpaceDE w:val="0"/>
              <w:autoSpaceDN w:val="0"/>
              <w:adjustRightInd w:val="0"/>
              <w:spacing w:after="0" w:line="360" w:lineRule="auto"/>
              <w:rPr>
                <w:rFonts w:ascii="Times New Roman" w:eastAsia="MS Mincho" w:hAnsi="Times New Roman" w:cs="Times New Roman"/>
                <w:color w:val="000000" w:themeColor="text1"/>
                <w:sz w:val="24"/>
                <w:szCs w:val="24"/>
                <w:lang w:eastAsia="ja-JP"/>
              </w:rPr>
            </w:pPr>
            <w:r w:rsidRPr="0091423E">
              <w:rPr>
                <w:rFonts w:ascii="Times New Roman" w:eastAsia="MS Mincho" w:hAnsi="Times New Roman" w:cs="Times New Roman"/>
                <w:color w:val="000000" w:themeColor="text1"/>
                <w:sz w:val="24"/>
                <w:szCs w:val="24"/>
                <w:lang w:eastAsia="ja-JP"/>
              </w:rPr>
              <w:t>Saving management</w:t>
            </w:r>
          </w:p>
          <w:p w14:paraId="7723BA91" w14:textId="77777777" w:rsidR="003C6214" w:rsidRPr="0091423E" w:rsidRDefault="003C6214" w:rsidP="0091423E">
            <w:pPr>
              <w:widowControl w:val="0"/>
              <w:numPr>
                <w:ilvl w:val="0"/>
                <w:numId w:val="208"/>
              </w:numPr>
              <w:tabs>
                <w:tab w:val="left" w:pos="720"/>
              </w:tabs>
              <w:autoSpaceDE w:val="0"/>
              <w:autoSpaceDN w:val="0"/>
              <w:adjustRightInd w:val="0"/>
              <w:spacing w:after="0" w:line="360" w:lineRule="auto"/>
              <w:rPr>
                <w:rFonts w:ascii="Times New Roman" w:eastAsia="MS Mincho" w:hAnsi="Times New Roman" w:cs="Times New Roman"/>
                <w:color w:val="000000" w:themeColor="text1"/>
                <w:sz w:val="24"/>
                <w:szCs w:val="24"/>
                <w:lang w:eastAsia="ja-JP"/>
              </w:rPr>
            </w:pPr>
            <w:r w:rsidRPr="0091423E">
              <w:rPr>
                <w:rFonts w:ascii="Times New Roman" w:eastAsia="MS Mincho" w:hAnsi="Times New Roman" w:cs="Times New Roman"/>
                <w:color w:val="000000" w:themeColor="text1"/>
                <w:sz w:val="24"/>
                <w:szCs w:val="24"/>
                <w:lang w:eastAsia="ja-JP"/>
              </w:rPr>
              <w:t xml:space="preserve"> Factors to consider when deciding where to save</w:t>
            </w:r>
          </w:p>
          <w:p w14:paraId="30B93D5F" w14:textId="77777777" w:rsidR="003C6214" w:rsidRPr="0091423E" w:rsidRDefault="003C6214" w:rsidP="0091423E">
            <w:pPr>
              <w:widowControl w:val="0"/>
              <w:numPr>
                <w:ilvl w:val="0"/>
                <w:numId w:val="208"/>
              </w:numPr>
              <w:tabs>
                <w:tab w:val="left" w:pos="720"/>
              </w:tabs>
              <w:autoSpaceDE w:val="0"/>
              <w:autoSpaceDN w:val="0"/>
              <w:adjustRightInd w:val="0"/>
              <w:spacing w:after="0" w:line="360" w:lineRule="auto"/>
              <w:rPr>
                <w:rFonts w:ascii="Times New Roman" w:eastAsia="MS Mincho" w:hAnsi="Times New Roman" w:cs="Times New Roman"/>
                <w:color w:val="000000" w:themeColor="text1"/>
                <w:sz w:val="24"/>
                <w:szCs w:val="24"/>
                <w:lang w:eastAsia="ja-JP"/>
              </w:rPr>
            </w:pPr>
            <w:r w:rsidRPr="0091423E">
              <w:rPr>
                <w:rFonts w:ascii="Times New Roman" w:eastAsia="MS Mincho" w:hAnsi="Times New Roman" w:cs="Times New Roman"/>
                <w:color w:val="000000" w:themeColor="text1"/>
                <w:sz w:val="24"/>
                <w:szCs w:val="24"/>
                <w:lang w:eastAsia="ja-JP"/>
              </w:rPr>
              <w:t>Debt management</w:t>
            </w:r>
          </w:p>
          <w:p w14:paraId="4D74202E" w14:textId="77777777" w:rsidR="003C6214" w:rsidRPr="0091423E" w:rsidRDefault="003C6214" w:rsidP="0091423E">
            <w:pPr>
              <w:widowControl w:val="0"/>
              <w:numPr>
                <w:ilvl w:val="0"/>
                <w:numId w:val="208"/>
              </w:numPr>
              <w:tabs>
                <w:tab w:val="left" w:pos="720"/>
              </w:tabs>
              <w:autoSpaceDE w:val="0"/>
              <w:autoSpaceDN w:val="0"/>
              <w:adjustRightInd w:val="0"/>
              <w:spacing w:after="0" w:line="360" w:lineRule="auto"/>
              <w:rPr>
                <w:rFonts w:ascii="Times New Roman" w:eastAsia="MS Mincho" w:hAnsi="Times New Roman" w:cs="Times New Roman"/>
                <w:color w:val="000000" w:themeColor="text1"/>
                <w:sz w:val="24"/>
                <w:szCs w:val="24"/>
                <w:lang w:eastAsia="ja-JP"/>
              </w:rPr>
            </w:pPr>
            <w:r w:rsidRPr="0091423E">
              <w:rPr>
                <w:rFonts w:ascii="Times New Roman" w:eastAsia="MS Mincho" w:hAnsi="Times New Roman" w:cs="Times New Roman"/>
                <w:color w:val="000000" w:themeColor="text1"/>
                <w:sz w:val="24"/>
                <w:szCs w:val="24"/>
                <w:lang w:eastAsia="ja-JP"/>
              </w:rPr>
              <w:t>Factors to consider before taking a loan</w:t>
            </w:r>
          </w:p>
          <w:p w14:paraId="7B03672A" w14:textId="77777777" w:rsidR="003C6214" w:rsidRPr="0091423E" w:rsidRDefault="003C6214" w:rsidP="0091423E">
            <w:pPr>
              <w:widowControl w:val="0"/>
              <w:numPr>
                <w:ilvl w:val="0"/>
                <w:numId w:val="208"/>
              </w:numPr>
              <w:tabs>
                <w:tab w:val="left" w:pos="720"/>
              </w:tabs>
              <w:autoSpaceDE w:val="0"/>
              <w:autoSpaceDN w:val="0"/>
              <w:adjustRightInd w:val="0"/>
              <w:spacing w:after="0" w:line="360" w:lineRule="auto"/>
              <w:rPr>
                <w:rFonts w:ascii="Times New Roman" w:eastAsia="MS Mincho" w:hAnsi="Times New Roman" w:cs="Times New Roman"/>
                <w:color w:val="000000" w:themeColor="text1"/>
                <w:sz w:val="24"/>
                <w:szCs w:val="24"/>
                <w:lang w:eastAsia="ja-JP"/>
              </w:rPr>
            </w:pPr>
            <w:r w:rsidRPr="0091423E">
              <w:rPr>
                <w:rFonts w:ascii="Times New Roman" w:eastAsia="MS Mincho" w:hAnsi="Times New Roman" w:cs="Times New Roman"/>
                <w:color w:val="000000" w:themeColor="text1"/>
                <w:sz w:val="24"/>
                <w:szCs w:val="24"/>
                <w:lang w:eastAsia="ja-JP"/>
              </w:rPr>
              <w:t>Investment decisions</w:t>
            </w:r>
          </w:p>
          <w:p w14:paraId="4C99AA06" w14:textId="5CAF1DDE" w:rsidR="003C6214" w:rsidRPr="0091423E" w:rsidRDefault="003C6214" w:rsidP="0091423E">
            <w:pPr>
              <w:widowControl w:val="0"/>
              <w:numPr>
                <w:ilvl w:val="0"/>
                <w:numId w:val="208"/>
              </w:numPr>
              <w:tabs>
                <w:tab w:val="left" w:pos="720"/>
              </w:tabs>
              <w:autoSpaceDE w:val="0"/>
              <w:autoSpaceDN w:val="0"/>
              <w:adjustRightInd w:val="0"/>
              <w:spacing w:after="0" w:line="360" w:lineRule="auto"/>
              <w:rPr>
                <w:rFonts w:ascii="Times New Roman" w:eastAsia="MS Mincho" w:hAnsi="Times New Roman" w:cs="Times New Roman"/>
                <w:color w:val="000000" w:themeColor="text1"/>
                <w:sz w:val="24"/>
                <w:szCs w:val="24"/>
                <w:lang w:eastAsia="ja-JP"/>
              </w:rPr>
            </w:pPr>
            <w:r w:rsidRPr="0091423E">
              <w:rPr>
                <w:rFonts w:ascii="Times New Roman" w:eastAsia="MS Mincho" w:hAnsi="Times New Roman" w:cs="Times New Roman"/>
                <w:color w:val="000000" w:themeColor="text1"/>
                <w:sz w:val="24"/>
                <w:szCs w:val="24"/>
                <w:lang w:eastAsia="ja-JP"/>
              </w:rPr>
              <w:t xml:space="preserve">Types </w:t>
            </w:r>
            <w:r w:rsidR="00347209" w:rsidRPr="0091423E">
              <w:rPr>
                <w:rFonts w:ascii="Times New Roman" w:eastAsia="MS Mincho" w:hAnsi="Times New Roman" w:cs="Times New Roman"/>
                <w:color w:val="000000" w:themeColor="text1"/>
                <w:sz w:val="24"/>
                <w:szCs w:val="24"/>
                <w:lang w:eastAsia="ja-JP"/>
              </w:rPr>
              <w:t>of</w:t>
            </w:r>
            <w:r w:rsidRPr="0091423E">
              <w:rPr>
                <w:rFonts w:ascii="Times New Roman" w:eastAsia="MS Mincho" w:hAnsi="Times New Roman" w:cs="Times New Roman"/>
                <w:color w:val="000000" w:themeColor="text1"/>
                <w:sz w:val="24"/>
                <w:szCs w:val="24"/>
                <w:lang w:eastAsia="ja-JP"/>
              </w:rPr>
              <w:t xml:space="preserve"> investments </w:t>
            </w:r>
          </w:p>
          <w:p w14:paraId="3E1C7415" w14:textId="77777777" w:rsidR="003C6214" w:rsidRPr="0091423E" w:rsidRDefault="003C6214" w:rsidP="0091423E">
            <w:pPr>
              <w:widowControl w:val="0"/>
              <w:numPr>
                <w:ilvl w:val="0"/>
                <w:numId w:val="208"/>
              </w:numPr>
              <w:tabs>
                <w:tab w:val="left" w:pos="720"/>
              </w:tabs>
              <w:autoSpaceDE w:val="0"/>
              <w:autoSpaceDN w:val="0"/>
              <w:adjustRightInd w:val="0"/>
              <w:spacing w:after="0" w:line="360" w:lineRule="auto"/>
              <w:rPr>
                <w:rFonts w:ascii="Times New Roman" w:eastAsia="MS Mincho" w:hAnsi="Times New Roman" w:cs="Times New Roman"/>
                <w:color w:val="000000" w:themeColor="text1"/>
                <w:sz w:val="24"/>
                <w:szCs w:val="24"/>
                <w:lang w:eastAsia="ja-JP"/>
              </w:rPr>
            </w:pPr>
            <w:r w:rsidRPr="0091423E">
              <w:rPr>
                <w:rFonts w:ascii="Times New Roman" w:eastAsia="MS Mincho" w:hAnsi="Times New Roman" w:cs="Times New Roman"/>
                <w:color w:val="000000" w:themeColor="text1"/>
                <w:sz w:val="24"/>
                <w:szCs w:val="24"/>
                <w:lang w:eastAsia="ja-JP"/>
              </w:rPr>
              <w:t>Factors to consider when investing money</w:t>
            </w:r>
          </w:p>
          <w:p w14:paraId="649E238A" w14:textId="77777777" w:rsidR="003C6214" w:rsidRPr="0091423E" w:rsidRDefault="003C6214" w:rsidP="0091423E">
            <w:pPr>
              <w:widowControl w:val="0"/>
              <w:numPr>
                <w:ilvl w:val="0"/>
                <w:numId w:val="208"/>
              </w:numPr>
              <w:tabs>
                <w:tab w:val="left" w:pos="720"/>
              </w:tabs>
              <w:autoSpaceDE w:val="0"/>
              <w:autoSpaceDN w:val="0"/>
              <w:adjustRightInd w:val="0"/>
              <w:spacing w:after="0" w:line="360" w:lineRule="auto"/>
              <w:rPr>
                <w:rFonts w:ascii="Times New Roman" w:eastAsia="MS Mincho" w:hAnsi="Times New Roman" w:cs="Times New Roman"/>
                <w:color w:val="000000" w:themeColor="text1"/>
                <w:sz w:val="24"/>
                <w:szCs w:val="24"/>
                <w:lang w:eastAsia="ja-JP"/>
              </w:rPr>
            </w:pPr>
            <w:r w:rsidRPr="0091423E">
              <w:rPr>
                <w:rFonts w:ascii="Times New Roman" w:eastAsia="MS Mincho" w:hAnsi="Times New Roman" w:cs="Times New Roman"/>
                <w:color w:val="000000" w:themeColor="text1"/>
                <w:sz w:val="24"/>
                <w:szCs w:val="24"/>
                <w:lang w:eastAsia="ja-JP"/>
              </w:rPr>
              <w:t xml:space="preserve">Insurance services </w:t>
            </w:r>
          </w:p>
          <w:p w14:paraId="21C66423" w14:textId="77777777" w:rsidR="003C6214" w:rsidRPr="0091423E" w:rsidRDefault="003C6214" w:rsidP="0091423E">
            <w:pPr>
              <w:widowControl w:val="0"/>
              <w:numPr>
                <w:ilvl w:val="0"/>
                <w:numId w:val="208"/>
              </w:numPr>
              <w:tabs>
                <w:tab w:val="left" w:pos="720"/>
              </w:tabs>
              <w:autoSpaceDE w:val="0"/>
              <w:autoSpaceDN w:val="0"/>
              <w:adjustRightInd w:val="0"/>
              <w:spacing w:after="0" w:line="360" w:lineRule="auto"/>
              <w:rPr>
                <w:rFonts w:ascii="Times New Roman" w:eastAsia="MS Mincho" w:hAnsi="Times New Roman" w:cs="Times New Roman"/>
                <w:color w:val="000000" w:themeColor="text1"/>
                <w:sz w:val="24"/>
                <w:szCs w:val="24"/>
                <w:lang w:eastAsia="ja-JP"/>
              </w:rPr>
            </w:pPr>
            <w:r w:rsidRPr="0091423E">
              <w:rPr>
                <w:rFonts w:ascii="Times New Roman" w:eastAsia="MS Mincho" w:hAnsi="Times New Roman" w:cs="Times New Roman"/>
                <w:color w:val="000000" w:themeColor="text1"/>
                <w:sz w:val="24"/>
                <w:szCs w:val="24"/>
                <w:lang w:eastAsia="ja-JP"/>
              </w:rPr>
              <w:t>insurance products available in the market</w:t>
            </w:r>
          </w:p>
          <w:p w14:paraId="52FC67FB" w14:textId="77777777" w:rsidR="003C6214" w:rsidRPr="0091423E" w:rsidRDefault="003C6214" w:rsidP="0091423E">
            <w:pPr>
              <w:widowControl w:val="0"/>
              <w:numPr>
                <w:ilvl w:val="0"/>
                <w:numId w:val="208"/>
              </w:numPr>
              <w:tabs>
                <w:tab w:val="left" w:pos="720"/>
              </w:tabs>
              <w:autoSpaceDE w:val="0"/>
              <w:autoSpaceDN w:val="0"/>
              <w:adjustRightInd w:val="0"/>
              <w:spacing w:after="0" w:line="360" w:lineRule="auto"/>
              <w:rPr>
                <w:rFonts w:ascii="Times New Roman" w:eastAsia="MS Mincho" w:hAnsi="Times New Roman" w:cs="Times New Roman"/>
                <w:color w:val="000000" w:themeColor="text1"/>
                <w:sz w:val="24"/>
                <w:szCs w:val="24"/>
                <w:lang w:eastAsia="ja-JP"/>
              </w:rPr>
            </w:pPr>
            <w:r w:rsidRPr="0091423E">
              <w:rPr>
                <w:rFonts w:ascii="Times New Roman" w:eastAsia="MS Mincho" w:hAnsi="Times New Roman" w:cs="Times New Roman"/>
                <w:color w:val="000000" w:themeColor="text1"/>
                <w:sz w:val="24"/>
                <w:szCs w:val="24"/>
                <w:lang w:eastAsia="ja-JP"/>
              </w:rPr>
              <w:t xml:space="preserve">Insurable risks </w:t>
            </w:r>
          </w:p>
          <w:p w14:paraId="382DFD26" w14:textId="77777777" w:rsidR="003C6214" w:rsidRPr="0091423E" w:rsidRDefault="003C6214" w:rsidP="0091423E">
            <w:pPr>
              <w:widowControl w:val="0"/>
              <w:tabs>
                <w:tab w:val="left" w:pos="720"/>
              </w:tabs>
              <w:autoSpaceDE w:val="0"/>
              <w:autoSpaceDN w:val="0"/>
              <w:adjustRightInd w:val="0"/>
              <w:spacing w:after="0" w:line="360" w:lineRule="auto"/>
              <w:ind w:left="360"/>
              <w:rPr>
                <w:rFonts w:ascii="Times New Roman" w:eastAsia="MS Mincho" w:hAnsi="Times New Roman" w:cs="Times New Roman"/>
                <w:color w:val="000000" w:themeColor="text1"/>
                <w:sz w:val="24"/>
                <w:szCs w:val="24"/>
                <w:lang w:eastAsia="ja-JP"/>
              </w:rPr>
            </w:pPr>
          </w:p>
        </w:tc>
        <w:tc>
          <w:tcPr>
            <w:tcW w:w="1465" w:type="pct"/>
            <w:shd w:val="clear" w:color="auto" w:fill="auto"/>
          </w:tcPr>
          <w:p w14:paraId="57556309" w14:textId="77777777" w:rsidR="003C6214" w:rsidRPr="0091423E" w:rsidRDefault="003C6214" w:rsidP="0091423E">
            <w:pPr>
              <w:numPr>
                <w:ilvl w:val="0"/>
                <w:numId w:val="205"/>
              </w:numPr>
              <w:spacing w:after="0" w:line="360" w:lineRule="auto"/>
              <w:contextualSpacing/>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Practical Assessment</w:t>
            </w:r>
          </w:p>
          <w:p w14:paraId="01C52E02" w14:textId="77777777" w:rsidR="003C6214" w:rsidRPr="0091423E" w:rsidRDefault="003C6214" w:rsidP="0091423E">
            <w:pPr>
              <w:numPr>
                <w:ilvl w:val="0"/>
                <w:numId w:val="205"/>
              </w:numPr>
              <w:spacing w:after="0" w:line="360" w:lineRule="auto"/>
              <w:contextualSpacing/>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Project</w:t>
            </w:r>
          </w:p>
          <w:p w14:paraId="0482BF1F" w14:textId="77777777" w:rsidR="003C6214" w:rsidRPr="0091423E" w:rsidRDefault="003C6214" w:rsidP="0091423E">
            <w:pPr>
              <w:numPr>
                <w:ilvl w:val="0"/>
                <w:numId w:val="205"/>
              </w:numPr>
              <w:spacing w:after="0" w:line="360" w:lineRule="auto"/>
              <w:contextualSpacing/>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 xml:space="preserve">Third Party Report </w:t>
            </w:r>
          </w:p>
          <w:p w14:paraId="26EACB2D" w14:textId="664D855D" w:rsidR="003C6214" w:rsidRPr="0091423E" w:rsidRDefault="00347209" w:rsidP="0091423E">
            <w:pPr>
              <w:numPr>
                <w:ilvl w:val="0"/>
                <w:numId w:val="205"/>
              </w:numPr>
              <w:spacing w:after="0" w:line="360" w:lineRule="auto"/>
              <w:contextualSpacing/>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Portfolio of Evidence</w:t>
            </w:r>
          </w:p>
          <w:p w14:paraId="18814FB0" w14:textId="77777777" w:rsidR="003C6214" w:rsidRPr="0091423E" w:rsidRDefault="003C6214" w:rsidP="0091423E">
            <w:pPr>
              <w:numPr>
                <w:ilvl w:val="0"/>
                <w:numId w:val="205"/>
              </w:numPr>
              <w:spacing w:after="0" w:line="360" w:lineRule="auto"/>
              <w:contextualSpacing/>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Written Assessment</w:t>
            </w:r>
          </w:p>
          <w:p w14:paraId="33DACF12" w14:textId="77777777" w:rsidR="003C6214" w:rsidRPr="0091423E" w:rsidRDefault="003C6214" w:rsidP="0091423E">
            <w:pPr>
              <w:widowControl w:val="0"/>
              <w:numPr>
                <w:ilvl w:val="0"/>
                <w:numId w:val="205"/>
              </w:numPr>
              <w:tabs>
                <w:tab w:val="left" w:pos="720"/>
              </w:tabs>
              <w:autoSpaceDE w:val="0"/>
              <w:autoSpaceDN w:val="0"/>
              <w:adjustRightInd w:val="0"/>
              <w:spacing w:after="0" w:line="360" w:lineRule="auto"/>
              <w:rPr>
                <w:rFonts w:ascii="Times New Roman" w:eastAsia="MS Mincho" w:hAnsi="Times New Roman" w:cs="Times New Roman"/>
                <w:color w:val="000000" w:themeColor="text1"/>
                <w:sz w:val="24"/>
                <w:szCs w:val="24"/>
                <w:lang w:eastAsia="ja-JP"/>
              </w:rPr>
            </w:pPr>
            <w:r w:rsidRPr="0091423E">
              <w:rPr>
                <w:rFonts w:ascii="Times New Roman" w:hAnsi="Times New Roman" w:cs="Times New Roman"/>
                <w:color w:val="000000" w:themeColor="text1"/>
                <w:sz w:val="24"/>
                <w:szCs w:val="24"/>
              </w:rPr>
              <w:t>Oral Questioning</w:t>
            </w:r>
          </w:p>
        </w:tc>
      </w:tr>
      <w:tr w:rsidR="003C6214" w:rsidRPr="0091423E" w14:paraId="4A1CC612" w14:textId="77777777" w:rsidTr="006E4FED">
        <w:tc>
          <w:tcPr>
            <w:tcW w:w="1589" w:type="pct"/>
            <w:shd w:val="clear" w:color="auto" w:fill="auto"/>
          </w:tcPr>
          <w:p w14:paraId="6CF15E78" w14:textId="77777777" w:rsidR="003C6214" w:rsidRPr="0091423E" w:rsidRDefault="003C6214" w:rsidP="0091423E">
            <w:pPr>
              <w:widowControl w:val="0"/>
              <w:numPr>
                <w:ilvl w:val="0"/>
                <w:numId w:val="207"/>
              </w:numPr>
              <w:tabs>
                <w:tab w:val="left" w:pos="831"/>
              </w:tabs>
              <w:kinsoku w:val="0"/>
              <w:overflowPunct w:val="0"/>
              <w:autoSpaceDE w:val="0"/>
              <w:autoSpaceDN w:val="0"/>
              <w:adjustRightInd w:val="0"/>
              <w:spacing w:after="0" w:line="360" w:lineRule="auto"/>
              <w:rPr>
                <w:rFonts w:ascii="Times New Roman" w:eastAsia="Times New Roman" w:hAnsi="Times New Roman" w:cs="Times New Roman"/>
                <w:color w:val="000000" w:themeColor="text1"/>
                <w:sz w:val="24"/>
                <w:szCs w:val="24"/>
              </w:rPr>
            </w:pPr>
            <w:r w:rsidRPr="0091423E">
              <w:rPr>
                <w:rFonts w:ascii="Times New Roman" w:hAnsi="Times New Roman" w:cs="Times New Roman"/>
                <w:bCs/>
                <w:color w:val="000000" w:themeColor="text1"/>
                <w:sz w:val="24"/>
                <w:szCs w:val="24"/>
              </w:rPr>
              <w:t>Apply Entrepreneurial Concept</w:t>
            </w:r>
            <w:r w:rsidRPr="0091423E">
              <w:rPr>
                <w:rFonts w:ascii="Times New Roman" w:hAnsi="Times New Roman" w:cs="Times New Roman"/>
                <w:color w:val="000000" w:themeColor="text1"/>
                <w:sz w:val="24"/>
                <w:szCs w:val="24"/>
              </w:rPr>
              <w:t xml:space="preserve"> </w:t>
            </w:r>
          </w:p>
        </w:tc>
        <w:tc>
          <w:tcPr>
            <w:tcW w:w="1945" w:type="pct"/>
            <w:shd w:val="clear" w:color="auto" w:fill="auto"/>
          </w:tcPr>
          <w:p w14:paraId="02C21B35" w14:textId="77777777" w:rsidR="003C6214" w:rsidRPr="0091423E" w:rsidRDefault="003C6214" w:rsidP="0091423E">
            <w:pPr>
              <w:numPr>
                <w:ilvl w:val="0"/>
                <w:numId w:val="209"/>
              </w:numPr>
              <w:shd w:val="clear" w:color="auto" w:fill="FFFFFF"/>
              <w:tabs>
                <w:tab w:val="left" w:pos="2880"/>
              </w:tabs>
              <w:autoSpaceDE w:val="0"/>
              <w:autoSpaceDN w:val="0"/>
              <w:spacing w:after="0" w:line="360" w:lineRule="auto"/>
              <w:contextualSpacing/>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 xml:space="preserve">Difference between Entrepreneurs and Business persons </w:t>
            </w:r>
          </w:p>
          <w:p w14:paraId="6B9A6C3C" w14:textId="2E53C160" w:rsidR="003C6214" w:rsidRPr="0091423E" w:rsidRDefault="003C6214" w:rsidP="0091423E">
            <w:pPr>
              <w:numPr>
                <w:ilvl w:val="0"/>
                <w:numId w:val="209"/>
              </w:numPr>
              <w:shd w:val="clear" w:color="auto" w:fill="FFFFFF"/>
              <w:tabs>
                <w:tab w:val="left" w:pos="2880"/>
              </w:tabs>
              <w:autoSpaceDE w:val="0"/>
              <w:autoSpaceDN w:val="0"/>
              <w:spacing w:after="0" w:line="360" w:lineRule="auto"/>
              <w:contextualSpacing/>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 xml:space="preserve">Types </w:t>
            </w:r>
            <w:r w:rsidR="00347209" w:rsidRPr="0091423E">
              <w:rPr>
                <w:rFonts w:ascii="Times New Roman" w:hAnsi="Times New Roman" w:cs="Times New Roman"/>
                <w:color w:val="000000" w:themeColor="text1"/>
                <w:sz w:val="24"/>
                <w:szCs w:val="24"/>
              </w:rPr>
              <w:t>of</w:t>
            </w:r>
            <w:r w:rsidRPr="0091423E">
              <w:rPr>
                <w:rFonts w:ascii="Times New Roman" w:hAnsi="Times New Roman" w:cs="Times New Roman"/>
                <w:color w:val="000000" w:themeColor="text1"/>
                <w:sz w:val="24"/>
                <w:szCs w:val="24"/>
              </w:rPr>
              <w:t xml:space="preserve"> entrepreneurs </w:t>
            </w:r>
          </w:p>
          <w:p w14:paraId="1E372B8B" w14:textId="31012C80" w:rsidR="003C6214" w:rsidRPr="0091423E" w:rsidRDefault="003C6214" w:rsidP="0091423E">
            <w:pPr>
              <w:numPr>
                <w:ilvl w:val="0"/>
                <w:numId w:val="209"/>
              </w:numPr>
              <w:shd w:val="clear" w:color="auto" w:fill="FFFFFF"/>
              <w:tabs>
                <w:tab w:val="left" w:pos="2880"/>
              </w:tabs>
              <w:autoSpaceDE w:val="0"/>
              <w:autoSpaceDN w:val="0"/>
              <w:spacing w:after="0" w:line="360" w:lineRule="auto"/>
              <w:contextualSpacing/>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 xml:space="preserve">Ways </w:t>
            </w:r>
            <w:r w:rsidR="00347209" w:rsidRPr="0091423E">
              <w:rPr>
                <w:rFonts w:ascii="Times New Roman" w:hAnsi="Times New Roman" w:cs="Times New Roman"/>
                <w:color w:val="000000" w:themeColor="text1"/>
                <w:sz w:val="24"/>
                <w:szCs w:val="24"/>
              </w:rPr>
              <w:t>of</w:t>
            </w:r>
            <w:r w:rsidRPr="0091423E">
              <w:rPr>
                <w:rFonts w:ascii="Times New Roman" w:hAnsi="Times New Roman" w:cs="Times New Roman"/>
                <w:color w:val="000000" w:themeColor="text1"/>
                <w:sz w:val="24"/>
                <w:szCs w:val="24"/>
              </w:rPr>
              <w:t xml:space="preserve"> becoming an entrepreneur </w:t>
            </w:r>
          </w:p>
          <w:p w14:paraId="458E33B6" w14:textId="62938C6E" w:rsidR="003C6214" w:rsidRPr="0091423E" w:rsidRDefault="003C6214" w:rsidP="0091423E">
            <w:pPr>
              <w:numPr>
                <w:ilvl w:val="0"/>
                <w:numId w:val="209"/>
              </w:numPr>
              <w:shd w:val="clear" w:color="auto" w:fill="FFFFFF"/>
              <w:tabs>
                <w:tab w:val="left" w:pos="2880"/>
              </w:tabs>
              <w:autoSpaceDE w:val="0"/>
              <w:autoSpaceDN w:val="0"/>
              <w:spacing w:after="0" w:line="360" w:lineRule="auto"/>
              <w:contextualSpacing/>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 xml:space="preserve">Characteristics </w:t>
            </w:r>
            <w:r w:rsidR="00347209" w:rsidRPr="0091423E">
              <w:rPr>
                <w:rFonts w:ascii="Times New Roman" w:hAnsi="Times New Roman" w:cs="Times New Roman"/>
                <w:color w:val="000000" w:themeColor="text1"/>
                <w:sz w:val="24"/>
                <w:szCs w:val="24"/>
              </w:rPr>
              <w:t>of</w:t>
            </w:r>
            <w:r w:rsidRPr="0091423E">
              <w:rPr>
                <w:rFonts w:ascii="Times New Roman" w:hAnsi="Times New Roman" w:cs="Times New Roman"/>
                <w:color w:val="000000" w:themeColor="text1"/>
                <w:sz w:val="24"/>
                <w:szCs w:val="24"/>
              </w:rPr>
              <w:t xml:space="preserve"> Entrepreneurs </w:t>
            </w:r>
          </w:p>
          <w:p w14:paraId="7B629A24" w14:textId="77777777" w:rsidR="003C6214" w:rsidRPr="0091423E" w:rsidRDefault="003C6214" w:rsidP="0091423E">
            <w:pPr>
              <w:numPr>
                <w:ilvl w:val="0"/>
                <w:numId w:val="209"/>
              </w:numPr>
              <w:shd w:val="clear" w:color="auto" w:fill="FFFFFF"/>
              <w:tabs>
                <w:tab w:val="left" w:pos="2880"/>
              </w:tabs>
              <w:autoSpaceDE w:val="0"/>
              <w:autoSpaceDN w:val="0"/>
              <w:spacing w:after="0" w:line="360" w:lineRule="auto"/>
              <w:contextualSpacing/>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 xml:space="preserve">salaried employment and self-employment </w:t>
            </w:r>
          </w:p>
          <w:p w14:paraId="10C04CCB" w14:textId="77777777" w:rsidR="003C6214" w:rsidRPr="0091423E" w:rsidRDefault="003C6214" w:rsidP="0091423E">
            <w:pPr>
              <w:numPr>
                <w:ilvl w:val="0"/>
                <w:numId w:val="209"/>
              </w:numPr>
              <w:shd w:val="clear" w:color="auto" w:fill="FFFFFF"/>
              <w:tabs>
                <w:tab w:val="left" w:pos="2880"/>
              </w:tabs>
              <w:autoSpaceDE w:val="0"/>
              <w:autoSpaceDN w:val="0"/>
              <w:spacing w:after="0" w:line="360" w:lineRule="auto"/>
              <w:contextualSpacing/>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 xml:space="preserve">Requirements for entry into self-employment </w:t>
            </w:r>
          </w:p>
          <w:p w14:paraId="3C4EC902" w14:textId="1B3E2DC3" w:rsidR="003C6214" w:rsidRPr="0091423E" w:rsidRDefault="003C6214" w:rsidP="0091423E">
            <w:pPr>
              <w:numPr>
                <w:ilvl w:val="0"/>
                <w:numId w:val="209"/>
              </w:numPr>
              <w:shd w:val="clear" w:color="auto" w:fill="FFFFFF"/>
              <w:tabs>
                <w:tab w:val="left" w:pos="2880"/>
              </w:tabs>
              <w:autoSpaceDE w:val="0"/>
              <w:autoSpaceDN w:val="0"/>
              <w:spacing w:after="0" w:line="360" w:lineRule="auto"/>
              <w:contextualSpacing/>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 xml:space="preserve">Roles </w:t>
            </w:r>
            <w:r w:rsidR="00347209" w:rsidRPr="0091423E">
              <w:rPr>
                <w:rFonts w:ascii="Times New Roman" w:hAnsi="Times New Roman" w:cs="Times New Roman"/>
                <w:color w:val="000000" w:themeColor="text1"/>
                <w:sz w:val="24"/>
                <w:szCs w:val="24"/>
              </w:rPr>
              <w:t>of</w:t>
            </w:r>
            <w:r w:rsidRPr="0091423E">
              <w:rPr>
                <w:rFonts w:ascii="Times New Roman" w:hAnsi="Times New Roman" w:cs="Times New Roman"/>
                <w:color w:val="000000" w:themeColor="text1"/>
                <w:sz w:val="24"/>
                <w:szCs w:val="24"/>
              </w:rPr>
              <w:t xml:space="preserve"> an Entrepreneur in an enterprise </w:t>
            </w:r>
          </w:p>
          <w:p w14:paraId="35823395" w14:textId="13EC9D7E" w:rsidR="003C6214" w:rsidRPr="0091423E" w:rsidRDefault="003C6214" w:rsidP="0091423E">
            <w:pPr>
              <w:numPr>
                <w:ilvl w:val="0"/>
                <w:numId w:val="209"/>
              </w:numPr>
              <w:tabs>
                <w:tab w:val="left" w:pos="720"/>
              </w:tabs>
              <w:autoSpaceDE w:val="0"/>
              <w:autoSpaceDN w:val="0"/>
              <w:adjustRightInd w:val="0"/>
              <w:spacing w:after="0" w:line="360" w:lineRule="auto"/>
              <w:rPr>
                <w:rFonts w:ascii="Times New Roman" w:eastAsia="MS Mincho" w:hAnsi="Times New Roman" w:cs="Times New Roman"/>
                <w:color w:val="000000" w:themeColor="text1"/>
                <w:sz w:val="24"/>
                <w:szCs w:val="24"/>
                <w:lang w:eastAsia="ja-JP"/>
              </w:rPr>
            </w:pPr>
            <w:r w:rsidRPr="0091423E">
              <w:rPr>
                <w:rFonts w:ascii="Times New Roman" w:eastAsia="MS Mincho" w:hAnsi="Times New Roman" w:cs="Times New Roman"/>
                <w:color w:val="000000" w:themeColor="text1"/>
                <w:sz w:val="24"/>
                <w:szCs w:val="24"/>
                <w:lang w:eastAsia="ja-JP"/>
              </w:rPr>
              <w:t xml:space="preserve">Contributions </w:t>
            </w:r>
            <w:r w:rsidR="00347209" w:rsidRPr="0091423E">
              <w:rPr>
                <w:rFonts w:ascii="Times New Roman" w:eastAsia="MS Mincho" w:hAnsi="Times New Roman" w:cs="Times New Roman"/>
                <w:color w:val="000000" w:themeColor="text1"/>
                <w:sz w:val="24"/>
                <w:szCs w:val="24"/>
                <w:lang w:eastAsia="ja-JP"/>
              </w:rPr>
              <w:t>of</w:t>
            </w:r>
            <w:r w:rsidRPr="0091423E">
              <w:rPr>
                <w:rFonts w:ascii="Times New Roman" w:eastAsia="MS Mincho" w:hAnsi="Times New Roman" w:cs="Times New Roman"/>
                <w:color w:val="000000" w:themeColor="text1"/>
                <w:sz w:val="24"/>
                <w:szCs w:val="24"/>
                <w:lang w:eastAsia="ja-JP"/>
              </w:rPr>
              <w:t xml:space="preserve"> Entrepreneurship  </w:t>
            </w:r>
          </w:p>
        </w:tc>
        <w:tc>
          <w:tcPr>
            <w:tcW w:w="1465" w:type="pct"/>
            <w:shd w:val="clear" w:color="auto" w:fill="auto"/>
          </w:tcPr>
          <w:p w14:paraId="5F01BD82" w14:textId="77777777" w:rsidR="003C6214" w:rsidRPr="0091423E" w:rsidRDefault="003C6214" w:rsidP="0091423E">
            <w:pPr>
              <w:numPr>
                <w:ilvl w:val="0"/>
                <w:numId w:val="217"/>
              </w:numPr>
              <w:spacing w:after="0" w:line="360" w:lineRule="auto"/>
              <w:contextualSpacing/>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Practical Assessment</w:t>
            </w:r>
          </w:p>
          <w:p w14:paraId="60D01105" w14:textId="77777777" w:rsidR="003C6214" w:rsidRPr="0091423E" w:rsidRDefault="003C6214" w:rsidP="0091423E">
            <w:pPr>
              <w:numPr>
                <w:ilvl w:val="0"/>
                <w:numId w:val="217"/>
              </w:numPr>
              <w:spacing w:after="0" w:line="360" w:lineRule="auto"/>
              <w:contextualSpacing/>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Project</w:t>
            </w:r>
          </w:p>
          <w:p w14:paraId="2929E321" w14:textId="77777777" w:rsidR="003C6214" w:rsidRPr="0091423E" w:rsidRDefault="003C6214" w:rsidP="0091423E">
            <w:pPr>
              <w:numPr>
                <w:ilvl w:val="0"/>
                <w:numId w:val="217"/>
              </w:numPr>
              <w:spacing w:after="0" w:line="360" w:lineRule="auto"/>
              <w:contextualSpacing/>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 xml:space="preserve">Third Party Report </w:t>
            </w:r>
          </w:p>
          <w:p w14:paraId="46FB3B8F" w14:textId="3C44BE6D" w:rsidR="003C6214" w:rsidRPr="0091423E" w:rsidRDefault="00347209" w:rsidP="0091423E">
            <w:pPr>
              <w:numPr>
                <w:ilvl w:val="0"/>
                <w:numId w:val="217"/>
              </w:numPr>
              <w:spacing w:after="0" w:line="360" w:lineRule="auto"/>
              <w:contextualSpacing/>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Portfolio of Evidence</w:t>
            </w:r>
          </w:p>
          <w:p w14:paraId="2F28BD3C" w14:textId="77777777" w:rsidR="003C6214" w:rsidRPr="0091423E" w:rsidRDefault="003C6214" w:rsidP="0091423E">
            <w:pPr>
              <w:numPr>
                <w:ilvl w:val="0"/>
                <w:numId w:val="217"/>
              </w:numPr>
              <w:spacing w:after="0" w:line="360" w:lineRule="auto"/>
              <w:contextualSpacing/>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Written Assessment</w:t>
            </w:r>
          </w:p>
          <w:p w14:paraId="48F069EF" w14:textId="77777777" w:rsidR="003C6214" w:rsidRPr="0091423E" w:rsidRDefault="003C6214" w:rsidP="0091423E">
            <w:pPr>
              <w:pStyle w:val="ListParagraph"/>
              <w:widowControl w:val="0"/>
              <w:numPr>
                <w:ilvl w:val="0"/>
                <w:numId w:val="217"/>
              </w:numPr>
              <w:tabs>
                <w:tab w:val="left" w:pos="720"/>
              </w:tabs>
              <w:adjustRightInd w:val="0"/>
              <w:spacing w:after="0" w:line="360" w:lineRule="auto"/>
              <w:rPr>
                <w:rFonts w:eastAsia="MS Mincho"/>
                <w:color w:val="000000" w:themeColor="text1"/>
                <w:szCs w:val="24"/>
                <w:lang w:eastAsia="ja-JP"/>
              </w:rPr>
            </w:pPr>
            <w:r w:rsidRPr="0091423E">
              <w:rPr>
                <w:color w:val="000000" w:themeColor="text1"/>
                <w:szCs w:val="24"/>
              </w:rPr>
              <w:t xml:space="preserve">Oral Questioning </w:t>
            </w:r>
          </w:p>
        </w:tc>
      </w:tr>
      <w:tr w:rsidR="003C6214" w:rsidRPr="0091423E" w14:paraId="3D84EC0D" w14:textId="77777777" w:rsidTr="006E4FED">
        <w:tc>
          <w:tcPr>
            <w:tcW w:w="1589" w:type="pct"/>
            <w:shd w:val="clear" w:color="auto" w:fill="auto"/>
          </w:tcPr>
          <w:p w14:paraId="4CE78EFC" w14:textId="77777777" w:rsidR="003C6214" w:rsidRPr="0091423E" w:rsidRDefault="003C6214" w:rsidP="0091423E">
            <w:pPr>
              <w:widowControl w:val="0"/>
              <w:numPr>
                <w:ilvl w:val="0"/>
                <w:numId w:val="207"/>
              </w:numPr>
              <w:tabs>
                <w:tab w:val="left" w:pos="831"/>
              </w:tabs>
              <w:kinsoku w:val="0"/>
              <w:overflowPunct w:val="0"/>
              <w:autoSpaceDE w:val="0"/>
              <w:autoSpaceDN w:val="0"/>
              <w:adjustRightInd w:val="0"/>
              <w:spacing w:after="0" w:line="360" w:lineRule="auto"/>
              <w:contextualSpacing/>
              <w:rPr>
                <w:rFonts w:ascii="Times New Roman" w:eastAsia="Times New Roman" w:hAnsi="Times New Roman" w:cs="Times New Roman"/>
                <w:color w:val="000000" w:themeColor="text1"/>
                <w:sz w:val="24"/>
                <w:szCs w:val="24"/>
              </w:rPr>
            </w:pPr>
            <w:r w:rsidRPr="0091423E">
              <w:rPr>
                <w:rFonts w:ascii="Times New Roman" w:eastAsia="Times New Roman" w:hAnsi="Times New Roman" w:cs="Times New Roman"/>
                <w:color w:val="000000" w:themeColor="text1"/>
                <w:sz w:val="24"/>
                <w:szCs w:val="24"/>
              </w:rPr>
              <w:t>Identify Entrepreneurship Opportunities</w:t>
            </w:r>
          </w:p>
        </w:tc>
        <w:tc>
          <w:tcPr>
            <w:tcW w:w="1945" w:type="pct"/>
            <w:shd w:val="clear" w:color="auto" w:fill="auto"/>
          </w:tcPr>
          <w:p w14:paraId="6A652958" w14:textId="58DB6D5B" w:rsidR="003C6214" w:rsidRPr="0091423E" w:rsidRDefault="003C6214" w:rsidP="0091423E">
            <w:pPr>
              <w:numPr>
                <w:ilvl w:val="0"/>
                <w:numId w:val="210"/>
              </w:numPr>
              <w:shd w:val="clear" w:color="auto" w:fill="FFFFFF"/>
              <w:tabs>
                <w:tab w:val="left" w:pos="2880"/>
              </w:tabs>
              <w:autoSpaceDE w:val="0"/>
              <w:autoSpaceDN w:val="0"/>
              <w:spacing w:after="0" w:line="360" w:lineRule="auto"/>
              <w:contextualSpacing/>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 xml:space="preserve">Sources </w:t>
            </w:r>
            <w:r w:rsidR="00347209" w:rsidRPr="0091423E">
              <w:rPr>
                <w:rFonts w:ascii="Times New Roman" w:hAnsi="Times New Roman" w:cs="Times New Roman"/>
                <w:color w:val="000000" w:themeColor="text1"/>
                <w:sz w:val="24"/>
                <w:szCs w:val="24"/>
              </w:rPr>
              <w:t>of</w:t>
            </w:r>
            <w:r w:rsidRPr="0091423E">
              <w:rPr>
                <w:rFonts w:ascii="Times New Roman" w:hAnsi="Times New Roman" w:cs="Times New Roman"/>
                <w:color w:val="000000" w:themeColor="text1"/>
                <w:sz w:val="24"/>
                <w:szCs w:val="24"/>
              </w:rPr>
              <w:t xml:space="preserve"> business ideas</w:t>
            </w:r>
          </w:p>
          <w:p w14:paraId="45EFFFF7" w14:textId="77777777" w:rsidR="003C6214" w:rsidRPr="0091423E" w:rsidRDefault="003C6214" w:rsidP="0091423E">
            <w:pPr>
              <w:numPr>
                <w:ilvl w:val="0"/>
                <w:numId w:val="210"/>
              </w:numPr>
              <w:shd w:val="clear" w:color="auto" w:fill="FFFFFF"/>
              <w:tabs>
                <w:tab w:val="left" w:pos="2880"/>
              </w:tabs>
              <w:autoSpaceDE w:val="0"/>
              <w:autoSpaceDN w:val="0"/>
              <w:spacing w:after="0" w:line="360" w:lineRule="auto"/>
              <w:contextualSpacing/>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Factors to consider when evaluating business opportunity</w:t>
            </w:r>
          </w:p>
          <w:p w14:paraId="233B8F42" w14:textId="77777777" w:rsidR="003C6214" w:rsidRPr="0091423E" w:rsidRDefault="003C6214" w:rsidP="0091423E">
            <w:pPr>
              <w:numPr>
                <w:ilvl w:val="0"/>
                <w:numId w:val="210"/>
              </w:numPr>
              <w:shd w:val="clear" w:color="auto" w:fill="FFFFFF"/>
              <w:tabs>
                <w:tab w:val="left" w:pos="2880"/>
              </w:tabs>
              <w:autoSpaceDE w:val="0"/>
              <w:autoSpaceDN w:val="0"/>
              <w:spacing w:after="0" w:line="360" w:lineRule="auto"/>
              <w:contextualSpacing/>
              <w:rPr>
                <w:rFonts w:ascii="Times New Roman" w:hAnsi="Times New Roman" w:cs="Times New Roman"/>
                <w:color w:val="000000" w:themeColor="text1"/>
                <w:sz w:val="24"/>
                <w:szCs w:val="24"/>
              </w:rPr>
            </w:pPr>
            <w:r w:rsidRPr="0091423E">
              <w:rPr>
                <w:rFonts w:ascii="Times New Roman" w:eastAsia="MS Mincho" w:hAnsi="Times New Roman" w:cs="Times New Roman"/>
                <w:color w:val="000000" w:themeColor="text1"/>
                <w:sz w:val="24"/>
                <w:szCs w:val="24"/>
                <w:lang w:eastAsia="ja-JP"/>
              </w:rPr>
              <w:t xml:space="preserve">Business life cycle </w:t>
            </w:r>
          </w:p>
        </w:tc>
        <w:tc>
          <w:tcPr>
            <w:tcW w:w="1465" w:type="pct"/>
            <w:shd w:val="clear" w:color="auto" w:fill="auto"/>
          </w:tcPr>
          <w:p w14:paraId="3EF3995D" w14:textId="77777777" w:rsidR="003C6214" w:rsidRPr="0091423E" w:rsidRDefault="003C6214" w:rsidP="0091423E">
            <w:pPr>
              <w:numPr>
                <w:ilvl w:val="0"/>
                <w:numId w:val="216"/>
              </w:numPr>
              <w:spacing w:after="0" w:line="360" w:lineRule="auto"/>
              <w:contextualSpacing/>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Practical Assessment</w:t>
            </w:r>
          </w:p>
          <w:p w14:paraId="224F5C14" w14:textId="77777777" w:rsidR="003C6214" w:rsidRPr="0091423E" w:rsidRDefault="003C6214" w:rsidP="0091423E">
            <w:pPr>
              <w:numPr>
                <w:ilvl w:val="0"/>
                <w:numId w:val="216"/>
              </w:numPr>
              <w:spacing w:after="0" w:line="360" w:lineRule="auto"/>
              <w:contextualSpacing/>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Project</w:t>
            </w:r>
          </w:p>
          <w:p w14:paraId="598C3631" w14:textId="77777777" w:rsidR="003C6214" w:rsidRPr="0091423E" w:rsidRDefault="003C6214" w:rsidP="0091423E">
            <w:pPr>
              <w:numPr>
                <w:ilvl w:val="0"/>
                <w:numId w:val="216"/>
              </w:numPr>
              <w:spacing w:after="0" w:line="360" w:lineRule="auto"/>
              <w:contextualSpacing/>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 xml:space="preserve">Third Party Report </w:t>
            </w:r>
          </w:p>
          <w:p w14:paraId="7307E837" w14:textId="1FF64415" w:rsidR="003C6214" w:rsidRPr="0091423E" w:rsidRDefault="00347209" w:rsidP="0091423E">
            <w:pPr>
              <w:numPr>
                <w:ilvl w:val="0"/>
                <w:numId w:val="216"/>
              </w:numPr>
              <w:spacing w:after="0" w:line="360" w:lineRule="auto"/>
              <w:contextualSpacing/>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Portfolio of Evidence</w:t>
            </w:r>
          </w:p>
          <w:p w14:paraId="11646DD6" w14:textId="77777777" w:rsidR="003C6214" w:rsidRPr="0091423E" w:rsidRDefault="003C6214" w:rsidP="0091423E">
            <w:pPr>
              <w:numPr>
                <w:ilvl w:val="0"/>
                <w:numId w:val="216"/>
              </w:numPr>
              <w:spacing w:after="0" w:line="360" w:lineRule="auto"/>
              <w:contextualSpacing/>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Written Assessment</w:t>
            </w:r>
          </w:p>
          <w:p w14:paraId="54D654ED" w14:textId="77777777" w:rsidR="003C6214" w:rsidRPr="0091423E" w:rsidRDefault="003C6214" w:rsidP="0091423E">
            <w:pPr>
              <w:widowControl w:val="0"/>
              <w:numPr>
                <w:ilvl w:val="0"/>
                <w:numId w:val="216"/>
              </w:numPr>
              <w:tabs>
                <w:tab w:val="left" w:pos="720"/>
              </w:tabs>
              <w:autoSpaceDE w:val="0"/>
              <w:autoSpaceDN w:val="0"/>
              <w:adjustRightInd w:val="0"/>
              <w:spacing w:after="0" w:line="360" w:lineRule="auto"/>
              <w:rPr>
                <w:rFonts w:ascii="Times New Roman" w:eastAsia="MS Mincho" w:hAnsi="Times New Roman" w:cs="Times New Roman"/>
                <w:color w:val="000000" w:themeColor="text1"/>
                <w:sz w:val="24"/>
                <w:szCs w:val="24"/>
                <w:lang w:eastAsia="ja-JP"/>
              </w:rPr>
            </w:pPr>
            <w:r w:rsidRPr="0091423E">
              <w:rPr>
                <w:rFonts w:ascii="Times New Roman" w:hAnsi="Times New Roman" w:cs="Times New Roman"/>
                <w:color w:val="000000" w:themeColor="text1"/>
                <w:sz w:val="24"/>
                <w:szCs w:val="24"/>
              </w:rPr>
              <w:t>Oral Questioning</w:t>
            </w:r>
          </w:p>
        </w:tc>
      </w:tr>
      <w:tr w:rsidR="003C6214" w:rsidRPr="0091423E" w14:paraId="42FA3973" w14:textId="77777777" w:rsidTr="006E4FED">
        <w:tc>
          <w:tcPr>
            <w:tcW w:w="1589" w:type="pct"/>
            <w:shd w:val="clear" w:color="auto" w:fill="auto"/>
          </w:tcPr>
          <w:p w14:paraId="2F609467" w14:textId="77777777" w:rsidR="003C6214" w:rsidRPr="0091423E" w:rsidRDefault="003C6214" w:rsidP="0091423E">
            <w:pPr>
              <w:widowControl w:val="0"/>
              <w:numPr>
                <w:ilvl w:val="0"/>
                <w:numId w:val="207"/>
              </w:numPr>
              <w:tabs>
                <w:tab w:val="left" w:pos="831"/>
              </w:tabs>
              <w:kinsoku w:val="0"/>
              <w:overflowPunct w:val="0"/>
              <w:autoSpaceDE w:val="0"/>
              <w:autoSpaceDN w:val="0"/>
              <w:adjustRightInd w:val="0"/>
              <w:spacing w:after="0" w:line="360" w:lineRule="auto"/>
              <w:contextualSpacing/>
              <w:rPr>
                <w:rFonts w:ascii="Times New Roman" w:eastAsia="Times New Roman" w:hAnsi="Times New Roman" w:cs="Times New Roman"/>
                <w:color w:val="000000" w:themeColor="text1"/>
                <w:sz w:val="24"/>
                <w:szCs w:val="24"/>
              </w:rPr>
            </w:pPr>
            <w:r w:rsidRPr="0091423E">
              <w:rPr>
                <w:rFonts w:ascii="Times New Roman" w:hAnsi="Times New Roman" w:cs="Times New Roman"/>
                <w:bCs/>
                <w:color w:val="000000" w:themeColor="text1"/>
                <w:sz w:val="24"/>
                <w:szCs w:val="24"/>
              </w:rPr>
              <w:t>Apply   Business Legal Aspects</w:t>
            </w:r>
          </w:p>
        </w:tc>
        <w:tc>
          <w:tcPr>
            <w:tcW w:w="1945" w:type="pct"/>
            <w:shd w:val="clear" w:color="auto" w:fill="auto"/>
          </w:tcPr>
          <w:p w14:paraId="2729F98D" w14:textId="38BE9865" w:rsidR="003C6214" w:rsidRPr="0091423E" w:rsidRDefault="003C6214" w:rsidP="0091423E">
            <w:pPr>
              <w:widowControl w:val="0"/>
              <w:numPr>
                <w:ilvl w:val="0"/>
                <w:numId w:val="211"/>
              </w:numPr>
              <w:tabs>
                <w:tab w:val="left" w:pos="720"/>
              </w:tabs>
              <w:autoSpaceDE w:val="0"/>
              <w:autoSpaceDN w:val="0"/>
              <w:adjustRightInd w:val="0"/>
              <w:spacing w:after="0" w:line="360" w:lineRule="auto"/>
              <w:rPr>
                <w:rFonts w:ascii="Times New Roman" w:eastAsia="MS Mincho" w:hAnsi="Times New Roman" w:cs="Times New Roman"/>
                <w:color w:val="000000" w:themeColor="text1"/>
                <w:sz w:val="24"/>
                <w:szCs w:val="24"/>
                <w:lang w:eastAsia="ja-JP"/>
              </w:rPr>
            </w:pPr>
            <w:r w:rsidRPr="0091423E">
              <w:rPr>
                <w:rFonts w:ascii="Times New Roman" w:eastAsia="MS Mincho" w:hAnsi="Times New Roman" w:cs="Times New Roman"/>
                <w:color w:val="000000" w:themeColor="text1"/>
                <w:sz w:val="24"/>
                <w:szCs w:val="24"/>
                <w:lang w:eastAsia="ja-JP"/>
              </w:rPr>
              <w:t xml:space="preserve">Forms </w:t>
            </w:r>
            <w:r w:rsidR="00347209" w:rsidRPr="0091423E">
              <w:rPr>
                <w:rFonts w:ascii="Times New Roman" w:eastAsia="MS Mincho" w:hAnsi="Times New Roman" w:cs="Times New Roman"/>
                <w:color w:val="000000" w:themeColor="text1"/>
                <w:sz w:val="24"/>
                <w:szCs w:val="24"/>
                <w:lang w:eastAsia="ja-JP"/>
              </w:rPr>
              <w:t>of</w:t>
            </w:r>
            <w:r w:rsidRPr="0091423E">
              <w:rPr>
                <w:rFonts w:ascii="Times New Roman" w:eastAsia="MS Mincho" w:hAnsi="Times New Roman" w:cs="Times New Roman"/>
                <w:color w:val="000000" w:themeColor="text1"/>
                <w:sz w:val="24"/>
                <w:szCs w:val="24"/>
                <w:lang w:eastAsia="ja-JP"/>
              </w:rPr>
              <w:t xml:space="preserve"> business ownership</w:t>
            </w:r>
          </w:p>
          <w:p w14:paraId="105770AA" w14:textId="77777777" w:rsidR="003C6214" w:rsidRPr="0091423E" w:rsidRDefault="003C6214" w:rsidP="0091423E">
            <w:pPr>
              <w:widowControl w:val="0"/>
              <w:numPr>
                <w:ilvl w:val="0"/>
                <w:numId w:val="211"/>
              </w:numPr>
              <w:tabs>
                <w:tab w:val="left" w:pos="720"/>
              </w:tabs>
              <w:autoSpaceDE w:val="0"/>
              <w:autoSpaceDN w:val="0"/>
              <w:adjustRightInd w:val="0"/>
              <w:spacing w:after="0" w:line="360" w:lineRule="auto"/>
              <w:rPr>
                <w:rFonts w:ascii="Times New Roman" w:eastAsia="MS Mincho" w:hAnsi="Times New Roman" w:cs="Times New Roman"/>
                <w:color w:val="000000" w:themeColor="text1"/>
                <w:sz w:val="24"/>
                <w:szCs w:val="24"/>
                <w:lang w:eastAsia="ja-JP"/>
              </w:rPr>
            </w:pPr>
            <w:r w:rsidRPr="0091423E">
              <w:rPr>
                <w:rFonts w:ascii="Times New Roman" w:eastAsia="MS Mincho" w:hAnsi="Times New Roman" w:cs="Times New Roman"/>
                <w:color w:val="000000" w:themeColor="text1"/>
                <w:sz w:val="24"/>
                <w:szCs w:val="24"/>
                <w:lang w:eastAsia="ja-JP"/>
              </w:rPr>
              <w:t xml:space="preserve">Business registration and licensing processing </w:t>
            </w:r>
          </w:p>
          <w:p w14:paraId="0589E674" w14:textId="45B6CC6B" w:rsidR="003C6214" w:rsidRPr="0091423E" w:rsidRDefault="003C6214" w:rsidP="0091423E">
            <w:pPr>
              <w:widowControl w:val="0"/>
              <w:numPr>
                <w:ilvl w:val="0"/>
                <w:numId w:val="211"/>
              </w:numPr>
              <w:tabs>
                <w:tab w:val="left" w:pos="720"/>
              </w:tabs>
              <w:autoSpaceDE w:val="0"/>
              <w:autoSpaceDN w:val="0"/>
              <w:adjustRightInd w:val="0"/>
              <w:spacing w:after="0" w:line="360" w:lineRule="auto"/>
              <w:rPr>
                <w:rFonts w:ascii="Times New Roman" w:eastAsia="MS Mincho" w:hAnsi="Times New Roman" w:cs="Times New Roman"/>
                <w:color w:val="000000" w:themeColor="text1"/>
                <w:sz w:val="24"/>
                <w:szCs w:val="24"/>
                <w:lang w:eastAsia="ja-JP"/>
              </w:rPr>
            </w:pPr>
            <w:r w:rsidRPr="0091423E">
              <w:rPr>
                <w:rFonts w:ascii="Times New Roman" w:eastAsia="MS Mincho" w:hAnsi="Times New Roman" w:cs="Times New Roman"/>
                <w:color w:val="000000" w:themeColor="text1"/>
                <w:sz w:val="24"/>
                <w:szCs w:val="24"/>
                <w:lang w:eastAsia="ja-JP"/>
              </w:rPr>
              <w:t xml:space="preserve">Types </w:t>
            </w:r>
            <w:r w:rsidR="00347209" w:rsidRPr="0091423E">
              <w:rPr>
                <w:rFonts w:ascii="Times New Roman" w:eastAsia="MS Mincho" w:hAnsi="Times New Roman" w:cs="Times New Roman"/>
                <w:color w:val="000000" w:themeColor="text1"/>
                <w:sz w:val="24"/>
                <w:szCs w:val="24"/>
                <w:lang w:eastAsia="ja-JP"/>
              </w:rPr>
              <w:t>of</w:t>
            </w:r>
            <w:r w:rsidRPr="0091423E">
              <w:rPr>
                <w:rFonts w:ascii="Times New Roman" w:eastAsia="MS Mincho" w:hAnsi="Times New Roman" w:cs="Times New Roman"/>
                <w:color w:val="000000" w:themeColor="text1"/>
                <w:sz w:val="24"/>
                <w:szCs w:val="24"/>
                <w:lang w:eastAsia="ja-JP"/>
              </w:rPr>
              <w:t xml:space="preserve"> contracts and agreements </w:t>
            </w:r>
          </w:p>
          <w:p w14:paraId="165AA891" w14:textId="77777777" w:rsidR="003C6214" w:rsidRPr="0091423E" w:rsidRDefault="003C6214" w:rsidP="0091423E">
            <w:pPr>
              <w:widowControl w:val="0"/>
              <w:numPr>
                <w:ilvl w:val="0"/>
                <w:numId w:val="211"/>
              </w:numPr>
              <w:tabs>
                <w:tab w:val="left" w:pos="720"/>
              </w:tabs>
              <w:autoSpaceDE w:val="0"/>
              <w:autoSpaceDN w:val="0"/>
              <w:adjustRightInd w:val="0"/>
              <w:spacing w:after="0" w:line="360" w:lineRule="auto"/>
              <w:rPr>
                <w:rFonts w:ascii="Times New Roman" w:eastAsia="MS Mincho" w:hAnsi="Times New Roman" w:cs="Times New Roman"/>
                <w:color w:val="000000" w:themeColor="text1"/>
                <w:sz w:val="24"/>
                <w:szCs w:val="24"/>
                <w:lang w:eastAsia="ja-JP"/>
              </w:rPr>
            </w:pPr>
            <w:r w:rsidRPr="0091423E">
              <w:rPr>
                <w:rFonts w:ascii="Times New Roman" w:eastAsia="MS Mincho" w:hAnsi="Times New Roman" w:cs="Times New Roman"/>
                <w:color w:val="000000" w:themeColor="text1"/>
                <w:sz w:val="24"/>
                <w:szCs w:val="24"/>
                <w:lang w:eastAsia="ja-JP"/>
              </w:rPr>
              <w:t xml:space="preserve">Employment laws </w:t>
            </w:r>
          </w:p>
          <w:p w14:paraId="2F016D89" w14:textId="77777777" w:rsidR="003C6214" w:rsidRPr="0091423E" w:rsidRDefault="003C6214" w:rsidP="0091423E">
            <w:pPr>
              <w:widowControl w:val="0"/>
              <w:numPr>
                <w:ilvl w:val="0"/>
                <w:numId w:val="211"/>
              </w:numPr>
              <w:tabs>
                <w:tab w:val="left" w:pos="720"/>
              </w:tabs>
              <w:autoSpaceDE w:val="0"/>
              <w:autoSpaceDN w:val="0"/>
              <w:adjustRightInd w:val="0"/>
              <w:spacing w:after="0" w:line="360" w:lineRule="auto"/>
              <w:rPr>
                <w:rFonts w:ascii="Times New Roman" w:eastAsia="MS Mincho" w:hAnsi="Times New Roman" w:cs="Times New Roman"/>
                <w:color w:val="000000" w:themeColor="text1"/>
                <w:sz w:val="24"/>
                <w:szCs w:val="24"/>
                <w:lang w:eastAsia="ja-JP"/>
              </w:rPr>
            </w:pPr>
            <w:r w:rsidRPr="0091423E">
              <w:rPr>
                <w:rFonts w:ascii="Times New Roman" w:eastAsia="MS Mincho" w:hAnsi="Times New Roman" w:cs="Times New Roman"/>
                <w:color w:val="000000" w:themeColor="text1"/>
                <w:sz w:val="24"/>
                <w:szCs w:val="24"/>
                <w:lang w:eastAsia="ja-JP"/>
              </w:rPr>
              <w:t xml:space="preserve">Taxation laws </w:t>
            </w:r>
          </w:p>
        </w:tc>
        <w:tc>
          <w:tcPr>
            <w:tcW w:w="1465" w:type="pct"/>
            <w:shd w:val="clear" w:color="auto" w:fill="auto"/>
          </w:tcPr>
          <w:p w14:paraId="64D3F6B6" w14:textId="77777777" w:rsidR="003C6214" w:rsidRPr="0091423E" w:rsidRDefault="003C6214" w:rsidP="0091423E">
            <w:pPr>
              <w:numPr>
                <w:ilvl w:val="0"/>
                <w:numId w:val="215"/>
              </w:numPr>
              <w:spacing w:after="0" w:line="360" w:lineRule="auto"/>
              <w:contextualSpacing/>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Practical Assessment</w:t>
            </w:r>
          </w:p>
          <w:p w14:paraId="32AC8B12" w14:textId="77777777" w:rsidR="003C6214" w:rsidRPr="0091423E" w:rsidRDefault="003C6214" w:rsidP="0091423E">
            <w:pPr>
              <w:numPr>
                <w:ilvl w:val="0"/>
                <w:numId w:val="215"/>
              </w:numPr>
              <w:spacing w:after="0" w:line="360" w:lineRule="auto"/>
              <w:contextualSpacing/>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Project</w:t>
            </w:r>
          </w:p>
          <w:p w14:paraId="205FFB0C" w14:textId="77777777" w:rsidR="003C6214" w:rsidRPr="0091423E" w:rsidRDefault="003C6214" w:rsidP="0091423E">
            <w:pPr>
              <w:numPr>
                <w:ilvl w:val="0"/>
                <w:numId w:val="215"/>
              </w:numPr>
              <w:spacing w:after="0" w:line="360" w:lineRule="auto"/>
              <w:contextualSpacing/>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 xml:space="preserve">Third Party Report </w:t>
            </w:r>
          </w:p>
          <w:p w14:paraId="1D2EB61B" w14:textId="72582B48" w:rsidR="003C6214" w:rsidRPr="0091423E" w:rsidRDefault="00347209" w:rsidP="0091423E">
            <w:pPr>
              <w:numPr>
                <w:ilvl w:val="0"/>
                <w:numId w:val="215"/>
              </w:numPr>
              <w:spacing w:after="0" w:line="360" w:lineRule="auto"/>
              <w:contextualSpacing/>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Portfolio of Evidence</w:t>
            </w:r>
          </w:p>
          <w:p w14:paraId="240CECDF" w14:textId="77777777" w:rsidR="003C6214" w:rsidRPr="0091423E" w:rsidRDefault="003C6214" w:rsidP="0091423E">
            <w:pPr>
              <w:numPr>
                <w:ilvl w:val="0"/>
                <w:numId w:val="215"/>
              </w:numPr>
              <w:spacing w:after="0" w:line="360" w:lineRule="auto"/>
              <w:contextualSpacing/>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Written Assessment</w:t>
            </w:r>
          </w:p>
          <w:p w14:paraId="1EE7F04B" w14:textId="77777777" w:rsidR="003C6214" w:rsidRPr="0091423E" w:rsidRDefault="003C6214" w:rsidP="0091423E">
            <w:pPr>
              <w:widowControl w:val="0"/>
              <w:numPr>
                <w:ilvl w:val="0"/>
                <w:numId w:val="215"/>
              </w:numPr>
              <w:tabs>
                <w:tab w:val="left" w:pos="720"/>
              </w:tabs>
              <w:autoSpaceDE w:val="0"/>
              <w:autoSpaceDN w:val="0"/>
              <w:adjustRightInd w:val="0"/>
              <w:spacing w:after="0" w:line="360" w:lineRule="auto"/>
              <w:rPr>
                <w:rFonts w:ascii="Times New Roman" w:eastAsia="MS Mincho" w:hAnsi="Times New Roman" w:cs="Times New Roman"/>
                <w:color w:val="000000" w:themeColor="text1"/>
                <w:sz w:val="24"/>
                <w:szCs w:val="24"/>
                <w:lang w:eastAsia="ja-JP"/>
              </w:rPr>
            </w:pPr>
            <w:r w:rsidRPr="0091423E">
              <w:rPr>
                <w:rFonts w:ascii="Times New Roman" w:hAnsi="Times New Roman" w:cs="Times New Roman"/>
                <w:color w:val="000000" w:themeColor="text1"/>
                <w:sz w:val="24"/>
                <w:szCs w:val="24"/>
              </w:rPr>
              <w:t>Oral Questioning</w:t>
            </w:r>
          </w:p>
        </w:tc>
      </w:tr>
      <w:tr w:rsidR="003C6214" w:rsidRPr="0091423E" w14:paraId="6734824C" w14:textId="77777777" w:rsidTr="006E4FED">
        <w:tc>
          <w:tcPr>
            <w:tcW w:w="1589" w:type="pct"/>
            <w:shd w:val="clear" w:color="auto" w:fill="auto"/>
          </w:tcPr>
          <w:p w14:paraId="147AC034" w14:textId="77777777" w:rsidR="003C6214" w:rsidRPr="0091423E" w:rsidRDefault="003C6214" w:rsidP="0091423E">
            <w:pPr>
              <w:widowControl w:val="0"/>
              <w:numPr>
                <w:ilvl w:val="0"/>
                <w:numId w:val="207"/>
              </w:numPr>
              <w:tabs>
                <w:tab w:val="left" w:pos="831"/>
              </w:tabs>
              <w:kinsoku w:val="0"/>
              <w:overflowPunct w:val="0"/>
              <w:autoSpaceDE w:val="0"/>
              <w:autoSpaceDN w:val="0"/>
              <w:adjustRightInd w:val="0"/>
              <w:spacing w:after="0" w:line="360" w:lineRule="auto"/>
              <w:rPr>
                <w:rFonts w:ascii="Times New Roman" w:eastAsia="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 xml:space="preserve">Innovate Business Strategies  </w:t>
            </w:r>
          </w:p>
          <w:p w14:paraId="442C530C" w14:textId="77777777" w:rsidR="003C6214" w:rsidRPr="0091423E" w:rsidRDefault="003C6214" w:rsidP="0091423E">
            <w:pPr>
              <w:widowControl w:val="0"/>
              <w:tabs>
                <w:tab w:val="left" w:pos="831"/>
              </w:tabs>
              <w:kinsoku w:val="0"/>
              <w:overflowPunct w:val="0"/>
              <w:autoSpaceDE w:val="0"/>
              <w:autoSpaceDN w:val="0"/>
              <w:adjustRightInd w:val="0"/>
              <w:spacing w:after="0" w:line="360" w:lineRule="auto"/>
              <w:rPr>
                <w:rFonts w:ascii="Times New Roman" w:hAnsi="Times New Roman" w:cs="Times New Roman"/>
                <w:color w:val="000000" w:themeColor="text1"/>
                <w:sz w:val="24"/>
                <w:szCs w:val="24"/>
              </w:rPr>
            </w:pPr>
          </w:p>
        </w:tc>
        <w:tc>
          <w:tcPr>
            <w:tcW w:w="1945" w:type="pct"/>
            <w:shd w:val="clear" w:color="auto" w:fill="auto"/>
          </w:tcPr>
          <w:p w14:paraId="737ACA20" w14:textId="77777777" w:rsidR="003C6214" w:rsidRPr="0091423E" w:rsidRDefault="003C6214" w:rsidP="0091423E">
            <w:pPr>
              <w:numPr>
                <w:ilvl w:val="0"/>
                <w:numId w:val="212"/>
              </w:numPr>
              <w:autoSpaceDE w:val="0"/>
              <w:autoSpaceDN w:val="0"/>
              <w:spacing w:after="0" w:line="360" w:lineRule="auto"/>
              <w:contextualSpacing/>
              <w:rPr>
                <w:rFonts w:ascii="Times New Roman" w:eastAsia="Times New Roman" w:hAnsi="Times New Roman" w:cs="Times New Roman"/>
                <w:color w:val="000000" w:themeColor="text1"/>
                <w:sz w:val="24"/>
                <w:szCs w:val="24"/>
                <w:lang w:eastAsia="x-none"/>
              </w:rPr>
            </w:pPr>
            <w:r w:rsidRPr="0091423E">
              <w:rPr>
                <w:rFonts w:ascii="Times New Roman" w:eastAsia="Times New Roman" w:hAnsi="Times New Roman" w:cs="Times New Roman"/>
                <w:color w:val="000000" w:themeColor="text1"/>
                <w:sz w:val="24"/>
                <w:szCs w:val="24"/>
                <w:lang w:eastAsia="x-none"/>
              </w:rPr>
              <w:t xml:space="preserve">Creativity in business </w:t>
            </w:r>
          </w:p>
          <w:p w14:paraId="48A91480" w14:textId="77777777" w:rsidR="003C6214" w:rsidRPr="0091423E" w:rsidRDefault="003C6214" w:rsidP="0091423E">
            <w:pPr>
              <w:numPr>
                <w:ilvl w:val="0"/>
                <w:numId w:val="212"/>
              </w:numPr>
              <w:autoSpaceDE w:val="0"/>
              <w:autoSpaceDN w:val="0"/>
              <w:spacing w:after="0" w:line="360" w:lineRule="auto"/>
              <w:contextualSpacing/>
              <w:rPr>
                <w:rFonts w:ascii="Times New Roman" w:eastAsia="Times New Roman" w:hAnsi="Times New Roman" w:cs="Times New Roman"/>
                <w:color w:val="000000" w:themeColor="text1"/>
                <w:sz w:val="24"/>
                <w:szCs w:val="24"/>
                <w:lang w:eastAsia="x-none"/>
              </w:rPr>
            </w:pPr>
            <w:r w:rsidRPr="0091423E">
              <w:rPr>
                <w:rFonts w:ascii="Times New Roman" w:eastAsia="Times New Roman" w:hAnsi="Times New Roman" w:cs="Times New Roman"/>
                <w:color w:val="000000" w:themeColor="text1"/>
                <w:sz w:val="24"/>
                <w:szCs w:val="24"/>
                <w:lang w:eastAsia="x-none"/>
              </w:rPr>
              <w:t xml:space="preserve">Innovative business strategies </w:t>
            </w:r>
          </w:p>
          <w:p w14:paraId="19845B7A" w14:textId="77777777" w:rsidR="003C6214" w:rsidRPr="0091423E" w:rsidRDefault="003C6214" w:rsidP="0091423E">
            <w:pPr>
              <w:numPr>
                <w:ilvl w:val="0"/>
                <w:numId w:val="212"/>
              </w:numPr>
              <w:autoSpaceDE w:val="0"/>
              <w:autoSpaceDN w:val="0"/>
              <w:spacing w:after="0" w:line="360" w:lineRule="auto"/>
              <w:contextualSpacing/>
              <w:rPr>
                <w:rFonts w:ascii="Times New Roman" w:eastAsia="Times New Roman" w:hAnsi="Times New Roman" w:cs="Times New Roman"/>
                <w:color w:val="000000" w:themeColor="text1"/>
                <w:sz w:val="24"/>
                <w:szCs w:val="24"/>
                <w:lang w:eastAsia="x-none"/>
              </w:rPr>
            </w:pPr>
            <w:r w:rsidRPr="0091423E">
              <w:rPr>
                <w:rFonts w:ascii="Times New Roman" w:eastAsia="Times New Roman" w:hAnsi="Times New Roman" w:cs="Times New Roman"/>
                <w:color w:val="000000" w:themeColor="text1"/>
                <w:sz w:val="24"/>
                <w:szCs w:val="24"/>
                <w:lang w:eastAsia="x-none"/>
              </w:rPr>
              <w:t xml:space="preserve">Entrepreneurial Linkages </w:t>
            </w:r>
          </w:p>
          <w:p w14:paraId="05B61D28" w14:textId="77777777" w:rsidR="003C6214" w:rsidRPr="0091423E" w:rsidRDefault="003C6214" w:rsidP="0091423E">
            <w:pPr>
              <w:numPr>
                <w:ilvl w:val="0"/>
                <w:numId w:val="212"/>
              </w:numPr>
              <w:shd w:val="clear" w:color="auto" w:fill="FFFFFF"/>
              <w:tabs>
                <w:tab w:val="left" w:pos="2880"/>
              </w:tabs>
              <w:autoSpaceDE w:val="0"/>
              <w:autoSpaceDN w:val="0"/>
              <w:spacing w:after="0" w:line="360" w:lineRule="auto"/>
              <w:contextualSpacing/>
              <w:rPr>
                <w:rFonts w:ascii="Times New Roman" w:eastAsia="MS Mincho" w:hAnsi="Times New Roman" w:cs="Times New Roman"/>
                <w:color w:val="000000" w:themeColor="text1"/>
                <w:sz w:val="24"/>
                <w:szCs w:val="24"/>
                <w:lang w:eastAsia="ja-JP"/>
              </w:rPr>
            </w:pPr>
            <w:r w:rsidRPr="0091423E">
              <w:rPr>
                <w:rFonts w:ascii="Times New Roman" w:eastAsia="Times New Roman" w:hAnsi="Times New Roman" w:cs="Times New Roman"/>
                <w:color w:val="000000" w:themeColor="text1"/>
                <w:sz w:val="24"/>
                <w:szCs w:val="24"/>
                <w:lang w:eastAsia="x-none"/>
              </w:rPr>
              <w:t xml:space="preserve">ICT in business growth and development </w:t>
            </w:r>
          </w:p>
        </w:tc>
        <w:tc>
          <w:tcPr>
            <w:tcW w:w="1465" w:type="pct"/>
            <w:shd w:val="clear" w:color="auto" w:fill="auto"/>
          </w:tcPr>
          <w:p w14:paraId="36894619" w14:textId="77777777" w:rsidR="003C6214" w:rsidRPr="0091423E" w:rsidRDefault="003C6214" w:rsidP="0091423E">
            <w:pPr>
              <w:numPr>
                <w:ilvl w:val="0"/>
                <w:numId w:val="214"/>
              </w:numPr>
              <w:spacing w:after="0" w:line="360" w:lineRule="auto"/>
              <w:contextualSpacing/>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Practical Assessment</w:t>
            </w:r>
          </w:p>
          <w:p w14:paraId="4B52FA42" w14:textId="77777777" w:rsidR="003C6214" w:rsidRPr="0091423E" w:rsidRDefault="003C6214" w:rsidP="0091423E">
            <w:pPr>
              <w:numPr>
                <w:ilvl w:val="0"/>
                <w:numId w:val="214"/>
              </w:numPr>
              <w:spacing w:after="0" w:line="360" w:lineRule="auto"/>
              <w:contextualSpacing/>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Project</w:t>
            </w:r>
          </w:p>
          <w:p w14:paraId="49579343" w14:textId="77777777" w:rsidR="003C6214" w:rsidRPr="0091423E" w:rsidRDefault="003C6214" w:rsidP="0091423E">
            <w:pPr>
              <w:numPr>
                <w:ilvl w:val="0"/>
                <w:numId w:val="214"/>
              </w:numPr>
              <w:spacing w:after="0" w:line="360" w:lineRule="auto"/>
              <w:contextualSpacing/>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 xml:space="preserve">Third Party Report </w:t>
            </w:r>
          </w:p>
          <w:p w14:paraId="3FB950A6" w14:textId="6F54B8ED" w:rsidR="003C6214" w:rsidRPr="0091423E" w:rsidRDefault="00347209" w:rsidP="0091423E">
            <w:pPr>
              <w:numPr>
                <w:ilvl w:val="0"/>
                <w:numId w:val="214"/>
              </w:numPr>
              <w:spacing w:after="0" w:line="360" w:lineRule="auto"/>
              <w:contextualSpacing/>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Portfolio of Evidence</w:t>
            </w:r>
          </w:p>
          <w:p w14:paraId="4357CBF1" w14:textId="77777777" w:rsidR="003C6214" w:rsidRPr="0091423E" w:rsidRDefault="003C6214" w:rsidP="0091423E">
            <w:pPr>
              <w:numPr>
                <w:ilvl w:val="0"/>
                <w:numId w:val="214"/>
              </w:numPr>
              <w:spacing w:after="0" w:line="360" w:lineRule="auto"/>
              <w:contextualSpacing/>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Written Assessment</w:t>
            </w:r>
          </w:p>
          <w:p w14:paraId="1A37BC03" w14:textId="77777777" w:rsidR="003C6214" w:rsidRPr="0091423E" w:rsidRDefault="003C6214" w:rsidP="0091423E">
            <w:pPr>
              <w:widowControl w:val="0"/>
              <w:numPr>
                <w:ilvl w:val="0"/>
                <w:numId w:val="214"/>
              </w:numPr>
              <w:tabs>
                <w:tab w:val="left" w:pos="720"/>
              </w:tabs>
              <w:autoSpaceDE w:val="0"/>
              <w:autoSpaceDN w:val="0"/>
              <w:adjustRightInd w:val="0"/>
              <w:spacing w:after="0" w:line="360" w:lineRule="auto"/>
              <w:rPr>
                <w:rFonts w:ascii="Times New Roman" w:eastAsia="MS Mincho" w:hAnsi="Times New Roman" w:cs="Times New Roman"/>
                <w:color w:val="000000" w:themeColor="text1"/>
                <w:sz w:val="24"/>
                <w:szCs w:val="24"/>
                <w:lang w:eastAsia="ja-JP"/>
              </w:rPr>
            </w:pPr>
            <w:r w:rsidRPr="0091423E">
              <w:rPr>
                <w:rFonts w:ascii="Times New Roman" w:hAnsi="Times New Roman" w:cs="Times New Roman"/>
                <w:color w:val="000000" w:themeColor="text1"/>
                <w:sz w:val="24"/>
                <w:szCs w:val="24"/>
              </w:rPr>
              <w:t>Oral Questioning</w:t>
            </w:r>
          </w:p>
        </w:tc>
      </w:tr>
      <w:tr w:rsidR="003C6214" w:rsidRPr="0091423E" w14:paraId="6C864D02" w14:textId="77777777" w:rsidTr="006E4FED">
        <w:tc>
          <w:tcPr>
            <w:tcW w:w="1589" w:type="pct"/>
            <w:shd w:val="clear" w:color="auto" w:fill="auto"/>
          </w:tcPr>
          <w:p w14:paraId="64779B30" w14:textId="77777777" w:rsidR="003C6214" w:rsidRPr="0091423E" w:rsidRDefault="003C6214" w:rsidP="0091423E">
            <w:pPr>
              <w:widowControl w:val="0"/>
              <w:numPr>
                <w:ilvl w:val="0"/>
                <w:numId w:val="207"/>
              </w:numPr>
              <w:tabs>
                <w:tab w:val="left" w:pos="831"/>
              </w:tabs>
              <w:kinsoku w:val="0"/>
              <w:overflowPunct w:val="0"/>
              <w:autoSpaceDE w:val="0"/>
              <w:autoSpaceDN w:val="0"/>
              <w:adjustRightInd w:val="0"/>
              <w:spacing w:after="0" w:line="360" w:lineRule="auto"/>
              <w:contextualSpacing/>
              <w:rPr>
                <w:rFonts w:ascii="Times New Roman" w:eastAsia="Times New Roman" w:hAnsi="Times New Roman" w:cs="Times New Roman"/>
                <w:color w:val="000000" w:themeColor="text1"/>
                <w:sz w:val="24"/>
                <w:szCs w:val="24"/>
              </w:rPr>
            </w:pPr>
            <w:r w:rsidRPr="0091423E">
              <w:rPr>
                <w:rFonts w:ascii="Times New Roman" w:eastAsia="Times New Roman" w:hAnsi="Times New Roman" w:cs="Times New Roman"/>
                <w:color w:val="000000" w:themeColor="text1"/>
                <w:sz w:val="24"/>
                <w:szCs w:val="24"/>
              </w:rPr>
              <w:t>Develop Business Plan</w:t>
            </w:r>
          </w:p>
        </w:tc>
        <w:tc>
          <w:tcPr>
            <w:tcW w:w="1945" w:type="pct"/>
            <w:shd w:val="clear" w:color="auto" w:fill="auto"/>
          </w:tcPr>
          <w:p w14:paraId="5B896AC2" w14:textId="77777777" w:rsidR="003C6214" w:rsidRPr="0091423E" w:rsidRDefault="003C6214" w:rsidP="0091423E">
            <w:pPr>
              <w:widowControl w:val="0"/>
              <w:numPr>
                <w:ilvl w:val="0"/>
                <w:numId w:val="213"/>
              </w:numPr>
              <w:tabs>
                <w:tab w:val="left" w:pos="720"/>
              </w:tabs>
              <w:autoSpaceDE w:val="0"/>
              <w:autoSpaceDN w:val="0"/>
              <w:adjustRightInd w:val="0"/>
              <w:spacing w:after="0" w:line="360" w:lineRule="auto"/>
              <w:rPr>
                <w:rFonts w:ascii="Times New Roman" w:eastAsia="MS Mincho" w:hAnsi="Times New Roman" w:cs="Times New Roman"/>
                <w:color w:val="000000" w:themeColor="text1"/>
                <w:sz w:val="24"/>
                <w:szCs w:val="24"/>
                <w:lang w:eastAsia="ja-JP"/>
              </w:rPr>
            </w:pPr>
            <w:r w:rsidRPr="0091423E">
              <w:rPr>
                <w:rFonts w:ascii="Times New Roman" w:eastAsia="MS Mincho" w:hAnsi="Times New Roman" w:cs="Times New Roman"/>
                <w:color w:val="000000" w:themeColor="text1"/>
                <w:sz w:val="24"/>
                <w:szCs w:val="24"/>
                <w:lang w:eastAsia="ja-JP"/>
              </w:rPr>
              <w:t>Business description</w:t>
            </w:r>
          </w:p>
          <w:p w14:paraId="41D18B03" w14:textId="77777777" w:rsidR="003C6214" w:rsidRPr="0091423E" w:rsidRDefault="003C6214" w:rsidP="0091423E">
            <w:pPr>
              <w:widowControl w:val="0"/>
              <w:numPr>
                <w:ilvl w:val="0"/>
                <w:numId w:val="213"/>
              </w:numPr>
              <w:tabs>
                <w:tab w:val="left" w:pos="720"/>
              </w:tabs>
              <w:autoSpaceDE w:val="0"/>
              <w:autoSpaceDN w:val="0"/>
              <w:adjustRightInd w:val="0"/>
              <w:spacing w:after="0" w:line="360" w:lineRule="auto"/>
              <w:rPr>
                <w:rFonts w:ascii="Times New Roman" w:eastAsia="MS Mincho" w:hAnsi="Times New Roman" w:cs="Times New Roman"/>
                <w:color w:val="000000" w:themeColor="text1"/>
                <w:sz w:val="24"/>
                <w:szCs w:val="24"/>
                <w:lang w:eastAsia="ja-JP"/>
              </w:rPr>
            </w:pPr>
            <w:r w:rsidRPr="0091423E">
              <w:rPr>
                <w:rFonts w:ascii="Times New Roman" w:eastAsia="MS Mincho" w:hAnsi="Times New Roman" w:cs="Times New Roman"/>
                <w:color w:val="000000" w:themeColor="text1"/>
                <w:sz w:val="24"/>
                <w:szCs w:val="24"/>
                <w:lang w:eastAsia="ja-JP"/>
              </w:rPr>
              <w:t>Marketing plan</w:t>
            </w:r>
          </w:p>
          <w:p w14:paraId="1ECED991" w14:textId="77777777" w:rsidR="003C6214" w:rsidRPr="0091423E" w:rsidRDefault="003C6214" w:rsidP="0091423E">
            <w:pPr>
              <w:widowControl w:val="0"/>
              <w:numPr>
                <w:ilvl w:val="0"/>
                <w:numId w:val="213"/>
              </w:numPr>
              <w:tabs>
                <w:tab w:val="left" w:pos="720"/>
              </w:tabs>
              <w:autoSpaceDE w:val="0"/>
              <w:autoSpaceDN w:val="0"/>
              <w:adjustRightInd w:val="0"/>
              <w:spacing w:after="0" w:line="360" w:lineRule="auto"/>
              <w:rPr>
                <w:rFonts w:ascii="Times New Roman" w:eastAsia="MS Mincho" w:hAnsi="Times New Roman" w:cs="Times New Roman"/>
                <w:color w:val="000000" w:themeColor="text1"/>
                <w:sz w:val="24"/>
                <w:szCs w:val="24"/>
                <w:lang w:eastAsia="ja-JP"/>
              </w:rPr>
            </w:pPr>
            <w:r w:rsidRPr="0091423E">
              <w:rPr>
                <w:rFonts w:ascii="Times New Roman" w:eastAsia="MS Mincho" w:hAnsi="Times New Roman" w:cs="Times New Roman"/>
                <w:color w:val="000000" w:themeColor="text1"/>
                <w:sz w:val="24"/>
                <w:szCs w:val="24"/>
                <w:lang w:eastAsia="ja-JP"/>
              </w:rPr>
              <w:t>Organizational Management</w:t>
            </w:r>
          </w:p>
          <w:p w14:paraId="007D639A" w14:textId="77777777" w:rsidR="003C6214" w:rsidRPr="0091423E" w:rsidRDefault="003C6214" w:rsidP="0091423E">
            <w:pPr>
              <w:widowControl w:val="0"/>
              <w:tabs>
                <w:tab w:val="left" w:pos="720"/>
              </w:tabs>
              <w:autoSpaceDE w:val="0"/>
              <w:autoSpaceDN w:val="0"/>
              <w:adjustRightInd w:val="0"/>
              <w:spacing w:after="0" w:line="360" w:lineRule="auto"/>
              <w:ind w:left="360"/>
              <w:rPr>
                <w:rFonts w:ascii="Times New Roman" w:eastAsia="MS Mincho" w:hAnsi="Times New Roman" w:cs="Times New Roman"/>
                <w:color w:val="000000" w:themeColor="text1"/>
                <w:sz w:val="24"/>
                <w:szCs w:val="24"/>
                <w:lang w:eastAsia="ja-JP"/>
              </w:rPr>
            </w:pPr>
            <w:r w:rsidRPr="0091423E">
              <w:rPr>
                <w:rFonts w:ascii="Times New Roman" w:eastAsia="MS Mincho" w:hAnsi="Times New Roman" w:cs="Times New Roman"/>
                <w:color w:val="000000" w:themeColor="text1"/>
                <w:sz w:val="24"/>
                <w:szCs w:val="24"/>
                <w:lang w:eastAsia="ja-JP"/>
              </w:rPr>
              <w:t>plan</w:t>
            </w:r>
          </w:p>
          <w:p w14:paraId="6562A8D7" w14:textId="461C089E" w:rsidR="003C6214" w:rsidRPr="0091423E" w:rsidRDefault="0023673F" w:rsidP="0091423E">
            <w:pPr>
              <w:widowControl w:val="0"/>
              <w:numPr>
                <w:ilvl w:val="0"/>
                <w:numId w:val="213"/>
              </w:numPr>
              <w:tabs>
                <w:tab w:val="left" w:pos="720"/>
              </w:tabs>
              <w:autoSpaceDE w:val="0"/>
              <w:autoSpaceDN w:val="0"/>
              <w:adjustRightInd w:val="0"/>
              <w:spacing w:after="0" w:line="360" w:lineRule="auto"/>
              <w:rPr>
                <w:rFonts w:ascii="Times New Roman" w:eastAsia="MS Mincho" w:hAnsi="Times New Roman" w:cs="Times New Roman"/>
                <w:color w:val="000000" w:themeColor="text1"/>
                <w:sz w:val="24"/>
                <w:szCs w:val="24"/>
                <w:lang w:eastAsia="ja-JP"/>
              </w:rPr>
            </w:pPr>
            <w:r w:rsidRPr="0091423E">
              <w:rPr>
                <w:rFonts w:ascii="Times New Roman" w:eastAsia="MS Mincho" w:hAnsi="Times New Roman" w:cs="Times New Roman"/>
                <w:color w:val="000000" w:themeColor="text1"/>
                <w:sz w:val="24"/>
                <w:szCs w:val="24"/>
                <w:lang w:eastAsia="ja-JP"/>
              </w:rPr>
              <w:t>Production/</w:t>
            </w:r>
            <w:r w:rsidR="003C6214" w:rsidRPr="0091423E">
              <w:rPr>
                <w:rFonts w:ascii="Times New Roman" w:eastAsia="MS Mincho" w:hAnsi="Times New Roman" w:cs="Times New Roman"/>
                <w:color w:val="000000" w:themeColor="text1"/>
                <w:sz w:val="24"/>
                <w:szCs w:val="24"/>
                <w:lang w:eastAsia="ja-JP"/>
              </w:rPr>
              <w:t>operation plan</w:t>
            </w:r>
          </w:p>
          <w:p w14:paraId="14F42C28" w14:textId="77777777" w:rsidR="003C6214" w:rsidRPr="0091423E" w:rsidRDefault="003C6214" w:rsidP="0091423E">
            <w:pPr>
              <w:widowControl w:val="0"/>
              <w:numPr>
                <w:ilvl w:val="0"/>
                <w:numId w:val="213"/>
              </w:numPr>
              <w:tabs>
                <w:tab w:val="left" w:pos="720"/>
              </w:tabs>
              <w:autoSpaceDE w:val="0"/>
              <w:autoSpaceDN w:val="0"/>
              <w:adjustRightInd w:val="0"/>
              <w:spacing w:after="0" w:line="360" w:lineRule="auto"/>
              <w:rPr>
                <w:rFonts w:ascii="Times New Roman" w:eastAsia="MS Mincho" w:hAnsi="Times New Roman" w:cs="Times New Roman"/>
                <w:color w:val="000000" w:themeColor="text1"/>
                <w:sz w:val="24"/>
                <w:szCs w:val="24"/>
                <w:lang w:eastAsia="ja-JP"/>
              </w:rPr>
            </w:pPr>
            <w:r w:rsidRPr="0091423E">
              <w:rPr>
                <w:rFonts w:ascii="Times New Roman" w:eastAsia="MS Mincho" w:hAnsi="Times New Roman" w:cs="Times New Roman"/>
                <w:color w:val="000000" w:themeColor="text1"/>
                <w:sz w:val="24"/>
                <w:szCs w:val="24"/>
                <w:lang w:eastAsia="ja-JP"/>
              </w:rPr>
              <w:t>Financial plan</w:t>
            </w:r>
          </w:p>
          <w:p w14:paraId="764EB69F" w14:textId="77777777" w:rsidR="003C6214" w:rsidRPr="0091423E" w:rsidRDefault="003C6214" w:rsidP="0091423E">
            <w:pPr>
              <w:widowControl w:val="0"/>
              <w:numPr>
                <w:ilvl w:val="0"/>
                <w:numId w:val="213"/>
              </w:numPr>
              <w:tabs>
                <w:tab w:val="left" w:pos="720"/>
              </w:tabs>
              <w:autoSpaceDE w:val="0"/>
              <w:autoSpaceDN w:val="0"/>
              <w:adjustRightInd w:val="0"/>
              <w:spacing w:after="0" w:line="360" w:lineRule="auto"/>
              <w:rPr>
                <w:rFonts w:ascii="Times New Roman" w:eastAsia="MS Mincho" w:hAnsi="Times New Roman" w:cs="Times New Roman"/>
                <w:color w:val="000000" w:themeColor="text1"/>
                <w:sz w:val="24"/>
                <w:szCs w:val="24"/>
                <w:lang w:eastAsia="ja-JP"/>
              </w:rPr>
            </w:pPr>
            <w:r w:rsidRPr="0091423E">
              <w:rPr>
                <w:rFonts w:ascii="Times New Roman" w:eastAsia="MS Mincho" w:hAnsi="Times New Roman" w:cs="Times New Roman"/>
                <w:color w:val="000000" w:themeColor="text1"/>
                <w:sz w:val="24"/>
                <w:szCs w:val="24"/>
                <w:lang w:eastAsia="ja-JP"/>
              </w:rPr>
              <w:t>Executive summary</w:t>
            </w:r>
          </w:p>
          <w:p w14:paraId="44C0E587" w14:textId="77777777" w:rsidR="003C6214" w:rsidRPr="0091423E" w:rsidRDefault="003C6214" w:rsidP="0091423E">
            <w:pPr>
              <w:widowControl w:val="0"/>
              <w:numPr>
                <w:ilvl w:val="0"/>
                <w:numId w:val="213"/>
              </w:numPr>
              <w:tabs>
                <w:tab w:val="left" w:pos="720"/>
              </w:tabs>
              <w:autoSpaceDE w:val="0"/>
              <w:autoSpaceDN w:val="0"/>
              <w:adjustRightInd w:val="0"/>
              <w:spacing w:after="0" w:line="360" w:lineRule="auto"/>
              <w:rPr>
                <w:rFonts w:ascii="Times New Roman" w:eastAsia="MS Mincho" w:hAnsi="Times New Roman" w:cs="Times New Roman"/>
                <w:color w:val="000000" w:themeColor="text1"/>
                <w:sz w:val="24"/>
                <w:szCs w:val="24"/>
                <w:lang w:eastAsia="ja-JP"/>
              </w:rPr>
            </w:pPr>
            <w:r w:rsidRPr="0091423E">
              <w:rPr>
                <w:rFonts w:ascii="Times New Roman" w:eastAsia="MS Mincho" w:hAnsi="Times New Roman" w:cs="Times New Roman"/>
                <w:color w:val="000000" w:themeColor="text1"/>
                <w:sz w:val="24"/>
                <w:szCs w:val="24"/>
                <w:lang w:eastAsia="ja-JP"/>
              </w:rPr>
              <w:t>Business plan presentation</w:t>
            </w:r>
          </w:p>
          <w:p w14:paraId="373237F2" w14:textId="77777777" w:rsidR="003C6214" w:rsidRPr="0091423E" w:rsidRDefault="003C6214" w:rsidP="0091423E">
            <w:pPr>
              <w:widowControl w:val="0"/>
              <w:numPr>
                <w:ilvl w:val="0"/>
                <w:numId w:val="213"/>
              </w:numPr>
              <w:tabs>
                <w:tab w:val="left" w:pos="720"/>
              </w:tabs>
              <w:autoSpaceDE w:val="0"/>
              <w:autoSpaceDN w:val="0"/>
              <w:adjustRightInd w:val="0"/>
              <w:spacing w:after="0" w:line="360" w:lineRule="auto"/>
              <w:rPr>
                <w:rFonts w:ascii="Times New Roman" w:eastAsia="MS Mincho" w:hAnsi="Times New Roman" w:cs="Times New Roman"/>
                <w:color w:val="000000" w:themeColor="text1"/>
                <w:sz w:val="24"/>
                <w:szCs w:val="24"/>
                <w:lang w:eastAsia="ja-JP"/>
              </w:rPr>
            </w:pPr>
            <w:r w:rsidRPr="0091423E">
              <w:rPr>
                <w:rFonts w:ascii="Times New Roman" w:eastAsia="MS Mincho" w:hAnsi="Times New Roman" w:cs="Times New Roman"/>
                <w:color w:val="000000" w:themeColor="text1"/>
                <w:sz w:val="24"/>
                <w:szCs w:val="24"/>
                <w:lang w:eastAsia="ja-JP"/>
              </w:rPr>
              <w:t xml:space="preserve">Business idea incubation </w:t>
            </w:r>
          </w:p>
        </w:tc>
        <w:tc>
          <w:tcPr>
            <w:tcW w:w="1465" w:type="pct"/>
            <w:shd w:val="clear" w:color="auto" w:fill="auto"/>
          </w:tcPr>
          <w:p w14:paraId="1C9918D5" w14:textId="77777777" w:rsidR="003C6214" w:rsidRPr="0091423E" w:rsidRDefault="003C6214" w:rsidP="0091423E">
            <w:pPr>
              <w:numPr>
                <w:ilvl w:val="0"/>
                <w:numId w:val="180"/>
              </w:numPr>
              <w:spacing w:after="0" w:line="360" w:lineRule="auto"/>
              <w:contextualSpacing/>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Practical Assessment</w:t>
            </w:r>
          </w:p>
          <w:p w14:paraId="385A55A8" w14:textId="77777777" w:rsidR="003C6214" w:rsidRPr="0091423E" w:rsidRDefault="003C6214" w:rsidP="0091423E">
            <w:pPr>
              <w:numPr>
                <w:ilvl w:val="0"/>
                <w:numId w:val="180"/>
              </w:numPr>
              <w:spacing w:after="0" w:line="360" w:lineRule="auto"/>
              <w:contextualSpacing/>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Project</w:t>
            </w:r>
          </w:p>
          <w:p w14:paraId="7C94E34C" w14:textId="77777777" w:rsidR="003C6214" w:rsidRPr="0091423E" w:rsidRDefault="003C6214" w:rsidP="0091423E">
            <w:pPr>
              <w:numPr>
                <w:ilvl w:val="0"/>
                <w:numId w:val="180"/>
              </w:numPr>
              <w:spacing w:after="0" w:line="360" w:lineRule="auto"/>
              <w:contextualSpacing/>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 xml:space="preserve">Third Party Report </w:t>
            </w:r>
          </w:p>
          <w:p w14:paraId="76E0CF92" w14:textId="67D01FCA" w:rsidR="003C6214" w:rsidRPr="0091423E" w:rsidRDefault="00347209" w:rsidP="0091423E">
            <w:pPr>
              <w:numPr>
                <w:ilvl w:val="0"/>
                <w:numId w:val="180"/>
              </w:numPr>
              <w:spacing w:after="0" w:line="360" w:lineRule="auto"/>
              <w:contextualSpacing/>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Portfolio of Evidence</w:t>
            </w:r>
          </w:p>
          <w:p w14:paraId="298802B6" w14:textId="77777777" w:rsidR="003C6214" w:rsidRPr="0091423E" w:rsidRDefault="003C6214" w:rsidP="0091423E">
            <w:pPr>
              <w:numPr>
                <w:ilvl w:val="0"/>
                <w:numId w:val="180"/>
              </w:numPr>
              <w:spacing w:after="0" w:line="360" w:lineRule="auto"/>
              <w:contextualSpacing/>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Written Assessment</w:t>
            </w:r>
          </w:p>
          <w:p w14:paraId="61DCBE88" w14:textId="77777777" w:rsidR="003C6214" w:rsidRPr="0091423E" w:rsidRDefault="003C6214" w:rsidP="0091423E">
            <w:pPr>
              <w:numPr>
                <w:ilvl w:val="0"/>
                <w:numId w:val="180"/>
              </w:numPr>
              <w:spacing w:after="0" w:line="360" w:lineRule="auto"/>
              <w:contextualSpacing/>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 xml:space="preserve">Oral Questioning </w:t>
            </w:r>
          </w:p>
        </w:tc>
      </w:tr>
    </w:tbl>
    <w:p w14:paraId="77452B40" w14:textId="77777777" w:rsidR="003C6214" w:rsidRPr="0091423E" w:rsidRDefault="003C6214" w:rsidP="0091423E">
      <w:pPr>
        <w:widowControl w:val="0"/>
        <w:autoSpaceDE w:val="0"/>
        <w:autoSpaceDN w:val="0"/>
        <w:spacing w:after="0" w:line="360" w:lineRule="auto"/>
        <w:rPr>
          <w:rFonts w:ascii="Times New Roman" w:hAnsi="Times New Roman" w:cs="Times New Roman"/>
          <w:b/>
          <w:color w:val="000000" w:themeColor="text1"/>
          <w:sz w:val="24"/>
          <w:szCs w:val="24"/>
          <w:lang w:eastAsia="en-GB"/>
        </w:rPr>
      </w:pPr>
    </w:p>
    <w:p w14:paraId="33993B40" w14:textId="77777777" w:rsidR="003C6214" w:rsidRPr="0091423E" w:rsidRDefault="003C6214" w:rsidP="0091423E">
      <w:pPr>
        <w:widowControl w:val="0"/>
        <w:autoSpaceDE w:val="0"/>
        <w:autoSpaceDN w:val="0"/>
        <w:spacing w:after="0" w:line="360" w:lineRule="auto"/>
        <w:rPr>
          <w:rFonts w:ascii="Times New Roman" w:hAnsi="Times New Roman" w:cs="Times New Roman"/>
          <w:b/>
          <w:color w:val="000000" w:themeColor="text1"/>
          <w:sz w:val="24"/>
          <w:szCs w:val="24"/>
          <w:lang w:eastAsia="en-GB"/>
        </w:rPr>
      </w:pPr>
    </w:p>
    <w:p w14:paraId="1882C99D" w14:textId="77777777" w:rsidR="003C6214" w:rsidRPr="0091423E" w:rsidRDefault="003C6214" w:rsidP="0091423E">
      <w:pPr>
        <w:widowControl w:val="0"/>
        <w:autoSpaceDE w:val="0"/>
        <w:autoSpaceDN w:val="0"/>
        <w:spacing w:after="0" w:line="360" w:lineRule="auto"/>
        <w:rPr>
          <w:rFonts w:ascii="Times New Roman" w:hAnsi="Times New Roman" w:cs="Times New Roman"/>
          <w:b/>
          <w:color w:val="000000" w:themeColor="text1"/>
          <w:sz w:val="24"/>
          <w:szCs w:val="24"/>
          <w:lang w:eastAsia="en-GB"/>
        </w:rPr>
      </w:pPr>
    </w:p>
    <w:p w14:paraId="6C7D4AD3" w14:textId="7E3D600E" w:rsidR="003C6214" w:rsidRPr="0091423E" w:rsidRDefault="003C6214" w:rsidP="0091423E">
      <w:pPr>
        <w:widowControl w:val="0"/>
        <w:autoSpaceDE w:val="0"/>
        <w:autoSpaceDN w:val="0"/>
        <w:spacing w:after="0" w:line="360" w:lineRule="auto"/>
        <w:rPr>
          <w:rFonts w:ascii="Times New Roman" w:hAnsi="Times New Roman" w:cs="Times New Roman"/>
          <w:b/>
          <w:color w:val="000000" w:themeColor="text1"/>
          <w:sz w:val="24"/>
          <w:szCs w:val="24"/>
          <w:lang w:eastAsia="en-GB"/>
        </w:rPr>
      </w:pPr>
      <w:r w:rsidRPr="0091423E">
        <w:rPr>
          <w:rFonts w:ascii="Times New Roman" w:hAnsi="Times New Roman" w:cs="Times New Roman"/>
          <w:b/>
          <w:color w:val="000000" w:themeColor="text1"/>
          <w:sz w:val="24"/>
          <w:szCs w:val="24"/>
          <w:lang w:eastAsia="en-GB"/>
        </w:rPr>
        <w:t xml:space="preserve">Suggested Methods </w:t>
      </w:r>
      <w:r w:rsidR="00347209" w:rsidRPr="0091423E">
        <w:rPr>
          <w:rFonts w:ascii="Times New Roman" w:hAnsi="Times New Roman" w:cs="Times New Roman"/>
          <w:b/>
          <w:color w:val="000000" w:themeColor="text1"/>
          <w:sz w:val="24"/>
          <w:szCs w:val="24"/>
          <w:lang w:eastAsia="en-GB"/>
        </w:rPr>
        <w:t>of</w:t>
      </w:r>
      <w:r w:rsidRPr="0091423E">
        <w:rPr>
          <w:rFonts w:ascii="Times New Roman" w:hAnsi="Times New Roman" w:cs="Times New Roman"/>
          <w:b/>
          <w:color w:val="000000" w:themeColor="text1"/>
          <w:sz w:val="24"/>
          <w:szCs w:val="24"/>
          <w:lang w:eastAsia="en-GB"/>
        </w:rPr>
        <w:t xml:space="preserve"> Instruction</w:t>
      </w:r>
    </w:p>
    <w:p w14:paraId="1DAC62BC" w14:textId="77777777" w:rsidR="003C6214" w:rsidRPr="0091423E" w:rsidRDefault="003C6214" w:rsidP="0091423E">
      <w:pPr>
        <w:widowControl w:val="0"/>
        <w:numPr>
          <w:ilvl w:val="0"/>
          <w:numId w:val="206"/>
        </w:numPr>
        <w:autoSpaceDE w:val="0"/>
        <w:autoSpaceDN w:val="0"/>
        <w:spacing w:after="0" w:line="360" w:lineRule="auto"/>
        <w:contextualSpacing/>
        <w:rPr>
          <w:rFonts w:ascii="Times New Roman" w:eastAsia="Times New Roman" w:hAnsi="Times New Roman" w:cs="Times New Roman"/>
          <w:color w:val="000000" w:themeColor="text1"/>
          <w:sz w:val="24"/>
          <w:szCs w:val="24"/>
          <w:lang w:eastAsia="en-GB"/>
        </w:rPr>
      </w:pPr>
      <w:r w:rsidRPr="0091423E">
        <w:rPr>
          <w:rFonts w:ascii="Times New Roman" w:eastAsia="Times New Roman" w:hAnsi="Times New Roman" w:cs="Times New Roman"/>
          <w:color w:val="000000" w:themeColor="text1"/>
          <w:sz w:val="24"/>
          <w:szCs w:val="24"/>
          <w:lang w:eastAsia="en-GB"/>
        </w:rPr>
        <w:t xml:space="preserve">Direct instruction with active learning strategies </w:t>
      </w:r>
    </w:p>
    <w:p w14:paraId="7954974B" w14:textId="77777777" w:rsidR="003C6214" w:rsidRPr="0091423E" w:rsidRDefault="003C6214" w:rsidP="0091423E">
      <w:pPr>
        <w:widowControl w:val="0"/>
        <w:numPr>
          <w:ilvl w:val="0"/>
          <w:numId w:val="206"/>
        </w:numPr>
        <w:autoSpaceDE w:val="0"/>
        <w:autoSpaceDN w:val="0"/>
        <w:spacing w:after="0" w:line="360" w:lineRule="auto"/>
        <w:contextualSpacing/>
        <w:rPr>
          <w:rFonts w:ascii="Times New Roman" w:eastAsia="Times New Roman" w:hAnsi="Times New Roman" w:cs="Times New Roman"/>
          <w:color w:val="000000" w:themeColor="text1"/>
          <w:sz w:val="24"/>
          <w:szCs w:val="24"/>
          <w:lang w:eastAsia="en-GB"/>
        </w:rPr>
      </w:pPr>
      <w:r w:rsidRPr="0091423E">
        <w:rPr>
          <w:rFonts w:ascii="Times New Roman" w:eastAsia="Times New Roman" w:hAnsi="Times New Roman" w:cs="Times New Roman"/>
          <w:color w:val="000000" w:themeColor="text1"/>
          <w:sz w:val="24"/>
          <w:szCs w:val="24"/>
          <w:lang w:eastAsia="en-GB"/>
        </w:rPr>
        <w:t>Project (Business plan)</w:t>
      </w:r>
    </w:p>
    <w:p w14:paraId="3D3CFFA6" w14:textId="77777777" w:rsidR="003C6214" w:rsidRPr="0091423E" w:rsidRDefault="003C6214" w:rsidP="0091423E">
      <w:pPr>
        <w:widowControl w:val="0"/>
        <w:numPr>
          <w:ilvl w:val="0"/>
          <w:numId w:val="206"/>
        </w:numPr>
        <w:autoSpaceDE w:val="0"/>
        <w:autoSpaceDN w:val="0"/>
        <w:spacing w:after="0" w:line="360" w:lineRule="auto"/>
        <w:contextualSpacing/>
        <w:rPr>
          <w:rFonts w:ascii="Times New Roman" w:eastAsia="Times New Roman" w:hAnsi="Times New Roman" w:cs="Times New Roman"/>
          <w:color w:val="000000" w:themeColor="text1"/>
          <w:sz w:val="24"/>
          <w:szCs w:val="24"/>
          <w:lang w:eastAsia="en-GB"/>
        </w:rPr>
      </w:pPr>
      <w:r w:rsidRPr="0091423E">
        <w:rPr>
          <w:rFonts w:ascii="Times New Roman" w:eastAsia="Times New Roman" w:hAnsi="Times New Roman" w:cs="Times New Roman"/>
          <w:color w:val="000000" w:themeColor="text1"/>
          <w:sz w:val="24"/>
          <w:szCs w:val="24"/>
          <w:lang w:eastAsia="en-GB"/>
        </w:rPr>
        <w:t>Case studies</w:t>
      </w:r>
    </w:p>
    <w:p w14:paraId="68285041" w14:textId="77777777" w:rsidR="003C6214" w:rsidRPr="0091423E" w:rsidRDefault="003C6214" w:rsidP="0091423E">
      <w:pPr>
        <w:widowControl w:val="0"/>
        <w:numPr>
          <w:ilvl w:val="0"/>
          <w:numId w:val="206"/>
        </w:numPr>
        <w:autoSpaceDE w:val="0"/>
        <w:autoSpaceDN w:val="0"/>
        <w:spacing w:after="0" w:line="360" w:lineRule="auto"/>
        <w:contextualSpacing/>
        <w:rPr>
          <w:rFonts w:ascii="Times New Roman" w:eastAsia="Times New Roman" w:hAnsi="Times New Roman" w:cs="Times New Roman"/>
          <w:color w:val="000000" w:themeColor="text1"/>
          <w:sz w:val="24"/>
          <w:szCs w:val="24"/>
          <w:lang w:eastAsia="en-GB"/>
        </w:rPr>
      </w:pPr>
      <w:r w:rsidRPr="0091423E">
        <w:rPr>
          <w:rFonts w:ascii="Times New Roman" w:eastAsia="Times New Roman" w:hAnsi="Times New Roman" w:cs="Times New Roman"/>
          <w:color w:val="000000" w:themeColor="text1"/>
          <w:sz w:val="24"/>
          <w:szCs w:val="24"/>
          <w:lang w:eastAsia="en-GB"/>
        </w:rPr>
        <w:t>Field trips</w:t>
      </w:r>
    </w:p>
    <w:p w14:paraId="6D9BBC5B" w14:textId="77777777" w:rsidR="003C6214" w:rsidRPr="0091423E" w:rsidRDefault="003C6214" w:rsidP="0091423E">
      <w:pPr>
        <w:widowControl w:val="0"/>
        <w:numPr>
          <w:ilvl w:val="0"/>
          <w:numId w:val="206"/>
        </w:numPr>
        <w:autoSpaceDE w:val="0"/>
        <w:autoSpaceDN w:val="0"/>
        <w:spacing w:after="0" w:line="360" w:lineRule="auto"/>
        <w:contextualSpacing/>
        <w:rPr>
          <w:rFonts w:ascii="Times New Roman" w:eastAsia="Times New Roman" w:hAnsi="Times New Roman" w:cs="Times New Roman"/>
          <w:color w:val="000000" w:themeColor="text1"/>
          <w:sz w:val="24"/>
          <w:szCs w:val="24"/>
          <w:lang w:eastAsia="en-GB"/>
        </w:rPr>
      </w:pPr>
      <w:r w:rsidRPr="0091423E">
        <w:rPr>
          <w:rFonts w:ascii="Times New Roman" w:eastAsia="Times New Roman" w:hAnsi="Times New Roman" w:cs="Times New Roman"/>
          <w:color w:val="000000" w:themeColor="text1"/>
          <w:sz w:val="24"/>
          <w:szCs w:val="24"/>
          <w:lang w:eastAsia="en-GB"/>
        </w:rPr>
        <w:t>Group Discussions</w:t>
      </w:r>
    </w:p>
    <w:p w14:paraId="0A95DABC" w14:textId="77777777" w:rsidR="003C6214" w:rsidRPr="0091423E" w:rsidRDefault="003C6214" w:rsidP="0091423E">
      <w:pPr>
        <w:widowControl w:val="0"/>
        <w:numPr>
          <w:ilvl w:val="0"/>
          <w:numId w:val="206"/>
        </w:numPr>
        <w:autoSpaceDE w:val="0"/>
        <w:autoSpaceDN w:val="0"/>
        <w:spacing w:after="0" w:line="360" w:lineRule="auto"/>
        <w:contextualSpacing/>
        <w:rPr>
          <w:rFonts w:ascii="Times New Roman" w:eastAsia="Times New Roman" w:hAnsi="Times New Roman" w:cs="Times New Roman"/>
          <w:color w:val="000000" w:themeColor="text1"/>
          <w:sz w:val="24"/>
          <w:szCs w:val="24"/>
          <w:lang w:eastAsia="en-GB"/>
        </w:rPr>
      </w:pPr>
      <w:r w:rsidRPr="0091423E">
        <w:rPr>
          <w:rFonts w:ascii="Times New Roman" w:eastAsia="Times New Roman" w:hAnsi="Times New Roman" w:cs="Times New Roman"/>
          <w:color w:val="000000" w:themeColor="text1"/>
          <w:sz w:val="24"/>
          <w:szCs w:val="24"/>
          <w:lang w:eastAsia="en-GB"/>
        </w:rPr>
        <w:t>Demonstration</w:t>
      </w:r>
    </w:p>
    <w:p w14:paraId="31F51286" w14:textId="77777777" w:rsidR="003C6214" w:rsidRPr="0091423E" w:rsidRDefault="003C6214" w:rsidP="0091423E">
      <w:pPr>
        <w:widowControl w:val="0"/>
        <w:numPr>
          <w:ilvl w:val="0"/>
          <w:numId w:val="206"/>
        </w:numPr>
        <w:kinsoku w:val="0"/>
        <w:overflowPunct w:val="0"/>
        <w:autoSpaceDE w:val="0"/>
        <w:autoSpaceDN w:val="0"/>
        <w:spacing w:after="0" w:line="360" w:lineRule="auto"/>
        <w:contextualSpacing/>
        <w:rPr>
          <w:rFonts w:ascii="Times New Roman" w:eastAsia="Times New Roman" w:hAnsi="Times New Roman" w:cs="Times New Roman"/>
          <w:color w:val="000000" w:themeColor="text1"/>
          <w:sz w:val="24"/>
          <w:szCs w:val="24"/>
          <w:lang w:eastAsia="en-GB"/>
        </w:rPr>
      </w:pPr>
      <w:r w:rsidRPr="0091423E">
        <w:rPr>
          <w:rFonts w:ascii="Times New Roman" w:eastAsia="Times New Roman" w:hAnsi="Times New Roman" w:cs="Times New Roman"/>
          <w:color w:val="000000" w:themeColor="text1"/>
          <w:sz w:val="24"/>
          <w:szCs w:val="24"/>
          <w:lang w:eastAsia="en-GB"/>
        </w:rPr>
        <w:t>Question and answer</w:t>
      </w:r>
    </w:p>
    <w:p w14:paraId="21D4694F" w14:textId="77777777" w:rsidR="003C6214" w:rsidRPr="0091423E" w:rsidRDefault="003C6214" w:rsidP="0091423E">
      <w:pPr>
        <w:widowControl w:val="0"/>
        <w:numPr>
          <w:ilvl w:val="0"/>
          <w:numId w:val="206"/>
        </w:numPr>
        <w:kinsoku w:val="0"/>
        <w:overflowPunct w:val="0"/>
        <w:autoSpaceDE w:val="0"/>
        <w:autoSpaceDN w:val="0"/>
        <w:spacing w:after="0" w:line="360" w:lineRule="auto"/>
        <w:contextualSpacing/>
        <w:rPr>
          <w:rFonts w:ascii="Times New Roman" w:eastAsia="Times New Roman" w:hAnsi="Times New Roman" w:cs="Times New Roman"/>
          <w:color w:val="000000" w:themeColor="text1"/>
          <w:sz w:val="24"/>
          <w:szCs w:val="24"/>
          <w:lang w:eastAsia="en-GB"/>
        </w:rPr>
      </w:pPr>
      <w:r w:rsidRPr="0091423E">
        <w:rPr>
          <w:rFonts w:ascii="Times New Roman" w:eastAsia="Times New Roman" w:hAnsi="Times New Roman" w:cs="Times New Roman"/>
          <w:color w:val="000000" w:themeColor="text1"/>
          <w:sz w:val="24"/>
          <w:szCs w:val="24"/>
          <w:lang w:eastAsia="en-GB"/>
        </w:rPr>
        <w:t>Problem solving</w:t>
      </w:r>
    </w:p>
    <w:p w14:paraId="6CD8D23D" w14:textId="77777777" w:rsidR="003C6214" w:rsidRPr="0091423E" w:rsidRDefault="003C6214" w:rsidP="0091423E">
      <w:pPr>
        <w:widowControl w:val="0"/>
        <w:numPr>
          <w:ilvl w:val="0"/>
          <w:numId w:val="206"/>
        </w:numPr>
        <w:kinsoku w:val="0"/>
        <w:overflowPunct w:val="0"/>
        <w:autoSpaceDE w:val="0"/>
        <w:autoSpaceDN w:val="0"/>
        <w:spacing w:after="0" w:line="360" w:lineRule="auto"/>
        <w:contextualSpacing/>
        <w:rPr>
          <w:rFonts w:ascii="Times New Roman" w:eastAsia="Times New Roman" w:hAnsi="Times New Roman" w:cs="Times New Roman"/>
          <w:color w:val="000000" w:themeColor="text1"/>
          <w:sz w:val="24"/>
          <w:szCs w:val="24"/>
          <w:lang w:eastAsia="en-GB"/>
        </w:rPr>
      </w:pPr>
      <w:r w:rsidRPr="0091423E">
        <w:rPr>
          <w:rFonts w:ascii="Times New Roman" w:eastAsia="Times New Roman" w:hAnsi="Times New Roman" w:cs="Times New Roman"/>
          <w:color w:val="000000" w:themeColor="text1"/>
          <w:sz w:val="24"/>
          <w:szCs w:val="24"/>
          <w:lang w:eastAsia="en-GB"/>
        </w:rPr>
        <w:t>Experiential</w:t>
      </w:r>
    </w:p>
    <w:p w14:paraId="5506667E" w14:textId="77777777" w:rsidR="003C6214" w:rsidRPr="0091423E" w:rsidRDefault="003C6214" w:rsidP="0091423E">
      <w:pPr>
        <w:widowControl w:val="0"/>
        <w:numPr>
          <w:ilvl w:val="0"/>
          <w:numId w:val="206"/>
        </w:numPr>
        <w:kinsoku w:val="0"/>
        <w:overflowPunct w:val="0"/>
        <w:autoSpaceDE w:val="0"/>
        <w:autoSpaceDN w:val="0"/>
        <w:spacing w:after="0" w:line="360" w:lineRule="auto"/>
        <w:contextualSpacing/>
        <w:rPr>
          <w:rFonts w:ascii="Times New Roman" w:eastAsia="Times New Roman" w:hAnsi="Times New Roman" w:cs="Times New Roman"/>
          <w:color w:val="000000" w:themeColor="text1"/>
          <w:sz w:val="24"/>
          <w:szCs w:val="24"/>
          <w:lang w:eastAsia="en-GB"/>
        </w:rPr>
      </w:pPr>
      <w:r w:rsidRPr="0091423E">
        <w:rPr>
          <w:rFonts w:ascii="Times New Roman" w:eastAsia="Times New Roman" w:hAnsi="Times New Roman" w:cs="Times New Roman"/>
          <w:color w:val="000000" w:themeColor="text1"/>
          <w:sz w:val="24"/>
          <w:szCs w:val="24"/>
          <w:lang w:eastAsia="en-GB"/>
        </w:rPr>
        <w:t>Team training</w:t>
      </w:r>
    </w:p>
    <w:p w14:paraId="7196E52F" w14:textId="77777777" w:rsidR="003C6214" w:rsidRPr="0091423E" w:rsidRDefault="003C6214" w:rsidP="0091423E">
      <w:pPr>
        <w:widowControl w:val="0"/>
        <w:numPr>
          <w:ilvl w:val="0"/>
          <w:numId w:val="206"/>
        </w:numPr>
        <w:kinsoku w:val="0"/>
        <w:overflowPunct w:val="0"/>
        <w:autoSpaceDE w:val="0"/>
        <w:autoSpaceDN w:val="0"/>
        <w:spacing w:after="0" w:line="360" w:lineRule="auto"/>
        <w:contextualSpacing/>
        <w:rPr>
          <w:rFonts w:ascii="Times New Roman" w:eastAsia="Times New Roman" w:hAnsi="Times New Roman" w:cs="Times New Roman"/>
          <w:color w:val="000000" w:themeColor="text1"/>
          <w:sz w:val="24"/>
          <w:szCs w:val="24"/>
          <w:lang w:eastAsia="en-GB"/>
        </w:rPr>
      </w:pPr>
      <w:r w:rsidRPr="0091423E">
        <w:rPr>
          <w:rFonts w:ascii="Times New Roman" w:eastAsia="Times New Roman" w:hAnsi="Times New Roman" w:cs="Times New Roman"/>
          <w:color w:val="000000" w:themeColor="text1"/>
          <w:sz w:val="24"/>
          <w:szCs w:val="24"/>
          <w:lang w:eastAsia="en-GB"/>
        </w:rPr>
        <w:t>Guest speakers</w:t>
      </w:r>
    </w:p>
    <w:p w14:paraId="5891FC1A" w14:textId="77777777" w:rsidR="00231820" w:rsidRPr="0091423E" w:rsidRDefault="00231820" w:rsidP="0091423E">
      <w:pPr>
        <w:spacing w:after="0" w:line="360" w:lineRule="auto"/>
        <w:rPr>
          <w:rFonts w:ascii="Times New Roman" w:eastAsia="Times New Roman" w:hAnsi="Times New Roman" w:cs="Times New Roman"/>
          <w:b/>
          <w:color w:val="000000" w:themeColor="text1"/>
          <w:kern w:val="28"/>
          <w:sz w:val="24"/>
          <w:szCs w:val="24"/>
        </w:rPr>
      </w:pPr>
    </w:p>
    <w:p w14:paraId="4288E8F3" w14:textId="13E1CD69" w:rsidR="003D7044" w:rsidRPr="0091423E" w:rsidRDefault="003D7044" w:rsidP="0091423E">
      <w:pPr>
        <w:spacing w:after="0" w:line="360" w:lineRule="auto"/>
        <w:rPr>
          <w:rFonts w:ascii="Times New Roman" w:eastAsia="Times New Roman" w:hAnsi="Times New Roman" w:cs="Times New Roman"/>
          <w:b/>
          <w:color w:val="000000" w:themeColor="text1"/>
          <w:kern w:val="28"/>
          <w:sz w:val="24"/>
          <w:szCs w:val="24"/>
        </w:rPr>
      </w:pPr>
      <w:r w:rsidRPr="0091423E">
        <w:rPr>
          <w:rFonts w:ascii="Times New Roman" w:eastAsia="Times New Roman" w:hAnsi="Times New Roman" w:cs="Times New Roman"/>
          <w:b/>
          <w:color w:val="000000" w:themeColor="text1"/>
          <w:kern w:val="28"/>
          <w:sz w:val="24"/>
          <w:szCs w:val="24"/>
        </w:rPr>
        <w:t>Recommended Resources for 25 trainees</w:t>
      </w:r>
    </w:p>
    <w:tbl>
      <w:tblPr>
        <w:tblW w:w="99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3240"/>
        <w:gridCol w:w="2070"/>
        <w:gridCol w:w="1868"/>
        <w:gridCol w:w="1885"/>
      </w:tblGrid>
      <w:tr w:rsidR="003D7044" w:rsidRPr="0091423E" w14:paraId="10A3B55A" w14:textId="77777777" w:rsidTr="004825B2">
        <w:tc>
          <w:tcPr>
            <w:tcW w:w="895" w:type="dxa"/>
            <w:shd w:val="clear" w:color="auto" w:fill="auto"/>
          </w:tcPr>
          <w:p w14:paraId="195D7BB6" w14:textId="77777777" w:rsidR="003D7044" w:rsidRPr="0091423E" w:rsidRDefault="003D7044" w:rsidP="0091423E">
            <w:pPr>
              <w:spacing w:after="0" w:line="360" w:lineRule="auto"/>
              <w:jc w:val="center"/>
              <w:rPr>
                <w:rFonts w:ascii="Times New Roman" w:eastAsia="Times New Roman" w:hAnsi="Times New Roman" w:cs="Times New Roman"/>
                <w:b/>
                <w:color w:val="000000" w:themeColor="text1"/>
                <w:kern w:val="28"/>
                <w:sz w:val="24"/>
                <w:szCs w:val="24"/>
              </w:rPr>
            </w:pPr>
            <w:r w:rsidRPr="0091423E">
              <w:rPr>
                <w:rFonts w:ascii="Times New Roman" w:eastAsia="Times New Roman" w:hAnsi="Times New Roman" w:cs="Times New Roman"/>
                <w:b/>
                <w:color w:val="000000" w:themeColor="text1"/>
                <w:kern w:val="28"/>
                <w:sz w:val="24"/>
                <w:szCs w:val="24"/>
              </w:rPr>
              <w:t>S/No.</w:t>
            </w:r>
          </w:p>
        </w:tc>
        <w:tc>
          <w:tcPr>
            <w:tcW w:w="3240" w:type="dxa"/>
            <w:shd w:val="clear" w:color="auto" w:fill="auto"/>
          </w:tcPr>
          <w:p w14:paraId="325FA8E5" w14:textId="77777777" w:rsidR="003D7044" w:rsidRPr="0091423E" w:rsidRDefault="003D7044" w:rsidP="0091423E">
            <w:pPr>
              <w:spacing w:after="0" w:line="360" w:lineRule="auto"/>
              <w:jc w:val="center"/>
              <w:rPr>
                <w:rFonts w:ascii="Times New Roman" w:eastAsia="Times New Roman" w:hAnsi="Times New Roman" w:cs="Times New Roman"/>
                <w:b/>
                <w:color w:val="000000" w:themeColor="text1"/>
                <w:kern w:val="28"/>
                <w:sz w:val="24"/>
                <w:szCs w:val="24"/>
              </w:rPr>
            </w:pPr>
            <w:r w:rsidRPr="0091423E">
              <w:rPr>
                <w:rFonts w:ascii="Times New Roman" w:eastAsia="Times New Roman" w:hAnsi="Times New Roman" w:cs="Times New Roman"/>
                <w:b/>
                <w:color w:val="000000" w:themeColor="text1"/>
                <w:kern w:val="28"/>
                <w:sz w:val="24"/>
                <w:szCs w:val="24"/>
              </w:rPr>
              <w:t>Category/Item</w:t>
            </w:r>
          </w:p>
        </w:tc>
        <w:tc>
          <w:tcPr>
            <w:tcW w:w="2070" w:type="dxa"/>
            <w:shd w:val="clear" w:color="auto" w:fill="auto"/>
          </w:tcPr>
          <w:p w14:paraId="1ADF2060" w14:textId="77777777" w:rsidR="003D7044" w:rsidRPr="0091423E" w:rsidRDefault="003D7044" w:rsidP="0091423E">
            <w:pPr>
              <w:spacing w:after="0" w:line="360" w:lineRule="auto"/>
              <w:jc w:val="center"/>
              <w:rPr>
                <w:rFonts w:ascii="Times New Roman" w:eastAsia="Times New Roman" w:hAnsi="Times New Roman" w:cs="Times New Roman"/>
                <w:b/>
                <w:color w:val="000000" w:themeColor="text1"/>
                <w:kern w:val="28"/>
                <w:sz w:val="24"/>
                <w:szCs w:val="24"/>
              </w:rPr>
            </w:pPr>
            <w:r w:rsidRPr="0091423E">
              <w:rPr>
                <w:rFonts w:ascii="Times New Roman" w:eastAsia="Times New Roman" w:hAnsi="Times New Roman" w:cs="Times New Roman"/>
                <w:b/>
                <w:color w:val="000000" w:themeColor="text1"/>
                <w:kern w:val="28"/>
                <w:sz w:val="24"/>
                <w:szCs w:val="24"/>
              </w:rPr>
              <w:t>Description/ Specifications</w:t>
            </w:r>
          </w:p>
        </w:tc>
        <w:tc>
          <w:tcPr>
            <w:tcW w:w="1868" w:type="dxa"/>
            <w:shd w:val="clear" w:color="auto" w:fill="auto"/>
          </w:tcPr>
          <w:p w14:paraId="7CE9CBC7" w14:textId="77777777" w:rsidR="003D7044" w:rsidRPr="0091423E" w:rsidRDefault="003D7044" w:rsidP="0091423E">
            <w:pPr>
              <w:spacing w:after="0" w:line="360" w:lineRule="auto"/>
              <w:jc w:val="center"/>
              <w:rPr>
                <w:rFonts w:ascii="Times New Roman" w:eastAsia="Times New Roman" w:hAnsi="Times New Roman" w:cs="Times New Roman"/>
                <w:b/>
                <w:color w:val="000000" w:themeColor="text1"/>
                <w:kern w:val="28"/>
                <w:sz w:val="24"/>
                <w:szCs w:val="24"/>
              </w:rPr>
            </w:pPr>
            <w:r w:rsidRPr="0091423E">
              <w:rPr>
                <w:rFonts w:ascii="Times New Roman" w:eastAsia="Times New Roman" w:hAnsi="Times New Roman" w:cs="Times New Roman"/>
                <w:b/>
                <w:color w:val="000000" w:themeColor="text1"/>
                <w:kern w:val="28"/>
                <w:sz w:val="24"/>
                <w:szCs w:val="24"/>
              </w:rPr>
              <w:t>Quantity</w:t>
            </w:r>
          </w:p>
        </w:tc>
        <w:tc>
          <w:tcPr>
            <w:tcW w:w="1885" w:type="dxa"/>
            <w:shd w:val="clear" w:color="auto" w:fill="auto"/>
          </w:tcPr>
          <w:p w14:paraId="303B8762" w14:textId="77777777" w:rsidR="003D7044" w:rsidRPr="0091423E" w:rsidRDefault="003D7044" w:rsidP="0091423E">
            <w:pPr>
              <w:spacing w:after="0" w:line="360" w:lineRule="auto"/>
              <w:jc w:val="center"/>
              <w:rPr>
                <w:rFonts w:ascii="Times New Roman" w:eastAsia="Times New Roman" w:hAnsi="Times New Roman" w:cs="Times New Roman"/>
                <w:b/>
                <w:color w:val="000000" w:themeColor="text1"/>
                <w:kern w:val="28"/>
                <w:sz w:val="24"/>
                <w:szCs w:val="24"/>
              </w:rPr>
            </w:pPr>
            <w:r w:rsidRPr="0091423E">
              <w:rPr>
                <w:rFonts w:ascii="Times New Roman" w:eastAsia="Times New Roman" w:hAnsi="Times New Roman" w:cs="Times New Roman"/>
                <w:b/>
                <w:color w:val="000000" w:themeColor="text1"/>
                <w:kern w:val="28"/>
                <w:sz w:val="24"/>
                <w:szCs w:val="24"/>
              </w:rPr>
              <w:t>Recommended Ratio</w:t>
            </w:r>
          </w:p>
          <w:p w14:paraId="76C57844" w14:textId="77777777" w:rsidR="003D7044" w:rsidRPr="0091423E" w:rsidRDefault="003D7044" w:rsidP="0091423E">
            <w:pPr>
              <w:spacing w:after="0" w:line="360" w:lineRule="auto"/>
              <w:jc w:val="center"/>
              <w:rPr>
                <w:rFonts w:ascii="Times New Roman" w:eastAsia="Times New Roman" w:hAnsi="Times New Roman" w:cs="Times New Roman"/>
                <w:bCs/>
                <w:color w:val="000000" w:themeColor="text1"/>
                <w:kern w:val="28"/>
                <w:sz w:val="24"/>
                <w:szCs w:val="24"/>
              </w:rPr>
            </w:pPr>
            <w:r w:rsidRPr="0091423E">
              <w:rPr>
                <w:rFonts w:ascii="Times New Roman" w:eastAsia="Times New Roman" w:hAnsi="Times New Roman" w:cs="Times New Roman"/>
                <w:bCs/>
                <w:color w:val="000000" w:themeColor="text1"/>
                <w:kern w:val="28"/>
                <w:sz w:val="24"/>
                <w:szCs w:val="24"/>
              </w:rPr>
              <w:t>(Item: Trainee)</w:t>
            </w:r>
          </w:p>
        </w:tc>
      </w:tr>
      <w:tr w:rsidR="003D7044" w:rsidRPr="0091423E" w14:paraId="154C7725" w14:textId="77777777" w:rsidTr="004825B2">
        <w:tc>
          <w:tcPr>
            <w:tcW w:w="895" w:type="dxa"/>
            <w:shd w:val="clear" w:color="auto" w:fill="auto"/>
          </w:tcPr>
          <w:p w14:paraId="7370FFDB" w14:textId="77777777" w:rsidR="003D7044" w:rsidRPr="0091423E" w:rsidRDefault="003D7044" w:rsidP="0091423E">
            <w:pPr>
              <w:spacing w:after="0" w:line="360" w:lineRule="auto"/>
              <w:jc w:val="center"/>
              <w:rPr>
                <w:rFonts w:ascii="Times New Roman" w:eastAsia="Times New Roman" w:hAnsi="Times New Roman" w:cs="Times New Roman"/>
                <w:b/>
                <w:color w:val="000000" w:themeColor="text1"/>
                <w:kern w:val="28"/>
                <w:sz w:val="24"/>
                <w:szCs w:val="24"/>
              </w:rPr>
            </w:pPr>
            <w:r w:rsidRPr="0091423E">
              <w:rPr>
                <w:rFonts w:ascii="Times New Roman" w:eastAsia="Times New Roman" w:hAnsi="Times New Roman" w:cs="Times New Roman"/>
                <w:b/>
                <w:color w:val="000000" w:themeColor="text1"/>
                <w:kern w:val="28"/>
                <w:sz w:val="24"/>
                <w:szCs w:val="24"/>
              </w:rPr>
              <w:t>A</w:t>
            </w:r>
          </w:p>
        </w:tc>
        <w:tc>
          <w:tcPr>
            <w:tcW w:w="9063" w:type="dxa"/>
            <w:gridSpan w:val="4"/>
            <w:shd w:val="clear" w:color="auto" w:fill="auto"/>
          </w:tcPr>
          <w:p w14:paraId="51145D4F" w14:textId="77777777" w:rsidR="003D7044" w:rsidRPr="0091423E" w:rsidRDefault="003D7044" w:rsidP="0091423E">
            <w:pPr>
              <w:spacing w:after="0" w:line="360" w:lineRule="auto"/>
              <w:jc w:val="center"/>
              <w:rPr>
                <w:rFonts w:ascii="Times New Roman" w:eastAsia="Times New Roman" w:hAnsi="Times New Roman" w:cs="Times New Roman"/>
                <w:b/>
                <w:color w:val="000000" w:themeColor="text1"/>
                <w:kern w:val="28"/>
                <w:sz w:val="24"/>
                <w:szCs w:val="24"/>
              </w:rPr>
            </w:pPr>
            <w:r w:rsidRPr="0091423E">
              <w:rPr>
                <w:rFonts w:ascii="Times New Roman" w:eastAsia="Times New Roman" w:hAnsi="Times New Roman" w:cs="Times New Roman"/>
                <w:b/>
                <w:color w:val="000000" w:themeColor="text1"/>
                <w:kern w:val="28"/>
                <w:sz w:val="24"/>
                <w:szCs w:val="24"/>
              </w:rPr>
              <w:t>Learning Materials</w:t>
            </w:r>
          </w:p>
        </w:tc>
      </w:tr>
      <w:tr w:rsidR="003D7044" w:rsidRPr="0091423E" w14:paraId="2FC21E30" w14:textId="77777777" w:rsidTr="004825B2">
        <w:tc>
          <w:tcPr>
            <w:tcW w:w="895" w:type="dxa"/>
            <w:shd w:val="clear" w:color="auto" w:fill="auto"/>
          </w:tcPr>
          <w:p w14:paraId="318378F2" w14:textId="77777777" w:rsidR="003D7044" w:rsidRPr="0091423E" w:rsidRDefault="003D7044" w:rsidP="0091423E">
            <w:pPr>
              <w:numPr>
                <w:ilvl w:val="0"/>
                <w:numId w:val="300"/>
              </w:numPr>
              <w:spacing w:after="0" w:line="360" w:lineRule="auto"/>
              <w:rPr>
                <w:rFonts w:ascii="Times New Roman" w:eastAsia="Times New Roman" w:hAnsi="Times New Roman" w:cs="Times New Roman"/>
                <w:bCs/>
                <w:color w:val="000000" w:themeColor="text1"/>
                <w:kern w:val="28"/>
                <w:sz w:val="24"/>
                <w:szCs w:val="24"/>
              </w:rPr>
            </w:pPr>
          </w:p>
        </w:tc>
        <w:tc>
          <w:tcPr>
            <w:tcW w:w="3240" w:type="dxa"/>
            <w:shd w:val="clear" w:color="auto" w:fill="auto"/>
          </w:tcPr>
          <w:p w14:paraId="1BC39FBA" w14:textId="77777777" w:rsidR="003D7044" w:rsidRPr="0091423E" w:rsidRDefault="003D7044" w:rsidP="0091423E">
            <w:pPr>
              <w:spacing w:after="0" w:line="360" w:lineRule="auto"/>
              <w:rPr>
                <w:rFonts w:ascii="Times New Roman" w:eastAsia="Times New Roman" w:hAnsi="Times New Roman" w:cs="Times New Roman"/>
                <w:bCs/>
                <w:color w:val="000000" w:themeColor="text1"/>
                <w:kern w:val="28"/>
                <w:sz w:val="24"/>
                <w:szCs w:val="24"/>
              </w:rPr>
            </w:pPr>
            <w:r w:rsidRPr="0091423E">
              <w:rPr>
                <w:rFonts w:ascii="Times New Roman" w:eastAsia="Times New Roman" w:hAnsi="Times New Roman" w:cs="Times New Roman"/>
                <w:bCs/>
                <w:color w:val="000000" w:themeColor="text1"/>
                <w:kern w:val="28"/>
                <w:sz w:val="24"/>
                <w:szCs w:val="24"/>
              </w:rPr>
              <w:t>Textbooks</w:t>
            </w:r>
          </w:p>
        </w:tc>
        <w:tc>
          <w:tcPr>
            <w:tcW w:w="2070" w:type="dxa"/>
            <w:shd w:val="clear" w:color="auto" w:fill="auto"/>
          </w:tcPr>
          <w:p w14:paraId="3AD364CF" w14:textId="021E81D4" w:rsidR="003D7044" w:rsidRPr="0091423E" w:rsidRDefault="003D7044" w:rsidP="0091423E">
            <w:pPr>
              <w:spacing w:after="0" w:line="360" w:lineRule="auto"/>
              <w:rPr>
                <w:rFonts w:ascii="Times New Roman" w:eastAsia="Times New Roman" w:hAnsi="Times New Roman" w:cs="Times New Roman"/>
                <w:color w:val="000000" w:themeColor="text1"/>
                <w:kern w:val="28"/>
                <w:sz w:val="24"/>
                <w:szCs w:val="24"/>
              </w:rPr>
            </w:pPr>
            <w:r w:rsidRPr="0091423E">
              <w:rPr>
                <w:rFonts w:ascii="Times New Roman" w:eastAsia="Times New Roman" w:hAnsi="Times New Roman" w:cs="Times New Roman"/>
                <w:color w:val="000000" w:themeColor="text1"/>
                <w:kern w:val="28"/>
                <w:sz w:val="24"/>
                <w:szCs w:val="24"/>
              </w:rPr>
              <w:t>J. Bird Electrical and Electronic Principles</w:t>
            </w:r>
          </w:p>
          <w:p w14:paraId="5ACF228D" w14:textId="77777777" w:rsidR="003D7044" w:rsidRPr="0091423E" w:rsidRDefault="003D7044" w:rsidP="0091423E">
            <w:pPr>
              <w:spacing w:after="0" w:line="360" w:lineRule="auto"/>
              <w:rPr>
                <w:rFonts w:ascii="Times New Roman" w:eastAsia="Times New Roman" w:hAnsi="Times New Roman" w:cs="Times New Roman"/>
                <w:color w:val="000000" w:themeColor="text1"/>
                <w:kern w:val="28"/>
                <w:sz w:val="24"/>
                <w:szCs w:val="24"/>
              </w:rPr>
            </w:pPr>
            <w:r w:rsidRPr="0091423E">
              <w:rPr>
                <w:rFonts w:ascii="Times New Roman" w:eastAsia="Times New Roman" w:hAnsi="Times New Roman" w:cs="Times New Roman"/>
                <w:color w:val="000000" w:themeColor="text1"/>
                <w:kern w:val="28"/>
                <w:sz w:val="24"/>
                <w:szCs w:val="24"/>
              </w:rPr>
              <w:t>V.K. Mehta &amp; R. Mehta Basic Electrical Engineering</w:t>
            </w:r>
          </w:p>
        </w:tc>
        <w:tc>
          <w:tcPr>
            <w:tcW w:w="1868" w:type="dxa"/>
            <w:shd w:val="clear" w:color="auto" w:fill="auto"/>
          </w:tcPr>
          <w:p w14:paraId="576D74C1" w14:textId="77777777" w:rsidR="003D7044" w:rsidRPr="0091423E" w:rsidRDefault="003D7044" w:rsidP="0091423E">
            <w:pPr>
              <w:spacing w:after="0" w:line="360" w:lineRule="auto"/>
              <w:rPr>
                <w:rFonts w:ascii="Times New Roman" w:eastAsia="Times New Roman" w:hAnsi="Times New Roman" w:cs="Times New Roman"/>
                <w:bCs/>
                <w:color w:val="000000" w:themeColor="text1"/>
                <w:kern w:val="28"/>
                <w:sz w:val="24"/>
                <w:szCs w:val="24"/>
              </w:rPr>
            </w:pPr>
            <w:r w:rsidRPr="0091423E">
              <w:rPr>
                <w:rFonts w:ascii="Times New Roman" w:eastAsia="Times New Roman" w:hAnsi="Times New Roman" w:cs="Times New Roman"/>
                <w:bCs/>
                <w:color w:val="000000" w:themeColor="text1"/>
                <w:kern w:val="28"/>
                <w:sz w:val="24"/>
                <w:szCs w:val="24"/>
              </w:rPr>
              <w:t>5 pcs for each</w:t>
            </w:r>
          </w:p>
        </w:tc>
        <w:tc>
          <w:tcPr>
            <w:tcW w:w="1885" w:type="dxa"/>
            <w:shd w:val="clear" w:color="auto" w:fill="auto"/>
          </w:tcPr>
          <w:p w14:paraId="1D2501C8" w14:textId="77777777" w:rsidR="003D7044" w:rsidRPr="0091423E" w:rsidRDefault="003D7044" w:rsidP="0091423E">
            <w:pPr>
              <w:spacing w:after="0" w:line="360" w:lineRule="auto"/>
              <w:rPr>
                <w:rFonts w:ascii="Times New Roman" w:eastAsia="Times New Roman" w:hAnsi="Times New Roman" w:cs="Times New Roman"/>
                <w:bCs/>
                <w:color w:val="000000" w:themeColor="text1"/>
                <w:kern w:val="28"/>
                <w:sz w:val="24"/>
                <w:szCs w:val="24"/>
              </w:rPr>
            </w:pPr>
            <w:r w:rsidRPr="0091423E">
              <w:rPr>
                <w:rFonts w:ascii="Times New Roman" w:eastAsia="Times New Roman" w:hAnsi="Times New Roman" w:cs="Times New Roman"/>
                <w:bCs/>
                <w:color w:val="000000" w:themeColor="text1"/>
                <w:kern w:val="28"/>
                <w:sz w:val="24"/>
                <w:szCs w:val="24"/>
              </w:rPr>
              <w:t>1:5</w:t>
            </w:r>
          </w:p>
        </w:tc>
      </w:tr>
      <w:tr w:rsidR="003D7044" w:rsidRPr="0091423E" w14:paraId="6DA277F7" w14:textId="77777777" w:rsidTr="004825B2">
        <w:tc>
          <w:tcPr>
            <w:tcW w:w="895" w:type="dxa"/>
            <w:shd w:val="clear" w:color="auto" w:fill="auto"/>
          </w:tcPr>
          <w:p w14:paraId="450CEAAF" w14:textId="77777777" w:rsidR="003D7044" w:rsidRPr="0091423E" w:rsidRDefault="003D7044" w:rsidP="0091423E">
            <w:pPr>
              <w:numPr>
                <w:ilvl w:val="0"/>
                <w:numId w:val="300"/>
              </w:numPr>
              <w:spacing w:after="0" w:line="360" w:lineRule="auto"/>
              <w:rPr>
                <w:rFonts w:ascii="Times New Roman" w:eastAsia="Times New Roman" w:hAnsi="Times New Roman" w:cs="Times New Roman"/>
                <w:bCs/>
                <w:color w:val="000000" w:themeColor="text1"/>
                <w:kern w:val="28"/>
                <w:sz w:val="24"/>
                <w:szCs w:val="24"/>
              </w:rPr>
            </w:pPr>
          </w:p>
        </w:tc>
        <w:tc>
          <w:tcPr>
            <w:tcW w:w="3240" w:type="dxa"/>
            <w:shd w:val="clear" w:color="auto" w:fill="auto"/>
          </w:tcPr>
          <w:p w14:paraId="1B940DD9" w14:textId="3FF453E4" w:rsidR="003D7044" w:rsidRPr="0091423E" w:rsidRDefault="003D7044" w:rsidP="0091423E">
            <w:pPr>
              <w:spacing w:after="0" w:line="360" w:lineRule="auto"/>
              <w:rPr>
                <w:rFonts w:ascii="Times New Roman" w:eastAsia="Times New Roman" w:hAnsi="Times New Roman" w:cs="Times New Roman"/>
                <w:bCs/>
                <w:color w:val="000000" w:themeColor="text1"/>
                <w:kern w:val="28"/>
                <w:sz w:val="24"/>
                <w:szCs w:val="24"/>
              </w:rPr>
            </w:pPr>
          </w:p>
        </w:tc>
        <w:tc>
          <w:tcPr>
            <w:tcW w:w="2070" w:type="dxa"/>
            <w:shd w:val="clear" w:color="auto" w:fill="auto"/>
          </w:tcPr>
          <w:p w14:paraId="19E4023F" w14:textId="310B3FD1" w:rsidR="003D7044" w:rsidRPr="0091423E" w:rsidRDefault="003D7044" w:rsidP="0091423E">
            <w:pPr>
              <w:spacing w:after="0" w:line="360" w:lineRule="auto"/>
              <w:rPr>
                <w:rFonts w:ascii="Times New Roman" w:eastAsia="Times New Roman" w:hAnsi="Times New Roman" w:cs="Times New Roman"/>
                <w:bCs/>
                <w:color w:val="000000" w:themeColor="text1"/>
                <w:kern w:val="28"/>
                <w:sz w:val="24"/>
                <w:szCs w:val="24"/>
              </w:rPr>
            </w:pPr>
            <w:r w:rsidRPr="0091423E">
              <w:rPr>
                <w:rFonts w:ascii="Times New Roman" w:hAnsi="Times New Roman" w:cs="Times New Roman"/>
                <w:color w:val="000000" w:themeColor="text1"/>
                <w:sz w:val="24"/>
                <w:szCs w:val="24"/>
                <w:lang w:eastAsia="en-GB"/>
              </w:rPr>
              <w:t>Newspapers and Handouts</w:t>
            </w:r>
          </w:p>
        </w:tc>
        <w:tc>
          <w:tcPr>
            <w:tcW w:w="1868" w:type="dxa"/>
            <w:shd w:val="clear" w:color="auto" w:fill="auto"/>
          </w:tcPr>
          <w:p w14:paraId="5B36D824" w14:textId="77777777" w:rsidR="003D7044" w:rsidRPr="0091423E" w:rsidRDefault="003D7044" w:rsidP="0091423E">
            <w:pPr>
              <w:spacing w:after="0" w:line="360" w:lineRule="auto"/>
              <w:rPr>
                <w:rFonts w:ascii="Times New Roman" w:eastAsia="Times New Roman" w:hAnsi="Times New Roman" w:cs="Times New Roman"/>
                <w:bCs/>
                <w:color w:val="000000" w:themeColor="text1"/>
                <w:kern w:val="28"/>
                <w:sz w:val="24"/>
                <w:szCs w:val="24"/>
              </w:rPr>
            </w:pPr>
            <w:r w:rsidRPr="0091423E">
              <w:rPr>
                <w:rFonts w:ascii="Times New Roman" w:eastAsia="Times New Roman" w:hAnsi="Times New Roman" w:cs="Times New Roman"/>
                <w:bCs/>
                <w:color w:val="000000" w:themeColor="text1"/>
                <w:kern w:val="28"/>
                <w:sz w:val="24"/>
                <w:szCs w:val="24"/>
              </w:rPr>
              <w:t>5 pcs</w:t>
            </w:r>
          </w:p>
        </w:tc>
        <w:tc>
          <w:tcPr>
            <w:tcW w:w="1885" w:type="dxa"/>
            <w:shd w:val="clear" w:color="auto" w:fill="auto"/>
          </w:tcPr>
          <w:p w14:paraId="620ED230" w14:textId="77777777" w:rsidR="003D7044" w:rsidRPr="0091423E" w:rsidRDefault="003D7044" w:rsidP="0091423E">
            <w:pPr>
              <w:spacing w:after="0" w:line="360" w:lineRule="auto"/>
              <w:rPr>
                <w:rFonts w:ascii="Times New Roman" w:eastAsia="Times New Roman" w:hAnsi="Times New Roman" w:cs="Times New Roman"/>
                <w:bCs/>
                <w:color w:val="000000" w:themeColor="text1"/>
                <w:kern w:val="28"/>
                <w:sz w:val="24"/>
                <w:szCs w:val="24"/>
              </w:rPr>
            </w:pPr>
            <w:r w:rsidRPr="0091423E">
              <w:rPr>
                <w:rFonts w:ascii="Times New Roman" w:eastAsia="Times New Roman" w:hAnsi="Times New Roman" w:cs="Times New Roman"/>
                <w:bCs/>
                <w:color w:val="000000" w:themeColor="text1"/>
                <w:kern w:val="28"/>
                <w:sz w:val="24"/>
                <w:szCs w:val="24"/>
              </w:rPr>
              <w:t>1:5</w:t>
            </w:r>
          </w:p>
        </w:tc>
      </w:tr>
      <w:tr w:rsidR="003D7044" w:rsidRPr="0091423E" w14:paraId="7CD21788" w14:textId="77777777" w:rsidTr="004825B2">
        <w:tc>
          <w:tcPr>
            <w:tcW w:w="895" w:type="dxa"/>
            <w:shd w:val="clear" w:color="auto" w:fill="auto"/>
          </w:tcPr>
          <w:p w14:paraId="0CE13A97" w14:textId="77777777" w:rsidR="003D7044" w:rsidRPr="0091423E" w:rsidRDefault="003D7044" w:rsidP="0091423E">
            <w:pPr>
              <w:numPr>
                <w:ilvl w:val="0"/>
                <w:numId w:val="300"/>
              </w:numPr>
              <w:spacing w:after="0" w:line="360" w:lineRule="auto"/>
              <w:rPr>
                <w:rFonts w:ascii="Times New Roman" w:eastAsia="Times New Roman" w:hAnsi="Times New Roman" w:cs="Times New Roman"/>
                <w:bCs/>
                <w:color w:val="000000" w:themeColor="text1"/>
                <w:kern w:val="28"/>
                <w:sz w:val="24"/>
                <w:szCs w:val="24"/>
              </w:rPr>
            </w:pPr>
          </w:p>
        </w:tc>
        <w:tc>
          <w:tcPr>
            <w:tcW w:w="3240" w:type="dxa"/>
            <w:shd w:val="clear" w:color="auto" w:fill="auto"/>
          </w:tcPr>
          <w:p w14:paraId="37917013" w14:textId="1B432C45" w:rsidR="003D7044" w:rsidRPr="0091423E" w:rsidRDefault="003D7044" w:rsidP="0091423E">
            <w:pPr>
              <w:spacing w:after="0" w:line="360" w:lineRule="auto"/>
              <w:rPr>
                <w:rFonts w:ascii="Times New Roman" w:eastAsia="Times New Roman" w:hAnsi="Times New Roman" w:cs="Times New Roman"/>
                <w:bCs/>
                <w:color w:val="000000" w:themeColor="text1"/>
                <w:kern w:val="28"/>
                <w:sz w:val="24"/>
                <w:szCs w:val="24"/>
              </w:rPr>
            </w:pPr>
          </w:p>
        </w:tc>
        <w:tc>
          <w:tcPr>
            <w:tcW w:w="2070" w:type="dxa"/>
            <w:shd w:val="clear" w:color="auto" w:fill="auto"/>
          </w:tcPr>
          <w:p w14:paraId="51B76C66" w14:textId="56C19FF7" w:rsidR="003D7044" w:rsidRPr="0091423E" w:rsidRDefault="003D7044" w:rsidP="0091423E">
            <w:pPr>
              <w:spacing w:after="0" w:line="360" w:lineRule="auto"/>
              <w:rPr>
                <w:rFonts w:ascii="Times New Roman" w:eastAsia="Times New Roman" w:hAnsi="Times New Roman" w:cs="Times New Roman"/>
                <w:bCs/>
                <w:color w:val="000000" w:themeColor="text1"/>
                <w:kern w:val="28"/>
                <w:sz w:val="24"/>
                <w:szCs w:val="24"/>
              </w:rPr>
            </w:pPr>
            <w:r w:rsidRPr="0091423E">
              <w:rPr>
                <w:rFonts w:ascii="Times New Roman" w:hAnsi="Times New Roman" w:cs="Times New Roman"/>
                <w:color w:val="000000" w:themeColor="text1"/>
                <w:sz w:val="24"/>
                <w:szCs w:val="24"/>
                <w:lang w:eastAsia="en-GB"/>
              </w:rPr>
              <w:t>Business Journals</w:t>
            </w:r>
          </w:p>
        </w:tc>
        <w:tc>
          <w:tcPr>
            <w:tcW w:w="1868" w:type="dxa"/>
            <w:shd w:val="clear" w:color="auto" w:fill="auto"/>
          </w:tcPr>
          <w:p w14:paraId="04C65DA0" w14:textId="77777777" w:rsidR="003D7044" w:rsidRPr="0091423E" w:rsidRDefault="003D7044" w:rsidP="0091423E">
            <w:pPr>
              <w:spacing w:after="0" w:line="360" w:lineRule="auto"/>
              <w:rPr>
                <w:rFonts w:ascii="Times New Roman" w:eastAsia="Times New Roman" w:hAnsi="Times New Roman" w:cs="Times New Roman"/>
                <w:bCs/>
                <w:color w:val="000000" w:themeColor="text1"/>
                <w:kern w:val="28"/>
                <w:sz w:val="24"/>
                <w:szCs w:val="24"/>
              </w:rPr>
            </w:pPr>
            <w:r w:rsidRPr="0091423E">
              <w:rPr>
                <w:rFonts w:ascii="Times New Roman" w:eastAsia="Times New Roman" w:hAnsi="Times New Roman" w:cs="Times New Roman"/>
                <w:bCs/>
                <w:color w:val="000000" w:themeColor="text1"/>
                <w:kern w:val="28"/>
                <w:sz w:val="24"/>
                <w:szCs w:val="24"/>
              </w:rPr>
              <w:t>1 pc for each</w:t>
            </w:r>
          </w:p>
        </w:tc>
        <w:tc>
          <w:tcPr>
            <w:tcW w:w="1885" w:type="dxa"/>
            <w:shd w:val="clear" w:color="auto" w:fill="auto"/>
          </w:tcPr>
          <w:p w14:paraId="49026B10" w14:textId="77777777" w:rsidR="003D7044" w:rsidRPr="0091423E" w:rsidRDefault="003D7044" w:rsidP="0091423E">
            <w:pPr>
              <w:spacing w:after="0" w:line="360" w:lineRule="auto"/>
              <w:rPr>
                <w:rFonts w:ascii="Times New Roman" w:eastAsia="Times New Roman" w:hAnsi="Times New Roman" w:cs="Times New Roman"/>
                <w:bCs/>
                <w:color w:val="000000" w:themeColor="text1"/>
                <w:kern w:val="28"/>
                <w:sz w:val="24"/>
                <w:szCs w:val="24"/>
              </w:rPr>
            </w:pPr>
            <w:r w:rsidRPr="0091423E">
              <w:rPr>
                <w:rFonts w:ascii="Times New Roman" w:eastAsia="Times New Roman" w:hAnsi="Times New Roman" w:cs="Times New Roman"/>
                <w:bCs/>
                <w:color w:val="000000" w:themeColor="text1"/>
                <w:kern w:val="28"/>
                <w:sz w:val="24"/>
                <w:szCs w:val="24"/>
              </w:rPr>
              <w:t>1:25</w:t>
            </w:r>
          </w:p>
        </w:tc>
      </w:tr>
      <w:tr w:rsidR="003D7044" w:rsidRPr="0091423E" w14:paraId="3AD8977A" w14:textId="77777777" w:rsidTr="004825B2">
        <w:tc>
          <w:tcPr>
            <w:tcW w:w="895" w:type="dxa"/>
            <w:shd w:val="clear" w:color="auto" w:fill="auto"/>
          </w:tcPr>
          <w:p w14:paraId="6F4E7F07" w14:textId="77777777" w:rsidR="003D7044" w:rsidRPr="0091423E" w:rsidRDefault="003D7044" w:rsidP="0091423E">
            <w:pPr>
              <w:numPr>
                <w:ilvl w:val="0"/>
                <w:numId w:val="300"/>
              </w:numPr>
              <w:spacing w:after="0" w:line="360" w:lineRule="auto"/>
              <w:rPr>
                <w:rFonts w:ascii="Times New Roman" w:eastAsia="Times New Roman" w:hAnsi="Times New Roman" w:cs="Times New Roman"/>
                <w:bCs/>
                <w:color w:val="000000" w:themeColor="text1"/>
                <w:kern w:val="28"/>
                <w:sz w:val="24"/>
                <w:szCs w:val="24"/>
              </w:rPr>
            </w:pPr>
          </w:p>
        </w:tc>
        <w:tc>
          <w:tcPr>
            <w:tcW w:w="3240" w:type="dxa"/>
            <w:shd w:val="clear" w:color="auto" w:fill="auto"/>
          </w:tcPr>
          <w:p w14:paraId="316C3118" w14:textId="77777777" w:rsidR="003D7044" w:rsidRPr="0091423E" w:rsidRDefault="003D7044" w:rsidP="0091423E">
            <w:pPr>
              <w:spacing w:after="0" w:line="360" w:lineRule="auto"/>
              <w:rPr>
                <w:rFonts w:ascii="Times New Roman" w:eastAsia="Times New Roman" w:hAnsi="Times New Roman" w:cs="Times New Roman"/>
                <w:bCs/>
                <w:color w:val="000000" w:themeColor="text1"/>
                <w:kern w:val="28"/>
                <w:sz w:val="24"/>
                <w:szCs w:val="24"/>
              </w:rPr>
            </w:pPr>
          </w:p>
        </w:tc>
        <w:tc>
          <w:tcPr>
            <w:tcW w:w="2070" w:type="dxa"/>
            <w:shd w:val="clear" w:color="auto" w:fill="auto"/>
          </w:tcPr>
          <w:p w14:paraId="1EA441CF" w14:textId="1BB03C13" w:rsidR="003D7044" w:rsidRPr="0091423E" w:rsidRDefault="003D7044" w:rsidP="0091423E">
            <w:pPr>
              <w:spacing w:after="0" w:line="360" w:lineRule="auto"/>
              <w:rPr>
                <w:rFonts w:ascii="Times New Roman" w:hAnsi="Times New Roman" w:cs="Times New Roman"/>
                <w:color w:val="000000" w:themeColor="text1"/>
                <w:sz w:val="24"/>
                <w:szCs w:val="24"/>
                <w:lang w:eastAsia="en-GB"/>
              </w:rPr>
            </w:pPr>
            <w:r w:rsidRPr="0091423E">
              <w:rPr>
                <w:rFonts w:ascii="Times New Roman" w:hAnsi="Times New Roman" w:cs="Times New Roman"/>
                <w:color w:val="000000" w:themeColor="text1"/>
                <w:sz w:val="24"/>
                <w:szCs w:val="24"/>
                <w:lang w:eastAsia="en-GB"/>
              </w:rPr>
              <w:t>Case studies</w:t>
            </w:r>
          </w:p>
        </w:tc>
        <w:tc>
          <w:tcPr>
            <w:tcW w:w="1868" w:type="dxa"/>
            <w:shd w:val="clear" w:color="auto" w:fill="auto"/>
          </w:tcPr>
          <w:p w14:paraId="1E7D5EBE" w14:textId="76A719F5" w:rsidR="003D7044" w:rsidRPr="0091423E" w:rsidRDefault="003D7044" w:rsidP="0091423E">
            <w:pPr>
              <w:spacing w:after="0" w:line="360" w:lineRule="auto"/>
              <w:rPr>
                <w:rFonts w:ascii="Times New Roman" w:eastAsia="Times New Roman" w:hAnsi="Times New Roman" w:cs="Times New Roman"/>
                <w:bCs/>
                <w:color w:val="000000" w:themeColor="text1"/>
                <w:kern w:val="28"/>
                <w:sz w:val="24"/>
                <w:szCs w:val="24"/>
              </w:rPr>
            </w:pPr>
            <w:r w:rsidRPr="0091423E">
              <w:rPr>
                <w:rFonts w:ascii="Times New Roman" w:eastAsia="Times New Roman" w:hAnsi="Times New Roman" w:cs="Times New Roman"/>
                <w:bCs/>
                <w:color w:val="000000" w:themeColor="text1"/>
                <w:kern w:val="28"/>
                <w:sz w:val="24"/>
                <w:szCs w:val="24"/>
              </w:rPr>
              <w:t>5 pcs</w:t>
            </w:r>
          </w:p>
        </w:tc>
        <w:tc>
          <w:tcPr>
            <w:tcW w:w="1885" w:type="dxa"/>
            <w:shd w:val="clear" w:color="auto" w:fill="auto"/>
          </w:tcPr>
          <w:p w14:paraId="4AA86FDF" w14:textId="039BC039" w:rsidR="003D7044" w:rsidRPr="0091423E" w:rsidRDefault="003D7044" w:rsidP="0091423E">
            <w:pPr>
              <w:spacing w:after="0" w:line="360" w:lineRule="auto"/>
              <w:rPr>
                <w:rFonts w:ascii="Times New Roman" w:eastAsia="Times New Roman" w:hAnsi="Times New Roman" w:cs="Times New Roman"/>
                <w:bCs/>
                <w:color w:val="000000" w:themeColor="text1"/>
                <w:kern w:val="28"/>
                <w:sz w:val="24"/>
                <w:szCs w:val="24"/>
              </w:rPr>
            </w:pPr>
            <w:r w:rsidRPr="0091423E">
              <w:rPr>
                <w:rFonts w:ascii="Times New Roman" w:eastAsia="Times New Roman" w:hAnsi="Times New Roman" w:cs="Times New Roman"/>
                <w:bCs/>
                <w:color w:val="000000" w:themeColor="text1"/>
                <w:kern w:val="28"/>
                <w:sz w:val="24"/>
                <w:szCs w:val="24"/>
              </w:rPr>
              <w:t>1:5</w:t>
            </w:r>
          </w:p>
        </w:tc>
      </w:tr>
      <w:tr w:rsidR="003D7044" w:rsidRPr="0091423E" w14:paraId="23264A03" w14:textId="77777777" w:rsidTr="004825B2">
        <w:tc>
          <w:tcPr>
            <w:tcW w:w="895" w:type="dxa"/>
            <w:shd w:val="clear" w:color="auto" w:fill="auto"/>
          </w:tcPr>
          <w:p w14:paraId="4641768D" w14:textId="77777777" w:rsidR="003D7044" w:rsidRPr="0091423E" w:rsidRDefault="003D7044" w:rsidP="0091423E">
            <w:pPr>
              <w:numPr>
                <w:ilvl w:val="0"/>
                <w:numId w:val="300"/>
              </w:numPr>
              <w:spacing w:after="0" w:line="360" w:lineRule="auto"/>
              <w:rPr>
                <w:rFonts w:ascii="Times New Roman" w:eastAsia="Times New Roman" w:hAnsi="Times New Roman" w:cs="Times New Roman"/>
                <w:bCs/>
                <w:color w:val="000000" w:themeColor="text1"/>
                <w:kern w:val="28"/>
                <w:sz w:val="24"/>
                <w:szCs w:val="24"/>
              </w:rPr>
            </w:pPr>
          </w:p>
        </w:tc>
        <w:tc>
          <w:tcPr>
            <w:tcW w:w="3240" w:type="dxa"/>
            <w:shd w:val="clear" w:color="auto" w:fill="auto"/>
          </w:tcPr>
          <w:p w14:paraId="586DD77D" w14:textId="77777777" w:rsidR="003D7044" w:rsidRPr="0091423E" w:rsidRDefault="003D7044" w:rsidP="0091423E">
            <w:pPr>
              <w:spacing w:after="0" w:line="360" w:lineRule="auto"/>
              <w:rPr>
                <w:rFonts w:ascii="Times New Roman" w:eastAsia="Times New Roman" w:hAnsi="Times New Roman" w:cs="Times New Roman"/>
                <w:bCs/>
                <w:color w:val="000000" w:themeColor="text1"/>
                <w:kern w:val="28"/>
                <w:sz w:val="24"/>
                <w:szCs w:val="24"/>
              </w:rPr>
            </w:pPr>
          </w:p>
        </w:tc>
        <w:tc>
          <w:tcPr>
            <w:tcW w:w="2070" w:type="dxa"/>
            <w:shd w:val="clear" w:color="auto" w:fill="auto"/>
          </w:tcPr>
          <w:p w14:paraId="08F0AF34" w14:textId="5CDDEB47" w:rsidR="003D7044" w:rsidRPr="0091423E" w:rsidRDefault="003D7044" w:rsidP="0091423E">
            <w:pPr>
              <w:spacing w:after="0" w:line="360" w:lineRule="auto"/>
              <w:rPr>
                <w:rFonts w:ascii="Times New Roman" w:hAnsi="Times New Roman" w:cs="Times New Roman"/>
                <w:color w:val="000000" w:themeColor="text1"/>
                <w:sz w:val="24"/>
                <w:szCs w:val="24"/>
                <w:lang w:eastAsia="en-GB"/>
              </w:rPr>
            </w:pPr>
            <w:r w:rsidRPr="0091423E">
              <w:rPr>
                <w:rFonts w:ascii="Times New Roman" w:hAnsi="Times New Roman" w:cs="Times New Roman"/>
                <w:color w:val="000000" w:themeColor="text1"/>
                <w:sz w:val="24"/>
                <w:szCs w:val="24"/>
                <w:lang w:eastAsia="en-GB"/>
              </w:rPr>
              <w:t>Business plan templates</w:t>
            </w:r>
          </w:p>
        </w:tc>
        <w:tc>
          <w:tcPr>
            <w:tcW w:w="1868" w:type="dxa"/>
            <w:shd w:val="clear" w:color="auto" w:fill="auto"/>
          </w:tcPr>
          <w:p w14:paraId="147E1ABC" w14:textId="4AEC339D" w:rsidR="003D7044" w:rsidRPr="0091423E" w:rsidRDefault="003D7044" w:rsidP="0091423E">
            <w:pPr>
              <w:spacing w:after="0" w:line="360" w:lineRule="auto"/>
              <w:rPr>
                <w:rFonts w:ascii="Times New Roman" w:eastAsia="Times New Roman" w:hAnsi="Times New Roman" w:cs="Times New Roman"/>
                <w:bCs/>
                <w:color w:val="000000" w:themeColor="text1"/>
                <w:kern w:val="28"/>
                <w:sz w:val="24"/>
                <w:szCs w:val="24"/>
              </w:rPr>
            </w:pPr>
            <w:r w:rsidRPr="0091423E">
              <w:rPr>
                <w:rFonts w:ascii="Times New Roman" w:eastAsia="Times New Roman" w:hAnsi="Times New Roman" w:cs="Times New Roman"/>
                <w:bCs/>
                <w:color w:val="000000" w:themeColor="text1"/>
                <w:kern w:val="28"/>
                <w:sz w:val="24"/>
                <w:szCs w:val="24"/>
              </w:rPr>
              <w:t>5 pcs</w:t>
            </w:r>
          </w:p>
        </w:tc>
        <w:tc>
          <w:tcPr>
            <w:tcW w:w="1885" w:type="dxa"/>
            <w:shd w:val="clear" w:color="auto" w:fill="auto"/>
          </w:tcPr>
          <w:p w14:paraId="44D464A8" w14:textId="6284F536" w:rsidR="003D7044" w:rsidRPr="0091423E" w:rsidRDefault="003D7044" w:rsidP="0091423E">
            <w:pPr>
              <w:spacing w:after="0" w:line="360" w:lineRule="auto"/>
              <w:rPr>
                <w:rFonts w:ascii="Times New Roman" w:eastAsia="Times New Roman" w:hAnsi="Times New Roman" w:cs="Times New Roman"/>
                <w:bCs/>
                <w:color w:val="000000" w:themeColor="text1"/>
                <w:kern w:val="28"/>
                <w:sz w:val="24"/>
                <w:szCs w:val="24"/>
              </w:rPr>
            </w:pPr>
            <w:r w:rsidRPr="0091423E">
              <w:rPr>
                <w:rFonts w:ascii="Times New Roman" w:eastAsia="Times New Roman" w:hAnsi="Times New Roman" w:cs="Times New Roman"/>
                <w:bCs/>
                <w:color w:val="000000" w:themeColor="text1"/>
                <w:kern w:val="28"/>
                <w:sz w:val="24"/>
                <w:szCs w:val="24"/>
              </w:rPr>
              <w:t>1:5</w:t>
            </w:r>
          </w:p>
        </w:tc>
      </w:tr>
      <w:tr w:rsidR="003D7044" w:rsidRPr="0091423E" w14:paraId="173E05C7" w14:textId="77777777" w:rsidTr="004825B2">
        <w:tc>
          <w:tcPr>
            <w:tcW w:w="895" w:type="dxa"/>
            <w:shd w:val="clear" w:color="auto" w:fill="auto"/>
          </w:tcPr>
          <w:p w14:paraId="6EB75150" w14:textId="77777777" w:rsidR="003D7044" w:rsidRPr="0091423E" w:rsidRDefault="003D7044" w:rsidP="0091423E">
            <w:pPr>
              <w:numPr>
                <w:ilvl w:val="0"/>
                <w:numId w:val="300"/>
              </w:numPr>
              <w:spacing w:after="0" w:line="360" w:lineRule="auto"/>
              <w:rPr>
                <w:rFonts w:ascii="Times New Roman" w:eastAsia="Times New Roman" w:hAnsi="Times New Roman" w:cs="Times New Roman"/>
                <w:bCs/>
                <w:color w:val="000000" w:themeColor="text1"/>
                <w:kern w:val="28"/>
                <w:sz w:val="24"/>
                <w:szCs w:val="24"/>
              </w:rPr>
            </w:pPr>
          </w:p>
        </w:tc>
        <w:tc>
          <w:tcPr>
            <w:tcW w:w="3240" w:type="dxa"/>
            <w:shd w:val="clear" w:color="auto" w:fill="auto"/>
          </w:tcPr>
          <w:p w14:paraId="09B76CF7" w14:textId="77777777" w:rsidR="003D7044" w:rsidRPr="0091423E" w:rsidRDefault="003D7044" w:rsidP="0091423E">
            <w:pPr>
              <w:spacing w:after="0" w:line="360" w:lineRule="auto"/>
              <w:rPr>
                <w:rFonts w:ascii="Times New Roman" w:eastAsia="Times New Roman" w:hAnsi="Times New Roman" w:cs="Times New Roman"/>
                <w:bCs/>
                <w:color w:val="000000" w:themeColor="text1"/>
                <w:kern w:val="28"/>
                <w:sz w:val="24"/>
                <w:szCs w:val="24"/>
              </w:rPr>
            </w:pPr>
            <w:r w:rsidRPr="0091423E">
              <w:rPr>
                <w:rFonts w:ascii="Times New Roman" w:eastAsia="Times New Roman" w:hAnsi="Times New Roman" w:cs="Times New Roman"/>
                <w:bCs/>
                <w:color w:val="000000" w:themeColor="text1"/>
                <w:kern w:val="28"/>
                <w:sz w:val="24"/>
                <w:szCs w:val="24"/>
              </w:rPr>
              <w:t>Power point presentations</w:t>
            </w:r>
          </w:p>
        </w:tc>
        <w:tc>
          <w:tcPr>
            <w:tcW w:w="2070" w:type="dxa"/>
            <w:shd w:val="clear" w:color="auto" w:fill="auto"/>
          </w:tcPr>
          <w:p w14:paraId="5CDBFFCB" w14:textId="77777777" w:rsidR="003D7044" w:rsidRPr="0091423E" w:rsidRDefault="003D7044" w:rsidP="0091423E">
            <w:pPr>
              <w:spacing w:after="0" w:line="360" w:lineRule="auto"/>
              <w:rPr>
                <w:rFonts w:ascii="Times New Roman" w:eastAsia="Times New Roman" w:hAnsi="Times New Roman" w:cs="Times New Roman"/>
                <w:bCs/>
                <w:color w:val="000000" w:themeColor="text1"/>
                <w:kern w:val="28"/>
                <w:sz w:val="24"/>
                <w:szCs w:val="24"/>
              </w:rPr>
            </w:pPr>
            <w:r w:rsidRPr="0091423E">
              <w:rPr>
                <w:rFonts w:ascii="Times New Roman" w:eastAsia="Times New Roman" w:hAnsi="Times New Roman" w:cs="Times New Roman"/>
                <w:bCs/>
                <w:color w:val="000000" w:themeColor="text1"/>
                <w:kern w:val="28"/>
                <w:sz w:val="24"/>
                <w:szCs w:val="24"/>
              </w:rPr>
              <w:t>For trainer’s use</w:t>
            </w:r>
          </w:p>
        </w:tc>
        <w:tc>
          <w:tcPr>
            <w:tcW w:w="1868" w:type="dxa"/>
            <w:shd w:val="clear" w:color="auto" w:fill="auto"/>
          </w:tcPr>
          <w:p w14:paraId="7EF0F432" w14:textId="77777777" w:rsidR="003D7044" w:rsidRPr="0091423E" w:rsidRDefault="003D7044" w:rsidP="0091423E">
            <w:pPr>
              <w:spacing w:after="0" w:line="360" w:lineRule="auto"/>
              <w:rPr>
                <w:rFonts w:ascii="Times New Roman" w:eastAsia="Times New Roman" w:hAnsi="Times New Roman" w:cs="Times New Roman"/>
                <w:bCs/>
                <w:color w:val="000000" w:themeColor="text1"/>
                <w:kern w:val="28"/>
                <w:sz w:val="24"/>
                <w:szCs w:val="24"/>
              </w:rPr>
            </w:pPr>
            <w:r w:rsidRPr="0091423E">
              <w:rPr>
                <w:rFonts w:ascii="Times New Roman" w:eastAsia="Times New Roman" w:hAnsi="Times New Roman" w:cs="Times New Roman"/>
                <w:bCs/>
                <w:color w:val="000000" w:themeColor="text1"/>
                <w:kern w:val="28"/>
                <w:sz w:val="24"/>
                <w:szCs w:val="24"/>
              </w:rPr>
              <w:t>1</w:t>
            </w:r>
          </w:p>
        </w:tc>
        <w:tc>
          <w:tcPr>
            <w:tcW w:w="1885" w:type="dxa"/>
            <w:shd w:val="clear" w:color="auto" w:fill="auto"/>
          </w:tcPr>
          <w:p w14:paraId="7CD5201D" w14:textId="77777777" w:rsidR="003D7044" w:rsidRPr="0091423E" w:rsidRDefault="003D7044" w:rsidP="0091423E">
            <w:pPr>
              <w:spacing w:after="0" w:line="360" w:lineRule="auto"/>
              <w:rPr>
                <w:rFonts w:ascii="Times New Roman" w:eastAsia="Times New Roman" w:hAnsi="Times New Roman" w:cs="Times New Roman"/>
                <w:bCs/>
                <w:color w:val="000000" w:themeColor="text1"/>
                <w:kern w:val="28"/>
                <w:sz w:val="24"/>
                <w:szCs w:val="24"/>
              </w:rPr>
            </w:pPr>
            <w:r w:rsidRPr="0091423E">
              <w:rPr>
                <w:rFonts w:ascii="Times New Roman" w:eastAsia="Times New Roman" w:hAnsi="Times New Roman" w:cs="Times New Roman"/>
                <w:bCs/>
                <w:color w:val="000000" w:themeColor="text1"/>
                <w:kern w:val="28"/>
                <w:sz w:val="24"/>
                <w:szCs w:val="24"/>
              </w:rPr>
              <w:t>1:25</w:t>
            </w:r>
          </w:p>
        </w:tc>
      </w:tr>
      <w:tr w:rsidR="003D7044" w:rsidRPr="0091423E" w14:paraId="40A2AC77" w14:textId="77777777" w:rsidTr="004825B2">
        <w:tc>
          <w:tcPr>
            <w:tcW w:w="895" w:type="dxa"/>
            <w:shd w:val="clear" w:color="auto" w:fill="auto"/>
          </w:tcPr>
          <w:p w14:paraId="417065E8" w14:textId="77777777" w:rsidR="003D7044" w:rsidRPr="0091423E" w:rsidRDefault="003D7044" w:rsidP="0091423E">
            <w:pPr>
              <w:spacing w:after="0" w:line="360" w:lineRule="auto"/>
              <w:jc w:val="center"/>
              <w:rPr>
                <w:rFonts w:ascii="Times New Roman" w:eastAsia="Times New Roman" w:hAnsi="Times New Roman" w:cs="Times New Roman"/>
                <w:b/>
                <w:color w:val="000000" w:themeColor="text1"/>
                <w:kern w:val="28"/>
                <w:sz w:val="24"/>
                <w:szCs w:val="24"/>
              </w:rPr>
            </w:pPr>
            <w:r w:rsidRPr="0091423E">
              <w:rPr>
                <w:rFonts w:ascii="Times New Roman" w:eastAsia="Times New Roman" w:hAnsi="Times New Roman" w:cs="Times New Roman"/>
                <w:b/>
                <w:color w:val="000000" w:themeColor="text1"/>
                <w:kern w:val="28"/>
                <w:sz w:val="24"/>
                <w:szCs w:val="24"/>
              </w:rPr>
              <w:t>B</w:t>
            </w:r>
          </w:p>
        </w:tc>
        <w:tc>
          <w:tcPr>
            <w:tcW w:w="9063" w:type="dxa"/>
            <w:gridSpan w:val="4"/>
            <w:shd w:val="clear" w:color="auto" w:fill="auto"/>
          </w:tcPr>
          <w:p w14:paraId="10023B1E" w14:textId="77777777" w:rsidR="003D7044" w:rsidRPr="0091423E" w:rsidRDefault="003D7044" w:rsidP="0091423E">
            <w:pPr>
              <w:spacing w:after="0" w:line="360" w:lineRule="auto"/>
              <w:jc w:val="center"/>
              <w:rPr>
                <w:rFonts w:ascii="Times New Roman" w:eastAsia="Times New Roman" w:hAnsi="Times New Roman" w:cs="Times New Roman"/>
                <w:b/>
                <w:color w:val="000000" w:themeColor="text1"/>
                <w:kern w:val="28"/>
                <w:sz w:val="24"/>
                <w:szCs w:val="24"/>
              </w:rPr>
            </w:pPr>
            <w:r w:rsidRPr="0091423E">
              <w:rPr>
                <w:rFonts w:ascii="Times New Roman" w:eastAsia="Times New Roman" w:hAnsi="Times New Roman" w:cs="Times New Roman"/>
                <w:b/>
                <w:color w:val="000000" w:themeColor="text1"/>
                <w:kern w:val="28"/>
                <w:sz w:val="24"/>
                <w:szCs w:val="24"/>
              </w:rPr>
              <w:t>Learning Facilities &amp; Infrastructure</w:t>
            </w:r>
          </w:p>
        </w:tc>
      </w:tr>
      <w:tr w:rsidR="003D7044" w:rsidRPr="0091423E" w14:paraId="1DB1E17C" w14:textId="77777777" w:rsidTr="004825B2">
        <w:tc>
          <w:tcPr>
            <w:tcW w:w="895" w:type="dxa"/>
            <w:shd w:val="clear" w:color="auto" w:fill="auto"/>
          </w:tcPr>
          <w:p w14:paraId="3BBF1E68" w14:textId="77777777" w:rsidR="003D7044" w:rsidRPr="0091423E" w:rsidRDefault="003D7044" w:rsidP="0091423E">
            <w:pPr>
              <w:numPr>
                <w:ilvl w:val="0"/>
                <w:numId w:val="301"/>
              </w:numPr>
              <w:spacing w:after="0" w:line="360" w:lineRule="auto"/>
              <w:rPr>
                <w:rFonts w:ascii="Times New Roman" w:eastAsia="Times New Roman" w:hAnsi="Times New Roman" w:cs="Times New Roman"/>
                <w:bCs/>
                <w:color w:val="000000" w:themeColor="text1"/>
                <w:kern w:val="28"/>
                <w:sz w:val="24"/>
                <w:szCs w:val="24"/>
              </w:rPr>
            </w:pPr>
          </w:p>
        </w:tc>
        <w:tc>
          <w:tcPr>
            <w:tcW w:w="3240" w:type="dxa"/>
            <w:shd w:val="clear" w:color="auto" w:fill="auto"/>
          </w:tcPr>
          <w:p w14:paraId="2DFE5912" w14:textId="77777777" w:rsidR="003D7044" w:rsidRPr="0091423E" w:rsidRDefault="003D7044" w:rsidP="0091423E">
            <w:pPr>
              <w:spacing w:after="0" w:line="360" w:lineRule="auto"/>
              <w:rPr>
                <w:rFonts w:ascii="Times New Roman" w:eastAsia="Times New Roman" w:hAnsi="Times New Roman" w:cs="Times New Roman"/>
                <w:bCs/>
                <w:color w:val="000000" w:themeColor="text1"/>
                <w:kern w:val="28"/>
                <w:sz w:val="24"/>
                <w:szCs w:val="24"/>
              </w:rPr>
            </w:pPr>
            <w:r w:rsidRPr="0091423E">
              <w:rPr>
                <w:rFonts w:ascii="Times New Roman" w:eastAsia="Times New Roman" w:hAnsi="Times New Roman" w:cs="Times New Roman"/>
                <w:bCs/>
                <w:color w:val="000000" w:themeColor="text1"/>
                <w:kern w:val="28"/>
                <w:sz w:val="24"/>
                <w:szCs w:val="24"/>
              </w:rPr>
              <w:t>Lecture/theory room</w:t>
            </w:r>
          </w:p>
        </w:tc>
        <w:tc>
          <w:tcPr>
            <w:tcW w:w="2070" w:type="dxa"/>
            <w:shd w:val="clear" w:color="auto" w:fill="auto"/>
          </w:tcPr>
          <w:p w14:paraId="11ABC07D" w14:textId="77777777" w:rsidR="003D7044" w:rsidRPr="0091423E" w:rsidRDefault="003D7044" w:rsidP="0091423E">
            <w:pPr>
              <w:spacing w:after="0" w:line="360" w:lineRule="auto"/>
              <w:rPr>
                <w:rFonts w:ascii="Times New Roman" w:eastAsia="Times New Roman" w:hAnsi="Times New Roman" w:cs="Times New Roman"/>
                <w:bCs/>
                <w:color w:val="000000" w:themeColor="text1"/>
                <w:kern w:val="28"/>
                <w:sz w:val="24"/>
                <w:szCs w:val="24"/>
                <w:highlight w:val="yellow"/>
              </w:rPr>
            </w:pPr>
            <w:r w:rsidRPr="0091423E">
              <w:rPr>
                <w:rFonts w:ascii="Times New Roman" w:eastAsia="Times New Roman" w:hAnsi="Times New Roman" w:cs="Times New Roman"/>
                <w:bCs/>
                <w:color w:val="000000" w:themeColor="text1"/>
                <w:kern w:val="28"/>
                <w:sz w:val="24"/>
                <w:szCs w:val="24"/>
              </w:rPr>
              <w:t>60m</w:t>
            </w:r>
            <w:r w:rsidRPr="0091423E">
              <w:rPr>
                <w:rFonts w:ascii="Times New Roman" w:eastAsia="Times New Roman" w:hAnsi="Times New Roman" w:cs="Times New Roman"/>
                <w:bCs/>
                <w:color w:val="000000" w:themeColor="text1"/>
                <w:kern w:val="28"/>
                <w:sz w:val="24"/>
                <w:szCs w:val="24"/>
                <w:vertAlign w:val="superscript"/>
              </w:rPr>
              <w:t>2</w:t>
            </w:r>
          </w:p>
        </w:tc>
        <w:tc>
          <w:tcPr>
            <w:tcW w:w="1868" w:type="dxa"/>
            <w:shd w:val="clear" w:color="auto" w:fill="auto"/>
          </w:tcPr>
          <w:p w14:paraId="050430B0" w14:textId="77777777" w:rsidR="003D7044" w:rsidRPr="0091423E" w:rsidRDefault="003D7044" w:rsidP="0091423E">
            <w:pPr>
              <w:spacing w:after="0" w:line="360" w:lineRule="auto"/>
              <w:rPr>
                <w:rFonts w:ascii="Times New Roman" w:eastAsia="Times New Roman" w:hAnsi="Times New Roman" w:cs="Times New Roman"/>
                <w:bCs/>
                <w:color w:val="000000" w:themeColor="text1"/>
                <w:kern w:val="28"/>
                <w:sz w:val="24"/>
                <w:szCs w:val="24"/>
              </w:rPr>
            </w:pPr>
            <w:r w:rsidRPr="0091423E">
              <w:rPr>
                <w:rFonts w:ascii="Times New Roman" w:eastAsia="Times New Roman" w:hAnsi="Times New Roman" w:cs="Times New Roman"/>
                <w:bCs/>
                <w:color w:val="000000" w:themeColor="text1"/>
                <w:kern w:val="28"/>
                <w:sz w:val="24"/>
                <w:szCs w:val="24"/>
              </w:rPr>
              <w:t>1</w:t>
            </w:r>
          </w:p>
        </w:tc>
        <w:tc>
          <w:tcPr>
            <w:tcW w:w="1885" w:type="dxa"/>
            <w:shd w:val="clear" w:color="auto" w:fill="auto"/>
          </w:tcPr>
          <w:p w14:paraId="0CCC8909" w14:textId="77777777" w:rsidR="003D7044" w:rsidRPr="0091423E" w:rsidRDefault="003D7044" w:rsidP="0091423E">
            <w:pPr>
              <w:spacing w:after="0" w:line="360" w:lineRule="auto"/>
              <w:rPr>
                <w:rFonts w:ascii="Times New Roman" w:eastAsia="Times New Roman" w:hAnsi="Times New Roman" w:cs="Times New Roman"/>
                <w:bCs/>
                <w:color w:val="000000" w:themeColor="text1"/>
                <w:kern w:val="28"/>
                <w:sz w:val="24"/>
                <w:szCs w:val="24"/>
              </w:rPr>
            </w:pPr>
            <w:r w:rsidRPr="0091423E">
              <w:rPr>
                <w:rFonts w:ascii="Times New Roman" w:eastAsia="Times New Roman" w:hAnsi="Times New Roman" w:cs="Times New Roman"/>
                <w:bCs/>
                <w:color w:val="000000" w:themeColor="text1"/>
                <w:kern w:val="28"/>
                <w:sz w:val="24"/>
                <w:szCs w:val="24"/>
              </w:rPr>
              <w:t>1:25</w:t>
            </w:r>
          </w:p>
        </w:tc>
      </w:tr>
      <w:tr w:rsidR="003D7044" w:rsidRPr="0091423E" w14:paraId="7DA2E250" w14:textId="77777777" w:rsidTr="004825B2">
        <w:tc>
          <w:tcPr>
            <w:tcW w:w="895" w:type="dxa"/>
            <w:shd w:val="clear" w:color="auto" w:fill="auto"/>
          </w:tcPr>
          <w:p w14:paraId="491189D2" w14:textId="77777777" w:rsidR="003D7044" w:rsidRPr="0091423E" w:rsidRDefault="003D7044" w:rsidP="0091423E">
            <w:pPr>
              <w:numPr>
                <w:ilvl w:val="0"/>
                <w:numId w:val="301"/>
              </w:numPr>
              <w:spacing w:after="0" w:line="360" w:lineRule="auto"/>
              <w:rPr>
                <w:rFonts w:ascii="Times New Roman" w:eastAsia="Times New Roman" w:hAnsi="Times New Roman" w:cs="Times New Roman"/>
                <w:bCs/>
                <w:color w:val="000000" w:themeColor="text1"/>
                <w:kern w:val="28"/>
                <w:sz w:val="24"/>
                <w:szCs w:val="24"/>
              </w:rPr>
            </w:pPr>
          </w:p>
        </w:tc>
        <w:tc>
          <w:tcPr>
            <w:tcW w:w="3240" w:type="dxa"/>
            <w:shd w:val="clear" w:color="auto" w:fill="auto"/>
          </w:tcPr>
          <w:p w14:paraId="40E12AC2" w14:textId="77777777" w:rsidR="003D7044" w:rsidRPr="0091423E" w:rsidRDefault="003D7044" w:rsidP="0091423E">
            <w:pPr>
              <w:spacing w:after="0" w:line="360" w:lineRule="auto"/>
              <w:rPr>
                <w:rFonts w:ascii="Times New Roman" w:eastAsia="Times New Roman" w:hAnsi="Times New Roman" w:cs="Times New Roman"/>
                <w:bCs/>
                <w:color w:val="000000" w:themeColor="text1"/>
                <w:kern w:val="28"/>
                <w:sz w:val="24"/>
                <w:szCs w:val="24"/>
              </w:rPr>
            </w:pPr>
            <w:r w:rsidRPr="0091423E">
              <w:rPr>
                <w:rFonts w:ascii="Times New Roman" w:eastAsia="Times New Roman" w:hAnsi="Times New Roman" w:cs="Times New Roman"/>
                <w:bCs/>
                <w:color w:val="000000" w:themeColor="text1"/>
                <w:kern w:val="28"/>
                <w:sz w:val="24"/>
                <w:szCs w:val="24"/>
              </w:rPr>
              <w:t>Computer laboratory</w:t>
            </w:r>
          </w:p>
        </w:tc>
        <w:tc>
          <w:tcPr>
            <w:tcW w:w="2070" w:type="dxa"/>
            <w:shd w:val="clear" w:color="auto" w:fill="auto"/>
          </w:tcPr>
          <w:p w14:paraId="19323CC8" w14:textId="77777777" w:rsidR="003D7044" w:rsidRPr="0091423E" w:rsidRDefault="003D7044" w:rsidP="0091423E">
            <w:pPr>
              <w:spacing w:after="0" w:line="360" w:lineRule="auto"/>
              <w:rPr>
                <w:rFonts w:ascii="Times New Roman" w:eastAsia="Times New Roman" w:hAnsi="Times New Roman" w:cs="Times New Roman"/>
                <w:bCs/>
                <w:color w:val="000000" w:themeColor="text1"/>
                <w:kern w:val="28"/>
                <w:sz w:val="24"/>
                <w:szCs w:val="24"/>
              </w:rPr>
            </w:pPr>
            <w:r w:rsidRPr="0091423E">
              <w:rPr>
                <w:rFonts w:ascii="Times New Roman" w:eastAsia="Times New Roman" w:hAnsi="Times New Roman" w:cs="Times New Roman"/>
                <w:bCs/>
                <w:color w:val="000000" w:themeColor="text1"/>
                <w:kern w:val="28"/>
                <w:sz w:val="24"/>
                <w:szCs w:val="24"/>
              </w:rPr>
              <w:t>100m</w:t>
            </w:r>
            <w:r w:rsidRPr="0091423E">
              <w:rPr>
                <w:rFonts w:ascii="Times New Roman" w:eastAsia="Times New Roman" w:hAnsi="Times New Roman" w:cs="Times New Roman"/>
                <w:bCs/>
                <w:color w:val="000000" w:themeColor="text1"/>
                <w:kern w:val="28"/>
                <w:sz w:val="24"/>
                <w:szCs w:val="24"/>
                <w:vertAlign w:val="superscript"/>
              </w:rPr>
              <w:t>2</w:t>
            </w:r>
          </w:p>
        </w:tc>
        <w:tc>
          <w:tcPr>
            <w:tcW w:w="1868" w:type="dxa"/>
            <w:shd w:val="clear" w:color="auto" w:fill="auto"/>
          </w:tcPr>
          <w:p w14:paraId="37527223" w14:textId="77777777" w:rsidR="003D7044" w:rsidRPr="0091423E" w:rsidRDefault="003D7044" w:rsidP="0091423E">
            <w:pPr>
              <w:spacing w:after="0" w:line="360" w:lineRule="auto"/>
              <w:rPr>
                <w:rFonts w:ascii="Times New Roman" w:eastAsia="Times New Roman" w:hAnsi="Times New Roman" w:cs="Times New Roman"/>
                <w:bCs/>
                <w:color w:val="000000" w:themeColor="text1"/>
                <w:kern w:val="28"/>
                <w:sz w:val="24"/>
                <w:szCs w:val="24"/>
              </w:rPr>
            </w:pPr>
            <w:r w:rsidRPr="0091423E">
              <w:rPr>
                <w:rFonts w:ascii="Times New Roman" w:eastAsia="Times New Roman" w:hAnsi="Times New Roman" w:cs="Times New Roman"/>
                <w:bCs/>
                <w:color w:val="000000" w:themeColor="text1"/>
                <w:kern w:val="28"/>
                <w:sz w:val="24"/>
                <w:szCs w:val="24"/>
              </w:rPr>
              <w:t>1</w:t>
            </w:r>
          </w:p>
        </w:tc>
        <w:tc>
          <w:tcPr>
            <w:tcW w:w="1885" w:type="dxa"/>
            <w:shd w:val="clear" w:color="auto" w:fill="auto"/>
          </w:tcPr>
          <w:p w14:paraId="70F18C5E" w14:textId="77777777" w:rsidR="003D7044" w:rsidRPr="0091423E" w:rsidRDefault="003D7044" w:rsidP="0091423E">
            <w:pPr>
              <w:spacing w:after="0" w:line="360" w:lineRule="auto"/>
              <w:rPr>
                <w:rFonts w:ascii="Times New Roman" w:eastAsia="Times New Roman" w:hAnsi="Times New Roman" w:cs="Times New Roman"/>
                <w:bCs/>
                <w:color w:val="000000" w:themeColor="text1"/>
                <w:kern w:val="28"/>
                <w:sz w:val="24"/>
                <w:szCs w:val="24"/>
              </w:rPr>
            </w:pPr>
            <w:r w:rsidRPr="0091423E">
              <w:rPr>
                <w:rFonts w:ascii="Times New Roman" w:eastAsia="Times New Roman" w:hAnsi="Times New Roman" w:cs="Times New Roman"/>
                <w:bCs/>
                <w:color w:val="000000" w:themeColor="text1"/>
                <w:kern w:val="28"/>
                <w:sz w:val="24"/>
                <w:szCs w:val="24"/>
              </w:rPr>
              <w:t>1:25</w:t>
            </w:r>
          </w:p>
        </w:tc>
      </w:tr>
    </w:tbl>
    <w:p w14:paraId="1037C7AA" w14:textId="77777777" w:rsidR="003C6214" w:rsidRPr="0091423E" w:rsidRDefault="003C6214" w:rsidP="0091423E">
      <w:pPr>
        <w:spacing w:line="360" w:lineRule="auto"/>
        <w:rPr>
          <w:rFonts w:ascii="Times New Roman" w:hAnsi="Times New Roman" w:cs="Times New Roman"/>
          <w:b/>
          <w:sz w:val="24"/>
          <w:szCs w:val="24"/>
        </w:rPr>
      </w:pPr>
    </w:p>
    <w:p w14:paraId="46F3801A" w14:textId="77777777" w:rsidR="00570637" w:rsidRPr="0091423E" w:rsidRDefault="00570637" w:rsidP="0091423E">
      <w:pPr>
        <w:spacing w:line="360" w:lineRule="auto"/>
        <w:rPr>
          <w:rFonts w:ascii="Times New Roman" w:hAnsi="Times New Roman" w:cs="Times New Roman"/>
          <w:b/>
          <w:sz w:val="24"/>
          <w:szCs w:val="24"/>
        </w:rPr>
      </w:pPr>
    </w:p>
    <w:p w14:paraId="068639E5" w14:textId="77777777" w:rsidR="00570637" w:rsidRPr="0091423E" w:rsidRDefault="00570637" w:rsidP="0091423E">
      <w:pPr>
        <w:spacing w:line="360" w:lineRule="auto"/>
        <w:rPr>
          <w:rFonts w:ascii="Times New Roman" w:hAnsi="Times New Roman" w:cs="Times New Roman"/>
          <w:b/>
          <w:sz w:val="24"/>
          <w:szCs w:val="24"/>
        </w:rPr>
      </w:pPr>
    </w:p>
    <w:p w14:paraId="67DAEFD4" w14:textId="77777777" w:rsidR="00592543" w:rsidRPr="0091423E" w:rsidRDefault="00592543" w:rsidP="0091423E">
      <w:pPr>
        <w:pStyle w:val="Heading2"/>
        <w:spacing w:line="360" w:lineRule="auto"/>
      </w:pPr>
      <w:bookmarkStart w:id="77" w:name="_Toc197092409"/>
      <w:bookmarkStart w:id="78" w:name="_Toc6206"/>
      <w:r w:rsidRPr="0091423E">
        <w:t>ANALOGUE ELECTRONICS II</w:t>
      </w:r>
      <w:bookmarkEnd w:id="77"/>
    </w:p>
    <w:p w14:paraId="552F8DBA" w14:textId="77777777" w:rsidR="00592543" w:rsidRPr="0091423E" w:rsidRDefault="00592543" w:rsidP="0091423E">
      <w:pPr>
        <w:tabs>
          <w:tab w:val="left" w:pos="2880"/>
        </w:tabs>
        <w:spacing w:after="0" w:line="360" w:lineRule="auto"/>
        <w:jc w:val="center"/>
        <w:rPr>
          <w:rFonts w:ascii="Times New Roman" w:hAnsi="Times New Roman" w:cs="Times New Roman"/>
          <w:b/>
          <w:color w:val="000000" w:themeColor="text1"/>
          <w:sz w:val="24"/>
          <w:szCs w:val="24"/>
        </w:rPr>
      </w:pPr>
    </w:p>
    <w:p w14:paraId="1C5D0020" w14:textId="77777777" w:rsidR="00592543" w:rsidRPr="0091423E" w:rsidRDefault="00592543" w:rsidP="0091423E">
      <w:pPr>
        <w:spacing w:after="0" w:line="360" w:lineRule="auto"/>
        <w:rPr>
          <w:rFonts w:ascii="Times New Roman" w:hAnsi="Times New Roman" w:cs="Times New Roman"/>
          <w:b/>
          <w:color w:val="000000" w:themeColor="text1"/>
          <w:sz w:val="24"/>
          <w:szCs w:val="24"/>
        </w:rPr>
      </w:pPr>
      <w:r w:rsidRPr="0091423E">
        <w:rPr>
          <w:rFonts w:ascii="Times New Roman" w:hAnsi="Times New Roman" w:cs="Times New Roman"/>
          <w:b/>
          <w:color w:val="000000" w:themeColor="text1"/>
          <w:sz w:val="24"/>
          <w:szCs w:val="24"/>
        </w:rPr>
        <w:t xml:space="preserve">UNIT CODE:  </w:t>
      </w:r>
      <w:r w:rsidRPr="0091423E">
        <w:rPr>
          <w:rFonts w:ascii="Times New Roman" w:hAnsi="Times New Roman" w:cs="Times New Roman"/>
          <w:bCs/>
          <w:color w:val="000000" w:themeColor="text1"/>
          <w:sz w:val="24"/>
          <w:szCs w:val="24"/>
        </w:rPr>
        <w:t>0714441 11A</w:t>
      </w:r>
    </w:p>
    <w:p w14:paraId="36DA8027" w14:textId="77777777" w:rsidR="00592543" w:rsidRPr="0091423E" w:rsidRDefault="00592543" w:rsidP="0091423E">
      <w:pPr>
        <w:spacing w:after="0" w:line="360" w:lineRule="auto"/>
        <w:rPr>
          <w:rFonts w:ascii="Times New Roman" w:hAnsi="Times New Roman" w:cs="Times New Roman"/>
          <w:b/>
          <w:color w:val="000000" w:themeColor="text1"/>
          <w:sz w:val="24"/>
          <w:szCs w:val="24"/>
        </w:rPr>
      </w:pPr>
    </w:p>
    <w:p w14:paraId="7773184E" w14:textId="77777777" w:rsidR="00592543" w:rsidRPr="0091423E" w:rsidRDefault="00592543" w:rsidP="0091423E">
      <w:pPr>
        <w:spacing w:after="0" w:line="360" w:lineRule="auto"/>
        <w:jc w:val="both"/>
        <w:rPr>
          <w:rFonts w:ascii="Times New Roman" w:hAnsi="Times New Roman" w:cs="Times New Roman"/>
          <w:b/>
          <w:color w:val="000000" w:themeColor="text1"/>
          <w:sz w:val="24"/>
          <w:szCs w:val="24"/>
        </w:rPr>
      </w:pPr>
      <w:r w:rsidRPr="0091423E">
        <w:rPr>
          <w:rFonts w:ascii="Times New Roman" w:hAnsi="Times New Roman" w:cs="Times New Roman"/>
          <w:b/>
          <w:color w:val="000000" w:themeColor="text1"/>
          <w:sz w:val="24"/>
          <w:szCs w:val="24"/>
        </w:rPr>
        <w:t xml:space="preserve">UNIT DURATION: </w:t>
      </w:r>
      <w:r w:rsidRPr="0091423E">
        <w:rPr>
          <w:rFonts w:ascii="Times New Roman" w:hAnsi="Times New Roman" w:cs="Times New Roman"/>
          <w:bCs/>
          <w:color w:val="000000" w:themeColor="text1"/>
          <w:sz w:val="24"/>
          <w:szCs w:val="24"/>
        </w:rPr>
        <w:t>70 HOURS</w:t>
      </w:r>
    </w:p>
    <w:p w14:paraId="157854C3" w14:textId="77777777" w:rsidR="00592543" w:rsidRPr="0091423E" w:rsidRDefault="00592543" w:rsidP="0091423E">
      <w:pPr>
        <w:spacing w:after="0" w:line="360" w:lineRule="auto"/>
        <w:jc w:val="both"/>
        <w:rPr>
          <w:rFonts w:ascii="Times New Roman" w:hAnsi="Times New Roman" w:cs="Times New Roman"/>
          <w:b/>
          <w:color w:val="000000" w:themeColor="text1"/>
          <w:sz w:val="24"/>
          <w:szCs w:val="24"/>
        </w:rPr>
      </w:pPr>
    </w:p>
    <w:p w14:paraId="44586A06" w14:textId="77777777" w:rsidR="00592543" w:rsidRPr="0091423E" w:rsidRDefault="00592543" w:rsidP="0091423E">
      <w:pPr>
        <w:spacing w:after="0" w:line="360" w:lineRule="auto"/>
        <w:jc w:val="both"/>
        <w:rPr>
          <w:rFonts w:ascii="Times New Roman" w:hAnsi="Times New Roman" w:cs="Times New Roman"/>
          <w:b/>
          <w:color w:val="000000" w:themeColor="text1"/>
          <w:sz w:val="24"/>
          <w:szCs w:val="24"/>
        </w:rPr>
      </w:pPr>
      <w:r w:rsidRPr="0091423E">
        <w:rPr>
          <w:rFonts w:ascii="Times New Roman" w:hAnsi="Times New Roman" w:cs="Times New Roman"/>
          <w:b/>
          <w:color w:val="000000" w:themeColor="text1"/>
          <w:sz w:val="24"/>
          <w:szCs w:val="24"/>
        </w:rPr>
        <w:t>Relationship to Occupational Standards</w:t>
      </w:r>
    </w:p>
    <w:p w14:paraId="0EE82FF7" w14:textId="177BAFB5" w:rsidR="00592543" w:rsidRPr="0091423E" w:rsidRDefault="00592543" w:rsidP="0091423E">
      <w:pPr>
        <w:spacing w:after="0" w:line="360" w:lineRule="auto"/>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 xml:space="preserve">This unit addresses the unit </w:t>
      </w:r>
      <w:r w:rsidR="00347209" w:rsidRPr="0091423E">
        <w:rPr>
          <w:rFonts w:ascii="Times New Roman" w:hAnsi="Times New Roman" w:cs="Times New Roman"/>
          <w:color w:val="000000" w:themeColor="text1"/>
          <w:sz w:val="24"/>
          <w:szCs w:val="24"/>
        </w:rPr>
        <w:t>of</w:t>
      </w:r>
      <w:r w:rsidRPr="0091423E">
        <w:rPr>
          <w:rFonts w:ascii="Times New Roman" w:hAnsi="Times New Roman" w:cs="Times New Roman"/>
          <w:color w:val="000000" w:themeColor="text1"/>
          <w:sz w:val="24"/>
          <w:szCs w:val="24"/>
        </w:rPr>
        <w:t xml:space="preserve"> c</w:t>
      </w:r>
      <w:r w:rsidR="0032293C" w:rsidRPr="0091423E">
        <w:rPr>
          <w:rFonts w:ascii="Times New Roman" w:hAnsi="Times New Roman" w:cs="Times New Roman"/>
          <w:color w:val="000000" w:themeColor="text1"/>
          <w:sz w:val="24"/>
          <w:szCs w:val="24"/>
        </w:rPr>
        <w:t xml:space="preserve">ompetency: Analogue Electronics </w:t>
      </w:r>
      <w:r w:rsidRPr="0091423E">
        <w:rPr>
          <w:rFonts w:ascii="Times New Roman" w:hAnsi="Times New Roman" w:cs="Times New Roman"/>
          <w:color w:val="000000" w:themeColor="text1"/>
          <w:sz w:val="24"/>
          <w:szCs w:val="24"/>
        </w:rPr>
        <w:t>II.</w:t>
      </w:r>
    </w:p>
    <w:p w14:paraId="7C84CAA7" w14:textId="77777777" w:rsidR="00592543" w:rsidRPr="0091423E" w:rsidRDefault="00592543" w:rsidP="0091423E">
      <w:pPr>
        <w:spacing w:after="0" w:line="360" w:lineRule="auto"/>
        <w:rPr>
          <w:rFonts w:ascii="Times New Roman" w:hAnsi="Times New Roman" w:cs="Times New Roman"/>
          <w:color w:val="000000" w:themeColor="text1"/>
          <w:sz w:val="24"/>
          <w:szCs w:val="24"/>
        </w:rPr>
      </w:pPr>
    </w:p>
    <w:p w14:paraId="0D5F6427" w14:textId="77777777" w:rsidR="00592543" w:rsidRPr="0091423E" w:rsidRDefault="00592543" w:rsidP="0091423E">
      <w:pPr>
        <w:tabs>
          <w:tab w:val="left" w:pos="2880"/>
        </w:tabs>
        <w:spacing w:after="0" w:line="360" w:lineRule="auto"/>
        <w:jc w:val="both"/>
        <w:rPr>
          <w:rFonts w:ascii="Times New Roman" w:hAnsi="Times New Roman" w:cs="Times New Roman"/>
          <w:color w:val="000000" w:themeColor="text1"/>
          <w:sz w:val="24"/>
          <w:szCs w:val="24"/>
        </w:rPr>
      </w:pPr>
      <w:r w:rsidRPr="0091423E">
        <w:rPr>
          <w:rFonts w:ascii="Times New Roman" w:hAnsi="Times New Roman" w:cs="Times New Roman"/>
          <w:b/>
          <w:color w:val="000000" w:themeColor="text1"/>
          <w:sz w:val="24"/>
          <w:szCs w:val="24"/>
        </w:rPr>
        <w:t>UNIT DESCRIPTION</w:t>
      </w:r>
    </w:p>
    <w:p w14:paraId="1F91ECD5" w14:textId="45E30910" w:rsidR="00592543" w:rsidRPr="0091423E" w:rsidRDefault="00592543" w:rsidP="0091423E">
      <w:pPr>
        <w:tabs>
          <w:tab w:val="left" w:pos="2880"/>
        </w:tabs>
        <w:spacing w:after="0" w:line="360" w:lineRule="auto"/>
        <w:jc w:val="both"/>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 xml:space="preserve">This unit covers the competencies required in </w:t>
      </w:r>
      <w:r w:rsidR="0032293C" w:rsidRPr="0091423E">
        <w:rPr>
          <w:rFonts w:ascii="Times New Roman" w:hAnsi="Times New Roman" w:cs="Times New Roman"/>
          <w:color w:val="000000" w:themeColor="text1"/>
          <w:sz w:val="24"/>
          <w:szCs w:val="24"/>
        </w:rPr>
        <w:t>applying analogue electronics</w:t>
      </w:r>
      <w:r w:rsidRPr="0091423E">
        <w:rPr>
          <w:rFonts w:ascii="Times New Roman" w:hAnsi="Times New Roman" w:cs="Times New Roman"/>
          <w:color w:val="000000" w:themeColor="text1"/>
          <w:sz w:val="24"/>
          <w:szCs w:val="24"/>
        </w:rPr>
        <w:t xml:space="preserve">. It involves </w:t>
      </w:r>
      <w:r w:rsidR="0088606F" w:rsidRPr="0091423E">
        <w:rPr>
          <w:rFonts w:ascii="Times New Roman" w:hAnsi="Times New Roman" w:cs="Times New Roman"/>
          <w:color w:val="000000" w:themeColor="text1"/>
          <w:sz w:val="24"/>
          <w:szCs w:val="24"/>
        </w:rPr>
        <w:t xml:space="preserve">building amplifier circuits, constructing signal generators, </w:t>
      </w:r>
      <w:r w:rsidR="000855E3" w:rsidRPr="0091423E">
        <w:rPr>
          <w:rFonts w:ascii="Times New Roman" w:hAnsi="Times New Roman" w:cs="Times New Roman"/>
          <w:color w:val="000000" w:themeColor="text1"/>
          <w:sz w:val="24"/>
          <w:szCs w:val="24"/>
        </w:rPr>
        <w:t xml:space="preserve">constructing </w:t>
      </w:r>
      <w:r w:rsidR="0088606F" w:rsidRPr="0091423E">
        <w:rPr>
          <w:rFonts w:ascii="Times New Roman" w:hAnsi="Times New Roman" w:cs="Times New Roman"/>
          <w:color w:val="000000" w:themeColor="text1"/>
          <w:sz w:val="24"/>
          <w:szCs w:val="24"/>
        </w:rPr>
        <w:t xml:space="preserve">signal filter circuits and </w:t>
      </w:r>
      <w:r w:rsidR="0088606F" w:rsidRPr="0091423E">
        <w:rPr>
          <w:rFonts w:ascii="Times New Roman" w:eastAsia="Calibri" w:hAnsi="Times New Roman" w:cs="Times New Roman"/>
          <w:kern w:val="2"/>
          <w:sz w:val="24"/>
          <w:szCs w:val="24"/>
          <w:lang w:val="en-GB"/>
          <w14:ligatures w14:val="standardContextual"/>
        </w:rPr>
        <w:t xml:space="preserve">applying opto-electronics. </w:t>
      </w:r>
    </w:p>
    <w:p w14:paraId="3C3777DA" w14:textId="77777777" w:rsidR="00592543" w:rsidRPr="0091423E" w:rsidRDefault="00592543" w:rsidP="0091423E">
      <w:pPr>
        <w:tabs>
          <w:tab w:val="left" w:pos="2880"/>
        </w:tabs>
        <w:spacing w:after="0" w:line="360" w:lineRule="auto"/>
        <w:jc w:val="both"/>
        <w:rPr>
          <w:rFonts w:ascii="Times New Roman" w:hAnsi="Times New Roman" w:cs="Times New Roman"/>
          <w:color w:val="000000" w:themeColor="text1"/>
          <w:sz w:val="24"/>
          <w:szCs w:val="24"/>
        </w:rPr>
      </w:pPr>
    </w:p>
    <w:p w14:paraId="36FDC32F" w14:textId="024B857D" w:rsidR="00592543" w:rsidRPr="0091423E" w:rsidRDefault="00592543" w:rsidP="0091423E">
      <w:pPr>
        <w:spacing w:after="0" w:line="360" w:lineRule="auto"/>
        <w:rPr>
          <w:rFonts w:ascii="Times New Roman" w:hAnsi="Times New Roman" w:cs="Times New Roman"/>
          <w:b/>
          <w:color w:val="000000" w:themeColor="text1"/>
          <w:sz w:val="24"/>
          <w:szCs w:val="24"/>
        </w:rPr>
      </w:pPr>
      <w:r w:rsidRPr="0091423E">
        <w:rPr>
          <w:rFonts w:ascii="Times New Roman" w:hAnsi="Times New Roman" w:cs="Times New Roman"/>
          <w:b/>
          <w:color w:val="000000" w:themeColor="text1"/>
          <w:sz w:val="24"/>
          <w:szCs w:val="24"/>
        </w:rPr>
        <w:t xml:space="preserve">Summary </w:t>
      </w:r>
      <w:r w:rsidR="00347209" w:rsidRPr="0091423E">
        <w:rPr>
          <w:rFonts w:ascii="Times New Roman" w:hAnsi="Times New Roman" w:cs="Times New Roman"/>
          <w:b/>
          <w:color w:val="000000" w:themeColor="text1"/>
          <w:sz w:val="24"/>
          <w:szCs w:val="24"/>
        </w:rPr>
        <w:t>of</w:t>
      </w:r>
      <w:r w:rsidRPr="0091423E">
        <w:rPr>
          <w:rFonts w:ascii="Times New Roman" w:hAnsi="Times New Roman" w:cs="Times New Roman"/>
          <w:b/>
          <w:color w:val="000000" w:themeColor="text1"/>
          <w:sz w:val="24"/>
          <w:szCs w:val="24"/>
        </w:rPr>
        <w:t xml:space="preserve"> Learning Outcomes</w:t>
      </w:r>
    </w:p>
    <w:tbl>
      <w:tblPr>
        <w:tblStyle w:val="TableGrid"/>
        <w:tblW w:w="0" w:type="auto"/>
        <w:tblLook w:val="04A0" w:firstRow="1" w:lastRow="0" w:firstColumn="1" w:lastColumn="0" w:noHBand="0" w:noVBand="1"/>
      </w:tblPr>
      <w:tblGrid>
        <w:gridCol w:w="770"/>
        <w:gridCol w:w="6494"/>
        <w:gridCol w:w="2312"/>
      </w:tblGrid>
      <w:tr w:rsidR="00021EE4" w:rsidRPr="0091423E" w14:paraId="65192C4A" w14:textId="77777777" w:rsidTr="00021EE4">
        <w:tc>
          <w:tcPr>
            <w:tcW w:w="468" w:type="dxa"/>
          </w:tcPr>
          <w:p w14:paraId="73A67A6B" w14:textId="4E9522DB" w:rsidR="00021EE4" w:rsidRPr="0091423E" w:rsidRDefault="00021EE4" w:rsidP="0091423E">
            <w:pPr>
              <w:widowControl w:val="0"/>
              <w:autoSpaceDE w:val="0"/>
              <w:autoSpaceDN w:val="0"/>
              <w:spacing w:line="360" w:lineRule="auto"/>
              <w:rPr>
                <w:rFonts w:ascii="Times New Roman" w:eastAsia="Tahoma" w:hAnsi="Times New Roman" w:cs="Times New Roman"/>
                <w:b/>
                <w:color w:val="000000" w:themeColor="text1"/>
                <w:sz w:val="24"/>
                <w:szCs w:val="24"/>
                <w:lang w:eastAsia="en-GB"/>
              </w:rPr>
            </w:pPr>
            <w:r w:rsidRPr="0091423E">
              <w:rPr>
                <w:rFonts w:ascii="Times New Roman" w:eastAsia="Tahoma" w:hAnsi="Times New Roman" w:cs="Times New Roman"/>
                <w:b/>
                <w:color w:val="000000" w:themeColor="text1"/>
                <w:sz w:val="24"/>
                <w:szCs w:val="24"/>
                <w:lang w:eastAsia="en-GB"/>
              </w:rPr>
              <w:t>S/No.</w:t>
            </w:r>
          </w:p>
        </w:tc>
        <w:tc>
          <w:tcPr>
            <w:tcW w:w="6741" w:type="dxa"/>
          </w:tcPr>
          <w:p w14:paraId="4035A583" w14:textId="5CCB05B3" w:rsidR="00021EE4" w:rsidRPr="0091423E" w:rsidRDefault="00021EE4" w:rsidP="0091423E">
            <w:pPr>
              <w:widowControl w:val="0"/>
              <w:autoSpaceDE w:val="0"/>
              <w:autoSpaceDN w:val="0"/>
              <w:spacing w:line="360" w:lineRule="auto"/>
              <w:rPr>
                <w:rFonts w:ascii="Times New Roman" w:eastAsia="Times New Roman" w:hAnsi="Times New Roman" w:cs="Times New Roman"/>
                <w:color w:val="000000" w:themeColor="text1"/>
                <w:sz w:val="24"/>
                <w:szCs w:val="24"/>
                <w:lang w:eastAsia="en-GB"/>
              </w:rPr>
            </w:pPr>
            <w:r w:rsidRPr="0091423E">
              <w:rPr>
                <w:rFonts w:ascii="Times New Roman" w:eastAsia="Tahoma" w:hAnsi="Times New Roman" w:cs="Times New Roman"/>
                <w:b/>
                <w:color w:val="000000" w:themeColor="text1"/>
                <w:sz w:val="24"/>
                <w:szCs w:val="24"/>
                <w:lang w:eastAsia="en-GB"/>
              </w:rPr>
              <w:t>Learning Outcome</w:t>
            </w:r>
          </w:p>
        </w:tc>
        <w:tc>
          <w:tcPr>
            <w:tcW w:w="2367" w:type="dxa"/>
          </w:tcPr>
          <w:p w14:paraId="651B5859" w14:textId="77777777" w:rsidR="00021EE4" w:rsidRPr="0091423E" w:rsidRDefault="00021EE4" w:rsidP="0091423E">
            <w:pPr>
              <w:widowControl w:val="0"/>
              <w:autoSpaceDE w:val="0"/>
              <w:autoSpaceDN w:val="0"/>
              <w:spacing w:line="360" w:lineRule="auto"/>
              <w:rPr>
                <w:rFonts w:ascii="Times New Roman" w:eastAsia="Tahoma" w:hAnsi="Times New Roman" w:cs="Times New Roman"/>
                <w:b/>
                <w:color w:val="000000" w:themeColor="text1"/>
                <w:sz w:val="24"/>
                <w:szCs w:val="24"/>
                <w:lang w:eastAsia="en-GB"/>
              </w:rPr>
            </w:pPr>
            <w:r w:rsidRPr="0091423E">
              <w:rPr>
                <w:rFonts w:ascii="Times New Roman" w:eastAsia="Tahoma" w:hAnsi="Times New Roman" w:cs="Times New Roman"/>
                <w:b/>
                <w:color w:val="000000" w:themeColor="text1"/>
                <w:sz w:val="24"/>
                <w:szCs w:val="24"/>
                <w:lang w:eastAsia="en-GB"/>
              </w:rPr>
              <w:t>Duration in hours.</w:t>
            </w:r>
          </w:p>
        </w:tc>
      </w:tr>
      <w:tr w:rsidR="00021EE4" w:rsidRPr="0091423E" w14:paraId="58B69F9C" w14:textId="77777777" w:rsidTr="00021EE4">
        <w:tc>
          <w:tcPr>
            <w:tcW w:w="468" w:type="dxa"/>
          </w:tcPr>
          <w:p w14:paraId="7C753F34" w14:textId="77777777" w:rsidR="00021EE4" w:rsidRPr="0091423E" w:rsidRDefault="00021EE4" w:rsidP="0091423E">
            <w:pPr>
              <w:pStyle w:val="ListParagraph"/>
              <w:widowControl w:val="0"/>
              <w:numPr>
                <w:ilvl w:val="0"/>
                <w:numId w:val="289"/>
              </w:numPr>
              <w:autoSpaceDE w:val="0"/>
              <w:autoSpaceDN w:val="0"/>
              <w:spacing w:after="0" w:line="360" w:lineRule="auto"/>
              <w:rPr>
                <w:color w:val="000000" w:themeColor="text1"/>
                <w:szCs w:val="24"/>
                <w:lang w:val="en-GB"/>
              </w:rPr>
            </w:pPr>
          </w:p>
        </w:tc>
        <w:tc>
          <w:tcPr>
            <w:tcW w:w="6741" w:type="dxa"/>
          </w:tcPr>
          <w:p w14:paraId="11C50A8C" w14:textId="54B34545" w:rsidR="00021EE4" w:rsidRPr="0091423E" w:rsidRDefault="00021EE4" w:rsidP="0091423E">
            <w:pPr>
              <w:widowControl w:val="0"/>
              <w:autoSpaceDE w:val="0"/>
              <w:autoSpaceDN w:val="0"/>
              <w:spacing w:line="360" w:lineRule="auto"/>
              <w:rPr>
                <w:rFonts w:ascii="Times New Roman" w:eastAsia="Tahoma" w:hAnsi="Times New Roman" w:cs="Times New Roman"/>
                <w:b/>
                <w:color w:val="000000" w:themeColor="text1"/>
                <w:sz w:val="24"/>
                <w:szCs w:val="24"/>
                <w:lang w:eastAsia="en-GB"/>
              </w:rPr>
            </w:pPr>
            <w:r w:rsidRPr="0091423E">
              <w:rPr>
                <w:rFonts w:ascii="Times New Roman" w:hAnsi="Times New Roman" w:cs="Times New Roman"/>
                <w:color w:val="000000" w:themeColor="text1"/>
                <w:sz w:val="24"/>
                <w:szCs w:val="24"/>
                <w:lang w:val="en-GB"/>
              </w:rPr>
              <w:t>To build amplifier circuits</w:t>
            </w:r>
          </w:p>
        </w:tc>
        <w:tc>
          <w:tcPr>
            <w:tcW w:w="2367" w:type="dxa"/>
          </w:tcPr>
          <w:p w14:paraId="4F325368" w14:textId="77777777" w:rsidR="00021EE4" w:rsidRPr="0091423E" w:rsidRDefault="00021EE4" w:rsidP="0091423E">
            <w:pPr>
              <w:widowControl w:val="0"/>
              <w:autoSpaceDE w:val="0"/>
              <w:autoSpaceDN w:val="0"/>
              <w:spacing w:line="360" w:lineRule="auto"/>
              <w:rPr>
                <w:rFonts w:ascii="Times New Roman" w:eastAsia="Tahoma" w:hAnsi="Times New Roman" w:cs="Times New Roman"/>
                <w:bCs/>
                <w:color w:val="000000" w:themeColor="text1"/>
                <w:sz w:val="24"/>
                <w:szCs w:val="24"/>
                <w:lang w:eastAsia="en-GB"/>
              </w:rPr>
            </w:pPr>
            <w:r w:rsidRPr="0091423E">
              <w:rPr>
                <w:rFonts w:ascii="Times New Roman" w:eastAsia="Tahoma" w:hAnsi="Times New Roman" w:cs="Times New Roman"/>
                <w:bCs/>
                <w:color w:val="000000" w:themeColor="text1"/>
                <w:sz w:val="24"/>
                <w:szCs w:val="24"/>
                <w:lang w:eastAsia="en-GB"/>
              </w:rPr>
              <w:t>20</w:t>
            </w:r>
          </w:p>
        </w:tc>
      </w:tr>
      <w:tr w:rsidR="00021EE4" w:rsidRPr="0091423E" w14:paraId="5C3CFD1C" w14:textId="77777777" w:rsidTr="00021EE4">
        <w:tc>
          <w:tcPr>
            <w:tcW w:w="468" w:type="dxa"/>
          </w:tcPr>
          <w:p w14:paraId="51BEB01E" w14:textId="77777777" w:rsidR="00021EE4" w:rsidRPr="0091423E" w:rsidRDefault="00021EE4" w:rsidP="0091423E">
            <w:pPr>
              <w:pStyle w:val="ListParagraph"/>
              <w:widowControl w:val="0"/>
              <w:numPr>
                <w:ilvl w:val="0"/>
                <w:numId w:val="289"/>
              </w:numPr>
              <w:autoSpaceDE w:val="0"/>
              <w:autoSpaceDN w:val="0"/>
              <w:spacing w:after="0" w:line="360" w:lineRule="auto"/>
              <w:rPr>
                <w:color w:val="000000" w:themeColor="text1"/>
                <w:szCs w:val="24"/>
                <w:lang w:val="en-GB"/>
              </w:rPr>
            </w:pPr>
          </w:p>
        </w:tc>
        <w:tc>
          <w:tcPr>
            <w:tcW w:w="6741" w:type="dxa"/>
          </w:tcPr>
          <w:p w14:paraId="711613E9" w14:textId="3906B79C" w:rsidR="00021EE4" w:rsidRPr="0091423E" w:rsidRDefault="00021EE4" w:rsidP="0091423E">
            <w:pPr>
              <w:widowControl w:val="0"/>
              <w:autoSpaceDE w:val="0"/>
              <w:autoSpaceDN w:val="0"/>
              <w:spacing w:line="360" w:lineRule="auto"/>
              <w:rPr>
                <w:rFonts w:ascii="Times New Roman" w:eastAsia="Tahoma" w:hAnsi="Times New Roman" w:cs="Times New Roman"/>
                <w:b/>
                <w:color w:val="000000" w:themeColor="text1"/>
                <w:sz w:val="24"/>
                <w:szCs w:val="24"/>
                <w:lang w:eastAsia="en-GB"/>
              </w:rPr>
            </w:pPr>
            <w:r w:rsidRPr="0091423E">
              <w:rPr>
                <w:rFonts w:ascii="Times New Roman" w:hAnsi="Times New Roman" w:cs="Times New Roman"/>
                <w:color w:val="000000" w:themeColor="text1"/>
                <w:sz w:val="24"/>
                <w:szCs w:val="24"/>
                <w:lang w:val="en-GB"/>
              </w:rPr>
              <w:t>To construct signal generators</w:t>
            </w:r>
          </w:p>
        </w:tc>
        <w:tc>
          <w:tcPr>
            <w:tcW w:w="2367" w:type="dxa"/>
          </w:tcPr>
          <w:p w14:paraId="7706D597" w14:textId="77777777" w:rsidR="00021EE4" w:rsidRPr="0091423E" w:rsidRDefault="00021EE4" w:rsidP="0091423E">
            <w:pPr>
              <w:widowControl w:val="0"/>
              <w:autoSpaceDE w:val="0"/>
              <w:autoSpaceDN w:val="0"/>
              <w:spacing w:line="360" w:lineRule="auto"/>
              <w:rPr>
                <w:rFonts w:ascii="Times New Roman" w:eastAsia="Tahoma" w:hAnsi="Times New Roman" w:cs="Times New Roman"/>
                <w:bCs/>
                <w:color w:val="000000" w:themeColor="text1"/>
                <w:sz w:val="24"/>
                <w:szCs w:val="24"/>
                <w:lang w:eastAsia="en-GB"/>
              </w:rPr>
            </w:pPr>
            <w:r w:rsidRPr="0091423E">
              <w:rPr>
                <w:rFonts w:ascii="Times New Roman" w:eastAsia="Tahoma" w:hAnsi="Times New Roman" w:cs="Times New Roman"/>
                <w:bCs/>
                <w:color w:val="000000" w:themeColor="text1"/>
                <w:sz w:val="24"/>
                <w:szCs w:val="24"/>
                <w:lang w:eastAsia="en-GB"/>
              </w:rPr>
              <w:t>20</w:t>
            </w:r>
          </w:p>
        </w:tc>
      </w:tr>
      <w:tr w:rsidR="00021EE4" w:rsidRPr="0091423E" w14:paraId="47F0BA67" w14:textId="77777777" w:rsidTr="00021EE4">
        <w:tc>
          <w:tcPr>
            <w:tcW w:w="468" w:type="dxa"/>
          </w:tcPr>
          <w:p w14:paraId="4881FF9A" w14:textId="77777777" w:rsidR="00021EE4" w:rsidRPr="0091423E" w:rsidRDefault="00021EE4" w:rsidP="0091423E">
            <w:pPr>
              <w:pStyle w:val="ListParagraph"/>
              <w:widowControl w:val="0"/>
              <w:numPr>
                <w:ilvl w:val="0"/>
                <w:numId w:val="289"/>
              </w:numPr>
              <w:autoSpaceDE w:val="0"/>
              <w:autoSpaceDN w:val="0"/>
              <w:spacing w:after="0" w:line="360" w:lineRule="auto"/>
              <w:rPr>
                <w:color w:val="000000" w:themeColor="text1"/>
                <w:szCs w:val="24"/>
                <w:lang w:val="en-GB"/>
              </w:rPr>
            </w:pPr>
          </w:p>
        </w:tc>
        <w:tc>
          <w:tcPr>
            <w:tcW w:w="6741" w:type="dxa"/>
          </w:tcPr>
          <w:p w14:paraId="2AC713BC" w14:textId="1B773D93" w:rsidR="00021EE4" w:rsidRPr="0091423E" w:rsidRDefault="00021EE4" w:rsidP="0091423E">
            <w:pPr>
              <w:widowControl w:val="0"/>
              <w:autoSpaceDE w:val="0"/>
              <w:autoSpaceDN w:val="0"/>
              <w:spacing w:line="360" w:lineRule="auto"/>
              <w:rPr>
                <w:rFonts w:ascii="Times New Roman" w:eastAsia="Tahoma" w:hAnsi="Times New Roman" w:cs="Times New Roman"/>
                <w:b/>
                <w:color w:val="000000" w:themeColor="text1"/>
                <w:sz w:val="24"/>
                <w:szCs w:val="24"/>
                <w:lang w:eastAsia="en-GB"/>
              </w:rPr>
            </w:pPr>
            <w:r w:rsidRPr="0091423E">
              <w:rPr>
                <w:rFonts w:ascii="Times New Roman" w:hAnsi="Times New Roman" w:cs="Times New Roman"/>
                <w:color w:val="000000" w:themeColor="text1"/>
                <w:sz w:val="24"/>
                <w:szCs w:val="24"/>
                <w:lang w:val="en-GB"/>
              </w:rPr>
              <w:t>To construct signal filter circuits</w:t>
            </w:r>
          </w:p>
        </w:tc>
        <w:tc>
          <w:tcPr>
            <w:tcW w:w="2367" w:type="dxa"/>
          </w:tcPr>
          <w:p w14:paraId="324CD0BD" w14:textId="77777777" w:rsidR="00021EE4" w:rsidRPr="0091423E" w:rsidRDefault="00021EE4" w:rsidP="0091423E">
            <w:pPr>
              <w:widowControl w:val="0"/>
              <w:autoSpaceDE w:val="0"/>
              <w:autoSpaceDN w:val="0"/>
              <w:spacing w:line="360" w:lineRule="auto"/>
              <w:rPr>
                <w:rFonts w:ascii="Times New Roman" w:eastAsia="Tahoma" w:hAnsi="Times New Roman" w:cs="Times New Roman"/>
                <w:bCs/>
                <w:color w:val="000000" w:themeColor="text1"/>
                <w:sz w:val="24"/>
                <w:szCs w:val="24"/>
                <w:lang w:eastAsia="en-GB"/>
              </w:rPr>
            </w:pPr>
            <w:r w:rsidRPr="0091423E">
              <w:rPr>
                <w:rFonts w:ascii="Times New Roman" w:eastAsia="Tahoma" w:hAnsi="Times New Roman" w:cs="Times New Roman"/>
                <w:bCs/>
                <w:color w:val="000000" w:themeColor="text1"/>
                <w:sz w:val="24"/>
                <w:szCs w:val="24"/>
                <w:lang w:eastAsia="en-GB"/>
              </w:rPr>
              <w:t>20</w:t>
            </w:r>
          </w:p>
        </w:tc>
      </w:tr>
      <w:tr w:rsidR="00021EE4" w:rsidRPr="0091423E" w14:paraId="524C247F" w14:textId="77777777" w:rsidTr="00021EE4">
        <w:tc>
          <w:tcPr>
            <w:tcW w:w="468" w:type="dxa"/>
          </w:tcPr>
          <w:p w14:paraId="74B1A114" w14:textId="77777777" w:rsidR="00021EE4" w:rsidRPr="0091423E" w:rsidRDefault="00021EE4" w:rsidP="0091423E">
            <w:pPr>
              <w:pStyle w:val="ListParagraph"/>
              <w:widowControl w:val="0"/>
              <w:numPr>
                <w:ilvl w:val="0"/>
                <w:numId w:val="289"/>
              </w:numPr>
              <w:autoSpaceDE w:val="0"/>
              <w:autoSpaceDN w:val="0"/>
              <w:spacing w:after="0" w:line="360" w:lineRule="auto"/>
              <w:rPr>
                <w:kern w:val="2"/>
                <w:szCs w:val="24"/>
                <w:lang w:val="en-GB"/>
                <w14:ligatures w14:val="standardContextual"/>
              </w:rPr>
            </w:pPr>
          </w:p>
        </w:tc>
        <w:tc>
          <w:tcPr>
            <w:tcW w:w="6741" w:type="dxa"/>
          </w:tcPr>
          <w:p w14:paraId="792BCFCA" w14:textId="4377CF38" w:rsidR="00021EE4" w:rsidRPr="0091423E" w:rsidRDefault="00021EE4" w:rsidP="0091423E">
            <w:pPr>
              <w:widowControl w:val="0"/>
              <w:autoSpaceDE w:val="0"/>
              <w:autoSpaceDN w:val="0"/>
              <w:spacing w:line="360" w:lineRule="auto"/>
              <w:rPr>
                <w:rFonts w:ascii="Times New Roman" w:hAnsi="Times New Roman" w:cs="Times New Roman"/>
                <w:color w:val="000000" w:themeColor="text1"/>
                <w:sz w:val="24"/>
                <w:szCs w:val="24"/>
                <w:lang w:val="en-GB"/>
              </w:rPr>
            </w:pPr>
            <w:r w:rsidRPr="0091423E">
              <w:rPr>
                <w:rFonts w:ascii="Times New Roman" w:hAnsi="Times New Roman" w:cs="Times New Roman"/>
                <w:kern w:val="2"/>
                <w:sz w:val="24"/>
                <w:szCs w:val="24"/>
                <w:lang w:val="en-GB"/>
                <w14:ligatures w14:val="standardContextual"/>
              </w:rPr>
              <w:t>Apply Opto-Electronics</w:t>
            </w:r>
          </w:p>
        </w:tc>
        <w:tc>
          <w:tcPr>
            <w:tcW w:w="2367" w:type="dxa"/>
          </w:tcPr>
          <w:p w14:paraId="20CF7870" w14:textId="77777777" w:rsidR="00021EE4" w:rsidRPr="0091423E" w:rsidRDefault="00021EE4" w:rsidP="0091423E">
            <w:pPr>
              <w:widowControl w:val="0"/>
              <w:autoSpaceDE w:val="0"/>
              <w:autoSpaceDN w:val="0"/>
              <w:spacing w:line="360" w:lineRule="auto"/>
              <w:rPr>
                <w:rFonts w:ascii="Times New Roman" w:eastAsia="Tahoma" w:hAnsi="Times New Roman" w:cs="Times New Roman"/>
                <w:bCs/>
                <w:color w:val="000000" w:themeColor="text1"/>
                <w:sz w:val="24"/>
                <w:szCs w:val="24"/>
                <w:lang w:eastAsia="en-GB"/>
              </w:rPr>
            </w:pPr>
            <w:r w:rsidRPr="0091423E">
              <w:rPr>
                <w:rFonts w:ascii="Times New Roman" w:eastAsia="Tahoma" w:hAnsi="Times New Roman" w:cs="Times New Roman"/>
                <w:bCs/>
                <w:color w:val="000000" w:themeColor="text1"/>
                <w:sz w:val="24"/>
                <w:szCs w:val="24"/>
                <w:lang w:eastAsia="en-GB"/>
              </w:rPr>
              <w:t>10</w:t>
            </w:r>
          </w:p>
        </w:tc>
      </w:tr>
      <w:tr w:rsidR="00021EE4" w:rsidRPr="0091423E" w14:paraId="4704BCA0" w14:textId="77777777" w:rsidTr="00021EE4">
        <w:tc>
          <w:tcPr>
            <w:tcW w:w="468" w:type="dxa"/>
          </w:tcPr>
          <w:p w14:paraId="2E262712" w14:textId="77777777" w:rsidR="00021EE4" w:rsidRPr="0091423E" w:rsidRDefault="00021EE4" w:rsidP="0091423E">
            <w:pPr>
              <w:widowControl w:val="0"/>
              <w:autoSpaceDE w:val="0"/>
              <w:autoSpaceDN w:val="0"/>
              <w:spacing w:line="360" w:lineRule="auto"/>
              <w:rPr>
                <w:rFonts w:ascii="Times New Roman" w:eastAsia="Times New Roman" w:hAnsi="Times New Roman" w:cs="Times New Roman"/>
                <w:color w:val="000000" w:themeColor="text1"/>
                <w:sz w:val="24"/>
                <w:szCs w:val="24"/>
                <w:lang w:eastAsia="en-GB"/>
              </w:rPr>
            </w:pPr>
          </w:p>
        </w:tc>
        <w:tc>
          <w:tcPr>
            <w:tcW w:w="6741" w:type="dxa"/>
          </w:tcPr>
          <w:p w14:paraId="4E2104BC" w14:textId="5D7D6204" w:rsidR="00021EE4" w:rsidRPr="0091423E" w:rsidRDefault="00021EE4" w:rsidP="0091423E">
            <w:pPr>
              <w:widowControl w:val="0"/>
              <w:autoSpaceDE w:val="0"/>
              <w:autoSpaceDN w:val="0"/>
              <w:spacing w:line="360" w:lineRule="auto"/>
              <w:rPr>
                <w:rFonts w:ascii="Times New Roman" w:eastAsia="Times New Roman" w:hAnsi="Times New Roman" w:cs="Times New Roman"/>
                <w:b/>
                <w:color w:val="000000" w:themeColor="text1"/>
                <w:sz w:val="24"/>
                <w:szCs w:val="24"/>
                <w:lang w:eastAsia="en-GB"/>
              </w:rPr>
            </w:pPr>
            <w:r w:rsidRPr="0091423E">
              <w:rPr>
                <w:rFonts w:ascii="Times New Roman" w:eastAsia="Times New Roman" w:hAnsi="Times New Roman" w:cs="Times New Roman"/>
                <w:b/>
                <w:color w:val="000000" w:themeColor="text1"/>
                <w:sz w:val="24"/>
                <w:szCs w:val="24"/>
                <w:lang w:eastAsia="en-GB"/>
              </w:rPr>
              <w:t>TOTAL</w:t>
            </w:r>
          </w:p>
        </w:tc>
        <w:tc>
          <w:tcPr>
            <w:tcW w:w="2367" w:type="dxa"/>
          </w:tcPr>
          <w:p w14:paraId="63BF9003" w14:textId="77777777" w:rsidR="00021EE4" w:rsidRPr="0091423E" w:rsidRDefault="00021EE4" w:rsidP="0091423E">
            <w:pPr>
              <w:widowControl w:val="0"/>
              <w:autoSpaceDE w:val="0"/>
              <w:autoSpaceDN w:val="0"/>
              <w:spacing w:line="360" w:lineRule="auto"/>
              <w:rPr>
                <w:rFonts w:ascii="Times New Roman" w:eastAsia="Tahoma" w:hAnsi="Times New Roman" w:cs="Times New Roman"/>
                <w:b/>
                <w:bCs/>
                <w:color w:val="000000" w:themeColor="text1"/>
                <w:sz w:val="24"/>
                <w:szCs w:val="24"/>
                <w:lang w:eastAsia="en-GB"/>
              </w:rPr>
            </w:pPr>
            <w:r w:rsidRPr="0091423E">
              <w:rPr>
                <w:rFonts w:ascii="Times New Roman" w:eastAsia="Tahoma" w:hAnsi="Times New Roman" w:cs="Times New Roman"/>
                <w:b/>
                <w:bCs/>
                <w:color w:val="000000" w:themeColor="text1"/>
                <w:sz w:val="24"/>
                <w:szCs w:val="24"/>
                <w:lang w:eastAsia="en-GB"/>
              </w:rPr>
              <w:t>70</w:t>
            </w:r>
          </w:p>
        </w:tc>
      </w:tr>
    </w:tbl>
    <w:p w14:paraId="1BC5116E" w14:textId="77777777" w:rsidR="00592543" w:rsidRPr="0091423E" w:rsidRDefault="00592543" w:rsidP="0091423E">
      <w:pPr>
        <w:spacing w:after="0" w:line="360" w:lineRule="auto"/>
        <w:rPr>
          <w:rFonts w:ascii="Times New Roman" w:hAnsi="Times New Roman" w:cs="Times New Roman"/>
          <w:color w:val="000000" w:themeColor="text1"/>
          <w:sz w:val="24"/>
          <w:szCs w:val="24"/>
        </w:rPr>
      </w:pPr>
    </w:p>
    <w:p w14:paraId="723A717D" w14:textId="77777777" w:rsidR="00592543" w:rsidRPr="0091423E" w:rsidRDefault="00592543" w:rsidP="0091423E">
      <w:pPr>
        <w:spacing w:after="0" w:line="360" w:lineRule="auto"/>
        <w:ind w:left="357" w:hanging="357"/>
        <w:contextualSpacing/>
        <w:jc w:val="both"/>
        <w:rPr>
          <w:rFonts w:ascii="Times New Roman" w:hAnsi="Times New Roman" w:cs="Times New Roman"/>
          <w:b/>
          <w:color w:val="000000" w:themeColor="text1"/>
          <w:sz w:val="24"/>
          <w:szCs w:val="24"/>
        </w:rPr>
      </w:pPr>
      <w:r w:rsidRPr="0091423E">
        <w:rPr>
          <w:rFonts w:ascii="Times New Roman" w:hAnsi="Times New Roman" w:cs="Times New Roman"/>
          <w:b/>
          <w:color w:val="000000" w:themeColor="text1"/>
          <w:sz w:val="24"/>
          <w:szCs w:val="24"/>
        </w:rPr>
        <w:t>Learning Outcomes, Content and Suggested Assessment Methods</w:t>
      </w:r>
    </w:p>
    <w:tbl>
      <w:tblPr>
        <w:tblW w:w="537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2"/>
        <w:gridCol w:w="5002"/>
        <w:gridCol w:w="2896"/>
      </w:tblGrid>
      <w:tr w:rsidR="00592543" w:rsidRPr="0091423E" w14:paraId="57FDA6B6" w14:textId="77777777" w:rsidTr="004825B2">
        <w:trPr>
          <w:tblHeader/>
        </w:trPr>
        <w:tc>
          <w:tcPr>
            <w:tcW w:w="1166" w:type="pct"/>
            <w:tcBorders>
              <w:top w:val="single" w:sz="4" w:space="0" w:color="auto"/>
              <w:left w:val="single" w:sz="4" w:space="0" w:color="auto"/>
              <w:bottom w:val="single" w:sz="4" w:space="0" w:color="auto"/>
              <w:right w:val="single" w:sz="4" w:space="0" w:color="auto"/>
            </w:tcBorders>
            <w:shd w:val="clear" w:color="auto" w:fill="auto"/>
            <w:hideMark/>
          </w:tcPr>
          <w:p w14:paraId="4720C205" w14:textId="77777777" w:rsidR="00592543" w:rsidRPr="0091423E" w:rsidRDefault="00592543" w:rsidP="0091423E">
            <w:pPr>
              <w:spacing w:after="0" w:line="360" w:lineRule="auto"/>
              <w:rPr>
                <w:rFonts w:ascii="Times New Roman" w:hAnsi="Times New Roman" w:cs="Times New Roman"/>
                <w:b/>
                <w:color w:val="000000" w:themeColor="text1"/>
                <w:sz w:val="24"/>
                <w:szCs w:val="24"/>
              </w:rPr>
            </w:pPr>
            <w:r w:rsidRPr="0091423E">
              <w:rPr>
                <w:rFonts w:ascii="Times New Roman" w:hAnsi="Times New Roman" w:cs="Times New Roman"/>
                <w:b/>
                <w:color w:val="000000" w:themeColor="text1"/>
                <w:sz w:val="24"/>
                <w:szCs w:val="24"/>
              </w:rPr>
              <w:t>Learning Outcome</w:t>
            </w:r>
          </w:p>
        </w:tc>
        <w:tc>
          <w:tcPr>
            <w:tcW w:w="2428" w:type="pct"/>
            <w:tcBorders>
              <w:top w:val="single" w:sz="4" w:space="0" w:color="auto"/>
              <w:left w:val="single" w:sz="4" w:space="0" w:color="auto"/>
              <w:bottom w:val="single" w:sz="4" w:space="0" w:color="auto"/>
              <w:right w:val="single" w:sz="4" w:space="0" w:color="auto"/>
            </w:tcBorders>
            <w:shd w:val="clear" w:color="auto" w:fill="auto"/>
            <w:hideMark/>
          </w:tcPr>
          <w:p w14:paraId="4EC00C29" w14:textId="77777777" w:rsidR="00592543" w:rsidRPr="0091423E" w:rsidRDefault="00592543" w:rsidP="0091423E">
            <w:pPr>
              <w:spacing w:after="0" w:line="360" w:lineRule="auto"/>
              <w:ind w:left="357" w:hanging="357"/>
              <w:rPr>
                <w:rFonts w:ascii="Times New Roman" w:hAnsi="Times New Roman" w:cs="Times New Roman"/>
                <w:b/>
                <w:color w:val="000000" w:themeColor="text1"/>
                <w:sz w:val="24"/>
                <w:szCs w:val="24"/>
              </w:rPr>
            </w:pPr>
            <w:r w:rsidRPr="0091423E">
              <w:rPr>
                <w:rFonts w:ascii="Times New Roman" w:hAnsi="Times New Roman" w:cs="Times New Roman"/>
                <w:b/>
                <w:color w:val="000000" w:themeColor="text1"/>
                <w:sz w:val="24"/>
                <w:szCs w:val="24"/>
              </w:rPr>
              <w:t>Content</w:t>
            </w:r>
          </w:p>
        </w:tc>
        <w:tc>
          <w:tcPr>
            <w:tcW w:w="1406" w:type="pct"/>
            <w:tcBorders>
              <w:top w:val="single" w:sz="4" w:space="0" w:color="auto"/>
              <w:left w:val="single" w:sz="4" w:space="0" w:color="auto"/>
              <w:bottom w:val="single" w:sz="4" w:space="0" w:color="auto"/>
              <w:right w:val="single" w:sz="4" w:space="0" w:color="auto"/>
            </w:tcBorders>
            <w:shd w:val="clear" w:color="auto" w:fill="auto"/>
            <w:hideMark/>
          </w:tcPr>
          <w:p w14:paraId="389F72A3" w14:textId="77777777" w:rsidR="00592543" w:rsidRPr="0091423E" w:rsidRDefault="00592543" w:rsidP="0091423E">
            <w:pPr>
              <w:spacing w:after="0" w:line="360" w:lineRule="auto"/>
              <w:rPr>
                <w:rFonts w:ascii="Times New Roman" w:hAnsi="Times New Roman" w:cs="Times New Roman"/>
                <w:b/>
                <w:color w:val="000000" w:themeColor="text1"/>
                <w:sz w:val="24"/>
                <w:szCs w:val="24"/>
              </w:rPr>
            </w:pPr>
            <w:r w:rsidRPr="0091423E">
              <w:rPr>
                <w:rFonts w:ascii="Times New Roman" w:hAnsi="Times New Roman" w:cs="Times New Roman"/>
                <w:b/>
                <w:color w:val="000000" w:themeColor="text1"/>
                <w:sz w:val="24"/>
                <w:szCs w:val="24"/>
              </w:rPr>
              <w:t>Suggested Assessment Methods</w:t>
            </w:r>
          </w:p>
        </w:tc>
      </w:tr>
      <w:tr w:rsidR="00592543" w:rsidRPr="0091423E" w14:paraId="44FEBC93" w14:textId="77777777" w:rsidTr="004825B2">
        <w:trPr>
          <w:trHeight w:val="701"/>
        </w:trPr>
        <w:tc>
          <w:tcPr>
            <w:tcW w:w="1166" w:type="pct"/>
            <w:tcBorders>
              <w:top w:val="single" w:sz="4" w:space="0" w:color="auto"/>
              <w:left w:val="single" w:sz="4" w:space="0" w:color="auto"/>
              <w:bottom w:val="single" w:sz="4" w:space="0" w:color="auto"/>
              <w:right w:val="single" w:sz="4" w:space="0" w:color="auto"/>
            </w:tcBorders>
          </w:tcPr>
          <w:p w14:paraId="38F1899B" w14:textId="77777777" w:rsidR="00592543" w:rsidRPr="0091423E" w:rsidRDefault="00592543" w:rsidP="0091423E">
            <w:pPr>
              <w:pStyle w:val="ListParagraph"/>
              <w:numPr>
                <w:ilvl w:val="0"/>
                <w:numId w:val="282"/>
              </w:numPr>
              <w:spacing w:after="0" w:line="360" w:lineRule="auto"/>
              <w:rPr>
                <w:color w:val="000000" w:themeColor="text1"/>
                <w:szCs w:val="24"/>
                <w:lang w:val="en-GB"/>
              </w:rPr>
            </w:pPr>
            <w:r w:rsidRPr="0091423E">
              <w:rPr>
                <w:color w:val="000000" w:themeColor="text1"/>
                <w:szCs w:val="24"/>
                <w:lang w:val="en-GB"/>
              </w:rPr>
              <w:t>Build amplifier circuits</w:t>
            </w:r>
          </w:p>
        </w:tc>
        <w:tc>
          <w:tcPr>
            <w:tcW w:w="2428" w:type="pct"/>
            <w:tcBorders>
              <w:top w:val="single" w:sz="4" w:space="0" w:color="auto"/>
              <w:left w:val="single" w:sz="4" w:space="0" w:color="auto"/>
              <w:bottom w:val="single" w:sz="4" w:space="0" w:color="auto"/>
              <w:right w:val="single" w:sz="4" w:space="0" w:color="auto"/>
            </w:tcBorders>
          </w:tcPr>
          <w:p w14:paraId="2538D1F5" w14:textId="77777777" w:rsidR="00592543" w:rsidRPr="0091423E" w:rsidRDefault="00592543" w:rsidP="0091423E">
            <w:pPr>
              <w:numPr>
                <w:ilvl w:val="0"/>
                <w:numId w:val="184"/>
              </w:numPr>
              <w:spacing w:after="0" w:line="360" w:lineRule="auto"/>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Introduction to transistors</w:t>
            </w:r>
          </w:p>
          <w:p w14:paraId="0FDB64E5" w14:textId="77777777" w:rsidR="00592543" w:rsidRPr="0091423E" w:rsidRDefault="00592543" w:rsidP="0091423E">
            <w:pPr>
              <w:numPr>
                <w:ilvl w:val="0"/>
                <w:numId w:val="185"/>
              </w:numPr>
              <w:spacing w:after="0" w:line="360" w:lineRule="auto"/>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BJT transistors (NPN &amp; PNP)</w:t>
            </w:r>
          </w:p>
          <w:p w14:paraId="6EBA6434" w14:textId="77777777" w:rsidR="00592543" w:rsidRPr="0091423E" w:rsidRDefault="00592543" w:rsidP="0091423E">
            <w:pPr>
              <w:numPr>
                <w:ilvl w:val="0"/>
                <w:numId w:val="185"/>
              </w:numPr>
              <w:spacing w:after="0" w:line="360" w:lineRule="auto"/>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FET transistors (JFET &amp; MOSFETs)</w:t>
            </w:r>
          </w:p>
          <w:p w14:paraId="7FA315E0" w14:textId="77777777" w:rsidR="00592543" w:rsidRPr="0091423E" w:rsidRDefault="00592543" w:rsidP="0091423E">
            <w:pPr>
              <w:numPr>
                <w:ilvl w:val="0"/>
                <w:numId w:val="185"/>
              </w:numPr>
              <w:spacing w:after="0" w:line="360" w:lineRule="auto"/>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BJT transistors configurations</w:t>
            </w:r>
          </w:p>
          <w:p w14:paraId="2E8B1D4D" w14:textId="77777777" w:rsidR="00592543" w:rsidRPr="0091423E" w:rsidRDefault="00592543" w:rsidP="0091423E">
            <w:pPr>
              <w:numPr>
                <w:ilvl w:val="0"/>
                <w:numId w:val="185"/>
              </w:numPr>
              <w:spacing w:after="0" w:line="360" w:lineRule="auto"/>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 xml:space="preserve">Biasing techniques </w:t>
            </w:r>
          </w:p>
          <w:p w14:paraId="29EFCE3E" w14:textId="77777777" w:rsidR="00592543" w:rsidRPr="0091423E" w:rsidRDefault="00592543" w:rsidP="0091423E">
            <w:pPr>
              <w:numPr>
                <w:ilvl w:val="0"/>
                <w:numId w:val="185"/>
              </w:numPr>
              <w:spacing w:after="0" w:line="360" w:lineRule="auto"/>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Transistor rating/limits</w:t>
            </w:r>
          </w:p>
          <w:p w14:paraId="6FC7EDFF" w14:textId="77777777" w:rsidR="00592543" w:rsidRPr="0091423E" w:rsidRDefault="00592543" w:rsidP="0091423E">
            <w:pPr>
              <w:numPr>
                <w:ilvl w:val="0"/>
                <w:numId w:val="185"/>
              </w:numPr>
              <w:spacing w:after="0" w:line="360" w:lineRule="auto"/>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BJT and FET transistor applications</w:t>
            </w:r>
          </w:p>
          <w:p w14:paraId="640248CB" w14:textId="77777777" w:rsidR="00592543" w:rsidRPr="0091423E" w:rsidRDefault="00592543" w:rsidP="0091423E">
            <w:pPr>
              <w:numPr>
                <w:ilvl w:val="0"/>
                <w:numId w:val="185"/>
              </w:numPr>
              <w:spacing w:after="0" w:line="360" w:lineRule="auto"/>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Amplifier Circuits</w:t>
            </w:r>
          </w:p>
          <w:p w14:paraId="46AF8902" w14:textId="77777777" w:rsidR="00592543" w:rsidRPr="0091423E" w:rsidRDefault="00592543" w:rsidP="0091423E">
            <w:pPr>
              <w:numPr>
                <w:ilvl w:val="0"/>
                <w:numId w:val="200"/>
              </w:numPr>
              <w:spacing w:after="0" w:line="360" w:lineRule="auto"/>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Operational amplifiers</w:t>
            </w:r>
          </w:p>
          <w:p w14:paraId="5727F5D4" w14:textId="77777777" w:rsidR="00592543" w:rsidRPr="0091423E" w:rsidRDefault="00592543" w:rsidP="0091423E">
            <w:pPr>
              <w:numPr>
                <w:ilvl w:val="0"/>
                <w:numId w:val="200"/>
              </w:numPr>
              <w:spacing w:after="0" w:line="360" w:lineRule="auto"/>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 xml:space="preserve">Classical amplifier </w:t>
            </w:r>
          </w:p>
          <w:p w14:paraId="330EB9A2" w14:textId="77777777" w:rsidR="00592543" w:rsidRPr="0091423E" w:rsidRDefault="00592543" w:rsidP="0091423E">
            <w:pPr>
              <w:numPr>
                <w:ilvl w:val="0"/>
                <w:numId w:val="185"/>
              </w:numPr>
              <w:spacing w:after="0" w:line="360" w:lineRule="auto"/>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Opamps</w:t>
            </w:r>
          </w:p>
          <w:p w14:paraId="56F439BE" w14:textId="77777777" w:rsidR="00592543" w:rsidRPr="0091423E" w:rsidRDefault="00592543" w:rsidP="0091423E">
            <w:pPr>
              <w:numPr>
                <w:ilvl w:val="0"/>
                <w:numId w:val="185"/>
              </w:numPr>
              <w:spacing w:after="0" w:line="360" w:lineRule="auto"/>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Amplifier ICs:</w:t>
            </w:r>
          </w:p>
          <w:p w14:paraId="72580935" w14:textId="77777777" w:rsidR="00592543" w:rsidRPr="0091423E" w:rsidRDefault="00592543" w:rsidP="0091423E">
            <w:pPr>
              <w:pStyle w:val="ListParagraph"/>
              <w:numPr>
                <w:ilvl w:val="0"/>
                <w:numId w:val="186"/>
              </w:numPr>
              <w:spacing w:after="0" w:line="360" w:lineRule="auto"/>
              <w:rPr>
                <w:color w:val="000000" w:themeColor="text1"/>
                <w:szCs w:val="24"/>
                <w:lang w:val="en-GB"/>
              </w:rPr>
            </w:pPr>
            <w:r w:rsidRPr="0091423E">
              <w:rPr>
                <w:color w:val="000000" w:themeColor="text1"/>
                <w:szCs w:val="24"/>
                <w:lang w:val="en-GB"/>
              </w:rPr>
              <w:t>Common amplifier IC families, i.e., TDA, LM, LA series.</w:t>
            </w:r>
          </w:p>
          <w:p w14:paraId="366638A1" w14:textId="6711742B" w:rsidR="00592543" w:rsidRPr="0091423E" w:rsidRDefault="00592543" w:rsidP="0091423E">
            <w:pPr>
              <w:pStyle w:val="ListParagraph"/>
              <w:numPr>
                <w:ilvl w:val="0"/>
                <w:numId w:val="186"/>
              </w:numPr>
              <w:spacing w:after="0" w:line="360" w:lineRule="auto"/>
              <w:rPr>
                <w:color w:val="000000" w:themeColor="text1"/>
                <w:szCs w:val="24"/>
                <w:lang w:val="en-GB"/>
              </w:rPr>
            </w:pPr>
            <w:r w:rsidRPr="0091423E">
              <w:rPr>
                <w:color w:val="000000" w:themeColor="text1"/>
                <w:szCs w:val="24"/>
                <w:lang w:val="en-GB"/>
              </w:rPr>
              <w:t xml:space="preserve">Benefits </w:t>
            </w:r>
            <w:r w:rsidR="00347209" w:rsidRPr="0091423E">
              <w:rPr>
                <w:color w:val="000000" w:themeColor="text1"/>
                <w:szCs w:val="24"/>
                <w:lang w:val="en-GB"/>
              </w:rPr>
              <w:t>of</w:t>
            </w:r>
            <w:r w:rsidRPr="0091423E">
              <w:rPr>
                <w:color w:val="000000" w:themeColor="text1"/>
                <w:szCs w:val="24"/>
                <w:lang w:val="en-GB"/>
              </w:rPr>
              <w:t xml:space="preserve"> ICs compared to discrete component amplifiers.</w:t>
            </w:r>
          </w:p>
          <w:p w14:paraId="0A97546E" w14:textId="77777777" w:rsidR="00592543" w:rsidRPr="0091423E" w:rsidRDefault="00592543" w:rsidP="0091423E">
            <w:pPr>
              <w:numPr>
                <w:ilvl w:val="0"/>
                <w:numId w:val="184"/>
              </w:numPr>
              <w:spacing w:after="0" w:line="360" w:lineRule="auto"/>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Assemble components, tools and equipment for amplifier circuit construction</w:t>
            </w:r>
          </w:p>
          <w:p w14:paraId="6A8EAE90" w14:textId="77777777" w:rsidR="00592543" w:rsidRPr="0091423E" w:rsidRDefault="00592543" w:rsidP="0091423E">
            <w:pPr>
              <w:numPr>
                <w:ilvl w:val="0"/>
                <w:numId w:val="184"/>
              </w:numPr>
              <w:spacing w:after="0" w:line="360" w:lineRule="auto"/>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Construct amplifier circuits</w:t>
            </w:r>
          </w:p>
          <w:p w14:paraId="7ECBC9C3" w14:textId="77777777" w:rsidR="00592543" w:rsidRPr="0091423E" w:rsidRDefault="00592543" w:rsidP="0091423E">
            <w:pPr>
              <w:numPr>
                <w:ilvl w:val="0"/>
                <w:numId w:val="187"/>
              </w:numPr>
              <w:spacing w:after="0" w:line="360" w:lineRule="auto"/>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Single-stage CE amplifier</w:t>
            </w:r>
          </w:p>
          <w:p w14:paraId="6B083CEA" w14:textId="77777777" w:rsidR="00592543" w:rsidRPr="0091423E" w:rsidRDefault="00592543" w:rsidP="0091423E">
            <w:pPr>
              <w:numPr>
                <w:ilvl w:val="0"/>
                <w:numId w:val="187"/>
              </w:numPr>
              <w:spacing w:after="0" w:line="360" w:lineRule="auto"/>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Two-stage amplifier</w:t>
            </w:r>
          </w:p>
          <w:p w14:paraId="3615DF9C" w14:textId="77777777" w:rsidR="00592543" w:rsidRPr="0091423E" w:rsidRDefault="00592543" w:rsidP="0091423E">
            <w:pPr>
              <w:numPr>
                <w:ilvl w:val="0"/>
                <w:numId w:val="187"/>
              </w:numPr>
              <w:spacing w:after="0" w:line="360" w:lineRule="auto"/>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Op-Amp inverting and non-inverting amplifiers</w:t>
            </w:r>
          </w:p>
          <w:p w14:paraId="00302E3B" w14:textId="77777777" w:rsidR="00592543" w:rsidRPr="0091423E" w:rsidRDefault="00592543" w:rsidP="0091423E">
            <w:pPr>
              <w:numPr>
                <w:ilvl w:val="0"/>
                <w:numId w:val="187"/>
              </w:numPr>
              <w:spacing w:after="0" w:line="360" w:lineRule="auto"/>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Simple audio amplifiers using amplifier ICs</w:t>
            </w:r>
          </w:p>
          <w:p w14:paraId="536A36A5" w14:textId="77777777" w:rsidR="00592543" w:rsidRPr="0091423E" w:rsidRDefault="00592543" w:rsidP="0091423E">
            <w:pPr>
              <w:numPr>
                <w:ilvl w:val="0"/>
                <w:numId w:val="187"/>
              </w:numPr>
              <w:spacing w:after="0" w:line="360" w:lineRule="auto"/>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DC motor control</w:t>
            </w:r>
          </w:p>
          <w:p w14:paraId="2CBF2E09" w14:textId="77777777" w:rsidR="00592543" w:rsidRPr="0091423E" w:rsidRDefault="00592543" w:rsidP="0091423E">
            <w:pPr>
              <w:numPr>
                <w:ilvl w:val="0"/>
                <w:numId w:val="184"/>
              </w:numPr>
              <w:spacing w:after="0" w:line="360" w:lineRule="auto"/>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Test amplifier circuits</w:t>
            </w:r>
          </w:p>
          <w:p w14:paraId="3D55EC2E" w14:textId="77777777" w:rsidR="00592543" w:rsidRPr="0091423E" w:rsidRDefault="00592543" w:rsidP="0091423E">
            <w:pPr>
              <w:numPr>
                <w:ilvl w:val="0"/>
                <w:numId w:val="188"/>
              </w:numPr>
              <w:spacing w:after="0" w:line="360" w:lineRule="auto"/>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Measure voltage and current flow</w:t>
            </w:r>
          </w:p>
          <w:p w14:paraId="2452838B" w14:textId="77777777" w:rsidR="00592543" w:rsidRPr="0091423E" w:rsidRDefault="00592543" w:rsidP="0091423E">
            <w:pPr>
              <w:numPr>
                <w:ilvl w:val="0"/>
                <w:numId w:val="188"/>
              </w:numPr>
              <w:spacing w:after="0" w:line="360" w:lineRule="auto"/>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Observe input and output voltage waveforms</w:t>
            </w:r>
          </w:p>
          <w:p w14:paraId="0C8D3561" w14:textId="77777777" w:rsidR="00592543" w:rsidRPr="0091423E" w:rsidRDefault="00592543" w:rsidP="0091423E">
            <w:pPr>
              <w:numPr>
                <w:ilvl w:val="0"/>
                <w:numId w:val="188"/>
              </w:numPr>
              <w:spacing w:after="0" w:line="360" w:lineRule="auto"/>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 xml:space="preserve">Check for distortion </w:t>
            </w:r>
          </w:p>
          <w:p w14:paraId="20458176" w14:textId="77777777" w:rsidR="00592543" w:rsidRPr="0091423E" w:rsidRDefault="00592543" w:rsidP="0091423E">
            <w:pPr>
              <w:numPr>
                <w:ilvl w:val="0"/>
                <w:numId w:val="188"/>
              </w:numPr>
              <w:spacing w:after="0" w:line="360" w:lineRule="auto"/>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Confirm continuity and polarity using a multimeter</w:t>
            </w:r>
          </w:p>
        </w:tc>
        <w:tc>
          <w:tcPr>
            <w:tcW w:w="1406" w:type="pct"/>
            <w:tcBorders>
              <w:top w:val="single" w:sz="4" w:space="0" w:color="auto"/>
              <w:left w:val="single" w:sz="4" w:space="0" w:color="auto"/>
              <w:bottom w:val="single" w:sz="4" w:space="0" w:color="auto"/>
              <w:right w:val="single" w:sz="4" w:space="0" w:color="auto"/>
            </w:tcBorders>
          </w:tcPr>
          <w:p w14:paraId="258460B0" w14:textId="77777777" w:rsidR="00592543" w:rsidRPr="0091423E" w:rsidRDefault="00592543" w:rsidP="0091423E">
            <w:pPr>
              <w:numPr>
                <w:ilvl w:val="0"/>
                <w:numId w:val="197"/>
              </w:numPr>
              <w:spacing w:after="0" w:line="360" w:lineRule="auto"/>
              <w:contextualSpacing/>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Practical Assessment</w:t>
            </w:r>
          </w:p>
          <w:p w14:paraId="627E0B17" w14:textId="77777777" w:rsidR="00592543" w:rsidRPr="0091423E" w:rsidRDefault="00592543" w:rsidP="0091423E">
            <w:pPr>
              <w:numPr>
                <w:ilvl w:val="0"/>
                <w:numId w:val="197"/>
              </w:numPr>
              <w:spacing w:after="0" w:line="360" w:lineRule="auto"/>
              <w:contextualSpacing/>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Project</w:t>
            </w:r>
          </w:p>
          <w:p w14:paraId="187C5251" w14:textId="77777777" w:rsidR="00592543" w:rsidRPr="0091423E" w:rsidRDefault="00592543" w:rsidP="0091423E">
            <w:pPr>
              <w:numPr>
                <w:ilvl w:val="0"/>
                <w:numId w:val="197"/>
              </w:numPr>
              <w:spacing w:after="0" w:line="360" w:lineRule="auto"/>
              <w:contextualSpacing/>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 xml:space="preserve">Third Party Report </w:t>
            </w:r>
          </w:p>
          <w:p w14:paraId="746EA28C" w14:textId="2F9E5D17" w:rsidR="00592543" w:rsidRPr="0091423E" w:rsidRDefault="00347209" w:rsidP="0091423E">
            <w:pPr>
              <w:numPr>
                <w:ilvl w:val="0"/>
                <w:numId w:val="197"/>
              </w:numPr>
              <w:spacing w:after="0" w:line="360" w:lineRule="auto"/>
              <w:contextualSpacing/>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Portfolio of Evidence</w:t>
            </w:r>
          </w:p>
          <w:p w14:paraId="535ECCBE" w14:textId="77777777" w:rsidR="00592543" w:rsidRPr="0091423E" w:rsidRDefault="00592543" w:rsidP="0091423E">
            <w:pPr>
              <w:numPr>
                <w:ilvl w:val="0"/>
                <w:numId w:val="197"/>
              </w:numPr>
              <w:spacing w:after="0" w:line="360" w:lineRule="auto"/>
              <w:contextualSpacing/>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Written Assessment</w:t>
            </w:r>
          </w:p>
          <w:p w14:paraId="76E186D6" w14:textId="77777777" w:rsidR="00592543" w:rsidRPr="0091423E" w:rsidRDefault="00592543" w:rsidP="0091423E">
            <w:pPr>
              <w:pStyle w:val="ListParagraph"/>
              <w:numPr>
                <w:ilvl w:val="0"/>
                <w:numId w:val="197"/>
              </w:numPr>
              <w:spacing w:after="0" w:line="360" w:lineRule="auto"/>
              <w:rPr>
                <w:color w:val="000000" w:themeColor="text1"/>
                <w:szCs w:val="24"/>
              </w:rPr>
            </w:pPr>
            <w:r w:rsidRPr="0091423E">
              <w:rPr>
                <w:color w:val="000000" w:themeColor="text1"/>
                <w:szCs w:val="24"/>
              </w:rPr>
              <w:t>Oral Questioning</w:t>
            </w:r>
            <w:r w:rsidRPr="0091423E">
              <w:rPr>
                <w:bCs/>
                <w:color w:val="000000" w:themeColor="text1"/>
                <w:szCs w:val="24"/>
              </w:rPr>
              <w:t xml:space="preserve"> </w:t>
            </w:r>
          </w:p>
        </w:tc>
      </w:tr>
      <w:tr w:rsidR="00592543" w:rsidRPr="0091423E" w14:paraId="31F903CE" w14:textId="77777777" w:rsidTr="004825B2">
        <w:trPr>
          <w:trHeight w:val="152"/>
        </w:trPr>
        <w:tc>
          <w:tcPr>
            <w:tcW w:w="1166" w:type="pct"/>
            <w:tcBorders>
              <w:top w:val="single" w:sz="4" w:space="0" w:color="auto"/>
              <w:left w:val="single" w:sz="4" w:space="0" w:color="auto"/>
              <w:bottom w:val="single" w:sz="4" w:space="0" w:color="auto"/>
              <w:right w:val="single" w:sz="4" w:space="0" w:color="auto"/>
            </w:tcBorders>
          </w:tcPr>
          <w:p w14:paraId="7B951E8D" w14:textId="77777777" w:rsidR="00592543" w:rsidRPr="0091423E" w:rsidRDefault="00592543" w:rsidP="0091423E">
            <w:pPr>
              <w:pStyle w:val="ListParagraph"/>
              <w:numPr>
                <w:ilvl w:val="0"/>
                <w:numId w:val="282"/>
              </w:numPr>
              <w:spacing w:after="0" w:line="360" w:lineRule="auto"/>
              <w:rPr>
                <w:color w:val="000000" w:themeColor="text1"/>
                <w:szCs w:val="24"/>
                <w:lang w:val="en-GB"/>
              </w:rPr>
            </w:pPr>
            <w:r w:rsidRPr="0091423E">
              <w:rPr>
                <w:color w:val="000000" w:themeColor="text1"/>
                <w:szCs w:val="24"/>
                <w:lang w:val="en-GB"/>
              </w:rPr>
              <w:t>Construct signal generators</w:t>
            </w:r>
          </w:p>
        </w:tc>
        <w:tc>
          <w:tcPr>
            <w:tcW w:w="2428" w:type="pct"/>
            <w:tcBorders>
              <w:top w:val="single" w:sz="4" w:space="0" w:color="auto"/>
              <w:left w:val="single" w:sz="4" w:space="0" w:color="auto"/>
              <w:bottom w:val="single" w:sz="4" w:space="0" w:color="auto"/>
              <w:right w:val="single" w:sz="4" w:space="0" w:color="auto"/>
            </w:tcBorders>
          </w:tcPr>
          <w:p w14:paraId="22C20E8C" w14:textId="77777777" w:rsidR="00592543" w:rsidRPr="0091423E" w:rsidRDefault="00592543" w:rsidP="0091423E">
            <w:pPr>
              <w:pStyle w:val="ListParagraph"/>
              <w:numPr>
                <w:ilvl w:val="0"/>
                <w:numId w:val="281"/>
              </w:numPr>
              <w:spacing w:after="0" w:line="360" w:lineRule="auto"/>
              <w:rPr>
                <w:color w:val="000000" w:themeColor="text1"/>
                <w:szCs w:val="24"/>
              </w:rPr>
            </w:pPr>
            <w:r w:rsidRPr="0091423E">
              <w:rPr>
                <w:color w:val="000000" w:themeColor="text1"/>
                <w:szCs w:val="24"/>
              </w:rPr>
              <w:t>Introduction to:</w:t>
            </w:r>
          </w:p>
          <w:p w14:paraId="09B4C623" w14:textId="77777777" w:rsidR="00592543" w:rsidRPr="0091423E" w:rsidRDefault="00592543" w:rsidP="0091423E">
            <w:pPr>
              <w:numPr>
                <w:ilvl w:val="0"/>
                <w:numId w:val="189"/>
              </w:numPr>
              <w:spacing w:after="0" w:line="360" w:lineRule="auto"/>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Oscillators</w:t>
            </w:r>
          </w:p>
          <w:p w14:paraId="7721E5CF" w14:textId="77777777" w:rsidR="00592543" w:rsidRPr="0091423E" w:rsidRDefault="00592543" w:rsidP="0091423E">
            <w:pPr>
              <w:numPr>
                <w:ilvl w:val="0"/>
                <w:numId w:val="189"/>
              </w:numPr>
              <w:spacing w:after="0" w:line="360" w:lineRule="auto"/>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Crystal oscillator (radio frequency generator)</w:t>
            </w:r>
          </w:p>
          <w:p w14:paraId="6A7A1FC5" w14:textId="77777777" w:rsidR="00592543" w:rsidRPr="0091423E" w:rsidRDefault="00592543" w:rsidP="0091423E">
            <w:pPr>
              <w:numPr>
                <w:ilvl w:val="0"/>
                <w:numId w:val="189"/>
              </w:numPr>
              <w:spacing w:after="0" w:line="360" w:lineRule="auto"/>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Multivibrator circuits – bistable &amp; astable (pulse generators)</w:t>
            </w:r>
          </w:p>
          <w:p w14:paraId="6A21C638" w14:textId="77777777" w:rsidR="00592543" w:rsidRPr="0091423E" w:rsidRDefault="00592543" w:rsidP="0091423E">
            <w:pPr>
              <w:numPr>
                <w:ilvl w:val="0"/>
                <w:numId w:val="189"/>
              </w:numPr>
              <w:spacing w:after="0" w:line="360" w:lineRule="auto"/>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Function generator</w:t>
            </w:r>
          </w:p>
          <w:p w14:paraId="2CBE43A3" w14:textId="77777777" w:rsidR="00592543" w:rsidRPr="0091423E" w:rsidRDefault="00592543" w:rsidP="0091423E">
            <w:pPr>
              <w:pStyle w:val="ListParagraph"/>
              <w:numPr>
                <w:ilvl w:val="0"/>
                <w:numId w:val="281"/>
              </w:numPr>
              <w:spacing w:after="0" w:line="360" w:lineRule="auto"/>
              <w:rPr>
                <w:color w:val="000000" w:themeColor="text1"/>
                <w:szCs w:val="24"/>
              </w:rPr>
            </w:pPr>
            <w:r w:rsidRPr="0091423E">
              <w:rPr>
                <w:color w:val="000000" w:themeColor="text1"/>
                <w:szCs w:val="24"/>
              </w:rPr>
              <w:t>Assemble components, tools and equipment to construct signal generators</w:t>
            </w:r>
          </w:p>
          <w:p w14:paraId="1A359045" w14:textId="171E28B2" w:rsidR="00592543" w:rsidRPr="0091423E" w:rsidRDefault="00592543" w:rsidP="0091423E">
            <w:pPr>
              <w:numPr>
                <w:ilvl w:val="0"/>
                <w:numId w:val="190"/>
              </w:numPr>
              <w:spacing w:after="0" w:line="360" w:lineRule="auto"/>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 xml:space="preserve"> Assemble breadboards, resistors, capacitors, inductors, multimeters, power supplies, oscilloscopes, </w:t>
            </w:r>
            <w:r w:rsidR="00347209" w:rsidRPr="0091423E">
              <w:rPr>
                <w:rFonts w:ascii="Times New Roman" w:hAnsi="Times New Roman" w:cs="Times New Roman"/>
                <w:color w:val="000000" w:themeColor="text1"/>
                <w:sz w:val="24"/>
                <w:szCs w:val="24"/>
              </w:rPr>
              <w:t xml:space="preserve"> </w:t>
            </w:r>
          </w:p>
          <w:p w14:paraId="13EC688F" w14:textId="77777777" w:rsidR="00592543" w:rsidRPr="0091423E" w:rsidRDefault="00592543" w:rsidP="0091423E">
            <w:pPr>
              <w:pStyle w:val="ListParagraph"/>
              <w:numPr>
                <w:ilvl w:val="0"/>
                <w:numId w:val="281"/>
              </w:numPr>
              <w:spacing w:after="0" w:line="360" w:lineRule="auto"/>
              <w:rPr>
                <w:color w:val="000000" w:themeColor="text1"/>
                <w:szCs w:val="24"/>
              </w:rPr>
            </w:pPr>
            <w:r w:rsidRPr="0091423E">
              <w:rPr>
                <w:color w:val="000000" w:themeColor="text1"/>
                <w:szCs w:val="24"/>
              </w:rPr>
              <w:t>Signal generator circuits</w:t>
            </w:r>
          </w:p>
          <w:p w14:paraId="6F73DFFB" w14:textId="77777777" w:rsidR="00592543" w:rsidRPr="0091423E" w:rsidRDefault="00592543" w:rsidP="0091423E">
            <w:pPr>
              <w:pStyle w:val="ListParagraph"/>
              <w:numPr>
                <w:ilvl w:val="0"/>
                <w:numId w:val="201"/>
              </w:numPr>
              <w:spacing w:after="0" w:line="360" w:lineRule="auto"/>
              <w:rPr>
                <w:color w:val="000000" w:themeColor="text1"/>
                <w:szCs w:val="24"/>
              </w:rPr>
            </w:pPr>
            <w:r w:rsidRPr="0091423E">
              <w:rPr>
                <w:color w:val="000000" w:themeColor="text1"/>
                <w:szCs w:val="24"/>
              </w:rPr>
              <w:t>Function generator</w:t>
            </w:r>
          </w:p>
          <w:p w14:paraId="4B649C90" w14:textId="77777777" w:rsidR="00592543" w:rsidRPr="0091423E" w:rsidRDefault="00592543" w:rsidP="0091423E">
            <w:pPr>
              <w:pStyle w:val="ListParagraph"/>
              <w:numPr>
                <w:ilvl w:val="0"/>
                <w:numId w:val="201"/>
              </w:numPr>
              <w:spacing w:after="0" w:line="360" w:lineRule="auto"/>
              <w:rPr>
                <w:color w:val="000000" w:themeColor="text1"/>
                <w:szCs w:val="24"/>
              </w:rPr>
            </w:pPr>
            <w:r w:rsidRPr="0091423E">
              <w:rPr>
                <w:color w:val="000000" w:themeColor="text1"/>
                <w:szCs w:val="24"/>
              </w:rPr>
              <w:t>Radio Frequency generator</w:t>
            </w:r>
          </w:p>
          <w:p w14:paraId="6DD72E3B" w14:textId="77777777" w:rsidR="00592543" w:rsidRPr="0091423E" w:rsidRDefault="00592543" w:rsidP="0091423E">
            <w:pPr>
              <w:pStyle w:val="ListParagraph"/>
              <w:numPr>
                <w:ilvl w:val="0"/>
                <w:numId w:val="201"/>
              </w:numPr>
              <w:spacing w:after="0" w:line="360" w:lineRule="auto"/>
              <w:rPr>
                <w:color w:val="000000" w:themeColor="text1"/>
                <w:szCs w:val="24"/>
              </w:rPr>
            </w:pPr>
            <w:r w:rsidRPr="0091423E">
              <w:rPr>
                <w:color w:val="000000" w:themeColor="text1"/>
                <w:szCs w:val="24"/>
              </w:rPr>
              <w:t>Audio signal generator</w:t>
            </w:r>
          </w:p>
          <w:p w14:paraId="7315792D" w14:textId="77777777" w:rsidR="00592543" w:rsidRPr="0091423E" w:rsidRDefault="00592543" w:rsidP="0091423E">
            <w:pPr>
              <w:pStyle w:val="ListParagraph"/>
              <w:numPr>
                <w:ilvl w:val="0"/>
                <w:numId w:val="201"/>
              </w:numPr>
              <w:spacing w:after="0" w:line="360" w:lineRule="auto"/>
              <w:rPr>
                <w:color w:val="000000" w:themeColor="text1"/>
                <w:szCs w:val="24"/>
              </w:rPr>
            </w:pPr>
            <w:r w:rsidRPr="0091423E">
              <w:rPr>
                <w:color w:val="000000" w:themeColor="text1"/>
                <w:szCs w:val="24"/>
              </w:rPr>
              <w:t>Pulse generator</w:t>
            </w:r>
          </w:p>
          <w:p w14:paraId="19D6BB58" w14:textId="77777777" w:rsidR="00592543" w:rsidRPr="0091423E" w:rsidRDefault="00592543" w:rsidP="0091423E">
            <w:pPr>
              <w:pStyle w:val="ListParagraph"/>
              <w:numPr>
                <w:ilvl w:val="0"/>
                <w:numId w:val="281"/>
              </w:numPr>
              <w:spacing w:after="0" w:line="360" w:lineRule="auto"/>
              <w:rPr>
                <w:color w:val="000000" w:themeColor="text1"/>
                <w:szCs w:val="24"/>
              </w:rPr>
            </w:pPr>
            <w:r w:rsidRPr="0091423E">
              <w:rPr>
                <w:color w:val="000000" w:themeColor="text1"/>
                <w:szCs w:val="24"/>
              </w:rPr>
              <w:t>Construct signal generator circuits</w:t>
            </w:r>
          </w:p>
          <w:p w14:paraId="5DDDEC85" w14:textId="77777777" w:rsidR="00592543" w:rsidRPr="0091423E" w:rsidRDefault="00592543" w:rsidP="0091423E">
            <w:pPr>
              <w:numPr>
                <w:ilvl w:val="0"/>
                <w:numId w:val="191"/>
              </w:numPr>
              <w:spacing w:after="0" w:line="360" w:lineRule="auto"/>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RC oscillator (sine waves)</w:t>
            </w:r>
          </w:p>
          <w:p w14:paraId="25C78415" w14:textId="77777777" w:rsidR="00592543" w:rsidRPr="0091423E" w:rsidRDefault="00592543" w:rsidP="0091423E">
            <w:pPr>
              <w:numPr>
                <w:ilvl w:val="0"/>
                <w:numId w:val="191"/>
              </w:numPr>
              <w:spacing w:after="0" w:line="360" w:lineRule="auto"/>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Astable multivibrator (square waves)</w:t>
            </w:r>
          </w:p>
          <w:p w14:paraId="7222E454" w14:textId="77777777" w:rsidR="00592543" w:rsidRPr="0091423E" w:rsidRDefault="00592543" w:rsidP="0091423E">
            <w:pPr>
              <w:numPr>
                <w:ilvl w:val="0"/>
                <w:numId w:val="191"/>
              </w:numPr>
              <w:spacing w:after="0" w:line="360" w:lineRule="auto"/>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Bistable multivibrator (square waves)</w:t>
            </w:r>
          </w:p>
          <w:p w14:paraId="3F9E6E64" w14:textId="77777777" w:rsidR="00592543" w:rsidRPr="0091423E" w:rsidRDefault="00592543" w:rsidP="0091423E">
            <w:pPr>
              <w:numPr>
                <w:ilvl w:val="0"/>
                <w:numId w:val="191"/>
              </w:numPr>
              <w:spacing w:after="0" w:line="360" w:lineRule="auto"/>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Generate waveforms using the function generator</w:t>
            </w:r>
          </w:p>
          <w:p w14:paraId="3BFDC02E" w14:textId="77777777" w:rsidR="00592543" w:rsidRPr="0091423E" w:rsidRDefault="00592543" w:rsidP="0091423E">
            <w:pPr>
              <w:numPr>
                <w:ilvl w:val="0"/>
                <w:numId w:val="191"/>
              </w:numPr>
              <w:spacing w:after="0" w:line="360" w:lineRule="auto"/>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Clock generator using the crystal oscillator</w:t>
            </w:r>
          </w:p>
          <w:p w14:paraId="10C273FD" w14:textId="77777777" w:rsidR="00592543" w:rsidRPr="0091423E" w:rsidRDefault="00592543" w:rsidP="0091423E">
            <w:pPr>
              <w:numPr>
                <w:ilvl w:val="0"/>
                <w:numId w:val="191"/>
              </w:numPr>
              <w:spacing w:after="0" w:line="360" w:lineRule="auto"/>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Audio frequency Opamp generator</w:t>
            </w:r>
          </w:p>
          <w:p w14:paraId="0EE86B22" w14:textId="77777777" w:rsidR="00592543" w:rsidRPr="0091423E" w:rsidRDefault="00592543" w:rsidP="0091423E">
            <w:pPr>
              <w:pStyle w:val="ListParagraph"/>
              <w:numPr>
                <w:ilvl w:val="0"/>
                <w:numId w:val="281"/>
              </w:numPr>
              <w:spacing w:after="0" w:line="360" w:lineRule="auto"/>
              <w:rPr>
                <w:color w:val="000000" w:themeColor="text1"/>
                <w:szCs w:val="24"/>
              </w:rPr>
            </w:pPr>
            <w:r w:rsidRPr="0091423E">
              <w:rPr>
                <w:color w:val="000000" w:themeColor="text1"/>
                <w:szCs w:val="24"/>
              </w:rPr>
              <w:t>Test signal generator circuits</w:t>
            </w:r>
          </w:p>
          <w:p w14:paraId="0562B000" w14:textId="77777777" w:rsidR="00592543" w:rsidRPr="0091423E" w:rsidRDefault="00592543" w:rsidP="0091423E">
            <w:pPr>
              <w:numPr>
                <w:ilvl w:val="0"/>
                <w:numId w:val="192"/>
              </w:numPr>
              <w:spacing w:after="0" w:line="360" w:lineRule="auto"/>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Measure voltage, current, and display waveforms</w:t>
            </w:r>
          </w:p>
          <w:p w14:paraId="3606AFC4" w14:textId="77777777" w:rsidR="00592543" w:rsidRPr="0091423E" w:rsidRDefault="00592543" w:rsidP="0091423E">
            <w:pPr>
              <w:numPr>
                <w:ilvl w:val="0"/>
                <w:numId w:val="192"/>
              </w:numPr>
              <w:spacing w:after="0" w:line="360" w:lineRule="auto"/>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 xml:space="preserve">Record the amplitude, frequency, and period </w:t>
            </w:r>
          </w:p>
        </w:tc>
        <w:tc>
          <w:tcPr>
            <w:tcW w:w="1406" w:type="pct"/>
            <w:tcBorders>
              <w:top w:val="single" w:sz="4" w:space="0" w:color="auto"/>
              <w:left w:val="single" w:sz="4" w:space="0" w:color="auto"/>
              <w:bottom w:val="single" w:sz="4" w:space="0" w:color="auto"/>
              <w:right w:val="single" w:sz="4" w:space="0" w:color="auto"/>
            </w:tcBorders>
          </w:tcPr>
          <w:p w14:paraId="3991BBC9" w14:textId="77777777" w:rsidR="00592543" w:rsidRPr="0091423E" w:rsidRDefault="00592543" w:rsidP="0091423E">
            <w:pPr>
              <w:numPr>
                <w:ilvl w:val="0"/>
                <w:numId w:val="198"/>
              </w:numPr>
              <w:spacing w:after="0" w:line="360" w:lineRule="auto"/>
              <w:contextualSpacing/>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Practical Assessment</w:t>
            </w:r>
          </w:p>
          <w:p w14:paraId="26DDCFBC" w14:textId="77777777" w:rsidR="00592543" w:rsidRPr="0091423E" w:rsidRDefault="00592543" w:rsidP="0091423E">
            <w:pPr>
              <w:numPr>
                <w:ilvl w:val="0"/>
                <w:numId w:val="198"/>
              </w:numPr>
              <w:spacing w:after="0" w:line="360" w:lineRule="auto"/>
              <w:contextualSpacing/>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Project</w:t>
            </w:r>
          </w:p>
          <w:p w14:paraId="26771E3D" w14:textId="77777777" w:rsidR="00592543" w:rsidRPr="0091423E" w:rsidRDefault="00592543" w:rsidP="0091423E">
            <w:pPr>
              <w:numPr>
                <w:ilvl w:val="0"/>
                <w:numId w:val="198"/>
              </w:numPr>
              <w:spacing w:after="0" w:line="360" w:lineRule="auto"/>
              <w:contextualSpacing/>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 xml:space="preserve">Third Party Report </w:t>
            </w:r>
          </w:p>
          <w:p w14:paraId="42CFD3D1" w14:textId="08D5788B" w:rsidR="00592543" w:rsidRPr="0091423E" w:rsidRDefault="00347209" w:rsidP="0091423E">
            <w:pPr>
              <w:numPr>
                <w:ilvl w:val="0"/>
                <w:numId w:val="198"/>
              </w:numPr>
              <w:spacing w:after="0" w:line="360" w:lineRule="auto"/>
              <w:contextualSpacing/>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Portfolio of Evidence</w:t>
            </w:r>
          </w:p>
          <w:p w14:paraId="39FDC19B" w14:textId="77777777" w:rsidR="00592543" w:rsidRPr="0091423E" w:rsidRDefault="00592543" w:rsidP="0091423E">
            <w:pPr>
              <w:numPr>
                <w:ilvl w:val="0"/>
                <w:numId w:val="198"/>
              </w:numPr>
              <w:spacing w:after="0" w:line="360" w:lineRule="auto"/>
              <w:contextualSpacing/>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Written Assessment</w:t>
            </w:r>
          </w:p>
          <w:p w14:paraId="56F9387D" w14:textId="77777777" w:rsidR="00592543" w:rsidRPr="0091423E" w:rsidRDefault="00592543" w:rsidP="0091423E">
            <w:pPr>
              <w:pStyle w:val="ListParagraph"/>
              <w:numPr>
                <w:ilvl w:val="0"/>
                <w:numId w:val="198"/>
              </w:numPr>
              <w:spacing w:after="0" w:line="360" w:lineRule="auto"/>
              <w:rPr>
                <w:color w:val="000000" w:themeColor="text1"/>
                <w:szCs w:val="24"/>
              </w:rPr>
            </w:pPr>
            <w:r w:rsidRPr="0091423E">
              <w:rPr>
                <w:color w:val="000000" w:themeColor="text1"/>
                <w:szCs w:val="24"/>
              </w:rPr>
              <w:t>Oral Questioning</w:t>
            </w:r>
            <w:r w:rsidRPr="0091423E">
              <w:rPr>
                <w:bCs/>
                <w:color w:val="000000" w:themeColor="text1"/>
                <w:szCs w:val="24"/>
              </w:rPr>
              <w:t xml:space="preserve"> </w:t>
            </w:r>
          </w:p>
        </w:tc>
      </w:tr>
      <w:tr w:rsidR="00592543" w:rsidRPr="0091423E" w14:paraId="67D3D9B6" w14:textId="77777777" w:rsidTr="004825B2">
        <w:trPr>
          <w:trHeight w:val="701"/>
        </w:trPr>
        <w:tc>
          <w:tcPr>
            <w:tcW w:w="1166" w:type="pct"/>
            <w:tcBorders>
              <w:top w:val="single" w:sz="4" w:space="0" w:color="auto"/>
              <w:left w:val="single" w:sz="4" w:space="0" w:color="auto"/>
              <w:bottom w:val="single" w:sz="4" w:space="0" w:color="auto"/>
              <w:right w:val="single" w:sz="4" w:space="0" w:color="auto"/>
            </w:tcBorders>
          </w:tcPr>
          <w:p w14:paraId="3913BAFF" w14:textId="77777777" w:rsidR="00592543" w:rsidRPr="0091423E" w:rsidRDefault="00592543" w:rsidP="0091423E">
            <w:pPr>
              <w:pStyle w:val="ListParagraph"/>
              <w:numPr>
                <w:ilvl w:val="0"/>
                <w:numId w:val="282"/>
              </w:numPr>
              <w:spacing w:after="0" w:line="360" w:lineRule="auto"/>
              <w:rPr>
                <w:color w:val="000000" w:themeColor="text1"/>
                <w:szCs w:val="24"/>
                <w:lang w:val="en-GB"/>
              </w:rPr>
            </w:pPr>
            <w:r w:rsidRPr="0091423E">
              <w:rPr>
                <w:color w:val="000000" w:themeColor="text1"/>
                <w:szCs w:val="24"/>
                <w:lang w:val="en-GB"/>
              </w:rPr>
              <w:t>Construct signal filter circuits</w:t>
            </w:r>
          </w:p>
        </w:tc>
        <w:tc>
          <w:tcPr>
            <w:tcW w:w="2428" w:type="pct"/>
            <w:tcBorders>
              <w:top w:val="single" w:sz="4" w:space="0" w:color="auto"/>
              <w:left w:val="single" w:sz="4" w:space="0" w:color="auto"/>
              <w:bottom w:val="single" w:sz="4" w:space="0" w:color="auto"/>
              <w:right w:val="single" w:sz="4" w:space="0" w:color="auto"/>
            </w:tcBorders>
          </w:tcPr>
          <w:p w14:paraId="44F99537" w14:textId="04C90761" w:rsidR="00592543" w:rsidRPr="0091423E" w:rsidRDefault="00592543" w:rsidP="0091423E">
            <w:pPr>
              <w:numPr>
                <w:ilvl w:val="0"/>
                <w:numId w:val="283"/>
              </w:numPr>
              <w:spacing w:after="0" w:line="360" w:lineRule="auto"/>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 xml:space="preserve">Introduction to types </w:t>
            </w:r>
            <w:r w:rsidR="00347209" w:rsidRPr="0091423E">
              <w:rPr>
                <w:rFonts w:ascii="Times New Roman" w:hAnsi="Times New Roman" w:cs="Times New Roman"/>
                <w:color w:val="000000" w:themeColor="text1"/>
                <w:sz w:val="24"/>
                <w:szCs w:val="24"/>
              </w:rPr>
              <w:t>of</w:t>
            </w:r>
            <w:r w:rsidRPr="0091423E">
              <w:rPr>
                <w:rFonts w:ascii="Times New Roman" w:hAnsi="Times New Roman" w:cs="Times New Roman"/>
                <w:color w:val="000000" w:themeColor="text1"/>
                <w:sz w:val="24"/>
                <w:szCs w:val="24"/>
              </w:rPr>
              <w:t xml:space="preserve"> filters</w:t>
            </w:r>
          </w:p>
          <w:p w14:paraId="35DE2AE2" w14:textId="77777777" w:rsidR="00592543" w:rsidRPr="0091423E" w:rsidRDefault="00592543" w:rsidP="0091423E">
            <w:pPr>
              <w:numPr>
                <w:ilvl w:val="0"/>
                <w:numId w:val="193"/>
              </w:numPr>
              <w:spacing w:after="0" w:line="360" w:lineRule="auto"/>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Passive Filters, i.e., RC, RL, and LC filters.</w:t>
            </w:r>
          </w:p>
          <w:p w14:paraId="271FFA04" w14:textId="77777777" w:rsidR="00592543" w:rsidRPr="0091423E" w:rsidRDefault="00592543" w:rsidP="0091423E">
            <w:pPr>
              <w:numPr>
                <w:ilvl w:val="0"/>
                <w:numId w:val="193"/>
              </w:numPr>
              <w:spacing w:after="0" w:line="360" w:lineRule="auto"/>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Active Filters, i.e., op-amp-based filters (low-pass, high-pass, band-pass, band-stop).</w:t>
            </w:r>
          </w:p>
          <w:p w14:paraId="10C74419" w14:textId="77777777" w:rsidR="00592543" w:rsidRPr="0091423E" w:rsidRDefault="00592543" w:rsidP="0091423E">
            <w:pPr>
              <w:numPr>
                <w:ilvl w:val="0"/>
                <w:numId w:val="283"/>
              </w:numPr>
              <w:spacing w:after="0" w:line="360" w:lineRule="auto"/>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Assemble components, tools and equipment to build signal filter circuits</w:t>
            </w:r>
          </w:p>
          <w:p w14:paraId="478C21FD" w14:textId="77777777" w:rsidR="00592543" w:rsidRPr="0091423E" w:rsidRDefault="00592543" w:rsidP="0091423E">
            <w:pPr>
              <w:numPr>
                <w:ilvl w:val="0"/>
                <w:numId w:val="194"/>
              </w:numPr>
              <w:spacing w:after="0" w:line="360" w:lineRule="auto"/>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resistors, capacitors, op-amps, breadboards, jumper wires, power supplies, multimeters and oscilloscopes.</w:t>
            </w:r>
          </w:p>
          <w:p w14:paraId="6600B582" w14:textId="77777777" w:rsidR="00592543" w:rsidRPr="0091423E" w:rsidRDefault="00592543" w:rsidP="0091423E">
            <w:pPr>
              <w:numPr>
                <w:ilvl w:val="0"/>
                <w:numId w:val="283"/>
              </w:numPr>
              <w:spacing w:after="0" w:line="360" w:lineRule="auto"/>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Construct signal filter circuits;</w:t>
            </w:r>
          </w:p>
          <w:p w14:paraId="44402AD2" w14:textId="77777777" w:rsidR="00592543" w:rsidRPr="0091423E" w:rsidRDefault="00592543" w:rsidP="0091423E">
            <w:pPr>
              <w:numPr>
                <w:ilvl w:val="0"/>
                <w:numId w:val="195"/>
              </w:numPr>
              <w:spacing w:after="0" w:line="360" w:lineRule="auto"/>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Low-pass filter circuit</w:t>
            </w:r>
          </w:p>
          <w:p w14:paraId="6CB79806" w14:textId="77777777" w:rsidR="00592543" w:rsidRPr="0091423E" w:rsidRDefault="00592543" w:rsidP="0091423E">
            <w:pPr>
              <w:numPr>
                <w:ilvl w:val="0"/>
                <w:numId w:val="195"/>
              </w:numPr>
              <w:spacing w:after="0" w:line="360" w:lineRule="auto"/>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High-pass filter circuit</w:t>
            </w:r>
          </w:p>
          <w:p w14:paraId="5A5000EF" w14:textId="77777777" w:rsidR="00592543" w:rsidRPr="0091423E" w:rsidRDefault="00592543" w:rsidP="0091423E">
            <w:pPr>
              <w:numPr>
                <w:ilvl w:val="0"/>
                <w:numId w:val="195"/>
              </w:numPr>
              <w:spacing w:after="0" w:line="360" w:lineRule="auto"/>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Band-pass filter circuit</w:t>
            </w:r>
          </w:p>
          <w:p w14:paraId="4A40BA3F" w14:textId="77777777" w:rsidR="00592543" w:rsidRPr="0091423E" w:rsidRDefault="00592543" w:rsidP="0091423E">
            <w:pPr>
              <w:numPr>
                <w:ilvl w:val="0"/>
                <w:numId w:val="283"/>
              </w:numPr>
              <w:spacing w:after="0" w:line="360" w:lineRule="auto"/>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Test signal filter circuits</w:t>
            </w:r>
          </w:p>
          <w:p w14:paraId="3035F288" w14:textId="77777777" w:rsidR="00592543" w:rsidRPr="0091423E" w:rsidRDefault="00592543" w:rsidP="0091423E">
            <w:pPr>
              <w:numPr>
                <w:ilvl w:val="0"/>
                <w:numId w:val="196"/>
              </w:numPr>
              <w:spacing w:after="0" w:line="360" w:lineRule="auto"/>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 xml:space="preserve">Measure the output waveform </w:t>
            </w:r>
          </w:p>
          <w:p w14:paraId="20A6179C" w14:textId="77777777" w:rsidR="00592543" w:rsidRPr="0091423E" w:rsidRDefault="00592543" w:rsidP="0091423E">
            <w:pPr>
              <w:numPr>
                <w:ilvl w:val="0"/>
                <w:numId w:val="196"/>
              </w:numPr>
              <w:spacing w:after="0" w:line="360" w:lineRule="auto"/>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Verify the filter passes or blocks the correct frequency range.</w:t>
            </w:r>
          </w:p>
          <w:p w14:paraId="1EE48B19" w14:textId="64E23E8C" w:rsidR="00592543" w:rsidRPr="0091423E" w:rsidRDefault="00592543" w:rsidP="0091423E">
            <w:pPr>
              <w:numPr>
                <w:ilvl w:val="0"/>
                <w:numId w:val="196"/>
              </w:numPr>
              <w:spacing w:after="0" w:line="360" w:lineRule="auto"/>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Measure the cut-</w:t>
            </w:r>
            <w:r w:rsidR="00347209" w:rsidRPr="0091423E">
              <w:rPr>
                <w:rFonts w:ascii="Times New Roman" w:hAnsi="Times New Roman" w:cs="Times New Roman"/>
                <w:color w:val="000000" w:themeColor="text1"/>
                <w:sz w:val="24"/>
                <w:szCs w:val="24"/>
              </w:rPr>
              <w:t>of</w:t>
            </w:r>
            <w:r w:rsidRPr="0091423E">
              <w:rPr>
                <w:rFonts w:ascii="Times New Roman" w:hAnsi="Times New Roman" w:cs="Times New Roman"/>
                <w:color w:val="000000" w:themeColor="text1"/>
                <w:sz w:val="24"/>
                <w:szCs w:val="24"/>
              </w:rPr>
              <w:t>f frequency to match circuit specification.</w:t>
            </w:r>
          </w:p>
        </w:tc>
        <w:tc>
          <w:tcPr>
            <w:tcW w:w="1406" w:type="pct"/>
            <w:tcBorders>
              <w:top w:val="single" w:sz="4" w:space="0" w:color="auto"/>
              <w:left w:val="single" w:sz="4" w:space="0" w:color="auto"/>
              <w:bottom w:val="single" w:sz="4" w:space="0" w:color="auto"/>
              <w:right w:val="single" w:sz="4" w:space="0" w:color="auto"/>
            </w:tcBorders>
          </w:tcPr>
          <w:p w14:paraId="40B9063D" w14:textId="77777777" w:rsidR="00592543" w:rsidRPr="0091423E" w:rsidRDefault="00592543" w:rsidP="0091423E">
            <w:pPr>
              <w:numPr>
                <w:ilvl w:val="0"/>
                <w:numId w:val="199"/>
              </w:numPr>
              <w:spacing w:after="0" w:line="360" w:lineRule="auto"/>
              <w:contextualSpacing/>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Practical Assessment</w:t>
            </w:r>
          </w:p>
          <w:p w14:paraId="153128EE" w14:textId="77777777" w:rsidR="00592543" w:rsidRPr="0091423E" w:rsidRDefault="00592543" w:rsidP="0091423E">
            <w:pPr>
              <w:numPr>
                <w:ilvl w:val="0"/>
                <w:numId w:val="199"/>
              </w:numPr>
              <w:spacing w:after="0" w:line="360" w:lineRule="auto"/>
              <w:contextualSpacing/>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Project</w:t>
            </w:r>
          </w:p>
          <w:p w14:paraId="19FBF2FA" w14:textId="77777777" w:rsidR="00592543" w:rsidRPr="0091423E" w:rsidRDefault="00592543" w:rsidP="0091423E">
            <w:pPr>
              <w:numPr>
                <w:ilvl w:val="0"/>
                <w:numId w:val="199"/>
              </w:numPr>
              <w:spacing w:after="0" w:line="360" w:lineRule="auto"/>
              <w:contextualSpacing/>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 xml:space="preserve">Third Party Report </w:t>
            </w:r>
          </w:p>
          <w:p w14:paraId="71A5235B" w14:textId="016C8755" w:rsidR="00592543" w:rsidRPr="0091423E" w:rsidRDefault="00347209" w:rsidP="0091423E">
            <w:pPr>
              <w:numPr>
                <w:ilvl w:val="0"/>
                <w:numId w:val="199"/>
              </w:numPr>
              <w:spacing w:after="0" w:line="360" w:lineRule="auto"/>
              <w:contextualSpacing/>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Portfolio of Evidence</w:t>
            </w:r>
          </w:p>
          <w:p w14:paraId="674A3F49" w14:textId="77777777" w:rsidR="00592543" w:rsidRPr="0091423E" w:rsidRDefault="00592543" w:rsidP="0091423E">
            <w:pPr>
              <w:numPr>
                <w:ilvl w:val="0"/>
                <w:numId w:val="199"/>
              </w:numPr>
              <w:spacing w:after="0" w:line="360" w:lineRule="auto"/>
              <w:contextualSpacing/>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Written Assessment</w:t>
            </w:r>
          </w:p>
          <w:p w14:paraId="266ABCA5" w14:textId="77777777" w:rsidR="00592543" w:rsidRPr="0091423E" w:rsidRDefault="00592543" w:rsidP="0091423E">
            <w:pPr>
              <w:pStyle w:val="ListParagraph"/>
              <w:numPr>
                <w:ilvl w:val="0"/>
                <w:numId w:val="199"/>
              </w:numPr>
              <w:spacing w:after="0" w:line="360" w:lineRule="auto"/>
              <w:rPr>
                <w:color w:val="000000" w:themeColor="text1"/>
                <w:szCs w:val="24"/>
              </w:rPr>
            </w:pPr>
            <w:r w:rsidRPr="0091423E">
              <w:rPr>
                <w:color w:val="000000" w:themeColor="text1"/>
                <w:szCs w:val="24"/>
              </w:rPr>
              <w:t>Oral Questioning</w:t>
            </w:r>
            <w:r w:rsidRPr="0091423E">
              <w:rPr>
                <w:bCs/>
                <w:color w:val="000000" w:themeColor="text1"/>
                <w:szCs w:val="24"/>
              </w:rPr>
              <w:t xml:space="preserve"> </w:t>
            </w:r>
          </w:p>
        </w:tc>
      </w:tr>
      <w:tr w:rsidR="00592543" w:rsidRPr="0091423E" w14:paraId="33423FCF" w14:textId="77777777" w:rsidTr="004825B2">
        <w:trPr>
          <w:trHeight w:val="701"/>
        </w:trPr>
        <w:tc>
          <w:tcPr>
            <w:tcW w:w="1166" w:type="pct"/>
            <w:tcBorders>
              <w:top w:val="single" w:sz="4" w:space="0" w:color="auto"/>
              <w:left w:val="single" w:sz="4" w:space="0" w:color="auto"/>
              <w:bottom w:val="single" w:sz="4" w:space="0" w:color="auto"/>
              <w:right w:val="single" w:sz="4" w:space="0" w:color="auto"/>
            </w:tcBorders>
          </w:tcPr>
          <w:p w14:paraId="4553F7CE" w14:textId="77777777" w:rsidR="00592543" w:rsidRPr="0091423E" w:rsidRDefault="00592543" w:rsidP="0091423E">
            <w:pPr>
              <w:pStyle w:val="ListParagraph"/>
              <w:numPr>
                <w:ilvl w:val="0"/>
                <w:numId w:val="282"/>
              </w:numPr>
              <w:spacing w:after="0" w:line="360" w:lineRule="auto"/>
              <w:rPr>
                <w:color w:val="000000" w:themeColor="text1"/>
                <w:szCs w:val="24"/>
                <w:lang w:val="en-GB"/>
              </w:rPr>
            </w:pPr>
            <w:r w:rsidRPr="0091423E">
              <w:rPr>
                <w:kern w:val="2"/>
                <w:szCs w:val="24"/>
                <w:lang w:val="en-ZA" w:eastAsia="zh-CN"/>
                <w14:ligatures w14:val="standardContextual"/>
              </w:rPr>
              <w:t>Apply opto-electronics</w:t>
            </w:r>
          </w:p>
        </w:tc>
        <w:tc>
          <w:tcPr>
            <w:tcW w:w="2428" w:type="pct"/>
            <w:tcBorders>
              <w:top w:val="single" w:sz="4" w:space="0" w:color="auto"/>
              <w:left w:val="single" w:sz="4" w:space="0" w:color="auto"/>
              <w:bottom w:val="single" w:sz="4" w:space="0" w:color="auto"/>
              <w:right w:val="single" w:sz="4" w:space="0" w:color="auto"/>
            </w:tcBorders>
          </w:tcPr>
          <w:p w14:paraId="415667C3" w14:textId="77777777" w:rsidR="00592543" w:rsidRPr="0091423E" w:rsidRDefault="00592543" w:rsidP="0091423E">
            <w:pPr>
              <w:numPr>
                <w:ilvl w:val="0"/>
                <w:numId w:val="460"/>
              </w:numPr>
              <w:spacing w:after="0" w:line="360" w:lineRule="auto"/>
              <w:rPr>
                <w:rFonts w:ascii="Times New Roman" w:eastAsia="Calibri" w:hAnsi="Times New Roman" w:cs="Times New Roman"/>
                <w:kern w:val="2"/>
                <w:sz w:val="24"/>
                <w:szCs w:val="24"/>
                <w:lang w:val="en-GB"/>
                <w14:ligatures w14:val="standardContextual"/>
              </w:rPr>
            </w:pPr>
            <w:r w:rsidRPr="0091423E">
              <w:rPr>
                <w:rFonts w:ascii="Times New Roman" w:eastAsia="Calibri" w:hAnsi="Times New Roman" w:cs="Times New Roman"/>
                <w:kern w:val="2"/>
                <w:sz w:val="24"/>
                <w:szCs w:val="24"/>
                <w:lang w:val="en-GB"/>
                <w14:ligatures w14:val="standardContextual"/>
              </w:rPr>
              <w:t>Opto-electronic devices</w:t>
            </w:r>
          </w:p>
          <w:p w14:paraId="2AD77A15" w14:textId="77777777" w:rsidR="00592543" w:rsidRPr="0091423E" w:rsidRDefault="00592543" w:rsidP="0091423E">
            <w:pPr>
              <w:numPr>
                <w:ilvl w:val="0"/>
                <w:numId w:val="463"/>
              </w:numPr>
              <w:spacing w:after="0" w:line="360" w:lineRule="auto"/>
              <w:contextualSpacing/>
              <w:rPr>
                <w:rFonts w:ascii="Times New Roman" w:eastAsia="Calibri" w:hAnsi="Times New Roman" w:cs="Times New Roman"/>
                <w:kern w:val="2"/>
                <w:sz w:val="24"/>
                <w:szCs w:val="24"/>
                <w:lang w:val="en-ZA"/>
                <w14:ligatures w14:val="standardContextual"/>
              </w:rPr>
            </w:pPr>
            <w:r w:rsidRPr="0091423E">
              <w:rPr>
                <w:rFonts w:ascii="Times New Roman" w:eastAsia="Calibri" w:hAnsi="Times New Roman" w:cs="Times New Roman"/>
                <w:kern w:val="2"/>
                <w:sz w:val="24"/>
                <w:szCs w:val="24"/>
                <w:lang w:val="en-ZA"/>
                <w14:ligatures w14:val="standardContextual"/>
              </w:rPr>
              <w:t>LEDs</w:t>
            </w:r>
          </w:p>
          <w:p w14:paraId="27735418" w14:textId="77777777" w:rsidR="00592543" w:rsidRPr="0091423E" w:rsidRDefault="00592543" w:rsidP="0091423E">
            <w:pPr>
              <w:numPr>
                <w:ilvl w:val="0"/>
                <w:numId w:val="463"/>
              </w:numPr>
              <w:spacing w:after="0" w:line="360" w:lineRule="auto"/>
              <w:contextualSpacing/>
              <w:rPr>
                <w:rFonts w:ascii="Times New Roman" w:eastAsia="Calibri" w:hAnsi="Times New Roman" w:cs="Times New Roman"/>
                <w:kern w:val="2"/>
                <w:sz w:val="24"/>
                <w:szCs w:val="24"/>
                <w:lang w:val="en-ZA"/>
                <w14:ligatures w14:val="standardContextual"/>
              </w:rPr>
            </w:pPr>
            <w:r w:rsidRPr="0091423E">
              <w:rPr>
                <w:rFonts w:ascii="Times New Roman" w:eastAsia="Calibri" w:hAnsi="Times New Roman" w:cs="Times New Roman"/>
                <w:kern w:val="2"/>
                <w:sz w:val="24"/>
                <w:szCs w:val="24"/>
                <w:lang w:val="en-ZA"/>
                <w14:ligatures w14:val="standardContextual"/>
              </w:rPr>
              <w:t>OLED</w:t>
            </w:r>
          </w:p>
          <w:p w14:paraId="0E6DD5BE" w14:textId="77777777" w:rsidR="00592543" w:rsidRPr="0091423E" w:rsidRDefault="00592543" w:rsidP="0091423E">
            <w:pPr>
              <w:numPr>
                <w:ilvl w:val="0"/>
                <w:numId w:val="463"/>
              </w:numPr>
              <w:spacing w:after="0" w:line="360" w:lineRule="auto"/>
              <w:contextualSpacing/>
              <w:rPr>
                <w:rFonts w:ascii="Times New Roman" w:eastAsia="Calibri" w:hAnsi="Times New Roman" w:cs="Times New Roman"/>
                <w:kern w:val="2"/>
                <w:sz w:val="24"/>
                <w:szCs w:val="24"/>
                <w:lang w:val="en-ZA"/>
                <w14:ligatures w14:val="standardContextual"/>
              </w:rPr>
            </w:pPr>
            <w:r w:rsidRPr="0091423E">
              <w:rPr>
                <w:rFonts w:ascii="Times New Roman" w:eastAsia="Calibri" w:hAnsi="Times New Roman" w:cs="Times New Roman"/>
                <w:kern w:val="2"/>
                <w:sz w:val="24"/>
                <w:szCs w:val="24"/>
                <w:lang w:val="en-ZA"/>
                <w14:ligatures w14:val="standardContextual"/>
              </w:rPr>
              <w:t>LASER diode</w:t>
            </w:r>
          </w:p>
          <w:p w14:paraId="26AD9645" w14:textId="77777777" w:rsidR="00592543" w:rsidRPr="0091423E" w:rsidRDefault="00592543" w:rsidP="0091423E">
            <w:pPr>
              <w:numPr>
                <w:ilvl w:val="0"/>
                <w:numId w:val="463"/>
              </w:numPr>
              <w:spacing w:after="0" w:line="360" w:lineRule="auto"/>
              <w:contextualSpacing/>
              <w:rPr>
                <w:rFonts w:ascii="Times New Roman" w:eastAsia="Calibri" w:hAnsi="Times New Roman" w:cs="Times New Roman"/>
                <w:kern w:val="2"/>
                <w:sz w:val="24"/>
                <w:szCs w:val="24"/>
                <w:lang w:val="en-ZA"/>
                <w14:ligatures w14:val="standardContextual"/>
              </w:rPr>
            </w:pPr>
            <w:r w:rsidRPr="0091423E">
              <w:rPr>
                <w:rFonts w:ascii="Times New Roman" w:eastAsia="Calibri" w:hAnsi="Times New Roman" w:cs="Times New Roman"/>
                <w:kern w:val="2"/>
                <w:sz w:val="24"/>
                <w:szCs w:val="24"/>
                <w:lang w:val="en-ZA"/>
                <w14:ligatures w14:val="standardContextual"/>
              </w:rPr>
              <w:t>Photo transistors</w:t>
            </w:r>
          </w:p>
          <w:p w14:paraId="6C6A8A0A" w14:textId="77777777" w:rsidR="00592543" w:rsidRPr="0091423E" w:rsidRDefault="00592543" w:rsidP="0091423E">
            <w:pPr>
              <w:numPr>
                <w:ilvl w:val="0"/>
                <w:numId w:val="463"/>
              </w:numPr>
              <w:spacing w:after="0" w:line="360" w:lineRule="auto"/>
              <w:contextualSpacing/>
              <w:rPr>
                <w:rFonts w:ascii="Times New Roman" w:eastAsia="Calibri" w:hAnsi="Times New Roman" w:cs="Times New Roman"/>
                <w:kern w:val="2"/>
                <w:sz w:val="24"/>
                <w:szCs w:val="24"/>
                <w:lang w:val="en-ZA"/>
                <w14:ligatures w14:val="standardContextual"/>
              </w:rPr>
            </w:pPr>
            <w:r w:rsidRPr="0091423E">
              <w:rPr>
                <w:rFonts w:ascii="Times New Roman" w:eastAsia="Calibri" w:hAnsi="Times New Roman" w:cs="Times New Roman"/>
                <w:kern w:val="2"/>
                <w:sz w:val="24"/>
                <w:szCs w:val="24"/>
                <w:lang w:val="en-ZA"/>
                <w14:ligatures w14:val="standardContextual"/>
              </w:rPr>
              <w:t>Photo diodes</w:t>
            </w:r>
          </w:p>
          <w:p w14:paraId="4E3E8B95" w14:textId="77777777" w:rsidR="00592543" w:rsidRPr="0091423E" w:rsidRDefault="00592543" w:rsidP="0091423E">
            <w:pPr>
              <w:numPr>
                <w:ilvl w:val="0"/>
                <w:numId w:val="463"/>
              </w:numPr>
              <w:spacing w:after="0" w:line="360" w:lineRule="auto"/>
              <w:contextualSpacing/>
              <w:rPr>
                <w:rFonts w:ascii="Times New Roman" w:eastAsia="Calibri" w:hAnsi="Times New Roman" w:cs="Times New Roman"/>
                <w:kern w:val="2"/>
                <w:sz w:val="24"/>
                <w:szCs w:val="24"/>
                <w:lang w:val="en-ZA"/>
                <w14:ligatures w14:val="standardContextual"/>
              </w:rPr>
            </w:pPr>
            <w:r w:rsidRPr="0091423E">
              <w:rPr>
                <w:rFonts w:ascii="Times New Roman" w:eastAsia="Calibri" w:hAnsi="Times New Roman" w:cs="Times New Roman"/>
                <w:kern w:val="2"/>
                <w:sz w:val="24"/>
                <w:szCs w:val="24"/>
                <w:lang w:val="en-ZA"/>
                <w14:ligatures w14:val="standardContextual"/>
              </w:rPr>
              <w:t>Optocoupler</w:t>
            </w:r>
          </w:p>
          <w:p w14:paraId="507DA6F9" w14:textId="77777777" w:rsidR="00592543" w:rsidRPr="0091423E" w:rsidRDefault="00592543" w:rsidP="0091423E">
            <w:pPr>
              <w:numPr>
                <w:ilvl w:val="0"/>
                <w:numId w:val="463"/>
              </w:numPr>
              <w:spacing w:after="0" w:line="360" w:lineRule="auto"/>
              <w:contextualSpacing/>
              <w:rPr>
                <w:rFonts w:ascii="Times New Roman" w:eastAsia="Calibri" w:hAnsi="Times New Roman" w:cs="Times New Roman"/>
                <w:kern w:val="2"/>
                <w:sz w:val="24"/>
                <w:szCs w:val="24"/>
                <w:lang w:val="en-ZA"/>
                <w14:ligatures w14:val="standardContextual"/>
              </w:rPr>
            </w:pPr>
            <w:r w:rsidRPr="0091423E">
              <w:rPr>
                <w:rFonts w:ascii="Times New Roman" w:eastAsia="Calibri" w:hAnsi="Times New Roman" w:cs="Times New Roman"/>
                <w:kern w:val="2"/>
                <w:sz w:val="24"/>
                <w:szCs w:val="24"/>
                <w:lang w:val="en-ZA"/>
                <w14:ligatures w14:val="standardContextual"/>
              </w:rPr>
              <w:t>LASCR</w:t>
            </w:r>
          </w:p>
          <w:p w14:paraId="7F7B821C" w14:textId="77777777" w:rsidR="00592543" w:rsidRPr="0091423E" w:rsidRDefault="00592543" w:rsidP="0091423E">
            <w:pPr>
              <w:numPr>
                <w:ilvl w:val="0"/>
                <w:numId w:val="460"/>
              </w:numPr>
              <w:spacing w:after="0" w:line="360" w:lineRule="auto"/>
              <w:rPr>
                <w:rFonts w:ascii="Times New Roman" w:eastAsia="Calibri" w:hAnsi="Times New Roman" w:cs="Times New Roman"/>
                <w:kern w:val="2"/>
                <w:sz w:val="24"/>
                <w:szCs w:val="24"/>
                <w:lang w:val="en-GB"/>
                <w14:ligatures w14:val="standardContextual"/>
              </w:rPr>
            </w:pPr>
            <w:r w:rsidRPr="0091423E">
              <w:rPr>
                <w:rFonts w:ascii="Times New Roman" w:eastAsia="Calibri" w:hAnsi="Times New Roman" w:cs="Times New Roman"/>
                <w:kern w:val="2"/>
                <w:sz w:val="24"/>
                <w:szCs w:val="24"/>
                <w:lang w:val="en-GB"/>
                <w14:ligatures w14:val="standardContextual"/>
              </w:rPr>
              <w:t>Liquid crystal displays</w:t>
            </w:r>
          </w:p>
          <w:p w14:paraId="403B5C57" w14:textId="77777777" w:rsidR="00592543" w:rsidRPr="0091423E" w:rsidRDefault="00592543" w:rsidP="0091423E">
            <w:pPr>
              <w:numPr>
                <w:ilvl w:val="0"/>
                <w:numId w:val="461"/>
              </w:numPr>
              <w:spacing w:after="0" w:line="360" w:lineRule="auto"/>
              <w:rPr>
                <w:rFonts w:ascii="Times New Roman" w:eastAsia="Calibri" w:hAnsi="Times New Roman" w:cs="Times New Roman"/>
                <w:kern w:val="2"/>
                <w:sz w:val="24"/>
                <w:szCs w:val="24"/>
                <w:lang w:val="en-ZA"/>
                <w14:ligatures w14:val="standardContextual"/>
              </w:rPr>
            </w:pPr>
            <w:r w:rsidRPr="0091423E">
              <w:rPr>
                <w:rFonts w:ascii="Times New Roman" w:eastAsia="Calibri" w:hAnsi="Times New Roman" w:cs="Times New Roman"/>
                <w:kern w:val="2"/>
                <w:sz w:val="24"/>
                <w:szCs w:val="24"/>
                <w:lang w:val="en-ZA"/>
                <w14:ligatures w14:val="standardContextual"/>
              </w:rPr>
              <w:t>Dynamic scattering LCDs</w:t>
            </w:r>
          </w:p>
          <w:p w14:paraId="40524C4C" w14:textId="77777777" w:rsidR="00592543" w:rsidRPr="0091423E" w:rsidRDefault="00592543" w:rsidP="0091423E">
            <w:pPr>
              <w:numPr>
                <w:ilvl w:val="0"/>
                <w:numId w:val="461"/>
              </w:numPr>
              <w:spacing w:after="0" w:line="360" w:lineRule="auto"/>
              <w:rPr>
                <w:rFonts w:ascii="Times New Roman" w:eastAsia="Calibri" w:hAnsi="Times New Roman" w:cs="Times New Roman"/>
                <w:kern w:val="2"/>
                <w:sz w:val="24"/>
                <w:szCs w:val="24"/>
                <w:lang w:val="en-ZA"/>
                <w14:ligatures w14:val="standardContextual"/>
              </w:rPr>
            </w:pPr>
            <w:r w:rsidRPr="0091423E">
              <w:rPr>
                <w:rFonts w:ascii="Times New Roman" w:eastAsia="Calibri" w:hAnsi="Times New Roman" w:cs="Times New Roman"/>
                <w:kern w:val="2"/>
                <w:sz w:val="24"/>
                <w:szCs w:val="24"/>
                <w:lang w:val="en-ZA"/>
                <w14:ligatures w14:val="standardContextual"/>
              </w:rPr>
              <w:t>Field effect scattering LCDs</w:t>
            </w:r>
          </w:p>
          <w:p w14:paraId="3045DF85" w14:textId="77777777" w:rsidR="00592543" w:rsidRPr="0091423E" w:rsidRDefault="00592543" w:rsidP="0091423E">
            <w:pPr>
              <w:numPr>
                <w:ilvl w:val="0"/>
                <w:numId w:val="460"/>
              </w:numPr>
              <w:spacing w:after="0" w:line="360" w:lineRule="auto"/>
              <w:rPr>
                <w:rFonts w:ascii="Times New Roman" w:eastAsia="Calibri" w:hAnsi="Times New Roman" w:cs="Times New Roman"/>
                <w:kern w:val="2"/>
                <w:sz w:val="24"/>
                <w:szCs w:val="24"/>
                <w:lang w:val="en-GB"/>
                <w14:ligatures w14:val="standardContextual"/>
              </w:rPr>
            </w:pPr>
            <w:r w:rsidRPr="0091423E">
              <w:rPr>
                <w:rFonts w:ascii="Times New Roman" w:eastAsia="Calibri" w:hAnsi="Times New Roman" w:cs="Times New Roman"/>
                <w:kern w:val="2"/>
                <w:sz w:val="24"/>
                <w:szCs w:val="24"/>
                <w:lang w:val="en-GB"/>
                <w14:ligatures w14:val="standardContextual"/>
              </w:rPr>
              <w:t>LASERs and MASERs</w:t>
            </w:r>
          </w:p>
          <w:p w14:paraId="039CB7FA" w14:textId="529EABD3" w:rsidR="00592543" w:rsidRPr="0091423E" w:rsidRDefault="00592543" w:rsidP="0091423E">
            <w:pPr>
              <w:numPr>
                <w:ilvl w:val="0"/>
                <w:numId w:val="460"/>
              </w:numPr>
              <w:spacing w:after="0" w:line="360" w:lineRule="auto"/>
              <w:rPr>
                <w:rFonts w:ascii="Times New Roman" w:eastAsia="Calibri" w:hAnsi="Times New Roman" w:cs="Times New Roman"/>
                <w:kern w:val="2"/>
                <w:sz w:val="24"/>
                <w:szCs w:val="24"/>
                <w:lang w:val="en-GB"/>
                <w14:ligatures w14:val="standardContextual"/>
              </w:rPr>
            </w:pPr>
            <w:r w:rsidRPr="0091423E">
              <w:rPr>
                <w:rFonts w:ascii="Times New Roman" w:eastAsia="Calibri" w:hAnsi="Times New Roman" w:cs="Times New Roman"/>
                <w:kern w:val="2"/>
                <w:sz w:val="24"/>
                <w:szCs w:val="24"/>
                <w:lang w:val="en-GB"/>
                <w14:ligatures w14:val="standardContextual"/>
              </w:rPr>
              <w:t xml:space="preserve">Applications </w:t>
            </w:r>
            <w:r w:rsidR="00347209" w:rsidRPr="0091423E">
              <w:rPr>
                <w:rFonts w:ascii="Times New Roman" w:eastAsia="Calibri" w:hAnsi="Times New Roman" w:cs="Times New Roman"/>
                <w:kern w:val="2"/>
                <w:sz w:val="24"/>
                <w:szCs w:val="24"/>
                <w:lang w:val="en-GB"/>
                <w14:ligatures w14:val="standardContextual"/>
              </w:rPr>
              <w:t>of</w:t>
            </w:r>
            <w:r w:rsidRPr="0091423E">
              <w:rPr>
                <w:rFonts w:ascii="Times New Roman" w:eastAsia="Calibri" w:hAnsi="Times New Roman" w:cs="Times New Roman"/>
                <w:kern w:val="2"/>
                <w:sz w:val="24"/>
                <w:szCs w:val="24"/>
                <w:lang w:val="en-GB"/>
                <w14:ligatures w14:val="standardContextual"/>
              </w:rPr>
              <w:t xml:space="preserve"> optoelectronics</w:t>
            </w:r>
          </w:p>
        </w:tc>
        <w:tc>
          <w:tcPr>
            <w:tcW w:w="1406" w:type="pct"/>
            <w:tcBorders>
              <w:top w:val="single" w:sz="4" w:space="0" w:color="auto"/>
              <w:left w:val="single" w:sz="4" w:space="0" w:color="auto"/>
              <w:bottom w:val="single" w:sz="4" w:space="0" w:color="auto"/>
              <w:right w:val="single" w:sz="4" w:space="0" w:color="auto"/>
            </w:tcBorders>
          </w:tcPr>
          <w:p w14:paraId="2E4AB050" w14:textId="77777777" w:rsidR="00592543" w:rsidRPr="0091423E" w:rsidRDefault="00592543" w:rsidP="0091423E">
            <w:pPr>
              <w:numPr>
                <w:ilvl w:val="0"/>
                <w:numId w:val="309"/>
              </w:numPr>
              <w:spacing w:after="0" w:line="360" w:lineRule="auto"/>
              <w:contextualSpacing/>
              <w:rPr>
                <w:rFonts w:ascii="Times New Roman" w:eastAsia="Calibri" w:hAnsi="Times New Roman" w:cs="Times New Roman"/>
                <w:kern w:val="2"/>
                <w:sz w:val="24"/>
                <w:szCs w:val="24"/>
                <w:lang w:val="en-GB"/>
                <w14:ligatures w14:val="standardContextual"/>
              </w:rPr>
            </w:pPr>
            <w:r w:rsidRPr="0091423E">
              <w:rPr>
                <w:rFonts w:ascii="Times New Roman" w:eastAsia="Calibri" w:hAnsi="Times New Roman" w:cs="Times New Roman"/>
                <w:kern w:val="2"/>
                <w:sz w:val="24"/>
                <w:szCs w:val="24"/>
                <w:lang w:val="en-GB"/>
                <w14:ligatures w14:val="standardContextual"/>
              </w:rPr>
              <w:t>Practical Assessment</w:t>
            </w:r>
          </w:p>
          <w:p w14:paraId="025AB346" w14:textId="77777777" w:rsidR="00592543" w:rsidRPr="0091423E" w:rsidRDefault="00592543" w:rsidP="0091423E">
            <w:pPr>
              <w:numPr>
                <w:ilvl w:val="0"/>
                <w:numId w:val="309"/>
              </w:numPr>
              <w:spacing w:after="0" w:line="360" w:lineRule="auto"/>
              <w:contextualSpacing/>
              <w:rPr>
                <w:rFonts w:ascii="Times New Roman" w:eastAsia="Calibri" w:hAnsi="Times New Roman" w:cs="Times New Roman"/>
                <w:kern w:val="2"/>
                <w:sz w:val="24"/>
                <w:szCs w:val="24"/>
                <w:lang w:val="en-GB"/>
                <w14:ligatures w14:val="standardContextual"/>
              </w:rPr>
            </w:pPr>
            <w:r w:rsidRPr="0091423E">
              <w:rPr>
                <w:rFonts w:ascii="Times New Roman" w:eastAsia="Calibri" w:hAnsi="Times New Roman" w:cs="Times New Roman"/>
                <w:kern w:val="2"/>
                <w:sz w:val="24"/>
                <w:szCs w:val="24"/>
                <w:lang w:val="en-GB"/>
                <w14:ligatures w14:val="standardContextual"/>
              </w:rPr>
              <w:t>Project</w:t>
            </w:r>
          </w:p>
          <w:p w14:paraId="6C9C3F79" w14:textId="77777777" w:rsidR="00592543" w:rsidRPr="0091423E" w:rsidRDefault="00592543" w:rsidP="0091423E">
            <w:pPr>
              <w:numPr>
                <w:ilvl w:val="0"/>
                <w:numId w:val="309"/>
              </w:numPr>
              <w:spacing w:after="0" w:line="360" w:lineRule="auto"/>
              <w:contextualSpacing/>
              <w:rPr>
                <w:rFonts w:ascii="Times New Roman" w:eastAsia="Calibri" w:hAnsi="Times New Roman" w:cs="Times New Roman"/>
                <w:kern w:val="2"/>
                <w:sz w:val="24"/>
                <w:szCs w:val="24"/>
                <w:lang w:val="en-GB"/>
                <w14:ligatures w14:val="standardContextual"/>
              </w:rPr>
            </w:pPr>
            <w:r w:rsidRPr="0091423E">
              <w:rPr>
                <w:rFonts w:ascii="Times New Roman" w:eastAsia="Calibri" w:hAnsi="Times New Roman" w:cs="Times New Roman"/>
                <w:kern w:val="2"/>
                <w:sz w:val="24"/>
                <w:szCs w:val="24"/>
                <w:lang w:val="en-GB"/>
                <w14:ligatures w14:val="standardContextual"/>
              </w:rPr>
              <w:t>Third Party Report</w:t>
            </w:r>
          </w:p>
          <w:p w14:paraId="413BE3E5" w14:textId="2FC81B84" w:rsidR="00592543" w:rsidRPr="0091423E" w:rsidRDefault="00347209" w:rsidP="0091423E">
            <w:pPr>
              <w:numPr>
                <w:ilvl w:val="0"/>
                <w:numId w:val="309"/>
              </w:numPr>
              <w:spacing w:after="0" w:line="360" w:lineRule="auto"/>
              <w:contextualSpacing/>
              <w:rPr>
                <w:rFonts w:ascii="Times New Roman" w:eastAsia="Calibri" w:hAnsi="Times New Roman" w:cs="Times New Roman"/>
                <w:kern w:val="2"/>
                <w:sz w:val="24"/>
                <w:szCs w:val="24"/>
                <w:lang w:val="en-GB"/>
                <w14:ligatures w14:val="standardContextual"/>
              </w:rPr>
            </w:pPr>
            <w:r w:rsidRPr="0091423E">
              <w:rPr>
                <w:rFonts w:ascii="Times New Roman" w:eastAsia="Calibri" w:hAnsi="Times New Roman" w:cs="Times New Roman"/>
                <w:kern w:val="2"/>
                <w:sz w:val="24"/>
                <w:szCs w:val="24"/>
                <w:lang w:val="en-GB"/>
                <w14:ligatures w14:val="standardContextual"/>
              </w:rPr>
              <w:t>Portfolio of Evidence</w:t>
            </w:r>
          </w:p>
          <w:p w14:paraId="31A297FE" w14:textId="77777777" w:rsidR="00592543" w:rsidRPr="0091423E" w:rsidRDefault="00592543" w:rsidP="0091423E">
            <w:pPr>
              <w:numPr>
                <w:ilvl w:val="0"/>
                <w:numId w:val="309"/>
              </w:numPr>
              <w:spacing w:after="0" w:line="360" w:lineRule="auto"/>
              <w:contextualSpacing/>
              <w:rPr>
                <w:rFonts w:ascii="Times New Roman" w:eastAsia="Calibri" w:hAnsi="Times New Roman" w:cs="Times New Roman"/>
                <w:kern w:val="2"/>
                <w:sz w:val="24"/>
                <w:szCs w:val="24"/>
                <w:lang w:val="en-GB"/>
                <w14:ligatures w14:val="standardContextual"/>
              </w:rPr>
            </w:pPr>
            <w:r w:rsidRPr="0091423E">
              <w:rPr>
                <w:rFonts w:ascii="Times New Roman" w:eastAsia="Calibri" w:hAnsi="Times New Roman" w:cs="Times New Roman"/>
                <w:kern w:val="2"/>
                <w:sz w:val="24"/>
                <w:szCs w:val="24"/>
                <w:lang w:val="en-GB"/>
                <w14:ligatures w14:val="standardContextual"/>
              </w:rPr>
              <w:t>Written Assessment</w:t>
            </w:r>
          </w:p>
          <w:p w14:paraId="45ADAFE8" w14:textId="77777777" w:rsidR="00592543" w:rsidRPr="0091423E" w:rsidRDefault="00592543" w:rsidP="0091423E">
            <w:pPr>
              <w:numPr>
                <w:ilvl w:val="0"/>
                <w:numId w:val="199"/>
              </w:numPr>
              <w:spacing w:after="0" w:line="360" w:lineRule="auto"/>
              <w:contextualSpacing/>
              <w:rPr>
                <w:rFonts w:ascii="Times New Roman" w:hAnsi="Times New Roman" w:cs="Times New Roman"/>
                <w:color w:val="000000" w:themeColor="text1"/>
                <w:sz w:val="24"/>
                <w:szCs w:val="24"/>
              </w:rPr>
            </w:pPr>
            <w:r w:rsidRPr="0091423E">
              <w:rPr>
                <w:rFonts w:ascii="Times New Roman" w:eastAsia="Calibri" w:hAnsi="Times New Roman" w:cs="Times New Roman"/>
                <w:kern w:val="2"/>
                <w:sz w:val="24"/>
                <w:szCs w:val="24"/>
                <w:lang w:val="en-GB"/>
                <w14:ligatures w14:val="standardContextual"/>
              </w:rPr>
              <w:t>Oral Questioning</w:t>
            </w:r>
          </w:p>
        </w:tc>
      </w:tr>
    </w:tbl>
    <w:p w14:paraId="0F96AA97" w14:textId="77777777" w:rsidR="00592543" w:rsidRPr="0091423E" w:rsidRDefault="00592543" w:rsidP="0091423E">
      <w:pPr>
        <w:spacing w:after="0" w:line="360" w:lineRule="auto"/>
        <w:rPr>
          <w:rFonts w:ascii="Times New Roman" w:hAnsi="Times New Roman" w:cs="Times New Roman"/>
          <w:color w:val="000000" w:themeColor="text1"/>
          <w:sz w:val="24"/>
          <w:szCs w:val="24"/>
        </w:rPr>
      </w:pPr>
    </w:p>
    <w:p w14:paraId="221B13C9" w14:textId="6DB5D762" w:rsidR="00592543" w:rsidRPr="0091423E" w:rsidRDefault="00592543" w:rsidP="0091423E">
      <w:pPr>
        <w:spacing w:after="0" w:line="360" w:lineRule="auto"/>
        <w:rPr>
          <w:rFonts w:ascii="Times New Roman" w:hAnsi="Times New Roman" w:cs="Times New Roman"/>
          <w:b/>
          <w:color w:val="000000" w:themeColor="text1"/>
          <w:sz w:val="24"/>
          <w:szCs w:val="24"/>
        </w:rPr>
      </w:pPr>
      <w:r w:rsidRPr="0091423E">
        <w:rPr>
          <w:rFonts w:ascii="Times New Roman" w:hAnsi="Times New Roman" w:cs="Times New Roman"/>
          <w:b/>
          <w:color w:val="000000" w:themeColor="text1"/>
          <w:sz w:val="24"/>
          <w:szCs w:val="24"/>
        </w:rPr>
        <w:t xml:space="preserve">Suggested Methods </w:t>
      </w:r>
      <w:r w:rsidR="00347209" w:rsidRPr="0091423E">
        <w:rPr>
          <w:rFonts w:ascii="Times New Roman" w:hAnsi="Times New Roman" w:cs="Times New Roman"/>
          <w:b/>
          <w:color w:val="000000" w:themeColor="text1"/>
          <w:sz w:val="24"/>
          <w:szCs w:val="24"/>
        </w:rPr>
        <w:t>of</w:t>
      </w:r>
      <w:r w:rsidRPr="0091423E">
        <w:rPr>
          <w:rFonts w:ascii="Times New Roman" w:hAnsi="Times New Roman" w:cs="Times New Roman"/>
          <w:b/>
          <w:color w:val="000000" w:themeColor="text1"/>
          <w:sz w:val="24"/>
          <w:szCs w:val="24"/>
        </w:rPr>
        <w:t xml:space="preserve"> Instruction</w:t>
      </w:r>
    </w:p>
    <w:p w14:paraId="03D2D0F4" w14:textId="77777777" w:rsidR="00592543" w:rsidRPr="0091423E" w:rsidRDefault="00592543" w:rsidP="0091423E">
      <w:pPr>
        <w:numPr>
          <w:ilvl w:val="0"/>
          <w:numId w:val="15"/>
        </w:numPr>
        <w:spacing w:after="0" w:line="360" w:lineRule="auto"/>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Practical</w:t>
      </w:r>
    </w:p>
    <w:p w14:paraId="49A6C654" w14:textId="77777777" w:rsidR="00592543" w:rsidRPr="0091423E" w:rsidRDefault="00592543" w:rsidP="0091423E">
      <w:pPr>
        <w:numPr>
          <w:ilvl w:val="0"/>
          <w:numId w:val="15"/>
        </w:numPr>
        <w:spacing w:after="0" w:line="360" w:lineRule="auto"/>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 xml:space="preserve">Projects </w:t>
      </w:r>
    </w:p>
    <w:p w14:paraId="1E136C5E" w14:textId="77777777" w:rsidR="00592543" w:rsidRPr="0091423E" w:rsidRDefault="00592543" w:rsidP="0091423E">
      <w:pPr>
        <w:numPr>
          <w:ilvl w:val="0"/>
          <w:numId w:val="15"/>
        </w:numPr>
        <w:spacing w:after="0" w:line="360" w:lineRule="auto"/>
        <w:rPr>
          <w:rFonts w:ascii="Times New Roman" w:eastAsia="Times New Roman" w:hAnsi="Times New Roman" w:cs="Times New Roman"/>
          <w:noProof/>
          <w:color w:val="000000" w:themeColor="text1"/>
          <w:sz w:val="24"/>
          <w:szCs w:val="24"/>
        </w:rPr>
      </w:pPr>
      <w:r w:rsidRPr="0091423E">
        <w:rPr>
          <w:rFonts w:ascii="Times New Roman" w:eastAsia="Times New Roman" w:hAnsi="Times New Roman" w:cs="Times New Roman"/>
          <w:noProof/>
          <w:color w:val="000000" w:themeColor="text1"/>
          <w:sz w:val="24"/>
          <w:szCs w:val="24"/>
        </w:rPr>
        <w:t xml:space="preserve">Demonstrations </w:t>
      </w:r>
    </w:p>
    <w:p w14:paraId="6A31228B" w14:textId="77777777" w:rsidR="00592543" w:rsidRPr="0091423E" w:rsidRDefault="00592543" w:rsidP="0091423E">
      <w:pPr>
        <w:numPr>
          <w:ilvl w:val="0"/>
          <w:numId w:val="15"/>
        </w:numPr>
        <w:spacing w:after="0" w:line="360" w:lineRule="auto"/>
        <w:rPr>
          <w:rFonts w:ascii="Times New Roman" w:eastAsia="Times New Roman" w:hAnsi="Times New Roman" w:cs="Times New Roman"/>
          <w:noProof/>
          <w:color w:val="000000" w:themeColor="text1"/>
          <w:sz w:val="24"/>
          <w:szCs w:val="24"/>
        </w:rPr>
      </w:pPr>
      <w:r w:rsidRPr="0091423E">
        <w:rPr>
          <w:rFonts w:ascii="Times New Roman" w:eastAsia="Times New Roman" w:hAnsi="Times New Roman" w:cs="Times New Roman"/>
          <w:noProof/>
          <w:color w:val="000000" w:themeColor="text1"/>
          <w:sz w:val="24"/>
          <w:szCs w:val="24"/>
        </w:rPr>
        <w:t>Group Discussions</w:t>
      </w:r>
    </w:p>
    <w:p w14:paraId="7A072AE0" w14:textId="77777777" w:rsidR="00592543" w:rsidRPr="0091423E" w:rsidRDefault="00592543" w:rsidP="0091423E">
      <w:pPr>
        <w:numPr>
          <w:ilvl w:val="0"/>
          <w:numId w:val="15"/>
        </w:numPr>
        <w:spacing w:after="0" w:line="360" w:lineRule="auto"/>
        <w:rPr>
          <w:rFonts w:ascii="Times New Roman" w:eastAsia="Times New Roman" w:hAnsi="Times New Roman" w:cs="Times New Roman"/>
          <w:noProof/>
          <w:color w:val="000000" w:themeColor="text1"/>
          <w:sz w:val="24"/>
          <w:szCs w:val="24"/>
        </w:rPr>
      </w:pPr>
      <w:r w:rsidRPr="0091423E">
        <w:rPr>
          <w:rFonts w:ascii="Times New Roman" w:eastAsia="Times New Roman" w:hAnsi="Times New Roman" w:cs="Times New Roman"/>
          <w:noProof/>
          <w:color w:val="000000" w:themeColor="text1"/>
          <w:sz w:val="24"/>
          <w:szCs w:val="24"/>
        </w:rPr>
        <w:t>Role Play</w:t>
      </w:r>
    </w:p>
    <w:p w14:paraId="0004C14D" w14:textId="77777777" w:rsidR="00592543" w:rsidRPr="0091423E" w:rsidRDefault="00592543" w:rsidP="0091423E">
      <w:pPr>
        <w:numPr>
          <w:ilvl w:val="0"/>
          <w:numId w:val="15"/>
        </w:numPr>
        <w:spacing w:after="0" w:line="360" w:lineRule="auto"/>
        <w:rPr>
          <w:rFonts w:ascii="Times New Roman" w:eastAsia="Times New Roman" w:hAnsi="Times New Roman" w:cs="Times New Roman"/>
          <w:noProof/>
          <w:color w:val="000000" w:themeColor="text1"/>
          <w:sz w:val="24"/>
          <w:szCs w:val="24"/>
        </w:rPr>
      </w:pPr>
      <w:r w:rsidRPr="0091423E">
        <w:rPr>
          <w:rFonts w:ascii="Times New Roman" w:eastAsia="Times New Roman" w:hAnsi="Times New Roman" w:cs="Times New Roman"/>
          <w:noProof/>
          <w:color w:val="000000" w:themeColor="text1"/>
          <w:sz w:val="24"/>
          <w:szCs w:val="24"/>
        </w:rPr>
        <w:t>Interactive lectures</w:t>
      </w:r>
    </w:p>
    <w:p w14:paraId="51784611" w14:textId="77777777" w:rsidR="00592543" w:rsidRPr="0091423E" w:rsidRDefault="00592543" w:rsidP="0091423E">
      <w:pPr>
        <w:numPr>
          <w:ilvl w:val="0"/>
          <w:numId w:val="15"/>
        </w:numPr>
        <w:spacing w:after="0" w:line="360" w:lineRule="auto"/>
        <w:rPr>
          <w:rFonts w:ascii="Times New Roman" w:eastAsia="Times New Roman" w:hAnsi="Times New Roman" w:cs="Times New Roman"/>
          <w:noProof/>
          <w:color w:val="000000" w:themeColor="text1"/>
          <w:sz w:val="24"/>
          <w:szCs w:val="24"/>
        </w:rPr>
      </w:pPr>
      <w:r w:rsidRPr="0091423E">
        <w:rPr>
          <w:rFonts w:ascii="Times New Roman" w:eastAsia="Times New Roman" w:hAnsi="Times New Roman" w:cs="Times New Roman"/>
          <w:noProof/>
          <w:color w:val="000000" w:themeColor="text1"/>
          <w:sz w:val="24"/>
          <w:szCs w:val="24"/>
        </w:rPr>
        <w:t>Individual Assignments</w:t>
      </w:r>
    </w:p>
    <w:p w14:paraId="0E24E2A1" w14:textId="77777777" w:rsidR="00592543" w:rsidRPr="0091423E" w:rsidRDefault="00592543" w:rsidP="0091423E">
      <w:pPr>
        <w:numPr>
          <w:ilvl w:val="0"/>
          <w:numId w:val="15"/>
        </w:numPr>
        <w:spacing w:after="0" w:line="360" w:lineRule="auto"/>
        <w:rPr>
          <w:rFonts w:ascii="Times New Roman" w:eastAsia="Times New Roman" w:hAnsi="Times New Roman" w:cs="Times New Roman"/>
          <w:noProof/>
          <w:color w:val="000000" w:themeColor="text1"/>
          <w:sz w:val="24"/>
          <w:szCs w:val="24"/>
        </w:rPr>
      </w:pPr>
      <w:r w:rsidRPr="0091423E">
        <w:rPr>
          <w:rFonts w:ascii="Times New Roman" w:eastAsia="Times New Roman" w:hAnsi="Times New Roman" w:cs="Times New Roman"/>
          <w:noProof/>
          <w:color w:val="000000" w:themeColor="text1"/>
          <w:sz w:val="24"/>
          <w:szCs w:val="24"/>
        </w:rPr>
        <w:t>Industial Attachments</w:t>
      </w:r>
    </w:p>
    <w:p w14:paraId="381703C5" w14:textId="589621F8" w:rsidR="00592543" w:rsidRPr="0091423E" w:rsidRDefault="00592543" w:rsidP="0091423E">
      <w:pPr>
        <w:numPr>
          <w:ilvl w:val="0"/>
          <w:numId w:val="15"/>
        </w:numPr>
        <w:spacing w:after="0" w:line="360" w:lineRule="auto"/>
        <w:rPr>
          <w:rFonts w:ascii="Times New Roman" w:eastAsia="Times New Roman" w:hAnsi="Times New Roman" w:cs="Times New Roman"/>
          <w:noProof/>
          <w:color w:val="000000" w:themeColor="text1"/>
          <w:sz w:val="24"/>
          <w:szCs w:val="24"/>
        </w:rPr>
      </w:pPr>
      <w:r w:rsidRPr="0091423E">
        <w:rPr>
          <w:rFonts w:ascii="Times New Roman" w:eastAsia="Times New Roman" w:hAnsi="Times New Roman" w:cs="Times New Roman"/>
          <w:noProof/>
          <w:color w:val="000000" w:themeColor="text1"/>
          <w:sz w:val="24"/>
          <w:szCs w:val="24"/>
        </w:rPr>
        <w:t xml:space="preserve">Viewing </w:t>
      </w:r>
      <w:r w:rsidR="00347209" w:rsidRPr="0091423E">
        <w:rPr>
          <w:rFonts w:ascii="Times New Roman" w:eastAsia="Times New Roman" w:hAnsi="Times New Roman" w:cs="Times New Roman"/>
          <w:noProof/>
          <w:color w:val="000000" w:themeColor="text1"/>
          <w:sz w:val="24"/>
          <w:szCs w:val="24"/>
        </w:rPr>
        <w:t>of</w:t>
      </w:r>
      <w:r w:rsidRPr="0091423E">
        <w:rPr>
          <w:rFonts w:ascii="Times New Roman" w:eastAsia="Times New Roman" w:hAnsi="Times New Roman" w:cs="Times New Roman"/>
          <w:noProof/>
          <w:color w:val="000000" w:themeColor="text1"/>
          <w:sz w:val="24"/>
          <w:szCs w:val="24"/>
        </w:rPr>
        <w:t xml:space="preserve"> Related Videos</w:t>
      </w:r>
    </w:p>
    <w:p w14:paraId="65F868C4" w14:textId="77777777" w:rsidR="00592543" w:rsidRPr="0091423E" w:rsidRDefault="00592543" w:rsidP="0091423E">
      <w:pPr>
        <w:numPr>
          <w:ilvl w:val="0"/>
          <w:numId w:val="15"/>
        </w:numPr>
        <w:spacing w:after="0" w:line="360" w:lineRule="auto"/>
        <w:rPr>
          <w:rFonts w:ascii="Times New Roman" w:eastAsia="Times New Roman" w:hAnsi="Times New Roman" w:cs="Times New Roman"/>
          <w:noProof/>
          <w:color w:val="000000" w:themeColor="text1"/>
          <w:sz w:val="24"/>
          <w:szCs w:val="24"/>
        </w:rPr>
      </w:pPr>
      <w:r w:rsidRPr="0091423E">
        <w:rPr>
          <w:rFonts w:ascii="Times New Roman" w:eastAsia="Times New Roman" w:hAnsi="Times New Roman" w:cs="Times New Roman"/>
          <w:noProof/>
          <w:color w:val="000000" w:themeColor="text1"/>
          <w:sz w:val="24"/>
          <w:szCs w:val="24"/>
        </w:rPr>
        <w:t>Clinical and Hospital Trips</w:t>
      </w:r>
    </w:p>
    <w:p w14:paraId="05D81CFF" w14:textId="4A64F133" w:rsidR="00592543" w:rsidRPr="0091423E" w:rsidRDefault="00592543" w:rsidP="0091423E">
      <w:pPr>
        <w:spacing w:after="0" w:line="360" w:lineRule="auto"/>
        <w:rPr>
          <w:rFonts w:ascii="Times New Roman" w:hAnsi="Times New Roman" w:cs="Times New Roman"/>
          <w:color w:val="000000" w:themeColor="text1"/>
          <w:sz w:val="24"/>
          <w:szCs w:val="24"/>
        </w:rPr>
      </w:pPr>
    </w:p>
    <w:p w14:paraId="1D860201" w14:textId="5BE81C13" w:rsidR="00726C7B" w:rsidRPr="0091423E" w:rsidRDefault="00726C7B" w:rsidP="0091423E">
      <w:pPr>
        <w:spacing w:after="0" w:line="360" w:lineRule="auto"/>
        <w:rPr>
          <w:rFonts w:ascii="Times New Roman" w:hAnsi="Times New Roman" w:cs="Times New Roman"/>
          <w:color w:val="000000" w:themeColor="text1"/>
          <w:sz w:val="24"/>
          <w:szCs w:val="24"/>
        </w:rPr>
      </w:pPr>
    </w:p>
    <w:p w14:paraId="7289F8F7" w14:textId="376A8014" w:rsidR="00726C7B" w:rsidRPr="0091423E" w:rsidRDefault="00726C7B" w:rsidP="0091423E">
      <w:pPr>
        <w:spacing w:after="0" w:line="360" w:lineRule="auto"/>
        <w:rPr>
          <w:rFonts w:ascii="Times New Roman" w:hAnsi="Times New Roman" w:cs="Times New Roman"/>
          <w:color w:val="000000" w:themeColor="text1"/>
          <w:sz w:val="24"/>
          <w:szCs w:val="24"/>
        </w:rPr>
      </w:pPr>
    </w:p>
    <w:p w14:paraId="0BC05729" w14:textId="77777777" w:rsidR="00726C7B" w:rsidRPr="0091423E" w:rsidRDefault="00726C7B" w:rsidP="0091423E">
      <w:pPr>
        <w:spacing w:after="0" w:line="360" w:lineRule="auto"/>
        <w:rPr>
          <w:rFonts w:ascii="Times New Roman" w:hAnsi="Times New Roman" w:cs="Times New Roman"/>
          <w:color w:val="000000" w:themeColor="text1"/>
          <w:sz w:val="24"/>
          <w:szCs w:val="24"/>
        </w:rPr>
      </w:pPr>
    </w:p>
    <w:p w14:paraId="4EDD046E" w14:textId="77777777" w:rsidR="00592543" w:rsidRPr="0091423E" w:rsidRDefault="00592543" w:rsidP="0091423E">
      <w:pPr>
        <w:spacing w:after="0" w:line="360" w:lineRule="auto"/>
        <w:rPr>
          <w:rFonts w:ascii="Times New Roman" w:hAnsi="Times New Roman" w:cs="Times New Roman"/>
          <w:b/>
          <w:color w:val="000000" w:themeColor="text1"/>
          <w:sz w:val="24"/>
          <w:szCs w:val="24"/>
        </w:rPr>
      </w:pPr>
      <w:r w:rsidRPr="0091423E">
        <w:rPr>
          <w:rFonts w:ascii="Times New Roman" w:hAnsi="Times New Roman" w:cs="Times New Roman"/>
          <w:b/>
          <w:color w:val="000000" w:themeColor="text1"/>
          <w:sz w:val="24"/>
          <w:szCs w:val="24"/>
        </w:rPr>
        <w:t>Recommended Resources for 25 trainees</w:t>
      </w:r>
    </w:p>
    <w:tbl>
      <w:tblPr>
        <w:tblW w:w="103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2077"/>
        <w:gridCol w:w="3233"/>
        <w:gridCol w:w="2274"/>
        <w:gridCol w:w="1831"/>
      </w:tblGrid>
      <w:tr w:rsidR="00592543" w:rsidRPr="0091423E" w14:paraId="0CF286F0" w14:textId="77777777" w:rsidTr="004825B2">
        <w:tc>
          <w:tcPr>
            <w:tcW w:w="895" w:type="dxa"/>
            <w:tcBorders>
              <w:top w:val="single" w:sz="4" w:space="0" w:color="auto"/>
              <w:left w:val="single" w:sz="4" w:space="0" w:color="auto"/>
              <w:bottom w:val="single" w:sz="4" w:space="0" w:color="auto"/>
              <w:right w:val="single" w:sz="4" w:space="0" w:color="auto"/>
            </w:tcBorders>
            <w:shd w:val="clear" w:color="auto" w:fill="auto"/>
            <w:hideMark/>
          </w:tcPr>
          <w:p w14:paraId="0FFFC6BB" w14:textId="77777777" w:rsidR="00592543" w:rsidRPr="0091423E" w:rsidRDefault="00592543" w:rsidP="0091423E">
            <w:pPr>
              <w:spacing w:after="0" w:line="360" w:lineRule="auto"/>
              <w:jc w:val="center"/>
              <w:rPr>
                <w:rFonts w:ascii="Times New Roman" w:hAnsi="Times New Roman" w:cs="Times New Roman"/>
                <w:b/>
                <w:color w:val="000000" w:themeColor="text1"/>
                <w:sz w:val="24"/>
                <w:szCs w:val="24"/>
              </w:rPr>
            </w:pPr>
            <w:r w:rsidRPr="0091423E">
              <w:rPr>
                <w:rFonts w:ascii="Times New Roman" w:hAnsi="Times New Roman" w:cs="Times New Roman"/>
                <w:b/>
                <w:color w:val="000000" w:themeColor="text1"/>
                <w:sz w:val="24"/>
                <w:szCs w:val="24"/>
              </w:rPr>
              <w:t>S/No.</w:t>
            </w:r>
          </w:p>
        </w:tc>
        <w:tc>
          <w:tcPr>
            <w:tcW w:w="2077" w:type="dxa"/>
            <w:tcBorders>
              <w:top w:val="single" w:sz="4" w:space="0" w:color="auto"/>
              <w:left w:val="single" w:sz="4" w:space="0" w:color="auto"/>
              <w:bottom w:val="single" w:sz="4" w:space="0" w:color="auto"/>
              <w:right w:val="single" w:sz="4" w:space="0" w:color="auto"/>
            </w:tcBorders>
            <w:shd w:val="clear" w:color="auto" w:fill="auto"/>
            <w:hideMark/>
          </w:tcPr>
          <w:p w14:paraId="6277B472" w14:textId="77777777" w:rsidR="00592543" w:rsidRPr="0091423E" w:rsidRDefault="00592543" w:rsidP="0091423E">
            <w:pPr>
              <w:spacing w:after="0" w:line="360" w:lineRule="auto"/>
              <w:jc w:val="center"/>
              <w:rPr>
                <w:rFonts w:ascii="Times New Roman" w:hAnsi="Times New Roman" w:cs="Times New Roman"/>
                <w:b/>
                <w:color w:val="000000" w:themeColor="text1"/>
                <w:sz w:val="24"/>
                <w:szCs w:val="24"/>
              </w:rPr>
            </w:pPr>
            <w:r w:rsidRPr="0091423E">
              <w:rPr>
                <w:rFonts w:ascii="Times New Roman" w:hAnsi="Times New Roman" w:cs="Times New Roman"/>
                <w:b/>
                <w:color w:val="000000" w:themeColor="text1"/>
                <w:sz w:val="24"/>
                <w:szCs w:val="24"/>
              </w:rPr>
              <w:t>Category/Item</w:t>
            </w:r>
          </w:p>
        </w:tc>
        <w:tc>
          <w:tcPr>
            <w:tcW w:w="3233" w:type="dxa"/>
            <w:tcBorders>
              <w:top w:val="single" w:sz="4" w:space="0" w:color="auto"/>
              <w:left w:val="single" w:sz="4" w:space="0" w:color="auto"/>
              <w:bottom w:val="single" w:sz="4" w:space="0" w:color="auto"/>
              <w:right w:val="single" w:sz="4" w:space="0" w:color="auto"/>
            </w:tcBorders>
            <w:shd w:val="clear" w:color="auto" w:fill="auto"/>
            <w:hideMark/>
          </w:tcPr>
          <w:p w14:paraId="25526251" w14:textId="77777777" w:rsidR="00592543" w:rsidRPr="0091423E" w:rsidRDefault="00592543" w:rsidP="0091423E">
            <w:pPr>
              <w:spacing w:after="0" w:line="360" w:lineRule="auto"/>
              <w:jc w:val="center"/>
              <w:rPr>
                <w:rFonts w:ascii="Times New Roman" w:hAnsi="Times New Roman" w:cs="Times New Roman"/>
                <w:b/>
                <w:color w:val="000000" w:themeColor="text1"/>
                <w:sz w:val="24"/>
                <w:szCs w:val="24"/>
              </w:rPr>
            </w:pPr>
            <w:r w:rsidRPr="0091423E">
              <w:rPr>
                <w:rFonts w:ascii="Times New Roman" w:hAnsi="Times New Roman" w:cs="Times New Roman"/>
                <w:b/>
                <w:color w:val="000000" w:themeColor="text1"/>
                <w:sz w:val="24"/>
                <w:szCs w:val="24"/>
              </w:rPr>
              <w:t>Description/ Specifications</w:t>
            </w:r>
          </w:p>
        </w:tc>
        <w:tc>
          <w:tcPr>
            <w:tcW w:w="2274" w:type="dxa"/>
            <w:tcBorders>
              <w:top w:val="single" w:sz="4" w:space="0" w:color="auto"/>
              <w:left w:val="single" w:sz="4" w:space="0" w:color="auto"/>
              <w:bottom w:val="single" w:sz="4" w:space="0" w:color="auto"/>
              <w:right w:val="single" w:sz="4" w:space="0" w:color="auto"/>
            </w:tcBorders>
            <w:shd w:val="clear" w:color="auto" w:fill="auto"/>
            <w:hideMark/>
          </w:tcPr>
          <w:p w14:paraId="64927C4A" w14:textId="77777777" w:rsidR="00592543" w:rsidRPr="0091423E" w:rsidRDefault="00592543" w:rsidP="0091423E">
            <w:pPr>
              <w:spacing w:after="0" w:line="360" w:lineRule="auto"/>
              <w:jc w:val="center"/>
              <w:rPr>
                <w:rFonts w:ascii="Times New Roman" w:hAnsi="Times New Roman" w:cs="Times New Roman"/>
                <w:b/>
                <w:color w:val="000000" w:themeColor="text1"/>
                <w:sz w:val="24"/>
                <w:szCs w:val="24"/>
              </w:rPr>
            </w:pPr>
            <w:r w:rsidRPr="0091423E">
              <w:rPr>
                <w:rFonts w:ascii="Times New Roman" w:hAnsi="Times New Roman" w:cs="Times New Roman"/>
                <w:b/>
                <w:color w:val="000000" w:themeColor="text1"/>
                <w:sz w:val="24"/>
                <w:szCs w:val="24"/>
              </w:rPr>
              <w:t>Quantity</w:t>
            </w:r>
          </w:p>
        </w:tc>
        <w:tc>
          <w:tcPr>
            <w:tcW w:w="1831" w:type="dxa"/>
            <w:tcBorders>
              <w:top w:val="single" w:sz="4" w:space="0" w:color="auto"/>
              <w:left w:val="single" w:sz="4" w:space="0" w:color="auto"/>
              <w:bottom w:val="single" w:sz="4" w:space="0" w:color="auto"/>
              <w:right w:val="single" w:sz="4" w:space="0" w:color="auto"/>
            </w:tcBorders>
            <w:shd w:val="clear" w:color="auto" w:fill="auto"/>
            <w:hideMark/>
          </w:tcPr>
          <w:p w14:paraId="62B70BEE" w14:textId="77777777" w:rsidR="00592543" w:rsidRPr="0091423E" w:rsidRDefault="00592543" w:rsidP="0091423E">
            <w:pPr>
              <w:spacing w:after="0" w:line="360" w:lineRule="auto"/>
              <w:jc w:val="center"/>
              <w:rPr>
                <w:rFonts w:ascii="Times New Roman" w:hAnsi="Times New Roman" w:cs="Times New Roman"/>
                <w:b/>
                <w:color w:val="000000" w:themeColor="text1"/>
                <w:sz w:val="24"/>
                <w:szCs w:val="24"/>
              </w:rPr>
            </w:pPr>
            <w:r w:rsidRPr="0091423E">
              <w:rPr>
                <w:rFonts w:ascii="Times New Roman" w:hAnsi="Times New Roman" w:cs="Times New Roman"/>
                <w:b/>
                <w:color w:val="000000" w:themeColor="text1"/>
                <w:sz w:val="24"/>
                <w:szCs w:val="24"/>
              </w:rPr>
              <w:t>Recommended Ratio</w:t>
            </w:r>
          </w:p>
          <w:p w14:paraId="23519CA1" w14:textId="77777777" w:rsidR="00592543" w:rsidRPr="0091423E" w:rsidRDefault="00592543" w:rsidP="0091423E">
            <w:pPr>
              <w:spacing w:after="0" w:line="360" w:lineRule="auto"/>
              <w:jc w:val="center"/>
              <w:rPr>
                <w:rFonts w:ascii="Times New Roman" w:hAnsi="Times New Roman" w:cs="Times New Roman"/>
                <w:bCs/>
                <w:color w:val="000000" w:themeColor="text1"/>
                <w:sz w:val="24"/>
                <w:szCs w:val="24"/>
              </w:rPr>
            </w:pPr>
            <w:r w:rsidRPr="0091423E">
              <w:rPr>
                <w:rFonts w:ascii="Times New Roman" w:hAnsi="Times New Roman" w:cs="Times New Roman"/>
                <w:bCs/>
                <w:color w:val="000000" w:themeColor="text1"/>
                <w:sz w:val="24"/>
                <w:szCs w:val="24"/>
              </w:rPr>
              <w:t>(Item: Trainee)</w:t>
            </w:r>
          </w:p>
        </w:tc>
      </w:tr>
      <w:tr w:rsidR="00592543" w:rsidRPr="0091423E" w14:paraId="4A30D648" w14:textId="77777777" w:rsidTr="004825B2">
        <w:tc>
          <w:tcPr>
            <w:tcW w:w="895" w:type="dxa"/>
            <w:tcBorders>
              <w:top w:val="single" w:sz="4" w:space="0" w:color="auto"/>
              <w:left w:val="single" w:sz="4" w:space="0" w:color="auto"/>
              <w:bottom w:val="single" w:sz="4" w:space="0" w:color="auto"/>
              <w:right w:val="single" w:sz="4" w:space="0" w:color="auto"/>
            </w:tcBorders>
            <w:shd w:val="clear" w:color="auto" w:fill="auto"/>
            <w:hideMark/>
          </w:tcPr>
          <w:p w14:paraId="4F2F4C60" w14:textId="77777777" w:rsidR="00592543" w:rsidRPr="0091423E" w:rsidRDefault="00592543" w:rsidP="0091423E">
            <w:pPr>
              <w:spacing w:after="0" w:line="360" w:lineRule="auto"/>
              <w:jc w:val="center"/>
              <w:rPr>
                <w:rFonts w:ascii="Times New Roman" w:hAnsi="Times New Roman" w:cs="Times New Roman"/>
                <w:b/>
                <w:color w:val="000000" w:themeColor="text1"/>
                <w:sz w:val="24"/>
                <w:szCs w:val="24"/>
              </w:rPr>
            </w:pPr>
            <w:r w:rsidRPr="0091423E">
              <w:rPr>
                <w:rFonts w:ascii="Times New Roman" w:hAnsi="Times New Roman" w:cs="Times New Roman"/>
                <w:b/>
                <w:color w:val="000000" w:themeColor="text1"/>
                <w:sz w:val="24"/>
                <w:szCs w:val="24"/>
              </w:rPr>
              <w:t>A</w:t>
            </w:r>
          </w:p>
        </w:tc>
        <w:tc>
          <w:tcPr>
            <w:tcW w:w="9415" w:type="dxa"/>
            <w:gridSpan w:val="4"/>
            <w:tcBorders>
              <w:top w:val="single" w:sz="4" w:space="0" w:color="auto"/>
              <w:left w:val="single" w:sz="4" w:space="0" w:color="auto"/>
              <w:bottom w:val="single" w:sz="4" w:space="0" w:color="auto"/>
              <w:right w:val="single" w:sz="4" w:space="0" w:color="auto"/>
            </w:tcBorders>
            <w:shd w:val="clear" w:color="auto" w:fill="auto"/>
            <w:hideMark/>
          </w:tcPr>
          <w:p w14:paraId="6491D8A3" w14:textId="77777777" w:rsidR="00592543" w:rsidRPr="0091423E" w:rsidRDefault="00592543" w:rsidP="0091423E">
            <w:pPr>
              <w:spacing w:after="0" w:line="360" w:lineRule="auto"/>
              <w:jc w:val="center"/>
              <w:rPr>
                <w:rFonts w:ascii="Times New Roman" w:hAnsi="Times New Roman" w:cs="Times New Roman"/>
                <w:b/>
                <w:color w:val="000000" w:themeColor="text1"/>
                <w:sz w:val="24"/>
                <w:szCs w:val="24"/>
              </w:rPr>
            </w:pPr>
            <w:r w:rsidRPr="0091423E">
              <w:rPr>
                <w:rFonts w:ascii="Times New Roman" w:hAnsi="Times New Roman" w:cs="Times New Roman"/>
                <w:b/>
                <w:color w:val="000000" w:themeColor="text1"/>
                <w:sz w:val="24"/>
                <w:szCs w:val="24"/>
              </w:rPr>
              <w:t>Learning Materials</w:t>
            </w:r>
          </w:p>
        </w:tc>
      </w:tr>
      <w:tr w:rsidR="00592543" w:rsidRPr="0091423E" w14:paraId="3FA21D1B" w14:textId="77777777" w:rsidTr="004825B2">
        <w:tc>
          <w:tcPr>
            <w:tcW w:w="895" w:type="dxa"/>
            <w:tcBorders>
              <w:top w:val="single" w:sz="4" w:space="0" w:color="auto"/>
              <w:left w:val="single" w:sz="4" w:space="0" w:color="auto"/>
              <w:bottom w:val="single" w:sz="4" w:space="0" w:color="auto"/>
              <w:right w:val="single" w:sz="4" w:space="0" w:color="auto"/>
            </w:tcBorders>
            <w:shd w:val="clear" w:color="auto" w:fill="auto"/>
          </w:tcPr>
          <w:p w14:paraId="4E9965AB" w14:textId="77777777" w:rsidR="00592543" w:rsidRPr="0091423E" w:rsidRDefault="00592543" w:rsidP="0091423E">
            <w:pPr>
              <w:spacing w:after="0" w:line="360" w:lineRule="auto"/>
              <w:rPr>
                <w:rFonts w:ascii="Times New Roman" w:hAnsi="Times New Roman" w:cs="Times New Roman"/>
                <w:bCs/>
                <w:color w:val="000000" w:themeColor="text1"/>
                <w:sz w:val="24"/>
                <w:szCs w:val="24"/>
                <w:lang w:val="en-GB"/>
              </w:rPr>
            </w:pPr>
            <w:r w:rsidRPr="0091423E">
              <w:rPr>
                <w:rFonts w:ascii="Times New Roman" w:hAnsi="Times New Roman" w:cs="Times New Roman"/>
                <w:bCs/>
                <w:color w:val="000000" w:themeColor="text1"/>
                <w:sz w:val="24"/>
                <w:szCs w:val="24"/>
                <w:lang w:val="en-GB"/>
              </w:rPr>
              <w:t>1.</w:t>
            </w:r>
          </w:p>
        </w:tc>
        <w:tc>
          <w:tcPr>
            <w:tcW w:w="2077" w:type="dxa"/>
            <w:tcBorders>
              <w:top w:val="single" w:sz="4" w:space="0" w:color="auto"/>
              <w:left w:val="single" w:sz="4" w:space="0" w:color="auto"/>
              <w:bottom w:val="single" w:sz="4" w:space="0" w:color="auto"/>
              <w:right w:val="single" w:sz="4" w:space="0" w:color="auto"/>
            </w:tcBorders>
            <w:shd w:val="clear" w:color="auto" w:fill="auto"/>
            <w:hideMark/>
          </w:tcPr>
          <w:p w14:paraId="6DDE1EF8" w14:textId="77777777" w:rsidR="00592543" w:rsidRPr="0091423E" w:rsidRDefault="00592543" w:rsidP="0091423E">
            <w:pPr>
              <w:spacing w:after="0" w:line="360" w:lineRule="auto"/>
              <w:rPr>
                <w:rFonts w:ascii="Times New Roman" w:hAnsi="Times New Roman" w:cs="Times New Roman"/>
                <w:bCs/>
                <w:color w:val="000000" w:themeColor="text1"/>
                <w:sz w:val="24"/>
                <w:szCs w:val="24"/>
              </w:rPr>
            </w:pPr>
            <w:r w:rsidRPr="0091423E">
              <w:rPr>
                <w:rFonts w:ascii="Times New Roman" w:hAnsi="Times New Roman" w:cs="Times New Roman"/>
                <w:bCs/>
                <w:color w:val="000000" w:themeColor="text1"/>
                <w:sz w:val="24"/>
                <w:szCs w:val="24"/>
              </w:rPr>
              <w:t>Reference books</w:t>
            </w:r>
          </w:p>
        </w:tc>
        <w:tc>
          <w:tcPr>
            <w:tcW w:w="3233" w:type="dxa"/>
            <w:tcBorders>
              <w:top w:val="single" w:sz="4" w:space="0" w:color="auto"/>
              <w:left w:val="single" w:sz="4" w:space="0" w:color="auto"/>
              <w:bottom w:val="single" w:sz="4" w:space="0" w:color="auto"/>
              <w:right w:val="single" w:sz="4" w:space="0" w:color="auto"/>
            </w:tcBorders>
            <w:shd w:val="clear" w:color="auto" w:fill="auto"/>
            <w:hideMark/>
          </w:tcPr>
          <w:p w14:paraId="7D5705BA" w14:textId="6E6C0714" w:rsidR="00592543" w:rsidRPr="0091423E" w:rsidRDefault="00592543" w:rsidP="0091423E">
            <w:pPr>
              <w:spacing w:after="0" w:line="360" w:lineRule="auto"/>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 xml:space="preserve">Mehta, V. K., &amp; Mehta, R. (2020). Principles </w:t>
            </w:r>
            <w:r w:rsidR="00347209" w:rsidRPr="0091423E">
              <w:rPr>
                <w:rFonts w:ascii="Times New Roman" w:hAnsi="Times New Roman" w:cs="Times New Roman"/>
                <w:color w:val="000000" w:themeColor="text1"/>
                <w:sz w:val="24"/>
                <w:szCs w:val="24"/>
              </w:rPr>
              <w:t>of</w:t>
            </w:r>
            <w:r w:rsidRPr="0091423E">
              <w:rPr>
                <w:rFonts w:ascii="Times New Roman" w:hAnsi="Times New Roman" w:cs="Times New Roman"/>
                <w:color w:val="000000" w:themeColor="text1"/>
                <w:sz w:val="24"/>
                <w:szCs w:val="24"/>
              </w:rPr>
              <w:t xml:space="preserve"> electronics (12 edition). S. Chand and Company Limited, Theraja, B. L., &amp; Theraja, A. K. (2005).</w:t>
            </w:r>
          </w:p>
          <w:p w14:paraId="0E83B7AB" w14:textId="78416354" w:rsidR="00592543" w:rsidRPr="0091423E" w:rsidRDefault="00592543" w:rsidP="0091423E">
            <w:pPr>
              <w:spacing w:after="0" w:line="360" w:lineRule="auto"/>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 xml:space="preserve">A textbook </w:t>
            </w:r>
            <w:r w:rsidR="00347209" w:rsidRPr="0091423E">
              <w:rPr>
                <w:rFonts w:ascii="Times New Roman" w:hAnsi="Times New Roman" w:cs="Times New Roman"/>
                <w:color w:val="000000" w:themeColor="text1"/>
                <w:sz w:val="24"/>
                <w:szCs w:val="24"/>
              </w:rPr>
              <w:t>of</w:t>
            </w:r>
            <w:r w:rsidRPr="0091423E">
              <w:rPr>
                <w:rFonts w:ascii="Times New Roman" w:hAnsi="Times New Roman" w:cs="Times New Roman"/>
                <w:color w:val="000000" w:themeColor="text1"/>
                <w:sz w:val="24"/>
                <w:szCs w:val="24"/>
              </w:rPr>
              <w:t xml:space="preserve"> electrical technology (1st multicolour ed., Multicolour illustrative ed., 23rd rev. multicoloured ed). S. Chand &amp; Co.</w:t>
            </w:r>
          </w:p>
          <w:p w14:paraId="6E29E1C7" w14:textId="77777777" w:rsidR="00592543" w:rsidRPr="0091423E" w:rsidRDefault="00592543" w:rsidP="0091423E">
            <w:pPr>
              <w:spacing w:after="0" w:line="360" w:lineRule="auto"/>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Bird, J. O. (2022). Bird’s electrical and electronic principles and technology (Seventh edition). Routledge, Taylor &amp; Francis Group.</w:t>
            </w:r>
          </w:p>
          <w:p w14:paraId="57C77425" w14:textId="4A6E2852" w:rsidR="00592543" w:rsidRPr="0091423E" w:rsidRDefault="00592543" w:rsidP="0091423E">
            <w:pPr>
              <w:spacing w:after="0" w:line="360" w:lineRule="auto"/>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Wilcher, D. (2015). Arduino electronics blueprints: make common electronic devices interact with an Arduino board to build amazing out-</w:t>
            </w:r>
            <w:r w:rsidR="00347209" w:rsidRPr="0091423E">
              <w:rPr>
                <w:rFonts w:ascii="Times New Roman" w:hAnsi="Times New Roman" w:cs="Times New Roman"/>
                <w:color w:val="000000" w:themeColor="text1"/>
                <w:sz w:val="24"/>
                <w:szCs w:val="24"/>
              </w:rPr>
              <w:t>of</w:t>
            </w:r>
            <w:r w:rsidRPr="0091423E">
              <w:rPr>
                <w:rFonts w:ascii="Times New Roman" w:hAnsi="Times New Roman" w:cs="Times New Roman"/>
                <w:color w:val="000000" w:themeColor="text1"/>
                <w:sz w:val="24"/>
                <w:szCs w:val="24"/>
              </w:rPr>
              <w:t>-the-box projects. Packt Publishing.</w:t>
            </w:r>
          </w:p>
          <w:p w14:paraId="19BF9C2A" w14:textId="77777777" w:rsidR="00592543" w:rsidRPr="0091423E" w:rsidRDefault="00592543" w:rsidP="0091423E">
            <w:pPr>
              <w:spacing w:after="0" w:line="360" w:lineRule="auto"/>
              <w:rPr>
                <w:rFonts w:ascii="Times New Roman" w:hAnsi="Times New Roman" w:cs="Times New Roman"/>
                <w:color w:val="000000" w:themeColor="text1"/>
                <w:sz w:val="24"/>
                <w:szCs w:val="24"/>
              </w:rPr>
            </w:pPr>
            <w:r w:rsidRPr="0091423E">
              <w:rPr>
                <w:rFonts w:ascii="Times New Roman" w:hAnsi="Times New Roman" w:cs="Times New Roman"/>
                <w:color w:val="000000" w:themeColor="text1"/>
                <w:sz w:val="24"/>
                <w:szCs w:val="24"/>
              </w:rPr>
              <w:t>Maini, A. K. (2008). Digital electronics: principles, devices and applications. Wiley India.</w:t>
            </w:r>
          </w:p>
        </w:tc>
        <w:tc>
          <w:tcPr>
            <w:tcW w:w="2274" w:type="dxa"/>
            <w:tcBorders>
              <w:top w:val="single" w:sz="4" w:space="0" w:color="auto"/>
              <w:left w:val="single" w:sz="4" w:space="0" w:color="auto"/>
              <w:bottom w:val="single" w:sz="4" w:space="0" w:color="auto"/>
              <w:right w:val="single" w:sz="4" w:space="0" w:color="auto"/>
            </w:tcBorders>
            <w:shd w:val="clear" w:color="auto" w:fill="auto"/>
            <w:hideMark/>
          </w:tcPr>
          <w:p w14:paraId="66D6C03C" w14:textId="77777777" w:rsidR="00592543" w:rsidRPr="0091423E" w:rsidRDefault="00592543" w:rsidP="0091423E">
            <w:pPr>
              <w:spacing w:after="0" w:line="360" w:lineRule="auto"/>
              <w:rPr>
                <w:rFonts w:ascii="Times New Roman" w:hAnsi="Times New Roman" w:cs="Times New Roman"/>
                <w:bCs/>
                <w:color w:val="000000" w:themeColor="text1"/>
                <w:sz w:val="24"/>
                <w:szCs w:val="24"/>
              </w:rPr>
            </w:pPr>
            <w:r w:rsidRPr="0091423E">
              <w:rPr>
                <w:rFonts w:ascii="Times New Roman" w:hAnsi="Times New Roman" w:cs="Times New Roman"/>
                <w:bCs/>
                <w:color w:val="000000" w:themeColor="text1"/>
                <w:sz w:val="24"/>
                <w:szCs w:val="24"/>
              </w:rPr>
              <w:t>10 pcs for each</w:t>
            </w:r>
          </w:p>
        </w:tc>
        <w:tc>
          <w:tcPr>
            <w:tcW w:w="1831" w:type="dxa"/>
            <w:tcBorders>
              <w:top w:val="single" w:sz="4" w:space="0" w:color="auto"/>
              <w:left w:val="single" w:sz="4" w:space="0" w:color="auto"/>
              <w:bottom w:val="single" w:sz="4" w:space="0" w:color="auto"/>
              <w:right w:val="single" w:sz="4" w:space="0" w:color="auto"/>
            </w:tcBorders>
            <w:shd w:val="clear" w:color="auto" w:fill="auto"/>
            <w:hideMark/>
          </w:tcPr>
          <w:p w14:paraId="5799BADA" w14:textId="77777777" w:rsidR="00592543" w:rsidRPr="0091423E" w:rsidRDefault="00592543" w:rsidP="0091423E">
            <w:pPr>
              <w:spacing w:after="0" w:line="360" w:lineRule="auto"/>
              <w:rPr>
                <w:rFonts w:ascii="Times New Roman" w:hAnsi="Times New Roman" w:cs="Times New Roman"/>
                <w:bCs/>
                <w:color w:val="000000" w:themeColor="text1"/>
                <w:sz w:val="24"/>
                <w:szCs w:val="24"/>
              </w:rPr>
            </w:pPr>
            <w:r w:rsidRPr="0091423E">
              <w:rPr>
                <w:rFonts w:ascii="Times New Roman" w:hAnsi="Times New Roman" w:cs="Times New Roman"/>
                <w:bCs/>
                <w:color w:val="000000" w:themeColor="text1"/>
                <w:sz w:val="24"/>
                <w:szCs w:val="24"/>
              </w:rPr>
              <w:t>1:2.5</w:t>
            </w:r>
          </w:p>
        </w:tc>
      </w:tr>
      <w:tr w:rsidR="00592543" w:rsidRPr="0091423E" w14:paraId="4CCD8EEA" w14:textId="77777777" w:rsidTr="004825B2">
        <w:tc>
          <w:tcPr>
            <w:tcW w:w="895" w:type="dxa"/>
            <w:tcBorders>
              <w:top w:val="single" w:sz="4" w:space="0" w:color="auto"/>
              <w:left w:val="single" w:sz="4" w:space="0" w:color="auto"/>
              <w:bottom w:val="single" w:sz="4" w:space="0" w:color="auto"/>
              <w:right w:val="single" w:sz="4" w:space="0" w:color="auto"/>
            </w:tcBorders>
            <w:shd w:val="clear" w:color="auto" w:fill="auto"/>
          </w:tcPr>
          <w:p w14:paraId="49435B77" w14:textId="77777777" w:rsidR="00592543" w:rsidRPr="0091423E" w:rsidRDefault="00592543" w:rsidP="0091423E">
            <w:pPr>
              <w:spacing w:after="0" w:line="360" w:lineRule="auto"/>
              <w:rPr>
                <w:rFonts w:ascii="Times New Roman" w:hAnsi="Times New Roman" w:cs="Times New Roman"/>
                <w:bCs/>
                <w:color w:val="000000" w:themeColor="text1"/>
                <w:sz w:val="24"/>
                <w:szCs w:val="24"/>
                <w:lang w:val="en-GB"/>
              </w:rPr>
            </w:pPr>
            <w:r w:rsidRPr="0091423E">
              <w:rPr>
                <w:rFonts w:ascii="Times New Roman" w:hAnsi="Times New Roman" w:cs="Times New Roman"/>
                <w:bCs/>
                <w:color w:val="000000" w:themeColor="text1"/>
                <w:sz w:val="24"/>
                <w:szCs w:val="24"/>
                <w:lang w:val="en-GB"/>
              </w:rPr>
              <w:t>2.</w:t>
            </w:r>
          </w:p>
        </w:tc>
        <w:tc>
          <w:tcPr>
            <w:tcW w:w="2077" w:type="dxa"/>
            <w:tcBorders>
              <w:top w:val="single" w:sz="4" w:space="0" w:color="auto"/>
              <w:left w:val="single" w:sz="4" w:space="0" w:color="auto"/>
              <w:bottom w:val="single" w:sz="4" w:space="0" w:color="auto"/>
              <w:right w:val="single" w:sz="4" w:space="0" w:color="auto"/>
            </w:tcBorders>
            <w:shd w:val="clear" w:color="auto" w:fill="auto"/>
            <w:hideMark/>
          </w:tcPr>
          <w:p w14:paraId="3818C916" w14:textId="4DA2ECF3" w:rsidR="00592543" w:rsidRPr="0091423E" w:rsidRDefault="00592543" w:rsidP="0091423E">
            <w:pPr>
              <w:spacing w:after="0" w:line="360" w:lineRule="auto"/>
              <w:rPr>
                <w:rFonts w:ascii="Times New Roman" w:hAnsi="Times New Roman" w:cs="Times New Roman"/>
                <w:bCs/>
                <w:color w:val="000000" w:themeColor="text1"/>
                <w:sz w:val="24"/>
                <w:szCs w:val="24"/>
              </w:rPr>
            </w:pPr>
            <w:r w:rsidRPr="0091423E">
              <w:rPr>
                <w:rFonts w:ascii="Times New Roman" w:hAnsi="Times New Roman" w:cs="Times New Roman"/>
                <w:bCs/>
                <w:color w:val="000000" w:themeColor="text1"/>
                <w:sz w:val="24"/>
                <w:szCs w:val="24"/>
              </w:rPr>
              <w:t>S</w:t>
            </w:r>
            <w:r w:rsidR="00347209" w:rsidRPr="0091423E">
              <w:rPr>
                <w:rFonts w:ascii="Times New Roman" w:hAnsi="Times New Roman" w:cs="Times New Roman"/>
                <w:bCs/>
                <w:color w:val="000000" w:themeColor="text1"/>
                <w:sz w:val="24"/>
                <w:szCs w:val="24"/>
              </w:rPr>
              <w:t>of</w:t>
            </w:r>
            <w:r w:rsidRPr="0091423E">
              <w:rPr>
                <w:rFonts w:ascii="Times New Roman" w:hAnsi="Times New Roman" w:cs="Times New Roman"/>
                <w:bCs/>
                <w:color w:val="000000" w:themeColor="text1"/>
                <w:sz w:val="24"/>
                <w:szCs w:val="24"/>
              </w:rPr>
              <w:t>tware</w:t>
            </w:r>
          </w:p>
        </w:tc>
        <w:tc>
          <w:tcPr>
            <w:tcW w:w="3233" w:type="dxa"/>
            <w:tcBorders>
              <w:top w:val="single" w:sz="4" w:space="0" w:color="auto"/>
              <w:left w:val="single" w:sz="4" w:space="0" w:color="auto"/>
              <w:bottom w:val="single" w:sz="4" w:space="0" w:color="auto"/>
              <w:right w:val="single" w:sz="4" w:space="0" w:color="auto"/>
            </w:tcBorders>
            <w:shd w:val="clear" w:color="auto" w:fill="auto"/>
            <w:hideMark/>
          </w:tcPr>
          <w:p w14:paraId="29E71734" w14:textId="1CB7D643" w:rsidR="00592543" w:rsidRPr="0091423E" w:rsidRDefault="00592543" w:rsidP="0091423E">
            <w:pPr>
              <w:spacing w:after="0" w:line="360" w:lineRule="auto"/>
              <w:rPr>
                <w:rFonts w:ascii="Times New Roman" w:hAnsi="Times New Roman" w:cs="Times New Roman"/>
                <w:bCs/>
                <w:color w:val="000000" w:themeColor="text1"/>
                <w:sz w:val="24"/>
                <w:szCs w:val="24"/>
              </w:rPr>
            </w:pPr>
            <w:r w:rsidRPr="0091423E">
              <w:rPr>
                <w:rFonts w:ascii="Times New Roman" w:hAnsi="Times New Roman" w:cs="Times New Roman"/>
                <w:bCs/>
                <w:color w:val="000000" w:themeColor="text1"/>
                <w:sz w:val="24"/>
                <w:szCs w:val="24"/>
              </w:rPr>
              <w:t>Assorted simulation s</w:t>
            </w:r>
            <w:r w:rsidR="00347209" w:rsidRPr="0091423E">
              <w:rPr>
                <w:rFonts w:ascii="Times New Roman" w:hAnsi="Times New Roman" w:cs="Times New Roman"/>
                <w:bCs/>
                <w:color w:val="000000" w:themeColor="text1"/>
                <w:sz w:val="24"/>
                <w:szCs w:val="24"/>
              </w:rPr>
              <w:t>of</w:t>
            </w:r>
            <w:r w:rsidRPr="0091423E">
              <w:rPr>
                <w:rFonts w:ascii="Times New Roman" w:hAnsi="Times New Roman" w:cs="Times New Roman"/>
                <w:bCs/>
                <w:color w:val="000000" w:themeColor="text1"/>
                <w:sz w:val="24"/>
                <w:szCs w:val="24"/>
              </w:rPr>
              <w:t>tware</w:t>
            </w:r>
          </w:p>
          <w:p w14:paraId="2171E0F0" w14:textId="77777777" w:rsidR="00592543" w:rsidRPr="0091423E" w:rsidRDefault="00592543" w:rsidP="0091423E">
            <w:pPr>
              <w:spacing w:after="0" w:line="360" w:lineRule="auto"/>
              <w:rPr>
                <w:rFonts w:ascii="Times New Roman" w:hAnsi="Times New Roman" w:cs="Times New Roman"/>
                <w:bCs/>
                <w:color w:val="000000" w:themeColor="text1"/>
                <w:sz w:val="24"/>
                <w:szCs w:val="24"/>
              </w:rPr>
            </w:pPr>
            <w:r w:rsidRPr="0091423E">
              <w:rPr>
                <w:rFonts w:ascii="Times New Roman" w:hAnsi="Times New Roman" w:cs="Times New Roman"/>
                <w:bCs/>
                <w:color w:val="000000" w:themeColor="text1"/>
                <w:sz w:val="24"/>
                <w:szCs w:val="24"/>
              </w:rPr>
              <w:t>e.g., Circuit wizard, Proteus, Multisim.</w:t>
            </w:r>
          </w:p>
        </w:tc>
        <w:tc>
          <w:tcPr>
            <w:tcW w:w="2274" w:type="dxa"/>
            <w:tcBorders>
              <w:top w:val="single" w:sz="4" w:space="0" w:color="auto"/>
              <w:left w:val="single" w:sz="4" w:space="0" w:color="auto"/>
              <w:bottom w:val="single" w:sz="4" w:space="0" w:color="auto"/>
              <w:right w:val="single" w:sz="4" w:space="0" w:color="auto"/>
            </w:tcBorders>
            <w:shd w:val="clear" w:color="auto" w:fill="auto"/>
            <w:hideMark/>
          </w:tcPr>
          <w:p w14:paraId="28CF0FC3" w14:textId="77777777" w:rsidR="00592543" w:rsidRPr="0091423E" w:rsidRDefault="00592543" w:rsidP="0091423E">
            <w:pPr>
              <w:spacing w:after="0" w:line="360" w:lineRule="auto"/>
              <w:rPr>
                <w:rFonts w:ascii="Times New Roman" w:hAnsi="Times New Roman" w:cs="Times New Roman"/>
                <w:bCs/>
                <w:color w:val="000000" w:themeColor="text1"/>
                <w:sz w:val="24"/>
                <w:szCs w:val="24"/>
              </w:rPr>
            </w:pPr>
            <w:r w:rsidRPr="0091423E">
              <w:rPr>
                <w:rFonts w:ascii="Times New Roman" w:hAnsi="Times New Roman" w:cs="Times New Roman"/>
                <w:bCs/>
                <w:color w:val="000000" w:themeColor="text1"/>
                <w:sz w:val="24"/>
                <w:szCs w:val="24"/>
              </w:rPr>
              <w:t>25</w:t>
            </w:r>
          </w:p>
        </w:tc>
        <w:tc>
          <w:tcPr>
            <w:tcW w:w="1831" w:type="dxa"/>
            <w:tcBorders>
              <w:top w:val="single" w:sz="4" w:space="0" w:color="auto"/>
              <w:left w:val="single" w:sz="4" w:space="0" w:color="auto"/>
              <w:bottom w:val="single" w:sz="4" w:space="0" w:color="auto"/>
              <w:right w:val="single" w:sz="4" w:space="0" w:color="auto"/>
            </w:tcBorders>
            <w:shd w:val="clear" w:color="auto" w:fill="auto"/>
            <w:hideMark/>
          </w:tcPr>
          <w:p w14:paraId="2A9C64A3" w14:textId="77777777" w:rsidR="00592543" w:rsidRPr="0091423E" w:rsidRDefault="00592543" w:rsidP="0091423E">
            <w:pPr>
              <w:spacing w:after="0" w:line="360" w:lineRule="auto"/>
              <w:rPr>
                <w:rFonts w:ascii="Times New Roman" w:hAnsi="Times New Roman" w:cs="Times New Roman"/>
                <w:bCs/>
                <w:color w:val="000000" w:themeColor="text1"/>
                <w:sz w:val="24"/>
                <w:szCs w:val="24"/>
              </w:rPr>
            </w:pPr>
            <w:r w:rsidRPr="0091423E">
              <w:rPr>
                <w:rFonts w:ascii="Times New Roman" w:hAnsi="Times New Roman" w:cs="Times New Roman"/>
                <w:bCs/>
                <w:color w:val="000000" w:themeColor="text1"/>
                <w:sz w:val="24"/>
                <w:szCs w:val="24"/>
              </w:rPr>
              <w:t>1:1</w:t>
            </w:r>
          </w:p>
        </w:tc>
      </w:tr>
      <w:tr w:rsidR="00592543" w:rsidRPr="0091423E" w14:paraId="0D06F398" w14:textId="77777777" w:rsidTr="004825B2">
        <w:tc>
          <w:tcPr>
            <w:tcW w:w="895" w:type="dxa"/>
            <w:tcBorders>
              <w:top w:val="single" w:sz="4" w:space="0" w:color="auto"/>
              <w:left w:val="single" w:sz="4" w:space="0" w:color="auto"/>
              <w:bottom w:val="single" w:sz="4" w:space="0" w:color="auto"/>
              <w:right w:val="single" w:sz="4" w:space="0" w:color="auto"/>
            </w:tcBorders>
            <w:shd w:val="clear" w:color="auto" w:fill="auto"/>
          </w:tcPr>
          <w:p w14:paraId="04F08EB6" w14:textId="77777777" w:rsidR="00592543" w:rsidRPr="0091423E" w:rsidRDefault="00592543" w:rsidP="0091423E">
            <w:pPr>
              <w:spacing w:after="0" w:line="360" w:lineRule="auto"/>
              <w:rPr>
                <w:rFonts w:ascii="Times New Roman" w:hAnsi="Times New Roman" w:cs="Times New Roman"/>
                <w:bCs/>
                <w:color w:val="000000" w:themeColor="text1"/>
                <w:sz w:val="24"/>
                <w:szCs w:val="24"/>
                <w:lang w:val="en-GB"/>
              </w:rPr>
            </w:pPr>
            <w:r w:rsidRPr="0091423E">
              <w:rPr>
                <w:rFonts w:ascii="Times New Roman" w:hAnsi="Times New Roman" w:cs="Times New Roman"/>
                <w:bCs/>
                <w:color w:val="000000" w:themeColor="text1"/>
                <w:sz w:val="24"/>
                <w:szCs w:val="24"/>
                <w:lang w:val="en-GB"/>
              </w:rPr>
              <w:t>3</w:t>
            </w:r>
          </w:p>
        </w:tc>
        <w:tc>
          <w:tcPr>
            <w:tcW w:w="2077" w:type="dxa"/>
            <w:tcBorders>
              <w:top w:val="single" w:sz="4" w:space="0" w:color="auto"/>
              <w:left w:val="single" w:sz="4" w:space="0" w:color="auto"/>
              <w:bottom w:val="single" w:sz="4" w:space="0" w:color="auto"/>
              <w:right w:val="single" w:sz="4" w:space="0" w:color="auto"/>
            </w:tcBorders>
            <w:shd w:val="clear" w:color="auto" w:fill="auto"/>
            <w:hideMark/>
          </w:tcPr>
          <w:p w14:paraId="1B9F9E95" w14:textId="77777777" w:rsidR="00592543" w:rsidRPr="0091423E" w:rsidRDefault="00592543" w:rsidP="0091423E">
            <w:pPr>
              <w:spacing w:after="0" w:line="360" w:lineRule="auto"/>
              <w:rPr>
                <w:rFonts w:ascii="Times New Roman" w:hAnsi="Times New Roman" w:cs="Times New Roman"/>
                <w:bCs/>
                <w:color w:val="000000" w:themeColor="text1"/>
                <w:sz w:val="24"/>
                <w:szCs w:val="24"/>
              </w:rPr>
            </w:pPr>
            <w:r w:rsidRPr="0091423E">
              <w:rPr>
                <w:rFonts w:ascii="Times New Roman" w:hAnsi="Times New Roman" w:cs="Times New Roman"/>
                <w:bCs/>
                <w:color w:val="000000" w:themeColor="text1"/>
                <w:sz w:val="24"/>
                <w:szCs w:val="24"/>
              </w:rPr>
              <w:t>Audio visual presentations</w:t>
            </w:r>
          </w:p>
        </w:tc>
        <w:tc>
          <w:tcPr>
            <w:tcW w:w="3233" w:type="dxa"/>
            <w:tcBorders>
              <w:top w:val="single" w:sz="4" w:space="0" w:color="auto"/>
              <w:left w:val="single" w:sz="4" w:space="0" w:color="auto"/>
              <w:bottom w:val="single" w:sz="4" w:space="0" w:color="auto"/>
              <w:right w:val="single" w:sz="4" w:space="0" w:color="auto"/>
            </w:tcBorders>
            <w:shd w:val="clear" w:color="auto" w:fill="auto"/>
            <w:hideMark/>
          </w:tcPr>
          <w:p w14:paraId="55937206" w14:textId="77777777" w:rsidR="00592543" w:rsidRPr="0091423E" w:rsidRDefault="00592543" w:rsidP="0091423E">
            <w:pPr>
              <w:spacing w:after="0" w:line="360" w:lineRule="auto"/>
              <w:rPr>
                <w:rFonts w:ascii="Times New Roman" w:hAnsi="Times New Roman" w:cs="Times New Roman"/>
                <w:bCs/>
                <w:color w:val="000000" w:themeColor="text1"/>
                <w:sz w:val="24"/>
                <w:szCs w:val="24"/>
              </w:rPr>
            </w:pPr>
            <w:r w:rsidRPr="0091423E">
              <w:rPr>
                <w:rFonts w:ascii="Times New Roman" w:hAnsi="Times New Roman" w:cs="Times New Roman"/>
                <w:bCs/>
                <w:color w:val="000000" w:themeColor="text1"/>
                <w:sz w:val="24"/>
                <w:szCs w:val="24"/>
              </w:rPr>
              <w:t>Projector</w:t>
            </w:r>
          </w:p>
        </w:tc>
        <w:tc>
          <w:tcPr>
            <w:tcW w:w="2274" w:type="dxa"/>
            <w:tcBorders>
              <w:top w:val="single" w:sz="4" w:space="0" w:color="auto"/>
              <w:left w:val="single" w:sz="4" w:space="0" w:color="auto"/>
              <w:bottom w:val="single" w:sz="4" w:space="0" w:color="auto"/>
              <w:right w:val="single" w:sz="4" w:space="0" w:color="auto"/>
            </w:tcBorders>
            <w:shd w:val="clear" w:color="auto" w:fill="auto"/>
            <w:hideMark/>
          </w:tcPr>
          <w:p w14:paraId="148A3D5A" w14:textId="77777777" w:rsidR="00592543" w:rsidRPr="0091423E" w:rsidRDefault="00592543" w:rsidP="0091423E">
            <w:pPr>
              <w:spacing w:after="0" w:line="360" w:lineRule="auto"/>
              <w:rPr>
                <w:rFonts w:ascii="Times New Roman" w:hAnsi="Times New Roman" w:cs="Times New Roman"/>
                <w:bCs/>
                <w:color w:val="000000" w:themeColor="text1"/>
                <w:sz w:val="24"/>
                <w:szCs w:val="24"/>
              </w:rPr>
            </w:pPr>
            <w:r w:rsidRPr="0091423E">
              <w:rPr>
                <w:rFonts w:ascii="Times New Roman" w:hAnsi="Times New Roman" w:cs="Times New Roman"/>
                <w:bCs/>
                <w:color w:val="000000" w:themeColor="text1"/>
                <w:sz w:val="24"/>
                <w:szCs w:val="24"/>
              </w:rPr>
              <w:t>1</w:t>
            </w:r>
          </w:p>
        </w:tc>
        <w:tc>
          <w:tcPr>
            <w:tcW w:w="1831" w:type="dxa"/>
            <w:tcBorders>
              <w:top w:val="single" w:sz="4" w:space="0" w:color="auto"/>
              <w:left w:val="single" w:sz="4" w:space="0" w:color="auto"/>
              <w:bottom w:val="single" w:sz="4" w:space="0" w:color="auto"/>
              <w:right w:val="single" w:sz="4" w:space="0" w:color="auto"/>
            </w:tcBorders>
            <w:shd w:val="clear" w:color="auto" w:fill="auto"/>
            <w:hideMark/>
          </w:tcPr>
          <w:p w14:paraId="16607220" w14:textId="77777777" w:rsidR="00592543" w:rsidRPr="0091423E" w:rsidRDefault="00592543" w:rsidP="0091423E">
            <w:pPr>
              <w:spacing w:after="0" w:line="360" w:lineRule="auto"/>
              <w:rPr>
                <w:rFonts w:ascii="Times New Roman" w:hAnsi="Times New Roman" w:cs="Times New Roman"/>
                <w:bCs/>
                <w:color w:val="000000" w:themeColor="text1"/>
                <w:sz w:val="24"/>
                <w:szCs w:val="24"/>
              </w:rPr>
            </w:pPr>
            <w:r w:rsidRPr="0091423E">
              <w:rPr>
                <w:rFonts w:ascii="Times New Roman" w:hAnsi="Times New Roman" w:cs="Times New Roman"/>
                <w:bCs/>
                <w:color w:val="000000" w:themeColor="text1"/>
                <w:sz w:val="24"/>
                <w:szCs w:val="24"/>
              </w:rPr>
              <w:t>1:25</w:t>
            </w:r>
          </w:p>
        </w:tc>
      </w:tr>
      <w:tr w:rsidR="00592543" w:rsidRPr="0091423E" w14:paraId="2395F57F" w14:textId="77777777" w:rsidTr="004825B2">
        <w:tc>
          <w:tcPr>
            <w:tcW w:w="895" w:type="dxa"/>
            <w:tcBorders>
              <w:top w:val="single" w:sz="4" w:space="0" w:color="auto"/>
              <w:left w:val="single" w:sz="4" w:space="0" w:color="auto"/>
              <w:bottom w:val="single" w:sz="4" w:space="0" w:color="auto"/>
              <w:right w:val="single" w:sz="4" w:space="0" w:color="auto"/>
            </w:tcBorders>
            <w:shd w:val="clear" w:color="auto" w:fill="auto"/>
            <w:hideMark/>
          </w:tcPr>
          <w:p w14:paraId="5EBBCA03" w14:textId="77777777" w:rsidR="00592543" w:rsidRPr="0091423E" w:rsidRDefault="00592543" w:rsidP="0091423E">
            <w:pPr>
              <w:spacing w:after="0" w:line="360" w:lineRule="auto"/>
              <w:jc w:val="center"/>
              <w:rPr>
                <w:rFonts w:ascii="Times New Roman" w:hAnsi="Times New Roman" w:cs="Times New Roman"/>
                <w:b/>
                <w:color w:val="000000" w:themeColor="text1"/>
                <w:sz w:val="24"/>
                <w:szCs w:val="24"/>
              </w:rPr>
            </w:pPr>
            <w:r w:rsidRPr="0091423E">
              <w:rPr>
                <w:rFonts w:ascii="Times New Roman" w:hAnsi="Times New Roman" w:cs="Times New Roman"/>
                <w:b/>
                <w:color w:val="000000" w:themeColor="text1"/>
                <w:sz w:val="24"/>
                <w:szCs w:val="24"/>
              </w:rPr>
              <w:t>B</w:t>
            </w:r>
          </w:p>
        </w:tc>
        <w:tc>
          <w:tcPr>
            <w:tcW w:w="9415" w:type="dxa"/>
            <w:gridSpan w:val="4"/>
            <w:tcBorders>
              <w:top w:val="single" w:sz="4" w:space="0" w:color="auto"/>
              <w:left w:val="single" w:sz="4" w:space="0" w:color="auto"/>
              <w:bottom w:val="single" w:sz="4" w:space="0" w:color="auto"/>
              <w:right w:val="single" w:sz="4" w:space="0" w:color="auto"/>
            </w:tcBorders>
            <w:shd w:val="clear" w:color="auto" w:fill="auto"/>
            <w:hideMark/>
          </w:tcPr>
          <w:p w14:paraId="6541ACFB" w14:textId="77777777" w:rsidR="00592543" w:rsidRPr="0091423E" w:rsidRDefault="00592543" w:rsidP="0091423E">
            <w:pPr>
              <w:spacing w:after="0" w:line="360" w:lineRule="auto"/>
              <w:jc w:val="center"/>
              <w:rPr>
                <w:rFonts w:ascii="Times New Roman" w:hAnsi="Times New Roman" w:cs="Times New Roman"/>
                <w:b/>
                <w:color w:val="000000" w:themeColor="text1"/>
                <w:sz w:val="24"/>
                <w:szCs w:val="24"/>
              </w:rPr>
            </w:pPr>
            <w:r w:rsidRPr="0091423E">
              <w:rPr>
                <w:rFonts w:ascii="Times New Roman" w:hAnsi="Times New Roman" w:cs="Times New Roman"/>
                <w:b/>
                <w:color w:val="000000" w:themeColor="text1"/>
                <w:sz w:val="24"/>
                <w:szCs w:val="24"/>
              </w:rPr>
              <w:t>Learning Facilities &amp; Infrastructure</w:t>
            </w:r>
          </w:p>
        </w:tc>
      </w:tr>
      <w:tr w:rsidR="00592543" w:rsidRPr="0091423E" w14:paraId="62B768ED" w14:textId="77777777" w:rsidTr="004825B2">
        <w:tc>
          <w:tcPr>
            <w:tcW w:w="895" w:type="dxa"/>
            <w:tcBorders>
              <w:top w:val="single" w:sz="4" w:space="0" w:color="auto"/>
              <w:left w:val="single" w:sz="4" w:space="0" w:color="auto"/>
              <w:bottom w:val="single" w:sz="4" w:space="0" w:color="auto"/>
              <w:right w:val="single" w:sz="4" w:space="0" w:color="auto"/>
            </w:tcBorders>
            <w:shd w:val="clear" w:color="auto" w:fill="auto"/>
          </w:tcPr>
          <w:p w14:paraId="4AF7DA95" w14:textId="77777777" w:rsidR="00592543" w:rsidRPr="0091423E" w:rsidRDefault="00592543" w:rsidP="0091423E">
            <w:pPr>
              <w:spacing w:after="0" w:line="360" w:lineRule="auto"/>
              <w:rPr>
                <w:rFonts w:ascii="Times New Roman" w:hAnsi="Times New Roman" w:cs="Times New Roman"/>
                <w:bCs/>
                <w:color w:val="000000" w:themeColor="text1"/>
                <w:sz w:val="24"/>
                <w:szCs w:val="24"/>
                <w:lang w:val="en-GB"/>
              </w:rPr>
            </w:pPr>
            <w:r w:rsidRPr="0091423E">
              <w:rPr>
                <w:rFonts w:ascii="Times New Roman" w:hAnsi="Times New Roman" w:cs="Times New Roman"/>
                <w:bCs/>
                <w:color w:val="000000" w:themeColor="text1"/>
                <w:sz w:val="24"/>
                <w:szCs w:val="24"/>
                <w:lang w:val="en-GB"/>
              </w:rPr>
              <w:t>4</w:t>
            </w:r>
          </w:p>
        </w:tc>
        <w:tc>
          <w:tcPr>
            <w:tcW w:w="2077" w:type="dxa"/>
            <w:tcBorders>
              <w:top w:val="single" w:sz="4" w:space="0" w:color="auto"/>
              <w:left w:val="single" w:sz="4" w:space="0" w:color="auto"/>
              <w:bottom w:val="single" w:sz="4" w:space="0" w:color="auto"/>
              <w:right w:val="single" w:sz="4" w:space="0" w:color="auto"/>
            </w:tcBorders>
            <w:shd w:val="clear" w:color="auto" w:fill="auto"/>
            <w:hideMark/>
          </w:tcPr>
          <w:p w14:paraId="218970FB" w14:textId="77777777" w:rsidR="00592543" w:rsidRPr="0091423E" w:rsidRDefault="00592543" w:rsidP="0091423E">
            <w:pPr>
              <w:spacing w:after="0" w:line="360" w:lineRule="auto"/>
              <w:rPr>
                <w:rFonts w:ascii="Times New Roman" w:hAnsi="Times New Roman" w:cs="Times New Roman"/>
                <w:bCs/>
                <w:color w:val="000000" w:themeColor="text1"/>
                <w:sz w:val="24"/>
                <w:szCs w:val="24"/>
              </w:rPr>
            </w:pPr>
            <w:r w:rsidRPr="0091423E">
              <w:rPr>
                <w:rFonts w:ascii="Times New Roman" w:hAnsi="Times New Roman" w:cs="Times New Roman"/>
                <w:bCs/>
                <w:color w:val="000000" w:themeColor="text1"/>
                <w:sz w:val="24"/>
                <w:szCs w:val="24"/>
              </w:rPr>
              <w:t>Lecture/theory room</w:t>
            </w:r>
          </w:p>
        </w:tc>
        <w:tc>
          <w:tcPr>
            <w:tcW w:w="3233" w:type="dxa"/>
            <w:tcBorders>
              <w:top w:val="single" w:sz="4" w:space="0" w:color="auto"/>
              <w:left w:val="single" w:sz="4" w:space="0" w:color="auto"/>
              <w:bottom w:val="single" w:sz="4" w:space="0" w:color="auto"/>
              <w:right w:val="single" w:sz="4" w:space="0" w:color="auto"/>
            </w:tcBorders>
            <w:shd w:val="clear" w:color="auto" w:fill="auto"/>
            <w:hideMark/>
          </w:tcPr>
          <w:p w14:paraId="30C00169" w14:textId="77777777" w:rsidR="00592543" w:rsidRPr="0091423E" w:rsidRDefault="00592543" w:rsidP="0091423E">
            <w:pPr>
              <w:spacing w:after="0" w:line="360" w:lineRule="auto"/>
              <w:rPr>
                <w:rFonts w:ascii="Times New Roman" w:hAnsi="Times New Roman" w:cs="Times New Roman"/>
                <w:bCs/>
                <w:color w:val="000000" w:themeColor="text1"/>
                <w:sz w:val="24"/>
                <w:szCs w:val="24"/>
                <w:highlight w:val="yellow"/>
              </w:rPr>
            </w:pPr>
            <w:r w:rsidRPr="0091423E">
              <w:rPr>
                <w:rFonts w:ascii="Times New Roman" w:hAnsi="Times New Roman" w:cs="Times New Roman"/>
                <w:bCs/>
                <w:color w:val="000000" w:themeColor="text1"/>
                <w:sz w:val="24"/>
                <w:szCs w:val="24"/>
              </w:rPr>
              <w:t>60m</w:t>
            </w:r>
            <w:r w:rsidRPr="0091423E">
              <w:rPr>
                <w:rFonts w:ascii="Times New Roman" w:hAnsi="Times New Roman" w:cs="Times New Roman"/>
                <w:bCs/>
                <w:color w:val="000000" w:themeColor="text1"/>
                <w:sz w:val="24"/>
                <w:szCs w:val="24"/>
                <w:vertAlign w:val="superscript"/>
              </w:rPr>
              <w:t>2</w:t>
            </w:r>
          </w:p>
        </w:tc>
        <w:tc>
          <w:tcPr>
            <w:tcW w:w="2274" w:type="dxa"/>
            <w:tcBorders>
              <w:top w:val="single" w:sz="4" w:space="0" w:color="auto"/>
              <w:left w:val="single" w:sz="4" w:space="0" w:color="auto"/>
              <w:bottom w:val="single" w:sz="4" w:space="0" w:color="auto"/>
              <w:right w:val="single" w:sz="4" w:space="0" w:color="auto"/>
            </w:tcBorders>
            <w:shd w:val="clear" w:color="auto" w:fill="auto"/>
            <w:hideMark/>
          </w:tcPr>
          <w:p w14:paraId="5102E3C6" w14:textId="77777777" w:rsidR="00592543" w:rsidRPr="0091423E" w:rsidRDefault="00592543" w:rsidP="0091423E">
            <w:pPr>
              <w:spacing w:after="0" w:line="360" w:lineRule="auto"/>
              <w:rPr>
                <w:rFonts w:ascii="Times New Roman" w:hAnsi="Times New Roman" w:cs="Times New Roman"/>
                <w:bCs/>
                <w:color w:val="000000" w:themeColor="text1"/>
                <w:sz w:val="24"/>
                <w:szCs w:val="24"/>
              </w:rPr>
            </w:pPr>
            <w:r w:rsidRPr="0091423E">
              <w:rPr>
                <w:rFonts w:ascii="Times New Roman" w:hAnsi="Times New Roman" w:cs="Times New Roman"/>
                <w:bCs/>
                <w:color w:val="000000" w:themeColor="text1"/>
                <w:sz w:val="24"/>
                <w:szCs w:val="24"/>
              </w:rPr>
              <w:t>1</w:t>
            </w:r>
          </w:p>
        </w:tc>
        <w:tc>
          <w:tcPr>
            <w:tcW w:w="1831" w:type="dxa"/>
            <w:tcBorders>
              <w:top w:val="single" w:sz="4" w:space="0" w:color="auto"/>
              <w:left w:val="single" w:sz="4" w:space="0" w:color="auto"/>
              <w:bottom w:val="single" w:sz="4" w:space="0" w:color="auto"/>
              <w:right w:val="single" w:sz="4" w:space="0" w:color="auto"/>
            </w:tcBorders>
            <w:shd w:val="clear" w:color="auto" w:fill="auto"/>
            <w:hideMark/>
          </w:tcPr>
          <w:p w14:paraId="76E8F978" w14:textId="77777777" w:rsidR="00592543" w:rsidRPr="0091423E" w:rsidRDefault="00592543" w:rsidP="0091423E">
            <w:pPr>
              <w:spacing w:after="0" w:line="360" w:lineRule="auto"/>
              <w:rPr>
                <w:rFonts w:ascii="Times New Roman" w:hAnsi="Times New Roman" w:cs="Times New Roman"/>
                <w:bCs/>
                <w:color w:val="000000" w:themeColor="text1"/>
                <w:sz w:val="24"/>
                <w:szCs w:val="24"/>
              </w:rPr>
            </w:pPr>
            <w:r w:rsidRPr="0091423E">
              <w:rPr>
                <w:rFonts w:ascii="Times New Roman" w:hAnsi="Times New Roman" w:cs="Times New Roman"/>
                <w:bCs/>
                <w:color w:val="000000" w:themeColor="text1"/>
                <w:sz w:val="24"/>
                <w:szCs w:val="24"/>
              </w:rPr>
              <w:t>1:25</w:t>
            </w:r>
          </w:p>
        </w:tc>
      </w:tr>
      <w:tr w:rsidR="00592543" w:rsidRPr="0091423E" w14:paraId="1AA881D7" w14:textId="77777777" w:rsidTr="004825B2">
        <w:tc>
          <w:tcPr>
            <w:tcW w:w="895" w:type="dxa"/>
            <w:tcBorders>
              <w:top w:val="single" w:sz="4" w:space="0" w:color="auto"/>
              <w:left w:val="single" w:sz="4" w:space="0" w:color="auto"/>
              <w:bottom w:val="single" w:sz="4" w:space="0" w:color="auto"/>
              <w:right w:val="single" w:sz="4" w:space="0" w:color="auto"/>
            </w:tcBorders>
            <w:shd w:val="clear" w:color="auto" w:fill="auto"/>
          </w:tcPr>
          <w:p w14:paraId="31414183" w14:textId="77777777" w:rsidR="00592543" w:rsidRPr="0091423E" w:rsidRDefault="00592543" w:rsidP="0091423E">
            <w:pPr>
              <w:spacing w:after="0" w:line="360" w:lineRule="auto"/>
              <w:rPr>
                <w:rFonts w:ascii="Times New Roman" w:hAnsi="Times New Roman" w:cs="Times New Roman"/>
                <w:bCs/>
                <w:color w:val="000000" w:themeColor="text1"/>
                <w:sz w:val="24"/>
                <w:szCs w:val="24"/>
                <w:lang w:val="en-GB"/>
              </w:rPr>
            </w:pPr>
            <w:r w:rsidRPr="0091423E">
              <w:rPr>
                <w:rFonts w:ascii="Times New Roman" w:hAnsi="Times New Roman" w:cs="Times New Roman"/>
                <w:bCs/>
                <w:color w:val="000000" w:themeColor="text1"/>
                <w:sz w:val="24"/>
                <w:szCs w:val="24"/>
                <w:lang w:val="en-GB"/>
              </w:rPr>
              <w:t>5</w:t>
            </w:r>
          </w:p>
        </w:tc>
        <w:tc>
          <w:tcPr>
            <w:tcW w:w="2077" w:type="dxa"/>
            <w:tcBorders>
              <w:top w:val="single" w:sz="4" w:space="0" w:color="auto"/>
              <w:left w:val="single" w:sz="4" w:space="0" w:color="auto"/>
              <w:bottom w:val="single" w:sz="4" w:space="0" w:color="auto"/>
              <w:right w:val="single" w:sz="4" w:space="0" w:color="auto"/>
            </w:tcBorders>
            <w:shd w:val="clear" w:color="auto" w:fill="auto"/>
            <w:hideMark/>
          </w:tcPr>
          <w:p w14:paraId="2F7B0A45" w14:textId="77777777" w:rsidR="00592543" w:rsidRPr="0091423E" w:rsidRDefault="00592543" w:rsidP="0091423E">
            <w:pPr>
              <w:spacing w:after="0" w:line="360" w:lineRule="auto"/>
              <w:rPr>
                <w:rFonts w:ascii="Times New Roman" w:hAnsi="Times New Roman" w:cs="Times New Roman"/>
                <w:bCs/>
                <w:color w:val="000000" w:themeColor="text1"/>
                <w:sz w:val="24"/>
                <w:szCs w:val="24"/>
              </w:rPr>
            </w:pPr>
            <w:r w:rsidRPr="0091423E">
              <w:rPr>
                <w:rFonts w:ascii="Times New Roman" w:hAnsi="Times New Roman" w:cs="Times New Roman"/>
                <w:bCs/>
                <w:color w:val="000000" w:themeColor="text1"/>
                <w:sz w:val="24"/>
                <w:szCs w:val="24"/>
              </w:rPr>
              <w:t>Workshop</w:t>
            </w:r>
          </w:p>
        </w:tc>
        <w:tc>
          <w:tcPr>
            <w:tcW w:w="3233" w:type="dxa"/>
            <w:tcBorders>
              <w:top w:val="single" w:sz="4" w:space="0" w:color="auto"/>
              <w:left w:val="single" w:sz="4" w:space="0" w:color="auto"/>
              <w:bottom w:val="single" w:sz="4" w:space="0" w:color="auto"/>
              <w:right w:val="single" w:sz="4" w:space="0" w:color="auto"/>
            </w:tcBorders>
            <w:shd w:val="clear" w:color="auto" w:fill="auto"/>
            <w:hideMark/>
          </w:tcPr>
          <w:p w14:paraId="1E45BE14" w14:textId="77777777" w:rsidR="00592543" w:rsidRPr="0091423E" w:rsidRDefault="00592543" w:rsidP="0091423E">
            <w:pPr>
              <w:spacing w:after="0" w:line="360" w:lineRule="auto"/>
              <w:rPr>
                <w:rFonts w:ascii="Times New Roman" w:hAnsi="Times New Roman" w:cs="Times New Roman"/>
                <w:bCs/>
                <w:color w:val="000000" w:themeColor="text1"/>
                <w:sz w:val="24"/>
                <w:szCs w:val="24"/>
                <w:highlight w:val="yellow"/>
              </w:rPr>
            </w:pPr>
            <w:r w:rsidRPr="0091423E">
              <w:rPr>
                <w:rFonts w:ascii="Times New Roman" w:hAnsi="Times New Roman" w:cs="Times New Roman"/>
                <w:bCs/>
                <w:color w:val="000000" w:themeColor="text1"/>
                <w:sz w:val="24"/>
                <w:szCs w:val="24"/>
              </w:rPr>
              <w:t>150m</w:t>
            </w:r>
            <w:r w:rsidRPr="0091423E">
              <w:rPr>
                <w:rFonts w:ascii="Times New Roman" w:hAnsi="Times New Roman" w:cs="Times New Roman"/>
                <w:bCs/>
                <w:color w:val="000000" w:themeColor="text1"/>
                <w:sz w:val="24"/>
                <w:szCs w:val="24"/>
                <w:vertAlign w:val="superscript"/>
              </w:rPr>
              <w:t>2</w:t>
            </w:r>
          </w:p>
        </w:tc>
        <w:tc>
          <w:tcPr>
            <w:tcW w:w="2274" w:type="dxa"/>
            <w:tcBorders>
              <w:top w:val="single" w:sz="4" w:space="0" w:color="auto"/>
              <w:left w:val="single" w:sz="4" w:space="0" w:color="auto"/>
              <w:bottom w:val="single" w:sz="4" w:space="0" w:color="auto"/>
              <w:right w:val="single" w:sz="4" w:space="0" w:color="auto"/>
            </w:tcBorders>
            <w:shd w:val="clear" w:color="auto" w:fill="auto"/>
            <w:hideMark/>
          </w:tcPr>
          <w:p w14:paraId="7499C3E7" w14:textId="77777777" w:rsidR="00592543" w:rsidRPr="0091423E" w:rsidRDefault="00592543" w:rsidP="0091423E">
            <w:pPr>
              <w:spacing w:after="0" w:line="360" w:lineRule="auto"/>
              <w:rPr>
                <w:rFonts w:ascii="Times New Roman" w:hAnsi="Times New Roman" w:cs="Times New Roman"/>
                <w:bCs/>
                <w:color w:val="000000" w:themeColor="text1"/>
                <w:sz w:val="24"/>
                <w:szCs w:val="24"/>
              </w:rPr>
            </w:pPr>
            <w:r w:rsidRPr="0091423E">
              <w:rPr>
                <w:rFonts w:ascii="Times New Roman" w:hAnsi="Times New Roman" w:cs="Times New Roman"/>
                <w:bCs/>
                <w:color w:val="000000" w:themeColor="text1"/>
                <w:sz w:val="24"/>
                <w:szCs w:val="24"/>
              </w:rPr>
              <w:t>1</w:t>
            </w:r>
          </w:p>
        </w:tc>
        <w:tc>
          <w:tcPr>
            <w:tcW w:w="1831" w:type="dxa"/>
            <w:tcBorders>
              <w:top w:val="single" w:sz="4" w:space="0" w:color="auto"/>
              <w:left w:val="single" w:sz="4" w:space="0" w:color="auto"/>
              <w:bottom w:val="single" w:sz="4" w:space="0" w:color="auto"/>
              <w:right w:val="single" w:sz="4" w:space="0" w:color="auto"/>
            </w:tcBorders>
            <w:shd w:val="clear" w:color="auto" w:fill="auto"/>
            <w:hideMark/>
          </w:tcPr>
          <w:p w14:paraId="49FD6F6D" w14:textId="77777777" w:rsidR="00592543" w:rsidRPr="0091423E" w:rsidRDefault="00592543" w:rsidP="0091423E">
            <w:pPr>
              <w:spacing w:after="0" w:line="360" w:lineRule="auto"/>
              <w:rPr>
                <w:rFonts w:ascii="Times New Roman" w:hAnsi="Times New Roman" w:cs="Times New Roman"/>
                <w:bCs/>
                <w:color w:val="000000" w:themeColor="text1"/>
                <w:sz w:val="24"/>
                <w:szCs w:val="24"/>
              </w:rPr>
            </w:pPr>
            <w:r w:rsidRPr="0091423E">
              <w:rPr>
                <w:rFonts w:ascii="Times New Roman" w:hAnsi="Times New Roman" w:cs="Times New Roman"/>
                <w:bCs/>
                <w:color w:val="000000" w:themeColor="text1"/>
                <w:sz w:val="24"/>
                <w:szCs w:val="24"/>
              </w:rPr>
              <w:t>1:25</w:t>
            </w:r>
          </w:p>
        </w:tc>
      </w:tr>
      <w:tr w:rsidR="00592543" w:rsidRPr="0091423E" w14:paraId="5BCCC3F2" w14:textId="77777777" w:rsidTr="004825B2">
        <w:tc>
          <w:tcPr>
            <w:tcW w:w="895" w:type="dxa"/>
            <w:tcBorders>
              <w:top w:val="single" w:sz="4" w:space="0" w:color="auto"/>
              <w:left w:val="single" w:sz="4" w:space="0" w:color="auto"/>
              <w:bottom w:val="single" w:sz="4" w:space="0" w:color="auto"/>
              <w:right w:val="single" w:sz="4" w:space="0" w:color="auto"/>
            </w:tcBorders>
            <w:shd w:val="clear" w:color="auto" w:fill="auto"/>
          </w:tcPr>
          <w:p w14:paraId="4D89D565" w14:textId="77777777" w:rsidR="00592543" w:rsidRPr="0091423E" w:rsidRDefault="00592543" w:rsidP="0091423E">
            <w:pPr>
              <w:spacing w:after="0" w:line="360" w:lineRule="auto"/>
              <w:rPr>
                <w:rFonts w:ascii="Times New Roman" w:hAnsi="Times New Roman" w:cs="Times New Roman"/>
                <w:bCs/>
                <w:color w:val="000000" w:themeColor="text1"/>
                <w:sz w:val="24"/>
                <w:szCs w:val="24"/>
                <w:lang w:val="en-GB"/>
              </w:rPr>
            </w:pPr>
            <w:r w:rsidRPr="0091423E">
              <w:rPr>
                <w:rFonts w:ascii="Times New Roman" w:hAnsi="Times New Roman" w:cs="Times New Roman"/>
                <w:bCs/>
                <w:color w:val="000000" w:themeColor="text1"/>
                <w:sz w:val="24"/>
                <w:szCs w:val="24"/>
                <w:lang w:val="en-GB"/>
              </w:rPr>
              <w:t>6</w:t>
            </w:r>
          </w:p>
        </w:tc>
        <w:tc>
          <w:tcPr>
            <w:tcW w:w="2077" w:type="dxa"/>
            <w:tcBorders>
              <w:top w:val="single" w:sz="4" w:space="0" w:color="auto"/>
              <w:left w:val="single" w:sz="4" w:space="0" w:color="auto"/>
              <w:bottom w:val="single" w:sz="4" w:space="0" w:color="auto"/>
              <w:right w:val="single" w:sz="4" w:space="0" w:color="auto"/>
            </w:tcBorders>
            <w:shd w:val="clear" w:color="auto" w:fill="auto"/>
            <w:hideMark/>
          </w:tcPr>
          <w:p w14:paraId="3BCC57B0" w14:textId="77777777" w:rsidR="00592543" w:rsidRPr="0091423E" w:rsidRDefault="00592543" w:rsidP="0091423E">
            <w:pPr>
              <w:spacing w:after="0" w:line="360" w:lineRule="auto"/>
              <w:rPr>
                <w:rFonts w:ascii="Times New Roman" w:hAnsi="Times New Roman" w:cs="Times New Roman"/>
                <w:bCs/>
                <w:color w:val="000000" w:themeColor="text1"/>
                <w:sz w:val="24"/>
                <w:szCs w:val="24"/>
              </w:rPr>
            </w:pPr>
            <w:r w:rsidRPr="0091423E">
              <w:rPr>
                <w:rFonts w:ascii="Times New Roman" w:hAnsi="Times New Roman" w:cs="Times New Roman"/>
                <w:bCs/>
                <w:color w:val="000000" w:themeColor="text1"/>
                <w:sz w:val="24"/>
                <w:szCs w:val="24"/>
              </w:rPr>
              <w:t>Computer laboratory</w:t>
            </w:r>
          </w:p>
        </w:tc>
        <w:tc>
          <w:tcPr>
            <w:tcW w:w="3233" w:type="dxa"/>
            <w:tcBorders>
              <w:top w:val="single" w:sz="4" w:space="0" w:color="auto"/>
              <w:left w:val="single" w:sz="4" w:space="0" w:color="auto"/>
              <w:bottom w:val="single" w:sz="4" w:space="0" w:color="auto"/>
              <w:right w:val="single" w:sz="4" w:space="0" w:color="auto"/>
            </w:tcBorders>
            <w:shd w:val="clear" w:color="auto" w:fill="auto"/>
            <w:hideMark/>
          </w:tcPr>
          <w:p w14:paraId="294CC62B" w14:textId="77777777" w:rsidR="00592543" w:rsidRPr="0091423E" w:rsidRDefault="00592543" w:rsidP="0091423E">
            <w:pPr>
              <w:spacing w:after="0" w:line="360" w:lineRule="auto"/>
              <w:rPr>
                <w:rFonts w:ascii="Times New Roman" w:hAnsi="Times New Roman" w:cs="Times New Roman"/>
                <w:bCs/>
                <w:color w:val="000000" w:themeColor="text1"/>
                <w:sz w:val="24"/>
                <w:szCs w:val="24"/>
              </w:rPr>
            </w:pPr>
            <w:r w:rsidRPr="0091423E">
              <w:rPr>
                <w:rFonts w:ascii="Times New Roman" w:hAnsi="Times New Roman" w:cs="Times New Roman"/>
                <w:bCs/>
                <w:color w:val="000000" w:themeColor="text1"/>
                <w:sz w:val="24"/>
                <w:szCs w:val="24"/>
              </w:rPr>
              <w:t>100m</w:t>
            </w:r>
            <w:r w:rsidRPr="0091423E">
              <w:rPr>
                <w:rFonts w:ascii="Times New Roman" w:hAnsi="Times New Roman" w:cs="Times New Roman"/>
                <w:bCs/>
                <w:color w:val="000000" w:themeColor="text1"/>
                <w:sz w:val="24"/>
                <w:szCs w:val="24"/>
                <w:vertAlign w:val="superscript"/>
              </w:rPr>
              <w:t>2</w:t>
            </w:r>
          </w:p>
        </w:tc>
        <w:tc>
          <w:tcPr>
            <w:tcW w:w="2274" w:type="dxa"/>
            <w:tcBorders>
              <w:top w:val="single" w:sz="4" w:space="0" w:color="auto"/>
              <w:left w:val="single" w:sz="4" w:space="0" w:color="auto"/>
              <w:bottom w:val="single" w:sz="4" w:space="0" w:color="auto"/>
              <w:right w:val="single" w:sz="4" w:space="0" w:color="auto"/>
            </w:tcBorders>
            <w:shd w:val="clear" w:color="auto" w:fill="auto"/>
            <w:hideMark/>
          </w:tcPr>
          <w:p w14:paraId="015B2130" w14:textId="77777777" w:rsidR="00592543" w:rsidRPr="0091423E" w:rsidRDefault="00592543" w:rsidP="0091423E">
            <w:pPr>
              <w:spacing w:after="0" w:line="360" w:lineRule="auto"/>
              <w:rPr>
                <w:rFonts w:ascii="Times New Roman" w:hAnsi="Times New Roman" w:cs="Times New Roman"/>
                <w:bCs/>
                <w:color w:val="000000" w:themeColor="text1"/>
                <w:sz w:val="24"/>
                <w:szCs w:val="24"/>
              </w:rPr>
            </w:pPr>
            <w:r w:rsidRPr="0091423E">
              <w:rPr>
                <w:rFonts w:ascii="Times New Roman" w:hAnsi="Times New Roman" w:cs="Times New Roman"/>
                <w:bCs/>
                <w:color w:val="000000" w:themeColor="text1"/>
                <w:sz w:val="24"/>
                <w:szCs w:val="24"/>
              </w:rPr>
              <w:t>1</w:t>
            </w:r>
          </w:p>
        </w:tc>
        <w:tc>
          <w:tcPr>
            <w:tcW w:w="1831" w:type="dxa"/>
            <w:tcBorders>
              <w:top w:val="single" w:sz="4" w:space="0" w:color="auto"/>
              <w:left w:val="single" w:sz="4" w:space="0" w:color="auto"/>
              <w:bottom w:val="single" w:sz="4" w:space="0" w:color="auto"/>
              <w:right w:val="single" w:sz="4" w:space="0" w:color="auto"/>
            </w:tcBorders>
            <w:shd w:val="clear" w:color="auto" w:fill="auto"/>
            <w:hideMark/>
          </w:tcPr>
          <w:p w14:paraId="2014DF71" w14:textId="77777777" w:rsidR="00592543" w:rsidRPr="0091423E" w:rsidRDefault="00592543" w:rsidP="0091423E">
            <w:pPr>
              <w:spacing w:after="0" w:line="360" w:lineRule="auto"/>
              <w:rPr>
                <w:rFonts w:ascii="Times New Roman" w:hAnsi="Times New Roman" w:cs="Times New Roman"/>
                <w:bCs/>
                <w:color w:val="000000" w:themeColor="text1"/>
                <w:sz w:val="24"/>
                <w:szCs w:val="24"/>
              </w:rPr>
            </w:pPr>
            <w:r w:rsidRPr="0091423E">
              <w:rPr>
                <w:rFonts w:ascii="Times New Roman" w:hAnsi="Times New Roman" w:cs="Times New Roman"/>
                <w:bCs/>
                <w:color w:val="000000" w:themeColor="text1"/>
                <w:sz w:val="24"/>
                <w:szCs w:val="24"/>
              </w:rPr>
              <w:t>1:25</w:t>
            </w:r>
          </w:p>
        </w:tc>
      </w:tr>
      <w:tr w:rsidR="00592543" w:rsidRPr="0091423E" w14:paraId="1F012FD8" w14:textId="77777777" w:rsidTr="004825B2">
        <w:tc>
          <w:tcPr>
            <w:tcW w:w="895" w:type="dxa"/>
            <w:tcBorders>
              <w:top w:val="single" w:sz="4" w:space="0" w:color="auto"/>
              <w:left w:val="single" w:sz="4" w:space="0" w:color="auto"/>
              <w:bottom w:val="single" w:sz="4" w:space="0" w:color="auto"/>
              <w:right w:val="single" w:sz="4" w:space="0" w:color="auto"/>
            </w:tcBorders>
            <w:shd w:val="clear" w:color="auto" w:fill="auto"/>
            <w:hideMark/>
          </w:tcPr>
          <w:p w14:paraId="598614B5" w14:textId="77777777" w:rsidR="00592543" w:rsidRPr="0091423E" w:rsidRDefault="00592543" w:rsidP="0091423E">
            <w:pPr>
              <w:spacing w:after="0" w:line="360" w:lineRule="auto"/>
              <w:jc w:val="center"/>
              <w:rPr>
                <w:rFonts w:ascii="Times New Roman" w:hAnsi="Times New Roman" w:cs="Times New Roman"/>
                <w:b/>
                <w:color w:val="000000" w:themeColor="text1"/>
                <w:sz w:val="24"/>
                <w:szCs w:val="24"/>
              </w:rPr>
            </w:pPr>
            <w:r w:rsidRPr="0091423E">
              <w:rPr>
                <w:rFonts w:ascii="Times New Roman" w:hAnsi="Times New Roman" w:cs="Times New Roman"/>
                <w:b/>
                <w:color w:val="000000" w:themeColor="text1"/>
                <w:sz w:val="24"/>
                <w:szCs w:val="24"/>
              </w:rPr>
              <w:t>C</w:t>
            </w:r>
          </w:p>
        </w:tc>
        <w:tc>
          <w:tcPr>
            <w:tcW w:w="9415" w:type="dxa"/>
            <w:gridSpan w:val="4"/>
            <w:tcBorders>
              <w:top w:val="single" w:sz="4" w:space="0" w:color="auto"/>
              <w:left w:val="single" w:sz="4" w:space="0" w:color="auto"/>
              <w:bottom w:val="single" w:sz="4" w:space="0" w:color="auto"/>
              <w:right w:val="single" w:sz="4" w:space="0" w:color="auto"/>
            </w:tcBorders>
            <w:shd w:val="clear" w:color="auto" w:fill="auto"/>
            <w:hideMark/>
          </w:tcPr>
          <w:p w14:paraId="07D55A98" w14:textId="77777777" w:rsidR="00592543" w:rsidRPr="0091423E" w:rsidRDefault="00592543" w:rsidP="0091423E">
            <w:pPr>
              <w:spacing w:after="0" w:line="360" w:lineRule="auto"/>
              <w:jc w:val="center"/>
              <w:rPr>
                <w:rFonts w:ascii="Times New Roman" w:hAnsi="Times New Roman" w:cs="Times New Roman"/>
                <w:b/>
                <w:color w:val="000000" w:themeColor="text1"/>
                <w:sz w:val="24"/>
                <w:szCs w:val="24"/>
              </w:rPr>
            </w:pPr>
            <w:r w:rsidRPr="0091423E">
              <w:rPr>
                <w:rFonts w:ascii="Times New Roman" w:hAnsi="Times New Roman" w:cs="Times New Roman"/>
                <w:b/>
                <w:color w:val="000000" w:themeColor="text1"/>
                <w:sz w:val="24"/>
                <w:szCs w:val="24"/>
              </w:rPr>
              <w:t>Consumable Materials</w:t>
            </w:r>
          </w:p>
        </w:tc>
      </w:tr>
      <w:tr w:rsidR="00592543" w:rsidRPr="0091423E" w14:paraId="45AF5FE6" w14:textId="77777777" w:rsidTr="004825B2">
        <w:tc>
          <w:tcPr>
            <w:tcW w:w="895" w:type="dxa"/>
            <w:tcBorders>
              <w:top w:val="single" w:sz="4" w:space="0" w:color="auto"/>
              <w:left w:val="single" w:sz="4" w:space="0" w:color="auto"/>
              <w:bottom w:val="single" w:sz="4" w:space="0" w:color="auto"/>
              <w:right w:val="single" w:sz="4" w:space="0" w:color="auto"/>
            </w:tcBorders>
            <w:shd w:val="clear" w:color="auto" w:fill="auto"/>
          </w:tcPr>
          <w:p w14:paraId="0B9534E8" w14:textId="77777777" w:rsidR="00592543" w:rsidRPr="0091423E" w:rsidRDefault="00592543" w:rsidP="0091423E">
            <w:pPr>
              <w:spacing w:after="0" w:line="360" w:lineRule="auto"/>
              <w:rPr>
                <w:rFonts w:ascii="Times New Roman" w:hAnsi="Times New Roman" w:cs="Times New Roman"/>
                <w:bCs/>
                <w:color w:val="000000" w:themeColor="text1"/>
                <w:sz w:val="24"/>
                <w:szCs w:val="24"/>
                <w:lang w:val="en-GB"/>
              </w:rPr>
            </w:pPr>
            <w:r w:rsidRPr="0091423E">
              <w:rPr>
                <w:rFonts w:ascii="Times New Roman" w:hAnsi="Times New Roman" w:cs="Times New Roman"/>
                <w:bCs/>
                <w:color w:val="000000" w:themeColor="text1"/>
                <w:sz w:val="24"/>
                <w:szCs w:val="24"/>
                <w:lang w:val="en-GB"/>
              </w:rPr>
              <w:t>7</w:t>
            </w: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761B6E09" w14:textId="77777777" w:rsidR="00592543" w:rsidRPr="0091423E" w:rsidRDefault="00592543" w:rsidP="0091423E">
            <w:pPr>
              <w:spacing w:after="0" w:line="360" w:lineRule="auto"/>
              <w:rPr>
                <w:rFonts w:ascii="Times New Roman" w:hAnsi="Times New Roman" w:cs="Times New Roman"/>
                <w:bCs/>
                <w:color w:val="000000" w:themeColor="text1"/>
                <w:sz w:val="24"/>
                <w:szCs w:val="24"/>
              </w:rPr>
            </w:pPr>
            <w:r w:rsidRPr="0091423E">
              <w:rPr>
                <w:rFonts w:ascii="Times New Roman" w:hAnsi="Times New Roman" w:cs="Times New Roman"/>
                <w:bCs/>
                <w:color w:val="000000" w:themeColor="text1"/>
                <w:sz w:val="24"/>
                <w:szCs w:val="24"/>
              </w:rPr>
              <w:t>Resistors 1/4W rating</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15595399" w14:textId="77777777" w:rsidR="00592543" w:rsidRPr="0091423E" w:rsidRDefault="00592543" w:rsidP="0091423E">
            <w:pPr>
              <w:spacing w:after="0" w:line="360" w:lineRule="auto"/>
              <w:rPr>
                <w:rFonts w:ascii="Times New Roman" w:hAnsi="Times New Roman" w:cs="Times New Roman"/>
                <w:bCs/>
                <w:color w:val="000000" w:themeColor="text1"/>
                <w:sz w:val="24"/>
                <w:szCs w:val="24"/>
              </w:rPr>
            </w:pPr>
            <w:r w:rsidRPr="0091423E">
              <w:rPr>
                <w:rFonts w:ascii="Times New Roman" w:hAnsi="Times New Roman" w:cs="Times New Roman"/>
                <w:bCs/>
                <w:color w:val="000000" w:themeColor="text1"/>
                <w:sz w:val="24"/>
                <w:szCs w:val="24"/>
              </w:rPr>
              <w:t>1 Ω, 2.2 Ω, 3.3 Ω ,10 Ω, 22 Ω, 47 Ω, 68 Ω, 100 Ω, 120 Ω, 150 Ω, 220 Ω, 330 Ω, 470 Ω, 560 Ω 680 Ω, 1 kΩ, 1.2 kΩ, 2kΩ, 3.3 kΩ, 4.7 kΩ, 5.6kΩ, 10 kΩ, 22 kΩ, 33 kΩ, 47 kΩ, 100 kΩ, 220 kΩ, 330 kΩ, 470 kΩ, 1 MΩ, 2.2 MΩ</w:t>
            </w:r>
          </w:p>
        </w:tc>
        <w:tc>
          <w:tcPr>
            <w:tcW w:w="2274" w:type="dxa"/>
            <w:tcBorders>
              <w:top w:val="single" w:sz="4" w:space="0" w:color="auto"/>
              <w:left w:val="single" w:sz="4" w:space="0" w:color="auto"/>
              <w:bottom w:val="single" w:sz="4" w:space="0" w:color="auto"/>
              <w:right w:val="single" w:sz="4" w:space="0" w:color="auto"/>
            </w:tcBorders>
            <w:shd w:val="clear" w:color="auto" w:fill="auto"/>
          </w:tcPr>
          <w:p w14:paraId="1EE8BFAB" w14:textId="77777777" w:rsidR="00592543" w:rsidRPr="0091423E" w:rsidRDefault="00592543" w:rsidP="0091423E">
            <w:pPr>
              <w:spacing w:after="0" w:line="360" w:lineRule="auto"/>
              <w:rPr>
                <w:rFonts w:ascii="Times New Roman" w:hAnsi="Times New Roman" w:cs="Times New Roman"/>
                <w:bCs/>
                <w:color w:val="000000" w:themeColor="text1"/>
                <w:sz w:val="24"/>
                <w:szCs w:val="24"/>
              </w:rPr>
            </w:pPr>
            <w:r w:rsidRPr="0091423E">
              <w:rPr>
                <w:rFonts w:ascii="Times New Roman" w:hAnsi="Times New Roman" w:cs="Times New Roman"/>
                <w:bCs/>
                <w:color w:val="000000" w:themeColor="text1"/>
                <w:sz w:val="24"/>
                <w:szCs w:val="24"/>
              </w:rPr>
              <w:t>100 pcs for each</w:t>
            </w:r>
          </w:p>
        </w:tc>
        <w:tc>
          <w:tcPr>
            <w:tcW w:w="1831" w:type="dxa"/>
            <w:tcBorders>
              <w:top w:val="single" w:sz="4" w:space="0" w:color="auto"/>
              <w:left w:val="single" w:sz="4" w:space="0" w:color="auto"/>
              <w:bottom w:val="single" w:sz="4" w:space="0" w:color="auto"/>
              <w:right w:val="single" w:sz="4" w:space="0" w:color="auto"/>
            </w:tcBorders>
            <w:shd w:val="clear" w:color="auto" w:fill="auto"/>
          </w:tcPr>
          <w:p w14:paraId="620DC79B" w14:textId="77777777" w:rsidR="00592543" w:rsidRPr="0091423E" w:rsidRDefault="00592543" w:rsidP="0091423E">
            <w:pPr>
              <w:spacing w:after="0" w:line="360" w:lineRule="auto"/>
              <w:rPr>
                <w:rFonts w:ascii="Times New Roman" w:hAnsi="Times New Roman" w:cs="Times New Roman"/>
                <w:bCs/>
                <w:color w:val="000000" w:themeColor="text1"/>
                <w:sz w:val="24"/>
                <w:szCs w:val="24"/>
              </w:rPr>
            </w:pPr>
            <w:r w:rsidRPr="0091423E">
              <w:rPr>
                <w:rFonts w:ascii="Times New Roman" w:hAnsi="Times New Roman" w:cs="Times New Roman"/>
                <w:bCs/>
                <w:color w:val="000000" w:themeColor="text1"/>
                <w:sz w:val="24"/>
                <w:szCs w:val="24"/>
              </w:rPr>
              <w:t>4:1</w:t>
            </w:r>
          </w:p>
        </w:tc>
      </w:tr>
      <w:tr w:rsidR="00592543" w:rsidRPr="0091423E" w14:paraId="001C04B5" w14:textId="77777777" w:rsidTr="004825B2">
        <w:tc>
          <w:tcPr>
            <w:tcW w:w="895" w:type="dxa"/>
            <w:tcBorders>
              <w:top w:val="single" w:sz="4" w:space="0" w:color="auto"/>
              <w:left w:val="single" w:sz="4" w:space="0" w:color="auto"/>
              <w:bottom w:val="single" w:sz="4" w:space="0" w:color="auto"/>
              <w:right w:val="single" w:sz="4" w:space="0" w:color="auto"/>
            </w:tcBorders>
            <w:shd w:val="clear" w:color="auto" w:fill="auto"/>
          </w:tcPr>
          <w:p w14:paraId="73FEC52E" w14:textId="77777777" w:rsidR="00592543" w:rsidRPr="0091423E" w:rsidRDefault="00592543" w:rsidP="0091423E">
            <w:pPr>
              <w:spacing w:after="0" w:line="360" w:lineRule="auto"/>
              <w:rPr>
                <w:rFonts w:ascii="Times New Roman" w:hAnsi="Times New Roman" w:cs="Times New Roman"/>
                <w:bCs/>
                <w:color w:val="000000" w:themeColor="text1"/>
                <w:sz w:val="24"/>
                <w:szCs w:val="24"/>
                <w:lang w:val="en-GB"/>
              </w:rPr>
            </w:pPr>
            <w:r w:rsidRPr="0091423E">
              <w:rPr>
                <w:rFonts w:ascii="Times New Roman" w:hAnsi="Times New Roman" w:cs="Times New Roman"/>
                <w:bCs/>
                <w:color w:val="000000" w:themeColor="text1"/>
                <w:sz w:val="24"/>
                <w:szCs w:val="24"/>
                <w:lang w:val="en-GB"/>
              </w:rPr>
              <w:t>8</w:t>
            </w: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0FDF729F" w14:textId="77777777" w:rsidR="00592543" w:rsidRPr="0091423E" w:rsidRDefault="00592543" w:rsidP="0091423E">
            <w:pPr>
              <w:spacing w:after="0" w:line="360" w:lineRule="auto"/>
              <w:rPr>
                <w:rFonts w:ascii="Times New Roman" w:hAnsi="Times New Roman" w:cs="Times New Roman"/>
                <w:bCs/>
                <w:color w:val="000000" w:themeColor="text1"/>
                <w:sz w:val="24"/>
                <w:szCs w:val="24"/>
              </w:rPr>
            </w:pPr>
            <w:r w:rsidRPr="0091423E">
              <w:rPr>
                <w:rFonts w:ascii="Times New Roman" w:hAnsi="Times New Roman" w:cs="Times New Roman"/>
                <w:bCs/>
                <w:color w:val="000000" w:themeColor="text1"/>
                <w:sz w:val="24"/>
                <w:szCs w:val="24"/>
              </w:rPr>
              <w:t>Potentiometers</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0A3CE973" w14:textId="77777777" w:rsidR="00592543" w:rsidRPr="0091423E" w:rsidRDefault="00592543" w:rsidP="0091423E">
            <w:pPr>
              <w:spacing w:after="0" w:line="360" w:lineRule="auto"/>
              <w:rPr>
                <w:rFonts w:ascii="Times New Roman" w:hAnsi="Times New Roman" w:cs="Times New Roman"/>
                <w:bCs/>
                <w:color w:val="000000" w:themeColor="text1"/>
                <w:sz w:val="24"/>
                <w:szCs w:val="24"/>
              </w:rPr>
            </w:pPr>
            <w:r w:rsidRPr="0091423E">
              <w:rPr>
                <w:rFonts w:ascii="Times New Roman" w:hAnsi="Times New Roman" w:cs="Times New Roman"/>
                <w:bCs/>
                <w:color w:val="000000" w:themeColor="text1"/>
                <w:sz w:val="24"/>
                <w:szCs w:val="24"/>
              </w:rPr>
              <w:t>1 kΩ, 10 kΩ, 50 kΩ, 100 kΩ</w:t>
            </w:r>
          </w:p>
        </w:tc>
        <w:tc>
          <w:tcPr>
            <w:tcW w:w="2274" w:type="dxa"/>
            <w:tcBorders>
              <w:top w:val="single" w:sz="4" w:space="0" w:color="auto"/>
              <w:left w:val="single" w:sz="4" w:space="0" w:color="auto"/>
              <w:bottom w:val="single" w:sz="4" w:space="0" w:color="auto"/>
              <w:right w:val="single" w:sz="4" w:space="0" w:color="auto"/>
            </w:tcBorders>
            <w:shd w:val="clear" w:color="auto" w:fill="auto"/>
          </w:tcPr>
          <w:p w14:paraId="5DD49048" w14:textId="77777777" w:rsidR="00592543" w:rsidRPr="0091423E" w:rsidRDefault="00592543" w:rsidP="0091423E">
            <w:pPr>
              <w:spacing w:after="0" w:line="360" w:lineRule="auto"/>
              <w:rPr>
                <w:rFonts w:ascii="Times New Roman" w:hAnsi="Times New Roman" w:cs="Times New Roman"/>
                <w:bCs/>
                <w:color w:val="000000" w:themeColor="text1"/>
                <w:sz w:val="24"/>
                <w:szCs w:val="24"/>
              </w:rPr>
            </w:pPr>
            <w:r w:rsidRPr="0091423E">
              <w:rPr>
                <w:rFonts w:ascii="Times New Roman" w:hAnsi="Times New Roman" w:cs="Times New Roman"/>
                <w:bCs/>
                <w:color w:val="000000" w:themeColor="text1"/>
                <w:sz w:val="24"/>
                <w:szCs w:val="24"/>
              </w:rPr>
              <w:t>50 pcs for each</w:t>
            </w:r>
          </w:p>
        </w:tc>
        <w:tc>
          <w:tcPr>
            <w:tcW w:w="1831" w:type="dxa"/>
            <w:tcBorders>
              <w:top w:val="single" w:sz="4" w:space="0" w:color="auto"/>
              <w:left w:val="single" w:sz="4" w:space="0" w:color="auto"/>
              <w:bottom w:val="single" w:sz="4" w:space="0" w:color="auto"/>
              <w:right w:val="single" w:sz="4" w:space="0" w:color="auto"/>
            </w:tcBorders>
            <w:shd w:val="clear" w:color="auto" w:fill="auto"/>
          </w:tcPr>
          <w:p w14:paraId="3EAFFA24" w14:textId="77777777" w:rsidR="00592543" w:rsidRPr="0091423E" w:rsidRDefault="00592543" w:rsidP="0091423E">
            <w:pPr>
              <w:spacing w:after="0" w:line="360" w:lineRule="auto"/>
              <w:rPr>
                <w:rFonts w:ascii="Times New Roman" w:hAnsi="Times New Roman" w:cs="Times New Roman"/>
                <w:bCs/>
                <w:color w:val="000000" w:themeColor="text1"/>
                <w:sz w:val="24"/>
                <w:szCs w:val="24"/>
              </w:rPr>
            </w:pPr>
            <w:r w:rsidRPr="0091423E">
              <w:rPr>
                <w:rFonts w:ascii="Times New Roman" w:hAnsi="Times New Roman" w:cs="Times New Roman"/>
                <w:bCs/>
                <w:color w:val="000000" w:themeColor="text1"/>
                <w:sz w:val="24"/>
                <w:szCs w:val="24"/>
              </w:rPr>
              <w:t>2:1</w:t>
            </w:r>
          </w:p>
        </w:tc>
      </w:tr>
      <w:tr w:rsidR="00592543" w:rsidRPr="0091423E" w14:paraId="4E368D35" w14:textId="77777777" w:rsidTr="004825B2">
        <w:tc>
          <w:tcPr>
            <w:tcW w:w="895" w:type="dxa"/>
            <w:tcBorders>
              <w:top w:val="single" w:sz="4" w:space="0" w:color="auto"/>
              <w:left w:val="single" w:sz="4" w:space="0" w:color="auto"/>
              <w:bottom w:val="single" w:sz="4" w:space="0" w:color="auto"/>
              <w:right w:val="single" w:sz="4" w:space="0" w:color="auto"/>
            </w:tcBorders>
            <w:shd w:val="clear" w:color="auto" w:fill="auto"/>
          </w:tcPr>
          <w:p w14:paraId="4DED4E1F" w14:textId="77777777" w:rsidR="00592543" w:rsidRPr="0091423E" w:rsidRDefault="00592543" w:rsidP="0091423E">
            <w:pPr>
              <w:spacing w:after="0" w:line="360" w:lineRule="auto"/>
              <w:rPr>
                <w:rFonts w:ascii="Times New Roman" w:hAnsi="Times New Roman" w:cs="Times New Roman"/>
                <w:bCs/>
                <w:color w:val="000000" w:themeColor="text1"/>
                <w:sz w:val="24"/>
                <w:szCs w:val="24"/>
                <w:lang w:val="en-GB"/>
              </w:rPr>
            </w:pPr>
            <w:r w:rsidRPr="0091423E">
              <w:rPr>
                <w:rFonts w:ascii="Times New Roman" w:hAnsi="Times New Roman" w:cs="Times New Roman"/>
                <w:bCs/>
                <w:color w:val="000000" w:themeColor="text1"/>
                <w:sz w:val="24"/>
                <w:szCs w:val="24"/>
                <w:lang w:val="en-GB"/>
              </w:rPr>
              <w:t>9</w:t>
            </w: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23DAE836" w14:textId="77777777" w:rsidR="00592543" w:rsidRPr="0091423E" w:rsidRDefault="00592543" w:rsidP="0091423E">
            <w:pPr>
              <w:spacing w:after="0" w:line="360" w:lineRule="auto"/>
              <w:rPr>
                <w:rFonts w:ascii="Times New Roman" w:hAnsi="Times New Roman" w:cs="Times New Roman"/>
                <w:bCs/>
                <w:color w:val="000000" w:themeColor="text1"/>
                <w:sz w:val="24"/>
                <w:szCs w:val="24"/>
              </w:rPr>
            </w:pPr>
            <w:r w:rsidRPr="0091423E">
              <w:rPr>
                <w:rFonts w:ascii="Times New Roman" w:hAnsi="Times New Roman" w:cs="Times New Roman"/>
                <w:bCs/>
                <w:color w:val="000000" w:themeColor="text1"/>
                <w:sz w:val="24"/>
                <w:szCs w:val="24"/>
              </w:rPr>
              <w:t>Polarised electrolytic capacitors</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200B2587" w14:textId="77777777" w:rsidR="00592543" w:rsidRPr="0091423E" w:rsidRDefault="00592543" w:rsidP="0091423E">
            <w:pPr>
              <w:spacing w:after="0" w:line="360" w:lineRule="auto"/>
              <w:rPr>
                <w:rFonts w:ascii="Times New Roman" w:hAnsi="Times New Roman" w:cs="Times New Roman"/>
                <w:bCs/>
                <w:color w:val="000000" w:themeColor="text1"/>
                <w:sz w:val="24"/>
                <w:szCs w:val="24"/>
              </w:rPr>
            </w:pPr>
            <w:r w:rsidRPr="0091423E">
              <w:rPr>
                <w:rFonts w:ascii="Times New Roman" w:hAnsi="Times New Roman" w:cs="Times New Roman"/>
                <w:b/>
                <w:color w:val="000000" w:themeColor="text1"/>
                <w:sz w:val="24"/>
                <w:szCs w:val="24"/>
              </w:rPr>
              <w:t>1µF</w:t>
            </w:r>
            <w:r w:rsidRPr="0091423E">
              <w:rPr>
                <w:rFonts w:ascii="Times New Roman" w:hAnsi="Times New Roman" w:cs="Times New Roman"/>
                <w:bCs/>
                <w:color w:val="000000" w:themeColor="text1"/>
                <w:sz w:val="24"/>
                <w:szCs w:val="24"/>
              </w:rPr>
              <w:t xml:space="preserve">(16V, 25V, 50V), </w:t>
            </w:r>
            <w:r w:rsidRPr="0091423E">
              <w:rPr>
                <w:rFonts w:ascii="Times New Roman" w:hAnsi="Times New Roman" w:cs="Times New Roman"/>
                <w:b/>
                <w:color w:val="000000" w:themeColor="text1"/>
                <w:sz w:val="24"/>
                <w:szCs w:val="24"/>
              </w:rPr>
              <w:t>4.7µF</w:t>
            </w:r>
            <w:r w:rsidRPr="0091423E">
              <w:rPr>
                <w:rFonts w:ascii="Times New Roman" w:hAnsi="Times New Roman" w:cs="Times New Roman"/>
                <w:bCs/>
                <w:color w:val="000000" w:themeColor="text1"/>
                <w:sz w:val="24"/>
                <w:szCs w:val="24"/>
              </w:rPr>
              <w:t xml:space="preserve">(16V, 25V, 50V), </w:t>
            </w:r>
            <w:r w:rsidRPr="0091423E">
              <w:rPr>
                <w:rFonts w:ascii="Times New Roman" w:hAnsi="Times New Roman" w:cs="Times New Roman"/>
                <w:b/>
                <w:color w:val="000000" w:themeColor="text1"/>
                <w:sz w:val="24"/>
                <w:szCs w:val="24"/>
              </w:rPr>
              <w:t>10µF</w:t>
            </w:r>
            <w:r w:rsidRPr="0091423E">
              <w:rPr>
                <w:rFonts w:ascii="Times New Roman" w:hAnsi="Times New Roman" w:cs="Times New Roman"/>
                <w:bCs/>
                <w:color w:val="000000" w:themeColor="text1"/>
                <w:sz w:val="24"/>
                <w:szCs w:val="24"/>
              </w:rPr>
              <w:t xml:space="preserve">(16V, 25V, 50V, 63V), </w:t>
            </w:r>
            <w:r w:rsidRPr="0091423E">
              <w:rPr>
                <w:rFonts w:ascii="Times New Roman" w:hAnsi="Times New Roman" w:cs="Times New Roman"/>
                <w:b/>
                <w:color w:val="000000" w:themeColor="text1"/>
                <w:sz w:val="24"/>
                <w:szCs w:val="24"/>
              </w:rPr>
              <w:t>22µF</w:t>
            </w:r>
            <w:r w:rsidRPr="0091423E">
              <w:rPr>
                <w:rFonts w:ascii="Times New Roman" w:hAnsi="Times New Roman" w:cs="Times New Roman"/>
                <w:bCs/>
                <w:color w:val="000000" w:themeColor="text1"/>
                <w:sz w:val="24"/>
                <w:szCs w:val="24"/>
              </w:rPr>
              <w:t xml:space="preserve">(16V, 25V, 50V), </w:t>
            </w:r>
            <w:r w:rsidRPr="0091423E">
              <w:rPr>
                <w:rFonts w:ascii="Times New Roman" w:hAnsi="Times New Roman" w:cs="Times New Roman"/>
                <w:b/>
                <w:color w:val="000000" w:themeColor="text1"/>
                <w:sz w:val="24"/>
                <w:szCs w:val="24"/>
              </w:rPr>
              <w:t>33µF</w:t>
            </w:r>
            <w:r w:rsidRPr="0091423E">
              <w:rPr>
                <w:rFonts w:ascii="Times New Roman" w:hAnsi="Times New Roman" w:cs="Times New Roman"/>
                <w:bCs/>
                <w:color w:val="000000" w:themeColor="text1"/>
                <w:sz w:val="24"/>
                <w:szCs w:val="24"/>
              </w:rPr>
              <w:t xml:space="preserve">(25V, 35V, 50V), </w:t>
            </w:r>
            <w:r w:rsidRPr="0091423E">
              <w:rPr>
                <w:rFonts w:ascii="Times New Roman" w:hAnsi="Times New Roman" w:cs="Times New Roman"/>
                <w:b/>
                <w:color w:val="000000" w:themeColor="text1"/>
                <w:sz w:val="24"/>
                <w:szCs w:val="24"/>
              </w:rPr>
              <w:t>47µF</w:t>
            </w:r>
            <w:r w:rsidRPr="0091423E">
              <w:rPr>
                <w:rFonts w:ascii="Times New Roman" w:hAnsi="Times New Roman" w:cs="Times New Roman"/>
                <w:bCs/>
                <w:color w:val="000000" w:themeColor="text1"/>
                <w:sz w:val="24"/>
                <w:szCs w:val="24"/>
              </w:rPr>
              <w:t xml:space="preserve">(16V, 25V, 50V), </w:t>
            </w:r>
            <w:r w:rsidRPr="0091423E">
              <w:rPr>
                <w:rFonts w:ascii="Times New Roman" w:hAnsi="Times New Roman" w:cs="Times New Roman"/>
                <w:b/>
                <w:color w:val="000000" w:themeColor="text1"/>
                <w:sz w:val="24"/>
                <w:szCs w:val="24"/>
              </w:rPr>
              <w:t>100µF</w:t>
            </w:r>
            <w:r w:rsidRPr="0091423E">
              <w:rPr>
                <w:rFonts w:ascii="Times New Roman" w:hAnsi="Times New Roman" w:cs="Times New Roman"/>
                <w:bCs/>
                <w:color w:val="000000" w:themeColor="text1"/>
                <w:sz w:val="24"/>
                <w:szCs w:val="24"/>
              </w:rPr>
              <w:t xml:space="preserve">(16V, 25V, 35V, 50V), </w:t>
            </w:r>
            <w:r w:rsidRPr="0091423E">
              <w:rPr>
                <w:rFonts w:ascii="Times New Roman" w:hAnsi="Times New Roman" w:cs="Times New Roman"/>
                <w:b/>
                <w:color w:val="000000" w:themeColor="text1"/>
                <w:sz w:val="24"/>
                <w:szCs w:val="24"/>
              </w:rPr>
              <w:t>220µF</w:t>
            </w:r>
            <w:r w:rsidRPr="0091423E">
              <w:rPr>
                <w:rFonts w:ascii="Times New Roman" w:hAnsi="Times New Roman" w:cs="Times New Roman"/>
                <w:bCs/>
                <w:color w:val="000000" w:themeColor="text1"/>
                <w:sz w:val="24"/>
                <w:szCs w:val="24"/>
              </w:rPr>
              <w:t>(25V, 35V, 50V, 63V)</w:t>
            </w:r>
          </w:p>
          <w:p w14:paraId="66AB7193" w14:textId="77777777" w:rsidR="00592543" w:rsidRPr="0091423E" w:rsidRDefault="00592543" w:rsidP="0091423E">
            <w:pPr>
              <w:spacing w:after="0" w:line="360" w:lineRule="auto"/>
              <w:rPr>
                <w:rFonts w:ascii="Times New Roman" w:hAnsi="Times New Roman" w:cs="Times New Roman"/>
                <w:bCs/>
                <w:color w:val="000000" w:themeColor="text1"/>
                <w:sz w:val="24"/>
                <w:szCs w:val="24"/>
              </w:rPr>
            </w:pPr>
            <w:r w:rsidRPr="0091423E">
              <w:rPr>
                <w:rFonts w:ascii="Times New Roman" w:hAnsi="Times New Roman" w:cs="Times New Roman"/>
                <w:b/>
                <w:color w:val="000000" w:themeColor="text1"/>
                <w:sz w:val="24"/>
                <w:szCs w:val="24"/>
              </w:rPr>
              <w:t>470µF</w:t>
            </w:r>
            <w:r w:rsidRPr="0091423E">
              <w:rPr>
                <w:rFonts w:ascii="Times New Roman" w:hAnsi="Times New Roman" w:cs="Times New Roman"/>
                <w:bCs/>
                <w:color w:val="000000" w:themeColor="text1"/>
                <w:sz w:val="24"/>
                <w:szCs w:val="24"/>
              </w:rPr>
              <w:t>(16V, 25V, 35V, 50V)</w:t>
            </w:r>
          </w:p>
          <w:p w14:paraId="5A3103D2" w14:textId="77777777" w:rsidR="00592543" w:rsidRPr="0091423E" w:rsidRDefault="00592543" w:rsidP="0091423E">
            <w:pPr>
              <w:spacing w:after="0" w:line="360" w:lineRule="auto"/>
              <w:rPr>
                <w:rFonts w:ascii="Times New Roman" w:hAnsi="Times New Roman" w:cs="Times New Roman"/>
                <w:bCs/>
                <w:color w:val="000000" w:themeColor="text1"/>
                <w:sz w:val="24"/>
                <w:szCs w:val="24"/>
              </w:rPr>
            </w:pPr>
            <w:r w:rsidRPr="0091423E">
              <w:rPr>
                <w:rFonts w:ascii="Times New Roman" w:hAnsi="Times New Roman" w:cs="Times New Roman"/>
                <w:b/>
                <w:color w:val="000000" w:themeColor="text1"/>
                <w:sz w:val="24"/>
                <w:szCs w:val="24"/>
              </w:rPr>
              <w:t>1000µF</w:t>
            </w:r>
            <w:r w:rsidRPr="0091423E">
              <w:rPr>
                <w:rFonts w:ascii="Times New Roman" w:hAnsi="Times New Roman" w:cs="Times New Roman"/>
                <w:bCs/>
                <w:color w:val="000000" w:themeColor="text1"/>
                <w:sz w:val="24"/>
                <w:szCs w:val="24"/>
              </w:rPr>
              <w:t xml:space="preserve">(16V, 25V, 35V, 50V), </w:t>
            </w:r>
            <w:r w:rsidRPr="0091423E">
              <w:rPr>
                <w:rFonts w:ascii="Times New Roman" w:hAnsi="Times New Roman" w:cs="Times New Roman"/>
                <w:b/>
                <w:color w:val="000000" w:themeColor="text1"/>
                <w:sz w:val="24"/>
                <w:szCs w:val="24"/>
              </w:rPr>
              <w:t>2200µF</w:t>
            </w:r>
            <w:r w:rsidRPr="0091423E">
              <w:rPr>
                <w:rFonts w:ascii="Times New Roman" w:hAnsi="Times New Roman" w:cs="Times New Roman"/>
                <w:bCs/>
                <w:color w:val="000000" w:themeColor="text1"/>
                <w:sz w:val="24"/>
                <w:szCs w:val="24"/>
              </w:rPr>
              <w:t xml:space="preserve">(25V, 35V, 50V), </w:t>
            </w:r>
            <w:r w:rsidRPr="0091423E">
              <w:rPr>
                <w:rFonts w:ascii="Times New Roman" w:hAnsi="Times New Roman" w:cs="Times New Roman"/>
                <w:b/>
                <w:color w:val="000000" w:themeColor="text1"/>
                <w:sz w:val="24"/>
                <w:szCs w:val="24"/>
              </w:rPr>
              <w:t>4700µF</w:t>
            </w:r>
            <w:r w:rsidRPr="0091423E">
              <w:rPr>
                <w:rFonts w:ascii="Times New Roman" w:hAnsi="Times New Roman" w:cs="Times New Roman"/>
                <w:bCs/>
                <w:color w:val="000000" w:themeColor="text1"/>
                <w:sz w:val="24"/>
                <w:szCs w:val="24"/>
              </w:rPr>
              <w:t>(25V, 35V, 50V)</w:t>
            </w:r>
          </w:p>
        </w:tc>
        <w:tc>
          <w:tcPr>
            <w:tcW w:w="2274" w:type="dxa"/>
            <w:tcBorders>
              <w:top w:val="single" w:sz="4" w:space="0" w:color="auto"/>
              <w:left w:val="single" w:sz="4" w:space="0" w:color="auto"/>
              <w:bottom w:val="single" w:sz="4" w:space="0" w:color="auto"/>
              <w:right w:val="single" w:sz="4" w:space="0" w:color="auto"/>
            </w:tcBorders>
            <w:shd w:val="clear" w:color="auto" w:fill="auto"/>
          </w:tcPr>
          <w:p w14:paraId="256C6CF4" w14:textId="77777777" w:rsidR="00592543" w:rsidRPr="0091423E" w:rsidRDefault="00592543" w:rsidP="0091423E">
            <w:pPr>
              <w:spacing w:after="0" w:line="360" w:lineRule="auto"/>
              <w:rPr>
                <w:rFonts w:ascii="Times New Roman" w:hAnsi="Times New Roman" w:cs="Times New Roman"/>
                <w:bCs/>
                <w:color w:val="000000" w:themeColor="text1"/>
                <w:sz w:val="24"/>
                <w:szCs w:val="24"/>
              </w:rPr>
            </w:pPr>
            <w:r w:rsidRPr="0091423E">
              <w:rPr>
                <w:rFonts w:ascii="Times New Roman" w:hAnsi="Times New Roman" w:cs="Times New Roman"/>
                <w:bCs/>
                <w:color w:val="000000" w:themeColor="text1"/>
                <w:sz w:val="24"/>
                <w:szCs w:val="24"/>
              </w:rPr>
              <w:t>50 pcs for each</w:t>
            </w:r>
          </w:p>
        </w:tc>
        <w:tc>
          <w:tcPr>
            <w:tcW w:w="1831" w:type="dxa"/>
            <w:tcBorders>
              <w:top w:val="single" w:sz="4" w:space="0" w:color="auto"/>
              <w:left w:val="single" w:sz="4" w:space="0" w:color="auto"/>
              <w:bottom w:val="single" w:sz="4" w:space="0" w:color="auto"/>
              <w:right w:val="single" w:sz="4" w:space="0" w:color="auto"/>
            </w:tcBorders>
            <w:shd w:val="clear" w:color="auto" w:fill="auto"/>
          </w:tcPr>
          <w:p w14:paraId="4B9C8210" w14:textId="77777777" w:rsidR="00592543" w:rsidRPr="0091423E" w:rsidRDefault="00592543" w:rsidP="0091423E">
            <w:pPr>
              <w:spacing w:after="0" w:line="360" w:lineRule="auto"/>
              <w:rPr>
                <w:rFonts w:ascii="Times New Roman" w:hAnsi="Times New Roman" w:cs="Times New Roman"/>
                <w:bCs/>
                <w:color w:val="000000" w:themeColor="text1"/>
                <w:sz w:val="24"/>
                <w:szCs w:val="24"/>
              </w:rPr>
            </w:pPr>
            <w:r w:rsidRPr="0091423E">
              <w:rPr>
                <w:rFonts w:ascii="Times New Roman" w:hAnsi="Times New Roman" w:cs="Times New Roman"/>
                <w:bCs/>
                <w:color w:val="000000" w:themeColor="text1"/>
                <w:sz w:val="24"/>
                <w:szCs w:val="24"/>
              </w:rPr>
              <w:t>2:1</w:t>
            </w:r>
          </w:p>
        </w:tc>
      </w:tr>
      <w:tr w:rsidR="00592543" w:rsidRPr="0091423E" w14:paraId="442DEBC2" w14:textId="77777777" w:rsidTr="004825B2">
        <w:tc>
          <w:tcPr>
            <w:tcW w:w="895" w:type="dxa"/>
            <w:tcBorders>
              <w:top w:val="single" w:sz="4" w:space="0" w:color="auto"/>
              <w:left w:val="single" w:sz="4" w:space="0" w:color="auto"/>
              <w:bottom w:val="single" w:sz="4" w:space="0" w:color="auto"/>
              <w:right w:val="single" w:sz="4" w:space="0" w:color="auto"/>
            </w:tcBorders>
            <w:shd w:val="clear" w:color="auto" w:fill="auto"/>
          </w:tcPr>
          <w:p w14:paraId="1DD40B97" w14:textId="77777777" w:rsidR="00592543" w:rsidRPr="0091423E" w:rsidRDefault="00592543" w:rsidP="0091423E">
            <w:pPr>
              <w:spacing w:after="0" w:line="360" w:lineRule="auto"/>
              <w:rPr>
                <w:rFonts w:ascii="Times New Roman" w:hAnsi="Times New Roman" w:cs="Times New Roman"/>
                <w:bCs/>
                <w:color w:val="000000" w:themeColor="text1"/>
                <w:sz w:val="24"/>
                <w:szCs w:val="24"/>
                <w:lang w:val="en-GB"/>
              </w:rPr>
            </w:pPr>
            <w:r w:rsidRPr="0091423E">
              <w:rPr>
                <w:rFonts w:ascii="Times New Roman" w:hAnsi="Times New Roman" w:cs="Times New Roman"/>
                <w:bCs/>
                <w:color w:val="000000" w:themeColor="text1"/>
                <w:sz w:val="24"/>
                <w:szCs w:val="24"/>
                <w:lang w:val="en-GB"/>
              </w:rPr>
              <w:t>10</w:t>
            </w: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6ACD5175" w14:textId="77777777" w:rsidR="00592543" w:rsidRPr="0091423E" w:rsidRDefault="00592543" w:rsidP="0091423E">
            <w:pPr>
              <w:spacing w:after="0" w:line="360" w:lineRule="auto"/>
              <w:rPr>
                <w:rFonts w:ascii="Times New Roman" w:hAnsi="Times New Roman" w:cs="Times New Roman"/>
                <w:bCs/>
                <w:color w:val="000000" w:themeColor="text1"/>
                <w:sz w:val="24"/>
                <w:szCs w:val="24"/>
              </w:rPr>
            </w:pPr>
            <w:r w:rsidRPr="0091423E">
              <w:rPr>
                <w:rFonts w:ascii="Times New Roman" w:hAnsi="Times New Roman" w:cs="Times New Roman"/>
                <w:bCs/>
                <w:color w:val="000000" w:themeColor="text1"/>
                <w:sz w:val="24"/>
                <w:szCs w:val="24"/>
              </w:rPr>
              <w:t>Ceramic capacitors assortment kit 10pf to 100nF (non-polarized)</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61BAD8C8" w14:textId="77777777" w:rsidR="00592543" w:rsidRPr="0091423E" w:rsidRDefault="00592543" w:rsidP="0091423E">
            <w:pPr>
              <w:spacing w:after="0" w:line="360" w:lineRule="auto"/>
              <w:rPr>
                <w:rFonts w:ascii="Times New Roman" w:hAnsi="Times New Roman" w:cs="Times New Roman"/>
                <w:b/>
                <w:color w:val="000000" w:themeColor="text1"/>
                <w:sz w:val="24"/>
                <w:szCs w:val="24"/>
              </w:rPr>
            </w:pPr>
            <w:r w:rsidRPr="0091423E">
              <w:rPr>
                <w:rFonts w:ascii="Times New Roman" w:hAnsi="Times New Roman" w:cs="Times New Roman"/>
                <w:b/>
                <w:color w:val="000000" w:themeColor="text1"/>
                <w:sz w:val="24"/>
                <w:szCs w:val="24"/>
              </w:rPr>
              <w:t>10pF</w:t>
            </w:r>
            <w:r w:rsidRPr="0091423E">
              <w:rPr>
                <w:rFonts w:ascii="Times New Roman" w:hAnsi="Times New Roman" w:cs="Times New Roman"/>
                <w:bCs/>
                <w:color w:val="000000" w:themeColor="text1"/>
                <w:sz w:val="24"/>
                <w:szCs w:val="24"/>
              </w:rPr>
              <w:t>(100)</w:t>
            </w:r>
            <w:r w:rsidRPr="0091423E">
              <w:rPr>
                <w:rFonts w:ascii="Times New Roman" w:hAnsi="Times New Roman" w:cs="Times New Roman"/>
                <w:b/>
                <w:color w:val="000000" w:themeColor="text1"/>
                <w:sz w:val="24"/>
                <w:szCs w:val="24"/>
              </w:rPr>
              <w:t>, 20pF</w:t>
            </w:r>
            <w:r w:rsidRPr="0091423E">
              <w:rPr>
                <w:rFonts w:ascii="Times New Roman" w:hAnsi="Times New Roman" w:cs="Times New Roman"/>
                <w:bCs/>
                <w:color w:val="000000" w:themeColor="text1"/>
                <w:sz w:val="24"/>
                <w:szCs w:val="24"/>
              </w:rPr>
              <w:t xml:space="preserve">(200), </w:t>
            </w:r>
            <w:r w:rsidRPr="0091423E">
              <w:rPr>
                <w:rFonts w:ascii="Times New Roman" w:hAnsi="Times New Roman" w:cs="Times New Roman"/>
                <w:b/>
                <w:color w:val="000000" w:themeColor="text1"/>
                <w:sz w:val="24"/>
                <w:szCs w:val="24"/>
              </w:rPr>
              <w:t>30pF</w:t>
            </w:r>
            <w:r w:rsidRPr="0091423E">
              <w:rPr>
                <w:rFonts w:ascii="Times New Roman" w:hAnsi="Times New Roman" w:cs="Times New Roman"/>
                <w:bCs/>
                <w:color w:val="000000" w:themeColor="text1"/>
                <w:sz w:val="24"/>
                <w:szCs w:val="24"/>
              </w:rPr>
              <w:t>(300),</w:t>
            </w:r>
            <w:r w:rsidRPr="0091423E">
              <w:rPr>
                <w:rFonts w:ascii="Times New Roman" w:hAnsi="Times New Roman" w:cs="Times New Roman"/>
                <w:b/>
                <w:color w:val="000000" w:themeColor="text1"/>
                <w:sz w:val="24"/>
                <w:szCs w:val="24"/>
              </w:rPr>
              <w:t xml:space="preserve"> 47pF</w:t>
            </w:r>
            <w:r w:rsidRPr="0091423E">
              <w:rPr>
                <w:rFonts w:ascii="Times New Roman" w:hAnsi="Times New Roman" w:cs="Times New Roman"/>
                <w:bCs/>
                <w:color w:val="000000" w:themeColor="text1"/>
                <w:sz w:val="24"/>
                <w:szCs w:val="24"/>
              </w:rPr>
              <w:t xml:space="preserve">(470), </w:t>
            </w:r>
            <w:r w:rsidRPr="0091423E">
              <w:rPr>
                <w:rFonts w:ascii="Times New Roman" w:hAnsi="Times New Roman" w:cs="Times New Roman"/>
                <w:b/>
                <w:color w:val="000000" w:themeColor="text1"/>
                <w:sz w:val="24"/>
                <w:szCs w:val="24"/>
              </w:rPr>
              <w:t>56pF</w:t>
            </w:r>
            <w:r w:rsidRPr="0091423E">
              <w:rPr>
                <w:rFonts w:ascii="Times New Roman" w:hAnsi="Times New Roman" w:cs="Times New Roman"/>
                <w:bCs/>
                <w:color w:val="000000" w:themeColor="text1"/>
                <w:sz w:val="24"/>
                <w:szCs w:val="24"/>
              </w:rPr>
              <w:t xml:space="preserve">(560), </w:t>
            </w:r>
            <w:r w:rsidRPr="0091423E">
              <w:rPr>
                <w:rFonts w:ascii="Times New Roman" w:hAnsi="Times New Roman" w:cs="Times New Roman"/>
                <w:b/>
                <w:color w:val="000000" w:themeColor="text1"/>
                <w:sz w:val="24"/>
                <w:szCs w:val="24"/>
              </w:rPr>
              <w:t>68pF</w:t>
            </w:r>
            <w:r w:rsidRPr="0091423E">
              <w:rPr>
                <w:rFonts w:ascii="Times New Roman" w:hAnsi="Times New Roman" w:cs="Times New Roman"/>
                <w:bCs/>
                <w:color w:val="000000" w:themeColor="text1"/>
                <w:sz w:val="24"/>
                <w:szCs w:val="24"/>
              </w:rPr>
              <w:t xml:space="preserve">(680), </w:t>
            </w:r>
            <w:r w:rsidRPr="0091423E">
              <w:rPr>
                <w:rFonts w:ascii="Times New Roman" w:hAnsi="Times New Roman" w:cs="Times New Roman"/>
                <w:b/>
                <w:color w:val="000000" w:themeColor="text1"/>
                <w:sz w:val="24"/>
                <w:szCs w:val="24"/>
              </w:rPr>
              <w:t>100pF</w:t>
            </w:r>
            <w:r w:rsidRPr="0091423E">
              <w:rPr>
                <w:rFonts w:ascii="Times New Roman" w:hAnsi="Times New Roman" w:cs="Times New Roman"/>
                <w:bCs/>
                <w:color w:val="000000" w:themeColor="text1"/>
                <w:sz w:val="24"/>
                <w:szCs w:val="24"/>
              </w:rPr>
              <w:t xml:space="preserve">(101), </w:t>
            </w:r>
            <w:r w:rsidRPr="0091423E">
              <w:rPr>
                <w:rFonts w:ascii="Times New Roman" w:hAnsi="Times New Roman" w:cs="Times New Roman"/>
                <w:b/>
                <w:color w:val="000000" w:themeColor="text1"/>
                <w:sz w:val="24"/>
                <w:szCs w:val="24"/>
              </w:rPr>
              <w:t>220pF</w:t>
            </w:r>
            <w:r w:rsidRPr="0091423E">
              <w:rPr>
                <w:rFonts w:ascii="Times New Roman" w:hAnsi="Times New Roman" w:cs="Times New Roman"/>
                <w:bCs/>
                <w:color w:val="000000" w:themeColor="text1"/>
                <w:sz w:val="24"/>
                <w:szCs w:val="24"/>
              </w:rPr>
              <w:t xml:space="preserve">(221), </w:t>
            </w:r>
            <w:r w:rsidRPr="0091423E">
              <w:rPr>
                <w:rFonts w:ascii="Times New Roman" w:hAnsi="Times New Roman" w:cs="Times New Roman"/>
                <w:b/>
                <w:color w:val="000000" w:themeColor="text1"/>
                <w:sz w:val="24"/>
                <w:szCs w:val="24"/>
              </w:rPr>
              <w:t>330pF</w:t>
            </w:r>
            <w:r w:rsidRPr="0091423E">
              <w:rPr>
                <w:rFonts w:ascii="Times New Roman" w:hAnsi="Times New Roman" w:cs="Times New Roman"/>
                <w:bCs/>
                <w:color w:val="000000" w:themeColor="text1"/>
                <w:sz w:val="24"/>
                <w:szCs w:val="24"/>
              </w:rPr>
              <w:t xml:space="preserve">(331), </w:t>
            </w:r>
            <w:r w:rsidRPr="0091423E">
              <w:rPr>
                <w:rFonts w:ascii="Times New Roman" w:hAnsi="Times New Roman" w:cs="Times New Roman"/>
                <w:b/>
                <w:color w:val="000000" w:themeColor="text1"/>
                <w:sz w:val="24"/>
                <w:szCs w:val="24"/>
              </w:rPr>
              <w:t>680pF</w:t>
            </w:r>
            <w:r w:rsidRPr="0091423E">
              <w:rPr>
                <w:rFonts w:ascii="Times New Roman" w:hAnsi="Times New Roman" w:cs="Times New Roman"/>
                <w:bCs/>
                <w:color w:val="000000" w:themeColor="text1"/>
                <w:sz w:val="24"/>
                <w:szCs w:val="24"/>
              </w:rPr>
              <w:t xml:space="preserve">(681), </w:t>
            </w:r>
            <w:r w:rsidRPr="0091423E">
              <w:rPr>
                <w:rFonts w:ascii="Times New Roman" w:hAnsi="Times New Roman" w:cs="Times New Roman"/>
                <w:b/>
                <w:color w:val="000000" w:themeColor="text1"/>
                <w:sz w:val="24"/>
                <w:szCs w:val="24"/>
              </w:rPr>
              <w:t>1nF</w:t>
            </w:r>
            <w:r w:rsidRPr="0091423E">
              <w:rPr>
                <w:rFonts w:ascii="Times New Roman" w:hAnsi="Times New Roman" w:cs="Times New Roman"/>
                <w:bCs/>
                <w:color w:val="000000" w:themeColor="text1"/>
                <w:sz w:val="24"/>
                <w:szCs w:val="24"/>
              </w:rPr>
              <w:t xml:space="preserve">(102), </w:t>
            </w:r>
            <w:r w:rsidRPr="0091423E">
              <w:rPr>
                <w:rFonts w:ascii="Times New Roman" w:hAnsi="Times New Roman" w:cs="Times New Roman"/>
                <w:b/>
                <w:color w:val="000000" w:themeColor="text1"/>
                <w:sz w:val="24"/>
                <w:szCs w:val="24"/>
              </w:rPr>
              <w:t>4.7nF</w:t>
            </w:r>
            <w:r w:rsidRPr="0091423E">
              <w:rPr>
                <w:rFonts w:ascii="Times New Roman" w:hAnsi="Times New Roman" w:cs="Times New Roman"/>
                <w:bCs/>
                <w:color w:val="000000" w:themeColor="text1"/>
                <w:sz w:val="24"/>
                <w:szCs w:val="24"/>
              </w:rPr>
              <w:t xml:space="preserve">(472), </w:t>
            </w:r>
            <w:r w:rsidRPr="0091423E">
              <w:rPr>
                <w:rFonts w:ascii="Times New Roman" w:hAnsi="Times New Roman" w:cs="Times New Roman"/>
                <w:b/>
                <w:color w:val="000000" w:themeColor="text1"/>
                <w:sz w:val="24"/>
                <w:szCs w:val="24"/>
              </w:rPr>
              <w:t>10nF</w:t>
            </w:r>
            <w:r w:rsidRPr="0091423E">
              <w:rPr>
                <w:rFonts w:ascii="Times New Roman" w:hAnsi="Times New Roman" w:cs="Times New Roman"/>
                <w:bCs/>
                <w:color w:val="000000" w:themeColor="text1"/>
                <w:sz w:val="24"/>
                <w:szCs w:val="24"/>
              </w:rPr>
              <w:t xml:space="preserve">(101), </w:t>
            </w:r>
            <w:r w:rsidRPr="0091423E">
              <w:rPr>
                <w:rFonts w:ascii="Times New Roman" w:hAnsi="Times New Roman" w:cs="Times New Roman"/>
                <w:b/>
                <w:color w:val="000000" w:themeColor="text1"/>
                <w:sz w:val="24"/>
                <w:szCs w:val="24"/>
              </w:rPr>
              <w:t>47nF</w:t>
            </w:r>
            <w:r w:rsidRPr="0091423E">
              <w:rPr>
                <w:rFonts w:ascii="Times New Roman" w:hAnsi="Times New Roman" w:cs="Times New Roman"/>
                <w:bCs/>
                <w:color w:val="000000" w:themeColor="text1"/>
                <w:sz w:val="24"/>
                <w:szCs w:val="24"/>
              </w:rPr>
              <w:t xml:space="preserve">(471), </w:t>
            </w:r>
            <w:r w:rsidRPr="0091423E">
              <w:rPr>
                <w:rFonts w:ascii="Times New Roman" w:hAnsi="Times New Roman" w:cs="Times New Roman"/>
                <w:b/>
                <w:color w:val="000000" w:themeColor="text1"/>
                <w:sz w:val="24"/>
                <w:szCs w:val="24"/>
              </w:rPr>
              <w:t>100nF</w:t>
            </w:r>
            <w:r w:rsidRPr="0091423E">
              <w:rPr>
                <w:rFonts w:ascii="Times New Roman" w:hAnsi="Times New Roman" w:cs="Times New Roman"/>
                <w:bCs/>
                <w:color w:val="000000" w:themeColor="text1"/>
                <w:sz w:val="24"/>
                <w:szCs w:val="24"/>
              </w:rPr>
              <w:t>(104)</w:t>
            </w:r>
          </w:p>
        </w:tc>
        <w:tc>
          <w:tcPr>
            <w:tcW w:w="2274" w:type="dxa"/>
            <w:tcBorders>
              <w:top w:val="single" w:sz="4" w:space="0" w:color="auto"/>
              <w:left w:val="single" w:sz="4" w:space="0" w:color="auto"/>
              <w:bottom w:val="single" w:sz="4" w:space="0" w:color="auto"/>
              <w:right w:val="single" w:sz="4" w:space="0" w:color="auto"/>
            </w:tcBorders>
            <w:shd w:val="clear" w:color="auto" w:fill="auto"/>
          </w:tcPr>
          <w:p w14:paraId="581B646B" w14:textId="77777777" w:rsidR="00592543" w:rsidRPr="0091423E" w:rsidRDefault="00592543" w:rsidP="0091423E">
            <w:pPr>
              <w:spacing w:after="0" w:line="360" w:lineRule="auto"/>
              <w:rPr>
                <w:rFonts w:ascii="Times New Roman" w:hAnsi="Times New Roman" w:cs="Times New Roman"/>
                <w:bCs/>
                <w:color w:val="000000" w:themeColor="text1"/>
                <w:sz w:val="24"/>
                <w:szCs w:val="24"/>
              </w:rPr>
            </w:pPr>
            <w:r w:rsidRPr="0091423E">
              <w:rPr>
                <w:rFonts w:ascii="Times New Roman" w:hAnsi="Times New Roman" w:cs="Times New Roman"/>
                <w:bCs/>
                <w:color w:val="000000" w:themeColor="text1"/>
                <w:sz w:val="24"/>
                <w:szCs w:val="24"/>
              </w:rPr>
              <w:t>50 pcs for each</w:t>
            </w:r>
          </w:p>
        </w:tc>
        <w:tc>
          <w:tcPr>
            <w:tcW w:w="1831" w:type="dxa"/>
            <w:tcBorders>
              <w:top w:val="single" w:sz="4" w:space="0" w:color="auto"/>
              <w:left w:val="single" w:sz="4" w:space="0" w:color="auto"/>
              <w:bottom w:val="single" w:sz="4" w:space="0" w:color="auto"/>
              <w:right w:val="single" w:sz="4" w:space="0" w:color="auto"/>
            </w:tcBorders>
            <w:shd w:val="clear" w:color="auto" w:fill="auto"/>
          </w:tcPr>
          <w:p w14:paraId="2DE84F10" w14:textId="77777777" w:rsidR="00592543" w:rsidRPr="0091423E" w:rsidRDefault="00592543" w:rsidP="0091423E">
            <w:pPr>
              <w:spacing w:after="0" w:line="360" w:lineRule="auto"/>
              <w:rPr>
                <w:rFonts w:ascii="Times New Roman" w:hAnsi="Times New Roman" w:cs="Times New Roman"/>
                <w:bCs/>
                <w:color w:val="000000" w:themeColor="text1"/>
                <w:sz w:val="24"/>
                <w:szCs w:val="24"/>
              </w:rPr>
            </w:pPr>
            <w:r w:rsidRPr="0091423E">
              <w:rPr>
                <w:rFonts w:ascii="Times New Roman" w:hAnsi="Times New Roman" w:cs="Times New Roman"/>
                <w:bCs/>
                <w:color w:val="000000" w:themeColor="text1"/>
                <w:sz w:val="24"/>
                <w:szCs w:val="24"/>
              </w:rPr>
              <w:t>2:1</w:t>
            </w:r>
          </w:p>
        </w:tc>
      </w:tr>
      <w:tr w:rsidR="00592543" w:rsidRPr="0091423E" w14:paraId="12C55C59" w14:textId="77777777" w:rsidTr="004825B2">
        <w:tc>
          <w:tcPr>
            <w:tcW w:w="895" w:type="dxa"/>
            <w:tcBorders>
              <w:top w:val="single" w:sz="4" w:space="0" w:color="auto"/>
              <w:left w:val="single" w:sz="4" w:space="0" w:color="auto"/>
              <w:bottom w:val="single" w:sz="4" w:space="0" w:color="auto"/>
              <w:right w:val="single" w:sz="4" w:space="0" w:color="auto"/>
            </w:tcBorders>
            <w:shd w:val="clear" w:color="auto" w:fill="auto"/>
          </w:tcPr>
          <w:p w14:paraId="30BA4E3D" w14:textId="77777777" w:rsidR="00592543" w:rsidRPr="0091423E" w:rsidRDefault="00592543" w:rsidP="0091423E">
            <w:pPr>
              <w:spacing w:after="0" w:line="360" w:lineRule="auto"/>
              <w:rPr>
                <w:rFonts w:ascii="Times New Roman" w:hAnsi="Times New Roman" w:cs="Times New Roman"/>
                <w:bCs/>
                <w:color w:val="000000" w:themeColor="text1"/>
                <w:sz w:val="24"/>
                <w:szCs w:val="24"/>
                <w:lang w:val="en-GB"/>
              </w:rPr>
            </w:pPr>
            <w:r w:rsidRPr="0091423E">
              <w:rPr>
                <w:rFonts w:ascii="Times New Roman" w:hAnsi="Times New Roman" w:cs="Times New Roman"/>
                <w:bCs/>
                <w:color w:val="000000" w:themeColor="text1"/>
                <w:sz w:val="24"/>
                <w:szCs w:val="24"/>
                <w:lang w:val="en-GB"/>
              </w:rPr>
              <w:t>11</w:t>
            </w: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76584F0D" w14:textId="77777777" w:rsidR="00592543" w:rsidRPr="0091423E" w:rsidRDefault="00592543" w:rsidP="0091423E">
            <w:pPr>
              <w:spacing w:after="0" w:line="360" w:lineRule="auto"/>
              <w:rPr>
                <w:rFonts w:ascii="Times New Roman" w:hAnsi="Times New Roman" w:cs="Times New Roman"/>
                <w:bCs/>
                <w:color w:val="000000" w:themeColor="text1"/>
                <w:sz w:val="24"/>
                <w:szCs w:val="24"/>
              </w:rPr>
            </w:pPr>
            <w:r w:rsidRPr="0091423E">
              <w:rPr>
                <w:rFonts w:ascii="Times New Roman" w:hAnsi="Times New Roman" w:cs="Times New Roman"/>
                <w:bCs/>
                <w:color w:val="000000" w:themeColor="text1"/>
                <w:sz w:val="24"/>
                <w:szCs w:val="24"/>
              </w:rPr>
              <w:t>Polyester film capacitor assortment kit - 0.22nF to 470nF / 100V (non-polarised)</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34DD9E35" w14:textId="77777777" w:rsidR="00592543" w:rsidRPr="0091423E" w:rsidRDefault="00592543" w:rsidP="0091423E">
            <w:pPr>
              <w:spacing w:after="0" w:line="360" w:lineRule="auto"/>
              <w:rPr>
                <w:rFonts w:ascii="Times New Roman" w:hAnsi="Times New Roman" w:cs="Times New Roman"/>
                <w:bCs/>
                <w:color w:val="000000" w:themeColor="text1"/>
                <w:sz w:val="24"/>
                <w:szCs w:val="24"/>
              </w:rPr>
            </w:pPr>
            <w:r w:rsidRPr="0091423E">
              <w:rPr>
                <w:rFonts w:ascii="Times New Roman" w:hAnsi="Times New Roman" w:cs="Times New Roman"/>
                <w:b/>
                <w:color w:val="000000" w:themeColor="text1"/>
                <w:sz w:val="24"/>
                <w:szCs w:val="24"/>
              </w:rPr>
              <w:t>0.22nF</w:t>
            </w:r>
            <w:r w:rsidRPr="0091423E">
              <w:rPr>
                <w:rFonts w:ascii="Times New Roman" w:hAnsi="Times New Roman" w:cs="Times New Roman"/>
                <w:bCs/>
                <w:color w:val="000000" w:themeColor="text1"/>
                <w:sz w:val="24"/>
                <w:szCs w:val="24"/>
              </w:rPr>
              <w:t xml:space="preserve">(221), </w:t>
            </w:r>
            <w:r w:rsidRPr="0091423E">
              <w:rPr>
                <w:rFonts w:ascii="Times New Roman" w:hAnsi="Times New Roman" w:cs="Times New Roman"/>
                <w:b/>
                <w:color w:val="000000" w:themeColor="text1"/>
                <w:sz w:val="24"/>
                <w:szCs w:val="24"/>
              </w:rPr>
              <w:t>0.33nF</w:t>
            </w:r>
            <w:r w:rsidRPr="0091423E">
              <w:rPr>
                <w:rFonts w:ascii="Times New Roman" w:hAnsi="Times New Roman" w:cs="Times New Roman"/>
                <w:bCs/>
                <w:color w:val="000000" w:themeColor="text1"/>
                <w:sz w:val="24"/>
                <w:szCs w:val="24"/>
              </w:rPr>
              <w:t xml:space="preserve">(331), </w:t>
            </w:r>
            <w:r w:rsidRPr="0091423E">
              <w:rPr>
                <w:rFonts w:ascii="Times New Roman" w:hAnsi="Times New Roman" w:cs="Times New Roman"/>
                <w:b/>
                <w:color w:val="000000" w:themeColor="text1"/>
                <w:sz w:val="24"/>
                <w:szCs w:val="24"/>
              </w:rPr>
              <w:t>0.47nF</w:t>
            </w:r>
            <w:r w:rsidRPr="0091423E">
              <w:rPr>
                <w:rFonts w:ascii="Times New Roman" w:hAnsi="Times New Roman" w:cs="Times New Roman"/>
                <w:bCs/>
                <w:color w:val="000000" w:themeColor="text1"/>
                <w:sz w:val="24"/>
                <w:szCs w:val="24"/>
              </w:rPr>
              <w:t xml:space="preserve">(471), </w:t>
            </w:r>
            <w:r w:rsidRPr="0091423E">
              <w:rPr>
                <w:rFonts w:ascii="Times New Roman" w:hAnsi="Times New Roman" w:cs="Times New Roman"/>
                <w:b/>
                <w:color w:val="000000" w:themeColor="text1"/>
                <w:sz w:val="24"/>
                <w:szCs w:val="24"/>
              </w:rPr>
              <w:t>0.56nF</w:t>
            </w:r>
            <w:r w:rsidRPr="0091423E">
              <w:rPr>
                <w:rFonts w:ascii="Times New Roman" w:hAnsi="Times New Roman" w:cs="Times New Roman"/>
                <w:bCs/>
                <w:color w:val="000000" w:themeColor="text1"/>
                <w:sz w:val="24"/>
                <w:szCs w:val="24"/>
              </w:rPr>
              <w:t xml:space="preserve">(561), </w:t>
            </w:r>
            <w:r w:rsidRPr="0091423E">
              <w:rPr>
                <w:rFonts w:ascii="Times New Roman" w:hAnsi="Times New Roman" w:cs="Times New Roman"/>
                <w:b/>
                <w:color w:val="000000" w:themeColor="text1"/>
                <w:sz w:val="24"/>
                <w:szCs w:val="24"/>
              </w:rPr>
              <w:t>0.68nF</w:t>
            </w:r>
            <w:r w:rsidRPr="0091423E">
              <w:rPr>
                <w:rFonts w:ascii="Times New Roman" w:hAnsi="Times New Roman" w:cs="Times New Roman"/>
                <w:bCs/>
                <w:color w:val="000000" w:themeColor="text1"/>
                <w:sz w:val="24"/>
                <w:szCs w:val="24"/>
              </w:rPr>
              <w:t xml:space="preserve">(681), </w:t>
            </w:r>
            <w:r w:rsidRPr="0091423E">
              <w:rPr>
                <w:rFonts w:ascii="Times New Roman" w:hAnsi="Times New Roman" w:cs="Times New Roman"/>
                <w:b/>
                <w:color w:val="000000" w:themeColor="text1"/>
                <w:sz w:val="24"/>
                <w:szCs w:val="24"/>
              </w:rPr>
              <w:t>1nF</w:t>
            </w:r>
            <w:r w:rsidRPr="0091423E">
              <w:rPr>
                <w:rFonts w:ascii="Times New Roman" w:hAnsi="Times New Roman" w:cs="Times New Roman"/>
                <w:bCs/>
                <w:color w:val="000000" w:themeColor="text1"/>
                <w:sz w:val="24"/>
                <w:szCs w:val="24"/>
              </w:rPr>
              <w:t xml:space="preserve">(102), </w:t>
            </w:r>
            <w:r w:rsidRPr="0091423E">
              <w:rPr>
                <w:rFonts w:ascii="Times New Roman" w:hAnsi="Times New Roman" w:cs="Times New Roman"/>
                <w:b/>
                <w:color w:val="000000" w:themeColor="text1"/>
                <w:sz w:val="24"/>
                <w:szCs w:val="24"/>
              </w:rPr>
              <w:t>2.2nF</w:t>
            </w:r>
            <w:r w:rsidRPr="0091423E">
              <w:rPr>
                <w:rFonts w:ascii="Times New Roman" w:hAnsi="Times New Roman" w:cs="Times New Roman"/>
                <w:bCs/>
                <w:color w:val="000000" w:themeColor="text1"/>
                <w:sz w:val="24"/>
                <w:szCs w:val="24"/>
              </w:rPr>
              <w:t xml:space="preserve">(222), </w:t>
            </w:r>
            <w:r w:rsidRPr="0091423E">
              <w:rPr>
                <w:rFonts w:ascii="Times New Roman" w:hAnsi="Times New Roman" w:cs="Times New Roman"/>
                <w:b/>
                <w:color w:val="000000" w:themeColor="text1"/>
                <w:sz w:val="24"/>
                <w:szCs w:val="24"/>
              </w:rPr>
              <w:t>2.7nf</w:t>
            </w:r>
            <w:r w:rsidRPr="0091423E">
              <w:rPr>
                <w:rFonts w:ascii="Times New Roman" w:hAnsi="Times New Roman" w:cs="Times New Roman"/>
                <w:bCs/>
                <w:color w:val="000000" w:themeColor="text1"/>
                <w:sz w:val="24"/>
                <w:szCs w:val="24"/>
              </w:rPr>
              <w:t xml:space="preserve">(272), </w:t>
            </w:r>
            <w:r w:rsidRPr="0091423E">
              <w:rPr>
                <w:rFonts w:ascii="Times New Roman" w:hAnsi="Times New Roman" w:cs="Times New Roman"/>
                <w:b/>
                <w:color w:val="000000" w:themeColor="text1"/>
                <w:sz w:val="24"/>
                <w:szCs w:val="24"/>
              </w:rPr>
              <w:t>3.3nF</w:t>
            </w:r>
            <w:r w:rsidRPr="0091423E">
              <w:rPr>
                <w:rFonts w:ascii="Times New Roman" w:hAnsi="Times New Roman" w:cs="Times New Roman"/>
                <w:bCs/>
                <w:color w:val="000000" w:themeColor="text1"/>
                <w:sz w:val="24"/>
                <w:szCs w:val="24"/>
              </w:rPr>
              <w:t xml:space="preserve">(332), </w:t>
            </w:r>
            <w:r w:rsidRPr="0091423E">
              <w:rPr>
                <w:rFonts w:ascii="Times New Roman" w:hAnsi="Times New Roman" w:cs="Times New Roman"/>
                <w:b/>
                <w:color w:val="000000" w:themeColor="text1"/>
                <w:sz w:val="24"/>
                <w:szCs w:val="24"/>
              </w:rPr>
              <w:t>3.9nF</w:t>
            </w:r>
            <w:r w:rsidRPr="0091423E">
              <w:rPr>
                <w:rFonts w:ascii="Times New Roman" w:hAnsi="Times New Roman" w:cs="Times New Roman"/>
                <w:bCs/>
                <w:color w:val="000000" w:themeColor="text1"/>
                <w:sz w:val="24"/>
                <w:szCs w:val="24"/>
              </w:rPr>
              <w:t xml:space="preserve">(392), </w:t>
            </w:r>
            <w:r w:rsidRPr="0091423E">
              <w:rPr>
                <w:rFonts w:ascii="Times New Roman" w:hAnsi="Times New Roman" w:cs="Times New Roman"/>
                <w:b/>
                <w:color w:val="000000" w:themeColor="text1"/>
                <w:sz w:val="24"/>
                <w:szCs w:val="24"/>
              </w:rPr>
              <w:t>4.7nF</w:t>
            </w:r>
            <w:r w:rsidRPr="0091423E">
              <w:rPr>
                <w:rFonts w:ascii="Times New Roman" w:hAnsi="Times New Roman" w:cs="Times New Roman"/>
                <w:bCs/>
                <w:color w:val="000000" w:themeColor="text1"/>
                <w:sz w:val="24"/>
                <w:szCs w:val="24"/>
              </w:rPr>
              <w:t xml:space="preserve">(472), </w:t>
            </w:r>
            <w:r w:rsidRPr="0091423E">
              <w:rPr>
                <w:rFonts w:ascii="Times New Roman" w:hAnsi="Times New Roman" w:cs="Times New Roman"/>
                <w:b/>
                <w:color w:val="000000" w:themeColor="text1"/>
                <w:sz w:val="24"/>
                <w:szCs w:val="24"/>
              </w:rPr>
              <w:t>6.8nF</w:t>
            </w:r>
            <w:r w:rsidRPr="0091423E">
              <w:rPr>
                <w:rFonts w:ascii="Times New Roman" w:hAnsi="Times New Roman" w:cs="Times New Roman"/>
                <w:bCs/>
                <w:color w:val="000000" w:themeColor="text1"/>
                <w:sz w:val="24"/>
                <w:szCs w:val="24"/>
              </w:rPr>
              <w:t xml:space="preserve">(682), </w:t>
            </w:r>
            <w:r w:rsidRPr="0091423E">
              <w:rPr>
                <w:rFonts w:ascii="Times New Roman" w:hAnsi="Times New Roman" w:cs="Times New Roman"/>
                <w:b/>
                <w:color w:val="000000" w:themeColor="text1"/>
                <w:sz w:val="24"/>
                <w:szCs w:val="24"/>
              </w:rPr>
              <w:t>10nF</w:t>
            </w:r>
            <w:r w:rsidRPr="0091423E">
              <w:rPr>
                <w:rFonts w:ascii="Times New Roman" w:hAnsi="Times New Roman" w:cs="Times New Roman"/>
                <w:bCs/>
                <w:color w:val="000000" w:themeColor="text1"/>
                <w:sz w:val="24"/>
                <w:szCs w:val="24"/>
              </w:rPr>
              <w:t xml:space="preserve">(103), </w:t>
            </w:r>
            <w:r w:rsidRPr="0091423E">
              <w:rPr>
                <w:rFonts w:ascii="Times New Roman" w:hAnsi="Times New Roman" w:cs="Times New Roman"/>
                <w:b/>
                <w:color w:val="000000" w:themeColor="text1"/>
                <w:sz w:val="24"/>
                <w:szCs w:val="24"/>
              </w:rPr>
              <w:t>15nF</w:t>
            </w:r>
            <w:r w:rsidRPr="0091423E">
              <w:rPr>
                <w:rFonts w:ascii="Times New Roman" w:hAnsi="Times New Roman" w:cs="Times New Roman"/>
                <w:bCs/>
                <w:color w:val="000000" w:themeColor="text1"/>
                <w:sz w:val="24"/>
                <w:szCs w:val="24"/>
              </w:rPr>
              <w:t xml:space="preserve">(153), </w:t>
            </w:r>
            <w:r w:rsidRPr="0091423E">
              <w:rPr>
                <w:rFonts w:ascii="Times New Roman" w:hAnsi="Times New Roman" w:cs="Times New Roman"/>
                <w:b/>
                <w:color w:val="000000" w:themeColor="text1"/>
                <w:sz w:val="24"/>
                <w:szCs w:val="24"/>
              </w:rPr>
              <w:t>22nF</w:t>
            </w:r>
            <w:r w:rsidRPr="0091423E">
              <w:rPr>
                <w:rFonts w:ascii="Times New Roman" w:hAnsi="Times New Roman" w:cs="Times New Roman"/>
                <w:bCs/>
                <w:color w:val="000000" w:themeColor="text1"/>
                <w:sz w:val="24"/>
                <w:szCs w:val="24"/>
              </w:rPr>
              <w:t xml:space="preserve">(223), </w:t>
            </w:r>
            <w:r w:rsidRPr="0091423E">
              <w:rPr>
                <w:rFonts w:ascii="Times New Roman" w:hAnsi="Times New Roman" w:cs="Times New Roman"/>
                <w:b/>
                <w:color w:val="000000" w:themeColor="text1"/>
                <w:sz w:val="24"/>
                <w:szCs w:val="24"/>
              </w:rPr>
              <w:t>33nF</w:t>
            </w:r>
            <w:r w:rsidRPr="0091423E">
              <w:rPr>
                <w:rFonts w:ascii="Times New Roman" w:hAnsi="Times New Roman" w:cs="Times New Roman"/>
                <w:bCs/>
                <w:color w:val="000000" w:themeColor="text1"/>
                <w:sz w:val="24"/>
                <w:szCs w:val="24"/>
              </w:rPr>
              <w:t xml:space="preserve">(333), </w:t>
            </w:r>
            <w:r w:rsidRPr="0091423E">
              <w:rPr>
                <w:rFonts w:ascii="Times New Roman" w:hAnsi="Times New Roman" w:cs="Times New Roman"/>
                <w:b/>
                <w:color w:val="000000" w:themeColor="text1"/>
                <w:sz w:val="24"/>
                <w:szCs w:val="24"/>
              </w:rPr>
              <w:t>39nF</w:t>
            </w:r>
            <w:r w:rsidRPr="0091423E">
              <w:rPr>
                <w:rFonts w:ascii="Times New Roman" w:hAnsi="Times New Roman" w:cs="Times New Roman"/>
                <w:bCs/>
                <w:color w:val="000000" w:themeColor="text1"/>
                <w:sz w:val="24"/>
                <w:szCs w:val="24"/>
              </w:rPr>
              <w:t xml:space="preserve">(393), </w:t>
            </w:r>
            <w:r w:rsidRPr="0091423E">
              <w:rPr>
                <w:rFonts w:ascii="Times New Roman" w:hAnsi="Times New Roman" w:cs="Times New Roman"/>
                <w:b/>
                <w:color w:val="000000" w:themeColor="text1"/>
                <w:sz w:val="24"/>
                <w:szCs w:val="24"/>
              </w:rPr>
              <w:t>47nF</w:t>
            </w:r>
            <w:r w:rsidRPr="0091423E">
              <w:rPr>
                <w:rFonts w:ascii="Times New Roman" w:hAnsi="Times New Roman" w:cs="Times New Roman"/>
                <w:bCs/>
                <w:color w:val="000000" w:themeColor="text1"/>
                <w:sz w:val="24"/>
                <w:szCs w:val="24"/>
              </w:rPr>
              <w:t xml:space="preserve">(473), </w:t>
            </w:r>
            <w:r w:rsidRPr="0091423E">
              <w:rPr>
                <w:rFonts w:ascii="Times New Roman" w:hAnsi="Times New Roman" w:cs="Times New Roman"/>
                <w:b/>
                <w:color w:val="000000" w:themeColor="text1"/>
                <w:sz w:val="24"/>
                <w:szCs w:val="24"/>
              </w:rPr>
              <w:t>68nF</w:t>
            </w:r>
            <w:r w:rsidRPr="0091423E">
              <w:rPr>
                <w:rFonts w:ascii="Times New Roman" w:hAnsi="Times New Roman" w:cs="Times New Roman"/>
                <w:bCs/>
                <w:color w:val="000000" w:themeColor="text1"/>
                <w:sz w:val="24"/>
                <w:szCs w:val="24"/>
              </w:rPr>
              <w:t xml:space="preserve">(683), </w:t>
            </w:r>
            <w:r w:rsidRPr="0091423E">
              <w:rPr>
                <w:rFonts w:ascii="Times New Roman" w:hAnsi="Times New Roman" w:cs="Times New Roman"/>
                <w:b/>
                <w:color w:val="000000" w:themeColor="text1"/>
                <w:sz w:val="24"/>
                <w:szCs w:val="24"/>
              </w:rPr>
              <w:t>82nF</w:t>
            </w:r>
            <w:r w:rsidRPr="0091423E">
              <w:rPr>
                <w:rFonts w:ascii="Times New Roman" w:hAnsi="Times New Roman" w:cs="Times New Roman"/>
                <w:bCs/>
                <w:color w:val="000000" w:themeColor="text1"/>
                <w:sz w:val="24"/>
                <w:szCs w:val="24"/>
              </w:rPr>
              <w:t xml:space="preserve">(823), </w:t>
            </w:r>
            <w:r w:rsidRPr="0091423E">
              <w:rPr>
                <w:rFonts w:ascii="Times New Roman" w:hAnsi="Times New Roman" w:cs="Times New Roman"/>
                <w:b/>
                <w:color w:val="000000" w:themeColor="text1"/>
                <w:sz w:val="24"/>
                <w:szCs w:val="24"/>
              </w:rPr>
              <w:t>100nF</w:t>
            </w:r>
            <w:r w:rsidRPr="0091423E">
              <w:rPr>
                <w:rFonts w:ascii="Times New Roman" w:hAnsi="Times New Roman" w:cs="Times New Roman"/>
                <w:bCs/>
                <w:color w:val="000000" w:themeColor="text1"/>
                <w:sz w:val="24"/>
                <w:szCs w:val="24"/>
              </w:rPr>
              <w:t xml:space="preserve">(104), </w:t>
            </w:r>
            <w:r w:rsidRPr="0091423E">
              <w:rPr>
                <w:rFonts w:ascii="Times New Roman" w:hAnsi="Times New Roman" w:cs="Times New Roman"/>
                <w:b/>
                <w:color w:val="000000" w:themeColor="text1"/>
                <w:sz w:val="24"/>
                <w:szCs w:val="24"/>
              </w:rPr>
              <w:t>150nF</w:t>
            </w:r>
            <w:r w:rsidRPr="0091423E">
              <w:rPr>
                <w:rFonts w:ascii="Times New Roman" w:hAnsi="Times New Roman" w:cs="Times New Roman"/>
                <w:bCs/>
                <w:color w:val="000000" w:themeColor="text1"/>
                <w:sz w:val="24"/>
                <w:szCs w:val="24"/>
              </w:rPr>
              <w:t xml:space="preserve">(154), </w:t>
            </w:r>
            <w:r w:rsidRPr="0091423E">
              <w:rPr>
                <w:rFonts w:ascii="Times New Roman" w:hAnsi="Times New Roman" w:cs="Times New Roman"/>
                <w:b/>
                <w:color w:val="000000" w:themeColor="text1"/>
                <w:sz w:val="24"/>
                <w:szCs w:val="24"/>
              </w:rPr>
              <w:t>220nF</w:t>
            </w:r>
            <w:r w:rsidRPr="0091423E">
              <w:rPr>
                <w:rFonts w:ascii="Times New Roman" w:hAnsi="Times New Roman" w:cs="Times New Roman"/>
                <w:bCs/>
                <w:color w:val="000000" w:themeColor="text1"/>
                <w:sz w:val="24"/>
                <w:szCs w:val="24"/>
              </w:rPr>
              <w:t xml:space="preserve">(224), </w:t>
            </w:r>
            <w:r w:rsidRPr="0091423E">
              <w:rPr>
                <w:rFonts w:ascii="Times New Roman" w:hAnsi="Times New Roman" w:cs="Times New Roman"/>
                <w:b/>
                <w:color w:val="000000" w:themeColor="text1"/>
                <w:sz w:val="24"/>
                <w:szCs w:val="24"/>
              </w:rPr>
              <w:t>470nF</w:t>
            </w:r>
            <w:r w:rsidRPr="0091423E">
              <w:rPr>
                <w:rFonts w:ascii="Times New Roman" w:hAnsi="Times New Roman" w:cs="Times New Roman"/>
                <w:bCs/>
                <w:color w:val="000000" w:themeColor="text1"/>
                <w:sz w:val="24"/>
                <w:szCs w:val="24"/>
              </w:rPr>
              <w:t>(474)</w:t>
            </w:r>
          </w:p>
        </w:tc>
        <w:tc>
          <w:tcPr>
            <w:tcW w:w="2274" w:type="dxa"/>
            <w:tcBorders>
              <w:top w:val="single" w:sz="4" w:space="0" w:color="auto"/>
              <w:left w:val="single" w:sz="4" w:space="0" w:color="auto"/>
              <w:bottom w:val="single" w:sz="4" w:space="0" w:color="auto"/>
              <w:right w:val="single" w:sz="4" w:space="0" w:color="auto"/>
            </w:tcBorders>
            <w:shd w:val="clear" w:color="auto" w:fill="auto"/>
          </w:tcPr>
          <w:p w14:paraId="350B3417" w14:textId="77777777" w:rsidR="00592543" w:rsidRPr="0091423E" w:rsidRDefault="00592543" w:rsidP="0091423E">
            <w:pPr>
              <w:spacing w:after="0" w:line="360" w:lineRule="auto"/>
              <w:rPr>
                <w:rFonts w:ascii="Times New Roman" w:hAnsi="Times New Roman" w:cs="Times New Roman"/>
                <w:bCs/>
                <w:color w:val="000000" w:themeColor="text1"/>
                <w:sz w:val="24"/>
                <w:szCs w:val="24"/>
              </w:rPr>
            </w:pPr>
            <w:r w:rsidRPr="0091423E">
              <w:rPr>
                <w:rFonts w:ascii="Times New Roman" w:hAnsi="Times New Roman" w:cs="Times New Roman"/>
                <w:bCs/>
                <w:color w:val="000000" w:themeColor="text1"/>
                <w:sz w:val="24"/>
                <w:szCs w:val="24"/>
              </w:rPr>
              <w:t>50 pcs for each</w:t>
            </w:r>
          </w:p>
        </w:tc>
        <w:tc>
          <w:tcPr>
            <w:tcW w:w="1831" w:type="dxa"/>
            <w:tcBorders>
              <w:top w:val="single" w:sz="4" w:space="0" w:color="auto"/>
              <w:left w:val="single" w:sz="4" w:space="0" w:color="auto"/>
              <w:bottom w:val="single" w:sz="4" w:space="0" w:color="auto"/>
              <w:right w:val="single" w:sz="4" w:space="0" w:color="auto"/>
            </w:tcBorders>
            <w:shd w:val="clear" w:color="auto" w:fill="auto"/>
          </w:tcPr>
          <w:p w14:paraId="09DA3239" w14:textId="77777777" w:rsidR="00592543" w:rsidRPr="0091423E" w:rsidRDefault="00592543" w:rsidP="0091423E">
            <w:pPr>
              <w:spacing w:after="0" w:line="360" w:lineRule="auto"/>
              <w:rPr>
                <w:rFonts w:ascii="Times New Roman" w:hAnsi="Times New Roman" w:cs="Times New Roman"/>
                <w:bCs/>
                <w:color w:val="000000" w:themeColor="text1"/>
                <w:sz w:val="24"/>
                <w:szCs w:val="24"/>
              </w:rPr>
            </w:pPr>
            <w:r w:rsidRPr="0091423E">
              <w:rPr>
                <w:rFonts w:ascii="Times New Roman" w:hAnsi="Times New Roman" w:cs="Times New Roman"/>
                <w:bCs/>
                <w:color w:val="000000" w:themeColor="text1"/>
                <w:sz w:val="24"/>
                <w:szCs w:val="24"/>
              </w:rPr>
              <w:t>2:1</w:t>
            </w:r>
          </w:p>
        </w:tc>
      </w:tr>
      <w:tr w:rsidR="00592543" w:rsidRPr="0091423E" w14:paraId="035FAC4E" w14:textId="77777777" w:rsidTr="004825B2">
        <w:tc>
          <w:tcPr>
            <w:tcW w:w="895" w:type="dxa"/>
            <w:tcBorders>
              <w:top w:val="single" w:sz="4" w:space="0" w:color="auto"/>
              <w:left w:val="single" w:sz="4" w:space="0" w:color="auto"/>
              <w:bottom w:val="single" w:sz="4" w:space="0" w:color="auto"/>
              <w:right w:val="single" w:sz="4" w:space="0" w:color="auto"/>
            </w:tcBorders>
            <w:shd w:val="clear" w:color="auto" w:fill="auto"/>
          </w:tcPr>
          <w:p w14:paraId="3874792E" w14:textId="77777777" w:rsidR="00592543" w:rsidRPr="0091423E" w:rsidRDefault="00592543" w:rsidP="0091423E">
            <w:pPr>
              <w:spacing w:after="0" w:line="360" w:lineRule="auto"/>
              <w:rPr>
                <w:rFonts w:ascii="Times New Roman" w:hAnsi="Times New Roman" w:cs="Times New Roman"/>
                <w:bCs/>
                <w:color w:val="000000" w:themeColor="text1"/>
                <w:sz w:val="24"/>
                <w:szCs w:val="24"/>
                <w:lang w:val="en-GB"/>
              </w:rPr>
            </w:pPr>
            <w:r w:rsidRPr="0091423E">
              <w:rPr>
                <w:rFonts w:ascii="Times New Roman" w:hAnsi="Times New Roman" w:cs="Times New Roman"/>
                <w:bCs/>
                <w:color w:val="000000" w:themeColor="text1"/>
                <w:sz w:val="24"/>
                <w:szCs w:val="24"/>
                <w:lang w:val="en-GB"/>
              </w:rPr>
              <w:t>12</w:t>
            </w: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6759B20D" w14:textId="77777777" w:rsidR="00592543" w:rsidRPr="0091423E" w:rsidRDefault="00592543" w:rsidP="0091423E">
            <w:pPr>
              <w:spacing w:after="0" w:line="360" w:lineRule="auto"/>
              <w:rPr>
                <w:rFonts w:ascii="Times New Roman" w:hAnsi="Times New Roman" w:cs="Times New Roman"/>
                <w:bCs/>
                <w:color w:val="000000" w:themeColor="text1"/>
                <w:sz w:val="24"/>
                <w:szCs w:val="24"/>
              </w:rPr>
            </w:pPr>
            <w:r w:rsidRPr="0091423E">
              <w:rPr>
                <w:rFonts w:ascii="Times New Roman" w:hAnsi="Times New Roman" w:cs="Times New Roman"/>
                <w:bCs/>
                <w:color w:val="000000" w:themeColor="text1"/>
                <w:sz w:val="24"/>
                <w:szCs w:val="24"/>
              </w:rPr>
              <w:t>Transformer</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77107C7A" w14:textId="77777777" w:rsidR="00592543" w:rsidRPr="0091423E" w:rsidRDefault="00592543" w:rsidP="0091423E">
            <w:pPr>
              <w:spacing w:after="0" w:line="360" w:lineRule="auto"/>
              <w:rPr>
                <w:rFonts w:ascii="Times New Roman" w:hAnsi="Times New Roman" w:cs="Times New Roman"/>
                <w:bCs/>
                <w:color w:val="000000" w:themeColor="text1"/>
                <w:sz w:val="24"/>
                <w:szCs w:val="24"/>
              </w:rPr>
            </w:pPr>
            <w:r w:rsidRPr="0091423E">
              <w:rPr>
                <w:rFonts w:ascii="Times New Roman" w:hAnsi="Times New Roman" w:cs="Times New Roman"/>
                <w:bCs/>
                <w:color w:val="000000" w:themeColor="text1"/>
                <w:sz w:val="24"/>
                <w:szCs w:val="24"/>
              </w:rPr>
              <w:t>120-240Vac, 12V-0-12V, 2A, 50Hz</w:t>
            </w:r>
          </w:p>
        </w:tc>
        <w:tc>
          <w:tcPr>
            <w:tcW w:w="2274" w:type="dxa"/>
            <w:tcBorders>
              <w:top w:val="single" w:sz="4" w:space="0" w:color="auto"/>
              <w:left w:val="single" w:sz="4" w:space="0" w:color="auto"/>
              <w:bottom w:val="single" w:sz="4" w:space="0" w:color="auto"/>
              <w:right w:val="single" w:sz="4" w:space="0" w:color="auto"/>
            </w:tcBorders>
            <w:shd w:val="clear" w:color="auto" w:fill="auto"/>
          </w:tcPr>
          <w:p w14:paraId="4E8459C4" w14:textId="77777777" w:rsidR="00592543" w:rsidRPr="0091423E" w:rsidRDefault="00592543" w:rsidP="0091423E">
            <w:pPr>
              <w:spacing w:after="0" w:line="360" w:lineRule="auto"/>
              <w:rPr>
                <w:rFonts w:ascii="Times New Roman" w:hAnsi="Times New Roman" w:cs="Times New Roman"/>
                <w:bCs/>
                <w:color w:val="000000" w:themeColor="text1"/>
                <w:sz w:val="24"/>
                <w:szCs w:val="24"/>
              </w:rPr>
            </w:pPr>
            <w:r w:rsidRPr="0091423E">
              <w:rPr>
                <w:rFonts w:ascii="Times New Roman" w:hAnsi="Times New Roman" w:cs="Times New Roman"/>
                <w:bCs/>
                <w:color w:val="000000" w:themeColor="text1"/>
                <w:sz w:val="24"/>
                <w:szCs w:val="24"/>
              </w:rPr>
              <w:t>25 pcs for each</w:t>
            </w:r>
          </w:p>
        </w:tc>
        <w:tc>
          <w:tcPr>
            <w:tcW w:w="1831" w:type="dxa"/>
            <w:tcBorders>
              <w:top w:val="single" w:sz="4" w:space="0" w:color="auto"/>
              <w:left w:val="single" w:sz="4" w:space="0" w:color="auto"/>
              <w:bottom w:val="single" w:sz="4" w:space="0" w:color="auto"/>
              <w:right w:val="single" w:sz="4" w:space="0" w:color="auto"/>
            </w:tcBorders>
            <w:shd w:val="clear" w:color="auto" w:fill="auto"/>
          </w:tcPr>
          <w:p w14:paraId="4674A160" w14:textId="77777777" w:rsidR="00592543" w:rsidRPr="0091423E" w:rsidRDefault="00592543" w:rsidP="0091423E">
            <w:pPr>
              <w:spacing w:after="0" w:line="360" w:lineRule="auto"/>
              <w:rPr>
                <w:rFonts w:ascii="Times New Roman" w:hAnsi="Times New Roman" w:cs="Times New Roman"/>
                <w:bCs/>
                <w:color w:val="000000" w:themeColor="text1"/>
                <w:sz w:val="24"/>
                <w:szCs w:val="24"/>
              </w:rPr>
            </w:pPr>
            <w:r w:rsidRPr="0091423E">
              <w:rPr>
                <w:rFonts w:ascii="Times New Roman" w:hAnsi="Times New Roman" w:cs="Times New Roman"/>
                <w:bCs/>
                <w:color w:val="000000" w:themeColor="text1"/>
                <w:sz w:val="24"/>
                <w:szCs w:val="24"/>
              </w:rPr>
              <w:t>1:1</w:t>
            </w:r>
          </w:p>
        </w:tc>
      </w:tr>
      <w:tr w:rsidR="00592543" w:rsidRPr="0091423E" w14:paraId="07A17F8C" w14:textId="77777777" w:rsidTr="004825B2">
        <w:tc>
          <w:tcPr>
            <w:tcW w:w="895" w:type="dxa"/>
            <w:tcBorders>
              <w:top w:val="single" w:sz="4" w:space="0" w:color="auto"/>
              <w:left w:val="single" w:sz="4" w:space="0" w:color="auto"/>
              <w:bottom w:val="single" w:sz="4" w:space="0" w:color="auto"/>
              <w:right w:val="single" w:sz="4" w:space="0" w:color="auto"/>
            </w:tcBorders>
            <w:shd w:val="clear" w:color="auto" w:fill="auto"/>
          </w:tcPr>
          <w:p w14:paraId="0861EA4E" w14:textId="77777777" w:rsidR="00592543" w:rsidRPr="0091423E" w:rsidRDefault="00592543" w:rsidP="0091423E">
            <w:pPr>
              <w:spacing w:after="0" w:line="360" w:lineRule="auto"/>
              <w:rPr>
                <w:rFonts w:ascii="Times New Roman" w:hAnsi="Times New Roman" w:cs="Times New Roman"/>
                <w:bCs/>
                <w:color w:val="000000" w:themeColor="text1"/>
                <w:sz w:val="24"/>
                <w:szCs w:val="24"/>
                <w:lang w:val="en-GB"/>
              </w:rPr>
            </w:pPr>
            <w:r w:rsidRPr="0091423E">
              <w:rPr>
                <w:rFonts w:ascii="Times New Roman" w:hAnsi="Times New Roman" w:cs="Times New Roman"/>
                <w:bCs/>
                <w:color w:val="000000" w:themeColor="text1"/>
                <w:sz w:val="24"/>
                <w:szCs w:val="24"/>
                <w:lang w:val="en-GB"/>
              </w:rPr>
              <w:t>13</w:t>
            </w: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2F666E21" w14:textId="77777777" w:rsidR="00592543" w:rsidRPr="0091423E" w:rsidRDefault="00592543" w:rsidP="0091423E">
            <w:pPr>
              <w:spacing w:after="0" w:line="360" w:lineRule="auto"/>
              <w:rPr>
                <w:rFonts w:ascii="Times New Roman" w:hAnsi="Times New Roman" w:cs="Times New Roman"/>
                <w:bCs/>
                <w:color w:val="000000" w:themeColor="text1"/>
                <w:sz w:val="24"/>
                <w:szCs w:val="24"/>
              </w:rPr>
            </w:pPr>
            <w:r w:rsidRPr="0091423E">
              <w:rPr>
                <w:rFonts w:ascii="Times New Roman" w:hAnsi="Times New Roman" w:cs="Times New Roman"/>
                <w:bCs/>
                <w:color w:val="000000" w:themeColor="text1"/>
                <w:sz w:val="24"/>
                <w:szCs w:val="24"/>
              </w:rPr>
              <w:t>Rectifier diode</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079BBFE2" w14:textId="77777777" w:rsidR="00592543" w:rsidRPr="0091423E" w:rsidRDefault="00592543" w:rsidP="0091423E">
            <w:pPr>
              <w:spacing w:after="0" w:line="360" w:lineRule="auto"/>
              <w:rPr>
                <w:rFonts w:ascii="Times New Roman" w:hAnsi="Times New Roman" w:cs="Times New Roman"/>
                <w:bCs/>
                <w:color w:val="000000" w:themeColor="text1"/>
                <w:sz w:val="24"/>
                <w:szCs w:val="24"/>
              </w:rPr>
            </w:pPr>
            <w:r w:rsidRPr="0091423E">
              <w:rPr>
                <w:rFonts w:ascii="Times New Roman" w:hAnsi="Times New Roman" w:cs="Times New Roman"/>
                <w:bCs/>
                <w:color w:val="000000" w:themeColor="text1"/>
                <w:sz w:val="24"/>
                <w:szCs w:val="24"/>
              </w:rPr>
              <w:t>1N4001, 1N4002.</w:t>
            </w:r>
          </w:p>
        </w:tc>
        <w:tc>
          <w:tcPr>
            <w:tcW w:w="2274" w:type="dxa"/>
            <w:tcBorders>
              <w:top w:val="single" w:sz="4" w:space="0" w:color="auto"/>
              <w:left w:val="single" w:sz="4" w:space="0" w:color="auto"/>
              <w:bottom w:val="single" w:sz="4" w:space="0" w:color="auto"/>
              <w:right w:val="single" w:sz="4" w:space="0" w:color="auto"/>
            </w:tcBorders>
            <w:shd w:val="clear" w:color="auto" w:fill="auto"/>
          </w:tcPr>
          <w:p w14:paraId="7D1CF70C" w14:textId="77777777" w:rsidR="00592543" w:rsidRPr="0091423E" w:rsidRDefault="00592543" w:rsidP="0091423E">
            <w:pPr>
              <w:spacing w:after="0" w:line="360" w:lineRule="auto"/>
              <w:rPr>
                <w:rFonts w:ascii="Times New Roman" w:hAnsi="Times New Roman" w:cs="Times New Roman"/>
                <w:bCs/>
                <w:color w:val="000000" w:themeColor="text1"/>
                <w:sz w:val="24"/>
                <w:szCs w:val="24"/>
              </w:rPr>
            </w:pPr>
            <w:r w:rsidRPr="0091423E">
              <w:rPr>
                <w:rFonts w:ascii="Times New Roman" w:hAnsi="Times New Roman" w:cs="Times New Roman"/>
                <w:bCs/>
                <w:color w:val="000000" w:themeColor="text1"/>
                <w:sz w:val="24"/>
                <w:szCs w:val="24"/>
              </w:rPr>
              <w:t>25 pcs for each</w:t>
            </w:r>
          </w:p>
        </w:tc>
        <w:tc>
          <w:tcPr>
            <w:tcW w:w="1831" w:type="dxa"/>
            <w:tcBorders>
              <w:top w:val="single" w:sz="4" w:space="0" w:color="auto"/>
              <w:left w:val="single" w:sz="4" w:space="0" w:color="auto"/>
              <w:bottom w:val="single" w:sz="4" w:space="0" w:color="auto"/>
              <w:right w:val="single" w:sz="4" w:space="0" w:color="auto"/>
            </w:tcBorders>
            <w:shd w:val="clear" w:color="auto" w:fill="auto"/>
          </w:tcPr>
          <w:p w14:paraId="5B3E7F2B" w14:textId="77777777" w:rsidR="00592543" w:rsidRPr="0091423E" w:rsidRDefault="00592543" w:rsidP="0091423E">
            <w:pPr>
              <w:spacing w:after="0" w:line="360" w:lineRule="auto"/>
              <w:rPr>
                <w:rFonts w:ascii="Times New Roman" w:hAnsi="Times New Roman" w:cs="Times New Roman"/>
                <w:bCs/>
                <w:color w:val="000000" w:themeColor="text1"/>
                <w:sz w:val="24"/>
                <w:szCs w:val="24"/>
              </w:rPr>
            </w:pPr>
            <w:r w:rsidRPr="0091423E">
              <w:rPr>
                <w:rFonts w:ascii="Times New Roman" w:hAnsi="Times New Roman" w:cs="Times New Roman"/>
                <w:bCs/>
                <w:color w:val="000000" w:themeColor="text1"/>
                <w:sz w:val="24"/>
                <w:szCs w:val="24"/>
              </w:rPr>
              <w:t>2:1</w:t>
            </w:r>
          </w:p>
        </w:tc>
      </w:tr>
      <w:tr w:rsidR="00592543" w:rsidRPr="0091423E" w14:paraId="1E1FD4FD" w14:textId="77777777" w:rsidTr="004825B2">
        <w:tc>
          <w:tcPr>
            <w:tcW w:w="895" w:type="dxa"/>
            <w:tcBorders>
              <w:top w:val="single" w:sz="4" w:space="0" w:color="auto"/>
              <w:left w:val="single" w:sz="4" w:space="0" w:color="auto"/>
              <w:bottom w:val="single" w:sz="4" w:space="0" w:color="auto"/>
              <w:right w:val="single" w:sz="4" w:space="0" w:color="auto"/>
            </w:tcBorders>
            <w:shd w:val="clear" w:color="auto" w:fill="auto"/>
          </w:tcPr>
          <w:p w14:paraId="59A6D90D" w14:textId="77777777" w:rsidR="00592543" w:rsidRPr="0091423E" w:rsidRDefault="00592543" w:rsidP="0091423E">
            <w:pPr>
              <w:spacing w:after="0" w:line="360" w:lineRule="auto"/>
              <w:rPr>
                <w:rFonts w:ascii="Times New Roman" w:hAnsi="Times New Roman" w:cs="Times New Roman"/>
                <w:bCs/>
                <w:color w:val="000000" w:themeColor="text1"/>
                <w:sz w:val="24"/>
                <w:szCs w:val="24"/>
                <w:lang w:val="en-GB"/>
              </w:rPr>
            </w:pPr>
            <w:r w:rsidRPr="0091423E">
              <w:rPr>
                <w:rFonts w:ascii="Times New Roman" w:hAnsi="Times New Roman" w:cs="Times New Roman"/>
                <w:bCs/>
                <w:color w:val="000000" w:themeColor="text1"/>
                <w:sz w:val="24"/>
                <w:szCs w:val="24"/>
                <w:lang w:val="en-GB"/>
              </w:rPr>
              <w:t>14</w:t>
            </w: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70E1B497" w14:textId="77777777" w:rsidR="00592543" w:rsidRPr="0091423E" w:rsidRDefault="00592543" w:rsidP="0091423E">
            <w:pPr>
              <w:spacing w:after="0" w:line="360" w:lineRule="auto"/>
              <w:rPr>
                <w:rFonts w:ascii="Times New Roman" w:hAnsi="Times New Roman" w:cs="Times New Roman"/>
                <w:bCs/>
                <w:color w:val="000000" w:themeColor="text1"/>
                <w:sz w:val="24"/>
                <w:szCs w:val="24"/>
              </w:rPr>
            </w:pPr>
            <w:r w:rsidRPr="0091423E">
              <w:rPr>
                <w:rFonts w:ascii="Times New Roman" w:hAnsi="Times New Roman" w:cs="Times New Roman"/>
                <w:bCs/>
                <w:color w:val="000000" w:themeColor="text1"/>
                <w:sz w:val="24"/>
                <w:szCs w:val="24"/>
              </w:rPr>
              <w:t>Zener diodes 0.5W</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1DDA0223" w14:textId="77777777" w:rsidR="00592543" w:rsidRPr="0091423E" w:rsidRDefault="00592543" w:rsidP="0091423E">
            <w:pPr>
              <w:spacing w:after="0" w:line="360" w:lineRule="auto"/>
              <w:rPr>
                <w:rFonts w:ascii="Times New Roman" w:hAnsi="Times New Roman" w:cs="Times New Roman"/>
                <w:bCs/>
                <w:color w:val="000000" w:themeColor="text1"/>
                <w:sz w:val="24"/>
                <w:szCs w:val="24"/>
              </w:rPr>
            </w:pPr>
            <w:r w:rsidRPr="0091423E">
              <w:rPr>
                <w:rFonts w:ascii="Times New Roman" w:hAnsi="Times New Roman" w:cs="Times New Roman"/>
                <w:bCs/>
                <w:color w:val="000000" w:themeColor="text1"/>
                <w:sz w:val="24"/>
                <w:szCs w:val="24"/>
              </w:rPr>
              <w:t>5.1V, 7.5V, 12V, 18V, 24V</w:t>
            </w:r>
          </w:p>
        </w:tc>
        <w:tc>
          <w:tcPr>
            <w:tcW w:w="2274" w:type="dxa"/>
            <w:tcBorders>
              <w:top w:val="single" w:sz="4" w:space="0" w:color="auto"/>
              <w:left w:val="single" w:sz="4" w:space="0" w:color="auto"/>
              <w:bottom w:val="single" w:sz="4" w:space="0" w:color="auto"/>
              <w:right w:val="single" w:sz="4" w:space="0" w:color="auto"/>
            </w:tcBorders>
            <w:shd w:val="clear" w:color="auto" w:fill="auto"/>
          </w:tcPr>
          <w:p w14:paraId="4F90C72A" w14:textId="77777777" w:rsidR="00592543" w:rsidRPr="0091423E" w:rsidRDefault="00592543" w:rsidP="0091423E">
            <w:pPr>
              <w:spacing w:after="0" w:line="360" w:lineRule="auto"/>
              <w:rPr>
                <w:rFonts w:ascii="Times New Roman" w:hAnsi="Times New Roman" w:cs="Times New Roman"/>
                <w:bCs/>
                <w:color w:val="000000" w:themeColor="text1"/>
                <w:sz w:val="24"/>
                <w:szCs w:val="24"/>
              </w:rPr>
            </w:pPr>
            <w:r w:rsidRPr="0091423E">
              <w:rPr>
                <w:rFonts w:ascii="Times New Roman" w:hAnsi="Times New Roman" w:cs="Times New Roman"/>
                <w:bCs/>
                <w:color w:val="000000" w:themeColor="text1"/>
                <w:sz w:val="24"/>
                <w:szCs w:val="24"/>
              </w:rPr>
              <w:t>25 pcs for each</w:t>
            </w:r>
          </w:p>
        </w:tc>
        <w:tc>
          <w:tcPr>
            <w:tcW w:w="1831" w:type="dxa"/>
            <w:tcBorders>
              <w:top w:val="single" w:sz="4" w:space="0" w:color="auto"/>
              <w:left w:val="single" w:sz="4" w:space="0" w:color="auto"/>
              <w:bottom w:val="single" w:sz="4" w:space="0" w:color="auto"/>
              <w:right w:val="single" w:sz="4" w:space="0" w:color="auto"/>
            </w:tcBorders>
            <w:shd w:val="clear" w:color="auto" w:fill="auto"/>
          </w:tcPr>
          <w:p w14:paraId="003576EB" w14:textId="77777777" w:rsidR="00592543" w:rsidRPr="0091423E" w:rsidRDefault="00592543" w:rsidP="0091423E">
            <w:pPr>
              <w:spacing w:after="0" w:line="360" w:lineRule="auto"/>
              <w:rPr>
                <w:rFonts w:ascii="Times New Roman" w:hAnsi="Times New Roman" w:cs="Times New Roman"/>
                <w:bCs/>
                <w:color w:val="000000" w:themeColor="text1"/>
                <w:sz w:val="24"/>
                <w:szCs w:val="24"/>
              </w:rPr>
            </w:pPr>
            <w:r w:rsidRPr="0091423E">
              <w:rPr>
                <w:rFonts w:ascii="Times New Roman" w:hAnsi="Times New Roman" w:cs="Times New Roman"/>
                <w:bCs/>
                <w:color w:val="000000" w:themeColor="text1"/>
                <w:sz w:val="24"/>
                <w:szCs w:val="24"/>
              </w:rPr>
              <w:t>1:1</w:t>
            </w:r>
          </w:p>
        </w:tc>
      </w:tr>
      <w:tr w:rsidR="00592543" w:rsidRPr="0091423E" w14:paraId="109E154F" w14:textId="77777777" w:rsidTr="004825B2">
        <w:tc>
          <w:tcPr>
            <w:tcW w:w="895" w:type="dxa"/>
            <w:tcBorders>
              <w:top w:val="single" w:sz="4" w:space="0" w:color="auto"/>
              <w:left w:val="single" w:sz="4" w:space="0" w:color="auto"/>
              <w:bottom w:val="single" w:sz="4" w:space="0" w:color="auto"/>
              <w:right w:val="single" w:sz="4" w:space="0" w:color="auto"/>
            </w:tcBorders>
            <w:shd w:val="clear" w:color="auto" w:fill="auto"/>
          </w:tcPr>
          <w:p w14:paraId="463AA98E" w14:textId="77777777" w:rsidR="00592543" w:rsidRPr="0091423E" w:rsidRDefault="00592543" w:rsidP="0091423E">
            <w:pPr>
              <w:spacing w:after="0" w:line="360" w:lineRule="auto"/>
              <w:rPr>
                <w:rFonts w:ascii="Times New Roman" w:hAnsi="Times New Roman" w:cs="Times New Roman"/>
                <w:bCs/>
                <w:color w:val="000000" w:themeColor="text1"/>
                <w:sz w:val="24"/>
                <w:szCs w:val="24"/>
                <w:lang w:val="en-GB"/>
              </w:rPr>
            </w:pPr>
            <w:r w:rsidRPr="0091423E">
              <w:rPr>
                <w:rFonts w:ascii="Times New Roman" w:hAnsi="Times New Roman" w:cs="Times New Roman"/>
                <w:bCs/>
                <w:color w:val="000000" w:themeColor="text1"/>
                <w:sz w:val="24"/>
                <w:szCs w:val="24"/>
                <w:lang w:val="en-GB"/>
              </w:rPr>
              <w:t>15</w:t>
            </w: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538784ED" w14:textId="77777777" w:rsidR="00592543" w:rsidRPr="0091423E" w:rsidRDefault="00592543" w:rsidP="0091423E">
            <w:pPr>
              <w:spacing w:after="0" w:line="360" w:lineRule="auto"/>
              <w:rPr>
                <w:rFonts w:ascii="Times New Roman" w:hAnsi="Times New Roman" w:cs="Times New Roman"/>
                <w:bCs/>
                <w:color w:val="000000" w:themeColor="text1"/>
                <w:sz w:val="24"/>
                <w:szCs w:val="24"/>
              </w:rPr>
            </w:pPr>
            <w:r w:rsidRPr="0091423E">
              <w:rPr>
                <w:rFonts w:ascii="Times New Roman" w:hAnsi="Times New Roman" w:cs="Times New Roman"/>
                <w:bCs/>
                <w:color w:val="000000" w:themeColor="text1"/>
                <w:sz w:val="24"/>
                <w:szCs w:val="24"/>
              </w:rPr>
              <w:t>Voltage regulators</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110357DC" w14:textId="77777777" w:rsidR="00592543" w:rsidRPr="0091423E" w:rsidRDefault="00592543" w:rsidP="0091423E">
            <w:pPr>
              <w:spacing w:after="0" w:line="360" w:lineRule="auto"/>
              <w:rPr>
                <w:rFonts w:ascii="Times New Roman" w:hAnsi="Times New Roman" w:cs="Times New Roman"/>
                <w:bCs/>
                <w:color w:val="000000" w:themeColor="text1"/>
                <w:sz w:val="24"/>
                <w:szCs w:val="24"/>
              </w:rPr>
            </w:pPr>
            <w:r w:rsidRPr="0091423E">
              <w:rPr>
                <w:rFonts w:ascii="Times New Roman" w:hAnsi="Times New Roman" w:cs="Times New Roman"/>
                <w:bCs/>
                <w:color w:val="000000" w:themeColor="text1"/>
                <w:sz w:val="24"/>
                <w:szCs w:val="24"/>
              </w:rPr>
              <w:t>L7805, L7809, L7812, L7815, L7824, L7905, L7912,</w:t>
            </w:r>
          </w:p>
        </w:tc>
        <w:tc>
          <w:tcPr>
            <w:tcW w:w="2274" w:type="dxa"/>
            <w:tcBorders>
              <w:top w:val="single" w:sz="4" w:space="0" w:color="auto"/>
              <w:left w:val="single" w:sz="4" w:space="0" w:color="auto"/>
              <w:bottom w:val="single" w:sz="4" w:space="0" w:color="auto"/>
              <w:right w:val="single" w:sz="4" w:space="0" w:color="auto"/>
            </w:tcBorders>
            <w:shd w:val="clear" w:color="auto" w:fill="auto"/>
          </w:tcPr>
          <w:p w14:paraId="484E4BA4" w14:textId="77777777" w:rsidR="00592543" w:rsidRPr="0091423E" w:rsidRDefault="00592543" w:rsidP="0091423E">
            <w:pPr>
              <w:spacing w:after="0" w:line="360" w:lineRule="auto"/>
              <w:rPr>
                <w:rFonts w:ascii="Times New Roman" w:hAnsi="Times New Roman" w:cs="Times New Roman"/>
                <w:bCs/>
                <w:color w:val="000000" w:themeColor="text1"/>
                <w:sz w:val="24"/>
                <w:szCs w:val="24"/>
              </w:rPr>
            </w:pPr>
            <w:r w:rsidRPr="0091423E">
              <w:rPr>
                <w:rFonts w:ascii="Times New Roman" w:hAnsi="Times New Roman" w:cs="Times New Roman"/>
                <w:bCs/>
                <w:color w:val="000000" w:themeColor="text1"/>
                <w:sz w:val="24"/>
                <w:szCs w:val="24"/>
              </w:rPr>
              <w:t>25 pcs for each</w:t>
            </w:r>
          </w:p>
        </w:tc>
        <w:tc>
          <w:tcPr>
            <w:tcW w:w="1831" w:type="dxa"/>
            <w:tcBorders>
              <w:top w:val="single" w:sz="4" w:space="0" w:color="auto"/>
              <w:left w:val="single" w:sz="4" w:space="0" w:color="auto"/>
              <w:bottom w:val="single" w:sz="4" w:space="0" w:color="auto"/>
              <w:right w:val="single" w:sz="4" w:space="0" w:color="auto"/>
            </w:tcBorders>
            <w:shd w:val="clear" w:color="auto" w:fill="auto"/>
          </w:tcPr>
          <w:p w14:paraId="7EB8BFAC" w14:textId="77777777" w:rsidR="00592543" w:rsidRPr="0091423E" w:rsidRDefault="00592543" w:rsidP="0091423E">
            <w:pPr>
              <w:spacing w:after="0" w:line="360" w:lineRule="auto"/>
              <w:rPr>
                <w:rFonts w:ascii="Times New Roman" w:hAnsi="Times New Roman" w:cs="Times New Roman"/>
                <w:bCs/>
                <w:color w:val="000000" w:themeColor="text1"/>
                <w:sz w:val="24"/>
                <w:szCs w:val="24"/>
              </w:rPr>
            </w:pPr>
            <w:r w:rsidRPr="0091423E">
              <w:rPr>
                <w:rFonts w:ascii="Times New Roman" w:hAnsi="Times New Roman" w:cs="Times New Roman"/>
                <w:bCs/>
                <w:color w:val="000000" w:themeColor="text1"/>
                <w:sz w:val="24"/>
                <w:szCs w:val="24"/>
              </w:rPr>
              <w:t>1:1</w:t>
            </w:r>
          </w:p>
        </w:tc>
      </w:tr>
      <w:tr w:rsidR="00592543" w:rsidRPr="0091423E" w14:paraId="37EE3354" w14:textId="77777777" w:rsidTr="004825B2">
        <w:tc>
          <w:tcPr>
            <w:tcW w:w="895" w:type="dxa"/>
            <w:tcBorders>
              <w:top w:val="single" w:sz="4" w:space="0" w:color="auto"/>
              <w:left w:val="single" w:sz="4" w:space="0" w:color="auto"/>
              <w:bottom w:val="single" w:sz="4" w:space="0" w:color="auto"/>
              <w:right w:val="single" w:sz="4" w:space="0" w:color="auto"/>
            </w:tcBorders>
            <w:shd w:val="clear" w:color="auto" w:fill="auto"/>
          </w:tcPr>
          <w:p w14:paraId="1BA439DD" w14:textId="77777777" w:rsidR="00592543" w:rsidRPr="0091423E" w:rsidRDefault="00592543" w:rsidP="0091423E">
            <w:pPr>
              <w:spacing w:after="0" w:line="360" w:lineRule="auto"/>
              <w:rPr>
                <w:rFonts w:ascii="Times New Roman" w:hAnsi="Times New Roman" w:cs="Times New Roman"/>
                <w:bCs/>
                <w:color w:val="000000" w:themeColor="text1"/>
                <w:sz w:val="24"/>
                <w:szCs w:val="24"/>
                <w:lang w:val="en-GB"/>
              </w:rPr>
            </w:pPr>
            <w:r w:rsidRPr="0091423E">
              <w:rPr>
                <w:rFonts w:ascii="Times New Roman" w:hAnsi="Times New Roman" w:cs="Times New Roman"/>
                <w:bCs/>
                <w:color w:val="000000" w:themeColor="text1"/>
                <w:sz w:val="24"/>
                <w:szCs w:val="24"/>
                <w:lang w:val="en-GB"/>
              </w:rPr>
              <w:t>16</w:t>
            </w: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064C95AD" w14:textId="77777777" w:rsidR="00592543" w:rsidRPr="0091423E" w:rsidRDefault="00592543" w:rsidP="0091423E">
            <w:pPr>
              <w:spacing w:after="0" w:line="360" w:lineRule="auto"/>
              <w:rPr>
                <w:rFonts w:ascii="Times New Roman" w:hAnsi="Times New Roman" w:cs="Times New Roman"/>
                <w:b/>
                <w:color w:val="000000" w:themeColor="text1"/>
                <w:sz w:val="24"/>
                <w:szCs w:val="24"/>
              </w:rPr>
            </w:pPr>
            <w:r w:rsidRPr="0091423E">
              <w:rPr>
                <w:rFonts w:ascii="Times New Roman" w:hAnsi="Times New Roman" w:cs="Times New Roman"/>
                <w:bCs/>
                <w:color w:val="000000" w:themeColor="text1"/>
                <w:sz w:val="24"/>
                <w:szCs w:val="24"/>
              </w:rPr>
              <w:t>MOSFET</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4316BEC7" w14:textId="77777777" w:rsidR="00592543" w:rsidRPr="0091423E" w:rsidRDefault="00592543" w:rsidP="0091423E">
            <w:pPr>
              <w:spacing w:after="0" w:line="360" w:lineRule="auto"/>
              <w:rPr>
                <w:rFonts w:ascii="Times New Roman" w:hAnsi="Times New Roman" w:cs="Times New Roman"/>
                <w:bCs/>
                <w:color w:val="000000" w:themeColor="text1"/>
                <w:sz w:val="24"/>
                <w:szCs w:val="24"/>
              </w:rPr>
            </w:pPr>
            <w:r w:rsidRPr="0091423E">
              <w:rPr>
                <w:rFonts w:ascii="Times New Roman" w:hAnsi="Times New Roman" w:cs="Times New Roman"/>
                <w:bCs/>
                <w:color w:val="000000" w:themeColor="text1"/>
                <w:sz w:val="24"/>
                <w:szCs w:val="24"/>
              </w:rPr>
              <w:t>IRFZ44N, IRF520, IRF540</w:t>
            </w:r>
          </w:p>
        </w:tc>
        <w:tc>
          <w:tcPr>
            <w:tcW w:w="2274" w:type="dxa"/>
            <w:tcBorders>
              <w:top w:val="single" w:sz="4" w:space="0" w:color="auto"/>
              <w:left w:val="single" w:sz="4" w:space="0" w:color="auto"/>
              <w:bottom w:val="single" w:sz="4" w:space="0" w:color="auto"/>
              <w:right w:val="single" w:sz="4" w:space="0" w:color="auto"/>
            </w:tcBorders>
            <w:shd w:val="clear" w:color="auto" w:fill="auto"/>
          </w:tcPr>
          <w:p w14:paraId="5AA1A338" w14:textId="77777777" w:rsidR="00592543" w:rsidRPr="0091423E" w:rsidRDefault="00592543" w:rsidP="0091423E">
            <w:pPr>
              <w:spacing w:after="0" w:line="360" w:lineRule="auto"/>
              <w:rPr>
                <w:rFonts w:ascii="Times New Roman" w:hAnsi="Times New Roman" w:cs="Times New Roman"/>
                <w:bCs/>
                <w:color w:val="000000" w:themeColor="text1"/>
                <w:sz w:val="24"/>
                <w:szCs w:val="24"/>
              </w:rPr>
            </w:pPr>
            <w:r w:rsidRPr="0091423E">
              <w:rPr>
                <w:rFonts w:ascii="Times New Roman" w:hAnsi="Times New Roman" w:cs="Times New Roman"/>
                <w:bCs/>
                <w:color w:val="000000" w:themeColor="text1"/>
                <w:sz w:val="24"/>
                <w:szCs w:val="24"/>
              </w:rPr>
              <w:t xml:space="preserve">25 pcs for each </w:t>
            </w:r>
          </w:p>
        </w:tc>
        <w:tc>
          <w:tcPr>
            <w:tcW w:w="1831" w:type="dxa"/>
            <w:tcBorders>
              <w:top w:val="single" w:sz="4" w:space="0" w:color="auto"/>
              <w:left w:val="single" w:sz="4" w:space="0" w:color="auto"/>
              <w:bottom w:val="single" w:sz="4" w:space="0" w:color="auto"/>
              <w:right w:val="single" w:sz="4" w:space="0" w:color="auto"/>
            </w:tcBorders>
            <w:shd w:val="clear" w:color="auto" w:fill="auto"/>
          </w:tcPr>
          <w:p w14:paraId="05FF8DC3" w14:textId="77777777" w:rsidR="00592543" w:rsidRPr="0091423E" w:rsidRDefault="00592543" w:rsidP="0091423E">
            <w:pPr>
              <w:spacing w:after="0" w:line="360" w:lineRule="auto"/>
              <w:rPr>
                <w:rFonts w:ascii="Times New Roman" w:hAnsi="Times New Roman" w:cs="Times New Roman"/>
                <w:bCs/>
                <w:color w:val="000000" w:themeColor="text1"/>
                <w:sz w:val="24"/>
                <w:szCs w:val="24"/>
              </w:rPr>
            </w:pPr>
            <w:r w:rsidRPr="0091423E">
              <w:rPr>
                <w:rFonts w:ascii="Times New Roman" w:hAnsi="Times New Roman" w:cs="Times New Roman"/>
                <w:bCs/>
                <w:color w:val="000000" w:themeColor="text1"/>
                <w:sz w:val="24"/>
                <w:szCs w:val="24"/>
              </w:rPr>
              <w:t>1:1</w:t>
            </w:r>
          </w:p>
        </w:tc>
      </w:tr>
      <w:tr w:rsidR="00592543" w:rsidRPr="0091423E" w14:paraId="77A999C7" w14:textId="77777777" w:rsidTr="004825B2">
        <w:tc>
          <w:tcPr>
            <w:tcW w:w="895" w:type="dxa"/>
            <w:tcBorders>
              <w:top w:val="single" w:sz="4" w:space="0" w:color="auto"/>
              <w:left w:val="single" w:sz="4" w:space="0" w:color="auto"/>
              <w:bottom w:val="single" w:sz="4" w:space="0" w:color="auto"/>
              <w:right w:val="single" w:sz="4" w:space="0" w:color="auto"/>
            </w:tcBorders>
            <w:shd w:val="clear" w:color="auto" w:fill="auto"/>
          </w:tcPr>
          <w:p w14:paraId="4833EDEA" w14:textId="77777777" w:rsidR="00592543" w:rsidRPr="0091423E" w:rsidRDefault="00592543" w:rsidP="0091423E">
            <w:pPr>
              <w:spacing w:after="0" w:line="360" w:lineRule="auto"/>
              <w:rPr>
                <w:rFonts w:ascii="Times New Roman" w:hAnsi="Times New Roman" w:cs="Times New Roman"/>
                <w:bCs/>
                <w:color w:val="000000" w:themeColor="text1"/>
                <w:sz w:val="24"/>
                <w:szCs w:val="24"/>
                <w:lang w:val="en-GB"/>
              </w:rPr>
            </w:pPr>
            <w:r w:rsidRPr="0091423E">
              <w:rPr>
                <w:rFonts w:ascii="Times New Roman" w:hAnsi="Times New Roman" w:cs="Times New Roman"/>
                <w:bCs/>
                <w:color w:val="000000" w:themeColor="text1"/>
                <w:sz w:val="24"/>
                <w:szCs w:val="24"/>
                <w:lang w:val="en-GB"/>
              </w:rPr>
              <w:t>17</w:t>
            </w: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0B3B0007" w14:textId="45F3A301" w:rsidR="00592543" w:rsidRPr="0091423E" w:rsidRDefault="00592543" w:rsidP="0091423E">
            <w:pPr>
              <w:spacing w:after="0" w:line="360" w:lineRule="auto"/>
              <w:rPr>
                <w:rFonts w:ascii="Times New Roman" w:hAnsi="Times New Roman" w:cs="Times New Roman"/>
                <w:bCs/>
                <w:color w:val="000000" w:themeColor="text1"/>
                <w:sz w:val="24"/>
                <w:szCs w:val="24"/>
              </w:rPr>
            </w:pPr>
            <w:r w:rsidRPr="0091423E">
              <w:rPr>
                <w:rFonts w:ascii="Times New Roman" w:hAnsi="Times New Roman" w:cs="Times New Roman"/>
                <w:bCs/>
                <w:color w:val="000000" w:themeColor="text1"/>
                <w:sz w:val="24"/>
                <w:szCs w:val="24"/>
              </w:rPr>
              <w:t xml:space="preserve">Assorted colours </w:t>
            </w:r>
            <w:r w:rsidR="00347209" w:rsidRPr="0091423E">
              <w:rPr>
                <w:rFonts w:ascii="Times New Roman" w:hAnsi="Times New Roman" w:cs="Times New Roman"/>
                <w:bCs/>
                <w:color w:val="000000" w:themeColor="text1"/>
                <w:sz w:val="24"/>
                <w:szCs w:val="24"/>
              </w:rPr>
              <w:t>of</w:t>
            </w:r>
            <w:r w:rsidRPr="0091423E">
              <w:rPr>
                <w:rFonts w:ascii="Times New Roman" w:hAnsi="Times New Roman" w:cs="Times New Roman"/>
                <w:bCs/>
                <w:color w:val="000000" w:themeColor="text1"/>
                <w:sz w:val="24"/>
                <w:szCs w:val="24"/>
              </w:rPr>
              <w:t xml:space="preserve"> light emitting diodes (LEDs)</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717CD419" w14:textId="77777777" w:rsidR="00592543" w:rsidRPr="0091423E" w:rsidRDefault="00592543" w:rsidP="0091423E">
            <w:pPr>
              <w:spacing w:after="0" w:line="360" w:lineRule="auto"/>
              <w:rPr>
                <w:rFonts w:ascii="Times New Roman" w:hAnsi="Times New Roman" w:cs="Times New Roman"/>
                <w:bCs/>
                <w:color w:val="000000" w:themeColor="text1"/>
                <w:sz w:val="24"/>
                <w:szCs w:val="24"/>
              </w:rPr>
            </w:pPr>
            <w:r w:rsidRPr="0091423E">
              <w:rPr>
                <w:rFonts w:ascii="Times New Roman" w:hAnsi="Times New Roman" w:cs="Times New Roman"/>
                <w:bCs/>
                <w:color w:val="000000" w:themeColor="text1"/>
                <w:sz w:val="24"/>
                <w:szCs w:val="24"/>
              </w:rPr>
              <w:t>3mm, 5mm</w:t>
            </w:r>
          </w:p>
        </w:tc>
        <w:tc>
          <w:tcPr>
            <w:tcW w:w="2274" w:type="dxa"/>
            <w:tcBorders>
              <w:top w:val="single" w:sz="4" w:space="0" w:color="auto"/>
              <w:left w:val="single" w:sz="4" w:space="0" w:color="auto"/>
              <w:bottom w:val="single" w:sz="4" w:space="0" w:color="auto"/>
              <w:right w:val="single" w:sz="4" w:space="0" w:color="auto"/>
            </w:tcBorders>
            <w:shd w:val="clear" w:color="auto" w:fill="auto"/>
          </w:tcPr>
          <w:p w14:paraId="5CE1AED4" w14:textId="77777777" w:rsidR="00592543" w:rsidRPr="0091423E" w:rsidRDefault="00592543" w:rsidP="0091423E">
            <w:pPr>
              <w:spacing w:after="0" w:line="360" w:lineRule="auto"/>
              <w:rPr>
                <w:rFonts w:ascii="Times New Roman" w:hAnsi="Times New Roman" w:cs="Times New Roman"/>
                <w:bCs/>
                <w:color w:val="000000" w:themeColor="text1"/>
                <w:sz w:val="24"/>
                <w:szCs w:val="24"/>
              </w:rPr>
            </w:pPr>
            <w:r w:rsidRPr="0091423E">
              <w:rPr>
                <w:rFonts w:ascii="Times New Roman" w:hAnsi="Times New Roman" w:cs="Times New Roman"/>
                <w:bCs/>
                <w:color w:val="000000" w:themeColor="text1"/>
                <w:sz w:val="24"/>
                <w:szCs w:val="24"/>
              </w:rPr>
              <w:t>500 pieces for each</w:t>
            </w:r>
          </w:p>
        </w:tc>
        <w:tc>
          <w:tcPr>
            <w:tcW w:w="1831" w:type="dxa"/>
            <w:tcBorders>
              <w:top w:val="single" w:sz="4" w:space="0" w:color="auto"/>
              <w:left w:val="single" w:sz="4" w:space="0" w:color="auto"/>
              <w:bottom w:val="single" w:sz="4" w:space="0" w:color="auto"/>
              <w:right w:val="single" w:sz="4" w:space="0" w:color="auto"/>
            </w:tcBorders>
            <w:shd w:val="clear" w:color="auto" w:fill="auto"/>
          </w:tcPr>
          <w:p w14:paraId="58FCDCA5" w14:textId="77777777" w:rsidR="00592543" w:rsidRPr="0091423E" w:rsidRDefault="00592543" w:rsidP="0091423E">
            <w:pPr>
              <w:spacing w:after="0" w:line="360" w:lineRule="auto"/>
              <w:rPr>
                <w:rFonts w:ascii="Times New Roman" w:hAnsi="Times New Roman" w:cs="Times New Roman"/>
                <w:bCs/>
                <w:color w:val="000000" w:themeColor="text1"/>
                <w:sz w:val="24"/>
                <w:szCs w:val="24"/>
              </w:rPr>
            </w:pPr>
            <w:r w:rsidRPr="0091423E">
              <w:rPr>
                <w:rFonts w:ascii="Times New Roman" w:hAnsi="Times New Roman" w:cs="Times New Roman"/>
                <w:bCs/>
                <w:color w:val="000000" w:themeColor="text1"/>
                <w:sz w:val="24"/>
                <w:szCs w:val="24"/>
              </w:rPr>
              <w:t>20:1</w:t>
            </w:r>
          </w:p>
        </w:tc>
      </w:tr>
      <w:tr w:rsidR="00592543" w:rsidRPr="0091423E" w14:paraId="31DC4FBE" w14:textId="77777777" w:rsidTr="004825B2">
        <w:tc>
          <w:tcPr>
            <w:tcW w:w="895" w:type="dxa"/>
            <w:tcBorders>
              <w:top w:val="single" w:sz="4" w:space="0" w:color="auto"/>
              <w:left w:val="single" w:sz="4" w:space="0" w:color="auto"/>
              <w:bottom w:val="single" w:sz="4" w:space="0" w:color="auto"/>
              <w:right w:val="single" w:sz="4" w:space="0" w:color="auto"/>
            </w:tcBorders>
            <w:shd w:val="clear" w:color="auto" w:fill="auto"/>
          </w:tcPr>
          <w:p w14:paraId="407D6074" w14:textId="77777777" w:rsidR="00592543" w:rsidRPr="0091423E" w:rsidRDefault="00592543" w:rsidP="0091423E">
            <w:pPr>
              <w:spacing w:after="0" w:line="360" w:lineRule="auto"/>
              <w:rPr>
                <w:rFonts w:ascii="Times New Roman" w:hAnsi="Times New Roman" w:cs="Times New Roman"/>
                <w:bCs/>
                <w:color w:val="000000" w:themeColor="text1"/>
                <w:sz w:val="24"/>
                <w:szCs w:val="24"/>
                <w:lang w:val="en-GB"/>
              </w:rPr>
            </w:pPr>
            <w:r w:rsidRPr="0091423E">
              <w:rPr>
                <w:rFonts w:ascii="Times New Roman" w:hAnsi="Times New Roman" w:cs="Times New Roman"/>
                <w:bCs/>
                <w:color w:val="000000" w:themeColor="text1"/>
                <w:sz w:val="24"/>
                <w:szCs w:val="24"/>
                <w:lang w:val="en-GB"/>
              </w:rPr>
              <w:t>18</w:t>
            </w: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24EA110B" w14:textId="77777777" w:rsidR="00592543" w:rsidRPr="0091423E" w:rsidRDefault="00592543" w:rsidP="0091423E">
            <w:pPr>
              <w:spacing w:after="0" w:line="360" w:lineRule="auto"/>
              <w:rPr>
                <w:rFonts w:ascii="Times New Roman" w:hAnsi="Times New Roman" w:cs="Times New Roman"/>
                <w:bCs/>
                <w:color w:val="000000" w:themeColor="text1"/>
                <w:sz w:val="24"/>
                <w:szCs w:val="24"/>
              </w:rPr>
            </w:pPr>
            <w:r w:rsidRPr="0091423E">
              <w:rPr>
                <w:rFonts w:ascii="Times New Roman" w:hAnsi="Times New Roman" w:cs="Times New Roman"/>
                <w:bCs/>
                <w:color w:val="000000" w:themeColor="text1"/>
                <w:sz w:val="24"/>
                <w:szCs w:val="24"/>
              </w:rPr>
              <w:t>Schottky diode</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429C90BD" w14:textId="77777777" w:rsidR="00592543" w:rsidRPr="0091423E" w:rsidRDefault="00592543" w:rsidP="0091423E">
            <w:pPr>
              <w:spacing w:after="0" w:line="360" w:lineRule="auto"/>
              <w:rPr>
                <w:rFonts w:ascii="Times New Roman" w:hAnsi="Times New Roman" w:cs="Times New Roman"/>
                <w:bCs/>
                <w:color w:val="000000" w:themeColor="text1"/>
                <w:sz w:val="24"/>
                <w:szCs w:val="24"/>
              </w:rPr>
            </w:pPr>
            <w:r w:rsidRPr="0091423E">
              <w:rPr>
                <w:rFonts w:ascii="Times New Roman" w:hAnsi="Times New Roman" w:cs="Times New Roman"/>
                <w:bCs/>
                <w:color w:val="000000" w:themeColor="text1"/>
                <w:sz w:val="24"/>
                <w:szCs w:val="24"/>
              </w:rPr>
              <w:t>IN5817, IN5819</w:t>
            </w:r>
          </w:p>
        </w:tc>
        <w:tc>
          <w:tcPr>
            <w:tcW w:w="2274" w:type="dxa"/>
            <w:tcBorders>
              <w:top w:val="single" w:sz="4" w:space="0" w:color="auto"/>
              <w:left w:val="single" w:sz="4" w:space="0" w:color="auto"/>
              <w:bottom w:val="single" w:sz="4" w:space="0" w:color="auto"/>
              <w:right w:val="single" w:sz="4" w:space="0" w:color="auto"/>
            </w:tcBorders>
            <w:shd w:val="clear" w:color="auto" w:fill="auto"/>
          </w:tcPr>
          <w:p w14:paraId="0B696FEA" w14:textId="77777777" w:rsidR="00592543" w:rsidRPr="0091423E" w:rsidRDefault="00592543" w:rsidP="0091423E">
            <w:pPr>
              <w:spacing w:after="0" w:line="360" w:lineRule="auto"/>
              <w:rPr>
                <w:rFonts w:ascii="Times New Roman" w:hAnsi="Times New Roman" w:cs="Times New Roman"/>
                <w:bCs/>
                <w:color w:val="000000" w:themeColor="text1"/>
                <w:sz w:val="24"/>
                <w:szCs w:val="24"/>
              </w:rPr>
            </w:pPr>
            <w:r w:rsidRPr="0091423E">
              <w:rPr>
                <w:rFonts w:ascii="Times New Roman" w:hAnsi="Times New Roman" w:cs="Times New Roman"/>
                <w:bCs/>
                <w:color w:val="000000" w:themeColor="text1"/>
                <w:sz w:val="24"/>
                <w:szCs w:val="24"/>
              </w:rPr>
              <w:t>10 pcs for each</w:t>
            </w:r>
          </w:p>
        </w:tc>
        <w:tc>
          <w:tcPr>
            <w:tcW w:w="1831" w:type="dxa"/>
            <w:tcBorders>
              <w:top w:val="single" w:sz="4" w:space="0" w:color="auto"/>
              <w:left w:val="single" w:sz="4" w:space="0" w:color="auto"/>
              <w:bottom w:val="single" w:sz="4" w:space="0" w:color="auto"/>
              <w:right w:val="single" w:sz="4" w:space="0" w:color="auto"/>
            </w:tcBorders>
            <w:shd w:val="clear" w:color="auto" w:fill="auto"/>
          </w:tcPr>
          <w:p w14:paraId="66F721E6" w14:textId="77777777" w:rsidR="00592543" w:rsidRPr="0091423E" w:rsidRDefault="00592543" w:rsidP="0091423E">
            <w:pPr>
              <w:spacing w:after="0" w:line="360" w:lineRule="auto"/>
              <w:rPr>
                <w:rFonts w:ascii="Times New Roman" w:hAnsi="Times New Roman" w:cs="Times New Roman"/>
                <w:bCs/>
                <w:color w:val="000000" w:themeColor="text1"/>
                <w:sz w:val="24"/>
                <w:szCs w:val="24"/>
              </w:rPr>
            </w:pPr>
            <w:r w:rsidRPr="0091423E">
              <w:rPr>
                <w:rFonts w:ascii="Times New Roman" w:hAnsi="Times New Roman" w:cs="Times New Roman"/>
                <w:bCs/>
                <w:color w:val="000000" w:themeColor="text1"/>
                <w:sz w:val="24"/>
                <w:szCs w:val="24"/>
              </w:rPr>
              <w:t>1:3</w:t>
            </w:r>
          </w:p>
        </w:tc>
      </w:tr>
      <w:tr w:rsidR="00592543" w:rsidRPr="0091423E" w14:paraId="6B439E8E" w14:textId="77777777" w:rsidTr="004825B2">
        <w:tc>
          <w:tcPr>
            <w:tcW w:w="895" w:type="dxa"/>
            <w:tcBorders>
              <w:top w:val="single" w:sz="4" w:space="0" w:color="auto"/>
              <w:left w:val="single" w:sz="4" w:space="0" w:color="auto"/>
              <w:bottom w:val="single" w:sz="4" w:space="0" w:color="auto"/>
              <w:right w:val="single" w:sz="4" w:space="0" w:color="auto"/>
            </w:tcBorders>
            <w:shd w:val="clear" w:color="auto" w:fill="auto"/>
          </w:tcPr>
          <w:p w14:paraId="6BEC0808" w14:textId="77777777" w:rsidR="00592543" w:rsidRPr="0091423E" w:rsidRDefault="00592543" w:rsidP="0091423E">
            <w:pPr>
              <w:spacing w:after="0" w:line="360" w:lineRule="auto"/>
              <w:rPr>
                <w:rFonts w:ascii="Times New Roman" w:hAnsi="Times New Roman" w:cs="Times New Roman"/>
                <w:bCs/>
                <w:color w:val="000000" w:themeColor="text1"/>
                <w:sz w:val="24"/>
                <w:szCs w:val="24"/>
                <w:lang w:val="en-GB"/>
              </w:rPr>
            </w:pPr>
            <w:r w:rsidRPr="0091423E">
              <w:rPr>
                <w:rFonts w:ascii="Times New Roman" w:hAnsi="Times New Roman" w:cs="Times New Roman"/>
                <w:bCs/>
                <w:color w:val="000000" w:themeColor="text1"/>
                <w:sz w:val="24"/>
                <w:szCs w:val="24"/>
                <w:lang w:val="en-GB"/>
              </w:rPr>
              <w:t>19</w:t>
            </w: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58FD1D35" w14:textId="77777777" w:rsidR="00592543" w:rsidRPr="0091423E" w:rsidRDefault="00592543" w:rsidP="0091423E">
            <w:pPr>
              <w:spacing w:after="0" w:line="360" w:lineRule="auto"/>
              <w:rPr>
                <w:rFonts w:ascii="Times New Roman" w:hAnsi="Times New Roman" w:cs="Times New Roman"/>
                <w:bCs/>
                <w:color w:val="000000" w:themeColor="text1"/>
                <w:sz w:val="24"/>
                <w:szCs w:val="24"/>
              </w:rPr>
            </w:pPr>
            <w:r w:rsidRPr="0091423E">
              <w:rPr>
                <w:rFonts w:ascii="Times New Roman" w:hAnsi="Times New Roman" w:cs="Times New Roman"/>
                <w:bCs/>
                <w:color w:val="000000" w:themeColor="text1"/>
                <w:sz w:val="24"/>
                <w:szCs w:val="24"/>
              </w:rPr>
              <w:t>Strip boards</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01564F4D" w14:textId="77777777" w:rsidR="00592543" w:rsidRPr="0091423E" w:rsidRDefault="00592543" w:rsidP="0091423E">
            <w:pPr>
              <w:spacing w:after="0" w:line="360" w:lineRule="auto"/>
              <w:rPr>
                <w:rFonts w:ascii="Times New Roman" w:hAnsi="Times New Roman" w:cs="Times New Roman"/>
                <w:bCs/>
                <w:color w:val="000000" w:themeColor="text1"/>
                <w:sz w:val="24"/>
                <w:szCs w:val="24"/>
              </w:rPr>
            </w:pPr>
            <w:r w:rsidRPr="0091423E">
              <w:rPr>
                <w:rFonts w:ascii="Times New Roman" w:hAnsi="Times New Roman" w:cs="Times New Roman"/>
                <w:bCs/>
                <w:color w:val="000000" w:themeColor="text1"/>
                <w:sz w:val="24"/>
                <w:szCs w:val="24"/>
              </w:rPr>
              <w:t>Stripboard 6.5cm x 14.5cm Single Sided</w:t>
            </w:r>
          </w:p>
        </w:tc>
        <w:tc>
          <w:tcPr>
            <w:tcW w:w="2274" w:type="dxa"/>
            <w:tcBorders>
              <w:top w:val="single" w:sz="4" w:space="0" w:color="auto"/>
              <w:left w:val="single" w:sz="4" w:space="0" w:color="auto"/>
              <w:bottom w:val="single" w:sz="4" w:space="0" w:color="auto"/>
              <w:right w:val="single" w:sz="4" w:space="0" w:color="auto"/>
            </w:tcBorders>
            <w:shd w:val="clear" w:color="auto" w:fill="auto"/>
          </w:tcPr>
          <w:p w14:paraId="672CF6AA" w14:textId="77777777" w:rsidR="00592543" w:rsidRPr="0091423E" w:rsidRDefault="00592543" w:rsidP="0091423E">
            <w:pPr>
              <w:spacing w:after="0" w:line="360" w:lineRule="auto"/>
              <w:rPr>
                <w:rFonts w:ascii="Times New Roman" w:hAnsi="Times New Roman" w:cs="Times New Roman"/>
                <w:bCs/>
                <w:color w:val="000000" w:themeColor="text1"/>
                <w:sz w:val="24"/>
                <w:szCs w:val="24"/>
              </w:rPr>
            </w:pPr>
            <w:r w:rsidRPr="0091423E">
              <w:rPr>
                <w:rFonts w:ascii="Times New Roman" w:hAnsi="Times New Roman" w:cs="Times New Roman"/>
                <w:bCs/>
                <w:color w:val="000000" w:themeColor="text1"/>
                <w:sz w:val="24"/>
                <w:szCs w:val="24"/>
              </w:rPr>
              <w:t>50 pieces</w:t>
            </w:r>
          </w:p>
        </w:tc>
        <w:tc>
          <w:tcPr>
            <w:tcW w:w="1831" w:type="dxa"/>
            <w:tcBorders>
              <w:top w:val="single" w:sz="4" w:space="0" w:color="auto"/>
              <w:left w:val="single" w:sz="4" w:space="0" w:color="auto"/>
              <w:bottom w:val="single" w:sz="4" w:space="0" w:color="auto"/>
              <w:right w:val="single" w:sz="4" w:space="0" w:color="auto"/>
            </w:tcBorders>
            <w:shd w:val="clear" w:color="auto" w:fill="auto"/>
          </w:tcPr>
          <w:p w14:paraId="42FFD2B7" w14:textId="77777777" w:rsidR="00592543" w:rsidRPr="0091423E" w:rsidRDefault="00592543" w:rsidP="0091423E">
            <w:pPr>
              <w:spacing w:after="0" w:line="360" w:lineRule="auto"/>
              <w:rPr>
                <w:rFonts w:ascii="Times New Roman" w:hAnsi="Times New Roman" w:cs="Times New Roman"/>
                <w:bCs/>
                <w:color w:val="000000" w:themeColor="text1"/>
                <w:sz w:val="24"/>
                <w:szCs w:val="24"/>
              </w:rPr>
            </w:pPr>
            <w:r w:rsidRPr="0091423E">
              <w:rPr>
                <w:rFonts w:ascii="Times New Roman" w:hAnsi="Times New Roman" w:cs="Times New Roman"/>
                <w:bCs/>
                <w:color w:val="000000" w:themeColor="text1"/>
                <w:sz w:val="24"/>
                <w:szCs w:val="24"/>
              </w:rPr>
              <w:t>2:1</w:t>
            </w:r>
          </w:p>
        </w:tc>
      </w:tr>
      <w:tr w:rsidR="00592543" w:rsidRPr="0091423E" w14:paraId="36B23D79" w14:textId="77777777" w:rsidTr="004825B2">
        <w:tc>
          <w:tcPr>
            <w:tcW w:w="895" w:type="dxa"/>
            <w:tcBorders>
              <w:top w:val="single" w:sz="4" w:space="0" w:color="auto"/>
              <w:left w:val="single" w:sz="4" w:space="0" w:color="auto"/>
              <w:bottom w:val="single" w:sz="4" w:space="0" w:color="auto"/>
              <w:right w:val="single" w:sz="4" w:space="0" w:color="auto"/>
            </w:tcBorders>
            <w:shd w:val="clear" w:color="auto" w:fill="auto"/>
          </w:tcPr>
          <w:p w14:paraId="1C2692E4" w14:textId="77777777" w:rsidR="00592543" w:rsidRPr="0091423E" w:rsidRDefault="00592543" w:rsidP="0091423E">
            <w:pPr>
              <w:spacing w:after="0" w:line="360" w:lineRule="auto"/>
              <w:rPr>
                <w:rFonts w:ascii="Times New Roman" w:hAnsi="Times New Roman" w:cs="Times New Roman"/>
                <w:bCs/>
                <w:color w:val="000000" w:themeColor="text1"/>
                <w:sz w:val="24"/>
                <w:szCs w:val="24"/>
                <w:lang w:val="en-GB"/>
              </w:rPr>
            </w:pPr>
            <w:r w:rsidRPr="0091423E">
              <w:rPr>
                <w:rFonts w:ascii="Times New Roman" w:hAnsi="Times New Roman" w:cs="Times New Roman"/>
                <w:bCs/>
                <w:color w:val="000000" w:themeColor="text1"/>
                <w:sz w:val="24"/>
                <w:szCs w:val="24"/>
                <w:lang w:val="en-GB"/>
              </w:rPr>
              <w:t>20</w:t>
            </w: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0EDDFE7C" w14:textId="77777777" w:rsidR="00592543" w:rsidRPr="0091423E" w:rsidRDefault="00592543" w:rsidP="0091423E">
            <w:pPr>
              <w:spacing w:after="0" w:line="360" w:lineRule="auto"/>
              <w:rPr>
                <w:rFonts w:ascii="Times New Roman" w:hAnsi="Times New Roman" w:cs="Times New Roman"/>
                <w:bCs/>
                <w:color w:val="000000" w:themeColor="text1"/>
                <w:sz w:val="24"/>
                <w:szCs w:val="24"/>
              </w:rPr>
            </w:pPr>
            <w:r w:rsidRPr="0091423E">
              <w:rPr>
                <w:rFonts w:ascii="Times New Roman" w:hAnsi="Times New Roman" w:cs="Times New Roman"/>
                <w:bCs/>
                <w:color w:val="000000" w:themeColor="text1"/>
                <w:sz w:val="24"/>
                <w:szCs w:val="24"/>
              </w:rPr>
              <w:t>Solder wire</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7578A3B9" w14:textId="77777777" w:rsidR="00592543" w:rsidRPr="0091423E" w:rsidRDefault="00592543" w:rsidP="0091423E">
            <w:pPr>
              <w:spacing w:after="0" w:line="360" w:lineRule="auto"/>
              <w:rPr>
                <w:rFonts w:ascii="Times New Roman" w:hAnsi="Times New Roman" w:cs="Times New Roman"/>
                <w:bCs/>
                <w:color w:val="000000" w:themeColor="text1"/>
                <w:sz w:val="24"/>
                <w:szCs w:val="24"/>
              </w:rPr>
            </w:pPr>
            <w:r w:rsidRPr="0091423E">
              <w:rPr>
                <w:rFonts w:ascii="Times New Roman" w:hAnsi="Times New Roman" w:cs="Times New Roman"/>
                <w:bCs/>
                <w:color w:val="000000" w:themeColor="text1"/>
                <w:sz w:val="24"/>
                <w:szCs w:val="24"/>
              </w:rPr>
              <w:t>1mm-diameter, rosin activated, lead free soldering wire 50g</w:t>
            </w:r>
          </w:p>
        </w:tc>
        <w:tc>
          <w:tcPr>
            <w:tcW w:w="2274" w:type="dxa"/>
            <w:tcBorders>
              <w:top w:val="single" w:sz="4" w:space="0" w:color="auto"/>
              <w:left w:val="single" w:sz="4" w:space="0" w:color="auto"/>
              <w:bottom w:val="single" w:sz="4" w:space="0" w:color="auto"/>
              <w:right w:val="single" w:sz="4" w:space="0" w:color="auto"/>
            </w:tcBorders>
            <w:shd w:val="clear" w:color="auto" w:fill="auto"/>
          </w:tcPr>
          <w:p w14:paraId="302DF7C1" w14:textId="77777777" w:rsidR="00592543" w:rsidRPr="0091423E" w:rsidRDefault="00592543" w:rsidP="0091423E">
            <w:pPr>
              <w:spacing w:after="0" w:line="360" w:lineRule="auto"/>
              <w:rPr>
                <w:rFonts w:ascii="Times New Roman" w:hAnsi="Times New Roman" w:cs="Times New Roman"/>
                <w:bCs/>
                <w:color w:val="000000" w:themeColor="text1"/>
                <w:sz w:val="24"/>
                <w:szCs w:val="24"/>
              </w:rPr>
            </w:pPr>
            <w:r w:rsidRPr="0091423E">
              <w:rPr>
                <w:rFonts w:ascii="Times New Roman" w:hAnsi="Times New Roman" w:cs="Times New Roman"/>
                <w:bCs/>
                <w:color w:val="000000" w:themeColor="text1"/>
                <w:sz w:val="24"/>
                <w:szCs w:val="24"/>
              </w:rPr>
              <w:t>2 pcs for each</w:t>
            </w:r>
          </w:p>
        </w:tc>
        <w:tc>
          <w:tcPr>
            <w:tcW w:w="1831" w:type="dxa"/>
            <w:tcBorders>
              <w:top w:val="single" w:sz="4" w:space="0" w:color="auto"/>
              <w:left w:val="single" w:sz="4" w:space="0" w:color="auto"/>
              <w:bottom w:val="single" w:sz="4" w:space="0" w:color="auto"/>
              <w:right w:val="single" w:sz="4" w:space="0" w:color="auto"/>
            </w:tcBorders>
            <w:shd w:val="clear" w:color="auto" w:fill="auto"/>
          </w:tcPr>
          <w:p w14:paraId="6E867137" w14:textId="77777777" w:rsidR="00592543" w:rsidRPr="0091423E" w:rsidRDefault="00592543" w:rsidP="0091423E">
            <w:pPr>
              <w:spacing w:after="0" w:line="360" w:lineRule="auto"/>
              <w:rPr>
                <w:rFonts w:ascii="Times New Roman" w:hAnsi="Times New Roman" w:cs="Times New Roman"/>
                <w:bCs/>
                <w:color w:val="000000" w:themeColor="text1"/>
                <w:sz w:val="24"/>
                <w:szCs w:val="24"/>
              </w:rPr>
            </w:pPr>
            <w:r w:rsidRPr="0091423E">
              <w:rPr>
                <w:rFonts w:ascii="Times New Roman" w:hAnsi="Times New Roman" w:cs="Times New Roman"/>
                <w:bCs/>
                <w:color w:val="000000" w:themeColor="text1"/>
                <w:sz w:val="24"/>
                <w:szCs w:val="24"/>
              </w:rPr>
              <w:t>1:13</w:t>
            </w:r>
          </w:p>
        </w:tc>
      </w:tr>
      <w:tr w:rsidR="00592543" w:rsidRPr="0091423E" w14:paraId="6E80EAFA" w14:textId="77777777" w:rsidTr="004825B2">
        <w:tc>
          <w:tcPr>
            <w:tcW w:w="895" w:type="dxa"/>
            <w:tcBorders>
              <w:top w:val="single" w:sz="4" w:space="0" w:color="auto"/>
              <w:left w:val="single" w:sz="4" w:space="0" w:color="auto"/>
              <w:bottom w:val="single" w:sz="4" w:space="0" w:color="auto"/>
              <w:right w:val="single" w:sz="4" w:space="0" w:color="auto"/>
            </w:tcBorders>
            <w:shd w:val="clear" w:color="auto" w:fill="auto"/>
          </w:tcPr>
          <w:p w14:paraId="6EED1369" w14:textId="77777777" w:rsidR="00592543" w:rsidRPr="0091423E" w:rsidRDefault="00592543" w:rsidP="0091423E">
            <w:pPr>
              <w:spacing w:after="0" w:line="360" w:lineRule="auto"/>
              <w:rPr>
                <w:rFonts w:ascii="Times New Roman" w:hAnsi="Times New Roman" w:cs="Times New Roman"/>
                <w:bCs/>
                <w:color w:val="000000" w:themeColor="text1"/>
                <w:sz w:val="24"/>
                <w:szCs w:val="24"/>
                <w:lang w:val="en-GB"/>
              </w:rPr>
            </w:pPr>
            <w:r w:rsidRPr="0091423E">
              <w:rPr>
                <w:rFonts w:ascii="Times New Roman" w:hAnsi="Times New Roman" w:cs="Times New Roman"/>
                <w:bCs/>
                <w:color w:val="000000" w:themeColor="text1"/>
                <w:sz w:val="24"/>
                <w:szCs w:val="24"/>
                <w:lang w:val="en-GB"/>
              </w:rPr>
              <w:t>21</w:t>
            </w: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180E95CA" w14:textId="77777777" w:rsidR="00592543" w:rsidRPr="0091423E" w:rsidRDefault="00592543" w:rsidP="0091423E">
            <w:pPr>
              <w:spacing w:after="0" w:line="360" w:lineRule="auto"/>
              <w:rPr>
                <w:rFonts w:ascii="Times New Roman" w:hAnsi="Times New Roman" w:cs="Times New Roman"/>
                <w:bCs/>
                <w:color w:val="000000" w:themeColor="text1"/>
                <w:sz w:val="24"/>
                <w:szCs w:val="24"/>
              </w:rPr>
            </w:pPr>
            <w:r w:rsidRPr="0091423E">
              <w:rPr>
                <w:rFonts w:ascii="Times New Roman" w:hAnsi="Times New Roman" w:cs="Times New Roman"/>
                <w:bCs/>
                <w:color w:val="000000" w:themeColor="text1"/>
                <w:sz w:val="24"/>
                <w:szCs w:val="24"/>
              </w:rPr>
              <w:t>Flux</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02951691" w14:textId="77777777" w:rsidR="00592543" w:rsidRPr="0091423E" w:rsidRDefault="00592543" w:rsidP="0091423E">
            <w:pPr>
              <w:spacing w:after="0" w:line="360" w:lineRule="auto"/>
              <w:rPr>
                <w:rFonts w:ascii="Times New Roman" w:hAnsi="Times New Roman" w:cs="Times New Roman"/>
                <w:bCs/>
                <w:color w:val="000000" w:themeColor="text1"/>
                <w:sz w:val="24"/>
                <w:szCs w:val="24"/>
              </w:rPr>
            </w:pPr>
            <w:r w:rsidRPr="0091423E">
              <w:rPr>
                <w:rFonts w:ascii="Times New Roman" w:hAnsi="Times New Roman" w:cs="Times New Roman"/>
                <w:bCs/>
                <w:color w:val="000000" w:themeColor="text1"/>
                <w:sz w:val="24"/>
                <w:szCs w:val="24"/>
              </w:rPr>
              <w:t>Soldering paste flux 150g</w:t>
            </w:r>
          </w:p>
        </w:tc>
        <w:tc>
          <w:tcPr>
            <w:tcW w:w="2274" w:type="dxa"/>
            <w:tcBorders>
              <w:top w:val="single" w:sz="4" w:space="0" w:color="auto"/>
              <w:left w:val="single" w:sz="4" w:space="0" w:color="auto"/>
              <w:bottom w:val="single" w:sz="4" w:space="0" w:color="auto"/>
              <w:right w:val="single" w:sz="4" w:space="0" w:color="auto"/>
            </w:tcBorders>
            <w:shd w:val="clear" w:color="auto" w:fill="auto"/>
          </w:tcPr>
          <w:p w14:paraId="2C8F6449" w14:textId="77777777" w:rsidR="00592543" w:rsidRPr="0091423E" w:rsidRDefault="00592543" w:rsidP="0091423E">
            <w:pPr>
              <w:spacing w:after="0" w:line="360" w:lineRule="auto"/>
              <w:rPr>
                <w:rFonts w:ascii="Times New Roman" w:hAnsi="Times New Roman" w:cs="Times New Roman"/>
                <w:bCs/>
                <w:color w:val="000000" w:themeColor="text1"/>
                <w:sz w:val="24"/>
                <w:szCs w:val="24"/>
              </w:rPr>
            </w:pPr>
            <w:r w:rsidRPr="0091423E">
              <w:rPr>
                <w:rFonts w:ascii="Times New Roman" w:hAnsi="Times New Roman" w:cs="Times New Roman"/>
                <w:bCs/>
                <w:color w:val="000000" w:themeColor="text1"/>
                <w:sz w:val="24"/>
                <w:szCs w:val="24"/>
              </w:rPr>
              <w:t>2 pcs for each</w:t>
            </w:r>
          </w:p>
        </w:tc>
        <w:tc>
          <w:tcPr>
            <w:tcW w:w="1831" w:type="dxa"/>
            <w:tcBorders>
              <w:top w:val="single" w:sz="4" w:space="0" w:color="auto"/>
              <w:left w:val="single" w:sz="4" w:space="0" w:color="auto"/>
              <w:bottom w:val="single" w:sz="4" w:space="0" w:color="auto"/>
              <w:right w:val="single" w:sz="4" w:space="0" w:color="auto"/>
            </w:tcBorders>
            <w:shd w:val="clear" w:color="auto" w:fill="auto"/>
          </w:tcPr>
          <w:p w14:paraId="1407136D" w14:textId="77777777" w:rsidR="00592543" w:rsidRPr="0091423E" w:rsidRDefault="00592543" w:rsidP="0091423E">
            <w:pPr>
              <w:spacing w:after="0" w:line="360" w:lineRule="auto"/>
              <w:rPr>
                <w:rFonts w:ascii="Times New Roman" w:hAnsi="Times New Roman" w:cs="Times New Roman"/>
                <w:bCs/>
                <w:color w:val="000000" w:themeColor="text1"/>
                <w:sz w:val="24"/>
                <w:szCs w:val="24"/>
              </w:rPr>
            </w:pPr>
            <w:r w:rsidRPr="0091423E">
              <w:rPr>
                <w:rFonts w:ascii="Times New Roman" w:hAnsi="Times New Roman" w:cs="Times New Roman"/>
                <w:bCs/>
                <w:color w:val="000000" w:themeColor="text1"/>
                <w:sz w:val="24"/>
                <w:szCs w:val="24"/>
              </w:rPr>
              <w:t>1:13</w:t>
            </w:r>
          </w:p>
        </w:tc>
      </w:tr>
      <w:tr w:rsidR="00592543" w:rsidRPr="0091423E" w14:paraId="4FA4621E" w14:textId="77777777" w:rsidTr="004825B2">
        <w:tc>
          <w:tcPr>
            <w:tcW w:w="895" w:type="dxa"/>
            <w:tcBorders>
              <w:top w:val="single" w:sz="4" w:space="0" w:color="auto"/>
              <w:left w:val="single" w:sz="4" w:space="0" w:color="auto"/>
              <w:bottom w:val="single" w:sz="4" w:space="0" w:color="auto"/>
              <w:right w:val="single" w:sz="4" w:space="0" w:color="auto"/>
            </w:tcBorders>
            <w:shd w:val="clear" w:color="auto" w:fill="auto"/>
          </w:tcPr>
          <w:p w14:paraId="62C3635E" w14:textId="77777777" w:rsidR="00592543" w:rsidRPr="0091423E" w:rsidRDefault="00592543" w:rsidP="0091423E">
            <w:pPr>
              <w:spacing w:after="0" w:line="360" w:lineRule="auto"/>
              <w:rPr>
                <w:rFonts w:ascii="Times New Roman" w:hAnsi="Times New Roman" w:cs="Times New Roman"/>
                <w:bCs/>
                <w:color w:val="000000" w:themeColor="text1"/>
                <w:sz w:val="24"/>
                <w:szCs w:val="24"/>
                <w:lang w:val="en-GB"/>
              </w:rPr>
            </w:pPr>
            <w:r w:rsidRPr="0091423E">
              <w:rPr>
                <w:rFonts w:ascii="Times New Roman" w:hAnsi="Times New Roman" w:cs="Times New Roman"/>
                <w:bCs/>
                <w:color w:val="000000" w:themeColor="text1"/>
                <w:sz w:val="24"/>
                <w:szCs w:val="24"/>
                <w:lang w:val="en-GB"/>
              </w:rPr>
              <w:t>22</w:t>
            </w: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7CC7F260" w14:textId="77777777" w:rsidR="00592543" w:rsidRPr="0091423E" w:rsidRDefault="00592543" w:rsidP="0091423E">
            <w:pPr>
              <w:spacing w:after="0" w:line="360" w:lineRule="auto"/>
              <w:rPr>
                <w:rFonts w:ascii="Times New Roman" w:hAnsi="Times New Roman" w:cs="Times New Roman"/>
                <w:bCs/>
                <w:color w:val="000000" w:themeColor="text1"/>
                <w:sz w:val="24"/>
                <w:szCs w:val="24"/>
              </w:rPr>
            </w:pPr>
            <w:r w:rsidRPr="0091423E">
              <w:rPr>
                <w:rFonts w:ascii="Times New Roman" w:hAnsi="Times New Roman" w:cs="Times New Roman"/>
                <w:bCs/>
                <w:color w:val="000000" w:themeColor="text1"/>
                <w:sz w:val="24"/>
                <w:szCs w:val="24"/>
              </w:rPr>
              <w:t>DIP IC sockets</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1DAA35ED" w14:textId="77777777" w:rsidR="00592543" w:rsidRPr="0091423E" w:rsidRDefault="00592543" w:rsidP="0091423E">
            <w:pPr>
              <w:spacing w:after="0" w:line="360" w:lineRule="auto"/>
              <w:rPr>
                <w:rFonts w:ascii="Times New Roman" w:hAnsi="Times New Roman" w:cs="Times New Roman"/>
                <w:bCs/>
                <w:color w:val="000000" w:themeColor="text1"/>
                <w:sz w:val="24"/>
                <w:szCs w:val="24"/>
              </w:rPr>
            </w:pPr>
          </w:p>
        </w:tc>
        <w:tc>
          <w:tcPr>
            <w:tcW w:w="2274" w:type="dxa"/>
            <w:tcBorders>
              <w:top w:val="single" w:sz="4" w:space="0" w:color="auto"/>
              <w:left w:val="single" w:sz="4" w:space="0" w:color="auto"/>
              <w:bottom w:val="single" w:sz="4" w:space="0" w:color="auto"/>
              <w:right w:val="single" w:sz="4" w:space="0" w:color="auto"/>
            </w:tcBorders>
            <w:shd w:val="clear" w:color="auto" w:fill="auto"/>
          </w:tcPr>
          <w:p w14:paraId="25E3920D" w14:textId="77777777" w:rsidR="00592543" w:rsidRPr="0091423E" w:rsidRDefault="00592543" w:rsidP="0091423E">
            <w:pPr>
              <w:spacing w:after="0" w:line="360" w:lineRule="auto"/>
              <w:rPr>
                <w:rFonts w:ascii="Times New Roman" w:hAnsi="Times New Roman" w:cs="Times New Roman"/>
                <w:bCs/>
                <w:color w:val="000000" w:themeColor="text1"/>
                <w:sz w:val="24"/>
                <w:szCs w:val="24"/>
              </w:rPr>
            </w:pPr>
            <w:r w:rsidRPr="0091423E">
              <w:rPr>
                <w:rFonts w:ascii="Times New Roman" w:hAnsi="Times New Roman" w:cs="Times New Roman"/>
                <w:bCs/>
                <w:color w:val="000000" w:themeColor="text1"/>
                <w:sz w:val="24"/>
                <w:szCs w:val="24"/>
              </w:rPr>
              <w:t>100 pieces</w:t>
            </w:r>
          </w:p>
        </w:tc>
        <w:tc>
          <w:tcPr>
            <w:tcW w:w="1831" w:type="dxa"/>
            <w:tcBorders>
              <w:top w:val="single" w:sz="4" w:space="0" w:color="auto"/>
              <w:left w:val="single" w:sz="4" w:space="0" w:color="auto"/>
              <w:bottom w:val="single" w:sz="4" w:space="0" w:color="auto"/>
              <w:right w:val="single" w:sz="4" w:space="0" w:color="auto"/>
            </w:tcBorders>
            <w:shd w:val="clear" w:color="auto" w:fill="auto"/>
          </w:tcPr>
          <w:p w14:paraId="2666C51B" w14:textId="77777777" w:rsidR="00592543" w:rsidRPr="0091423E" w:rsidRDefault="00592543" w:rsidP="0091423E">
            <w:pPr>
              <w:spacing w:after="0" w:line="360" w:lineRule="auto"/>
              <w:rPr>
                <w:rFonts w:ascii="Times New Roman" w:hAnsi="Times New Roman" w:cs="Times New Roman"/>
                <w:bCs/>
                <w:color w:val="000000" w:themeColor="text1"/>
                <w:sz w:val="24"/>
                <w:szCs w:val="24"/>
              </w:rPr>
            </w:pPr>
            <w:r w:rsidRPr="0091423E">
              <w:rPr>
                <w:rFonts w:ascii="Times New Roman" w:hAnsi="Times New Roman" w:cs="Times New Roman"/>
                <w:bCs/>
                <w:color w:val="000000" w:themeColor="text1"/>
                <w:sz w:val="24"/>
                <w:szCs w:val="24"/>
              </w:rPr>
              <w:t>4:1</w:t>
            </w:r>
          </w:p>
        </w:tc>
      </w:tr>
      <w:tr w:rsidR="00592543" w:rsidRPr="0091423E" w14:paraId="46A3E427" w14:textId="77777777" w:rsidTr="004825B2">
        <w:tc>
          <w:tcPr>
            <w:tcW w:w="895" w:type="dxa"/>
            <w:tcBorders>
              <w:top w:val="single" w:sz="4" w:space="0" w:color="auto"/>
              <w:left w:val="single" w:sz="4" w:space="0" w:color="auto"/>
              <w:bottom w:val="single" w:sz="4" w:space="0" w:color="auto"/>
              <w:right w:val="single" w:sz="4" w:space="0" w:color="auto"/>
            </w:tcBorders>
            <w:shd w:val="clear" w:color="auto" w:fill="auto"/>
          </w:tcPr>
          <w:p w14:paraId="7054F369" w14:textId="77777777" w:rsidR="00592543" w:rsidRPr="0091423E" w:rsidRDefault="00592543" w:rsidP="0091423E">
            <w:pPr>
              <w:spacing w:after="0" w:line="360" w:lineRule="auto"/>
              <w:rPr>
                <w:rFonts w:ascii="Times New Roman" w:hAnsi="Times New Roman" w:cs="Times New Roman"/>
                <w:bCs/>
                <w:color w:val="000000" w:themeColor="text1"/>
                <w:sz w:val="24"/>
                <w:szCs w:val="24"/>
                <w:lang w:val="en-GB"/>
              </w:rPr>
            </w:pPr>
            <w:r w:rsidRPr="0091423E">
              <w:rPr>
                <w:rFonts w:ascii="Times New Roman" w:hAnsi="Times New Roman" w:cs="Times New Roman"/>
                <w:bCs/>
                <w:color w:val="000000" w:themeColor="text1"/>
                <w:sz w:val="24"/>
                <w:szCs w:val="24"/>
                <w:lang w:val="en-GB"/>
              </w:rPr>
              <w:t>23</w:t>
            </w: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060AED2C" w14:textId="4810394D" w:rsidR="00592543" w:rsidRPr="0091423E" w:rsidRDefault="00592543" w:rsidP="0091423E">
            <w:pPr>
              <w:spacing w:after="0" w:line="360" w:lineRule="auto"/>
              <w:rPr>
                <w:rFonts w:ascii="Times New Roman" w:hAnsi="Times New Roman" w:cs="Times New Roman"/>
                <w:bCs/>
                <w:color w:val="000000" w:themeColor="text1"/>
                <w:sz w:val="24"/>
                <w:szCs w:val="24"/>
              </w:rPr>
            </w:pPr>
            <w:r w:rsidRPr="0091423E">
              <w:rPr>
                <w:rFonts w:ascii="Times New Roman" w:hAnsi="Times New Roman" w:cs="Times New Roman"/>
                <w:bCs/>
                <w:color w:val="000000" w:themeColor="text1"/>
                <w:sz w:val="24"/>
                <w:szCs w:val="24"/>
              </w:rPr>
              <w:t>Assorted jumper wires (s</w:t>
            </w:r>
            <w:r w:rsidR="00347209" w:rsidRPr="0091423E">
              <w:rPr>
                <w:rFonts w:ascii="Times New Roman" w:hAnsi="Times New Roman" w:cs="Times New Roman"/>
                <w:bCs/>
                <w:color w:val="000000" w:themeColor="text1"/>
                <w:sz w:val="24"/>
                <w:szCs w:val="24"/>
              </w:rPr>
              <w:t>of</w:t>
            </w:r>
            <w:r w:rsidRPr="0091423E">
              <w:rPr>
                <w:rFonts w:ascii="Times New Roman" w:hAnsi="Times New Roman" w:cs="Times New Roman"/>
                <w:bCs/>
                <w:color w:val="000000" w:themeColor="text1"/>
                <w:sz w:val="24"/>
                <w:szCs w:val="24"/>
              </w:rPr>
              <w:t>t) for stripboard</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6C39655B" w14:textId="77777777" w:rsidR="00592543" w:rsidRPr="0091423E" w:rsidRDefault="00592543" w:rsidP="0091423E">
            <w:pPr>
              <w:spacing w:after="0" w:line="360" w:lineRule="auto"/>
              <w:rPr>
                <w:rFonts w:ascii="Times New Roman" w:hAnsi="Times New Roman" w:cs="Times New Roman"/>
                <w:bCs/>
                <w:color w:val="000000" w:themeColor="text1"/>
                <w:sz w:val="24"/>
                <w:szCs w:val="24"/>
              </w:rPr>
            </w:pPr>
            <w:r w:rsidRPr="0091423E">
              <w:rPr>
                <w:rFonts w:ascii="Times New Roman" w:hAnsi="Times New Roman" w:cs="Times New Roman"/>
                <w:bCs/>
                <w:color w:val="000000" w:themeColor="text1"/>
                <w:sz w:val="24"/>
                <w:szCs w:val="24"/>
              </w:rPr>
              <w:t>Red, blue, green, yellow, black</w:t>
            </w:r>
          </w:p>
        </w:tc>
        <w:tc>
          <w:tcPr>
            <w:tcW w:w="2274" w:type="dxa"/>
            <w:tcBorders>
              <w:top w:val="single" w:sz="4" w:space="0" w:color="auto"/>
              <w:left w:val="single" w:sz="4" w:space="0" w:color="auto"/>
              <w:bottom w:val="single" w:sz="4" w:space="0" w:color="auto"/>
              <w:right w:val="single" w:sz="4" w:space="0" w:color="auto"/>
            </w:tcBorders>
            <w:shd w:val="clear" w:color="auto" w:fill="auto"/>
          </w:tcPr>
          <w:p w14:paraId="70F252FC" w14:textId="77777777" w:rsidR="00592543" w:rsidRPr="0091423E" w:rsidRDefault="00592543" w:rsidP="0091423E">
            <w:pPr>
              <w:spacing w:after="0" w:line="360" w:lineRule="auto"/>
              <w:rPr>
                <w:rFonts w:ascii="Times New Roman" w:hAnsi="Times New Roman" w:cs="Times New Roman"/>
                <w:bCs/>
                <w:color w:val="000000" w:themeColor="text1"/>
                <w:sz w:val="24"/>
                <w:szCs w:val="24"/>
              </w:rPr>
            </w:pPr>
            <w:r w:rsidRPr="0091423E">
              <w:rPr>
                <w:rFonts w:ascii="Times New Roman" w:hAnsi="Times New Roman" w:cs="Times New Roman"/>
                <w:bCs/>
                <w:color w:val="000000" w:themeColor="text1"/>
                <w:sz w:val="24"/>
                <w:szCs w:val="24"/>
              </w:rPr>
              <w:t>50 m for each</w:t>
            </w:r>
          </w:p>
        </w:tc>
        <w:tc>
          <w:tcPr>
            <w:tcW w:w="1831" w:type="dxa"/>
            <w:tcBorders>
              <w:top w:val="single" w:sz="4" w:space="0" w:color="auto"/>
              <w:left w:val="single" w:sz="4" w:space="0" w:color="auto"/>
              <w:bottom w:val="single" w:sz="4" w:space="0" w:color="auto"/>
              <w:right w:val="single" w:sz="4" w:space="0" w:color="auto"/>
            </w:tcBorders>
            <w:shd w:val="clear" w:color="auto" w:fill="auto"/>
          </w:tcPr>
          <w:p w14:paraId="1B66825D" w14:textId="77777777" w:rsidR="00592543" w:rsidRPr="0091423E" w:rsidRDefault="00592543" w:rsidP="0091423E">
            <w:pPr>
              <w:spacing w:after="0" w:line="360" w:lineRule="auto"/>
              <w:rPr>
                <w:rFonts w:ascii="Times New Roman" w:hAnsi="Times New Roman" w:cs="Times New Roman"/>
                <w:bCs/>
                <w:color w:val="000000" w:themeColor="text1"/>
                <w:sz w:val="24"/>
                <w:szCs w:val="24"/>
              </w:rPr>
            </w:pPr>
            <w:r w:rsidRPr="0091423E">
              <w:rPr>
                <w:rFonts w:ascii="Times New Roman" w:hAnsi="Times New Roman" w:cs="Times New Roman"/>
                <w:bCs/>
                <w:color w:val="000000" w:themeColor="text1"/>
                <w:sz w:val="24"/>
                <w:szCs w:val="24"/>
              </w:rPr>
              <w:t>2:1</w:t>
            </w:r>
          </w:p>
        </w:tc>
      </w:tr>
      <w:tr w:rsidR="00592543" w:rsidRPr="0091423E" w14:paraId="48E101DE" w14:textId="77777777" w:rsidTr="004825B2">
        <w:tc>
          <w:tcPr>
            <w:tcW w:w="895" w:type="dxa"/>
            <w:tcBorders>
              <w:top w:val="single" w:sz="4" w:space="0" w:color="auto"/>
              <w:left w:val="single" w:sz="4" w:space="0" w:color="auto"/>
              <w:bottom w:val="single" w:sz="4" w:space="0" w:color="auto"/>
              <w:right w:val="single" w:sz="4" w:space="0" w:color="auto"/>
            </w:tcBorders>
            <w:shd w:val="clear" w:color="auto" w:fill="auto"/>
          </w:tcPr>
          <w:p w14:paraId="1874991E" w14:textId="77777777" w:rsidR="00592543" w:rsidRPr="0091423E" w:rsidRDefault="00592543" w:rsidP="0091423E">
            <w:pPr>
              <w:spacing w:after="0" w:line="360" w:lineRule="auto"/>
              <w:rPr>
                <w:rFonts w:ascii="Times New Roman" w:hAnsi="Times New Roman" w:cs="Times New Roman"/>
                <w:bCs/>
                <w:color w:val="000000" w:themeColor="text1"/>
                <w:sz w:val="24"/>
                <w:szCs w:val="24"/>
                <w:lang w:val="en-GB"/>
              </w:rPr>
            </w:pPr>
            <w:r w:rsidRPr="0091423E">
              <w:rPr>
                <w:rFonts w:ascii="Times New Roman" w:hAnsi="Times New Roman" w:cs="Times New Roman"/>
                <w:bCs/>
                <w:color w:val="000000" w:themeColor="text1"/>
                <w:sz w:val="24"/>
                <w:szCs w:val="24"/>
                <w:lang w:val="en-GB"/>
              </w:rPr>
              <w:t>24</w:t>
            </w: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4C22CB6B" w14:textId="77777777" w:rsidR="00592543" w:rsidRPr="0091423E" w:rsidRDefault="00592543" w:rsidP="0091423E">
            <w:pPr>
              <w:spacing w:after="0" w:line="360" w:lineRule="auto"/>
              <w:rPr>
                <w:rFonts w:ascii="Times New Roman" w:hAnsi="Times New Roman" w:cs="Times New Roman"/>
                <w:bCs/>
                <w:color w:val="000000" w:themeColor="text1"/>
                <w:sz w:val="24"/>
                <w:szCs w:val="24"/>
              </w:rPr>
            </w:pPr>
            <w:r w:rsidRPr="0091423E">
              <w:rPr>
                <w:rFonts w:ascii="Times New Roman" w:hAnsi="Times New Roman" w:cs="Times New Roman"/>
                <w:bCs/>
                <w:color w:val="000000" w:themeColor="text1"/>
                <w:sz w:val="24"/>
                <w:szCs w:val="24"/>
              </w:rPr>
              <w:t>Assorted jumper wire (hard) for breadboard</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6DE2B890" w14:textId="77777777" w:rsidR="00592543" w:rsidRPr="0091423E" w:rsidRDefault="00592543" w:rsidP="0091423E">
            <w:pPr>
              <w:spacing w:after="0" w:line="360" w:lineRule="auto"/>
              <w:rPr>
                <w:rFonts w:ascii="Times New Roman" w:hAnsi="Times New Roman" w:cs="Times New Roman"/>
                <w:bCs/>
                <w:color w:val="000000" w:themeColor="text1"/>
                <w:sz w:val="24"/>
                <w:szCs w:val="24"/>
              </w:rPr>
            </w:pPr>
            <w:r w:rsidRPr="0091423E">
              <w:rPr>
                <w:rFonts w:ascii="Times New Roman" w:hAnsi="Times New Roman" w:cs="Times New Roman"/>
                <w:bCs/>
                <w:color w:val="000000" w:themeColor="text1"/>
                <w:sz w:val="24"/>
                <w:szCs w:val="24"/>
              </w:rPr>
              <w:t>Red, blue, green, black</w:t>
            </w:r>
          </w:p>
        </w:tc>
        <w:tc>
          <w:tcPr>
            <w:tcW w:w="2274" w:type="dxa"/>
            <w:tcBorders>
              <w:top w:val="single" w:sz="4" w:space="0" w:color="auto"/>
              <w:left w:val="single" w:sz="4" w:space="0" w:color="auto"/>
              <w:bottom w:val="single" w:sz="4" w:space="0" w:color="auto"/>
              <w:right w:val="single" w:sz="4" w:space="0" w:color="auto"/>
            </w:tcBorders>
            <w:shd w:val="clear" w:color="auto" w:fill="auto"/>
          </w:tcPr>
          <w:p w14:paraId="2DCF4D59" w14:textId="77777777" w:rsidR="00592543" w:rsidRPr="0091423E" w:rsidRDefault="00592543" w:rsidP="0091423E">
            <w:pPr>
              <w:spacing w:after="0" w:line="360" w:lineRule="auto"/>
              <w:rPr>
                <w:rFonts w:ascii="Times New Roman" w:hAnsi="Times New Roman" w:cs="Times New Roman"/>
                <w:bCs/>
                <w:color w:val="000000" w:themeColor="text1"/>
                <w:sz w:val="24"/>
                <w:szCs w:val="24"/>
              </w:rPr>
            </w:pPr>
            <w:r w:rsidRPr="0091423E">
              <w:rPr>
                <w:rFonts w:ascii="Times New Roman" w:hAnsi="Times New Roman" w:cs="Times New Roman"/>
                <w:bCs/>
                <w:color w:val="000000" w:themeColor="text1"/>
                <w:sz w:val="24"/>
                <w:szCs w:val="24"/>
              </w:rPr>
              <w:t>50 m for each</w:t>
            </w:r>
          </w:p>
        </w:tc>
        <w:tc>
          <w:tcPr>
            <w:tcW w:w="1831" w:type="dxa"/>
            <w:tcBorders>
              <w:top w:val="single" w:sz="4" w:space="0" w:color="auto"/>
              <w:left w:val="single" w:sz="4" w:space="0" w:color="auto"/>
              <w:bottom w:val="single" w:sz="4" w:space="0" w:color="auto"/>
              <w:right w:val="single" w:sz="4" w:space="0" w:color="auto"/>
            </w:tcBorders>
            <w:shd w:val="clear" w:color="auto" w:fill="auto"/>
          </w:tcPr>
          <w:p w14:paraId="04D70B81" w14:textId="77777777" w:rsidR="00592543" w:rsidRPr="0091423E" w:rsidRDefault="00592543" w:rsidP="0091423E">
            <w:pPr>
              <w:spacing w:after="0" w:line="360" w:lineRule="auto"/>
              <w:rPr>
                <w:rFonts w:ascii="Times New Roman" w:hAnsi="Times New Roman" w:cs="Times New Roman"/>
                <w:bCs/>
                <w:color w:val="000000" w:themeColor="text1"/>
                <w:sz w:val="24"/>
                <w:szCs w:val="24"/>
              </w:rPr>
            </w:pPr>
            <w:r w:rsidRPr="0091423E">
              <w:rPr>
                <w:rFonts w:ascii="Times New Roman" w:hAnsi="Times New Roman" w:cs="Times New Roman"/>
                <w:bCs/>
                <w:color w:val="000000" w:themeColor="text1"/>
                <w:sz w:val="24"/>
                <w:szCs w:val="24"/>
              </w:rPr>
              <w:t>2:1</w:t>
            </w:r>
          </w:p>
        </w:tc>
      </w:tr>
      <w:tr w:rsidR="00592543" w:rsidRPr="0091423E" w14:paraId="19520E5C" w14:textId="77777777" w:rsidTr="004825B2">
        <w:tc>
          <w:tcPr>
            <w:tcW w:w="895" w:type="dxa"/>
            <w:tcBorders>
              <w:top w:val="single" w:sz="4" w:space="0" w:color="auto"/>
              <w:left w:val="single" w:sz="4" w:space="0" w:color="auto"/>
              <w:bottom w:val="single" w:sz="4" w:space="0" w:color="auto"/>
              <w:right w:val="single" w:sz="4" w:space="0" w:color="auto"/>
            </w:tcBorders>
            <w:shd w:val="clear" w:color="auto" w:fill="auto"/>
          </w:tcPr>
          <w:p w14:paraId="7B118FB7" w14:textId="77777777" w:rsidR="00592543" w:rsidRPr="0091423E" w:rsidRDefault="00592543" w:rsidP="0091423E">
            <w:pPr>
              <w:spacing w:after="0" w:line="360" w:lineRule="auto"/>
              <w:rPr>
                <w:rFonts w:ascii="Times New Roman" w:hAnsi="Times New Roman" w:cs="Times New Roman"/>
                <w:bCs/>
                <w:color w:val="000000" w:themeColor="text1"/>
                <w:sz w:val="24"/>
                <w:szCs w:val="24"/>
                <w:lang w:val="en-GB"/>
              </w:rPr>
            </w:pPr>
            <w:r w:rsidRPr="0091423E">
              <w:rPr>
                <w:rFonts w:ascii="Times New Roman" w:hAnsi="Times New Roman" w:cs="Times New Roman"/>
                <w:bCs/>
                <w:color w:val="000000" w:themeColor="text1"/>
                <w:sz w:val="24"/>
                <w:szCs w:val="24"/>
                <w:lang w:val="en-GB"/>
              </w:rPr>
              <w:t>25</w:t>
            </w: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6BC35929" w14:textId="77777777" w:rsidR="00592543" w:rsidRPr="0091423E" w:rsidRDefault="00592543" w:rsidP="0091423E">
            <w:pPr>
              <w:spacing w:after="0" w:line="360" w:lineRule="auto"/>
              <w:rPr>
                <w:rFonts w:ascii="Times New Roman" w:hAnsi="Times New Roman" w:cs="Times New Roman"/>
                <w:bCs/>
                <w:color w:val="000000" w:themeColor="text1"/>
                <w:sz w:val="24"/>
                <w:szCs w:val="24"/>
              </w:rPr>
            </w:pPr>
            <w:r w:rsidRPr="0091423E">
              <w:rPr>
                <w:rFonts w:ascii="Times New Roman" w:hAnsi="Times New Roman" w:cs="Times New Roman"/>
                <w:bCs/>
                <w:color w:val="000000" w:themeColor="text1"/>
                <w:sz w:val="24"/>
                <w:szCs w:val="24"/>
              </w:rPr>
              <w:t>Audio connector jack pin</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4040797F" w14:textId="77777777" w:rsidR="00592543" w:rsidRPr="0091423E" w:rsidRDefault="00592543" w:rsidP="0091423E">
            <w:pPr>
              <w:spacing w:after="0" w:line="360" w:lineRule="auto"/>
              <w:rPr>
                <w:rFonts w:ascii="Times New Roman" w:hAnsi="Times New Roman" w:cs="Times New Roman"/>
                <w:bCs/>
                <w:color w:val="000000" w:themeColor="text1"/>
                <w:sz w:val="24"/>
                <w:szCs w:val="24"/>
              </w:rPr>
            </w:pPr>
          </w:p>
        </w:tc>
        <w:tc>
          <w:tcPr>
            <w:tcW w:w="2274" w:type="dxa"/>
            <w:tcBorders>
              <w:top w:val="single" w:sz="4" w:space="0" w:color="auto"/>
              <w:left w:val="single" w:sz="4" w:space="0" w:color="auto"/>
              <w:bottom w:val="single" w:sz="4" w:space="0" w:color="auto"/>
              <w:right w:val="single" w:sz="4" w:space="0" w:color="auto"/>
            </w:tcBorders>
            <w:shd w:val="clear" w:color="auto" w:fill="auto"/>
          </w:tcPr>
          <w:p w14:paraId="0481E3DE" w14:textId="77777777" w:rsidR="00592543" w:rsidRPr="0091423E" w:rsidRDefault="00592543" w:rsidP="0091423E">
            <w:pPr>
              <w:spacing w:after="0" w:line="360" w:lineRule="auto"/>
              <w:rPr>
                <w:rFonts w:ascii="Times New Roman" w:hAnsi="Times New Roman" w:cs="Times New Roman"/>
                <w:bCs/>
                <w:color w:val="000000" w:themeColor="text1"/>
                <w:sz w:val="24"/>
                <w:szCs w:val="24"/>
              </w:rPr>
            </w:pPr>
            <w:r w:rsidRPr="0091423E">
              <w:rPr>
                <w:rFonts w:ascii="Times New Roman" w:hAnsi="Times New Roman" w:cs="Times New Roman"/>
                <w:bCs/>
                <w:color w:val="000000" w:themeColor="text1"/>
                <w:sz w:val="24"/>
                <w:szCs w:val="24"/>
              </w:rPr>
              <w:t>50 pcs</w:t>
            </w:r>
          </w:p>
        </w:tc>
        <w:tc>
          <w:tcPr>
            <w:tcW w:w="1831" w:type="dxa"/>
            <w:tcBorders>
              <w:top w:val="single" w:sz="4" w:space="0" w:color="auto"/>
              <w:left w:val="single" w:sz="4" w:space="0" w:color="auto"/>
              <w:bottom w:val="single" w:sz="4" w:space="0" w:color="auto"/>
              <w:right w:val="single" w:sz="4" w:space="0" w:color="auto"/>
            </w:tcBorders>
            <w:shd w:val="clear" w:color="auto" w:fill="auto"/>
          </w:tcPr>
          <w:p w14:paraId="060F7041" w14:textId="77777777" w:rsidR="00592543" w:rsidRPr="0091423E" w:rsidRDefault="00592543" w:rsidP="0091423E">
            <w:pPr>
              <w:spacing w:after="0" w:line="360" w:lineRule="auto"/>
              <w:rPr>
                <w:rFonts w:ascii="Times New Roman" w:hAnsi="Times New Roman" w:cs="Times New Roman"/>
                <w:bCs/>
                <w:color w:val="000000" w:themeColor="text1"/>
                <w:sz w:val="24"/>
                <w:szCs w:val="24"/>
              </w:rPr>
            </w:pPr>
            <w:r w:rsidRPr="0091423E">
              <w:rPr>
                <w:rFonts w:ascii="Times New Roman" w:hAnsi="Times New Roman" w:cs="Times New Roman"/>
                <w:bCs/>
                <w:color w:val="000000" w:themeColor="text1"/>
                <w:sz w:val="24"/>
                <w:szCs w:val="24"/>
              </w:rPr>
              <w:t>2:1</w:t>
            </w:r>
          </w:p>
        </w:tc>
      </w:tr>
      <w:tr w:rsidR="00592543" w:rsidRPr="0091423E" w14:paraId="35B69D15" w14:textId="77777777" w:rsidTr="004825B2">
        <w:tc>
          <w:tcPr>
            <w:tcW w:w="895" w:type="dxa"/>
            <w:tcBorders>
              <w:top w:val="single" w:sz="4" w:space="0" w:color="auto"/>
              <w:left w:val="single" w:sz="4" w:space="0" w:color="auto"/>
              <w:bottom w:val="single" w:sz="4" w:space="0" w:color="auto"/>
              <w:right w:val="single" w:sz="4" w:space="0" w:color="auto"/>
            </w:tcBorders>
            <w:shd w:val="clear" w:color="auto" w:fill="auto"/>
          </w:tcPr>
          <w:p w14:paraId="7BFDA15B" w14:textId="77777777" w:rsidR="00592543" w:rsidRPr="0091423E" w:rsidRDefault="00592543" w:rsidP="0091423E">
            <w:pPr>
              <w:spacing w:after="0" w:line="360" w:lineRule="auto"/>
              <w:rPr>
                <w:rFonts w:ascii="Times New Roman" w:hAnsi="Times New Roman" w:cs="Times New Roman"/>
                <w:bCs/>
                <w:color w:val="000000" w:themeColor="text1"/>
                <w:sz w:val="24"/>
                <w:szCs w:val="24"/>
                <w:lang w:val="en-GB"/>
              </w:rPr>
            </w:pPr>
            <w:r w:rsidRPr="0091423E">
              <w:rPr>
                <w:rFonts w:ascii="Times New Roman" w:hAnsi="Times New Roman" w:cs="Times New Roman"/>
                <w:bCs/>
                <w:color w:val="000000" w:themeColor="text1"/>
                <w:sz w:val="24"/>
                <w:szCs w:val="24"/>
                <w:lang w:val="en-GB"/>
              </w:rPr>
              <w:t>26</w:t>
            </w: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4C241A44" w14:textId="77777777" w:rsidR="00592543" w:rsidRPr="0091423E" w:rsidRDefault="00592543" w:rsidP="0091423E">
            <w:pPr>
              <w:spacing w:after="0" w:line="360" w:lineRule="auto"/>
              <w:rPr>
                <w:rFonts w:ascii="Times New Roman" w:hAnsi="Times New Roman" w:cs="Times New Roman"/>
                <w:bCs/>
                <w:color w:val="000000" w:themeColor="text1"/>
                <w:sz w:val="24"/>
                <w:szCs w:val="24"/>
              </w:rPr>
            </w:pPr>
            <w:r w:rsidRPr="0091423E">
              <w:rPr>
                <w:rFonts w:ascii="Times New Roman" w:hAnsi="Times New Roman" w:cs="Times New Roman"/>
                <w:bCs/>
                <w:color w:val="000000" w:themeColor="text1"/>
                <w:sz w:val="24"/>
                <w:szCs w:val="24"/>
              </w:rPr>
              <w:t>Audio speaker</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2010866F" w14:textId="77777777" w:rsidR="00592543" w:rsidRPr="0091423E" w:rsidRDefault="00592543" w:rsidP="0091423E">
            <w:pPr>
              <w:spacing w:after="0" w:line="360" w:lineRule="auto"/>
              <w:rPr>
                <w:rFonts w:ascii="Times New Roman" w:hAnsi="Times New Roman" w:cs="Times New Roman"/>
                <w:bCs/>
                <w:color w:val="000000" w:themeColor="text1"/>
                <w:sz w:val="24"/>
                <w:szCs w:val="24"/>
              </w:rPr>
            </w:pPr>
          </w:p>
        </w:tc>
        <w:tc>
          <w:tcPr>
            <w:tcW w:w="2274" w:type="dxa"/>
            <w:tcBorders>
              <w:top w:val="single" w:sz="4" w:space="0" w:color="auto"/>
              <w:left w:val="single" w:sz="4" w:space="0" w:color="auto"/>
              <w:bottom w:val="single" w:sz="4" w:space="0" w:color="auto"/>
              <w:right w:val="single" w:sz="4" w:space="0" w:color="auto"/>
            </w:tcBorders>
            <w:shd w:val="clear" w:color="auto" w:fill="auto"/>
          </w:tcPr>
          <w:p w14:paraId="35022119" w14:textId="77777777" w:rsidR="00592543" w:rsidRPr="0091423E" w:rsidRDefault="00592543" w:rsidP="0091423E">
            <w:pPr>
              <w:spacing w:after="0" w:line="360" w:lineRule="auto"/>
              <w:rPr>
                <w:rFonts w:ascii="Times New Roman" w:hAnsi="Times New Roman" w:cs="Times New Roman"/>
                <w:bCs/>
                <w:color w:val="000000" w:themeColor="text1"/>
                <w:sz w:val="24"/>
                <w:szCs w:val="24"/>
              </w:rPr>
            </w:pPr>
            <w:r w:rsidRPr="0091423E">
              <w:rPr>
                <w:rFonts w:ascii="Times New Roman" w:hAnsi="Times New Roman" w:cs="Times New Roman"/>
                <w:bCs/>
                <w:color w:val="000000" w:themeColor="text1"/>
                <w:sz w:val="24"/>
                <w:szCs w:val="24"/>
              </w:rPr>
              <w:t>25 pcs</w:t>
            </w:r>
          </w:p>
        </w:tc>
        <w:tc>
          <w:tcPr>
            <w:tcW w:w="1831" w:type="dxa"/>
            <w:tcBorders>
              <w:top w:val="single" w:sz="4" w:space="0" w:color="auto"/>
              <w:left w:val="single" w:sz="4" w:space="0" w:color="auto"/>
              <w:bottom w:val="single" w:sz="4" w:space="0" w:color="auto"/>
              <w:right w:val="single" w:sz="4" w:space="0" w:color="auto"/>
            </w:tcBorders>
            <w:shd w:val="clear" w:color="auto" w:fill="auto"/>
          </w:tcPr>
          <w:p w14:paraId="2DBC8E94" w14:textId="77777777" w:rsidR="00592543" w:rsidRPr="0091423E" w:rsidRDefault="00592543" w:rsidP="0091423E">
            <w:pPr>
              <w:spacing w:after="0" w:line="360" w:lineRule="auto"/>
              <w:rPr>
                <w:rFonts w:ascii="Times New Roman" w:hAnsi="Times New Roman" w:cs="Times New Roman"/>
                <w:bCs/>
                <w:color w:val="000000" w:themeColor="text1"/>
                <w:sz w:val="24"/>
                <w:szCs w:val="24"/>
              </w:rPr>
            </w:pPr>
            <w:r w:rsidRPr="0091423E">
              <w:rPr>
                <w:rFonts w:ascii="Times New Roman" w:hAnsi="Times New Roman" w:cs="Times New Roman"/>
                <w:bCs/>
                <w:color w:val="000000" w:themeColor="text1"/>
                <w:sz w:val="24"/>
                <w:szCs w:val="24"/>
              </w:rPr>
              <w:t>1:1</w:t>
            </w:r>
          </w:p>
        </w:tc>
      </w:tr>
      <w:tr w:rsidR="00592543" w:rsidRPr="0091423E" w14:paraId="40F28531" w14:textId="77777777" w:rsidTr="004825B2">
        <w:tc>
          <w:tcPr>
            <w:tcW w:w="895" w:type="dxa"/>
            <w:tcBorders>
              <w:top w:val="single" w:sz="4" w:space="0" w:color="auto"/>
              <w:left w:val="single" w:sz="4" w:space="0" w:color="auto"/>
              <w:bottom w:val="single" w:sz="4" w:space="0" w:color="auto"/>
              <w:right w:val="single" w:sz="4" w:space="0" w:color="auto"/>
            </w:tcBorders>
            <w:shd w:val="clear" w:color="auto" w:fill="auto"/>
          </w:tcPr>
          <w:p w14:paraId="39B4F5E3" w14:textId="77777777" w:rsidR="00592543" w:rsidRPr="0091423E" w:rsidRDefault="00592543" w:rsidP="0091423E">
            <w:pPr>
              <w:spacing w:after="0" w:line="360" w:lineRule="auto"/>
              <w:rPr>
                <w:rFonts w:ascii="Times New Roman" w:hAnsi="Times New Roman" w:cs="Times New Roman"/>
                <w:bCs/>
                <w:color w:val="000000" w:themeColor="text1"/>
                <w:sz w:val="24"/>
                <w:szCs w:val="24"/>
                <w:lang w:val="en-GB"/>
              </w:rPr>
            </w:pPr>
            <w:r w:rsidRPr="0091423E">
              <w:rPr>
                <w:rFonts w:ascii="Times New Roman" w:hAnsi="Times New Roman" w:cs="Times New Roman"/>
                <w:bCs/>
                <w:color w:val="000000" w:themeColor="text1"/>
                <w:sz w:val="24"/>
                <w:szCs w:val="24"/>
                <w:lang w:val="en-GB"/>
              </w:rPr>
              <w:t>27</w:t>
            </w: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6E49D556" w14:textId="77777777" w:rsidR="00592543" w:rsidRPr="0091423E" w:rsidRDefault="00592543" w:rsidP="0091423E">
            <w:pPr>
              <w:spacing w:after="0" w:line="360" w:lineRule="auto"/>
              <w:rPr>
                <w:rFonts w:ascii="Times New Roman" w:hAnsi="Times New Roman" w:cs="Times New Roman"/>
                <w:bCs/>
                <w:color w:val="000000" w:themeColor="text1"/>
                <w:sz w:val="24"/>
                <w:szCs w:val="24"/>
              </w:rPr>
            </w:pPr>
            <w:r w:rsidRPr="0091423E">
              <w:rPr>
                <w:rFonts w:ascii="Times New Roman" w:hAnsi="Times New Roman" w:cs="Times New Roman"/>
                <w:bCs/>
                <w:color w:val="000000" w:themeColor="text1"/>
                <w:sz w:val="24"/>
                <w:szCs w:val="24"/>
              </w:rPr>
              <w:t>Female - DC power connector</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218A3636" w14:textId="77777777" w:rsidR="00592543" w:rsidRPr="0091423E" w:rsidRDefault="00592543" w:rsidP="0091423E">
            <w:pPr>
              <w:spacing w:after="0" w:line="360" w:lineRule="auto"/>
              <w:rPr>
                <w:rFonts w:ascii="Times New Roman" w:hAnsi="Times New Roman" w:cs="Times New Roman"/>
                <w:bCs/>
                <w:color w:val="000000" w:themeColor="text1"/>
                <w:sz w:val="24"/>
                <w:szCs w:val="24"/>
              </w:rPr>
            </w:pPr>
          </w:p>
        </w:tc>
        <w:tc>
          <w:tcPr>
            <w:tcW w:w="2274" w:type="dxa"/>
            <w:tcBorders>
              <w:top w:val="single" w:sz="4" w:space="0" w:color="auto"/>
              <w:left w:val="single" w:sz="4" w:space="0" w:color="auto"/>
              <w:bottom w:val="single" w:sz="4" w:space="0" w:color="auto"/>
              <w:right w:val="single" w:sz="4" w:space="0" w:color="auto"/>
            </w:tcBorders>
            <w:shd w:val="clear" w:color="auto" w:fill="auto"/>
          </w:tcPr>
          <w:p w14:paraId="4E4E73BB" w14:textId="77777777" w:rsidR="00592543" w:rsidRPr="0091423E" w:rsidRDefault="00592543" w:rsidP="0091423E">
            <w:pPr>
              <w:spacing w:after="0" w:line="360" w:lineRule="auto"/>
              <w:rPr>
                <w:rFonts w:ascii="Times New Roman" w:hAnsi="Times New Roman" w:cs="Times New Roman"/>
                <w:bCs/>
                <w:color w:val="000000" w:themeColor="text1"/>
                <w:sz w:val="24"/>
                <w:szCs w:val="24"/>
              </w:rPr>
            </w:pPr>
            <w:r w:rsidRPr="0091423E">
              <w:rPr>
                <w:rFonts w:ascii="Times New Roman" w:hAnsi="Times New Roman" w:cs="Times New Roman"/>
                <w:bCs/>
                <w:color w:val="000000" w:themeColor="text1"/>
                <w:sz w:val="24"/>
                <w:szCs w:val="24"/>
              </w:rPr>
              <w:t>25 pcs</w:t>
            </w:r>
          </w:p>
        </w:tc>
        <w:tc>
          <w:tcPr>
            <w:tcW w:w="1831" w:type="dxa"/>
            <w:tcBorders>
              <w:top w:val="single" w:sz="4" w:space="0" w:color="auto"/>
              <w:left w:val="single" w:sz="4" w:space="0" w:color="auto"/>
              <w:bottom w:val="single" w:sz="4" w:space="0" w:color="auto"/>
              <w:right w:val="single" w:sz="4" w:space="0" w:color="auto"/>
            </w:tcBorders>
            <w:shd w:val="clear" w:color="auto" w:fill="auto"/>
          </w:tcPr>
          <w:p w14:paraId="32BABD07" w14:textId="77777777" w:rsidR="00592543" w:rsidRPr="0091423E" w:rsidRDefault="00592543" w:rsidP="0091423E">
            <w:pPr>
              <w:spacing w:after="0" w:line="360" w:lineRule="auto"/>
              <w:rPr>
                <w:rFonts w:ascii="Times New Roman" w:hAnsi="Times New Roman" w:cs="Times New Roman"/>
                <w:bCs/>
                <w:color w:val="000000" w:themeColor="text1"/>
                <w:sz w:val="24"/>
                <w:szCs w:val="24"/>
              </w:rPr>
            </w:pPr>
            <w:r w:rsidRPr="0091423E">
              <w:rPr>
                <w:rFonts w:ascii="Times New Roman" w:hAnsi="Times New Roman" w:cs="Times New Roman"/>
                <w:bCs/>
                <w:color w:val="000000" w:themeColor="text1"/>
                <w:sz w:val="24"/>
                <w:szCs w:val="24"/>
              </w:rPr>
              <w:t>1:1</w:t>
            </w:r>
          </w:p>
        </w:tc>
      </w:tr>
      <w:tr w:rsidR="00592543" w:rsidRPr="0091423E" w14:paraId="4AE693CF" w14:textId="77777777" w:rsidTr="004825B2">
        <w:tc>
          <w:tcPr>
            <w:tcW w:w="895" w:type="dxa"/>
            <w:tcBorders>
              <w:top w:val="single" w:sz="4" w:space="0" w:color="auto"/>
              <w:left w:val="single" w:sz="4" w:space="0" w:color="auto"/>
              <w:bottom w:val="single" w:sz="4" w:space="0" w:color="auto"/>
              <w:right w:val="single" w:sz="4" w:space="0" w:color="auto"/>
            </w:tcBorders>
            <w:shd w:val="clear" w:color="auto" w:fill="auto"/>
          </w:tcPr>
          <w:p w14:paraId="32EC85DD" w14:textId="77777777" w:rsidR="00592543" w:rsidRPr="0091423E" w:rsidRDefault="00592543" w:rsidP="0091423E">
            <w:pPr>
              <w:spacing w:after="0" w:line="360" w:lineRule="auto"/>
              <w:rPr>
                <w:rFonts w:ascii="Times New Roman" w:hAnsi="Times New Roman" w:cs="Times New Roman"/>
                <w:bCs/>
                <w:color w:val="000000" w:themeColor="text1"/>
                <w:sz w:val="24"/>
                <w:szCs w:val="24"/>
                <w:lang w:val="en-GB"/>
              </w:rPr>
            </w:pPr>
            <w:r w:rsidRPr="0091423E">
              <w:rPr>
                <w:rFonts w:ascii="Times New Roman" w:hAnsi="Times New Roman" w:cs="Times New Roman"/>
                <w:bCs/>
                <w:color w:val="000000" w:themeColor="text1"/>
                <w:sz w:val="24"/>
                <w:szCs w:val="24"/>
                <w:lang w:val="en-GB"/>
              </w:rPr>
              <w:t>28</w:t>
            </w: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36D839B1" w14:textId="77777777" w:rsidR="00592543" w:rsidRPr="0091423E" w:rsidRDefault="00592543" w:rsidP="0091423E">
            <w:pPr>
              <w:spacing w:after="0" w:line="360" w:lineRule="auto"/>
              <w:rPr>
                <w:rFonts w:ascii="Times New Roman" w:hAnsi="Times New Roman" w:cs="Times New Roman"/>
                <w:bCs/>
                <w:color w:val="000000" w:themeColor="text1"/>
                <w:sz w:val="24"/>
                <w:szCs w:val="24"/>
              </w:rPr>
            </w:pPr>
            <w:r w:rsidRPr="0091423E">
              <w:rPr>
                <w:rFonts w:ascii="Times New Roman" w:hAnsi="Times New Roman" w:cs="Times New Roman"/>
                <w:bCs/>
                <w:color w:val="000000" w:themeColor="text1"/>
                <w:sz w:val="24"/>
                <w:szCs w:val="24"/>
              </w:rPr>
              <w:t>Solder wire</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2029FCF1" w14:textId="77777777" w:rsidR="00592543" w:rsidRPr="0091423E" w:rsidRDefault="00592543" w:rsidP="0091423E">
            <w:pPr>
              <w:spacing w:after="0" w:line="360" w:lineRule="auto"/>
              <w:rPr>
                <w:rFonts w:ascii="Times New Roman" w:hAnsi="Times New Roman" w:cs="Times New Roman"/>
                <w:bCs/>
                <w:color w:val="000000" w:themeColor="text1"/>
                <w:sz w:val="24"/>
                <w:szCs w:val="24"/>
              </w:rPr>
            </w:pPr>
          </w:p>
        </w:tc>
        <w:tc>
          <w:tcPr>
            <w:tcW w:w="2274" w:type="dxa"/>
            <w:tcBorders>
              <w:top w:val="single" w:sz="4" w:space="0" w:color="auto"/>
              <w:left w:val="single" w:sz="4" w:space="0" w:color="auto"/>
              <w:bottom w:val="single" w:sz="4" w:space="0" w:color="auto"/>
              <w:right w:val="single" w:sz="4" w:space="0" w:color="auto"/>
            </w:tcBorders>
            <w:shd w:val="clear" w:color="auto" w:fill="auto"/>
          </w:tcPr>
          <w:p w14:paraId="05D96187" w14:textId="77777777" w:rsidR="00592543" w:rsidRPr="0091423E" w:rsidRDefault="00592543" w:rsidP="0091423E">
            <w:pPr>
              <w:spacing w:after="0" w:line="360" w:lineRule="auto"/>
              <w:rPr>
                <w:rFonts w:ascii="Times New Roman" w:hAnsi="Times New Roman" w:cs="Times New Roman"/>
                <w:bCs/>
                <w:color w:val="000000" w:themeColor="text1"/>
                <w:sz w:val="24"/>
                <w:szCs w:val="24"/>
              </w:rPr>
            </w:pPr>
          </w:p>
        </w:tc>
        <w:tc>
          <w:tcPr>
            <w:tcW w:w="1831" w:type="dxa"/>
            <w:tcBorders>
              <w:top w:val="single" w:sz="4" w:space="0" w:color="auto"/>
              <w:left w:val="single" w:sz="4" w:space="0" w:color="auto"/>
              <w:bottom w:val="single" w:sz="4" w:space="0" w:color="auto"/>
              <w:right w:val="single" w:sz="4" w:space="0" w:color="auto"/>
            </w:tcBorders>
            <w:shd w:val="clear" w:color="auto" w:fill="auto"/>
          </w:tcPr>
          <w:p w14:paraId="7F7F1F74" w14:textId="77777777" w:rsidR="00592543" w:rsidRPr="0091423E" w:rsidRDefault="00592543" w:rsidP="0091423E">
            <w:pPr>
              <w:spacing w:after="0" w:line="360" w:lineRule="auto"/>
              <w:rPr>
                <w:rFonts w:ascii="Times New Roman" w:hAnsi="Times New Roman" w:cs="Times New Roman"/>
                <w:bCs/>
                <w:color w:val="000000" w:themeColor="text1"/>
                <w:sz w:val="24"/>
                <w:szCs w:val="24"/>
              </w:rPr>
            </w:pPr>
          </w:p>
        </w:tc>
      </w:tr>
      <w:tr w:rsidR="00592543" w:rsidRPr="0091423E" w14:paraId="30D74C9B" w14:textId="77777777" w:rsidTr="004825B2">
        <w:tc>
          <w:tcPr>
            <w:tcW w:w="895" w:type="dxa"/>
            <w:tcBorders>
              <w:top w:val="single" w:sz="4" w:space="0" w:color="auto"/>
              <w:left w:val="single" w:sz="4" w:space="0" w:color="auto"/>
              <w:bottom w:val="single" w:sz="4" w:space="0" w:color="auto"/>
              <w:right w:val="single" w:sz="4" w:space="0" w:color="auto"/>
            </w:tcBorders>
            <w:shd w:val="clear" w:color="auto" w:fill="auto"/>
          </w:tcPr>
          <w:p w14:paraId="0AC150FB" w14:textId="77777777" w:rsidR="00592543" w:rsidRPr="0091423E" w:rsidRDefault="00592543" w:rsidP="0091423E">
            <w:pPr>
              <w:spacing w:after="0" w:line="360" w:lineRule="auto"/>
              <w:rPr>
                <w:rFonts w:ascii="Times New Roman" w:hAnsi="Times New Roman" w:cs="Times New Roman"/>
                <w:bCs/>
                <w:color w:val="000000" w:themeColor="text1"/>
                <w:sz w:val="24"/>
                <w:szCs w:val="24"/>
                <w:lang w:val="en-GB"/>
              </w:rPr>
            </w:pPr>
            <w:r w:rsidRPr="0091423E">
              <w:rPr>
                <w:rFonts w:ascii="Times New Roman" w:hAnsi="Times New Roman" w:cs="Times New Roman"/>
                <w:bCs/>
                <w:color w:val="000000" w:themeColor="text1"/>
                <w:sz w:val="24"/>
                <w:szCs w:val="24"/>
                <w:lang w:val="en-GB"/>
              </w:rPr>
              <w:t>29</w:t>
            </w: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354C6C6D" w14:textId="77777777" w:rsidR="00592543" w:rsidRPr="0091423E" w:rsidRDefault="00592543" w:rsidP="0091423E">
            <w:pPr>
              <w:spacing w:after="0" w:line="360" w:lineRule="auto"/>
              <w:rPr>
                <w:rFonts w:ascii="Times New Roman" w:hAnsi="Times New Roman" w:cs="Times New Roman"/>
                <w:bCs/>
                <w:color w:val="000000" w:themeColor="text1"/>
                <w:sz w:val="24"/>
                <w:szCs w:val="24"/>
              </w:rPr>
            </w:pPr>
            <w:r w:rsidRPr="0091423E">
              <w:rPr>
                <w:rFonts w:ascii="Times New Roman" w:hAnsi="Times New Roman" w:cs="Times New Roman"/>
                <w:bCs/>
                <w:color w:val="000000" w:themeColor="text1"/>
                <w:sz w:val="24"/>
                <w:szCs w:val="24"/>
              </w:rPr>
              <w:t>Crocodile/ alligator clips</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4FE850C3" w14:textId="77777777" w:rsidR="00592543" w:rsidRPr="0091423E" w:rsidRDefault="00592543" w:rsidP="0091423E">
            <w:pPr>
              <w:spacing w:after="0" w:line="360" w:lineRule="auto"/>
              <w:rPr>
                <w:rFonts w:ascii="Times New Roman" w:hAnsi="Times New Roman" w:cs="Times New Roman"/>
                <w:bCs/>
                <w:color w:val="000000" w:themeColor="text1"/>
                <w:sz w:val="24"/>
                <w:szCs w:val="24"/>
              </w:rPr>
            </w:pPr>
            <w:r w:rsidRPr="0091423E">
              <w:rPr>
                <w:rFonts w:ascii="Times New Roman" w:hAnsi="Times New Roman" w:cs="Times New Roman"/>
                <w:bCs/>
                <w:color w:val="000000" w:themeColor="text1"/>
                <w:sz w:val="24"/>
                <w:szCs w:val="24"/>
              </w:rPr>
              <w:t>50cm Test Leads Alligator Clips Double-end</w:t>
            </w:r>
          </w:p>
        </w:tc>
        <w:tc>
          <w:tcPr>
            <w:tcW w:w="2274" w:type="dxa"/>
            <w:tcBorders>
              <w:top w:val="single" w:sz="4" w:space="0" w:color="auto"/>
              <w:left w:val="single" w:sz="4" w:space="0" w:color="auto"/>
              <w:bottom w:val="single" w:sz="4" w:space="0" w:color="auto"/>
              <w:right w:val="single" w:sz="4" w:space="0" w:color="auto"/>
            </w:tcBorders>
            <w:shd w:val="clear" w:color="auto" w:fill="auto"/>
          </w:tcPr>
          <w:p w14:paraId="1E6F2767" w14:textId="77777777" w:rsidR="00592543" w:rsidRPr="0091423E" w:rsidRDefault="00592543" w:rsidP="0091423E">
            <w:pPr>
              <w:spacing w:after="0" w:line="360" w:lineRule="auto"/>
              <w:rPr>
                <w:rFonts w:ascii="Times New Roman" w:hAnsi="Times New Roman" w:cs="Times New Roman"/>
                <w:bCs/>
                <w:color w:val="000000" w:themeColor="text1"/>
                <w:sz w:val="24"/>
                <w:szCs w:val="24"/>
              </w:rPr>
            </w:pPr>
            <w:r w:rsidRPr="0091423E">
              <w:rPr>
                <w:rFonts w:ascii="Times New Roman" w:hAnsi="Times New Roman" w:cs="Times New Roman"/>
                <w:bCs/>
                <w:color w:val="000000" w:themeColor="text1"/>
                <w:sz w:val="24"/>
                <w:szCs w:val="24"/>
              </w:rPr>
              <w:t>25 pcs for each</w:t>
            </w:r>
          </w:p>
        </w:tc>
        <w:tc>
          <w:tcPr>
            <w:tcW w:w="1831" w:type="dxa"/>
            <w:tcBorders>
              <w:top w:val="single" w:sz="4" w:space="0" w:color="auto"/>
              <w:left w:val="single" w:sz="4" w:space="0" w:color="auto"/>
              <w:bottom w:val="single" w:sz="4" w:space="0" w:color="auto"/>
              <w:right w:val="single" w:sz="4" w:space="0" w:color="auto"/>
            </w:tcBorders>
            <w:shd w:val="clear" w:color="auto" w:fill="auto"/>
          </w:tcPr>
          <w:p w14:paraId="294756BD" w14:textId="77777777" w:rsidR="00592543" w:rsidRPr="0091423E" w:rsidRDefault="00592543" w:rsidP="0091423E">
            <w:pPr>
              <w:spacing w:after="0" w:line="360" w:lineRule="auto"/>
              <w:rPr>
                <w:rFonts w:ascii="Times New Roman" w:hAnsi="Times New Roman" w:cs="Times New Roman"/>
                <w:bCs/>
                <w:color w:val="000000" w:themeColor="text1"/>
                <w:sz w:val="24"/>
                <w:szCs w:val="24"/>
              </w:rPr>
            </w:pPr>
            <w:r w:rsidRPr="0091423E">
              <w:rPr>
                <w:rFonts w:ascii="Times New Roman" w:hAnsi="Times New Roman" w:cs="Times New Roman"/>
                <w:bCs/>
                <w:color w:val="000000" w:themeColor="text1"/>
                <w:sz w:val="24"/>
                <w:szCs w:val="24"/>
              </w:rPr>
              <w:t>1:1</w:t>
            </w:r>
          </w:p>
        </w:tc>
      </w:tr>
      <w:tr w:rsidR="00592543" w:rsidRPr="0091423E" w14:paraId="768CF11D" w14:textId="77777777" w:rsidTr="004825B2">
        <w:tc>
          <w:tcPr>
            <w:tcW w:w="895" w:type="dxa"/>
            <w:tcBorders>
              <w:top w:val="single" w:sz="4" w:space="0" w:color="auto"/>
              <w:left w:val="single" w:sz="4" w:space="0" w:color="auto"/>
              <w:bottom w:val="single" w:sz="4" w:space="0" w:color="auto"/>
              <w:right w:val="single" w:sz="4" w:space="0" w:color="auto"/>
            </w:tcBorders>
            <w:shd w:val="clear" w:color="auto" w:fill="auto"/>
          </w:tcPr>
          <w:p w14:paraId="4EA295C6" w14:textId="77777777" w:rsidR="00592543" w:rsidRPr="0091423E" w:rsidRDefault="00592543" w:rsidP="0091423E">
            <w:pPr>
              <w:spacing w:after="0" w:line="360" w:lineRule="auto"/>
              <w:rPr>
                <w:rFonts w:ascii="Times New Roman" w:hAnsi="Times New Roman" w:cs="Times New Roman"/>
                <w:bCs/>
                <w:color w:val="000000" w:themeColor="text1"/>
                <w:sz w:val="24"/>
                <w:szCs w:val="24"/>
                <w:lang w:val="en-GB"/>
              </w:rPr>
            </w:pPr>
            <w:r w:rsidRPr="0091423E">
              <w:rPr>
                <w:rFonts w:ascii="Times New Roman" w:hAnsi="Times New Roman" w:cs="Times New Roman"/>
                <w:bCs/>
                <w:color w:val="000000" w:themeColor="text1"/>
                <w:sz w:val="24"/>
                <w:szCs w:val="24"/>
                <w:lang w:val="en-GB"/>
              </w:rPr>
              <w:t>30</w:t>
            </w: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4E58A100" w14:textId="77777777" w:rsidR="00592543" w:rsidRPr="0091423E" w:rsidRDefault="00592543" w:rsidP="0091423E">
            <w:pPr>
              <w:spacing w:after="0" w:line="360" w:lineRule="auto"/>
              <w:rPr>
                <w:rFonts w:ascii="Times New Roman" w:hAnsi="Times New Roman" w:cs="Times New Roman"/>
                <w:bCs/>
                <w:color w:val="000000" w:themeColor="text1"/>
                <w:sz w:val="24"/>
                <w:szCs w:val="24"/>
              </w:rPr>
            </w:pPr>
            <w:r w:rsidRPr="0091423E">
              <w:rPr>
                <w:rFonts w:ascii="Times New Roman" w:hAnsi="Times New Roman" w:cs="Times New Roman"/>
                <w:bCs/>
                <w:color w:val="000000" w:themeColor="text1"/>
                <w:sz w:val="24"/>
                <w:szCs w:val="24"/>
              </w:rPr>
              <w:t>555 Timer</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39254F32" w14:textId="77777777" w:rsidR="00592543" w:rsidRPr="0091423E" w:rsidRDefault="00592543" w:rsidP="0091423E">
            <w:pPr>
              <w:spacing w:after="0" w:line="360" w:lineRule="auto"/>
              <w:rPr>
                <w:rFonts w:ascii="Times New Roman" w:hAnsi="Times New Roman" w:cs="Times New Roman"/>
                <w:bCs/>
                <w:color w:val="000000" w:themeColor="text1"/>
                <w:sz w:val="24"/>
                <w:szCs w:val="24"/>
              </w:rPr>
            </w:pPr>
            <w:r w:rsidRPr="0091423E">
              <w:rPr>
                <w:rFonts w:ascii="Times New Roman" w:hAnsi="Times New Roman" w:cs="Times New Roman"/>
                <w:bCs/>
                <w:color w:val="000000" w:themeColor="text1"/>
                <w:sz w:val="24"/>
                <w:szCs w:val="24"/>
              </w:rPr>
              <w:t>NE555 IC DIP-8</w:t>
            </w:r>
          </w:p>
        </w:tc>
        <w:tc>
          <w:tcPr>
            <w:tcW w:w="2274" w:type="dxa"/>
            <w:tcBorders>
              <w:top w:val="single" w:sz="4" w:space="0" w:color="auto"/>
              <w:left w:val="single" w:sz="4" w:space="0" w:color="auto"/>
              <w:bottom w:val="single" w:sz="4" w:space="0" w:color="auto"/>
              <w:right w:val="single" w:sz="4" w:space="0" w:color="auto"/>
            </w:tcBorders>
            <w:shd w:val="clear" w:color="auto" w:fill="auto"/>
          </w:tcPr>
          <w:p w14:paraId="675C14F7" w14:textId="77777777" w:rsidR="00592543" w:rsidRPr="0091423E" w:rsidRDefault="00592543" w:rsidP="0091423E">
            <w:pPr>
              <w:spacing w:after="0" w:line="360" w:lineRule="auto"/>
              <w:rPr>
                <w:rFonts w:ascii="Times New Roman" w:hAnsi="Times New Roman" w:cs="Times New Roman"/>
                <w:bCs/>
                <w:color w:val="000000" w:themeColor="text1"/>
                <w:sz w:val="24"/>
                <w:szCs w:val="24"/>
              </w:rPr>
            </w:pPr>
            <w:r w:rsidRPr="0091423E">
              <w:rPr>
                <w:rFonts w:ascii="Times New Roman" w:hAnsi="Times New Roman" w:cs="Times New Roman"/>
                <w:bCs/>
                <w:color w:val="000000" w:themeColor="text1"/>
                <w:sz w:val="24"/>
                <w:szCs w:val="24"/>
              </w:rPr>
              <w:t>25 pcs</w:t>
            </w:r>
          </w:p>
        </w:tc>
        <w:tc>
          <w:tcPr>
            <w:tcW w:w="1831" w:type="dxa"/>
            <w:tcBorders>
              <w:top w:val="single" w:sz="4" w:space="0" w:color="auto"/>
              <w:left w:val="single" w:sz="4" w:space="0" w:color="auto"/>
              <w:bottom w:val="single" w:sz="4" w:space="0" w:color="auto"/>
              <w:right w:val="single" w:sz="4" w:space="0" w:color="auto"/>
            </w:tcBorders>
            <w:shd w:val="clear" w:color="auto" w:fill="auto"/>
          </w:tcPr>
          <w:p w14:paraId="529D45D5" w14:textId="77777777" w:rsidR="00592543" w:rsidRPr="0091423E" w:rsidRDefault="00592543" w:rsidP="0091423E">
            <w:pPr>
              <w:spacing w:after="0" w:line="360" w:lineRule="auto"/>
              <w:rPr>
                <w:rFonts w:ascii="Times New Roman" w:hAnsi="Times New Roman" w:cs="Times New Roman"/>
                <w:bCs/>
                <w:color w:val="000000" w:themeColor="text1"/>
                <w:sz w:val="24"/>
                <w:szCs w:val="24"/>
              </w:rPr>
            </w:pPr>
            <w:r w:rsidRPr="0091423E">
              <w:rPr>
                <w:rFonts w:ascii="Times New Roman" w:hAnsi="Times New Roman" w:cs="Times New Roman"/>
                <w:bCs/>
                <w:color w:val="000000" w:themeColor="text1"/>
                <w:sz w:val="24"/>
                <w:szCs w:val="24"/>
              </w:rPr>
              <w:t>1:1</w:t>
            </w:r>
          </w:p>
        </w:tc>
      </w:tr>
      <w:tr w:rsidR="00592543" w:rsidRPr="0091423E" w14:paraId="3976A27B" w14:textId="77777777" w:rsidTr="004825B2">
        <w:tc>
          <w:tcPr>
            <w:tcW w:w="895" w:type="dxa"/>
            <w:tcBorders>
              <w:top w:val="single" w:sz="4" w:space="0" w:color="auto"/>
              <w:left w:val="single" w:sz="4" w:space="0" w:color="auto"/>
              <w:bottom w:val="single" w:sz="4" w:space="0" w:color="auto"/>
              <w:right w:val="single" w:sz="4" w:space="0" w:color="auto"/>
            </w:tcBorders>
            <w:shd w:val="clear" w:color="auto" w:fill="auto"/>
          </w:tcPr>
          <w:p w14:paraId="180AE597" w14:textId="77777777" w:rsidR="00592543" w:rsidRPr="0091423E" w:rsidRDefault="00592543" w:rsidP="0091423E">
            <w:pPr>
              <w:spacing w:after="0" w:line="360" w:lineRule="auto"/>
              <w:rPr>
                <w:rFonts w:ascii="Times New Roman" w:hAnsi="Times New Roman" w:cs="Times New Roman"/>
                <w:bCs/>
                <w:color w:val="000000" w:themeColor="text1"/>
                <w:sz w:val="24"/>
                <w:szCs w:val="24"/>
                <w:lang w:val="en-GB"/>
              </w:rPr>
            </w:pPr>
            <w:r w:rsidRPr="0091423E">
              <w:rPr>
                <w:rFonts w:ascii="Times New Roman" w:hAnsi="Times New Roman" w:cs="Times New Roman"/>
                <w:bCs/>
                <w:color w:val="000000" w:themeColor="text1"/>
                <w:sz w:val="24"/>
                <w:szCs w:val="24"/>
                <w:lang w:val="en-GB"/>
              </w:rPr>
              <w:t>31</w:t>
            </w: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751695AA" w14:textId="77777777" w:rsidR="00592543" w:rsidRPr="0091423E" w:rsidRDefault="00592543" w:rsidP="0091423E">
            <w:pPr>
              <w:spacing w:after="0" w:line="360" w:lineRule="auto"/>
              <w:rPr>
                <w:rFonts w:ascii="Times New Roman" w:hAnsi="Times New Roman" w:cs="Times New Roman"/>
                <w:bCs/>
                <w:color w:val="000000" w:themeColor="text1"/>
                <w:sz w:val="24"/>
                <w:szCs w:val="24"/>
              </w:rPr>
            </w:pPr>
            <w:r w:rsidRPr="0091423E">
              <w:rPr>
                <w:rFonts w:ascii="Times New Roman" w:hAnsi="Times New Roman" w:cs="Times New Roman"/>
                <w:bCs/>
                <w:color w:val="000000" w:themeColor="text1"/>
                <w:sz w:val="24"/>
                <w:szCs w:val="24"/>
              </w:rPr>
              <w:t>Arduino 8-Bit Processor chip</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7E78835B" w14:textId="77777777" w:rsidR="00592543" w:rsidRPr="0091423E" w:rsidRDefault="00592543" w:rsidP="0091423E">
            <w:pPr>
              <w:spacing w:after="0" w:line="360" w:lineRule="auto"/>
              <w:rPr>
                <w:rFonts w:ascii="Times New Roman" w:hAnsi="Times New Roman" w:cs="Times New Roman"/>
                <w:bCs/>
                <w:color w:val="000000" w:themeColor="text1"/>
                <w:sz w:val="24"/>
                <w:szCs w:val="24"/>
              </w:rPr>
            </w:pPr>
            <w:r w:rsidRPr="0091423E">
              <w:rPr>
                <w:rFonts w:ascii="Times New Roman" w:hAnsi="Times New Roman" w:cs="Times New Roman"/>
                <w:bCs/>
                <w:color w:val="000000" w:themeColor="text1"/>
                <w:sz w:val="24"/>
                <w:szCs w:val="24"/>
              </w:rPr>
              <w:t>Atmel's ATMega328P</w:t>
            </w:r>
          </w:p>
        </w:tc>
        <w:tc>
          <w:tcPr>
            <w:tcW w:w="2274" w:type="dxa"/>
            <w:tcBorders>
              <w:top w:val="single" w:sz="4" w:space="0" w:color="auto"/>
              <w:left w:val="single" w:sz="4" w:space="0" w:color="auto"/>
              <w:bottom w:val="single" w:sz="4" w:space="0" w:color="auto"/>
              <w:right w:val="single" w:sz="4" w:space="0" w:color="auto"/>
            </w:tcBorders>
            <w:shd w:val="clear" w:color="auto" w:fill="auto"/>
          </w:tcPr>
          <w:p w14:paraId="705429C6" w14:textId="77777777" w:rsidR="00592543" w:rsidRPr="0091423E" w:rsidRDefault="00592543" w:rsidP="0091423E">
            <w:pPr>
              <w:spacing w:after="0" w:line="360" w:lineRule="auto"/>
              <w:rPr>
                <w:rFonts w:ascii="Times New Roman" w:hAnsi="Times New Roman" w:cs="Times New Roman"/>
                <w:bCs/>
                <w:color w:val="000000" w:themeColor="text1"/>
                <w:sz w:val="24"/>
                <w:szCs w:val="24"/>
              </w:rPr>
            </w:pPr>
            <w:r w:rsidRPr="0091423E">
              <w:rPr>
                <w:rFonts w:ascii="Times New Roman" w:hAnsi="Times New Roman" w:cs="Times New Roman"/>
                <w:bCs/>
                <w:color w:val="000000" w:themeColor="text1"/>
                <w:sz w:val="24"/>
                <w:szCs w:val="24"/>
              </w:rPr>
              <w:t>25 pcs</w:t>
            </w:r>
          </w:p>
        </w:tc>
        <w:tc>
          <w:tcPr>
            <w:tcW w:w="1831" w:type="dxa"/>
            <w:tcBorders>
              <w:top w:val="single" w:sz="4" w:space="0" w:color="auto"/>
              <w:left w:val="single" w:sz="4" w:space="0" w:color="auto"/>
              <w:bottom w:val="single" w:sz="4" w:space="0" w:color="auto"/>
              <w:right w:val="single" w:sz="4" w:space="0" w:color="auto"/>
            </w:tcBorders>
            <w:shd w:val="clear" w:color="auto" w:fill="auto"/>
          </w:tcPr>
          <w:p w14:paraId="67D38A89" w14:textId="77777777" w:rsidR="00592543" w:rsidRPr="0091423E" w:rsidRDefault="00592543" w:rsidP="0091423E">
            <w:pPr>
              <w:spacing w:after="0" w:line="360" w:lineRule="auto"/>
              <w:rPr>
                <w:rFonts w:ascii="Times New Roman" w:hAnsi="Times New Roman" w:cs="Times New Roman"/>
                <w:bCs/>
                <w:color w:val="000000" w:themeColor="text1"/>
                <w:sz w:val="24"/>
                <w:szCs w:val="24"/>
              </w:rPr>
            </w:pPr>
            <w:r w:rsidRPr="0091423E">
              <w:rPr>
                <w:rFonts w:ascii="Times New Roman" w:hAnsi="Times New Roman" w:cs="Times New Roman"/>
                <w:bCs/>
                <w:color w:val="000000" w:themeColor="text1"/>
                <w:sz w:val="24"/>
                <w:szCs w:val="24"/>
              </w:rPr>
              <w:t>1:1</w:t>
            </w:r>
          </w:p>
        </w:tc>
      </w:tr>
      <w:tr w:rsidR="00592543" w:rsidRPr="0091423E" w14:paraId="58C5E21D" w14:textId="77777777" w:rsidTr="004825B2">
        <w:tc>
          <w:tcPr>
            <w:tcW w:w="895" w:type="dxa"/>
            <w:tcBorders>
              <w:top w:val="single" w:sz="4" w:space="0" w:color="auto"/>
              <w:left w:val="single" w:sz="4" w:space="0" w:color="auto"/>
              <w:bottom w:val="single" w:sz="4" w:space="0" w:color="auto"/>
              <w:right w:val="single" w:sz="4" w:space="0" w:color="auto"/>
            </w:tcBorders>
            <w:shd w:val="clear" w:color="auto" w:fill="auto"/>
          </w:tcPr>
          <w:p w14:paraId="17441410" w14:textId="77777777" w:rsidR="00592543" w:rsidRPr="0091423E" w:rsidRDefault="00592543" w:rsidP="0091423E">
            <w:pPr>
              <w:spacing w:after="0" w:line="360" w:lineRule="auto"/>
              <w:rPr>
                <w:rFonts w:ascii="Times New Roman" w:hAnsi="Times New Roman" w:cs="Times New Roman"/>
                <w:bCs/>
                <w:color w:val="000000" w:themeColor="text1"/>
                <w:sz w:val="24"/>
                <w:szCs w:val="24"/>
                <w:lang w:val="en-GB"/>
              </w:rPr>
            </w:pPr>
            <w:r w:rsidRPr="0091423E">
              <w:rPr>
                <w:rFonts w:ascii="Times New Roman" w:hAnsi="Times New Roman" w:cs="Times New Roman"/>
                <w:bCs/>
                <w:color w:val="000000" w:themeColor="text1"/>
                <w:sz w:val="24"/>
                <w:szCs w:val="24"/>
                <w:lang w:val="en-GB"/>
              </w:rPr>
              <w:t>32</w:t>
            </w: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29C27950" w14:textId="77777777" w:rsidR="00592543" w:rsidRPr="0091423E" w:rsidRDefault="00592543" w:rsidP="0091423E">
            <w:pPr>
              <w:spacing w:after="0" w:line="360" w:lineRule="auto"/>
              <w:rPr>
                <w:rFonts w:ascii="Times New Roman" w:hAnsi="Times New Roman" w:cs="Times New Roman"/>
                <w:bCs/>
                <w:color w:val="000000" w:themeColor="text1"/>
                <w:sz w:val="24"/>
                <w:szCs w:val="24"/>
              </w:rPr>
            </w:pPr>
            <w:r w:rsidRPr="0091423E">
              <w:rPr>
                <w:rFonts w:ascii="Times New Roman" w:hAnsi="Times New Roman" w:cs="Times New Roman"/>
                <w:bCs/>
                <w:color w:val="000000" w:themeColor="text1"/>
                <w:sz w:val="24"/>
                <w:szCs w:val="24"/>
              </w:rPr>
              <w:t>Arduino board</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24B4C130" w14:textId="77777777" w:rsidR="00592543" w:rsidRPr="0091423E" w:rsidRDefault="00592543" w:rsidP="0091423E">
            <w:pPr>
              <w:spacing w:after="0" w:line="360" w:lineRule="auto"/>
              <w:rPr>
                <w:rFonts w:ascii="Times New Roman" w:hAnsi="Times New Roman" w:cs="Times New Roman"/>
                <w:bCs/>
                <w:color w:val="000000" w:themeColor="text1"/>
                <w:sz w:val="24"/>
                <w:szCs w:val="24"/>
              </w:rPr>
            </w:pPr>
            <w:r w:rsidRPr="0091423E">
              <w:rPr>
                <w:rFonts w:ascii="Times New Roman" w:hAnsi="Times New Roman" w:cs="Times New Roman"/>
                <w:bCs/>
                <w:color w:val="000000" w:themeColor="text1"/>
                <w:sz w:val="24"/>
                <w:szCs w:val="24"/>
              </w:rPr>
              <w:t>Arduino Uno R3 (with removable IC Chip) complete with USB Cable</w:t>
            </w:r>
          </w:p>
        </w:tc>
        <w:tc>
          <w:tcPr>
            <w:tcW w:w="2274" w:type="dxa"/>
            <w:tcBorders>
              <w:top w:val="single" w:sz="4" w:space="0" w:color="auto"/>
              <w:left w:val="single" w:sz="4" w:space="0" w:color="auto"/>
              <w:bottom w:val="single" w:sz="4" w:space="0" w:color="auto"/>
              <w:right w:val="single" w:sz="4" w:space="0" w:color="auto"/>
            </w:tcBorders>
            <w:shd w:val="clear" w:color="auto" w:fill="auto"/>
          </w:tcPr>
          <w:p w14:paraId="45642115" w14:textId="77777777" w:rsidR="00592543" w:rsidRPr="0091423E" w:rsidRDefault="00592543" w:rsidP="0091423E">
            <w:pPr>
              <w:spacing w:after="0" w:line="360" w:lineRule="auto"/>
              <w:rPr>
                <w:rFonts w:ascii="Times New Roman" w:hAnsi="Times New Roman" w:cs="Times New Roman"/>
                <w:bCs/>
                <w:color w:val="000000" w:themeColor="text1"/>
                <w:sz w:val="24"/>
                <w:szCs w:val="24"/>
              </w:rPr>
            </w:pPr>
            <w:r w:rsidRPr="0091423E">
              <w:rPr>
                <w:rFonts w:ascii="Times New Roman" w:hAnsi="Times New Roman" w:cs="Times New Roman"/>
                <w:bCs/>
                <w:color w:val="000000" w:themeColor="text1"/>
                <w:sz w:val="24"/>
                <w:szCs w:val="24"/>
              </w:rPr>
              <w:t>25 pcs</w:t>
            </w:r>
          </w:p>
        </w:tc>
        <w:tc>
          <w:tcPr>
            <w:tcW w:w="1831" w:type="dxa"/>
            <w:tcBorders>
              <w:top w:val="single" w:sz="4" w:space="0" w:color="auto"/>
              <w:left w:val="single" w:sz="4" w:space="0" w:color="auto"/>
              <w:bottom w:val="single" w:sz="4" w:space="0" w:color="auto"/>
              <w:right w:val="single" w:sz="4" w:space="0" w:color="auto"/>
            </w:tcBorders>
            <w:shd w:val="clear" w:color="auto" w:fill="auto"/>
          </w:tcPr>
          <w:p w14:paraId="2D5609E2" w14:textId="77777777" w:rsidR="00592543" w:rsidRPr="0091423E" w:rsidRDefault="00592543" w:rsidP="0091423E">
            <w:pPr>
              <w:spacing w:after="0" w:line="360" w:lineRule="auto"/>
              <w:rPr>
                <w:rFonts w:ascii="Times New Roman" w:hAnsi="Times New Roman" w:cs="Times New Roman"/>
                <w:bCs/>
                <w:color w:val="000000" w:themeColor="text1"/>
                <w:sz w:val="24"/>
                <w:szCs w:val="24"/>
              </w:rPr>
            </w:pPr>
            <w:r w:rsidRPr="0091423E">
              <w:rPr>
                <w:rFonts w:ascii="Times New Roman" w:hAnsi="Times New Roman" w:cs="Times New Roman"/>
                <w:bCs/>
                <w:color w:val="000000" w:themeColor="text1"/>
                <w:sz w:val="24"/>
                <w:szCs w:val="24"/>
              </w:rPr>
              <w:t>1:1</w:t>
            </w:r>
          </w:p>
        </w:tc>
      </w:tr>
      <w:tr w:rsidR="00592543" w:rsidRPr="0091423E" w14:paraId="6769A844" w14:textId="77777777" w:rsidTr="004825B2">
        <w:tc>
          <w:tcPr>
            <w:tcW w:w="895" w:type="dxa"/>
            <w:tcBorders>
              <w:top w:val="single" w:sz="4" w:space="0" w:color="auto"/>
              <w:left w:val="single" w:sz="4" w:space="0" w:color="auto"/>
              <w:bottom w:val="single" w:sz="4" w:space="0" w:color="auto"/>
              <w:right w:val="single" w:sz="4" w:space="0" w:color="auto"/>
            </w:tcBorders>
            <w:shd w:val="clear" w:color="auto" w:fill="auto"/>
          </w:tcPr>
          <w:p w14:paraId="3A806986" w14:textId="77777777" w:rsidR="00592543" w:rsidRPr="0091423E" w:rsidRDefault="00592543" w:rsidP="0091423E">
            <w:pPr>
              <w:spacing w:after="0" w:line="360" w:lineRule="auto"/>
              <w:rPr>
                <w:rFonts w:ascii="Times New Roman" w:hAnsi="Times New Roman" w:cs="Times New Roman"/>
                <w:bCs/>
                <w:color w:val="000000" w:themeColor="text1"/>
                <w:sz w:val="24"/>
                <w:szCs w:val="24"/>
                <w:lang w:val="en-GB"/>
              </w:rPr>
            </w:pPr>
            <w:r w:rsidRPr="0091423E">
              <w:rPr>
                <w:rFonts w:ascii="Times New Roman" w:hAnsi="Times New Roman" w:cs="Times New Roman"/>
                <w:bCs/>
                <w:color w:val="000000" w:themeColor="text1"/>
                <w:sz w:val="24"/>
                <w:szCs w:val="24"/>
                <w:lang w:val="en-GB"/>
              </w:rPr>
              <w:t>33</w:t>
            </w: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6B5CFE3D" w14:textId="77777777" w:rsidR="00592543" w:rsidRPr="0091423E" w:rsidRDefault="00592543" w:rsidP="0091423E">
            <w:pPr>
              <w:spacing w:after="0" w:line="360" w:lineRule="auto"/>
              <w:rPr>
                <w:rFonts w:ascii="Times New Roman" w:hAnsi="Times New Roman" w:cs="Times New Roman"/>
                <w:bCs/>
                <w:color w:val="000000" w:themeColor="text1"/>
                <w:sz w:val="24"/>
                <w:szCs w:val="24"/>
              </w:rPr>
            </w:pPr>
            <w:r w:rsidRPr="0091423E">
              <w:rPr>
                <w:rFonts w:ascii="Times New Roman" w:hAnsi="Times New Roman" w:cs="Times New Roman"/>
                <w:bCs/>
                <w:color w:val="000000" w:themeColor="text1"/>
                <w:sz w:val="24"/>
                <w:szCs w:val="24"/>
              </w:rPr>
              <w:t>LCD display</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69924BB7" w14:textId="77777777" w:rsidR="00592543" w:rsidRPr="0091423E" w:rsidRDefault="00592543" w:rsidP="0091423E">
            <w:pPr>
              <w:spacing w:after="0" w:line="360" w:lineRule="auto"/>
              <w:rPr>
                <w:rFonts w:ascii="Times New Roman" w:hAnsi="Times New Roman" w:cs="Times New Roman"/>
                <w:bCs/>
                <w:color w:val="000000" w:themeColor="text1"/>
                <w:sz w:val="24"/>
                <w:szCs w:val="24"/>
              </w:rPr>
            </w:pPr>
            <w:r w:rsidRPr="0091423E">
              <w:rPr>
                <w:rFonts w:ascii="Times New Roman" w:hAnsi="Times New Roman" w:cs="Times New Roman"/>
                <w:bCs/>
                <w:color w:val="000000" w:themeColor="text1"/>
                <w:sz w:val="24"/>
                <w:szCs w:val="24"/>
              </w:rPr>
              <w:t>LCD 20X4 (2004)</w:t>
            </w:r>
          </w:p>
        </w:tc>
        <w:tc>
          <w:tcPr>
            <w:tcW w:w="2274" w:type="dxa"/>
            <w:tcBorders>
              <w:top w:val="single" w:sz="4" w:space="0" w:color="auto"/>
              <w:left w:val="single" w:sz="4" w:space="0" w:color="auto"/>
              <w:bottom w:val="single" w:sz="4" w:space="0" w:color="auto"/>
              <w:right w:val="single" w:sz="4" w:space="0" w:color="auto"/>
            </w:tcBorders>
            <w:shd w:val="clear" w:color="auto" w:fill="auto"/>
          </w:tcPr>
          <w:p w14:paraId="2C6F9881" w14:textId="77777777" w:rsidR="00592543" w:rsidRPr="0091423E" w:rsidRDefault="00592543" w:rsidP="0091423E">
            <w:pPr>
              <w:spacing w:after="0" w:line="360" w:lineRule="auto"/>
              <w:rPr>
                <w:rFonts w:ascii="Times New Roman" w:hAnsi="Times New Roman" w:cs="Times New Roman"/>
                <w:bCs/>
                <w:color w:val="000000" w:themeColor="text1"/>
                <w:sz w:val="24"/>
                <w:szCs w:val="24"/>
              </w:rPr>
            </w:pPr>
            <w:r w:rsidRPr="0091423E">
              <w:rPr>
                <w:rFonts w:ascii="Times New Roman" w:hAnsi="Times New Roman" w:cs="Times New Roman"/>
                <w:bCs/>
                <w:color w:val="000000" w:themeColor="text1"/>
                <w:sz w:val="24"/>
                <w:szCs w:val="24"/>
              </w:rPr>
              <w:t>25 pcs</w:t>
            </w:r>
          </w:p>
        </w:tc>
        <w:tc>
          <w:tcPr>
            <w:tcW w:w="1831" w:type="dxa"/>
            <w:tcBorders>
              <w:top w:val="single" w:sz="4" w:space="0" w:color="auto"/>
              <w:left w:val="single" w:sz="4" w:space="0" w:color="auto"/>
              <w:bottom w:val="single" w:sz="4" w:space="0" w:color="auto"/>
              <w:right w:val="single" w:sz="4" w:space="0" w:color="auto"/>
            </w:tcBorders>
            <w:shd w:val="clear" w:color="auto" w:fill="auto"/>
          </w:tcPr>
          <w:p w14:paraId="503A4B5A" w14:textId="77777777" w:rsidR="00592543" w:rsidRPr="0091423E" w:rsidRDefault="00592543" w:rsidP="0091423E">
            <w:pPr>
              <w:spacing w:after="0" w:line="360" w:lineRule="auto"/>
              <w:rPr>
                <w:rFonts w:ascii="Times New Roman" w:hAnsi="Times New Roman" w:cs="Times New Roman"/>
                <w:bCs/>
                <w:color w:val="000000" w:themeColor="text1"/>
                <w:sz w:val="24"/>
                <w:szCs w:val="24"/>
              </w:rPr>
            </w:pPr>
            <w:r w:rsidRPr="0091423E">
              <w:rPr>
                <w:rFonts w:ascii="Times New Roman" w:hAnsi="Times New Roman" w:cs="Times New Roman"/>
                <w:bCs/>
                <w:color w:val="000000" w:themeColor="text1"/>
                <w:sz w:val="24"/>
                <w:szCs w:val="24"/>
              </w:rPr>
              <w:t>1:1</w:t>
            </w:r>
          </w:p>
        </w:tc>
      </w:tr>
      <w:tr w:rsidR="00592543" w:rsidRPr="0091423E" w14:paraId="1D12993E" w14:textId="77777777" w:rsidTr="004825B2">
        <w:tc>
          <w:tcPr>
            <w:tcW w:w="895" w:type="dxa"/>
            <w:tcBorders>
              <w:top w:val="single" w:sz="4" w:space="0" w:color="auto"/>
              <w:left w:val="single" w:sz="4" w:space="0" w:color="auto"/>
              <w:bottom w:val="single" w:sz="4" w:space="0" w:color="auto"/>
              <w:right w:val="single" w:sz="4" w:space="0" w:color="auto"/>
            </w:tcBorders>
            <w:shd w:val="clear" w:color="auto" w:fill="auto"/>
          </w:tcPr>
          <w:p w14:paraId="5B691A1C" w14:textId="77777777" w:rsidR="00592543" w:rsidRPr="0091423E" w:rsidRDefault="00592543" w:rsidP="0091423E">
            <w:pPr>
              <w:spacing w:after="0" w:line="360" w:lineRule="auto"/>
              <w:rPr>
                <w:rFonts w:ascii="Times New Roman" w:hAnsi="Times New Roman" w:cs="Times New Roman"/>
                <w:bCs/>
                <w:color w:val="000000" w:themeColor="text1"/>
                <w:sz w:val="24"/>
                <w:szCs w:val="24"/>
                <w:lang w:val="en-GB"/>
              </w:rPr>
            </w:pPr>
            <w:r w:rsidRPr="0091423E">
              <w:rPr>
                <w:rFonts w:ascii="Times New Roman" w:hAnsi="Times New Roman" w:cs="Times New Roman"/>
                <w:bCs/>
                <w:color w:val="000000" w:themeColor="text1"/>
                <w:sz w:val="24"/>
                <w:szCs w:val="24"/>
                <w:lang w:val="en-GB"/>
              </w:rPr>
              <w:t>34</w:t>
            </w: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6A1B831B" w14:textId="77777777" w:rsidR="00592543" w:rsidRPr="0091423E" w:rsidRDefault="00592543" w:rsidP="0091423E">
            <w:pPr>
              <w:spacing w:after="0" w:line="360" w:lineRule="auto"/>
              <w:rPr>
                <w:rFonts w:ascii="Times New Roman" w:hAnsi="Times New Roman" w:cs="Times New Roman"/>
                <w:bCs/>
                <w:color w:val="000000" w:themeColor="text1"/>
                <w:sz w:val="24"/>
                <w:szCs w:val="24"/>
              </w:rPr>
            </w:pPr>
            <w:r w:rsidRPr="0091423E">
              <w:rPr>
                <w:rFonts w:ascii="Times New Roman" w:hAnsi="Times New Roman" w:cs="Times New Roman"/>
                <w:bCs/>
                <w:color w:val="000000" w:themeColor="text1"/>
                <w:sz w:val="24"/>
                <w:szCs w:val="24"/>
              </w:rPr>
              <w:t xml:space="preserve">Assorted jumpers with connector pins  </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3C8181F8" w14:textId="77777777" w:rsidR="00592543" w:rsidRPr="0091423E" w:rsidRDefault="00592543" w:rsidP="0091423E">
            <w:pPr>
              <w:spacing w:after="0" w:line="360" w:lineRule="auto"/>
              <w:rPr>
                <w:rFonts w:ascii="Times New Roman" w:hAnsi="Times New Roman" w:cs="Times New Roman"/>
                <w:bCs/>
                <w:color w:val="000000" w:themeColor="text1"/>
                <w:sz w:val="24"/>
                <w:szCs w:val="24"/>
              </w:rPr>
            </w:pPr>
            <w:r w:rsidRPr="0091423E">
              <w:rPr>
                <w:rFonts w:ascii="Times New Roman" w:hAnsi="Times New Roman" w:cs="Times New Roman"/>
                <w:bCs/>
                <w:color w:val="000000" w:themeColor="text1"/>
                <w:sz w:val="24"/>
                <w:szCs w:val="24"/>
              </w:rPr>
              <w:t>M-M jumpers, M-F jumpers, F-F jumpers</w:t>
            </w:r>
          </w:p>
        </w:tc>
        <w:tc>
          <w:tcPr>
            <w:tcW w:w="2274" w:type="dxa"/>
            <w:tcBorders>
              <w:top w:val="single" w:sz="4" w:space="0" w:color="auto"/>
              <w:left w:val="single" w:sz="4" w:space="0" w:color="auto"/>
              <w:bottom w:val="single" w:sz="4" w:space="0" w:color="auto"/>
              <w:right w:val="single" w:sz="4" w:space="0" w:color="auto"/>
            </w:tcBorders>
            <w:shd w:val="clear" w:color="auto" w:fill="auto"/>
          </w:tcPr>
          <w:p w14:paraId="4F63D4CB" w14:textId="77777777" w:rsidR="00592543" w:rsidRPr="0091423E" w:rsidRDefault="00592543" w:rsidP="0091423E">
            <w:pPr>
              <w:spacing w:after="0" w:line="360" w:lineRule="auto"/>
              <w:rPr>
                <w:rFonts w:ascii="Times New Roman" w:hAnsi="Times New Roman" w:cs="Times New Roman"/>
                <w:bCs/>
                <w:color w:val="000000" w:themeColor="text1"/>
                <w:sz w:val="24"/>
                <w:szCs w:val="24"/>
              </w:rPr>
            </w:pPr>
            <w:r w:rsidRPr="0091423E">
              <w:rPr>
                <w:rFonts w:ascii="Times New Roman" w:hAnsi="Times New Roman" w:cs="Times New Roman"/>
                <w:bCs/>
                <w:color w:val="000000" w:themeColor="text1"/>
                <w:sz w:val="24"/>
                <w:szCs w:val="24"/>
              </w:rPr>
              <w:t>200 pcs for each</w:t>
            </w:r>
          </w:p>
        </w:tc>
        <w:tc>
          <w:tcPr>
            <w:tcW w:w="1831" w:type="dxa"/>
            <w:tcBorders>
              <w:top w:val="single" w:sz="4" w:space="0" w:color="auto"/>
              <w:left w:val="single" w:sz="4" w:space="0" w:color="auto"/>
              <w:bottom w:val="single" w:sz="4" w:space="0" w:color="auto"/>
              <w:right w:val="single" w:sz="4" w:space="0" w:color="auto"/>
            </w:tcBorders>
            <w:shd w:val="clear" w:color="auto" w:fill="auto"/>
          </w:tcPr>
          <w:p w14:paraId="43E75772" w14:textId="77777777" w:rsidR="00592543" w:rsidRPr="0091423E" w:rsidRDefault="00592543" w:rsidP="0091423E">
            <w:pPr>
              <w:spacing w:after="0" w:line="360" w:lineRule="auto"/>
              <w:rPr>
                <w:rFonts w:ascii="Times New Roman" w:hAnsi="Times New Roman" w:cs="Times New Roman"/>
                <w:bCs/>
                <w:color w:val="000000" w:themeColor="text1"/>
                <w:sz w:val="24"/>
                <w:szCs w:val="24"/>
              </w:rPr>
            </w:pPr>
            <w:r w:rsidRPr="0091423E">
              <w:rPr>
                <w:rFonts w:ascii="Times New Roman" w:hAnsi="Times New Roman" w:cs="Times New Roman"/>
                <w:bCs/>
                <w:color w:val="000000" w:themeColor="text1"/>
                <w:sz w:val="24"/>
                <w:szCs w:val="24"/>
              </w:rPr>
              <w:t>8:1</w:t>
            </w:r>
          </w:p>
        </w:tc>
      </w:tr>
      <w:tr w:rsidR="00592543" w:rsidRPr="0091423E" w14:paraId="4C881173" w14:textId="77777777" w:rsidTr="004825B2">
        <w:tc>
          <w:tcPr>
            <w:tcW w:w="895" w:type="dxa"/>
            <w:tcBorders>
              <w:top w:val="single" w:sz="4" w:space="0" w:color="auto"/>
              <w:left w:val="single" w:sz="4" w:space="0" w:color="auto"/>
              <w:bottom w:val="single" w:sz="4" w:space="0" w:color="auto"/>
              <w:right w:val="single" w:sz="4" w:space="0" w:color="auto"/>
            </w:tcBorders>
            <w:shd w:val="clear" w:color="auto" w:fill="auto"/>
          </w:tcPr>
          <w:p w14:paraId="6D8D976B" w14:textId="77777777" w:rsidR="00592543" w:rsidRPr="0091423E" w:rsidRDefault="00592543" w:rsidP="0091423E">
            <w:pPr>
              <w:spacing w:after="0" w:line="360" w:lineRule="auto"/>
              <w:rPr>
                <w:rFonts w:ascii="Times New Roman" w:hAnsi="Times New Roman" w:cs="Times New Roman"/>
                <w:bCs/>
                <w:color w:val="000000" w:themeColor="text1"/>
                <w:sz w:val="24"/>
                <w:szCs w:val="24"/>
                <w:lang w:val="en-GB"/>
              </w:rPr>
            </w:pPr>
            <w:r w:rsidRPr="0091423E">
              <w:rPr>
                <w:rFonts w:ascii="Times New Roman" w:hAnsi="Times New Roman" w:cs="Times New Roman"/>
                <w:bCs/>
                <w:color w:val="000000" w:themeColor="text1"/>
                <w:sz w:val="24"/>
                <w:szCs w:val="24"/>
                <w:lang w:val="en-GB"/>
              </w:rPr>
              <w:t>35</w:t>
            </w: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6BF6D10A" w14:textId="77777777" w:rsidR="00592543" w:rsidRPr="0091423E" w:rsidRDefault="00592543" w:rsidP="0091423E">
            <w:pPr>
              <w:spacing w:after="0" w:line="360" w:lineRule="auto"/>
              <w:rPr>
                <w:rFonts w:ascii="Times New Roman" w:hAnsi="Times New Roman" w:cs="Times New Roman"/>
                <w:bCs/>
                <w:color w:val="000000" w:themeColor="text1"/>
                <w:sz w:val="24"/>
                <w:szCs w:val="24"/>
              </w:rPr>
            </w:pPr>
            <w:r w:rsidRPr="0091423E">
              <w:rPr>
                <w:rFonts w:ascii="Times New Roman" w:hAnsi="Times New Roman" w:cs="Times New Roman"/>
                <w:bCs/>
                <w:color w:val="000000" w:themeColor="text1"/>
                <w:sz w:val="24"/>
                <w:szCs w:val="24"/>
              </w:rPr>
              <w:t>PIR Motion sensor module</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76BE5F7F" w14:textId="77777777" w:rsidR="00592543" w:rsidRPr="0091423E" w:rsidRDefault="00592543" w:rsidP="0091423E">
            <w:pPr>
              <w:spacing w:after="0" w:line="360" w:lineRule="auto"/>
              <w:rPr>
                <w:rFonts w:ascii="Times New Roman" w:hAnsi="Times New Roman" w:cs="Times New Roman"/>
                <w:bCs/>
                <w:color w:val="000000" w:themeColor="text1"/>
                <w:sz w:val="24"/>
                <w:szCs w:val="24"/>
              </w:rPr>
            </w:pPr>
          </w:p>
        </w:tc>
        <w:tc>
          <w:tcPr>
            <w:tcW w:w="2274" w:type="dxa"/>
            <w:tcBorders>
              <w:top w:val="single" w:sz="4" w:space="0" w:color="auto"/>
              <w:left w:val="single" w:sz="4" w:space="0" w:color="auto"/>
              <w:bottom w:val="single" w:sz="4" w:space="0" w:color="auto"/>
              <w:right w:val="single" w:sz="4" w:space="0" w:color="auto"/>
            </w:tcBorders>
            <w:shd w:val="clear" w:color="auto" w:fill="auto"/>
          </w:tcPr>
          <w:p w14:paraId="00627683" w14:textId="77777777" w:rsidR="00592543" w:rsidRPr="0091423E" w:rsidRDefault="00592543" w:rsidP="0091423E">
            <w:pPr>
              <w:spacing w:after="0" w:line="360" w:lineRule="auto"/>
              <w:rPr>
                <w:rFonts w:ascii="Times New Roman" w:hAnsi="Times New Roman" w:cs="Times New Roman"/>
                <w:bCs/>
                <w:color w:val="000000" w:themeColor="text1"/>
                <w:sz w:val="24"/>
                <w:szCs w:val="24"/>
              </w:rPr>
            </w:pPr>
            <w:r w:rsidRPr="0091423E">
              <w:rPr>
                <w:rFonts w:ascii="Times New Roman" w:hAnsi="Times New Roman" w:cs="Times New Roman"/>
                <w:bCs/>
                <w:color w:val="000000" w:themeColor="text1"/>
                <w:sz w:val="24"/>
                <w:szCs w:val="24"/>
              </w:rPr>
              <w:t>10 pcs</w:t>
            </w:r>
          </w:p>
        </w:tc>
        <w:tc>
          <w:tcPr>
            <w:tcW w:w="1831" w:type="dxa"/>
            <w:tcBorders>
              <w:top w:val="single" w:sz="4" w:space="0" w:color="auto"/>
              <w:left w:val="single" w:sz="4" w:space="0" w:color="auto"/>
              <w:bottom w:val="single" w:sz="4" w:space="0" w:color="auto"/>
              <w:right w:val="single" w:sz="4" w:space="0" w:color="auto"/>
            </w:tcBorders>
            <w:shd w:val="clear" w:color="auto" w:fill="auto"/>
          </w:tcPr>
          <w:p w14:paraId="5C693E4E" w14:textId="77777777" w:rsidR="00592543" w:rsidRPr="0091423E" w:rsidRDefault="00592543" w:rsidP="0091423E">
            <w:pPr>
              <w:spacing w:after="0" w:line="360" w:lineRule="auto"/>
              <w:rPr>
                <w:rFonts w:ascii="Times New Roman" w:hAnsi="Times New Roman" w:cs="Times New Roman"/>
                <w:bCs/>
                <w:color w:val="000000" w:themeColor="text1"/>
                <w:sz w:val="24"/>
                <w:szCs w:val="24"/>
              </w:rPr>
            </w:pPr>
            <w:r w:rsidRPr="0091423E">
              <w:rPr>
                <w:rFonts w:ascii="Times New Roman" w:hAnsi="Times New Roman" w:cs="Times New Roman"/>
                <w:bCs/>
                <w:color w:val="000000" w:themeColor="text1"/>
                <w:sz w:val="24"/>
                <w:szCs w:val="24"/>
              </w:rPr>
              <w:t>1:3</w:t>
            </w:r>
          </w:p>
        </w:tc>
      </w:tr>
      <w:tr w:rsidR="00592543" w:rsidRPr="0091423E" w14:paraId="6EB51D4D" w14:textId="77777777" w:rsidTr="004825B2">
        <w:tc>
          <w:tcPr>
            <w:tcW w:w="895" w:type="dxa"/>
            <w:tcBorders>
              <w:top w:val="single" w:sz="4" w:space="0" w:color="auto"/>
              <w:left w:val="single" w:sz="4" w:space="0" w:color="auto"/>
              <w:bottom w:val="single" w:sz="4" w:space="0" w:color="auto"/>
              <w:right w:val="single" w:sz="4" w:space="0" w:color="auto"/>
            </w:tcBorders>
            <w:shd w:val="clear" w:color="auto" w:fill="auto"/>
          </w:tcPr>
          <w:p w14:paraId="1B124C36" w14:textId="77777777" w:rsidR="00592543" w:rsidRPr="0091423E" w:rsidRDefault="00592543" w:rsidP="0091423E">
            <w:pPr>
              <w:spacing w:after="0" w:line="360" w:lineRule="auto"/>
              <w:rPr>
                <w:rFonts w:ascii="Times New Roman" w:hAnsi="Times New Roman" w:cs="Times New Roman"/>
                <w:bCs/>
                <w:color w:val="000000" w:themeColor="text1"/>
                <w:sz w:val="24"/>
                <w:szCs w:val="24"/>
                <w:lang w:val="en-GB"/>
              </w:rPr>
            </w:pPr>
            <w:r w:rsidRPr="0091423E">
              <w:rPr>
                <w:rFonts w:ascii="Times New Roman" w:hAnsi="Times New Roman" w:cs="Times New Roman"/>
                <w:bCs/>
                <w:color w:val="000000" w:themeColor="text1"/>
                <w:sz w:val="24"/>
                <w:szCs w:val="24"/>
                <w:lang w:val="en-GB"/>
              </w:rPr>
              <w:t>35</w:t>
            </w: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28026885" w14:textId="77777777" w:rsidR="00592543" w:rsidRPr="0091423E" w:rsidRDefault="00592543" w:rsidP="0091423E">
            <w:pPr>
              <w:spacing w:after="0" w:line="360" w:lineRule="auto"/>
              <w:rPr>
                <w:rFonts w:ascii="Times New Roman" w:hAnsi="Times New Roman" w:cs="Times New Roman"/>
                <w:bCs/>
                <w:color w:val="000000" w:themeColor="text1"/>
                <w:sz w:val="24"/>
                <w:szCs w:val="24"/>
              </w:rPr>
            </w:pPr>
            <w:r w:rsidRPr="0091423E">
              <w:rPr>
                <w:rFonts w:ascii="Times New Roman" w:hAnsi="Times New Roman" w:cs="Times New Roman"/>
                <w:bCs/>
                <w:color w:val="000000" w:themeColor="text1"/>
                <w:sz w:val="24"/>
                <w:szCs w:val="24"/>
              </w:rPr>
              <w:t>BJT (NPN) transistor</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7F7072EE" w14:textId="77777777" w:rsidR="00592543" w:rsidRPr="0091423E" w:rsidRDefault="00592543" w:rsidP="0091423E">
            <w:pPr>
              <w:spacing w:after="0" w:line="360" w:lineRule="auto"/>
              <w:rPr>
                <w:rFonts w:ascii="Times New Roman" w:hAnsi="Times New Roman" w:cs="Times New Roman"/>
                <w:bCs/>
                <w:color w:val="000000" w:themeColor="text1"/>
                <w:sz w:val="24"/>
                <w:szCs w:val="24"/>
              </w:rPr>
            </w:pPr>
            <w:r w:rsidRPr="0091423E">
              <w:rPr>
                <w:rFonts w:ascii="Times New Roman" w:hAnsi="Times New Roman" w:cs="Times New Roman"/>
                <w:bCs/>
                <w:color w:val="000000" w:themeColor="text1"/>
                <w:sz w:val="24"/>
                <w:szCs w:val="24"/>
              </w:rPr>
              <w:t xml:space="preserve">BC547, BC108, 2N3904, 2N2222, TIP31, </w:t>
            </w:r>
          </w:p>
        </w:tc>
        <w:tc>
          <w:tcPr>
            <w:tcW w:w="2274" w:type="dxa"/>
            <w:tcBorders>
              <w:top w:val="single" w:sz="4" w:space="0" w:color="auto"/>
              <w:left w:val="single" w:sz="4" w:space="0" w:color="auto"/>
              <w:bottom w:val="single" w:sz="4" w:space="0" w:color="auto"/>
              <w:right w:val="single" w:sz="4" w:space="0" w:color="auto"/>
            </w:tcBorders>
            <w:shd w:val="clear" w:color="auto" w:fill="auto"/>
          </w:tcPr>
          <w:p w14:paraId="17F612A5" w14:textId="77777777" w:rsidR="00592543" w:rsidRPr="0091423E" w:rsidRDefault="00592543" w:rsidP="0091423E">
            <w:pPr>
              <w:spacing w:after="0" w:line="360" w:lineRule="auto"/>
              <w:rPr>
                <w:rFonts w:ascii="Times New Roman" w:hAnsi="Times New Roman" w:cs="Times New Roman"/>
                <w:bCs/>
                <w:color w:val="000000" w:themeColor="text1"/>
                <w:sz w:val="24"/>
                <w:szCs w:val="24"/>
              </w:rPr>
            </w:pPr>
            <w:r w:rsidRPr="0091423E">
              <w:rPr>
                <w:rFonts w:ascii="Times New Roman" w:hAnsi="Times New Roman" w:cs="Times New Roman"/>
                <w:bCs/>
                <w:color w:val="000000" w:themeColor="text1"/>
                <w:sz w:val="24"/>
                <w:szCs w:val="24"/>
              </w:rPr>
              <w:t>50 pcs for each</w:t>
            </w:r>
          </w:p>
        </w:tc>
        <w:tc>
          <w:tcPr>
            <w:tcW w:w="1831" w:type="dxa"/>
            <w:tcBorders>
              <w:top w:val="single" w:sz="4" w:space="0" w:color="auto"/>
              <w:left w:val="single" w:sz="4" w:space="0" w:color="auto"/>
              <w:bottom w:val="single" w:sz="4" w:space="0" w:color="auto"/>
              <w:right w:val="single" w:sz="4" w:space="0" w:color="auto"/>
            </w:tcBorders>
            <w:shd w:val="clear" w:color="auto" w:fill="auto"/>
          </w:tcPr>
          <w:p w14:paraId="5635F2EC" w14:textId="77777777" w:rsidR="00592543" w:rsidRPr="0091423E" w:rsidRDefault="00592543" w:rsidP="0091423E">
            <w:pPr>
              <w:spacing w:after="0" w:line="360" w:lineRule="auto"/>
              <w:rPr>
                <w:rFonts w:ascii="Times New Roman" w:hAnsi="Times New Roman" w:cs="Times New Roman"/>
                <w:bCs/>
                <w:color w:val="000000" w:themeColor="text1"/>
                <w:sz w:val="24"/>
                <w:szCs w:val="24"/>
              </w:rPr>
            </w:pPr>
            <w:r w:rsidRPr="0091423E">
              <w:rPr>
                <w:rFonts w:ascii="Times New Roman" w:hAnsi="Times New Roman" w:cs="Times New Roman"/>
                <w:bCs/>
                <w:color w:val="000000" w:themeColor="text1"/>
                <w:sz w:val="24"/>
                <w:szCs w:val="24"/>
              </w:rPr>
              <w:t>2:1</w:t>
            </w:r>
          </w:p>
        </w:tc>
      </w:tr>
      <w:tr w:rsidR="00592543" w:rsidRPr="0091423E" w14:paraId="5B2BCE2A" w14:textId="77777777" w:rsidTr="004825B2">
        <w:tc>
          <w:tcPr>
            <w:tcW w:w="895" w:type="dxa"/>
            <w:tcBorders>
              <w:top w:val="single" w:sz="4" w:space="0" w:color="auto"/>
              <w:left w:val="single" w:sz="4" w:space="0" w:color="auto"/>
              <w:bottom w:val="single" w:sz="4" w:space="0" w:color="auto"/>
              <w:right w:val="single" w:sz="4" w:space="0" w:color="auto"/>
            </w:tcBorders>
            <w:shd w:val="clear" w:color="auto" w:fill="auto"/>
          </w:tcPr>
          <w:p w14:paraId="3531FD72" w14:textId="77777777" w:rsidR="00592543" w:rsidRPr="0091423E" w:rsidRDefault="00592543" w:rsidP="0091423E">
            <w:pPr>
              <w:spacing w:after="0" w:line="360" w:lineRule="auto"/>
              <w:rPr>
                <w:rFonts w:ascii="Times New Roman" w:hAnsi="Times New Roman" w:cs="Times New Roman"/>
                <w:bCs/>
                <w:color w:val="000000" w:themeColor="text1"/>
                <w:sz w:val="24"/>
                <w:szCs w:val="24"/>
                <w:lang w:val="en-GB"/>
              </w:rPr>
            </w:pPr>
            <w:r w:rsidRPr="0091423E">
              <w:rPr>
                <w:rFonts w:ascii="Times New Roman" w:hAnsi="Times New Roman" w:cs="Times New Roman"/>
                <w:bCs/>
                <w:color w:val="000000" w:themeColor="text1"/>
                <w:sz w:val="24"/>
                <w:szCs w:val="24"/>
                <w:lang w:val="en-GB"/>
              </w:rPr>
              <w:t>36</w:t>
            </w: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59D4DC99" w14:textId="77777777" w:rsidR="00592543" w:rsidRPr="0091423E" w:rsidRDefault="00592543" w:rsidP="0091423E">
            <w:pPr>
              <w:spacing w:after="0" w:line="360" w:lineRule="auto"/>
              <w:rPr>
                <w:rFonts w:ascii="Times New Roman" w:hAnsi="Times New Roman" w:cs="Times New Roman"/>
                <w:bCs/>
                <w:color w:val="000000" w:themeColor="text1"/>
                <w:sz w:val="24"/>
                <w:szCs w:val="24"/>
              </w:rPr>
            </w:pPr>
            <w:r w:rsidRPr="0091423E">
              <w:rPr>
                <w:rFonts w:ascii="Times New Roman" w:hAnsi="Times New Roman" w:cs="Times New Roman"/>
                <w:bCs/>
                <w:color w:val="000000" w:themeColor="text1"/>
                <w:sz w:val="24"/>
                <w:szCs w:val="24"/>
              </w:rPr>
              <w:t>BJT (PNP) transistor</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561FBFC8" w14:textId="77777777" w:rsidR="00592543" w:rsidRPr="0091423E" w:rsidRDefault="00592543" w:rsidP="0091423E">
            <w:pPr>
              <w:spacing w:after="0" w:line="360" w:lineRule="auto"/>
              <w:rPr>
                <w:rFonts w:ascii="Times New Roman" w:hAnsi="Times New Roman" w:cs="Times New Roman"/>
                <w:bCs/>
                <w:color w:val="000000" w:themeColor="text1"/>
                <w:sz w:val="24"/>
                <w:szCs w:val="24"/>
              </w:rPr>
            </w:pPr>
            <w:r w:rsidRPr="0091423E">
              <w:rPr>
                <w:rFonts w:ascii="Times New Roman" w:hAnsi="Times New Roman" w:cs="Times New Roman"/>
                <w:bCs/>
                <w:color w:val="000000" w:themeColor="text1"/>
                <w:sz w:val="24"/>
                <w:szCs w:val="24"/>
              </w:rPr>
              <w:t>BC557, 2N3906,</w:t>
            </w:r>
            <w:r w:rsidRPr="0091423E">
              <w:rPr>
                <w:rFonts w:ascii="Times New Roman" w:hAnsi="Times New Roman" w:cs="Times New Roman"/>
                <w:color w:val="000000" w:themeColor="text1"/>
                <w:sz w:val="24"/>
                <w:szCs w:val="24"/>
              </w:rPr>
              <w:t xml:space="preserve"> </w:t>
            </w:r>
            <w:r w:rsidRPr="0091423E">
              <w:rPr>
                <w:rFonts w:ascii="Times New Roman" w:hAnsi="Times New Roman" w:cs="Times New Roman"/>
                <w:bCs/>
                <w:color w:val="000000" w:themeColor="text1"/>
                <w:sz w:val="24"/>
                <w:szCs w:val="24"/>
              </w:rPr>
              <w:t xml:space="preserve">2N2907, TIP32, </w:t>
            </w:r>
          </w:p>
        </w:tc>
        <w:tc>
          <w:tcPr>
            <w:tcW w:w="2274" w:type="dxa"/>
            <w:tcBorders>
              <w:top w:val="single" w:sz="4" w:space="0" w:color="auto"/>
              <w:left w:val="single" w:sz="4" w:space="0" w:color="auto"/>
              <w:bottom w:val="single" w:sz="4" w:space="0" w:color="auto"/>
              <w:right w:val="single" w:sz="4" w:space="0" w:color="auto"/>
            </w:tcBorders>
            <w:shd w:val="clear" w:color="auto" w:fill="auto"/>
          </w:tcPr>
          <w:p w14:paraId="1B0D5292" w14:textId="77777777" w:rsidR="00592543" w:rsidRPr="0091423E" w:rsidRDefault="00592543" w:rsidP="0091423E">
            <w:pPr>
              <w:spacing w:after="0" w:line="360" w:lineRule="auto"/>
              <w:rPr>
                <w:rFonts w:ascii="Times New Roman" w:hAnsi="Times New Roman" w:cs="Times New Roman"/>
                <w:bCs/>
                <w:color w:val="000000" w:themeColor="text1"/>
                <w:sz w:val="24"/>
                <w:szCs w:val="24"/>
              </w:rPr>
            </w:pPr>
            <w:r w:rsidRPr="0091423E">
              <w:rPr>
                <w:rFonts w:ascii="Times New Roman" w:hAnsi="Times New Roman" w:cs="Times New Roman"/>
                <w:bCs/>
                <w:color w:val="000000" w:themeColor="text1"/>
                <w:sz w:val="24"/>
                <w:szCs w:val="24"/>
              </w:rPr>
              <w:t>25 pcs for each</w:t>
            </w:r>
          </w:p>
        </w:tc>
        <w:tc>
          <w:tcPr>
            <w:tcW w:w="1831" w:type="dxa"/>
            <w:tcBorders>
              <w:top w:val="single" w:sz="4" w:space="0" w:color="auto"/>
              <w:left w:val="single" w:sz="4" w:space="0" w:color="auto"/>
              <w:bottom w:val="single" w:sz="4" w:space="0" w:color="auto"/>
              <w:right w:val="single" w:sz="4" w:space="0" w:color="auto"/>
            </w:tcBorders>
            <w:shd w:val="clear" w:color="auto" w:fill="auto"/>
          </w:tcPr>
          <w:p w14:paraId="692568A1" w14:textId="77777777" w:rsidR="00592543" w:rsidRPr="0091423E" w:rsidRDefault="00592543" w:rsidP="0091423E">
            <w:pPr>
              <w:spacing w:after="0" w:line="360" w:lineRule="auto"/>
              <w:rPr>
                <w:rFonts w:ascii="Times New Roman" w:hAnsi="Times New Roman" w:cs="Times New Roman"/>
                <w:bCs/>
                <w:color w:val="000000" w:themeColor="text1"/>
                <w:sz w:val="24"/>
                <w:szCs w:val="24"/>
              </w:rPr>
            </w:pPr>
            <w:r w:rsidRPr="0091423E">
              <w:rPr>
                <w:rFonts w:ascii="Times New Roman" w:hAnsi="Times New Roman" w:cs="Times New Roman"/>
                <w:bCs/>
                <w:color w:val="000000" w:themeColor="text1"/>
                <w:sz w:val="24"/>
                <w:szCs w:val="24"/>
              </w:rPr>
              <w:t>1:1</w:t>
            </w:r>
          </w:p>
        </w:tc>
      </w:tr>
      <w:tr w:rsidR="00592543" w:rsidRPr="0091423E" w14:paraId="7D72BAB8" w14:textId="77777777" w:rsidTr="004825B2">
        <w:tc>
          <w:tcPr>
            <w:tcW w:w="895" w:type="dxa"/>
            <w:tcBorders>
              <w:top w:val="single" w:sz="4" w:space="0" w:color="auto"/>
              <w:left w:val="single" w:sz="4" w:space="0" w:color="auto"/>
              <w:bottom w:val="single" w:sz="4" w:space="0" w:color="auto"/>
              <w:right w:val="single" w:sz="4" w:space="0" w:color="auto"/>
            </w:tcBorders>
            <w:shd w:val="clear" w:color="auto" w:fill="auto"/>
          </w:tcPr>
          <w:p w14:paraId="3A910DC1" w14:textId="77777777" w:rsidR="00592543" w:rsidRPr="0091423E" w:rsidRDefault="00592543" w:rsidP="0091423E">
            <w:pPr>
              <w:spacing w:after="0" w:line="360" w:lineRule="auto"/>
              <w:rPr>
                <w:rFonts w:ascii="Times New Roman" w:hAnsi="Times New Roman" w:cs="Times New Roman"/>
                <w:bCs/>
                <w:color w:val="000000" w:themeColor="text1"/>
                <w:sz w:val="24"/>
                <w:szCs w:val="24"/>
                <w:lang w:val="en-GB"/>
              </w:rPr>
            </w:pPr>
            <w:r w:rsidRPr="0091423E">
              <w:rPr>
                <w:rFonts w:ascii="Times New Roman" w:hAnsi="Times New Roman" w:cs="Times New Roman"/>
                <w:bCs/>
                <w:color w:val="000000" w:themeColor="text1"/>
                <w:sz w:val="24"/>
                <w:szCs w:val="24"/>
                <w:lang w:val="en-GB"/>
              </w:rPr>
              <w:t>37</w:t>
            </w: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69C97F8D" w14:textId="77777777" w:rsidR="00592543" w:rsidRPr="0091423E" w:rsidRDefault="00592543" w:rsidP="0091423E">
            <w:pPr>
              <w:spacing w:after="0" w:line="360" w:lineRule="auto"/>
              <w:rPr>
                <w:rFonts w:ascii="Times New Roman" w:hAnsi="Times New Roman" w:cs="Times New Roman"/>
                <w:bCs/>
                <w:color w:val="000000" w:themeColor="text1"/>
                <w:sz w:val="24"/>
                <w:szCs w:val="24"/>
              </w:rPr>
            </w:pPr>
            <w:r w:rsidRPr="0091423E">
              <w:rPr>
                <w:rFonts w:ascii="Times New Roman" w:hAnsi="Times New Roman" w:cs="Times New Roman"/>
                <w:bCs/>
                <w:color w:val="000000" w:themeColor="text1"/>
                <w:sz w:val="24"/>
                <w:szCs w:val="24"/>
              </w:rPr>
              <w:t xml:space="preserve">Light Dependent Resistor </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722F2746" w14:textId="77777777" w:rsidR="00592543" w:rsidRPr="0091423E" w:rsidRDefault="00592543" w:rsidP="0091423E">
            <w:pPr>
              <w:spacing w:after="0" w:line="360" w:lineRule="auto"/>
              <w:rPr>
                <w:rFonts w:ascii="Times New Roman" w:hAnsi="Times New Roman" w:cs="Times New Roman"/>
                <w:bCs/>
                <w:color w:val="000000" w:themeColor="text1"/>
                <w:sz w:val="24"/>
                <w:szCs w:val="24"/>
              </w:rPr>
            </w:pPr>
            <w:r w:rsidRPr="0091423E">
              <w:rPr>
                <w:rFonts w:ascii="Times New Roman" w:hAnsi="Times New Roman" w:cs="Times New Roman"/>
                <w:bCs/>
                <w:color w:val="000000" w:themeColor="text1"/>
                <w:sz w:val="24"/>
                <w:szCs w:val="24"/>
              </w:rPr>
              <w:t>LDR 12mm</w:t>
            </w:r>
          </w:p>
        </w:tc>
        <w:tc>
          <w:tcPr>
            <w:tcW w:w="2274" w:type="dxa"/>
            <w:tcBorders>
              <w:top w:val="single" w:sz="4" w:space="0" w:color="auto"/>
              <w:left w:val="single" w:sz="4" w:space="0" w:color="auto"/>
              <w:bottom w:val="single" w:sz="4" w:space="0" w:color="auto"/>
              <w:right w:val="single" w:sz="4" w:space="0" w:color="auto"/>
            </w:tcBorders>
            <w:shd w:val="clear" w:color="auto" w:fill="auto"/>
          </w:tcPr>
          <w:p w14:paraId="1602AD95" w14:textId="77777777" w:rsidR="00592543" w:rsidRPr="0091423E" w:rsidRDefault="00592543" w:rsidP="0091423E">
            <w:pPr>
              <w:spacing w:after="0" w:line="360" w:lineRule="auto"/>
              <w:rPr>
                <w:rFonts w:ascii="Times New Roman" w:hAnsi="Times New Roman" w:cs="Times New Roman"/>
                <w:bCs/>
                <w:color w:val="000000" w:themeColor="text1"/>
                <w:sz w:val="24"/>
                <w:szCs w:val="24"/>
              </w:rPr>
            </w:pPr>
            <w:r w:rsidRPr="0091423E">
              <w:rPr>
                <w:rFonts w:ascii="Times New Roman" w:hAnsi="Times New Roman" w:cs="Times New Roman"/>
                <w:bCs/>
                <w:color w:val="000000" w:themeColor="text1"/>
                <w:sz w:val="24"/>
                <w:szCs w:val="24"/>
              </w:rPr>
              <w:t>25 pcs</w:t>
            </w:r>
          </w:p>
        </w:tc>
        <w:tc>
          <w:tcPr>
            <w:tcW w:w="1831" w:type="dxa"/>
            <w:tcBorders>
              <w:top w:val="single" w:sz="4" w:space="0" w:color="auto"/>
              <w:left w:val="single" w:sz="4" w:space="0" w:color="auto"/>
              <w:bottom w:val="single" w:sz="4" w:space="0" w:color="auto"/>
              <w:right w:val="single" w:sz="4" w:space="0" w:color="auto"/>
            </w:tcBorders>
            <w:shd w:val="clear" w:color="auto" w:fill="auto"/>
          </w:tcPr>
          <w:p w14:paraId="7FC9D80F" w14:textId="77777777" w:rsidR="00592543" w:rsidRPr="0091423E" w:rsidRDefault="00592543" w:rsidP="0091423E">
            <w:pPr>
              <w:spacing w:after="0" w:line="360" w:lineRule="auto"/>
              <w:rPr>
                <w:rFonts w:ascii="Times New Roman" w:hAnsi="Times New Roman" w:cs="Times New Roman"/>
                <w:bCs/>
                <w:color w:val="000000" w:themeColor="text1"/>
                <w:sz w:val="24"/>
                <w:szCs w:val="24"/>
              </w:rPr>
            </w:pPr>
            <w:r w:rsidRPr="0091423E">
              <w:rPr>
                <w:rFonts w:ascii="Times New Roman" w:hAnsi="Times New Roman" w:cs="Times New Roman"/>
                <w:bCs/>
                <w:color w:val="000000" w:themeColor="text1"/>
                <w:sz w:val="24"/>
                <w:szCs w:val="24"/>
              </w:rPr>
              <w:t>1:1</w:t>
            </w:r>
          </w:p>
        </w:tc>
      </w:tr>
      <w:tr w:rsidR="00592543" w:rsidRPr="0091423E" w14:paraId="3882190A" w14:textId="77777777" w:rsidTr="004825B2">
        <w:tc>
          <w:tcPr>
            <w:tcW w:w="895" w:type="dxa"/>
            <w:tcBorders>
              <w:top w:val="single" w:sz="4" w:space="0" w:color="auto"/>
              <w:left w:val="single" w:sz="4" w:space="0" w:color="auto"/>
              <w:bottom w:val="single" w:sz="4" w:space="0" w:color="auto"/>
              <w:right w:val="single" w:sz="4" w:space="0" w:color="auto"/>
            </w:tcBorders>
            <w:shd w:val="clear" w:color="auto" w:fill="auto"/>
          </w:tcPr>
          <w:p w14:paraId="35722E0A" w14:textId="77777777" w:rsidR="00592543" w:rsidRPr="0091423E" w:rsidRDefault="00592543" w:rsidP="0091423E">
            <w:pPr>
              <w:spacing w:after="0" w:line="360" w:lineRule="auto"/>
              <w:rPr>
                <w:rFonts w:ascii="Times New Roman" w:hAnsi="Times New Roman" w:cs="Times New Roman"/>
                <w:bCs/>
                <w:color w:val="000000" w:themeColor="text1"/>
                <w:sz w:val="24"/>
                <w:szCs w:val="24"/>
                <w:lang w:val="en-GB"/>
              </w:rPr>
            </w:pPr>
            <w:r w:rsidRPr="0091423E">
              <w:rPr>
                <w:rFonts w:ascii="Times New Roman" w:hAnsi="Times New Roman" w:cs="Times New Roman"/>
                <w:bCs/>
                <w:color w:val="000000" w:themeColor="text1"/>
                <w:sz w:val="24"/>
                <w:szCs w:val="24"/>
                <w:lang w:val="en-GB"/>
              </w:rPr>
              <w:t>38</w:t>
            </w: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785CFF95" w14:textId="77777777" w:rsidR="00592543" w:rsidRPr="0091423E" w:rsidRDefault="00592543" w:rsidP="0091423E">
            <w:pPr>
              <w:spacing w:after="0" w:line="360" w:lineRule="auto"/>
              <w:rPr>
                <w:rFonts w:ascii="Times New Roman" w:hAnsi="Times New Roman" w:cs="Times New Roman"/>
                <w:bCs/>
                <w:color w:val="000000" w:themeColor="text1"/>
                <w:sz w:val="24"/>
                <w:szCs w:val="24"/>
              </w:rPr>
            </w:pPr>
            <w:r w:rsidRPr="0091423E">
              <w:rPr>
                <w:rFonts w:ascii="Times New Roman" w:hAnsi="Times New Roman" w:cs="Times New Roman"/>
                <w:bCs/>
                <w:color w:val="000000" w:themeColor="text1"/>
                <w:sz w:val="24"/>
                <w:szCs w:val="24"/>
              </w:rPr>
              <w:t>OPAMPs</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22C6020C" w14:textId="77777777" w:rsidR="00592543" w:rsidRPr="0091423E" w:rsidRDefault="00592543" w:rsidP="0091423E">
            <w:pPr>
              <w:spacing w:after="0" w:line="360" w:lineRule="auto"/>
              <w:rPr>
                <w:rFonts w:ascii="Times New Roman" w:hAnsi="Times New Roman" w:cs="Times New Roman"/>
                <w:bCs/>
                <w:color w:val="000000" w:themeColor="text1"/>
                <w:sz w:val="24"/>
                <w:szCs w:val="24"/>
              </w:rPr>
            </w:pPr>
            <w:r w:rsidRPr="0091423E">
              <w:rPr>
                <w:rFonts w:ascii="Times New Roman" w:hAnsi="Times New Roman" w:cs="Times New Roman"/>
                <w:bCs/>
                <w:color w:val="000000" w:themeColor="text1"/>
                <w:sz w:val="24"/>
                <w:szCs w:val="24"/>
              </w:rPr>
              <w:t>LM358, LM741</w:t>
            </w:r>
          </w:p>
        </w:tc>
        <w:tc>
          <w:tcPr>
            <w:tcW w:w="2274" w:type="dxa"/>
            <w:tcBorders>
              <w:top w:val="single" w:sz="4" w:space="0" w:color="auto"/>
              <w:left w:val="single" w:sz="4" w:space="0" w:color="auto"/>
              <w:bottom w:val="single" w:sz="4" w:space="0" w:color="auto"/>
              <w:right w:val="single" w:sz="4" w:space="0" w:color="auto"/>
            </w:tcBorders>
            <w:shd w:val="clear" w:color="auto" w:fill="auto"/>
          </w:tcPr>
          <w:p w14:paraId="21495736" w14:textId="77777777" w:rsidR="00592543" w:rsidRPr="0091423E" w:rsidRDefault="00592543" w:rsidP="0091423E">
            <w:pPr>
              <w:spacing w:after="0" w:line="360" w:lineRule="auto"/>
              <w:rPr>
                <w:rFonts w:ascii="Times New Roman" w:hAnsi="Times New Roman" w:cs="Times New Roman"/>
                <w:bCs/>
                <w:color w:val="000000" w:themeColor="text1"/>
                <w:sz w:val="24"/>
                <w:szCs w:val="24"/>
              </w:rPr>
            </w:pPr>
            <w:r w:rsidRPr="0091423E">
              <w:rPr>
                <w:rFonts w:ascii="Times New Roman" w:hAnsi="Times New Roman" w:cs="Times New Roman"/>
                <w:bCs/>
                <w:color w:val="000000" w:themeColor="text1"/>
                <w:sz w:val="24"/>
                <w:szCs w:val="24"/>
              </w:rPr>
              <w:t>25 pcs for each</w:t>
            </w:r>
          </w:p>
        </w:tc>
        <w:tc>
          <w:tcPr>
            <w:tcW w:w="1831" w:type="dxa"/>
            <w:tcBorders>
              <w:top w:val="single" w:sz="4" w:space="0" w:color="auto"/>
              <w:left w:val="single" w:sz="4" w:space="0" w:color="auto"/>
              <w:bottom w:val="single" w:sz="4" w:space="0" w:color="auto"/>
              <w:right w:val="single" w:sz="4" w:space="0" w:color="auto"/>
            </w:tcBorders>
            <w:shd w:val="clear" w:color="auto" w:fill="auto"/>
          </w:tcPr>
          <w:p w14:paraId="15A365B9" w14:textId="77777777" w:rsidR="00592543" w:rsidRPr="0091423E" w:rsidRDefault="00592543" w:rsidP="0091423E">
            <w:pPr>
              <w:spacing w:after="0" w:line="360" w:lineRule="auto"/>
              <w:rPr>
                <w:rFonts w:ascii="Times New Roman" w:hAnsi="Times New Roman" w:cs="Times New Roman"/>
                <w:bCs/>
                <w:color w:val="000000" w:themeColor="text1"/>
                <w:sz w:val="24"/>
                <w:szCs w:val="24"/>
              </w:rPr>
            </w:pPr>
            <w:r w:rsidRPr="0091423E">
              <w:rPr>
                <w:rFonts w:ascii="Times New Roman" w:hAnsi="Times New Roman" w:cs="Times New Roman"/>
                <w:bCs/>
                <w:color w:val="000000" w:themeColor="text1"/>
                <w:sz w:val="24"/>
                <w:szCs w:val="24"/>
              </w:rPr>
              <w:t>1:1</w:t>
            </w:r>
          </w:p>
        </w:tc>
      </w:tr>
      <w:tr w:rsidR="00592543" w:rsidRPr="0091423E" w14:paraId="7CDCA4C6" w14:textId="77777777" w:rsidTr="004825B2">
        <w:tc>
          <w:tcPr>
            <w:tcW w:w="895" w:type="dxa"/>
            <w:tcBorders>
              <w:top w:val="single" w:sz="4" w:space="0" w:color="auto"/>
              <w:left w:val="single" w:sz="4" w:space="0" w:color="auto"/>
              <w:bottom w:val="single" w:sz="4" w:space="0" w:color="auto"/>
              <w:right w:val="single" w:sz="4" w:space="0" w:color="auto"/>
            </w:tcBorders>
            <w:shd w:val="clear" w:color="auto" w:fill="auto"/>
          </w:tcPr>
          <w:p w14:paraId="72075C43" w14:textId="77777777" w:rsidR="00592543" w:rsidRPr="0091423E" w:rsidRDefault="00592543" w:rsidP="0091423E">
            <w:pPr>
              <w:spacing w:after="0" w:line="360" w:lineRule="auto"/>
              <w:rPr>
                <w:rFonts w:ascii="Times New Roman" w:hAnsi="Times New Roman" w:cs="Times New Roman"/>
                <w:bCs/>
                <w:color w:val="000000" w:themeColor="text1"/>
                <w:sz w:val="24"/>
                <w:szCs w:val="24"/>
                <w:lang w:val="en-GB"/>
              </w:rPr>
            </w:pPr>
            <w:r w:rsidRPr="0091423E">
              <w:rPr>
                <w:rFonts w:ascii="Times New Roman" w:hAnsi="Times New Roman" w:cs="Times New Roman"/>
                <w:bCs/>
                <w:color w:val="000000" w:themeColor="text1"/>
                <w:sz w:val="24"/>
                <w:szCs w:val="24"/>
                <w:lang w:val="en-GB"/>
              </w:rPr>
              <w:t>39</w:t>
            </w: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1F6B690F" w14:textId="77777777" w:rsidR="00592543" w:rsidRPr="0091423E" w:rsidRDefault="00592543" w:rsidP="0091423E">
            <w:pPr>
              <w:spacing w:after="0" w:line="360" w:lineRule="auto"/>
              <w:rPr>
                <w:rFonts w:ascii="Times New Roman" w:hAnsi="Times New Roman" w:cs="Times New Roman"/>
                <w:bCs/>
                <w:color w:val="000000" w:themeColor="text1"/>
                <w:sz w:val="24"/>
                <w:szCs w:val="24"/>
              </w:rPr>
            </w:pPr>
            <w:r w:rsidRPr="0091423E">
              <w:rPr>
                <w:rFonts w:ascii="Times New Roman" w:hAnsi="Times New Roman" w:cs="Times New Roman"/>
                <w:bCs/>
                <w:color w:val="000000" w:themeColor="text1"/>
                <w:sz w:val="24"/>
                <w:szCs w:val="24"/>
              </w:rPr>
              <w:t>Audio amplifier ICs</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76AA1B85" w14:textId="77777777" w:rsidR="00592543" w:rsidRPr="0091423E" w:rsidRDefault="00592543" w:rsidP="0091423E">
            <w:pPr>
              <w:spacing w:after="0" w:line="360" w:lineRule="auto"/>
              <w:rPr>
                <w:rFonts w:ascii="Times New Roman" w:hAnsi="Times New Roman" w:cs="Times New Roman"/>
                <w:bCs/>
                <w:color w:val="000000" w:themeColor="text1"/>
                <w:sz w:val="24"/>
                <w:szCs w:val="24"/>
              </w:rPr>
            </w:pPr>
            <w:r w:rsidRPr="0091423E">
              <w:rPr>
                <w:rFonts w:ascii="Times New Roman" w:hAnsi="Times New Roman" w:cs="Times New Roman"/>
                <w:bCs/>
                <w:color w:val="000000" w:themeColor="text1"/>
                <w:sz w:val="24"/>
                <w:szCs w:val="24"/>
              </w:rPr>
              <w:t>TDA2030, LM386, LA4445, LA4440</w:t>
            </w:r>
          </w:p>
        </w:tc>
        <w:tc>
          <w:tcPr>
            <w:tcW w:w="2274" w:type="dxa"/>
            <w:tcBorders>
              <w:top w:val="single" w:sz="4" w:space="0" w:color="auto"/>
              <w:left w:val="single" w:sz="4" w:space="0" w:color="auto"/>
              <w:bottom w:val="single" w:sz="4" w:space="0" w:color="auto"/>
              <w:right w:val="single" w:sz="4" w:space="0" w:color="auto"/>
            </w:tcBorders>
            <w:shd w:val="clear" w:color="auto" w:fill="auto"/>
          </w:tcPr>
          <w:p w14:paraId="76EEAA8F" w14:textId="77777777" w:rsidR="00592543" w:rsidRPr="0091423E" w:rsidRDefault="00592543" w:rsidP="0091423E">
            <w:pPr>
              <w:spacing w:after="0" w:line="360" w:lineRule="auto"/>
              <w:rPr>
                <w:rFonts w:ascii="Times New Roman" w:hAnsi="Times New Roman" w:cs="Times New Roman"/>
                <w:bCs/>
                <w:color w:val="000000" w:themeColor="text1"/>
                <w:sz w:val="24"/>
                <w:szCs w:val="24"/>
              </w:rPr>
            </w:pPr>
            <w:r w:rsidRPr="0091423E">
              <w:rPr>
                <w:rFonts w:ascii="Times New Roman" w:hAnsi="Times New Roman" w:cs="Times New Roman"/>
                <w:bCs/>
                <w:color w:val="000000" w:themeColor="text1"/>
                <w:sz w:val="24"/>
                <w:szCs w:val="24"/>
              </w:rPr>
              <w:t>25 pcs for each</w:t>
            </w:r>
          </w:p>
        </w:tc>
        <w:tc>
          <w:tcPr>
            <w:tcW w:w="1831" w:type="dxa"/>
            <w:tcBorders>
              <w:top w:val="single" w:sz="4" w:space="0" w:color="auto"/>
              <w:left w:val="single" w:sz="4" w:space="0" w:color="auto"/>
              <w:bottom w:val="single" w:sz="4" w:space="0" w:color="auto"/>
              <w:right w:val="single" w:sz="4" w:space="0" w:color="auto"/>
            </w:tcBorders>
            <w:shd w:val="clear" w:color="auto" w:fill="auto"/>
          </w:tcPr>
          <w:p w14:paraId="3D1229DC" w14:textId="77777777" w:rsidR="00592543" w:rsidRPr="0091423E" w:rsidRDefault="00592543" w:rsidP="0091423E">
            <w:pPr>
              <w:spacing w:after="0" w:line="360" w:lineRule="auto"/>
              <w:rPr>
                <w:rFonts w:ascii="Times New Roman" w:hAnsi="Times New Roman" w:cs="Times New Roman"/>
                <w:bCs/>
                <w:color w:val="000000" w:themeColor="text1"/>
                <w:sz w:val="24"/>
                <w:szCs w:val="24"/>
              </w:rPr>
            </w:pPr>
            <w:r w:rsidRPr="0091423E">
              <w:rPr>
                <w:rFonts w:ascii="Times New Roman" w:hAnsi="Times New Roman" w:cs="Times New Roman"/>
                <w:bCs/>
                <w:color w:val="000000" w:themeColor="text1"/>
                <w:sz w:val="24"/>
                <w:szCs w:val="24"/>
              </w:rPr>
              <w:t>1:1</w:t>
            </w:r>
          </w:p>
        </w:tc>
      </w:tr>
      <w:tr w:rsidR="00592543" w:rsidRPr="0091423E" w14:paraId="32FBDAF5" w14:textId="77777777" w:rsidTr="004825B2">
        <w:tc>
          <w:tcPr>
            <w:tcW w:w="895" w:type="dxa"/>
            <w:tcBorders>
              <w:top w:val="single" w:sz="4" w:space="0" w:color="auto"/>
              <w:left w:val="single" w:sz="4" w:space="0" w:color="auto"/>
              <w:bottom w:val="single" w:sz="4" w:space="0" w:color="auto"/>
              <w:right w:val="single" w:sz="4" w:space="0" w:color="auto"/>
            </w:tcBorders>
            <w:shd w:val="clear" w:color="auto" w:fill="auto"/>
          </w:tcPr>
          <w:p w14:paraId="37AA478D" w14:textId="77777777" w:rsidR="00592543" w:rsidRPr="0091423E" w:rsidRDefault="00592543" w:rsidP="0091423E">
            <w:pPr>
              <w:spacing w:after="0" w:line="360" w:lineRule="auto"/>
              <w:rPr>
                <w:rFonts w:ascii="Times New Roman" w:hAnsi="Times New Roman" w:cs="Times New Roman"/>
                <w:bCs/>
                <w:color w:val="000000" w:themeColor="text1"/>
                <w:sz w:val="24"/>
                <w:szCs w:val="24"/>
                <w:lang w:val="en-GB"/>
              </w:rPr>
            </w:pPr>
            <w:r w:rsidRPr="0091423E">
              <w:rPr>
                <w:rFonts w:ascii="Times New Roman" w:hAnsi="Times New Roman" w:cs="Times New Roman"/>
                <w:bCs/>
                <w:color w:val="000000" w:themeColor="text1"/>
                <w:sz w:val="24"/>
                <w:szCs w:val="24"/>
                <w:lang w:val="en-GB"/>
              </w:rPr>
              <w:t>40</w:t>
            </w: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1A87BD5F" w14:textId="77777777" w:rsidR="00592543" w:rsidRPr="0091423E" w:rsidRDefault="00592543" w:rsidP="0091423E">
            <w:pPr>
              <w:spacing w:after="0" w:line="360" w:lineRule="auto"/>
              <w:rPr>
                <w:rFonts w:ascii="Times New Roman" w:hAnsi="Times New Roman" w:cs="Times New Roman"/>
                <w:bCs/>
                <w:color w:val="000000" w:themeColor="text1"/>
                <w:sz w:val="24"/>
                <w:szCs w:val="24"/>
              </w:rPr>
            </w:pPr>
            <w:r w:rsidRPr="0091423E">
              <w:rPr>
                <w:rFonts w:ascii="Times New Roman" w:hAnsi="Times New Roman" w:cs="Times New Roman"/>
                <w:bCs/>
                <w:color w:val="000000" w:themeColor="text1"/>
                <w:sz w:val="24"/>
                <w:szCs w:val="24"/>
              </w:rPr>
              <w:t>74 series logic gates - TTL Logic</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6478B47C" w14:textId="77777777" w:rsidR="00592543" w:rsidRPr="0091423E" w:rsidRDefault="00592543" w:rsidP="0091423E">
            <w:pPr>
              <w:spacing w:after="0" w:line="360" w:lineRule="auto"/>
              <w:rPr>
                <w:rFonts w:ascii="Times New Roman" w:hAnsi="Times New Roman" w:cs="Times New Roman"/>
                <w:bCs/>
                <w:color w:val="000000" w:themeColor="text1"/>
                <w:sz w:val="24"/>
                <w:szCs w:val="24"/>
              </w:rPr>
            </w:pPr>
            <w:r w:rsidRPr="0091423E">
              <w:rPr>
                <w:rFonts w:ascii="Times New Roman" w:hAnsi="Times New Roman" w:cs="Times New Roman"/>
                <w:bCs/>
                <w:color w:val="000000" w:themeColor="text1"/>
                <w:sz w:val="24"/>
                <w:szCs w:val="24"/>
              </w:rPr>
              <w:t xml:space="preserve">7400, 7402, 7404, 7408, 7432, </w:t>
            </w:r>
          </w:p>
        </w:tc>
        <w:tc>
          <w:tcPr>
            <w:tcW w:w="2274" w:type="dxa"/>
            <w:tcBorders>
              <w:top w:val="single" w:sz="4" w:space="0" w:color="auto"/>
              <w:left w:val="single" w:sz="4" w:space="0" w:color="auto"/>
              <w:bottom w:val="single" w:sz="4" w:space="0" w:color="auto"/>
              <w:right w:val="single" w:sz="4" w:space="0" w:color="auto"/>
            </w:tcBorders>
            <w:shd w:val="clear" w:color="auto" w:fill="auto"/>
          </w:tcPr>
          <w:p w14:paraId="05B0E420" w14:textId="77777777" w:rsidR="00592543" w:rsidRPr="0091423E" w:rsidRDefault="00592543" w:rsidP="0091423E">
            <w:pPr>
              <w:spacing w:after="0" w:line="360" w:lineRule="auto"/>
              <w:rPr>
                <w:rFonts w:ascii="Times New Roman" w:hAnsi="Times New Roman" w:cs="Times New Roman"/>
                <w:bCs/>
                <w:color w:val="000000" w:themeColor="text1"/>
                <w:sz w:val="24"/>
                <w:szCs w:val="24"/>
              </w:rPr>
            </w:pPr>
            <w:r w:rsidRPr="0091423E">
              <w:rPr>
                <w:rFonts w:ascii="Times New Roman" w:hAnsi="Times New Roman" w:cs="Times New Roman"/>
                <w:bCs/>
                <w:color w:val="000000" w:themeColor="text1"/>
                <w:sz w:val="24"/>
                <w:szCs w:val="24"/>
              </w:rPr>
              <w:t>25 pcs for each</w:t>
            </w:r>
          </w:p>
        </w:tc>
        <w:tc>
          <w:tcPr>
            <w:tcW w:w="1831" w:type="dxa"/>
            <w:tcBorders>
              <w:top w:val="single" w:sz="4" w:space="0" w:color="auto"/>
              <w:left w:val="single" w:sz="4" w:space="0" w:color="auto"/>
              <w:bottom w:val="single" w:sz="4" w:space="0" w:color="auto"/>
              <w:right w:val="single" w:sz="4" w:space="0" w:color="auto"/>
            </w:tcBorders>
            <w:shd w:val="clear" w:color="auto" w:fill="auto"/>
          </w:tcPr>
          <w:p w14:paraId="6E2C4264" w14:textId="77777777" w:rsidR="00592543" w:rsidRPr="0091423E" w:rsidRDefault="00592543" w:rsidP="0091423E">
            <w:pPr>
              <w:spacing w:after="0" w:line="360" w:lineRule="auto"/>
              <w:rPr>
                <w:rFonts w:ascii="Times New Roman" w:hAnsi="Times New Roman" w:cs="Times New Roman"/>
                <w:bCs/>
                <w:color w:val="000000" w:themeColor="text1"/>
                <w:sz w:val="24"/>
                <w:szCs w:val="24"/>
              </w:rPr>
            </w:pPr>
            <w:r w:rsidRPr="0091423E">
              <w:rPr>
                <w:rFonts w:ascii="Times New Roman" w:hAnsi="Times New Roman" w:cs="Times New Roman"/>
                <w:bCs/>
                <w:color w:val="000000" w:themeColor="text1"/>
                <w:sz w:val="24"/>
                <w:szCs w:val="24"/>
              </w:rPr>
              <w:t>1:1</w:t>
            </w:r>
          </w:p>
        </w:tc>
      </w:tr>
      <w:tr w:rsidR="00592543" w:rsidRPr="0091423E" w14:paraId="6C6A81F8" w14:textId="77777777" w:rsidTr="004825B2">
        <w:tc>
          <w:tcPr>
            <w:tcW w:w="895" w:type="dxa"/>
            <w:tcBorders>
              <w:top w:val="single" w:sz="4" w:space="0" w:color="auto"/>
              <w:left w:val="single" w:sz="4" w:space="0" w:color="auto"/>
              <w:bottom w:val="single" w:sz="4" w:space="0" w:color="auto"/>
              <w:right w:val="single" w:sz="4" w:space="0" w:color="auto"/>
            </w:tcBorders>
            <w:shd w:val="clear" w:color="auto" w:fill="auto"/>
          </w:tcPr>
          <w:p w14:paraId="030BC0C0" w14:textId="77777777" w:rsidR="00592543" w:rsidRPr="0091423E" w:rsidRDefault="00592543" w:rsidP="0091423E">
            <w:pPr>
              <w:spacing w:after="0" w:line="360" w:lineRule="auto"/>
              <w:rPr>
                <w:rFonts w:ascii="Times New Roman" w:hAnsi="Times New Roman" w:cs="Times New Roman"/>
                <w:bCs/>
                <w:color w:val="000000" w:themeColor="text1"/>
                <w:sz w:val="24"/>
                <w:szCs w:val="24"/>
                <w:lang w:val="en-GB"/>
              </w:rPr>
            </w:pPr>
            <w:r w:rsidRPr="0091423E">
              <w:rPr>
                <w:rFonts w:ascii="Times New Roman" w:hAnsi="Times New Roman" w:cs="Times New Roman"/>
                <w:bCs/>
                <w:color w:val="000000" w:themeColor="text1"/>
                <w:sz w:val="24"/>
                <w:szCs w:val="24"/>
                <w:lang w:val="en-GB"/>
              </w:rPr>
              <w:t>41</w:t>
            </w: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74EE2DC2" w14:textId="77777777" w:rsidR="00592543" w:rsidRPr="0091423E" w:rsidRDefault="00592543" w:rsidP="0091423E">
            <w:pPr>
              <w:spacing w:after="0" w:line="360" w:lineRule="auto"/>
              <w:rPr>
                <w:rFonts w:ascii="Times New Roman" w:hAnsi="Times New Roman" w:cs="Times New Roman"/>
                <w:bCs/>
                <w:color w:val="000000" w:themeColor="text1"/>
                <w:sz w:val="24"/>
                <w:szCs w:val="24"/>
              </w:rPr>
            </w:pPr>
            <w:r w:rsidRPr="0091423E">
              <w:rPr>
                <w:rFonts w:ascii="Times New Roman" w:hAnsi="Times New Roman" w:cs="Times New Roman"/>
                <w:bCs/>
                <w:color w:val="000000" w:themeColor="text1"/>
                <w:sz w:val="24"/>
                <w:szCs w:val="24"/>
              </w:rPr>
              <w:t>4000-series CMOS ICs</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705E6B87" w14:textId="77777777" w:rsidR="00592543" w:rsidRPr="0091423E" w:rsidRDefault="00592543" w:rsidP="0091423E">
            <w:pPr>
              <w:spacing w:after="0" w:line="360" w:lineRule="auto"/>
              <w:rPr>
                <w:rFonts w:ascii="Times New Roman" w:hAnsi="Times New Roman" w:cs="Times New Roman"/>
                <w:bCs/>
                <w:color w:val="000000" w:themeColor="text1"/>
                <w:sz w:val="24"/>
                <w:szCs w:val="24"/>
              </w:rPr>
            </w:pPr>
            <w:r w:rsidRPr="0091423E">
              <w:rPr>
                <w:rFonts w:ascii="Times New Roman" w:hAnsi="Times New Roman" w:cs="Times New Roman"/>
                <w:bCs/>
                <w:color w:val="000000" w:themeColor="text1"/>
                <w:sz w:val="24"/>
                <w:szCs w:val="24"/>
              </w:rPr>
              <w:t>CD4011, CD4013, CD4027, CD4026, CD4047, CD4060, CD4051, CD4052, CD4093</w:t>
            </w:r>
          </w:p>
        </w:tc>
        <w:tc>
          <w:tcPr>
            <w:tcW w:w="2274" w:type="dxa"/>
            <w:tcBorders>
              <w:top w:val="single" w:sz="4" w:space="0" w:color="auto"/>
              <w:left w:val="single" w:sz="4" w:space="0" w:color="auto"/>
              <w:bottom w:val="single" w:sz="4" w:space="0" w:color="auto"/>
              <w:right w:val="single" w:sz="4" w:space="0" w:color="auto"/>
            </w:tcBorders>
            <w:shd w:val="clear" w:color="auto" w:fill="auto"/>
          </w:tcPr>
          <w:p w14:paraId="71501B24" w14:textId="77777777" w:rsidR="00592543" w:rsidRPr="0091423E" w:rsidRDefault="00592543" w:rsidP="0091423E">
            <w:pPr>
              <w:spacing w:after="0" w:line="360" w:lineRule="auto"/>
              <w:rPr>
                <w:rFonts w:ascii="Times New Roman" w:hAnsi="Times New Roman" w:cs="Times New Roman"/>
                <w:bCs/>
                <w:color w:val="000000" w:themeColor="text1"/>
                <w:sz w:val="24"/>
                <w:szCs w:val="24"/>
              </w:rPr>
            </w:pPr>
            <w:r w:rsidRPr="0091423E">
              <w:rPr>
                <w:rFonts w:ascii="Times New Roman" w:hAnsi="Times New Roman" w:cs="Times New Roman"/>
                <w:bCs/>
                <w:color w:val="000000" w:themeColor="text1"/>
                <w:sz w:val="24"/>
                <w:szCs w:val="24"/>
              </w:rPr>
              <w:t>25 pcs for each</w:t>
            </w:r>
          </w:p>
        </w:tc>
        <w:tc>
          <w:tcPr>
            <w:tcW w:w="1831" w:type="dxa"/>
            <w:tcBorders>
              <w:top w:val="single" w:sz="4" w:space="0" w:color="auto"/>
              <w:left w:val="single" w:sz="4" w:space="0" w:color="auto"/>
              <w:bottom w:val="single" w:sz="4" w:space="0" w:color="auto"/>
              <w:right w:val="single" w:sz="4" w:space="0" w:color="auto"/>
            </w:tcBorders>
            <w:shd w:val="clear" w:color="auto" w:fill="auto"/>
          </w:tcPr>
          <w:p w14:paraId="292E3315" w14:textId="77777777" w:rsidR="00592543" w:rsidRPr="0091423E" w:rsidRDefault="00592543" w:rsidP="0091423E">
            <w:pPr>
              <w:spacing w:after="0" w:line="360" w:lineRule="auto"/>
              <w:rPr>
                <w:rFonts w:ascii="Times New Roman" w:hAnsi="Times New Roman" w:cs="Times New Roman"/>
                <w:bCs/>
                <w:color w:val="000000" w:themeColor="text1"/>
                <w:sz w:val="24"/>
                <w:szCs w:val="24"/>
              </w:rPr>
            </w:pPr>
            <w:r w:rsidRPr="0091423E">
              <w:rPr>
                <w:rFonts w:ascii="Times New Roman" w:hAnsi="Times New Roman" w:cs="Times New Roman"/>
                <w:bCs/>
                <w:color w:val="000000" w:themeColor="text1"/>
                <w:sz w:val="24"/>
                <w:szCs w:val="24"/>
              </w:rPr>
              <w:t>1:1</w:t>
            </w:r>
          </w:p>
        </w:tc>
      </w:tr>
      <w:tr w:rsidR="00592543" w:rsidRPr="0091423E" w14:paraId="5CC52337" w14:textId="77777777" w:rsidTr="004825B2">
        <w:tc>
          <w:tcPr>
            <w:tcW w:w="895" w:type="dxa"/>
            <w:tcBorders>
              <w:top w:val="single" w:sz="4" w:space="0" w:color="auto"/>
              <w:left w:val="single" w:sz="4" w:space="0" w:color="auto"/>
              <w:bottom w:val="single" w:sz="4" w:space="0" w:color="auto"/>
              <w:right w:val="single" w:sz="4" w:space="0" w:color="auto"/>
            </w:tcBorders>
            <w:shd w:val="clear" w:color="auto" w:fill="auto"/>
          </w:tcPr>
          <w:p w14:paraId="4D090306" w14:textId="77777777" w:rsidR="00592543" w:rsidRPr="0091423E" w:rsidRDefault="00592543" w:rsidP="0091423E">
            <w:pPr>
              <w:spacing w:after="0" w:line="360" w:lineRule="auto"/>
              <w:rPr>
                <w:rFonts w:ascii="Times New Roman" w:hAnsi="Times New Roman" w:cs="Times New Roman"/>
                <w:bCs/>
                <w:color w:val="000000" w:themeColor="text1"/>
                <w:sz w:val="24"/>
                <w:szCs w:val="24"/>
                <w:lang w:val="en-GB"/>
              </w:rPr>
            </w:pPr>
            <w:r w:rsidRPr="0091423E">
              <w:rPr>
                <w:rFonts w:ascii="Times New Roman" w:hAnsi="Times New Roman" w:cs="Times New Roman"/>
                <w:bCs/>
                <w:color w:val="000000" w:themeColor="text1"/>
                <w:sz w:val="24"/>
                <w:szCs w:val="24"/>
                <w:lang w:val="en-GB"/>
              </w:rPr>
              <w:t>42</w:t>
            </w: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6DC5E7CD" w14:textId="77777777" w:rsidR="00592543" w:rsidRPr="0091423E" w:rsidRDefault="00592543" w:rsidP="0091423E">
            <w:pPr>
              <w:spacing w:after="0" w:line="360" w:lineRule="auto"/>
              <w:rPr>
                <w:rFonts w:ascii="Times New Roman" w:hAnsi="Times New Roman" w:cs="Times New Roman"/>
                <w:bCs/>
                <w:color w:val="000000" w:themeColor="text1"/>
                <w:sz w:val="24"/>
                <w:szCs w:val="24"/>
              </w:rPr>
            </w:pPr>
            <w:r w:rsidRPr="0091423E">
              <w:rPr>
                <w:rFonts w:ascii="Times New Roman" w:hAnsi="Times New Roman" w:cs="Times New Roman"/>
                <w:bCs/>
                <w:color w:val="000000" w:themeColor="text1"/>
                <w:sz w:val="24"/>
                <w:szCs w:val="24"/>
              </w:rPr>
              <w:t>74 series ICs</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5C5A8F85" w14:textId="77777777" w:rsidR="00592543" w:rsidRPr="0091423E" w:rsidRDefault="00592543" w:rsidP="0091423E">
            <w:pPr>
              <w:spacing w:after="0" w:line="360" w:lineRule="auto"/>
              <w:rPr>
                <w:rFonts w:ascii="Times New Roman" w:hAnsi="Times New Roman" w:cs="Times New Roman"/>
                <w:bCs/>
                <w:color w:val="000000" w:themeColor="text1"/>
                <w:sz w:val="24"/>
                <w:szCs w:val="24"/>
              </w:rPr>
            </w:pPr>
            <w:r w:rsidRPr="0091423E">
              <w:rPr>
                <w:rFonts w:ascii="Times New Roman" w:hAnsi="Times New Roman" w:cs="Times New Roman"/>
                <w:bCs/>
                <w:color w:val="000000" w:themeColor="text1"/>
                <w:sz w:val="24"/>
                <w:szCs w:val="24"/>
              </w:rPr>
              <w:t>74LS74, 74LS76, 74LS86, 74LS90, 74LS138, 74LS145, 74LS151, 74LS153 ICs</w:t>
            </w:r>
          </w:p>
        </w:tc>
        <w:tc>
          <w:tcPr>
            <w:tcW w:w="2274" w:type="dxa"/>
            <w:tcBorders>
              <w:top w:val="single" w:sz="4" w:space="0" w:color="auto"/>
              <w:left w:val="single" w:sz="4" w:space="0" w:color="auto"/>
              <w:bottom w:val="single" w:sz="4" w:space="0" w:color="auto"/>
              <w:right w:val="single" w:sz="4" w:space="0" w:color="auto"/>
            </w:tcBorders>
            <w:shd w:val="clear" w:color="auto" w:fill="auto"/>
          </w:tcPr>
          <w:p w14:paraId="1940B876" w14:textId="77777777" w:rsidR="00592543" w:rsidRPr="0091423E" w:rsidRDefault="00592543" w:rsidP="0091423E">
            <w:pPr>
              <w:spacing w:after="0" w:line="360" w:lineRule="auto"/>
              <w:rPr>
                <w:rFonts w:ascii="Times New Roman" w:hAnsi="Times New Roman" w:cs="Times New Roman"/>
                <w:bCs/>
                <w:color w:val="000000" w:themeColor="text1"/>
                <w:sz w:val="24"/>
                <w:szCs w:val="24"/>
              </w:rPr>
            </w:pPr>
            <w:r w:rsidRPr="0091423E">
              <w:rPr>
                <w:rFonts w:ascii="Times New Roman" w:hAnsi="Times New Roman" w:cs="Times New Roman"/>
                <w:bCs/>
                <w:color w:val="000000" w:themeColor="text1"/>
                <w:sz w:val="24"/>
                <w:szCs w:val="24"/>
              </w:rPr>
              <w:t>25 pcs for each</w:t>
            </w:r>
          </w:p>
        </w:tc>
        <w:tc>
          <w:tcPr>
            <w:tcW w:w="1831" w:type="dxa"/>
            <w:tcBorders>
              <w:top w:val="single" w:sz="4" w:space="0" w:color="auto"/>
              <w:left w:val="single" w:sz="4" w:space="0" w:color="auto"/>
              <w:bottom w:val="single" w:sz="4" w:space="0" w:color="auto"/>
              <w:right w:val="single" w:sz="4" w:space="0" w:color="auto"/>
            </w:tcBorders>
            <w:shd w:val="clear" w:color="auto" w:fill="auto"/>
          </w:tcPr>
          <w:p w14:paraId="62F143DB" w14:textId="77777777" w:rsidR="00592543" w:rsidRPr="0091423E" w:rsidRDefault="00592543" w:rsidP="0091423E">
            <w:pPr>
              <w:spacing w:after="0" w:line="360" w:lineRule="auto"/>
              <w:rPr>
                <w:rFonts w:ascii="Times New Roman" w:hAnsi="Times New Roman" w:cs="Times New Roman"/>
                <w:bCs/>
                <w:color w:val="000000" w:themeColor="text1"/>
                <w:sz w:val="24"/>
                <w:szCs w:val="24"/>
              </w:rPr>
            </w:pPr>
            <w:r w:rsidRPr="0091423E">
              <w:rPr>
                <w:rFonts w:ascii="Times New Roman" w:hAnsi="Times New Roman" w:cs="Times New Roman"/>
                <w:bCs/>
                <w:color w:val="000000" w:themeColor="text1"/>
                <w:sz w:val="24"/>
                <w:szCs w:val="24"/>
              </w:rPr>
              <w:t>1:1</w:t>
            </w:r>
          </w:p>
        </w:tc>
      </w:tr>
      <w:tr w:rsidR="00592543" w:rsidRPr="0091423E" w14:paraId="6984C7BA" w14:textId="77777777" w:rsidTr="004825B2">
        <w:tc>
          <w:tcPr>
            <w:tcW w:w="895" w:type="dxa"/>
            <w:tcBorders>
              <w:top w:val="single" w:sz="4" w:space="0" w:color="auto"/>
              <w:left w:val="single" w:sz="4" w:space="0" w:color="auto"/>
              <w:bottom w:val="single" w:sz="4" w:space="0" w:color="auto"/>
              <w:right w:val="single" w:sz="4" w:space="0" w:color="auto"/>
            </w:tcBorders>
            <w:shd w:val="clear" w:color="auto" w:fill="auto"/>
          </w:tcPr>
          <w:p w14:paraId="11E4DC16" w14:textId="77777777" w:rsidR="00592543" w:rsidRPr="0091423E" w:rsidRDefault="00592543" w:rsidP="0091423E">
            <w:pPr>
              <w:spacing w:after="0" w:line="360" w:lineRule="auto"/>
              <w:rPr>
                <w:rFonts w:ascii="Times New Roman" w:hAnsi="Times New Roman" w:cs="Times New Roman"/>
                <w:bCs/>
                <w:color w:val="000000" w:themeColor="text1"/>
                <w:sz w:val="24"/>
                <w:szCs w:val="24"/>
                <w:lang w:val="en-GB"/>
              </w:rPr>
            </w:pPr>
            <w:r w:rsidRPr="0091423E">
              <w:rPr>
                <w:rFonts w:ascii="Times New Roman" w:hAnsi="Times New Roman" w:cs="Times New Roman"/>
                <w:bCs/>
                <w:color w:val="000000" w:themeColor="text1"/>
                <w:sz w:val="24"/>
                <w:szCs w:val="24"/>
                <w:lang w:val="en-GB"/>
              </w:rPr>
              <w:t>43</w:t>
            </w: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13DBE913" w14:textId="77777777" w:rsidR="00592543" w:rsidRPr="0091423E" w:rsidRDefault="00592543" w:rsidP="0091423E">
            <w:pPr>
              <w:spacing w:after="0" w:line="360" w:lineRule="auto"/>
              <w:rPr>
                <w:rFonts w:ascii="Times New Roman" w:hAnsi="Times New Roman" w:cs="Times New Roman"/>
                <w:bCs/>
                <w:color w:val="000000" w:themeColor="text1"/>
                <w:sz w:val="24"/>
                <w:szCs w:val="24"/>
              </w:rPr>
            </w:pPr>
            <w:r w:rsidRPr="0091423E">
              <w:rPr>
                <w:rFonts w:ascii="Times New Roman" w:hAnsi="Times New Roman" w:cs="Times New Roman"/>
                <w:bCs/>
                <w:color w:val="000000" w:themeColor="text1"/>
                <w:sz w:val="24"/>
                <w:szCs w:val="24"/>
              </w:rPr>
              <w:t>SPDT Relay (125-250Vac)</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76893067" w14:textId="77777777" w:rsidR="00592543" w:rsidRPr="0091423E" w:rsidRDefault="00592543" w:rsidP="0091423E">
            <w:pPr>
              <w:spacing w:after="0" w:line="360" w:lineRule="auto"/>
              <w:rPr>
                <w:rFonts w:ascii="Times New Roman" w:hAnsi="Times New Roman" w:cs="Times New Roman"/>
                <w:bCs/>
                <w:color w:val="000000" w:themeColor="text1"/>
                <w:sz w:val="24"/>
                <w:szCs w:val="24"/>
              </w:rPr>
            </w:pPr>
            <w:r w:rsidRPr="0091423E">
              <w:rPr>
                <w:rFonts w:ascii="Times New Roman" w:hAnsi="Times New Roman" w:cs="Times New Roman"/>
                <w:bCs/>
                <w:color w:val="000000" w:themeColor="text1"/>
                <w:sz w:val="24"/>
                <w:szCs w:val="24"/>
              </w:rPr>
              <w:t>5V DC SPDT Relay, 12V DC SPDT Relay.</w:t>
            </w:r>
          </w:p>
        </w:tc>
        <w:tc>
          <w:tcPr>
            <w:tcW w:w="2274" w:type="dxa"/>
            <w:tcBorders>
              <w:top w:val="single" w:sz="4" w:space="0" w:color="auto"/>
              <w:left w:val="single" w:sz="4" w:space="0" w:color="auto"/>
              <w:bottom w:val="single" w:sz="4" w:space="0" w:color="auto"/>
              <w:right w:val="single" w:sz="4" w:space="0" w:color="auto"/>
            </w:tcBorders>
            <w:shd w:val="clear" w:color="auto" w:fill="auto"/>
          </w:tcPr>
          <w:p w14:paraId="0812C998" w14:textId="77777777" w:rsidR="00592543" w:rsidRPr="0091423E" w:rsidRDefault="00592543" w:rsidP="0091423E">
            <w:pPr>
              <w:spacing w:after="0" w:line="360" w:lineRule="auto"/>
              <w:rPr>
                <w:rFonts w:ascii="Times New Roman" w:hAnsi="Times New Roman" w:cs="Times New Roman"/>
                <w:bCs/>
                <w:color w:val="000000" w:themeColor="text1"/>
                <w:sz w:val="24"/>
                <w:szCs w:val="24"/>
              </w:rPr>
            </w:pPr>
            <w:r w:rsidRPr="0091423E">
              <w:rPr>
                <w:rFonts w:ascii="Times New Roman" w:hAnsi="Times New Roman" w:cs="Times New Roman"/>
                <w:bCs/>
                <w:color w:val="000000" w:themeColor="text1"/>
                <w:sz w:val="24"/>
                <w:szCs w:val="24"/>
              </w:rPr>
              <w:t>25 pcs for each</w:t>
            </w:r>
          </w:p>
        </w:tc>
        <w:tc>
          <w:tcPr>
            <w:tcW w:w="1831" w:type="dxa"/>
            <w:tcBorders>
              <w:top w:val="single" w:sz="4" w:space="0" w:color="auto"/>
              <w:left w:val="single" w:sz="4" w:space="0" w:color="auto"/>
              <w:bottom w:val="single" w:sz="4" w:space="0" w:color="auto"/>
              <w:right w:val="single" w:sz="4" w:space="0" w:color="auto"/>
            </w:tcBorders>
            <w:shd w:val="clear" w:color="auto" w:fill="auto"/>
          </w:tcPr>
          <w:p w14:paraId="53CC8E88" w14:textId="77777777" w:rsidR="00592543" w:rsidRPr="0091423E" w:rsidRDefault="00592543" w:rsidP="0091423E">
            <w:pPr>
              <w:spacing w:after="0" w:line="360" w:lineRule="auto"/>
              <w:rPr>
                <w:rFonts w:ascii="Times New Roman" w:hAnsi="Times New Roman" w:cs="Times New Roman"/>
                <w:bCs/>
                <w:color w:val="000000" w:themeColor="text1"/>
                <w:sz w:val="24"/>
                <w:szCs w:val="24"/>
              </w:rPr>
            </w:pPr>
            <w:r w:rsidRPr="0091423E">
              <w:rPr>
                <w:rFonts w:ascii="Times New Roman" w:hAnsi="Times New Roman" w:cs="Times New Roman"/>
                <w:bCs/>
                <w:color w:val="000000" w:themeColor="text1"/>
                <w:sz w:val="24"/>
                <w:szCs w:val="24"/>
              </w:rPr>
              <w:t>1:1</w:t>
            </w:r>
          </w:p>
        </w:tc>
      </w:tr>
      <w:tr w:rsidR="00592543" w:rsidRPr="0091423E" w14:paraId="7820FF56" w14:textId="77777777" w:rsidTr="004825B2">
        <w:tc>
          <w:tcPr>
            <w:tcW w:w="895" w:type="dxa"/>
            <w:tcBorders>
              <w:top w:val="single" w:sz="4" w:space="0" w:color="auto"/>
              <w:left w:val="single" w:sz="4" w:space="0" w:color="auto"/>
              <w:bottom w:val="single" w:sz="4" w:space="0" w:color="auto"/>
              <w:right w:val="single" w:sz="4" w:space="0" w:color="auto"/>
            </w:tcBorders>
            <w:shd w:val="clear" w:color="auto" w:fill="auto"/>
          </w:tcPr>
          <w:p w14:paraId="25EF1FFC" w14:textId="77777777" w:rsidR="00592543" w:rsidRPr="0091423E" w:rsidRDefault="00592543" w:rsidP="0091423E">
            <w:pPr>
              <w:spacing w:after="0" w:line="360" w:lineRule="auto"/>
              <w:rPr>
                <w:rFonts w:ascii="Times New Roman" w:hAnsi="Times New Roman" w:cs="Times New Roman"/>
                <w:bCs/>
                <w:color w:val="000000" w:themeColor="text1"/>
                <w:sz w:val="24"/>
                <w:szCs w:val="24"/>
                <w:lang w:val="en-GB"/>
              </w:rPr>
            </w:pPr>
            <w:r w:rsidRPr="0091423E">
              <w:rPr>
                <w:rFonts w:ascii="Times New Roman" w:hAnsi="Times New Roman" w:cs="Times New Roman"/>
                <w:bCs/>
                <w:color w:val="000000" w:themeColor="text1"/>
                <w:sz w:val="24"/>
                <w:szCs w:val="24"/>
                <w:lang w:val="en-GB"/>
              </w:rPr>
              <w:t>44</w:t>
            </w: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61AAD239" w14:textId="77777777" w:rsidR="00592543" w:rsidRPr="0091423E" w:rsidRDefault="00592543" w:rsidP="0091423E">
            <w:pPr>
              <w:spacing w:after="0" w:line="360" w:lineRule="auto"/>
              <w:rPr>
                <w:rFonts w:ascii="Times New Roman" w:hAnsi="Times New Roman" w:cs="Times New Roman"/>
                <w:bCs/>
                <w:color w:val="000000" w:themeColor="text1"/>
                <w:sz w:val="24"/>
                <w:szCs w:val="24"/>
              </w:rPr>
            </w:pPr>
            <w:r w:rsidRPr="0091423E">
              <w:rPr>
                <w:rFonts w:ascii="Times New Roman" w:hAnsi="Times New Roman" w:cs="Times New Roman"/>
                <w:bCs/>
                <w:color w:val="000000" w:themeColor="text1"/>
                <w:sz w:val="24"/>
                <w:szCs w:val="24"/>
              </w:rPr>
              <w:t>Multi-channel Relay Module (125-250Vac)</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714FC014" w14:textId="77777777" w:rsidR="00592543" w:rsidRPr="0091423E" w:rsidRDefault="00592543" w:rsidP="0091423E">
            <w:pPr>
              <w:spacing w:after="0" w:line="360" w:lineRule="auto"/>
              <w:rPr>
                <w:rFonts w:ascii="Times New Roman" w:hAnsi="Times New Roman" w:cs="Times New Roman"/>
                <w:bCs/>
                <w:color w:val="000000" w:themeColor="text1"/>
                <w:sz w:val="24"/>
                <w:szCs w:val="24"/>
              </w:rPr>
            </w:pPr>
            <w:r w:rsidRPr="0091423E">
              <w:rPr>
                <w:rFonts w:ascii="Times New Roman" w:hAnsi="Times New Roman" w:cs="Times New Roman"/>
                <w:bCs/>
                <w:color w:val="000000" w:themeColor="text1"/>
                <w:sz w:val="24"/>
                <w:szCs w:val="24"/>
              </w:rPr>
              <w:t xml:space="preserve">5V DC 4-Channel Relay, </w:t>
            </w:r>
          </w:p>
          <w:p w14:paraId="1B88A446" w14:textId="77777777" w:rsidR="00592543" w:rsidRPr="0091423E" w:rsidRDefault="00592543" w:rsidP="0091423E">
            <w:pPr>
              <w:spacing w:after="0" w:line="360" w:lineRule="auto"/>
              <w:rPr>
                <w:rFonts w:ascii="Times New Roman" w:hAnsi="Times New Roman" w:cs="Times New Roman"/>
                <w:bCs/>
                <w:color w:val="000000" w:themeColor="text1"/>
                <w:sz w:val="24"/>
                <w:szCs w:val="24"/>
              </w:rPr>
            </w:pPr>
            <w:r w:rsidRPr="0091423E">
              <w:rPr>
                <w:rFonts w:ascii="Times New Roman" w:hAnsi="Times New Roman" w:cs="Times New Roman"/>
                <w:bCs/>
                <w:color w:val="000000" w:themeColor="text1"/>
                <w:sz w:val="24"/>
                <w:szCs w:val="24"/>
              </w:rPr>
              <w:t>12V DC 4-Channel Relay</w:t>
            </w:r>
          </w:p>
        </w:tc>
        <w:tc>
          <w:tcPr>
            <w:tcW w:w="2274" w:type="dxa"/>
            <w:tcBorders>
              <w:top w:val="single" w:sz="4" w:space="0" w:color="auto"/>
              <w:left w:val="single" w:sz="4" w:space="0" w:color="auto"/>
              <w:bottom w:val="single" w:sz="4" w:space="0" w:color="auto"/>
              <w:right w:val="single" w:sz="4" w:space="0" w:color="auto"/>
            </w:tcBorders>
            <w:shd w:val="clear" w:color="auto" w:fill="auto"/>
          </w:tcPr>
          <w:p w14:paraId="6412BF36" w14:textId="77777777" w:rsidR="00592543" w:rsidRPr="0091423E" w:rsidRDefault="00592543" w:rsidP="0091423E">
            <w:pPr>
              <w:spacing w:after="0" w:line="360" w:lineRule="auto"/>
              <w:rPr>
                <w:rFonts w:ascii="Times New Roman" w:hAnsi="Times New Roman" w:cs="Times New Roman"/>
                <w:bCs/>
                <w:color w:val="000000" w:themeColor="text1"/>
                <w:sz w:val="24"/>
                <w:szCs w:val="24"/>
              </w:rPr>
            </w:pPr>
            <w:r w:rsidRPr="0091423E">
              <w:rPr>
                <w:rFonts w:ascii="Times New Roman" w:hAnsi="Times New Roman" w:cs="Times New Roman"/>
                <w:bCs/>
                <w:color w:val="000000" w:themeColor="text1"/>
                <w:sz w:val="24"/>
                <w:szCs w:val="24"/>
              </w:rPr>
              <w:t>25 pcs for each</w:t>
            </w:r>
          </w:p>
        </w:tc>
        <w:tc>
          <w:tcPr>
            <w:tcW w:w="1831" w:type="dxa"/>
            <w:tcBorders>
              <w:top w:val="single" w:sz="4" w:space="0" w:color="auto"/>
              <w:left w:val="single" w:sz="4" w:space="0" w:color="auto"/>
              <w:bottom w:val="single" w:sz="4" w:space="0" w:color="auto"/>
              <w:right w:val="single" w:sz="4" w:space="0" w:color="auto"/>
            </w:tcBorders>
            <w:shd w:val="clear" w:color="auto" w:fill="auto"/>
          </w:tcPr>
          <w:p w14:paraId="3E3E53C8" w14:textId="77777777" w:rsidR="00592543" w:rsidRPr="0091423E" w:rsidRDefault="00592543" w:rsidP="0091423E">
            <w:pPr>
              <w:spacing w:after="0" w:line="360" w:lineRule="auto"/>
              <w:rPr>
                <w:rFonts w:ascii="Times New Roman" w:hAnsi="Times New Roman" w:cs="Times New Roman"/>
                <w:bCs/>
                <w:color w:val="000000" w:themeColor="text1"/>
                <w:sz w:val="24"/>
                <w:szCs w:val="24"/>
              </w:rPr>
            </w:pPr>
            <w:r w:rsidRPr="0091423E">
              <w:rPr>
                <w:rFonts w:ascii="Times New Roman" w:hAnsi="Times New Roman" w:cs="Times New Roman"/>
                <w:bCs/>
                <w:color w:val="000000" w:themeColor="text1"/>
                <w:sz w:val="24"/>
                <w:szCs w:val="24"/>
              </w:rPr>
              <w:t>1:1</w:t>
            </w:r>
          </w:p>
        </w:tc>
      </w:tr>
      <w:tr w:rsidR="00592543" w:rsidRPr="0091423E" w14:paraId="051021B3" w14:textId="77777777" w:rsidTr="004825B2">
        <w:tc>
          <w:tcPr>
            <w:tcW w:w="895" w:type="dxa"/>
            <w:tcBorders>
              <w:top w:val="single" w:sz="4" w:space="0" w:color="auto"/>
              <w:left w:val="single" w:sz="4" w:space="0" w:color="auto"/>
              <w:bottom w:val="single" w:sz="4" w:space="0" w:color="auto"/>
              <w:right w:val="single" w:sz="4" w:space="0" w:color="auto"/>
            </w:tcBorders>
            <w:shd w:val="clear" w:color="auto" w:fill="auto"/>
          </w:tcPr>
          <w:p w14:paraId="24F084B9" w14:textId="77777777" w:rsidR="00592543" w:rsidRPr="0091423E" w:rsidRDefault="00592543" w:rsidP="0091423E">
            <w:pPr>
              <w:spacing w:after="0" w:line="360" w:lineRule="auto"/>
              <w:rPr>
                <w:rFonts w:ascii="Times New Roman" w:hAnsi="Times New Roman" w:cs="Times New Roman"/>
                <w:bCs/>
                <w:color w:val="000000" w:themeColor="text1"/>
                <w:sz w:val="24"/>
                <w:szCs w:val="24"/>
                <w:lang w:val="en-GB"/>
              </w:rPr>
            </w:pPr>
            <w:r w:rsidRPr="0091423E">
              <w:rPr>
                <w:rFonts w:ascii="Times New Roman" w:hAnsi="Times New Roman" w:cs="Times New Roman"/>
                <w:bCs/>
                <w:color w:val="000000" w:themeColor="text1"/>
                <w:sz w:val="24"/>
                <w:szCs w:val="24"/>
                <w:lang w:val="en-GB"/>
              </w:rPr>
              <w:t>45</w:t>
            </w: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3A207810" w14:textId="77777777" w:rsidR="00592543" w:rsidRPr="0091423E" w:rsidRDefault="00592543" w:rsidP="0091423E">
            <w:pPr>
              <w:spacing w:after="0" w:line="360" w:lineRule="auto"/>
              <w:rPr>
                <w:rFonts w:ascii="Times New Roman" w:hAnsi="Times New Roman" w:cs="Times New Roman"/>
                <w:bCs/>
                <w:color w:val="000000" w:themeColor="text1"/>
                <w:sz w:val="24"/>
                <w:szCs w:val="24"/>
              </w:rPr>
            </w:pPr>
            <w:r w:rsidRPr="0091423E">
              <w:rPr>
                <w:rFonts w:ascii="Times New Roman" w:hAnsi="Times New Roman" w:cs="Times New Roman"/>
                <w:bCs/>
                <w:color w:val="000000" w:themeColor="text1"/>
                <w:sz w:val="24"/>
                <w:szCs w:val="24"/>
              </w:rPr>
              <w:t>Push button non-self-locking</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0AAAC2E6" w14:textId="77777777" w:rsidR="00592543" w:rsidRPr="0091423E" w:rsidRDefault="00592543" w:rsidP="0091423E">
            <w:pPr>
              <w:spacing w:after="0" w:line="360" w:lineRule="auto"/>
              <w:rPr>
                <w:rFonts w:ascii="Times New Roman" w:hAnsi="Times New Roman" w:cs="Times New Roman"/>
                <w:bCs/>
                <w:color w:val="000000" w:themeColor="text1"/>
                <w:sz w:val="24"/>
                <w:szCs w:val="24"/>
              </w:rPr>
            </w:pPr>
            <w:r w:rsidRPr="0091423E">
              <w:rPr>
                <w:rFonts w:ascii="Times New Roman" w:hAnsi="Times New Roman" w:cs="Times New Roman"/>
                <w:bCs/>
                <w:color w:val="000000" w:themeColor="text1"/>
                <w:sz w:val="24"/>
                <w:szCs w:val="24"/>
              </w:rPr>
              <w:t>mini-switch</w:t>
            </w:r>
          </w:p>
        </w:tc>
        <w:tc>
          <w:tcPr>
            <w:tcW w:w="2274" w:type="dxa"/>
            <w:tcBorders>
              <w:top w:val="single" w:sz="4" w:space="0" w:color="auto"/>
              <w:left w:val="single" w:sz="4" w:space="0" w:color="auto"/>
              <w:bottom w:val="single" w:sz="4" w:space="0" w:color="auto"/>
              <w:right w:val="single" w:sz="4" w:space="0" w:color="auto"/>
            </w:tcBorders>
            <w:shd w:val="clear" w:color="auto" w:fill="auto"/>
          </w:tcPr>
          <w:p w14:paraId="5403B72A" w14:textId="77777777" w:rsidR="00592543" w:rsidRPr="0091423E" w:rsidRDefault="00592543" w:rsidP="0091423E">
            <w:pPr>
              <w:spacing w:after="0" w:line="360" w:lineRule="auto"/>
              <w:rPr>
                <w:rFonts w:ascii="Times New Roman" w:hAnsi="Times New Roman" w:cs="Times New Roman"/>
                <w:bCs/>
                <w:color w:val="000000" w:themeColor="text1"/>
                <w:sz w:val="24"/>
                <w:szCs w:val="24"/>
              </w:rPr>
            </w:pPr>
            <w:r w:rsidRPr="0091423E">
              <w:rPr>
                <w:rFonts w:ascii="Times New Roman" w:hAnsi="Times New Roman" w:cs="Times New Roman"/>
                <w:bCs/>
                <w:color w:val="000000" w:themeColor="text1"/>
                <w:sz w:val="24"/>
                <w:szCs w:val="24"/>
              </w:rPr>
              <w:t>25</w:t>
            </w:r>
          </w:p>
        </w:tc>
        <w:tc>
          <w:tcPr>
            <w:tcW w:w="1831" w:type="dxa"/>
            <w:tcBorders>
              <w:top w:val="single" w:sz="4" w:space="0" w:color="auto"/>
              <w:left w:val="single" w:sz="4" w:space="0" w:color="auto"/>
              <w:bottom w:val="single" w:sz="4" w:space="0" w:color="auto"/>
              <w:right w:val="single" w:sz="4" w:space="0" w:color="auto"/>
            </w:tcBorders>
            <w:shd w:val="clear" w:color="auto" w:fill="auto"/>
          </w:tcPr>
          <w:p w14:paraId="2D969648" w14:textId="77777777" w:rsidR="00592543" w:rsidRPr="0091423E" w:rsidRDefault="00592543" w:rsidP="0091423E">
            <w:pPr>
              <w:spacing w:after="0" w:line="360" w:lineRule="auto"/>
              <w:rPr>
                <w:rFonts w:ascii="Times New Roman" w:hAnsi="Times New Roman" w:cs="Times New Roman"/>
                <w:bCs/>
                <w:color w:val="000000" w:themeColor="text1"/>
                <w:sz w:val="24"/>
                <w:szCs w:val="24"/>
              </w:rPr>
            </w:pPr>
            <w:r w:rsidRPr="0091423E">
              <w:rPr>
                <w:rFonts w:ascii="Times New Roman" w:hAnsi="Times New Roman" w:cs="Times New Roman"/>
                <w:bCs/>
                <w:color w:val="000000" w:themeColor="text1"/>
                <w:sz w:val="24"/>
                <w:szCs w:val="24"/>
              </w:rPr>
              <w:t>1:1</w:t>
            </w:r>
          </w:p>
        </w:tc>
      </w:tr>
      <w:tr w:rsidR="00592543" w:rsidRPr="0091423E" w14:paraId="37306967" w14:textId="77777777" w:rsidTr="004825B2">
        <w:tc>
          <w:tcPr>
            <w:tcW w:w="895" w:type="dxa"/>
            <w:tcBorders>
              <w:top w:val="single" w:sz="4" w:space="0" w:color="auto"/>
              <w:left w:val="single" w:sz="4" w:space="0" w:color="auto"/>
              <w:bottom w:val="single" w:sz="4" w:space="0" w:color="auto"/>
              <w:right w:val="single" w:sz="4" w:space="0" w:color="auto"/>
            </w:tcBorders>
            <w:shd w:val="clear" w:color="auto" w:fill="auto"/>
          </w:tcPr>
          <w:p w14:paraId="56E985D3" w14:textId="77777777" w:rsidR="00592543" w:rsidRPr="0091423E" w:rsidRDefault="00592543" w:rsidP="0091423E">
            <w:pPr>
              <w:spacing w:after="0" w:line="360" w:lineRule="auto"/>
              <w:rPr>
                <w:rFonts w:ascii="Times New Roman" w:hAnsi="Times New Roman" w:cs="Times New Roman"/>
                <w:bCs/>
                <w:color w:val="000000" w:themeColor="text1"/>
                <w:sz w:val="24"/>
                <w:szCs w:val="24"/>
                <w:lang w:val="en-GB"/>
              </w:rPr>
            </w:pPr>
            <w:r w:rsidRPr="0091423E">
              <w:rPr>
                <w:rFonts w:ascii="Times New Roman" w:hAnsi="Times New Roman" w:cs="Times New Roman"/>
                <w:bCs/>
                <w:color w:val="000000" w:themeColor="text1"/>
                <w:sz w:val="24"/>
                <w:szCs w:val="24"/>
                <w:lang w:val="en-GB"/>
              </w:rPr>
              <w:t>46</w:t>
            </w: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57BFD986" w14:textId="77777777" w:rsidR="00592543" w:rsidRPr="0091423E" w:rsidRDefault="00592543" w:rsidP="0091423E">
            <w:pPr>
              <w:spacing w:after="0" w:line="360" w:lineRule="auto"/>
              <w:rPr>
                <w:rFonts w:ascii="Times New Roman" w:hAnsi="Times New Roman" w:cs="Times New Roman"/>
                <w:bCs/>
                <w:color w:val="000000" w:themeColor="text1"/>
                <w:sz w:val="24"/>
                <w:szCs w:val="24"/>
              </w:rPr>
            </w:pPr>
            <w:r w:rsidRPr="0091423E">
              <w:rPr>
                <w:rFonts w:ascii="Times New Roman" w:hAnsi="Times New Roman" w:cs="Times New Roman"/>
                <w:bCs/>
                <w:color w:val="000000" w:themeColor="text1"/>
                <w:sz w:val="24"/>
                <w:szCs w:val="24"/>
              </w:rPr>
              <w:t>Push button self-locking</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7608DCC4" w14:textId="77777777" w:rsidR="00592543" w:rsidRPr="0091423E" w:rsidRDefault="00592543" w:rsidP="0091423E">
            <w:pPr>
              <w:spacing w:after="0" w:line="360" w:lineRule="auto"/>
              <w:rPr>
                <w:rFonts w:ascii="Times New Roman" w:hAnsi="Times New Roman" w:cs="Times New Roman"/>
                <w:bCs/>
                <w:color w:val="000000" w:themeColor="text1"/>
                <w:sz w:val="24"/>
                <w:szCs w:val="24"/>
              </w:rPr>
            </w:pPr>
            <w:r w:rsidRPr="0091423E">
              <w:rPr>
                <w:rFonts w:ascii="Times New Roman" w:hAnsi="Times New Roman" w:cs="Times New Roman"/>
                <w:bCs/>
                <w:color w:val="000000" w:themeColor="text1"/>
                <w:sz w:val="24"/>
                <w:szCs w:val="24"/>
              </w:rPr>
              <w:t>mini-switch</w:t>
            </w:r>
          </w:p>
        </w:tc>
        <w:tc>
          <w:tcPr>
            <w:tcW w:w="2274" w:type="dxa"/>
            <w:tcBorders>
              <w:top w:val="single" w:sz="4" w:space="0" w:color="auto"/>
              <w:left w:val="single" w:sz="4" w:space="0" w:color="auto"/>
              <w:bottom w:val="single" w:sz="4" w:space="0" w:color="auto"/>
              <w:right w:val="single" w:sz="4" w:space="0" w:color="auto"/>
            </w:tcBorders>
            <w:shd w:val="clear" w:color="auto" w:fill="auto"/>
          </w:tcPr>
          <w:p w14:paraId="4D0A4B68" w14:textId="77777777" w:rsidR="00592543" w:rsidRPr="0091423E" w:rsidRDefault="00592543" w:rsidP="0091423E">
            <w:pPr>
              <w:spacing w:after="0" w:line="360" w:lineRule="auto"/>
              <w:rPr>
                <w:rFonts w:ascii="Times New Roman" w:hAnsi="Times New Roman" w:cs="Times New Roman"/>
                <w:bCs/>
                <w:color w:val="000000" w:themeColor="text1"/>
                <w:sz w:val="24"/>
                <w:szCs w:val="24"/>
              </w:rPr>
            </w:pPr>
            <w:r w:rsidRPr="0091423E">
              <w:rPr>
                <w:rFonts w:ascii="Times New Roman" w:hAnsi="Times New Roman" w:cs="Times New Roman"/>
                <w:bCs/>
                <w:color w:val="000000" w:themeColor="text1"/>
                <w:sz w:val="24"/>
                <w:szCs w:val="24"/>
              </w:rPr>
              <w:t>25</w:t>
            </w:r>
          </w:p>
        </w:tc>
        <w:tc>
          <w:tcPr>
            <w:tcW w:w="1831" w:type="dxa"/>
            <w:tcBorders>
              <w:top w:val="single" w:sz="4" w:space="0" w:color="auto"/>
              <w:left w:val="single" w:sz="4" w:space="0" w:color="auto"/>
              <w:bottom w:val="single" w:sz="4" w:space="0" w:color="auto"/>
              <w:right w:val="single" w:sz="4" w:space="0" w:color="auto"/>
            </w:tcBorders>
            <w:shd w:val="clear" w:color="auto" w:fill="auto"/>
          </w:tcPr>
          <w:p w14:paraId="1EFBA688" w14:textId="77777777" w:rsidR="00592543" w:rsidRPr="0091423E" w:rsidRDefault="00592543" w:rsidP="0091423E">
            <w:pPr>
              <w:spacing w:after="0" w:line="360" w:lineRule="auto"/>
              <w:rPr>
                <w:rFonts w:ascii="Times New Roman" w:hAnsi="Times New Roman" w:cs="Times New Roman"/>
                <w:bCs/>
                <w:color w:val="000000" w:themeColor="text1"/>
                <w:sz w:val="24"/>
                <w:szCs w:val="24"/>
              </w:rPr>
            </w:pPr>
            <w:r w:rsidRPr="0091423E">
              <w:rPr>
                <w:rFonts w:ascii="Times New Roman" w:hAnsi="Times New Roman" w:cs="Times New Roman"/>
                <w:bCs/>
                <w:color w:val="000000" w:themeColor="text1"/>
                <w:sz w:val="24"/>
                <w:szCs w:val="24"/>
              </w:rPr>
              <w:t>1:1</w:t>
            </w:r>
          </w:p>
        </w:tc>
      </w:tr>
      <w:tr w:rsidR="00592543" w:rsidRPr="0091423E" w14:paraId="2B615D7F" w14:textId="77777777" w:rsidTr="004825B2">
        <w:tc>
          <w:tcPr>
            <w:tcW w:w="895" w:type="dxa"/>
            <w:tcBorders>
              <w:top w:val="single" w:sz="4" w:space="0" w:color="auto"/>
              <w:left w:val="single" w:sz="4" w:space="0" w:color="auto"/>
              <w:bottom w:val="single" w:sz="4" w:space="0" w:color="auto"/>
              <w:right w:val="single" w:sz="4" w:space="0" w:color="auto"/>
            </w:tcBorders>
            <w:shd w:val="clear" w:color="auto" w:fill="auto"/>
          </w:tcPr>
          <w:p w14:paraId="57485E85" w14:textId="77777777" w:rsidR="00592543" w:rsidRPr="0091423E" w:rsidRDefault="00592543" w:rsidP="0091423E">
            <w:pPr>
              <w:spacing w:after="0" w:line="360" w:lineRule="auto"/>
              <w:rPr>
                <w:rFonts w:ascii="Times New Roman" w:hAnsi="Times New Roman" w:cs="Times New Roman"/>
                <w:bCs/>
                <w:color w:val="000000" w:themeColor="text1"/>
                <w:sz w:val="24"/>
                <w:szCs w:val="24"/>
                <w:lang w:val="en-GB"/>
              </w:rPr>
            </w:pPr>
            <w:r w:rsidRPr="0091423E">
              <w:rPr>
                <w:rFonts w:ascii="Times New Roman" w:hAnsi="Times New Roman" w:cs="Times New Roman"/>
                <w:bCs/>
                <w:color w:val="000000" w:themeColor="text1"/>
                <w:sz w:val="24"/>
                <w:szCs w:val="24"/>
                <w:lang w:val="en-GB"/>
              </w:rPr>
              <w:t>47</w:t>
            </w: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0E5F06CF" w14:textId="77777777" w:rsidR="00592543" w:rsidRPr="0091423E" w:rsidRDefault="00592543" w:rsidP="0091423E">
            <w:pPr>
              <w:spacing w:after="0" w:line="360" w:lineRule="auto"/>
              <w:rPr>
                <w:rFonts w:ascii="Times New Roman" w:hAnsi="Times New Roman" w:cs="Times New Roman"/>
                <w:bCs/>
                <w:color w:val="000000" w:themeColor="text1"/>
                <w:sz w:val="24"/>
                <w:szCs w:val="24"/>
              </w:rPr>
            </w:pPr>
            <w:r w:rsidRPr="0091423E">
              <w:rPr>
                <w:rFonts w:ascii="Times New Roman" w:hAnsi="Times New Roman" w:cs="Times New Roman"/>
                <w:bCs/>
                <w:color w:val="000000" w:themeColor="text1"/>
                <w:sz w:val="24"/>
                <w:szCs w:val="24"/>
              </w:rPr>
              <w:t>Slide switch SPDT 3 pins</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6E94FBA7" w14:textId="77777777" w:rsidR="00592543" w:rsidRPr="0091423E" w:rsidRDefault="00592543" w:rsidP="0091423E">
            <w:pPr>
              <w:spacing w:after="0" w:line="360" w:lineRule="auto"/>
              <w:rPr>
                <w:rFonts w:ascii="Times New Roman" w:hAnsi="Times New Roman" w:cs="Times New Roman"/>
                <w:bCs/>
                <w:color w:val="000000" w:themeColor="text1"/>
                <w:sz w:val="24"/>
                <w:szCs w:val="24"/>
              </w:rPr>
            </w:pPr>
            <w:r w:rsidRPr="0091423E">
              <w:rPr>
                <w:rFonts w:ascii="Times New Roman" w:hAnsi="Times New Roman" w:cs="Times New Roman"/>
                <w:bCs/>
                <w:color w:val="000000" w:themeColor="text1"/>
                <w:sz w:val="24"/>
                <w:szCs w:val="24"/>
              </w:rPr>
              <w:t>mini-switch</w:t>
            </w:r>
          </w:p>
        </w:tc>
        <w:tc>
          <w:tcPr>
            <w:tcW w:w="2274" w:type="dxa"/>
            <w:tcBorders>
              <w:top w:val="single" w:sz="4" w:space="0" w:color="auto"/>
              <w:left w:val="single" w:sz="4" w:space="0" w:color="auto"/>
              <w:bottom w:val="single" w:sz="4" w:space="0" w:color="auto"/>
              <w:right w:val="single" w:sz="4" w:space="0" w:color="auto"/>
            </w:tcBorders>
            <w:shd w:val="clear" w:color="auto" w:fill="auto"/>
          </w:tcPr>
          <w:p w14:paraId="6487284E" w14:textId="77777777" w:rsidR="00592543" w:rsidRPr="0091423E" w:rsidRDefault="00592543" w:rsidP="0091423E">
            <w:pPr>
              <w:spacing w:after="0" w:line="360" w:lineRule="auto"/>
              <w:rPr>
                <w:rFonts w:ascii="Times New Roman" w:hAnsi="Times New Roman" w:cs="Times New Roman"/>
                <w:bCs/>
                <w:color w:val="000000" w:themeColor="text1"/>
                <w:sz w:val="24"/>
                <w:szCs w:val="24"/>
              </w:rPr>
            </w:pPr>
            <w:r w:rsidRPr="0091423E">
              <w:rPr>
                <w:rFonts w:ascii="Times New Roman" w:hAnsi="Times New Roman" w:cs="Times New Roman"/>
                <w:bCs/>
                <w:color w:val="000000" w:themeColor="text1"/>
                <w:sz w:val="24"/>
                <w:szCs w:val="24"/>
              </w:rPr>
              <w:t xml:space="preserve">25 </w:t>
            </w:r>
          </w:p>
        </w:tc>
        <w:tc>
          <w:tcPr>
            <w:tcW w:w="1831" w:type="dxa"/>
            <w:tcBorders>
              <w:top w:val="single" w:sz="4" w:space="0" w:color="auto"/>
              <w:left w:val="single" w:sz="4" w:space="0" w:color="auto"/>
              <w:bottom w:val="single" w:sz="4" w:space="0" w:color="auto"/>
              <w:right w:val="single" w:sz="4" w:space="0" w:color="auto"/>
            </w:tcBorders>
            <w:shd w:val="clear" w:color="auto" w:fill="auto"/>
          </w:tcPr>
          <w:p w14:paraId="3022353E" w14:textId="77777777" w:rsidR="00592543" w:rsidRPr="0091423E" w:rsidRDefault="00592543" w:rsidP="0091423E">
            <w:pPr>
              <w:spacing w:after="0" w:line="360" w:lineRule="auto"/>
              <w:rPr>
                <w:rFonts w:ascii="Times New Roman" w:hAnsi="Times New Roman" w:cs="Times New Roman"/>
                <w:bCs/>
                <w:color w:val="000000" w:themeColor="text1"/>
                <w:sz w:val="24"/>
                <w:szCs w:val="24"/>
              </w:rPr>
            </w:pPr>
            <w:r w:rsidRPr="0091423E">
              <w:rPr>
                <w:rFonts w:ascii="Times New Roman" w:hAnsi="Times New Roman" w:cs="Times New Roman"/>
                <w:bCs/>
                <w:color w:val="000000" w:themeColor="text1"/>
                <w:sz w:val="24"/>
                <w:szCs w:val="24"/>
              </w:rPr>
              <w:t>1:1</w:t>
            </w:r>
          </w:p>
        </w:tc>
      </w:tr>
      <w:tr w:rsidR="00592543" w:rsidRPr="0091423E" w14:paraId="547FAE1C" w14:textId="77777777" w:rsidTr="004825B2">
        <w:tc>
          <w:tcPr>
            <w:tcW w:w="895" w:type="dxa"/>
            <w:tcBorders>
              <w:top w:val="single" w:sz="4" w:space="0" w:color="auto"/>
              <w:left w:val="single" w:sz="4" w:space="0" w:color="auto"/>
              <w:bottom w:val="single" w:sz="4" w:space="0" w:color="auto"/>
              <w:right w:val="single" w:sz="4" w:space="0" w:color="auto"/>
            </w:tcBorders>
            <w:shd w:val="clear" w:color="auto" w:fill="auto"/>
          </w:tcPr>
          <w:p w14:paraId="514CA009" w14:textId="77777777" w:rsidR="00592543" w:rsidRPr="0091423E" w:rsidRDefault="00592543" w:rsidP="0091423E">
            <w:pPr>
              <w:spacing w:after="0" w:line="360" w:lineRule="auto"/>
              <w:rPr>
                <w:rFonts w:ascii="Times New Roman" w:hAnsi="Times New Roman" w:cs="Times New Roman"/>
                <w:bCs/>
                <w:color w:val="000000" w:themeColor="text1"/>
                <w:sz w:val="24"/>
                <w:szCs w:val="24"/>
                <w:lang w:val="en-GB"/>
              </w:rPr>
            </w:pPr>
            <w:r w:rsidRPr="0091423E">
              <w:rPr>
                <w:rFonts w:ascii="Times New Roman" w:hAnsi="Times New Roman" w:cs="Times New Roman"/>
                <w:bCs/>
                <w:color w:val="000000" w:themeColor="text1"/>
                <w:sz w:val="24"/>
                <w:szCs w:val="24"/>
                <w:lang w:val="en-GB"/>
              </w:rPr>
              <w:t>48</w:t>
            </w: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03A45D61" w14:textId="77777777" w:rsidR="00592543" w:rsidRPr="0091423E" w:rsidRDefault="00592543" w:rsidP="0091423E">
            <w:pPr>
              <w:spacing w:after="0" w:line="360" w:lineRule="auto"/>
              <w:rPr>
                <w:rFonts w:ascii="Times New Roman" w:hAnsi="Times New Roman" w:cs="Times New Roman"/>
                <w:bCs/>
                <w:color w:val="000000" w:themeColor="text1"/>
                <w:sz w:val="24"/>
                <w:szCs w:val="24"/>
              </w:rPr>
            </w:pPr>
            <w:r w:rsidRPr="0091423E">
              <w:rPr>
                <w:rFonts w:ascii="Times New Roman" w:hAnsi="Times New Roman" w:cs="Times New Roman"/>
                <w:bCs/>
                <w:color w:val="000000" w:themeColor="text1"/>
                <w:sz w:val="24"/>
                <w:szCs w:val="24"/>
              </w:rPr>
              <w:t>DC motor</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539EF920" w14:textId="77777777" w:rsidR="00592543" w:rsidRPr="0091423E" w:rsidRDefault="00592543" w:rsidP="0091423E">
            <w:pPr>
              <w:spacing w:after="0" w:line="360" w:lineRule="auto"/>
              <w:rPr>
                <w:rFonts w:ascii="Times New Roman" w:hAnsi="Times New Roman" w:cs="Times New Roman"/>
                <w:bCs/>
                <w:color w:val="000000" w:themeColor="text1"/>
                <w:sz w:val="24"/>
                <w:szCs w:val="24"/>
              </w:rPr>
            </w:pPr>
            <w:r w:rsidRPr="0091423E">
              <w:rPr>
                <w:rFonts w:ascii="Times New Roman" w:hAnsi="Times New Roman" w:cs="Times New Roman"/>
                <w:bCs/>
                <w:color w:val="000000" w:themeColor="text1"/>
                <w:sz w:val="24"/>
                <w:szCs w:val="24"/>
              </w:rPr>
              <w:t>DC 3V-6V 2000RPM R140 motor</w:t>
            </w:r>
          </w:p>
        </w:tc>
        <w:tc>
          <w:tcPr>
            <w:tcW w:w="2274" w:type="dxa"/>
            <w:tcBorders>
              <w:top w:val="single" w:sz="4" w:space="0" w:color="auto"/>
              <w:left w:val="single" w:sz="4" w:space="0" w:color="auto"/>
              <w:bottom w:val="single" w:sz="4" w:space="0" w:color="auto"/>
              <w:right w:val="single" w:sz="4" w:space="0" w:color="auto"/>
            </w:tcBorders>
            <w:shd w:val="clear" w:color="auto" w:fill="auto"/>
          </w:tcPr>
          <w:p w14:paraId="14C824E2" w14:textId="77777777" w:rsidR="00592543" w:rsidRPr="0091423E" w:rsidRDefault="00592543" w:rsidP="0091423E">
            <w:pPr>
              <w:spacing w:after="0" w:line="360" w:lineRule="auto"/>
              <w:rPr>
                <w:rFonts w:ascii="Times New Roman" w:hAnsi="Times New Roman" w:cs="Times New Roman"/>
                <w:bCs/>
                <w:color w:val="000000" w:themeColor="text1"/>
                <w:sz w:val="24"/>
                <w:szCs w:val="24"/>
              </w:rPr>
            </w:pPr>
            <w:r w:rsidRPr="0091423E">
              <w:rPr>
                <w:rFonts w:ascii="Times New Roman" w:hAnsi="Times New Roman" w:cs="Times New Roman"/>
                <w:bCs/>
                <w:color w:val="000000" w:themeColor="text1"/>
                <w:sz w:val="24"/>
                <w:szCs w:val="24"/>
              </w:rPr>
              <w:t>10 pcs</w:t>
            </w:r>
          </w:p>
        </w:tc>
        <w:tc>
          <w:tcPr>
            <w:tcW w:w="1831" w:type="dxa"/>
            <w:tcBorders>
              <w:top w:val="single" w:sz="4" w:space="0" w:color="auto"/>
              <w:left w:val="single" w:sz="4" w:space="0" w:color="auto"/>
              <w:bottom w:val="single" w:sz="4" w:space="0" w:color="auto"/>
              <w:right w:val="single" w:sz="4" w:space="0" w:color="auto"/>
            </w:tcBorders>
            <w:shd w:val="clear" w:color="auto" w:fill="auto"/>
          </w:tcPr>
          <w:p w14:paraId="5D3BA6ED" w14:textId="77777777" w:rsidR="00592543" w:rsidRPr="0091423E" w:rsidRDefault="00592543" w:rsidP="0091423E">
            <w:pPr>
              <w:spacing w:after="0" w:line="360" w:lineRule="auto"/>
              <w:rPr>
                <w:rFonts w:ascii="Times New Roman" w:hAnsi="Times New Roman" w:cs="Times New Roman"/>
                <w:bCs/>
                <w:color w:val="000000" w:themeColor="text1"/>
                <w:sz w:val="24"/>
                <w:szCs w:val="24"/>
              </w:rPr>
            </w:pPr>
            <w:r w:rsidRPr="0091423E">
              <w:rPr>
                <w:rFonts w:ascii="Times New Roman" w:hAnsi="Times New Roman" w:cs="Times New Roman"/>
                <w:bCs/>
                <w:color w:val="000000" w:themeColor="text1"/>
                <w:sz w:val="24"/>
                <w:szCs w:val="24"/>
              </w:rPr>
              <w:t>1:3</w:t>
            </w:r>
          </w:p>
        </w:tc>
      </w:tr>
      <w:tr w:rsidR="00592543" w:rsidRPr="0091423E" w14:paraId="2D07972A" w14:textId="77777777" w:rsidTr="004825B2">
        <w:tc>
          <w:tcPr>
            <w:tcW w:w="895" w:type="dxa"/>
            <w:tcBorders>
              <w:top w:val="single" w:sz="4" w:space="0" w:color="auto"/>
              <w:left w:val="single" w:sz="4" w:space="0" w:color="auto"/>
              <w:bottom w:val="single" w:sz="4" w:space="0" w:color="auto"/>
              <w:right w:val="single" w:sz="4" w:space="0" w:color="auto"/>
            </w:tcBorders>
            <w:shd w:val="clear" w:color="auto" w:fill="auto"/>
          </w:tcPr>
          <w:p w14:paraId="4147441C" w14:textId="77777777" w:rsidR="00592543" w:rsidRPr="0091423E" w:rsidRDefault="00592543" w:rsidP="0091423E">
            <w:pPr>
              <w:spacing w:after="0" w:line="360" w:lineRule="auto"/>
              <w:rPr>
                <w:rFonts w:ascii="Times New Roman" w:hAnsi="Times New Roman" w:cs="Times New Roman"/>
                <w:bCs/>
                <w:color w:val="000000" w:themeColor="text1"/>
                <w:sz w:val="24"/>
                <w:szCs w:val="24"/>
                <w:lang w:val="en-GB"/>
              </w:rPr>
            </w:pPr>
            <w:r w:rsidRPr="0091423E">
              <w:rPr>
                <w:rFonts w:ascii="Times New Roman" w:hAnsi="Times New Roman" w:cs="Times New Roman"/>
                <w:bCs/>
                <w:color w:val="000000" w:themeColor="text1"/>
                <w:sz w:val="24"/>
                <w:szCs w:val="24"/>
                <w:lang w:val="en-GB"/>
              </w:rPr>
              <w:t>49</w:t>
            </w: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660CBB23" w14:textId="77777777" w:rsidR="00592543" w:rsidRPr="0091423E" w:rsidRDefault="00592543" w:rsidP="0091423E">
            <w:pPr>
              <w:spacing w:after="0" w:line="360" w:lineRule="auto"/>
              <w:rPr>
                <w:rFonts w:ascii="Times New Roman" w:hAnsi="Times New Roman" w:cs="Times New Roman"/>
                <w:bCs/>
                <w:color w:val="000000" w:themeColor="text1"/>
                <w:sz w:val="24"/>
                <w:szCs w:val="24"/>
              </w:rPr>
            </w:pPr>
            <w:r w:rsidRPr="0091423E">
              <w:rPr>
                <w:rFonts w:ascii="Times New Roman" w:hAnsi="Times New Roman" w:cs="Times New Roman"/>
                <w:bCs/>
                <w:color w:val="000000" w:themeColor="text1"/>
                <w:sz w:val="24"/>
                <w:szCs w:val="24"/>
              </w:rPr>
              <w:t>NTC Thermistors</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11742D2C" w14:textId="77777777" w:rsidR="00592543" w:rsidRPr="0091423E" w:rsidRDefault="00592543" w:rsidP="0091423E">
            <w:pPr>
              <w:spacing w:after="0" w:line="360" w:lineRule="auto"/>
              <w:rPr>
                <w:rFonts w:ascii="Times New Roman" w:hAnsi="Times New Roman" w:cs="Times New Roman"/>
                <w:bCs/>
                <w:color w:val="000000" w:themeColor="text1"/>
                <w:sz w:val="24"/>
                <w:szCs w:val="24"/>
              </w:rPr>
            </w:pPr>
            <w:r w:rsidRPr="0091423E">
              <w:rPr>
                <w:rFonts w:ascii="Times New Roman" w:hAnsi="Times New Roman" w:cs="Times New Roman"/>
                <w:bCs/>
                <w:color w:val="000000" w:themeColor="text1"/>
                <w:sz w:val="24"/>
                <w:szCs w:val="24"/>
              </w:rPr>
              <w:t>10kΩ, 100kΩ</w:t>
            </w:r>
          </w:p>
        </w:tc>
        <w:tc>
          <w:tcPr>
            <w:tcW w:w="2274" w:type="dxa"/>
            <w:tcBorders>
              <w:top w:val="single" w:sz="4" w:space="0" w:color="auto"/>
              <w:left w:val="single" w:sz="4" w:space="0" w:color="auto"/>
              <w:bottom w:val="single" w:sz="4" w:space="0" w:color="auto"/>
              <w:right w:val="single" w:sz="4" w:space="0" w:color="auto"/>
            </w:tcBorders>
            <w:shd w:val="clear" w:color="auto" w:fill="auto"/>
          </w:tcPr>
          <w:p w14:paraId="30F5A356" w14:textId="77777777" w:rsidR="00592543" w:rsidRPr="0091423E" w:rsidRDefault="00592543" w:rsidP="0091423E">
            <w:pPr>
              <w:spacing w:after="0" w:line="360" w:lineRule="auto"/>
              <w:rPr>
                <w:rFonts w:ascii="Times New Roman" w:hAnsi="Times New Roman" w:cs="Times New Roman"/>
                <w:bCs/>
                <w:color w:val="000000" w:themeColor="text1"/>
                <w:sz w:val="24"/>
                <w:szCs w:val="24"/>
              </w:rPr>
            </w:pPr>
            <w:r w:rsidRPr="0091423E">
              <w:rPr>
                <w:rFonts w:ascii="Times New Roman" w:hAnsi="Times New Roman" w:cs="Times New Roman"/>
                <w:bCs/>
                <w:color w:val="000000" w:themeColor="text1"/>
                <w:sz w:val="24"/>
                <w:szCs w:val="24"/>
              </w:rPr>
              <w:t xml:space="preserve">25 pcs for each </w:t>
            </w:r>
          </w:p>
        </w:tc>
        <w:tc>
          <w:tcPr>
            <w:tcW w:w="1831" w:type="dxa"/>
            <w:tcBorders>
              <w:top w:val="single" w:sz="4" w:space="0" w:color="auto"/>
              <w:left w:val="single" w:sz="4" w:space="0" w:color="auto"/>
              <w:bottom w:val="single" w:sz="4" w:space="0" w:color="auto"/>
              <w:right w:val="single" w:sz="4" w:space="0" w:color="auto"/>
            </w:tcBorders>
            <w:shd w:val="clear" w:color="auto" w:fill="auto"/>
          </w:tcPr>
          <w:p w14:paraId="5A87F67A" w14:textId="77777777" w:rsidR="00592543" w:rsidRPr="0091423E" w:rsidRDefault="00592543" w:rsidP="0091423E">
            <w:pPr>
              <w:spacing w:after="0" w:line="360" w:lineRule="auto"/>
              <w:rPr>
                <w:rFonts w:ascii="Times New Roman" w:hAnsi="Times New Roman" w:cs="Times New Roman"/>
                <w:bCs/>
                <w:color w:val="000000" w:themeColor="text1"/>
                <w:sz w:val="24"/>
                <w:szCs w:val="24"/>
              </w:rPr>
            </w:pPr>
            <w:r w:rsidRPr="0091423E">
              <w:rPr>
                <w:rFonts w:ascii="Times New Roman" w:hAnsi="Times New Roman" w:cs="Times New Roman"/>
                <w:bCs/>
                <w:color w:val="000000" w:themeColor="text1"/>
                <w:sz w:val="24"/>
                <w:szCs w:val="24"/>
              </w:rPr>
              <w:t>1:1</w:t>
            </w:r>
          </w:p>
        </w:tc>
      </w:tr>
      <w:tr w:rsidR="00592543" w:rsidRPr="0091423E" w14:paraId="04DF4BAC" w14:textId="77777777" w:rsidTr="004825B2">
        <w:tc>
          <w:tcPr>
            <w:tcW w:w="895" w:type="dxa"/>
            <w:tcBorders>
              <w:top w:val="single" w:sz="4" w:space="0" w:color="auto"/>
              <w:left w:val="single" w:sz="4" w:space="0" w:color="auto"/>
              <w:bottom w:val="single" w:sz="4" w:space="0" w:color="auto"/>
              <w:right w:val="single" w:sz="4" w:space="0" w:color="auto"/>
            </w:tcBorders>
            <w:shd w:val="clear" w:color="auto" w:fill="auto"/>
          </w:tcPr>
          <w:p w14:paraId="173EEEDE" w14:textId="77777777" w:rsidR="00592543" w:rsidRPr="0091423E" w:rsidRDefault="00592543" w:rsidP="0091423E">
            <w:pPr>
              <w:spacing w:after="0" w:line="360" w:lineRule="auto"/>
              <w:rPr>
                <w:rFonts w:ascii="Times New Roman" w:hAnsi="Times New Roman" w:cs="Times New Roman"/>
                <w:bCs/>
                <w:color w:val="000000" w:themeColor="text1"/>
                <w:sz w:val="24"/>
                <w:szCs w:val="24"/>
                <w:lang w:val="en-GB"/>
              </w:rPr>
            </w:pPr>
            <w:r w:rsidRPr="0091423E">
              <w:rPr>
                <w:rFonts w:ascii="Times New Roman" w:hAnsi="Times New Roman" w:cs="Times New Roman"/>
                <w:bCs/>
                <w:color w:val="000000" w:themeColor="text1"/>
                <w:sz w:val="24"/>
                <w:szCs w:val="24"/>
                <w:lang w:val="en-GB"/>
              </w:rPr>
              <w:t>50</w:t>
            </w: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645E6E7F" w14:textId="77777777" w:rsidR="00592543" w:rsidRPr="0091423E" w:rsidRDefault="00592543" w:rsidP="0091423E">
            <w:pPr>
              <w:spacing w:after="0" w:line="360" w:lineRule="auto"/>
              <w:rPr>
                <w:rFonts w:ascii="Times New Roman" w:hAnsi="Times New Roman" w:cs="Times New Roman"/>
                <w:bCs/>
                <w:color w:val="000000" w:themeColor="text1"/>
                <w:sz w:val="24"/>
                <w:szCs w:val="24"/>
              </w:rPr>
            </w:pPr>
            <w:r w:rsidRPr="0091423E">
              <w:rPr>
                <w:rFonts w:ascii="Times New Roman" w:hAnsi="Times New Roman" w:cs="Times New Roman"/>
                <w:bCs/>
                <w:color w:val="000000" w:themeColor="text1"/>
                <w:sz w:val="24"/>
                <w:szCs w:val="24"/>
              </w:rPr>
              <w:t>Temperature sensor</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15C1F2A7" w14:textId="77777777" w:rsidR="00592543" w:rsidRPr="0091423E" w:rsidRDefault="00592543" w:rsidP="0091423E">
            <w:pPr>
              <w:spacing w:after="0" w:line="360" w:lineRule="auto"/>
              <w:rPr>
                <w:rFonts w:ascii="Times New Roman" w:hAnsi="Times New Roman" w:cs="Times New Roman"/>
                <w:bCs/>
                <w:color w:val="000000" w:themeColor="text1"/>
                <w:sz w:val="24"/>
                <w:szCs w:val="24"/>
              </w:rPr>
            </w:pPr>
            <w:r w:rsidRPr="0091423E">
              <w:rPr>
                <w:rFonts w:ascii="Times New Roman" w:hAnsi="Times New Roman" w:cs="Times New Roman"/>
                <w:bCs/>
                <w:color w:val="000000" w:themeColor="text1"/>
                <w:sz w:val="24"/>
                <w:szCs w:val="24"/>
              </w:rPr>
              <w:t>Digital temperature sensor</w:t>
            </w:r>
          </w:p>
        </w:tc>
        <w:tc>
          <w:tcPr>
            <w:tcW w:w="2274" w:type="dxa"/>
            <w:tcBorders>
              <w:top w:val="single" w:sz="4" w:space="0" w:color="auto"/>
              <w:left w:val="single" w:sz="4" w:space="0" w:color="auto"/>
              <w:bottom w:val="single" w:sz="4" w:space="0" w:color="auto"/>
              <w:right w:val="single" w:sz="4" w:space="0" w:color="auto"/>
            </w:tcBorders>
            <w:shd w:val="clear" w:color="auto" w:fill="auto"/>
          </w:tcPr>
          <w:p w14:paraId="4C86B574" w14:textId="77777777" w:rsidR="00592543" w:rsidRPr="0091423E" w:rsidRDefault="00592543" w:rsidP="0091423E">
            <w:pPr>
              <w:spacing w:after="0" w:line="360" w:lineRule="auto"/>
              <w:rPr>
                <w:rFonts w:ascii="Times New Roman" w:hAnsi="Times New Roman" w:cs="Times New Roman"/>
                <w:bCs/>
                <w:color w:val="000000" w:themeColor="text1"/>
                <w:sz w:val="24"/>
                <w:szCs w:val="24"/>
              </w:rPr>
            </w:pPr>
            <w:r w:rsidRPr="0091423E">
              <w:rPr>
                <w:rFonts w:ascii="Times New Roman" w:hAnsi="Times New Roman" w:cs="Times New Roman"/>
                <w:bCs/>
                <w:color w:val="000000" w:themeColor="text1"/>
                <w:sz w:val="24"/>
                <w:szCs w:val="24"/>
              </w:rPr>
              <w:t>25</w:t>
            </w:r>
          </w:p>
        </w:tc>
        <w:tc>
          <w:tcPr>
            <w:tcW w:w="1831" w:type="dxa"/>
            <w:tcBorders>
              <w:top w:val="single" w:sz="4" w:space="0" w:color="auto"/>
              <w:left w:val="single" w:sz="4" w:space="0" w:color="auto"/>
              <w:bottom w:val="single" w:sz="4" w:space="0" w:color="auto"/>
              <w:right w:val="single" w:sz="4" w:space="0" w:color="auto"/>
            </w:tcBorders>
            <w:shd w:val="clear" w:color="auto" w:fill="auto"/>
          </w:tcPr>
          <w:p w14:paraId="66EBF33D" w14:textId="77777777" w:rsidR="00592543" w:rsidRPr="0091423E" w:rsidRDefault="00592543" w:rsidP="0091423E">
            <w:pPr>
              <w:spacing w:after="0" w:line="360" w:lineRule="auto"/>
              <w:rPr>
                <w:rFonts w:ascii="Times New Roman" w:hAnsi="Times New Roman" w:cs="Times New Roman"/>
                <w:bCs/>
                <w:color w:val="000000" w:themeColor="text1"/>
                <w:sz w:val="24"/>
                <w:szCs w:val="24"/>
              </w:rPr>
            </w:pPr>
            <w:r w:rsidRPr="0091423E">
              <w:rPr>
                <w:rFonts w:ascii="Times New Roman" w:hAnsi="Times New Roman" w:cs="Times New Roman"/>
                <w:bCs/>
                <w:color w:val="000000" w:themeColor="text1"/>
                <w:sz w:val="24"/>
                <w:szCs w:val="24"/>
              </w:rPr>
              <w:t>1:1</w:t>
            </w:r>
          </w:p>
        </w:tc>
      </w:tr>
      <w:tr w:rsidR="00592543" w:rsidRPr="0091423E" w14:paraId="30E792FE" w14:textId="77777777" w:rsidTr="004825B2">
        <w:tc>
          <w:tcPr>
            <w:tcW w:w="895" w:type="dxa"/>
            <w:tcBorders>
              <w:top w:val="single" w:sz="4" w:space="0" w:color="auto"/>
              <w:left w:val="single" w:sz="4" w:space="0" w:color="auto"/>
              <w:bottom w:val="single" w:sz="4" w:space="0" w:color="auto"/>
              <w:right w:val="single" w:sz="4" w:space="0" w:color="auto"/>
            </w:tcBorders>
            <w:shd w:val="clear" w:color="auto" w:fill="auto"/>
          </w:tcPr>
          <w:p w14:paraId="0566B72A" w14:textId="77777777" w:rsidR="00592543" w:rsidRPr="0091423E" w:rsidRDefault="00592543" w:rsidP="0091423E">
            <w:pPr>
              <w:spacing w:after="0" w:line="360" w:lineRule="auto"/>
              <w:rPr>
                <w:rFonts w:ascii="Times New Roman" w:hAnsi="Times New Roman" w:cs="Times New Roman"/>
                <w:bCs/>
                <w:color w:val="000000" w:themeColor="text1"/>
                <w:sz w:val="24"/>
                <w:szCs w:val="24"/>
                <w:lang w:val="en-GB"/>
              </w:rPr>
            </w:pPr>
            <w:r w:rsidRPr="0091423E">
              <w:rPr>
                <w:rFonts w:ascii="Times New Roman" w:hAnsi="Times New Roman" w:cs="Times New Roman"/>
                <w:bCs/>
                <w:color w:val="000000" w:themeColor="text1"/>
                <w:sz w:val="24"/>
                <w:szCs w:val="24"/>
                <w:lang w:val="en-GB"/>
              </w:rPr>
              <w:t>51</w:t>
            </w: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508D8A24" w14:textId="77777777" w:rsidR="00592543" w:rsidRPr="0091423E" w:rsidRDefault="00592543" w:rsidP="0091423E">
            <w:pPr>
              <w:spacing w:after="0" w:line="360" w:lineRule="auto"/>
              <w:rPr>
                <w:rFonts w:ascii="Times New Roman" w:hAnsi="Times New Roman" w:cs="Times New Roman"/>
                <w:bCs/>
                <w:color w:val="000000" w:themeColor="text1"/>
                <w:sz w:val="24"/>
                <w:szCs w:val="24"/>
              </w:rPr>
            </w:pPr>
            <w:r w:rsidRPr="0091423E">
              <w:rPr>
                <w:rFonts w:ascii="Times New Roman" w:hAnsi="Times New Roman" w:cs="Times New Roman"/>
                <w:bCs/>
                <w:color w:val="000000" w:themeColor="text1"/>
                <w:sz w:val="24"/>
                <w:szCs w:val="24"/>
              </w:rPr>
              <w:t>Fluid level sensor</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60F976A5" w14:textId="77777777" w:rsidR="00592543" w:rsidRPr="0091423E" w:rsidRDefault="00592543" w:rsidP="0091423E">
            <w:pPr>
              <w:spacing w:after="0" w:line="360" w:lineRule="auto"/>
              <w:rPr>
                <w:rFonts w:ascii="Times New Roman" w:hAnsi="Times New Roman" w:cs="Times New Roman"/>
                <w:bCs/>
                <w:color w:val="000000" w:themeColor="text1"/>
                <w:sz w:val="24"/>
                <w:szCs w:val="24"/>
              </w:rPr>
            </w:pPr>
            <w:r w:rsidRPr="0091423E">
              <w:rPr>
                <w:rFonts w:ascii="Times New Roman" w:hAnsi="Times New Roman" w:cs="Times New Roman"/>
                <w:bCs/>
                <w:color w:val="000000" w:themeColor="text1"/>
                <w:sz w:val="24"/>
                <w:szCs w:val="24"/>
              </w:rPr>
              <w:t>eTape Liquid Level Sensors</w:t>
            </w:r>
          </w:p>
        </w:tc>
        <w:tc>
          <w:tcPr>
            <w:tcW w:w="2274" w:type="dxa"/>
            <w:tcBorders>
              <w:top w:val="single" w:sz="4" w:space="0" w:color="auto"/>
              <w:left w:val="single" w:sz="4" w:space="0" w:color="auto"/>
              <w:bottom w:val="single" w:sz="4" w:space="0" w:color="auto"/>
              <w:right w:val="single" w:sz="4" w:space="0" w:color="auto"/>
            </w:tcBorders>
            <w:shd w:val="clear" w:color="auto" w:fill="auto"/>
          </w:tcPr>
          <w:p w14:paraId="5D498389" w14:textId="77777777" w:rsidR="00592543" w:rsidRPr="0091423E" w:rsidRDefault="00592543" w:rsidP="0091423E">
            <w:pPr>
              <w:spacing w:after="0" w:line="360" w:lineRule="auto"/>
              <w:rPr>
                <w:rFonts w:ascii="Times New Roman" w:hAnsi="Times New Roman" w:cs="Times New Roman"/>
                <w:bCs/>
                <w:color w:val="000000" w:themeColor="text1"/>
                <w:sz w:val="24"/>
                <w:szCs w:val="24"/>
              </w:rPr>
            </w:pPr>
            <w:r w:rsidRPr="0091423E">
              <w:rPr>
                <w:rFonts w:ascii="Times New Roman" w:hAnsi="Times New Roman" w:cs="Times New Roman"/>
                <w:bCs/>
                <w:color w:val="000000" w:themeColor="text1"/>
                <w:sz w:val="24"/>
                <w:szCs w:val="24"/>
              </w:rPr>
              <w:t>2 pcs</w:t>
            </w:r>
          </w:p>
        </w:tc>
        <w:tc>
          <w:tcPr>
            <w:tcW w:w="1831" w:type="dxa"/>
            <w:tcBorders>
              <w:top w:val="single" w:sz="4" w:space="0" w:color="auto"/>
              <w:left w:val="single" w:sz="4" w:space="0" w:color="auto"/>
              <w:bottom w:val="single" w:sz="4" w:space="0" w:color="auto"/>
              <w:right w:val="single" w:sz="4" w:space="0" w:color="auto"/>
            </w:tcBorders>
            <w:shd w:val="clear" w:color="auto" w:fill="auto"/>
          </w:tcPr>
          <w:p w14:paraId="684818AD" w14:textId="77777777" w:rsidR="00592543" w:rsidRPr="0091423E" w:rsidRDefault="00592543" w:rsidP="0091423E">
            <w:pPr>
              <w:spacing w:after="0" w:line="360" w:lineRule="auto"/>
              <w:rPr>
                <w:rFonts w:ascii="Times New Roman" w:hAnsi="Times New Roman" w:cs="Times New Roman"/>
                <w:bCs/>
                <w:color w:val="000000" w:themeColor="text1"/>
                <w:sz w:val="24"/>
                <w:szCs w:val="24"/>
              </w:rPr>
            </w:pPr>
            <w:r w:rsidRPr="0091423E">
              <w:rPr>
                <w:rFonts w:ascii="Times New Roman" w:hAnsi="Times New Roman" w:cs="Times New Roman"/>
                <w:bCs/>
                <w:color w:val="000000" w:themeColor="text1"/>
                <w:sz w:val="24"/>
                <w:szCs w:val="24"/>
              </w:rPr>
              <w:t>1:13</w:t>
            </w:r>
          </w:p>
        </w:tc>
      </w:tr>
      <w:tr w:rsidR="00592543" w:rsidRPr="0091423E" w14:paraId="65C4D14A" w14:textId="77777777" w:rsidTr="004825B2">
        <w:tc>
          <w:tcPr>
            <w:tcW w:w="895" w:type="dxa"/>
            <w:tcBorders>
              <w:top w:val="single" w:sz="4" w:space="0" w:color="auto"/>
              <w:left w:val="single" w:sz="4" w:space="0" w:color="auto"/>
              <w:bottom w:val="single" w:sz="4" w:space="0" w:color="auto"/>
              <w:right w:val="single" w:sz="4" w:space="0" w:color="auto"/>
            </w:tcBorders>
            <w:shd w:val="clear" w:color="auto" w:fill="auto"/>
          </w:tcPr>
          <w:p w14:paraId="3EFEF490" w14:textId="77777777" w:rsidR="00592543" w:rsidRPr="0091423E" w:rsidRDefault="00592543" w:rsidP="0091423E">
            <w:pPr>
              <w:spacing w:after="0" w:line="360" w:lineRule="auto"/>
              <w:rPr>
                <w:rFonts w:ascii="Times New Roman" w:hAnsi="Times New Roman" w:cs="Times New Roman"/>
                <w:bCs/>
                <w:color w:val="000000" w:themeColor="text1"/>
                <w:sz w:val="24"/>
                <w:szCs w:val="24"/>
                <w:lang w:val="en-GB"/>
              </w:rPr>
            </w:pPr>
            <w:r w:rsidRPr="0091423E">
              <w:rPr>
                <w:rFonts w:ascii="Times New Roman" w:hAnsi="Times New Roman" w:cs="Times New Roman"/>
                <w:bCs/>
                <w:color w:val="000000" w:themeColor="text1"/>
                <w:sz w:val="24"/>
                <w:szCs w:val="24"/>
                <w:lang w:val="en-GB"/>
              </w:rPr>
              <w:t>52</w:t>
            </w: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55F90D6E" w14:textId="77777777" w:rsidR="00592543" w:rsidRPr="0091423E" w:rsidRDefault="00592543" w:rsidP="0091423E">
            <w:pPr>
              <w:spacing w:after="0" w:line="360" w:lineRule="auto"/>
              <w:rPr>
                <w:rFonts w:ascii="Times New Roman" w:hAnsi="Times New Roman" w:cs="Times New Roman"/>
                <w:bCs/>
                <w:color w:val="000000" w:themeColor="text1"/>
                <w:sz w:val="24"/>
                <w:szCs w:val="24"/>
              </w:rPr>
            </w:pPr>
            <w:r w:rsidRPr="0091423E">
              <w:rPr>
                <w:rFonts w:ascii="Times New Roman" w:hAnsi="Times New Roman" w:cs="Times New Roman"/>
                <w:bCs/>
                <w:color w:val="000000" w:themeColor="text1"/>
                <w:sz w:val="24"/>
                <w:szCs w:val="24"/>
              </w:rPr>
              <w:t>Soil Moisture Sensor</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4E851BFD" w14:textId="77777777" w:rsidR="00592543" w:rsidRPr="0091423E" w:rsidRDefault="00592543" w:rsidP="0091423E">
            <w:pPr>
              <w:spacing w:after="0" w:line="360" w:lineRule="auto"/>
              <w:rPr>
                <w:rFonts w:ascii="Times New Roman" w:hAnsi="Times New Roman" w:cs="Times New Roman"/>
                <w:bCs/>
                <w:color w:val="000000" w:themeColor="text1"/>
                <w:sz w:val="24"/>
                <w:szCs w:val="24"/>
              </w:rPr>
            </w:pPr>
          </w:p>
        </w:tc>
        <w:tc>
          <w:tcPr>
            <w:tcW w:w="2274" w:type="dxa"/>
            <w:tcBorders>
              <w:top w:val="single" w:sz="4" w:space="0" w:color="auto"/>
              <w:left w:val="single" w:sz="4" w:space="0" w:color="auto"/>
              <w:bottom w:val="single" w:sz="4" w:space="0" w:color="auto"/>
              <w:right w:val="single" w:sz="4" w:space="0" w:color="auto"/>
            </w:tcBorders>
            <w:shd w:val="clear" w:color="auto" w:fill="auto"/>
          </w:tcPr>
          <w:p w14:paraId="638F8962" w14:textId="77777777" w:rsidR="00592543" w:rsidRPr="0091423E" w:rsidRDefault="00592543" w:rsidP="0091423E">
            <w:pPr>
              <w:spacing w:after="0" w:line="360" w:lineRule="auto"/>
              <w:rPr>
                <w:rFonts w:ascii="Times New Roman" w:hAnsi="Times New Roman" w:cs="Times New Roman"/>
                <w:bCs/>
                <w:color w:val="000000" w:themeColor="text1"/>
                <w:sz w:val="24"/>
                <w:szCs w:val="24"/>
              </w:rPr>
            </w:pPr>
            <w:r w:rsidRPr="0091423E">
              <w:rPr>
                <w:rFonts w:ascii="Times New Roman" w:hAnsi="Times New Roman" w:cs="Times New Roman"/>
                <w:bCs/>
                <w:color w:val="000000" w:themeColor="text1"/>
                <w:sz w:val="24"/>
                <w:szCs w:val="24"/>
              </w:rPr>
              <w:t xml:space="preserve">5 pcs </w:t>
            </w:r>
          </w:p>
        </w:tc>
        <w:tc>
          <w:tcPr>
            <w:tcW w:w="1831" w:type="dxa"/>
            <w:tcBorders>
              <w:top w:val="single" w:sz="4" w:space="0" w:color="auto"/>
              <w:left w:val="single" w:sz="4" w:space="0" w:color="auto"/>
              <w:bottom w:val="single" w:sz="4" w:space="0" w:color="auto"/>
              <w:right w:val="single" w:sz="4" w:space="0" w:color="auto"/>
            </w:tcBorders>
            <w:shd w:val="clear" w:color="auto" w:fill="auto"/>
          </w:tcPr>
          <w:p w14:paraId="14965197" w14:textId="77777777" w:rsidR="00592543" w:rsidRPr="0091423E" w:rsidRDefault="00592543" w:rsidP="0091423E">
            <w:pPr>
              <w:spacing w:after="0" w:line="360" w:lineRule="auto"/>
              <w:rPr>
                <w:rFonts w:ascii="Times New Roman" w:hAnsi="Times New Roman" w:cs="Times New Roman"/>
                <w:bCs/>
                <w:color w:val="000000" w:themeColor="text1"/>
                <w:sz w:val="24"/>
                <w:szCs w:val="24"/>
              </w:rPr>
            </w:pPr>
            <w:r w:rsidRPr="0091423E">
              <w:rPr>
                <w:rFonts w:ascii="Times New Roman" w:hAnsi="Times New Roman" w:cs="Times New Roman"/>
                <w:bCs/>
                <w:color w:val="000000" w:themeColor="text1"/>
                <w:sz w:val="24"/>
                <w:szCs w:val="24"/>
              </w:rPr>
              <w:t>1:5</w:t>
            </w:r>
          </w:p>
        </w:tc>
      </w:tr>
      <w:tr w:rsidR="00592543" w:rsidRPr="0091423E" w14:paraId="0E8BDA73" w14:textId="77777777" w:rsidTr="004825B2">
        <w:tc>
          <w:tcPr>
            <w:tcW w:w="895" w:type="dxa"/>
            <w:tcBorders>
              <w:top w:val="single" w:sz="4" w:space="0" w:color="auto"/>
              <w:left w:val="single" w:sz="4" w:space="0" w:color="auto"/>
              <w:bottom w:val="single" w:sz="4" w:space="0" w:color="auto"/>
              <w:right w:val="single" w:sz="4" w:space="0" w:color="auto"/>
            </w:tcBorders>
            <w:shd w:val="clear" w:color="auto" w:fill="auto"/>
          </w:tcPr>
          <w:p w14:paraId="4A9DF001" w14:textId="77777777" w:rsidR="00592543" w:rsidRPr="0091423E" w:rsidRDefault="00592543" w:rsidP="0091423E">
            <w:pPr>
              <w:spacing w:after="0" w:line="360" w:lineRule="auto"/>
              <w:rPr>
                <w:rFonts w:ascii="Times New Roman" w:hAnsi="Times New Roman" w:cs="Times New Roman"/>
                <w:bCs/>
                <w:color w:val="000000" w:themeColor="text1"/>
                <w:sz w:val="24"/>
                <w:szCs w:val="24"/>
                <w:lang w:val="en-GB"/>
              </w:rPr>
            </w:pPr>
            <w:r w:rsidRPr="0091423E">
              <w:rPr>
                <w:rFonts w:ascii="Times New Roman" w:hAnsi="Times New Roman" w:cs="Times New Roman"/>
                <w:bCs/>
                <w:color w:val="000000" w:themeColor="text1"/>
                <w:sz w:val="24"/>
                <w:szCs w:val="24"/>
                <w:lang w:val="en-GB"/>
              </w:rPr>
              <w:t>53</w:t>
            </w: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280D3453" w14:textId="77777777" w:rsidR="00592543" w:rsidRPr="0091423E" w:rsidRDefault="00592543" w:rsidP="0091423E">
            <w:pPr>
              <w:spacing w:after="0" w:line="360" w:lineRule="auto"/>
              <w:rPr>
                <w:rFonts w:ascii="Times New Roman" w:hAnsi="Times New Roman" w:cs="Times New Roman"/>
                <w:bCs/>
                <w:color w:val="000000" w:themeColor="text1"/>
                <w:sz w:val="24"/>
                <w:szCs w:val="24"/>
              </w:rPr>
            </w:pPr>
            <w:r w:rsidRPr="0091423E">
              <w:rPr>
                <w:rFonts w:ascii="Times New Roman" w:hAnsi="Times New Roman" w:cs="Times New Roman"/>
                <w:bCs/>
                <w:color w:val="000000" w:themeColor="text1"/>
                <w:sz w:val="24"/>
                <w:szCs w:val="24"/>
              </w:rPr>
              <w:t>IR (infrared) sensor module</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1D9D2574" w14:textId="77777777" w:rsidR="00592543" w:rsidRPr="0091423E" w:rsidRDefault="00592543" w:rsidP="0091423E">
            <w:pPr>
              <w:spacing w:after="0" w:line="360" w:lineRule="auto"/>
              <w:rPr>
                <w:rFonts w:ascii="Times New Roman" w:hAnsi="Times New Roman" w:cs="Times New Roman"/>
                <w:bCs/>
                <w:color w:val="000000" w:themeColor="text1"/>
                <w:sz w:val="24"/>
                <w:szCs w:val="24"/>
              </w:rPr>
            </w:pPr>
          </w:p>
        </w:tc>
        <w:tc>
          <w:tcPr>
            <w:tcW w:w="2274" w:type="dxa"/>
            <w:tcBorders>
              <w:top w:val="single" w:sz="4" w:space="0" w:color="auto"/>
              <w:left w:val="single" w:sz="4" w:space="0" w:color="auto"/>
              <w:bottom w:val="single" w:sz="4" w:space="0" w:color="auto"/>
              <w:right w:val="single" w:sz="4" w:space="0" w:color="auto"/>
            </w:tcBorders>
            <w:shd w:val="clear" w:color="auto" w:fill="auto"/>
          </w:tcPr>
          <w:p w14:paraId="30B289B1" w14:textId="77777777" w:rsidR="00592543" w:rsidRPr="0091423E" w:rsidRDefault="00592543" w:rsidP="0091423E">
            <w:pPr>
              <w:spacing w:after="0" w:line="360" w:lineRule="auto"/>
              <w:rPr>
                <w:rFonts w:ascii="Times New Roman" w:hAnsi="Times New Roman" w:cs="Times New Roman"/>
                <w:bCs/>
                <w:color w:val="000000" w:themeColor="text1"/>
                <w:sz w:val="24"/>
                <w:szCs w:val="24"/>
              </w:rPr>
            </w:pPr>
            <w:r w:rsidRPr="0091423E">
              <w:rPr>
                <w:rFonts w:ascii="Times New Roman" w:hAnsi="Times New Roman" w:cs="Times New Roman"/>
                <w:bCs/>
                <w:color w:val="000000" w:themeColor="text1"/>
                <w:sz w:val="24"/>
                <w:szCs w:val="24"/>
              </w:rPr>
              <w:t>13 pcs</w:t>
            </w:r>
          </w:p>
        </w:tc>
        <w:tc>
          <w:tcPr>
            <w:tcW w:w="1831" w:type="dxa"/>
            <w:tcBorders>
              <w:top w:val="single" w:sz="4" w:space="0" w:color="auto"/>
              <w:left w:val="single" w:sz="4" w:space="0" w:color="auto"/>
              <w:bottom w:val="single" w:sz="4" w:space="0" w:color="auto"/>
              <w:right w:val="single" w:sz="4" w:space="0" w:color="auto"/>
            </w:tcBorders>
            <w:shd w:val="clear" w:color="auto" w:fill="auto"/>
          </w:tcPr>
          <w:p w14:paraId="4C5907C4" w14:textId="77777777" w:rsidR="00592543" w:rsidRPr="0091423E" w:rsidRDefault="00592543" w:rsidP="0091423E">
            <w:pPr>
              <w:spacing w:after="0" w:line="360" w:lineRule="auto"/>
              <w:rPr>
                <w:rFonts w:ascii="Times New Roman" w:hAnsi="Times New Roman" w:cs="Times New Roman"/>
                <w:bCs/>
                <w:color w:val="000000" w:themeColor="text1"/>
                <w:sz w:val="24"/>
                <w:szCs w:val="24"/>
              </w:rPr>
            </w:pPr>
            <w:r w:rsidRPr="0091423E">
              <w:rPr>
                <w:rFonts w:ascii="Times New Roman" w:hAnsi="Times New Roman" w:cs="Times New Roman"/>
                <w:bCs/>
                <w:color w:val="000000" w:themeColor="text1"/>
                <w:sz w:val="24"/>
                <w:szCs w:val="24"/>
              </w:rPr>
              <w:t>1:2</w:t>
            </w:r>
          </w:p>
        </w:tc>
      </w:tr>
      <w:tr w:rsidR="00592543" w:rsidRPr="0091423E" w14:paraId="05B58B82" w14:textId="77777777" w:rsidTr="004825B2">
        <w:tc>
          <w:tcPr>
            <w:tcW w:w="895" w:type="dxa"/>
            <w:tcBorders>
              <w:top w:val="single" w:sz="4" w:space="0" w:color="auto"/>
              <w:left w:val="single" w:sz="4" w:space="0" w:color="auto"/>
              <w:bottom w:val="single" w:sz="4" w:space="0" w:color="auto"/>
              <w:right w:val="single" w:sz="4" w:space="0" w:color="auto"/>
            </w:tcBorders>
            <w:shd w:val="clear" w:color="auto" w:fill="auto"/>
          </w:tcPr>
          <w:p w14:paraId="26482500" w14:textId="77777777" w:rsidR="00592543" w:rsidRPr="0091423E" w:rsidRDefault="00592543" w:rsidP="0091423E">
            <w:pPr>
              <w:spacing w:after="0" w:line="360" w:lineRule="auto"/>
              <w:rPr>
                <w:rFonts w:ascii="Times New Roman" w:hAnsi="Times New Roman" w:cs="Times New Roman"/>
                <w:bCs/>
                <w:color w:val="000000" w:themeColor="text1"/>
                <w:sz w:val="24"/>
                <w:szCs w:val="24"/>
                <w:lang w:val="en-GB"/>
              </w:rPr>
            </w:pPr>
            <w:r w:rsidRPr="0091423E">
              <w:rPr>
                <w:rFonts w:ascii="Times New Roman" w:hAnsi="Times New Roman" w:cs="Times New Roman"/>
                <w:bCs/>
                <w:color w:val="000000" w:themeColor="text1"/>
                <w:sz w:val="24"/>
                <w:szCs w:val="24"/>
                <w:lang w:val="en-GB"/>
              </w:rPr>
              <w:t>54</w:t>
            </w: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38C045D2" w14:textId="77777777" w:rsidR="00592543" w:rsidRPr="0091423E" w:rsidRDefault="00592543" w:rsidP="0091423E">
            <w:pPr>
              <w:spacing w:after="0" w:line="360" w:lineRule="auto"/>
              <w:rPr>
                <w:rFonts w:ascii="Times New Roman" w:hAnsi="Times New Roman" w:cs="Times New Roman"/>
                <w:bCs/>
                <w:color w:val="000000" w:themeColor="text1"/>
                <w:sz w:val="24"/>
                <w:szCs w:val="24"/>
              </w:rPr>
            </w:pPr>
            <w:r w:rsidRPr="0091423E">
              <w:rPr>
                <w:rFonts w:ascii="Times New Roman" w:hAnsi="Times New Roman" w:cs="Times New Roman"/>
                <w:bCs/>
                <w:color w:val="000000" w:themeColor="text1"/>
                <w:sz w:val="24"/>
                <w:szCs w:val="24"/>
              </w:rPr>
              <w:t>Ultrasonic Sensor</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43435471" w14:textId="77777777" w:rsidR="00592543" w:rsidRPr="0091423E" w:rsidRDefault="00592543" w:rsidP="0091423E">
            <w:pPr>
              <w:spacing w:after="0" w:line="360" w:lineRule="auto"/>
              <w:rPr>
                <w:rFonts w:ascii="Times New Roman" w:hAnsi="Times New Roman" w:cs="Times New Roman"/>
                <w:bCs/>
                <w:color w:val="000000" w:themeColor="text1"/>
                <w:sz w:val="24"/>
                <w:szCs w:val="24"/>
              </w:rPr>
            </w:pPr>
          </w:p>
        </w:tc>
        <w:tc>
          <w:tcPr>
            <w:tcW w:w="2274" w:type="dxa"/>
            <w:tcBorders>
              <w:top w:val="single" w:sz="4" w:space="0" w:color="auto"/>
              <w:left w:val="single" w:sz="4" w:space="0" w:color="auto"/>
              <w:bottom w:val="single" w:sz="4" w:space="0" w:color="auto"/>
              <w:right w:val="single" w:sz="4" w:space="0" w:color="auto"/>
            </w:tcBorders>
            <w:shd w:val="clear" w:color="auto" w:fill="auto"/>
          </w:tcPr>
          <w:p w14:paraId="090B5403" w14:textId="77777777" w:rsidR="00592543" w:rsidRPr="0091423E" w:rsidRDefault="00592543" w:rsidP="0091423E">
            <w:pPr>
              <w:spacing w:after="0" w:line="360" w:lineRule="auto"/>
              <w:rPr>
                <w:rFonts w:ascii="Times New Roman" w:hAnsi="Times New Roman" w:cs="Times New Roman"/>
                <w:bCs/>
                <w:color w:val="000000" w:themeColor="text1"/>
                <w:sz w:val="24"/>
                <w:szCs w:val="24"/>
              </w:rPr>
            </w:pPr>
            <w:r w:rsidRPr="0091423E">
              <w:rPr>
                <w:rFonts w:ascii="Times New Roman" w:hAnsi="Times New Roman" w:cs="Times New Roman"/>
                <w:bCs/>
                <w:color w:val="000000" w:themeColor="text1"/>
                <w:sz w:val="24"/>
                <w:szCs w:val="24"/>
              </w:rPr>
              <w:t>13 pcs</w:t>
            </w:r>
          </w:p>
        </w:tc>
        <w:tc>
          <w:tcPr>
            <w:tcW w:w="1831" w:type="dxa"/>
            <w:tcBorders>
              <w:top w:val="single" w:sz="4" w:space="0" w:color="auto"/>
              <w:left w:val="single" w:sz="4" w:space="0" w:color="auto"/>
              <w:bottom w:val="single" w:sz="4" w:space="0" w:color="auto"/>
              <w:right w:val="single" w:sz="4" w:space="0" w:color="auto"/>
            </w:tcBorders>
            <w:shd w:val="clear" w:color="auto" w:fill="auto"/>
          </w:tcPr>
          <w:p w14:paraId="12A2AC38" w14:textId="77777777" w:rsidR="00592543" w:rsidRPr="0091423E" w:rsidRDefault="00592543" w:rsidP="0091423E">
            <w:pPr>
              <w:spacing w:after="0" w:line="360" w:lineRule="auto"/>
              <w:rPr>
                <w:rFonts w:ascii="Times New Roman" w:hAnsi="Times New Roman" w:cs="Times New Roman"/>
                <w:bCs/>
                <w:color w:val="000000" w:themeColor="text1"/>
                <w:sz w:val="24"/>
                <w:szCs w:val="24"/>
              </w:rPr>
            </w:pPr>
            <w:r w:rsidRPr="0091423E">
              <w:rPr>
                <w:rFonts w:ascii="Times New Roman" w:hAnsi="Times New Roman" w:cs="Times New Roman"/>
                <w:bCs/>
                <w:color w:val="000000" w:themeColor="text1"/>
                <w:sz w:val="24"/>
                <w:szCs w:val="24"/>
              </w:rPr>
              <w:t>1:2</w:t>
            </w:r>
          </w:p>
        </w:tc>
      </w:tr>
      <w:tr w:rsidR="00592543" w:rsidRPr="0091423E" w14:paraId="770A307F" w14:textId="77777777" w:rsidTr="004825B2">
        <w:tc>
          <w:tcPr>
            <w:tcW w:w="895" w:type="dxa"/>
            <w:tcBorders>
              <w:top w:val="single" w:sz="4" w:space="0" w:color="auto"/>
              <w:left w:val="single" w:sz="4" w:space="0" w:color="auto"/>
              <w:bottom w:val="single" w:sz="4" w:space="0" w:color="auto"/>
              <w:right w:val="single" w:sz="4" w:space="0" w:color="auto"/>
            </w:tcBorders>
            <w:shd w:val="clear" w:color="auto" w:fill="auto"/>
          </w:tcPr>
          <w:p w14:paraId="20B59F51" w14:textId="77777777" w:rsidR="00592543" w:rsidRPr="0091423E" w:rsidRDefault="00592543" w:rsidP="0091423E">
            <w:pPr>
              <w:spacing w:after="0" w:line="360" w:lineRule="auto"/>
              <w:rPr>
                <w:rFonts w:ascii="Times New Roman" w:hAnsi="Times New Roman" w:cs="Times New Roman"/>
                <w:bCs/>
                <w:color w:val="000000" w:themeColor="text1"/>
                <w:sz w:val="24"/>
                <w:szCs w:val="24"/>
                <w:lang w:val="en-GB"/>
              </w:rPr>
            </w:pPr>
            <w:r w:rsidRPr="0091423E">
              <w:rPr>
                <w:rFonts w:ascii="Times New Roman" w:hAnsi="Times New Roman" w:cs="Times New Roman"/>
                <w:bCs/>
                <w:color w:val="000000" w:themeColor="text1"/>
                <w:sz w:val="24"/>
                <w:szCs w:val="24"/>
                <w:lang w:val="en-GB"/>
              </w:rPr>
              <w:t>55</w:t>
            </w: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72ADBCE4" w14:textId="77777777" w:rsidR="00592543" w:rsidRPr="0091423E" w:rsidRDefault="00592543" w:rsidP="0091423E">
            <w:pPr>
              <w:spacing w:after="0" w:line="360" w:lineRule="auto"/>
              <w:rPr>
                <w:rFonts w:ascii="Times New Roman" w:hAnsi="Times New Roman" w:cs="Times New Roman"/>
                <w:bCs/>
                <w:color w:val="000000" w:themeColor="text1"/>
                <w:sz w:val="24"/>
                <w:szCs w:val="24"/>
              </w:rPr>
            </w:pPr>
            <w:r w:rsidRPr="0091423E">
              <w:rPr>
                <w:rFonts w:ascii="Times New Roman" w:hAnsi="Times New Roman" w:cs="Times New Roman"/>
                <w:bCs/>
                <w:color w:val="000000" w:themeColor="text1"/>
                <w:sz w:val="24"/>
                <w:szCs w:val="24"/>
              </w:rPr>
              <w:t>Temperature and Humidity Sensor</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0E346833" w14:textId="77777777" w:rsidR="00592543" w:rsidRPr="0091423E" w:rsidRDefault="00592543" w:rsidP="0091423E">
            <w:pPr>
              <w:spacing w:after="0" w:line="360" w:lineRule="auto"/>
              <w:rPr>
                <w:rFonts w:ascii="Times New Roman" w:hAnsi="Times New Roman" w:cs="Times New Roman"/>
                <w:bCs/>
                <w:color w:val="000000" w:themeColor="text1"/>
                <w:sz w:val="24"/>
                <w:szCs w:val="24"/>
              </w:rPr>
            </w:pPr>
          </w:p>
        </w:tc>
        <w:tc>
          <w:tcPr>
            <w:tcW w:w="2274" w:type="dxa"/>
            <w:tcBorders>
              <w:top w:val="single" w:sz="4" w:space="0" w:color="auto"/>
              <w:left w:val="single" w:sz="4" w:space="0" w:color="auto"/>
              <w:bottom w:val="single" w:sz="4" w:space="0" w:color="auto"/>
              <w:right w:val="single" w:sz="4" w:space="0" w:color="auto"/>
            </w:tcBorders>
            <w:shd w:val="clear" w:color="auto" w:fill="auto"/>
          </w:tcPr>
          <w:p w14:paraId="0B8E1943" w14:textId="77777777" w:rsidR="00592543" w:rsidRPr="0091423E" w:rsidRDefault="00592543" w:rsidP="0091423E">
            <w:pPr>
              <w:spacing w:after="0" w:line="360" w:lineRule="auto"/>
              <w:rPr>
                <w:rFonts w:ascii="Times New Roman" w:hAnsi="Times New Roman" w:cs="Times New Roman"/>
                <w:bCs/>
                <w:color w:val="000000" w:themeColor="text1"/>
                <w:sz w:val="24"/>
                <w:szCs w:val="24"/>
              </w:rPr>
            </w:pPr>
            <w:r w:rsidRPr="0091423E">
              <w:rPr>
                <w:rFonts w:ascii="Times New Roman" w:hAnsi="Times New Roman" w:cs="Times New Roman"/>
                <w:bCs/>
                <w:color w:val="000000" w:themeColor="text1"/>
                <w:sz w:val="24"/>
                <w:szCs w:val="24"/>
              </w:rPr>
              <w:t>13 pcs</w:t>
            </w:r>
          </w:p>
        </w:tc>
        <w:tc>
          <w:tcPr>
            <w:tcW w:w="1831" w:type="dxa"/>
            <w:tcBorders>
              <w:top w:val="single" w:sz="4" w:space="0" w:color="auto"/>
              <w:left w:val="single" w:sz="4" w:space="0" w:color="auto"/>
              <w:bottom w:val="single" w:sz="4" w:space="0" w:color="auto"/>
              <w:right w:val="single" w:sz="4" w:space="0" w:color="auto"/>
            </w:tcBorders>
            <w:shd w:val="clear" w:color="auto" w:fill="auto"/>
          </w:tcPr>
          <w:p w14:paraId="656BE3AC" w14:textId="77777777" w:rsidR="00592543" w:rsidRPr="0091423E" w:rsidRDefault="00592543" w:rsidP="0091423E">
            <w:pPr>
              <w:spacing w:after="0" w:line="360" w:lineRule="auto"/>
              <w:rPr>
                <w:rFonts w:ascii="Times New Roman" w:hAnsi="Times New Roman" w:cs="Times New Roman"/>
                <w:bCs/>
                <w:color w:val="000000" w:themeColor="text1"/>
                <w:sz w:val="24"/>
                <w:szCs w:val="24"/>
              </w:rPr>
            </w:pPr>
            <w:r w:rsidRPr="0091423E">
              <w:rPr>
                <w:rFonts w:ascii="Times New Roman" w:hAnsi="Times New Roman" w:cs="Times New Roman"/>
                <w:bCs/>
                <w:color w:val="000000" w:themeColor="text1"/>
                <w:sz w:val="24"/>
                <w:szCs w:val="24"/>
              </w:rPr>
              <w:t>1:2</w:t>
            </w:r>
          </w:p>
        </w:tc>
      </w:tr>
      <w:tr w:rsidR="00592543" w:rsidRPr="0091423E" w14:paraId="5CD21A48" w14:textId="77777777" w:rsidTr="004825B2">
        <w:tc>
          <w:tcPr>
            <w:tcW w:w="895" w:type="dxa"/>
            <w:tcBorders>
              <w:top w:val="single" w:sz="4" w:space="0" w:color="auto"/>
              <w:left w:val="single" w:sz="4" w:space="0" w:color="auto"/>
              <w:bottom w:val="single" w:sz="4" w:space="0" w:color="auto"/>
              <w:right w:val="single" w:sz="4" w:space="0" w:color="auto"/>
            </w:tcBorders>
            <w:shd w:val="clear" w:color="auto" w:fill="auto"/>
          </w:tcPr>
          <w:p w14:paraId="5CF3715F" w14:textId="77777777" w:rsidR="00592543" w:rsidRPr="0091423E" w:rsidRDefault="00592543" w:rsidP="0091423E">
            <w:pPr>
              <w:spacing w:after="0" w:line="360" w:lineRule="auto"/>
              <w:rPr>
                <w:rFonts w:ascii="Times New Roman" w:hAnsi="Times New Roman" w:cs="Times New Roman"/>
                <w:bCs/>
                <w:color w:val="000000" w:themeColor="text1"/>
                <w:sz w:val="24"/>
                <w:szCs w:val="24"/>
                <w:lang w:val="en-GB"/>
              </w:rPr>
            </w:pPr>
            <w:r w:rsidRPr="0091423E">
              <w:rPr>
                <w:rFonts w:ascii="Times New Roman" w:hAnsi="Times New Roman" w:cs="Times New Roman"/>
                <w:bCs/>
                <w:color w:val="000000" w:themeColor="text1"/>
                <w:sz w:val="24"/>
                <w:szCs w:val="24"/>
                <w:lang w:val="en-GB"/>
              </w:rPr>
              <w:t>56</w:t>
            </w: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02511F75" w14:textId="77777777" w:rsidR="00592543" w:rsidRPr="0091423E" w:rsidRDefault="00592543" w:rsidP="0091423E">
            <w:pPr>
              <w:spacing w:after="0" w:line="360" w:lineRule="auto"/>
              <w:rPr>
                <w:rFonts w:ascii="Times New Roman" w:hAnsi="Times New Roman" w:cs="Times New Roman"/>
                <w:bCs/>
                <w:color w:val="000000" w:themeColor="text1"/>
                <w:sz w:val="24"/>
                <w:szCs w:val="24"/>
              </w:rPr>
            </w:pPr>
            <w:r w:rsidRPr="0091423E">
              <w:rPr>
                <w:rFonts w:ascii="Times New Roman" w:hAnsi="Times New Roman" w:cs="Times New Roman"/>
                <w:bCs/>
                <w:color w:val="000000" w:themeColor="text1"/>
                <w:sz w:val="24"/>
                <w:szCs w:val="24"/>
              </w:rPr>
              <w:t>Water Level Sensor Float Switch</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7D308C17" w14:textId="77777777" w:rsidR="00592543" w:rsidRPr="0091423E" w:rsidRDefault="00592543" w:rsidP="0091423E">
            <w:pPr>
              <w:spacing w:after="0" w:line="360" w:lineRule="auto"/>
              <w:rPr>
                <w:rFonts w:ascii="Times New Roman" w:hAnsi="Times New Roman" w:cs="Times New Roman"/>
                <w:bCs/>
                <w:color w:val="000000" w:themeColor="text1"/>
                <w:sz w:val="24"/>
                <w:szCs w:val="24"/>
              </w:rPr>
            </w:pPr>
          </w:p>
        </w:tc>
        <w:tc>
          <w:tcPr>
            <w:tcW w:w="2274" w:type="dxa"/>
            <w:tcBorders>
              <w:top w:val="single" w:sz="4" w:space="0" w:color="auto"/>
              <w:left w:val="single" w:sz="4" w:space="0" w:color="auto"/>
              <w:bottom w:val="single" w:sz="4" w:space="0" w:color="auto"/>
              <w:right w:val="single" w:sz="4" w:space="0" w:color="auto"/>
            </w:tcBorders>
            <w:shd w:val="clear" w:color="auto" w:fill="auto"/>
          </w:tcPr>
          <w:p w14:paraId="4A7B3E3A" w14:textId="77777777" w:rsidR="00592543" w:rsidRPr="0091423E" w:rsidRDefault="00592543" w:rsidP="0091423E">
            <w:pPr>
              <w:spacing w:after="0" w:line="360" w:lineRule="auto"/>
              <w:rPr>
                <w:rFonts w:ascii="Times New Roman" w:hAnsi="Times New Roman" w:cs="Times New Roman"/>
                <w:bCs/>
                <w:color w:val="000000" w:themeColor="text1"/>
                <w:sz w:val="24"/>
                <w:szCs w:val="24"/>
              </w:rPr>
            </w:pPr>
            <w:r w:rsidRPr="0091423E">
              <w:rPr>
                <w:rFonts w:ascii="Times New Roman" w:hAnsi="Times New Roman" w:cs="Times New Roman"/>
                <w:bCs/>
                <w:color w:val="000000" w:themeColor="text1"/>
                <w:sz w:val="24"/>
                <w:szCs w:val="24"/>
              </w:rPr>
              <w:t>5 pcs</w:t>
            </w:r>
          </w:p>
        </w:tc>
        <w:tc>
          <w:tcPr>
            <w:tcW w:w="1831" w:type="dxa"/>
            <w:tcBorders>
              <w:top w:val="single" w:sz="4" w:space="0" w:color="auto"/>
              <w:left w:val="single" w:sz="4" w:space="0" w:color="auto"/>
              <w:bottom w:val="single" w:sz="4" w:space="0" w:color="auto"/>
              <w:right w:val="single" w:sz="4" w:space="0" w:color="auto"/>
            </w:tcBorders>
            <w:shd w:val="clear" w:color="auto" w:fill="auto"/>
          </w:tcPr>
          <w:p w14:paraId="750F08D0" w14:textId="77777777" w:rsidR="00592543" w:rsidRPr="0091423E" w:rsidRDefault="00592543" w:rsidP="0091423E">
            <w:pPr>
              <w:spacing w:after="0" w:line="360" w:lineRule="auto"/>
              <w:rPr>
                <w:rFonts w:ascii="Times New Roman" w:hAnsi="Times New Roman" w:cs="Times New Roman"/>
                <w:bCs/>
                <w:color w:val="000000" w:themeColor="text1"/>
                <w:sz w:val="24"/>
                <w:szCs w:val="24"/>
              </w:rPr>
            </w:pPr>
            <w:r w:rsidRPr="0091423E">
              <w:rPr>
                <w:rFonts w:ascii="Times New Roman" w:hAnsi="Times New Roman" w:cs="Times New Roman"/>
                <w:bCs/>
                <w:color w:val="000000" w:themeColor="text1"/>
                <w:sz w:val="24"/>
                <w:szCs w:val="24"/>
              </w:rPr>
              <w:t>1:5</w:t>
            </w:r>
          </w:p>
        </w:tc>
      </w:tr>
      <w:tr w:rsidR="00592543" w:rsidRPr="0091423E" w14:paraId="3BC0D3DA" w14:textId="77777777" w:rsidTr="004825B2">
        <w:tc>
          <w:tcPr>
            <w:tcW w:w="895" w:type="dxa"/>
            <w:tcBorders>
              <w:top w:val="single" w:sz="4" w:space="0" w:color="auto"/>
              <w:left w:val="single" w:sz="4" w:space="0" w:color="auto"/>
              <w:bottom w:val="single" w:sz="4" w:space="0" w:color="auto"/>
              <w:right w:val="single" w:sz="4" w:space="0" w:color="auto"/>
            </w:tcBorders>
            <w:shd w:val="clear" w:color="auto" w:fill="auto"/>
            <w:hideMark/>
          </w:tcPr>
          <w:p w14:paraId="03472CC7" w14:textId="77777777" w:rsidR="00592543" w:rsidRPr="0091423E" w:rsidRDefault="00592543" w:rsidP="0091423E">
            <w:pPr>
              <w:spacing w:after="0" w:line="360" w:lineRule="auto"/>
              <w:jc w:val="center"/>
              <w:rPr>
                <w:rFonts w:ascii="Times New Roman" w:hAnsi="Times New Roman" w:cs="Times New Roman"/>
                <w:b/>
                <w:color w:val="000000" w:themeColor="text1"/>
                <w:sz w:val="24"/>
                <w:szCs w:val="24"/>
              </w:rPr>
            </w:pPr>
            <w:r w:rsidRPr="0091423E">
              <w:rPr>
                <w:rFonts w:ascii="Times New Roman" w:hAnsi="Times New Roman" w:cs="Times New Roman"/>
                <w:b/>
                <w:color w:val="000000" w:themeColor="text1"/>
                <w:sz w:val="24"/>
                <w:szCs w:val="24"/>
              </w:rPr>
              <w:t>D</w:t>
            </w:r>
          </w:p>
        </w:tc>
        <w:tc>
          <w:tcPr>
            <w:tcW w:w="9415" w:type="dxa"/>
            <w:gridSpan w:val="4"/>
            <w:tcBorders>
              <w:top w:val="single" w:sz="4" w:space="0" w:color="auto"/>
              <w:left w:val="single" w:sz="4" w:space="0" w:color="auto"/>
              <w:bottom w:val="single" w:sz="4" w:space="0" w:color="auto"/>
              <w:right w:val="single" w:sz="4" w:space="0" w:color="auto"/>
            </w:tcBorders>
            <w:shd w:val="clear" w:color="auto" w:fill="auto"/>
            <w:hideMark/>
          </w:tcPr>
          <w:p w14:paraId="5C8D81FE" w14:textId="77777777" w:rsidR="00592543" w:rsidRPr="0091423E" w:rsidRDefault="00592543" w:rsidP="0091423E">
            <w:pPr>
              <w:spacing w:after="0" w:line="360" w:lineRule="auto"/>
              <w:jc w:val="center"/>
              <w:rPr>
                <w:rFonts w:ascii="Times New Roman" w:hAnsi="Times New Roman" w:cs="Times New Roman"/>
                <w:b/>
                <w:color w:val="000000" w:themeColor="text1"/>
                <w:sz w:val="24"/>
                <w:szCs w:val="24"/>
              </w:rPr>
            </w:pPr>
            <w:r w:rsidRPr="0091423E">
              <w:rPr>
                <w:rFonts w:ascii="Times New Roman" w:hAnsi="Times New Roman" w:cs="Times New Roman"/>
                <w:b/>
                <w:color w:val="000000" w:themeColor="text1"/>
                <w:sz w:val="24"/>
                <w:szCs w:val="24"/>
              </w:rPr>
              <w:t>Tools &amp; Equipment</w:t>
            </w:r>
          </w:p>
        </w:tc>
      </w:tr>
      <w:tr w:rsidR="00592543" w:rsidRPr="0091423E" w14:paraId="34C7EB0F" w14:textId="77777777" w:rsidTr="004825B2">
        <w:trPr>
          <w:trHeight w:val="449"/>
        </w:trPr>
        <w:tc>
          <w:tcPr>
            <w:tcW w:w="895" w:type="dxa"/>
            <w:tcBorders>
              <w:top w:val="single" w:sz="4" w:space="0" w:color="auto"/>
              <w:left w:val="single" w:sz="4" w:space="0" w:color="auto"/>
              <w:right w:val="single" w:sz="4" w:space="0" w:color="auto"/>
            </w:tcBorders>
            <w:shd w:val="clear" w:color="auto" w:fill="auto"/>
          </w:tcPr>
          <w:p w14:paraId="6F8C3639" w14:textId="77777777" w:rsidR="00592543" w:rsidRPr="0091423E" w:rsidRDefault="00592543" w:rsidP="0091423E">
            <w:pPr>
              <w:spacing w:after="0" w:line="360" w:lineRule="auto"/>
              <w:rPr>
                <w:rFonts w:ascii="Times New Roman" w:hAnsi="Times New Roman" w:cs="Times New Roman"/>
                <w:bCs/>
                <w:color w:val="000000" w:themeColor="text1"/>
                <w:sz w:val="24"/>
                <w:szCs w:val="24"/>
                <w:lang w:val="en-GB"/>
              </w:rPr>
            </w:pPr>
            <w:r w:rsidRPr="0091423E">
              <w:rPr>
                <w:rFonts w:ascii="Times New Roman" w:hAnsi="Times New Roman" w:cs="Times New Roman"/>
                <w:bCs/>
                <w:color w:val="000000" w:themeColor="text1"/>
                <w:sz w:val="24"/>
                <w:szCs w:val="24"/>
                <w:lang w:val="en-GB"/>
              </w:rPr>
              <w:t>57</w:t>
            </w:r>
          </w:p>
        </w:tc>
        <w:tc>
          <w:tcPr>
            <w:tcW w:w="2077" w:type="dxa"/>
            <w:tcBorders>
              <w:top w:val="single" w:sz="4" w:space="0" w:color="auto"/>
              <w:left w:val="single" w:sz="4" w:space="0" w:color="auto"/>
              <w:right w:val="single" w:sz="4" w:space="0" w:color="auto"/>
            </w:tcBorders>
            <w:shd w:val="clear" w:color="auto" w:fill="auto"/>
          </w:tcPr>
          <w:p w14:paraId="7109155A" w14:textId="77777777" w:rsidR="00592543" w:rsidRPr="0091423E" w:rsidRDefault="00592543" w:rsidP="0091423E">
            <w:pPr>
              <w:spacing w:after="0" w:line="360" w:lineRule="auto"/>
              <w:rPr>
                <w:rFonts w:ascii="Times New Roman" w:hAnsi="Times New Roman" w:cs="Times New Roman"/>
                <w:bCs/>
                <w:color w:val="000000" w:themeColor="text1"/>
                <w:sz w:val="24"/>
                <w:szCs w:val="24"/>
              </w:rPr>
            </w:pPr>
            <w:r w:rsidRPr="0091423E">
              <w:rPr>
                <w:rFonts w:ascii="Times New Roman" w:hAnsi="Times New Roman" w:cs="Times New Roman"/>
                <w:bCs/>
                <w:color w:val="000000" w:themeColor="text1"/>
                <w:sz w:val="24"/>
                <w:szCs w:val="24"/>
              </w:rPr>
              <w:t xml:space="preserve">Computers </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04850639" w14:textId="77777777" w:rsidR="00592543" w:rsidRPr="0091423E" w:rsidRDefault="00592543" w:rsidP="0091423E">
            <w:pPr>
              <w:spacing w:after="0" w:line="360" w:lineRule="auto"/>
              <w:rPr>
                <w:rFonts w:ascii="Times New Roman" w:hAnsi="Times New Roman" w:cs="Times New Roman"/>
                <w:bCs/>
                <w:color w:val="000000" w:themeColor="text1"/>
                <w:sz w:val="24"/>
                <w:szCs w:val="24"/>
              </w:rPr>
            </w:pPr>
          </w:p>
        </w:tc>
        <w:tc>
          <w:tcPr>
            <w:tcW w:w="2274" w:type="dxa"/>
            <w:tcBorders>
              <w:top w:val="single" w:sz="4" w:space="0" w:color="auto"/>
              <w:left w:val="single" w:sz="4" w:space="0" w:color="auto"/>
              <w:bottom w:val="single" w:sz="4" w:space="0" w:color="auto"/>
              <w:right w:val="single" w:sz="4" w:space="0" w:color="auto"/>
            </w:tcBorders>
            <w:shd w:val="clear" w:color="auto" w:fill="auto"/>
          </w:tcPr>
          <w:p w14:paraId="7E4C7B2A" w14:textId="77777777" w:rsidR="00592543" w:rsidRPr="0091423E" w:rsidRDefault="00592543" w:rsidP="0091423E">
            <w:pPr>
              <w:spacing w:after="0" w:line="360" w:lineRule="auto"/>
              <w:rPr>
                <w:rFonts w:ascii="Times New Roman" w:hAnsi="Times New Roman" w:cs="Times New Roman"/>
                <w:bCs/>
                <w:color w:val="000000" w:themeColor="text1"/>
                <w:sz w:val="24"/>
                <w:szCs w:val="24"/>
              </w:rPr>
            </w:pPr>
            <w:r w:rsidRPr="0091423E">
              <w:rPr>
                <w:rFonts w:ascii="Times New Roman" w:hAnsi="Times New Roman" w:cs="Times New Roman"/>
                <w:bCs/>
                <w:color w:val="000000" w:themeColor="text1"/>
                <w:sz w:val="24"/>
                <w:szCs w:val="24"/>
              </w:rPr>
              <w:t>25 pcs</w:t>
            </w:r>
          </w:p>
        </w:tc>
        <w:tc>
          <w:tcPr>
            <w:tcW w:w="1831" w:type="dxa"/>
            <w:tcBorders>
              <w:top w:val="single" w:sz="4" w:space="0" w:color="auto"/>
              <w:left w:val="single" w:sz="4" w:space="0" w:color="auto"/>
              <w:bottom w:val="single" w:sz="4" w:space="0" w:color="auto"/>
              <w:right w:val="single" w:sz="4" w:space="0" w:color="auto"/>
            </w:tcBorders>
            <w:shd w:val="clear" w:color="auto" w:fill="auto"/>
          </w:tcPr>
          <w:p w14:paraId="571DFEE1" w14:textId="77777777" w:rsidR="00592543" w:rsidRPr="0091423E" w:rsidRDefault="00592543" w:rsidP="0091423E">
            <w:pPr>
              <w:spacing w:after="0" w:line="360" w:lineRule="auto"/>
              <w:rPr>
                <w:rFonts w:ascii="Times New Roman" w:hAnsi="Times New Roman" w:cs="Times New Roman"/>
                <w:bCs/>
                <w:color w:val="000000" w:themeColor="text1"/>
                <w:sz w:val="24"/>
                <w:szCs w:val="24"/>
              </w:rPr>
            </w:pPr>
            <w:r w:rsidRPr="0091423E">
              <w:rPr>
                <w:rFonts w:ascii="Times New Roman" w:hAnsi="Times New Roman" w:cs="Times New Roman"/>
                <w:bCs/>
                <w:color w:val="000000" w:themeColor="text1"/>
                <w:sz w:val="24"/>
                <w:szCs w:val="24"/>
              </w:rPr>
              <w:t>1:1</w:t>
            </w:r>
          </w:p>
        </w:tc>
      </w:tr>
      <w:tr w:rsidR="00592543" w:rsidRPr="0091423E" w14:paraId="26C2CE23" w14:textId="77777777" w:rsidTr="004825B2">
        <w:trPr>
          <w:trHeight w:val="449"/>
        </w:trPr>
        <w:tc>
          <w:tcPr>
            <w:tcW w:w="895" w:type="dxa"/>
            <w:tcBorders>
              <w:top w:val="single" w:sz="4" w:space="0" w:color="auto"/>
              <w:left w:val="single" w:sz="4" w:space="0" w:color="auto"/>
              <w:right w:val="single" w:sz="4" w:space="0" w:color="auto"/>
            </w:tcBorders>
            <w:shd w:val="clear" w:color="auto" w:fill="auto"/>
          </w:tcPr>
          <w:p w14:paraId="749178CF" w14:textId="77777777" w:rsidR="00592543" w:rsidRPr="0091423E" w:rsidRDefault="00592543" w:rsidP="0091423E">
            <w:pPr>
              <w:spacing w:after="0" w:line="360" w:lineRule="auto"/>
              <w:rPr>
                <w:rFonts w:ascii="Times New Roman" w:hAnsi="Times New Roman" w:cs="Times New Roman"/>
                <w:bCs/>
                <w:color w:val="000000" w:themeColor="text1"/>
                <w:sz w:val="24"/>
                <w:szCs w:val="24"/>
                <w:lang w:val="en-GB"/>
              </w:rPr>
            </w:pPr>
            <w:r w:rsidRPr="0091423E">
              <w:rPr>
                <w:rFonts w:ascii="Times New Roman" w:hAnsi="Times New Roman" w:cs="Times New Roman"/>
                <w:bCs/>
                <w:color w:val="000000" w:themeColor="text1"/>
                <w:sz w:val="24"/>
                <w:szCs w:val="24"/>
                <w:lang w:val="en-GB"/>
              </w:rPr>
              <w:t>58</w:t>
            </w:r>
          </w:p>
        </w:tc>
        <w:tc>
          <w:tcPr>
            <w:tcW w:w="2077" w:type="dxa"/>
            <w:tcBorders>
              <w:top w:val="single" w:sz="4" w:space="0" w:color="auto"/>
              <w:left w:val="single" w:sz="4" w:space="0" w:color="auto"/>
              <w:right w:val="single" w:sz="4" w:space="0" w:color="auto"/>
            </w:tcBorders>
            <w:shd w:val="clear" w:color="auto" w:fill="auto"/>
          </w:tcPr>
          <w:p w14:paraId="0BD49FA7" w14:textId="77777777" w:rsidR="00592543" w:rsidRPr="0091423E" w:rsidRDefault="00592543" w:rsidP="0091423E">
            <w:pPr>
              <w:spacing w:after="0" w:line="360" w:lineRule="auto"/>
              <w:rPr>
                <w:rFonts w:ascii="Times New Roman" w:hAnsi="Times New Roman" w:cs="Times New Roman"/>
                <w:bCs/>
                <w:color w:val="000000" w:themeColor="text1"/>
                <w:sz w:val="24"/>
                <w:szCs w:val="24"/>
              </w:rPr>
            </w:pPr>
            <w:r w:rsidRPr="0091423E">
              <w:rPr>
                <w:rFonts w:ascii="Times New Roman" w:hAnsi="Times New Roman" w:cs="Times New Roman"/>
                <w:bCs/>
                <w:color w:val="000000" w:themeColor="text1"/>
                <w:sz w:val="24"/>
                <w:szCs w:val="24"/>
              </w:rPr>
              <w:t>Bread boards</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76FD8648" w14:textId="77777777" w:rsidR="00592543" w:rsidRPr="0091423E" w:rsidRDefault="00592543" w:rsidP="0091423E">
            <w:pPr>
              <w:spacing w:after="0" w:line="360" w:lineRule="auto"/>
              <w:rPr>
                <w:rFonts w:ascii="Times New Roman" w:hAnsi="Times New Roman" w:cs="Times New Roman"/>
                <w:bCs/>
                <w:color w:val="000000" w:themeColor="text1"/>
                <w:sz w:val="24"/>
                <w:szCs w:val="24"/>
              </w:rPr>
            </w:pPr>
          </w:p>
        </w:tc>
        <w:tc>
          <w:tcPr>
            <w:tcW w:w="2274" w:type="dxa"/>
            <w:tcBorders>
              <w:top w:val="single" w:sz="4" w:space="0" w:color="auto"/>
              <w:left w:val="single" w:sz="4" w:space="0" w:color="auto"/>
              <w:bottom w:val="single" w:sz="4" w:space="0" w:color="auto"/>
              <w:right w:val="single" w:sz="4" w:space="0" w:color="auto"/>
            </w:tcBorders>
            <w:shd w:val="clear" w:color="auto" w:fill="auto"/>
          </w:tcPr>
          <w:p w14:paraId="77157655" w14:textId="77777777" w:rsidR="00592543" w:rsidRPr="0091423E" w:rsidRDefault="00592543" w:rsidP="0091423E">
            <w:pPr>
              <w:spacing w:after="0" w:line="360" w:lineRule="auto"/>
              <w:rPr>
                <w:rFonts w:ascii="Times New Roman" w:hAnsi="Times New Roman" w:cs="Times New Roman"/>
                <w:bCs/>
                <w:color w:val="000000" w:themeColor="text1"/>
                <w:sz w:val="24"/>
                <w:szCs w:val="24"/>
              </w:rPr>
            </w:pPr>
            <w:r w:rsidRPr="0091423E">
              <w:rPr>
                <w:rFonts w:ascii="Times New Roman" w:hAnsi="Times New Roman" w:cs="Times New Roman"/>
                <w:bCs/>
                <w:color w:val="000000" w:themeColor="text1"/>
                <w:sz w:val="24"/>
                <w:szCs w:val="24"/>
              </w:rPr>
              <w:t>25 pcs</w:t>
            </w:r>
          </w:p>
        </w:tc>
        <w:tc>
          <w:tcPr>
            <w:tcW w:w="1831" w:type="dxa"/>
            <w:tcBorders>
              <w:top w:val="single" w:sz="4" w:space="0" w:color="auto"/>
              <w:left w:val="single" w:sz="4" w:space="0" w:color="auto"/>
              <w:bottom w:val="single" w:sz="4" w:space="0" w:color="auto"/>
              <w:right w:val="single" w:sz="4" w:space="0" w:color="auto"/>
            </w:tcBorders>
            <w:shd w:val="clear" w:color="auto" w:fill="auto"/>
          </w:tcPr>
          <w:p w14:paraId="0D699697" w14:textId="77777777" w:rsidR="00592543" w:rsidRPr="0091423E" w:rsidRDefault="00592543" w:rsidP="0091423E">
            <w:pPr>
              <w:spacing w:after="0" w:line="360" w:lineRule="auto"/>
              <w:rPr>
                <w:rFonts w:ascii="Times New Roman" w:hAnsi="Times New Roman" w:cs="Times New Roman"/>
                <w:bCs/>
                <w:color w:val="000000" w:themeColor="text1"/>
                <w:sz w:val="24"/>
                <w:szCs w:val="24"/>
              </w:rPr>
            </w:pPr>
            <w:r w:rsidRPr="0091423E">
              <w:rPr>
                <w:rFonts w:ascii="Times New Roman" w:hAnsi="Times New Roman" w:cs="Times New Roman"/>
                <w:bCs/>
                <w:color w:val="000000" w:themeColor="text1"/>
                <w:sz w:val="24"/>
                <w:szCs w:val="24"/>
              </w:rPr>
              <w:t>1:1</w:t>
            </w:r>
          </w:p>
        </w:tc>
      </w:tr>
      <w:tr w:rsidR="00592543" w:rsidRPr="0091423E" w14:paraId="556079C4" w14:textId="77777777" w:rsidTr="004825B2">
        <w:trPr>
          <w:trHeight w:val="449"/>
        </w:trPr>
        <w:tc>
          <w:tcPr>
            <w:tcW w:w="895" w:type="dxa"/>
            <w:tcBorders>
              <w:top w:val="single" w:sz="4" w:space="0" w:color="auto"/>
              <w:left w:val="single" w:sz="4" w:space="0" w:color="auto"/>
              <w:bottom w:val="single" w:sz="4" w:space="0" w:color="auto"/>
              <w:right w:val="single" w:sz="4" w:space="0" w:color="auto"/>
            </w:tcBorders>
            <w:shd w:val="clear" w:color="auto" w:fill="auto"/>
          </w:tcPr>
          <w:p w14:paraId="1A6ADFCC" w14:textId="77777777" w:rsidR="00592543" w:rsidRPr="0091423E" w:rsidRDefault="00592543" w:rsidP="0091423E">
            <w:pPr>
              <w:spacing w:after="0" w:line="360" w:lineRule="auto"/>
              <w:rPr>
                <w:rFonts w:ascii="Times New Roman" w:hAnsi="Times New Roman" w:cs="Times New Roman"/>
                <w:bCs/>
                <w:color w:val="000000" w:themeColor="text1"/>
                <w:sz w:val="24"/>
                <w:szCs w:val="24"/>
                <w:lang w:val="en-GB"/>
              </w:rPr>
            </w:pPr>
            <w:r w:rsidRPr="0091423E">
              <w:rPr>
                <w:rFonts w:ascii="Times New Roman" w:hAnsi="Times New Roman" w:cs="Times New Roman"/>
                <w:bCs/>
                <w:color w:val="000000" w:themeColor="text1"/>
                <w:sz w:val="24"/>
                <w:szCs w:val="24"/>
                <w:lang w:val="en-GB"/>
              </w:rPr>
              <w:t>59</w:t>
            </w: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111848BD" w14:textId="77777777" w:rsidR="00592543" w:rsidRPr="0091423E" w:rsidRDefault="00592543" w:rsidP="0091423E">
            <w:pPr>
              <w:spacing w:after="0" w:line="360" w:lineRule="auto"/>
              <w:rPr>
                <w:rFonts w:ascii="Times New Roman" w:hAnsi="Times New Roman" w:cs="Times New Roman"/>
                <w:bCs/>
                <w:color w:val="000000" w:themeColor="text1"/>
                <w:sz w:val="24"/>
                <w:szCs w:val="24"/>
              </w:rPr>
            </w:pPr>
            <w:r w:rsidRPr="0091423E">
              <w:rPr>
                <w:rFonts w:ascii="Times New Roman" w:hAnsi="Times New Roman" w:cs="Times New Roman"/>
                <w:bCs/>
                <w:color w:val="000000" w:themeColor="text1"/>
                <w:sz w:val="24"/>
                <w:szCs w:val="24"/>
              </w:rPr>
              <w:t>Assorted tools</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6BAB33E7" w14:textId="77777777" w:rsidR="00592543" w:rsidRPr="0091423E" w:rsidRDefault="00592543" w:rsidP="0091423E">
            <w:pPr>
              <w:spacing w:after="0" w:line="360" w:lineRule="auto"/>
              <w:rPr>
                <w:rFonts w:ascii="Times New Roman" w:hAnsi="Times New Roman" w:cs="Times New Roman"/>
                <w:bCs/>
                <w:color w:val="000000" w:themeColor="text1"/>
                <w:sz w:val="24"/>
                <w:szCs w:val="24"/>
              </w:rPr>
            </w:pPr>
            <w:r w:rsidRPr="0091423E">
              <w:rPr>
                <w:rFonts w:ascii="Times New Roman" w:hAnsi="Times New Roman" w:cs="Times New Roman"/>
                <w:bCs/>
                <w:color w:val="000000" w:themeColor="text1"/>
                <w:sz w:val="24"/>
                <w:szCs w:val="24"/>
              </w:rPr>
              <w:t>Side cutters, Pliers,</w:t>
            </w:r>
            <w:r w:rsidRPr="0091423E">
              <w:rPr>
                <w:rFonts w:ascii="Times New Roman" w:hAnsi="Times New Roman" w:cs="Times New Roman"/>
                <w:color w:val="000000" w:themeColor="text1"/>
                <w:sz w:val="24"/>
                <w:szCs w:val="24"/>
              </w:rPr>
              <w:t xml:space="preserve"> crimping, Tweezers, Long-nose,</w:t>
            </w:r>
            <w:r w:rsidRPr="0091423E">
              <w:rPr>
                <w:rFonts w:ascii="Times New Roman" w:hAnsi="Times New Roman" w:cs="Times New Roman"/>
                <w:bCs/>
                <w:color w:val="000000" w:themeColor="text1"/>
                <w:sz w:val="24"/>
                <w:szCs w:val="24"/>
              </w:rPr>
              <w:t xml:space="preserve"> Assorted screw drivers.</w:t>
            </w:r>
          </w:p>
        </w:tc>
        <w:tc>
          <w:tcPr>
            <w:tcW w:w="2274" w:type="dxa"/>
            <w:tcBorders>
              <w:top w:val="single" w:sz="4" w:space="0" w:color="auto"/>
              <w:left w:val="single" w:sz="4" w:space="0" w:color="auto"/>
              <w:bottom w:val="single" w:sz="4" w:space="0" w:color="auto"/>
              <w:right w:val="single" w:sz="4" w:space="0" w:color="auto"/>
            </w:tcBorders>
            <w:shd w:val="clear" w:color="auto" w:fill="auto"/>
          </w:tcPr>
          <w:p w14:paraId="21F31C6E" w14:textId="77777777" w:rsidR="00592543" w:rsidRPr="0091423E" w:rsidRDefault="00592543" w:rsidP="0091423E">
            <w:pPr>
              <w:spacing w:after="0" w:line="360" w:lineRule="auto"/>
              <w:rPr>
                <w:rFonts w:ascii="Times New Roman" w:hAnsi="Times New Roman" w:cs="Times New Roman"/>
                <w:bCs/>
                <w:color w:val="000000" w:themeColor="text1"/>
                <w:sz w:val="24"/>
                <w:szCs w:val="24"/>
              </w:rPr>
            </w:pPr>
            <w:r w:rsidRPr="0091423E">
              <w:rPr>
                <w:rFonts w:ascii="Times New Roman" w:hAnsi="Times New Roman" w:cs="Times New Roman"/>
                <w:bCs/>
                <w:color w:val="000000" w:themeColor="text1"/>
                <w:sz w:val="24"/>
                <w:szCs w:val="24"/>
              </w:rPr>
              <w:t>25 pcs for each</w:t>
            </w:r>
          </w:p>
        </w:tc>
        <w:tc>
          <w:tcPr>
            <w:tcW w:w="1831" w:type="dxa"/>
            <w:tcBorders>
              <w:top w:val="single" w:sz="4" w:space="0" w:color="auto"/>
              <w:left w:val="single" w:sz="4" w:space="0" w:color="auto"/>
              <w:bottom w:val="single" w:sz="4" w:space="0" w:color="auto"/>
              <w:right w:val="single" w:sz="4" w:space="0" w:color="auto"/>
            </w:tcBorders>
            <w:shd w:val="clear" w:color="auto" w:fill="auto"/>
          </w:tcPr>
          <w:p w14:paraId="06967704" w14:textId="77777777" w:rsidR="00592543" w:rsidRPr="0091423E" w:rsidRDefault="00592543" w:rsidP="0091423E">
            <w:pPr>
              <w:spacing w:after="0" w:line="360" w:lineRule="auto"/>
              <w:rPr>
                <w:rFonts w:ascii="Times New Roman" w:hAnsi="Times New Roman" w:cs="Times New Roman"/>
                <w:bCs/>
                <w:color w:val="000000" w:themeColor="text1"/>
                <w:sz w:val="24"/>
                <w:szCs w:val="24"/>
              </w:rPr>
            </w:pPr>
            <w:r w:rsidRPr="0091423E">
              <w:rPr>
                <w:rFonts w:ascii="Times New Roman" w:hAnsi="Times New Roman" w:cs="Times New Roman"/>
                <w:bCs/>
                <w:color w:val="000000" w:themeColor="text1"/>
                <w:sz w:val="24"/>
                <w:szCs w:val="24"/>
              </w:rPr>
              <w:t>1:1</w:t>
            </w:r>
          </w:p>
        </w:tc>
      </w:tr>
      <w:tr w:rsidR="00592543" w:rsidRPr="0091423E" w14:paraId="5905D14B" w14:textId="77777777" w:rsidTr="004825B2">
        <w:tc>
          <w:tcPr>
            <w:tcW w:w="895" w:type="dxa"/>
            <w:tcBorders>
              <w:top w:val="single" w:sz="4" w:space="0" w:color="auto"/>
              <w:left w:val="single" w:sz="4" w:space="0" w:color="auto"/>
              <w:bottom w:val="single" w:sz="4" w:space="0" w:color="auto"/>
              <w:right w:val="single" w:sz="4" w:space="0" w:color="auto"/>
            </w:tcBorders>
            <w:shd w:val="clear" w:color="auto" w:fill="auto"/>
          </w:tcPr>
          <w:p w14:paraId="712C3F93" w14:textId="77777777" w:rsidR="00592543" w:rsidRPr="0091423E" w:rsidRDefault="00592543" w:rsidP="0091423E">
            <w:pPr>
              <w:spacing w:after="0" w:line="360" w:lineRule="auto"/>
              <w:rPr>
                <w:rFonts w:ascii="Times New Roman" w:hAnsi="Times New Roman" w:cs="Times New Roman"/>
                <w:bCs/>
                <w:color w:val="000000" w:themeColor="text1"/>
                <w:sz w:val="24"/>
                <w:szCs w:val="24"/>
                <w:lang w:val="en-GB"/>
              </w:rPr>
            </w:pPr>
            <w:r w:rsidRPr="0091423E">
              <w:rPr>
                <w:rFonts w:ascii="Times New Roman" w:hAnsi="Times New Roman" w:cs="Times New Roman"/>
                <w:bCs/>
                <w:color w:val="000000" w:themeColor="text1"/>
                <w:sz w:val="24"/>
                <w:szCs w:val="24"/>
                <w:lang w:val="en-GB"/>
              </w:rPr>
              <w:t>60</w:t>
            </w:r>
          </w:p>
        </w:tc>
        <w:tc>
          <w:tcPr>
            <w:tcW w:w="2077" w:type="dxa"/>
            <w:tcBorders>
              <w:top w:val="single" w:sz="4" w:space="0" w:color="auto"/>
              <w:left w:val="single" w:sz="4" w:space="0" w:color="auto"/>
              <w:bottom w:val="single" w:sz="4" w:space="0" w:color="auto"/>
              <w:right w:val="single" w:sz="4" w:space="0" w:color="auto"/>
            </w:tcBorders>
            <w:shd w:val="clear" w:color="auto" w:fill="auto"/>
            <w:hideMark/>
          </w:tcPr>
          <w:p w14:paraId="498FCF68" w14:textId="77777777" w:rsidR="00592543" w:rsidRPr="0091423E" w:rsidRDefault="00592543" w:rsidP="0091423E">
            <w:pPr>
              <w:spacing w:after="0" w:line="360" w:lineRule="auto"/>
              <w:rPr>
                <w:rFonts w:ascii="Times New Roman" w:hAnsi="Times New Roman" w:cs="Times New Roman"/>
                <w:bCs/>
                <w:color w:val="000000" w:themeColor="text1"/>
                <w:sz w:val="24"/>
                <w:szCs w:val="24"/>
              </w:rPr>
            </w:pPr>
            <w:r w:rsidRPr="0091423E">
              <w:rPr>
                <w:rFonts w:ascii="Times New Roman" w:hAnsi="Times New Roman" w:cs="Times New Roman"/>
                <w:bCs/>
                <w:color w:val="000000" w:themeColor="text1"/>
                <w:sz w:val="24"/>
                <w:szCs w:val="24"/>
              </w:rPr>
              <w:t>Solder gun/iron</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2D149CED" w14:textId="77777777" w:rsidR="00592543" w:rsidRPr="0091423E" w:rsidRDefault="00592543" w:rsidP="0091423E">
            <w:pPr>
              <w:spacing w:after="0" w:line="360" w:lineRule="auto"/>
              <w:rPr>
                <w:rFonts w:ascii="Times New Roman" w:hAnsi="Times New Roman" w:cs="Times New Roman"/>
                <w:bCs/>
                <w:color w:val="000000" w:themeColor="text1"/>
                <w:sz w:val="24"/>
                <w:szCs w:val="24"/>
              </w:rPr>
            </w:pPr>
            <w:r w:rsidRPr="0091423E">
              <w:rPr>
                <w:rFonts w:ascii="Times New Roman" w:hAnsi="Times New Roman" w:cs="Times New Roman"/>
                <w:bCs/>
                <w:color w:val="000000" w:themeColor="text1"/>
                <w:sz w:val="24"/>
                <w:szCs w:val="24"/>
              </w:rPr>
              <w:t>Solder gun/iron 15W - 30W, Solder gun/iron 40W - 60W,</w:t>
            </w:r>
          </w:p>
        </w:tc>
        <w:tc>
          <w:tcPr>
            <w:tcW w:w="2274" w:type="dxa"/>
            <w:tcBorders>
              <w:top w:val="single" w:sz="4" w:space="0" w:color="auto"/>
              <w:left w:val="single" w:sz="4" w:space="0" w:color="auto"/>
              <w:bottom w:val="single" w:sz="4" w:space="0" w:color="auto"/>
              <w:right w:val="single" w:sz="4" w:space="0" w:color="auto"/>
            </w:tcBorders>
            <w:shd w:val="clear" w:color="auto" w:fill="auto"/>
            <w:hideMark/>
          </w:tcPr>
          <w:p w14:paraId="0AD50944" w14:textId="77777777" w:rsidR="00592543" w:rsidRPr="0091423E" w:rsidRDefault="00592543" w:rsidP="0091423E">
            <w:pPr>
              <w:spacing w:after="0" w:line="360" w:lineRule="auto"/>
              <w:rPr>
                <w:rFonts w:ascii="Times New Roman" w:hAnsi="Times New Roman" w:cs="Times New Roman"/>
                <w:bCs/>
                <w:color w:val="000000" w:themeColor="text1"/>
                <w:sz w:val="24"/>
                <w:szCs w:val="24"/>
              </w:rPr>
            </w:pPr>
            <w:r w:rsidRPr="0091423E">
              <w:rPr>
                <w:rFonts w:ascii="Times New Roman" w:hAnsi="Times New Roman" w:cs="Times New Roman"/>
                <w:bCs/>
                <w:color w:val="000000" w:themeColor="text1"/>
                <w:sz w:val="24"/>
                <w:szCs w:val="24"/>
              </w:rPr>
              <w:t>25 pcs for each</w:t>
            </w:r>
          </w:p>
        </w:tc>
        <w:tc>
          <w:tcPr>
            <w:tcW w:w="1831" w:type="dxa"/>
            <w:tcBorders>
              <w:top w:val="single" w:sz="4" w:space="0" w:color="auto"/>
              <w:left w:val="single" w:sz="4" w:space="0" w:color="auto"/>
              <w:bottom w:val="single" w:sz="4" w:space="0" w:color="auto"/>
              <w:right w:val="single" w:sz="4" w:space="0" w:color="auto"/>
            </w:tcBorders>
            <w:shd w:val="clear" w:color="auto" w:fill="auto"/>
            <w:hideMark/>
          </w:tcPr>
          <w:p w14:paraId="29D12F06" w14:textId="77777777" w:rsidR="00592543" w:rsidRPr="0091423E" w:rsidRDefault="00592543" w:rsidP="0091423E">
            <w:pPr>
              <w:spacing w:after="0" w:line="360" w:lineRule="auto"/>
              <w:rPr>
                <w:rFonts w:ascii="Times New Roman" w:hAnsi="Times New Roman" w:cs="Times New Roman"/>
                <w:bCs/>
                <w:color w:val="000000" w:themeColor="text1"/>
                <w:sz w:val="24"/>
                <w:szCs w:val="24"/>
              </w:rPr>
            </w:pPr>
            <w:r w:rsidRPr="0091423E">
              <w:rPr>
                <w:rFonts w:ascii="Times New Roman" w:hAnsi="Times New Roman" w:cs="Times New Roman"/>
                <w:bCs/>
                <w:color w:val="000000" w:themeColor="text1"/>
                <w:sz w:val="24"/>
                <w:szCs w:val="24"/>
              </w:rPr>
              <w:t>1:1</w:t>
            </w:r>
          </w:p>
        </w:tc>
      </w:tr>
      <w:tr w:rsidR="00592543" w:rsidRPr="0091423E" w14:paraId="2794702F" w14:textId="77777777" w:rsidTr="004825B2">
        <w:tc>
          <w:tcPr>
            <w:tcW w:w="895" w:type="dxa"/>
            <w:tcBorders>
              <w:top w:val="single" w:sz="4" w:space="0" w:color="auto"/>
              <w:left w:val="single" w:sz="4" w:space="0" w:color="auto"/>
              <w:bottom w:val="single" w:sz="4" w:space="0" w:color="auto"/>
              <w:right w:val="single" w:sz="4" w:space="0" w:color="auto"/>
            </w:tcBorders>
            <w:shd w:val="clear" w:color="auto" w:fill="auto"/>
          </w:tcPr>
          <w:p w14:paraId="4F3B1B76" w14:textId="77777777" w:rsidR="00592543" w:rsidRPr="0091423E" w:rsidRDefault="00592543" w:rsidP="0091423E">
            <w:pPr>
              <w:spacing w:after="0" w:line="360" w:lineRule="auto"/>
              <w:rPr>
                <w:rFonts w:ascii="Times New Roman" w:hAnsi="Times New Roman" w:cs="Times New Roman"/>
                <w:bCs/>
                <w:color w:val="000000" w:themeColor="text1"/>
                <w:sz w:val="24"/>
                <w:szCs w:val="24"/>
                <w:lang w:val="en-GB"/>
              </w:rPr>
            </w:pPr>
            <w:r w:rsidRPr="0091423E">
              <w:rPr>
                <w:rFonts w:ascii="Times New Roman" w:hAnsi="Times New Roman" w:cs="Times New Roman"/>
                <w:bCs/>
                <w:color w:val="000000" w:themeColor="text1"/>
                <w:sz w:val="24"/>
                <w:szCs w:val="24"/>
                <w:lang w:val="en-GB"/>
              </w:rPr>
              <w:t>61</w:t>
            </w: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29996951" w14:textId="77777777" w:rsidR="00592543" w:rsidRPr="0091423E" w:rsidRDefault="00592543" w:rsidP="0091423E">
            <w:pPr>
              <w:spacing w:after="0" w:line="360" w:lineRule="auto"/>
              <w:rPr>
                <w:rFonts w:ascii="Times New Roman" w:hAnsi="Times New Roman" w:cs="Times New Roman"/>
                <w:bCs/>
                <w:color w:val="000000" w:themeColor="text1"/>
                <w:sz w:val="24"/>
                <w:szCs w:val="24"/>
              </w:rPr>
            </w:pPr>
            <w:r w:rsidRPr="0091423E">
              <w:rPr>
                <w:rFonts w:ascii="Times New Roman" w:hAnsi="Times New Roman" w:cs="Times New Roman"/>
                <w:bCs/>
                <w:color w:val="000000" w:themeColor="text1"/>
                <w:sz w:val="24"/>
                <w:szCs w:val="24"/>
              </w:rPr>
              <w:t>Solder tip cleaning wire and holder</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7D6A0E08" w14:textId="77777777" w:rsidR="00592543" w:rsidRPr="0091423E" w:rsidRDefault="00592543" w:rsidP="0091423E">
            <w:pPr>
              <w:spacing w:after="0" w:line="360" w:lineRule="auto"/>
              <w:rPr>
                <w:rFonts w:ascii="Times New Roman" w:hAnsi="Times New Roman" w:cs="Times New Roman"/>
                <w:bCs/>
                <w:color w:val="000000" w:themeColor="text1"/>
                <w:sz w:val="24"/>
                <w:szCs w:val="24"/>
              </w:rPr>
            </w:pPr>
          </w:p>
        </w:tc>
        <w:tc>
          <w:tcPr>
            <w:tcW w:w="2274" w:type="dxa"/>
            <w:tcBorders>
              <w:top w:val="single" w:sz="4" w:space="0" w:color="auto"/>
              <w:left w:val="single" w:sz="4" w:space="0" w:color="auto"/>
              <w:bottom w:val="single" w:sz="4" w:space="0" w:color="auto"/>
              <w:right w:val="single" w:sz="4" w:space="0" w:color="auto"/>
            </w:tcBorders>
            <w:shd w:val="clear" w:color="auto" w:fill="auto"/>
          </w:tcPr>
          <w:p w14:paraId="68A93F4A" w14:textId="77777777" w:rsidR="00592543" w:rsidRPr="0091423E" w:rsidRDefault="00592543" w:rsidP="0091423E">
            <w:pPr>
              <w:spacing w:after="0" w:line="360" w:lineRule="auto"/>
              <w:rPr>
                <w:rFonts w:ascii="Times New Roman" w:hAnsi="Times New Roman" w:cs="Times New Roman"/>
                <w:bCs/>
                <w:color w:val="000000" w:themeColor="text1"/>
                <w:sz w:val="24"/>
                <w:szCs w:val="24"/>
              </w:rPr>
            </w:pPr>
            <w:r w:rsidRPr="0091423E">
              <w:rPr>
                <w:rFonts w:ascii="Times New Roman" w:hAnsi="Times New Roman" w:cs="Times New Roman"/>
                <w:bCs/>
                <w:color w:val="000000" w:themeColor="text1"/>
                <w:sz w:val="24"/>
                <w:szCs w:val="24"/>
              </w:rPr>
              <w:t>25 pcs for each</w:t>
            </w:r>
          </w:p>
        </w:tc>
        <w:tc>
          <w:tcPr>
            <w:tcW w:w="1831" w:type="dxa"/>
            <w:tcBorders>
              <w:top w:val="single" w:sz="4" w:space="0" w:color="auto"/>
              <w:left w:val="single" w:sz="4" w:space="0" w:color="auto"/>
              <w:bottom w:val="single" w:sz="4" w:space="0" w:color="auto"/>
              <w:right w:val="single" w:sz="4" w:space="0" w:color="auto"/>
            </w:tcBorders>
            <w:shd w:val="clear" w:color="auto" w:fill="auto"/>
          </w:tcPr>
          <w:p w14:paraId="3FEDF9C9" w14:textId="77777777" w:rsidR="00592543" w:rsidRPr="0091423E" w:rsidRDefault="00592543" w:rsidP="0091423E">
            <w:pPr>
              <w:spacing w:after="0" w:line="360" w:lineRule="auto"/>
              <w:rPr>
                <w:rFonts w:ascii="Times New Roman" w:hAnsi="Times New Roman" w:cs="Times New Roman"/>
                <w:bCs/>
                <w:color w:val="000000" w:themeColor="text1"/>
                <w:sz w:val="24"/>
                <w:szCs w:val="24"/>
              </w:rPr>
            </w:pPr>
            <w:r w:rsidRPr="0091423E">
              <w:rPr>
                <w:rFonts w:ascii="Times New Roman" w:hAnsi="Times New Roman" w:cs="Times New Roman"/>
                <w:bCs/>
                <w:color w:val="000000" w:themeColor="text1"/>
                <w:sz w:val="24"/>
                <w:szCs w:val="24"/>
              </w:rPr>
              <w:t>1:1</w:t>
            </w:r>
          </w:p>
        </w:tc>
      </w:tr>
      <w:tr w:rsidR="00592543" w:rsidRPr="0091423E" w14:paraId="6D63C784" w14:textId="77777777" w:rsidTr="004825B2">
        <w:tc>
          <w:tcPr>
            <w:tcW w:w="895" w:type="dxa"/>
            <w:tcBorders>
              <w:top w:val="single" w:sz="4" w:space="0" w:color="auto"/>
              <w:left w:val="single" w:sz="4" w:space="0" w:color="auto"/>
              <w:bottom w:val="single" w:sz="4" w:space="0" w:color="auto"/>
              <w:right w:val="single" w:sz="4" w:space="0" w:color="auto"/>
            </w:tcBorders>
            <w:shd w:val="clear" w:color="auto" w:fill="auto"/>
          </w:tcPr>
          <w:p w14:paraId="04A07E97" w14:textId="77777777" w:rsidR="00592543" w:rsidRPr="0091423E" w:rsidRDefault="00592543" w:rsidP="0091423E">
            <w:pPr>
              <w:spacing w:after="0" w:line="360" w:lineRule="auto"/>
              <w:rPr>
                <w:rFonts w:ascii="Times New Roman" w:hAnsi="Times New Roman" w:cs="Times New Roman"/>
                <w:bCs/>
                <w:color w:val="000000" w:themeColor="text1"/>
                <w:sz w:val="24"/>
                <w:szCs w:val="24"/>
                <w:lang w:val="en-GB"/>
              </w:rPr>
            </w:pPr>
            <w:r w:rsidRPr="0091423E">
              <w:rPr>
                <w:rFonts w:ascii="Times New Roman" w:hAnsi="Times New Roman" w:cs="Times New Roman"/>
                <w:bCs/>
                <w:color w:val="000000" w:themeColor="text1"/>
                <w:sz w:val="24"/>
                <w:szCs w:val="24"/>
                <w:lang w:val="en-GB"/>
              </w:rPr>
              <w:t>62</w:t>
            </w: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1C250D39" w14:textId="77777777" w:rsidR="00592543" w:rsidRPr="0091423E" w:rsidRDefault="00592543" w:rsidP="0091423E">
            <w:pPr>
              <w:spacing w:after="0" w:line="360" w:lineRule="auto"/>
              <w:rPr>
                <w:rFonts w:ascii="Times New Roman" w:hAnsi="Times New Roman" w:cs="Times New Roman"/>
                <w:bCs/>
                <w:color w:val="000000" w:themeColor="text1"/>
                <w:sz w:val="24"/>
                <w:szCs w:val="24"/>
              </w:rPr>
            </w:pPr>
            <w:r w:rsidRPr="0091423E">
              <w:rPr>
                <w:rFonts w:ascii="Times New Roman" w:hAnsi="Times New Roman" w:cs="Times New Roman"/>
                <w:bCs/>
                <w:color w:val="000000" w:themeColor="text1"/>
                <w:sz w:val="24"/>
                <w:szCs w:val="24"/>
              </w:rPr>
              <w:t>Solder sucker</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5478F72F" w14:textId="77777777" w:rsidR="00592543" w:rsidRPr="0091423E" w:rsidRDefault="00592543" w:rsidP="0091423E">
            <w:pPr>
              <w:spacing w:after="0" w:line="360" w:lineRule="auto"/>
              <w:rPr>
                <w:rFonts w:ascii="Times New Roman" w:hAnsi="Times New Roman" w:cs="Times New Roman"/>
                <w:bCs/>
                <w:color w:val="000000" w:themeColor="text1"/>
                <w:sz w:val="24"/>
                <w:szCs w:val="24"/>
              </w:rPr>
            </w:pPr>
          </w:p>
        </w:tc>
        <w:tc>
          <w:tcPr>
            <w:tcW w:w="2274" w:type="dxa"/>
            <w:tcBorders>
              <w:top w:val="single" w:sz="4" w:space="0" w:color="auto"/>
              <w:left w:val="single" w:sz="4" w:space="0" w:color="auto"/>
              <w:bottom w:val="single" w:sz="4" w:space="0" w:color="auto"/>
              <w:right w:val="single" w:sz="4" w:space="0" w:color="auto"/>
            </w:tcBorders>
            <w:shd w:val="clear" w:color="auto" w:fill="auto"/>
          </w:tcPr>
          <w:p w14:paraId="3FAF97BF" w14:textId="77777777" w:rsidR="00592543" w:rsidRPr="0091423E" w:rsidRDefault="00592543" w:rsidP="0091423E">
            <w:pPr>
              <w:spacing w:after="0" w:line="360" w:lineRule="auto"/>
              <w:rPr>
                <w:rFonts w:ascii="Times New Roman" w:hAnsi="Times New Roman" w:cs="Times New Roman"/>
                <w:bCs/>
                <w:color w:val="000000" w:themeColor="text1"/>
                <w:sz w:val="24"/>
                <w:szCs w:val="24"/>
              </w:rPr>
            </w:pPr>
            <w:r w:rsidRPr="0091423E">
              <w:rPr>
                <w:rFonts w:ascii="Times New Roman" w:hAnsi="Times New Roman" w:cs="Times New Roman"/>
                <w:bCs/>
                <w:color w:val="000000" w:themeColor="text1"/>
                <w:sz w:val="24"/>
                <w:szCs w:val="24"/>
              </w:rPr>
              <w:t>25 pcs</w:t>
            </w:r>
          </w:p>
        </w:tc>
        <w:tc>
          <w:tcPr>
            <w:tcW w:w="1831" w:type="dxa"/>
            <w:tcBorders>
              <w:top w:val="single" w:sz="4" w:space="0" w:color="auto"/>
              <w:left w:val="single" w:sz="4" w:space="0" w:color="auto"/>
              <w:bottom w:val="single" w:sz="4" w:space="0" w:color="auto"/>
              <w:right w:val="single" w:sz="4" w:space="0" w:color="auto"/>
            </w:tcBorders>
            <w:shd w:val="clear" w:color="auto" w:fill="auto"/>
          </w:tcPr>
          <w:p w14:paraId="4E5D53C7" w14:textId="77777777" w:rsidR="00592543" w:rsidRPr="0091423E" w:rsidRDefault="00592543" w:rsidP="0091423E">
            <w:pPr>
              <w:spacing w:after="0" w:line="360" w:lineRule="auto"/>
              <w:rPr>
                <w:rFonts w:ascii="Times New Roman" w:hAnsi="Times New Roman" w:cs="Times New Roman"/>
                <w:bCs/>
                <w:color w:val="000000" w:themeColor="text1"/>
                <w:sz w:val="24"/>
                <w:szCs w:val="24"/>
              </w:rPr>
            </w:pPr>
            <w:r w:rsidRPr="0091423E">
              <w:rPr>
                <w:rFonts w:ascii="Times New Roman" w:hAnsi="Times New Roman" w:cs="Times New Roman"/>
                <w:bCs/>
                <w:color w:val="000000" w:themeColor="text1"/>
                <w:sz w:val="24"/>
                <w:szCs w:val="24"/>
              </w:rPr>
              <w:t>1:1</w:t>
            </w:r>
          </w:p>
        </w:tc>
      </w:tr>
      <w:tr w:rsidR="00592543" w:rsidRPr="0091423E" w14:paraId="3FD8C5FF" w14:textId="77777777" w:rsidTr="004825B2">
        <w:tc>
          <w:tcPr>
            <w:tcW w:w="895" w:type="dxa"/>
            <w:tcBorders>
              <w:top w:val="single" w:sz="4" w:space="0" w:color="auto"/>
              <w:left w:val="single" w:sz="4" w:space="0" w:color="auto"/>
              <w:bottom w:val="single" w:sz="4" w:space="0" w:color="auto"/>
              <w:right w:val="single" w:sz="4" w:space="0" w:color="auto"/>
            </w:tcBorders>
            <w:shd w:val="clear" w:color="auto" w:fill="auto"/>
          </w:tcPr>
          <w:p w14:paraId="27EA0512" w14:textId="77777777" w:rsidR="00592543" w:rsidRPr="0091423E" w:rsidRDefault="00592543" w:rsidP="0091423E">
            <w:pPr>
              <w:spacing w:after="0" w:line="360" w:lineRule="auto"/>
              <w:rPr>
                <w:rFonts w:ascii="Times New Roman" w:hAnsi="Times New Roman" w:cs="Times New Roman"/>
                <w:bCs/>
                <w:color w:val="000000" w:themeColor="text1"/>
                <w:sz w:val="24"/>
                <w:szCs w:val="24"/>
                <w:lang w:val="en-GB"/>
              </w:rPr>
            </w:pPr>
            <w:r w:rsidRPr="0091423E">
              <w:rPr>
                <w:rFonts w:ascii="Times New Roman" w:hAnsi="Times New Roman" w:cs="Times New Roman"/>
                <w:bCs/>
                <w:color w:val="000000" w:themeColor="text1"/>
                <w:sz w:val="24"/>
                <w:szCs w:val="24"/>
                <w:lang w:val="en-GB"/>
              </w:rPr>
              <w:t>63</w:t>
            </w:r>
          </w:p>
        </w:tc>
        <w:tc>
          <w:tcPr>
            <w:tcW w:w="2077" w:type="dxa"/>
            <w:tcBorders>
              <w:top w:val="single" w:sz="4" w:space="0" w:color="auto"/>
              <w:left w:val="single" w:sz="4" w:space="0" w:color="auto"/>
              <w:bottom w:val="single" w:sz="4" w:space="0" w:color="auto"/>
              <w:right w:val="single" w:sz="4" w:space="0" w:color="auto"/>
            </w:tcBorders>
            <w:shd w:val="clear" w:color="auto" w:fill="auto"/>
            <w:hideMark/>
          </w:tcPr>
          <w:p w14:paraId="57D14F97" w14:textId="77777777" w:rsidR="00592543" w:rsidRPr="0091423E" w:rsidRDefault="00592543" w:rsidP="0091423E">
            <w:pPr>
              <w:spacing w:after="0" w:line="360" w:lineRule="auto"/>
              <w:rPr>
                <w:rFonts w:ascii="Times New Roman" w:hAnsi="Times New Roman" w:cs="Times New Roman"/>
                <w:bCs/>
                <w:color w:val="000000" w:themeColor="text1"/>
                <w:sz w:val="24"/>
                <w:szCs w:val="24"/>
              </w:rPr>
            </w:pPr>
            <w:r w:rsidRPr="0091423E">
              <w:rPr>
                <w:rFonts w:ascii="Times New Roman" w:hAnsi="Times New Roman" w:cs="Times New Roman"/>
                <w:bCs/>
                <w:color w:val="000000" w:themeColor="text1"/>
                <w:sz w:val="24"/>
                <w:szCs w:val="24"/>
              </w:rPr>
              <w:t>Digital Oscilloscope,</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13E73BB6" w14:textId="77777777" w:rsidR="00592543" w:rsidRPr="0091423E" w:rsidRDefault="00592543" w:rsidP="0091423E">
            <w:pPr>
              <w:spacing w:after="0" w:line="360" w:lineRule="auto"/>
              <w:rPr>
                <w:rFonts w:ascii="Times New Roman" w:hAnsi="Times New Roman" w:cs="Times New Roman"/>
                <w:bCs/>
                <w:color w:val="000000" w:themeColor="text1"/>
                <w:sz w:val="24"/>
                <w:szCs w:val="24"/>
              </w:rPr>
            </w:pPr>
          </w:p>
        </w:tc>
        <w:tc>
          <w:tcPr>
            <w:tcW w:w="2274" w:type="dxa"/>
            <w:tcBorders>
              <w:top w:val="single" w:sz="4" w:space="0" w:color="auto"/>
              <w:left w:val="single" w:sz="4" w:space="0" w:color="auto"/>
              <w:bottom w:val="single" w:sz="4" w:space="0" w:color="auto"/>
              <w:right w:val="single" w:sz="4" w:space="0" w:color="auto"/>
            </w:tcBorders>
            <w:shd w:val="clear" w:color="auto" w:fill="auto"/>
            <w:hideMark/>
          </w:tcPr>
          <w:p w14:paraId="28EA5F27" w14:textId="77777777" w:rsidR="00592543" w:rsidRPr="0091423E" w:rsidRDefault="00592543" w:rsidP="0091423E">
            <w:pPr>
              <w:spacing w:after="0" w:line="360" w:lineRule="auto"/>
              <w:rPr>
                <w:rFonts w:ascii="Times New Roman" w:hAnsi="Times New Roman" w:cs="Times New Roman"/>
                <w:bCs/>
                <w:color w:val="000000" w:themeColor="text1"/>
                <w:sz w:val="24"/>
                <w:szCs w:val="24"/>
              </w:rPr>
            </w:pPr>
            <w:r w:rsidRPr="0091423E">
              <w:rPr>
                <w:rFonts w:ascii="Times New Roman" w:hAnsi="Times New Roman" w:cs="Times New Roman"/>
                <w:bCs/>
                <w:color w:val="000000" w:themeColor="text1"/>
                <w:sz w:val="24"/>
                <w:szCs w:val="24"/>
              </w:rPr>
              <w:t>5 pcs</w:t>
            </w:r>
          </w:p>
        </w:tc>
        <w:tc>
          <w:tcPr>
            <w:tcW w:w="1831" w:type="dxa"/>
            <w:tcBorders>
              <w:top w:val="single" w:sz="4" w:space="0" w:color="auto"/>
              <w:left w:val="single" w:sz="4" w:space="0" w:color="auto"/>
              <w:bottom w:val="single" w:sz="4" w:space="0" w:color="auto"/>
              <w:right w:val="single" w:sz="4" w:space="0" w:color="auto"/>
            </w:tcBorders>
            <w:shd w:val="clear" w:color="auto" w:fill="auto"/>
            <w:hideMark/>
          </w:tcPr>
          <w:p w14:paraId="42513130" w14:textId="77777777" w:rsidR="00592543" w:rsidRPr="0091423E" w:rsidRDefault="00592543" w:rsidP="0091423E">
            <w:pPr>
              <w:spacing w:after="0" w:line="360" w:lineRule="auto"/>
              <w:rPr>
                <w:rFonts w:ascii="Times New Roman" w:hAnsi="Times New Roman" w:cs="Times New Roman"/>
                <w:bCs/>
                <w:color w:val="000000" w:themeColor="text1"/>
                <w:sz w:val="24"/>
                <w:szCs w:val="24"/>
              </w:rPr>
            </w:pPr>
            <w:r w:rsidRPr="0091423E">
              <w:rPr>
                <w:rFonts w:ascii="Times New Roman" w:hAnsi="Times New Roman" w:cs="Times New Roman"/>
                <w:bCs/>
                <w:color w:val="000000" w:themeColor="text1"/>
                <w:sz w:val="24"/>
                <w:szCs w:val="24"/>
              </w:rPr>
              <w:t>1:5</w:t>
            </w:r>
          </w:p>
        </w:tc>
      </w:tr>
      <w:tr w:rsidR="00592543" w:rsidRPr="0091423E" w14:paraId="3C2201B3" w14:textId="77777777" w:rsidTr="004825B2">
        <w:tc>
          <w:tcPr>
            <w:tcW w:w="895" w:type="dxa"/>
            <w:tcBorders>
              <w:top w:val="single" w:sz="4" w:space="0" w:color="auto"/>
              <w:left w:val="single" w:sz="4" w:space="0" w:color="auto"/>
              <w:bottom w:val="single" w:sz="4" w:space="0" w:color="auto"/>
              <w:right w:val="single" w:sz="4" w:space="0" w:color="auto"/>
            </w:tcBorders>
            <w:shd w:val="clear" w:color="auto" w:fill="auto"/>
          </w:tcPr>
          <w:p w14:paraId="7A308D04" w14:textId="77777777" w:rsidR="00592543" w:rsidRPr="0091423E" w:rsidRDefault="00592543" w:rsidP="0091423E">
            <w:pPr>
              <w:spacing w:after="0" w:line="360" w:lineRule="auto"/>
              <w:rPr>
                <w:rFonts w:ascii="Times New Roman" w:hAnsi="Times New Roman" w:cs="Times New Roman"/>
                <w:bCs/>
                <w:color w:val="000000" w:themeColor="text1"/>
                <w:sz w:val="24"/>
                <w:szCs w:val="24"/>
                <w:lang w:val="en-GB"/>
              </w:rPr>
            </w:pPr>
            <w:r w:rsidRPr="0091423E">
              <w:rPr>
                <w:rFonts w:ascii="Times New Roman" w:hAnsi="Times New Roman" w:cs="Times New Roman"/>
                <w:bCs/>
                <w:color w:val="000000" w:themeColor="text1"/>
                <w:sz w:val="24"/>
                <w:szCs w:val="24"/>
                <w:lang w:val="en-GB"/>
              </w:rPr>
              <w:t>64</w:t>
            </w: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339EDA4D" w14:textId="77777777" w:rsidR="00592543" w:rsidRPr="0091423E" w:rsidRDefault="00592543" w:rsidP="0091423E">
            <w:pPr>
              <w:spacing w:after="0" w:line="360" w:lineRule="auto"/>
              <w:rPr>
                <w:rFonts w:ascii="Times New Roman" w:hAnsi="Times New Roman" w:cs="Times New Roman"/>
                <w:bCs/>
                <w:color w:val="000000" w:themeColor="text1"/>
                <w:sz w:val="24"/>
                <w:szCs w:val="24"/>
              </w:rPr>
            </w:pPr>
            <w:r w:rsidRPr="0091423E">
              <w:rPr>
                <w:rFonts w:ascii="Times New Roman" w:hAnsi="Times New Roman" w:cs="Times New Roman"/>
                <w:bCs/>
                <w:color w:val="000000" w:themeColor="text1"/>
                <w:sz w:val="24"/>
                <w:szCs w:val="24"/>
              </w:rPr>
              <w:t>Digital Multimeter</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70297B96" w14:textId="77777777" w:rsidR="00592543" w:rsidRPr="0091423E" w:rsidRDefault="00592543" w:rsidP="0091423E">
            <w:pPr>
              <w:spacing w:after="0" w:line="360" w:lineRule="auto"/>
              <w:rPr>
                <w:rFonts w:ascii="Times New Roman" w:hAnsi="Times New Roman" w:cs="Times New Roman"/>
                <w:bCs/>
                <w:color w:val="000000" w:themeColor="text1"/>
                <w:sz w:val="24"/>
                <w:szCs w:val="24"/>
              </w:rPr>
            </w:pPr>
          </w:p>
        </w:tc>
        <w:tc>
          <w:tcPr>
            <w:tcW w:w="2274" w:type="dxa"/>
            <w:tcBorders>
              <w:top w:val="single" w:sz="4" w:space="0" w:color="auto"/>
              <w:left w:val="single" w:sz="4" w:space="0" w:color="auto"/>
              <w:bottom w:val="single" w:sz="4" w:space="0" w:color="auto"/>
              <w:right w:val="single" w:sz="4" w:space="0" w:color="auto"/>
            </w:tcBorders>
            <w:shd w:val="clear" w:color="auto" w:fill="auto"/>
          </w:tcPr>
          <w:p w14:paraId="02770B81" w14:textId="77777777" w:rsidR="00592543" w:rsidRPr="0091423E" w:rsidRDefault="00592543" w:rsidP="0091423E">
            <w:pPr>
              <w:spacing w:after="0" w:line="360" w:lineRule="auto"/>
              <w:rPr>
                <w:rFonts w:ascii="Times New Roman" w:hAnsi="Times New Roman" w:cs="Times New Roman"/>
                <w:bCs/>
                <w:color w:val="000000" w:themeColor="text1"/>
                <w:sz w:val="24"/>
                <w:szCs w:val="24"/>
              </w:rPr>
            </w:pPr>
            <w:r w:rsidRPr="0091423E">
              <w:rPr>
                <w:rFonts w:ascii="Times New Roman" w:hAnsi="Times New Roman" w:cs="Times New Roman"/>
                <w:bCs/>
                <w:color w:val="000000" w:themeColor="text1"/>
                <w:sz w:val="24"/>
                <w:szCs w:val="24"/>
              </w:rPr>
              <w:t>25 pcs</w:t>
            </w:r>
          </w:p>
        </w:tc>
        <w:tc>
          <w:tcPr>
            <w:tcW w:w="1831" w:type="dxa"/>
            <w:tcBorders>
              <w:top w:val="single" w:sz="4" w:space="0" w:color="auto"/>
              <w:left w:val="single" w:sz="4" w:space="0" w:color="auto"/>
              <w:bottom w:val="single" w:sz="4" w:space="0" w:color="auto"/>
              <w:right w:val="single" w:sz="4" w:space="0" w:color="auto"/>
            </w:tcBorders>
            <w:shd w:val="clear" w:color="auto" w:fill="auto"/>
          </w:tcPr>
          <w:p w14:paraId="2C00F775" w14:textId="77777777" w:rsidR="00592543" w:rsidRPr="0091423E" w:rsidRDefault="00592543" w:rsidP="0091423E">
            <w:pPr>
              <w:spacing w:after="0" w:line="360" w:lineRule="auto"/>
              <w:rPr>
                <w:rFonts w:ascii="Times New Roman" w:hAnsi="Times New Roman" w:cs="Times New Roman"/>
                <w:bCs/>
                <w:color w:val="000000" w:themeColor="text1"/>
                <w:sz w:val="24"/>
                <w:szCs w:val="24"/>
              </w:rPr>
            </w:pPr>
            <w:r w:rsidRPr="0091423E">
              <w:rPr>
                <w:rFonts w:ascii="Times New Roman" w:hAnsi="Times New Roman" w:cs="Times New Roman"/>
                <w:bCs/>
                <w:color w:val="000000" w:themeColor="text1"/>
                <w:sz w:val="24"/>
                <w:szCs w:val="24"/>
              </w:rPr>
              <w:t>1:1</w:t>
            </w:r>
          </w:p>
        </w:tc>
      </w:tr>
      <w:tr w:rsidR="00592543" w:rsidRPr="0091423E" w14:paraId="0EC2B925" w14:textId="77777777" w:rsidTr="004825B2">
        <w:tc>
          <w:tcPr>
            <w:tcW w:w="895" w:type="dxa"/>
            <w:tcBorders>
              <w:top w:val="single" w:sz="4" w:space="0" w:color="auto"/>
              <w:left w:val="single" w:sz="4" w:space="0" w:color="auto"/>
              <w:bottom w:val="single" w:sz="4" w:space="0" w:color="auto"/>
              <w:right w:val="single" w:sz="4" w:space="0" w:color="auto"/>
            </w:tcBorders>
            <w:shd w:val="clear" w:color="auto" w:fill="auto"/>
          </w:tcPr>
          <w:p w14:paraId="7FA7F15C" w14:textId="77777777" w:rsidR="00592543" w:rsidRPr="0091423E" w:rsidRDefault="00592543" w:rsidP="0091423E">
            <w:pPr>
              <w:spacing w:after="0" w:line="360" w:lineRule="auto"/>
              <w:rPr>
                <w:rFonts w:ascii="Times New Roman" w:hAnsi="Times New Roman" w:cs="Times New Roman"/>
                <w:bCs/>
                <w:color w:val="000000" w:themeColor="text1"/>
                <w:sz w:val="24"/>
                <w:szCs w:val="24"/>
                <w:lang w:val="en-GB"/>
              </w:rPr>
            </w:pPr>
            <w:r w:rsidRPr="0091423E">
              <w:rPr>
                <w:rFonts w:ascii="Times New Roman" w:hAnsi="Times New Roman" w:cs="Times New Roman"/>
                <w:bCs/>
                <w:color w:val="000000" w:themeColor="text1"/>
                <w:sz w:val="24"/>
                <w:szCs w:val="24"/>
                <w:lang w:val="en-GB"/>
              </w:rPr>
              <w:t>65</w:t>
            </w: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68E3659C" w14:textId="77777777" w:rsidR="00592543" w:rsidRPr="0091423E" w:rsidRDefault="00592543" w:rsidP="0091423E">
            <w:pPr>
              <w:spacing w:after="0" w:line="360" w:lineRule="auto"/>
              <w:rPr>
                <w:rFonts w:ascii="Times New Roman" w:hAnsi="Times New Roman" w:cs="Times New Roman"/>
                <w:bCs/>
                <w:color w:val="000000" w:themeColor="text1"/>
                <w:sz w:val="24"/>
                <w:szCs w:val="24"/>
              </w:rPr>
            </w:pPr>
            <w:r w:rsidRPr="0091423E">
              <w:rPr>
                <w:rFonts w:ascii="Times New Roman" w:hAnsi="Times New Roman" w:cs="Times New Roman"/>
                <w:bCs/>
                <w:color w:val="000000" w:themeColor="text1"/>
                <w:sz w:val="24"/>
                <w:szCs w:val="24"/>
              </w:rPr>
              <w:t>Digital functional generator</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76BDF001" w14:textId="77777777" w:rsidR="00592543" w:rsidRPr="0091423E" w:rsidRDefault="00592543" w:rsidP="0091423E">
            <w:pPr>
              <w:spacing w:after="0" w:line="360" w:lineRule="auto"/>
              <w:rPr>
                <w:rFonts w:ascii="Times New Roman" w:hAnsi="Times New Roman" w:cs="Times New Roman"/>
                <w:bCs/>
                <w:color w:val="000000" w:themeColor="text1"/>
                <w:sz w:val="24"/>
                <w:szCs w:val="24"/>
              </w:rPr>
            </w:pPr>
          </w:p>
        </w:tc>
        <w:tc>
          <w:tcPr>
            <w:tcW w:w="2274" w:type="dxa"/>
            <w:tcBorders>
              <w:top w:val="single" w:sz="4" w:space="0" w:color="auto"/>
              <w:left w:val="single" w:sz="4" w:space="0" w:color="auto"/>
              <w:bottom w:val="single" w:sz="4" w:space="0" w:color="auto"/>
              <w:right w:val="single" w:sz="4" w:space="0" w:color="auto"/>
            </w:tcBorders>
            <w:shd w:val="clear" w:color="auto" w:fill="auto"/>
          </w:tcPr>
          <w:p w14:paraId="6FAD4A80" w14:textId="77777777" w:rsidR="00592543" w:rsidRPr="0091423E" w:rsidRDefault="00592543" w:rsidP="0091423E">
            <w:pPr>
              <w:spacing w:after="0" w:line="360" w:lineRule="auto"/>
              <w:rPr>
                <w:rFonts w:ascii="Times New Roman" w:hAnsi="Times New Roman" w:cs="Times New Roman"/>
                <w:bCs/>
                <w:color w:val="000000" w:themeColor="text1"/>
                <w:sz w:val="24"/>
                <w:szCs w:val="24"/>
              </w:rPr>
            </w:pPr>
            <w:r w:rsidRPr="0091423E">
              <w:rPr>
                <w:rFonts w:ascii="Times New Roman" w:hAnsi="Times New Roman" w:cs="Times New Roman"/>
                <w:bCs/>
                <w:color w:val="000000" w:themeColor="text1"/>
                <w:sz w:val="24"/>
                <w:szCs w:val="24"/>
              </w:rPr>
              <w:t>5 pcs</w:t>
            </w:r>
          </w:p>
        </w:tc>
        <w:tc>
          <w:tcPr>
            <w:tcW w:w="1831" w:type="dxa"/>
            <w:tcBorders>
              <w:top w:val="single" w:sz="4" w:space="0" w:color="auto"/>
              <w:left w:val="single" w:sz="4" w:space="0" w:color="auto"/>
              <w:bottom w:val="single" w:sz="4" w:space="0" w:color="auto"/>
              <w:right w:val="single" w:sz="4" w:space="0" w:color="auto"/>
            </w:tcBorders>
            <w:shd w:val="clear" w:color="auto" w:fill="auto"/>
          </w:tcPr>
          <w:p w14:paraId="660FFF51" w14:textId="77777777" w:rsidR="00592543" w:rsidRPr="0091423E" w:rsidRDefault="00592543" w:rsidP="0091423E">
            <w:pPr>
              <w:spacing w:after="0" w:line="360" w:lineRule="auto"/>
              <w:rPr>
                <w:rFonts w:ascii="Times New Roman" w:hAnsi="Times New Roman" w:cs="Times New Roman"/>
                <w:bCs/>
                <w:color w:val="000000" w:themeColor="text1"/>
                <w:sz w:val="24"/>
                <w:szCs w:val="24"/>
              </w:rPr>
            </w:pPr>
            <w:r w:rsidRPr="0091423E">
              <w:rPr>
                <w:rFonts w:ascii="Times New Roman" w:hAnsi="Times New Roman" w:cs="Times New Roman"/>
                <w:bCs/>
                <w:color w:val="000000" w:themeColor="text1"/>
                <w:sz w:val="24"/>
                <w:szCs w:val="24"/>
              </w:rPr>
              <w:t>1:5</w:t>
            </w:r>
          </w:p>
        </w:tc>
      </w:tr>
      <w:tr w:rsidR="00592543" w:rsidRPr="0091423E" w14:paraId="5149222A" w14:textId="77777777" w:rsidTr="004825B2">
        <w:tc>
          <w:tcPr>
            <w:tcW w:w="895" w:type="dxa"/>
            <w:tcBorders>
              <w:top w:val="single" w:sz="4" w:space="0" w:color="auto"/>
              <w:left w:val="single" w:sz="4" w:space="0" w:color="auto"/>
              <w:bottom w:val="single" w:sz="4" w:space="0" w:color="auto"/>
              <w:right w:val="single" w:sz="4" w:space="0" w:color="auto"/>
            </w:tcBorders>
            <w:shd w:val="clear" w:color="auto" w:fill="auto"/>
          </w:tcPr>
          <w:p w14:paraId="5F457770" w14:textId="77777777" w:rsidR="00592543" w:rsidRPr="0091423E" w:rsidRDefault="00592543" w:rsidP="0091423E">
            <w:pPr>
              <w:spacing w:after="0" w:line="360" w:lineRule="auto"/>
              <w:rPr>
                <w:rFonts w:ascii="Times New Roman" w:hAnsi="Times New Roman" w:cs="Times New Roman"/>
                <w:bCs/>
                <w:color w:val="000000" w:themeColor="text1"/>
                <w:sz w:val="24"/>
                <w:szCs w:val="24"/>
                <w:lang w:val="en-GB"/>
              </w:rPr>
            </w:pPr>
            <w:r w:rsidRPr="0091423E">
              <w:rPr>
                <w:rFonts w:ascii="Times New Roman" w:hAnsi="Times New Roman" w:cs="Times New Roman"/>
                <w:bCs/>
                <w:color w:val="000000" w:themeColor="text1"/>
                <w:sz w:val="24"/>
                <w:szCs w:val="24"/>
                <w:lang w:val="en-GB"/>
              </w:rPr>
              <w:t>66</w:t>
            </w: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0703E9F8" w14:textId="77777777" w:rsidR="00592543" w:rsidRPr="0091423E" w:rsidRDefault="00592543" w:rsidP="0091423E">
            <w:pPr>
              <w:spacing w:after="0" w:line="360" w:lineRule="auto"/>
              <w:rPr>
                <w:rFonts w:ascii="Times New Roman" w:hAnsi="Times New Roman" w:cs="Times New Roman"/>
                <w:bCs/>
                <w:color w:val="000000" w:themeColor="text1"/>
                <w:sz w:val="24"/>
                <w:szCs w:val="24"/>
              </w:rPr>
            </w:pPr>
            <w:r w:rsidRPr="0091423E">
              <w:rPr>
                <w:rFonts w:ascii="Times New Roman" w:hAnsi="Times New Roman" w:cs="Times New Roman"/>
                <w:bCs/>
                <w:color w:val="000000" w:themeColor="text1"/>
                <w:sz w:val="24"/>
                <w:szCs w:val="24"/>
              </w:rPr>
              <w:t xml:space="preserve">Laser jet printer </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3C33803F" w14:textId="77777777" w:rsidR="00592543" w:rsidRPr="0091423E" w:rsidRDefault="00592543" w:rsidP="0091423E">
            <w:pPr>
              <w:spacing w:after="0" w:line="360" w:lineRule="auto"/>
              <w:rPr>
                <w:rFonts w:ascii="Times New Roman" w:hAnsi="Times New Roman" w:cs="Times New Roman"/>
                <w:bCs/>
                <w:color w:val="000000" w:themeColor="text1"/>
                <w:sz w:val="24"/>
                <w:szCs w:val="24"/>
              </w:rPr>
            </w:pPr>
          </w:p>
        </w:tc>
        <w:tc>
          <w:tcPr>
            <w:tcW w:w="2274" w:type="dxa"/>
            <w:tcBorders>
              <w:top w:val="single" w:sz="4" w:space="0" w:color="auto"/>
              <w:left w:val="single" w:sz="4" w:space="0" w:color="auto"/>
              <w:bottom w:val="single" w:sz="4" w:space="0" w:color="auto"/>
              <w:right w:val="single" w:sz="4" w:space="0" w:color="auto"/>
            </w:tcBorders>
            <w:shd w:val="clear" w:color="auto" w:fill="auto"/>
          </w:tcPr>
          <w:p w14:paraId="1ECBD0B9" w14:textId="77777777" w:rsidR="00592543" w:rsidRPr="0091423E" w:rsidRDefault="00592543" w:rsidP="0091423E">
            <w:pPr>
              <w:spacing w:after="0" w:line="360" w:lineRule="auto"/>
              <w:rPr>
                <w:rFonts w:ascii="Times New Roman" w:hAnsi="Times New Roman" w:cs="Times New Roman"/>
                <w:bCs/>
                <w:color w:val="000000" w:themeColor="text1"/>
                <w:sz w:val="24"/>
                <w:szCs w:val="24"/>
              </w:rPr>
            </w:pPr>
            <w:r w:rsidRPr="0091423E">
              <w:rPr>
                <w:rFonts w:ascii="Times New Roman" w:hAnsi="Times New Roman" w:cs="Times New Roman"/>
                <w:bCs/>
                <w:color w:val="000000" w:themeColor="text1"/>
                <w:sz w:val="24"/>
                <w:szCs w:val="24"/>
              </w:rPr>
              <w:t>2 pcs</w:t>
            </w:r>
          </w:p>
        </w:tc>
        <w:tc>
          <w:tcPr>
            <w:tcW w:w="1831" w:type="dxa"/>
            <w:tcBorders>
              <w:top w:val="single" w:sz="4" w:space="0" w:color="auto"/>
              <w:left w:val="single" w:sz="4" w:space="0" w:color="auto"/>
              <w:bottom w:val="single" w:sz="4" w:space="0" w:color="auto"/>
              <w:right w:val="single" w:sz="4" w:space="0" w:color="auto"/>
            </w:tcBorders>
            <w:shd w:val="clear" w:color="auto" w:fill="auto"/>
          </w:tcPr>
          <w:p w14:paraId="0C1308E6" w14:textId="77777777" w:rsidR="00592543" w:rsidRPr="0091423E" w:rsidRDefault="00592543" w:rsidP="0091423E">
            <w:pPr>
              <w:spacing w:after="0" w:line="360" w:lineRule="auto"/>
              <w:rPr>
                <w:rFonts w:ascii="Times New Roman" w:hAnsi="Times New Roman" w:cs="Times New Roman"/>
                <w:bCs/>
                <w:color w:val="000000" w:themeColor="text1"/>
                <w:sz w:val="24"/>
                <w:szCs w:val="24"/>
              </w:rPr>
            </w:pPr>
            <w:r w:rsidRPr="0091423E">
              <w:rPr>
                <w:rFonts w:ascii="Times New Roman" w:hAnsi="Times New Roman" w:cs="Times New Roman"/>
                <w:bCs/>
                <w:color w:val="000000" w:themeColor="text1"/>
                <w:sz w:val="24"/>
                <w:szCs w:val="24"/>
              </w:rPr>
              <w:t>1:13</w:t>
            </w:r>
          </w:p>
        </w:tc>
      </w:tr>
      <w:tr w:rsidR="00592543" w:rsidRPr="0091423E" w14:paraId="4E86BD52" w14:textId="77777777" w:rsidTr="004825B2">
        <w:tc>
          <w:tcPr>
            <w:tcW w:w="895" w:type="dxa"/>
            <w:tcBorders>
              <w:top w:val="single" w:sz="4" w:space="0" w:color="auto"/>
              <w:left w:val="single" w:sz="4" w:space="0" w:color="auto"/>
              <w:bottom w:val="single" w:sz="4" w:space="0" w:color="auto"/>
              <w:right w:val="single" w:sz="4" w:space="0" w:color="auto"/>
            </w:tcBorders>
            <w:shd w:val="clear" w:color="auto" w:fill="auto"/>
          </w:tcPr>
          <w:p w14:paraId="7DB09173" w14:textId="77777777" w:rsidR="00592543" w:rsidRPr="0091423E" w:rsidRDefault="00592543" w:rsidP="0091423E">
            <w:pPr>
              <w:spacing w:after="0" w:line="360" w:lineRule="auto"/>
              <w:rPr>
                <w:rFonts w:ascii="Times New Roman" w:hAnsi="Times New Roman" w:cs="Times New Roman"/>
                <w:bCs/>
                <w:color w:val="000000" w:themeColor="text1"/>
                <w:sz w:val="24"/>
                <w:szCs w:val="24"/>
                <w:lang w:val="en-GB"/>
              </w:rPr>
            </w:pPr>
            <w:r w:rsidRPr="0091423E">
              <w:rPr>
                <w:rFonts w:ascii="Times New Roman" w:hAnsi="Times New Roman" w:cs="Times New Roman"/>
                <w:bCs/>
                <w:color w:val="000000" w:themeColor="text1"/>
                <w:sz w:val="24"/>
                <w:szCs w:val="24"/>
                <w:lang w:val="en-GB"/>
              </w:rPr>
              <w:t>67</w:t>
            </w: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79C8F411" w14:textId="77777777" w:rsidR="00592543" w:rsidRPr="0091423E" w:rsidRDefault="00592543" w:rsidP="0091423E">
            <w:pPr>
              <w:spacing w:after="0" w:line="360" w:lineRule="auto"/>
              <w:rPr>
                <w:rFonts w:ascii="Times New Roman" w:hAnsi="Times New Roman" w:cs="Times New Roman"/>
                <w:bCs/>
                <w:color w:val="000000" w:themeColor="text1"/>
                <w:sz w:val="24"/>
                <w:szCs w:val="24"/>
              </w:rPr>
            </w:pPr>
            <w:r w:rsidRPr="0091423E">
              <w:rPr>
                <w:rFonts w:ascii="Times New Roman" w:hAnsi="Times New Roman" w:cs="Times New Roman"/>
                <w:bCs/>
                <w:color w:val="000000" w:themeColor="text1"/>
                <w:sz w:val="24"/>
                <w:szCs w:val="24"/>
              </w:rPr>
              <w:t>Variable power supply</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2D4823CB" w14:textId="77777777" w:rsidR="00592543" w:rsidRPr="0091423E" w:rsidRDefault="00592543" w:rsidP="0091423E">
            <w:pPr>
              <w:spacing w:after="0" w:line="360" w:lineRule="auto"/>
              <w:rPr>
                <w:rFonts w:ascii="Times New Roman" w:hAnsi="Times New Roman" w:cs="Times New Roman"/>
                <w:bCs/>
                <w:color w:val="000000" w:themeColor="text1"/>
                <w:sz w:val="24"/>
                <w:szCs w:val="24"/>
              </w:rPr>
            </w:pPr>
            <w:r w:rsidRPr="0091423E">
              <w:rPr>
                <w:rFonts w:ascii="Times New Roman" w:hAnsi="Times New Roman" w:cs="Times New Roman"/>
                <w:bCs/>
                <w:color w:val="000000" w:themeColor="text1"/>
                <w:sz w:val="24"/>
                <w:szCs w:val="24"/>
              </w:rPr>
              <w:t>With option for both voltage and current adjustment</w:t>
            </w:r>
          </w:p>
        </w:tc>
        <w:tc>
          <w:tcPr>
            <w:tcW w:w="2274" w:type="dxa"/>
            <w:tcBorders>
              <w:top w:val="single" w:sz="4" w:space="0" w:color="auto"/>
              <w:left w:val="single" w:sz="4" w:space="0" w:color="auto"/>
              <w:bottom w:val="single" w:sz="4" w:space="0" w:color="auto"/>
              <w:right w:val="single" w:sz="4" w:space="0" w:color="auto"/>
            </w:tcBorders>
            <w:shd w:val="clear" w:color="auto" w:fill="auto"/>
          </w:tcPr>
          <w:p w14:paraId="4391E0B6" w14:textId="77777777" w:rsidR="00592543" w:rsidRPr="0091423E" w:rsidRDefault="00592543" w:rsidP="0091423E">
            <w:pPr>
              <w:spacing w:after="0" w:line="360" w:lineRule="auto"/>
              <w:rPr>
                <w:rFonts w:ascii="Times New Roman" w:hAnsi="Times New Roman" w:cs="Times New Roman"/>
                <w:bCs/>
                <w:color w:val="000000" w:themeColor="text1"/>
                <w:sz w:val="24"/>
                <w:szCs w:val="24"/>
              </w:rPr>
            </w:pPr>
            <w:r w:rsidRPr="0091423E">
              <w:rPr>
                <w:rFonts w:ascii="Times New Roman" w:hAnsi="Times New Roman" w:cs="Times New Roman"/>
                <w:bCs/>
                <w:color w:val="000000" w:themeColor="text1"/>
                <w:sz w:val="24"/>
                <w:szCs w:val="24"/>
              </w:rPr>
              <w:t>5 pcs</w:t>
            </w:r>
          </w:p>
        </w:tc>
        <w:tc>
          <w:tcPr>
            <w:tcW w:w="1831" w:type="dxa"/>
            <w:tcBorders>
              <w:top w:val="single" w:sz="4" w:space="0" w:color="auto"/>
              <w:left w:val="single" w:sz="4" w:space="0" w:color="auto"/>
              <w:bottom w:val="single" w:sz="4" w:space="0" w:color="auto"/>
              <w:right w:val="single" w:sz="4" w:space="0" w:color="auto"/>
            </w:tcBorders>
            <w:shd w:val="clear" w:color="auto" w:fill="auto"/>
          </w:tcPr>
          <w:p w14:paraId="4E668846" w14:textId="77777777" w:rsidR="00592543" w:rsidRPr="0091423E" w:rsidRDefault="00592543" w:rsidP="0091423E">
            <w:pPr>
              <w:spacing w:after="0" w:line="360" w:lineRule="auto"/>
              <w:rPr>
                <w:rFonts w:ascii="Times New Roman" w:hAnsi="Times New Roman" w:cs="Times New Roman"/>
                <w:bCs/>
                <w:color w:val="000000" w:themeColor="text1"/>
                <w:sz w:val="24"/>
                <w:szCs w:val="24"/>
              </w:rPr>
            </w:pPr>
            <w:r w:rsidRPr="0091423E">
              <w:rPr>
                <w:rFonts w:ascii="Times New Roman" w:hAnsi="Times New Roman" w:cs="Times New Roman"/>
                <w:bCs/>
                <w:color w:val="000000" w:themeColor="text1"/>
                <w:sz w:val="24"/>
                <w:szCs w:val="24"/>
              </w:rPr>
              <w:t>1:5</w:t>
            </w:r>
          </w:p>
        </w:tc>
      </w:tr>
      <w:tr w:rsidR="00592543" w:rsidRPr="0091423E" w14:paraId="62B8F013" w14:textId="77777777" w:rsidTr="004825B2">
        <w:trPr>
          <w:trHeight w:val="1169"/>
        </w:trPr>
        <w:tc>
          <w:tcPr>
            <w:tcW w:w="895" w:type="dxa"/>
            <w:tcBorders>
              <w:top w:val="single" w:sz="4" w:space="0" w:color="auto"/>
              <w:left w:val="single" w:sz="4" w:space="0" w:color="auto"/>
              <w:bottom w:val="single" w:sz="4" w:space="0" w:color="auto"/>
              <w:right w:val="single" w:sz="4" w:space="0" w:color="auto"/>
            </w:tcBorders>
            <w:shd w:val="clear" w:color="auto" w:fill="auto"/>
          </w:tcPr>
          <w:p w14:paraId="2219CF1A" w14:textId="77777777" w:rsidR="00592543" w:rsidRPr="0091423E" w:rsidRDefault="00592543" w:rsidP="0091423E">
            <w:pPr>
              <w:spacing w:after="0" w:line="360" w:lineRule="auto"/>
              <w:rPr>
                <w:rFonts w:ascii="Times New Roman" w:hAnsi="Times New Roman" w:cs="Times New Roman"/>
                <w:bCs/>
                <w:color w:val="000000" w:themeColor="text1"/>
                <w:sz w:val="24"/>
                <w:szCs w:val="24"/>
                <w:lang w:val="en-GB"/>
              </w:rPr>
            </w:pPr>
            <w:r w:rsidRPr="0091423E">
              <w:rPr>
                <w:rFonts w:ascii="Times New Roman" w:hAnsi="Times New Roman" w:cs="Times New Roman"/>
                <w:bCs/>
                <w:color w:val="000000" w:themeColor="text1"/>
                <w:sz w:val="24"/>
                <w:szCs w:val="24"/>
                <w:lang w:val="en-GB"/>
              </w:rPr>
              <w:t>68</w:t>
            </w:r>
          </w:p>
        </w:tc>
        <w:tc>
          <w:tcPr>
            <w:tcW w:w="2077" w:type="dxa"/>
            <w:tcBorders>
              <w:top w:val="single" w:sz="4" w:space="0" w:color="auto"/>
              <w:left w:val="single" w:sz="4" w:space="0" w:color="auto"/>
              <w:bottom w:val="single" w:sz="4" w:space="0" w:color="auto"/>
              <w:right w:val="single" w:sz="4" w:space="0" w:color="auto"/>
            </w:tcBorders>
            <w:shd w:val="clear" w:color="auto" w:fill="auto"/>
            <w:hideMark/>
          </w:tcPr>
          <w:p w14:paraId="532AE9E4" w14:textId="77777777" w:rsidR="00592543" w:rsidRPr="0091423E" w:rsidRDefault="00592543" w:rsidP="0091423E">
            <w:pPr>
              <w:spacing w:after="0" w:line="360" w:lineRule="auto"/>
              <w:rPr>
                <w:rFonts w:ascii="Times New Roman" w:hAnsi="Times New Roman" w:cs="Times New Roman"/>
                <w:bCs/>
                <w:color w:val="000000" w:themeColor="text1"/>
                <w:sz w:val="24"/>
                <w:szCs w:val="24"/>
              </w:rPr>
            </w:pPr>
            <w:r w:rsidRPr="0091423E">
              <w:rPr>
                <w:rFonts w:ascii="Times New Roman" w:hAnsi="Times New Roman" w:cs="Times New Roman"/>
                <w:bCs/>
                <w:color w:val="000000" w:themeColor="text1"/>
                <w:sz w:val="24"/>
                <w:szCs w:val="24"/>
              </w:rPr>
              <w:t>Power adapters</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305BBAAD" w14:textId="77777777" w:rsidR="00592543" w:rsidRPr="0091423E" w:rsidRDefault="00592543" w:rsidP="0091423E">
            <w:pPr>
              <w:spacing w:after="0" w:line="360" w:lineRule="auto"/>
              <w:rPr>
                <w:rFonts w:ascii="Times New Roman" w:hAnsi="Times New Roman" w:cs="Times New Roman"/>
                <w:bCs/>
                <w:color w:val="000000" w:themeColor="text1"/>
                <w:sz w:val="24"/>
                <w:szCs w:val="24"/>
              </w:rPr>
            </w:pPr>
            <w:r w:rsidRPr="0091423E">
              <w:rPr>
                <w:rFonts w:ascii="Times New Roman" w:hAnsi="Times New Roman" w:cs="Times New Roman"/>
                <w:bCs/>
                <w:color w:val="000000" w:themeColor="text1"/>
                <w:sz w:val="24"/>
                <w:szCs w:val="24"/>
              </w:rPr>
              <w:t>5V Power adapters</w:t>
            </w:r>
          </w:p>
          <w:p w14:paraId="4A155970" w14:textId="77777777" w:rsidR="00592543" w:rsidRPr="0091423E" w:rsidRDefault="00592543" w:rsidP="0091423E">
            <w:pPr>
              <w:spacing w:after="0" w:line="360" w:lineRule="auto"/>
              <w:rPr>
                <w:rFonts w:ascii="Times New Roman" w:hAnsi="Times New Roman" w:cs="Times New Roman"/>
                <w:bCs/>
                <w:color w:val="000000" w:themeColor="text1"/>
                <w:sz w:val="24"/>
                <w:szCs w:val="24"/>
              </w:rPr>
            </w:pPr>
            <w:r w:rsidRPr="0091423E">
              <w:rPr>
                <w:rFonts w:ascii="Times New Roman" w:hAnsi="Times New Roman" w:cs="Times New Roman"/>
                <w:bCs/>
                <w:color w:val="000000" w:themeColor="text1"/>
                <w:sz w:val="24"/>
                <w:szCs w:val="24"/>
              </w:rPr>
              <w:t>9V Power adapters</w:t>
            </w:r>
          </w:p>
          <w:p w14:paraId="3014E851" w14:textId="77777777" w:rsidR="00592543" w:rsidRPr="0091423E" w:rsidRDefault="00592543" w:rsidP="0091423E">
            <w:pPr>
              <w:spacing w:after="0" w:line="360" w:lineRule="auto"/>
              <w:rPr>
                <w:rFonts w:ascii="Times New Roman" w:hAnsi="Times New Roman" w:cs="Times New Roman"/>
                <w:bCs/>
                <w:color w:val="000000" w:themeColor="text1"/>
                <w:sz w:val="24"/>
                <w:szCs w:val="24"/>
              </w:rPr>
            </w:pPr>
            <w:r w:rsidRPr="0091423E">
              <w:rPr>
                <w:rFonts w:ascii="Times New Roman" w:hAnsi="Times New Roman" w:cs="Times New Roman"/>
                <w:bCs/>
                <w:color w:val="000000" w:themeColor="text1"/>
                <w:sz w:val="24"/>
                <w:szCs w:val="24"/>
              </w:rPr>
              <w:t>12V Power adapters.</w:t>
            </w:r>
          </w:p>
        </w:tc>
        <w:tc>
          <w:tcPr>
            <w:tcW w:w="2274" w:type="dxa"/>
            <w:tcBorders>
              <w:top w:val="single" w:sz="4" w:space="0" w:color="auto"/>
              <w:left w:val="single" w:sz="4" w:space="0" w:color="auto"/>
              <w:bottom w:val="single" w:sz="4" w:space="0" w:color="auto"/>
              <w:right w:val="single" w:sz="4" w:space="0" w:color="auto"/>
            </w:tcBorders>
            <w:shd w:val="clear" w:color="auto" w:fill="auto"/>
            <w:hideMark/>
          </w:tcPr>
          <w:p w14:paraId="2D2141F8" w14:textId="77777777" w:rsidR="00592543" w:rsidRPr="0091423E" w:rsidRDefault="00592543" w:rsidP="0091423E">
            <w:pPr>
              <w:spacing w:after="0" w:line="360" w:lineRule="auto"/>
              <w:rPr>
                <w:rFonts w:ascii="Times New Roman" w:hAnsi="Times New Roman" w:cs="Times New Roman"/>
                <w:bCs/>
                <w:color w:val="000000" w:themeColor="text1"/>
                <w:sz w:val="24"/>
                <w:szCs w:val="24"/>
              </w:rPr>
            </w:pPr>
            <w:r w:rsidRPr="0091423E">
              <w:rPr>
                <w:rFonts w:ascii="Times New Roman" w:hAnsi="Times New Roman" w:cs="Times New Roman"/>
                <w:bCs/>
                <w:color w:val="000000" w:themeColor="text1"/>
                <w:sz w:val="24"/>
                <w:szCs w:val="24"/>
              </w:rPr>
              <w:t>10 pcs for each</w:t>
            </w:r>
          </w:p>
        </w:tc>
        <w:tc>
          <w:tcPr>
            <w:tcW w:w="1831" w:type="dxa"/>
            <w:tcBorders>
              <w:top w:val="single" w:sz="4" w:space="0" w:color="auto"/>
              <w:left w:val="single" w:sz="4" w:space="0" w:color="auto"/>
              <w:bottom w:val="single" w:sz="4" w:space="0" w:color="auto"/>
              <w:right w:val="single" w:sz="4" w:space="0" w:color="auto"/>
            </w:tcBorders>
            <w:shd w:val="clear" w:color="auto" w:fill="auto"/>
            <w:hideMark/>
          </w:tcPr>
          <w:p w14:paraId="6FEC9910" w14:textId="77777777" w:rsidR="00592543" w:rsidRPr="0091423E" w:rsidRDefault="00592543" w:rsidP="0091423E">
            <w:pPr>
              <w:spacing w:after="0" w:line="360" w:lineRule="auto"/>
              <w:rPr>
                <w:rFonts w:ascii="Times New Roman" w:hAnsi="Times New Roman" w:cs="Times New Roman"/>
                <w:bCs/>
                <w:color w:val="000000" w:themeColor="text1"/>
                <w:sz w:val="24"/>
                <w:szCs w:val="24"/>
              </w:rPr>
            </w:pPr>
            <w:r w:rsidRPr="0091423E">
              <w:rPr>
                <w:rFonts w:ascii="Times New Roman" w:hAnsi="Times New Roman" w:cs="Times New Roman"/>
                <w:bCs/>
                <w:color w:val="000000" w:themeColor="text1"/>
                <w:sz w:val="24"/>
                <w:szCs w:val="24"/>
              </w:rPr>
              <w:t>1:3</w:t>
            </w:r>
          </w:p>
        </w:tc>
      </w:tr>
      <w:tr w:rsidR="00592543" w:rsidRPr="0091423E" w14:paraId="4B7B77FE" w14:textId="77777777" w:rsidTr="004825B2">
        <w:tc>
          <w:tcPr>
            <w:tcW w:w="895" w:type="dxa"/>
            <w:tcBorders>
              <w:top w:val="single" w:sz="4" w:space="0" w:color="auto"/>
              <w:left w:val="single" w:sz="4" w:space="0" w:color="auto"/>
              <w:bottom w:val="single" w:sz="4" w:space="0" w:color="auto"/>
              <w:right w:val="single" w:sz="4" w:space="0" w:color="auto"/>
            </w:tcBorders>
            <w:shd w:val="clear" w:color="auto" w:fill="auto"/>
          </w:tcPr>
          <w:p w14:paraId="6BDEED14" w14:textId="77777777" w:rsidR="00592543" w:rsidRPr="0091423E" w:rsidRDefault="00592543" w:rsidP="0091423E">
            <w:pPr>
              <w:spacing w:after="0" w:line="360" w:lineRule="auto"/>
              <w:rPr>
                <w:rFonts w:ascii="Times New Roman" w:hAnsi="Times New Roman" w:cs="Times New Roman"/>
                <w:bCs/>
                <w:color w:val="000000" w:themeColor="text1"/>
                <w:sz w:val="24"/>
                <w:szCs w:val="24"/>
                <w:lang w:val="en-GB"/>
              </w:rPr>
            </w:pPr>
            <w:r w:rsidRPr="0091423E">
              <w:rPr>
                <w:rFonts w:ascii="Times New Roman" w:hAnsi="Times New Roman" w:cs="Times New Roman"/>
                <w:bCs/>
                <w:color w:val="000000" w:themeColor="text1"/>
                <w:sz w:val="24"/>
                <w:szCs w:val="24"/>
                <w:lang w:val="en-GB"/>
              </w:rPr>
              <w:t>69</w:t>
            </w:r>
          </w:p>
        </w:tc>
        <w:tc>
          <w:tcPr>
            <w:tcW w:w="2077" w:type="dxa"/>
            <w:tcBorders>
              <w:top w:val="single" w:sz="4" w:space="0" w:color="auto"/>
              <w:left w:val="single" w:sz="4" w:space="0" w:color="auto"/>
              <w:bottom w:val="single" w:sz="4" w:space="0" w:color="auto"/>
              <w:right w:val="single" w:sz="4" w:space="0" w:color="auto"/>
            </w:tcBorders>
            <w:shd w:val="clear" w:color="auto" w:fill="auto"/>
            <w:hideMark/>
          </w:tcPr>
          <w:p w14:paraId="623A12D9" w14:textId="77777777" w:rsidR="00592543" w:rsidRPr="0091423E" w:rsidRDefault="00592543" w:rsidP="0091423E">
            <w:pPr>
              <w:spacing w:after="0" w:line="360" w:lineRule="auto"/>
              <w:rPr>
                <w:rFonts w:ascii="Times New Roman" w:hAnsi="Times New Roman" w:cs="Times New Roman"/>
                <w:bCs/>
                <w:color w:val="000000" w:themeColor="text1"/>
                <w:sz w:val="24"/>
                <w:szCs w:val="24"/>
              </w:rPr>
            </w:pPr>
            <w:r w:rsidRPr="0091423E">
              <w:rPr>
                <w:rFonts w:ascii="Times New Roman" w:hAnsi="Times New Roman" w:cs="Times New Roman"/>
                <w:bCs/>
                <w:color w:val="000000" w:themeColor="text1"/>
                <w:sz w:val="24"/>
                <w:szCs w:val="24"/>
              </w:rPr>
              <w:t>Trainers kit</w:t>
            </w:r>
          </w:p>
        </w:tc>
        <w:tc>
          <w:tcPr>
            <w:tcW w:w="3233" w:type="dxa"/>
            <w:tcBorders>
              <w:top w:val="single" w:sz="4" w:space="0" w:color="auto"/>
              <w:left w:val="single" w:sz="4" w:space="0" w:color="auto"/>
              <w:bottom w:val="single" w:sz="4" w:space="0" w:color="auto"/>
              <w:right w:val="single" w:sz="4" w:space="0" w:color="auto"/>
            </w:tcBorders>
            <w:shd w:val="clear" w:color="auto" w:fill="auto"/>
            <w:hideMark/>
          </w:tcPr>
          <w:p w14:paraId="68F1EEF6" w14:textId="77777777" w:rsidR="00592543" w:rsidRPr="0091423E" w:rsidRDefault="00592543" w:rsidP="0091423E">
            <w:pPr>
              <w:spacing w:after="0" w:line="360" w:lineRule="auto"/>
              <w:rPr>
                <w:rFonts w:ascii="Times New Roman" w:hAnsi="Times New Roman" w:cs="Times New Roman"/>
                <w:bCs/>
                <w:color w:val="000000" w:themeColor="text1"/>
                <w:sz w:val="24"/>
                <w:szCs w:val="24"/>
              </w:rPr>
            </w:pPr>
            <w:r w:rsidRPr="0091423E">
              <w:rPr>
                <w:rFonts w:ascii="Times New Roman" w:hAnsi="Times New Roman" w:cs="Times New Roman"/>
                <w:bCs/>
                <w:color w:val="000000" w:themeColor="text1"/>
                <w:sz w:val="24"/>
                <w:szCs w:val="24"/>
              </w:rPr>
              <w:t xml:space="preserve">Analogue training kits, Digital training kits, </w:t>
            </w:r>
          </w:p>
        </w:tc>
        <w:tc>
          <w:tcPr>
            <w:tcW w:w="2274" w:type="dxa"/>
            <w:tcBorders>
              <w:top w:val="single" w:sz="4" w:space="0" w:color="auto"/>
              <w:left w:val="single" w:sz="4" w:space="0" w:color="auto"/>
              <w:bottom w:val="single" w:sz="4" w:space="0" w:color="auto"/>
              <w:right w:val="single" w:sz="4" w:space="0" w:color="auto"/>
            </w:tcBorders>
            <w:shd w:val="clear" w:color="auto" w:fill="auto"/>
            <w:hideMark/>
          </w:tcPr>
          <w:p w14:paraId="2469554B" w14:textId="77777777" w:rsidR="00592543" w:rsidRPr="0091423E" w:rsidRDefault="00592543" w:rsidP="0091423E">
            <w:pPr>
              <w:spacing w:after="0" w:line="360" w:lineRule="auto"/>
              <w:rPr>
                <w:rFonts w:ascii="Times New Roman" w:hAnsi="Times New Roman" w:cs="Times New Roman"/>
                <w:bCs/>
                <w:color w:val="000000" w:themeColor="text1"/>
                <w:sz w:val="24"/>
                <w:szCs w:val="24"/>
              </w:rPr>
            </w:pPr>
            <w:r w:rsidRPr="0091423E">
              <w:rPr>
                <w:rFonts w:ascii="Times New Roman" w:hAnsi="Times New Roman" w:cs="Times New Roman"/>
                <w:bCs/>
                <w:color w:val="000000" w:themeColor="text1"/>
                <w:sz w:val="24"/>
                <w:szCs w:val="24"/>
              </w:rPr>
              <w:t>5 pcs for each</w:t>
            </w:r>
          </w:p>
        </w:tc>
        <w:tc>
          <w:tcPr>
            <w:tcW w:w="1831" w:type="dxa"/>
            <w:tcBorders>
              <w:top w:val="single" w:sz="4" w:space="0" w:color="auto"/>
              <w:left w:val="single" w:sz="4" w:space="0" w:color="auto"/>
              <w:bottom w:val="single" w:sz="4" w:space="0" w:color="auto"/>
              <w:right w:val="single" w:sz="4" w:space="0" w:color="auto"/>
            </w:tcBorders>
            <w:shd w:val="clear" w:color="auto" w:fill="auto"/>
            <w:hideMark/>
          </w:tcPr>
          <w:p w14:paraId="77F9F6BC" w14:textId="77777777" w:rsidR="00592543" w:rsidRPr="0091423E" w:rsidRDefault="00592543" w:rsidP="0091423E">
            <w:pPr>
              <w:spacing w:after="0" w:line="360" w:lineRule="auto"/>
              <w:rPr>
                <w:rFonts w:ascii="Times New Roman" w:hAnsi="Times New Roman" w:cs="Times New Roman"/>
                <w:bCs/>
                <w:color w:val="000000" w:themeColor="text1"/>
                <w:sz w:val="24"/>
                <w:szCs w:val="24"/>
              </w:rPr>
            </w:pPr>
            <w:r w:rsidRPr="0091423E">
              <w:rPr>
                <w:rFonts w:ascii="Times New Roman" w:hAnsi="Times New Roman" w:cs="Times New Roman"/>
                <w:bCs/>
                <w:color w:val="000000" w:themeColor="text1"/>
                <w:sz w:val="24"/>
                <w:szCs w:val="24"/>
              </w:rPr>
              <w:t>1:5</w:t>
            </w:r>
          </w:p>
        </w:tc>
      </w:tr>
      <w:tr w:rsidR="00592543" w:rsidRPr="0091423E" w14:paraId="1EE62899" w14:textId="77777777" w:rsidTr="004825B2">
        <w:tc>
          <w:tcPr>
            <w:tcW w:w="895" w:type="dxa"/>
            <w:tcBorders>
              <w:top w:val="single" w:sz="4" w:space="0" w:color="auto"/>
              <w:left w:val="single" w:sz="4" w:space="0" w:color="auto"/>
              <w:bottom w:val="single" w:sz="4" w:space="0" w:color="auto"/>
              <w:right w:val="single" w:sz="4" w:space="0" w:color="auto"/>
            </w:tcBorders>
            <w:shd w:val="clear" w:color="auto" w:fill="auto"/>
          </w:tcPr>
          <w:p w14:paraId="5AB7221D" w14:textId="77777777" w:rsidR="00592543" w:rsidRPr="0091423E" w:rsidRDefault="00592543" w:rsidP="0091423E">
            <w:pPr>
              <w:spacing w:after="0" w:line="360" w:lineRule="auto"/>
              <w:rPr>
                <w:rFonts w:ascii="Times New Roman" w:hAnsi="Times New Roman" w:cs="Times New Roman"/>
                <w:bCs/>
                <w:color w:val="000000" w:themeColor="text1"/>
                <w:sz w:val="24"/>
                <w:szCs w:val="24"/>
                <w:lang w:val="en-GB"/>
              </w:rPr>
            </w:pPr>
            <w:r w:rsidRPr="0091423E">
              <w:rPr>
                <w:rFonts w:ascii="Times New Roman" w:hAnsi="Times New Roman" w:cs="Times New Roman"/>
                <w:bCs/>
                <w:color w:val="000000" w:themeColor="text1"/>
                <w:sz w:val="24"/>
                <w:szCs w:val="24"/>
                <w:lang w:val="en-GB"/>
              </w:rPr>
              <w:t>70</w:t>
            </w: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3EA4A061" w14:textId="77777777" w:rsidR="00592543" w:rsidRPr="0091423E" w:rsidRDefault="00592543" w:rsidP="0091423E">
            <w:pPr>
              <w:spacing w:after="0" w:line="360" w:lineRule="auto"/>
              <w:rPr>
                <w:rFonts w:ascii="Times New Roman" w:hAnsi="Times New Roman" w:cs="Times New Roman"/>
                <w:bCs/>
                <w:color w:val="000000" w:themeColor="text1"/>
                <w:sz w:val="24"/>
                <w:szCs w:val="24"/>
              </w:rPr>
            </w:pPr>
            <w:r w:rsidRPr="0091423E">
              <w:rPr>
                <w:rFonts w:ascii="Times New Roman" w:hAnsi="Times New Roman" w:cs="Times New Roman"/>
                <w:bCs/>
                <w:color w:val="000000" w:themeColor="text1"/>
                <w:sz w:val="24"/>
                <w:szCs w:val="24"/>
              </w:rPr>
              <w:t>PCB prototyping material</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4CA98E04" w14:textId="77777777" w:rsidR="00592543" w:rsidRPr="0091423E" w:rsidRDefault="00592543" w:rsidP="0091423E">
            <w:pPr>
              <w:spacing w:after="0" w:line="360" w:lineRule="auto"/>
              <w:rPr>
                <w:rFonts w:ascii="Times New Roman" w:hAnsi="Times New Roman" w:cs="Times New Roman"/>
                <w:bCs/>
                <w:color w:val="000000" w:themeColor="text1"/>
                <w:sz w:val="24"/>
                <w:szCs w:val="24"/>
              </w:rPr>
            </w:pPr>
            <w:r w:rsidRPr="0091423E">
              <w:rPr>
                <w:rFonts w:ascii="Times New Roman" w:hAnsi="Times New Roman" w:cs="Times New Roman"/>
                <w:bCs/>
                <w:color w:val="000000" w:themeColor="text1"/>
                <w:sz w:val="24"/>
                <w:szCs w:val="24"/>
              </w:rPr>
              <w:t>Copper board, ferrite chloride solution, see-through printing paper, HASL finishing PCB</w:t>
            </w:r>
          </w:p>
        </w:tc>
        <w:tc>
          <w:tcPr>
            <w:tcW w:w="2274" w:type="dxa"/>
            <w:tcBorders>
              <w:top w:val="single" w:sz="4" w:space="0" w:color="auto"/>
              <w:left w:val="single" w:sz="4" w:space="0" w:color="auto"/>
              <w:bottom w:val="single" w:sz="4" w:space="0" w:color="auto"/>
              <w:right w:val="single" w:sz="4" w:space="0" w:color="auto"/>
            </w:tcBorders>
            <w:shd w:val="clear" w:color="auto" w:fill="auto"/>
          </w:tcPr>
          <w:p w14:paraId="1FBA150F" w14:textId="77777777" w:rsidR="00592543" w:rsidRPr="0091423E" w:rsidRDefault="00592543" w:rsidP="0091423E">
            <w:pPr>
              <w:spacing w:after="0" w:line="360" w:lineRule="auto"/>
              <w:rPr>
                <w:rFonts w:ascii="Times New Roman" w:hAnsi="Times New Roman" w:cs="Times New Roman"/>
                <w:bCs/>
                <w:color w:val="000000" w:themeColor="text1"/>
                <w:sz w:val="24"/>
                <w:szCs w:val="24"/>
              </w:rPr>
            </w:pPr>
            <w:r w:rsidRPr="0091423E">
              <w:rPr>
                <w:rFonts w:ascii="Times New Roman" w:hAnsi="Times New Roman" w:cs="Times New Roman"/>
                <w:bCs/>
                <w:color w:val="000000" w:themeColor="text1"/>
                <w:sz w:val="24"/>
                <w:szCs w:val="24"/>
              </w:rPr>
              <w:t xml:space="preserve">25 pcs for each </w:t>
            </w:r>
          </w:p>
        </w:tc>
        <w:tc>
          <w:tcPr>
            <w:tcW w:w="1831" w:type="dxa"/>
            <w:tcBorders>
              <w:top w:val="single" w:sz="4" w:space="0" w:color="auto"/>
              <w:left w:val="single" w:sz="4" w:space="0" w:color="auto"/>
              <w:bottom w:val="single" w:sz="4" w:space="0" w:color="auto"/>
              <w:right w:val="single" w:sz="4" w:space="0" w:color="auto"/>
            </w:tcBorders>
            <w:shd w:val="clear" w:color="auto" w:fill="auto"/>
          </w:tcPr>
          <w:p w14:paraId="40C69F9D" w14:textId="77777777" w:rsidR="00592543" w:rsidRPr="0091423E" w:rsidRDefault="00592543" w:rsidP="0091423E">
            <w:pPr>
              <w:spacing w:after="0" w:line="360" w:lineRule="auto"/>
              <w:rPr>
                <w:rFonts w:ascii="Times New Roman" w:hAnsi="Times New Roman" w:cs="Times New Roman"/>
                <w:bCs/>
                <w:color w:val="000000" w:themeColor="text1"/>
                <w:sz w:val="24"/>
                <w:szCs w:val="24"/>
              </w:rPr>
            </w:pPr>
            <w:r w:rsidRPr="0091423E">
              <w:rPr>
                <w:rFonts w:ascii="Times New Roman" w:hAnsi="Times New Roman" w:cs="Times New Roman"/>
                <w:bCs/>
                <w:color w:val="000000" w:themeColor="text1"/>
                <w:sz w:val="24"/>
                <w:szCs w:val="24"/>
              </w:rPr>
              <w:t>1:1</w:t>
            </w:r>
          </w:p>
        </w:tc>
      </w:tr>
      <w:tr w:rsidR="00592543" w:rsidRPr="0091423E" w14:paraId="1AEDD2DB" w14:textId="77777777" w:rsidTr="004825B2">
        <w:tc>
          <w:tcPr>
            <w:tcW w:w="895" w:type="dxa"/>
            <w:tcBorders>
              <w:top w:val="single" w:sz="4" w:space="0" w:color="auto"/>
              <w:left w:val="single" w:sz="4" w:space="0" w:color="auto"/>
              <w:bottom w:val="single" w:sz="4" w:space="0" w:color="auto"/>
              <w:right w:val="single" w:sz="4" w:space="0" w:color="auto"/>
            </w:tcBorders>
            <w:shd w:val="clear" w:color="auto" w:fill="auto"/>
          </w:tcPr>
          <w:p w14:paraId="7EB031E5" w14:textId="77777777" w:rsidR="00592543" w:rsidRPr="0091423E" w:rsidRDefault="00592543" w:rsidP="0091423E">
            <w:pPr>
              <w:spacing w:after="0" w:line="360" w:lineRule="auto"/>
              <w:rPr>
                <w:rFonts w:ascii="Times New Roman" w:hAnsi="Times New Roman" w:cs="Times New Roman"/>
                <w:bCs/>
                <w:color w:val="000000" w:themeColor="text1"/>
                <w:sz w:val="24"/>
                <w:szCs w:val="24"/>
                <w:lang w:val="en-GB"/>
              </w:rPr>
            </w:pPr>
            <w:r w:rsidRPr="0091423E">
              <w:rPr>
                <w:rFonts w:ascii="Times New Roman" w:hAnsi="Times New Roman" w:cs="Times New Roman"/>
                <w:bCs/>
                <w:color w:val="000000" w:themeColor="text1"/>
                <w:sz w:val="24"/>
                <w:szCs w:val="24"/>
                <w:lang w:val="en-GB"/>
              </w:rPr>
              <w:t>71</w:t>
            </w:r>
          </w:p>
        </w:tc>
        <w:tc>
          <w:tcPr>
            <w:tcW w:w="2077" w:type="dxa"/>
            <w:tcBorders>
              <w:top w:val="single" w:sz="4" w:space="0" w:color="auto"/>
              <w:left w:val="single" w:sz="4" w:space="0" w:color="auto"/>
              <w:bottom w:val="single" w:sz="4" w:space="0" w:color="auto"/>
              <w:right w:val="single" w:sz="4" w:space="0" w:color="auto"/>
            </w:tcBorders>
            <w:shd w:val="clear" w:color="auto" w:fill="auto"/>
            <w:hideMark/>
          </w:tcPr>
          <w:p w14:paraId="487726DC" w14:textId="77777777" w:rsidR="00592543" w:rsidRPr="0091423E" w:rsidRDefault="00592543" w:rsidP="0091423E">
            <w:pPr>
              <w:spacing w:after="0" w:line="360" w:lineRule="auto"/>
              <w:rPr>
                <w:rFonts w:ascii="Times New Roman" w:hAnsi="Times New Roman" w:cs="Times New Roman"/>
                <w:bCs/>
                <w:color w:val="000000" w:themeColor="text1"/>
                <w:sz w:val="24"/>
                <w:szCs w:val="24"/>
              </w:rPr>
            </w:pPr>
            <w:r w:rsidRPr="0091423E">
              <w:rPr>
                <w:rFonts w:ascii="Times New Roman" w:hAnsi="Times New Roman" w:cs="Times New Roman"/>
                <w:bCs/>
                <w:color w:val="000000" w:themeColor="text1"/>
                <w:sz w:val="24"/>
                <w:szCs w:val="24"/>
              </w:rPr>
              <w:t>Drilling gun</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1E1AABC0" w14:textId="77777777" w:rsidR="00592543" w:rsidRPr="0091423E" w:rsidRDefault="00592543" w:rsidP="0091423E">
            <w:pPr>
              <w:spacing w:after="0" w:line="360" w:lineRule="auto"/>
              <w:rPr>
                <w:rFonts w:ascii="Times New Roman" w:hAnsi="Times New Roman" w:cs="Times New Roman"/>
                <w:bCs/>
                <w:color w:val="000000" w:themeColor="text1"/>
                <w:sz w:val="24"/>
                <w:szCs w:val="24"/>
              </w:rPr>
            </w:pPr>
          </w:p>
        </w:tc>
        <w:tc>
          <w:tcPr>
            <w:tcW w:w="2274" w:type="dxa"/>
            <w:tcBorders>
              <w:top w:val="single" w:sz="4" w:space="0" w:color="auto"/>
              <w:left w:val="single" w:sz="4" w:space="0" w:color="auto"/>
              <w:bottom w:val="single" w:sz="4" w:space="0" w:color="auto"/>
              <w:right w:val="single" w:sz="4" w:space="0" w:color="auto"/>
            </w:tcBorders>
            <w:shd w:val="clear" w:color="auto" w:fill="auto"/>
            <w:hideMark/>
          </w:tcPr>
          <w:p w14:paraId="003BB8D3" w14:textId="77777777" w:rsidR="00592543" w:rsidRPr="0091423E" w:rsidRDefault="00592543" w:rsidP="0091423E">
            <w:pPr>
              <w:spacing w:after="0" w:line="360" w:lineRule="auto"/>
              <w:rPr>
                <w:rFonts w:ascii="Times New Roman" w:hAnsi="Times New Roman" w:cs="Times New Roman"/>
                <w:bCs/>
                <w:color w:val="000000" w:themeColor="text1"/>
                <w:sz w:val="24"/>
                <w:szCs w:val="24"/>
              </w:rPr>
            </w:pPr>
            <w:r w:rsidRPr="0091423E">
              <w:rPr>
                <w:rFonts w:ascii="Times New Roman" w:hAnsi="Times New Roman" w:cs="Times New Roman"/>
                <w:bCs/>
                <w:color w:val="000000" w:themeColor="text1"/>
                <w:sz w:val="24"/>
                <w:szCs w:val="24"/>
              </w:rPr>
              <w:t>3 pcs</w:t>
            </w:r>
          </w:p>
        </w:tc>
        <w:tc>
          <w:tcPr>
            <w:tcW w:w="1831" w:type="dxa"/>
            <w:tcBorders>
              <w:top w:val="single" w:sz="4" w:space="0" w:color="auto"/>
              <w:left w:val="single" w:sz="4" w:space="0" w:color="auto"/>
              <w:bottom w:val="single" w:sz="4" w:space="0" w:color="auto"/>
              <w:right w:val="single" w:sz="4" w:space="0" w:color="auto"/>
            </w:tcBorders>
            <w:shd w:val="clear" w:color="auto" w:fill="auto"/>
            <w:hideMark/>
          </w:tcPr>
          <w:p w14:paraId="0E2E227D" w14:textId="77777777" w:rsidR="00592543" w:rsidRPr="0091423E" w:rsidRDefault="00592543" w:rsidP="0091423E">
            <w:pPr>
              <w:spacing w:after="0" w:line="360" w:lineRule="auto"/>
              <w:rPr>
                <w:rFonts w:ascii="Times New Roman" w:hAnsi="Times New Roman" w:cs="Times New Roman"/>
                <w:bCs/>
                <w:color w:val="000000" w:themeColor="text1"/>
                <w:sz w:val="24"/>
                <w:szCs w:val="24"/>
              </w:rPr>
            </w:pPr>
            <w:r w:rsidRPr="0091423E">
              <w:rPr>
                <w:rFonts w:ascii="Times New Roman" w:hAnsi="Times New Roman" w:cs="Times New Roman"/>
                <w:bCs/>
                <w:color w:val="000000" w:themeColor="text1"/>
                <w:sz w:val="24"/>
                <w:szCs w:val="24"/>
              </w:rPr>
              <w:t>1:8</w:t>
            </w:r>
          </w:p>
        </w:tc>
      </w:tr>
      <w:tr w:rsidR="00592543" w:rsidRPr="0091423E" w14:paraId="703BBE1B" w14:textId="77777777" w:rsidTr="004825B2">
        <w:tc>
          <w:tcPr>
            <w:tcW w:w="895" w:type="dxa"/>
            <w:tcBorders>
              <w:top w:val="single" w:sz="4" w:space="0" w:color="auto"/>
              <w:left w:val="single" w:sz="4" w:space="0" w:color="auto"/>
              <w:bottom w:val="single" w:sz="4" w:space="0" w:color="auto"/>
              <w:right w:val="single" w:sz="4" w:space="0" w:color="auto"/>
            </w:tcBorders>
            <w:shd w:val="clear" w:color="auto" w:fill="auto"/>
          </w:tcPr>
          <w:p w14:paraId="30BEDB4E" w14:textId="77777777" w:rsidR="00592543" w:rsidRPr="0091423E" w:rsidRDefault="00592543" w:rsidP="0091423E">
            <w:pPr>
              <w:spacing w:after="0" w:line="360" w:lineRule="auto"/>
              <w:rPr>
                <w:rFonts w:ascii="Times New Roman" w:hAnsi="Times New Roman" w:cs="Times New Roman"/>
                <w:bCs/>
                <w:color w:val="000000" w:themeColor="text1"/>
                <w:sz w:val="24"/>
                <w:szCs w:val="24"/>
                <w:lang w:val="en-GB"/>
              </w:rPr>
            </w:pPr>
            <w:r w:rsidRPr="0091423E">
              <w:rPr>
                <w:rFonts w:ascii="Times New Roman" w:hAnsi="Times New Roman" w:cs="Times New Roman"/>
                <w:bCs/>
                <w:color w:val="000000" w:themeColor="text1"/>
                <w:sz w:val="24"/>
                <w:szCs w:val="24"/>
                <w:lang w:val="en-GB"/>
              </w:rPr>
              <w:t>72</w:t>
            </w:r>
          </w:p>
        </w:tc>
        <w:tc>
          <w:tcPr>
            <w:tcW w:w="2077" w:type="dxa"/>
            <w:tcBorders>
              <w:top w:val="single" w:sz="4" w:space="0" w:color="auto"/>
              <w:left w:val="single" w:sz="4" w:space="0" w:color="auto"/>
              <w:bottom w:val="single" w:sz="4" w:space="0" w:color="auto"/>
              <w:right w:val="single" w:sz="4" w:space="0" w:color="auto"/>
            </w:tcBorders>
            <w:shd w:val="clear" w:color="auto" w:fill="auto"/>
            <w:hideMark/>
          </w:tcPr>
          <w:p w14:paraId="24F010C9" w14:textId="77777777" w:rsidR="00592543" w:rsidRPr="0091423E" w:rsidRDefault="00592543" w:rsidP="0091423E">
            <w:pPr>
              <w:spacing w:after="0" w:line="360" w:lineRule="auto"/>
              <w:rPr>
                <w:rFonts w:ascii="Times New Roman" w:hAnsi="Times New Roman" w:cs="Times New Roman"/>
                <w:bCs/>
                <w:color w:val="000000" w:themeColor="text1"/>
                <w:sz w:val="24"/>
                <w:szCs w:val="24"/>
              </w:rPr>
            </w:pPr>
            <w:r w:rsidRPr="0091423E">
              <w:rPr>
                <w:rFonts w:ascii="Times New Roman" w:hAnsi="Times New Roman" w:cs="Times New Roman"/>
                <w:bCs/>
                <w:color w:val="000000" w:themeColor="text1"/>
                <w:sz w:val="24"/>
                <w:szCs w:val="24"/>
              </w:rPr>
              <w:t>Work stations</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28C0B381" w14:textId="77777777" w:rsidR="00592543" w:rsidRPr="0091423E" w:rsidRDefault="00592543" w:rsidP="0091423E">
            <w:pPr>
              <w:spacing w:after="0" w:line="360" w:lineRule="auto"/>
              <w:rPr>
                <w:rFonts w:ascii="Times New Roman" w:hAnsi="Times New Roman" w:cs="Times New Roman"/>
                <w:bCs/>
                <w:color w:val="000000" w:themeColor="text1"/>
                <w:sz w:val="24"/>
                <w:szCs w:val="24"/>
              </w:rPr>
            </w:pPr>
          </w:p>
        </w:tc>
        <w:tc>
          <w:tcPr>
            <w:tcW w:w="2274" w:type="dxa"/>
            <w:tcBorders>
              <w:top w:val="single" w:sz="4" w:space="0" w:color="auto"/>
              <w:left w:val="single" w:sz="4" w:space="0" w:color="auto"/>
              <w:bottom w:val="single" w:sz="4" w:space="0" w:color="auto"/>
              <w:right w:val="single" w:sz="4" w:space="0" w:color="auto"/>
            </w:tcBorders>
            <w:shd w:val="clear" w:color="auto" w:fill="auto"/>
            <w:hideMark/>
          </w:tcPr>
          <w:p w14:paraId="03B33675" w14:textId="77777777" w:rsidR="00592543" w:rsidRPr="0091423E" w:rsidRDefault="00592543" w:rsidP="0091423E">
            <w:pPr>
              <w:spacing w:after="0" w:line="360" w:lineRule="auto"/>
              <w:rPr>
                <w:rFonts w:ascii="Times New Roman" w:hAnsi="Times New Roman" w:cs="Times New Roman"/>
                <w:bCs/>
                <w:color w:val="000000" w:themeColor="text1"/>
                <w:sz w:val="24"/>
                <w:szCs w:val="24"/>
              </w:rPr>
            </w:pPr>
            <w:r w:rsidRPr="0091423E">
              <w:rPr>
                <w:rFonts w:ascii="Times New Roman" w:hAnsi="Times New Roman" w:cs="Times New Roman"/>
                <w:bCs/>
                <w:color w:val="000000" w:themeColor="text1"/>
                <w:sz w:val="24"/>
                <w:szCs w:val="24"/>
              </w:rPr>
              <w:t>25</w:t>
            </w:r>
          </w:p>
        </w:tc>
        <w:tc>
          <w:tcPr>
            <w:tcW w:w="1831" w:type="dxa"/>
            <w:tcBorders>
              <w:top w:val="single" w:sz="4" w:space="0" w:color="auto"/>
              <w:left w:val="single" w:sz="4" w:space="0" w:color="auto"/>
              <w:bottom w:val="single" w:sz="4" w:space="0" w:color="auto"/>
              <w:right w:val="single" w:sz="4" w:space="0" w:color="auto"/>
            </w:tcBorders>
            <w:shd w:val="clear" w:color="auto" w:fill="auto"/>
            <w:hideMark/>
          </w:tcPr>
          <w:p w14:paraId="0D3CCAC6" w14:textId="77777777" w:rsidR="00592543" w:rsidRPr="0091423E" w:rsidRDefault="00592543" w:rsidP="0091423E">
            <w:pPr>
              <w:spacing w:after="0" w:line="360" w:lineRule="auto"/>
              <w:rPr>
                <w:rFonts w:ascii="Times New Roman" w:hAnsi="Times New Roman" w:cs="Times New Roman"/>
                <w:bCs/>
                <w:color w:val="000000" w:themeColor="text1"/>
                <w:sz w:val="24"/>
                <w:szCs w:val="24"/>
              </w:rPr>
            </w:pPr>
            <w:r w:rsidRPr="0091423E">
              <w:rPr>
                <w:rFonts w:ascii="Times New Roman" w:hAnsi="Times New Roman" w:cs="Times New Roman"/>
                <w:bCs/>
                <w:color w:val="000000" w:themeColor="text1"/>
                <w:sz w:val="24"/>
                <w:szCs w:val="24"/>
              </w:rPr>
              <w:t>1:1</w:t>
            </w:r>
          </w:p>
        </w:tc>
      </w:tr>
      <w:tr w:rsidR="00592543" w:rsidRPr="0091423E" w14:paraId="6E113973" w14:textId="77777777" w:rsidTr="004825B2">
        <w:tc>
          <w:tcPr>
            <w:tcW w:w="895" w:type="dxa"/>
            <w:tcBorders>
              <w:top w:val="single" w:sz="4" w:space="0" w:color="auto"/>
              <w:left w:val="single" w:sz="4" w:space="0" w:color="auto"/>
              <w:bottom w:val="single" w:sz="4" w:space="0" w:color="auto"/>
              <w:right w:val="single" w:sz="4" w:space="0" w:color="auto"/>
            </w:tcBorders>
            <w:shd w:val="clear" w:color="auto" w:fill="auto"/>
          </w:tcPr>
          <w:p w14:paraId="3EF90A25" w14:textId="77777777" w:rsidR="00592543" w:rsidRPr="0091423E" w:rsidRDefault="00592543" w:rsidP="0091423E">
            <w:pPr>
              <w:spacing w:after="0" w:line="360" w:lineRule="auto"/>
              <w:jc w:val="center"/>
              <w:rPr>
                <w:rFonts w:ascii="Times New Roman" w:hAnsi="Times New Roman" w:cs="Times New Roman"/>
                <w:b/>
                <w:color w:val="000000" w:themeColor="text1"/>
                <w:sz w:val="24"/>
                <w:szCs w:val="24"/>
              </w:rPr>
            </w:pPr>
            <w:r w:rsidRPr="0091423E">
              <w:rPr>
                <w:rFonts w:ascii="Times New Roman" w:hAnsi="Times New Roman" w:cs="Times New Roman"/>
                <w:b/>
                <w:color w:val="000000" w:themeColor="text1"/>
                <w:sz w:val="24"/>
                <w:szCs w:val="24"/>
              </w:rPr>
              <w:t>D</w:t>
            </w:r>
          </w:p>
        </w:tc>
        <w:tc>
          <w:tcPr>
            <w:tcW w:w="9415" w:type="dxa"/>
            <w:gridSpan w:val="4"/>
            <w:tcBorders>
              <w:top w:val="single" w:sz="4" w:space="0" w:color="auto"/>
              <w:left w:val="single" w:sz="4" w:space="0" w:color="auto"/>
              <w:bottom w:val="single" w:sz="4" w:space="0" w:color="auto"/>
              <w:right w:val="single" w:sz="4" w:space="0" w:color="auto"/>
            </w:tcBorders>
            <w:shd w:val="clear" w:color="auto" w:fill="auto"/>
          </w:tcPr>
          <w:p w14:paraId="7306FC7D" w14:textId="26B13F11" w:rsidR="00592543" w:rsidRPr="0091423E" w:rsidRDefault="00592543" w:rsidP="0091423E">
            <w:pPr>
              <w:spacing w:after="0" w:line="360" w:lineRule="auto"/>
              <w:jc w:val="center"/>
              <w:rPr>
                <w:rFonts w:ascii="Times New Roman" w:hAnsi="Times New Roman" w:cs="Times New Roman"/>
                <w:bCs/>
                <w:color w:val="000000" w:themeColor="text1"/>
                <w:sz w:val="24"/>
                <w:szCs w:val="24"/>
              </w:rPr>
            </w:pPr>
            <w:r w:rsidRPr="0091423E">
              <w:rPr>
                <w:rFonts w:ascii="Times New Roman" w:hAnsi="Times New Roman" w:cs="Times New Roman"/>
                <w:b/>
                <w:color w:val="000000" w:themeColor="text1"/>
                <w:sz w:val="24"/>
                <w:szCs w:val="24"/>
              </w:rPr>
              <w:t>S</w:t>
            </w:r>
            <w:r w:rsidR="00347209" w:rsidRPr="0091423E">
              <w:rPr>
                <w:rFonts w:ascii="Times New Roman" w:hAnsi="Times New Roman" w:cs="Times New Roman"/>
                <w:b/>
                <w:color w:val="000000" w:themeColor="text1"/>
                <w:sz w:val="24"/>
                <w:szCs w:val="24"/>
              </w:rPr>
              <w:t>of</w:t>
            </w:r>
            <w:r w:rsidRPr="0091423E">
              <w:rPr>
                <w:rFonts w:ascii="Times New Roman" w:hAnsi="Times New Roman" w:cs="Times New Roman"/>
                <w:b/>
                <w:color w:val="000000" w:themeColor="text1"/>
                <w:sz w:val="24"/>
                <w:szCs w:val="24"/>
              </w:rPr>
              <w:t>tware</w:t>
            </w:r>
          </w:p>
        </w:tc>
      </w:tr>
      <w:tr w:rsidR="00592543" w:rsidRPr="0091423E" w14:paraId="7F5F1690" w14:textId="77777777" w:rsidTr="004825B2">
        <w:tc>
          <w:tcPr>
            <w:tcW w:w="895" w:type="dxa"/>
            <w:tcBorders>
              <w:top w:val="single" w:sz="4" w:space="0" w:color="auto"/>
              <w:left w:val="single" w:sz="4" w:space="0" w:color="auto"/>
              <w:bottom w:val="single" w:sz="4" w:space="0" w:color="auto"/>
              <w:right w:val="single" w:sz="4" w:space="0" w:color="auto"/>
            </w:tcBorders>
            <w:shd w:val="clear" w:color="auto" w:fill="auto"/>
          </w:tcPr>
          <w:p w14:paraId="25D5DC4D" w14:textId="77777777" w:rsidR="00592543" w:rsidRPr="0091423E" w:rsidRDefault="00592543" w:rsidP="0091423E">
            <w:pPr>
              <w:spacing w:after="0" w:line="360" w:lineRule="auto"/>
              <w:rPr>
                <w:rFonts w:ascii="Times New Roman" w:hAnsi="Times New Roman" w:cs="Times New Roman"/>
                <w:bCs/>
                <w:color w:val="000000" w:themeColor="text1"/>
                <w:sz w:val="24"/>
                <w:szCs w:val="24"/>
                <w:lang w:val="en-GB"/>
              </w:rPr>
            </w:pPr>
            <w:r w:rsidRPr="0091423E">
              <w:rPr>
                <w:rFonts w:ascii="Times New Roman" w:hAnsi="Times New Roman" w:cs="Times New Roman"/>
                <w:bCs/>
                <w:color w:val="000000" w:themeColor="text1"/>
                <w:sz w:val="24"/>
                <w:szCs w:val="24"/>
                <w:lang w:val="en-GB"/>
              </w:rPr>
              <w:t>73</w:t>
            </w: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187142A1" w14:textId="77777777" w:rsidR="00592543" w:rsidRPr="0091423E" w:rsidRDefault="00592543" w:rsidP="0091423E">
            <w:pPr>
              <w:spacing w:after="0" w:line="360" w:lineRule="auto"/>
              <w:rPr>
                <w:rFonts w:ascii="Times New Roman" w:hAnsi="Times New Roman" w:cs="Times New Roman"/>
                <w:bCs/>
                <w:color w:val="000000" w:themeColor="text1"/>
                <w:sz w:val="24"/>
                <w:szCs w:val="24"/>
              </w:rPr>
            </w:pPr>
            <w:r w:rsidRPr="0091423E">
              <w:rPr>
                <w:rFonts w:ascii="Times New Roman" w:hAnsi="Times New Roman" w:cs="Times New Roman"/>
                <w:bCs/>
                <w:color w:val="000000" w:themeColor="text1"/>
                <w:sz w:val="24"/>
                <w:szCs w:val="24"/>
              </w:rPr>
              <w:t>Arduino IDE</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4C15C6FF" w14:textId="77777777" w:rsidR="00592543" w:rsidRPr="0091423E" w:rsidRDefault="00592543" w:rsidP="0091423E">
            <w:pPr>
              <w:spacing w:after="0" w:line="360" w:lineRule="auto"/>
              <w:rPr>
                <w:rFonts w:ascii="Times New Roman" w:hAnsi="Times New Roman" w:cs="Times New Roman"/>
                <w:bCs/>
                <w:color w:val="000000" w:themeColor="text1"/>
                <w:sz w:val="24"/>
                <w:szCs w:val="24"/>
              </w:rPr>
            </w:pPr>
          </w:p>
        </w:tc>
        <w:tc>
          <w:tcPr>
            <w:tcW w:w="2274" w:type="dxa"/>
            <w:tcBorders>
              <w:top w:val="single" w:sz="4" w:space="0" w:color="auto"/>
              <w:left w:val="single" w:sz="4" w:space="0" w:color="auto"/>
              <w:bottom w:val="single" w:sz="4" w:space="0" w:color="auto"/>
              <w:right w:val="single" w:sz="4" w:space="0" w:color="auto"/>
            </w:tcBorders>
            <w:shd w:val="clear" w:color="auto" w:fill="auto"/>
          </w:tcPr>
          <w:p w14:paraId="7A7FFA6D" w14:textId="77777777" w:rsidR="00592543" w:rsidRPr="0091423E" w:rsidRDefault="00592543" w:rsidP="0091423E">
            <w:pPr>
              <w:spacing w:after="0" w:line="360" w:lineRule="auto"/>
              <w:rPr>
                <w:rFonts w:ascii="Times New Roman" w:hAnsi="Times New Roman" w:cs="Times New Roman"/>
                <w:bCs/>
                <w:color w:val="000000" w:themeColor="text1"/>
                <w:sz w:val="24"/>
                <w:szCs w:val="24"/>
              </w:rPr>
            </w:pPr>
            <w:r w:rsidRPr="0091423E">
              <w:rPr>
                <w:rFonts w:ascii="Times New Roman" w:hAnsi="Times New Roman" w:cs="Times New Roman"/>
                <w:bCs/>
                <w:color w:val="000000" w:themeColor="text1"/>
                <w:sz w:val="24"/>
                <w:szCs w:val="24"/>
              </w:rPr>
              <w:t>Installed in 25 computers</w:t>
            </w:r>
          </w:p>
        </w:tc>
        <w:tc>
          <w:tcPr>
            <w:tcW w:w="1831" w:type="dxa"/>
            <w:tcBorders>
              <w:top w:val="single" w:sz="4" w:space="0" w:color="auto"/>
              <w:left w:val="single" w:sz="4" w:space="0" w:color="auto"/>
              <w:bottom w:val="single" w:sz="4" w:space="0" w:color="auto"/>
              <w:right w:val="single" w:sz="4" w:space="0" w:color="auto"/>
            </w:tcBorders>
            <w:shd w:val="clear" w:color="auto" w:fill="auto"/>
          </w:tcPr>
          <w:p w14:paraId="1AB726FA" w14:textId="77777777" w:rsidR="00592543" w:rsidRPr="0091423E" w:rsidRDefault="00592543" w:rsidP="0091423E">
            <w:pPr>
              <w:spacing w:after="0" w:line="360" w:lineRule="auto"/>
              <w:rPr>
                <w:rFonts w:ascii="Times New Roman" w:hAnsi="Times New Roman" w:cs="Times New Roman"/>
                <w:bCs/>
                <w:color w:val="000000" w:themeColor="text1"/>
                <w:sz w:val="24"/>
                <w:szCs w:val="24"/>
              </w:rPr>
            </w:pPr>
            <w:r w:rsidRPr="0091423E">
              <w:rPr>
                <w:rFonts w:ascii="Times New Roman" w:hAnsi="Times New Roman" w:cs="Times New Roman"/>
                <w:bCs/>
                <w:color w:val="000000" w:themeColor="text1"/>
                <w:sz w:val="24"/>
                <w:szCs w:val="24"/>
              </w:rPr>
              <w:t>1:1</w:t>
            </w:r>
          </w:p>
        </w:tc>
      </w:tr>
      <w:tr w:rsidR="00592543" w:rsidRPr="0091423E" w14:paraId="22A604D4" w14:textId="77777777" w:rsidTr="004825B2">
        <w:tc>
          <w:tcPr>
            <w:tcW w:w="895" w:type="dxa"/>
            <w:tcBorders>
              <w:top w:val="single" w:sz="4" w:space="0" w:color="auto"/>
              <w:left w:val="single" w:sz="4" w:space="0" w:color="auto"/>
              <w:bottom w:val="single" w:sz="4" w:space="0" w:color="auto"/>
              <w:right w:val="single" w:sz="4" w:space="0" w:color="auto"/>
            </w:tcBorders>
            <w:shd w:val="clear" w:color="auto" w:fill="auto"/>
          </w:tcPr>
          <w:p w14:paraId="7DF19908" w14:textId="77777777" w:rsidR="00592543" w:rsidRPr="0091423E" w:rsidRDefault="00592543" w:rsidP="0091423E">
            <w:pPr>
              <w:spacing w:after="0" w:line="360" w:lineRule="auto"/>
              <w:rPr>
                <w:rFonts w:ascii="Times New Roman" w:hAnsi="Times New Roman" w:cs="Times New Roman"/>
                <w:bCs/>
                <w:color w:val="000000" w:themeColor="text1"/>
                <w:sz w:val="24"/>
                <w:szCs w:val="24"/>
                <w:lang w:val="en-GB"/>
              </w:rPr>
            </w:pPr>
            <w:r w:rsidRPr="0091423E">
              <w:rPr>
                <w:rFonts w:ascii="Times New Roman" w:hAnsi="Times New Roman" w:cs="Times New Roman"/>
                <w:bCs/>
                <w:color w:val="000000" w:themeColor="text1"/>
                <w:sz w:val="24"/>
                <w:szCs w:val="24"/>
                <w:lang w:val="en-GB"/>
              </w:rPr>
              <w:t>74</w:t>
            </w: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3888B886" w14:textId="71976840" w:rsidR="00592543" w:rsidRPr="0091423E" w:rsidRDefault="00592543" w:rsidP="0091423E">
            <w:pPr>
              <w:spacing w:after="0" w:line="360" w:lineRule="auto"/>
              <w:rPr>
                <w:rFonts w:ascii="Times New Roman" w:hAnsi="Times New Roman" w:cs="Times New Roman"/>
                <w:bCs/>
                <w:color w:val="000000" w:themeColor="text1"/>
                <w:sz w:val="24"/>
                <w:szCs w:val="24"/>
              </w:rPr>
            </w:pPr>
            <w:r w:rsidRPr="0091423E">
              <w:rPr>
                <w:rFonts w:ascii="Times New Roman" w:hAnsi="Times New Roman" w:cs="Times New Roman"/>
                <w:bCs/>
                <w:color w:val="000000" w:themeColor="text1"/>
                <w:sz w:val="24"/>
                <w:szCs w:val="24"/>
              </w:rPr>
              <w:t>Simulation s</w:t>
            </w:r>
            <w:r w:rsidR="00347209" w:rsidRPr="0091423E">
              <w:rPr>
                <w:rFonts w:ascii="Times New Roman" w:hAnsi="Times New Roman" w:cs="Times New Roman"/>
                <w:bCs/>
                <w:color w:val="000000" w:themeColor="text1"/>
                <w:sz w:val="24"/>
                <w:szCs w:val="24"/>
              </w:rPr>
              <w:t>of</w:t>
            </w:r>
            <w:r w:rsidRPr="0091423E">
              <w:rPr>
                <w:rFonts w:ascii="Times New Roman" w:hAnsi="Times New Roman" w:cs="Times New Roman"/>
                <w:bCs/>
                <w:color w:val="000000" w:themeColor="text1"/>
                <w:sz w:val="24"/>
                <w:szCs w:val="24"/>
              </w:rPr>
              <w:t>tware</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701BC6D1" w14:textId="77777777" w:rsidR="00592543" w:rsidRPr="0091423E" w:rsidRDefault="00592543" w:rsidP="0091423E">
            <w:pPr>
              <w:spacing w:after="0" w:line="360" w:lineRule="auto"/>
              <w:rPr>
                <w:rFonts w:ascii="Times New Roman" w:hAnsi="Times New Roman" w:cs="Times New Roman"/>
                <w:bCs/>
                <w:color w:val="000000" w:themeColor="text1"/>
                <w:sz w:val="24"/>
                <w:szCs w:val="24"/>
              </w:rPr>
            </w:pPr>
            <w:r w:rsidRPr="0091423E">
              <w:rPr>
                <w:rFonts w:ascii="Times New Roman" w:hAnsi="Times New Roman" w:cs="Times New Roman"/>
                <w:bCs/>
                <w:color w:val="000000" w:themeColor="text1"/>
                <w:sz w:val="24"/>
                <w:szCs w:val="24"/>
              </w:rPr>
              <w:t>Circuit wizard/Multisim/Proteus</w:t>
            </w:r>
          </w:p>
        </w:tc>
        <w:tc>
          <w:tcPr>
            <w:tcW w:w="2274" w:type="dxa"/>
            <w:tcBorders>
              <w:top w:val="single" w:sz="4" w:space="0" w:color="auto"/>
              <w:left w:val="single" w:sz="4" w:space="0" w:color="auto"/>
              <w:bottom w:val="single" w:sz="4" w:space="0" w:color="auto"/>
              <w:right w:val="single" w:sz="4" w:space="0" w:color="auto"/>
            </w:tcBorders>
            <w:shd w:val="clear" w:color="auto" w:fill="auto"/>
          </w:tcPr>
          <w:p w14:paraId="74A72D78" w14:textId="77777777" w:rsidR="00592543" w:rsidRPr="0091423E" w:rsidRDefault="00592543" w:rsidP="0091423E">
            <w:pPr>
              <w:spacing w:after="0" w:line="360" w:lineRule="auto"/>
              <w:rPr>
                <w:rFonts w:ascii="Times New Roman" w:hAnsi="Times New Roman" w:cs="Times New Roman"/>
                <w:bCs/>
                <w:color w:val="000000" w:themeColor="text1"/>
                <w:sz w:val="24"/>
                <w:szCs w:val="24"/>
              </w:rPr>
            </w:pPr>
            <w:r w:rsidRPr="0091423E">
              <w:rPr>
                <w:rFonts w:ascii="Times New Roman" w:hAnsi="Times New Roman" w:cs="Times New Roman"/>
                <w:bCs/>
                <w:color w:val="000000" w:themeColor="text1"/>
                <w:sz w:val="24"/>
                <w:szCs w:val="24"/>
              </w:rPr>
              <w:t>Installed in 25 computers</w:t>
            </w:r>
          </w:p>
        </w:tc>
        <w:tc>
          <w:tcPr>
            <w:tcW w:w="1831" w:type="dxa"/>
            <w:tcBorders>
              <w:top w:val="single" w:sz="4" w:space="0" w:color="auto"/>
              <w:left w:val="single" w:sz="4" w:space="0" w:color="auto"/>
              <w:bottom w:val="single" w:sz="4" w:space="0" w:color="auto"/>
              <w:right w:val="single" w:sz="4" w:space="0" w:color="auto"/>
            </w:tcBorders>
            <w:shd w:val="clear" w:color="auto" w:fill="auto"/>
          </w:tcPr>
          <w:p w14:paraId="4C884403" w14:textId="77777777" w:rsidR="00592543" w:rsidRPr="0091423E" w:rsidRDefault="00592543" w:rsidP="0091423E">
            <w:pPr>
              <w:spacing w:after="0" w:line="360" w:lineRule="auto"/>
              <w:rPr>
                <w:rFonts w:ascii="Times New Roman" w:hAnsi="Times New Roman" w:cs="Times New Roman"/>
                <w:bCs/>
                <w:color w:val="000000" w:themeColor="text1"/>
                <w:sz w:val="24"/>
                <w:szCs w:val="24"/>
              </w:rPr>
            </w:pPr>
            <w:r w:rsidRPr="0091423E">
              <w:rPr>
                <w:rFonts w:ascii="Times New Roman" w:hAnsi="Times New Roman" w:cs="Times New Roman"/>
                <w:bCs/>
                <w:color w:val="000000" w:themeColor="text1"/>
                <w:sz w:val="24"/>
                <w:szCs w:val="24"/>
              </w:rPr>
              <w:t>1:1</w:t>
            </w:r>
          </w:p>
        </w:tc>
      </w:tr>
    </w:tbl>
    <w:p w14:paraId="5613F568" w14:textId="77777777" w:rsidR="00592543" w:rsidRPr="0091423E" w:rsidRDefault="00592543" w:rsidP="0091423E">
      <w:pPr>
        <w:spacing w:line="360" w:lineRule="auto"/>
        <w:rPr>
          <w:rFonts w:ascii="Times New Roman" w:hAnsi="Times New Roman" w:cs="Times New Roman"/>
          <w:b/>
          <w:sz w:val="24"/>
          <w:szCs w:val="24"/>
        </w:rPr>
      </w:pPr>
    </w:p>
    <w:p w14:paraId="174764E7" w14:textId="77777777" w:rsidR="00262D50" w:rsidRPr="0091423E" w:rsidRDefault="00262D50" w:rsidP="0091423E">
      <w:pPr>
        <w:pStyle w:val="Heading2"/>
        <w:spacing w:line="360" w:lineRule="auto"/>
      </w:pPr>
      <w:bookmarkStart w:id="79" w:name="_Toc197092410"/>
      <w:r w:rsidRPr="0091423E">
        <w:rPr>
          <w:lang w:val="zh-CN"/>
        </w:rPr>
        <w:t xml:space="preserve">ELECTRICAL PRINCIPLES </w:t>
      </w:r>
      <w:r w:rsidRPr="0091423E">
        <w:t>III</w:t>
      </w:r>
      <w:bookmarkEnd w:id="78"/>
      <w:bookmarkEnd w:id="79"/>
    </w:p>
    <w:p w14:paraId="28F6A82B" w14:textId="77777777" w:rsidR="00262D50" w:rsidRPr="0091423E" w:rsidRDefault="00262D50" w:rsidP="0091423E">
      <w:pPr>
        <w:spacing w:after="0" w:line="360" w:lineRule="auto"/>
        <w:rPr>
          <w:rFonts w:ascii="Times New Roman" w:hAnsi="Times New Roman" w:cs="Times New Roman"/>
          <w:b/>
          <w:kern w:val="28"/>
          <w:sz w:val="24"/>
          <w:szCs w:val="24"/>
          <w:lang w:val="zh-CN"/>
          <w14:ligatures w14:val="standardContextual"/>
        </w:rPr>
      </w:pPr>
    </w:p>
    <w:p w14:paraId="199E4095" w14:textId="7B9DDE18" w:rsidR="00262D50" w:rsidRPr="0091423E" w:rsidRDefault="00262D50" w:rsidP="0091423E">
      <w:pPr>
        <w:spacing w:after="0" w:line="360" w:lineRule="auto"/>
        <w:rPr>
          <w:rFonts w:ascii="Times New Roman" w:hAnsi="Times New Roman" w:cs="Times New Roman"/>
          <w:b/>
          <w:kern w:val="28"/>
          <w:sz w:val="24"/>
          <w:szCs w:val="24"/>
          <w:lang w:val="zh-CN"/>
          <w14:ligatures w14:val="standardContextual"/>
        </w:rPr>
      </w:pPr>
      <w:r w:rsidRPr="0091423E">
        <w:rPr>
          <w:rFonts w:ascii="Times New Roman" w:hAnsi="Times New Roman" w:cs="Times New Roman"/>
          <w:b/>
          <w:kern w:val="28"/>
          <w:sz w:val="24"/>
          <w:szCs w:val="24"/>
          <w:lang w:val="zh-CN"/>
          <w14:ligatures w14:val="standardContextual"/>
        </w:rPr>
        <w:t>UNIT CODE:</w:t>
      </w:r>
      <w:r w:rsidRPr="0091423E">
        <w:rPr>
          <w:rFonts w:ascii="Times New Roman" w:hAnsi="Times New Roman" w:cs="Times New Roman"/>
          <w:kern w:val="28"/>
          <w:sz w:val="24"/>
          <w:szCs w:val="24"/>
          <w:lang w:val="zh-CN"/>
          <w14:ligatures w14:val="standardContextual"/>
        </w:rPr>
        <w:t xml:space="preserve"> 0713</w:t>
      </w:r>
      <w:r w:rsidRPr="0091423E">
        <w:rPr>
          <w:rFonts w:ascii="Times New Roman" w:hAnsi="Times New Roman" w:cs="Times New Roman"/>
          <w:kern w:val="28"/>
          <w:sz w:val="24"/>
          <w:szCs w:val="24"/>
          <w14:ligatures w14:val="standardContextual"/>
        </w:rPr>
        <w:t>4</w:t>
      </w:r>
      <w:r w:rsidRPr="0091423E">
        <w:rPr>
          <w:rFonts w:ascii="Times New Roman" w:hAnsi="Times New Roman" w:cs="Times New Roman"/>
          <w:kern w:val="28"/>
          <w:sz w:val="24"/>
          <w:szCs w:val="24"/>
          <w:lang w:val="zh-CN"/>
          <w14:ligatures w14:val="standardContextual"/>
        </w:rPr>
        <w:t xml:space="preserve">41 </w:t>
      </w:r>
      <w:r w:rsidR="000375DA" w:rsidRPr="0091423E">
        <w:rPr>
          <w:rFonts w:ascii="Times New Roman" w:hAnsi="Times New Roman" w:cs="Times New Roman"/>
          <w:kern w:val="28"/>
          <w:sz w:val="24"/>
          <w:szCs w:val="24"/>
          <w14:ligatures w14:val="standardContextual"/>
        </w:rPr>
        <w:t>14</w:t>
      </w:r>
      <w:r w:rsidRPr="0091423E">
        <w:rPr>
          <w:rFonts w:ascii="Times New Roman" w:hAnsi="Times New Roman" w:cs="Times New Roman"/>
          <w:kern w:val="28"/>
          <w:sz w:val="24"/>
          <w:szCs w:val="24"/>
          <w:lang w:val="zh-CN"/>
          <w14:ligatures w14:val="standardContextual"/>
        </w:rPr>
        <w:t>A</w:t>
      </w:r>
    </w:p>
    <w:p w14:paraId="67204821" w14:textId="77777777" w:rsidR="00262D50" w:rsidRPr="0091423E" w:rsidRDefault="00262D50" w:rsidP="0091423E">
      <w:pPr>
        <w:spacing w:after="0" w:line="360" w:lineRule="auto"/>
        <w:rPr>
          <w:rFonts w:ascii="Times New Roman" w:hAnsi="Times New Roman" w:cs="Times New Roman"/>
          <w:b/>
          <w:kern w:val="28"/>
          <w:sz w:val="24"/>
          <w:szCs w:val="24"/>
          <w:lang w:val="zh-CN"/>
          <w14:ligatures w14:val="standardContextual"/>
        </w:rPr>
      </w:pPr>
    </w:p>
    <w:p w14:paraId="5C7BF613" w14:textId="52715C83" w:rsidR="00262D50" w:rsidRPr="0091423E" w:rsidRDefault="00262D50" w:rsidP="0091423E">
      <w:pPr>
        <w:spacing w:after="0" w:line="360" w:lineRule="auto"/>
        <w:rPr>
          <w:rFonts w:ascii="Times New Roman" w:hAnsi="Times New Roman" w:cs="Times New Roman"/>
          <w:b/>
          <w:kern w:val="28"/>
          <w:sz w:val="24"/>
          <w:szCs w:val="24"/>
          <w:lang w:val="zh-CN"/>
          <w14:ligatures w14:val="standardContextual"/>
        </w:rPr>
      </w:pPr>
      <w:r w:rsidRPr="0091423E">
        <w:rPr>
          <w:rFonts w:ascii="Times New Roman" w:hAnsi="Times New Roman" w:cs="Times New Roman"/>
          <w:b/>
          <w:kern w:val="28"/>
          <w:sz w:val="24"/>
          <w:szCs w:val="24"/>
          <w:lang w:val="zh-CN"/>
          <w14:ligatures w14:val="standardContextual"/>
        </w:rPr>
        <w:t xml:space="preserve">UNIT DURATION: </w:t>
      </w:r>
      <w:r w:rsidRPr="0091423E">
        <w:rPr>
          <w:rFonts w:ascii="Times New Roman" w:hAnsi="Times New Roman" w:cs="Times New Roman"/>
          <w:kern w:val="28"/>
          <w:sz w:val="24"/>
          <w:szCs w:val="24"/>
          <w14:ligatures w14:val="standardContextual"/>
        </w:rPr>
        <w:t>80</w:t>
      </w:r>
      <w:r w:rsidRPr="0091423E">
        <w:rPr>
          <w:rFonts w:ascii="Times New Roman" w:hAnsi="Times New Roman" w:cs="Times New Roman"/>
          <w:kern w:val="28"/>
          <w:sz w:val="24"/>
          <w:szCs w:val="24"/>
          <w:lang w:val="zh-CN"/>
          <w14:ligatures w14:val="standardContextual"/>
        </w:rPr>
        <w:t xml:space="preserve"> HOURS</w:t>
      </w:r>
    </w:p>
    <w:p w14:paraId="1A9C19CF" w14:textId="77777777" w:rsidR="00262D50" w:rsidRPr="0091423E" w:rsidRDefault="00262D50" w:rsidP="0091423E">
      <w:pPr>
        <w:spacing w:after="0" w:line="360" w:lineRule="auto"/>
        <w:rPr>
          <w:rFonts w:ascii="Times New Roman" w:hAnsi="Times New Roman" w:cs="Times New Roman"/>
          <w:b/>
          <w:kern w:val="28"/>
          <w:sz w:val="24"/>
          <w:szCs w:val="24"/>
          <w:lang w:val="en-ZA"/>
          <w14:ligatures w14:val="standardContextual"/>
        </w:rPr>
      </w:pPr>
    </w:p>
    <w:p w14:paraId="7196EB0B" w14:textId="77777777" w:rsidR="00262D50" w:rsidRPr="0091423E" w:rsidRDefault="00262D50" w:rsidP="0091423E">
      <w:pPr>
        <w:spacing w:after="0" w:line="360" w:lineRule="auto"/>
        <w:rPr>
          <w:rFonts w:ascii="Times New Roman" w:hAnsi="Times New Roman" w:cs="Times New Roman"/>
          <w:kern w:val="28"/>
          <w:sz w:val="24"/>
          <w:szCs w:val="24"/>
          <w:lang w:val="en-ZA"/>
          <w14:ligatures w14:val="standardContextual"/>
        </w:rPr>
      </w:pPr>
      <w:r w:rsidRPr="0091423E">
        <w:rPr>
          <w:rFonts w:ascii="Times New Roman" w:hAnsi="Times New Roman" w:cs="Times New Roman"/>
          <w:b/>
          <w:kern w:val="28"/>
          <w:sz w:val="24"/>
          <w:szCs w:val="24"/>
          <w:lang w:val="en-ZA"/>
          <w14:ligatures w14:val="standardContextual"/>
        </w:rPr>
        <w:t>Relationship to Occupational Standards</w:t>
      </w:r>
    </w:p>
    <w:p w14:paraId="45C404D3" w14:textId="5A26D0C0" w:rsidR="00262D50" w:rsidRPr="0091423E" w:rsidRDefault="00262D50" w:rsidP="0091423E">
      <w:pPr>
        <w:spacing w:after="0" w:line="360" w:lineRule="auto"/>
        <w:rPr>
          <w:rFonts w:ascii="Times New Roman" w:hAnsi="Times New Roman" w:cs="Times New Roman"/>
          <w:kern w:val="28"/>
          <w:sz w:val="24"/>
          <w:szCs w:val="24"/>
          <w14:ligatures w14:val="standardContextual"/>
        </w:rPr>
      </w:pPr>
      <w:r w:rsidRPr="0091423E">
        <w:rPr>
          <w:rFonts w:ascii="Times New Roman" w:hAnsi="Times New Roman" w:cs="Times New Roman"/>
          <w:kern w:val="28"/>
          <w:sz w:val="24"/>
          <w:szCs w:val="24"/>
          <w:lang w:val="en-ZA"/>
          <w14:ligatures w14:val="standardContextual"/>
        </w:rPr>
        <w:t xml:space="preserve">This unit addresses the Unit </w:t>
      </w:r>
      <w:r w:rsidR="00347209" w:rsidRPr="0091423E">
        <w:rPr>
          <w:rFonts w:ascii="Times New Roman" w:hAnsi="Times New Roman" w:cs="Times New Roman"/>
          <w:kern w:val="28"/>
          <w:sz w:val="24"/>
          <w:szCs w:val="24"/>
          <w:lang w:val="en-ZA"/>
          <w14:ligatures w14:val="standardContextual"/>
        </w:rPr>
        <w:t>of</w:t>
      </w:r>
      <w:r w:rsidRPr="0091423E">
        <w:rPr>
          <w:rFonts w:ascii="Times New Roman" w:hAnsi="Times New Roman" w:cs="Times New Roman"/>
          <w:kern w:val="28"/>
          <w:sz w:val="24"/>
          <w:szCs w:val="24"/>
          <w:lang w:val="en-ZA"/>
          <w14:ligatures w14:val="standardContextual"/>
        </w:rPr>
        <w:t xml:space="preserve"> Competency: </w:t>
      </w:r>
      <w:r w:rsidRPr="0091423E">
        <w:rPr>
          <w:rFonts w:ascii="Times New Roman" w:hAnsi="Times New Roman" w:cs="Times New Roman"/>
          <w:kern w:val="28"/>
          <w:sz w:val="24"/>
          <w:szCs w:val="24"/>
          <w:lang w:val="zh-CN"/>
          <w14:ligatures w14:val="standardContextual"/>
        </w:rPr>
        <w:t>Apply Electrical Principles</w:t>
      </w:r>
      <w:r w:rsidRPr="0091423E">
        <w:rPr>
          <w:rFonts w:ascii="Times New Roman" w:hAnsi="Times New Roman" w:cs="Times New Roman"/>
          <w:kern w:val="28"/>
          <w:sz w:val="24"/>
          <w:szCs w:val="24"/>
          <w14:ligatures w14:val="standardContextual"/>
        </w:rPr>
        <w:t xml:space="preserve"> III. </w:t>
      </w:r>
    </w:p>
    <w:p w14:paraId="0BF9E800" w14:textId="77777777" w:rsidR="00262D50" w:rsidRPr="0091423E" w:rsidRDefault="00262D50" w:rsidP="0091423E">
      <w:pPr>
        <w:spacing w:after="0" w:line="360" w:lineRule="auto"/>
        <w:rPr>
          <w:rFonts w:ascii="Times New Roman" w:hAnsi="Times New Roman" w:cs="Times New Roman"/>
          <w:b/>
          <w:kern w:val="28"/>
          <w:sz w:val="24"/>
          <w:szCs w:val="24"/>
          <w:lang w:val="zh-CN"/>
          <w14:ligatures w14:val="standardContextual"/>
        </w:rPr>
      </w:pPr>
    </w:p>
    <w:p w14:paraId="0D45F735" w14:textId="77777777" w:rsidR="00262D50" w:rsidRPr="0091423E" w:rsidRDefault="00262D50" w:rsidP="0091423E">
      <w:pPr>
        <w:tabs>
          <w:tab w:val="left" w:pos="2880"/>
        </w:tabs>
        <w:spacing w:after="0" w:line="360" w:lineRule="auto"/>
        <w:rPr>
          <w:rFonts w:ascii="Times New Roman" w:hAnsi="Times New Roman" w:cs="Times New Roman"/>
          <w:b/>
          <w:kern w:val="28"/>
          <w:sz w:val="24"/>
          <w:szCs w:val="24"/>
          <w:lang w:val="zh-CN"/>
          <w14:ligatures w14:val="standardContextual"/>
        </w:rPr>
      </w:pPr>
      <w:r w:rsidRPr="0091423E">
        <w:rPr>
          <w:rFonts w:ascii="Times New Roman" w:hAnsi="Times New Roman" w:cs="Times New Roman"/>
          <w:b/>
          <w:kern w:val="28"/>
          <w:sz w:val="24"/>
          <w:szCs w:val="24"/>
          <w:lang w:val="zh-CN"/>
          <w14:ligatures w14:val="standardContextual"/>
        </w:rPr>
        <w:t>UNIT DESCRIPTION</w:t>
      </w:r>
      <w:r w:rsidRPr="0091423E">
        <w:rPr>
          <w:rFonts w:ascii="Times New Roman" w:hAnsi="Times New Roman" w:cs="Times New Roman"/>
          <w:b/>
          <w:kern w:val="28"/>
          <w:sz w:val="24"/>
          <w:szCs w:val="24"/>
          <w:lang w:val="zh-CN"/>
          <w14:ligatures w14:val="standardContextual"/>
        </w:rPr>
        <w:tab/>
      </w:r>
    </w:p>
    <w:p w14:paraId="5029705D" w14:textId="742FB521" w:rsidR="00262D50" w:rsidRPr="0091423E" w:rsidRDefault="00262D50" w:rsidP="0091423E">
      <w:pPr>
        <w:spacing w:after="0" w:line="360" w:lineRule="auto"/>
        <w:rPr>
          <w:rFonts w:ascii="Times New Roman" w:hAnsi="Times New Roman" w:cs="Times New Roman"/>
          <w:kern w:val="28"/>
          <w:sz w:val="24"/>
          <w:szCs w:val="24"/>
          <w:highlight w:val="yellow"/>
          <w:lang w:val="zh-CN"/>
          <w14:ligatures w14:val="standardContextual"/>
        </w:rPr>
      </w:pPr>
      <w:r w:rsidRPr="0091423E">
        <w:rPr>
          <w:rFonts w:ascii="Times New Roman" w:hAnsi="Times New Roman" w:cs="Times New Roman"/>
          <w:kern w:val="2"/>
          <w:sz w:val="24"/>
          <w:szCs w:val="24"/>
          <w:lang w:val="en-AU"/>
          <w14:ligatures w14:val="standardContextual"/>
        </w:rPr>
        <w:t>This unit describes competences required to apply electrical principles in their wor</w:t>
      </w:r>
      <w:r w:rsidR="00A80A24" w:rsidRPr="0091423E">
        <w:rPr>
          <w:rFonts w:ascii="Times New Roman" w:hAnsi="Times New Roman" w:cs="Times New Roman"/>
          <w:kern w:val="2"/>
          <w:sz w:val="24"/>
          <w:szCs w:val="24"/>
          <w:lang w:val="en-AU"/>
          <w14:ligatures w14:val="standardContextual"/>
        </w:rPr>
        <w:t>k. It involves p</w:t>
      </w:r>
      <w:r w:rsidRPr="0091423E">
        <w:rPr>
          <w:rFonts w:ascii="Times New Roman" w:hAnsi="Times New Roman" w:cs="Times New Roman"/>
          <w:kern w:val="2"/>
          <w:sz w:val="24"/>
          <w:szCs w:val="24"/>
          <w:lang w:val="en-AU"/>
          <w14:ligatures w14:val="standardContextual"/>
        </w:rPr>
        <w:t xml:space="preserve">erforming electrical measurements, </w:t>
      </w:r>
      <w:r w:rsidRPr="0091423E">
        <w:rPr>
          <w:rFonts w:ascii="Times New Roman" w:hAnsi="Times New Roman" w:cs="Times New Roman"/>
          <w:kern w:val="28"/>
          <w:sz w:val="24"/>
          <w:szCs w:val="24"/>
          <w:lang w:val="en-AU"/>
          <w14:ligatures w14:val="standardContextual"/>
        </w:rPr>
        <w:t>applying basic electrical machines, applying three phase power supply and applying transients in dc circuits.</w:t>
      </w:r>
    </w:p>
    <w:p w14:paraId="60C87DE5" w14:textId="77777777" w:rsidR="00262D50" w:rsidRPr="0091423E" w:rsidRDefault="00262D50" w:rsidP="0091423E">
      <w:pPr>
        <w:tabs>
          <w:tab w:val="left" w:pos="2880"/>
        </w:tabs>
        <w:spacing w:after="0" w:line="360" w:lineRule="auto"/>
        <w:rPr>
          <w:rFonts w:ascii="Times New Roman" w:hAnsi="Times New Roman" w:cs="Times New Roman"/>
          <w:kern w:val="2"/>
          <w:sz w:val="24"/>
          <w:szCs w:val="24"/>
          <w:lang w:val="en-AU"/>
          <w14:ligatures w14:val="standardContextual"/>
        </w:rPr>
      </w:pPr>
    </w:p>
    <w:p w14:paraId="0692996E" w14:textId="4AA87A34" w:rsidR="00262D50" w:rsidRPr="0091423E" w:rsidRDefault="00262D50" w:rsidP="0091423E">
      <w:pPr>
        <w:spacing w:after="0" w:line="360" w:lineRule="auto"/>
        <w:rPr>
          <w:rFonts w:ascii="Times New Roman" w:hAnsi="Times New Roman" w:cs="Times New Roman"/>
          <w:b/>
          <w:kern w:val="28"/>
          <w:sz w:val="24"/>
          <w:szCs w:val="24"/>
          <w:lang w:val="en-ZA"/>
          <w14:ligatures w14:val="standardContextual"/>
        </w:rPr>
      </w:pPr>
      <w:r w:rsidRPr="0091423E">
        <w:rPr>
          <w:rFonts w:ascii="Times New Roman" w:hAnsi="Times New Roman" w:cs="Times New Roman"/>
          <w:b/>
          <w:kern w:val="28"/>
          <w:sz w:val="24"/>
          <w:szCs w:val="24"/>
          <w:lang w:val="en-ZA"/>
          <w14:ligatures w14:val="standardContextual"/>
        </w:rPr>
        <w:t xml:space="preserve">Summary </w:t>
      </w:r>
      <w:r w:rsidR="00347209" w:rsidRPr="0091423E">
        <w:rPr>
          <w:rFonts w:ascii="Times New Roman" w:hAnsi="Times New Roman" w:cs="Times New Roman"/>
          <w:b/>
          <w:kern w:val="28"/>
          <w:sz w:val="24"/>
          <w:szCs w:val="24"/>
          <w:lang w:val="en-ZA"/>
          <w14:ligatures w14:val="standardContextual"/>
        </w:rPr>
        <w:t>of</w:t>
      </w:r>
      <w:r w:rsidRPr="0091423E">
        <w:rPr>
          <w:rFonts w:ascii="Times New Roman" w:hAnsi="Times New Roman" w:cs="Times New Roman"/>
          <w:b/>
          <w:kern w:val="28"/>
          <w:sz w:val="24"/>
          <w:szCs w:val="24"/>
          <w:lang w:val="en-ZA"/>
          <w14:ligatures w14:val="standardContextual"/>
        </w:rPr>
        <w:t xml:space="preserve"> Learning Outcomes</w:t>
      </w:r>
    </w:p>
    <w:tbl>
      <w:tblPr>
        <w:tblStyle w:val="TableGrid"/>
        <w:tblW w:w="0" w:type="auto"/>
        <w:tblLook w:val="04A0" w:firstRow="1" w:lastRow="0" w:firstColumn="1" w:lastColumn="0" w:noHBand="0" w:noVBand="1"/>
      </w:tblPr>
      <w:tblGrid>
        <w:gridCol w:w="468"/>
        <w:gridCol w:w="6768"/>
        <w:gridCol w:w="2340"/>
      </w:tblGrid>
      <w:tr w:rsidR="009E6919" w:rsidRPr="0091423E" w14:paraId="4ABEEE5B" w14:textId="77777777" w:rsidTr="009E6919">
        <w:tc>
          <w:tcPr>
            <w:tcW w:w="468" w:type="dxa"/>
          </w:tcPr>
          <w:p w14:paraId="7020ADBA" w14:textId="77777777" w:rsidR="009E6919" w:rsidRPr="0091423E" w:rsidRDefault="009E6919" w:rsidP="0091423E">
            <w:pPr>
              <w:widowControl w:val="0"/>
              <w:autoSpaceDE w:val="0"/>
              <w:autoSpaceDN w:val="0"/>
              <w:spacing w:line="360" w:lineRule="auto"/>
              <w:rPr>
                <w:rFonts w:ascii="Times New Roman" w:eastAsia="Tahoma" w:hAnsi="Times New Roman" w:cs="Times New Roman"/>
                <w:b/>
                <w:color w:val="000000" w:themeColor="text1"/>
                <w:sz w:val="24"/>
                <w:szCs w:val="24"/>
                <w:lang w:eastAsia="en-GB"/>
              </w:rPr>
            </w:pPr>
          </w:p>
        </w:tc>
        <w:tc>
          <w:tcPr>
            <w:tcW w:w="6768" w:type="dxa"/>
          </w:tcPr>
          <w:p w14:paraId="4114BF44" w14:textId="1D7D6F39" w:rsidR="009E6919" w:rsidRPr="0091423E" w:rsidRDefault="009E6919" w:rsidP="0091423E">
            <w:pPr>
              <w:widowControl w:val="0"/>
              <w:autoSpaceDE w:val="0"/>
              <w:autoSpaceDN w:val="0"/>
              <w:spacing w:line="360" w:lineRule="auto"/>
              <w:rPr>
                <w:rFonts w:ascii="Times New Roman" w:hAnsi="Times New Roman" w:cs="Times New Roman"/>
                <w:color w:val="000000" w:themeColor="text1"/>
                <w:sz w:val="24"/>
                <w:szCs w:val="24"/>
                <w:lang w:eastAsia="en-GB"/>
              </w:rPr>
            </w:pPr>
            <w:r w:rsidRPr="0091423E">
              <w:rPr>
                <w:rFonts w:ascii="Times New Roman" w:eastAsia="Tahoma" w:hAnsi="Times New Roman" w:cs="Times New Roman"/>
                <w:b/>
                <w:color w:val="000000" w:themeColor="text1"/>
                <w:sz w:val="24"/>
                <w:szCs w:val="24"/>
                <w:lang w:eastAsia="en-GB"/>
              </w:rPr>
              <w:t>Learning Outcome</w:t>
            </w:r>
          </w:p>
        </w:tc>
        <w:tc>
          <w:tcPr>
            <w:tcW w:w="2340" w:type="dxa"/>
          </w:tcPr>
          <w:p w14:paraId="53FA7748" w14:textId="77777777" w:rsidR="009E6919" w:rsidRPr="0091423E" w:rsidRDefault="009E6919" w:rsidP="0091423E">
            <w:pPr>
              <w:widowControl w:val="0"/>
              <w:autoSpaceDE w:val="0"/>
              <w:autoSpaceDN w:val="0"/>
              <w:spacing w:line="360" w:lineRule="auto"/>
              <w:jc w:val="center"/>
              <w:rPr>
                <w:rFonts w:ascii="Times New Roman" w:eastAsia="Tahoma" w:hAnsi="Times New Roman" w:cs="Times New Roman"/>
                <w:b/>
                <w:color w:val="000000" w:themeColor="text1"/>
                <w:sz w:val="24"/>
                <w:szCs w:val="24"/>
                <w:lang w:eastAsia="en-GB"/>
              </w:rPr>
            </w:pPr>
            <w:r w:rsidRPr="0091423E">
              <w:rPr>
                <w:rFonts w:ascii="Times New Roman" w:eastAsia="Tahoma" w:hAnsi="Times New Roman" w:cs="Times New Roman"/>
                <w:b/>
                <w:color w:val="000000" w:themeColor="text1"/>
                <w:sz w:val="24"/>
                <w:szCs w:val="24"/>
                <w:lang w:eastAsia="en-GB"/>
              </w:rPr>
              <w:t>Duration in hours.</w:t>
            </w:r>
          </w:p>
        </w:tc>
      </w:tr>
      <w:tr w:rsidR="009E6919" w:rsidRPr="0091423E" w14:paraId="4E680826" w14:textId="77777777" w:rsidTr="009E6919">
        <w:tc>
          <w:tcPr>
            <w:tcW w:w="468" w:type="dxa"/>
          </w:tcPr>
          <w:p w14:paraId="4672D632" w14:textId="77777777" w:rsidR="009E6919" w:rsidRPr="0091423E" w:rsidRDefault="009E6919" w:rsidP="0091423E">
            <w:pPr>
              <w:widowControl w:val="0"/>
              <w:numPr>
                <w:ilvl w:val="0"/>
                <w:numId w:val="450"/>
              </w:numPr>
              <w:tabs>
                <w:tab w:val="left" w:pos="2880"/>
              </w:tabs>
              <w:autoSpaceDE w:val="0"/>
              <w:autoSpaceDN w:val="0"/>
              <w:spacing w:line="360" w:lineRule="auto"/>
              <w:rPr>
                <w:rFonts w:ascii="Times New Roman" w:hAnsi="Times New Roman" w:cs="Times New Roman"/>
                <w:kern w:val="28"/>
                <w:sz w:val="24"/>
                <w:szCs w:val="24"/>
                <w:lang w:val="en-AU"/>
                <w14:ligatures w14:val="standardContextual"/>
              </w:rPr>
            </w:pPr>
          </w:p>
        </w:tc>
        <w:tc>
          <w:tcPr>
            <w:tcW w:w="6768" w:type="dxa"/>
          </w:tcPr>
          <w:p w14:paraId="19CAF3CD" w14:textId="010144D7" w:rsidR="009E6919" w:rsidRPr="0091423E" w:rsidRDefault="009E6919" w:rsidP="0091423E">
            <w:pPr>
              <w:widowControl w:val="0"/>
              <w:tabs>
                <w:tab w:val="left" w:pos="360"/>
                <w:tab w:val="left" w:pos="2880"/>
              </w:tabs>
              <w:autoSpaceDE w:val="0"/>
              <w:autoSpaceDN w:val="0"/>
              <w:spacing w:line="360" w:lineRule="auto"/>
              <w:rPr>
                <w:rFonts w:ascii="Times New Roman" w:eastAsia="Tahoma" w:hAnsi="Times New Roman" w:cs="Times New Roman"/>
                <w:bCs/>
                <w:color w:val="000000" w:themeColor="text1"/>
                <w:sz w:val="24"/>
                <w:szCs w:val="24"/>
                <w:lang w:eastAsia="en-GB"/>
              </w:rPr>
            </w:pPr>
            <w:r w:rsidRPr="0091423E">
              <w:rPr>
                <w:rFonts w:ascii="Times New Roman" w:hAnsi="Times New Roman" w:cs="Times New Roman"/>
                <w:kern w:val="28"/>
                <w:sz w:val="24"/>
                <w:szCs w:val="24"/>
                <w:lang w:val="en-AU"/>
                <w14:ligatures w14:val="standardContextual"/>
              </w:rPr>
              <w:t>To perform electrical measurements.</w:t>
            </w:r>
          </w:p>
        </w:tc>
        <w:tc>
          <w:tcPr>
            <w:tcW w:w="2340" w:type="dxa"/>
          </w:tcPr>
          <w:p w14:paraId="19F7B1AD" w14:textId="1C823084" w:rsidR="009E6919" w:rsidRPr="0091423E" w:rsidRDefault="009E6919" w:rsidP="0091423E">
            <w:pPr>
              <w:widowControl w:val="0"/>
              <w:autoSpaceDE w:val="0"/>
              <w:autoSpaceDN w:val="0"/>
              <w:spacing w:line="360" w:lineRule="auto"/>
              <w:jc w:val="center"/>
              <w:rPr>
                <w:rFonts w:ascii="Times New Roman" w:eastAsia="Tahoma" w:hAnsi="Times New Roman" w:cs="Times New Roman"/>
                <w:bCs/>
                <w:color w:val="000000" w:themeColor="text1"/>
                <w:sz w:val="24"/>
                <w:szCs w:val="24"/>
                <w:lang w:eastAsia="en-GB"/>
              </w:rPr>
            </w:pPr>
            <w:r w:rsidRPr="0091423E">
              <w:rPr>
                <w:rFonts w:ascii="Times New Roman" w:eastAsia="Tahoma" w:hAnsi="Times New Roman" w:cs="Times New Roman"/>
                <w:bCs/>
                <w:color w:val="000000" w:themeColor="text1"/>
                <w:sz w:val="24"/>
                <w:szCs w:val="24"/>
                <w:lang w:eastAsia="en-GB"/>
              </w:rPr>
              <w:t>20</w:t>
            </w:r>
          </w:p>
        </w:tc>
      </w:tr>
      <w:tr w:rsidR="009E6919" w:rsidRPr="0091423E" w14:paraId="2BBEDED0" w14:textId="77777777" w:rsidTr="009E6919">
        <w:tc>
          <w:tcPr>
            <w:tcW w:w="468" w:type="dxa"/>
          </w:tcPr>
          <w:p w14:paraId="365BB08C" w14:textId="77777777" w:rsidR="009E6919" w:rsidRPr="0091423E" w:rsidRDefault="009E6919" w:rsidP="0091423E">
            <w:pPr>
              <w:widowControl w:val="0"/>
              <w:numPr>
                <w:ilvl w:val="0"/>
                <w:numId w:val="450"/>
              </w:numPr>
              <w:autoSpaceDE w:val="0"/>
              <w:autoSpaceDN w:val="0"/>
              <w:spacing w:line="360" w:lineRule="auto"/>
              <w:contextualSpacing/>
              <w:rPr>
                <w:rFonts w:ascii="Times New Roman" w:hAnsi="Times New Roman" w:cs="Times New Roman"/>
                <w:bCs/>
                <w:kern w:val="28"/>
                <w:sz w:val="24"/>
                <w:szCs w:val="24"/>
                <w:lang w:val="zh-CN"/>
                <w14:ligatures w14:val="standardContextual"/>
              </w:rPr>
            </w:pPr>
          </w:p>
        </w:tc>
        <w:tc>
          <w:tcPr>
            <w:tcW w:w="6768" w:type="dxa"/>
          </w:tcPr>
          <w:p w14:paraId="080D6C87" w14:textId="4DFABC1C" w:rsidR="009E6919" w:rsidRPr="0091423E" w:rsidRDefault="009E6919" w:rsidP="0091423E">
            <w:pPr>
              <w:widowControl w:val="0"/>
              <w:tabs>
                <w:tab w:val="left" w:pos="360"/>
              </w:tabs>
              <w:autoSpaceDE w:val="0"/>
              <w:autoSpaceDN w:val="0"/>
              <w:spacing w:line="360" w:lineRule="auto"/>
              <w:contextualSpacing/>
              <w:rPr>
                <w:rFonts w:ascii="Times New Roman" w:eastAsia="Tahoma" w:hAnsi="Times New Roman" w:cs="Times New Roman"/>
                <w:bCs/>
                <w:color w:val="000000" w:themeColor="text1"/>
                <w:sz w:val="24"/>
                <w:szCs w:val="24"/>
                <w:lang w:eastAsia="en-GB"/>
              </w:rPr>
            </w:pPr>
            <w:r w:rsidRPr="0091423E">
              <w:rPr>
                <w:rFonts w:ascii="Times New Roman" w:hAnsi="Times New Roman" w:cs="Times New Roman"/>
                <w:kern w:val="28"/>
                <w:sz w:val="24"/>
                <w:szCs w:val="24"/>
                <w:lang w:val="en-AU"/>
                <w14:ligatures w14:val="standardContextual"/>
              </w:rPr>
              <w:t xml:space="preserve">To </w:t>
            </w:r>
            <w:r w:rsidRPr="0091423E">
              <w:rPr>
                <w:rFonts w:ascii="Times New Roman" w:hAnsi="Times New Roman" w:cs="Times New Roman"/>
                <w:bCs/>
                <w:kern w:val="28"/>
                <w:sz w:val="24"/>
                <w:szCs w:val="24"/>
                <w:lang w:val="zh-CN"/>
                <w14:ligatures w14:val="standardContextual"/>
              </w:rPr>
              <w:t>apply basic electrical machines</w:t>
            </w:r>
          </w:p>
        </w:tc>
        <w:tc>
          <w:tcPr>
            <w:tcW w:w="2340" w:type="dxa"/>
          </w:tcPr>
          <w:p w14:paraId="06093EE7" w14:textId="19F8B3EF" w:rsidR="009E6919" w:rsidRPr="0091423E" w:rsidRDefault="009E6919" w:rsidP="0091423E">
            <w:pPr>
              <w:widowControl w:val="0"/>
              <w:autoSpaceDE w:val="0"/>
              <w:autoSpaceDN w:val="0"/>
              <w:spacing w:line="360" w:lineRule="auto"/>
              <w:jc w:val="center"/>
              <w:rPr>
                <w:rFonts w:ascii="Times New Roman" w:eastAsia="Tahoma" w:hAnsi="Times New Roman" w:cs="Times New Roman"/>
                <w:bCs/>
                <w:color w:val="000000" w:themeColor="text1"/>
                <w:sz w:val="24"/>
                <w:szCs w:val="24"/>
                <w:lang w:eastAsia="en-GB"/>
              </w:rPr>
            </w:pPr>
            <w:r w:rsidRPr="0091423E">
              <w:rPr>
                <w:rFonts w:ascii="Times New Roman" w:eastAsia="Tahoma" w:hAnsi="Times New Roman" w:cs="Times New Roman"/>
                <w:bCs/>
                <w:color w:val="000000" w:themeColor="text1"/>
                <w:sz w:val="24"/>
                <w:szCs w:val="24"/>
                <w:lang w:eastAsia="en-GB"/>
              </w:rPr>
              <w:t>20</w:t>
            </w:r>
          </w:p>
        </w:tc>
      </w:tr>
      <w:tr w:rsidR="009E6919" w:rsidRPr="0091423E" w14:paraId="53F05CA5" w14:textId="77777777" w:rsidTr="009E6919">
        <w:tc>
          <w:tcPr>
            <w:tcW w:w="468" w:type="dxa"/>
          </w:tcPr>
          <w:p w14:paraId="2AE5380E" w14:textId="77777777" w:rsidR="009E6919" w:rsidRPr="0091423E" w:rsidRDefault="009E6919" w:rsidP="0091423E">
            <w:pPr>
              <w:widowControl w:val="0"/>
              <w:numPr>
                <w:ilvl w:val="0"/>
                <w:numId w:val="450"/>
              </w:numPr>
              <w:autoSpaceDE w:val="0"/>
              <w:autoSpaceDN w:val="0"/>
              <w:spacing w:line="360" w:lineRule="auto"/>
              <w:contextualSpacing/>
              <w:rPr>
                <w:rFonts w:ascii="Times New Roman" w:hAnsi="Times New Roman" w:cs="Times New Roman"/>
                <w:kern w:val="28"/>
                <w:sz w:val="24"/>
                <w:szCs w:val="24"/>
                <w:lang w:val="zh-CN"/>
                <w14:ligatures w14:val="standardContextual"/>
              </w:rPr>
            </w:pPr>
          </w:p>
        </w:tc>
        <w:tc>
          <w:tcPr>
            <w:tcW w:w="6768" w:type="dxa"/>
          </w:tcPr>
          <w:p w14:paraId="5476A28F" w14:textId="3BB354DD" w:rsidR="009E6919" w:rsidRPr="0091423E" w:rsidRDefault="009E6919" w:rsidP="0091423E">
            <w:pPr>
              <w:widowControl w:val="0"/>
              <w:tabs>
                <w:tab w:val="left" w:pos="360"/>
              </w:tabs>
              <w:autoSpaceDE w:val="0"/>
              <w:autoSpaceDN w:val="0"/>
              <w:spacing w:line="360" w:lineRule="auto"/>
              <w:contextualSpacing/>
              <w:rPr>
                <w:rFonts w:ascii="Times New Roman" w:eastAsia="Tahoma" w:hAnsi="Times New Roman" w:cs="Times New Roman"/>
                <w:bCs/>
                <w:color w:val="000000" w:themeColor="text1"/>
                <w:sz w:val="24"/>
                <w:szCs w:val="24"/>
                <w:lang w:eastAsia="en-GB"/>
              </w:rPr>
            </w:pPr>
            <w:r w:rsidRPr="0091423E">
              <w:rPr>
                <w:rFonts w:ascii="Times New Roman" w:hAnsi="Times New Roman" w:cs="Times New Roman"/>
                <w:kern w:val="28"/>
                <w:sz w:val="24"/>
                <w:szCs w:val="24"/>
                <w:lang w:val="en-AU"/>
                <w14:ligatures w14:val="standardContextual"/>
              </w:rPr>
              <w:t xml:space="preserve">To </w:t>
            </w:r>
            <w:r w:rsidRPr="0091423E">
              <w:rPr>
                <w:rFonts w:ascii="Times New Roman" w:hAnsi="Times New Roman" w:cs="Times New Roman"/>
                <w:kern w:val="28"/>
                <w:sz w:val="24"/>
                <w:szCs w:val="24"/>
                <w:lang w:val="zh-CN"/>
                <w14:ligatures w14:val="standardContextual"/>
              </w:rPr>
              <w:t>apply three phase power supply</w:t>
            </w:r>
          </w:p>
        </w:tc>
        <w:tc>
          <w:tcPr>
            <w:tcW w:w="2340" w:type="dxa"/>
          </w:tcPr>
          <w:p w14:paraId="66472F59" w14:textId="3F709B7A" w:rsidR="009E6919" w:rsidRPr="0091423E" w:rsidRDefault="009E6919" w:rsidP="0091423E">
            <w:pPr>
              <w:widowControl w:val="0"/>
              <w:autoSpaceDE w:val="0"/>
              <w:autoSpaceDN w:val="0"/>
              <w:spacing w:line="360" w:lineRule="auto"/>
              <w:jc w:val="center"/>
              <w:rPr>
                <w:rFonts w:ascii="Times New Roman" w:eastAsia="Tahoma" w:hAnsi="Times New Roman" w:cs="Times New Roman"/>
                <w:bCs/>
                <w:color w:val="000000" w:themeColor="text1"/>
                <w:sz w:val="24"/>
                <w:szCs w:val="24"/>
                <w:lang w:eastAsia="en-GB"/>
              </w:rPr>
            </w:pPr>
            <w:r w:rsidRPr="0091423E">
              <w:rPr>
                <w:rFonts w:ascii="Times New Roman" w:eastAsia="Tahoma" w:hAnsi="Times New Roman" w:cs="Times New Roman"/>
                <w:bCs/>
                <w:color w:val="000000" w:themeColor="text1"/>
                <w:sz w:val="24"/>
                <w:szCs w:val="24"/>
                <w:lang w:eastAsia="en-GB"/>
              </w:rPr>
              <w:t>20</w:t>
            </w:r>
          </w:p>
        </w:tc>
      </w:tr>
      <w:tr w:rsidR="009E6919" w:rsidRPr="0091423E" w14:paraId="7CF77066" w14:textId="77777777" w:rsidTr="009E6919">
        <w:tc>
          <w:tcPr>
            <w:tcW w:w="468" w:type="dxa"/>
          </w:tcPr>
          <w:p w14:paraId="54B65BFB" w14:textId="77777777" w:rsidR="009E6919" w:rsidRPr="0091423E" w:rsidRDefault="009E6919" w:rsidP="0091423E">
            <w:pPr>
              <w:widowControl w:val="0"/>
              <w:numPr>
                <w:ilvl w:val="0"/>
                <w:numId w:val="450"/>
              </w:numPr>
              <w:autoSpaceDE w:val="0"/>
              <w:autoSpaceDN w:val="0"/>
              <w:spacing w:line="360" w:lineRule="auto"/>
              <w:contextualSpacing/>
              <w:rPr>
                <w:rFonts w:ascii="Times New Roman" w:hAnsi="Times New Roman" w:cs="Times New Roman"/>
                <w:kern w:val="28"/>
                <w:sz w:val="24"/>
                <w:szCs w:val="24"/>
                <w:lang w:val="zh-CN"/>
                <w14:ligatures w14:val="standardContextual"/>
              </w:rPr>
            </w:pPr>
          </w:p>
        </w:tc>
        <w:tc>
          <w:tcPr>
            <w:tcW w:w="6768" w:type="dxa"/>
          </w:tcPr>
          <w:p w14:paraId="471F14AF" w14:textId="7BC57ED6" w:rsidR="009E6919" w:rsidRPr="0091423E" w:rsidRDefault="009E6919" w:rsidP="0091423E">
            <w:pPr>
              <w:widowControl w:val="0"/>
              <w:tabs>
                <w:tab w:val="left" w:pos="360"/>
              </w:tabs>
              <w:autoSpaceDE w:val="0"/>
              <w:autoSpaceDN w:val="0"/>
              <w:spacing w:line="360" w:lineRule="auto"/>
              <w:contextualSpacing/>
              <w:rPr>
                <w:rFonts w:ascii="Times New Roman" w:eastAsia="Tahoma" w:hAnsi="Times New Roman" w:cs="Times New Roman"/>
                <w:bCs/>
                <w:color w:val="000000" w:themeColor="text1"/>
                <w:sz w:val="24"/>
                <w:szCs w:val="24"/>
                <w:lang w:eastAsia="en-GB"/>
              </w:rPr>
            </w:pPr>
            <w:r w:rsidRPr="0091423E">
              <w:rPr>
                <w:rFonts w:ascii="Times New Roman" w:hAnsi="Times New Roman" w:cs="Times New Roman"/>
                <w:kern w:val="28"/>
                <w:sz w:val="24"/>
                <w:szCs w:val="24"/>
                <w:lang w:val="en-AU"/>
                <w14:ligatures w14:val="standardContextual"/>
              </w:rPr>
              <w:t xml:space="preserve">To </w:t>
            </w:r>
            <w:r w:rsidRPr="0091423E">
              <w:rPr>
                <w:rFonts w:ascii="Times New Roman" w:hAnsi="Times New Roman" w:cs="Times New Roman"/>
                <w:kern w:val="28"/>
                <w:sz w:val="24"/>
                <w:szCs w:val="24"/>
                <w:lang w:val="zh-CN"/>
                <w14:ligatures w14:val="standardContextual"/>
              </w:rPr>
              <w:t>apply transients in dc</w:t>
            </w:r>
            <w:r w:rsidRPr="0091423E">
              <w:rPr>
                <w:rFonts w:ascii="Times New Roman" w:hAnsi="Times New Roman" w:cs="Times New Roman"/>
                <w:spacing w:val="-1"/>
                <w:kern w:val="28"/>
                <w:sz w:val="24"/>
                <w:szCs w:val="24"/>
                <w:lang w:val="zh-CN"/>
                <w14:ligatures w14:val="standardContextual"/>
              </w:rPr>
              <w:t xml:space="preserve"> </w:t>
            </w:r>
            <w:r w:rsidRPr="0091423E">
              <w:rPr>
                <w:rFonts w:ascii="Times New Roman" w:hAnsi="Times New Roman" w:cs="Times New Roman"/>
                <w:kern w:val="28"/>
                <w:sz w:val="24"/>
                <w:szCs w:val="24"/>
                <w:lang w:val="zh-CN"/>
                <w14:ligatures w14:val="standardContextual"/>
              </w:rPr>
              <w:t>circuits</w:t>
            </w:r>
          </w:p>
        </w:tc>
        <w:tc>
          <w:tcPr>
            <w:tcW w:w="2340" w:type="dxa"/>
          </w:tcPr>
          <w:p w14:paraId="0E696940" w14:textId="2BDC7CD8" w:rsidR="009E6919" w:rsidRPr="0091423E" w:rsidRDefault="009E6919" w:rsidP="0091423E">
            <w:pPr>
              <w:widowControl w:val="0"/>
              <w:autoSpaceDE w:val="0"/>
              <w:autoSpaceDN w:val="0"/>
              <w:spacing w:line="360" w:lineRule="auto"/>
              <w:jc w:val="center"/>
              <w:rPr>
                <w:rFonts w:ascii="Times New Roman" w:eastAsia="Tahoma" w:hAnsi="Times New Roman" w:cs="Times New Roman"/>
                <w:bCs/>
                <w:color w:val="000000" w:themeColor="text1"/>
                <w:sz w:val="24"/>
                <w:szCs w:val="24"/>
                <w:lang w:eastAsia="en-GB"/>
              </w:rPr>
            </w:pPr>
            <w:r w:rsidRPr="0091423E">
              <w:rPr>
                <w:rFonts w:ascii="Times New Roman" w:eastAsia="Tahoma" w:hAnsi="Times New Roman" w:cs="Times New Roman"/>
                <w:bCs/>
                <w:color w:val="000000" w:themeColor="text1"/>
                <w:sz w:val="24"/>
                <w:szCs w:val="24"/>
                <w:lang w:eastAsia="en-GB"/>
              </w:rPr>
              <w:t>20</w:t>
            </w:r>
          </w:p>
        </w:tc>
      </w:tr>
      <w:tr w:rsidR="009E6919" w:rsidRPr="0091423E" w14:paraId="024B6BEF" w14:textId="77777777" w:rsidTr="009E6919">
        <w:tc>
          <w:tcPr>
            <w:tcW w:w="468" w:type="dxa"/>
          </w:tcPr>
          <w:p w14:paraId="03CB2175" w14:textId="77777777" w:rsidR="009E6919" w:rsidRPr="0091423E" w:rsidRDefault="009E6919" w:rsidP="0091423E">
            <w:pPr>
              <w:widowControl w:val="0"/>
              <w:autoSpaceDE w:val="0"/>
              <w:autoSpaceDN w:val="0"/>
              <w:spacing w:line="360" w:lineRule="auto"/>
              <w:rPr>
                <w:rFonts w:ascii="Times New Roman" w:hAnsi="Times New Roman" w:cs="Times New Roman"/>
                <w:color w:val="000000" w:themeColor="text1"/>
                <w:sz w:val="24"/>
                <w:szCs w:val="24"/>
                <w:lang w:eastAsia="en-GB"/>
              </w:rPr>
            </w:pPr>
          </w:p>
        </w:tc>
        <w:tc>
          <w:tcPr>
            <w:tcW w:w="6768" w:type="dxa"/>
          </w:tcPr>
          <w:p w14:paraId="3B9FE314" w14:textId="72F38891" w:rsidR="009E6919" w:rsidRPr="0091423E" w:rsidRDefault="009E6919" w:rsidP="0091423E">
            <w:pPr>
              <w:widowControl w:val="0"/>
              <w:autoSpaceDE w:val="0"/>
              <w:autoSpaceDN w:val="0"/>
              <w:spacing w:line="360" w:lineRule="auto"/>
              <w:rPr>
                <w:rFonts w:ascii="Times New Roman" w:hAnsi="Times New Roman" w:cs="Times New Roman"/>
                <w:b/>
                <w:color w:val="000000" w:themeColor="text1"/>
                <w:sz w:val="24"/>
                <w:szCs w:val="24"/>
                <w:lang w:eastAsia="en-GB"/>
              </w:rPr>
            </w:pPr>
            <w:r w:rsidRPr="0091423E">
              <w:rPr>
                <w:rFonts w:ascii="Times New Roman" w:hAnsi="Times New Roman" w:cs="Times New Roman"/>
                <w:b/>
                <w:color w:val="000000" w:themeColor="text1"/>
                <w:sz w:val="24"/>
                <w:szCs w:val="24"/>
                <w:lang w:eastAsia="en-GB"/>
              </w:rPr>
              <w:t>TOTAL</w:t>
            </w:r>
          </w:p>
        </w:tc>
        <w:tc>
          <w:tcPr>
            <w:tcW w:w="2340" w:type="dxa"/>
          </w:tcPr>
          <w:p w14:paraId="7FD75100" w14:textId="7D346D47" w:rsidR="009E6919" w:rsidRPr="0091423E" w:rsidRDefault="009E6919" w:rsidP="0091423E">
            <w:pPr>
              <w:widowControl w:val="0"/>
              <w:autoSpaceDE w:val="0"/>
              <w:autoSpaceDN w:val="0"/>
              <w:spacing w:line="360" w:lineRule="auto"/>
              <w:jc w:val="center"/>
              <w:rPr>
                <w:rFonts w:ascii="Times New Roman" w:eastAsia="Tahoma" w:hAnsi="Times New Roman" w:cs="Times New Roman"/>
                <w:b/>
                <w:bCs/>
                <w:color w:val="000000" w:themeColor="text1"/>
                <w:sz w:val="24"/>
                <w:szCs w:val="24"/>
                <w:lang w:eastAsia="en-GB"/>
              </w:rPr>
            </w:pPr>
            <w:r w:rsidRPr="0091423E">
              <w:rPr>
                <w:rFonts w:ascii="Times New Roman" w:eastAsia="Tahoma" w:hAnsi="Times New Roman" w:cs="Times New Roman"/>
                <w:b/>
                <w:bCs/>
                <w:color w:val="000000" w:themeColor="text1"/>
                <w:sz w:val="24"/>
                <w:szCs w:val="24"/>
                <w:lang w:eastAsia="en-GB"/>
              </w:rPr>
              <w:t>80</w:t>
            </w:r>
          </w:p>
        </w:tc>
      </w:tr>
    </w:tbl>
    <w:p w14:paraId="227857EA" w14:textId="77777777" w:rsidR="00262D50" w:rsidRPr="0091423E" w:rsidRDefault="00262D50" w:rsidP="0091423E">
      <w:pPr>
        <w:spacing w:after="0" w:line="360" w:lineRule="auto"/>
        <w:rPr>
          <w:rFonts w:ascii="Times New Roman" w:hAnsi="Times New Roman" w:cs="Times New Roman"/>
          <w:b/>
          <w:kern w:val="28"/>
          <w:sz w:val="24"/>
          <w:szCs w:val="24"/>
          <w:lang w:val="en-ZA"/>
          <w14:ligatures w14:val="standardContextual"/>
        </w:rPr>
      </w:pPr>
    </w:p>
    <w:p w14:paraId="7DD1664D" w14:textId="77777777" w:rsidR="00262D50" w:rsidRPr="0091423E" w:rsidRDefault="00262D50" w:rsidP="0091423E">
      <w:pPr>
        <w:tabs>
          <w:tab w:val="left" w:pos="2880"/>
        </w:tabs>
        <w:spacing w:after="0" w:line="360" w:lineRule="auto"/>
        <w:ind w:left="720"/>
        <w:rPr>
          <w:rFonts w:ascii="Times New Roman" w:hAnsi="Times New Roman" w:cs="Times New Roman"/>
          <w:kern w:val="28"/>
          <w:sz w:val="24"/>
          <w:szCs w:val="24"/>
          <w:lang w:val="en-AU"/>
          <w14:ligatures w14:val="standardContextual"/>
        </w:rPr>
      </w:pPr>
    </w:p>
    <w:p w14:paraId="654E94F3" w14:textId="77777777" w:rsidR="00262D50" w:rsidRPr="0091423E" w:rsidRDefault="00262D50" w:rsidP="0091423E">
      <w:pPr>
        <w:spacing w:after="0" w:line="360" w:lineRule="auto"/>
        <w:rPr>
          <w:rFonts w:ascii="Times New Roman" w:hAnsi="Times New Roman" w:cs="Times New Roman"/>
          <w:b/>
          <w:kern w:val="28"/>
          <w:sz w:val="24"/>
          <w:szCs w:val="24"/>
          <w:lang w:val="zh-CN"/>
          <w14:ligatures w14:val="standardContextual"/>
        </w:rPr>
      </w:pPr>
      <w:r w:rsidRPr="0091423E">
        <w:rPr>
          <w:rFonts w:ascii="Times New Roman" w:hAnsi="Times New Roman" w:cs="Times New Roman"/>
          <w:b/>
          <w:kern w:val="28"/>
          <w:sz w:val="24"/>
          <w:szCs w:val="24"/>
          <w:lang w:val="zh-CN"/>
          <w14:ligatures w14:val="standardContextual"/>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4"/>
        <w:gridCol w:w="4238"/>
        <w:gridCol w:w="2794"/>
      </w:tblGrid>
      <w:tr w:rsidR="00262D50" w:rsidRPr="0091423E" w14:paraId="2BD47992" w14:textId="77777777" w:rsidTr="004825B2">
        <w:trPr>
          <w:trHeight w:val="656"/>
        </w:trPr>
        <w:tc>
          <w:tcPr>
            <w:tcW w:w="1328" w:type="pct"/>
            <w:tcBorders>
              <w:top w:val="single" w:sz="4" w:space="0" w:color="auto"/>
              <w:left w:val="single" w:sz="4" w:space="0" w:color="auto"/>
              <w:bottom w:val="single" w:sz="4" w:space="0" w:color="auto"/>
              <w:right w:val="single" w:sz="4" w:space="0" w:color="auto"/>
            </w:tcBorders>
            <w:shd w:val="clear" w:color="auto" w:fill="auto"/>
          </w:tcPr>
          <w:p w14:paraId="12B52D95" w14:textId="77777777" w:rsidR="00262D50" w:rsidRPr="0091423E" w:rsidRDefault="00262D50" w:rsidP="0091423E">
            <w:pPr>
              <w:spacing w:after="0" w:line="360" w:lineRule="auto"/>
              <w:rPr>
                <w:rFonts w:ascii="Times New Roman" w:hAnsi="Times New Roman" w:cs="Times New Roman"/>
                <w:b/>
                <w:kern w:val="28"/>
                <w:sz w:val="24"/>
                <w:szCs w:val="24"/>
                <w:lang w:val="zh-CN"/>
                <w14:ligatures w14:val="standardContextual"/>
              </w:rPr>
            </w:pPr>
            <w:r w:rsidRPr="0091423E">
              <w:rPr>
                <w:rFonts w:ascii="Times New Roman" w:hAnsi="Times New Roman" w:cs="Times New Roman"/>
                <w:b/>
                <w:kern w:val="28"/>
                <w:sz w:val="24"/>
                <w:szCs w:val="24"/>
                <w:lang w:val="zh-CN"/>
                <w14:ligatures w14:val="standardContextual"/>
              </w:rPr>
              <w:t>Learning Outcome</w:t>
            </w:r>
          </w:p>
        </w:tc>
        <w:tc>
          <w:tcPr>
            <w:tcW w:w="2213" w:type="pct"/>
            <w:tcBorders>
              <w:top w:val="single" w:sz="4" w:space="0" w:color="auto"/>
              <w:left w:val="single" w:sz="4" w:space="0" w:color="auto"/>
              <w:bottom w:val="single" w:sz="4" w:space="0" w:color="auto"/>
              <w:right w:val="single" w:sz="4" w:space="0" w:color="auto"/>
            </w:tcBorders>
            <w:shd w:val="clear" w:color="auto" w:fill="auto"/>
          </w:tcPr>
          <w:p w14:paraId="4BA277E8" w14:textId="77777777" w:rsidR="00262D50" w:rsidRPr="0091423E" w:rsidRDefault="00262D50" w:rsidP="0091423E">
            <w:pPr>
              <w:spacing w:after="0" w:line="360" w:lineRule="auto"/>
              <w:rPr>
                <w:rFonts w:ascii="Times New Roman" w:hAnsi="Times New Roman" w:cs="Times New Roman"/>
                <w:b/>
                <w:kern w:val="28"/>
                <w:sz w:val="24"/>
                <w:szCs w:val="24"/>
                <w:lang w:val="zh-CN"/>
                <w14:ligatures w14:val="standardContextual"/>
              </w:rPr>
            </w:pPr>
            <w:r w:rsidRPr="0091423E">
              <w:rPr>
                <w:rFonts w:ascii="Times New Roman" w:hAnsi="Times New Roman" w:cs="Times New Roman"/>
                <w:b/>
                <w:kern w:val="28"/>
                <w:sz w:val="24"/>
                <w:szCs w:val="24"/>
                <w:lang w:val="zh-CN"/>
                <w14:ligatures w14:val="standardContextual"/>
              </w:rPr>
              <w:t>Content</w:t>
            </w:r>
          </w:p>
        </w:tc>
        <w:tc>
          <w:tcPr>
            <w:tcW w:w="1459" w:type="pct"/>
            <w:tcBorders>
              <w:top w:val="single" w:sz="4" w:space="0" w:color="auto"/>
              <w:left w:val="single" w:sz="4" w:space="0" w:color="auto"/>
              <w:bottom w:val="single" w:sz="4" w:space="0" w:color="auto"/>
              <w:right w:val="single" w:sz="4" w:space="0" w:color="auto"/>
            </w:tcBorders>
            <w:shd w:val="clear" w:color="auto" w:fill="auto"/>
          </w:tcPr>
          <w:p w14:paraId="32DEE3C3" w14:textId="77777777" w:rsidR="00262D50" w:rsidRPr="0091423E" w:rsidRDefault="00262D50" w:rsidP="0091423E">
            <w:pPr>
              <w:spacing w:after="0" w:line="360" w:lineRule="auto"/>
              <w:rPr>
                <w:rFonts w:ascii="Times New Roman" w:hAnsi="Times New Roman" w:cs="Times New Roman"/>
                <w:b/>
                <w:kern w:val="28"/>
                <w:sz w:val="24"/>
                <w:szCs w:val="24"/>
                <w:lang w:val="zh-CN"/>
                <w14:ligatures w14:val="standardContextual"/>
              </w:rPr>
            </w:pPr>
            <w:r w:rsidRPr="0091423E">
              <w:rPr>
                <w:rFonts w:ascii="Times New Roman" w:hAnsi="Times New Roman" w:cs="Times New Roman"/>
                <w:b/>
                <w:kern w:val="28"/>
                <w:sz w:val="24"/>
                <w:szCs w:val="24"/>
                <w:lang w:val="zh-CN"/>
                <w14:ligatures w14:val="standardContextual"/>
              </w:rPr>
              <w:t>Suggested Assessment Methods</w:t>
            </w:r>
          </w:p>
        </w:tc>
      </w:tr>
      <w:tr w:rsidR="00262D50" w:rsidRPr="0091423E" w14:paraId="74C09D45" w14:textId="77777777" w:rsidTr="004825B2">
        <w:trPr>
          <w:trHeight w:val="755"/>
        </w:trPr>
        <w:tc>
          <w:tcPr>
            <w:tcW w:w="1328" w:type="pct"/>
            <w:tcBorders>
              <w:top w:val="single" w:sz="4" w:space="0" w:color="auto"/>
              <w:left w:val="single" w:sz="4" w:space="0" w:color="auto"/>
              <w:bottom w:val="single" w:sz="4" w:space="0" w:color="auto"/>
              <w:right w:val="single" w:sz="4" w:space="0" w:color="auto"/>
            </w:tcBorders>
          </w:tcPr>
          <w:p w14:paraId="1148A5B1" w14:textId="77777777" w:rsidR="00262D50" w:rsidRPr="0091423E" w:rsidRDefault="00262D50" w:rsidP="0091423E">
            <w:pPr>
              <w:numPr>
                <w:ilvl w:val="0"/>
                <w:numId w:val="451"/>
              </w:numPr>
              <w:spacing w:after="0" w:line="360" w:lineRule="auto"/>
              <w:contextualSpacing/>
              <w:rPr>
                <w:rFonts w:ascii="Times New Roman" w:hAnsi="Times New Roman" w:cs="Times New Roman"/>
                <w:kern w:val="2"/>
                <w:sz w:val="24"/>
                <w:szCs w:val="24"/>
                <w:lang w:val="en-GB"/>
                <w14:ligatures w14:val="standardContextual"/>
              </w:rPr>
            </w:pPr>
            <w:r w:rsidRPr="0091423E">
              <w:rPr>
                <w:rFonts w:ascii="Times New Roman" w:hAnsi="Times New Roman" w:cs="Times New Roman"/>
                <w:kern w:val="2"/>
                <w:sz w:val="24"/>
                <w:szCs w:val="24"/>
                <w:lang w:val="en-GB"/>
                <w14:ligatures w14:val="standardContextual"/>
              </w:rPr>
              <w:t>Perform electrical measurements</w:t>
            </w:r>
          </w:p>
        </w:tc>
        <w:tc>
          <w:tcPr>
            <w:tcW w:w="2213" w:type="pct"/>
            <w:tcBorders>
              <w:top w:val="single" w:sz="4" w:space="0" w:color="auto"/>
              <w:left w:val="single" w:sz="4" w:space="0" w:color="auto"/>
              <w:bottom w:val="single" w:sz="4" w:space="0" w:color="auto"/>
              <w:right w:val="single" w:sz="4" w:space="0" w:color="auto"/>
            </w:tcBorders>
          </w:tcPr>
          <w:p w14:paraId="2B092E00" w14:textId="085D157B" w:rsidR="00262D50" w:rsidRPr="0091423E" w:rsidRDefault="00262D50" w:rsidP="0091423E">
            <w:pPr>
              <w:numPr>
                <w:ilvl w:val="1"/>
                <w:numId w:val="452"/>
              </w:numPr>
              <w:spacing w:after="0" w:line="360" w:lineRule="auto"/>
              <w:rPr>
                <w:rFonts w:ascii="Times New Roman" w:hAnsi="Times New Roman" w:cs="Times New Roman"/>
                <w:kern w:val="28"/>
                <w:sz w:val="24"/>
                <w:szCs w:val="24"/>
                <w:lang w:val="zh-CN"/>
                <w14:ligatures w14:val="standardContextual"/>
              </w:rPr>
            </w:pPr>
            <w:r w:rsidRPr="0091423E">
              <w:rPr>
                <w:rFonts w:ascii="Times New Roman" w:hAnsi="Times New Roman" w:cs="Times New Roman"/>
                <w:kern w:val="28"/>
                <w:sz w:val="24"/>
                <w:szCs w:val="24"/>
                <w:lang w:val="zh-CN"/>
                <w14:ligatures w14:val="standardContextual"/>
              </w:rPr>
              <w:t xml:space="preserve">Types </w:t>
            </w:r>
            <w:r w:rsidR="00347209" w:rsidRPr="0091423E">
              <w:rPr>
                <w:rFonts w:ascii="Times New Roman" w:hAnsi="Times New Roman" w:cs="Times New Roman"/>
                <w:kern w:val="28"/>
                <w:sz w:val="24"/>
                <w:szCs w:val="24"/>
                <w:lang w:val="zh-CN"/>
                <w14:ligatures w14:val="standardContextual"/>
              </w:rPr>
              <w:t>of</w:t>
            </w:r>
            <w:r w:rsidRPr="0091423E">
              <w:rPr>
                <w:rFonts w:ascii="Times New Roman" w:hAnsi="Times New Roman" w:cs="Times New Roman"/>
                <w:kern w:val="28"/>
                <w:sz w:val="24"/>
                <w:szCs w:val="24"/>
                <w:lang w:val="zh-CN"/>
                <w14:ligatures w14:val="standardContextual"/>
              </w:rPr>
              <w:t xml:space="preserve"> transducers </w:t>
            </w:r>
          </w:p>
          <w:p w14:paraId="1A368068" w14:textId="08557575" w:rsidR="00262D50" w:rsidRPr="0091423E" w:rsidRDefault="00262D50" w:rsidP="0091423E">
            <w:pPr>
              <w:numPr>
                <w:ilvl w:val="1"/>
                <w:numId w:val="452"/>
              </w:numPr>
              <w:spacing w:after="0" w:line="360" w:lineRule="auto"/>
              <w:rPr>
                <w:rFonts w:ascii="Times New Roman" w:hAnsi="Times New Roman" w:cs="Times New Roman"/>
                <w:kern w:val="28"/>
                <w:sz w:val="24"/>
                <w:szCs w:val="24"/>
                <w:lang w:val="zh-CN"/>
                <w14:ligatures w14:val="standardContextual"/>
              </w:rPr>
            </w:pPr>
            <w:r w:rsidRPr="0091423E">
              <w:rPr>
                <w:rFonts w:ascii="Times New Roman" w:hAnsi="Times New Roman" w:cs="Times New Roman"/>
                <w:kern w:val="28"/>
                <w:sz w:val="24"/>
                <w:szCs w:val="24"/>
                <w:lang w:val="zh-CN"/>
                <w14:ligatures w14:val="standardContextual"/>
              </w:rPr>
              <w:t xml:space="preserve">Types </w:t>
            </w:r>
            <w:r w:rsidR="00347209" w:rsidRPr="0091423E">
              <w:rPr>
                <w:rFonts w:ascii="Times New Roman" w:hAnsi="Times New Roman" w:cs="Times New Roman"/>
                <w:kern w:val="28"/>
                <w:sz w:val="24"/>
                <w:szCs w:val="24"/>
                <w:lang w:val="zh-CN"/>
                <w14:ligatures w14:val="standardContextual"/>
              </w:rPr>
              <w:t>of</w:t>
            </w:r>
            <w:r w:rsidRPr="0091423E">
              <w:rPr>
                <w:rFonts w:ascii="Times New Roman" w:hAnsi="Times New Roman" w:cs="Times New Roman"/>
                <w:kern w:val="28"/>
                <w:sz w:val="24"/>
                <w:szCs w:val="24"/>
                <w:lang w:val="zh-CN"/>
                <w14:ligatures w14:val="standardContextual"/>
              </w:rPr>
              <w:t xml:space="preserve"> electrical instruments</w:t>
            </w:r>
          </w:p>
          <w:p w14:paraId="37E8D76B" w14:textId="6288D6E7" w:rsidR="00262D50" w:rsidRPr="0091423E" w:rsidRDefault="00262D50" w:rsidP="0091423E">
            <w:pPr>
              <w:numPr>
                <w:ilvl w:val="1"/>
                <w:numId w:val="452"/>
              </w:numPr>
              <w:spacing w:after="0" w:line="360" w:lineRule="auto"/>
              <w:rPr>
                <w:rFonts w:ascii="Times New Roman" w:hAnsi="Times New Roman" w:cs="Times New Roman"/>
                <w:kern w:val="28"/>
                <w:sz w:val="24"/>
                <w:szCs w:val="24"/>
                <w:lang w:val="zh-CN"/>
                <w14:ligatures w14:val="standardContextual"/>
              </w:rPr>
            </w:pPr>
            <w:r w:rsidRPr="0091423E">
              <w:rPr>
                <w:rFonts w:ascii="Times New Roman" w:hAnsi="Times New Roman" w:cs="Times New Roman"/>
                <w:kern w:val="28"/>
                <w:sz w:val="24"/>
                <w:szCs w:val="24"/>
                <w:lang w:val="zh-CN"/>
                <w14:ligatures w14:val="standardContextual"/>
              </w:rPr>
              <w:t xml:space="preserve">Measurements </w:t>
            </w:r>
            <w:r w:rsidR="00347209" w:rsidRPr="0091423E">
              <w:rPr>
                <w:rFonts w:ascii="Times New Roman" w:hAnsi="Times New Roman" w:cs="Times New Roman"/>
                <w:kern w:val="28"/>
                <w:sz w:val="24"/>
                <w:szCs w:val="24"/>
                <w:lang w:val="zh-CN"/>
                <w14:ligatures w14:val="standardContextual"/>
              </w:rPr>
              <w:t>of</w:t>
            </w:r>
            <w:r w:rsidRPr="0091423E">
              <w:rPr>
                <w:rFonts w:ascii="Times New Roman" w:hAnsi="Times New Roman" w:cs="Times New Roman"/>
                <w:kern w:val="28"/>
                <w:sz w:val="24"/>
                <w:szCs w:val="24"/>
                <w:lang w:val="zh-CN"/>
                <w14:ligatures w14:val="standardContextual"/>
              </w:rPr>
              <w:t xml:space="preserve"> electrical quantities using Instruments</w:t>
            </w:r>
          </w:p>
          <w:p w14:paraId="7A9D0234" w14:textId="77777777" w:rsidR="00262D50" w:rsidRPr="0091423E" w:rsidRDefault="00262D50" w:rsidP="0091423E">
            <w:pPr>
              <w:numPr>
                <w:ilvl w:val="1"/>
                <w:numId w:val="452"/>
              </w:numPr>
              <w:spacing w:after="0" w:line="360" w:lineRule="auto"/>
              <w:rPr>
                <w:rFonts w:ascii="Times New Roman" w:hAnsi="Times New Roman" w:cs="Times New Roman"/>
                <w:kern w:val="28"/>
                <w:sz w:val="24"/>
                <w:szCs w:val="24"/>
                <w:lang w:val="zh-CN"/>
                <w14:ligatures w14:val="standardContextual"/>
              </w:rPr>
            </w:pPr>
            <w:r w:rsidRPr="0091423E">
              <w:rPr>
                <w:rFonts w:ascii="Times New Roman" w:hAnsi="Times New Roman" w:cs="Times New Roman"/>
                <w:kern w:val="28"/>
                <w:sz w:val="24"/>
                <w:szCs w:val="24"/>
                <w:lang w:val="zh-CN"/>
                <w14:ligatures w14:val="standardContextual"/>
              </w:rPr>
              <w:t>Calculations involving electrical instruments</w:t>
            </w:r>
          </w:p>
          <w:p w14:paraId="746A7907" w14:textId="77777777" w:rsidR="00262D50" w:rsidRPr="0091423E" w:rsidRDefault="00262D50" w:rsidP="0091423E">
            <w:pPr>
              <w:numPr>
                <w:ilvl w:val="1"/>
                <w:numId w:val="452"/>
              </w:numPr>
              <w:spacing w:after="0" w:line="360" w:lineRule="auto"/>
              <w:rPr>
                <w:rFonts w:ascii="Times New Roman" w:hAnsi="Times New Roman" w:cs="Times New Roman"/>
                <w:kern w:val="28"/>
                <w:sz w:val="24"/>
                <w:szCs w:val="24"/>
                <w:lang w:val="zh-CN"/>
                <w14:ligatures w14:val="standardContextual"/>
              </w:rPr>
            </w:pPr>
            <w:r w:rsidRPr="0091423E">
              <w:rPr>
                <w:rFonts w:ascii="Times New Roman" w:hAnsi="Times New Roman" w:cs="Times New Roman"/>
                <w:kern w:val="28"/>
                <w:sz w:val="24"/>
                <w:szCs w:val="24"/>
                <w:lang w:val="zh-CN"/>
                <w14:ligatures w14:val="standardContextual"/>
              </w:rPr>
              <w:t xml:space="preserve">Instrumental systematic errors </w:t>
            </w:r>
          </w:p>
          <w:p w14:paraId="33B1F05D" w14:textId="77777777" w:rsidR="00262D50" w:rsidRPr="0091423E" w:rsidRDefault="00262D50" w:rsidP="0091423E">
            <w:pPr>
              <w:numPr>
                <w:ilvl w:val="1"/>
                <w:numId w:val="452"/>
              </w:numPr>
              <w:spacing w:after="0" w:line="360" w:lineRule="auto"/>
              <w:rPr>
                <w:rFonts w:ascii="Times New Roman" w:hAnsi="Times New Roman" w:cs="Times New Roman"/>
                <w:kern w:val="28"/>
                <w:sz w:val="24"/>
                <w:szCs w:val="24"/>
                <w:lang w:val="zh-CN"/>
                <w14:ligatures w14:val="standardContextual"/>
              </w:rPr>
            </w:pPr>
            <w:r w:rsidRPr="0091423E">
              <w:rPr>
                <w:rFonts w:ascii="Times New Roman" w:hAnsi="Times New Roman" w:cs="Times New Roman"/>
                <w:kern w:val="28"/>
                <w:sz w:val="24"/>
                <w:szCs w:val="24"/>
                <w:lang w:val="zh-CN"/>
                <w14:ligatures w14:val="standardContextual"/>
              </w:rPr>
              <w:t>Calculations involving systematic errors</w:t>
            </w:r>
          </w:p>
        </w:tc>
        <w:tc>
          <w:tcPr>
            <w:tcW w:w="1459" w:type="pct"/>
            <w:tcBorders>
              <w:top w:val="single" w:sz="4" w:space="0" w:color="auto"/>
              <w:left w:val="single" w:sz="4" w:space="0" w:color="auto"/>
              <w:bottom w:val="single" w:sz="4" w:space="0" w:color="auto"/>
              <w:right w:val="single" w:sz="4" w:space="0" w:color="auto"/>
            </w:tcBorders>
          </w:tcPr>
          <w:p w14:paraId="4C5EEC23" w14:textId="77777777" w:rsidR="00262D50" w:rsidRPr="0091423E" w:rsidRDefault="00262D50" w:rsidP="0091423E">
            <w:pPr>
              <w:numPr>
                <w:ilvl w:val="0"/>
                <w:numId w:val="202"/>
              </w:numPr>
              <w:spacing w:after="0" w:line="360" w:lineRule="auto"/>
              <w:rPr>
                <w:rFonts w:ascii="Times New Roman" w:eastAsia="Calibri" w:hAnsi="Times New Roman" w:cs="Times New Roman"/>
                <w:kern w:val="2"/>
                <w:sz w:val="24"/>
                <w:szCs w:val="24"/>
                <w:lang w:val="en-ZA"/>
                <w14:ligatures w14:val="standardContextual"/>
              </w:rPr>
            </w:pPr>
            <w:r w:rsidRPr="0091423E">
              <w:rPr>
                <w:rFonts w:ascii="Times New Roman" w:eastAsia="Calibri" w:hAnsi="Times New Roman" w:cs="Times New Roman"/>
                <w:kern w:val="2"/>
                <w:sz w:val="24"/>
                <w:szCs w:val="24"/>
                <w:lang w:val="en-ZA"/>
                <w14:ligatures w14:val="standardContextual"/>
              </w:rPr>
              <w:t>Practical Assessment</w:t>
            </w:r>
          </w:p>
          <w:p w14:paraId="7095D813" w14:textId="77777777" w:rsidR="00262D50" w:rsidRPr="0091423E" w:rsidRDefault="00262D50" w:rsidP="0091423E">
            <w:pPr>
              <w:numPr>
                <w:ilvl w:val="0"/>
                <w:numId w:val="202"/>
              </w:numPr>
              <w:spacing w:after="0" w:line="360" w:lineRule="auto"/>
              <w:rPr>
                <w:rFonts w:ascii="Times New Roman" w:eastAsia="Calibri" w:hAnsi="Times New Roman" w:cs="Times New Roman"/>
                <w:kern w:val="2"/>
                <w:sz w:val="24"/>
                <w:szCs w:val="24"/>
                <w:lang w:val="en-ZA"/>
                <w14:ligatures w14:val="standardContextual"/>
              </w:rPr>
            </w:pPr>
            <w:r w:rsidRPr="0091423E">
              <w:rPr>
                <w:rFonts w:ascii="Times New Roman" w:eastAsia="Calibri" w:hAnsi="Times New Roman" w:cs="Times New Roman"/>
                <w:kern w:val="2"/>
                <w:sz w:val="24"/>
                <w:szCs w:val="24"/>
                <w:lang w:val="en-ZA"/>
                <w14:ligatures w14:val="standardContextual"/>
              </w:rPr>
              <w:t>Project</w:t>
            </w:r>
          </w:p>
          <w:p w14:paraId="3F8F372E" w14:textId="77777777" w:rsidR="00262D50" w:rsidRPr="0091423E" w:rsidRDefault="00262D50" w:rsidP="0091423E">
            <w:pPr>
              <w:numPr>
                <w:ilvl w:val="0"/>
                <w:numId w:val="202"/>
              </w:numPr>
              <w:spacing w:after="0" w:line="360" w:lineRule="auto"/>
              <w:rPr>
                <w:rFonts w:ascii="Times New Roman" w:eastAsia="Calibri" w:hAnsi="Times New Roman" w:cs="Times New Roman"/>
                <w:kern w:val="2"/>
                <w:sz w:val="24"/>
                <w:szCs w:val="24"/>
                <w:lang w:val="en-ZA"/>
                <w14:ligatures w14:val="standardContextual"/>
              </w:rPr>
            </w:pPr>
            <w:r w:rsidRPr="0091423E">
              <w:rPr>
                <w:rFonts w:ascii="Times New Roman" w:eastAsia="Calibri" w:hAnsi="Times New Roman" w:cs="Times New Roman"/>
                <w:kern w:val="2"/>
                <w:sz w:val="24"/>
                <w:szCs w:val="24"/>
                <w:lang w:val="en-ZA"/>
                <w14:ligatures w14:val="standardContextual"/>
              </w:rPr>
              <w:t>Third Party Report</w:t>
            </w:r>
          </w:p>
          <w:p w14:paraId="7444B74D" w14:textId="32D56EF9" w:rsidR="00262D50" w:rsidRPr="0091423E" w:rsidRDefault="00347209" w:rsidP="0091423E">
            <w:pPr>
              <w:numPr>
                <w:ilvl w:val="0"/>
                <w:numId w:val="202"/>
              </w:numPr>
              <w:spacing w:after="0" w:line="360" w:lineRule="auto"/>
              <w:rPr>
                <w:rFonts w:ascii="Times New Roman" w:eastAsia="Calibri" w:hAnsi="Times New Roman" w:cs="Times New Roman"/>
                <w:kern w:val="2"/>
                <w:sz w:val="24"/>
                <w:szCs w:val="24"/>
                <w:lang w:val="en-ZA"/>
                <w14:ligatures w14:val="standardContextual"/>
              </w:rPr>
            </w:pPr>
            <w:r w:rsidRPr="0091423E">
              <w:rPr>
                <w:rFonts w:ascii="Times New Roman" w:eastAsia="Calibri" w:hAnsi="Times New Roman" w:cs="Times New Roman"/>
                <w:kern w:val="2"/>
                <w:sz w:val="24"/>
                <w:szCs w:val="24"/>
                <w:lang w:val="en-ZA"/>
                <w14:ligatures w14:val="standardContextual"/>
              </w:rPr>
              <w:t>Portfolio of Evidence</w:t>
            </w:r>
          </w:p>
          <w:p w14:paraId="0B38EBC7" w14:textId="77777777" w:rsidR="00262D50" w:rsidRPr="0091423E" w:rsidRDefault="00262D50" w:rsidP="0091423E">
            <w:pPr>
              <w:numPr>
                <w:ilvl w:val="0"/>
                <w:numId w:val="202"/>
              </w:numPr>
              <w:spacing w:after="0" w:line="360" w:lineRule="auto"/>
              <w:rPr>
                <w:rFonts w:ascii="Times New Roman" w:hAnsi="Times New Roman" w:cs="Times New Roman"/>
                <w:kern w:val="28"/>
                <w:sz w:val="24"/>
                <w:szCs w:val="24"/>
                <w:lang w:val="en-ZA"/>
                <w14:ligatures w14:val="standardContextual"/>
              </w:rPr>
            </w:pPr>
            <w:r w:rsidRPr="0091423E">
              <w:rPr>
                <w:rFonts w:ascii="Times New Roman" w:eastAsia="Calibri" w:hAnsi="Times New Roman" w:cs="Times New Roman"/>
                <w:kern w:val="2"/>
                <w:sz w:val="24"/>
                <w:szCs w:val="24"/>
                <w:lang w:val="en-ZA"/>
                <w14:ligatures w14:val="standardContextual"/>
              </w:rPr>
              <w:t>Written Assessment</w:t>
            </w:r>
          </w:p>
          <w:p w14:paraId="21B9ECDD" w14:textId="77777777" w:rsidR="00262D50" w:rsidRPr="0091423E" w:rsidRDefault="00262D50" w:rsidP="0091423E">
            <w:pPr>
              <w:numPr>
                <w:ilvl w:val="0"/>
                <w:numId w:val="202"/>
              </w:numPr>
              <w:spacing w:after="0" w:line="360" w:lineRule="auto"/>
              <w:rPr>
                <w:rFonts w:ascii="Times New Roman" w:hAnsi="Times New Roman" w:cs="Times New Roman"/>
                <w:kern w:val="28"/>
                <w:sz w:val="24"/>
                <w:szCs w:val="24"/>
                <w:lang w:val="en-ZA"/>
                <w14:ligatures w14:val="standardContextual"/>
              </w:rPr>
            </w:pPr>
            <w:r w:rsidRPr="0091423E">
              <w:rPr>
                <w:rFonts w:ascii="Times New Roman" w:eastAsia="Calibri" w:hAnsi="Times New Roman" w:cs="Times New Roman"/>
                <w:kern w:val="2"/>
                <w:sz w:val="24"/>
                <w:szCs w:val="24"/>
                <w:lang w:val="en-ZA"/>
                <w14:ligatures w14:val="standardContextual"/>
              </w:rPr>
              <w:t>Oral Questioning</w:t>
            </w:r>
          </w:p>
        </w:tc>
      </w:tr>
      <w:tr w:rsidR="00262D50" w:rsidRPr="0091423E" w14:paraId="771D87CA" w14:textId="77777777" w:rsidTr="004825B2">
        <w:trPr>
          <w:trHeight w:val="755"/>
        </w:trPr>
        <w:tc>
          <w:tcPr>
            <w:tcW w:w="1328" w:type="pct"/>
            <w:tcBorders>
              <w:top w:val="single" w:sz="4" w:space="0" w:color="auto"/>
              <w:left w:val="single" w:sz="4" w:space="0" w:color="auto"/>
              <w:bottom w:val="single" w:sz="4" w:space="0" w:color="auto"/>
              <w:right w:val="single" w:sz="4" w:space="0" w:color="auto"/>
            </w:tcBorders>
          </w:tcPr>
          <w:p w14:paraId="1C5E48BE" w14:textId="77777777" w:rsidR="00262D50" w:rsidRPr="0091423E" w:rsidRDefault="00262D50" w:rsidP="0091423E">
            <w:pPr>
              <w:numPr>
                <w:ilvl w:val="0"/>
                <w:numId w:val="451"/>
              </w:numPr>
              <w:spacing w:after="160" w:line="360" w:lineRule="auto"/>
              <w:contextualSpacing/>
              <w:rPr>
                <w:rFonts w:ascii="Times New Roman" w:hAnsi="Times New Roman" w:cs="Times New Roman"/>
                <w:kern w:val="28"/>
                <w:sz w:val="24"/>
                <w:szCs w:val="24"/>
                <w:lang w:val="zh-CN"/>
                <w14:ligatures w14:val="standardContextual"/>
              </w:rPr>
            </w:pPr>
            <w:r w:rsidRPr="0091423E">
              <w:rPr>
                <w:rFonts w:ascii="Times New Roman" w:hAnsi="Times New Roman" w:cs="Times New Roman"/>
                <w:kern w:val="28"/>
                <w:sz w:val="24"/>
                <w:szCs w:val="24"/>
                <w:lang w:val="zh-CN"/>
                <w14:ligatures w14:val="standardContextual"/>
              </w:rPr>
              <w:t>Apply basic electrical machines</w:t>
            </w:r>
          </w:p>
          <w:p w14:paraId="6819716B" w14:textId="77777777" w:rsidR="00262D50" w:rsidRPr="0091423E" w:rsidRDefault="00262D50" w:rsidP="0091423E">
            <w:pPr>
              <w:spacing w:after="0" w:line="360" w:lineRule="auto"/>
              <w:ind w:left="360"/>
              <w:contextualSpacing/>
              <w:rPr>
                <w:rFonts w:ascii="Times New Roman" w:hAnsi="Times New Roman" w:cs="Times New Roman"/>
                <w:kern w:val="2"/>
                <w:sz w:val="24"/>
                <w:szCs w:val="24"/>
                <w:lang w:val="en-GB"/>
                <w14:ligatures w14:val="standardContextual"/>
              </w:rPr>
            </w:pPr>
          </w:p>
        </w:tc>
        <w:tc>
          <w:tcPr>
            <w:tcW w:w="2213" w:type="pct"/>
            <w:tcBorders>
              <w:top w:val="single" w:sz="4" w:space="0" w:color="auto"/>
              <w:left w:val="single" w:sz="4" w:space="0" w:color="auto"/>
              <w:bottom w:val="single" w:sz="4" w:space="0" w:color="auto"/>
              <w:right w:val="single" w:sz="4" w:space="0" w:color="auto"/>
            </w:tcBorders>
          </w:tcPr>
          <w:p w14:paraId="33211241" w14:textId="77777777" w:rsidR="00262D50" w:rsidRPr="0091423E" w:rsidRDefault="00262D50" w:rsidP="0091423E">
            <w:pPr>
              <w:numPr>
                <w:ilvl w:val="1"/>
                <w:numId w:val="453"/>
              </w:numPr>
              <w:spacing w:after="0" w:line="360" w:lineRule="auto"/>
              <w:contextualSpacing/>
              <w:rPr>
                <w:rFonts w:ascii="Times New Roman" w:hAnsi="Times New Roman" w:cs="Times New Roman"/>
                <w:kern w:val="28"/>
                <w:sz w:val="24"/>
                <w:szCs w:val="24"/>
                <w:lang w:val="zh-CN"/>
                <w14:ligatures w14:val="standardContextual"/>
              </w:rPr>
            </w:pPr>
            <w:r w:rsidRPr="0091423E">
              <w:rPr>
                <w:rFonts w:ascii="Times New Roman" w:hAnsi="Times New Roman" w:cs="Times New Roman"/>
                <w:kern w:val="28"/>
                <w:sz w:val="24"/>
                <w:szCs w:val="24"/>
                <w:lang w:val="zh-CN"/>
                <w14:ligatures w14:val="standardContextual"/>
              </w:rPr>
              <w:t>Electrical machines   identification</w:t>
            </w:r>
          </w:p>
          <w:p w14:paraId="16C60F2C" w14:textId="77777777" w:rsidR="00262D50" w:rsidRPr="0091423E" w:rsidRDefault="00262D50" w:rsidP="0091423E">
            <w:pPr>
              <w:numPr>
                <w:ilvl w:val="1"/>
                <w:numId w:val="453"/>
              </w:numPr>
              <w:spacing w:after="0" w:line="360" w:lineRule="auto"/>
              <w:contextualSpacing/>
              <w:rPr>
                <w:rFonts w:ascii="Times New Roman" w:hAnsi="Times New Roman" w:cs="Times New Roman"/>
                <w:kern w:val="28"/>
                <w:sz w:val="24"/>
                <w:szCs w:val="24"/>
                <w:lang w:val="zh-CN"/>
                <w14:ligatures w14:val="standardContextual"/>
              </w:rPr>
            </w:pPr>
            <w:r w:rsidRPr="0091423E">
              <w:rPr>
                <w:rFonts w:ascii="Times New Roman" w:hAnsi="Times New Roman" w:cs="Times New Roman"/>
                <w:kern w:val="28"/>
                <w:sz w:val="24"/>
                <w:szCs w:val="24"/>
                <w:lang w:val="zh-CN"/>
                <w14:ligatures w14:val="standardContextual"/>
              </w:rPr>
              <w:t xml:space="preserve">electrical machines operations </w:t>
            </w:r>
          </w:p>
          <w:p w14:paraId="4740D05E" w14:textId="77777777" w:rsidR="00262D50" w:rsidRPr="0091423E" w:rsidRDefault="00262D50" w:rsidP="0091423E">
            <w:pPr>
              <w:numPr>
                <w:ilvl w:val="0"/>
                <w:numId w:val="454"/>
              </w:numPr>
              <w:spacing w:after="0" w:line="360" w:lineRule="auto"/>
              <w:contextualSpacing/>
              <w:rPr>
                <w:rFonts w:ascii="Times New Roman" w:hAnsi="Times New Roman" w:cs="Times New Roman"/>
                <w:kern w:val="28"/>
                <w:sz w:val="24"/>
                <w:szCs w:val="24"/>
                <w:lang w:val="zh-CN"/>
                <w14:ligatures w14:val="standardContextual"/>
              </w:rPr>
            </w:pPr>
            <w:r w:rsidRPr="0091423E">
              <w:rPr>
                <w:rFonts w:ascii="Times New Roman" w:hAnsi="Times New Roman" w:cs="Times New Roman"/>
                <w:kern w:val="28"/>
                <w:sz w:val="24"/>
                <w:szCs w:val="24"/>
                <w:lang w:val="zh-CN"/>
                <w14:ligatures w14:val="standardContextual"/>
              </w:rPr>
              <w:t>DC motors</w:t>
            </w:r>
          </w:p>
          <w:p w14:paraId="1C8687A2" w14:textId="77777777" w:rsidR="00262D50" w:rsidRPr="0091423E" w:rsidRDefault="00262D50" w:rsidP="0091423E">
            <w:pPr>
              <w:numPr>
                <w:ilvl w:val="0"/>
                <w:numId w:val="454"/>
              </w:numPr>
              <w:spacing w:after="0" w:line="360" w:lineRule="auto"/>
              <w:contextualSpacing/>
              <w:rPr>
                <w:rFonts w:ascii="Times New Roman" w:hAnsi="Times New Roman" w:cs="Times New Roman"/>
                <w:kern w:val="28"/>
                <w:sz w:val="24"/>
                <w:szCs w:val="24"/>
                <w:lang w:val="zh-CN"/>
                <w14:ligatures w14:val="standardContextual"/>
              </w:rPr>
            </w:pPr>
            <w:r w:rsidRPr="0091423E">
              <w:rPr>
                <w:rFonts w:ascii="Times New Roman" w:hAnsi="Times New Roman" w:cs="Times New Roman"/>
                <w:kern w:val="28"/>
                <w:sz w:val="24"/>
                <w:szCs w:val="24"/>
                <w:lang w:val="zh-CN"/>
                <w14:ligatures w14:val="standardContextual"/>
              </w:rPr>
              <w:t>DC generators</w:t>
            </w:r>
          </w:p>
          <w:p w14:paraId="700E1163" w14:textId="77777777" w:rsidR="00262D50" w:rsidRPr="0091423E" w:rsidRDefault="00262D50" w:rsidP="0091423E">
            <w:pPr>
              <w:numPr>
                <w:ilvl w:val="0"/>
                <w:numId w:val="454"/>
              </w:numPr>
              <w:spacing w:after="0" w:line="360" w:lineRule="auto"/>
              <w:contextualSpacing/>
              <w:rPr>
                <w:rFonts w:ascii="Times New Roman" w:hAnsi="Times New Roman" w:cs="Times New Roman"/>
                <w:kern w:val="28"/>
                <w:sz w:val="24"/>
                <w:szCs w:val="24"/>
                <w:lang w:val="zh-CN"/>
                <w14:ligatures w14:val="standardContextual"/>
              </w:rPr>
            </w:pPr>
            <w:r w:rsidRPr="0091423E">
              <w:rPr>
                <w:rFonts w:ascii="Times New Roman" w:hAnsi="Times New Roman" w:cs="Times New Roman"/>
                <w:kern w:val="28"/>
                <w:sz w:val="24"/>
                <w:szCs w:val="24"/>
                <w:lang w:val="zh-CN"/>
                <w14:ligatures w14:val="standardContextual"/>
              </w:rPr>
              <w:t>AC single phase motors</w:t>
            </w:r>
          </w:p>
          <w:p w14:paraId="66BE045D" w14:textId="77777777" w:rsidR="00262D50" w:rsidRPr="0091423E" w:rsidRDefault="00262D50" w:rsidP="0091423E">
            <w:pPr>
              <w:numPr>
                <w:ilvl w:val="0"/>
                <w:numId w:val="454"/>
              </w:numPr>
              <w:spacing w:after="0" w:line="360" w:lineRule="auto"/>
              <w:contextualSpacing/>
              <w:rPr>
                <w:rFonts w:ascii="Times New Roman" w:hAnsi="Times New Roman" w:cs="Times New Roman"/>
                <w:kern w:val="28"/>
                <w:sz w:val="24"/>
                <w:szCs w:val="24"/>
                <w:lang w:val="zh-CN"/>
                <w14:ligatures w14:val="standardContextual"/>
              </w:rPr>
            </w:pPr>
            <w:r w:rsidRPr="0091423E">
              <w:rPr>
                <w:rFonts w:ascii="Times New Roman" w:hAnsi="Times New Roman" w:cs="Times New Roman"/>
                <w:kern w:val="28"/>
                <w:sz w:val="24"/>
                <w:szCs w:val="24"/>
                <w:lang w:val="zh-CN"/>
                <w14:ligatures w14:val="standardContextual"/>
              </w:rPr>
              <w:t>AC three phase machines: Induction, Synchronous</w:t>
            </w:r>
          </w:p>
          <w:p w14:paraId="22BA584D" w14:textId="77777777" w:rsidR="00262D50" w:rsidRPr="0091423E" w:rsidRDefault="00262D50" w:rsidP="0091423E">
            <w:pPr>
              <w:numPr>
                <w:ilvl w:val="0"/>
                <w:numId w:val="454"/>
              </w:numPr>
              <w:spacing w:after="0" w:line="360" w:lineRule="auto"/>
              <w:contextualSpacing/>
              <w:rPr>
                <w:rFonts w:ascii="Times New Roman" w:hAnsi="Times New Roman" w:cs="Times New Roman"/>
                <w:kern w:val="28"/>
                <w:sz w:val="24"/>
                <w:szCs w:val="24"/>
                <w:lang w:val="zh-CN"/>
                <w14:ligatures w14:val="standardContextual"/>
              </w:rPr>
            </w:pPr>
            <w:r w:rsidRPr="0091423E">
              <w:rPr>
                <w:rFonts w:ascii="Times New Roman" w:hAnsi="Times New Roman" w:cs="Times New Roman"/>
                <w:kern w:val="28"/>
                <w:sz w:val="24"/>
                <w:szCs w:val="24"/>
                <w:lang w:val="zh-CN"/>
                <w14:ligatures w14:val="standardContextual"/>
              </w:rPr>
              <w:t>Transformer</w:t>
            </w:r>
          </w:p>
          <w:p w14:paraId="61DA46C1" w14:textId="5374E55E" w:rsidR="00262D50" w:rsidRPr="0091423E" w:rsidRDefault="00262D50" w:rsidP="0091423E">
            <w:pPr>
              <w:numPr>
                <w:ilvl w:val="1"/>
                <w:numId w:val="453"/>
              </w:numPr>
              <w:spacing w:after="0" w:line="360" w:lineRule="auto"/>
              <w:contextualSpacing/>
              <w:rPr>
                <w:rFonts w:ascii="Times New Roman" w:hAnsi="Times New Roman" w:cs="Times New Roman"/>
                <w:kern w:val="28"/>
                <w:sz w:val="24"/>
                <w:szCs w:val="24"/>
                <w:lang w:val="zh-CN"/>
                <w14:ligatures w14:val="standardContextual"/>
              </w:rPr>
            </w:pPr>
            <w:r w:rsidRPr="0091423E">
              <w:rPr>
                <w:rFonts w:ascii="Times New Roman" w:hAnsi="Times New Roman" w:cs="Times New Roman"/>
                <w:kern w:val="28"/>
                <w:sz w:val="24"/>
                <w:szCs w:val="24"/>
                <w:lang w:val="zh-CN"/>
                <w14:ligatures w14:val="standardContextual"/>
              </w:rPr>
              <w:t xml:space="preserve">Derivation </w:t>
            </w:r>
            <w:r w:rsidR="00347209" w:rsidRPr="0091423E">
              <w:rPr>
                <w:rFonts w:ascii="Times New Roman" w:hAnsi="Times New Roman" w:cs="Times New Roman"/>
                <w:kern w:val="28"/>
                <w:sz w:val="24"/>
                <w:szCs w:val="24"/>
                <w:lang w:val="zh-CN"/>
                <w14:ligatures w14:val="standardContextual"/>
              </w:rPr>
              <w:t>of</w:t>
            </w:r>
            <w:r w:rsidRPr="0091423E">
              <w:rPr>
                <w:rFonts w:ascii="Times New Roman" w:hAnsi="Times New Roman" w:cs="Times New Roman"/>
                <w:kern w:val="28"/>
                <w:sz w:val="24"/>
                <w:szCs w:val="24"/>
                <w:lang w:val="zh-CN"/>
                <w14:ligatures w14:val="standardContextual"/>
              </w:rPr>
              <w:t xml:space="preserve"> generator e.m.f equation </w:t>
            </w:r>
          </w:p>
          <w:p w14:paraId="0DD95094" w14:textId="77777777" w:rsidR="00262D50" w:rsidRPr="0091423E" w:rsidRDefault="00262D50" w:rsidP="0091423E">
            <w:pPr>
              <w:numPr>
                <w:ilvl w:val="1"/>
                <w:numId w:val="453"/>
              </w:numPr>
              <w:spacing w:after="0" w:line="360" w:lineRule="auto"/>
              <w:contextualSpacing/>
              <w:rPr>
                <w:rFonts w:ascii="Times New Roman" w:hAnsi="Times New Roman" w:cs="Times New Roman"/>
                <w:kern w:val="28"/>
                <w:sz w:val="24"/>
                <w:szCs w:val="24"/>
                <w:lang w:val="zh-CN"/>
                <w14:ligatures w14:val="standardContextual"/>
              </w:rPr>
            </w:pPr>
            <w:r w:rsidRPr="0091423E">
              <w:rPr>
                <w:rFonts w:ascii="Times New Roman" w:hAnsi="Times New Roman" w:cs="Times New Roman"/>
                <w:kern w:val="28"/>
                <w:sz w:val="24"/>
                <w:szCs w:val="24"/>
                <w:lang w:val="zh-CN"/>
                <w14:ligatures w14:val="standardContextual"/>
              </w:rPr>
              <w:t>Electrical machine control</w:t>
            </w:r>
          </w:p>
          <w:p w14:paraId="64F4F7E8" w14:textId="77777777" w:rsidR="00262D50" w:rsidRPr="0091423E" w:rsidRDefault="00262D50" w:rsidP="0091423E">
            <w:pPr>
              <w:numPr>
                <w:ilvl w:val="1"/>
                <w:numId w:val="453"/>
              </w:numPr>
              <w:spacing w:after="0" w:line="360" w:lineRule="auto"/>
              <w:contextualSpacing/>
              <w:rPr>
                <w:rFonts w:ascii="Times New Roman" w:hAnsi="Times New Roman" w:cs="Times New Roman"/>
                <w:kern w:val="28"/>
                <w:sz w:val="24"/>
                <w:szCs w:val="24"/>
                <w:lang w:val="zh-CN"/>
                <w14:ligatures w14:val="standardContextual"/>
              </w:rPr>
            </w:pPr>
            <w:r w:rsidRPr="0091423E">
              <w:rPr>
                <w:rFonts w:ascii="Times New Roman" w:hAnsi="Times New Roman" w:cs="Times New Roman"/>
                <w:kern w:val="28"/>
                <w:sz w:val="24"/>
                <w:szCs w:val="24"/>
                <w:lang w:val="zh-CN"/>
                <w14:ligatures w14:val="standardContextual"/>
              </w:rPr>
              <w:t xml:space="preserve">Calculations involving electrical machines </w:t>
            </w:r>
          </w:p>
          <w:p w14:paraId="24D77DB0" w14:textId="20E9EB9F" w:rsidR="00262D50" w:rsidRPr="0091423E" w:rsidRDefault="00262D50" w:rsidP="0091423E">
            <w:pPr>
              <w:numPr>
                <w:ilvl w:val="1"/>
                <w:numId w:val="453"/>
              </w:numPr>
              <w:spacing w:after="0" w:line="360" w:lineRule="auto"/>
              <w:contextualSpacing/>
              <w:rPr>
                <w:rFonts w:ascii="Times New Roman" w:hAnsi="Times New Roman" w:cs="Times New Roman"/>
                <w:kern w:val="28"/>
                <w:sz w:val="24"/>
                <w:szCs w:val="24"/>
                <w:lang w:val="zh-CN"/>
                <w14:ligatures w14:val="standardContextual"/>
              </w:rPr>
            </w:pPr>
            <w:r w:rsidRPr="0091423E">
              <w:rPr>
                <w:rFonts w:ascii="Times New Roman" w:hAnsi="Times New Roman" w:cs="Times New Roman"/>
                <w:kern w:val="28"/>
                <w:sz w:val="24"/>
                <w:szCs w:val="24"/>
                <w:lang w:val="zh-CN"/>
                <w14:ligatures w14:val="standardContextual"/>
              </w:rPr>
              <w:t xml:space="preserve">Applications </w:t>
            </w:r>
            <w:r w:rsidR="00347209" w:rsidRPr="0091423E">
              <w:rPr>
                <w:rFonts w:ascii="Times New Roman" w:hAnsi="Times New Roman" w:cs="Times New Roman"/>
                <w:kern w:val="28"/>
                <w:sz w:val="24"/>
                <w:szCs w:val="24"/>
                <w:lang w:val="zh-CN"/>
                <w14:ligatures w14:val="standardContextual"/>
              </w:rPr>
              <w:t>of</w:t>
            </w:r>
            <w:r w:rsidRPr="0091423E">
              <w:rPr>
                <w:rFonts w:ascii="Times New Roman" w:hAnsi="Times New Roman" w:cs="Times New Roman"/>
                <w:kern w:val="28"/>
                <w:sz w:val="24"/>
                <w:szCs w:val="24"/>
                <w:lang w:val="zh-CN"/>
                <w14:ligatures w14:val="standardContextual"/>
              </w:rPr>
              <w:t xml:space="preserve"> electrical machines </w:t>
            </w:r>
          </w:p>
        </w:tc>
        <w:tc>
          <w:tcPr>
            <w:tcW w:w="1459" w:type="pct"/>
            <w:tcBorders>
              <w:top w:val="single" w:sz="4" w:space="0" w:color="auto"/>
              <w:left w:val="single" w:sz="4" w:space="0" w:color="auto"/>
              <w:bottom w:val="single" w:sz="4" w:space="0" w:color="auto"/>
              <w:right w:val="single" w:sz="4" w:space="0" w:color="auto"/>
            </w:tcBorders>
          </w:tcPr>
          <w:p w14:paraId="79FD8CD2" w14:textId="77777777" w:rsidR="00262D50" w:rsidRPr="0091423E" w:rsidRDefault="00262D50" w:rsidP="0091423E">
            <w:pPr>
              <w:numPr>
                <w:ilvl w:val="0"/>
                <w:numId w:val="202"/>
              </w:numPr>
              <w:spacing w:after="0" w:line="360" w:lineRule="auto"/>
              <w:rPr>
                <w:rFonts w:ascii="Times New Roman" w:eastAsia="Calibri" w:hAnsi="Times New Roman" w:cs="Times New Roman"/>
                <w:kern w:val="2"/>
                <w:sz w:val="24"/>
                <w:szCs w:val="24"/>
                <w:lang w:val="en-ZA"/>
                <w14:ligatures w14:val="standardContextual"/>
              </w:rPr>
            </w:pPr>
            <w:r w:rsidRPr="0091423E">
              <w:rPr>
                <w:rFonts w:ascii="Times New Roman" w:eastAsia="Calibri" w:hAnsi="Times New Roman" w:cs="Times New Roman"/>
                <w:kern w:val="2"/>
                <w:sz w:val="24"/>
                <w:szCs w:val="24"/>
                <w:lang w:val="en-ZA"/>
                <w14:ligatures w14:val="standardContextual"/>
              </w:rPr>
              <w:t>Practical Assessment</w:t>
            </w:r>
          </w:p>
          <w:p w14:paraId="0F1043DC" w14:textId="77777777" w:rsidR="00262D50" w:rsidRPr="0091423E" w:rsidRDefault="00262D50" w:rsidP="0091423E">
            <w:pPr>
              <w:numPr>
                <w:ilvl w:val="0"/>
                <w:numId w:val="202"/>
              </w:numPr>
              <w:spacing w:after="0" w:line="360" w:lineRule="auto"/>
              <w:rPr>
                <w:rFonts w:ascii="Times New Roman" w:eastAsia="Calibri" w:hAnsi="Times New Roman" w:cs="Times New Roman"/>
                <w:kern w:val="2"/>
                <w:sz w:val="24"/>
                <w:szCs w:val="24"/>
                <w:lang w:val="en-ZA"/>
                <w14:ligatures w14:val="standardContextual"/>
              </w:rPr>
            </w:pPr>
            <w:r w:rsidRPr="0091423E">
              <w:rPr>
                <w:rFonts w:ascii="Times New Roman" w:eastAsia="Calibri" w:hAnsi="Times New Roman" w:cs="Times New Roman"/>
                <w:kern w:val="2"/>
                <w:sz w:val="24"/>
                <w:szCs w:val="24"/>
                <w:lang w:val="en-ZA"/>
                <w14:ligatures w14:val="standardContextual"/>
              </w:rPr>
              <w:t>Project</w:t>
            </w:r>
          </w:p>
          <w:p w14:paraId="7E08143A" w14:textId="77777777" w:rsidR="00262D50" w:rsidRPr="0091423E" w:rsidRDefault="00262D50" w:rsidP="0091423E">
            <w:pPr>
              <w:numPr>
                <w:ilvl w:val="0"/>
                <w:numId w:val="202"/>
              </w:numPr>
              <w:spacing w:after="0" w:line="360" w:lineRule="auto"/>
              <w:rPr>
                <w:rFonts w:ascii="Times New Roman" w:eastAsia="Calibri" w:hAnsi="Times New Roman" w:cs="Times New Roman"/>
                <w:kern w:val="2"/>
                <w:sz w:val="24"/>
                <w:szCs w:val="24"/>
                <w:lang w:val="en-ZA"/>
                <w14:ligatures w14:val="standardContextual"/>
              </w:rPr>
            </w:pPr>
            <w:r w:rsidRPr="0091423E">
              <w:rPr>
                <w:rFonts w:ascii="Times New Roman" w:eastAsia="Calibri" w:hAnsi="Times New Roman" w:cs="Times New Roman"/>
                <w:kern w:val="2"/>
                <w:sz w:val="24"/>
                <w:szCs w:val="24"/>
                <w:lang w:val="en-ZA"/>
                <w14:ligatures w14:val="standardContextual"/>
              </w:rPr>
              <w:t>Third Party Report</w:t>
            </w:r>
          </w:p>
          <w:p w14:paraId="16FCF5F3" w14:textId="782F4521" w:rsidR="00262D50" w:rsidRPr="0091423E" w:rsidRDefault="00347209" w:rsidP="0091423E">
            <w:pPr>
              <w:numPr>
                <w:ilvl w:val="0"/>
                <w:numId w:val="202"/>
              </w:numPr>
              <w:spacing w:after="0" w:line="360" w:lineRule="auto"/>
              <w:rPr>
                <w:rFonts w:ascii="Times New Roman" w:eastAsia="Calibri" w:hAnsi="Times New Roman" w:cs="Times New Roman"/>
                <w:kern w:val="2"/>
                <w:sz w:val="24"/>
                <w:szCs w:val="24"/>
                <w:lang w:val="en-ZA"/>
                <w14:ligatures w14:val="standardContextual"/>
              </w:rPr>
            </w:pPr>
            <w:r w:rsidRPr="0091423E">
              <w:rPr>
                <w:rFonts w:ascii="Times New Roman" w:eastAsia="Calibri" w:hAnsi="Times New Roman" w:cs="Times New Roman"/>
                <w:kern w:val="2"/>
                <w:sz w:val="24"/>
                <w:szCs w:val="24"/>
                <w:lang w:val="en-ZA"/>
                <w14:ligatures w14:val="standardContextual"/>
              </w:rPr>
              <w:t>Portfolio of Evidence</w:t>
            </w:r>
          </w:p>
          <w:p w14:paraId="01742EF1" w14:textId="77777777" w:rsidR="00262D50" w:rsidRPr="0091423E" w:rsidRDefault="00262D50" w:rsidP="0091423E">
            <w:pPr>
              <w:numPr>
                <w:ilvl w:val="0"/>
                <w:numId w:val="202"/>
              </w:numPr>
              <w:spacing w:after="0" w:line="360" w:lineRule="auto"/>
              <w:rPr>
                <w:rFonts w:ascii="Times New Roman" w:hAnsi="Times New Roman" w:cs="Times New Roman"/>
                <w:kern w:val="28"/>
                <w:sz w:val="24"/>
                <w:szCs w:val="24"/>
                <w:lang w:val="zh-CN"/>
                <w14:ligatures w14:val="standardContextual"/>
              </w:rPr>
            </w:pPr>
            <w:r w:rsidRPr="0091423E">
              <w:rPr>
                <w:rFonts w:ascii="Times New Roman" w:eastAsia="Calibri" w:hAnsi="Times New Roman" w:cs="Times New Roman"/>
                <w:kern w:val="2"/>
                <w:sz w:val="24"/>
                <w:szCs w:val="24"/>
                <w:lang w:val="en-ZA"/>
                <w14:ligatures w14:val="standardContextual"/>
              </w:rPr>
              <w:t>Written Assessment</w:t>
            </w:r>
          </w:p>
          <w:p w14:paraId="613987D9" w14:textId="77777777" w:rsidR="00262D50" w:rsidRPr="0091423E" w:rsidRDefault="00262D50" w:rsidP="0091423E">
            <w:pPr>
              <w:numPr>
                <w:ilvl w:val="0"/>
                <w:numId w:val="202"/>
              </w:numPr>
              <w:spacing w:after="0" w:line="360" w:lineRule="auto"/>
              <w:rPr>
                <w:rFonts w:ascii="Times New Roman" w:hAnsi="Times New Roman" w:cs="Times New Roman"/>
                <w:kern w:val="28"/>
                <w:sz w:val="24"/>
                <w:szCs w:val="24"/>
                <w:lang w:val="zh-CN"/>
                <w14:ligatures w14:val="standardContextual"/>
              </w:rPr>
            </w:pPr>
            <w:r w:rsidRPr="0091423E">
              <w:rPr>
                <w:rFonts w:ascii="Times New Roman" w:eastAsia="Calibri" w:hAnsi="Times New Roman" w:cs="Times New Roman"/>
                <w:kern w:val="2"/>
                <w:sz w:val="24"/>
                <w:szCs w:val="24"/>
                <w:lang w:val="en-ZA"/>
                <w14:ligatures w14:val="standardContextual"/>
              </w:rPr>
              <w:t>Oral Questioning</w:t>
            </w:r>
          </w:p>
        </w:tc>
      </w:tr>
      <w:tr w:rsidR="00262D50" w:rsidRPr="0091423E" w14:paraId="33AAAB7B" w14:textId="77777777" w:rsidTr="004825B2">
        <w:trPr>
          <w:trHeight w:val="755"/>
        </w:trPr>
        <w:tc>
          <w:tcPr>
            <w:tcW w:w="1328" w:type="pct"/>
            <w:tcBorders>
              <w:top w:val="single" w:sz="4" w:space="0" w:color="auto"/>
              <w:left w:val="single" w:sz="4" w:space="0" w:color="auto"/>
              <w:bottom w:val="single" w:sz="4" w:space="0" w:color="auto"/>
              <w:right w:val="single" w:sz="4" w:space="0" w:color="auto"/>
            </w:tcBorders>
          </w:tcPr>
          <w:p w14:paraId="42EF54A2" w14:textId="77777777" w:rsidR="00262D50" w:rsidRPr="0091423E" w:rsidRDefault="00262D50" w:rsidP="0091423E">
            <w:pPr>
              <w:numPr>
                <w:ilvl w:val="0"/>
                <w:numId w:val="451"/>
              </w:numPr>
              <w:spacing w:after="160" w:line="360" w:lineRule="auto"/>
              <w:contextualSpacing/>
              <w:rPr>
                <w:rFonts w:ascii="Times New Roman" w:hAnsi="Times New Roman" w:cs="Times New Roman"/>
                <w:kern w:val="28"/>
                <w:sz w:val="24"/>
                <w:szCs w:val="24"/>
                <w:lang w:val="zh-CN"/>
                <w14:ligatures w14:val="standardContextual"/>
              </w:rPr>
            </w:pPr>
            <w:r w:rsidRPr="0091423E">
              <w:rPr>
                <w:rFonts w:ascii="Times New Roman" w:hAnsi="Times New Roman" w:cs="Times New Roman"/>
                <w:kern w:val="28"/>
                <w:sz w:val="24"/>
                <w:szCs w:val="24"/>
                <w:lang w:val="zh-CN"/>
                <w14:ligatures w14:val="standardContextual"/>
              </w:rPr>
              <w:t>Apply three phase power supply</w:t>
            </w:r>
          </w:p>
        </w:tc>
        <w:tc>
          <w:tcPr>
            <w:tcW w:w="2213" w:type="pct"/>
            <w:tcBorders>
              <w:top w:val="single" w:sz="4" w:space="0" w:color="auto"/>
              <w:left w:val="single" w:sz="4" w:space="0" w:color="auto"/>
              <w:bottom w:val="single" w:sz="4" w:space="0" w:color="auto"/>
              <w:right w:val="single" w:sz="4" w:space="0" w:color="auto"/>
            </w:tcBorders>
          </w:tcPr>
          <w:p w14:paraId="728E9541" w14:textId="2071E2D5" w:rsidR="00262D50" w:rsidRPr="0091423E" w:rsidRDefault="00262D50" w:rsidP="0091423E">
            <w:pPr>
              <w:numPr>
                <w:ilvl w:val="1"/>
                <w:numId w:val="455"/>
              </w:numPr>
              <w:spacing w:after="0" w:line="360" w:lineRule="auto"/>
              <w:contextualSpacing/>
              <w:rPr>
                <w:rFonts w:ascii="Times New Roman" w:hAnsi="Times New Roman" w:cs="Times New Roman"/>
                <w:kern w:val="28"/>
                <w:sz w:val="24"/>
                <w:szCs w:val="24"/>
                <w:lang w:val="zh-CN"/>
                <w14:ligatures w14:val="standardContextual"/>
              </w:rPr>
            </w:pPr>
            <w:r w:rsidRPr="0091423E">
              <w:rPr>
                <w:rFonts w:ascii="Times New Roman" w:hAnsi="Times New Roman" w:cs="Times New Roman"/>
                <w:kern w:val="28"/>
                <w:sz w:val="24"/>
                <w:szCs w:val="24"/>
                <w:lang w:val="zh-CN"/>
                <w14:ligatures w14:val="standardContextual"/>
              </w:rPr>
              <w:t xml:space="preserve">Principles </w:t>
            </w:r>
            <w:r w:rsidR="00347209" w:rsidRPr="0091423E">
              <w:rPr>
                <w:rFonts w:ascii="Times New Roman" w:hAnsi="Times New Roman" w:cs="Times New Roman"/>
                <w:kern w:val="28"/>
                <w:sz w:val="24"/>
                <w:szCs w:val="24"/>
                <w:lang w:val="zh-CN"/>
                <w14:ligatures w14:val="standardContextual"/>
              </w:rPr>
              <w:t>of</w:t>
            </w:r>
            <w:r w:rsidRPr="0091423E">
              <w:rPr>
                <w:rFonts w:ascii="Times New Roman" w:hAnsi="Times New Roman" w:cs="Times New Roman"/>
                <w:kern w:val="28"/>
                <w:sz w:val="24"/>
                <w:szCs w:val="24"/>
                <w:lang w:val="zh-CN"/>
                <w14:ligatures w14:val="standardContextual"/>
              </w:rPr>
              <w:t xml:space="preserve"> three phase power generation</w:t>
            </w:r>
          </w:p>
          <w:p w14:paraId="6300C69D" w14:textId="45D932B2" w:rsidR="00262D50" w:rsidRPr="0091423E" w:rsidRDefault="00262D50" w:rsidP="0091423E">
            <w:pPr>
              <w:numPr>
                <w:ilvl w:val="1"/>
                <w:numId w:val="455"/>
              </w:numPr>
              <w:spacing w:after="0" w:line="360" w:lineRule="auto"/>
              <w:contextualSpacing/>
              <w:rPr>
                <w:rFonts w:ascii="Times New Roman" w:hAnsi="Times New Roman" w:cs="Times New Roman"/>
                <w:kern w:val="28"/>
                <w:sz w:val="24"/>
                <w:szCs w:val="24"/>
                <w:lang w:val="zh-CN"/>
                <w14:ligatures w14:val="standardContextual"/>
              </w:rPr>
            </w:pPr>
            <w:r w:rsidRPr="0091423E">
              <w:rPr>
                <w:rFonts w:ascii="Times New Roman" w:hAnsi="Times New Roman" w:cs="Times New Roman"/>
                <w:kern w:val="28"/>
                <w:sz w:val="24"/>
                <w:szCs w:val="24"/>
                <w:lang w:val="zh-CN"/>
                <w14:ligatures w14:val="standardContextual"/>
              </w:rPr>
              <w:t xml:space="preserve">Connections </w:t>
            </w:r>
            <w:r w:rsidR="00347209" w:rsidRPr="0091423E">
              <w:rPr>
                <w:rFonts w:ascii="Times New Roman" w:hAnsi="Times New Roman" w:cs="Times New Roman"/>
                <w:kern w:val="28"/>
                <w:sz w:val="24"/>
                <w:szCs w:val="24"/>
                <w:lang w:val="zh-CN"/>
                <w14:ligatures w14:val="standardContextual"/>
              </w:rPr>
              <w:t>of</w:t>
            </w:r>
            <w:r w:rsidRPr="0091423E">
              <w:rPr>
                <w:rFonts w:ascii="Times New Roman" w:hAnsi="Times New Roman" w:cs="Times New Roman"/>
                <w:kern w:val="28"/>
                <w:sz w:val="24"/>
                <w:szCs w:val="24"/>
                <w:lang w:val="zh-CN"/>
                <w14:ligatures w14:val="standardContextual"/>
              </w:rPr>
              <w:t xml:space="preserve"> three phase power supply </w:t>
            </w:r>
          </w:p>
          <w:p w14:paraId="2FD0535F" w14:textId="77777777" w:rsidR="00262D50" w:rsidRPr="0091423E" w:rsidRDefault="00262D50" w:rsidP="0091423E">
            <w:pPr>
              <w:numPr>
                <w:ilvl w:val="0"/>
                <w:numId w:val="456"/>
              </w:numPr>
              <w:spacing w:after="0" w:line="360" w:lineRule="auto"/>
              <w:contextualSpacing/>
              <w:rPr>
                <w:rFonts w:ascii="Times New Roman" w:eastAsia="Calibri" w:hAnsi="Times New Roman" w:cs="Times New Roman"/>
                <w:kern w:val="2"/>
                <w:sz w:val="24"/>
                <w:szCs w:val="24"/>
                <w:lang w:val="en-GB"/>
                <w14:ligatures w14:val="standardContextual"/>
              </w:rPr>
            </w:pPr>
            <w:r w:rsidRPr="0091423E">
              <w:rPr>
                <w:rFonts w:ascii="Times New Roman" w:eastAsia="Calibri" w:hAnsi="Times New Roman" w:cs="Times New Roman"/>
                <w:kern w:val="2"/>
                <w:sz w:val="24"/>
                <w:szCs w:val="24"/>
                <w:lang w:val="en-GB"/>
                <w14:ligatures w14:val="standardContextual"/>
              </w:rPr>
              <w:t>Star and delta connection</w:t>
            </w:r>
          </w:p>
          <w:p w14:paraId="661B3149" w14:textId="77777777" w:rsidR="00262D50" w:rsidRPr="0091423E" w:rsidRDefault="00262D50" w:rsidP="0091423E">
            <w:pPr>
              <w:numPr>
                <w:ilvl w:val="1"/>
                <w:numId w:val="455"/>
              </w:numPr>
              <w:spacing w:after="0" w:line="360" w:lineRule="auto"/>
              <w:contextualSpacing/>
              <w:rPr>
                <w:rFonts w:ascii="Times New Roman" w:hAnsi="Times New Roman" w:cs="Times New Roman"/>
                <w:kern w:val="28"/>
                <w:sz w:val="24"/>
                <w:szCs w:val="24"/>
                <w:lang w:val="zh-CN"/>
                <w14:ligatures w14:val="standardContextual"/>
              </w:rPr>
            </w:pPr>
            <w:r w:rsidRPr="0091423E">
              <w:rPr>
                <w:rFonts w:ascii="Times New Roman" w:hAnsi="Times New Roman" w:cs="Times New Roman"/>
                <w:kern w:val="28"/>
                <w:sz w:val="24"/>
                <w:szCs w:val="24"/>
                <w:lang w:val="zh-CN"/>
                <w14:ligatures w14:val="standardContextual"/>
              </w:rPr>
              <w:t>Calculations involving three phase power supply connections</w:t>
            </w:r>
          </w:p>
          <w:p w14:paraId="3C3EAC30" w14:textId="553C9D42" w:rsidR="00262D50" w:rsidRPr="0091423E" w:rsidRDefault="00262D50" w:rsidP="0091423E">
            <w:pPr>
              <w:numPr>
                <w:ilvl w:val="1"/>
                <w:numId w:val="455"/>
              </w:numPr>
              <w:spacing w:after="0" w:line="360" w:lineRule="auto"/>
              <w:contextualSpacing/>
              <w:rPr>
                <w:rFonts w:ascii="Times New Roman" w:hAnsi="Times New Roman" w:cs="Times New Roman"/>
                <w:kern w:val="28"/>
                <w:sz w:val="24"/>
                <w:szCs w:val="24"/>
                <w:lang w:val="zh-CN"/>
                <w14:ligatures w14:val="standardContextual"/>
              </w:rPr>
            </w:pPr>
            <w:r w:rsidRPr="0091423E">
              <w:rPr>
                <w:rFonts w:ascii="Times New Roman" w:hAnsi="Times New Roman" w:cs="Times New Roman"/>
                <w:kern w:val="28"/>
                <w:sz w:val="24"/>
                <w:szCs w:val="24"/>
                <w:lang w:val="zh-CN"/>
                <w14:ligatures w14:val="standardContextual"/>
              </w:rPr>
              <w:t xml:space="preserve">Measurements </w:t>
            </w:r>
            <w:r w:rsidR="00347209" w:rsidRPr="0091423E">
              <w:rPr>
                <w:rFonts w:ascii="Times New Roman" w:hAnsi="Times New Roman" w:cs="Times New Roman"/>
                <w:kern w:val="28"/>
                <w:sz w:val="24"/>
                <w:szCs w:val="24"/>
                <w:lang w:val="zh-CN"/>
                <w14:ligatures w14:val="standardContextual"/>
              </w:rPr>
              <w:t>of</w:t>
            </w:r>
            <w:r w:rsidRPr="0091423E">
              <w:rPr>
                <w:rFonts w:ascii="Times New Roman" w:hAnsi="Times New Roman" w:cs="Times New Roman"/>
                <w:kern w:val="28"/>
                <w:sz w:val="24"/>
                <w:szCs w:val="24"/>
                <w:lang w:val="zh-CN"/>
                <w14:ligatures w14:val="standardContextual"/>
              </w:rPr>
              <w:t xml:space="preserve"> three phase power supply</w:t>
            </w:r>
          </w:p>
          <w:p w14:paraId="4B609224" w14:textId="77777777" w:rsidR="00262D50" w:rsidRPr="0091423E" w:rsidRDefault="00262D50" w:rsidP="0091423E">
            <w:pPr>
              <w:numPr>
                <w:ilvl w:val="2"/>
                <w:numId w:val="455"/>
              </w:numPr>
              <w:spacing w:after="0" w:line="360" w:lineRule="auto"/>
              <w:ind w:firstLine="10"/>
              <w:contextualSpacing/>
              <w:rPr>
                <w:rFonts w:ascii="Times New Roman" w:hAnsi="Times New Roman" w:cs="Times New Roman"/>
                <w:kern w:val="28"/>
                <w:sz w:val="24"/>
                <w:szCs w:val="24"/>
                <w:lang w:val="zh-CN"/>
                <w14:ligatures w14:val="standardContextual"/>
              </w:rPr>
            </w:pPr>
            <w:r w:rsidRPr="0091423E">
              <w:rPr>
                <w:rFonts w:ascii="Times New Roman" w:hAnsi="Times New Roman" w:cs="Times New Roman"/>
                <w:kern w:val="28"/>
                <w:sz w:val="24"/>
                <w:szCs w:val="24"/>
                <w:lang w:val="zh-CN"/>
                <w14:ligatures w14:val="standardContextual"/>
              </w:rPr>
              <w:t>One wattmeter method</w:t>
            </w:r>
          </w:p>
          <w:p w14:paraId="52D34DB6" w14:textId="77777777" w:rsidR="00262D50" w:rsidRPr="0091423E" w:rsidRDefault="00262D50" w:rsidP="0091423E">
            <w:pPr>
              <w:numPr>
                <w:ilvl w:val="2"/>
                <w:numId w:val="455"/>
              </w:numPr>
              <w:spacing w:after="0" w:line="360" w:lineRule="auto"/>
              <w:ind w:firstLine="10"/>
              <w:contextualSpacing/>
              <w:rPr>
                <w:rFonts w:ascii="Times New Roman" w:hAnsi="Times New Roman" w:cs="Times New Roman"/>
                <w:kern w:val="28"/>
                <w:sz w:val="24"/>
                <w:szCs w:val="24"/>
                <w:lang w:val="zh-CN"/>
                <w14:ligatures w14:val="standardContextual"/>
              </w:rPr>
            </w:pPr>
            <w:r w:rsidRPr="0091423E">
              <w:rPr>
                <w:rFonts w:ascii="Times New Roman" w:hAnsi="Times New Roman" w:cs="Times New Roman"/>
                <w:kern w:val="28"/>
                <w:sz w:val="24"/>
                <w:szCs w:val="24"/>
                <w:lang w:val="zh-CN"/>
                <w14:ligatures w14:val="standardContextual"/>
              </w:rPr>
              <w:t xml:space="preserve">Two wattmeter method </w:t>
            </w:r>
          </w:p>
          <w:p w14:paraId="0F5928C5" w14:textId="77777777" w:rsidR="00262D50" w:rsidRPr="0091423E" w:rsidRDefault="00262D50" w:rsidP="0091423E">
            <w:pPr>
              <w:numPr>
                <w:ilvl w:val="2"/>
                <w:numId w:val="455"/>
              </w:numPr>
              <w:spacing w:after="0" w:line="360" w:lineRule="auto"/>
              <w:ind w:firstLine="10"/>
              <w:contextualSpacing/>
              <w:rPr>
                <w:rFonts w:ascii="Times New Roman" w:hAnsi="Times New Roman" w:cs="Times New Roman"/>
                <w:kern w:val="28"/>
                <w:sz w:val="24"/>
                <w:szCs w:val="24"/>
                <w:lang w:val="zh-CN"/>
                <w14:ligatures w14:val="standardContextual"/>
              </w:rPr>
            </w:pPr>
            <w:r w:rsidRPr="0091423E">
              <w:rPr>
                <w:rFonts w:ascii="Times New Roman" w:hAnsi="Times New Roman" w:cs="Times New Roman"/>
                <w:kern w:val="28"/>
                <w:sz w:val="24"/>
                <w:szCs w:val="24"/>
                <w:lang w:val="zh-CN"/>
                <w14:ligatures w14:val="standardContextual"/>
              </w:rPr>
              <w:t xml:space="preserve">Three wattmeter method </w:t>
            </w:r>
          </w:p>
        </w:tc>
        <w:tc>
          <w:tcPr>
            <w:tcW w:w="1459" w:type="pct"/>
            <w:tcBorders>
              <w:top w:val="single" w:sz="4" w:space="0" w:color="auto"/>
              <w:left w:val="single" w:sz="4" w:space="0" w:color="auto"/>
              <w:bottom w:val="single" w:sz="4" w:space="0" w:color="auto"/>
              <w:right w:val="single" w:sz="4" w:space="0" w:color="auto"/>
            </w:tcBorders>
          </w:tcPr>
          <w:p w14:paraId="6A7DC563" w14:textId="77777777" w:rsidR="00262D50" w:rsidRPr="0091423E" w:rsidRDefault="00262D50" w:rsidP="0091423E">
            <w:pPr>
              <w:numPr>
                <w:ilvl w:val="0"/>
                <w:numId w:val="202"/>
              </w:numPr>
              <w:spacing w:after="0" w:line="360" w:lineRule="auto"/>
              <w:rPr>
                <w:rFonts w:ascii="Times New Roman" w:eastAsia="Calibri" w:hAnsi="Times New Roman" w:cs="Times New Roman"/>
                <w:kern w:val="2"/>
                <w:sz w:val="24"/>
                <w:szCs w:val="24"/>
                <w:lang w:val="en-ZA"/>
                <w14:ligatures w14:val="standardContextual"/>
              </w:rPr>
            </w:pPr>
            <w:r w:rsidRPr="0091423E">
              <w:rPr>
                <w:rFonts w:ascii="Times New Roman" w:eastAsia="Calibri" w:hAnsi="Times New Roman" w:cs="Times New Roman"/>
                <w:kern w:val="2"/>
                <w:sz w:val="24"/>
                <w:szCs w:val="24"/>
                <w:lang w:val="en-ZA"/>
                <w14:ligatures w14:val="standardContextual"/>
              </w:rPr>
              <w:t>Practical Assessment</w:t>
            </w:r>
          </w:p>
          <w:p w14:paraId="760A4D2A" w14:textId="77777777" w:rsidR="00262D50" w:rsidRPr="0091423E" w:rsidRDefault="00262D50" w:rsidP="0091423E">
            <w:pPr>
              <w:numPr>
                <w:ilvl w:val="0"/>
                <w:numId w:val="202"/>
              </w:numPr>
              <w:spacing w:after="0" w:line="360" w:lineRule="auto"/>
              <w:rPr>
                <w:rFonts w:ascii="Times New Roman" w:eastAsia="Calibri" w:hAnsi="Times New Roman" w:cs="Times New Roman"/>
                <w:kern w:val="2"/>
                <w:sz w:val="24"/>
                <w:szCs w:val="24"/>
                <w:lang w:val="en-ZA"/>
                <w14:ligatures w14:val="standardContextual"/>
              </w:rPr>
            </w:pPr>
            <w:r w:rsidRPr="0091423E">
              <w:rPr>
                <w:rFonts w:ascii="Times New Roman" w:eastAsia="Calibri" w:hAnsi="Times New Roman" w:cs="Times New Roman"/>
                <w:kern w:val="2"/>
                <w:sz w:val="24"/>
                <w:szCs w:val="24"/>
                <w:lang w:val="en-ZA"/>
                <w14:ligatures w14:val="standardContextual"/>
              </w:rPr>
              <w:t>Project</w:t>
            </w:r>
          </w:p>
          <w:p w14:paraId="043F3B2C" w14:textId="77777777" w:rsidR="00262D50" w:rsidRPr="0091423E" w:rsidRDefault="00262D50" w:rsidP="0091423E">
            <w:pPr>
              <w:numPr>
                <w:ilvl w:val="0"/>
                <w:numId w:val="202"/>
              </w:numPr>
              <w:spacing w:after="0" w:line="360" w:lineRule="auto"/>
              <w:rPr>
                <w:rFonts w:ascii="Times New Roman" w:eastAsia="Calibri" w:hAnsi="Times New Roman" w:cs="Times New Roman"/>
                <w:kern w:val="2"/>
                <w:sz w:val="24"/>
                <w:szCs w:val="24"/>
                <w:lang w:val="en-ZA"/>
                <w14:ligatures w14:val="standardContextual"/>
              </w:rPr>
            </w:pPr>
            <w:r w:rsidRPr="0091423E">
              <w:rPr>
                <w:rFonts w:ascii="Times New Roman" w:eastAsia="Calibri" w:hAnsi="Times New Roman" w:cs="Times New Roman"/>
                <w:kern w:val="2"/>
                <w:sz w:val="24"/>
                <w:szCs w:val="24"/>
                <w:lang w:val="en-ZA"/>
                <w14:ligatures w14:val="standardContextual"/>
              </w:rPr>
              <w:t>Third Party Report</w:t>
            </w:r>
          </w:p>
          <w:p w14:paraId="08CDC4A7" w14:textId="570C5223" w:rsidR="00262D50" w:rsidRPr="0091423E" w:rsidRDefault="00347209" w:rsidP="0091423E">
            <w:pPr>
              <w:numPr>
                <w:ilvl w:val="0"/>
                <w:numId w:val="202"/>
              </w:numPr>
              <w:spacing w:after="0" w:line="360" w:lineRule="auto"/>
              <w:rPr>
                <w:rFonts w:ascii="Times New Roman" w:eastAsia="Calibri" w:hAnsi="Times New Roman" w:cs="Times New Roman"/>
                <w:kern w:val="2"/>
                <w:sz w:val="24"/>
                <w:szCs w:val="24"/>
                <w:lang w:val="en-ZA"/>
                <w14:ligatures w14:val="standardContextual"/>
              </w:rPr>
            </w:pPr>
            <w:r w:rsidRPr="0091423E">
              <w:rPr>
                <w:rFonts w:ascii="Times New Roman" w:eastAsia="Calibri" w:hAnsi="Times New Roman" w:cs="Times New Roman"/>
                <w:kern w:val="2"/>
                <w:sz w:val="24"/>
                <w:szCs w:val="24"/>
                <w:lang w:val="en-ZA"/>
                <w14:ligatures w14:val="standardContextual"/>
              </w:rPr>
              <w:t>Portfolio of Evidence</w:t>
            </w:r>
          </w:p>
          <w:p w14:paraId="58FE00F3" w14:textId="77777777" w:rsidR="00262D50" w:rsidRPr="0091423E" w:rsidRDefault="00262D50" w:rsidP="0091423E">
            <w:pPr>
              <w:numPr>
                <w:ilvl w:val="0"/>
                <w:numId w:val="202"/>
              </w:numPr>
              <w:spacing w:after="0" w:line="360" w:lineRule="auto"/>
              <w:rPr>
                <w:rFonts w:ascii="Times New Roman" w:eastAsia="Calibri" w:hAnsi="Times New Roman" w:cs="Times New Roman"/>
                <w:kern w:val="2"/>
                <w:sz w:val="24"/>
                <w:szCs w:val="24"/>
                <w:lang w:val="en-ZA"/>
                <w14:ligatures w14:val="standardContextual"/>
              </w:rPr>
            </w:pPr>
            <w:r w:rsidRPr="0091423E">
              <w:rPr>
                <w:rFonts w:ascii="Times New Roman" w:eastAsia="Calibri" w:hAnsi="Times New Roman" w:cs="Times New Roman"/>
                <w:kern w:val="2"/>
                <w:sz w:val="24"/>
                <w:szCs w:val="24"/>
                <w:lang w:val="en-ZA"/>
                <w14:ligatures w14:val="standardContextual"/>
              </w:rPr>
              <w:t>Written Assessment</w:t>
            </w:r>
          </w:p>
          <w:p w14:paraId="237752A8" w14:textId="77777777" w:rsidR="00262D50" w:rsidRPr="0091423E" w:rsidRDefault="00262D50" w:rsidP="0091423E">
            <w:pPr>
              <w:numPr>
                <w:ilvl w:val="0"/>
                <w:numId w:val="457"/>
              </w:numPr>
              <w:spacing w:after="0" w:line="360" w:lineRule="auto"/>
              <w:rPr>
                <w:rFonts w:ascii="Times New Roman" w:hAnsi="Times New Roman" w:cs="Times New Roman"/>
                <w:kern w:val="28"/>
                <w:sz w:val="24"/>
                <w:szCs w:val="24"/>
                <w:lang w:val="zh-CN"/>
                <w14:ligatures w14:val="standardContextual"/>
              </w:rPr>
            </w:pPr>
            <w:r w:rsidRPr="0091423E">
              <w:rPr>
                <w:rFonts w:ascii="Times New Roman" w:eastAsia="Calibri" w:hAnsi="Times New Roman" w:cs="Times New Roman"/>
                <w:kern w:val="2"/>
                <w:sz w:val="24"/>
                <w:szCs w:val="24"/>
                <w:lang w:val="en-ZA"/>
                <w14:ligatures w14:val="standardContextual"/>
              </w:rPr>
              <w:t>Oral Questioning</w:t>
            </w:r>
          </w:p>
        </w:tc>
      </w:tr>
      <w:tr w:rsidR="00262D50" w:rsidRPr="0091423E" w14:paraId="4E2CD6D6" w14:textId="77777777" w:rsidTr="004825B2">
        <w:trPr>
          <w:trHeight w:val="755"/>
        </w:trPr>
        <w:tc>
          <w:tcPr>
            <w:tcW w:w="1328" w:type="pct"/>
            <w:tcBorders>
              <w:top w:val="single" w:sz="4" w:space="0" w:color="auto"/>
              <w:left w:val="single" w:sz="4" w:space="0" w:color="auto"/>
              <w:bottom w:val="single" w:sz="4" w:space="0" w:color="auto"/>
              <w:right w:val="single" w:sz="4" w:space="0" w:color="auto"/>
            </w:tcBorders>
          </w:tcPr>
          <w:p w14:paraId="35816D38" w14:textId="77777777" w:rsidR="00262D50" w:rsidRPr="0091423E" w:rsidRDefault="00262D50" w:rsidP="0091423E">
            <w:pPr>
              <w:numPr>
                <w:ilvl w:val="0"/>
                <w:numId w:val="451"/>
              </w:numPr>
              <w:spacing w:after="160" w:line="360" w:lineRule="auto"/>
              <w:contextualSpacing/>
              <w:rPr>
                <w:rFonts w:ascii="Times New Roman" w:hAnsi="Times New Roman" w:cs="Times New Roman"/>
                <w:kern w:val="28"/>
                <w:sz w:val="24"/>
                <w:szCs w:val="24"/>
                <w:lang w:val="zh-CN"/>
                <w14:ligatures w14:val="standardContextual"/>
              </w:rPr>
            </w:pPr>
            <w:r w:rsidRPr="0091423E">
              <w:rPr>
                <w:rFonts w:ascii="Times New Roman" w:hAnsi="Times New Roman" w:cs="Times New Roman"/>
                <w:kern w:val="28"/>
                <w:sz w:val="24"/>
                <w:szCs w:val="24"/>
                <w:lang w:val="zh-CN"/>
                <w14:ligatures w14:val="standardContextual"/>
              </w:rPr>
              <w:t>Apply transients in Electrical DC Circuits</w:t>
            </w:r>
          </w:p>
        </w:tc>
        <w:tc>
          <w:tcPr>
            <w:tcW w:w="2213" w:type="pct"/>
            <w:tcBorders>
              <w:top w:val="single" w:sz="4" w:space="0" w:color="auto"/>
              <w:left w:val="single" w:sz="4" w:space="0" w:color="auto"/>
              <w:bottom w:val="single" w:sz="4" w:space="0" w:color="auto"/>
              <w:right w:val="single" w:sz="4" w:space="0" w:color="auto"/>
            </w:tcBorders>
          </w:tcPr>
          <w:p w14:paraId="4147C786" w14:textId="4478814C" w:rsidR="00262D50" w:rsidRPr="0091423E" w:rsidRDefault="00262D50" w:rsidP="0091423E">
            <w:pPr>
              <w:widowControl w:val="0"/>
              <w:numPr>
                <w:ilvl w:val="1"/>
                <w:numId w:val="458"/>
              </w:numPr>
              <w:autoSpaceDE w:val="0"/>
              <w:autoSpaceDN w:val="0"/>
              <w:spacing w:after="0" w:line="360" w:lineRule="auto"/>
              <w:ind w:right="663"/>
              <w:contextualSpacing/>
              <w:rPr>
                <w:rFonts w:ascii="Times New Roman" w:hAnsi="Times New Roman" w:cs="Times New Roman"/>
                <w:kern w:val="28"/>
                <w:sz w:val="24"/>
                <w:szCs w:val="24"/>
                <w:lang w:val="zh-CN"/>
                <w14:ligatures w14:val="standardContextual"/>
              </w:rPr>
            </w:pPr>
            <w:r w:rsidRPr="0091423E">
              <w:rPr>
                <w:rFonts w:ascii="Times New Roman" w:hAnsi="Times New Roman" w:cs="Times New Roman"/>
                <w:kern w:val="28"/>
                <w:sz w:val="24"/>
                <w:szCs w:val="24"/>
                <w:lang w:val="zh-CN"/>
                <w14:ligatures w14:val="standardContextual"/>
              </w:rPr>
              <w:t xml:space="preserve">Derivation </w:t>
            </w:r>
            <w:r w:rsidR="00347209" w:rsidRPr="0091423E">
              <w:rPr>
                <w:rFonts w:ascii="Times New Roman" w:hAnsi="Times New Roman" w:cs="Times New Roman"/>
                <w:kern w:val="28"/>
                <w:sz w:val="24"/>
                <w:szCs w:val="24"/>
                <w:lang w:val="zh-CN"/>
                <w14:ligatures w14:val="standardContextual"/>
              </w:rPr>
              <w:t>of</w:t>
            </w:r>
            <w:r w:rsidRPr="0091423E">
              <w:rPr>
                <w:rFonts w:ascii="Times New Roman" w:hAnsi="Times New Roman" w:cs="Times New Roman"/>
                <w:kern w:val="28"/>
                <w:sz w:val="24"/>
                <w:szCs w:val="24"/>
                <w:lang w:val="zh-CN"/>
                <w14:ligatures w14:val="standardContextual"/>
              </w:rPr>
              <w:t xml:space="preserve"> growth and decay equations in R-L and R-C   circuits.</w:t>
            </w:r>
          </w:p>
          <w:p w14:paraId="79BE32C6" w14:textId="27BA79F8" w:rsidR="00262D50" w:rsidRPr="0091423E" w:rsidRDefault="00262D50" w:rsidP="0091423E">
            <w:pPr>
              <w:widowControl w:val="0"/>
              <w:numPr>
                <w:ilvl w:val="1"/>
                <w:numId w:val="458"/>
              </w:numPr>
              <w:autoSpaceDE w:val="0"/>
              <w:autoSpaceDN w:val="0"/>
              <w:spacing w:after="0" w:line="360" w:lineRule="auto"/>
              <w:ind w:right="663"/>
              <w:contextualSpacing/>
              <w:rPr>
                <w:rFonts w:ascii="Times New Roman" w:hAnsi="Times New Roman" w:cs="Times New Roman"/>
                <w:kern w:val="28"/>
                <w:sz w:val="24"/>
                <w:szCs w:val="24"/>
                <w:lang w:val="zh-CN"/>
                <w14:ligatures w14:val="standardContextual"/>
              </w:rPr>
            </w:pPr>
            <w:r w:rsidRPr="0091423E">
              <w:rPr>
                <w:rFonts w:ascii="Times New Roman" w:hAnsi="Times New Roman" w:cs="Times New Roman"/>
                <w:kern w:val="28"/>
                <w:sz w:val="24"/>
                <w:szCs w:val="24"/>
                <w:lang w:val="zh-CN"/>
                <w14:ligatures w14:val="standardContextual"/>
              </w:rPr>
              <w:t>Sk</w:t>
            </w:r>
            <w:r w:rsidR="00347209" w:rsidRPr="0091423E">
              <w:rPr>
                <w:rFonts w:ascii="Times New Roman" w:hAnsi="Times New Roman" w:cs="Times New Roman"/>
                <w:kern w:val="28"/>
                <w:sz w:val="24"/>
                <w:szCs w:val="24"/>
                <w:lang w:val="zh-CN"/>
                <w14:ligatures w14:val="standardContextual"/>
              </w:rPr>
              <w:t xml:space="preserve">  </w:t>
            </w:r>
            <w:r w:rsidRPr="0091423E">
              <w:rPr>
                <w:rFonts w:ascii="Times New Roman" w:hAnsi="Times New Roman" w:cs="Times New Roman"/>
                <w:kern w:val="28"/>
                <w:sz w:val="24"/>
                <w:szCs w:val="24"/>
                <w:lang w:val="zh-CN"/>
                <w14:ligatures w14:val="standardContextual"/>
              </w:rPr>
              <w:t xml:space="preserve">hing </w:t>
            </w:r>
            <w:r w:rsidR="00347209" w:rsidRPr="0091423E">
              <w:rPr>
                <w:rFonts w:ascii="Times New Roman" w:hAnsi="Times New Roman" w:cs="Times New Roman"/>
                <w:kern w:val="28"/>
                <w:sz w:val="24"/>
                <w:szCs w:val="24"/>
                <w:lang w:val="zh-CN"/>
                <w14:ligatures w14:val="standardContextual"/>
              </w:rPr>
              <w:t>of</w:t>
            </w:r>
            <w:r w:rsidRPr="0091423E">
              <w:rPr>
                <w:rFonts w:ascii="Times New Roman" w:hAnsi="Times New Roman" w:cs="Times New Roman"/>
                <w:kern w:val="28"/>
                <w:sz w:val="24"/>
                <w:szCs w:val="24"/>
                <w:lang w:val="zh-CN"/>
                <w14:ligatures w14:val="standardContextual"/>
              </w:rPr>
              <w:t xml:space="preserve"> Growth and decay curves in R-L and R-C circuits</w:t>
            </w:r>
          </w:p>
          <w:p w14:paraId="10AEC0A1" w14:textId="77777777" w:rsidR="00262D50" w:rsidRPr="0091423E" w:rsidRDefault="00262D50" w:rsidP="0091423E">
            <w:pPr>
              <w:widowControl w:val="0"/>
              <w:numPr>
                <w:ilvl w:val="1"/>
                <w:numId w:val="458"/>
              </w:numPr>
              <w:autoSpaceDE w:val="0"/>
              <w:autoSpaceDN w:val="0"/>
              <w:spacing w:after="0" w:line="360" w:lineRule="auto"/>
              <w:ind w:right="663"/>
              <w:contextualSpacing/>
              <w:rPr>
                <w:rFonts w:ascii="Times New Roman" w:hAnsi="Times New Roman" w:cs="Times New Roman"/>
                <w:kern w:val="28"/>
                <w:sz w:val="24"/>
                <w:szCs w:val="24"/>
                <w:lang w:val="zh-CN"/>
                <w14:ligatures w14:val="standardContextual"/>
              </w:rPr>
            </w:pPr>
            <w:r w:rsidRPr="0091423E">
              <w:rPr>
                <w:rFonts w:ascii="Times New Roman" w:hAnsi="Times New Roman" w:cs="Times New Roman"/>
                <w:kern w:val="28"/>
                <w:sz w:val="24"/>
                <w:szCs w:val="24"/>
                <w:lang w:val="zh-CN"/>
                <w14:ligatures w14:val="standardContextual"/>
              </w:rPr>
              <w:t>Calculations involving Growth and decay in R-L and R-C circuits based on the time constants.</w:t>
            </w:r>
          </w:p>
          <w:p w14:paraId="1B20AD24" w14:textId="5F6A934E" w:rsidR="00262D50" w:rsidRPr="0091423E" w:rsidRDefault="00262D50" w:rsidP="0091423E">
            <w:pPr>
              <w:widowControl w:val="0"/>
              <w:numPr>
                <w:ilvl w:val="1"/>
                <w:numId w:val="458"/>
              </w:numPr>
              <w:autoSpaceDE w:val="0"/>
              <w:autoSpaceDN w:val="0"/>
              <w:spacing w:after="0" w:line="360" w:lineRule="auto"/>
              <w:ind w:right="663"/>
              <w:contextualSpacing/>
              <w:rPr>
                <w:rFonts w:ascii="Times New Roman" w:eastAsia="Calibri" w:hAnsi="Times New Roman" w:cs="Times New Roman"/>
                <w:kern w:val="2"/>
                <w:sz w:val="24"/>
                <w:szCs w:val="24"/>
                <w:lang w:val="en-GB"/>
                <w14:ligatures w14:val="standardContextual"/>
              </w:rPr>
            </w:pPr>
            <w:r w:rsidRPr="0091423E">
              <w:rPr>
                <w:rFonts w:ascii="Times New Roman" w:hAnsi="Times New Roman" w:cs="Times New Roman"/>
                <w:kern w:val="28"/>
                <w:sz w:val="24"/>
                <w:szCs w:val="24"/>
                <w:lang w:val="zh-CN"/>
                <w14:ligatures w14:val="standardContextual"/>
              </w:rPr>
              <w:t>Appli</w:t>
            </w:r>
            <w:r w:rsidRPr="0091423E">
              <w:rPr>
                <w:rFonts w:ascii="Times New Roman" w:eastAsia="Calibri" w:hAnsi="Times New Roman" w:cs="Times New Roman"/>
                <w:kern w:val="2"/>
                <w:sz w:val="24"/>
                <w:szCs w:val="24"/>
                <w:lang w:val="en-GB"/>
                <w14:ligatures w14:val="standardContextual"/>
              </w:rPr>
              <w:t xml:space="preserve">cation </w:t>
            </w:r>
            <w:r w:rsidR="00347209" w:rsidRPr="0091423E">
              <w:rPr>
                <w:rFonts w:ascii="Times New Roman" w:eastAsia="Calibri" w:hAnsi="Times New Roman" w:cs="Times New Roman"/>
                <w:kern w:val="2"/>
                <w:sz w:val="24"/>
                <w:szCs w:val="24"/>
                <w:lang w:val="en-GB"/>
                <w14:ligatures w14:val="standardContextual"/>
              </w:rPr>
              <w:t>of</w:t>
            </w:r>
            <w:r w:rsidRPr="0091423E">
              <w:rPr>
                <w:rFonts w:ascii="Times New Roman" w:eastAsia="Calibri" w:hAnsi="Times New Roman" w:cs="Times New Roman"/>
                <w:kern w:val="2"/>
                <w:sz w:val="24"/>
                <w:szCs w:val="24"/>
                <w:lang w:val="en-GB"/>
                <w14:ligatures w14:val="standardContextual"/>
              </w:rPr>
              <w:t xml:space="preserve"> the effect </w:t>
            </w:r>
            <w:r w:rsidR="00347209" w:rsidRPr="0091423E">
              <w:rPr>
                <w:rFonts w:ascii="Times New Roman" w:eastAsia="Calibri" w:hAnsi="Times New Roman" w:cs="Times New Roman"/>
                <w:kern w:val="2"/>
                <w:sz w:val="24"/>
                <w:szCs w:val="24"/>
                <w:lang w:val="en-GB"/>
                <w14:ligatures w14:val="standardContextual"/>
              </w:rPr>
              <w:t>of</w:t>
            </w:r>
            <w:r w:rsidRPr="0091423E">
              <w:rPr>
                <w:rFonts w:ascii="Times New Roman" w:eastAsia="Calibri" w:hAnsi="Times New Roman" w:cs="Times New Roman"/>
                <w:kern w:val="2"/>
                <w:sz w:val="24"/>
                <w:szCs w:val="24"/>
                <w:lang w:val="en-GB"/>
                <w14:ligatures w14:val="standardContextual"/>
              </w:rPr>
              <w:t xml:space="preserve"> time constant in switching inductive and capacitive loads </w:t>
            </w:r>
          </w:p>
          <w:p w14:paraId="4F9F10F3" w14:textId="5EDB377D" w:rsidR="00262D50" w:rsidRPr="0091423E" w:rsidRDefault="00262D50" w:rsidP="0091423E">
            <w:pPr>
              <w:widowControl w:val="0"/>
              <w:numPr>
                <w:ilvl w:val="1"/>
                <w:numId w:val="458"/>
              </w:numPr>
              <w:autoSpaceDE w:val="0"/>
              <w:autoSpaceDN w:val="0"/>
              <w:spacing w:after="0" w:line="360" w:lineRule="auto"/>
              <w:ind w:right="663"/>
              <w:contextualSpacing/>
              <w:rPr>
                <w:rFonts w:ascii="Times New Roman" w:hAnsi="Times New Roman" w:cs="Times New Roman"/>
                <w:kern w:val="28"/>
                <w:sz w:val="24"/>
                <w:szCs w:val="24"/>
                <w:lang w:val="zh-CN"/>
                <w14:ligatures w14:val="standardContextual"/>
              </w:rPr>
            </w:pPr>
            <w:r w:rsidRPr="0091423E">
              <w:rPr>
                <w:rFonts w:ascii="Times New Roman" w:hAnsi="Times New Roman" w:cs="Times New Roman"/>
                <w:kern w:val="28"/>
                <w:sz w:val="24"/>
                <w:szCs w:val="24"/>
                <w:lang w:val="zh-CN"/>
                <w14:ligatures w14:val="standardContextual"/>
              </w:rPr>
              <w:t xml:space="preserve">Analysis </w:t>
            </w:r>
            <w:r w:rsidR="00347209" w:rsidRPr="0091423E">
              <w:rPr>
                <w:rFonts w:ascii="Times New Roman" w:hAnsi="Times New Roman" w:cs="Times New Roman"/>
                <w:kern w:val="28"/>
                <w:sz w:val="24"/>
                <w:szCs w:val="24"/>
                <w:lang w:val="zh-CN"/>
                <w14:ligatures w14:val="standardContextual"/>
              </w:rPr>
              <w:t>of</w:t>
            </w:r>
            <w:r w:rsidRPr="0091423E">
              <w:rPr>
                <w:rFonts w:ascii="Times New Roman" w:hAnsi="Times New Roman" w:cs="Times New Roman"/>
                <w:kern w:val="28"/>
                <w:sz w:val="24"/>
                <w:szCs w:val="24"/>
                <w:lang w:val="zh-CN"/>
                <w14:ligatures w14:val="standardContextual"/>
              </w:rPr>
              <w:t xml:space="preserve"> Passive and active filters </w:t>
            </w:r>
          </w:p>
        </w:tc>
        <w:tc>
          <w:tcPr>
            <w:tcW w:w="1459" w:type="pct"/>
            <w:tcBorders>
              <w:top w:val="single" w:sz="4" w:space="0" w:color="auto"/>
              <w:left w:val="single" w:sz="4" w:space="0" w:color="auto"/>
              <w:bottom w:val="single" w:sz="4" w:space="0" w:color="auto"/>
              <w:right w:val="single" w:sz="4" w:space="0" w:color="auto"/>
            </w:tcBorders>
          </w:tcPr>
          <w:p w14:paraId="245A1012" w14:textId="77777777" w:rsidR="00262D50" w:rsidRPr="0091423E" w:rsidRDefault="00262D50" w:rsidP="0091423E">
            <w:pPr>
              <w:numPr>
                <w:ilvl w:val="0"/>
                <w:numId w:val="449"/>
              </w:numPr>
              <w:spacing w:after="0" w:line="360" w:lineRule="auto"/>
              <w:contextualSpacing/>
              <w:rPr>
                <w:rFonts w:ascii="Times New Roman" w:eastAsia="Calibri" w:hAnsi="Times New Roman" w:cs="Times New Roman"/>
                <w:kern w:val="2"/>
                <w:sz w:val="24"/>
                <w:szCs w:val="24"/>
                <w:lang w:val="en-ZA"/>
                <w14:ligatures w14:val="standardContextual"/>
              </w:rPr>
            </w:pPr>
            <w:r w:rsidRPr="0091423E">
              <w:rPr>
                <w:rFonts w:ascii="Times New Roman" w:eastAsia="Calibri" w:hAnsi="Times New Roman" w:cs="Times New Roman"/>
                <w:kern w:val="2"/>
                <w:sz w:val="24"/>
                <w:szCs w:val="24"/>
                <w:lang w:val="en-ZA"/>
                <w14:ligatures w14:val="standardContextual"/>
              </w:rPr>
              <w:t>Practical Assessment</w:t>
            </w:r>
          </w:p>
          <w:p w14:paraId="2E275B8E" w14:textId="77777777" w:rsidR="00262D50" w:rsidRPr="0091423E" w:rsidRDefault="00262D50" w:rsidP="0091423E">
            <w:pPr>
              <w:numPr>
                <w:ilvl w:val="0"/>
                <w:numId w:val="449"/>
              </w:numPr>
              <w:spacing w:after="0" w:line="360" w:lineRule="auto"/>
              <w:contextualSpacing/>
              <w:rPr>
                <w:rFonts w:ascii="Times New Roman" w:eastAsia="Calibri" w:hAnsi="Times New Roman" w:cs="Times New Roman"/>
                <w:kern w:val="2"/>
                <w:sz w:val="24"/>
                <w:szCs w:val="24"/>
                <w:lang w:val="en-ZA"/>
                <w14:ligatures w14:val="standardContextual"/>
              </w:rPr>
            </w:pPr>
            <w:r w:rsidRPr="0091423E">
              <w:rPr>
                <w:rFonts w:ascii="Times New Roman" w:eastAsia="Calibri" w:hAnsi="Times New Roman" w:cs="Times New Roman"/>
                <w:kern w:val="2"/>
                <w:sz w:val="24"/>
                <w:szCs w:val="24"/>
                <w:lang w:val="en-ZA"/>
                <w14:ligatures w14:val="standardContextual"/>
              </w:rPr>
              <w:t>Project</w:t>
            </w:r>
          </w:p>
          <w:p w14:paraId="36F02855" w14:textId="77777777" w:rsidR="00262D50" w:rsidRPr="0091423E" w:rsidRDefault="00262D50" w:rsidP="0091423E">
            <w:pPr>
              <w:numPr>
                <w:ilvl w:val="0"/>
                <w:numId w:val="449"/>
              </w:numPr>
              <w:spacing w:after="0" w:line="360" w:lineRule="auto"/>
              <w:contextualSpacing/>
              <w:rPr>
                <w:rFonts w:ascii="Times New Roman" w:eastAsia="Calibri" w:hAnsi="Times New Roman" w:cs="Times New Roman"/>
                <w:kern w:val="2"/>
                <w:sz w:val="24"/>
                <w:szCs w:val="24"/>
                <w:lang w:val="en-ZA"/>
                <w14:ligatures w14:val="standardContextual"/>
              </w:rPr>
            </w:pPr>
            <w:r w:rsidRPr="0091423E">
              <w:rPr>
                <w:rFonts w:ascii="Times New Roman" w:eastAsia="Calibri" w:hAnsi="Times New Roman" w:cs="Times New Roman"/>
                <w:kern w:val="2"/>
                <w:sz w:val="24"/>
                <w:szCs w:val="24"/>
                <w:lang w:val="en-ZA"/>
                <w14:ligatures w14:val="standardContextual"/>
              </w:rPr>
              <w:t>Third Party Report</w:t>
            </w:r>
          </w:p>
          <w:p w14:paraId="3648253D" w14:textId="3E3661DF" w:rsidR="00262D50" w:rsidRPr="0091423E" w:rsidRDefault="00347209" w:rsidP="0091423E">
            <w:pPr>
              <w:numPr>
                <w:ilvl w:val="0"/>
                <w:numId w:val="449"/>
              </w:numPr>
              <w:spacing w:after="0" w:line="360" w:lineRule="auto"/>
              <w:contextualSpacing/>
              <w:rPr>
                <w:rFonts w:ascii="Times New Roman" w:eastAsia="Calibri" w:hAnsi="Times New Roman" w:cs="Times New Roman"/>
                <w:kern w:val="2"/>
                <w:sz w:val="24"/>
                <w:szCs w:val="24"/>
                <w:lang w:val="en-ZA"/>
                <w14:ligatures w14:val="standardContextual"/>
              </w:rPr>
            </w:pPr>
            <w:r w:rsidRPr="0091423E">
              <w:rPr>
                <w:rFonts w:ascii="Times New Roman" w:eastAsia="Calibri" w:hAnsi="Times New Roman" w:cs="Times New Roman"/>
                <w:kern w:val="2"/>
                <w:sz w:val="24"/>
                <w:szCs w:val="24"/>
                <w:lang w:val="en-ZA"/>
                <w14:ligatures w14:val="standardContextual"/>
              </w:rPr>
              <w:t>Portfolio of Evidence</w:t>
            </w:r>
          </w:p>
          <w:p w14:paraId="08C95F45" w14:textId="77777777" w:rsidR="00262D50" w:rsidRPr="0091423E" w:rsidRDefault="00262D50" w:rsidP="0091423E">
            <w:pPr>
              <w:numPr>
                <w:ilvl w:val="0"/>
                <w:numId w:val="449"/>
              </w:numPr>
              <w:spacing w:after="0" w:line="360" w:lineRule="auto"/>
              <w:contextualSpacing/>
              <w:rPr>
                <w:rFonts w:ascii="Times New Roman" w:eastAsia="Calibri" w:hAnsi="Times New Roman" w:cs="Times New Roman"/>
                <w:kern w:val="2"/>
                <w:sz w:val="24"/>
                <w:szCs w:val="24"/>
                <w:lang w:val="en-ZA"/>
                <w14:ligatures w14:val="standardContextual"/>
              </w:rPr>
            </w:pPr>
            <w:r w:rsidRPr="0091423E">
              <w:rPr>
                <w:rFonts w:ascii="Times New Roman" w:eastAsia="Calibri" w:hAnsi="Times New Roman" w:cs="Times New Roman"/>
                <w:kern w:val="2"/>
                <w:sz w:val="24"/>
                <w:szCs w:val="24"/>
                <w:lang w:val="en-ZA"/>
                <w14:ligatures w14:val="standardContextual"/>
              </w:rPr>
              <w:t>Written Assessment</w:t>
            </w:r>
          </w:p>
          <w:p w14:paraId="30587FD5" w14:textId="77777777" w:rsidR="00262D50" w:rsidRPr="0091423E" w:rsidRDefault="00262D50" w:rsidP="0091423E">
            <w:pPr>
              <w:numPr>
                <w:ilvl w:val="0"/>
                <w:numId w:val="380"/>
              </w:numPr>
              <w:spacing w:after="0" w:line="360" w:lineRule="auto"/>
              <w:rPr>
                <w:rFonts w:ascii="Times New Roman" w:hAnsi="Times New Roman" w:cs="Times New Roman"/>
                <w:kern w:val="28"/>
                <w:sz w:val="24"/>
                <w:szCs w:val="24"/>
                <w:lang w:val="zh-CN"/>
                <w14:ligatures w14:val="standardContextual"/>
              </w:rPr>
            </w:pPr>
            <w:r w:rsidRPr="0091423E">
              <w:rPr>
                <w:rFonts w:ascii="Times New Roman" w:eastAsia="Calibri" w:hAnsi="Times New Roman" w:cs="Times New Roman"/>
                <w:kern w:val="2"/>
                <w:sz w:val="24"/>
                <w:szCs w:val="24"/>
                <w:lang w:val="en-ZA"/>
                <w14:ligatures w14:val="standardContextual"/>
              </w:rPr>
              <w:t>Oral Questioning</w:t>
            </w:r>
          </w:p>
        </w:tc>
      </w:tr>
    </w:tbl>
    <w:p w14:paraId="293A9C05" w14:textId="77777777" w:rsidR="00262D50" w:rsidRPr="0091423E" w:rsidRDefault="00262D50" w:rsidP="0091423E">
      <w:pPr>
        <w:spacing w:after="0" w:line="360" w:lineRule="auto"/>
        <w:rPr>
          <w:rFonts w:ascii="Times New Roman" w:hAnsi="Times New Roman" w:cs="Times New Roman"/>
          <w:b/>
          <w:kern w:val="28"/>
          <w:sz w:val="24"/>
          <w:szCs w:val="24"/>
          <w:lang w:val="zh-CN"/>
          <w14:ligatures w14:val="standardContextual"/>
        </w:rPr>
      </w:pPr>
    </w:p>
    <w:p w14:paraId="48804235" w14:textId="77777777" w:rsidR="00262D50" w:rsidRPr="0091423E" w:rsidRDefault="00262D50" w:rsidP="0091423E">
      <w:pPr>
        <w:spacing w:after="0" w:line="360" w:lineRule="auto"/>
        <w:rPr>
          <w:rFonts w:ascii="Times New Roman" w:hAnsi="Times New Roman" w:cs="Times New Roman"/>
          <w:b/>
          <w:kern w:val="28"/>
          <w:sz w:val="24"/>
          <w:szCs w:val="24"/>
          <w:lang w:val="zh-CN"/>
          <w14:ligatures w14:val="standardContextual"/>
        </w:rPr>
      </w:pPr>
    </w:p>
    <w:p w14:paraId="7B78D5A6" w14:textId="397B5DF5" w:rsidR="00262D50" w:rsidRPr="0091423E" w:rsidRDefault="00262D50" w:rsidP="0091423E">
      <w:pPr>
        <w:spacing w:after="0" w:line="360" w:lineRule="auto"/>
        <w:rPr>
          <w:rFonts w:ascii="Times New Roman" w:hAnsi="Times New Roman" w:cs="Times New Roman"/>
          <w:b/>
          <w:kern w:val="28"/>
          <w:sz w:val="24"/>
          <w:szCs w:val="24"/>
          <w:lang w:val="zh-CN"/>
          <w14:ligatures w14:val="standardContextual"/>
        </w:rPr>
      </w:pPr>
      <w:r w:rsidRPr="0091423E">
        <w:rPr>
          <w:rFonts w:ascii="Times New Roman" w:hAnsi="Times New Roman" w:cs="Times New Roman"/>
          <w:b/>
          <w:kern w:val="28"/>
          <w:sz w:val="24"/>
          <w:szCs w:val="24"/>
          <w:lang w:val="zh-CN"/>
          <w14:ligatures w14:val="standardContextual"/>
        </w:rPr>
        <w:t xml:space="preserve">Suggested Methods </w:t>
      </w:r>
      <w:r w:rsidR="00347209" w:rsidRPr="0091423E">
        <w:rPr>
          <w:rFonts w:ascii="Times New Roman" w:hAnsi="Times New Roman" w:cs="Times New Roman"/>
          <w:b/>
          <w:kern w:val="28"/>
          <w:sz w:val="24"/>
          <w:szCs w:val="24"/>
          <w:lang w:val="zh-CN"/>
          <w14:ligatures w14:val="standardContextual"/>
        </w:rPr>
        <w:t>of</w:t>
      </w:r>
      <w:r w:rsidRPr="0091423E">
        <w:rPr>
          <w:rFonts w:ascii="Times New Roman" w:hAnsi="Times New Roman" w:cs="Times New Roman"/>
          <w:b/>
          <w:kern w:val="28"/>
          <w:sz w:val="24"/>
          <w:szCs w:val="24"/>
          <w:lang w:val="zh-CN"/>
          <w14:ligatures w14:val="standardContextual"/>
        </w:rPr>
        <w:t xml:space="preserve"> Instruction</w:t>
      </w:r>
    </w:p>
    <w:p w14:paraId="65A93ECF" w14:textId="77777777" w:rsidR="00262D50" w:rsidRPr="0091423E" w:rsidRDefault="00262D50" w:rsidP="0091423E">
      <w:pPr>
        <w:numPr>
          <w:ilvl w:val="0"/>
          <w:numId w:val="342"/>
        </w:numPr>
        <w:spacing w:after="0" w:line="360" w:lineRule="auto"/>
        <w:contextualSpacing/>
        <w:rPr>
          <w:rFonts w:ascii="Times New Roman" w:hAnsi="Times New Roman" w:cs="Times New Roman"/>
          <w:kern w:val="28"/>
          <w:sz w:val="24"/>
          <w:szCs w:val="24"/>
          <w:lang w:val="zh-CN"/>
          <w14:ligatures w14:val="standardContextual"/>
        </w:rPr>
      </w:pPr>
      <w:r w:rsidRPr="0091423E">
        <w:rPr>
          <w:rFonts w:ascii="Times New Roman" w:hAnsi="Times New Roman" w:cs="Times New Roman"/>
          <w:kern w:val="28"/>
          <w:sz w:val="24"/>
          <w:szCs w:val="24"/>
          <w:lang w:val="zh-CN"/>
          <w14:ligatures w14:val="standardContextual"/>
        </w:rPr>
        <w:t>Practical</w:t>
      </w:r>
    </w:p>
    <w:p w14:paraId="28DB6EA1" w14:textId="77777777" w:rsidR="00262D50" w:rsidRPr="0091423E" w:rsidRDefault="00262D50" w:rsidP="0091423E">
      <w:pPr>
        <w:numPr>
          <w:ilvl w:val="0"/>
          <w:numId w:val="342"/>
        </w:numPr>
        <w:spacing w:after="0" w:line="360" w:lineRule="auto"/>
        <w:contextualSpacing/>
        <w:rPr>
          <w:rFonts w:ascii="Times New Roman" w:hAnsi="Times New Roman" w:cs="Times New Roman"/>
          <w:kern w:val="28"/>
          <w:sz w:val="24"/>
          <w:szCs w:val="24"/>
          <w:lang w:val="zh-CN"/>
          <w14:ligatures w14:val="standardContextual"/>
        </w:rPr>
      </w:pPr>
      <w:r w:rsidRPr="0091423E">
        <w:rPr>
          <w:rFonts w:ascii="Times New Roman" w:hAnsi="Times New Roman" w:cs="Times New Roman"/>
          <w:kern w:val="28"/>
          <w:sz w:val="24"/>
          <w:szCs w:val="24"/>
          <w:lang w:val="zh-CN"/>
          <w14:ligatures w14:val="standardContextual"/>
        </w:rPr>
        <w:t>Projects</w:t>
      </w:r>
    </w:p>
    <w:p w14:paraId="052FF1C1" w14:textId="77777777" w:rsidR="00262D50" w:rsidRPr="0091423E" w:rsidRDefault="00262D50" w:rsidP="0091423E">
      <w:pPr>
        <w:numPr>
          <w:ilvl w:val="0"/>
          <w:numId w:val="342"/>
        </w:numPr>
        <w:spacing w:after="0" w:line="360" w:lineRule="auto"/>
        <w:contextualSpacing/>
        <w:rPr>
          <w:rFonts w:ascii="Times New Roman" w:hAnsi="Times New Roman" w:cs="Times New Roman"/>
          <w:kern w:val="28"/>
          <w:sz w:val="24"/>
          <w:szCs w:val="24"/>
          <w:lang w:val="zh-CN"/>
          <w14:ligatures w14:val="standardContextual"/>
        </w:rPr>
      </w:pPr>
      <w:r w:rsidRPr="0091423E">
        <w:rPr>
          <w:rFonts w:ascii="Times New Roman" w:hAnsi="Times New Roman" w:cs="Times New Roman"/>
          <w:kern w:val="28"/>
          <w:sz w:val="24"/>
          <w:szCs w:val="24"/>
          <w:lang w:val="zh-CN"/>
          <w14:ligatures w14:val="standardContextual"/>
        </w:rPr>
        <w:t>Demonstrations</w:t>
      </w:r>
    </w:p>
    <w:p w14:paraId="1B5A35BC" w14:textId="77777777" w:rsidR="00262D50" w:rsidRPr="0091423E" w:rsidRDefault="00262D50" w:rsidP="0091423E">
      <w:pPr>
        <w:numPr>
          <w:ilvl w:val="0"/>
          <w:numId w:val="342"/>
        </w:numPr>
        <w:spacing w:after="0" w:line="360" w:lineRule="auto"/>
        <w:contextualSpacing/>
        <w:rPr>
          <w:rFonts w:ascii="Times New Roman" w:hAnsi="Times New Roman" w:cs="Times New Roman"/>
          <w:kern w:val="28"/>
          <w:sz w:val="24"/>
          <w:szCs w:val="24"/>
          <w:lang w:val="zh-CN"/>
          <w14:ligatures w14:val="standardContextual"/>
        </w:rPr>
      </w:pPr>
      <w:r w:rsidRPr="0091423E">
        <w:rPr>
          <w:rFonts w:ascii="Times New Roman" w:hAnsi="Times New Roman" w:cs="Times New Roman"/>
          <w:kern w:val="28"/>
          <w:sz w:val="24"/>
          <w:szCs w:val="24"/>
          <w:lang w:val="zh-CN"/>
          <w14:ligatures w14:val="standardContextual"/>
        </w:rPr>
        <w:t>Group Discussions</w:t>
      </w:r>
    </w:p>
    <w:p w14:paraId="6ECC1EBF" w14:textId="77777777" w:rsidR="00262D50" w:rsidRPr="0091423E" w:rsidRDefault="00262D50" w:rsidP="0091423E">
      <w:pPr>
        <w:numPr>
          <w:ilvl w:val="0"/>
          <w:numId w:val="342"/>
        </w:numPr>
        <w:spacing w:after="0" w:line="360" w:lineRule="auto"/>
        <w:contextualSpacing/>
        <w:rPr>
          <w:rFonts w:ascii="Times New Roman" w:hAnsi="Times New Roman" w:cs="Times New Roman"/>
          <w:kern w:val="28"/>
          <w:sz w:val="24"/>
          <w:szCs w:val="24"/>
          <w:lang w:val="zh-CN"/>
          <w14:ligatures w14:val="standardContextual"/>
        </w:rPr>
      </w:pPr>
      <w:r w:rsidRPr="0091423E">
        <w:rPr>
          <w:rFonts w:ascii="Times New Roman" w:hAnsi="Times New Roman" w:cs="Times New Roman"/>
          <w:kern w:val="28"/>
          <w:sz w:val="24"/>
          <w:szCs w:val="24"/>
          <w:lang w:val="zh-CN"/>
          <w14:ligatures w14:val="standardContextual"/>
        </w:rPr>
        <w:t>Field trips</w:t>
      </w:r>
    </w:p>
    <w:p w14:paraId="27C48118" w14:textId="77777777" w:rsidR="00262D50" w:rsidRPr="0091423E" w:rsidRDefault="00262D50" w:rsidP="0091423E">
      <w:pPr>
        <w:numPr>
          <w:ilvl w:val="0"/>
          <w:numId w:val="342"/>
        </w:numPr>
        <w:spacing w:after="0" w:line="360" w:lineRule="auto"/>
        <w:contextualSpacing/>
        <w:rPr>
          <w:rFonts w:ascii="Times New Roman" w:hAnsi="Times New Roman" w:cs="Times New Roman"/>
          <w:kern w:val="28"/>
          <w:sz w:val="24"/>
          <w:szCs w:val="24"/>
          <w:lang w:val="zh-CN"/>
          <w14:ligatures w14:val="standardContextual"/>
        </w:rPr>
      </w:pPr>
      <w:r w:rsidRPr="0091423E">
        <w:rPr>
          <w:rFonts w:ascii="Times New Roman" w:hAnsi="Times New Roman" w:cs="Times New Roman"/>
          <w:kern w:val="28"/>
          <w:sz w:val="24"/>
          <w:szCs w:val="24"/>
          <w:lang w:val="zh-CN"/>
          <w14:ligatures w14:val="standardContextual"/>
        </w:rPr>
        <w:t>On-job-training</w:t>
      </w:r>
    </w:p>
    <w:p w14:paraId="38994B5D" w14:textId="77777777" w:rsidR="00262D50" w:rsidRPr="0091423E" w:rsidRDefault="00262D50" w:rsidP="0091423E">
      <w:pPr>
        <w:spacing w:after="0" w:line="360" w:lineRule="auto"/>
        <w:rPr>
          <w:rFonts w:ascii="Times New Roman" w:hAnsi="Times New Roman" w:cs="Times New Roman"/>
          <w:b/>
          <w:kern w:val="28"/>
          <w:sz w:val="24"/>
          <w:szCs w:val="24"/>
          <w:lang w:val="zh-CN"/>
          <w14:ligatures w14:val="standardContextual"/>
        </w:rPr>
      </w:pPr>
      <w:r w:rsidRPr="0091423E">
        <w:rPr>
          <w:rFonts w:ascii="Times New Roman" w:hAnsi="Times New Roman" w:cs="Times New Roman"/>
          <w:b/>
          <w:kern w:val="28"/>
          <w:sz w:val="24"/>
          <w:szCs w:val="24"/>
          <w:lang w:val="zh-CN"/>
          <w14:ligatures w14:val="standardContextual"/>
        </w:rPr>
        <w:t>Recommended Resources for 25 trainees</w:t>
      </w:r>
    </w:p>
    <w:tbl>
      <w:tblPr>
        <w:tblStyle w:val="TableGrid10"/>
        <w:tblW w:w="9350" w:type="dxa"/>
        <w:tblLayout w:type="fixed"/>
        <w:tblCellMar>
          <w:left w:w="144" w:type="dxa"/>
          <w:right w:w="144" w:type="dxa"/>
        </w:tblCellMar>
        <w:tblLook w:val="04A0" w:firstRow="1" w:lastRow="0" w:firstColumn="1" w:lastColumn="0" w:noHBand="0" w:noVBand="1"/>
      </w:tblPr>
      <w:tblGrid>
        <w:gridCol w:w="895"/>
        <w:gridCol w:w="3240"/>
        <w:gridCol w:w="2070"/>
        <w:gridCol w:w="1260"/>
        <w:gridCol w:w="1885"/>
      </w:tblGrid>
      <w:tr w:rsidR="00262D50" w:rsidRPr="0091423E" w14:paraId="1B102904" w14:textId="77777777" w:rsidTr="004825B2">
        <w:tc>
          <w:tcPr>
            <w:tcW w:w="895" w:type="dxa"/>
          </w:tcPr>
          <w:p w14:paraId="6BECF9DC" w14:textId="77777777" w:rsidR="00262D50" w:rsidRPr="0091423E" w:rsidRDefault="00262D50" w:rsidP="0091423E">
            <w:pPr>
              <w:spacing w:after="120" w:line="360" w:lineRule="auto"/>
              <w:jc w:val="center"/>
              <w:rPr>
                <w:rFonts w:ascii="Times New Roman" w:hAnsi="Times New Roman"/>
                <w:b/>
                <w:kern w:val="28"/>
                <w:sz w:val="24"/>
                <w:szCs w:val="24"/>
              </w:rPr>
            </w:pPr>
            <w:r w:rsidRPr="0091423E">
              <w:rPr>
                <w:rFonts w:ascii="Times New Roman" w:hAnsi="Times New Roman"/>
                <w:b/>
                <w:kern w:val="28"/>
                <w:sz w:val="24"/>
                <w:szCs w:val="24"/>
              </w:rPr>
              <w:t>S/No.</w:t>
            </w:r>
          </w:p>
        </w:tc>
        <w:tc>
          <w:tcPr>
            <w:tcW w:w="3240" w:type="dxa"/>
          </w:tcPr>
          <w:p w14:paraId="7D3A6D45" w14:textId="77777777" w:rsidR="00262D50" w:rsidRPr="0091423E" w:rsidRDefault="00262D50" w:rsidP="0091423E">
            <w:pPr>
              <w:spacing w:after="120" w:line="360" w:lineRule="auto"/>
              <w:jc w:val="center"/>
              <w:rPr>
                <w:rFonts w:ascii="Times New Roman" w:hAnsi="Times New Roman"/>
                <w:b/>
                <w:kern w:val="28"/>
                <w:sz w:val="24"/>
                <w:szCs w:val="24"/>
              </w:rPr>
            </w:pPr>
            <w:r w:rsidRPr="0091423E">
              <w:rPr>
                <w:rFonts w:ascii="Times New Roman" w:hAnsi="Times New Roman"/>
                <w:b/>
                <w:kern w:val="28"/>
                <w:sz w:val="24"/>
                <w:szCs w:val="24"/>
              </w:rPr>
              <w:t>Category/Item</w:t>
            </w:r>
          </w:p>
        </w:tc>
        <w:tc>
          <w:tcPr>
            <w:tcW w:w="2070" w:type="dxa"/>
          </w:tcPr>
          <w:p w14:paraId="457EF61D" w14:textId="77777777" w:rsidR="00262D50" w:rsidRPr="0091423E" w:rsidRDefault="00262D50" w:rsidP="0091423E">
            <w:pPr>
              <w:spacing w:after="120" w:line="360" w:lineRule="auto"/>
              <w:jc w:val="center"/>
              <w:rPr>
                <w:rFonts w:ascii="Times New Roman" w:hAnsi="Times New Roman"/>
                <w:b/>
                <w:kern w:val="28"/>
                <w:sz w:val="24"/>
                <w:szCs w:val="24"/>
              </w:rPr>
            </w:pPr>
            <w:r w:rsidRPr="0091423E">
              <w:rPr>
                <w:rFonts w:ascii="Times New Roman" w:hAnsi="Times New Roman"/>
                <w:b/>
                <w:kern w:val="28"/>
                <w:sz w:val="24"/>
                <w:szCs w:val="24"/>
              </w:rPr>
              <w:t>Description/ Specifications</w:t>
            </w:r>
          </w:p>
        </w:tc>
        <w:tc>
          <w:tcPr>
            <w:tcW w:w="1260" w:type="dxa"/>
          </w:tcPr>
          <w:p w14:paraId="32B48EBA" w14:textId="77777777" w:rsidR="00262D50" w:rsidRPr="0091423E" w:rsidRDefault="00262D50" w:rsidP="0091423E">
            <w:pPr>
              <w:spacing w:after="120" w:line="360" w:lineRule="auto"/>
              <w:jc w:val="center"/>
              <w:rPr>
                <w:rFonts w:ascii="Times New Roman" w:hAnsi="Times New Roman"/>
                <w:b/>
                <w:kern w:val="28"/>
                <w:sz w:val="24"/>
                <w:szCs w:val="24"/>
              </w:rPr>
            </w:pPr>
            <w:r w:rsidRPr="0091423E">
              <w:rPr>
                <w:rFonts w:ascii="Times New Roman" w:hAnsi="Times New Roman"/>
                <w:b/>
                <w:kern w:val="28"/>
                <w:sz w:val="24"/>
                <w:szCs w:val="24"/>
              </w:rPr>
              <w:t>Quantity</w:t>
            </w:r>
          </w:p>
        </w:tc>
        <w:tc>
          <w:tcPr>
            <w:tcW w:w="1885" w:type="dxa"/>
          </w:tcPr>
          <w:p w14:paraId="53D44764" w14:textId="77777777" w:rsidR="00262D50" w:rsidRPr="0091423E" w:rsidRDefault="00262D50" w:rsidP="0091423E">
            <w:pPr>
              <w:spacing w:after="120" w:line="360" w:lineRule="auto"/>
              <w:jc w:val="center"/>
              <w:rPr>
                <w:rFonts w:ascii="Times New Roman" w:hAnsi="Times New Roman"/>
                <w:b/>
                <w:kern w:val="28"/>
                <w:sz w:val="24"/>
                <w:szCs w:val="24"/>
              </w:rPr>
            </w:pPr>
            <w:r w:rsidRPr="0091423E">
              <w:rPr>
                <w:rFonts w:ascii="Times New Roman" w:hAnsi="Times New Roman"/>
                <w:b/>
                <w:kern w:val="28"/>
                <w:sz w:val="24"/>
                <w:szCs w:val="24"/>
              </w:rPr>
              <w:t>Recommended Ratio</w:t>
            </w:r>
          </w:p>
          <w:p w14:paraId="11C3AEA8" w14:textId="77777777" w:rsidR="00262D50" w:rsidRPr="0091423E" w:rsidRDefault="00262D50" w:rsidP="0091423E">
            <w:pPr>
              <w:spacing w:after="120" w:line="360" w:lineRule="auto"/>
              <w:jc w:val="center"/>
              <w:rPr>
                <w:rFonts w:ascii="Times New Roman" w:hAnsi="Times New Roman"/>
                <w:bCs/>
                <w:kern w:val="28"/>
                <w:sz w:val="24"/>
                <w:szCs w:val="24"/>
              </w:rPr>
            </w:pPr>
            <w:r w:rsidRPr="0091423E">
              <w:rPr>
                <w:rFonts w:ascii="Times New Roman" w:hAnsi="Times New Roman"/>
                <w:bCs/>
                <w:kern w:val="28"/>
                <w:sz w:val="24"/>
                <w:szCs w:val="24"/>
              </w:rPr>
              <w:t>(Item: Trainee)</w:t>
            </w:r>
          </w:p>
        </w:tc>
      </w:tr>
      <w:tr w:rsidR="00262D50" w:rsidRPr="0091423E" w14:paraId="42DA9E39" w14:textId="77777777" w:rsidTr="004825B2">
        <w:tc>
          <w:tcPr>
            <w:tcW w:w="895" w:type="dxa"/>
          </w:tcPr>
          <w:p w14:paraId="56024AF4" w14:textId="77777777" w:rsidR="00262D50" w:rsidRPr="0091423E" w:rsidRDefault="00262D50" w:rsidP="0091423E">
            <w:pPr>
              <w:spacing w:after="120" w:line="360" w:lineRule="auto"/>
              <w:rPr>
                <w:rFonts w:ascii="Times New Roman" w:hAnsi="Times New Roman"/>
                <w:b/>
                <w:kern w:val="28"/>
                <w:sz w:val="24"/>
                <w:szCs w:val="24"/>
              </w:rPr>
            </w:pPr>
            <w:r w:rsidRPr="0091423E">
              <w:rPr>
                <w:rFonts w:ascii="Times New Roman" w:hAnsi="Times New Roman"/>
                <w:b/>
                <w:kern w:val="28"/>
                <w:sz w:val="24"/>
                <w:szCs w:val="24"/>
              </w:rPr>
              <w:t>A</w:t>
            </w:r>
          </w:p>
        </w:tc>
        <w:tc>
          <w:tcPr>
            <w:tcW w:w="8455" w:type="dxa"/>
            <w:gridSpan w:val="4"/>
          </w:tcPr>
          <w:p w14:paraId="31025DF0" w14:textId="77777777" w:rsidR="00262D50" w:rsidRPr="0091423E" w:rsidRDefault="00262D50" w:rsidP="0091423E">
            <w:pPr>
              <w:spacing w:after="120" w:line="360" w:lineRule="auto"/>
              <w:rPr>
                <w:rFonts w:ascii="Times New Roman" w:hAnsi="Times New Roman"/>
                <w:b/>
                <w:kern w:val="28"/>
                <w:sz w:val="24"/>
                <w:szCs w:val="24"/>
              </w:rPr>
            </w:pPr>
            <w:r w:rsidRPr="0091423E">
              <w:rPr>
                <w:rFonts w:ascii="Times New Roman" w:hAnsi="Times New Roman"/>
                <w:b/>
                <w:kern w:val="28"/>
                <w:sz w:val="24"/>
                <w:szCs w:val="24"/>
              </w:rPr>
              <w:t xml:space="preserve">Learning Materials </w:t>
            </w:r>
          </w:p>
        </w:tc>
      </w:tr>
      <w:tr w:rsidR="00262D50" w:rsidRPr="0091423E" w14:paraId="479B3690" w14:textId="77777777" w:rsidTr="004825B2">
        <w:tc>
          <w:tcPr>
            <w:tcW w:w="895" w:type="dxa"/>
          </w:tcPr>
          <w:p w14:paraId="57F4C8F9" w14:textId="77777777" w:rsidR="00262D50" w:rsidRPr="0091423E" w:rsidRDefault="00262D50" w:rsidP="0091423E">
            <w:pPr>
              <w:numPr>
                <w:ilvl w:val="0"/>
                <w:numId w:val="459"/>
              </w:numPr>
              <w:spacing w:line="360" w:lineRule="auto"/>
              <w:rPr>
                <w:rFonts w:ascii="Times New Roman" w:hAnsi="Times New Roman"/>
                <w:bCs/>
                <w:kern w:val="28"/>
                <w:sz w:val="24"/>
                <w:szCs w:val="24"/>
              </w:rPr>
            </w:pPr>
          </w:p>
        </w:tc>
        <w:tc>
          <w:tcPr>
            <w:tcW w:w="3240" w:type="dxa"/>
          </w:tcPr>
          <w:p w14:paraId="64CED13F" w14:textId="77777777" w:rsidR="00262D50" w:rsidRPr="0091423E" w:rsidRDefault="00262D50" w:rsidP="0091423E">
            <w:pPr>
              <w:spacing w:after="120" w:line="360" w:lineRule="auto"/>
              <w:rPr>
                <w:rFonts w:ascii="Times New Roman" w:hAnsi="Times New Roman"/>
                <w:bCs/>
                <w:kern w:val="28"/>
                <w:sz w:val="24"/>
                <w:szCs w:val="24"/>
              </w:rPr>
            </w:pPr>
            <w:r w:rsidRPr="0091423E">
              <w:rPr>
                <w:rFonts w:ascii="Times New Roman" w:hAnsi="Times New Roman"/>
                <w:bCs/>
                <w:kern w:val="28"/>
                <w:sz w:val="24"/>
                <w:szCs w:val="24"/>
              </w:rPr>
              <w:t>Textbooks</w:t>
            </w:r>
          </w:p>
        </w:tc>
        <w:tc>
          <w:tcPr>
            <w:tcW w:w="2070" w:type="dxa"/>
          </w:tcPr>
          <w:p w14:paraId="6D3E4117" w14:textId="77777777" w:rsidR="00262D50" w:rsidRPr="0091423E" w:rsidRDefault="00262D50" w:rsidP="0091423E">
            <w:pPr>
              <w:spacing w:after="120" w:line="360" w:lineRule="auto"/>
              <w:rPr>
                <w:rFonts w:ascii="Times New Roman" w:hAnsi="Times New Roman"/>
                <w:kern w:val="28"/>
                <w:sz w:val="24"/>
                <w:szCs w:val="24"/>
              </w:rPr>
            </w:pPr>
            <w:r w:rsidRPr="0091423E">
              <w:rPr>
                <w:rFonts w:ascii="Times New Roman" w:hAnsi="Times New Roman"/>
                <w:kern w:val="28"/>
                <w:sz w:val="24"/>
                <w:szCs w:val="24"/>
              </w:rPr>
              <w:t>J. Bird Electrical and Electronic Principles</w:t>
            </w:r>
          </w:p>
          <w:p w14:paraId="0853FC15" w14:textId="77777777" w:rsidR="00262D50" w:rsidRPr="0091423E" w:rsidRDefault="00262D50" w:rsidP="0091423E">
            <w:pPr>
              <w:spacing w:after="120" w:line="360" w:lineRule="auto"/>
              <w:rPr>
                <w:rFonts w:ascii="Times New Roman" w:hAnsi="Times New Roman"/>
                <w:kern w:val="28"/>
                <w:sz w:val="24"/>
                <w:szCs w:val="24"/>
              </w:rPr>
            </w:pPr>
            <w:r w:rsidRPr="0091423E">
              <w:rPr>
                <w:rFonts w:ascii="Times New Roman" w:hAnsi="Times New Roman"/>
                <w:kern w:val="28"/>
                <w:sz w:val="24"/>
                <w:szCs w:val="24"/>
              </w:rPr>
              <w:t>V.K. Mehta &amp; R. Mehta Basic Electrical Engineering</w:t>
            </w:r>
          </w:p>
        </w:tc>
        <w:tc>
          <w:tcPr>
            <w:tcW w:w="1260" w:type="dxa"/>
          </w:tcPr>
          <w:p w14:paraId="18FA5453" w14:textId="77777777" w:rsidR="00262D50" w:rsidRPr="0091423E" w:rsidRDefault="00262D50" w:rsidP="0091423E">
            <w:pPr>
              <w:spacing w:after="120" w:line="360" w:lineRule="auto"/>
              <w:rPr>
                <w:rFonts w:ascii="Times New Roman" w:hAnsi="Times New Roman"/>
                <w:bCs/>
                <w:kern w:val="28"/>
                <w:sz w:val="24"/>
                <w:szCs w:val="24"/>
              </w:rPr>
            </w:pPr>
            <w:r w:rsidRPr="0091423E">
              <w:rPr>
                <w:rFonts w:ascii="Times New Roman" w:hAnsi="Times New Roman"/>
                <w:bCs/>
                <w:kern w:val="28"/>
                <w:sz w:val="24"/>
                <w:szCs w:val="24"/>
              </w:rPr>
              <w:t>5 pcs</w:t>
            </w:r>
          </w:p>
        </w:tc>
        <w:tc>
          <w:tcPr>
            <w:tcW w:w="1885" w:type="dxa"/>
          </w:tcPr>
          <w:p w14:paraId="5681AB73" w14:textId="77777777" w:rsidR="00262D50" w:rsidRPr="0091423E" w:rsidRDefault="00262D50" w:rsidP="0091423E">
            <w:pPr>
              <w:spacing w:after="120" w:line="360" w:lineRule="auto"/>
              <w:rPr>
                <w:rFonts w:ascii="Times New Roman" w:hAnsi="Times New Roman"/>
                <w:bCs/>
                <w:kern w:val="28"/>
                <w:sz w:val="24"/>
                <w:szCs w:val="24"/>
              </w:rPr>
            </w:pPr>
            <w:r w:rsidRPr="0091423E">
              <w:rPr>
                <w:rFonts w:ascii="Times New Roman" w:hAnsi="Times New Roman"/>
                <w:bCs/>
                <w:kern w:val="28"/>
                <w:sz w:val="24"/>
                <w:szCs w:val="24"/>
              </w:rPr>
              <w:t>1:5</w:t>
            </w:r>
          </w:p>
        </w:tc>
      </w:tr>
      <w:tr w:rsidR="00262D50" w:rsidRPr="0091423E" w14:paraId="02ED0FB2" w14:textId="77777777" w:rsidTr="004825B2">
        <w:tc>
          <w:tcPr>
            <w:tcW w:w="895" w:type="dxa"/>
          </w:tcPr>
          <w:p w14:paraId="28891FB6" w14:textId="77777777" w:rsidR="00262D50" w:rsidRPr="0091423E" w:rsidRDefault="00262D50" w:rsidP="0091423E">
            <w:pPr>
              <w:numPr>
                <w:ilvl w:val="0"/>
                <w:numId w:val="459"/>
              </w:numPr>
              <w:spacing w:line="360" w:lineRule="auto"/>
              <w:rPr>
                <w:rFonts w:ascii="Times New Roman" w:hAnsi="Times New Roman"/>
                <w:bCs/>
                <w:kern w:val="28"/>
                <w:sz w:val="24"/>
                <w:szCs w:val="24"/>
              </w:rPr>
            </w:pPr>
          </w:p>
        </w:tc>
        <w:tc>
          <w:tcPr>
            <w:tcW w:w="3240" w:type="dxa"/>
          </w:tcPr>
          <w:p w14:paraId="2F924416" w14:textId="77777777" w:rsidR="00262D50" w:rsidRPr="0091423E" w:rsidRDefault="00262D50" w:rsidP="0091423E">
            <w:pPr>
              <w:spacing w:after="120" w:line="360" w:lineRule="auto"/>
              <w:rPr>
                <w:rFonts w:ascii="Times New Roman" w:hAnsi="Times New Roman"/>
                <w:bCs/>
                <w:kern w:val="28"/>
                <w:sz w:val="24"/>
                <w:szCs w:val="24"/>
              </w:rPr>
            </w:pPr>
            <w:r w:rsidRPr="0091423E">
              <w:rPr>
                <w:rFonts w:ascii="Times New Roman" w:hAnsi="Times New Roman"/>
                <w:bCs/>
                <w:kern w:val="28"/>
                <w:sz w:val="24"/>
                <w:szCs w:val="24"/>
              </w:rPr>
              <w:t>Installation manuals</w:t>
            </w:r>
          </w:p>
        </w:tc>
        <w:tc>
          <w:tcPr>
            <w:tcW w:w="2070" w:type="dxa"/>
          </w:tcPr>
          <w:p w14:paraId="194AD7F6" w14:textId="77777777" w:rsidR="00262D50" w:rsidRPr="0091423E" w:rsidRDefault="00262D50" w:rsidP="0091423E">
            <w:pPr>
              <w:spacing w:after="120" w:line="360" w:lineRule="auto"/>
              <w:rPr>
                <w:rFonts w:ascii="Times New Roman" w:hAnsi="Times New Roman"/>
                <w:bCs/>
                <w:kern w:val="28"/>
                <w:sz w:val="24"/>
                <w:szCs w:val="24"/>
              </w:rPr>
            </w:pPr>
            <w:r w:rsidRPr="0091423E">
              <w:rPr>
                <w:rFonts w:ascii="Times New Roman" w:hAnsi="Times New Roman"/>
                <w:bCs/>
                <w:kern w:val="28"/>
                <w:sz w:val="24"/>
                <w:szCs w:val="24"/>
              </w:rPr>
              <w:t>Electronic components datasheets</w:t>
            </w:r>
          </w:p>
        </w:tc>
        <w:tc>
          <w:tcPr>
            <w:tcW w:w="1260" w:type="dxa"/>
          </w:tcPr>
          <w:p w14:paraId="674BB548" w14:textId="77777777" w:rsidR="00262D50" w:rsidRPr="0091423E" w:rsidRDefault="00262D50" w:rsidP="0091423E">
            <w:pPr>
              <w:spacing w:after="120" w:line="360" w:lineRule="auto"/>
              <w:rPr>
                <w:rFonts w:ascii="Times New Roman" w:hAnsi="Times New Roman"/>
                <w:bCs/>
                <w:kern w:val="28"/>
                <w:sz w:val="24"/>
                <w:szCs w:val="24"/>
              </w:rPr>
            </w:pPr>
            <w:r w:rsidRPr="0091423E">
              <w:rPr>
                <w:rFonts w:ascii="Times New Roman" w:hAnsi="Times New Roman"/>
                <w:bCs/>
                <w:kern w:val="28"/>
                <w:sz w:val="24"/>
                <w:szCs w:val="24"/>
              </w:rPr>
              <w:t>5 pcs</w:t>
            </w:r>
          </w:p>
        </w:tc>
        <w:tc>
          <w:tcPr>
            <w:tcW w:w="1885" w:type="dxa"/>
          </w:tcPr>
          <w:p w14:paraId="5E767ED8" w14:textId="77777777" w:rsidR="00262D50" w:rsidRPr="0091423E" w:rsidRDefault="00262D50" w:rsidP="0091423E">
            <w:pPr>
              <w:spacing w:after="120" w:line="360" w:lineRule="auto"/>
              <w:rPr>
                <w:rFonts w:ascii="Times New Roman" w:hAnsi="Times New Roman"/>
                <w:bCs/>
                <w:kern w:val="28"/>
                <w:sz w:val="24"/>
                <w:szCs w:val="24"/>
              </w:rPr>
            </w:pPr>
            <w:r w:rsidRPr="0091423E">
              <w:rPr>
                <w:rFonts w:ascii="Times New Roman" w:hAnsi="Times New Roman"/>
                <w:bCs/>
                <w:kern w:val="28"/>
                <w:sz w:val="24"/>
                <w:szCs w:val="24"/>
              </w:rPr>
              <w:t>1:5</w:t>
            </w:r>
          </w:p>
        </w:tc>
      </w:tr>
      <w:tr w:rsidR="00262D50" w:rsidRPr="0091423E" w14:paraId="01726755" w14:textId="77777777" w:rsidTr="004825B2">
        <w:tc>
          <w:tcPr>
            <w:tcW w:w="895" w:type="dxa"/>
          </w:tcPr>
          <w:p w14:paraId="5B7FD05E" w14:textId="77777777" w:rsidR="00262D50" w:rsidRPr="0091423E" w:rsidRDefault="00262D50" w:rsidP="0091423E">
            <w:pPr>
              <w:numPr>
                <w:ilvl w:val="0"/>
                <w:numId w:val="459"/>
              </w:numPr>
              <w:spacing w:line="360" w:lineRule="auto"/>
              <w:rPr>
                <w:rFonts w:ascii="Times New Roman" w:hAnsi="Times New Roman"/>
                <w:bCs/>
                <w:kern w:val="28"/>
                <w:sz w:val="24"/>
                <w:szCs w:val="24"/>
              </w:rPr>
            </w:pPr>
          </w:p>
        </w:tc>
        <w:tc>
          <w:tcPr>
            <w:tcW w:w="3240" w:type="dxa"/>
          </w:tcPr>
          <w:p w14:paraId="51698289" w14:textId="77777777" w:rsidR="00262D50" w:rsidRPr="0091423E" w:rsidRDefault="00262D50" w:rsidP="0091423E">
            <w:pPr>
              <w:spacing w:after="120" w:line="360" w:lineRule="auto"/>
              <w:rPr>
                <w:rFonts w:ascii="Times New Roman" w:hAnsi="Times New Roman"/>
                <w:bCs/>
                <w:kern w:val="28"/>
                <w:sz w:val="24"/>
                <w:szCs w:val="24"/>
              </w:rPr>
            </w:pPr>
            <w:r w:rsidRPr="0091423E">
              <w:rPr>
                <w:rFonts w:ascii="Times New Roman" w:hAnsi="Times New Roman"/>
                <w:bCs/>
                <w:kern w:val="28"/>
                <w:sz w:val="24"/>
                <w:szCs w:val="24"/>
              </w:rPr>
              <w:t>Charts</w:t>
            </w:r>
          </w:p>
        </w:tc>
        <w:tc>
          <w:tcPr>
            <w:tcW w:w="2070" w:type="dxa"/>
          </w:tcPr>
          <w:p w14:paraId="57C1B130" w14:textId="77777777" w:rsidR="00262D50" w:rsidRPr="0091423E" w:rsidRDefault="00262D50" w:rsidP="0091423E">
            <w:pPr>
              <w:spacing w:after="120" w:line="360" w:lineRule="auto"/>
              <w:rPr>
                <w:rFonts w:ascii="Times New Roman" w:hAnsi="Times New Roman"/>
                <w:bCs/>
                <w:kern w:val="28"/>
                <w:sz w:val="24"/>
                <w:szCs w:val="24"/>
              </w:rPr>
            </w:pPr>
            <w:r w:rsidRPr="0091423E">
              <w:rPr>
                <w:rFonts w:ascii="Times New Roman" w:hAnsi="Times New Roman"/>
                <w:bCs/>
                <w:kern w:val="28"/>
                <w:sz w:val="24"/>
                <w:szCs w:val="24"/>
              </w:rPr>
              <w:t>Circuit diagrams</w:t>
            </w:r>
          </w:p>
          <w:p w14:paraId="3CB75C19" w14:textId="77777777" w:rsidR="00262D50" w:rsidRPr="0091423E" w:rsidRDefault="00262D50" w:rsidP="0091423E">
            <w:pPr>
              <w:spacing w:after="120" w:line="360" w:lineRule="auto"/>
              <w:rPr>
                <w:rFonts w:ascii="Times New Roman" w:hAnsi="Times New Roman"/>
                <w:bCs/>
                <w:kern w:val="28"/>
                <w:sz w:val="24"/>
                <w:szCs w:val="24"/>
              </w:rPr>
            </w:pPr>
            <w:r w:rsidRPr="0091423E">
              <w:rPr>
                <w:rFonts w:ascii="Times New Roman" w:hAnsi="Times New Roman"/>
                <w:bCs/>
                <w:kern w:val="28"/>
                <w:sz w:val="24"/>
                <w:szCs w:val="24"/>
              </w:rPr>
              <w:t>Colour codes</w:t>
            </w:r>
          </w:p>
        </w:tc>
        <w:tc>
          <w:tcPr>
            <w:tcW w:w="1260" w:type="dxa"/>
          </w:tcPr>
          <w:p w14:paraId="615506DE" w14:textId="77777777" w:rsidR="00262D50" w:rsidRPr="0091423E" w:rsidRDefault="00262D50" w:rsidP="0091423E">
            <w:pPr>
              <w:spacing w:after="120" w:line="360" w:lineRule="auto"/>
              <w:rPr>
                <w:rFonts w:ascii="Times New Roman" w:hAnsi="Times New Roman"/>
                <w:bCs/>
                <w:kern w:val="28"/>
                <w:sz w:val="24"/>
                <w:szCs w:val="24"/>
              </w:rPr>
            </w:pPr>
            <w:r w:rsidRPr="0091423E">
              <w:rPr>
                <w:rFonts w:ascii="Times New Roman" w:hAnsi="Times New Roman"/>
                <w:bCs/>
                <w:kern w:val="28"/>
                <w:sz w:val="24"/>
                <w:szCs w:val="24"/>
              </w:rPr>
              <w:t>1 pcs for each</w:t>
            </w:r>
          </w:p>
        </w:tc>
        <w:tc>
          <w:tcPr>
            <w:tcW w:w="1885" w:type="dxa"/>
          </w:tcPr>
          <w:p w14:paraId="15F5600C" w14:textId="77777777" w:rsidR="00262D50" w:rsidRPr="0091423E" w:rsidRDefault="00262D50" w:rsidP="0091423E">
            <w:pPr>
              <w:spacing w:after="120" w:line="360" w:lineRule="auto"/>
              <w:rPr>
                <w:rFonts w:ascii="Times New Roman" w:hAnsi="Times New Roman"/>
                <w:bCs/>
                <w:kern w:val="28"/>
                <w:sz w:val="24"/>
                <w:szCs w:val="24"/>
              </w:rPr>
            </w:pPr>
            <w:r w:rsidRPr="0091423E">
              <w:rPr>
                <w:rFonts w:ascii="Times New Roman" w:hAnsi="Times New Roman"/>
                <w:bCs/>
                <w:kern w:val="28"/>
                <w:sz w:val="24"/>
                <w:szCs w:val="24"/>
              </w:rPr>
              <w:t>1:25</w:t>
            </w:r>
          </w:p>
        </w:tc>
      </w:tr>
      <w:tr w:rsidR="00262D50" w:rsidRPr="0091423E" w14:paraId="5E676AAD" w14:textId="77777777" w:rsidTr="004825B2">
        <w:tc>
          <w:tcPr>
            <w:tcW w:w="895" w:type="dxa"/>
          </w:tcPr>
          <w:p w14:paraId="1CF2D97C" w14:textId="77777777" w:rsidR="00262D50" w:rsidRPr="0091423E" w:rsidRDefault="00262D50" w:rsidP="0091423E">
            <w:pPr>
              <w:numPr>
                <w:ilvl w:val="0"/>
                <w:numId w:val="459"/>
              </w:numPr>
              <w:spacing w:line="360" w:lineRule="auto"/>
              <w:rPr>
                <w:rFonts w:ascii="Times New Roman" w:hAnsi="Times New Roman"/>
                <w:bCs/>
                <w:kern w:val="28"/>
                <w:sz w:val="24"/>
                <w:szCs w:val="24"/>
              </w:rPr>
            </w:pPr>
          </w:p>
        </w:tc>
        <w:tc>
          <w:tcPr>
            <w:tcW w:w="3240" w:type="dxa"/>
          </w:tcPr>
          <w:p w14:paraId="2B8E26F7" w14:textId="77777777" w:rsidR="00262D50" w:rsidRPr="0091423E" w:rsidRDefault="00262D50" w:rsidP="0091423E">
            <w:pPr>
              <w:spacing w:after="120" w:line="360" w:lineRule="auto"/>
              <w:rPr>
                <w:rFonts w:ascii="Times New Roman" w:hAnsi="Times New Roman"/>
                <w:bCs/>
                <w:kern w:val="28"/>
                <w:sz w:val="24"/>
                <w:szCs w:val="24"/>
              </w:rPr>
            </w:pPr>
            <w:r w:rsidRPr="0091423E">
              <w:rPr>
                <w:rFonts w:ascii="Times New Roman" w:hAnsi="Times New Roman"/>
                <w:bCs/>
                <w:kern w:val="28"/>
                <w:sz w:val="24"/>
                <w:szCs w:val="24"/>
              </w:rPr>
              <w:t>Scientific Calculators</w:t>
            </w:r>
          </w:p>
        </w:tc>
        <w:tc>
          <w:tcPr>
            <w:tcW w:w="2070" w:type="dxa"/>
          </w:tcPr>
          <w:p w14:paraId="0779AA90" w14:textId="77777777" w:rsidR="00262D50" w:rsidRPr="0091423E" w:rsidRDefault="00262D50" w:rsidP="0091423E">
            <w:pPr>
              <w:spacing w:after="120" w:line="360" w:lineRule="auto"/>
              <w:rPr>
                <w:rFonts w:ascii="Times New Roman" w:hAnsi="Times New Roman"/>
                <w:bCs/>
                <w:kern w:val="28"/>
                <w:sz w:val="24"/>
                <w:szCs w:val="24"/>
              </w:rPr>
            </w:pPr>
          </w:p>
        </w:tc>
        <w:tc>
          <w:tcPr>
            <w:tcW w:w="1260" w:type="dxa"/>
          </w:tcPr>
          <w:p w14:paraId="61910374" w14:textId="77777777" w:rsidR="00262D50" w:rsidRPr="0091423E" w:rsidRDefault="00262D50" w:rsidP="0091423E">
            <w:pPr>
              <w:spacing w:after="120" w:line="360" w:lineRule="auto"/>
              <w:rPr>
                <w:rFonts w:ascii="Times New Roman" w:hAnsi="Times New Roman"/>
                <w:bCs/>
                <w:kern w:val="28"/>
                <w:sz w:val="24"/>
                <w:szCs w:val="24"/>
              </w:rPr>
            </w:pPr>
            <w:r w:rsidRPr="0091423E">
              <w:rPr>
                <w:rFonts w:ascii="Times New Roman" w:hAnsi="Times New Roman"/>
                <w:bCs/>
                <w:kern w:val="28"/>
                <w:sz w:val="24"/>
                <w:szCs w:val="24"/>
              </w:rPr>
              <w:t>25</w:t>
            </w:r>
          </w:p>
        </w:tc>
        <w:tc>
          <w:tcPr>
            <w:tcW w:w="1885" w:type="dxa"/>
          </w:tcPr>
          <w:p w14:paraId="133E76FC" w14:textId="77777777" w:rsidR="00262D50" w:rsidRPr="0091423E" w:rsidRDefault="00262D50" w:rsidP="0091423E">
            <w:pPr>
              <w:spacing w:after="120" w:line="360" w:lineRule="auto"/>
              <w:rPr>
                <w:rFonts w:ascii="Times New Roman" w:hAnsi="Times New Roman"/>
                <w:bCs/>
                <w:kern w:val="28"/>
                <w:sz w:val="24"/>
                <w:szCs w:val="24"/>
              </w:rPr>
            </w:pPr>
            <w:r w:rsidRPr="0091423E">
              <w:rPr>
                <w:rFonts w:ascii="Times New Roman" w:hAnsi="Times New Roman"/>
                <w:bCs/>
                <w:kern w:val="28"/>
                <w:sz w:val="24"/>
                <w:szCs w:val="24"/>
              </w:rPr>
              <w:t>1:1</w:t>
            </w:r>
          </w:p>
        </w:tc>
      </w:tr>
      <w:tr w:rsidR="00262D50" w:rsidRPr="0091423E" w14:paraId="3F8A228B" w14:textId="77777777" w:rsidTr="004825B2">
        <w:tc>
          <w:tcPr>
            <w:tcW w:w="895" w:type="dxa"/>
          </w:tcPr>
          <w:p w14:paraId="4074537A" w14:textId="77777777" w:rsidR="00262D50" w:rsidRPr="0091423E" w:rsidRDefault="00262D50" w:rsidP="0091423E">
            <w:pPr>
              <w:numPr>
                <w:ilvl w:val="0"/>
                <w:numId w:val="459"/>
              </w:numPr>
              <w:spacing w:line="360" w:lineRule="auto"/>
              <w:rPr>
                <w:rFonts w:ascii="Times New Roman" w:hAnsi="Times New Roman"/>
                <w:bCs/>
                <w:kern w:val="28"/>
                <w:sz w:val="24"/>
                <w:szCs w:val="24"/>
              </w:rPr>
            </w:pPr>
          </w:p>
        </w:tc>
        <w:tc>
          <w:tcPr>
            <w:tcW w:w="3240" w:type="dxa"/>
          </w:tcPr>
          <w:p w14:paraId="49B346FC" w14:textId="77777777" w:rsidR="00262D50" w:rsidRPr="0091423E" w:rsidRDefault="00262D50" w:rsidP="0091423E">
            <w:pPr>
              <w:spacing w:after="120" w:line="360" w:lineRule="auto"/>
              <w:rPr>
                <w:rFonts w:ascii="Times New Roman" w:hAnsi="Times New Roman"/>
                <w:bCs/>
                <w:kern w:val="28"/>
                <w:sz w:val="24"/>
                <w:szCs w:val="24"/>
              </w:rPr>
            </w:pPr>
            <w:r w:rsidRPr="0091423E">
              <w:rPr>
                <w:rFonts w:ascii="Times New Roman" w:hAnsi="Times New Roman"/>
                <w:bCs/>
                <w:kern w:val="28"/>
                <w:sz w:val="24"/>
                <w:szCs w:val="24"/>
              </w:rPr>
              <w:t>Power point presentations</w:t>
            </w:r>
          </w:p>
        </w:tc>
        <w:tc>
          <w:tcPr>
            <w:tcW w:w="2070" w:type="dxa"/>
          </w:tcPr>
          <w:p w14:paraId="7DB71F50" w14:textId="77777777" w:rsidR="00262D50" w:rsidRPr="0091423E" w:rsidRDefault="00262D50" w:rsidP="0091423E">
            <w:pPr>
              <w:spacing w:after="120" w:line="360" w:lineRule="auto"/>
              <w:rPr>
                <w:rFonts w:ascii="Times New Roman" w:hAnsi="Times New Roman"/>
                <w:bCs/>
                <w:kern w:val="28"/>
                <w:sz w:val="24"/>
                <w:szCs w:val="24"/>
              </w:rPr>
            </w:pPr>
            <w:r w:rsidRPr="0091423E">
              <w:rPr>
                <w:rFonts w:ascii="Times New Roman" w:hAnsi="Times New Roman"/>
                <w:bCs/>
                <w:kern w:val="28"/>
                <w:sz w:val="24"/>
                <w:szCs w:val="24"/>
              </w:rPr>
              <w:t>For trainer’s use</w:t>
            </w:r>
          </w:p>
        </w:tc>
        <w:tc>
          <w:tcPr>
            <w:tcW w:w="1260" w:type="dxa"/>
          </w:tcPr>
          <w:p w14:paraId="7539443C" w14:textId="77777777" w:rsidR="00262D50" w:rsidRPr="0091423E" w:rsidRDefault="00262D50" w:rsidP="0091423E">
            <w:pPr>
              <w:spacing w:after="120" w:line="360" w:lineRule="auto"/>
              <w:rPr>
                <w:rFonts w:ascii="Times New Roman" w:hAnsi="Times New Roman"/>
                <w:bCs/>
                <w:kern w:val="28"/>
                <w:sz w:val="24"/>
                <w:szCs w:val="24"/>
              </w:rPr>
            </w:pPr>
            <w:r w:rsidRPr="0091423E">
              <w:rPr>
                <w:rFonts w:ascii="Times New Roman" w:hAnsi="Times New Roman"/>
                <w:bCs/>
                <w:kern w:val="28"/>
                <w:sz w:val="24"/>
                <w:szCs w:val="24"/>
              </w:rPr>
              <w:t>1</w:t>
            </w:r>
          </w:p>
        </w:tc>
        <w:tc>
          <w:tcPr>
            <w:tcW w:w="1885" w:type="dxa"/>
          </w:tcPr>
          <w:p w14:paraId="30FB9B86" w14:textId="77777777" w:rsidR="00262D50" w:rsidRPr="0091423E" w:rsidRDefault="00262D50" w:rsidP="0091423E">
            <w:pPr>
              <w:spacing w:after="120" w:line="360" w:lineRule="auto"/>
              <w:rPr>
                <w:rFonts w:ascii="Times New Roman" w:hAnsi="Times New Roman"/>
                <w:bCs/>
                <w:kern w:val="28"/>
                <w:sz w:val="24"/>
                <w:szCs w:val="24"/>
              </w:rPr>
            </w:pPr>
            <w:r w:rsidRPr="0091423E">
              <w:rPr>
                <w:rFonts w:ascii="Times New Roman" w:hAnsi="Times New Roman"/>
                <w:bCs/>
                <w:kern w:val="28"/>
                <w:sz w:val="24"/>
                <w:szCs w:val="24"/>
              </w:rPr>
              <w:t>1:25</w:t>
            </w:r>
          </w:p>
        </w:tc>
      </w:tr>
      <w:tr w:rsidR="00262D50" w:rsidRPr="0091423E" w14:paraId="613E8E33" w14:textId="77777777" w:rsidTr="004825B2">
        <w:tc>
          <w:tcPr>
            <w:tcW w:w="895" w:type="dxa"/>
          </w:tcPr>
          <w:p w14:paraId="315C178C" w14:textId="77777777" w:rsidR="00262D50" w:rsidRPr="0091423E" w:rsidRDefault="00262D50" w:rsidP="0091423E">
            <w:pPr>
              <w:spacing w:after="120" w:line="360" w:lineRule="auto"/>
              <w:rPr>
                <w:rFonts w:ascii="Times New Roman" w:hAnsi="Times New Roman"/>
                <w:b/>
                <w:kern w:val="28"/>
                <w:sz w:val="24"/>
                <w:szCs w:val="24"/>
              </w:rPr>
            </w:pPr>
            <w:r w:rsidRPr="0091423E">
              <w:rPr>
                <w:rFonts w:ascii="Times New Roman" w:hAnsi="Times New Roman"/>
                <w:b/>
                <w:kern w:val="28"/>
                <w:sz w:val="24"/>
                <w:szCs w:val="24"/>
              </w:rPr>
              <w:t>B</w:t>
            </w:r>
          </w:p>
        </w:tc>
        <w:tc>
          <w:tcPr>
            <w:tcW w:w="8455" w:type="dxa"/>
            <w:gridSpan w:val="4"/>
          </w:tcPr>
          <w:p w14:paraId="350022A9" w14:textId="77777777" w:rsidR="00262D50" w:rsidRPr="0091423E" w:rsidRDefault="00262D50" w:rsidP="0091423E">
            <w:pPr>
              <w:spacing w:after="120" w:line="360" w:lineRule="auto"/>
              <w:rPr>
                <w:rFonts w:ascii="Times New Roman" w:hAnsi="Times New Roman"/>
                <w:b/>
                <w:kern w:val="28"/>
                <w:sz w:val="24"/>
                <w:szCs w:val="24"/>
              </w:rPr>
            </w:pPr>
            <w:r w:rsidRPr="0091423E">
              <w:rPr>
                <w:rFonts w:ascii="Times New Roman" w:hAnsi="Times New Roman"/>
                <w:b/>
                <w:kern w:val="28"/>
                <w:sz w:val="24"/>
                <w:szCs w:val="24"/>
              </w:rPr>
              <w:t>Learning Facilities &amp; infrastructure</w:t>
            </w:r>
          </w:p>
        </w:tc>
      </w:tr>
      <w:tr w:rsidR="00262D50" w:rsidRPr="0091423E" w14:paraId="2FCB355D" w14:textId="77777777" w:rsidTr="004825B2">
        <w:tc>
          <w:tcPr>
            <w:tcW w:w="895" w:type="dxa"/>
          </w:tcPr>
          <w:p w14:paraId="37E22E71" w14:textId="77777777" w:rsidR="00262D50" w:rsidRPr="0091423E" w:rsidRDefault="00262D50" w:rsidP="0091423E">
            <w:pPr>
              <w:pStyle w:val="ListParagraph"/>
              <w:numPr>
                <w:ilvl w:val="0"/>
                <w:numId w:val="459"/>
              </w:numPr>
              <w:spacing w:after="0" w:line="360" w:lineRule="auto"/>
              <w:rPr>
                <w:bCs/>
                <w:kern w:val="28"/>
                <w:szCs w:val="24"/>
              </w:rPr>
            </w:pPr>
          </w:p>
        </w:tc>
        <w:tc>
          <w:tcPr>
            <w:tcW w:w="3240" w:type="dxa"/>
          </w:tcPr>
          <w:p w14:paraId="7B1C7ED0" w14:textId="77777777" w:rsidR="00262D50" w:rsidRPr="0091423E" w:rsidRDefault="00262D50" w:rsidP="0091423E">
            <w:pPr>
              <w:spacing w:after="120" w:line="360" w:lineRule="auto"/>
              <w:rPr>
                <w:rFonts w:ascii="Times New Roman" w:hAnsi="Times New Roman"/>
                <w:bCs/>
                <w:kern w:val="28"/>
                <w:sz w:val="24"/>
                <w:szCs w:val="24"/>
              </w:rPr>
            </w:pPr>
            <w:r w:rsidRPr="0091423E">
              <w:rPr>
                <w:rFonts w:ascii="Times New Roman" w:hAnsi="Times New Roman"/>
                <w:bCs/>
                <w:kern w:val="28"/>
                <w:sz w:val="24"/>
                <w:szCs w:val="24"/>
              </w:rPr>
              <w:t>Lecture/theory room</w:t>
            </w:r>
          </w:p>
        </w:tc>
        <w:tc>
          <w:tcPr>
            <w:tcW w:w="2070" w:type="dxa"/>
          </w:tcPr>
          <w:p w14:paraId="0F39E2A2" w14:textId="77777777" w:rsidR="00262D50" w:rsidRPr="0091423E" w:rsidRDefault="00262D50" w:rsidP="0091423E">
            <w:pPr>
              <w:spacing w:after="120" w:line="360" w:lineRule="auto"/>
              <w:rPr>
                <w:rFonts w:ascii="Times New Roman" w:hAnsi="Times New Roman"/>
                <w:bCs/>
                <w:kern w:val="28"/>
                <w:sz w:val="24"/>
                <w:szCs w:val="24"/>
                <w:highlight w:val="yellow"/>
              </w:rPr>
            </w:pPr>
            <w:r w:rsidRPr="0091423E">
              <w:rPr>
                <w:rFonts w:ascii="Times New Roman" w:hAnsi="Times New Roman"/>
                <w:bCs/>
                <w:kern w:val="28"/>
                <w:sz w:val="24"/>
                <w:szCs w:val="24"/>
              </w:rPr>
              <w:t>60m</w:t>
            </w:r>
            <w:r w:rsidRPr="0091423E">
              <w:rPr>
                <w:rFonts w:ascii="Times New Roman" w:hAnsi="Times New Roman"/>
                <w:bCs/>
                <w:kern w:val="28"/>
                <w:sz w:val="24"/>
                <w:szCs w:val="24"/>
                <w:vertAlign w:val="superscript"/>
              </w:rPr>
              <w:t>2</w:t>
            </w:r>
          </w:p>
        </w:tc>
        <w:tc>
          <w:tcPr>
            <w:tcW w:w="1260" w:type="dxa"/>
          </w:tcPr>
          <w:p w14:paraId="3AB81813" w14:textId="77777777" w:rsidR="00262D50" w:rsidRPr="0091423E" w:rsidRDefault="00262D50" w:rsidP="0091423E">
            <w:pPr>
              <w:spacing w:after="120" w:line="360" w:lineRule="auto"/>
              <w:rPr>
                <w:rFonts w:ascii="Times New Roman" w:hAnsi="Times New Roman"/>
                <w:bCs/>
                <w:kern w:val="28"/>
                <w:sz w:val="24"/>
                <w:szCs w:val="24"/>
              </w:rPr>
            </w:pPr>
            <w:r w:rsidRPr="0091423E">
              <w:rPr>
                <w:rFonts w:ascii="Times New Roman" w:hAnsi="Times New Roman"/>
                <w:bCs/>
                <w:kern w:val="28"/>
                <w:sz w:val="24"/>
                <w:szCs w:val="24"/>
              </w:rPr>
              <w:t>1</w:t>
            </w:r>
          </w:p>
        </w:tc>
        <w:tc>
          <w:tcPr>
            <w:tcW w:w="1885" w:type="dxa"/>
          </w:tcPr>
          <w:p w14:paraId="438065B9" w14:textId="77777777" w:rsidR="00262D50" w:rsidRPr="0091423E" w:rsidRDefault="00262D50" w:rsidP="0091423E">
            <w:pPr>
              <w:spacing w:after="120" w:line="360" w:lineRule="auto"/>
              <w:rPr>
                <w:rFonts w:ascii="Times New Roman" w:hAnsi="Times New Roman"/>
                <w:bCs/>
                <w:kern w:val="28"/>
                <w:sz w:val="24"/>
                <w:szCs w:val="24"/>
              </w:rPr>
            </w:pPr>
            <w:r w:rsidRPr="0091423E">
              <w:rPr>
                <w:rFonts w:ascii="Times New Roman" w:hAnsi="Times New Roman"/>
                <w:bCs/>
                <w:kern w:val="28"/>
                <w:sz w:val="24"/>
                <w:szCs w:val="24"/>
              </w:rPr>
              <w:t>1:25</w:t>
            </w:r>
          </w:p>
        </w:tc>
      </w:tr>
      <w:tr w:rsidR="00262D50" w:rsidRPr="0091423E" w14:paraId="2E088B4C" w14:textId="77777777" w:rsidTr="004825B2">
        <w:tc>
          <w:tcPr>
            <w:tcW w:w="895" w:type="dxa"/>
          </w:tcPr>
          <w:p w14:paraId="21CAEB62" w14:textId="77777777" w:rsidR="00262D50" w:rsidRPr="0091423E" w:rsidRDefault="00262D50" w:rsidP="0091423E">
            <w:pPr>
              <w:pStyle w:val="ListParagraph"/>
              <w:numPr>
                <w:ilvl w:val="0"/>
                <w:numId w:val="459"/>
              </w:numPr>
              <w:spacing w:after="0" w:line="360" w:lineRule="auto"/>
              <w:rPr>
                <w:bCs/>
                <w:kern w:val="28"/>
                <w:szCs w:val="24"/>
                <w:lang w:eastAsia="en-GB"/>
              </w:rPr>
            </w:pPr>
          </w:p>
        </w:tc>
        <w:tc>
          <w:tcPr>
            <w:tcW w:w="3240" w:type="dxa"/>
          </w:tcPr>
          <w:p w14:paraId="00B4C3BB" w14:textId="77777777" w:rsidR="00262D50" w:rsidRPr="0091423E" w:rsidRDefault="00262D50" w:rsidP="0091423E">
            <w:pPr>
              <w:spacing w:after="120" w:line="360" w:lineRule="auto"/>
              <w:rPr>
                <w:rFonts w:ascii="Times New Roman" w:hAnsi="Times New Roman"/>
                <w:bCs/>
                <w:kern w:val="28"/>
                <w:sz w:val="24"/>
                <w:szCs w:val="24"/>
              </w:rPr>
            </w:pPr>
            <w:r w:rsidRPr="0091423E">
              <w:rPr>
                <w:rFonts w:ascii="Times New Roman" w:hAnsi="Times New Roman"/>
                <w:bCs/>
                <w:kern w:val="28"/>
                <w:sz w:val="24"/>
                <w:szCs w:val="24"/>
              </w:rPr>
              <w:t>Workshop</w:t>
            </w:r>
          </w:p>
        </w:tc>
        <w:tc>
          <w:tcPr>
            <w:tcW w:w="2070" w:type="dxa"/>
          </w:tcPr>
          <w:p w14:paraId="31C58818" w14:textId="77777777" w:rsidR="00262D50" w:rsidRPr="0091423E" w:rsidRDefault="00262D50" w:rsidP="0091423E">
            <w:pPr>
              <w:spacing w:after="120" w:line="360" w:lineRule="auto"/>
              <w:rPr>
                <w:rFonts w:ascii="Times New Roman" w:hAnsi="Times New Roman"/>
                <w:bCs/>
                <w:kern w:val="28"/>
                <w:sz w:val="24"/>
                <w:szCs w:val="24"/>
                <w:highlight w:val="yellow"/>
              </w:rPr>
            </w:pPr>
            <w:r w:rsidRPr="0091423E">
              <w:rPr>
                <w:rFonts w:ascii="Times New Roman" w:hAnsi="Times New Roman"/>
                <w:bCs/>
                <w:kern w:val="28"/>
                <w:sz w:val="24"/>
                <w:szCs w:val="24"/>
              </w:rPr>
              <w:t>150m</w:t>
            </w:r>
            <w:r w:rsidRPr="0091423E">
              <w:rPr>
                <w:rFonts w:ascii="Times New Roman" w:hAnsi="Times New Roman"/>
                <w:bCs/>
                <w:kern w:val="28"/>
                <w:sz w:val="24"/>
                <w:szCs w:val="24"/>
                <w:vertAlign w:val="superscript"/>
              </w:rPr>
              <w:t>2</w:t>
            </w:r>
          </w:p>
        </w:tc>
        <w:tc>
          <w:tcPr>
            <w:tcW w:w="1260" w:type="dxa"/>
          </w:tcPr>
          <w:p w14:paraId="0202CC2D" w14:textId="77777777" w:rsidR="00262D50" w:rsidRPr="0091423E" w:rsidRDefault="00262D50" w:rsidP="0091423E">
            <w:pPr>
              <w:spacing w:after="120" w:line="360" w:lineRule="auto"/>
              <w:rPr>
                <w:rFonts w:ascii="Times New Roman" w:hAnsi="Times New Roman"/>
                <w:bCs/>
                <w:kern w:val="28"/>
                <w:sz w:val="24"/>
                <w:szCs w:val="24"/>
              </w:rPr>
            </w:pPr>
            <w:r w:rsidRPr="0091423E">
              <w:rPr>
                <w:rFonts w:ascii="Times New Roman" w:hAnsi="Times New Roman"/>
                <w:bCs/>
                <w:kern w:val="28"/>
                <w:sz w:val="24"/>
                <w:szCs w:val="24"/>
              </w:rPr>
              <w:t>1</w:t>
            </w:r>
          </w:p>
        </w:tc>
        <w:tc>
          <w:tcPr>
            <w:tcW w:w="1885" w:type="dxa"/>
          </w:tcPr>
          <w:p w14:paraId="405F95F4" w14:textId="77777777" w:rsidR="00262D50" w:rsidRPr="0091423E" w:rsidRDefault="00262D50" w:rsidP="0091423E">
            <w:pPr>
              <w:spacing w:after="120" w:line="360" w:lineRule="auto"/>
              <w:rPr>
                <w:rFonts w:ascii="Times New Roman" w:hAnsi="Times New Roman"/>
                <w:bCs/>
                <w:kern w:val="28"/>
                <w:sz w:val="24"/>
                <w:szCs w:val="24"/>
              </w:rPr>
            </w:pPr>
            <w:r w:rsidRPr="0091423E">
              <w:rPr>
                <w:rFonts w:ascii="Times New Roman" w:hAnsi="Times New Roman"/>
                <w:bCs/>
                <w:kern w:val="28"/>
                <w:sz w:val="24"/>
                <w:szCs w:val="24"/>
              </w:rPr>
              <w:t>1:25</w:t>
            </w:r>
          </w:p>
        </w:tc>
      </w:tr>
      <w:tr w:rsidR="00262D50" w:rsidRPr="0091423E" w14:paraId="119ED1B3" w14:textId="77777777" w:rsidTr="004825B2">
        <w:tc>
          <w:tcPr>
            <w:tcW w:w="895" w:type="dxa"/>
          </w:tcPr>
          <w:p w14:paraId="18D4A6A6" w14:textId="77777777" w:rsidR="00262D50" w:rsidRPr="0091423E" w:rsidRDefault="00262D50" w:rsidP="0091423E">
            <w:pPr>
              <w:spacing w:after="120" w:line="360" w:lineRule="auto"/>
              <w:rPr>
                <w:rFonts w:ascii="Times New Roman" w:hAnsi="Times New Roman"/>
                <w:b/>
                <w:kern w:val="28"/>
                <w:sz w:val="24"/>
                <w:szCs w:val="24"/>
              </w:rPr>
            </w:pPr>
            <w:r w:rsidRPr="0091423E">
              <w:rPr>
                <w:rFonts w:ascii="Times New Roman" w:hAnsi="Times New Roman"/>
                <w:b/>
                <w:kern w:val="28"/>
                <w:sz w:val="24"/>
                <w:szCs w:val="24"/>
              </w:rPr>
              <w:t>C</w:t>
            </w:r>
          </w:p>
        </w:tc>
        <w:tc>
          <w:tcPr>
            <w:tcW w:w="3240" w:type="dxa"/>
          </w:tcPr>
          <w:p w14:paraId="3109DF16" w14:textId="77777777" w:rsidR="00262D50" w:rsidRPr="0091423E" w:rsidRDefault="00262D50" w:rsidP="0091423E">
            <w:pPr>
              <w:spacing w:after="120" w:line="360" w:lineRule="auto"/>
              <w:rPr>
                <w:rFonts w:ascii="Times New Roman" w:hAnsi="Times New Roman"/>
                <w:b/>
                <w:kern w:val="28"/>
                <w:sz w:val="24"/>
                <w:szCs w:val="24"/>
              </w:rPr>
            </w:pPr>
            <w:r w:rsidRPr="0091423E">
              <w:rPr>
                <w:rFonts w:ascii="Times New Roman" w:hAnsi="Times New Roman"/>
                <w:b/>
                <w:kern w:val="28"/>
                <w:sz w:val="24"/>
                <w:szCs w:val="24"/>
              </w:rPr>
              <w:t>Consumable materials</w:t>
            </w:r>
          </w:p>
        </w:tc>
        <w:tc>
          <w:tcPr>
            <w:tcW w:w="2070" w:type="dxa"/>
          </w:tcPr>
          <w:p w14:paraId="62C00BFB" w14:textId="77777777" w:rsidR="00262D50" w:rsidRPr="0091423E" w:rsidRDefault="00262D50" w:rsidP="0091423E">
            <w:pPr>
              <w:spacing w:after="120" w:line="360" w:lineRule="auto"/>
              <w:rPr>
                <w:rFonts w:ascii="Times New Roman" w:hAnsi="Times New Roman"/>
                <w:b/>
                <w:kern w:val="28"/>
                <w:sz w:val="24"/>
                <w:szCs w:val="24"/>
              </w:rPr>
            </w:pPr>
          </w:p>
        </w:tc>
        <w:tc>
          <w:tcPr>
            <w:tcW w:w="1260" w:type="dxa"/>
          </w:tcPr>
          <w:p w14:paraId="7C9896D6" w14:textId="77777777" w:rsidR="00262D50" w:rsidRPr="0091423E" w:rsidRDefault="00262D50" w:rsidP="0091423E">
            <w:pPr>
              <w:spacing w:after="120" w:line="360" w:lineRule="auto"/>
              <w:rPr>
                <w:rFonts w:ascii="Times New Roman" w:hAnsi="Times New Roman"/>
                <w:b/>
                <w:kern w:val="28"/>
                <w:sz w:val="24"/>
                <w:szCs w:val="24"/>
              </w:rPr>
            </w:pPr>
          </w:p>
        </w:tc>
        <w:tc>
          <w:tcPr>
            <w:tcW w:w="1885" w:type="dxa"/>
          </w:tcPr>
          <w:p w14:paraId="04DF9D36" w14:textId="77777777" w:rsidR="00262D50" w:rsidRPr="0091423E" w:rsidRDefault="00262D50" w:rsidP="0091423E">
            <w:pPr>
              <w:spacing w:after="120" w:line="360" w:lineRule="auto"/>
              <w:rPr>
                <w:rFonts w:ascii="Times New Roman" w:hAnsi="Times New Roman"/>
                <w:b/>
                <w:kern w:val="28"/>
                <w:sz w:val="24"/>
                <w:szCs w:val="24"/>
              </w:rPr>
            </w:pPr>
          </w:p>
        </w:tc>
      </w:tr>
      <w:tr w:rsidR="00262D50" w:rsidRPr="0091423E" w14:paraId="51755DD6" w14:textId="77777777" w:rsidTr="004825B2">
        <w:trPr>
          <w:trHeight w:val="556"/>
        </w:trPr>
        <w:tc>
          <w:tcPr>
            <w:tcW w:w="895" w:type="dxa"/>
          </w:tcPr>
          <w:p w14:paraId="14DF7288" w14:textId="77777777" w:rsidR="00262D50" w:rsidRPr="0091423E" w:rsidRDefault="00262D50" w:rsidP="0091423E">
            <w:pPr>
              <w:pStyle w:val="ListParagraph"/>
              <w:numPr>
                <w:ilvl w:val="0"/>
                <w:numId w:val="459"/>
              </w:numPr>
              <w:spacing w:after="0" w:line="360" w:lineRule="auto"/>
              <w:rPr>
                <w:bCs/>
                <w:kern w:val="28"/>
                <w:szCs w:val="24"/>
              </w:rPr>
            </w:pPr>
          </w:p>
        </w:tc>
        <w:tc>
          <w:tcPr>
            <w:tcW w:w="3240" w:type="dxa"/>
          </w:tcPr>
          <w:p w14:paraId="5B398F37" w14:textId="77777777" w:rsidR="00262D50" w:rsidRPr="0091423E" w:rsidRDefault="00262D50" w:rsidP="0091423E">
            <w:pPr>
              <w:spacing w:after="120" w:line="360" w:lineRule="auto"/>
              <w:rPr>
                <w:rFonts w:ascii="Times New Roman" w:hAnsi="Times New Roman"/>
                <w:bCs/>
                <w:kern w:val="28"/>
                <w:sz w:val="24"/>
                <w:szCs w:val="24"/>
              </w:rPr>
            </w:pPr>
            <w:r w:rsidRPr="0091423E">
              <w:rPr>
                <w:rFonts w:ascii="Times New Roman" w:hAnsi="Times New Roman"/>
                <w:bCs/>
                <w:kern w:val="28"/>
                <w:sz w:val="24"/>
                <w:szCs w:val="24"/>
              </w:rPr>
              <w:t>Connector wires</w:t>
            </w:r>
          </w:p>
        </w:tc>
        <w:tc>
          <w:tcPr>
            <w:tcW w:w="2070" w:type="dxa"/>
          </w:tcPr>
          <w:p w14:paraId="4A381994" w14:textId="77777777" w:rsidR="00262D50" w:rsidRPr="0091423E" w:rsidRDefault="00262D50" w:rsidP="0091423E">
            <w:pPr>
              <w:spacing w:after="120" w:line="360" w:lineRule="auto"/>
              <w:rPr>
                <w:rFonts w:ascii="Times New Roman" w:hAnsi="Times New Roman"/>
                <w:bCs/>
                <w:kern w:val="28"/>
                <w:sz w:val="24"/>
                <w:szCs w:val="24"/>
              </w:rPr>
            </w:pPr>
            <w:r w:rsidRPr="0091423E">
              <w:rPr>
                <w:rFonts w:ascii="Times New Roman" w:hAnsi="Times New Roman"/>
                <w:bCs/>
                <w:kern w:val="28"/>
                <w:sz w:val="24"/>
                <w:szCs w:val="24"/>
              </w:rPr>
              <w:t>Jumper wires,</w:t>
            </w:r>
          </w:p>
        </w:tc>
        <w:tc>
          <w:tcPr>
            <w:tcW w:w="1260" w:type="dxa"/>
          </w:tcPr>
          <w:p w14:paraId="653A327B" w14:textId="77777777" w:rsidR="00262D50" w:rsidRPr="0091423E" w:rsidRDefault="00262D50" w:rsidP="0091423E">
            <w:pPr>
              <w:spacing w:after="120" w:line="360" w:lineRule="auto"/>
              <w:rPr>
                <w:rFonts w:ascii="Times New Roman" w:hAnsi="Times New Roman"/>
                <w:bCs/>
                <w:kern w:val="28"/>
                <w:sz w:val="24"/>
                <w:szCs w:val="24"/>
              </w:rPr>
            </w:pPr>
            <w:r w:rsidRPr="0091423E">
              <w:rPr>
                <w:rFonts w:ascii="Times New Roman" w:hAnsi="Times New Roman"/>
                <w:bCs/>
                <w:kern w:val="28"/>
                <w:sz w:val="24"/>
                <w:szCs w:val="24"/>
              </w:rPr>
              <w:t>5 pkts</w:t>
            </w:r>
          </w:p>
          <w:p w14:paraId="04AF9239" w14:textId="77777777" w:rsidR="00262D50" w:rsidRPr="0091423E" w:rsidRDefault="00262D50" w:rsidP="0091423E">
            <w:pPr>
              <w:spacing w:after="120" w:line="360" w:lineRule="auto"/>
              <w:rPr>
                <w:rFonts w:ascii="Times New Roman" w:hAnsi="Times New Roman"/>
                <w:bCs/>
                <w:kern w:val="28"/>
                <w:sz w:val="24"/>
                <w:szCs w:val="24"/>
              </w:rPr>
            </w:pPr>
          </w:p>
        </w:tc>
        <w:tc>
          <w:tcPr>
            <w:tcW w:w="1885" w:type="dxa"/>
          </w:tcPr>
          <w:p w14:paraId="5E8939A5" w14:textId="77777777" w:rsidR="00262D50" w:rsidRPr="0091423E" w:rsidRDefault="00262D50" w:rsidP="0091423E">
            <w:pPr>
              <w:spacing w:after="120" w:line="360" w:lineRule="auto"/>
              <w:rPr>
                <w:rFonts w:ascii="Times New Roman" w:hAnsi="Times New Roman"/>
                <w:bCs/>
                <w:kern w:val="28"/>
                <w:sz w:val="24"/>
                <w:szCs w:val="24"/>
              </w:rPr>
            </w:pPr>
            <w:r w:rsidRPr="0091423E">
              <w:rPr>
                <w:rFonts w:ascii="Times New Roman" w:hAnsi="Times New Roman"/>
                <w:bCs/>
                <w:kern w:val="28"/>
                <w:sz w:val="24"/>
                <w:szCs w:val="24"/>
              </w:rPr>
              <w:t>1:5</w:t>
            </w:r>
          </w:p>
        </w:tc>
      </w:tr>
      <w:tr w:rsidR="00262D50" w:rsidRPr="0091423E" w14:paraId="35188F2E" w14:textId="77777777" w:rsidTr="004825B2">
        <w:trPr>
          <w:trHeight w:val="556"/>
        </w:trPr>
        <w:tc>
          <w:tcPr>
            <w:tcW w:w="895" w:type="dxa"/>
          </w:tcPr>
          <w:p w14:paraId="1E9DADFD" w14:textId="77777777" w:rsidR="00262D50" w:rsidRPr="0091423E" w:rsidRDefault="00262D50" w:rsidP="0091423E">
            <w:pPr>
              <w:pStyle w:val="ListParagraph"/>
              <w:numPr>
                <w:ilvl w:val="0"/>
                <w:numId w:val="459"/>
              </w:numPr>
              <w:spacing w:after="0" w:line="360" w:lineRule="auto"/>
              <w:rPr>
                <w:bCs/>
                <w:kern w:val="28"/>
                <w:szCs w:val="24"/>
              </w:rPr>
            </w:pPr>
          </w:p>
        </w:tc>
        <w:tc>
          <w:tcPr>
            <w:tcW w:w="3240" w:type="dxa"/>
          </w:tcPr>
          <w:p w14:paraId="2228952F" w14:textId="77777777" w:rsidR="00262D50" w:rsidRPr="0091423E" w:rsidRDefault="00262D50" w:rsidP="0091423E">
            <w:pPr>
              <w:spacing w:after="120" w:line="360" w:lineRule="auto"/>
              <w:rPr>
                <w:rFonts w:ascii="Times New Roman" w:hAnsi="Times New Roman"/>
                <w:bCs/>
                <w:kern w:val="28"/>
                <w:sz w:val="24"/>
                <w:szCs w:val="24"/>
              </w:rPr>
            </w:pPr>
            <w:r w:rsidRPr="0091423E">
              <w:rPr>
                <w:rFonts w:ascii="Times New Roman" w:hAnsi="Times New Roman"/>
                <w:bCs/>
                <w:kern w:val="28"/>
                <w:sz w:val="24"/>
                <w:szCs w:val="24"/>
              </w:rPr>
              <w:t>Insulation tapes</w:t>
            </w:r>
          </w:p>
        </w:tc>
        <w:tc>
          <w:tcPr>
            <w:tcW w:w="2070" w:type="dxa"/>
          </w:tcPr>
          <w:p w14:paraId="09EFF07D" w14:textId="77777777" w:rsidR="00262D50" w:rsidRPr="0091423E" w:rsidRDefault="00262D50" w:rsidP="0091423E">
            <w:pPr>
              <w:spacing w:after="120" w:line="360" w:lineRule="auto"/>
              <w:rPr>
                <w:rFonts w:ascii="Times New Roman" w:hAnsi="Times New Roman"/>
                <w:bCs/>
                <w:kern w:val="28"/>
                <w:sz w:val="24"/>
                <w:szCs w:val="24"/>
              </w:rPr>
            </w:pPr>
          </w:p>
        </w:tc>
        <w:tc>
          <w:tcPr>
            <w:tcW w:w="1260" w:type="dxa"/>
          </w:tcPr>
          <w:p w14:paraId="54E998AA" w14:textId="77777777" w:rsidR="00262D50" w:rsidRPr="0091423E" w:rsidRDefault="00262D50" w:rsidP="0091423E">
            <w:pPr>
              <w:spacing w:after="120" w:line="360" w:lineRule="auto"/>
              <w:rPr>
                <w:rFonts w:ascii="Times New Roman" w:hAnsi="Times New Roman"/>
                <w:bCs/>
                <w:kern w:val="28"/>
                <w:sz w:val="24"/>
                <w:szCs w:val="24"/>
              </w:rPr>
            </w:pPr>
            <w:r w:rsidRPr="0091423E">
              <w:rPr>
                <w:rFonts w:ascii="Times New Roman" w:hAnsi="Times New Roman"/>
                <w:bCs/>
                <w:kern w:val="28"/>
                <w:sz w:val="24"/>
                <w:szCs w:val="24"/>
              </w:rPr>
              <w:t>25 pcs</w:t>
            </w:r>
          </w:p>
        </w:tc>
        <w:tc>
          <w:tcPr>
            <w:tcW w:w="1885" w:type="dxa"/>
          </w:tcPr>
          <w:p w14:paraId="2092A6DF" w14:textId="77777777" w:rsidR="00262D50" w:rsidRPr="0091423E" w:rsidRDefault="00262D50" w:rsidP="0091423E">
            <w:pPr>
              <w:spacing w:after="120" w:line="360" w:lineRule="auto"/>
              <w:rPr>
                <w:rFonts w:ascii="Times New Roman" w:hAnsi="Times New Roman"/>
                <w:bCs/>
                <w:kern w:val="28"/>
                <w:sz w:val="24"/>
                <w:szCs w:val="24"/>
              </w:rPr>
            </w:pPr>
            <w:r w:rsidRPr="0091423E">
              <w:rPr>
                <w:rFonts w:ascii="Times New Roman" w:hAnsi="Times New Roman"/>
                <w:bCs/>
                <w:kern w:val="28"/>
                <w:sz w:val="24"/>
                <w:szCs w:val="24"/>
              </w:rPr>
              <w:t>1:1</w:t>
            </w:r>
          </w:p>
        </w:tc>
      </w:tr>
      <w:tr w:rsidR="00262D50" w:rsidRPr="0091423E" w14:paraId="46D3B7F7" w14:textId="77777777" w:rsidTr="004825B2">
        <w:trPr>
          <w:trHeight w:val="556"/>
        </w:trPr>
        <w:tc>
          <w:tcPr>
            <w:tcW w:w="895" w:type="dxa"/>
          </w:tcPr>
          <w:p w14:paraId="0A39AD35" w14:textId="77777777" w:rsidR="00262D50" w:rsidRPr="0091423E" w:rsidRDefault="00262D50" w:rsidP="0091423E">
            <w:pPr>
              <w:pStyle w:val="ListParagraph"/>
              <w:numPr>
                <w:ilvl w:val="0"/>
                <w:numId w:val="459"/>
              </w:numPr>
              <w:spacing w:after="0" w:line="360" w:lineRule="auto"/>
              <w:rPr>
                <w:bCs/>
                <w:kern w:val="28"/>
                <w:szCs w:val="24"/>
              </w:rPr>
            </w:pPr>
          </w:p>
        </w:tc>
        <w:tc>
          <w:tcPr>
            <w:tcW w:w="3240" w:type="dxa"/>
          </w:tcPr>
          <w:p w14:paraId="61B68765" w14:textId="77777777" w:rsidR="00262D50" w:rsidRPr="0091423E" w:rsidRDefault="00262D50" w:rsidP="0091423E">
            <w:pPr>
              <w:spacing w:after="120" w:line="360" w:lineRule="auto"/>
              <w:rPr>
                <w:rFonts w:ascii="Times New Roman" w:hAnsi="Times New Roman"/>
                <w:bCs/>
                <w:kern w:val="28"/>
                <w:sz w:val="24"/>
                <w:szCs w:val="24"/>
              </w:rPr>
            </w:pPr>
            <w:r w:rsidRPr="0091423E">
              <w:rPr>
                <w:rFonts w:ascii="Times New Roman" w:hAnsi="Times New Roman"/>
                <w:bCs/>
                <w:kern w:val="28"/>
                <w:sz w:val="24"/>
                <w:szCs w:val="24"/>
              </w:rPr>
              <w:t>Circuit boards</w:t>
            </w:r>
          </w:p>
        </w:tc>
        <w:tc>
          <w:tcPr>
            <w:tcW w:w="2070" w:type="dxa"/>
          </w:tcPr>
          <w:p w14:paraId="32750FEC" w14:textId="77777777" w:rsidR="00262D50" w:rsidRPr="0091423E" w:rsidRDefault="00262D50" w:rsidP="0091423E">
            <w:pPr>
              <w:spacing w:after="120" w:line="360" w:lineRule="auto"/>
              <w:rPr>
                <w:rFonts w:ascii="Times New Roman" w:hAnsi="Times New Roman"/>
                <w:bCs/>
                <w:kern w:val="28"/>
                <w:sz w:val="24"/>
                <w:szCs w:val="24"/>
              </w:rPr>
            </w:pPr>
            <w:r w:rsidRPr="0091423E">
              <w:rPr>
                <w:rFonts w:ascii="Times New Roman" w:hAnsi="Times New Roman"/>
                <w:bCs/>
                <w:kern w:val="28"/>
                <w:sz w:val="24"/>
                <w:szCs w:val="24"/>
              </w:rPr>
              <w:t>Bread board, copper strip boards</w:t>
            </w:r>
          </w:p>
        </w:tc>
        <w:tc>
          <w:tcPr>
            <w:tcW w:w="1260" w:type="dxa"/>
          </w:tcPr>
          <w:p w14:paraId="4FF0AF98" w14:textId="77777777" w:rsidR="00262D50" w:rsidRPr="0091423E" w:rsidRDefault="00262D50" w:rsidP="0091423E">
            <w:pPr>
              <w:spacing w:after="120" w:line="360" w:lineRule="auto"/>
              <w:rPr>
                <w:rFonts w:ascii="Times New Roman" w:hAnsi="Times New Roman"/>
                <w:bCs/>
                <w:kern w:val="28"/>
                <w:sz w:val="24"/>
                <w:szCs w:val="24"/>
              </w:rPr>
            </w:pPr>
            <w:r w:rsidRPr="0091423E">
              <w:rPr>
                <w:rFonts w:ascii="Times New Roman" w:hAnsi="Times New Roman"/>
                <w:bCs/>
                <w:kern w:val="28"/>
                <w:sz w:val="24"/>
                <w:szCs w:val="24"/>
              </w:rPr>
              <w:t>25 pcs</w:t>
            </w:r>
          </w:p>
        </w:tc>
        <w:tc>
          <w:tcPr>
            <w:tcW w:w="1885" w:type="dxa"/>
          </w:tcPr>
          <w:p w14:paraId="5F8D3268" w14:textId="77777777" w:rsidR="00262D50" w:rsidRPr="0091423E" w:rsidRDefault="00262D50" w:rsidP="0091423E">
            <w:pPr>
              <w:spacing w:after="120" w:line="360" w:lineRule="auto"/>
              <w:rPr>
                <w:rFonts w:ascii="Times New Roman" w:hAnsi="Times New Roman"/>
                <w:bCs/>
                <w:kern w:val="28"/>
                <w:sz w:val="24"/>
                <w:szCs w:val="24"/>
              </w:rPr>
            </w:pPr>
            <w:r w:rsidRPr="0091423E">
              <w:rPr>
                <w:rFonts w:ascii="Times New Roman" w:hAnsi="Times New Roman"/>
                <w:bCs/>
                <w:kern w:val="28"/>
                <w:sz w:val="24"/>
                <w:szCs w:val="24"/>
              </w:rPr>
              <w:t>1:1</w:t>
            </w:r>
          </w:p>
        </w:tc>
      </w:tr>
      <w:tr w:rsidR="00262D50" w:rsidRPr="0091423E" w14:paraId="3EBD3767" w14:textId="77777777" w:rsidTr="004825B2">
        <w:trPr>
          <w:trHeight w:val="556"/>
        </w:trPr>
        <w:tc>
          <w:tcPr>
            <w:tcW w:w="895" w:type="dxa"/>
          </w:tcPr>
          <w:p w14:paraId="4345660F" w14:textId="77777777" w:rsidR="00262D50" w:rsidRPr="0091423E" w:rsidRDefault="00262D50" w:rsidP="0091423E">
            <w:pPr>
              <w:pStyle w:val="ListParagraph"/>
              <w:numPr>
                <w:ilvl w:val="0"/>
                <w:numId w:val="459"/>
              </w:numPr>
              <w:spacing w:after="0" w:line="360" w:lineRule="auto"/>
              <w:rPr>
                <w:bCs/>
                <w:kern w:val="28"/>
                <w:szCs w:val="24"/>
              </w:rPr>
            </w:pPr>
          </w:p>
        </w:tc>
        <w:tc>
          <w:tcPr>
            <w:tcW w:w="3240" w:type="dxa"/>
          </w:tcPr>
          <w:p w14:paraId="5869136E" w14:textId="77777777" w:rsidR="00262D50" w:rsidRPr="0091423E" w:rsidRDefault="00262D50" w:rsidP="0091423E">
            <w:pPr>
              <w:spacing w:after="120" w:line="360" w:lineRule="auto"/>
              <w:rPr>
                <w:rFonts w:ascii="Times New Roman" w:hAnsi="Times New Roman"/>
                <w:bCs/>
                <w:kern w:val="28"/>
                <w:sz w:val="24"/>
                <w:szCs w:val="24"/>
              </w:rPr>
            </w:pPr>
            <w:r w:rsidRPr="0091423E">
              <w:rPr>
                <w:rFonts w:ascii="Times New Roman" w:hAnsi="Times New Roman"/>
                <w:bCs/>
                <w:kern w:val="28"/>
                <w:sz w:val="24"/>
                <w:szCs w:val="24"/>
              </w:rPr>
              <w:t>Assorted electronic components</w:t>
            </w:r>
          </w:p>
        </w:tc>
        <w:tc>
          <w:tcPr>
            <w:tcW w:w="2070" w:type="dxa"/>
          </w:tcPr>
          <w:p w14:paraId="521B55D3" w14:textId="77777777" w:rsidR="00262D50" w:rsidRPr="0091423E" w:rsidRDefault="00262D50" w:rsidP="0091423E">
            <w:pPr>
              <w:spacing w:after="120" w:line="360" w:lineRule="auto"/>
              <w:rPr>
                <w:rFonts w:ascii="Times New Roman" w:hAnsi="Times New Roman"/>
                <w:bCs/>
                <w:kern w:val="28"/>
                <w:sz w:val="24"/>
                <w:szCs w:val="24"/>
              </w:rPr>
            </w:pPr>
            <w:r w:rsidRPr="0091423E">
              <w:rPr>
                <w:rFonts w:ascii="Times New Roman" w:hAnsi="Times New Roman"/>
                <w:bCs/>
                <w:kern w:val="28"/>
                <w:sz w:val="24"/>
                <w:szCs w:val="24"/>
              </w:rPr>
              <w:t>Resistors, diodes, capacitors, transistors, ICs, Transformers, Inductors, Batteries</w:t>
            </w:r>
          </w:p>
        </w:tc>
        <w:tc>
          <w:tcPr>
            <w:tcW w:w="1260" w:type="dxa"/>
          </w:tcPr>
          <w:p w14:paraId="7DB86AF2" w14:textId="77777777" w:rsidR="00262D50" w:rsidRPr="0091423E" w:rsidRDefault="00262D50" w:rsidP="0091423E">
            <w:pPr>
              <w:spacing w:after="120" w:line="360" w:lineRule="auto"/>
              <w:rPr>
                <w:rFonts w:ascii="Times New Roman" w:hAnsi="Times New Roman"/>
                <w:bCs/>
                <w:kern w:val="28"/>
                <w:sz w:val="24"/>
                <w:szCs w:val="24"/>
              </w:rPr>
            </w:pPr>
            <w:r w:rsidRPr="0091423E">
              <w:rPr>
                <w:rFonts w:ascii="Times New Roman" w:hAnsi="Times New Roman"/>
                <w:bCs/>
                <w:kern w:val="28"/>
                <w:sz w:val="24"/>
                <w:szCs w:val="24"/>
              </w:rPr>
              <w:t>25 pcs</w:t>
            </w:r>
          </w:p>
        </w:tc>
        <w:tc>
          <w:tcPr>
            <w:tcW w:w="1885" w:type="dxa"/>
          </w:tcPr>
          <w:p w14:paraId="26EBCA50" w14:textId="77777777" w:rsidR="00262D50" w:rsidRPr="0091423E" w:rsidRDefault="00262D50" w:rsidP="0091423E">
            <w:pPr>
              <w:spacing w:after="120" w:line="360" w:lineRule="auto"/>
              <w:rPr>
                <w:rFonts w:ascii="Times New Roman" w:hAnsi="Times New Roman"/>
                <w:bCs/>
                <w:kern w:val="28"/>
                <w:sz w:val="24"/>
                <w:szCs w:val="24"/>
              </w:rPr>
            </w:pPr>
            <w:r w:rsidRPr="0091423E">
              <w:rPr>
                <w:rFonts w:ascii="Times New Roman" w:hAnsi="Times New Roman"/>
                <w:bCs/>
                <w:kern w:val="28"/>
                <w:sz w:val="24"/>
                <w:szCs w:val="24"/>
              </w:rPr>
              <w:t>1:1</w:t>
            </w:r>
          </w:p>
        </w:tc>
      </w:tr>
      <w:tr w:rsidR="00262D50" w:rsidRPr="0091423E" w14:paraId="143993EC" w14:textId="77777777" w:rsidTr="004825B2">
        <w:trPr>
          <w:trHeight w:val="556"/>
        </w:trPr>
        <w:tc>
          <w:tcPr>
            <w:tcW w:w="895" w:type="dxa"/>
          </w:tcPr>
          <w:p w14:paraId="7C034A2C" w14:textId="77777777" w:rsidR="00262D50" w:rsidRPr="0091423E" w:rsidRDefault="00262D50" w:rsidP="0091423E">
            <w:pPr>
              <w:pStyle w:val="ListParagraph"/>
              <w:numPr>
                <w:ilvl w:val="0"/>
                <w:numId w:val="459"/>
              </w:numPr>
              <w:spacing w:after="0" w:line="360" w:lineRule="auto"/>
              <w:rPr>
                <w:bCs/>
                <w:kern w:val="28"/>
                <w:szCs w:val="24"/>
              </w:rPr>
            </w:pPr>
          </w:p>
        </w:tc>
        <w:tc>
          <w:tcPr>
            <w:tcW w:w="3240" w:type="dxa"/>
          </w:tcPr>
          <w:p w14:paraId="25417F6F" w14:textId="77777777" w:rsidR="00262D50" w:rsidRPr="0091423E" w:rsidRDefault="00262D50" w:rsidP="0091423E">
            <w:pPr>
              <w:spacing w:after="120" w:line="360" w:lineRule="auto"/>
              <w:rPr>
                <w:rFonts w:ascii="Times New Roman" w:hAnsi="Times New Roman"/>
                <w:bCs/>
                <w:kern w:val="28"/>
                <w:sz w:val="24"/>
                <w:szCs w:val="24"/>
              </w:rPr>
            </w:pPr>
            <w:r w:rsidRPr="0091423E">
              <w:rPr>
                <w:rFonts w:ascii="Times New Roman" w:hAnsi="Times New Roman"/>
                <w:bCs/>
                <w:kern w:val="28"/>
                <w:sz w:val="24"/>
                <w:szCs w:val="24"/>
              </w:rPr>
              <w:t>Soldering wires</w:t>
            </w:r>
          </w:p>
        </w:tc>
        <w:tc>
          <w:tcPr>
            <w:tcW w:w="2070" w:type="dxa"/>
          </w:tcPr>
          <w:p w14:paraId="5CC28C21" w14:textId="77777777" w:rsidR="00262D50" w:rsidRPr="0091423E" w:rsidRDefault="00262D50" w:rsidP="0091423E">
            <w:pPr>
              <w:spacing w:after="120" w:line="360" w:lineRule="auto"/>
              <w:rPr>
                <w:rFonts w:ascii="Times New Roman" w:hAnsi="Times New Roman"/>
                <w:bCs/>
                <w:kern w:val="28"/>
                <w:sz w:val="24"/>
                <w:szCs w:val="24"/>
              </w:rPr>
            </w:pPr>
          </w:p>
        </w:tc>
        <w:tc>
          <w:tcPr>
            <w:tcW w:w="1260" w:type="dxa"/>
          </w:tcPr>
          <w:p w14:paraId="2E86C0C8" w14:textId="77777777" w:rsidR="00262D50" w:rsidRPr="0091423E" w:rsidRDefault="00262D50" w:rsidP="0091423E">
            <w:pPr>
              <w:spacing w:after="120" w:line="360" w:lineRule="auto"/>
              <w:rPr>
                <w:rFonts w:ascii="Times New Roman" w:hAnsi="Times New Roman"/>
                <w:bCs/>
                <w:kern w:val="28"/>
                <w:sz w:val="24"/>
                <w:szCs w:val="24"/>
              </w:rPr>
            </w:pPr>
            <w:r w:rsidRPr="0091423E">
              <w:rPr>
                <w:rFonts w:ascii="Times New Roman" w:hAnsi="Times New Roman"/>
                <w:bCs/>
                <w:kern w:val="28"/>
                <w:sz w:val="24"/>
                <w:szCs w:val="24"/>
              </w:rPr>
              <w:t>5 rolls</w:t>
            </w:r>
          </w:p>
        </w:tc>
        <w:tc>
          <w:tcPr>
            <w:tcW w:w="1885" w:type="dxa"/>
          </w:tcPr>
          <w:p w14:paraId="029E76A0" w14:textId="77777777" w:rsidR="00262D50" w:rsidRPr="0091423E" w:rsidRDefault="00262D50" w:rsidP="0091423E">
            <w:pPr>
              <w:spacing w:after="120" w:line="360" w:lineRule="auto"/>
              <w:rPr>
                <w:rFonts w:ascii="Times New Roman" w:hAnsi="Times New Roman"/>
                <w:bCs/>
                <w:kern w:val="28"/>
                <w:sz w:val="24"/>
                <w:szCs w:val="24"/>
              </w:rPr>
            </w:pPr>
            <w:r w:rsidRPr="0091423E">
              <w:rPr>
                <w:rFonts w:ascii="Times New Roman" w:hAnsi="Times New Roman"/>
                <w:bCs/>
                <w:kern w:val="28"/>
                <w:sz w:val="24"/>
                <w:szCs w:val="24"/>
              </w:rPr>
              <w:t>1:5</w:t>
            </w:r>
          </w:p>
        </w:tc>
      </w:tr>
      <w:tr w:rsidR="00262D50" w:rsidRPr="0091423E" w14:paraId="69D4847C" w14:textId="77777777" w:rsidTr="004825B2">
        <w:tc>
          <w:tcPr>
            <w:tcW w:w="895" w:type="dxa"/>
          </w:tcPr>
          <w:p w14:paraId="7FEC7643" w14:textId="77777777" w:rsidR="00262D50" w:rsidRPr="0091423E" w:rsidRDefault="00262D50" w:rsidP="0091423E">
            <w:pPr>
              <w:spacing w:after="120" w:line="360" w:lineRule="auto"/>
              <w:rPr>
                <w:rFonts w:ascii="Times New Roman" w:hAnsi="Times New Roman"/>
                <w:b/>
                <w:kern w:val="28"/>
                <w:sz w:val="24"/>
                <w:szCs w:val="24"/>
              </w:rPr>
            </w:pPr>
            <w:r w:rsidRPr="0091423E">
              <w:rPr>
                <w:rFonts w:ascii="Times New Roman" w:hAnsi="Times New Roman"/>
                <w:b/>
                <w:kern w:val="28"/>
                <w:sz w:val="24"/>
                <w:szCs w:val="24"/>
              </w:rPr>
              <w:t>D</w:t>
            </w:r>
          </w:p>
        </w:tc>
        <w:tc>
          <w:tcPr>
            <w:tcW w:w="8455" w:type="dxa"/>
            <w:gridSpan w:val="4"/>
          </w:tcPr>
          <w:p w14:paraId="2D81DBA8" w14:textId="77777777" w:rsidR="00262D50" w:rsidRPr="0091423E" w:rsidRDefault="00262D50" w:rsidP="0091423E">
            <w:pPr>
              <w:spacing w:after="120" w:line="360" w:lineRule="auto"/>
              <w:rPr>
                <w:rFonts w:ascii="Times New Roman" w:hAnsi="Times New Roman"/>
                <w:b/>
                <w:kern w:val="28"/>
                <w:sz w:val="24"/>
                <w:szCs w:val="24"/>
              </w:rPr>
            </w:pPr>
            <w:r w:rsidRPr="0091423E">
              <w:rPr>
                <w:rFonts w:ascii="Times New Roman" w:hAnsi="Times New Roman"/>
                <w:b/>
                <w:kern w:val="28"/>
                <w:sz w:val="24"/>
                <w:szCs w:val="24"/>
              </w:rPr>
              <w:t>Tools and Equipment</w:t>
            </w:r>
          </w:p>
        </w:tc>
      </w:tr>
      <w:tr w:rsidR="00262D50" w:rsidRPr="0091423E" w14:paraId="416A970F" w14:textId="77777777" w:rsidTr="004825B2">
        <w:trPr>
          <w:trHeight w:val="449"/>
        </w:trPr>
        <w:tc>
          <w:tcPr>
            <w:tcW w:w="895" w:type="dxa"/>
          </w:tcPr>
          <w:p w14:paraId="18EB7BB1" w14:textId="77777777" w:rsidR="00262D50" w:rsidRPr="0091423E" w:rsidRDefault="00262D50" w:rsidP="0091423E">
            <w:pPr>
              <w:pStyle w:val="ListParagraph"/>
              <w:numPr>
                <w:ilvl w:val="0"/>
                <w:numId w:val="459"/>
              </w:numPr>
              <w:spacing w:after="0" w:line="360" w:lineRule="auto"/>
              <w:rPr>
                <w:bCs/>
                <w:kern w:val="28"/>
                <w:szCs w:val="24"/>
              </w:rPr>
            </w:pPr>
            <w:r w:rsidRPr="0091423E">
              <w:rPr>
                <w:bCs/>
                <w:kern w:val="28"/>
                <w:szCs w:val="24"/>
              </w:rPr>
              <w:t>1.</w:t>
            </w:r>
          </w:p>
        </w:tc>
        <w:tc>
          <w:tcPr>
            <w:tcW w:w="3240" w:type="dxa"/>
          </w:tcPr>
          <w:p w14:paraId="1CF4E555" w14:textId="77777777" w:rsidR="00262D50" w:rsidRPr="0091423E" w:rsidRDefault="00262D50" w:rsidP="0091423E">
            <w:pPr>
              <w:spacing w:after="120" w:line="360" w:lineRule="auto"/>
              <w:rPr>
                <w:rFonts w:ascii="Times New Roman" w:hAnsi="Times New Roman"/>
                <w:bCs/>
                <w:kern w:val="28"/>
                <w:sz w:val="24"/>
                <w:szCs w:val="24"/>
              </w:rPr>
            </w:pPr>
            <w:r w:rsidRPr="0091423E">
              <w:rPr>
                <w:rFonts w:ascii="Times New Roman" w:hAnsi="Times New Roman"/>
                <w:bCs/>
                <w:kern w:val="28"/>
                <w:sz w:val="24"/>
                <w:szCs w:val="24"/>
              </w:rPr>
              <w:t>Striping knives</w:t>
            </w:r>
          </w:p>
        </w:tc>
        <w:tc>
          <w:tcPr>
            <w:tcW w:w="2070" w:type="dxa"/>
          </w:tcPr>
          <w:p w14:paraId="7A0EB1E9" w14:textId="77777777" w:rsidR="00262D50" w:rsidRPr="0091423E" w:rsidRDefault="00262D50" w:rsidP="0091423E">
            <w:pPr>
              <w:spacing w:after="120" w:line="360" w:lineRule="auto"/>
              <w:rPr>
                <w:rFonts w:ascii="Times New Roman" w:hAnsi="Times New Roman"/>
                <w:bCs/>
                <w:kern w:val="28"/>
                <w:sz w:val="24"/>
                <w:szCs w:val="24"/>
              </w:rPr>
            </w:pPr>
          </w:p>
        </w:tc>
        <w:tc>
          <w:tcPr>
            <w:tcW w:w="1260" w:type="dxa"/>
          </w:tcPr>
          <w:p w14:paraId="20CC3527" w14:textId="77777777" w:rsidR="00262D50" w:rsidRPr="0091423E" w:rsidRDefault="00262D50" w:rsidP="0091423E">
            <w:pPr>
              <w:spacing w:after="120" w:line="360" w:lineRule="auto"/>
              <w:rPr>
                <w:rFonts w:ascii="Times New Roman" w:hAnsi="Times New Roman"/>
                <w:bCs/>
                <w:kern w:val="28"/>
                <w:sz w:val="24"/>
                <w:szCs w:val="24"/>
              </w:rPr>
            </w:pPr>
            <w:r w:rsidRPr="0091423E">
              <w:rPr>
                <w:rFonts w:ascii="Times New Roman" w:hAnsi="Times New Roman"/>
                <w:bCs/>
                <w:kern w:val="28"/>
                <w:sz w:val="24"/>
                <w:szCs w:val="24"/>
              </w:rPr>
              <w:t>25 pcs</w:t>
            </w:r>
          </w:p>
        </w:tc>
        <w:tc>
          <w:tcPr>
            <w:tcW w:w="1885" w:type="dxa"/>
          </w:tcPr>
          <w:p w14:paraId="551FD63C" w14:textId="77777777" w:rsidR="00262D50" w:rsidRPr="0091423E" w:rsidRDefault="00262D50" w:rsidP="0091423E">
            <w:pPr>
              <w:spacing w:after="120" w:line="360" w:lineRule="auto"/>
              <w:rPr>
                <w:rFonts w:ascii="Times New Roman" w:hAnsi="Times New Roman"/>
                <w:bCs/>
                <w:kern w:val="28"/>
                <w:sz w:val="24"/>
                <w:szCs w:val="24"/>
              </w:rPr>
            </w:pPr>
            <w:r w:rsidRPr="0091423E">
              <w:rPr>
                <w:rFonts w:ascii="Times New Roman" w:hAnsi="Times New Roman"/>
                <w:bCs/>
                <w:kern w:val="28"/>
                <w:sz w:val="24"/>
                <w:szCs w:val="24"/>
              </w:rPr>
              <w:t>1:1</w:t>
            </w:r>
          </w:p>
        </w:tc>
      </w:tr>
      <w:tr w:rsidR="00262D50" w:rsidRPr="0091423E" w14:paraId="6D095819" w14:textId="77777777" w:rsidTr="004825B2">
        <w:tc>
          <w:tcPr>
            <w:tcW w:w="895" w:type="dxa"/>
          </w:tcPr>
          <w:p w14:paraId="3131FD6E" w14:textId="77777777" w:rsidR="00262D50" w:rsidRPr="0091423E" w:rsidRDefault="00262D50" w:rsidP="0091423E">
            <w:pPr>
              <w:pStyle w:val="ListParagraph"/>
              <w:numPr>
                <w:ilvl w:val="0"/>
                <w:numId w:val="459"/>
              </w:numPr>
              <w:spacing w:after="0" w:line="360" w:lineRule="auto"/>
              <w:rPr>
                <w:bCs/>
                <w:kern w:val="28"/>
                <w:szCs w:val="24"/>
              </w:rPr>
            </w:pPr>
            <w:r w:rsidRPr="0091423E">
              <w:rPr>
                <w:bCs/>
                <w:kern w:val="28"/>
                <w:szCs w:val="24"/>
              </w:rPr>
              <w:t>2.</w:t>
            </w:r>
          </w:p>
        </w:tc>
        <w:tc>
          <w:tcPr>
            <w:tcW w:w="3240" w:type="dxa"/>
          </w:tcPr>
          <w:p w14:paraId="65D43CC6" w14:textId="77777777" w:rsidR="00262D50" w:rsidRPr="0091423E" w:rsidRDefault="00262D50" w:rsidP="0091423E">
            <w:pPr>
              <w:spacing w:after="120" w:line="360" w:lineRule="auto"/>
              <w:rPr>
                <w:rFonts w:ascii="Times New Roman" w:hAnsi="Times New Roman"/>
                <w:bCs/>
                <w:kern w:val="28"/>
                <w:sz w:val="24"/>
                <w:szCs w:val="24"/>
              </w:rPr>
            </w:pPr>
            <w:r w:rsidRPr="0091423E">
              <w:rPr>
                <w:rFonts w:ascii="Times New Roman" w:hAnsi="Times New Roman"/>
                <w:bCs/>
                <w:kern w:val="28"/>
                <w:sz w:val="24"/>
                <w:szCs w:val="24"/>
              </w:rPr>
              <w:t>Side cutters</w:t>
            </w:r>
          </w:p>
        </w:tc>
        <w:tc>
          <w:tcPr>
            <w:tcW w:w="2070" w:type="dxa"/>
          </w:tcPr>
          <w:p w14:paraId="1A2C73A4" w14:textId="77777777" w:rsidR="00262D50" w:rsidRPr="0091423E" w:rsidRDefault="00262D50" w:rsidP="0091423E">
            <w:pPr>
              <w:spacing w:after="120" w:line="360" w:lineRule="auto"/>
              <w:rPr>
                <w:rFonts w:ascii="Times New Roman" w:hAnsi="Times New Roman"/>
                <w:bCs/>
                <w:kern w:val="28"/>
                <w:sz w:val="24"/>
                <w:szCs w:val="24"/>
              </w:rPr>
            </w:pPr>
          </w:p>
        </w:tc>
        <w:tc>
          <w:tcPr>
            <w:tcW w:w="1260" w:type="dxa"/>
          </w:tcPr>
          <w:p w14:paraId="365D09C9" w14:textId="77777777" w:rsidR="00262D50" w:rsidRPr="0091423E" w:rsidRDefault="00262D50" w:rsidP="0091423E">
            <w:pPr>
              <w:spacing w:after="120" w:line="360" w:lineRule="auto"/>
              <w:rPr>
                <w:rFonts w:ascii="Times New Roman" w:hAnsi="Times New Roman"/>
                <w:bCs/>
                <w:kern w:val="28"/>
                <w:sz w:val="24"/>
                <w:szCs w:val="24"/>
              </w:rPr>
            </w:pPr>
            <w:r w:rsidRPr="0091423E">
              <w:rPr>
                <w:rFonts w:ascii="Times New Roman" w:hAnsi="Times New Roman"/>
                <w:bCs/>
                <w:kern w:val="28"/>
                <w:sz w:val="24"/>
                <w:szCs w:val="24"/>
              </w:rPr>
              <w:t>25 pcs</w:t>
            </w:r>
          </w:p>
        </w:tc>
        <w:tc>
          <w:tcPr>
            <w:tcW w:w="1885" w:type="dxa"/>
          </w:tcPr>
          <w:p w14:paraId="2A4D2822" w14:textId="77777777" w:rsidR="00262D50" w:rsidRPr="0091423E" w:rsidRDefault="00262D50" w:rsidP="0091423E">
            <w:pPr>
              <w:spacing w:after="120" w:line="360" w:lineRule="auto"/>
              <w:rPr>
                <w:rFonts w:ascii="Times New Roman" w:hAnsi="Times New Roman"/>
                <w:bCs/>
                <w:kern w:val="28"/>
                <w:sz w:val="24"/>
                <w:szCs w:val="24"/>
              </w:rPr>
            </w:pPr>
            <w:r w:rsidRPr="0091423E">
              <w:rPr>
                <w:rFonts w:ascii="Times New Roman" w:hAnsi="Times New Roman"/>
                <w:bCs/>
                <w:kern w:val="28"/>
                <w:sz w:val="24"/>
                <w:szCs w:val="24"/>
              </w:rPr>
              <w:t>1:1</w:t>
            </w:r>
          </w:p>
        </w:tc>
      </w:tr>
      <w:tr w:rsidR="00262D50" w:rsidRPr="0091423E" w14:paraId="513C181F" w14:textId="77777777" w:rsidTr="004825B2">
        <w:tc>
          <w:tcPr>
            <w:tcW w:w="895" w:type="dxa"/>
          </w:tcPr>
          <w:p w14:paraId="1A859652" w14:textId="77777777" w:rsidR="00262D50" w:rsidRPr="0091423E" w:rsidRDefault="00262D50" w:rsidP="0091423E">
            <w:pPr>
              <w:pStyle w:val="ListParagraph"/>
              <w:numPr>
                <w:ilvl w:val="0"/>
                <w:numId w:val="459"/>
              </w:numPr>
              <w:spacing w:after="0" w:line="360" w:lineRule="auto"/>
              <w:rPr>
                <w:bCs/>
                <w:kern w:val="28"/>
                <w:szCs w:val="24"/>
              </w:rPr>
            </w:pPr>
            <w:r w:rsidRPr="0091423E">
              <w:rPr>
                <w:bCs/>
                <w:kern w:val="28"/>
                <w:szCs w:val="24"/>
              </w:rPr>
              <w:t>3.</w:t>
            </w:r>
          </w:p>
        </w:tc>
        <w:tc>
          <w:tcPr>
            <w:tcW w:w="3240" w:type="dxa"/>
          </w:tcPr>
          <w:p w14:paraId="11E4762C" w14:textId="77777777" w:rsidR="00262D50" w:rsidRPr="0091423E" w:rsidRDefault="00262D50" w:rsidP="0091423E">
            <w:pPr>
              <w:spacing w:after="120" w:line="360" w:lineRule="auto"/>
              <w:rPr>
                <w:rFonts w:ascii="Times New Roman" w:hAnsi="Times New Roman"/>
                <w:bCs/>
                <w:kern w:val="28"/>
                <w:sz w:val="24"/>
                <w:szCs w:val="24"/>
              </w:rPr>
            </w:pPr>
            <w:r w:rsidRPr="0091423E">
              <w:rPr>
                <w:rFonts w:ascii="Times New Roman" w:hAnsi="Times New Roman"/>
                <w:bCs/>
                <w:kern w:val="28"/>
                <w:sz w:val="24"/>
                <w:szCs w:val="24"/>
              </w:rPr>
              <w:t>Pliers</w:t>
            </w:r>
          </w:p>
        </w:tc>
        <w:tc>
          <w:tcPr>
            <w:tcW w:w="2070" w:type="dxa"/>
          </w:tcPr>
          <w:p w14:paraId="04963A2C" w14:textId="77777777" w:rsidR="00262D50" w:rsidRPr="0091423E" w:rsidRDefault="00262D50" w:rsidP="0091423E">
            <w:pPr>
              <w:spacing w:after="120" w:line="360" w:lineRule="auto"/>
              <w:rPr>
                <w:rFonts w:ascii="Times New Roman" w:hAnsi="Times New Roman"/>
                <w:bCs/>
                <w:kern w:val="28"/>
                <w:sz w:val="24"/>
                <w:szCs w:val="24"/>
              </w:rPr>
            </w:pPr>
          </w:p>
        </w:tc>
        <w:tc>
          <w:tcPr>
            <w:tcW w:w="1260" w:type="dxa"/>
          </w:tcPr>
          <w:p w14:paraId="124268B4" w14:textId="77777777" w:rsidR="00262D50" w:rsidRPr="0091423E" w:rsidRDefault="00262D50" w:rsidP="0091423E">
            <w:pPr>
              <w:spacing w:after="120" w:line="360" w:lineRule="auto"/>
              <w:rPr>
                <w:rFonts w:ascii="Times New Roman" w:hAnsi="Times New Roman"/>
                <w:bCs/>
                <w:kern w:val="28"/>
                <w:sz w:val="24"/>
                <w:szCs w:val="24"/>
              </w:rPr>
            </w:pPr>
            <w:r w:rsidRPr="0091423E">
              <w:rPr>
                <w:rFonts w:ascii="Times New Roman" w:hAnsi="Times New Roman"/>
                <w:bCs/>
                <w:kern w:val="28"/>
                <w:sz w:val="24"/>
                <w:szCs w:val="24"/>
              </w:rPr>
              <w:t>25 pcs</w:t>
            </w:r>
          </w:p>
        </w:tc>
        <w:tc>
          <w:tcPr>
            <w:tcW w:w="1885" w:type="dxa"/>
          </w:tcPr>
          <w:p w14:paraId="18B77625" w14:textId="77777777" w:rsidR="00262D50" w:rsidRPr="0091423E" w:rsidRDefault="00262D50" w:rsidP="0091423E">
            <w:pPr>
              <w:spacing w:after="120" w:line="360" w:lineRule="auto"/>
              <w:rPr>
                <w:rFonts w:ascii="Times New Roman" w:hAnsi="Times New Roman"/>
                <w:bCs/>
                <w:kern w:val="28"/>
                <w:sz w:val="24"/>
                <w:szCs w:val="24"/>
              </w:rPr>
            </w:pPr>
            <w:r w:rsidRPr="0091423E">
              <w:rPr>
                <w:rFonts w:ascii="Times New Roman" w:hAnsi="Times New Roman"/>
                <w:bCs/>
                <w:kern w:val="28"/>
                <w:sz w:val="24"/>
                <w:szCs w:val="24"/>
              </w:rPr>
              <w:t>1:1</w:t>
            </w:r>
          </w:p>
        </w:tc>
      </w:tr>
      <w:tr w:rsidR="00262D50" w:rsidRPr="0091423E" w14:paraId="7717C14E" w14:textId="77777777" w:rsidTr="004825B2">
        <w:tc>
          <w:tcPr>
            <w:tcW w:w="895" w:type="dxa"/>
          </w:tcPr>
          <w:p w14:paraId="09763D53" w14:textId="77777777" w:rsidR="00262D50" w:rsidRPr="0091423E" w:rsidRDefault="00262D50" w:rsidP="0091423E">
            <w:pPr>
              <w:pStyle w:val="ListParagraph"/>
              <w:numPr>
                <w:ilvl w:val="0"/>
                <w:numId w:val="459"/>
              </w:numPr>
              <w:spacing w:after="0" w:line="360" w:lineRule="auto"/>
              <w:rPr>
                <w:bCs/>
                <w:kern w:val="28"/>
                <w:szCs w:val="24"/>
              </w:rPr>
            </w:pPr>
          </w:p>
        </w:tc>
        <w:tc>
          <w:tcPr>
            <w:tcW w:w="3240" w:type="dxa"/>
          </w:tcPr>
          <w:p w14:paraId="181B4763" w14:textId="77777777" w:rsidR="00262D50" w:rsidRPr="0091423E" w:rsidRDefault="00262D50" w:rsidP="0091423E">
            <w:pPr>
              <w:spacing w:after="120" w:line="360" w:lineRule="auto"/>
              <w:rPr>
                <w:rFonts w:ascii="Times New Roman" w:hAnsi="Times New Roman"/>
                <w:bCs/>
                <w:kern w:val="28"/>
                <w:sz w:val="24"/>
                <w:szCs w:val="24"/>
              </w:rPr>
            </w:pPr>
            <w:r w:rsidRPr="0091423E">
              <w:rPr>
                <w:rFonts w:ascii="Times New Roman" w:hAnsi="Times New Roman"/>
                <w:bCs/>
                <w:kern w:val="28"/>
                <w:sz w:val="24"/>
                <w:szCs w:val="24"/>
              </w:rPr>
              <w:t>Assorted Screw driver</w:t>
            </w:r>
          </w:p>
        </w:tc>
        <w:tc>
          <w:tcPr>
            <w:tcW w:w="2070" w:type="dxa"/>
          </w:tcPr>
          <w:p w14:paraId="698E5736" w14:textId="77777777" w:rsidR="00262D50" w:rsidRPr="0091423E" w:rsidRDefault="00262D50" w:rsidP="0091423E">
            <w:pPr>
              <w:spacing w:after="120" w:line="360" w:lineRule="auto"/>
              <w:rPr>
                <w:rFonts w:ascii="Times New Roman" w:hAnsi="Times New Roman"/>
                <w:bCs/>
                <w:kern w:val="28"/>
                <w:sz w:val="24"/>
                <w:szCs w:val="24"/>
              </w:rPr>
            </w:pPr>
          </w:p>
        </w:tc>
        <w:tc>
          <w:tcPr>
            <w:tcW w:w="1260" w:type="dxa"/>
          </w:tcPr>
          <w:p w14:paraId="14B49FF1" w14:textId="77777777" w:rsidR="00262D50" w:rsidRPr="0091423E" w:rsidRDefault="00262D50" w:rsidP="0091423E">
            <w:pPr>
              <w:spacing w:after="120" w:line="360" w:lineRule="auto"/>
              <w:rPr>
                <w:rFonts w:ascii="Times New Roman" w:hAnsi="Times New Roman"/>
                <w:bCs/>
                <w:kern w:val="28"/>
                <w:sz w:val="24"/>
                <w:szCs w:val="24"/>
              </w:rPr>
            </w:pPr>
            <w:r w:rsidRPr="0091423E">
              <w:rPr>
                <w:rFonts w:ascii="Times New Roman" w:hAnsi="Times New Roman"/>
                <w:bCs/>
                <w:kern w:val="28"/>
                <w:sz w:val="24"/>
                <w:szCs w:val="24"/>
              </w:rPr>
              <w:t>25 pcs</w:t>
            </w:r>
          </w:p>
        </w:tc>
        <w:tc>
          <w:tcPr>
            <w:tcW w:w="1885" w:type="dxa"/>
          </w:tcPr>
          <w:p w14:paraId="7068948C" w14:textId="77777777" w:rsidR="00262D50" w:rsidRPr="0091423E" w:rsidRDefault="00262D50" w:rsidP="0091423E">
            <w:pPr>
              <w:spacing w:after="120" w:line="360" w:lineRule="auto"/>
              <w:rPr>
                <w:rFonts w:ascii="Times New Roman" w:hAnsi="Times New Roman"/>
                <w:bCs/>
                <w:kern w:val="28"/>
                <w:sz w:val="24"/>
                <w:szCs w:val="24"/>
              </w:rPr>
            </w:pPr>
            <w:r w:rsidRPr="0091423E">
              <w:rPr>
                <w:rFonts w:ascii="Times New Roman" w:hAnsi="Times New Roman"/>
                <w:bCs/>
                <w:kern w:val="28"/>
                <w:sz w:val="24"/>
                <w:szCs w:val="24"/>
              </w:rPr>
              <w:t>1:1</w:t>
            </w:r>
          </w:p>
        </w:tc>
      </w:tr>
      <w:tr w:rsidR="00262D50" w:rsidRPr="0091423E" w14:paraId="57274FB7" w14:textId="77777777" w:rsidTr="004825B2">
        <w:tc>
          <w:tcPr>
            <w:tcW w:w="895" w:type="dxa"/>
          </w:tcPr>
          <w:p w14:paraId="655FD6AD" w14:textId="77777777" w:rsidR="00262D50" w:rsidRPr="0091423E" w:rsidRDefault="00262D50" w:rsidP="0091423E">
            <w:pPr>
              <w:pStyle w:val="ListParagraph"/>
              <w:numPr>
                <w:ilvl w:val="0"/>
                <w:numId w:val="459"/>
              </w:numPr>
              <w:spacing w:after="0" w:line="360" w:lineRule="auto"/>
              <w:rPr>
                <w:bCs/>
                <w:kern w:val="28"/>
                <w:szCs w:val="24"/>
              </w:rPr>
            </w:pPr>
          </w:p>
        </w:tc>
        <w:tc>
          <w:tcPr>
            <w:tcW w:w="3240" w:type="dxa"/>
          </w:tcPr>
          <w:p w14:paraId="28BBA91B" w14:textId="77777777" w:rsidR="00262D50" w:rsidRPr="0091423E" w:rsidRDefault="00262D50" w:rsidP="0091423E">
            <w:pPr>
              <w:spacing w:after="120" w:line="360" w:lineRule="auto"/>
              <w:rPr>
                <w:rFonts w:ascii="Times New Roman" w:hAnsi="Times New Roman"/>
                <w:bCs/>
                <w:kern w:val="28"/>
                <w:sz w:val="24"/>
                <w:szCs w:val="24"/>
              </w:rPr>
            </w:pPr>
            <w:r w:rsidRPr="0091423E">
              <w:rPr>
                <w:rFonts w:ascii="Times New Roman" w:hAnsi="Times New Roman"/>
                <w:kern w:val="28"/>
                <w:sz w:val="24"/>
                <w:szCs w:val="24"/>
              </w:rPr>
              <w:t>Crimping tools</w:t>
            </w:r>
          </w:p>
        </w:tc>
        <w:tc>
          <w:tcPr>
            <w:tcW w:w="2070" w:type="dxa"/>
          </w:tcPr>
          <w:p w14:paraId="425326C2" w14:textId="77777777" w:rsidR="00262D50" w:rsidRPr="0091423E" w:rsidRDefault="00262D50" w:rsidP="0091423E">
            <w:pPr>
              <w:spacing w:after="120" w:line="360" w:lineRule="auto"/>
              <w:rPr>
                <w:rFonts w:ascii="Times New Roman" w:hAnsi="Times New Roman"/>
                <w:bCs/>
                <w:kern w:val="28"/>
                <w:sz w:val="24"/>
                <w:szCs w:val="24"/>
              </w:rPr>
            </w:pPr>
          </w:p>
        </w:tc>
        <w:tc>
          <w:tcPr>
            <w:tcW w:w="1260" w:type="dxa"/>
          </w:tcPr>
          <w:p w14:paraId="0B02B1ED" w14:textId="77777777" w:rsidR="00262D50" w:rsidRPr="0091423E" w:rsidRDefault="00262D50" w:rsidP="0091423E">
            <w:pPr>
              <w:spacing w:after="120" w:line="360" w:lineRule="auto"/>
              <w:rPr>
                <w:rFonts w:ascii="Times New Roman" w:hAnsi="Times New Roman"/>
                <w:bCs/>
                <w:kern w:val="28"/>
                <w:sz w:val="24"/>
                <w:szCs w:val="24"/>
              </w:rPr>
            </w:pPr>
            <w:r w:rsidRPr="0091423E">
              <w:rPr>
                <w:rFonts w:ascii="Times New Roman" w:hAnsi="Times New Roman"/>
                <w:bCs/>
                <w:kern w:val="28"/>
                <w:sz w:val="24"/>
                <w:szCs w:val="24"/>
              </w:rPr>
              <w:t>5 pcs</w:t>
            </w:r>
          </w:p>
        </w:tc>
        <w:tc>
          <w:tcPr>
            <w:tcW w:w="1885" w:type="dxa"/>
          </w:tcPr>
          <w:p w14:paraId="01709596" w14:textId="77777777" w:rsidR="00262D50" w:rsidRPr="0091423E" w:rsidRDefault="00262D50" w:rsidP="0091423E">
            <w:pPr>
              <w:spacing w:after="120" w:line="360" w:lineRule="auto"/>
              <w:rPr>
                <w:rFonts w:ascii="Times New Roman" w:hAnsi="Times New Roman"/>
                <w:bCs/>
                <w:kern w:val="28"/>
                <w:sz w:val="24"/>
                <w:szCs w:val="24"/>
              </w:rPr>
            </w:pPr>
            <w:r w:rsidRPr="0091423E">
              <w:rPr>
                <w:rFonts w:ascii="Times New Roman" w:hAnsi="Times New Roman"/>
                <w:bCs/>
                <w:kern w:val="28"/>
                <w:sz w:val="24"/>
                <w:szCs w:val="24"/>
              </w:rPr>
              <w:t>1:5</w:t>
            </w:r>
          </w:p>
        </w:tc>
      </w:tr>
      <w:tr w:rsidR="00262D50" w:rsidRPr="0091423E" w14:paraId="0A9B7778" w14:textId="77777777" w:rsidTr="004825B2">
        <w:tc>
          <w:tcPr>
            <w:tcW w:w="895" w:type="dxa"/>
          </w:tcPr>
          <w:p w14:paraId="1A2A107A" w14:textId="77777777" w:rsidR="00262D50" w:rsidRPr="0091423E" w:rsidRDefault="00262D50" w:rsidP="0091423E">
            <w:pPr>
              <w:pStyle w:val="ListParagraph"/>
              <w:numPr>
                <w:ilvl w:val="0"/>
                <w:numId w:val="459"/>
              </w:numPr>
              <w:spacing w:after="0" w:line="360" w:lineRule="auto"/>
              <w:rPr>
                <w:bCs/>
                <w:kern w:val="28"/>
                <w:szCs w:val="24"/>
              </w:rPr>
            </w:pPr>
          </w:p>
        </w:tc>
        <w:tc>
          <w:tcPr>
            <w:tcW w:w="3240" w:type="dxa"/>
          </w:tcPr>
          <w:p w14:paraId="5AC6D3F6" w14:textId="77777777" w:rsidR="00262D50" w:rsidRPr="0091423E" w:rsidRDefault="00262D50" w:rsidP="0091423E">
            <w:pPr>
              <w:spacing w:after="120" w:line="360" w:lineRule="auto"/>
              <w:rPr>
                <w:rFonts w:ascii="Times New Roman" w:hAnsi="Times New Roman"/>
                <w:bCs/>
                <w:kern w:val="28"/>
                <w:sz w:val="24"/>
                <w:szCs w:val="24"/>
              </w:rPr>
            </w:pPr>
            <w:r w:rsidRPr="0091423E">
              <w:rPr>
                <w:rFonts w:ascii="Times New Roman" w:hAnsi="Times New Roman"/>
                <w:bCs/>
                <w:kern w:val="28"/>
                <w:sz w:val="24"/>
                <w:szCs w:val="24"/>
              </w:rPr>
              <w:t>PPEs</w:t>
            </w:r>
          </w:p>
        </w:tc>
        <w:tc>
          <w:tcPr>
            <w:tcW w:w="2070" w:type="dxa"/>
          </w:tcPr>
          <w:p w14:paraId="18BE74B0" w14:textId="77777777" w:rsidR="00262D50" w:rsidRPr="0091423E" w:rsidRDefault="00262D50" w:rsidP="0091423E">
            <w:pPr>
              <w:spacing w:after="120" w:line="360" w:lineRule="auto"/>
              <w:rPr>
                <w:rFonts w:ascii="Times New Roman" w:hAnsi="Times New Roman"/>
                <w:bCs/>
                <w:kern w:val="28"/>
                <w:sz w:val="24"/>
                <w:szCs w:val="24"/>
              </w:rPr>
            </w:pPr>
          </w:p>
        </w:tc>
        <w:tc>
          <w:tcPr>
            <w:tcW w:w="1260" w:type="dxa"/>
          </w:tcPr>
          <w:p w14:paraId="5D8F4220" w14:textId="77777777" w:rsidR="00262D50" w:rsidRPr="0091423E" w:rsidRDefault="00262D50" w:rsidP="0091423E">
            <w:pPr>
              <w:spacing w:after="120" w:line="360" w:lineRule="auto"/>
              <w:rPr>
                <w:rFonts w:ascii="Times New Roman" w:hAnsi="Times New Roman"/>
                <w:bCs/>
                <w:kern w:val="28"/>
                <w:sz w:val="24"/>
                <w:szCs w:val="24"/>
              </w:rPr>
            </w:pPr>
            <w:r w:rsidRPr="0091423E">
              <w:rPr>
                <w:rFonts w:ascii="Times New Roman" w:hAnsi="Times New Roman"/>
                <w:bCs/>
                <w:kern w:val="28"/>
                <w:sz w:val="24"/>
                <w:szCs w:val="24"/>
              </w:rPr>
              <w:t>25 pcs</w:t>
            </w:r>
          </w:p>
        </w:tc>
        <w:tc>
          <w:tcPr>
            <w:tcW w:w="1885" w:type="dxa"/>
          </w:tcPr>
          <w:p w14:paraId="5BE8BCAF" w14:textId="77777777" w:rsidR="00262D50" w:rsidRPr="0091423E" w:rsidRDefault="00262D50" w:rsidP="0091423E">
            <w:pPr>
              <w:spacing w:after="120" w:line="360" w:lineRule="auto"/>
              <w:rPr>
                <w:rFonts w:ascii="Times New Roman" w:hAnsi="Times New Roman"/>
                <w:bCs/>
                <w:kern w:val="28"/>
                <w:sz w:val="24"/>
                <w:szCs w:val="24"/>
              </w:rPr>
            </w:pPr>
            <w:r w:rsidRPr="0091423E">
              <w:rPr>
                <w:rFonts w:ascii="Times New Roman" w:hAnsi="Times New Roman"/>
                <w:bCs/>
                <w:kern w:val="28"/>
                <w:sz w:val="24"/>
                <w:szCs w:val="24"/>
              </w:rPr>
              <w:t>1:1</w:t>
            </w:r>
          </w:p>
        </w:tc>
      </w:tr>
      <w:tr w:rsidR="00262D50" w:rsidRPr="0091423E" w14:paraId="519C6B2D" w14:textId="77777777" w:rsidTr="004825B2">
        <w:tc>
          <w:tcPr>
            <w:tcW w:w="895" w:type="dxa"/>
          </w:tcPr>
          <w:p w14:paraId="0942EDAB" w14:textId="77777777" w:rsidR="00262D50" w:rsidRPr="0091423E" w:rsidRDefault="00262D50" w:rsidP="0091423E">
            <w:pPr>
              <w:pStyle w:val="ListParagraph"/>
              <w:numPr>
                <w:ilvl w:val="0"/>
                <w:numId w:val="459"/>
              </w:numPr>
              <w:spacing w:after="0" w:line="360" w:lineRule="auto"/>
              <w:rPr>
                <w:bCs/>
                <w:kern w:val="28"/>
                <w:szCs w:val="24"/>
              </w:rPr>
            </w:pPr>
          </w:p>
        </w:tc>
        <w:tc>
          <w:tcPr>
            <w:tcW w:w="3240" w:type="dxa"/>
          </w:tcPr>
          <w:p w14:paraId="67A48000" w14:textId="77777777" w:rsidR="00262D50" w:rsidRPr="0091423E" w:rsidRDefault="00262D50" w:rsidP="0091423E">
            <w:pPr>
              <w:spacing w:after="120" w:line="360" w:lineRule="auto"/>
              <w:rPr>
                <w:rFonts w:ascii="Times New Roman" w:hAnsi="Times New Roman"/>
                <w:bCs/>
                <w:kern w:val="28"/>
                <w:sz w:val="24"/>
                <w:szCs w:val="24"/>
              </w:rPr>
            </w:pPr>
            <w:r w:rsidRPr="0091423E">
              <w:rPr>
                <w:rFonts w:ascii="Times New Roman" w:hAnsi="Times New Roman"/>
                <w:bCs/>
                <w:kern w:val="28"/>
                <w:sz w:val="24"/>
                <w:szCs w:val="24"/>
              </w:rPr>
              <w:t>Multimeters</w:t>
            </w:r>
          </w:p>
        </w:tc>
        <w:tc>
          <w:tcPr>
            <w:tcW w:w="2070" w:type="dxa"/>
          </w:tcPr>
          <w:p w14:paraId="2CCF79C3" w14:textId="77777777" w:rsidR="00262D50" w:rsidRPr="0091423E" w:rsidRDefault="00262D50" w:rsidP="0091423E">
            <w:pPr>
              <w:spacing w:after="120" w:line="360" w:lineRule="auto"/>
              <w:rPr>
                <w:rFonts w:ascii="Times New Roman" w:hAnsi="Times New Roman"/>
                <w:bCs/>
                <w:kern w:val="28"/>
                <w:sz w:val="24"/>
                <w:szCs w:val="24"/>
              </w:rPr>
            </w:pPr>
          </w:p>
        </w:tc>
        <w:tc>
          <w:tcPr>
            <w:tcW w:w="1260" w:type="dxa"/>
          </w:tcPr>
          <w:p w14:paraId="2E7EE7B0" w14:textId="77777777" w:rsidR="00262D50" w:rsidRPr="0091423E" w:rsidRDefault="00262D50" w:rsidP="0091423E">
            <w:pPr>
              <w:spacing w:after="120" w:line="360" w:lineRule="auto"/>
              <w:rPr>
                <w:rFonts w:ascii="Times New Roman" w:hAnsi="Times New Roman"/>
                <w:bCs/>
                <w:kern w:val="28"/>
                <w:sz w:val="24"/>
                <w:szCs w:val="24"/>
              </w:rPr>
            </w:pPr>
            <w:r w:rsidRPr="0091423E">
              <w:rPr>
                <w:rFonts w:ascii="Times New Roman" w:hAnsi="Times New Roman"/>
                <w:bCs/>
                <w:kern w:val="28"/>
                <w:sz w:val="24"/>
                <w:szCs w:val="24"/>
              </w:rPr>
              <w:t>5 pcs</w:t>
            </w:r>
          </w:p>
        </w:tc>
        <w:tc>
          <w:tcPr>
            <w:tcW w:w="1885" w:type="dxa"/>
          </w:tcPr>
          <w:p w14:paraId="558B071B" w14:textId="77777777" w:rsidR="00262D50" w:rsidRPr="0091423E" w:rsidRDefault="00262D50" w:rsidP="0091423E">
            <w:pPr>
              <w:spacing w:after="120" w:line="360" w:lineRule="auto"/>
              <w:rPr>
                <w:rFonts w:ascii="Times New Roman" w:hAnsi="Times New Roman"/>
                <w:bCs/>
                <w:kern w:val="28"/>
                <w:sz w:val="24"/>
                <w:szCs w:val="24"/>
              </w:rPr>
            </w:pPr>
            <w:r w:rsidRPr="0091423E">
              <w:rPr>
                <w:rFonts w:ascii="Times New Roman" w:hAnsi="Times New Roman"/>
                <w:bCs/>
                <w:kern w:val="28"/>
                <w:sz w:val="24"/>
                <w:szCs w:val="24"/>
              </w:rPr>
              <w:t>1:5</w:t>
            </w:r>
          </w:p>
        </w:tc>
      </w:tr>
      <w:tr w:rsidR="00262D50" w:rsidRPr="0091423E" w14:paraId="74F41D2E" w14:textId="77777777" w:rsidTr="004825B2">
        <w:tc>
          <w:tcPr>
            <w:tcW w:w="895" w:type="dxa"/>
          </w:tcPr>
          <w:p w14:paraId="78C88B6A" w14:textId="77777777" w:rsidR="00262D50" w:rsidRPr="0091423E" w:rsidRDefault="00262D50" w:rsidP="0091423E">
            <w:pPr>
              <w:pStyle w:val="ListParagraph"/>
              <w:numPr>
                <w:ilvl w:val="0"/>
                <w:numId w:val="459"/>
              </w:numPr>
              <w:spacing w:after="0" w:line="360" w:lineRule="auto"/>
              <w:rPr>
                <w:bCs/>
                <w:kern w:val="28"/>
                <w:szCs w:val="24"/>
              </w:rPr>
            </w:pPr>
          </w:p>
        </w:tc>
        <w:tc>
          <w:tcPr>
            <w:tcW w:w="3240" w:type="dxa"/>
          </w:tcPr>
          <w:p w14:paraId="40995B31" w14:textId="77777777" w:rsidR="00262D50" w:rsidRPr="0091423E" w:rsidRDefault="00262D50" w:rsidP="0091423E">
            <w:pPr>
              <w:spacing w:after="120" w:line="360" w:lineRule="auto"/>
              <w:rPr>
                <w:rFonts w:ascii="Times New Roman" w:hAnsi="Times New Roman"/>
                <w:bCs/>
                <w:kern w:val="28"/>
                <w:sz w:val="24"/>
                <w:szCs w:val="24"/>
              </w:rPr>
            </w:pPr>
            <w:r w:rsidRPr="0091423E">
              <w:rPr>
                <w:rFonts w:ascii="Times New Roman" w:hAnsi="Times New Roman"/>
                <w:bCs/>
                <w:kern w:val="28"/>
                <w:sz w:val="24"/>
                <w:szCs w:val="24"/>
              </w:rPr>
              <w:t xml:space="preserve">Oscilloscope </w:t>
            </w:r>
          </w:p>
        </w:tc>
        <w:tc>
          <w:tcPr>
            <w:tcW w:w="2070" w:type="dxa"/>
          </w:tcPr>
          <w:p w14:paraId="564C400A" w14:textId="77777777" w:rsidR="00262D50" w:rsidRPr="0091423E" w:rsidRDefault="00262D50" w:rsidP="0091423E">
            <w:pPr>
              <w:spacing w:after="120" w:line="360" w:lineRule="auto"/>
              <w:rPr>
                <w:rFonts w:ascii="Times New Roman" w:hAnsi="Times New Roman"/>
                <w:bCs/>
                <w:kern w:val="28"/>
                <w:sz w:val="24"/>
                <w:szCs w:val="24"/>
              </w:rPr>
            </w:pPr>
          </w:p>
        </w:tc>
        <w:tc>
          <w:tcPr>
            <w:tcW w:w="1260" w:type="dxa"/>
          </w:tcPr>
          <w:p w14:paraId="4641A649" w14:textId="77777777" w:rsidR="00262D50" w:rsidRPr="0091423E" w:rsidRDefault="00262D50" w:rsidP="0091423E">
            <w:pPr>
              <w:spacing w:after="120" w:line="360" w:lineRule="auto"/>
              <w:rPr>
                <w:rFonts w:ascii="Times New Roman" w:hAnsi="Times New Roman"/>
                <w:bCs/>
                <w:kern w:val="28"/>
                <w:sz w:val="24"/>
                <w:szCs w:val="24"/>
              </w:rPr>
            </w:pPr>
            <w:r w:rsidRPr="0091423E">
              <w:rPr>
                <w:rFonts w:ascii="Times New Roman" w:hAnsi="Times New Roman"/>
                <w:bCs/>
                <w:kern w:val="28"/>
                <w:sz w:val="24"/>
                <w:szCs w:val="24"/>
              </w:rPr>
              <w:t>5 pcs</w:t>
            </w:r>
          </w:p>
        </w:tc>
        <w:tc>
          <w:tcPr>
            <w:tcW w:w="1885" w:type="dxa"/>
          </w:tcPr>
          <w:p w14:paraId="5F951283" w14:textId="77777777" w:rsidR="00262D50" w:rsidRPr="0091423E" w:rsidRDefault="00262D50" w:rsidP="0091423E">
            <w:pPr>
              <w:spacing w:after="120" w:line="360" w:lineRule="auto"/>
              <w:rPr>
                <w:rFonts w:ascii="Times New Roman" w:hAnsi="Times New Roman"/>
                <w:bCs/>
                <w:kern w:val="28"/>
                <w:sz w:val="24"/>
                <w:szCs w:val="24"/>
              </w:rPr>
            </w:pPr>
            <w:r w:rsidRPr="0091423E">
              <w:rPr>
                <w:rFonts w:ascii="Times New Roman" w:hAnsi="Times New Roman"/>
                <w:bCs/>
                <w:kern w:val="28"/>
                <w:sz w:val="24"/>
                <w:szCs w:val="24"/>
              </w:rPr>
              <w:t>1:5</w:t>
            </w:r>
          </w:p>
        </w:tc>
      </w:tr>
      <w:tr w:rsidR="00262D50" w:rsidRPr="0091423E" w14:paraId="458C9831" w14:textId="77777777" w:rsidTr="004825B2">
        <w:tc>
          <w:tcPr>
            <w:tcW w:w="895" w:type="dxa"/>
          </w:tcPr>
          <w:p w14:paraId="541055A3" w14:textId="77777777" w:rsidR="00262D50" w:rsidRPr="0091423E" w:rsidRDefault="00262D50" w:rsidP="0091423E">
            <w:pPr>
              <w:pStyle w:val="ListParagraph"/>
              <w:numPr>
                <w:ilvl w:val="0"/>
                <w:numId w:val="459"/>
              </w:numPr>
              <w:spacing w:after="0" w:line="360" w:lineRule="auto"/>
              <w:rPr>
                <w:bCs/>
                <w:kern w:val="28"/>
                <w:szCs w:val="24"/>
              </w:rPr>
            </w:pPr>
          </w:p>
        </w:tc>
        <w:tc>
          <w:tcPr>
            <w:tcW w:w="3240" w:type="dxa"/>
          </w:tcPr>
          <w:p w14:paraId="11B225A9" w14:textId="77777777" w:rsidR="00262D50" w:rsidRPr="0091423E" w:rsidRDefault="00262D50" w:rsidP="0091423E">
            <w:pPr>
              <w:spacing w:after="120" w:line="360" w:lineRule="auto"/>
              <w:rPr>
                <w:rFonts w:ascii="Times New Roman" w:hAnsi="Times New Roman"/>
                <w:bCs/>
                <w:kern w:val="28"/>
                <w:sz w:val="24"/>
                <w:szCs w:val="24"/>
              </w:rPr>
            </w:pPr>
            <w:r w:rsidRPr="0091423E">
              <w:rPr>
                <w:rFonts w:ascii="Times New Roman" w:hAnsi="Times New Roman"/>
                <w:bCs/>
                <w:kern w:val="28"/>
                <w:sz w:val="24"/>
                <w:szCs w:val="24"/>
              </w:rPr>
              <w:t>Function generator</w:t>
            </w:r>
          </w:p>
        </w:tc>
        <w:tc>
          <w:tcPr>
            <w:tcW w:w="2070" w:type="dxa"/>
          </w:tcPr>
          <w:p w14:paraId="7A5B76E5" w14:textId="77777777" w:rsidR="00262D50" w:rsidRPr="0091423E" w:rsidRDefault="00262D50" w:rsidP="0091423E">
            <w:pPr>
              <w:spacing w:after="120" w:line="360" w:lineRule="auto"/>
              <w:rPr>
                <w:rFonts w:ascii="Times New Roman" w:hAnsi="Times New Roman"/>
                <w:bCs/>
                <w:kern w:val="28"/>
                <w:sz w:val="24"/>
                <w:szCs w:val="24"/>
              </w:rPr>
            </w:pPr>
          </w:p>
        </w:tc>
        <w:tc>
          <w:tcPr>
            <w:tcW w:w="1260" w:type="dxa"/>
          </w:tcPr>
          <w:p w14:paraId="21ED195E" w14:textId="77777777" w:rsidR="00262D50" w:rsidRPr="0091423E" w:rsidRDefault="00262D50" w:rsidP="0091423E">
            <w:pPr>
              <w:spacing w:after="120" w:line="360" w:lineRule="auto"/>
              <w:rPr>
                <w:rFonts w:ascii="Times New Roman" w:hAnsi="Times New Roman"/>
                <w:bCs/>
                <w:kern w:val="28"/>
                <w:sz w:val="24"/>
                <w:szCs w:val="24"/>
              </w:rPr>
            </w:pPr>
            <w:r w:rsidRPr="0091423E">
              <w:rPr>
                <w:rFonts w:ascii="Times New Roman" w:hAnsi="Times New Roman"/>
                <w:bCs/>
                <w:kern w:val="28"/>
                <w:sz w:val="24"/>
                <w:szCs w:val="24"/>
              </w:rPr>
              <w:t>5 pcs</w:t>
            </w:r>
          </w:p>
        </w:tc>
        <w:tc>
          <w:tcPr>
            <w:tcW w:w="1885" w:type="dxa"/>
          </w:tcPr>
          <w:p w14:paraId="1FF2ED76" w14:textId="77777777" w:rsidR="00262D50" w:rsidRPr="0091423E" w:rsidRDefault="00262D50" w:rsidP="0091423E">
            <w:pPr>
              <w:spacing w:after="120" w:line="360" w:lineRule="auto"/>
              <w:rPr>
                <w:rFonts w:ascii="Times New Roman" w:hAnsi="Times New Roman"/>
                <w:bCs/>
                <w:kern w:val="28"/>
                <w:sz w:val="24"/>
                <w:szCs w:val="24"/>
              </w:rPr>
            </w:pPr>
            <w:r w:rsidRPr="0091423E">
              <w:rPr>
                <w:rFonts w:ascii="Times New Roman" w:hAnsi="Times New Roman"/>
                <w:bCs/>
                <w:kern w:val="28"/>
                <w:sz w:val="24"/>
                <w:szCs w:val="24"/>
              </w:rPr>
              <w:t>1:5</w:t>
            </w:r>
          </w:p>
        </w:tc>
      </w:tr>
      <w:tr w:rsidR="00262D50" w:rsidRPr="0091423E" w14:paraId="69AF8F4E" w14:textId="77777777" w:rsidTr="004825B2">
        <w:tc>
          <w:tcPr>
            <w:tcW w:w="895" w:type="dxa"/>
          </w:tcPr>
          <w:p w14:paraId="3DB75EDA" w14:textId="77777777" w:rsidR="00262D50" w:rsidRPr="0091423E" w:rsidRDefault="00262D50" w:rsidP="0091423E">
            <w:pPr>
              <w:pStyle w:val="ListParagraph"/>
              <w:numPr>
                <w:ilvl w:val="0"/>
                <w:numId w:val="459"/>
              </w:numPr>
              <w:spacing w:after="0" w:line="360" w:lineRule="auto"/>
              <w:rPr>
                <w:bCs/>
                <w:kern w:val="28"/>
                <w:szCs w:val="24"/>
              </w:rPr>
            </w:pPr>
          </w:p>
        </w:tc>
        <w:tc>
          <w:tcPr>
            <w:tcW w:w="3240" w:type="dxa"/>
          </w:tcPr>
          <w:p w14:paraId="3EBE9CE0" w14:textId="77777777" w:rsidR="00262D50" w:rsidRPr="0091423E" w:rsidRDefault="00262D50" w:rsidP="0091423E">
            <w:pPr>
              <w:spacing w:after="120" w:line="360" w:lineRule="auto"/>
              <w:rPr>
                <w:rFonts w:ascii="Times New Roman" w:hAnsi="Times New Roman"/>
                <w:bCs/>
                <w:kern w:val="28"/>
                <w:sz w:val="24"/>
                <w:szCs w:val="24"/>
              </w:rPr>
            </w:pPr>
            <w:r w:rsidRPr="0091423E">
              <w:rPr>
                <w:rFonts w:ascii="Times New Roman" w:hAnsi="Times New Roman"/>
                <w:bCs/>
                <w:kern w:val="28"/>
                <w:sz w:val="24"/>
                <w:szCs w:val="24"/>
              </w:rPr>
              <w:t>Spectrum analyser</w:t>
            </w:r>
          </w:p>
        </w:tc>
        <w:tc>
          <w:tcPr>
            <w:tcW w:w="2070" w:type="dxa"/>
          </w:tcPr>
          <w:p w14:paraId="31950263" w14:textId="77777777" w:rsidR="00262D50" w:rsidRPr="0091423E" w:rsidRDefault="00262D50" w:rsidP="0091423E">
            <w:pPr>
              <w:spacing w:after="120" w:line="360" w:lineRule="auto"/>
              <w:rPr>
                <w:rFonts w:ascii="Times New Roman" w:hAnsi="Times New Roman"/>
                <w:bCs/>
                <w:kern w:val="28"/>
                <w:sz w:val="24"/>
                <w:szCs w:val="24"/>
              </w:rPr>
            </w:pPr>
          </w:p>
        </w:tc>
        <w:tc>
          <w:tcPr>
            <w:tcW w:w="1260" w:type="dxa"/>
          </w:tcPr>
          <w:p w14:paraId="3C894E9B" w14:textId="77777777" w:rsidR="00262D50" w:rsidRPr="0091423E" w:rsidRDefault="00262D50" w:rsidP="0091423E">
            <w:pPr>
              <w:spacing w:after="120" w:line="360" w:lineRule="auto"/>
              <w:rPr>
                <w:rFonts w:ascii="Times New Roman" w:hAnsi="Times New Roman"/>
                <w:bCs/>
                <w:kern w:val="28"/>
                <w:sz w:val="24"/>
                <w:szCs w:val="24"/>
              </w:rPr>
            </w:pPr>
            <w:r w:rsidRPr="0091423E">
              <w:rPr>
                <w:rFonts w:ascii="Times New Roman" w:hAnsi="Times New Roman"/>
                <w:bCs/>
                <w:kern w:val="28"/>
                <w:sz w:val="24"/>
                <w:szCs w:val="24"/>
              </w:rPr>
              <w:t>5 pcs</w:t>
            </w:r>
          </w:p>
        </w:tc>
        <w:tc>
          <w:tcPr>
            <w:tcW w:w="1885" w:type="dxa"/>
          </w:tcPr>
          <w:p w14:paraId="7A996473" w14:textId="77777777" w:rsidR="00262D50" w:rsidRPr="0091423E" w:rsidRDefault="00262D50" w:rsidP="0091423E">
            <w:pPr>
              <w:spacing w:after="120" w:line="360" w:lineRule="auto"/>
              <w:rPr>
                <w:rFonts w:ascii="Times New Roman" w:hAnsi="Times New Roman"/>
                <w:bCs/>
                <w:kern w:val="28"/>
                <w:sz w:val="24"/>
                <w:szCs w:val="24"/>
              </w:rPr>
            </w:pPr>
            <w:r w:rsidRPr="0091423E">
              <w:rPr>
                <w:rFonts w:ascii="Times New Roman" w:hAnsi="Times New Roman"/>
                <w:bCs/>
                <w:kern w:val="28"/>
                <w:sz w:val="24"/>
                <w:szCs w:val="24"/>
              </w:rPr>
              <w:t>1:5</w:t>
            </w:r>
          </w:p>
        </w:tc>
      </w:tr>
      <w:tr w:rsidR="00262D50" w:rsidRPr="0091423E" w14:paraId="316CCC2E" w14:textId="77777777" w:rsidTr="004825B2">
        <w:tc>
          <w:tcPr>
            <w:tcW w:w="895" w:type="dxa"/>
          </w:tcPr>
          <w:p w14:paraId="0F19832C" w14:textId="77777777" w:rsidR="00262D50" w:rsidRPr="0091423E" w:rsidRDefault="00262D50" w:rsidP="0091423E">
            <w:pPr>
              <w:pStyle w:val="ListParagraph"/>
              <w:numPr>
                <w:ilvl w:val="0"/>
                <w:numId w:val="459"/>
              </w:numPr>
              <w:spacing w:after="0" w:line="360" w:lineRule="auto"/>
              <w:rPr>
                <w:bCs/>
                <w:kern w:val="28"/>
                <w:szCs w:val="24"/>
              </w:rPr>
            </w:pPr>
          </w:p>
        </w:tc>
        <w:tc>
          <w:tcPr>
            <w:tcW w:w="3240" w:type="dxa"/>
          </w:tcPr>
          <w:p w14:paraId="60C9EEAC" w14:textId="77777777" w:rsidR="00262D50" w:rsidRPr="0091423E" w:rsidRDefault="00262D50" w:rsidP="0091423E">
            <w:pPr>
              <w:spacing w:after="120" w:line="360" w:lineRule="auto"/>
              <w:rPr>
                <w:rFonts w:ascii="Times New Roman" w:hAnsi="Times New Roman"/>
                <w:bCs/>
                <w:kern w:val="28"/>
                <w:sz w:val="24"/>
                <w:szCs w:val="24"/>
              </w:rPr>
            </w:pPr>
            <w:r w:rsidRPr="0091423E">
              <w:rPr>
                <w:rFonts w:ascii="Times New Roman" w:hAnsi="Times New Roman"/>
                <w:bCs/>
                <w:kern w:val="28"/>
                <w:sz w:val="24"/>
                <w:szCs w:val="24"/>
              </w:rPr>
              <w:t>Variable power supply</w:t>
            </w:r>
          </w:p>
        </w:tc>
        <w:tc>
          <w:tcPr>
            <w:tcW w:w="2070" w:type="dxa"/>
          </w:tcPr>
          <w:p w14:paraId="3DD62576" w14:textId="77777777" w:rsidR="00262D50" w:rsidRPr="0091423E" w:rsidRDefault="00262D50" w:rsidP="0091423E">
            <w:pPr>
              <w:spacing w:after="120" w:line="360" w:lineRule="auto"/>
              <w:rPr>
                <w:rFonts w:ascii="Times New Roman" w:hAnsi="Times New Roman"/>
                <w:bCs/>
                <w:kern w:val="28"/>
                <w:sz w:val="24"/>
                <w:szCs w:val="24"/>
              </w:rPr>
            </w:pPr>
          </w:p>
        </w:tc>
        <w:tc>
          <w:tcPr>
            <w:tcW w:w="1260" w:type="dxa"/>
          </w:tcPr>
          <w:p w14:paraId="5B67E5B3" w14:textId="77777777" w:rsidR="00262D50" w:rsidRPr="0091423E" w:rsidRDefault="00262D50" w:rsidP="0091423E">
            <w:pPr>
              <w:spacing w:after="120" w:line="360" w:lineRule="auto"/>
              <w:rPr>
                <w:rFonts w:ascii="Times New Roman" w:hAnsi="Times New Roman"/>
                <w:bCs/>
                <w:kern w:val="28"/>
                <w:sz w:val="24"/>
                <w:szCs w:val="24"/>
              </w:rPr>
            </w:pPr>
            <w:r w:rsidRPr="0091423E">
              <w:rPr>
                <w:rFonts w:ascii="Times New Roman" w:hAnsi="Times New Roman"/>
                <w:bCs/>
                <w:kern w:val="28"/>
                <w:sz w:val="24"/>
                <w:szCs w:val="24"/>
              </w:rPr>
              <w:t>5 pcs</w:t>
            </w:r>
          </w:p>
        </w:tc>
        <w:tc>
          <w:tcPr>
            <w:tcW w:w="1885" w:type="dxa"/>
          </w:tcPr>
          <w:p w14:paraId="3BE3E8F5" w14:textId="77777777" w:rsidR="00262D50" w:rsidRPr="0091423E" w:rsidRDefault="00262D50" w:rsidP="0091423E">
            <w:pPr>
              <w:spacing w:after="120" w:line="360" w:lineRule="auto"/>
              <w:rPr>
                <w:rFonts w:ascii="Times New Roman" w:hAnsi="Times New Roman"/>
                <w:bCs/>
                <w:kern w:val="28"/>
                <w:sz w:val="24"/>
                <w:szCs w:val="24"/>
              </w:rPr>
            </w:pPr>
            <w:r w:rsidRPr="0091423E">
              <w:rPr>
                <w:rFonts w:ascii="Times New Roman" w:hAnsi="Times New Roman"/>
                <w:bCs/>
                <w:kern w:val="28"/>
                <w:sz w:val="24"/>
                <w:szCs w:val="24"/>
              </w:rPr>
              <w:t>1:5</w:t>
            </w:r>
          </w:p>
        </w:tc>
      </w:tr>
      <w:tr w:rsidR="00262D50" w:rsidRPr="0091423E" w14:paraId="7728DB3C" w14:textId="77777777" w:rsidTr="004825B2">
        <w:tc>
          <w:tcPr>
            <w:tcW w:w="895" w:type="dxa"/>
          </w:tcPr>
          <w:p w14:paraId="35E1DDFF" w14:textId="77777777" w:rsidR="00262D50" w:rsidRPr="0091423E" w:rsidRDefault="00262D50" w:rsidP="0091423E">
            <w:pPr>
              <w:pStyle w:val="ListParagraph"/>
              <w:numPr>
                <w:ilvl w:val="0"/>
                <w:numId w:val="459"/>
              </w:numPr>
              <w:spacing w:after="0" w:line="360" w:lineRule="auto"/>
              <w:rPr>
                <w:bCs/>
                <w:kern w:val="28"/>
                <w:szCs w:val="24"/>
              </w:rPr>
            </w:pPr>
          </w:p>
        </w:tc>
        <w:tc>
          <w:tcPr>
            <w:tcW w:w="3240" w:type="dxa"/>
          </w:tcPr>
          <w:p w14:paraId="350E5EF2" w14:textId="77777777" w:rsidR="00262D50" w:rsidRPr="0091423E" w:rsidRDefault="00262D50" w:rsidP="0091423E">
            <w:pPr>
              <w:spacing w:after="120" w:line="360" w:lineRule="auto"/>
              <w:rPr>
                <w:rFonts w:ascii="Times New Roman" w:hAnsi="Times New Roman"/>
                <w:bCs/>
                <w:kern w:val="28"/>
                <w:sz w:val="24"/>
                <w:szCs w:val="24"/>
              </w:rPr>
            </w:pPr>
            <w:r w:rsidRPr="0091423E">
              <w:rPr>
                <w:rFonts w:ascii="Times New Roman" w:hAnsi="Times New Roman"/>
                <w:bCs/>
                <w:kern w:val="28"/>
                <w:sz w:val="24"/>
                <w:szCs w:val="24"/>
              </w:rPr>
              <w:t>Solder guns</w:t>
            </w:r>
          </w:p>
        </w:tc>
        <w:tc>
          <w:tcPr>
            <w:tcW w:w="2070" w:type="dxa"/>
          </w:tcPr>
          <w:p w14:paraId="035D458E" w14:textId="77777777" w:rsidR="00262D50" w:rsidRPr="0091423E" w:rsidRDefault="00262D50" w:rsidP="0091423E">
            <w:pPr>
              <w:spacing w:after="120" w:line="360" w:lineRule="auto"/>
              <w:rPr>
                <w:rFonts w:ascii="Times New Roman" w:hAnsi="Times New Roman"/>
                <w:bCs/>
                <w:kern w:val="28"/>
                <w:sz w:val="24"/>
                <w:szCs w:val="24"/>
              </w:rPr>
            </w:pPr>
          </w:p>
        </w:tc>
        <w:tc>
          <w:tcPr>
            <w:tcW w:w="1260" w:type="dxa"/>
          </w:tcPr>
          <w:p w14:paraId="2C4211AF" w14:textId="77777777" w:rsidR="00262D50" w:rsidRPr="0091423E" w:rsidRDefault="00262D50" w:rsidP="0091423E">
            <w:pPr>
              <w:spacing w:after="120" w:line="360" w:lineRule="auto"/>
              <w:rPr>
                <w:rFonts w:ascii="Times New Roman" w:hAnsi="Times New Roman"/>
                <w:bCs/>
                <w:kern w:val="28"/>
                <w:sz w:val="24"/>
                <w:szCs w:val="24"/>
              </w:rPr>
            </w:pPr>
            <w:r w:rsidRPr="0091423E">
              <w:rPr>
                <w:rFonts w:ascii="Times New Roman" w:hAnsi="Times New Roman"/>
                <w:bCs/>
                <w:kern w:val="28"/>
                <w:sz w:val="24"/>
                <w:szCs w:val="24"/>
              </w:rPr>
              <w:t>25 pcs</w:t>
            </w:r>
          </w:p>
        </w:tc>
        <w:tc>
          <w:tcPr>
            <w:tcW w:w="1885" w:type="dxa"/>
          </w:tcPr>
          <w:p w14:paraId="7DAD29C8" w14:textId="77777777" w:rsidR="00262D50" w:rsidRPr="0091423E" w:rsidRDefault="00262D50" w:rsidP="0091423E">
            <w:pPr>
              <w:spacing w:after="120" w:line="360" w:lineRule="auto"/>
              <w:rPr>
                <w:rFonts w:ascii="Times New Roman" w:hAnsi="Times New Roman"/>
                <w:bCs/>
                <w:kern w:val="28"/>
                <w:sz w:val="24"/>
                <w:szCs w:val="24"/>
              </w:rPr>
            </w:pPr>
            <w:r w:rsidRPr="0091423E">
              <w:rPr>
                <w:rFonts w:ascii="Times New Roman" w:hAnsi="Times New Roman"/>
                <w:bCs/>
                <w:kern w:val="28"/>
                <w:sz w:val="24"/>
                <w:szCs w:val="24"/>
              </w:rPr>
              <w:t>1:1</w:t>
            </w:r>
          </w:p>
        </w:tc>
      </w:tr>
      <w:tr w:rsidR="00262D50" w:rsidRPr="0091423E" w14:paraId="4C7654E5" w14:textId="77777777" w:rsidTr="004825B2">
        <w:tc>
          <w:tcPr>
            <w:tcW w:w="895" w:type="dxa"/>
          </w:tcPr>
          <w:p w14:paraId="756F771E" w14:textId="77777777" w:rsidR="00262D50" w:rsidRPr="0091423E" w:rsidRDefault="00262D50" w:rsidP="0091423E">
            <w:pPr>
              <w:pStyle w:val="ListParagraph"/>
              <w:numPr>
                <w:ilvl w:val="0"/>
                <w:numId w:val="459"/>
              </w:numPr>
              <w:spacing w:after="0" w:line="360" w:lineRule="auto"/>
              <w:rPr>
                <w:bCs/>
                <w:kern w:val="28"/>
                <w:szCs w:val="24"/>
              </w:rPr>
            </w:pPr>
          </w:p>
        </w:tc>
        <w:tc>
          <w:tcPr>
            <w:tcW w:w="3240" w:type="dxa"/>
          </w:tcPr>
          <w:p w14:paraId="5039B082" w14:textId="77777777" w:rsidR="00262D50" w:rsidRPr="0091423E" w:rsidRDefault="00262D50" w:rsidP="0091423E">
            <w:pPr>
              <w:spacing w:after="120" w:line="360" w:lineRule="auto"/>
              <w:rPr>
                <w:rFonts w:ascii="Times New Roman" w:hAnsi="Times New Roman"/>
                <w:bCs/>
                <w:kern w:val="28"/>
                <w:sz w:val="24"/>
                <w:szCs w:val="24"/>
              </w:rPr>
            </w:pPr>
            <w:r w:rsidRPr="0091423E">
              <w:rPr>
                <w:rFonts w:ascii="Times New Roman" w:hAnsi="Times New Roman"/>
                <w:bCs/>
                <w:kern w:val="28"/>
                <w:sz w:val="24"/>
                <w:szCs w:val="24"/>
              </w:rPr>
              <w:t>Hot air gun</w:t>
            </w:r>
          </w:p>
        </w:tc>
        <w:tc>
          <w:tcPr>
            <w:tcW w:w="2070" w:type="dxa"/>
          </w:tcPr>
          <w:p w14:paraId="503559BF" w14:textId="77777777" w:rsidR="00262D50" w:rsidRPr="0091423E" w:rsidRDefault="00262D50" w:rsidP="0091423E">
            <w:pPr>
              <w:spacing w:after="120" w:line="360" w:lineRule="auto"/>
              <w:rPr>
                <w:rFonts w:ascii="Times New Roman" w:hAnsi="Times New Roman"/>
                <w:bCs/>
                <w:kern w:val="28"/>
                <w:sz w:val="24"/>
                <w:szCs w:val="24"/>
              </w:rPr>
            </w:pPr>
          </w:p>
        </w:tc>
        <w:tc>
          <w:tcPr>
            <w:tcW w:w="1260" w:type="dxa"/>
          </w:tcPr>
          <w:p w14:paraId="29C0CB28" w14:textId="77777777" w:rsidR="00262D50" w:rsidRPr="0091423E" w:rsidRDefault="00262D50" w:rsidP="0091423E">
            <w:pPr>
              <w:spacing w:after="120" w:line="360" w:lineRule="auto"/>
              <w:rPr>
                <w:rFonts w:ascii="Times New Roman" w:hAnsi="Times New Roman"/>
                <w:bCs/>
                <w:kern w:val="28"/>
                <w:sz w:val="24"/>
                <w:szCs w:val="24"/>
              </w:rPr>
            </w:pPr>
            <w:r w:rsidRPr="0091423E">
              <w:rPr>
                <w:rFonts w:ascii="Times New Roman" w:hAnsi="Times New Roman"/>
                <w:bCs/>
                <w:kern w:val="28"/>
                <w:sz w:val="24"/>
                <w:szCs w:val="24"/>
              </w:rPr>
              <w:t>5 pcs</w:t>
            </w:r>
          </w:p>
        </w:tc>
        <w:tc>
          <w:tcPr>
            <w:tcW w:w="1885" w:type="dxa"/>
          </w:tcPr>
          <w:p w14:paraId="643E7E0B" w14:textId="77777777" w:rsidR="00262D50" w:rsidRPr="0091423E" w:rsidRDefault="00262D50" w:rsidP="0091423E">
            <w:pPr>
              <w:spacing w:after="120" w:line="360" w:lineRule="auto"/>
              <w:rPr>
                <w:rFonts w:ascii="Times New Roman" w:hAnsi="Times New Roman"/>
                <w:bCs/>
                <w:kern w:val="28"/>
                <w:sz w:val="24"/>
                <w:szCs w:val="24"/>
              </w:rPr>
            </w:pPr>
            <w:r w:rsidRPr="0091423E">
              <w:rPr>
                <w:rFonts w:ascii="Times New Roman" w:hAnsi="Times New Roman"/>
                <w:bCs/>
                <w:kern w:val="28"/>
                <w:sz w:val="24"/>
                <w:szCs w:val="24"/>
              </w:rPr>
              <w:t>1:5</w:t>
            </w:r>
          </w:p>
        </w:tc>
      </w:tr>
      <w:tr w:rsidR="00262D50" w:rsidRPr="0091423E" w14:paraId="362F3999" w14:textId="77777777" w:rsidTr="004825B2">
        <w:tc>
          <w:tcPr>
            <w:tcW w:w="895" w:type="dxa"/>
          </w:tcPr>
          <w:p w14:paraId="72A3BA6B" w14:textId="77777777" w:rsidR="00262D50" w:rsidRPr="0091423E" w:rsidRDefault="00262D50" w:rsidP="0091423E">
            <w:pPr>
              <w:pStyle w:val="ListParagraph"/>
              <w:numPr>
                <w:ilvl w:val="0"/>
                <w:numId w:val="459"/>
              </w:numPr>
              <w:spacing w:after="0" w:line="360" w:lineRule="auto"/>
              <w:rPr>
                <w:bCs/>
                <w:kern w:val="28"/>
                <w:szCs w:val="24"/>
              </w:rPr>
            </w:pPr>
          </w:p>
        </w:tc>
        <w:tc>
          <w:tcPr>
            <w:tcW w:w="3240" w:type="dxa"/>
          </w:tcPr>
          <w:p w14:paraId="0E3383ED" w14:textId="77777777" w:rsidR="00262D50" w:rsidRPr="0091423E" w:rsidRDefault="00262D50" w:rsidP="0091423E">
            <w:pPr>
              <w:spacing w:after="120" w:line="360" w:lineRule="auto"/>
              <w:rPr>
                <w:rFonts w:ascii="Times New Roman" w:hAnsi="Times New Roman"/>
                <w:bCs/>
                <w:kern w:val="28"/>
                <w:sz w:val="24"/>
                <w:szCs w:val="24"/>
              </w:rPr>
            </w:pPr>
            <w:r w:rsidRPr="0091423E">
              <w:rPr>
                <w:rFonts w:ascii="Times New Roman" w:hAnsi="Times New Roman"/>
                <w:bCs/>
                <w:kern w:val="28"/>
                <w:sz w:val="24"/>
                <w:szCs w:val="24"/>
              </w:rPr>
              <w:t>Work stations</w:t>
            </w:r>
          </w:p>
        </w:tc>
        <w:tc>
          <w:tcPr>
            <w:tcW w:w="2070" w:type="dxa"/>
          </w:tcPr>
          <w:p w14:paraId="6958C1AF" w14:textId="77777777" w:rsidR="00262D50" w:rsidRPr="0091423E" w:rsidRDefault="00262D50" w:rsidP="0091423E">
            <w:pPr>
              <w:spacing w:after="120" w:line="360" w:lineRule="auto"/>
              <w:rPr>
                <w:rFonts w:ascii="Times New Roman" w:hAnsi="Times New Roman"/>
                <w:bCs/>
                <w:kern w:val="28"/>
                <w:sz w:val="24"/>
                <w:szCs w:val="24"/>
              </w:rPr>
            </w:pPr>
          </w:p>
        </w:tc>
        <w:tc>
          <w:tcPr>
            <w:tcW w:w="1260" w:type="dxa"/>
          </w:tcPr>
          <w:p w14:paraId="0D0B4552" w14:textId="77777777" w:rsidR="00262D50" w:rsidRPr="0091423E" w:rsidRDefault="00262D50" w:rsidP="0091423E">
            <w:pPr>
              <w:spacing w:after="120" w:line="360" w:lineRule="auto"/>
              <w:rPr>
                <w:rFonts w:ascii="Times New Roman" w:hAnsi="Times New Roman"/>
                <w:bCs/>
                <w:kern w:val="28"/>
                <w:sz w:val="24"/>
                <w:szCs w:val="24"/>
              </w:rPr>
            </w:pPr>
            <w:r w:rsidRPr="0091423E">
              <w:rPr>
                <w:rFonts w:ascii="Times New Roman" w:hAnsi="Times New Roman"/>
                <w:bCs/>
                <w:kern w:val="28"/>
                <w:sz w:val="24"/>
                <w:szCs w:val="24"/>
              </w:rPr>
              <w:t>25</w:t>
            </w:r>
          </w:p>
        </w:tc>
        <w:tc>
          <w:tcPr>
            <w:tcW w:w="1885" w:type="dxa"/>
          </w:tcPr>
          <w:p w14:paraId="046F201A" w14:textId="77777777" w:rsidR="00262D50" w:rsidRPr="0091423E" w:rsidRDefault="00262D50" w:rsidP="0091423E">
            <w:pPr>
              <w:spacing w:after="120" w:line="360" w:lineRule="auto"/>
              <w:rPr>
                <w:rFonts w:ascii="Times New Roman" w:hAnsi="Times New Roman"/>
                <w:bCs/>
                <w:kern w:val="28"/>
                <w:sz w:val="24"/>
                <w:szCs w:val="24"/>
              </w:rPr>
            </w:pPr>
            <w:r w:rsidRPr="0091423E">
              <w:rPr>
                <w:rFonts w:ascii="Times New Roman" w:hAnsi="Times New Roman"/>
                <w:bCs/>
                <w:kern w:val="28"/>
                <w:sz w:val="24"/>
                <w:szCs w:val="24"/>
              </w:rPr>
              <w:t>1:1</w:t>
            </w:r>
          </w:p>
        </w:tc>
      </w:tr>
    </w:tbl>
    <w:p w14:paraId="4CC1663E" w14:textId="77777777" w:rsidR="00262D50" w:rsidRPr="0091423E" w:rsidRDefault="00262D50" w:rsidP="0091423E">
      <w:pPr>
        <w:spacing w:after="0" w:line="360" w:lineRule="auto"/>
        <w:rPr>
          <w:rFonts w:ascii="Times New Roman" w:eastAsia="Calibri" w:hAnsi="Times New Roman" w:cs="Times New Roman"/>
          <w:kern w:val="2"/>
          <w:sz w:val="24"/>
          <w:szCs w:val="24"/>
          <w:lang w:val="zh-CN"/>
          <w14:ligatures w14:val="standardContextual"/>
        </w:rPr>
      </w:pPr>
    </w:p>
    <w:p w14:paraId="0C3A794A" w14:textId="77777777" w:rsidR="004554A1" w:rsidRPr="0091423E" w:rsidRDefault="004554A1" w:rsidP="0091423E">
      <w:pPr>
        <w:pStyle w:val="Heading2"/>
        <w:spacing w:line="360" w:lineRule="auto"/>
      </w:pPr>
      <w:bookmarkStart w:id="80" w:name="_Toc197092411"/>
      <w:r w:rsidRPr="0091423E">
        <w:t>TECHNICAL DRAWINGS II</w:t>
      </w:r>
      <w:bookmarkEnd w:id="80"/>
    </w:p>
    <w:p w14:paraId="3A4BCF18" w14:textId="77777777" w:rsidR="004554A1" w:rsidRPr="0091423E" w:rsidRDefault="004554A1" w:rsidP="0091423E">
      <w:pPr>
        <w:spacing w:after="0" w:line="360" w:lineRule="auto"/>
        <w:rPr>
          <w:rFonts w:ascii="Times New Roman" w:eastAsia="Times New Roman" w:hAnsi="Times New Roman" w:cs="Times New Roman"/>
          <w:color w:val="000000" w:themeColor="text1"/>
          <w:kern w:val="28"/>
          <w:sz w:val="24"/>
          <w:szCs w:val="24"/>
        </w:rPr>
      </w:pPr>
    </w:p>
    <w:p w14:paraId="0954A2F0" w14:textId="77777777" w:rsidR="004554A1" w:rsidRPr="0091423E" w:rsidRDefault="004554A1" w:rsidP="0091423E">
      <w:pPr>
        <w:spacing w:after="0" w:line="360" w:lineRule="auto"/>
        <w:rPr>
          <w:rFonts w:ascii="Times New Roman" w:eastAsia="Times New Roman" w:hAnsi="Times New Roman" w:cs="Times New Roman"/>
          <w:bCs/>
          <w:color w:val="000000" w:themeColor="text1"/>
          <w:kern w:val="28"/>
          <w:sz w:val="24"/>
          <w:szCs w:val="24"/>
        </w:rPr>
      </w:pPr>
      <w:r w:rsidRPr="0091423E">
        <w:rPr>
          <w:rFonts w:ascii="Times New Roman" w:eastAsia="Times New Roman" w:hAnsi="Times New Roman" w:cs="Times New Roman"/>
          <w:b/>
          <w:color w:val="000000" w:themeColor="text1"/>
          <w:kern w:val="28"/>
          <w:sz w:val="24"/>
          <w:szCs w:val="24"/>
        </w:rPr>
        <w:t xml:space="preserve">UNIT CODE: </w:t>
      </w:r>
      <w:r w:rsidRPr="0091423E">
        <w:rPr>
          <w:rFonts w:ascii="Times New Roman" w:eastAsia="Times New Roman" w:hAnsi="Times New Roman" w:cs="Times New Roman"/>
          <w:bCs/>
          <w:color w:val="000000" w:themeColor="text1"/>
          <w:kern w:val="28"/>
          <w:sz w:val="24"/>
          <w:szCs w:val="24"/>
        </w:rPr>
        <w:t>0732441 16A</w:t>
      </w:r>
    </w:p>
    <w:p w14:paraId="397DA39E" w14:textId="77777777" w:rsidR="00CE55BE" w:rsidRPr="0091423E" w:rsidRDefault="00CE55BE" w:rsidP="0091423E">
      <w:pPr>
        <w:spacing w:after="0" w:line="360" w:lineRule="auto"/>
        <w:rPr>
          <w:rFonts w:ascii="Times New Roman" w:eastAsia="Times New Roman" w:hAnsi="Times New Roman" w:cs="Times New Roman"/>
          <w:bCs/>
          <w:color w:val="000000" w:themeColor="text1"/>
          <w:kern w:val="28"/>
          <w:sz w:val="24"/>
          <w:szCs w:val="24"/>
        </w:rPr>
      </w:pPr>
    </w:p>
    <w:p w14:paraId="7A80787A" w14:textId="77777777" w:rsidR="00CE55BE" w:rsidRPr="0091423E" w:rsidRDefault="00CE55BE" w:rsidP="0091423E">
      <w:pPr>
        <w:shd w:val="clear" w:color="auto" w:fill="FFFFFF"/>
        <w:spacing w:after="0" w:line="360" w:lineRule="auto"/>
        <w:rPr>
          <w:rFonts w:ascii="Times New Roman" w:hAnsi="Times New Roman" w:cs="Times New Roman"/>
          <w:kern w:val="2"/>
          <w:sz w:val="24"/>
          <w:szCs w:val="24"/>
          <w:lang w:val="zh-CN"/>
          <w14:ligatures w14:val="standardContextual"/>
        </w:rPr>
      </w:pPr>
      <w:r w:rsidRPr="0091423E">
        <w:rPr>
          <w:rFonts w:ascii="Times New Roman" w:hAnsi="Times New Roman" w:cs="Times New Roman"/>
          <w:b/>
          <w:bCs/>
          <w:kern w:val="2"/>
          <w:sz w:val="24"/>
          <w:szCs w:val="24"/>
          <w:lang w:val="en-ZA"/>
          <w14:ligatures w14:val="standardContextual"/>
        </w:rPr>
        <w:t xml:space="preserve">UNIT DURATION: </w:t>
      </w:r>
      <w:r w:rsidRPr="0091423E">
        <w:rPr>
          <w:rFonts w:ascii="Times New Roman" w:hAnsi="Times New Roman" w:cs="Times New Roman"/>
          <w:kern w:val="2"/>
          <w:sz w:val="24"/>
          <w:szCs w:val="24"/>
          <w:lang w:val="en-ZA"/>
          <w14:ligatures w14:val="standardContextual"/>
        </w:rPr>
        <w:t>70 HOURS</w:t>
      </w:r>
    </w:p>
    <w:p w14:paraId="2D9ACCF8" w14:textId="77777777" w:rsidR="00CE55BE" w:rsidRPr="0091423E" w:rsidRDefault="00CE55BE" w:rsidP="0091423E">
      <w:pPr>
        <w:shd w:val="clear" w:color="auto" w:fill="FFFFFF"/>
        <w:spacing w:after="0" w:line="360" w:lineRule="auto"/>
        <w:rPr>
          <w:rFonts w:ascii="Times New Roman" w:hAnsi="Times New Roman" w:cs="Times New Roman"/>
          <w:kern w:val="2"/>
          <w:sz w:val="24"/>
          <w:szCs w:val="24"/>
          <w:lang w:val="zh-CN"/>
          <w14:ligatures w14:val="standardContextual"/>
        </w:rPr>
      </w:pPr>
      <w:r w:rsidRPr="0091423E">
        <w:rPr>
          <w:rFonts w:ascii="Times New Roman" w:hAnsi="Times New Roman" w:cs="Times New Roman"/>
          <w:b/>
          <w:bCs/>
          <w:kern w:val="2"/>
          <w:sz w:val="24"/>
          <w:szCs w:val="24"/>
          <w:lang w:val="en-ZA"/>
          <w14:ligatures w14:val="standardContextual"/>
        </w:rPr>
        <w:t> </w:t>
      </w:r>
    </w:p>
    <w:p w14:paraId="26B60842" w14:textId="77777777" w:rsidR="00CE55BE" w:rsidRPr="0091423E" w:rsidRDefault="00CE55BE" w:rsidP="0091423E">
      <w:pPr>
        <w:shd w:val="clear" w:color="auto" w:fill="FFFFFF"/>
        <w:spacing w:after="0" w:line="360" w:lineRule="auto"/>
        <w:rPr>
          <w:rFonts w:ascii="Times New Roman" w:hAnsi="Times New Roman" w:cs="Times New Roman"/>
          <w:kern w:val="2"/>
          <w:sz w:val="24"/>
          <w:szCs w:val="24"/>
          <w:lang w:val="zh-CN"/>
          <w14:ligatures w14:val="standardContextual"/>
        </w:rPr>
      </w:pPr>
      <w:r w:rsidRPr="0091423E">
        <w:rPr>
          <w:rFonts w:ascii="Times New Roman" w:hAnsi="Times New Roman" w:cs="Times New Roman"/>
          <w:b/>
          <w:bCs/>
          <w:kern w:val="2"/>
          <w:sz w:val="24"/>
          <w:szCs w:val="24"/>
          <w:lang w:val="en-ZA"/>
          <w14:ligatures w14:val="standardContextual"/>
        </w:rPr>
        <w:t>Relationship to Occupational Standards</w:t>
      </w:r>
    </w:p>
    <w:p w14:paraId="30678E5D" w14:textId="1DD047FC" w:rsidR="00CE55BE" w:rsidRPr="0091423E" w:rsidRDefault="00CE55BE" w:rsidP="0091423E">
      <w:pPr>
        <w:shd w:val="clear" w:color="auto" w:fill="FFFFFF"/>
        <w:spacing w:after="0" w:line="360" w:lineRule="auto"/>
        <w:rPr>
          <w:rFonts w:ascii="Times New Roman" w:hAnsi="Times New Roman" w:cs="Times New Roman"/>
          <w:kern w:val="2"/>
          <w:sz w:val="24"/>
          <w:szCs w:val="24"/>
          <w:lang w:val="zh-CN"/>
          <w14:ligatures w14:val="standardContextual"/>
        </w:rPr>
      </w:pPr>
      <w:r w:rsidRPr="0091423E">
        <w:rPr>
          <w:rFonts w:ascii="Times New Roman" w:hAnsi="Times New Roman" w:cs="Times New Roman"/>
          <w:kern w:val="2"/>
          <w:sz w:val="24"/>
          <w:szCs w:val="24"/>
          <w:lang w:val="en-ZA"/>
          <w14:ligatures w14:val="standardContextual"/>
        </w:rPr>
        <w:t xml:space="preserve">This unit addresses the unit </w:t>
      </w:r>
      <w:r w:rsidR="00347209" w:rsidRPr="0091423E">
        <w:rPr>
          <w:rFonts w:ascii="Times New Roman" w:hAnsi="Times New Roman" w:cs="Times New Roman"/>
          <w:kern w:val="2"/>
          <w:sz w:val="24"/>
          <w:szCs w:val="24"/>
          <w:lang w:val="en-ZA"/>
          <w14:ligatures w14:val="standardContextual"/>
        </w:rPr>
        <w:t>of</w:t>
      </w:r>
      <w:r w:rsidRPr="0091423E">
        <w:rPr>
          <w:rFonts w:ascii="Times New Roman" w:hAnsi="Times New Roman" w:cs="Times New Roman"/>
          <w:kern w:val="2"/>
          <w:sz w:val="24"/>
          <w:szCs w:val="24"/>
          <w:lang w:val="en-ZA"/>
          <w14:ligatures w14:val="standardContextual"/>
        </w:rPr>
        <w:t xml:space="preserve"> competency: </w:t>
      </w:r>
      <w:r w:rsidRPr="0091423E">
        <w:rPr>
          <w:rFonts w:ascii="Times New Roman" w:hAnsi="Times New Roman" w:cs="Times New Roman"/>
          <w:kern w:val="2"/>
          <w:sz w:val="24"/>
          <w:szCs w:val="24"/>
          <w:lang w:val="en-GB"/>
          <w14:ligatures w14:val="standardContextual"/>
        </w:rPr>
        <w:t>Prepare Technical Drawings II</w:t>
      </w:r>
    </w:p>
    <w:p w14:paraId="0FCD5D14" w14:textId="77777777" w:rsidR="00CE55BE" w:rsidRPr="0091423E" w:rsidRDefault="00CE55BE" w:rsidP="0091423E">
      <w:pPr>
        <w:shd w:val="clear" w:color="auto" w:fill="FFFFFF"/>
        <w:spacing w:after="0" w:line="360" w:lineRule="auto"/>
        <w:rPr>
          <w:rFonts w:ascii="Times New Roman" w:hAnsi="Times New Roman" w:cs="Times New Roman"/>
          <w:kern w:val="2"/>
          <w:sz w:val="24"/>
          <w:szCs w:val="24"/>
          <w:lang w:val="zh-CN"/>
          <w14:ligatures w14:val="standardContextual"/>
        </w:rPr>
      </w:pPr>
      <w:r w:rsidRPr="0091423E">
        <w:rPr>
          <w:rFonts w:ascii="Times New Roman" w:hAnsi="Times New Roman" w:cs="Times New Roman"/>
          <w:b/>
          <w:bCs/>
          <w:kern w:val="2"/>
          <w:sz w:val="24"/>
          <w:szCs w:val="24"/>
          <w:lang w:val="en-GB"/>
          <w14:ligatures w14:val="standardContextual"/>
        </w:rPr>
        <w:t> </w:t>
      </w:r>
    </w:p>
    <w:p w14:paraId="54789331" w14:textId="77777777" w:rsidR="00CE55BE" w:rsidRPr="0091423E" w:rsidRDefault="00CE55BE" w:rsidP="0091423E">
      <w:pPr>
        <w:shd w:val="clear" w:color="auto" w:fill="FFFFFF"/>
        <w:spacing w:after="0" w:line="360" w:lineRule="auto"/>
        <w:rPr>
          <w:rFonts w:ascii="Times New Roman" w:hAnsi="Times New Roman" w:cs="Times New Roman"/>
          <w:kern w:val="2"/>
          <w:sz w:val="24"/>
          <w:szCs w:val="24"/>
          <w:lang w:val="zh-CN"/>
          <w14:ligatures w14:val="standardContextual"/>
        </w:rPr>
      </w:pPr>
      <w:r w:rsidRPr="0091423E">
        <w:rPr>
          <w:rFonts w:ascii="Times New Roman" w:hAnsi="Times New Roman" w:cs="Times New Roman"/>
          <w:b/>
          <w:bCs/>
          <w:kern w:val="2"/>
          <w:sz w:val="24"/>
          <w:szCs w:val="24"/>
          <w:lang w:val="en-GB"/>
          <w14:ligatures w14:val="standardContextual"/>
        </w:rPr>
        <w:t>UNIT DESCRIPTION</w:t>
      </w:r>
    </w:p>
    <w:p w14:paraId="30B3B138" w14:textId="5EB68643" w:rsidR="00CE55BE" w:rsidRPr="0091423E" w:rsidRDefault="00CE55BE" w:rsidP="0091423E">
      <w:pPr>
        <w:shd w:val="clear" w:color="auto" w:fill="FFFFFF"/>
        <w:spacing w:after="0" w:line="360" w:lineRule="auto"/>
        <w:rPr>
          <w:rFonts w:ascii="Times New Roman" w:hAnsi="Times New Roman" w:cs="Times New Roman"/>
          <w:kern w:val="2"/>
          <w:sz w:val="24"/>
          <w:szCs w:val="24"/>
          <w:lang w:val="zh-CN"/>
          <w14:ligatures w14:val="standardContextual"/>
        </w:rPr>
      </w:pPr>
      <w:r w:rsidRPr="0091423E">
        <w:rPr>
          <w:rFonts w:ascii="Times New Roman" w:hAnsi="Times New Roman" w:cs="Times New Roman"/>
          <w:kern w:val="2"/>
          <w:sz w:val="24"/>
          <w:szCs w:val="24"/>
          <w:lang w:val="en-GB"/>
          <w14:ligatures w14:val="standardContextual"/>
        </w:rPr>
        <w:t xml:space="preserve">This unit covers competences required to prepare </w:t>
      </w:r>
      <w:r w:rsidR="00361164" w:rsidRPr="0091423E">
        <w:rPr>
          <w:rFonts w:ascii="Times New Roman" w:hAnsi="Times New Roman" w:cs="Times New Roman"/>
          <w:kern w:val="2"/>
          <w:sz w:val="24"/>
          <w:szCs w:val="24"/>
          <w:lang w:val="en-GB"/>
          <w14:ligatures w14:val="standardContextual"/>
        </w:rPr>
        <w:t>technical drawings</w:t>
      </w:r>
      <w:r w:rsidRPr="0091423E">
        <w:rPr>
          <w:rFonts w:ascii="Times New Roman" w:hAnsi="Times New Roman" w:cs="Times New Roman"/>
          <w:kern w:val="2"/>
          <w:sz w:val="24"/>
          <w:szCs w:val="24"/>
          <w:lang w:val="en-GB"/>
          <w14:ligatures w14:val="standardContextual"/>
        </w:rPr>
        <w:t xml:space="preserve">. It </w:t>
      </w:r>
      <w:r w:rsidR="002B07A2" w:rsidRPr="0091423E">
        <w:rPr>
          <w:rFonts w:ascii="Times New Roman" w:hAnsi="Times New Roman" w:cs="Times New Roman"/>
          <w:kern w:val="2"/>
          <w:sz w:val="24"/>
          <w:szCs w:val="24"/>
          <w:lang w:val="en-GB"/>
          <w14:ligatures w14:val="standardContextual"/>
        </w:rPr>
        <w:t>involves Producing pictorial,</w:t>
      </w:r>
      <w:r w:rsidRPr="0091423E">
        <w:rPr>
          <w:rFonts w:ascii="Times New Roman" w:hAnsi="Times New Roman" w:cs="Times New Roman"/>
          <w:kern w:val="2"/>
          <w:sz w:val="24"/>
          <w:szCs w:val="24"/>
          <w:lang w:val="en-GB"/>
          <w14:ligatures w14:val="standardContextual"/>
        </w:rPr>
        <w:t xml:space="preserve"> orthographic drawings </w:t>
      </w:r>
      <w:r w:rsidR="00347209" w:rsidRPr="0091423E">
        <w:rPr>
          <w:rFonts w:ascii="Times New Roman" w:hAnsi="Times New Roman" w:cs="Times New Roman"/>
          <w:kern w:val="2"/>
          <w:sz w:val="24"/>
          <w:szCs w:val="24"/>
          <w:lang w:val="en-GB"/>
          <w14:ligatures w14:val="standardContextual"/>
        </w:rPr>
        <w:t>of</w:t>
      </w:r>
      <w:r w:rsidRPr="0091423E">
        <w:rPr>
          <w:rFonts w:ascii="Times New Roman" w:hAnsi="Times New Roman" w:cs="Times New Roman"/>
          <w:kern w:val="2"/>
          <w:sz w:val="24"/>
          <w:szCs w:val="24"/>
          <w:lang w:val="en-GB"/>
          <w14:ligatures w14:val="standardContextual"/>
        </w:rPr>
        <w:t xml:space="preserve"> components and </w:t>
      </w:r>
      <w:r w:rsidRPr="0091423E">
        <w:rPr>
          <w:rFonts w:ascii="Times New Roman" w:hAnsi="Times New Roman" w:cs="Times New Roman"/>
          <w:kern w:val="2"/>
          <w:sz w:val="24"/>
          <w:szCs w:val="24"/>
          <w:lang w:val="zh-CN"/>
          <w14:ligatures w14:val="standardContextual"/>
        </w:rPr>
        <w:t>electrical drawings</w:t>
      </w:r>
      <w:r w:rsidRPr="0091423E">
        <w:rPr>
          <w:rFonts w:ascii="Times New Roman" w:hAnsi="Times New Roman" w:cs="Times New Roman"/>
          <w:kern w:val="2"/>
          <w:sz w:val="24"/>
          <w:szCs w:val="24"/>
          <w:lang w:val="en-GB"/>
          <w14:ligatures w14:val="standardContextual"/>
        </w:rPr>
        <w:t>.</w:t>
      </w:r>
    </w:p>
    <w:p w14:paraId="78A272D4" w14:textId="77777777" w:rsidR="00CE55BE" w:rsidRPr="0091423E" w:rsidRDefault="00CE55BE" w:rsidP="0091423E">
      <w:pPr>
        <w:shd w:val="clear" w:color="auto" w:fill="FFFFFF"/>
        <w:spacing w:after="0" w:line="360" w:lineRule="auto"/>
        <w:rPr>
          <w:rFonts w:ascii="Times New Roman" w:hAnsi="Times New Roman" w:cs="Times New Roman"/>
          <w:b/>
          <w:bCs/>
          <w:kern w:val="2"/>
          <w:sz w:val="24"/>
          <w:szCs w:val="24"/>
          <w:lang w:val="en-ZA"/>
          <w14:ligatures w14:val="standardContextual"/>
        </w:rPr>
      </w:pPr>
    </w:p>
    <w:p w14:paraId="0B1C25C8" w14:textId="61BCABFB" w:rsidR="00CE55BE" w:rsidRPr="0091423E" w:rsidRDefault="00CE55BE" w:rsidP="0091423E">
      <w:pPr>
        <w:shd w:val="clear" w:color="auto" w:fill="FFFFFF"/>
        <w:spacing w:after="0" w:line="360" w:lineRule="auto"/>
        <w:rPr>
          <w:rFonts w:ascii="Times New Roman" w:hAnsi="Times New Roman" w:cs="Times New Roman"/>
          <w:b/>
          <w:bCs/>
          <w:kern w:val="2"/>
          <w:sz w:val="24"/>
          <w:szCs w:val="24"/>
          <w:lang w:val="en-ZA"/>
          <w14:ligatures w14:val="standardContextual"/>
        </w:rPr>
      </w:pPr>
      <w:r w:rsidRPr="0091423E">
        <w:rPr>
          <w:rFonts w:ascii="Times New Roman" w:hAnsi="Times New Roman" w:cs="Times New Roman"/>
          <w:b/>
          <w:bCs/>
          <w:kern w:val="2"/>
          <w:sz w:val="24"/>
          <w:szCs w:val="24"/>
          <w:lang w:val="en-ZA"/>
          <w14:ligatures w14:val="standardContextual"/>
        </w:rPr>
        <w:t xml:space="preserve">Summary </w:t>
      </w:r>
      <w:r w:rsidR="00347209" w:rsidRPr="0091423E">
        <w:rPr>
          <w:rFonts w:ascii="Times New Roman" w:hAnsi="Times New Roman" w:cs="Times New Roman"/>
          <w:b/>
          <w:bCs/>
          <w:kern w:val="2"/>
          <w:sz w:val="24"/>
          <w:szCs w:val="24"/>
          <w:lang w:val="en-ZA"/>
          <w14:ligatures w14:val="standardContextual"/>
        </w:rPr>
        <w:t>of</w:t>
      </w:r>
      <w:r w:rsidRPr="0091423E">
        <w:rPr>
          <w:rFonts w:ascii="Times New Roman" w:hAnsi="Times New Roman" w:cs="Times New Roman"/>
          <w:b/>
          <w:bCs/>
          <w:kern w:val="2"/>
          <w:sz w:val="24"/>
          <w:szCs w:val="24"/>
          <w:lang w:val="en-ZA"/>
          <w14:ligatures w14:val="standardContextual"/>
        </w:rPr>
        <w:t xml:space="preserve"> Learning Outcomes</w:t>
      </w:r>
    </w:p>
    <w:tbl>
      <w:tblPr>
        <w:tblStyle w:val="TableGrid"/>
        <w:tblW w:w="0" w:type="auto"/>
        <w:tblLook w:val="04A0" w:firstRow="1" w:lastRow="0" w:firstColumn="1" w:lastColumn="0" w:noHBand="0" w:noVBand="1"/>
      </w:tblPr>
      <w:tblGrid>
        <w:gridCol w:w="468"/>
        <w:gridCol w:w="6752"/>
        <w:gridCol w:w="2356"/>
      </w:tblGrid>
      <w:tr w:rsidR="00F86359" w:rsidRPr="0091423E" w14:paraId="6C7CD809" w14:textId="77777777" w:rsidTr="00F86359">
        <w:tc>
          <w:tcPr>
            <w:tcW w:w="468" w:type="dxa"/>
          </w:tcPr>
          <w:p w14:paraId="492BEA32" w14:textId="77777777" w:rsidR="00F86359" w:rsidRPr="0091423E" w:rsidRDefault="00F86359" w:rsidP="0091423E">
            <w:pPr>
              <w:widowControl w:val="0"/>
              <w:autoSpaceDE w:val="0"/>
              <w:autoSpaceDN w:val="0"/>
              <w:spacing w:line="360" w:lineRule="auto"/>
              <w:rPr>
                <w:rFonts w:ascii="Times New Roman" w:eastAsia="Tahoma" w:hAnsi="Times New Roman" w:cs="Times New Roman"/>
                <w:b/>
                <w:color w:val="000000" w:themeColor="text1"/>
                <w:sz w:val="24"/>
                <w:szCs w:val="24"/>
                <w:lang w:eastAsia="en-GB"/>
              </w:rPr>
            </w:pPr>
          </w:p>
        </w:tc>
        <w:tc>
          <w:tcPr>
            <w:tcW w:w="6752" w:type="dxa"/>
          </w:tcPr>
          <w:p w14:paraId="51E21963" w14:textId="0C558DC1" w:rsidR="00F86359" w:rsidRPr="0091423E" w:rsidRDefault="00F86359" w:rsidP="0091423E">
            <w:pPr>
              <w:widowControl w:val="0"/>
              <w:autoSpaceDE w:val="0"/>
              <w:autoSpaceDN w:val="0"/>
              <w:spacing w:line="360" w:lineRule="auto"/>
              <w:rPr>
                <w:rFonts w:ascii="Times New Roman" w:hAnsi="Times New Roman" w:cs="Times New Roman"/>
                <w:color w:val="000000" w:themeColor="text1"/>
                <w:sz w:val="24"/>
                <w:szCs w:val="24"/>
                <w:lang w:eastAsia="en-GB"/>
              </w:rPr>
            </w:pPr>
            <w:r w:rsidRPr="0091423E">
              <w:rPr>
                <w:rFonts w:ascii="Times New Roman" w:eastAsia="Tahoma" w:hAnsi="Times New Roman" w:cs="Times New Roman"/>
                <w:b/>
                <w:color w:val="000000" w:themeColor="text1"/>
                <w:sz w:val="24"/>
                <w:szCs w:val="24"/>
                <w:lang w:eastAsia="en-GB"/>
              </w:rPr>
              <w:t>Learning Outcome</w:t>
            </w:r>
          </w:p>
        </w:tc>
        <w:tc>
          <w:tcPr>
            <w:tcW w:w="2356" w:type="dxa"/>
          </w:tcPr>
          <w:p w14:paraId="69F4B97D" w14:textId="77777777" w:rsidR="00F86359" w:rsidRPr="0091423E" w:rsidRDefault="00F86359" w:rsidP="0091423E">
            <w:pPr>
              <w:widowControl w:val="0"/>
              <w:autoSpaceDE w:val="0"/>
              <w:autoSpaceDN w:val="0"/>
              <w:spacing w:line="360" w:lineRule="auto"/>
              <w:rPr>
                <w:rFonts w:ascii="Times New Roman" w:eastAsia="Tahoma" w:hAnsi="Times New Roman" w:cs="Times New Roman"/>
                <w:b/>
                <w:color w:val="000000" w:themeColor="text1"/>
                <w:sz w:val="24"/>
                <w:szCs w:val="24"/>
                <w:lang w:eastAsia="en-GB"/>
              </w:rPr>
            </w:pPr>
            <w:r w:rsidRPr="0091423E">
              <w:rPr>
                <w:rFonts w:ascii="Times New Roman" w:eastAsia="Tahoma" w:hAnsi="Times New Roman" w:cs="Times New Roman"/>
                <w:b/>
                <w:color w:val="000000" w:themeColor="text1"/>
                <w:sz w:val="24"/>
                <w:szCs w:val="24"/>
                <w:lang w:eastAsia="en-GB"/>
              </w:rPr>
              <w:t>Duration in hours.</w:t>
            </w:r>
          </w:p>
        </w:tc>
      </w:tr>
      <w:tr w:rsidR="00F86359" w:rsidRPr="0091423E" w14:paraId="043E93E8" w14:textId="77777777" w:rsidTr="00F86359">
        <w:tc>
          <w:tcPr>
            <w:tcW w:w="468" w:type="dxa"/>
          </w:tcPr>
          <w:p w14:paraId="6E754ABC" w14:textId="77777777" w:rsidR="00F86359" w:rsidRPr="0091423E" w:rsidRDefault="00F86359" w:rsidP="0091423E">
            <w:pPr>
              <w:pStyle w:val="ListParagraph"/>
              <w:widowControl w:val="0"/>
              <w:numPr>
                <w:ilvl w:val="0"/>
                <w:numId w:val="292"/>
              </w:numPr>
              <w:autoSpaceDE w:val="0"/>
              <w:autoSpaceDN w:val="0"/>
              <w:spacing w:after="0" w:line="360" w:lineRule="auto"/>
              <w:rPr>
                <w:kern w:val="2"/>
                <w:szCs w:val="24"/>
                <w14:ligatures w14:val="standardContextual"/>
              </w:rPr>
            </w:pPr>
          </w:p>
        </w:tc>
        <w:tc>
          <w:tcPr>
            <w:tcW w:w="6752" w:type="dxa"/>
          </w:tcPr>
          <w:p w14:paraId="0C78B321" w14:textId="74301A85" w:rsidR="00F86359" w:rsidRPr="0091423E" w:rsidRDefault="00F86359" w:rsidP="0091423E">
            <w:pPr>
              <w:widowControl w:val="0"/>
              <w:autoSpaceDE w:val="0"/>
              <w:autoSpaceDN w:val="0"/>
              <w:spacing w:line="360" w:lineRule="auto"/>
              <w:rPr>
                <w:rFonts w:ascii="Times New Roman" w:eastAsia="Tahoma" w:hAnsi="Times New Roman" w:cs="Times New Roman"/>
                <w:bCs/>
                <w:color w:val="000000" w:themeColor="text1"/>
                <w:sz w:val="24"/>
                <w:szCs w:val="24"/>
                <w:lang w:eastAsia="en-GB"/>
              </w:rPr>
            </w:pPr>
            <w:r w:rsidRPr="0091423E">
              <w:rPr>
                <w:rFonts w:ascii="Times New Roman" w:hAnsi="Times New Roman" w:cs="Times New Roman"/>
                <w:kern w:val="2"/>
                <w:sz w:val="24"/>
                <w:szCs w:val="24"/>
                <w14:ligatures w14:val="standardContextual"/>
              </w:rPr>
              <w:t>To produce pictorial drawings of components</w:t>
            </w:r>
          </w:p>
        </w:tc>
        <w:tc>
          <w:tcPr>
            <w:tcW w:w="2356" w:type="dxa"/>
          </w:tcPr>
          <w:p w14:paraId="0D7CB529" w14:textId="77777777" w:rsidR="00F86359" w:rsidRPr="0091423E" w:rsidRDefault="00F86359" w:rsidP="0091423E">
            <w:pPr>
              <w:widowControl w:val="0"/>
              <w:autoSpaceDE w:val="0"/>
              <w:autoSpaceDN w:val="0"/>
              <w:spacing w:line="360" w:lineRule="auto"/>
              <w:rPr>
                <w:rFonts w:ascii="Times New Roman" w:eastAsia="Tahoma" w:hAnsi="Times New Roman" w:cs="Times New Roman"/>
                <w:bCs/>
                <w:color w:val="000000" w:themeColor="text1"/>
                <w:sz w:val="24"/>
                <w:szCs w:val="24"/>
                <w:lang w:eastAsia="en-GB"/>
              </w:rPr>
            </w:pPr>
            <w:r w:rsidRPr="0091423E">
              <w:rPr>
                <w:rFonts w:ascii="Times New Roman" w:eastAsia="Tahoma" w:hAnsi="Times New Roman" w:cs="Times New Roman"/>
                <w:bCs/>
                <w:color w:val="000000" w:themeColor="text1"/>
                <w:sz w:val="24"/>
                <w:szCs w:val="24"/>
                <w:lang w:eastAsia="en-GB"/>
              </w:rPr>
              <w:t>15</w:t>
            </w:r>
          </w:p>
        </w:tc>
      </w:tr>
      <w:tr w:rsidR="00F86359" w:rsidRPr="0091423E" w14:paraId="3FC293A7" w14:textId="77777777" w:rsidTr="00F86359">
        <w:tc>
          <w:tcPr>
            <w:tcW w:w="468" w:type="dxa"/>
          </w:tcPr>
          <w:p w14:paraId="1D4A96C4" w14:textId="77777777" w:rsidR="00F86359" w:rsidRPr="0091423E" w:rsidRDefault="00F86359" w:rsidP="0091423E">
            <w:pPr>
              <w:pStyle w:val="ListParagraph"/>
              <w:widowControl w:val="0"/>
              <w:numPr>
                <w:ilvl w:val="0"/>
                <w:numId w:val="292"/>
              </w:numPr>
              <w:autoSpaceDE w:val="0"/>
              <w:autoSpaceDN w:val="0"/>
              <w:spacing w:after="0" w:line="360" w:lineRule="auto"/>
              <w:rPr>
                <w:kern w:val="2"/>
                <w:szCs w:val="24"/>
                <w14:ligatures w14:val="standardContextual"/>
              </w:rPr>
            </w:pPr>
          </w:p>
        </w:tc>
        <w:tc>
          <w:tcPr>
            <w:tcW w:w="6752" w:type="dxa"/>
          </w:tcPr>
          <w:p w14:paraId="6FBCCC9F" w14:textId="38F591A4" w:rsidR="00F86359" w:rsidRPr="0091423E" w:rsidRDefault="00F86359" w:rsidP="0091423E">
            <w:pPr>
              <w:widowControl w:val="0"/>
              <w:autoSpaceDE w:val="0"/>
              <w:autoSpaceDN w:val="0"/>
              <w:spacing w:line="360" w:lineRule="auto"/>
              <w:rPr>
                <w:rFonts w:ascii="Times New Roman" w:eastAsia="Tahoma" w:hAnsi="Times New Roman" w:cs="Times New Roman"/>
                <w:bCs/>
                <w:color w:val="000000" w:themeColor="text1"/>
                <w:sz w:val="24"/>
                <w:szCs w:val="24"/>
                <w:lang w:eastAsia="en-GB"/>
              </w:rPr>
            </w:pPr>
            <w:r w:rsidRPr="0091423E">
              <w:rPr>
                <w:rFonts w:ascii="Times New Roman" w:hAnsi="Times New Roman" w:cs="Times New Roman"/>
                <w:kern w:val="2"/>
                <w:sz w:val="24"/>
                <w:szCs w:val="24"/>
                <w14:ligatures w14:val="standardContextual"/>
              </w:rPr>
              <w:t>To produce orthographic drawings of components</w:t>
            </w:r>
          </w:p>
        </w:tc>
        <w:tc>
          <w:tcPr>
            <w:tcW w:w="2356" w:type="dxa"/>
          </w:tcPr>
          <w:p w14:paraId="3902E972" w14:textId="77777777" w:rsidR="00F86359" w:rsidRPr="0091423E" w:rsidRDefault="00F86359" w:rsidP="0091423E">
            <w:pPr>
              <w:widowControl w:val="0"/>
              <w:autoSpaceDE w:val="0"/>
              <w:autoSpaceDN w:val="0"/>
              <w:spacing w:line="360" w:lineRule="auto"/>
              <w:rPr>
                <w:rFonts w:ascii="Times New Roman" w:eastAsia="Tahoma" w:hAnsi="Times New Roman" w:cs="Times New Roman"/>
                <w:bCs/>
                <w:color w:val="000000" w:themeColor="text1"/>
                <w:sz w:val="24"/>
                <w:szCs w:val="24"/>
                <w:lang w:eastAsia="en-GB"/>
              </w:rPr>
            </w:pPr>
            <w:r w:rsidRPr="0091423E">
              <w:rPr>
                <w:rFonts w:ascii="Times New Roman" w:eastAsia="Tahoma" w:hAnsi="Times New Roman" w:cs="Times New Roman"/>
                <w:bCs/>
                <w:color w:val="000000" w:themeColor="text1"/>
                <w:sz w:val="24"/>
                <w:szCs w:val="24"/>
                <w:lang w:eastAsia="en-GB"/>
              </w:rPr>
              <w:t>15</w:t>
            </w:r>
          </w:p>
        </w:tc>
      </w:tr>
      <w:tr w:rsidR="00F86359" w:rsidRPr="0091423E" w14:paraId="3BFD6740" w14:textId="77777777" w:rsidTr="00F86359">
        <w:tc>
          <w:tcPr>
            <w:tcW w:w="468" w:type="dxa"/>
          </w:tcPr>
          <w:p w14:paraId="35DBAD2E" w14:textId="77777777" w:rsidR="00F86359" w:rsidRPr="0091423E" w:rsidRDefault="00F86359" w:rsidP="0091423E">
            <w:pPr>
              <w:pStyle w:val="ListParagraph"/>
              <w:widowControl w:val="0"/>
              <w:numPr>
                <w:ilvl w:val="0"/>
                <w:numId w:val="292"/>
              </w:numPr>
              <w:autoSpaceDE w:val="0"/>
              <w:autoSpaceDN w:val="0"/>
              <w:spacing w:after="0" w:line="360" w:lineRule="auto"/>
              <w:rPr>
                <w:kern w:val="2"/>
                <w:szCs w:val="24"/>
                <w:lang w:val="zh-CN"/>
                <w14:ligatures w14:val="standardContextual"/>
              </w:rPr>
            </w:pPr>
          </w:p>
        </w:tc>
        <w:tc>
          <w:tcPr>
            <w:tcW w:w="6752" w:type="dxa"/>
          </w:tcPr>
          <w:p w14:paraId="26A75452" w14:textId="30FEE21E" w:rsidR="00F86359" w:rsidRPr="0091423E" w:rsidRDefault="00F86359" w:rsidP="0091423E">
            <w:pPr>
              <w:widowControl w:val="0"/>
              <w:autoSpaceDE w:val="0"/>
              <w:autoSpaceDN w:val="0"/>
              <w:spacing w:line="360" w:lineRule="auto"/>
              <w:rPr>
                <w:rFonts w:ascii="Times New Roman" w:hAnsi="Times New Roman" w:cs="Times New Roman"/>
                <w:color w:val="000000" w:themeColor="text1"/>
                <w:sz w:val="24"/>
                <w:szCs w:val="24"/>
              </w:rPr>
            </w:pPr>
            <w:r w:rsidRPr="0091423E">
              <w:rPr>
                <w:rFonts w:ascii="Times New Roman" w:hAnsi="Times New Roman" w:cs="Times New Roman"/>
                <w:kern w:val="2"/>
                <w:sz w:val="24"/>
                <w:szCs w:val="24"/>
                <w14:ligatures w14:val="standardContextual"/>
              </w:rPr>
              <w:t xml:space="preserve">To </w:t>
            </w:r>
            <w:r w:rsidRPr="0091423E">
              <w:rPr>
                <w:rFonts w:ascii="Times New Roman" w:hAnsi="Times New Roman" w:cs="Times New Roman"/>
                <w:kern w:val="2"/>
                <w:sz w:val="24"/>
                <w:szCs w:val="24"/>
                <w:lang w:val="zh-CN"/>
                <w14:ligatures w14:val="standardContextual"/>
              </w:rPr>
              <w:t>produce electrical drawings</w:t>
            </w:r>
          </w:p>
        </w:tc>
        <w:tc>
          <w:tcPr>
            <w:tcW w:w="2356" w:type="dxa"/>
          </w:tcPr>
          <w:p w14:paraId="7C5AA1C8" w14:textId="77777777" w:rsidR="00F86359" w:rsidRPr="0091423E" w:rsidRDefault="00F86359" w:rsidP="0091423E">
            <w:pPr>
              <w:widowControl w:val="0"/>
              <w:autoSpaceDE w:val="0"/>
              <w:autoSpaceDN w:val="0"/>
              <w:spacing w:line="360" w:lineRule="auto"/>
              <w:rPr>
                <w:rFonts w:ascii="Times New Roman" w:eastAsia="Tahoma" w:hAnsi="Times New Roman" w:cs="Times New Roman"/>
                <w:bCs/>
                <w:color w:val="000000" w:themeColor="text1"/>
                <w:sz w:val="24"/>
                <w:szCs w:val="24"/>
                <w:lang w:eastAsia="en-GB"/>
              </w:rPr>
            </w:pPr>
            <w:r w:rsidRPr="0091423E">
              <w:rPr>
                <w:rFonts w:ascii="Times New Roman" w:eastAsia="Tahoma" w:hAnsi="Times New Roman" w:cs="Times New Roman"/>
                <w:bCs/>
                <w:color w:val="000000" w:themeColor="text1"/>
                <w:sz w:val="24"/>
                <w:szCs w:val="24"/>
                <w:lang w:eastAsia="en-GB"/>
              </w:rPr>
              <w:t>40</w:t>
            </w:r>
          </w:p>
        </w:tc>
      </w:tr>
      <w:tr w:rsidR="00F86359" w:rsidRPr="0091423E" w14:paraId="7767515B" w14:textId="77777777" w:rsidTr="00F86359">
        <w:tc>
          <w:tcPr>
            <w:tcW w:w="468" w:type="dxa"/>
          </w:tcPr>
          <w:p w14:paraId="6AC42D3F" w14:textId="77777777" w:rsidR="00F86359" w:rsidRPr="0091423E" w:rsidRDefault="00F86359" w:rsidP="0091423E">
            <w:pPr>
              <w:widowControl w:val="0"/>
              <w:autoSpaceDE w:val="0"/>
              <w:autoSpaceDN w:val="0"/>
              <w:spacing w:line="360" w:lineRule="auto"/>
              <w:rPr>
                <w:rFonts w:ascii="Times New Roman" w:hAnsi="Times New Roman" w:cs="Times New Roman"/>
                <w:color w:val="000000" w:themeColor="text1"/>
                <w:sz w:val="24"/>
                <w:szCs w:val="24"/>
                <w:lang w:eastAsia="en-GB"/>
              </w:rPr>
            </w:pPr>
          </w:p>
        </w:tc>
        <w:tc>
          <w:tcPr>
            <w:tcW w:w="6752" w:type="dxa"/>
          </w:tcPr>
          <w:p w14:paraId="036EC3D1" w14:textId="478F97ED" w:rsidR="00F86359" w:rsidRPr="0091423E" w:rsidRDefault="00F86359" w:rsidP="0091423E">
            <w:pPr>
              <w:widowControl w:val="0"/>
              <w:autoSpaceDE w:val="0"/>
              <w:autoSpaceDN w:val="0"/>
              <w:spacing w:line="360" w:lineRule="auto"/>
              <w:rPr>
                <w:rFonts w:ascii="Times New Roman" w:hAnsi="Times New Roman" w:cs="Times New Roman"/>
                <w:b/>
                <w:color w:val="000000" w:themeColor="text1"/>
                <w:sz w:val="24"/>
                <w:szCs w:val="24"/>
                <w:lang w:eastAsia="en-GB"/>
              </w:rPr>
            </w:pPr>
            <w:r w:rsidRPr="0091423E">
              <w:rPr>
                <w:rFonts w:ascii="Times New Roman" w:hAnsi="Times New Roman" w:cs="Times New Roman"/>
                <w:b/>
                <w:color w:val="000000" w:themeColor="text1"/>
                <w:sz w:val="24"/>
                <w:szCs w:val="24"/>
                <w:lang w:eastAsia="en-GB"/>
              </w:rPr>
              <w:t>TOTAL</w:t>
            </w:r>
          </w:p>
        </w:tc>
        <w:tc>
          <w:tcPr>
            <w:tcW w:w="2356" w:type="dxa"/>
          </w:tcPr>
          <w:p w14:paraId="4B5AD9EE" w14:textId="77777777" w:rsidR="00F86359" w:rsidRPr="0091423E" w:rsidRDefault="00F86359" w:rsidP="0091423E">
            <w:pPr>
              <w:widowControl w:val="0"/>
              <w:autoSpaceDE w:val="0"/>
              <w:autoSpaceDN w:val="0"/>
              <w:spacing w:line="360" w:lineRule="auto"/>
              <w:rPr>
                <w:rFonts w:ascii="Times New Roman" w:eastAsia="Tahoma" w:hAnsi="Times New Roman" w:cs="Times New Roman"/>
                <w:b/>
                <w:bCs/>
                <w:color w:val="000000" w:themeColor="text1"/>
                <w:sz w:val="24"/>
                <w:szCs w:val="24"/>
                <w:lang w:eastAsia="en-GB"/>
              </w:rPr>
            </w:pPr>
            <w:r w:rsidRPr="0091423E">
              <w:rPr>
                <w:rFonts w:ascii="Times New Roman" w:eastAsia="Tahoma" w:hAnsi="Times New Roman" w:cs="Times New Roman"/>
                <w:b/>
                <w:bCs/>
                <w:color w:val="000000" w:themeColor="text1"/>
                <w:sz w:val="24"/>
                <w:szCs w:val="24"/>
                <w:lang w:eastAsia="en-GB"/>
              </w:rPr>
              <w:t>70</w:t>
            </w:r>
          </w:p>
        </w:tc>
      </w:tr>
    </w:tbl>
    <w:p w14:paraId="51A8FE5A" w14:textId="77777777" w:rsidR="00CE55BE" w:rsidRPr="0091423E" w:rsidRDefault="00CE55BE" w:rsidP="0091423E">
      <w:pPr>
        <w:shd w:val="clear" w:color="auto" w:fill="FFFFFF"/>
        <w:spacing w:after="0" w:line="360" w:lineRule="auto"/>
        <w:rPr>
          <w:rFonts w:ascii="Times New Roman" w:hAnsi="Times New Roman" w:cs="Times New Roman"/>
          <w:kern w:val="2"/>
          <w:sz w:val="24"/>
          <w:szCs w:val="24"/>
          <w14:ligatures w14:val="standardContextual"/>
        </w:rPr>
      </w:pPr>
    </w:p>
    <w:p w14:paraId="5B32AAEB" w14:textId="77777777" w:rsidR="00CE55BE" w:rsidRPr="0091423E" w:rsidRDefault="00CE55BE" w:rsidP="0091423E">
      <w:pPr>
        <w:shd w:val="clear" w:color="auto" w:fill="FFFFFF"/>
        <w:spacing w:after="0" w:line="360" w:lineRule="auto"/>
        <w:ind w:left="357"/>
        <w:rPr>
          <w:rFonts w:ascii="Times New Roman" w:hAnsi="Times New Roman" w:cs="Times New Roman"/>
          <w:b/>
          <w:bCs/>
          <w:kern w:val="2"/>
          <w:sz w:val="24"/>
          <w:szCs w:val="24"/>
          <w:lang w:val="en-ZA"/>
          <w14:ligatures w14:val="standardContextual"/>
        </w:rPr>
      </w:pPr>
      <w:r w:rsidRPr="0091423E">
        <w:rPr>
          <w:rFonts w:ascii="Times New Roman" w:hAnsi="Times New Roman" w:cs="Times New Roman"/>
          <w:b/>
          <w:bCs/>
          <w:kern w:val="2"/>
          <w:sz w:val="24"/>
          <w:szCs w:val="24"/>
          <w:lang w:val="en-ZA"/>
          <w14:ligatures w14:val="standardContextual"/>
        </w:rPr>
        <w:t>Learning Outcomes, Content and Suggested Assessment Methods:</w:t>
      </w:r>
    </w:p>
    <w:tbl>
      <w:tblPr>
        <w:tblpPr w:leftFromText="180" w:rightFromText="180" w:vertAnchor="text" w:horzAnchor="margin" w:tblpX="-216" w:tblpY="133"/>
        <w:tblW w:w="512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72"/>
        <w:gridCol w:w="4133"/>
        <w:gridCol w:w="2912"/>
      </w:tblGrid>
      <w:tr w:rsidR="00CE55BE" w:rsidRPr="0091423E" w14:paraId="17E2C065" w14:textId="77777777" w:rsidTr="004825B2">
        <w:trPr>
          <w:tblHeader/>
        </w:trPr>
        <w:tc>
          <w:tcPr>
            <w:tcW w:w="1412" w:type="pct"/>
            <w:tcBorders>
              <w:top w:val="single" w:sz="4" w:space="0" w:color="auto"/>
              <w:left w:val="single" w:sz="4" w:space="0" w:color="auto"/>
              <w:bottom w:val="single" w:sz="4" w:space="0" w:color="auto"/>
              <w:right w:val="single" w:sz="4" w:space="0" w:color="auto"/>
            </w:tcBorders>
            <w:shd w:val="clear" w:color="auto" w:fill="auto"/>
          </w:tcPr>
          <w:p w14:paraId="41D3EC9C" w14:textId="77777777" w:rsidR="00CE55BE" w:rsidRPr="0091423E" w:rsidRDefault="00CE55BE" w:rsidP="0091423E">
            <w:pPr>
              <w:spacing w:after="0" w:line="360" w:lineRule="auto"/>
              <w:rPr>
                <w:rFonts w:ascii="Times New Roman" w:hAnsi="Times New Roman" w:cs="Times New Roman"/>
                <w:b/>
                <w:color w:val="000000" w:themeColor="text1"/>
                <w:sz w:val="24"/>
                <w:szCs w:val="24"/>
              </w:rPr>
            </w:pPr>
            <w:r w:rsidRPr="0091423E">
              <w:rPr>
                <w:rFonts w:ascii="Times New Roman" w:hAnsi="Times New Roman" w:cs="Times New Roman"/>
                <w:b/>
                <w:color w:val="000000" w:themeColor="text1"/>
                <w:sz w:val="24"/>
                <w:szCs w:val="24"/>
              </w:rPr>
              <w:t>Learning Outcome</w:t>
            </w:r>
          </w:p>
        </w:tc>
        <w:tc>
          <w:tcPr>
            <w:tcW w:w="2105" w:type="pct"/>
            <w:tcBorders>
              <w:top w:val="single" w:sz="4" w:space="0" w:color="auto"/>
              <w:left w:val="single" w:sz="4" w:space="0" w:color="auto"/>
              <w:bottom w:val="single" w:sz="4" w:space="0" w:color="auto"/>
              <w:right w:val="single" w:sz="4" w:space="0" w:color="auto"/>
            </w:tcBorders>
            <w:shd w:val="clear" w:color="auto" w:fill="auto"/>
          </w:tcPr>
          <w:p w14:paraId="7A290472" w14:textId="77777777" w:rsidR="00CE55BE" w:rsidRPr="0091423E" w:rsidRDefault="00CE55BE" w:rsidP="0091423E">
            <w:pPr>
              <w:spacing w:after="0" w:line="360" w:lineRule="auto"/>
              <w:ind w:left="357" w:hanging="357"/>
              <w:rPr>
                <w:rFonts w:ascii="Times New Roman" w:hAnsi="Times New Roman" w:cs="Times New Roman"/>
                <w:b/>
                <w:color w:val="000000" w:themeColor="text1"/>
                <w:sz w:val="24"/>
                <w:szCs w:val="24"/>
              </w:rPr>
            </w:pPr>
            <w:r w:rsidRPr="0091423E">
              <w:rPr>
                <w:rFonts w:ascii="Times New Roman" w:hAnsi="Times New Roman" w:cs="Times New Roman"/>
                <w:b/>
                <w:color w:val="000000" w:themeColor="text1"/>
                <w:sz w:val="24"/>
                <w:szCs w:val="24"/>
              </w:rPr>
              <w:t>Content</w:t>
            </w:r>
          </w:p>
        </w:tc>
        <w:tc>
          <w:tcPr>
            <w:tcW w:w="1483" w:type="pct"/>
            <w:tcBorders>
              <w:top w:val="single" w:sz="4" w:space="0" w:color="auto"/>
              <w:left w:val="single" w:sz="4" w:space="0" w:color="auto"/>
              <w:bottom w:val="single" w:sz="4" w:space="0" w:color="auto"/>
              <w:right w:val="single" w:sz="4" w:space="0" w:color="auto"/>
            </w:tcBorders>
            <w:shd w:val="clear" w:color="auto" w:fill="auto"/>
            <w:hideMark/>
          </w:tcPr>
          <w:p w14:paraId="129C7936" w14:textId="77777777" w:rsidR="00CE55BE" w:rsidRPr="0091423E" w:rsidRDefault="00CE55BE" w:rsidP="0091423E">
            <w:pPr>
              <w:spacing w:after="0" w:line="360" w:lineRule="auto"/>
              <w:rPr>
                <w:rFonts w:ascii="Times New Roman" w:hAnsi="Times New Roman" w:cs="Times New Roman"/>
                <w:b/>
                <w:color w:val="000000" w:themeColor="text1"/>
                <w:sz w:val="24"/>
                <w:szCs w:val="24"/>
              </w:rPr>
            </w:pPr>
            <w:r w:rsidRPr="0091423E">
              <w:rPr>
                <w:rFonts w:ascii="Times New Roman" w:hAnsi="Times New Roman" w:cs="Times New Roman"/>
                <w:b/>
                <w:color w:val="000000" w:themeColor="text1"/>
                <w:sz w:val="24"/>
                <w:szCs w:val="24"/>
              </w:rPr>
              <w:t>Suggested Assessment Methods</w:t>
            </w:r>
          </w:p>
        </w:tc>
      </w:tr>
      <w:tr w:rsidR="00CE55BE" w:rsidRPr="0091423E" w14:paraId="6A8BF7D2" w14:textId="77777777" w:rsidTr="004825B2">
        <w:trPr>
          <w:trHeight w:val="1115"/>
        </w:trPr>
        <w:tc>
          <w:tcPr>
            <w:tcW w:w="1412" w:type="pct"/>
            <w:tcBorders>
              <w:top w:val="single" w:sz="4" w:space="0" w:color="auto"/>
              <w:left w:val="single" w:sz="4" w:space="0" w:color="auto"/>
              <w:bottom w:val="single" w:sz="4" w:space="0" w:color="auto"/>
              <w:right w:val="single" w:sz="4" w:space="0" w:color="auto"/>
            </w:tcBorders>
          </w:tcPr>
          <w:p w14:paraId="70FBA9DF" w14:textId="7D83864F" w:rsidR="00CE55BE" w:rsidRPr="0091423E" w:rsidRDefault="00CE55BE" w:rsidP="0091423E">
            <w:pPr>
              <w:numPr>
                <w:ilvl w:val="0"/>
                <w:numId w:val="302"/>
              </w:numPr>
              <w:tabs>
                <w:tab w:val="left" w:pos="270"/>
              </w:tabs>
              <w:spacing w:after="0" w:line="360" w:lineRule="auto"/>
              <w:contextualSpacing/>
              <w:rPr>
                <w:rFonts w:ascii="Times New Roman" w:hAnsi="Times New Roman" w:cs="Times New Roman"/>
                <w:sz w:val="24"/>
                <w:szCs w:val="24"/>
              </w:rPr>
            </w:pPr>
            <w:r w:rsidRPr="0091423E">
              <w:rPr>
                <w:rFonts w:ascii="Times New Roman" w:hAnsi="Times New Roman" w:cs="Times New Roman"/>
                <w:kern w:val="2"/>
                <w:sz w:val="24"/>
                <w:szCs w:val="24"/>
                <w14:ligatures w14:val="standardContextual"/>
              </w:rPr>
              <w:t xml:space="preserve">Produce pictorial drawings </w:t>
            </w:r>
            <w:r w:rsidR="00347209" w:rsidRPr="0091423E">
              <w:rPr>
                <w:rFonts w:ascii="Times New Roman" w:hAnsi="Times New Roman" w:cs="Times New Roman"/>
                <w:kern w:val="2"/>
                <w:sz w:val="24"/>
                <w:szCs w:val="24"/>
                <w14:ligatures w14:val="standardContextual"/>
              </w:rPr>
              <w:t>of</w:t>
            </w:r>
            <w:r w:rsidRPr="0091423E">
              <w:rPr>
                <w:rFonts w:ascii="Times New Roman" w:hAnsi="Times New Roman" w:cs="Times New Roman"/>
                <w:kern w:val="2"/>
                <w:sz w:val="24"/>
                <w:szCs w:val="24"/>
                <w14:ligatures w14:val="standardContextual"/>
              </w:rPr>
              <w:t xml:space="preserve"> components</w:t>
            </w:r>
          </w:p>
        </w:tc>
        <w:tc>
          <w:tcPr>
            <w:tcW w:w="2105" w:type="pct"/>
            <w:tcBorders>
              <w:top w:val="single" w:sz="4" w:space="0" w:color="auto"/>
              <w:left w:val="single" w:sz="4" w:space="0" w:color="auto"/>
              <w:bottom w:val="single" w:sz="4" w:space="0" w:color="auto"/>
              <w:right w:val="single" w:sz="4" w:space="0" w:color="auto"/>
            </w:tcBorders>
          </w:tcPr>
          <w:p w14:paraId="01B0BF49" w14:textId="453C4BDE" w:rsidR="00CE55BE" w:rsidRPr="0091423E" w:rsidRDefault="00CE55BE" w:rsidP="0091423E">
            <w:pPr>
              <w:numPr>
                <w:ilvl w:val="0"/>
                <w:numId w:val="136"/>
              </w:numPr>
              <w:spacing w:after="0" w:line="360" w:lineRule="auto"/>
              <w:contextualSpacing/>
              <w:rPr>
                <w:rFonts w:ascii="Times New Roman" w:hAnsi="Times New Roman" w:cs="Times New Roman"/>
                <w:sz w:val="24"/>
                <w:szCs w:val="24"/>
              </w:rPr>
            </w:pPr>
            <w:r w:rsidRPr="0091423E">
              <w:rPr>
                <w:rFonts w:ascii="Times New Roman" w:hAnsi="Times New Roman" w:cs="Times New Roman"/>
                <w:sz w:val="24"/>
                <w:szCs w:val="24"/>
              </w:rPr>
              <w:t xml:space="preserve">Meaning </w:t>
            </w:r>
            <w:r w:rsidR="00347209" w:rsidRPr="0091423E">
              <w:rPr>
                <w:rFonts w:ascii="Times New Roman" w:hAnsi="Times New Roman" w:cs="Times New Roman"/>
                <w:sz w:val="24"/>
                <w:szCs w:val="24"/>
              </w:rPr>
              <w:t>of</w:t>
            </w:r>
            <w:r w:rsidRPr="0091423E">
              <w:rPr>
                <w:rFonts w:ascii="Times New Roman" w:hAnsi="Times New Roman" w:cs="Times New Roman"/>
                <w:sz w:val="24"/>
                <w:szCs w:val="24"/>
              </w:rPr>
              <w:t xml:space="preserve"> pictorial drawings </w:t>
            </w:r>
          </w:p>
          <w:p w14:paraId="74A6FCF4" w14:textId="2A5D5B50" w:rsidR="00CE55BE" w:rsidRPr="0091423E" w:rsidRDefault="00CE55BE" w:rsidP="0091423E">
            <w:pPr>
              <w:numPr>
                <w:ilvl w:val="0"/>
                <w:numId w:val="136"/>
              </w:numPr>
              <w:spacing w:after="0" w:line="360" w:lineRule="auto"/>
              <w:contextualSpacing/>
              <w:rPr>
                <w:rFonts w:ascii="Times New Roman" w:hAnsi="Times New Roman" w:cs="Times New Roman"/>
                <w:sz w:val="24"/>
                <w:szCs w:val="24"/>
              </w:rPr>
            </w:pPr>
            <w:r w:rsidRPr="0091423E">
              <w:rPr>
                <w:rFonts w:ascii="Times New Roman" w:hAnsi="Times New Roman" w:cs="Times New Roman"/>
                <w:sz w:val="24"/>
                <w:szCs w:val="24"/>
              </w:rPr>
              <w:t xml:space="preserve">Pictorial Drawings </w:t>
            </w:r>
            <w:r w:rsidR="00347209" w:rsidRPr="0091423E">
              <w:rPr>
                <w:rFonts w:ascii="Times New Roman" w:hAnsi="Times New Roman" w:cs="Times New Roman"/>
                <w:sz w:val="24"/>
                <w:szCs w:val="24"/>
              </w:rPr>
              <w:t>of</w:t>
            </w:r>
            <w:r w:rsidRPr="0091423E">
              <w:rPr>
                <w:rFonts w:ascii="Times New Roman" w:hAnsi="Times New Roman" w:cs="Times New Roman"/>
                <w:sz w:val="24"/>
                <w:szCs w:val="24"/>
              </w:rPr>
              <w:t xml:space="preserve"> Components</w:t>
            </w:r>
          </w:p>
          <w:p w14:paraId="454307A4" w14:textId="77777777" w:rsidR="00CE55BE" w:rsidRPr="0091423E" w:rsidRDefault="00CE55BE" w:rsidP="0091423E">
            <w:pPr>
              <w:pStyle w:val="ListParagraph"/>
              <w:numPr>
                <w:ilvl w:val="0"/>
                <w:numId w:val="138"/>
              </w:numPr>
              <w:spacing w:after="0" w:line="360" w:lineRule="auto"/>
              <w:rPr>
                <w:szCs w:val="24"/>
              </w:rPr>
            </w:pPr>
            <w:r w:rsidRPr="0091423E">
              <w:rPr>
                <w:szCs w:val="24"/>
              </w:rPr>
              <w:t>Isometric</w:t>
            </w:r>
          </w:p>
          <w:p w14:paraId="3788F7D2" w14:textId="77777777" w:rsidR="00CE55BE" w:rsidRPr="0091423E" w:rsidRDefault="00CE55BE" w:rsidP="0091423E">
            <w:pPr>
              <w:pStyle w:val="ListParagraph"/>
              <w:numPr>
                <w:ilvl w:val="0"/>
                <w:numId w:val="138"/>
              </w:numPr>
              <w:spacing w:after="0" w:line="360" w:lineRule="auto"/>
              <w:rPr>
                <w:szCs w:val="24"/>
              </w:rPr>
            </w:pPr>
            <w:r w:rsidRPr="0091423E">
              <w:rPr>
                <w:szCs w:val="24"/>
              </w:rPr>
              <w:t>Oblique</w:t>
            </w:r>
          </w:p>
          <w:p w14:paraId="1C97F394" w14:textId="77777777" w:rsidR="00CE55BE" w:rsidRPr="0091423E" w:rsidRDefault="00CE55BE" w:rsidP="0091423E">
            <w:pPr>
              <w:pStyle w:val="ListParagraph"/>
              <w:numPr>
                <w:ilvl w:val="0"/>
                <w:numId w:val="138"/>
              </w:numPr>
              <w:spacing w:after="0" w:line="360" w:lineRule="auto"/>
              <w:rPr>
                <w:szCs w:val="24"/>
              </w:rPr>
            </w:pPr>
            <w:r w:rsidRPr="0091423E">
              <w:rPr>
                <w:szCs w:val="24"/>
              </w:rPr>
              <w:t xml:space="preserve">Cabinet Oblique  </w:t>
            </w:r>
          </w:p>
          <w:p w14:paraId="0C6848C4" w14:textId="36079104" w:rsidR="00CE55BE" w:rsidRPr="0091423E" w:rsidRDefault="00CE55BE" w:rsidP="0091423E">
            <w:pPr>
              <w:numPr>
                <w:ilvl w:val="0"/>
                <w:numId w:val="136"/>
              </w:numPr>
              <w:spacing w:after="0" w:line="360" w:lineRule="auto"/>
              <w:contextualSpacing/>
              <w:rPr>
                <w:rFonts w:ascii="Times New Roman" w:hAnsi="Times New Roman" w:cs="Times New Roman"/>
                <w:sz w:val="24"/>
                <w:szCs w:val="24"/>
              </w:rPr>
            </w:pPr>
            <w:r w:rsidRPr="0091423E">
              <w:rPr>
                <w:rFonts w:ascii="Times New Roman" w:hAnsi="Times New Roman" w:cs="Times New Roman"/>
                <w:sz w:val="24"/>
                <w:szCs w:val="24"/>
              </w:rPr>
              <w:t xml:space="preserve">Meaning </w:t>
            </w:r>
            <w:r w:rsidR="00347209" w:rsidRPr="0091423E">
              <w:rPr>
                <w:rFonts w:ascii="Times New Roman" w:hAnsi="Times New Roman" w:cs="Times New Roman"/>
                <w:sz w:val="24"/>
                <w:szCs w:val="24"/>
              </w:rPr>
              <w:t>of</w:t>
            </w:r>
            <w:r w:rsidRPr="0091423E">
              <w:rPr>
                <w:rFonts w:ascii="Times New Roman" w:hAnsi="Times New Roman" w:cs="Times New Roman"/>
                <w:sz w:val="24"/>
                <w:szCs w:val="24"/>
              </w:rPr>
              <w:t xml:space="preserve"> symbols and abbreviations </w:t>
            </w:r>
          </w:p>
          <w:p w14:paraId="17BC2C12" w14:textId="77777777" w:rsidR="00CE55BE" w:rsidRPr="0091423E" w:rsidRDefault="00CE55BE" w:rsidP="0091423E">
            <w:pPr>
              <w:spacing w:after="0" w:line="360" w:lineRule="auto"/>
              <w:ind w:left="360"/>
              <w:contextualSpacing/>
              <w:rPr>
                <w:rFonts w:ascii="Times New Roman" w:hAnsi="Times New Roman" w:cs="Times New Roman"/>
                <w:sz w:val="24"/>
                <w:szCs w:val="24"/>
              </w:rPr>
            </w:pPr>
          </w:p>
        </w:tc>
        <w:tc>
          <w:tcPr>
            <w:tcW w:w="1483" w:type="pct"/>
            <w:tcBorders>
              <w:top w:val="single" w:sz="4" w:space="0" w:color="auto"/>
              <w:left w:val="single" w:sz="4" w:space="0" w:color="auto"/>
              <w:bottom w:val="single" w:sz="4" w:space="0" w:color="auto"/>
              <w:right w:val="single" w:sz="4" w:space="0" w:color="auto"/>
            </w:tcBorders>
          </w:tcPr>
          <w:p w14:paraId="28F3701A" w14:textId="77777777" w:rsidR="00CE55BE" w:rsidRPr="0091423E" w:rsidRDefault="00CE55BE" w:rsidP="0091423E">
            <w:pPr>
              <w:numPr>
                <w:ilvl w:val="0"/>
                <w:numId w:val="137"/>
              </w:numPr>
              <w:spacing w:after="0" w:line="360" w:lineRule="auto"/>
              <w:contextualSpacing/>
              <w:rPr>
                <w:rFonts w:ascii="Times New Roman" w:hAnsi="Times New Roman" w:cs="Times New Roman"/>
                <w:sz w:val="24"/>
                <w:szCs w:val="24"/>
              </w:rPr>
            </w:pPr>
            <w:r w:rsidRPr="0091423E">
              <w:rPr>
                <w:rFonts w:ascii="Times New Roman" w:hAnsi="Times New Roman" w:cs="Times New Roman"/>
                <w:sz w:val="24"/>
                <w:szCs w:val="24"/>
              </w:rPr>
              <w:t>Practical Assessment</w:t>
            </w:r>
          </w:p>
          <w:p w14:paraId="1E206CD0" w14:textId="77777777" w:rsidR="00CE55BE" w:rsidRPr="0091423E" w:rsidRDefault="00CE55BE" w:rsidP="0091423E">
            <w:pPr>
              <w:numPr>
                <w:ilvl w:val="0"/>
                <w:numId w:val="137"/>
              </w:numPr>
              <w:spacing w:after="0" w:line="360" w:lineRule="auto"/>
              <w:contextualSpacing/>
              <w:rPr>
                <w:rFonts w:ascii="Times New Roman" w:hAnsi="Times New Roman" w:cs="Times New Roman"/>
                <w:sz w:val="24"/>
                <w:szCs w:val="24"/>
              </w:rPr>
            </w:pPr>
            <w:r w:rsidRPr="0091423E">
              <w:rPr>
                <w:rFonts w:ascii="Times New Roman" w:hAnsi="Times New Roman" w:cs="Times New Roman"/>
                <w:sz w:val="24"/>
                <w:szCs w:val="24"/>
              </w:rPr>
              <w:t>Project</w:t>
            </w:r>
          </w:p>
          <w:p w14:paraId="5CFB3975" w14:textId="77777777" w:rsidR="00CE55BE" w:rsidRPr="0091423E" w:rsidRDefault="00CE55BE" w:rsidP="0091423E">
            <w:pPr>
              <w:numPr>
                <w:ilvl w:val="0"/>
                <w:numId w:val="137"/>
              </w:numPr>
              <w:spacing w:after="0" w:line="360" w:lineRule="auto"/>
              <w:contextualSpacing/>
              <w:rPr>
                <w:rFonts w:ascii="Times New Roman" w:hAnsi="Times New Roman" w:cs="Times New Roman"/>
                <w:sz w:val="24"/>
                <w:szCs w:val="24"/>
              </w:rPr>
            </w:pPr>
            <w:r w:rsidRPr="0091423E">
              <w:rPr>
                <w:rFonts w:ascii="Times New Roman" w:hAnsi="Times New Roman" w:cs="Times New Roman"/>
                <w:sz w:val="24"/>
                <w:szCs w:val="24"/>
              </w:rPr>
              <w:t xml:space="preserve">Third Party Report </w:t>
            </w:r>
          </w:p>
          <w:p w14:paraId="2CD82BCD" w14:textId="371E3176" w:rsidR="00CE55BE" w:rsidRPr="0091423E" w:rsidRDefault="00347209" w:rsidP="0091423E">
            <w:pPr>
              <w:numPr>
                <w:ilvl w:val="0"/>
                <w:numId w:val="137"/>
              </w:numPr>
              <w:spacing w:after="0" w:line="360" w:lineRule="auto"/>
              <w:contextualSpacing/>
              <w:rPr>
                <w:rFonts w:ascii="Times New Roman" w:hAnsi="Times New Roman" w:cs="Times New Roman"/>
                <w:sz w:val="24"/>
                <w:szCs w:val="24"/>
              </w:rPr>
            </w:pPr>
            <w:r w:rsidRPr="0091423E">
              <w:rPr>
                <w:rFonts w:ascii="Times New Roman" w:hAnsi="Times New Roman" w:cs="Times New Roman"/>
                <w:sz w:val="24"/>
                <w:szCs w:val="24"/>
              </w:rPr>
              <w:t>Portfolio of Evidence</w:t>
            </w:r>
          </w:p>
          <w:p w14:paraId="7C151955" w14:textId="77777777" w:rsidR="00CE55BE" w:rsidRPr="0091423E" w:rsidRDefault="00CE55BE" w:rsidP="0091423E">
            <w:pPr>
              <w:numPr>
                <w:ilvl w:val="0"/>
                <w:numId w:val="137"/>
              </w:numPr>
              <w:spacing w:after="0" w:line="360" w:lineRule="auto"/>
              <w:contextualSpacing/>
              <w:rPr>
                <w:rFonts w:ascii="Times New Roman" w:hAnsi="Times New Roman" w:cs="Times New Roman"/>
                <w:sz w:val="24"/>
                <w:szCs w:val="24"/>
              </w:rPr>
            </w:pPr>
            <w:r w:rsidRPr="0091423E">
              <w:rPr>
                <w:rFonts w:ascii="Times New Roman" w:hAnsi="Times New Roman" w:cs="Times New Roman"/>
                <w:sz w:val="24"/>
                <w:szCs w:val="24"/>
              </w:rPr>
              <w:t>Written Assessment</w:t>
            </w:r>
          </w:p>
          <w:p w14:paraId="5079C51E" w14:textId="77777777" w:rsidR="00CE55BE" w:rsidRPr="0091423E" w:rsidRDefault="00CE55BE" w:rsidP="0091423E">
            <w:pPr>
              <w:pStyle w:val="ListParagraph"/>
              <w:numPr>
                <w:ilvl w:val="0"/>
                <w:numId w:val="137"/>
              </w:numPr>
              <w:spacing w:after="0" w:line="360" w:lineRule="auto"/>
              <w:rPr>
                <w:szCs w:val="24"/>
              </w:rPr>
            </w:pPr>
            <w:r w:rsidRPr="0091423E">
              <w:rPr>
                <w:szCs w:val="24"/>
              </w:rPr>
              <w:t>Oral Questioning</w:t>
            </w:r>
            <w:r w:rsidRPr="0091423E">
              <w:rPr>
                <w:bCs/>
                <w:szCs w:val="24"/>
              </w:rPr>
              <w:t xml:space="preserve"> </w:t>
            </w:r>
          </w:p>
        </w:tc>
      </w:tr>
      <w:tr w:rsidR="00CE55BE" w:rsidRPr="0091423E" w14:paraId="46A77600" w14:textId="77777777" w:rsidTr="004825B2">
        <w:trPr>
          <w:trHeight w:val="1115"/>
        </w:trPr>
        <w:tc>
          <w:tcPr>
            <w:tcW w:w="1412" w:type="pct"/>
            <w:tcBorders>
              <w:top w:val="single" w:sz="4" w:space="0" w:color="auto"/>
              <w:left w:val="single" w:sz="4" w:space="0" w:color="auto"/>
              <w:bottom w:val="single" w:sz="4" w:space="0" w:color="auto"/>
              <w:right w:val="single" w:sz="4" w:space="0" w:color="auto"/>
            </w:tcBorders>
          </w:tcPr>
          <w:p w14:paraId="16AF3106" w14:textId="42813EBE" w:rsidR="00CE55BE" w:rsidRPr="0091423E" w:rsidRDefault="00CE55BE" w:rsidP="0091423E">
            <w:pPr>
              <w:numPr>
                <w:ilvl w:val="0"/>
                <w:numId w:val="302"/>
              </w:numPr>
              <w:tabs>
                <w:tab w:val="left" w:pos="270"/>
              </w:tabs>
              <w:spacing w:after="0" w:line="360" w:lineRule="auto"/>
              <w:contextualSpacing/>
              <w:rPr>
                <w:rFonts w:ascii="Times New Roman" w:hAnsi="Times New Roman" w:cs="Times New Roman"/>
                <w:kern w:val="28"/>
                <w:sz w:val="24"/>
                <w:szCs w:val="24"/>
              </w:rPr>
            </w:pPr>
            <w:r w:rsidRPr="0091423E">
              <w:rPr>
                <w:rFonts w:ascii="Times New Roman" w:hAnsi="Times New Roman" w:cs="Times New Roman"/>
                <w:kern w:val="2"/>
                <w:sz w:val="24"/>
                <w:szCs w:val="24"/>
                <w14:ligatures w14:val="standardContextual"/>
              </w:rPr>
              <w:t xml:space="preserve">Produce orthographic drawings </w:t>
            </w:r>
            <w:r w:rsidR="00347209" w:rsidRPr="0091423E">
              <w:rPr>
                <w:rFonts w:ascii="Times New Roman" w:hAnsi="Times New Roman" w:cs="Times New Roman"/>
                <w:kern w:val="2"/>
                <w:sz w:val="24"/>
                <w:szCs w:val="24"/>
                <w14:ligatures w14:val="standardContextual"/>
              </w:rPr>
              <w:t>of</w:t>
            </w:r>
            <w:r w:rsidRPr="0091423E">
              <w:rPr>
                <w:rFonts w:ascii="Times New Roman" w:hAnsi="Times New Roman" w:cs="Times New Roman"/>
                <w:kern w:val="2"/>
                <w:sz w:val="24"/>
                <w:szCs w:val="24"/>
                <w14:ligatures w14:val="standardContextual"/>
              </w:rPr>
              <w:t xml:space="preserve"> components</w:t>
            </w:r>
          </w:p>
        </w:tc>
        <w:tc>
          <w:tcPr>
            <w:tcW w:w="2105" w:type="pct"/>
            <w:tcBorders>
              <w:top w:val="single" w:sz="4" w:space="0" w:color="auto"/>
              <w:left w:val="single" w:sz="4" w:space="0" w:color="auto"/>
              <w:bottom w:val="single" w:sz="4" w:space="0" w:color="auto"/>
              <w:right w:val="single" w:sz="4" w:space="0" w:color="auto"/>
            </w:tcBorders>
          </w:tcPr>
          <w:p w14:paraId="59F85EB6" w14:textId="7F82891E" w:rsidR="00CE55BE" w:rsidRPr="0091423E" w:rsidRDefault="00CE55BE" w:rsidP="0091423E">
            <w:pPr>
              <w:numPr>
                <w:ilvl w:val="0"/>
                <w:numId w:val="303"/>
              </w:numPr>
              <w:spacing w:after="0" w:line="360" w:lineRule="auto"/>
              <w:contextualSpacing/>
              <w:rPr>
                <w:rFonts w:ascii="Times New Roman" w:hAnsi="Times New Roman" w:cs="Times New Roman"/>
                <w:sz w:val="24"/>
                <w:szCs w:val="24"/>
              </w:rPr>
            </w:pPr>
            <w:r w:rsidRPr="0091423E">
              <w:rPr>
                <w:rFonts w:ascii="Times New Roman" w:hAnsi="Times New Roman" w:cs="Times New Roman"/>
                <w:sz w:val="24"/>
                <w:szCs w:val="24"/>
              </w:rPr>
              <w:t xml:space="preserve">Drawing and interpretation </w:t>
            </w:r>
            <w:r w:rsidR="00347209" w:rsidRPr="0091423E">
              <w:rPr>
                <w:rFonts w:ascii="Times New Roman" w:hAnsi="Times New Roman" w:cs="Times New Roman"/>
                <w:sz w:val="24"/>
                <w:szCs w:val="24"/>
              </w:rPr>
              <w:t>of</w:t>
            </w:r>
            <w:r w:rsidRPr="0091423E">
              <w:rPr>
                <w:rFonts w:ascii="Times New Roman" w:hAnsi="Times New Roman" w:cs="Times New Roman"/>
                <w:sz w:val="24"/>
                <w:szCs w:val="24"/>
              </w:rPr>
              <w:t xml:space="preserve"> orthographic elevations </w:t>
            </w:r>
          </w:p>
          <w:p w14:paraId="28565A6A" w14:textId="3CA92E0A" w:rsidR="00CE55BE" w:rsidRPr="0091423E" w:rsidRDefault="00CE55BE" w:rsidP="0091423E">
            <w:pPr>
              <w:numPr>
                <w:ilvl w:val="0"/>
                <w:numId w:val="303"/>
              </w:numPr>
              <w:spacing w:after="0" w:line="360" w:lineRule="auto"/>
              <w:contextualSpacing/>
              <w:rPr>
                <w:rFonts w:ascii="Times New Roman" w:hAnsi="Times New Roman" w:cs="Times New Roman"/>
                <w:sz w:val="24"/>
                <w:szCs w:val="24"/>
              </w:rPr>
            </w:pPr>
            <w:r w:rsidRPr="0091423E">
              <w:rPr>
                <w:rFonts w:ascii="Times New Roman" w:hAnsi="Times New Roman" w:cs="Times New Roman"/>
                <w:sz w:val="24"/>
                <w:szCs w:val="24"/>
              </w:rPr>
              <w:t xml:space="preserve">Dimensioning </w:t>
            </w:r>
            <w:r w:rsidR="00347209" w:rsidRPr="0091423E">
              <w:rPr>
                <w:rFonts w:ascii="Times New Roman" w:hAnsi="Times New Roman" w:cs="Times New Roman"/>
                <w:sz w:val="24"/>
                <w:szCs w:val="24"/>
              </w:rPr>
              <w:t>of</w:t>
            </w:r>
            <w:r w:rsidRPr="0091423E">
              <w:rPr>
                <w:rFonts w:ascii="Times New Roman" w:hAnsi="Times New Roman" w:cs="Times New Roman"/>
                <w:sz w:val="24"/>
                <w:szCs w:val="24"/>
              </w:rPr>
              <w:t xml:space="preserve"> orthographic elevations</w:t>
            </w:r>
          </w:p>
          <w:p w14:paraId="13D7565F" w14:textId="77777777" w:rsidR="00CE55BE" w:rsidRPr="0091423E" w:rsidRDefault="00CE55BE" w:rsidP="0091423E">
            <w:pPr>
              <w:numPr>
                <w:ilvl w:val="0"/>
                <w:numId w:val="303"/>
              </w:numPr>
              <w:spacing w:after="0" w:line="360" w:lineRule="auto"/>
              <w:contextualSpacing/>
              <w:rPr>
                <w:rFonts w:ascii="Times New Roman" w:hAnsi="Times New Roman" w:cs="Times New Roman"/>
                <w:sz w:val="24"/>
                <w:szCs w:val="24"/>
              </w:rPr>
            </w:pPr>
            <w:r w:rsidRPr="0091423E">
              <w:rPr>
                <w:rFonts w:ascii="Times New Roman" w:hAnsi="Times New Roman" w:cs="Times New Roman"/>
                <w:sz w:val="24"/>
                <w:szCs w:val="24"/>
              </w:rPr>
              <w:t>Drawing objects in isometric view</w:t>
            </w:r>
          </w:p>
          <w:p w14:paraId="47194763" w14:textId="77777777" w:rsidR="00CE55BE" w:rsidRPr="0091423E" w:rsidRDefault="00CE55BE" w:rsidP="0091423E">
            <w:pPr>
              <w:numPr>
                <w:ilvl w:val="0"/>
                <w:numId w:val="303"/>
              </w:numPr>
              <w:spacing w:after="0" w:line="360" w:lineRule="auto"/>
              <w:contextualSpacing/>
              <w:rPr>
                <w:rFonts w:ascii="Times New Roman" w:hAnsi="Times New Roman" w:cs="Times New Roman"/>
                <w:sz w:val="24"/>
                <w:szCs w:val="24"/>
              </w:rPr>
            </w:pPr>
            <w:r w:rsidRPr="0091423E">
              <w:rPr>
                <w:rFonts w:ascii="Times New Roman" w:hAnsi="Times New Roman" w:cs="Times New Roman"/>
                <w:sz w:val="24"/>
                <w:szCs w:val="24"/>
              </w:rPr>
              <w:t>Drawing objects in oblique view</w:t>
            </w:r>
          </w:p>
          <w:p w14:paraId="2FD488BE" w14:textId="07F40F65" w:rsidR="00CE55BE" w:rsidRPr="0091423E" w:rsidRDefault="00CE55BE" w:rsidP="0091423E">
            <w:pPr>
              <w:numPr>
                <w:ilvl w:val="0"/>
                <w:numId w:val="303"/>
              </w:numPr>
              <w:spacing w:after="0" w:line="360" w:lineRule="auto"/>
              <w:contextualSpacing/>
              <w:rPr>
                <w:rFonts w:ascii="Times New Roman" w:hAnsi="Times New Roman" w:cs="Times New Roman"/>
                <w:sz w:val="24"/>
                <w:szCs w:val="24"/>
              </w:rPr>
            </w:pPr>
            <w:r w:rsidRPr="0091423E">
              <w:rPr>
                <w:rFonts w:ascii="Times New Roman" w:hAnsi="Times New Roman" w:cs="Times New Roman"/>
                <w:kern w:val="28"/>
                <w:sz w:val="24"/>
                <w:szCs w:val="24"/>
              </w:rPr>
              <w:t>Free hand sk</w:t>
            </w:r>
            <w:r w:rsidR="00347209" w:rsidRPr="0091423E">
              <w:rPr>
                <w:rFonts w:ascii="Times New Roman" w:hAnsi="Times New Roman" w:cs="Times New Roman"/>
                <w:kern w:val="28"/>
                <w:sz w:val="24"/>
                <w:szCs w:val="24"/>
              </w:rPr>
              <w:t xml:space="preserve">  </w:t>
            </w:r>
            <w:r w:rsidRPr="0091423E">
              <w:rPr>
                <w:rFonts w:ascii="Times New Roman" w:hAnsi="Times New Roman" w:cs="Times New Roman"/>
                <w:kern w:val="28"/>
                <w:sz w:val="24"/>
                <w:szCs w:val="24"/>
              </w:rPr>
              <w:t xml:space="preserve">hing </w:t>
            </w:r>
            <w:r w:rsidR="00347209" w:rsidRPr="0091423E">
              <w:rPr>
                <w:rFonts w:ascii="Times New Roman" w:hAnsi="Times New Roman" w:cs="Times New Roman"/>
                <w:kern w:val="28"/>
                <w:sz w:val="24"/>
                <w:szCs w:val="24"/>
              </w:rPr>
              <w:t>of</w:t>
            </w:r>
            <w:r w:rsidRPr="0091423E">
              <w:rPr>
                <w:rFonts w:ascii="Times New Roman" w:hAnsi="Times New Roman" w:cs="Times New Roman"/>
                <w:kern w:val="28"/>
                <w:sz w:val="24"/>
                <w:szCs w:val="24"/>
              </w:rPr>
              <w:t xml:space="preserve"> different types </w:t>
            </w:r>
            <w:r w:rsidR="00347209" w:rsidRPr="0091423E">
              <w:rPr>
                <w:rFonts w:ascii="Times New Roman" w:hAnsi="Times New Roman" w:cs="Times New Roman"/>
                <w:kern w:val="28"/>
                <w:sz w:val="24"/>
                <w:szCs w:val="24"/>
              </w:rPr>
              <w:t>of</w:t>
            </w:r>
            <w:r w:rsidRPr="0091423E">
              <w:rPr>
                <w:rFonts w:ascii="Times New Roman" w:hAnsi="Times New Roman" w:cs="Times New Roman"/>
                <w:kern w:val="28"/>
                <w:sz w:val="24"/>
                <w:szCs w:val="24"/>
              </w:rPr>
              <w:t xml:space="preserve"> geometric forms, tools and equipment</w:t>
            </w:r>
          </w:p>
        </w:tc>
        <w:tc>
          <w:tcPr>
            <w:tcW w:w="1483" w:type="pct"/>
            <w:tcBorders>
              <w:top w:val="single" w:sz="4" w:space="0" w:color="auto"/>
              <w:left w:val="single" w:sz="4" w:space="0" w:color="auto"/>
              <w:bottom w:val="single" w:sz="4" w:space="0" w:color="auto"/>
              <w:right w:val="single" w:sz="4" w:space="0" w:color="auto"/>
            </w:tcBorders>
          </w:tcPr>
          <w:p w14:paraId="078EAA75" w14:textId="77777777" w:rsidR="00CE55BE" w:rsidRPr="0091423E" w:rsidRDefault="00CE55BE" w:rsidP="0091423E">
            <w:pPr>
              <w:numPr>
                <w:ilvl w:val="0"/>
                <w:numId w:val="137"/>
              </w:numPr>
              <w:spacing w:after="0" w:line="360" w:lineRule="auto"/>
              <w:contextualSpacing/>
              <w:rPr>
                <w:rFonts w:ascii="Times New Roman" w:hAnsi="Times New Roman" w:cs="Times New Roman"/>
                <w:sz w:val="24"/>
                <w:szCs w:val="24"/>
              </w:rPr>
            </w:pPr>
            <w:r w:rsidRPr="0091423E">
              <w:rPr>
                <w:rFonts w:ascii="Times New Roman" w:hAnsi="Times New Roman" w:cs="Times New Roman"/>
                <w:sz w:val="24"/>
                <w:szCs w:val="24"/>
              </w:rPr>
              <w:t>Practical Assessment</w:t>
            </w:r>
          </w:p>
          <w:p w14:paraId="072DFE48" w14:textId="77777777" w:rsidR="00CE55BE" w:rsidRPr="0091423E" w:rsidRDefault="00CE55BE" w:rsidP="0091423E">
            <w:pPr>
              <w:numPr>
                <w:ilvl w:val="0"/>
                <w:numId w:val="137"/>
              </w:numPr>
              <w:spacing w:after="0" w:line="360" w:lineRule="auto"/>
              <w:contextualSpacing/>
              <w:rPr>
                <w:rFonts w:ascii="Times New Roman" w:hAnsi="Times New Roman" w:cs="Times New Roman"/>
                <w:sz w:val="24"/>
                <w:szCs w:val="24"/>
              </w:rPr>
            </w:pPr>
            <w:r w:rsidRPr="0091423E">
              <w:rPr>
                <w:rFonts w:ascii="Times New Roman" w:hAnsi="Times New Roman" w:cs="Times New Roman"/>
                <w:sz w:val="24"/>
                <w:szCs w:val="24"/>
              </w:rPr>
              <w:t>Project</w:t>
            </w:r>
          </w:p>
          <w:p w14:paraId="0A80D757" w14:textId="77777777" w:rsidR="00CE55BE" w:rsidRPr="0091423E" w:rsidRDefault="00CE55BE" w:rsidP="0091423E">
            <w:pPr>
              <w:numPr>
                <w:ilvl w:val="0"/>
                <w:numId w:val="137"/>
              </w:numPr>
              <w:spacing w:after="0" w:line="360" w:lineRule="auto"/>
              <w:contextualSpacing/>
              <w:rPr>
                <w:rFonts w:ascii="Times New Roman" w:hAnsi="Times New Roman" w:cs="Times New Roman"/>
                <w:sz w:val="24"/>
                <w:szCs w:val="24"/>
              </w:rPr>
            </w:pPr>
            <w:r w:rsidRPr="0091423E">
              <w:rPr>
                <w:rFonts w:ascii="Times New Roman" w:hAnsi="Times New Roman" w:cs="Times New Roman"/>
                <w:sz w:val="24"/>
                <w:szCs w:val="24"/>
              </w:rPr>
              <w:t xml:space="preserve">Third Party Report </w:t>
            </w:r>
          </w:p>
          <w:p w14:paraId="0BD1ED84" w14:textId="1D59720A" w:rsidR="00CE55BE" w:rsidRPr="0091423E" w:rsidRDefault="00347209" w:rsidP="0091423E">
            <w:pPr>
              <w:numPr>
                <w:ilvl w:val="0"/>
                <w:numId w:val="137"/>
              </w:numPr>
              <w:spacing w:after="0" w:line="360" w:lineRule="auto"/>
              <w:contextualSpacing/>
              <w:rPr>
                <w:rFonts w:ascii="Times New Roman" w:hAnsi="Times New Roman" w:cs="Times New Roman"/>
                <w:sz w:val="24"/>
                <w:szCs w:val="24"/>
              </w:rPr>
            </w:pPr>
            <w:r w:rsidRPr="0091423E">
              <w:rPr>
                <w:rFonts w:ascii="Times New Roman" w:hAnsi="Times New Roman" w:cs="Times New Roman"/>
                <w:sz w:val="24"/>
                <w:szCs w:val="24"/>
              </w:rPr>
              <w:t>Portfolio of Evidence</w:t>
            </w:r>
          </w:p>
          <w:p w14:paraId="0F918A51" w14:textId="77777777" w:rsidR="00CE55BE" w:rsidRPr="0091423E" w:rsidRDefault="00CE55BE" w:rsidP="0091423E">
            <w:pPr>
              <w:numPr>
                <w:ilvl w:val="0"/>
                <w:numId w:val="137"/>
              </w:numPr>
              <w:spacing w:after="0" w:line="360" w:lineRule="auto"/>
              <w:contextualSpacing/>
              <w:rPr>
                <w:rFonts w:ascii="Times New Roman" w:hAnsi="Times New Roman" w:cs="Times New Roman"/>
                <w:sz w:val="24"/>
                <w:szCs w:val="24"/>
              </w:rPr>
            </w:pPr>
            <w:r w:rsidRPr="0091423E">
              <w:rPr>
                <w:rFonts w:ascii="Times New Roman" w:hAnsi="Times New Roman" w:cs="Times New Roman"/>
                <w:sz w:val="24"/>
                <w:szCs w:val="24"/>
              </w:rPr>
              <w:t>Written Assessment</w:t>
            </w:r>
          </w:p>
          <w:p w14:paraId="5D740317" w14:textId="77777777" w:rsidR="00CE55BE" w:rsidRPr="0091423E" w:rsidRDefault="00CE55BE" w:rsidP="0091423E">
            <w:pPr>
              <w:numPr>
                <w:ilvl w:val="0"/>
                <w:numId w:val="137"/>
              </w:numPr>
              <w:spacing w:after="0" w:line="360" w:lineRule="auto"/>
              <w:contextualSpacing/>
              <w:rPr>
                <w:rFonts w:ascii="Times New Roman" w:hAnsi="Times New Roman" w:cs="Times New Roman"/>
                <w:sz w:val="24"/>
                <w:szCs w:val="24"/>
              </w:rPr>
            </w:pPr>
            <w:r w:rsidRPr="0091423E">
              <w:rPr>
                <w:rFonts w:ascii="Times New Roman" w:hAnsi="Times New Roman" w:cs="Times New Roman"/>
                <w:sz w:val="24"/>
                <w:szCs w:val="24"/>
              </w:rPr>
              <w:t>Oral Questioning</w:t>
            </w:r>
            <w:r w:rsidRPr="0091423E">
              <w:rPr>
                <w:rFonts w:ascii="Times New Roman" w:hAnsi="Times New Roman" w:cs="Times New Roman"/>
                <w:bCs/>
                <w:sz w:val="24"/>
                <w:szCs w:val="24"/>
              </w:rPr>
              <w:t xml:space="preserve"> </w:t>
            </w:r>
          </w:p>
        </w:tc>
      </w:tr>
      <w:tr w:rsidR="00CE55BE" w:rsidRPr="0091423E" w14:paraId="2879FA62" w14:textId="77777777" w:rsidTr="004825B2">
        <w:trPr>
          <w:trHeight w:val="1115"/>
        </w:trPr>
        <w:tc>
          <w:tcPr>
            <w:tcW w:w="1412" w:type="pct"/>
            <w:tcBorders>
              <w:top w:val="single" w:sz="4" w:space="0" w:color="auto"/>
              <w:left w:val="single" w:sz="4" w:space="0" w:color="auto"/>
              <w:bottom w:val="single" w:sz="4" w:space="0" w:color="auto"/>
              <w:right w:val="single" w:sz="4" w:space="0" w:color="auto"/>
            </w:tcBorders>
          </w:tcPr>
          <w:p w14:paraId="2166C661" w14:textId="77777777" w:rsidR="00CE55BE" w:rsidRPr="0091423E" w:rsidRDefault="00CE55BE" w:rsidP="0091423E">
            <w:pPr>
              <w:numPr>
                <w:ilvl w:val="0"/>
                <w:numId w:val="302"/>
              </w:numPr>
              <w:tabs>
                <w:tab w:val="left" w:pos="270"/>
              </w:tabs>
              <w:spacing w:after="0" w:line="360" w:lineRule="auto"/>
              <w:contextualSpacing/>
              <w:rPr>
                <w:rFonts w:ascii="Times New Roman" w:hAnsi="Times New Roman" w:cs="Times New Roman"/>
                <w:kern w:val="2"/>
                <w:sz w:val="24"/>
                <w:szCs w:val="24"/>
                <w14:ligatures w14:val="standardContextual"/>
              </w:rPr>
            </w:pPr>
            <w:r w:rsidRPr="0091423E">
              <w:rPr>
                <w:rFonts w:ascii="Times New Roman" w:hAnsi="Times New Roman" w:cs="Times New Roman"/>
                <w:kern w:val="2"/>
                <w:sz w:val="24"/>
                <w:szCs w:val="24"/>
                <w:lang w:val="zh-CN"/>
                <w14:ligatures w14:val="standardContextual"/>
              </w:rPr>
              <w:t>Produce electrical drawings</w:t>
            </w:r>
          </w:p>
        </w:tc>
        <w:tc>
          <w:tcPr>
            <w:tcW w:w="2105" w:type="pct"/>
            <w:tcBorders>
              <w:top w:val="single" w:sz="4" w:space="0" w:color="auto"/>
              <w:left w:val="single" w:sz="4" w:space="0" w:color="auto"/>
              <w:bottom w:val="single" w:sz="4" w:space="0" w:color="auto"/>
              <w:right w:val="single" w:sz="4" w:space="0" w:color="auto"/>
            </w:tcBorders>
          </w:tcPr>
          <w:p w14:paraId="7ED52BAF" w14:textId="77777777" w:rsidR="00CE55BE" w:rsidRPr="0091423E" w:rsidRDefault="00CE55BE" w:rsidP="0091423E">
            <w:pPr>
              <w:numPr>
                <w:ilvl w:val="0"/>
                <w:numId w:val="405"/>
              </w:numPr>
              <w:spacing w:after="0" w:line="360" w:lineRule="auto"/>
              <w:contextualSpacing/>
              <w:rPr>
                <w:rFonts w:ascii="Times New Roman" w:hAnsi="Times New Roman" w:cs="Times New Roman"/>
                <w:kern w:val="2"/>
                <w:sz w:val="24"/>
                <w:szCs w:val="24"/>
                <w:lang w:val="zh-CN"/>
                <w14:ligatures w14:val="standardContextual"/>
              </w:rPr>
            </w:pPr>
            <w:r w:rsidRPr="0091423E">
              <w:rPr>
                <w:rFonts w:ascii="Times New Roman" w:hAnsi="Times New Roman" w:cs="Times New Roman"/>
                <w:kern w:val="2"/>
                <w:sz w:val="24"/>
                <w:szCs w:val="24"/>
                <w:lang w:val="en-GB"/>
                <w14:ligatures w14:val="standardContextual"/>
              </w:rPr>
              <w:t>Electrical symbols and abbreviations</w:t>
            </w:r>
          </w:p>
          <w:p w14:paraId="52F9DE78" w14:textId="6CCD58B5" w:rsidR="00CE55BE" w:rsidRPr="0091423E" w:rsidRDefault="00CE55BE" w:rsidP="0091423E">
            <w:pPr>
              <w:numPr>
                <w:ilvl w:val="0"/>
                <w:numId w:val="405"/>
              </w:numPr>
              <w:spacing w:after="0" w:line="360" w:lineRule="auto"/>
              <w:contextualSpacing/>
              <w:rPr>
                <w:rFonts w:ascii="Times New Roman" w:hAnsi="Times New Roman" w:cs="Times New Roman"/>
                <w:kern w:val="2"/>
                <w:sz w:val="24"/>
                <w:szCs w:val="24"/>
                <w:lang w:val="zh-CN"/>
                <w14:ligatures w14:val="standardContextual"/>
              </w:rPr>
            </w:pPr>
            <w:r w:rsidRPr="0091423E">
              <w:rPr>
                <w:rFonts w:ascii="Times New Roman" w:hAnsi="Times New Roman" w:cs="Times New Roman"/>
                <w:kern w:val="2"/>
                <w:sz w:val="24"/>
                <w:szCs w:val="24"/>
                <w:lang w:val="en-GB"/>
                <w14:ligatures w14:val="standardContextual"/>
              </w:rPr>
              <w:t xml:space="preserve">Meaning </w:t>
            </w:r>
            <w:r w:rsidR="00347209" w:rsidRPr="0091423E">
              <w:rPr>
                <w:rFonts w:ascii="Times New Roman" w:hAnsi="Times New Roman" w:cs="Times New Roman"/>
                <w:kern w:val="2"/>
                <w:sz w:val="24"/>
                <w:szCs w:val="24"/>
                <w:lang w:val="en-GB"/>
                <w14:ligatures w14:val="standardContextual"/>
              </w:rPr>
              <w:t>of</w:t>
            </w:r>
            <w:r w:rsidRPr="0091423E">
              <w:rPr>
                <w:rFonts w:ascii="Times New Roman" w:hAnsi="Times New Roman" w:cs="Times New Roman"/>
                <w:kern w:val="2"/>
                <w:sz w:val="24"/>
                <w:szCs w:val="24"/>
                <w:lang w:val="en-GB"/>
                <w14:ligatures w14:val="standardContextual"/>
              </w:rPr>
              <w:t xml:space="preserve"> electrical drawings</w:t>
            </w:r>
          </w:p>
          <w:p w14:paraId="56D89236" w14:textId="1B0CD523" w:rsidR="00CE55BE" w:rsidRPr="0091423E" w:rsidRDefault="00CE55BE" w:rsidP="0091423E">
            <w:pPr>
              <w:numPr>
                <w:ilvl w:val="0"/>
                <w:numId w:val="405"/>
              </w:numPr>
              <w:spacing w:after="0" w:line="360" w:lineRule="auto"/>
              <w:contextualSpacing/>
              <w:rPr>
                <w:rFonts w:ascii="Times New Roman" w:hAnsi="Times New Roman" w:cs="Times New Roman"/>
                <w:kern w:val="2"/>
                <w:sz w:val="24"/>
                <w:szCs w:val="24"/>
                <w:lang w:val="zh-CN"/>
                <w14:ligatures w14:val="standardContextual"/>
              </w:rPr>
            </w:pPr>
            <w:r w:rsidRPr="0091423E">
              <w:rPr>
                <w:rFonts w:ascii="Times New Roman" w:hAnsi="Times New Roman" w:cs="Times New Roman"/>
                <w:kern w:val="2"/>
                <w:sz w:val="24"/>
                <w:szCs w:val="24"/>
                <w:lang w:val="en-GB"/>
                <w14:ligatures w14:val="standardContextual"/>
              </w:rPr>
              <w:t xml:space="preserve">Drawing </w:t>
            </w:r>
            <w:r w:rsidR="00347209" w:rsidRPr="0091423E">
              <w:rPr>
                <w:rFonts w:ascii="Times New Roman" w:hAnsi="Times New Roman" w:cs="Times New Roman"/>
                <w:kern w:val="2"/>
                <w:sz w:val="24"/>
                <w:szCs w:val="24"/>
                <w:lang w:val="en-GB"/>
                <w14:ligatures w14:val="standardContextual"/>
              </w:rPr>
              <w:t>of</w:t>
            </w:r>
            <w:r w:rsidRPr="0091423E">
              <w:rPr>
                <w:rFonts w:ascii="Times New Roman" w:hAnsi="Times New Roman" w:cs="Times New Roman"/>
                <w:kern w:val="2"/>
                <w:sz w:val="24"/>
                <w:szCs w:val="24"/>
                <w:lang w:val="en-GB"/>
                <w14:ligatures w14:val="standardContextual"/>
              </w:rPr>
              <w:t xml:space="preserve"> electrical diagrams e.g.  block, schematic, circuit, line and wiring </w:t>
            </w:r>
          </w:p>
          <w:p w14:paraId="4D6DFBAE" w14:textId="681FC673" w:rsidR="00CE55BE" w:rsidRPr="0091423E" w:rsidRDefault="00CE55BE" w:rsidP="0091423E">
            <w:pPr>
              <w:numPr>
                <w:ilvl w:val="0"/>
                <w:numId w:val="405"/>
              </w:numPr>
              <w:spacing w:after="0" w:line="360" w:lineRule="auto"/>
              <w:contextualSpacing/>
              <w:rPr>
                <w:rFonts w:ascii="Times New Roman" w:hAnsi="Times New Roman" w:cs="Times New Roman"/>
                <w:kern w:val="2"/>
                <w:sz w:val="24"/>
                <w:szCs w:val="24"/>
                <w:lang w:val="zh-CN"/>
                <w14:ligatures w14:val="standardContextual"/>
              </w:rPr>
            </w:pPr>
            <w:r w:rsidRPr="0091423E">
              <w:rPr>
                <w:rFonts w:ascii="Times New Roman" w:hAnsi="Times New Roman" w:cs="Times New Roman"/>
                <w:kern w:val="2"/>
                <w:sz w:val="24"/>
                <w:szCs w:val="24"/>
                <w:lang w:val="zh-CN"/>
                <w14:ligatures w14:val="standardContextual"/>
              </w:rPr>
              <w:t xml:space="preserve">Drawing </w:t>
            </w:r>
            <w:r w:rsidR="00347209" w:rsidRPr="0091423E">
              <w:rPr>
                <w:rFonts w:ascii="Times New Roman" w:hAnsi="Times New Roman" w:cs="Times New Roman"/>
                <w:kern w:val="2"/>
                <w:sz w:val="24"/>
                <w:szCs w:val="24"/>
                <w:lang w:val="zh-CN"/>
                <w14:ligatures w14:val="standardContextual"/>
              </w:rPr>
              <w:t>of</w:t>
            </w:r>
            <w:r w:rsidRPr="0091423E">
              <w:rPr>
                <w:rFonts w:ascii="Times New Roman" w:hAnsi="Times New Roman" w:cs="Times New Roman"/>
                <w:kern w:val="2"/>
                <w:sz w:val="24"/>
                <w:szCs w:val="24"/>
                <w:lang w:val="zh-CN"/>
                <w14:ligatures w14:val="standardContextual"/>
              </w:rPr>
              <w:t> </w:t>
            </w:r>
            <w:r w:rsidRPr="0091423E">
              <w:rPr>
                <w:rFonts w:ascii="Times New Roman" w:hAnsi="Times New Roman" w:cs="Times New Roman"/>
                <w:bCs/>
                <w:iCs/>
                <w:kern w:val="2"/>
                <w:sz w:val="24"/>
                <w:szCs w:val="24"/>
                <w:lang w:val="zh-CN"/>
                <w14:ligatures w14:val="standardContextual"/>
              </w:rPr>
              <w:t>Electrical and Electronic drawings</w:t>
            </w:r>
            <w:r w:rsidRPr="0091423E">
              <w:rPr>
                <w:rFonts w:ascii="Times New Roman" w:hAnsi="Times New Roman" w:cs="Times New Roman"/>
                <w:kern w:val="2"/>
                <w:sz w:val="24"/>
                <w:szCs w:val="24"/>
                <w:lang w:val="zh-CN"/>
                <w14:ligatures w14:val="standardContextual"/>
              </w:rPr>
              <w:t> using an appropriate CAD s</w:t>
            </w:r>
            <w:r w:rsidR="00347209" w:rsidRPr="0091423E">
              <w:rPr>
                <w:rFonts w:ascii="Times New Roman" w:hAnsi="Times New Roman" w:cs="Times New Roman"/>
                <w:kern w:val="2"/>
                <w:sz w:val="24"/>
                <w:szCs w:val="24"/>
                <w:lang w:val="zh-CN"/>
                <w14:ligatures w14:val="standardContextual"/>
              </w:rPr>
              <w:t>of</w:t>
            </w:r>
            <w:r w:rsidRPr="0091423E">
              <w:rPr>
                <w:rFonts w:ascii="Times New Roman" w:hAnsi="Times New Roman" w:cs="Times New Roman"/>
                <w:kern w:val="2"/>
                <w:sz w:val="24"/>
                <w:szCs w:val="24"/>
                <w:lang w:val="zh-CN"/>
                <w14:ligatures w14:val="standardContextual"/>
              </w:rPr>
              <w:t>tware </w:t>
            </w:r>
            <w:r w:rsidRPr="0091423E">
              <w:rPr>
                <w:rFonts w:ascii="Times New Roman" w:hAnsi="Times New Roman" w:cs="Times New Roman"/>
                <w:kern w:val="2"/>
                <w:sz w:val="24"/>
                <w:szCs w:val="24"/>
                <w:lang w:val="en-GB"/>
                <w14:ligatures w14:val="standardContextual"/>
              </w:rPr>
              <w:t>e.g.  block, schematic, PCB, circuit, line and wiring </w:t>
            </w:r>
          </w:p>
          <w:p w14:paraId="0F5D28CB" w14:textId="5FB78EE2" w:rsidR="00CE55BE" w:rsidRPr="0091423E" w:rsidRDefault="00CE55BE" w:rsidP="0091423E">
            <w:pPr>
              <w:numPr>
                <w:ilvl w:val="0"/>
                <w:numId w:val="405"/>
              </w:numPr>
              <w:spacing w:after="0" w:line="360" w:lineRule="auto"/>
              <w:contextualSpacing/>
              <w:rPr>
                <w:rFonts w:ascii="Times New Roman" w:hAnsi="Times New Roman" w:cs="Times New Roman"/>
                <w:sz w:val="24"/>
                <w:szCs w:val="24"/>
              </w:rPr>
            </w:pPr>
            <w:r w:rsidRPr="0091423E">
              <w:rPr>
                <w:rFonts w:ascii="Times New Roman" w:hAnsi="Times New Roman" w:cs="Times New Roman"/>
                <w:kern w:val="2"/>
                <w:sz w:val="24"/>
                <w:szCs w:val="24"/>
                <w:lang w:val="zh-CN"/>
                <w14:ligatures w14:val="standardContextual"/>
              </w:rPr>
              <w:t xml:space="preserve">Simulation </w:t>
            </w:r>
            <w:r w:rsidR="00347209" w:rsidRPr="0091423E">
              <w:rPr>
                <w:rFonts w:ascii="Times New Roman" w:hAnsi="Times New Roman" w:cs="Times New Roman"/>
                <w:kern w:val="2"/>
                <w:sz w:val="24"/>
                <w:szCs w:val="24"/>
                <w:lang w:val="zh-CN"/>
                <w14:ligatures w14:val="standardContextual"/>
              </w:rPr>
              <w:t>of</w:t>
            </w:r>
            <w:r w:rsidRPr="0091423E">
              <w:rPr>
                <w:rFonts w:ascii="Times New Roman" w:hAnsi="Times New Roman" w:cs="Times New Roman"/>
                <w:kern w:val="2"/>
                <w:sz w:val="24"/>
                <w:szCs w:val="24"/>
                <w:lang w:val="zh-CN"/>
                <w14:ligatures w14:val="standardContextual"/>
              </w:rPr>
              <w:t xml:space="preserve"> Electrical and electronic drawings </w:t>
            </w:r>
          </w:p>
          <w:p w14:paraId="03F29A6A" w14:textId="09CEAB21" w:rsidR="00CE55BE" w:rsidRPr="0091423E" w:rsidRDefault="00CE55BE" w:rsidP="0091423E">
            <w:pPr>
              <w:numPr>
                <w:ilvl w:val="0"/>
                <w:numId w:val="405"/>
              </w:numPr>
              <w:spacing w:after="0" w:line="360" w:lineRule="auto"/>
              <w:contextualSpacing/>
              <w:rPr>
                <w:rFonts w:ascii="Times New Roman" w:hAnsi="Times New Roman" w:cs="Times New Roman"/>
                <w:sz w:val="24"/>
                <w:szCs w:val="24"/>
              </w:rPr>
            </w:pPr>
            <w:r w:rsidRPr="0091423E">
              <w:rPr>
                <w:rFonts w:ascii="Times New Roman" w:hAnsi="Times New Roman" w:cs="Times New Roman"/>
                <w:kern w:val="2"/>
                <w:sz w:val="24"/>
                <w:szCs w:val="24"/>
                <w:lang w:val="zh-CN"/>
                <w14:ligatures w14:val="standardContextual"/>
              </w:rPr>
              <w:t xml:space="preserve">Installation </w:t>
            </w:r>
            <w:r w:rsidR="00347209" w:rsidRPr="0091423E">
              <w:rPr>
                <w:rFonts w:ascii="Times New Roman" w:hAnsi="Times New Roman" w:cs="Times New Roman"/>
                <w:kern w:val="2"/>
                <w:sz w:val="24"/>
                <w:szCs w:val="24"/>
                <w:lang w:val="zh-CN"/>
                <w14:ligatures w14:val="standardContextual"/>
              </w:rPr>
              <w:t>of</w:t>
            </w:r>
            <w:r w:rsidRPr="0091423E">
              <w:rPr>
                <w:rFonts w:ascii="Times New Roman" w:hAnsi="Times New Roman" w:cs="Times New Roman"/>
                <w:kern w:val="2"/>
                <w:sz w:val="24"/>
                <w:szCs w:val="24"/>
                <w:lang w:val="zh-CN"/>
                <w14:ligatures w14:val="standardContextual"/>
              </w:rPr>
              <w:t xml:space="preserve"> Electrical components in a building plan using AutoCAD</w:t>
            </w:r>
          </w:p>
        </w:tc>
        <w:tc>
          <w:tcPr>
            <w:tcW w:w="1483" w:type="pct"/>
            <w:tcBorders>
              <w:top w:val="single" w:sz="4" w:space="0" w:color="auto"/>
              <w:left w:val="single" w:sz="4" w:space="0" w:color="auto"/>
              <w:bottom w:val="single" w:sz="4" w:space="0" w:color="auto"/>
              <w:right w:val="single" w:sz="4" w:space="0" w:color="auto"/>
            </w:tcBorders>
          </w:tcPr>
          <w:p w14:paraId="0D1A7D7F" w14:textId="77777777" w:rsidR="00CE55BE" w:rsidRPr="0091423E" w:rsidRDefault="00CE55BE" w:rsidP="0091423E">
            <w:pPr>
              <w:numPr>
                <w:ilvl w:val="0"/>
                <w:numId w:val="137"/>
              </w:numPr>
              <w:spacing w:after="0" w:line="360" w:lineRule="auto"/>
              <w:contextualSpacing/>
              <w:rPr>
                <w:rFonts w:ascii="Times New Roman" w:hAnsi="Times New Roman" w:cs="Times New Roman"/>
                <w:sz w:val="24"/>
                <w:szCs w:val="24"/>
              </w:rPr>
            </w:pPr>
            <w:r w:rsidRPr="0091423E">
              <w:rPr>
                <w:rFonts w:ascii="Times New Roman" w:hAnsi="Times New Roman" w:cs="Times New Roman"/>
                <w:sz w:val="24"/>
                <w:szCs w:val="24"/>
              </w:rPr>
              <w:t>Practical Assessment</w:t>
            </w:r>
          </w:p>
          <w:p w14:paraId="4C4D3253" w14:textId="77777777" w:rsidR="00CE55BE" w:rsidRPr="0091423E" w:rsidRDefault="00CE55BE" w:rsidP="0091423E">
            <w:pPr>
              <w:numPr>
                <w:ilvl w:val="0"/>
                <w:numId w:val="137"/>
              </w:numPr>
              <w:spacing w:after="0" w:line="360" w:lineRule="auto"/>
              <w:contextualSpacing/>
              <w:rPr>
                <w:rFonts w:ascii="Times New Roman" w:hAnsi="Times New Roman" w:cs="Times New Roman"/>
                <w:sz w:val="24"/>
                <w:szCs w:val="24"/>
              </w:rPr>
            </w:pPr>
            <w:r w:rsidRPr="0091423E">
              <w:rPr>
                <w:rFonts w:ascii="Times New Roman" w:hAnsi="Times New Roman" w:cs="Times New Roman"/>
                <w:sz w:val="24"/>
                <w:szCs w:val="24"/>
              </w:rPr>
              <w:t>Project</w:t>
            </w:r>
          </w:p>
          <w:p w14:paraId="4890750A" w14:textId="77777777" w:rsidR="00CE55BE" w:rsidRPr="0091423E" w:rsidRDefault="00CE55BE" w:rsidP="0091423E">
            <w:pPr>
              <w:numPr>
                <w:ilvl w:val="0"/>
                <w:numId w:val="137"/>
              </w:numPr>
              <w:spacing w:after="0" w:line="360" w:lineRule="auto"/>
              <w:contextualSpacing/>
              <w:rPr>
                <w:rFonts w:ascii="Times New Roman" w:hAnsi="Times New Roman" w:cs="Times New Roman"/>
                <w:sz w:val="24"/>
                <w:szCs w:val="24"/>
              </w:rPr>
            </w:pPr>
            <w:r w:rsidRPr="0091423E">
              <w:rPr>
                <w:rFonts w:ascii="Times New Roman" w:hAnsi="Times New Roman" w:cs="Times New Roman"/>
                <w:sz w:val="24"/>
                <w:szCs w:val="24"/>
              </w:rPr>
              <w:t xml:space="preserve">Third Party Report </w:t>
            </w:r>
          </w:p>
          <w:p w14:paraId="68E6E722" w14:textId="310440BF" w:rsidR="00CE55BE" w:rsidRPr="0091423E" w:rsidRDefault="00347209" w:rsidP="0091423E">
            <w:pPr>
              <w:numPr>
                <w:ilvl w:val="0"/>
                <w:numId w:val="137"/>
              </w:numPr>
              <w:spacing w:after="0" w:line="360" w:lineRule="auto"/>
              <w:contextualSpacing/>
              <w:rPr>
                <w:rFonts w:ascii="Times New Roman" w:hAnsi="Times New Roman" w:cs="Times New Roman"/>
                <w:sz w:val="24"/>
                <w:szCs w:val="24"/>
              </w:rPr>
            </w:pPr>
            <w:r w:rsidRPr="0091423E">
              <w:rPr>
                <w:rFonts w:ascii="Times New Roman" w:hAnsi="Times New Roman" w:cs="Times New Roman"/>
                <w:sz w:val="24"/>
                <w:szCs w:val="24"/>
              </w:rPr>
              <w:t>Portfolio of Evidence</w:t>
            </w:r>
          </w:p>
          <w:p w14:paraId="7D3DEFC5" w14:textId="77777777" w:rsidR="00CE55BE" w:rsidRPr="0091423E" w:rsidRDefault="00CE55BE" w:rsidP="0091423E">
            <w:pPr>
              <w:numPr>
                <w:ilvl w:val="0"/>
                <w:numId w:val="137"/>
              </w:numPr>
              <w:spacing w:after="0" w:line="360" w:lineRule="auto"/>
              <w:contextualSpacing/>
              <w:rPr>
                <w:rFonts w:ascii="Times New Roman" w:hAnsi="Times New Roman" w:cs="Times New Roman"/>
                <w:sz w:val="24"/>
                <w:szCs w:val="24"/>
              </w:rPr>
            </w:pPr>
            <w:r w:rsidRPr="0091423E">
              <w:rPr>
                <w:rFonts w:ascii="Times New Roman" w:hAnsi="Times New Roman" w:cs="Times New Roman"/>
                <w:sz w:val="24"/>
                <w:szCs w:val="24"/>
              </w:rPr>
              <w:t>Written Assessment</w:t>
            </w:r>
          </w:p>
          <w:p w14:paraId="4C245266" w14:textId="77777777" w:rsidR="00CE55BE" w:rsidRPr="0091423E" w:rsidRDefault="00CE55BE" w:rsidP="0091423E">
            <w:pPr>
              <w:numPr>
                <w:ilvl w:val="0"/>
                <w:numId w:val="137"/>
              </w:numPr>
              <w:spacing w:after="0" w:line="360" w:lineRule="auto"/>
              <w:contextualSpacing/>
              <w:rPr>
                <w:rFonts w:ascii="Times New Roman" w:hAnsi="Times New Roman" w:cs="Times New Roman"/>
                <w:sz w:val="24"/>
                <w:szCs w:val="24"/>
              </w:rPr>
            </w:pPr>
            <w:r w:rsidRPr="0091423E">
              <w:rPr>
                <w:rFonts w:ascii="Times New Roman" w:hAnsi="Times New Roman" w:cs="Times New Roman"/>
                <w:sz w:val="24"/>
                <w:szCs w:val="24"/>
              </w:rPr>
              <w:t>Oral Questioning</w:t>
            </w:r>
            <w:r w:rsidRPr="0091423E">
              <w:rPr>
                <w:rFonts w:ascii="Times New Roman" w:hAnsi="Times New Roman" w:cs="Times New Roman"/>
                <w:bCs/>
                <w:sz w:val="24"/>
                <w:szCs w:val="24"/>
              </w:rPr>
              <w:t xml:space="preserve"> </w:t>
            </w:r>
          </w:p>
        </w:tc>
      </w:tr>
    </w:tbl>
    <w:p w14:paraId="6A874795" w14:textId="77777777" w:rsidR="00CE55BE" w:rsidRPr="0091423E" w:rsidRDefault="00CE55BE" w:rsidP="0091423E">
      <w:pPr>
        <w:shd w:val="clear" w:color="auto" w:fill="FFFFFF"/>
        <w:spacing w:after="0" w:line="360" w:lineRule="auto"/>
        <w:rPr>
          <w:rFonts w:ascii="Times New Roman" w:hAnsi="Times New Roman" w:cs="Times New Roman"/>
          <w:kern w:val="2"/>
          <w:sz w:val="24"/>
          <w:szCs w:val="24"/>
          <w:lang w:val="zh-CN"/>
          <w14:ligatures w14:val="standardContextual"/>
        </w:rPr>
      </w:pPr>
    </w:p>
    <w:p w14:paraId="62D211FE" w14:textId="71ACE710" w:rsidR="00CE55BE" w:rsidRPr="0091423E" w:rsidRDefault="00CE55BE" w:rsidP="0091423E">
      <w:pPr>
        <w:shd w:val="clear" w:color="auto" w:fill="FFFFFF"/>
        <w:spacing w:after="0" w:line="360" w:lineRule="auto"/>
        <w:rPr>
          <w:rFonts w:ascii="Times New Roman" w:hAnsi="Times New Roman" w:cs="Times New Roman"/>
          <w:kern w:val="2"/>
          <w:sz w:val="24"/>
          <w:szCs w:val="24"/>
          <w:lang w:val="zh-CN"/>
          <w14:ligatures w14:val="standardContextual"/>
        </w:rPr>
      </w:pPr>
      <w:r w:rsidRPr="0091423E">
        <w:rPr>
          <w:rFonts w:ascii="Times New Roman" w:hAnsi="Times New Roman" w:cs="Times New Roman"/>
          <w:b/>
          <w:bCs/>
          <w:kern w:val="2"/>
          <w:sz w:val="24"/>
          <w:szCs w:val="24"/>
          <w:lang w:val="en-GB"/>
          <w14:ligatures w14:val="standardContextual"/>
        </w:rPr>
        <w:t xml:space="preserve">Suggested Methods </w:t>
      </w:r>
      <w:r w:rsidR="00347209" w:rsidRPr="0091423E">
        <w:rPr>
          <w:rFonts w:ascii="Times New Roman" w:hAnsi="Times New Roman" w:cs="Times New Roman"/>
          <w:b/>
          <w:bCs/>
          <w:kern w:val="2"/>
          <w:sz w:val="24"/>
          <w:szCs w:val="24"/>
          <w:lang w:val="en-GB"/>
          <w14:ligatures w14:val="standardContextual"/>
        </w:rPr>
        <w:t>of</w:t>
      </w:r>
      <w:r w:rsidRPr="0091423E">
        <w:rPr>
          <w:rFonts w:ascii="Times New Roman" w:hAnsi="Times New Roman" w:cs="Times New Roman"/>
          <w:b/>
          <w:bCs/>
          <w:kern w:val="2"/>
          <w:sz w:val="24"/>
          <w:szCs w:val="24"/>
          <w:lang w:val="en-GB"/>
          <w14:ligatures w14:val="standardContextual"/>
        </w:rPr>
        <w:t xml:space="preserve"> Delivery</w:t>
      </w:r>
    </w:p>
    <w:p w14:paraId="30092892" w14:textId="77777777" w:rsidR="00CE55BE" w:rsidRPr="0091423E" w:rsidRDefault="00CE55BE" w:rsidP="0091423E">
      <w:pPr>
        <w:numPr>
          <w:ilvl w:val="0"/>
          <w:numId w:val="15"/>
        </w:numPr>
        <w:spacing w:after="0" w:line="360" w:lineRule="auto"/>
        <w:rPr>
          <w:rFonts w:ascii="Times New Roman" w:hAnsi="Times New Roman" w:cs="Times New Roman"/>
          <w:kern w:val="2"/>
          <w:sz w:val="24"/>
          <w:szCs w:val="24"/>
          <w:lang w:val="zh-CN"/>
          <w14:ligatures w14:val="standardContextual"/>
        </w:rPr>
      </w:pPr>
      <w:r w:rsidRPr="0091423E">
        <w:rPr>
          <w:rFonts w:ascii="Times New Roman" w:eastAsia="Calibri" w:hAnsi="Times New Roman" w:cs="Times New Roman"/>
          <w:kern w:val="2"/>
          <w:sz w:val="24"/>
          <w:szCs w:val="24"/>
          <w:lang w:val="zh-CN"/>
          <w14:ligatures w14:val="standardContextual"/>
        </w:rPr>
        <w:t>Practical</w:t>
      </w:r>
    </w:p>
    <w:p w14:paraId="6A664712" w14:textId="77777777" w:rsidR="00CE55BE" w:rsidRPr="0091423E" w:rsidRDefault="00CE55BE" w:rsidP="0091423E">
      <w:pPr>
        <w:numPr>
          <w:ilvl w:val="0"/>
          <w:numId w:val="15"/>
        </w:numPr>
        <w:spacing w:after="0" w:line="360" w:lineRule="auto"/>
        <w:rPr>
          <w:rFonts w:ascii="Times New Roman" w:hAnsi="Times New Roman" w:cs="Times New Roman"/>
          <w:kern w:val="2"/>
          <w:sz w:val="24"/>
          <w:szCs w:val="24"/>
          <w:lang w:val="zh-CN"/>
          <w14:ligatures w14:val="standardContextual"/>
        </w:rPr>
      </w:pPr>
      <w:r w:rsidRPr="0091423E">
        <w:rPr>
          <w:rFonts w:ascii="Times New Roman" w:eastAsia="Calibri" w:hAnsi="Times New Roman" w:cs="Times New Roman"/>
          <w:kern w:val="2"/>
          <w:sz w:val="24"/>
          <w:szCs w:val="24"/>
          <w:lang w:val="zh-CN"/>
          <w14:ligatures w14:val="standardContextual"/>
        </w:rPr>
        <w:t>Projects</w:t>
      </w:r>
    </w:p>
    <w:p w14:paraId="70C17C2A" w14:textId="77777777" w:rsidR="00CE55BE" w:rsidRPr="0091423E" w:rsidRDefault="00CE55BE" w:rsidP="0091423E">
      <w:pPr>
        <w:numPr>
          <w:ilvl w:val="0"/>
          <w:numId w:val="15"/>
        </w:numPr>
        <w:spacing w:after="0" w:line="360" w:lineRule="auto"/>
        <w:rPr>
          <w:rFonts w:ascii="Times New Roman" w:hAnsi="Times New Roman" w:cs="Times New Roman"/>
          <w:kern w:val="2"/>
          <w:sz w:val="24"/>
          <w:szCs w:val="24"/>
          <w:lang w:val="zh-CN"/>
          <w14:ligatures w14:val="standardContextual"/>
        </w:rPr>
      </w:pPr>
      <w:r w:rsidRPr="0091423E">
        <w:rPr>
          <w:rFonts w:ascii="Times New Roman" w:eastAsia="Calibri" w:hAnsi="Times New Roman" w:cs="Times New Roman"/>
          <w:kern w:val="2"/>
          <w:sz w:val="24"/>
          <w:szCs w:val="24"/>
          <w:lang w:val="zh-CN"/>
          <w14:ligatures w14:val="standardContextual"/>
        </w:rPr>
        <w:t>Demonstrations</w:t>
      </w:r>
    </w:p>
    <w:p w14:paraId="49C55669" w14:textId="77777777" w:rsidR="00CE55BE" w:rsidRPr="0091423E" w:rsidRDefault="00CE55BE" w:rsidP="0091423E">
      <w:pPr>
        <w:numPr>
          <w:ilvl w:val="0"/>
          <w:numId w:val="15"/>
        </w:numPr>
        <w:spacing w:after="0" w:line="360" w:lineRule="auto"/>
        <w:rPr>
          <w:rFonts w:ascii="Times New Roman" w:hAnsi="Times New Roman" w:cs="Times New Roman"/>
          <w:kern w:val="2"/>
          <w:sz w:val="24"/>
          <w:szCs w:val="24"/>
          <w:lang w:val="zh-CN"/>
          <w14:ligatures w14:val="standardContextual"/>
        </w:rPr>
      </w:pPr>
      <w:r w:rsidRPr="0091423E">
        <w:rPr>
          <w:rFonts w:ascii="Times New Roman" w:eastAsia="Calibri" w:hAnsi="Times New Roman" w:cs="Times New Roman"/>
          <w:kern w:val="2"/>
          <w:sz w:val="24"/>
          <w:szCs w:val="24"/>
          <w:lang w:val="zh-CN"/>
          <w14:ligatures w14:val="standardContextual"/>
        </w:rPr>
        <w:t>Group discussions</w:t>
      </w:r>
    </w:p>
    <w:p w14:paraId="3290DD6D" w14:textId="77777777" w:rsidR="00CE55BE" w:rsidRPr="0091423E" w:rsidRDefault="00CE55BE" w:rsidP="0091423E">
      <w:pPr>
        <w:numPr>
          <w:ilvl w:val="0"/>
          <w:numId w:val="15"/>
        </w:numPr>
        <w:spacing w:after="0" w:line="360" w:lineRule="auto"/>
        <w:rPr>
          <w:rFonts w:ascii="Times New Roman" w:hAnsi="Times New Roman" w:cs="Times New Roman"/>
          <w:kern w:val="2"/>
          <w:sz w:val="24"/>
          <w:szCs w:val="24"/>
          <w:lang w:val="zh-CN"/>
          <w14:ligatures w14:val="standardContextual"/>
        </w:rPr>
      </w:pPr>
      <w:r w:rsidRPr="0091423E">
        <w:rPr>
          <w:rFonts w:ascii="Times New Roman" w:eastAsia="Calibri" w:hAnsi="Times New Roman" w:cs="Times New Roman"/>
          <w:kern w:val="2"/>
          <w:sz w:val="24"/>
          <w:szCs w:val="24"/>
          <w:lang w:val="zh-CN"/>
          <w14:ligatures w14:val="standardContextual"/>
        </w:rPr>
        <w:t>Interactive lectures</w:t>
      </w:r>
    </w:p>
    <w:p w14:paraId="7A8B6BEC" w14:textId="77777777" w:rsidR="00CE55BE" w:rsidRPr="0091423E" w:rsidRDefault="00CE55BE" w:rsidP="0091423E">
      <w:pPr>
        <w:numPr>
          <w:ilvl w:val="0"/>
          <w:numId w:val="15"/>
        </w:numPr>
        <w:spacing w:after="0" w:line="360" w:lineRule="auto"/>
        <w:rPr>
          <w:rFonts w:ascii="Times New Roman" w:hAnsi="Times New Roman" w:cs="Times New Roman"/>
          <w:kern w:val="2"/>
          <w:sz w:val="24"/>
          <w:szCs w:val="24"/>
          <w:lang w:val="zh-CN"/>
          <w14:ligatures w14:val="standardContextual"/>
        </w:rPr>
      </w:pPr>
      <w:r w:rsidRPr="0091423E">
        <w:rPr>
          <w:rFonts w:ascii="Times New Roman" w:eastAsia="Calibri" w:hAnsi="Times New Roman" w:cs="Times New Roman"/>
          <w:kern w:val="2"/>
          <w:sz w:val="24"/>
          <w:szCs w:val="24"/>
          <w:lang w:val="zh-CN"/>
          <w14:ligatures w14:val="standardContextual"/>
        </w:rPr>
        <w:t>Industrial attachment</w:t>
      </w:r>
    </w:p>
    <w:p w14:paraId="51B827F5" w14:textId="7A12CCD1" w:rsidR="00CE55BE" w:rsidRPr="0091423E" w:rsidRDefault="00CE55BE" w:rsidP="0091423E">
      <w:pPr>
        <w:numPr>
          <w:ilvl w:val="0"/>
          <w:numId w:val="15"/>
        </w:numPr>
        <w:spacing w:after="0" w:line="360" w:lineRule="auto"/>
        <w:rPr>
          <w:rFonts w:ascii="Times New Roman" w:hAnsi="Times New Roman" w:cs="Times New Roman"/>
          <w:kern w:val="2"/>
          <w:sz w:val="24"/>
          <w:szCs w:val="24"/>
          <w:lang w:val="zh-CN"/>
          <w14:ligatures w14:val="standardContextual"/>
        </w:rPr>
      </w:pPr>
      <w:r w:rsidRPr="0091423E">
        <w:rPr>
          <w:rFonts w:ascii="Times New Roman" w:eastAsia="Calibri" w:hAnsi="Times New Roman" w:cs="Times New Roman"/>
          <w:kern w:val="2"/>
          <w:sz w:val="24"/>
          <w:szCs w:val="24"/>
          <w:lang w:val="zh-CN"/>
          <w14:ligatures w14:val="standardContextual"/>
        </w:rPr>
        <w:t xml:space="preserve">Viewing </w:t>
      </w:r>
      <w:r w:rsidR="00347209" w:rsidRPr="0091423E">
        <w:rPr>
          <w:rFonts w:ascii="Times New Roman" w:eastAsia="Calibri" w:hAnsi="Times New Roman" w:cs="Times New Roman"/>
          <w:kern w:val="2"/>
          <w:sz w:val="24"/>
          <w:szCs w:val="24"/>
          <w:lang w:val="zh-CN"/>
          <w14:ligatures w14:val="standardContextual"/>
        </w:rPr>
        <w:t>of</w:t>
      </w:r>
      <w:r w:rsidRPr="0091423E">
        <w:rPr>
          <w:rFonts w:ascii="Times New Roman" w:eastAsia="Calibri" w:hAnsi="Times New Roman" w:cs="Times New Roman"/>
          <w:kern w:val="2"/>
          <w:sz w:val="24"/>
          <w:szCs w:val="24"/>
          <w:lang w:val="zh-CN"/>
          <w14:ligatures w14:val="standardContextual"/>
        </w:rPr>
        <w:t xml:space="preserve"> related videos</w:t>
      </w:r>
    </w:p>
    <w:p w14:paraId="20E1B926" w14:textId="77777777" w:rsidR="00CE55BE" w:rsidRPr="0091423E" w:rsidRDefault="00CE55BE" w:rsidP="0091423E">
      <w:pPr>
        <w:shd w:val="clear" w:color="auto" w:fill="FFFFFF"/>
        <w:spacing w:after="0" w:line="360" w:lineRule="auto"/>
        <w:ind w:left="720"/>
        <w:rPr>
          <w:rFonts w:ascii="Times New Roman" w:hAnsi="Times New Roman" w:cs="Times New Roman"/>
          <w:kern w:val="2"/>
          <w:sz w:val="24"/>
          <w:szCs w:val="24"/>
          <w:lang w:val="zh-CN"/>
          <w14:ligatures w14:val="standardContextual"/>
        </w:rPr>
      </w:pPr>
      <w:r w:rsidRPr="0091423E">
        <w:rPr>
          <w:rFonts w:ascii="Times New Roman" w:hAnsi="Times New Roman" w:cs="Times New Roman"/>
          <w:kern w:val="2"/>
          <w:sz w:val="24"/>
          <w:szCs w:val="24"/>
          <w:lang w:val="en-GB"/>
          <w14:ligatures w14:val="standardContextual"/>
        </w:rPr>
        <w:t> </w:t>
      </w:r>
    </w:p>
    <w:p w14:paraId="0E88A3CD" w14:textId="77777777" w:rsidR="00CE55BE" w:rsidRPr="0091423E" w:rsidRDefault="00CE55BE" w:rsidP="0091423E">
      <w:pPr>
        <w:shd w:val="clear" w:color="auto" w:fill="FFFFFF"/>
        <w:spacing w:after="0" w:line="360" w:lineRule="auto"/>
        <w:rPr>
          <w:rFonts w:ascii="Times New Roman" w:hAnsi="Times New Roman" w:cs="Times New Roman"/>
          <w:kern w:val="2"/>
          <w:sz w:val="24"/>
          <w:szCs w:val="24"/>
          <w:lang w:val="zh-CN"/>
          <w14:ligatures w14:val="standardContextual"/>
        </w:rPr>
      </w:pPr>
      <w:r w:rsidRPr="0091423E">
        <w:rPr>
          <w:rFonts w:ascii="Times New Roman" w:hAnsi="Times New Roman" w:cs="Times New Roman"/>
          <w:b/>
          <w:bCs/>
          <w:kern w:val="2"/>
          <w:sz w:val="24"/>
          <w:szCs w:val="24"/>
          <w:lang w:val="en-GB"/>
          <w14:ligatures w14:val="standardContextual"/>
        </w:rPr>
        <w:t>Recommended Resources for 25 trainees</w:t>
      </w:r>
    </w:p>
    <w:tbl>
      <w:tblPr>
        <w:tblW w:w="0" w:type="auto"/>
        <w:shd w:val="clear" w:color="auto" w:fill="FFFFFF"/>
        <w:tblCellMar>
          <w:left w:w="0" w:type="dxa"/>
          <w:right w:w="0" w:type="dxa"/>
        </w:tblCellMar>
        <w:tblLook w:val="04A0" w:firstRow="1" w:lastRow="0" w:firstColumn="1" w:lastColumn="0" w:noHBand="0" w:noVBand="1"/>
      </w:tblPr>
      <w:tblGrid>
        <w:gridCol w:w="1608"/>
        <w:gridCol w:w="2700"/>
        <w:gridCol w:w="1934"/>
        <w:gridCol w:w="1241"/>
        <w:gridCol w:w="1857"/>
      </w:tblGrid>
      <w:tr w:rsidR="00CE55BE" w:rsidRPr="0091423E" w14:paraId="1B87D68C" w14:textId="77777777" w:rsidTr="004825B2">
        <w:tc>
          <w:tcPr>
            <w:tcW w:w="1608" w:type="dxa"/>
            <w:tcBorders>
              <w:top w:val="single" w:sz="8" w:space="0" w:color="auto"/>
              <w:left w:val="single" w:sz="8" w:space="0" w:color="auto"/>
              <w:bottom w:val="single" w:sz="8" w:space="0" w:color="auto"/>
              <w:right w:val="single" w:sz="8" w:space="0" w:color="auto"/>
            </w:tcBorders>
            <w:shd w:val="clear" w:color="auto" w:fill="FFFFFF"/>
            <w:tcMar>
              <w:top w:w="0" w:type="dxa"/>
              <w:left w:w="144" w:type="dxa"/>
              <w:bottom w:w="0" w:type="dxa"/>
              <w:right w:w="144" w:type="dxa"/>
            </w:tcMar>
          </w:tcPr>
          <w:p w14:paraId="2B009D68" w14:textId="77777777" w:rsidR="00CE55BE" w:rsidRPr="0091423E" w:rsidRDefault="00CE55BE" w:rsidP="0091423E">
            <w:pPr>
              <w:spacing w:after="0" w:line="360" w:lineRule="auto"/>
              <w:jc w:val="center"/>
              <w:rPr>
                <w:rFonts w:ascii="Times New Roman" w:hAnsi="Times New Roman" w:cs="Times New Roman"/>
                <w:kern w:val="2"/>
                <w:sz w:val="24"/>
                <w:szCs w:val="24"/>
                <w:lang w:val="zh-CN"/>
                <w14:ligatures w14:val="standardContextual"/>
              </w:rPr>
            </w:pPr>
            <w:r w:rsidRPr="0091423E">
              <w:rPr>
                <w:rFonts w:ascii="Times New Roman" w:hAnsi="Times New Roman" w:cs="Times New Roman"/>
                <w:b/>
                <w:bCs/>
                <w:kern w:val="2"/>
                <w:sz w:val="24"/>
                <w:szCs w:val="24"/>
                <w:lang w:val="en-GB"/>
                <w14:ligatures w14:val="standardContextual"/>
              </w:rPr>
              <w:t>S/No.</w:t>
            </w:r>
          </w:p>
        </w:tc>
        <w:tc>
          <w:tcPr>
            <w:tcW w:w="2700" w:type="dxa"/>
            <w:tcBorders>
              <w:top w:val="single" w:sz="8" w:space="0" w:color="auto"/>
              <w:left w:val="nil"/>
              <w:bottom w:val="single" w:sz="8" w:space="0" w:color="auto"/>
              <w:right w:val="single" w:sz="8" w:space="0" w:color="auto"/>
            </w:tcBorders>
            <w:shd w:val="clear" w:color="auto" w:fill="FFFFFF"/>
            <w:tcMar>
              <w:top w:w="0" w:type="dxa"/>
              <w:left w:w="144" w:type="dxa"/>
              <w:bottom w:w="0" w:type="dxa"/>
              <w:right w:w="144" w:type="dxa"/>
            </w:tcMar>
          </w:tcPr>
          <w:p w14:paraId="51A35F85" w14:textId="77777777" w:rsidR="00CE55BE" w:rsidRPr="0091423E" w:rsidRDefault="00CE55BE" w:rsidP="0091423E">
            <w:pPr>
              <w:spacing w:after="0" w:line="360" w:lineRule="auto"/>
              <w:jc w:val="center"/>
              <w:rPr>
                <w:rFonts w:ascii="Times New Roman" w:hAnsi="Times New Roman" w:cs="Times New Roman"/>
                <w:kern w:val="2"/>
                <w:sz w:val="24"/>
                <w:szCs w:val="24"/>
                <w:lang w:val="zh-CN"/>
                <w14:ligatures w14:val="standardContextual"/>
              </w:rPr>
            </w:pPr>
            <w:r w:rsidRPr="0091423E">
              <w:rPr>
                <w:rFonts w:ascii="Times New Roman" w:hAnsi="Times New Roman" w:cs="Times New Roman"/>
                <w:b/>
                <w:bCs/>
                <w:kern w:val="2"/>
                <w:sz w:val="24"/>
                <w:szCs w:val="24"/>
                <w:lang w:val="en-GB"/>
                <w14:ligatures w14:val="standardContextual"/>
              </w:rPr>
              <w:t>Category/Item</w:t>
            </w:r>
          </w:p>
        </w:tc>
        <w:tc>
          <w:tcPr>
            <w:tcW w:w="1934" w:type="dxa"/>
            <w:tcBorders>
              <w:top w:val="single" w:sz="8" w:space="0" w:color="auto"/>
              <w:left w:val="nil"/>
              <w:bottom w:val="single" w:sz="8" w:space="0" w:color="auto"/>
              <w:right w:val="single" w:sz="8" w:space="0" w:color="auto"/>
            </w:tcBorders>
            <w:shd w:val="clear" w:color="auto" w:fill="FFFFFF"/>
            <w:tcMar>
              <w:top w:w="0" w:type="dxa"/>
              <w:left w:w="144" w:type="dxa"/>
              <w:bottom w:w="0" w:type="dxa"/>
              <w:right w:w="144" w:type="dxa"/>
            </w:tcMar>
          </w:tcPr>
          <w:p w14:paraId="039448C3" w14:textId="77777777" w:rsidR="00CE55BE" w:rsidRPr="0091423E" w:rsidRDefault="00CE55BE" w:rsidP="0091423E">
            <w:pPr>
              <w:spacing w:after="0" w:line="360" w:lineRule="auto"/>
              <w:jc w:val="center"/>
              <w:rPr>
                <w:rFonts w:ascii="Times New Roman" w:hAnsi="Times New Roman" w:cs="Times New Roman"/>
                <w:kern w:val="2"/>
                <w:sz w:val="24"/>
                <w:szCs w:val="24"/>
                <w:lang w:val="zh-CN"/>
                <w14:ligatures w14:val="standardContextual"/>
              </w:rPr>
            </w:pPr>
            <w:r w:rsidRPr="0091423E">
              <w:rPr>
                <w:rFonts w:ascii="Times New Roman" w:hAnsi="Times New Roman" w:cs="Times New Roman"/>
                <w:b/>
                <w:bCs/>
                <w:kern w:val="2"/>
                <w:sz w:val="24"/>
                <w:szCs w:val="24"/>
                <w:lang w:val="en-GB"/>
                <w14:ligatures w14:val="standardContextual"/>
              </w:rPr>
              <w:t>Description/ Specifications</w:t>
            </w:r>
          </w:p>
        </w:tc>
        <w:tc>
          <w:tcPr>
            <w:tcW w:w="1241" w:type="dxa"/>
            <w:tcBorders>
              <w:top w:val="single" w:sz="8" w:space="0" w:color="auto"/>
              <w:left w:val="nil"/>
              <w:bottom w:val="single" w:sz="8" w:space="0" w:color="auto"/>
              <w:right w:val="single" w:sz="8" w:space="0" w:color="auto"/>
            </w:tcBorders>
            <w:shd w:val="clear" w:color="auto" w:fill="FFFFFF"/>
            <w:tcMar>
              <w:top w:w="0" w:type="dxa"/>
              <w:left w:w="144" w:type="dxa"/>
              <w:bottom w:w="0" w:type="dxa"/>
              <w:right w:w="144" w:type="dxa"/>
            </w:tcMar>
          </w:tcPr>
          <w:p w14:paraId="6AB81357" w14:textId="77777777" w:rsidR="00CE55BE" w:rsidRPr="0091423E" w:rsidRDefault="00CE55BE" w:rsidP="0091423E">
            <w:pPr>
              <w:spacing w:after="0" w:line="360" w:lineRule="auto"/>
              <w:jc w:val="center"/>
              <w:rPr>
                <w:rFonts w:ascii="Times New Roman" w:hAnsi="Times New Roman" w:cs="Times New Roman"/>
                <w:kern w:val="2"/>
                <w:sz w:val="24"/>
                <w:szCs w:val="24"/>
                <w:lang w:val="zh-CN"/>
                <w14:ligatures w14:val="standardContextual"/>
              </w:rPr>
            </w:pPr>
            <w:r w:rsidRPr="0091423E">
              <w:rPr>
                <w:rFonts w:ascii="Times New Roman" w:hAnsi="Times New Roman" w:cs="Times New Roman"/>
                <w:b/>
                <w:bCs/>
                <w:kern w:val="2"/>
                <w:sz w:val="24"/>
                <w:szCs w:val="24"/>
                <w:lang w:val="en-GB"/>
                <w14:ligatures w14:val="standardContextual"/>
              </w:rPr>
              <w:t>Quantity</w:t>
            </w:r>
          </w:p>
        </w:tc>
        <w:tc>
          <w:tcPr>
            <w:tcW w:w="1857" w:type="dxa"/>
            <w:tcBorders>
              <w:top w:val="single" w:sz="8" w:space="0" w:color="auto"/>
              <w:left w:val="nil"/>
              <w:bottom w:val="single" w:sz="8" w:space="0" w:color="auto"/>
              <w:right w:val="single" w:sz="8" w:space="0" w:color="auto"/>
            </w:tcBorders>
            <w:shd w:val="clear" w:color="auto" w:fill="FFFFFF"/>
            <w:tcMar>
              <w:top w:w="0" w:type="dxa"/>
              <w:left w:w="144" w:type="dxa"/>
              <w:bottom w:w="0" w:type="dxa"/>
              <w:right w:w="144" w:type="dxa"/>
            </w:tcMar>
          </w:tcPr>
          <w:p w14:paraId="32CADAC8" w14:textId="77777777" w:rsidR="00CE55BE" w:rsidRPr="0091423E" w:rsidRDefault="00CE55BE" w:rsidP="0091423E">
            <w:pPr>
              <w:spacing w:after="0" w:line="360" w:lineRule="auto"/>
              <w:jc w:val="center"/>
              <w:rPr>
                <w:rFonts w:ascii="Times New Roman" w:hAnsi="Times New Roman" w:cs="Times New Roman"/>
                <w:kern w:val="2"/>
                <w:sz w:val="24"/>
                <w:szCs w:val="24"/>
                <w:lang w:val="zh-CN"/>
                <w14:ligatures w14:val="standardContextual"/>
              </w:rPr>
            </w:pPr>
            <w:r w:rsidRPr="0091423E">
              <w:rPr>
                <w:rFonts w:ascii="Times New Roman" w:hAnsi="Times New Roman" w:cs="Times New Roman"/>
                <w:b/>
                <w:bCs/>
                <w:kern w:val="2"/>
                <w:sz w:val="24"/>
                <w:szCs w:val="24"/>
                <w:lang w:val="en-GB"/>
                <w14:ligatures w14:val="standardContextual"/>
              </w:rPr>
              <w:t>Recommended Ratio</w:t>
            </w:r>
          </w:p>
          <w:p w14:paraId="2B37ECE5" w14:textId="77777777" w:rsidR="00CE55BE" w:rsidRPr="0091423E" w:rsidRDefault="00CE55BE" w:rsidP="0091423E">
            <w:pPr>
              <w:spacing w:after="0" w:line="360" w:lineRule="auto"/>
              <w:jc w:val="center"/>
              <w:rPr>
                <w:rFonts w:ascii="Times New Roman" w:hAnsi="Times New Roman" w:cs="Times New Roman"/>
                <w:kern w:val="2"/>
                <w:sz w:val="24"/>
                <w:szCs w:val="24"/>
                <w:lang w:val="zh-CN"/>
                <w14:ligatures w14:val="standardContextual"/>
              </w:rPr>
            </w:pPr>
            <w:r w:rsidRPr="0091423E">
              <w:rPr>
                <w:rFonts w:ascii="Times New Roman" w:hAnsi="Times New Roman" w:cs="Times New Roman"/>
                <w:kern w:val="2"/>
                <w:sz w:val="24"/>
                <w:szCs w:val="24"/>
                <w:lang w:val="en-GB"/>
                <w14:ligatures w14:val="standardContextual"/>
              </w:rPr>
              <w:t>(Item: Trainee)</w:t>
            </w:r>
          </w:p>
        </w:tc>
      </w:tr>
      <w:tr w:rsidR="00CE55BE" w:rsidRPr="0091423E" w14:paraId="02561227" w14:textId="77777777" w:rsidTr="004825B2">
        <w:trPr>
          <w:trHeight w:val="475"/>
        </w:trPr>
        <w:tc>
          <w:tcPr>
            <w:tcW w:w="1608" w:type="dxa"/>
            <w:tcBorders>
              <w:top w:val="nil"/>
              <w:left w:val="single" w:sz="8" w:space="0" w:color="auto"/>
              <w:bottom w:val="single" w:sz="8" w:space="0" w:color="auto"/>
              <w:right w:val="single" w:sz="8" w:space="0" w:color="auto"/>
            </w:tcBorders>
            <w:shd w:val="clear" w:color="auto" w:fill="FFFFFF"/>
            <w:tcMar>
              <w:top w:w="0" w:type="dxa"/>
              <w:left w:w="144" w:type="dxa"/>
              <w:bottom w:w="0" w:type="dxa"/>
              <w:right w:w="144" w:type="dxa"/>
            </w:tcMar>
          </w:tcPr>
          <w:p w14:paraId="453E8C08" w14:textId="77777777" w:rsidR="00CE55BE" w:rsidRPr="0091423E" w:rsidRDefault="00CE55BE" w:rsidP="0091423E">
            <w:pPr>
              <w:spacing w:after="0" w:line="360" w:lineRule="auto"/>
              <w:rPr>
                <w:rFonts w:ascii="Times New Roman" w:hAnsi="Times New Roman" w:cs="Times New Roman"/>
                <w:kern w:val="2"/>
                <w:sz w:val="24"/>
                <w:szCs w:val="24"/>
                <w:lang w:val="zh-CN"/>
                <w14:ligatures w14:val="standardContextual"/>
              </w:rPr>
            </w:pPr>
            <w:r w:rsidRPr="0091423E">
              <w:rPr>
                <w:rFonts w:ascii="Times New Roman" w:hAnsi="Times New Roman" w:cs="Times New Roman"/>
                <w:b/>
                <w:bCs/>
                <w:kern w:val="2"/>
                <w:sz w:val="24"/>
                <w:szCs w:val="24"/>
                <w:lang w:val="en-GB"/>
                <w14:ligatures w14:val="standardContextual"/>
              </w:rPr>
              <w:t>A</w:t>
            </w:r>
          </w:p>
        </w:tc>
        <w:tc>
          <w:tcPr>
            <w:tcW w:w="7732" w:type="dxa"/>
            <w:gridSpan w:val="4"/>
            <w:tcBorders>
              <w:top w:val="nil"/>
              <w:left w:val="nil"/>
              <w:bottom w:val="single" w:sz="8" w:space="0" w:color="auto"/>
              <w:right w:val="single" w:sz="8" w:space="0" w:color="auto"/>
            </w:tcBorders>
            <w:shd w:val="clear" w:color="auto" w:fill="auto"/>
            <w:tcMar>
              <w:top w:w="0" w:type="dxa"/>
              <w:left w:w="144" w:type="dxa"/>
              <w:bottom w:w="0" w:type="dxa"/>
              <w:right w:w="144" w:type="dxa"/>
            </w:tcMar>
          </w:tcPr>
          <w:p w14:paraId="0B8EDA36" w14:textId="77777777" w:rsidR="00CE55BE" w:rsidRPr="0091423E" w:rsidRDefault="00CE55BE" w:rsidP="0091423E">
            <w:pPr>
              <w:spacing w:after="0" w:line="360" w:lineRule="auto"/>
              <w:rPr>
                <w:rFonts w:ascii="Times New Roman" w:hAnsi="Times New Roman" w:cs="Times New Roman"/>
                <w:kern w:val="2"/>
                <w:sz w:val="24"/>
                <w:szCs w:val="24"/>
                <w:lang w:val="zh-CN"/>
                <w14:ligatures w14:val="standardContextual"/>
              </w:rPr>
            </w:pPr>
            <w:r w:rsidRPr="0091423E">
              <w:rPr>
                <w:rFonts w:ascii="Times New Roman" w:hAnsi="Times New Roman" w:cs="Times New Roman"/>
                <w:b/>
                <w:bCs/>
                <w:kern w:val="2"/>
                <w:sz w:val="24"/>
                <w:szCs w:val="24"/>
                <w:lang w:val="en-GB"/>
                <w14:ligatures w14:val="standardContextual"/>
              </w:rPr>
              <w:t>Learning Materials</w:t>
            </w:r>
          </w:p>
        </w:tc>
      </w:tr>
      <w:tr w:rsidR="00CE55BE" w:rsidRPr="0091423E" w14:paraId="6F9F593D" w14:textId="77777777" w:rsidTr="004825B2">
        <w:tc>
          <w:tcPr>
            <w:tcW w:w="1608" w:type="dxa"/>
            <w:tcBorders>
              <w:top w:val="nil"/>
              <w:left w:val="single" w:sz="8" w:space="0" w:color="auto"/>
              <w:bottom w:val="single" w:sz="8" w:space="0" w:color="auto"/>
              <w:right w:val="single" w:sz="8" w:space="0" w:color="auto"/>
            </w:tcBorders>
            <w:shd w:val="clear" w:color="auto" w:fill="FFFFFF"/>
            <w:tcMar>
              <w:top w:w="0" w:type="dxa"/>
              <w:left w:w="144" w:type="dxa"/>
              <w:bottom w:w="0" w:type="dxa"/>
              <w:right w:w="144" w:type="dxa"/>
            </w:tcMar>
          </w:tcPr>
          <w:p w14:paraId="3B030F0D" w14:textId="77777777" w:rsidR="00CE55BE" w:rsidRPr="0091423E" w:rsidRDefault="00CE55BE" w:rsidP="0091423E">
            <w:pPr>
              <w:spacing w:after="0" w:line="360" w:lineRule="auto"/>
              <w:ind w:left="720"/>
              <w:rPr>
                <w:rFonts w:ascii="Times New Roman" w:hAnsi="Times New Roman" w:cs="Times New Roman"/>
                <w:kern w:val="2"/>
                <w:sz w:val="24"/>
                <w:szCs w:val="24"/>
                <w:lang w:val="zh-CN"/>
                <w14:ligatures w14:val="standardContextual"/>
              </w:rPr>
            </w:pPr>
            <w:r w:rsidRPr="0091423E">
              <w:rPr>
                <w:rFonts w:ascii="Times New Roman" w:hAnsi="Times New Roman" w:cs="Times New Roman"/>
                <w:kern w:val="2"/>
                <w:sz w:val="24"/>
                <w:szCs w:val="24"/>
                <w:lang w:val="en-GB"/>
                <w14:ligatures w14:val="standardContextual"/>
              </w:rPr>
              <w:t>1.       </w:t>
            </w:r>
          </w:p>
        </w:tc>
        <w:tc>
          <w:tcPr>
            <w:tcW w:w="2700" w:type="dxa"/>
            <w:tcBorders>
              <w:top w:val="nil"/>
              <w:left w:val="nil"/>
              <w:bottom w:val="single" w:sz="8" w:space="0" w:color="auto"/>
              <w:right w:val="single" w:sz="8" w:space="0" w:color="auto"/>
            </w:tcBorders>
            <w:shd w:val="clear" w:color="auto" w:fill="FFFFFF"/>
            <w:tcMar>
              <w:top w:w="0" w:type="dxa"/>
              <w:left w:w="144" w:type="dxa"/>
              <w:bottom w:w="0" w:type="dxa"/>
              <w:right w:w="144" w:type="dxa"/>
            </w:tcMar>
          </w:tcPr>
          <w:p w14:paraId="7F6537FE" w14:textId="77777777" w:rsidR="00CE55BE" w:rsidRPr="0091423E" w:rsidRDefault="00CE55BE" w:rsidP="0091423E">
            <w:pPr>
              <w:spacing w:after="0" w:line="360" w:lineRule="auto"/>
              <w:rPr>
                <w:rFonts w:ascii="Times New Roman" w:hAnsi="Times New Roman" w:cs="Times New Roman"/>
                <w:kern w:val="2"/>
                <w:sz w:val="24"/>
                <w:szCs w:val="24"/>
                <w:lang w:val="zh-CN"/>
                <w14:ligatures w14:val="standardContextual"/>
              </w:rPr>
            </w:pPr>
            <w:r w:rsidRPr="0091423E">
              <w:rPr>
                <w:rFonts w:ascii="Times New Roman" w:hAnsi="Times New Roman" w:cs="Times New Roman"/>
                <w:kern w:val="2"/>
                <w:sz w:val="24"/>
                <w:szCs w:val="24"/>
                <w:lang w:val="en-GB"/>
                <w14:ligatures w14:val="standardContextual"/>
              </w:rPr>
              <w:t>Textbooks</w:t>
            </w:r>
          </w:p>
        </w:tc>
        <w:tc>
          <w:tcPr>
            <w:tcW w:w="1934" w:type="dxa"/>
            <w:tcBorders>
              <w:top w:val="nil"/>
              <w:left w:val="nil"/>
              <w:bottom w:val="single" w:sz="8" w:space="0" w:color="auto"/>
              <w:right w:val="single" w:sz="8" w:space="0" w:color="auto"/>
            </w:tcBorders>
            <w:shd w:val="clear" w:color="auto" w:fill="FFFFFF"/>
            <w:tcMar>
              <w:top w:w="0" w:type="dxa"/>
              <w:left w:w="144" w:type="dxa"/>
              <w:bottom w:w="0" w:type="dxa"/>
              <w:right w:w="144" w:type="dxa"/>
            </w:tcMar>
          </w:tcPr>
          <w:p w14:paraId="69220D0C" w14:textId="77777777" w:rsidR="00CE55BE" w:rsidRPr="0091423E" w:rsidRDefault="00CE55BE" w:rsidP="0091423E">
            <w:pPr>
              <w:spacing w:after="0" w:line="360" w:lineRule="auto"/>
              <w:rPr>
                <w:rFonts w:ascii="Times New Roman" w:hAnsi="Times New Roman" w:cs="Times New Roman"/>
                <w:kern w:val="2"/>
                <w:sz w:val="24"/>
                <w:szCs w:val="24"/>
                <w:lang w:val="zh-CN"/>
                <w14:ligatures w14:val="standardContextual"/>
              </w:rPr>
            </w:pPr>
            <w:r w:rsidRPr="0091423E">
              <w:rPr>
                <w:rFonts w:ascii="Times New Roman" w:hAnsi="Times New Roman" w:cs="Times New Roman"/>
                <w:kern w:val="2"/>
                <w:sz w:val="24"/>
                <w:szCs w:val="24"/>
                <w:lang w:val="en-GB"/>
                <w14:ligatures w14:val="standardContextual"/>
              </w:rPr>
              <w:t>K.Morling Geometric and Engineering drawing</w:t>
            </w:r>
          </w:p>
        </w:tc>
        <w:tc>
          <w:tcPr>
            <w:tcW w:w="1241" w:type="dxa"/>
            <w:tcBorders>
              <w:top w:val="nil"/>
              <w:left w:val="nil"/>
              <w:bottom w:val="single" w:sz="8" w:space="0" w:color="auto"/>
              <w:right w:val="single" w:sz="8" w:space="0" w:color="auto"/>
            </w:tcBorders>
            <w:shd w:val="clear" w:color="auto" w:fill="FFFFFF"/>
            <w:tcMar>
              <w:top w:w="0" w:type="dxa"/>
              <w:left w:w="144" w:type="dxa"/>
              <w:bottom w:w="0" w:type="dxa"/>
              <w:right w:w="144" w:type="dxa"/>
            </w:tcMar>
          </w:tcPr>
          <w:p w14:paraId="5A5B7646" w14:textId="77777777" w:rsidR="00CE55BE" w:rsidRPr="0091423E" w:rsidRDefault="00CE55BE" w:rsidP="0091423E">
            <w:pPr>
              <w:spacing w:after="0" w:line="360" w:lineRule="auto"/>
              <w:rPr>
                <w:rFonts w:ascii="Times New Roman" w:hAnsi="Times New Roman" w:cs="Times New Roman"/>
                <w:kern w:val="2"/>
                <w:sz w:val="24"/>
                <w:szCs w:val="24"/>
                <w:lang w:val="zh-CN"/>
                <w14:ligatures w14:val="standardContextual"/>
              </w:rPr>
            </w:pPr>
            <w:r w:rsidRPr="0091423E">
              <w:rPr>
                <w:rFonts w:ascii="Times New Roman" w:hAnsi="Times New Roman" w:cs="Times New Roman"/>
                <w:kern w:val="2"/>
                <w:sz w:val="24"/>
                <w:szCs w:val="24"/>
                <w:lang w:val="en-GB"/>
                <w14:ligatures w14:val="standardContextual"/>
              </w:rPr>
              <w:t>5 pcs</w:t>
            </w:r>
          </w:p>
        </w:tc>
        <w:tc>
          <w:tcPr>
            <w:tcW w:w="1857" w:type="dxa"/>
            <w:tcBorders>
              <w:top w:val="nil"/>
              <w:left w:val="nil"/>
              <w:bottom w:val="single" w:sz="8" w:space="0" w:color="auto"/>
              <w:right w:val="single" w:sz="8" w:space="0" w:color="auto"/>
            </w:tcBorders>
            <w:shd w:val="clear" w:color="auto" w:fill="FFFFFF"/>
            <w:tcMar>
              <w:top w:w="0" w:type="dxa"/>
              <w:left w:w="144" w:type="dxa"/>
              <w:bottom w:w="0" w:type="dxa"/>
              <w:right w:w="144" w:type="dxa"/>
            </w:tcMar>
          </w:tcPr>
          <w:p w14:paraId="01D5515F" w14:textId="77777777" w:rsidR="00CE55BE" w:rsidRPr="0091423E" w:rsidRDefault="00CE55BE" w:rsidP="0091423E">
            <w:pPr>
              <w:spacing w:after="0" w:line="360" w:lineRule="auto"/>
              <w:rPr>
                <w:rFonts w:ascii="Times New Roman" w:hAnsi="Times New Roman" w:cs="Times New Roman"/>
                <w:kern w:val="2"/>
                <w:sz w:val="24"/>
                <w:szCs w:val="24"/>
                <w:lang w:val="zh-CN"/>
                <w14:ligatures w14:val="standardContextual"/>
              </w:rPr>
            </w:pPr>
            <w:r w:rsidRPr="0091423E">
              <w:rPr>
                <w:rFonts w:ascii="Times New Roman" w:hAnsi="Times New Roman" w:cs="Times New Roman"/>
                <w:kern w:val="2"/>
                <w:sz w:val="24"/>
                <w:szCs w:val="24"/>
                <w:lang w:val="en-GB"/>
                <w14:ligatures w14:val="standardContextual"/>
              </w:rPr>
              <w:t>1:5</w:t>
            </w:r>
          </w:p>
        </w:tc>
      </w:tr>
      <w:tr w:rsidR="00CE55BE" w:rsidRPr="0091423E" w14:paraId="68D742E1" w14:textId="77777777" w:rsidTr="004825B2">
        <w:tc>
          <w:tcPr>
            <w:tcW w:w="1608" w:type="dxa"/>
            <w:tcBorders>
              <w:top w:val="nil"/>
              <w:left w:val="single" w:sz="8" w:space="0" w:color="auto"/>
              <w:bottom w:val="single" w:sz="8" w:space="0" w:color="auto"/>
              <w:right w:val="single" w:sz="8" w:space="0" w:color="auto"/>
            </w:tcBorders>
            <w:shd w:val="clear" w:color="auto" w:fill="FFFFFF"/>
            <w:tcMar>
              <w:top w:w="0" w:type="dxa"/>
              <w:left w:w="144" w:type="dxa"/>
              <w:bottom w:w="0" w:type="dxa"/>
              <w:right w:w="144" w:type="dxa"/>
            </w:tcMar>
          </w:tcPr>
          <w:p w14:paraId="4F2F6E0D" w14:textId="77777777" w:rsidR="00CE55BE" w:rsidRPr="0091423E" w:rsidRDefault="00CE55BE" w:rsidP="0091423E">
            <w:pPr>
              <w:spacing w:after="0" w:line="360" w:lineRule="auto"/>
              <w:ind w:left="720"/>
              <w:rPr>
                <w:rFonts w:ascii="Times New Roman" w:hAnsi="Times New Roman" w:cs="Times New Roman"/>
                <w:kern w:val="2"/>
                <w:sz w:val="24"/>
                <w:szCs w:val="24"/>
                <w:lang w:val="zh-CN"/>
                <w14:ligatures w14:val="standardContextual"/>
              </w:rPr>
            </w:pPr>
            <w:r w:rsidRPr="0091423E">
              <w:rPr>
                <w:rFonts w:ascii="Times New Roman" w:hAnsi="Times New Roman" w:cs="Times New Roman"/>
                <w:kern w:val="2"/>
                <w:sz w:val="24"/>
                <w:szCs w:val="24"/>
                <w:lang w:val="en-GB"/>
                <w14:ligatures w14:val="standardContextual"/>
              </w:rPr>
              <w:t>2.       </w:t>
            </w:r>
          </w:p>
        </w:tc>
        <w:tc>
          <w:tcPr>
            <w:tcW w:w="2700" w:type="dxa"/>
            <w:tcBorders>
              <w:top w:val="nil"/>
              <w:left w:val="nil"/>
              <w:bottom w:val="single" w:sz="8" w:space="0" w:color="auto"/>
              <w:right w:val="single" w:sz="8" w:space="0" w:color="auto"/>
            </w:tcBorders>
            <w:shd w:val="clear" w:color="auto" w:fill="FFFFFF"/>
            <w:tcMar>
              <w:top w:w="0" w:type="dxa"/>
              <w:left w:w="144" w:type="dxa"/>
              <w:bottom w:w="0" w:type="dxa"/>
              <w:right w:w="144" w:type="dxa"/>
            </w:tcMar>
          </w:tcPr>
          <w:p w14:paraId="699DC110" w14:textId="77777777" w:rsidR="00CE55BE" w:rsidRPr="0091423E" w:rsidRDefault="00CE55BE" w:rsidP="0091423E">
            <w:pPr>
              <w:spacing w:after="0" w:line="360" w:lineRule="auto"/>
              <w:rPr>
                <w:rFonts w:ascii="Times New Roman" w:hAnsi="Times New Roman" w:cs="Times New Roman"/>
                <w:kern w:val="2"/>
                <w:sz w:val="24"/>
                <w:szCs w:val="24"/>
                <w:lang w:val="zh-CN"/>
                <w14:ligatures w14:val="standardContextual"/>
              </w:rPr>
            </w:pPr>
            <w:r w:rsidRPr="0091423E">
              <w:rPr>
                <w:rFonts w:ascii="Times New Roman" w:hAnsi="Times New Roman" w:cs="Times New Roman"/>
                <w:kern w:val="2"/>
                <w:sz w:val="24"/>
                <w:szCs w:val="24"/>
                <w:lang w:val="en-GB"/>
                <w14:ligatures w14:val="standardContextual"/>
              </w:rPr>
              <w:t>Drawing instruments</w:t>
            </w:r>
          </w:p>
        </w:tc>
        <w:tc>
          <w:tcPr>
            <w:tcW w:w="1934" w:type="dxa"/>
            <w:tcBorders>
              <w:top w:val="nil"/>
              <w:left w:val="nil"/>
              <w:bottom w:val="single" w:sz="8" w:space="0" w:color="auto"/>
              <w:right w:val="single" w:sz="8" w:space="0" w:color="auto"/>
            </w:tcBorders>
            <w:shd w:val="clear" w:color="auto" w:fill="FFFFFF"/>
            <w:tcMar>
              <w:top w:w="0" w:type="dxa"/>
              <w:left w:w="144" w:type="dxa"/>
              <w:bottom w:w="0" w:type="dxa"/>
              <w:right w:w="144" w:type="dxa"/>
            </w:tcMar>
          </w:tcPr>
          <w:p w14:paraId="64046292" w14:textId="77777777" w:rsidR="00CE55BE" w:rsidRPr="0091423E" w:rsidRDefault="00CE55BE" w:rsidP="0091423E">
            <w:pPr>
              <w:spacing w:after="0" w:line="360" w:lineRule="auto"/>
              <w:rPr>
                <w:rFonts w:ascii="Times New Roman" w:hAnsi="Times New Roman" w:cs="Times New Roman"/>
                <w:kern w:val="2"/>
                <w:sz w:val="24"/>
                <w:szCs w:val="24"/>
                <w:lang w:val="zh-CN"/>
                <w14:ligatures w14:val="standardContextual"/>
              </w:rPr>
            </w:pPr>
            <w:r w:rsidRPr="0091423E">
              <w:rPr>
                <w:rFonts w:ascii="Times New Roman" w:hAnsi="Times New Roman" w:cs="Times New Roman"/>
                <w:kern w:val="2"/>
                <w:sz w:val="24"/>
                <w:szCs w:val="24"/>
                <w:lang w:val="en-GB"/>
                <w14:ligatures w14:val="standardContextual"/>
              </w:rPr>
              <w:t>T-squares, set squares, drawing sets, Masking tapes</w:t>
            </w:r>
          </w:p>
        </w:tc>
        <w:tc>
          <w:tcPr>
            <w:tcW w:w="1241" w:type="dxa"/>
            <w:tcBorders>
              <w:top w:val="nil"/>
              <w:left w:val="nil"/>
              <w:bottom w:val="single" w:sz="8" w:space="0" w:color="auto"/>
              <w:right w:val="single" w:sz="8" w:space="0" w:color="auto"/>
            </w:tcBorders>
            <w:shd w:val="clear" w:color="auto" w:fill="FFFFFF"/>
            <w:tcMar>
              <w:top w:w="0" w:type="dxa"/>
              <w:left w:w="144" w:type="dxa"/>
              <w:bottom w:w="0" w:type="dxa"/>
              <w:right w:w="144" w:type="dxa"/>
            </w:tcMar>
          </w:tcPr>
          <w:p w14:paraId="17465A20" w14:textId="77777777" w:rsidR="00CE55BE" w:rsidRPr="0091423E" w:rsidRDefault="00CE55BE" w:rsidP="0091423E">
            <w:pPr>
              <w:spacing w:after="0" w:line="360" w:lineRule="auto"/>
              <w:rPr>
                <w:rFonts w:ascii="Times New Roman" w:hAnsi="Times New Roman" w:cs="Times New Roman"/>
                <w:kern w:val="2"/>
                <w:sz w:val="24"/>
                <w:szCs w:val="24"/>
                <w:lang w:val="zh-CN"/>
                <w14:ligatures w14:val="standardContextual"/>
              </w:rPr>
            </w:pPr>
            <w:r w:rsidRPr="0091423E">
              <w:rPr>
                <w:rFonts w:ascii="Times New Roman" w:hAnsi="Times New Roman" w:cs="Times New Roman"/>
                <w:kern w:val="2"/>
                <w:sz w:val="24"/>
                <w:szCs w:val="24"/>
                <w:lang w:val="en-GB"/>
                <w14:ligatures w14:val="standardContextual"/>
              </w:rPr>
              <w:t>25</w:t>
            </w:r>
          </w:p>
        </w:tc>
        <w:tc>
          <w:tcPr>
            <w:tcW w:w="1857" w:type="dxa"/>
            <w:tcBorders>
              <w:top w:val="nil"/>
              <w:left w:val="nil"/>
              <w:bottom w:val="single" w:sz="8" w:space="0" w:color="auto"/>
              <w:right w:val="single" w:sz="8" w:space="0" w:color="auto"/>
            </w:tcBorders>
            <w:shd w:val="clear" w:color="auto" w:fill="FFFFFF"/>
            <w:tcMar>
              <w:top w:w="0" w:type="dxa"/>
              <w:left w:w="144" w:type="dxa"/>
              <w:bottom w:w="0" w:type="dxa"/>
              <w:right w:w="144" w:type="dxa"/>
            </w:tcMar>
          </w:tcPr>
          <w:p w14:paraId="00FC445D" w14:textId="77777777" w:rsidR="00CE55BE" w:rsidRPr="0091423E" w:rsidRDefault="00CE55BE" w:rsidP="0091423E">
            <w:pPr>
              <w:spacing w:after="0" w:line="360" w:lineRule="auto"/>
              <w:rPr>
                <w:rFonts w:ascii="Times New Roman" w:hAnsi="Times New Roman" w:cs="Times New Roman"/>
                <w:kern w:val="2"/>
                <w:sz w:val="24"/>
                <w:szCs w:val="24"/>
                <w:lang w:val="zh-CN"/>
                <w14:ligatures w14:val="standardContextual"/>
              </w:rPr>
            </w:pPr>
            <w:r w:rsidRPr="0091423E">
              <w:rPr>
                <w:rFonts w:ascii="Times New Roman" w:hAnsi="Times New Roman" w:cs="Times New Roman"/>
                <w:kern w:val="2"/>
                <w:sz w:val="24"/>
                <w:szCs w:val="24"/>
                <w:lang w:val="en-GB"/>
                <w14:ligatures w14:val="standardContextual"/>
              </w:rPr>
              <w:t>1:1</w:t>
            </w:r>
          </w:p>
        </w:tc>
      </w:tr>
      <w:tr w:rsidR="00CE55BE" w:rsidRPr="0091423E" w14:paraId="49A48B3B" w14:textId="77777777" w:rsidTr="004825B2">
        <w:tc>
          <w:tcPr>
            <w:tcW w:w="1608" w:type="dxa"/>
            <w:tcBorders>
              <w:top w:val="nil"/>
              <w:left w:val="single" w:sz="8" w:space="0" w:color="auto"/>
              <w:bottom w:val="single" w:sz="8" w:space="0" w:color="auto"/>
              <w:right w:val="single" w:sz="8" w:space="0" w:color="auto"/>
            </w:tcBorders>
            <w:shd w:val="clear" w:color="auto" w:fill="FFFFFF"/>
            <w:tcMar>
              <w:top w:w="0" w:type="dxa"/>
              <w:left w:w="144" w:type="dxa"/>
              <w:bottom w:w="0" w:type="dxa"/>
              <w:right w:w="144" w:type="dxa"/>
            </w:tcMar>
          </w:tcPr>
          <w:p w14:paraId="252D9A31" w14:textId="77777777" w:rsidR="00CE55BE" w:rsidRPr="0091423E" w:rsidRDefault="00CE55BE" w:rsidP="0091423E">
            <w:pPr>
              <w:spacing w:after="0" w:line="360" w:lineRule="auto"/>
              <w:ind w:left="720"/>
              <w:rPr>
                <w:rFonts w:ascii="Times New Roman" w:hAnsi="Times New Roman" w:cs="Times New Roman"/>
                <w:kern w:val="2"/>
                <w:sz w:val="24"/>
                <w:szCs w:val="24"/>
                <w:lang w:val="zh-CN"/>
                <w14:ligatures w14:val="standardContextual"/>
              </w:rPr>
            </w:pPr>
            <w:r w:rsidRPr="0091423E">
              <w:rPr>
                <w:rFonts w:ascii="Times New Roman" w:hAnsi="Times New Roman" w:cs="Times New Roman"/>
                <w:kern w:val="2"/>
                <w:sz w:val="24"/>
                <w:szCs w:val="24"/>
                <w:lang w:val="en-GB"/>
                <w14:ligatures w14:val="standardContextual"/>
              </w:rPr>
              <w:t>3.       </w:t>
            </w:r>
          </w:p>
        </w:tc>
        <w:tc>
          <w:tcPr>
            <w:tcW w:w="2700" w:type="dxa"/>
            <w:tcBorders>
              <w:top w:val="nil"/>
              <w:left w:val="nil"/>
              <w:bottom w:val="single" w:sz="8" w:space="0" w:color="auto"/>
              <w:right w:val="single" w:sz="8" w:space="0" w:color="auto"/>
            </w:tcBorders>
            <w:shd w:val="clear" w:color="auto" w:fill="FFFFFF"/>
            <w:tcMar>
              <w:top w:w="0" w:type="dxa"/>
              <w:left w:w="144" w:type="dxa"/>
              <w:bottom w:w="0" w:type="dxa"/>
              <w:right w:w="144" w:type="dxa"/>
            </w:tcMar>
          </w:tcPr>
          <w:p w14:paraId="618110AE" w14:textId="77777777" w:rsidR="00CE55BE" w:rsidRPr="0091423E" w:rsidRDefault="00CE55BE" w:rsidP="0091423E">
            <w:pPr>
              <w:spacing w:after="0" w:line="360" w:lineRule="auto"/>
              <w:rPr>
                <w:rFonts w:ascii="Times New Roman" w:hAnsi="Times New Roman" w:cs="Times New Roman"/>
                <w:kern w:val="2"/>
                <w:sz w:val="24"/>
                <w:szCs w:val="24"/>
                <w:lang w:val="zh-CN"/>
                <w14:ligatures w14:val="standardContextual"/>
              </w:rPr>
            </w:pPr>
            <w:r w:rsidRPr="0091423E">
              <w:rPr>
                <w:rFonts w:ascii="Times New Roman" w:hAnsi="Times New Roman" w:cs="Times New Roman"/>
                <w:kern w:val="2"/>
                <w:sz w:val="24"/>
                <w:szCs w:val="24"/>
                <w:lang w:val="en-GB"/>
                <w14:ligatures w14:val="standardContextual"/>
              </w:rPr>
              <w:t>Power point presentations</w:t>
            </w:r>
          </w:p>
        </w:tc>
        <w:tc>
          <w:tcPr>
            <w:tcW w:w="1934" w:type="dxa"/>
            <w:tcBorders>
              <w:top w:val="nil"/>
              <w:left w:val="nil"/>
              <w:bottom w:val="single" w:sz="8" w:space="0" w:color="auto"/>
              <w:right w:val="single" w:sz="8" w:space="0" w:color="auto"/>
            </w:tcBorders>
            <w:shd w:val="clear" w:color="auto" w:fill="FFFFFF"/>
            <w:tcMar>
              <w:top w:w="0" w:type="dxa"/>
              <w:left w:w="144" w:type="dxa"/>
              <w:bottom w:w="0" w:type="dxa"/>
              <w:right w:w="144" w:type="dxa"/>
            </w:tcMar>
          </w:tcPr>
          <w:p w14:paraId="2F69DCF9" w14:textId="77777777" w:rsidR="00CE55BE" w:rsidRPr="0091423E" w:rsidRDefault="00CE55BE" w:rsidP="0091423E">
            <w:pPr>
              <w:spacing w:after="0" w:line="360" w:lineRule="auto"/>
              <w:rPr>
                <w:rFonts w:ascii="Times New Roman" w:hAnsi="Times New Roman" w:cs="Times New Roman"/>
                <w:kern w:val="2"/>
                <w:sz w:val="24"/>
                <w:szCs w:val="24"/>
                <w:lang w:val="zh-CN"/>
                <w14:ligatures w14:val="standardContextual"/>
              </w:rPr>
            </w:pPr>
            <w:r w:rsidRPr="0091423E">
              <w:rPr>
                <w:rFonts w:ascii="Times New Roman" w:hAnsi="Times New Roman" w:cs="Times New Roman"/>
                <w:kern w:val="2"/>
                <w:sz w:val="24"/>
                <w:szCs w:val="24"/>
                <w:lang w:val="en-GB"/>
                <w14:ligatures w14:val="standardContextual"/>
              </w:rPr>
              <w:t>For trainer’s use</w:t>
            </w:r>
          </w:p>
        </w:tc>
        <w:tc>
          <w:tcPr>
            <w:tcW w:w="1241" w:type="dxa"/>
            <w:tcBorders>
              <w:top w:val="nil"/>
              <w:left w:val="nil"/>
              <w:bottom w:val="single" w:sz="8" w:space="0" w:color="auto"/>
              <w:right w:val="single" w:sz="8" w:space="0" w:color="auto"/>
            </w:tcBorders>
            <w:shd w:val="clear" w:color="auto" w:fill="FFFFFF"/>
            <w:tcMar>
              <w:top w:w="0" w:type="dxa"/>
              <w:left w:w="144" w:type="dxa"/>
              <w:bottom w:w="0" w:type="dxa"/>
              <w:right w:w="144" w:type="dxa"/>
            </w:tcMar>
          </w:tcPr>
          <w:p w14:paraId="0B4EF64E" w14:textId="77777777" w:rsidR="00CE55BE" w:rsidRPr="0091423E" w:rsidRDefault="00CE55BE" w:rsidP="0091423E">
            <w:pPr>
              <w:spacing w:after="0" w:line="360" w:lineRule="auto"/>
              <w:rPr>
                <w:rFonts w:ascii="Times New Roman" w:hAnsi="Times New Roman" w:cs="Times New Roman"/>
                <w:kern w:val="2"/>
                <w:sz w:val="24"/>
                <w:szCs w:val="24"/>
                <w:lang w:val="zh-CN"/>
                <w14:ligatures w14:val="standardContextual"/>
              </w:rPr>
            </w:pPr>
            <w:r w:rsidRPr="0091423E">
              <w:rPr>
                <w:rFonts w:ascii="Times New Roman" w:hAnsi="Times New Roman" w:cs="Times New Roman"/>
                <w:kern w:val="2"/>
                <w:sz w:val="24"/>
                <w:szCs w:val="24"/>
                <w:lang w:val="en-GB"/>
                <w14:ligatures w14:val="standardContextual"/>
              </w:rPr>
              <w:t>1</w:t>
            </w:r>
          </w:p>
        </w:tc>
        <w:tc>
          <w:tcPr>
            <w:tcW w:w="1857" w:type="dxa"/>
            <w:tcBorders>
              <w:top w:val="nil"/>
              <w:left w:val="nil"/>
              <w:bottom w:val="single" w:sz="8" w:space="0" w:color="auto"/>
              <w:right w:val="single" w:sz="8" w:space="0" w:color="auto"/>
            </w:tcBorders>
            <w:shd w:val="clear" w:color="auto" w:fill="FFFFFF"/>
            <w:tcMar>
              <w:top w:w="0" w:type="dxa"/>
              <w:left w:w="144" w:type="dxa"/>
              <w:bottom w:w="0" w:type="dxa"/>
              <w:right w:w="144" w:type="dxa"/>
            </w:tcMar>
          </w:tcPr>
          <w:p w14:paraId="6F4BCA80" w14:textId="77777777" w:rsidR="00CE55BE" w:rsidRPr="0091423E" w:rsidRDefault="00CE55BE" w:rsidP="0091423E">
            <w:pPr>
              <w:spacing w:after="0" w:line="360" w:lineRule="auto"/>
              <w:rPr>
                <w:rFonts w:ascii="Times New Roman" w:hAnsi="Times New Roman" w:cs="Times New Roman"/>
                <w:kern w:val="2"/>
                <w:sz w:val="24"/>
                <w:szCs w:val="24"/>
                <w:lang w:val="zh-CN"/>
                <w14:ligatures w14:val="standardContextual"/>
              </w:rPr>
            </w:pPr>
            <w:r w:rsidRPr="0091423E">
              <w:rPr>
                <w:rFonts w:ascii="Times New Roman" w:hAnsi="Times New Roman" w:cs="Times New Roman"/>
                <w:kern w:val="2"/>
                <w:sz w:val="24"/>
                <w:szCs w:val="24"/>
                <w:lang w:val="en-GB"/>
                <w14:ligatures w14:val="standardContextual"/>
              </w:rPr>
              <w:t>1:25</w:t>
            </w:r>
          </w:p>
        </w:tc>
      </w:tr>
      <w:tr w:rsidR="00CE55BE" w:rsidRPr="0091423E" w14:paraId="7796A418" w14:textId="77777777" w:rsidTr="004825B2">
        <w:tc>
          <w:tcPr>
            <w:tcW w:w="1608" w:type="dxa"/>
            <w:tcBorders>
              <w:top w:val="nil"/>
              <w:left w:val="single" w:sz="8" w:space="0" w:color="auto"/>
              <w:bottom w:val="single" w:sz="8" w:space="0" w:color="auto"/>
              <w:right w:val="single" w:sz="8" w:space="0" w:color="auto"/>
            </w:tcBorders>
            <w:shd w:val="clear" w:color="auto" w:fill="FFFFFF"/>
            <w:tcMar>
              <w:top w:w="0" w:type="dxa"/>
              <w:left w:w="144" w:type="dxa"/>
              <w:bottom w:w="0" w:type="dxa"/>
              <w:right w:w="144" w:type="dxa"/>
            </w:tcMar>
          </w:tcPr>
          <w:p w14:paraId="487E44A7" w14:textId="77777777" w:rsidR="00CE55BE" w:rsidRPr="0091423E" w:rsidRDefault="00CE55BE" w:rsidP="0091423E">
            <w:pPr>
              <w:spacing w:after="0" w:line="360" w:lineRule="auto"/>
              <w:rPr>
                <w:rFonts w:ascii="Times New Roman" w:hAnsi="Times New Roman" w:cs="Times New Roman"/>
                <w:kern w:val="2"/>
                <w:sz w:val="24"/>
                <w:szCs w:val="24"/>
                <w:lang w:val="zh-CN"/>
                <w14:ligatures w14:val="standardContextual"/>
              </w:rPr>
            </w:pPr>
            <w:r w:rsidRPr="0091423E">
              <w:rPr>
                <w:rFonts w:ascii="Times New Roman" w:hAnsi="Times New Roman" w:cs="Times New Roman"/>
                <w:b/>
                <w:bCs/>
                <w:kern w:val="2"/>
                <w:sz w:val="24"/>
                <w:szCs w:val="24"/>
                <w:lang w:val="en-GB"/>
                <w14:ligatures w14:val="standardContextual"/>
              </w:rPr>
              <w:t>B</w:t>
            </w:r>
          </w:p>
        </w:tc>
        <w:tc>
          <w:tcPr>
            <w:tcW w:w="7732" w:type="dxa"/>
            <w:gridSpan w:val="4"/>
            <w:tcBorders>
              <w:top w:val="nil"/>
              <w:left w:val="nil"/>
              <w:bottom w:val="single" w:sz="8" w:space="0" w:color="auto"/>
              <w:right w:val="single" w:sz="8" w:space="0" w:color="auto"/>
            </w:tcBorders>
            <w:shd w:val="clear" w:color="auto" w:fill="FFFFFF"/>
            <w:tcMar>
              <w:top w:w="0" w:type="dxa"/>
              <w:left w:w="144" w:type="dxa"/>
              <w:bottom w:w="0" w:type="dxa"/>
              <w:right w:w="144" w:type="dxa"/>
            </w:tcMar>
          </w:tcPr>
          <w:p w14:paraId="2F1C9BED" w14:textId="77777777" w:rsidR="00CE55BE" w:rsidRPr="0091423E" w:rsidRDefault="00CE55BE" w:rsidP="0091423E">
            <w:pPr>
              <w:spacing w:after="0" w:line="360" w:lineRule="auto"/>
              <w:rPr>
                <w:rFonts w:ascii="Times New Roman" w:hAnsi="Times New Roman" w:cs="Times New Roman"/>
                <w:kern w:val="2"/>
                <w:sz w:val="24"/>
                <w:szCs w:val="24"/>
                <w:lang w:val="zh-CN"/>
                <w14:ligatures w14:val="standardContextual"/>
              </w:rPr>
            </w:pPr>
            <w:r w:rsidRPr="0091423E">
              <w:rPr>
                <w:rFonts w:ascii="Times New Roman" w:hAnsi="Times New Roman" w:cs="Times New Roman"/>
                <w:b/>
                <w:bCs/>
                <w:kern w:val="2"/>
                <w:sz w:val="24"/>
                <w:szCs w:val="24"/>
                <w:lang w:val="en-GB"/>
                <w14:ligatures w14:val="standardContextual"/>
              </w:rPr>
              <w:t>Learning Facilities &amp; infrastructure</w:t>
            </w:r>
          </w:p>
        </w:tc>
      </w:tr>
      <w:tr w:rsidR="00CE55BE" w:rsidRPr="0091423E" w14:paraId="232C5976" w14:textId="77777777" w:rsidTr="004825B2">
        <w:tc>
          <w:tcPr>
            <w:tcW w:w="1608" w:type="dxa"/>
            <w:tcBorders>
              <w:top w:val="nil"/>
              <w:left w:val="single" w:sz="8" w:space="0" w:color="auto"/>
              <w:bottom w:val="single" w:sz="8" w:space="0" w:color="auto"/>
              <w:right w:val="single" w:sz="8" w:space="0" w:color="auto"/>
            </w:tcBorders>
            <w:shd w:val="clear" w:color="auto" w:fill="FFFFFF"/>
            <w:tcMar>
              <w:top w:w="0" w:type="dxa"/>
              <w:left w:w="144" w:type="dxa"/>
              <w:bottom w:w="0" w:type="dxa"/>
              <w:right w:w="144" w:type="dxa"/>
            </w:tcMar>
          </w:tcPr>
          <w:p w14:paraId="6922141E" w14:textId="77777777" w:rsidR="00CE55BE" w:rsidRPr="0091423E" w:rsidRDefault="00CE55BE" w:rsidP="0091423E">
            <w:pPr>
              <w:spacing w:after="0" w:line="360" w:lineRule="auto"/>
              <w:ind w:left="720"/>
              <w:rPr>
                <w:rFonts w:ascii="Times New Roman" w:hAnsi="Times New Roman" w:cs="Times New Roman"/>
                <w:kern w:val="2"/>
                <w:sz w:val="24"/>
                <w:szCs w:val="24"/>
                <w:lang w:val="zh-CN"/>
                <w14:ligatures w14:val="standardContextual"/>
              </w:rPr>
            </w:pPr>
            <w:r w:rsidRPr="0091423E">
              <w:rPr>
                <w:rFonts w:ascii="Times New Roman" w:hAnsi="Times New Roman" w:cs="Times New Roman"/>
                <w:kern w:val="2"/>
                <w:sz w:val="24"/>
                <w:szCs w:val="24"/>
                <w:lang w:val="en-GB"/>
                <w14:ligatures w14:val="standardContextual"/>
              </w:rPr>
              <w:t>4.       </w:t>
            </w:r>
          </w:p>
        </w:tc>
        <w:tc>
          <w:tcPr>
            <w:tcW w:w="2700" w:type="dxa"/>
            <w:tcBorders>
              <w:top w:val="nil"/>
              <w:left w:val="nil"/>
              <w:bottom w:val="single" w:sz="8" w:space="0" w:color="auto"/>
              <w:right w:val="single" w:sz="8" w:space="0" w:color="auto"/>
            </w:tcBorders>
            <w:shd w:val="clear" w:color="auto" w:fill="FFFFFF"/>
            <w:tcMar>
              <w:top w:w="0" w:type="dxa"/>
              <w:left w:w="144" w:type="dxa"/>
              <w:bottom w:w="0" w:type="dxa"/>
              <w:right w:w="144" w:type="dxa"/>
            </w:tcMar>
          </w:tcPr>
          <w:p w14:paraId="5B6AB636" w14:textId="77777777" w:rsidR="00CE55BE" w:rsidRPr="0091423E" w:rsidRDefault="00CE55BE" w:rsidP="0091423E">
            <w:pPr>
              <w:spacing w:after="0" w:line="360" w:lineRule="auto"/>
              <w:rPr>
                <w:rFonts w:ascii="Times New Roman" w:hAnsi="Times New Roman" w:cs="Times New Roman"/>
                <w:kern w:val="2"/>
                <w:sz w:val="24"/>
                <w:szCs w:val="24"/>
                <w:lang w:val="zh-CN"/>
                <w14:ligatures w14:val="standardContextual"/>
              </w:rPr>
            </w:pPr>
            <w:r w:rsidRPr="0091423E">
              <w:rPr>
                <w:rFonts w:ascii="Times New Roman" w:hAnsi="Times New Roman" w:cs="Times New Roman"/>
                <w:kern w:val="2"/>
                <w:sz w:val="24"/>
                <w:szCs w:val="24"/>
                <w:lang w:val="en-GB"/>
                <w14:ligatures w14:val="standardContextual"/>
              </w:rPr>
              <w:t>Lecture/theory room</w:t>
            </w:r>
          </w:p>
        </w:tc>
        <w:tc>
          <w:tcPr>
            <w:tcW w:w="1934" w:type="dxa"/>
            <w:tcBorders>
              <w:top w:val="nil"/>
              <w:left w:val="nil"/>
              <w:bottom w:val="single" w:sz="8" w:space="0" w:color="auto"/>
              <w:right w:val="single" w:sz="8" w:space="0" w:color="auto"/>
            </w:tcBorders>
            <w:shd w:val="clear" w:color="auto" w:fill="FFFFFF"/>
            <w:tcMar>
              <w:top w:w="0" w:type="dxa"/>
              <w:left w:w="144" w:type="dxa"/>
              <w:bottom w:w="0" w:type="dxa"/>
              <w:right w:w="144" w:type="dxa"/>
            </w:tcMar>
          </w:tcPr>
          <w:p w14:paraId="27DD245D" w14:textId="77777777" w:rsidR="00CE55BE" w:rsidRPr="0091423E" w:rsidRDefault="00CE55BE" w:rsidP="0091423E">
            <w:pPr>
              <w:spacing w:after="0" w:line="360" w:lineRule="auto"/>
              <w:rPr>
                <w:rFonts w:ascii="Times New Roman" w:hAnsi="Times New Roman" w:cs="Times New Roman"/>
                <w:kern w:val="2"/>
                <w:sz w:val="24"/>
                <w:szCs w:val="24"/>
                <w:lang w:val="zh-CN"/>
                <w14:ligatures w14:val="standardContextual"/>
              </w:rPr>
            </w:pPr>
            <w:r w:rsidRPr="0091423E">
              <w:rPr>
                <w:rFonts w:ascii="Times New Roman" w:hAnsi="Times New Roman" w:cs="Times New Roman"/>
                <w:kern w:val="2"/>
                <w:sz w:val="24"/>
                <w:szCs w:val="24"/>
                <w:lang w:val="en-GB"/>
                <w14:ligatures w14:val="standardContextual"/>
              </w:rPr>
              <w:t>50m</w:t>
            </w:r>
            <w:r w:rsidRPr="0091423E">
              <w:rPr>
                <w:rFonts w:ascii="Times New Roman" w:hAnsi="Times New Roman" w:cs="Times New Roman"/>
                <w:kern w:val="2"/>
                <w:sz w:val="24"/>
                <w:szCs w:val="24"/>
                <w:vertAlign w:val="superscript"/>
                <w:lang w:val="en-GB"/>
                <w14:ligatures w14:val="standardContextual"/>
              </w:rPr>
              <w:t>2</w:t>
            </w:r>
          </w:p>
        </w:tc>
        <w:tc>
          <w:tcPr>
            <w:tcW w:w="1241" w:type="dxa"/>
            <w:tcBorders>
              <w:top w:val="nil"/>
              <w:left w:val="nil"/>
              <w:bottom w:val="single" w:sz="8" w:space="0" w:color="auto"/>
              <w:right w:val="single" w:sz="8" w:space="0" w:color="auto"/>
            </w:tcBorders>
            <w:shd w:val="clear" w:color="auto" w:fill="FFFFFF"/>
            <w:tcMar>
              <w:top w:w="0" w:type="dxa"/>
              <w:left w:w="144" w:type="dxa"/>
              <w:bottom w:w="0" w:type="dxa"/>
              <w:right w:w="144" w:type="dxa"/>
            </w:tcMar>
          </w:tcPr>
          <w:p w14:paraId="69C8C917" w14:textId="77777777" w:rsidR="00CE55BE" w:rsidRPr="0091423E" w:rsidRDefault="00CE55BE" w:rsidP="0091423E">
            <w:pPr>
              <w:spacing w:after="0" w:line="360" w:lineRule="auto"/>
              <w:rPr>
                <w:rFonts w:ascii="Times New Roman" w:hAnsi="Times New Roman" w:cs="Times New Roman"/>
                <w:kern w:val="2"/>
                <w:sz w:val="24"/>
                <w:szCs w:val="24"/>
                <w:lang w:val="zh-CN"/>
                <w14:ligatures w14:val="standardContextual"/>
              </w:rPr>
            </w:pPr>
            <w:r w:rsidRPr="0091423E">
              <w:rPr>
                <w:rFonts w:ascii="Times New Roman" w:hAnsi="Times New Roman" w:cs="Times New Roman"/>
                <w:kern w:val="2"/>
                <w:sz w:val="24"/>
                <w:szCs w:val="24"/>
                <w:lang w:val="en-GB"/>
                <w14:ligatures w14:val="standardContextual"/>
              </w:rPr>
              <w:t>1</w:t>
            </w:r>
          </w:p>
        </w:tc>
        <w:tc>
          <w:tcPr>
            <w:tcW w:w="1857" w:type="dxa"/>
            <w:tcBorders>
              <w:top w:val="nil"/>
              <w:left w:val="nil"/>
              <w:bottom w:val="single" w:sz="8" w:space="0" w:color="auto"/>
              <w:right w:val="single" w:sz="8" w:space="0" w:color="auto"/>
            </w:tcBorders>
            <w:shd w:val="clear" w:color="auto" w:fill="FFFFFF"/>
            <w:tcMar>
              <w:top w:w="0" w:type="dxa"/>
              <w:left w:w="144" w:type="dxa"/>
              <w:bottom w:w="0" w:type="dxa"/>
              <w:right w:w="144" w:type="dxa"/>
            </w:tcMar>
          </w:tcPr>
          <w:p w14:paraId="56D7783B" w14:textId="77777777" w:rsidR="00CE55BE" w:rsidRPr="0091423E" w:rsidRDefault="00CE55BE" w:rsidP="0091423E">
            <w:pPr>
              <w:spacing w:after="0" w:line="360" w:lineRule="auto"/>
              <w:rPr>
                <w:rFonts w:ascii="Times New Roman" w:hAnsi="Times New Roman" w:cs="Times New Roman"/>
                <w:kern w:val="2"/>
                <w:sz w:val="24"/>
                <w:szCs w:val="24"/>
                <w:lang w:val="zh-CN"/>
                <w14:ligatures w14:val="standardContextual"/>
              </w:rPr>
            </w:pPr>
            <w:r w:rsidRPr="0091423E">
              <w:rPr>
                <w:rFonts w:ascii="Times New Roman" w:hAnsi="Times New Roman" w:cs="Times New Roman"/>
                <w:kern w:val="2"/>
                <w:sz w:val="24"/>
                <w:szCs w:val="24"/>
                <w:lang w:val="en-GB"/>
                <w14:ligatures w14:val="standardContextual"/>
              </w:rPr>
              <w:t>1:25</w:t>
            </w:r>
          </w:p>
        </w:tc>
      </w:tr>
      <w:tr w:rsidR="00CE55BE" w:rsidRPr="0091423E" w14:paraId="1C0988E9" w14:textId="77777777" w:rsidTr="004825B2">
        <w:tc>
          <w:tcPr>
            <w:tcW w:w="1608" w:type="dxa"/>
            <w:tcBorders>
              <w:top w:val="nil"/>
              <w:left w:val="single" w:sz="8" w:space="0" w:color="auto"/>
              <w:bottom w:val="single" w:sz="8" w:space="0" w:color="auto"/>
              <w:right w:val="single" w:sz="8" w:space="0" w:color="auto"/>
            </w:tcBorders>
            <w:shd w:val="clear" w:color="auto" w:fill="FFFFFF"/>
            <w:tcMar>
              <w:top w:w="0" w:type="dxa"/>
              <w:left w:w="144" w:type="dxa"/>
              <w:bottom w:w="0" w:type="dxa"/>
              <w:right w:w="144" w:type="dxa"/>
            </w:tcMar>
          </w:tcPr>
          <w:p w14:paraId="7770B82A" w14:textId="77777777" w:rsidR="00CE55BE" w:rsidRPr="0091423E" w:rsidRDefault="00CE55BE" w:rsidP="0091423E">
            <w:pPr>
              <w:spacing w:after="0" w:line="360" w:lineRule="auto"/>
              <w:ind w:left="720"/>
              <w:rPr>
                <w:rFonts w:ascii="Times New Roman" w:hAnsi="Times New Roman" w:cs="Times New Roman"/>
                <w:kern w:val="2"/>
                <w:sz w:val="24"/>
                <w:szCs w:val="24"/>
                <w:lang w:val="zh-CN"/>
                <w14:ligatures w14:val="standardContextual"/>
              </w:rPr>
            </w:pPr>
            <w:r w:rsidRPr="0091423E">
              <w:rPr>
                <w:rFonts w:ascii="Times New Roman" w:hAnsi="Times New Roman" w:cs="Times New Roman"/>
                <w:kern w:val="2"/>
                <w:sz w:val="24"/>
                <w:szCs w:val="24"/>
                <w:lang w:val="en-GB"/>
                <w14:ligatures w14:val="standardContextual"/>
              </w:rPr>
              <w:t>5.       </w:t>
            </w:r>
          </w:p>
        </w:tc>
        <w:tc>
          <w:tcPr>
            <w:tcW w:w="2700" w:type="dxa"/>
            <w:tcBorders>
              <w:top w:val="nil"/>
              <w:left w:val="nil"/>
              <w:bottom w:val="single" w:sz="8" w:space="0" w:color="auto"/>
              <w:right w:val="single" w:sz="8" w:space="0" w:color="auto"/>
            </w:tcBorders>
            <w:shd w:val="clear" w:color="auto" w:fill="FFFFFF"/>
            <w:tcMar>
              <w:top w:w="0" w:type="dxa"/>
              <w:left w:w="144" w:type="dxa"/>
              <w:bottom w:w="0" w:type="dxa"/>
              <w:right w:w="144" w:type="dxa"/>
            </w:tcMar>
          </w:tcPr>
          <w:p w14:paraId="3A561B38" w14:textId="77777777" w:rsidR="00CE55BE" w:rsidRPr="0091423E" w:rsidRDefault="00CE55BE" w:rsidP="0091423E">
            <w:pPr>
              <w:spacing w:after="0" w:line="360" w:lineRule="auto"/>
              <w:rPr>
                <w:rFonts w:ascii="Times New Roman" w:hAnsi="Times New Roman" w:cs="Times New Roman"/>
                <w:kern w:val="2"/>
                <w:sz w:val="24"/>
                <w:szCs w:val="24"/>
                <w:lang w:val="zh-CN"/>
                <w14:ligatures w14:val="standardContextual"/>
              </w:rPr>
            </w:pPr>
            <w:r w:rsidRPr="0091423E">
              <w:rPr>
                <w:rFonts w:ascii="Times New Roman" w:hAnsi="Times New Roman" w:cs="Times New Roman"/>
                <w:kern w:val="2"/>
                <w:sz w:val="24"/>
                <w:szCs w:val="24"/>
                <w:lang w:val="en-GB"/>
                <w14:ligatures w14:val="standardContextual"/>
              </w:rPr>
              <w:t>Computer Workshop</w:t>
            </w:r>
          </w:p>
        </w:tc>
        <w:tc>
          <w:tcPr>
            <w:tcW w:w="1934" w:type="dxa"/>
            <w:tcBorders>
              <w:top w:val="nil"/>
              <w:left w:val="nil"/>
              <w:bottom w:val="single" w:sz="8" w:space="0" w:color="auto"/>
              <w:right w:val="single" w:sz="8" w:space="0" w:color="auto"/>
            </w:tcBorders>
            <w:shd w:val="clear" w:color="auto" w:fill="FFFFFF"/>
            <w:tcMar>
              <w:top w:w="0" w:type="dxa"/>
              <w:left w:w="144" w:type="dxa"/>
              <w:bottom w:w="0" w:type="dxa"/>
              <w:right w:w="144" w:type="dxa"/>
            </w:tcMar>
          </w:tcPr>
          <w:p w14:paraId="145F05D8" w14:textId="77777777" w:rsidR="00CE55BE" w:rsidRPr="0091423E" w:rsidRDefault="00CE55BE" w:rsidP="0091423E">
            <w:pPr>
              <w:spacing w:after="0" w:line="360" w:lineRule="auto"/>
              <w:rPr>
                <w:rFonts w:ascii="Times New Roman" w:hAnsi="Times New Roman" w:cs="Times New Roman"/>
                <w:kern w:val="2"/>
                <w:sz w:val="24"/>
                <w:szCs w:val="24"/>
                <w:lang w:val="zh-CN"/>
                <w14:ligatures w14:val="standardContextual"/>
              </w:rPr>
            </w:pPr>
            <w:r w:rsidRPr="0091423E">
              <w:rPr>
                <w:rFonts w:ascii="Times New Roman" w:hAnsi="Times New Roman" w:cs="Times New Roman"/>
                <w:kern w:val="2"/>
                <w:sz w:val="24"/>
                <w:szCs w:val="24"/>
                <w:lang w:val="en-GB"/>
                <w14:ligatures w14:val="standardContextual"/>
              </w:rPr>
              <w:t>200m</w:t>
            </w:r>
            <w:r w:rsidRPr="0091423E">
              <w:rPr>
                <w:rFonts w:ascii="Times New Roman" w:hAnsi="Times New Roman" w:cs="Times New Roman"/>
                <w:kern w:val="2"/>
                <w:sz w:val="24"/>
                <w:szCs w:val="24"/>
                <w:vertAlign w:val="superscript"/>
                <w:lang w:val="en-GB"/>
                <w14:ligatures w14:val="standardContextual"/>
              </w:rPr>
              <w:t>2</w:t>
            </w:r>
          </w:p>
          <w:p w14:paraId="1C6FE26C" w14:textId="77777777" w:rsidR="00CE55BE" w:rsidRPr="0091423E" w:rsidRDefault="00CE55BE" w:rsidP="0091423E">
            <w:pPr>
              <w:spacing w:after="0" w:line="360" w:lineRule="auto"/>
              <w:rPr>
                <w:rFonts w:ascii="Times New Roman" w:hAnsi="Times New Roman" w:cs="Times New Roman"/>
                <w:kern w:val="2"/>
                <w:sz w:val="24"/>
                <w:szCs w:val="24"/>
                <w:lang w:val="zh-CN"/>
                <w14:ligatures w14:val="standardContextual"/>
              </w:rPr>
            </w:pPr>
            <w:r w:rsidRPr="0091423E">
              <w:rPr>
                <w:rFonts w:ascii="Times New Roman" w:hAnsi="Times New Roman" w:cs="Times New Roman"/>
                <w:kern w:val="2"/>
                <w:sz w:val="24"/>
                <w:szCs w:val="24"/>
                <w:lang w:val="en-GB"/>
                <w14:ligatures w14:val="standardContextual"/>
              </w:rPr>
              <w:t>Computers installed with relevant CAD packages</w:t>
            </w:r>
          </w:p>
        </w:tc>
        <w:tc>
          <w:tcPr>
            <w:tcW w:w="1241" w:type="dxa"/>
            <w:tcBorders>
              <w:top w:val="nil"/>
              <w:left w:val="nil"/>
              <w:bottom w:val="single" w:sz="8" w:space="0" w:color="auto"/>
              <w:right w:val="single" w:sz="8" w:space="0" w:color="auto"/>
            </w:tcBorders>
            <w:shd w:val="clear" w:color="auto" w:fill="FFFFFF"/>
            <w:tcMar>
              <w:top w:w="0" w:type="dxa"/>
              <w:left w:w="144" w:type="dxa"/>
              <w:bottom w:w="0" w:type="dxa"/>
              <w:right w:w="144" w:type="dxa"/>
            </w:tcMar>
          </w:tcPr>
          <w:p w14:paraId="0B4E107F" w14:textId="77777777" w:rsidR="00CE55BE" w:rsidRPr="0091423E" w:rsidRDefault="00CE55BE" w:rsidP="0091423E">
            <w:pPr>
              <w:spacing w:after="0" w:line="360" w:lineRule="auto"/>
              <w:rPr>
                <w:rFonts w:ascii="Times New Roman" w:hAnsi="Times New Roman" w:cs="Times New Roman"/>
                <w:kern w:val="2"/>
                <w:sz w:val="24"/>
                <w:szCs w:val="24"/>
                <w:lang w:val="zh-CN"/>
                <w14:ligatures w14:val="standardContextual"/>
              </w:rPr>
            </w:pPr>
            <w:r w:rsidRPr="0091423E">
              <w:rPr>
                <w:rFonts w:ascii="Times New Roman" w:hAnsi="Times New Roman" w:cs="Times New Roman"/>
                <w:kern w:val="2"/>
                <w:sz w:val="24"/>
                <w:szCs w:val="24"/>
                <w:lang w:val="en-GB"/>
                <w14:ligatures w14:val="standardContextual"/>
              </w:rPr>
              <w:t>1</w:t>
            </w:r>
          </w:p>
        </w:tc>
        <w:tc>
          <w:tcPr>
            <w:tcW w:w="1857" w:type="dxa"/>
            <w:tcBorders>
              <w:top w:val="nil"/>
              <w:left w:val="nil"/>
              <w:bottom w:val="single" w:sz="8" w:space="0" w:color="auto"/>
              <w:right w:val="single" w:sz="8" w:space="0" w:color="auto"/>
            </w:tcBorders>
            <w:shd w:val="clear" w:color="auto" w:fill="FFFFFF"/>
            <w:tcMar>
              <w:top w:w="0" w:type="dxa"/>
              <w:left w:w="144" w:type="dxa"/>
              <w:bottom w:w="0" w:type="dxa"/>
              <w:right w:w="144" w:type="dxa"/>
            </w:tcMar>
          </w:tcPr>
          <w:p w14:paraId="4CDB81A6" w14:textId="77777777" w:rsidR="00CE55BE" w:rsidRPr="0091423E" w:rsidRDefault="00CE55BE" w:rsidP="0091423E">
            <w:pPr>
              <w:spacing w:after="0" w:line="360" w:lineRule="auto"/>
              <w:rPr>
                <w:rFonts w:ascii="Times New Roman" w:hAnsi="Times New Roman" w:cs="Times New Roman"/>
                <w:kern w:val="2"/>
                <w:sz w:val="24"/>
                <w:szCs w:val="24"/>
                <w:lang w:val="zh-CN"/>
                <w14:ligatures w14:val="standardContextual"/>
              </w:rPr>
            </w:pPr>
            <w:r w:rsidRPr="0091423E">
              <w:rPr>
                <w:rFonts w:ascii="Times New Roman" w:hAnsi="Times New Roman" w:cs="Times New Roman"/>
                <w:kern w:val="2"/>
                <w:sz w:val="24"/>
                <w:szCs w:val="24"/>
                <w:lang w:val="en-GB"/>
                <w14:ligatures w14:val="standardContextual"/>
              </w:rPr>
              <w:t>1:25</w:t>
            </w:r>
          </w:p>
        </w:tc>
      </w:tr>
      <w:tr w:rsidR="00CE55BE" w:rsidRPr="0091423E" w14:paraId="5C633D83" w14:textId="77777777" w:rsidTr="004825B2">
        <w:tc>
          <w:tcPr>
            <w:tcW w:w="1608" w:type="dxa"/>
            <w:tcBorders>
              <w:top w:val="nil"/>
              <w:left w:val="single" w:sz="8" w:space="0" w:color="auto"/>
              <w:bottom w:val="single" w:sz="8" w:space="0" w:color="auto"/>
              <w:right w:val="single" w:sz="8" w:space="0" w:color="auto"/>
            </w:tcBorders>
            <w:shd w:val="clear" w:color="auto" w:fill="FFFFFF"/>
            <w:tcMar>
              <w:top w:w="0" w:type="dxa"/>
              <w:left w:w="144" w:type="dxa"/>
              <w:bottom w:w="0" w:type="dxa"/>
              <w:right w:w="144" w:type="dxa"/>
            </w:tcMar>
          </w:tcPr>
          <w:p w14:paraId="34D610B0" w14:textId="77777777" w:rsidR="00CE55BE" w:rsidRPr="0091423E" w:rsidRDefault="00CE55BE" w:rsidP="0091423E">
            <w:pPr>
              <w:spacing w:after="0" w:line="360" w:lineRule="auto"/>
              <w:ind w:left="720"/>
              <w:rPr>
                <w:rFonts w:ascii="Times New Roman" w:hAnsi="Times New Roman" w:cs="Times New Roman"/>
                <w:kern w:val="2"/>
                <w:sz w:val="24"/>
                <w:szCs w:val="24"/>
                <w:lang w:val="zh-CN"/>
                <w14:ligatures w14:val="standardContextual"/>
              </w:rPr>
            </w:pPr>
            <w:r w:rsidRPr="0091423E">
              <w:rPr>
                <w:rFonts w:ascii="Times New Roman" w:hAnsi="Times New Roman" w:cs="Times New Roman"/>
                <w:kern w:val="2"/>
                <w:sz w:val="24"/>
                <w:szCs w:val="24"/>
                <w:lang w:val="en-GB"/>
                <w14:ligatures w14:val="standardContextual"/>
              </w:rPr>
              <w:t>6.       </w:t>
            </w:r>
          </w:p>
        </w:tc>
        <w:tc>
          <w:tcPr>
            <w:tcW w:w="2700" w:type="dxa"/>
            <w:tcBorders>
              <w:top w:val="nil"/>
              <w:left w:val="nil"/>
              <w:bottom w:val="single" w:sz="8" w:space="0" w:color="auto"/>
              <w:right w:val="single" w:sz="8" w:space="0" w:color="auto"/>
            </w:tcBorders>
            <w:shd w:val="clear" w:color="auto" w:fill="FFFFFF"/>
            <w:tcMar>
              <w:top w:w="0" w:type="dxa"/>
              <w:left w:w="144" w:type="dxa"/>
              <w:bottom w:w="0" w:type="dxa"/>
              <w:right w:w="144" w:type="dxa"/>
            </w:tcMar>
          </w:tcPr>
          <w:p w14:paraId="134AF2B4" w14:textId="77777777" w:rsidR="00CE55BE" w:rsidRPr="0091423E" w:rsidRDefault="00CE55BE" w:rsidP="0091423E">
            <w:pPr>
              <w:spacing w:after="0" w:line="360" w:lineRule="auto"/>
              <w:rPr>
                <w:rFonts w:ascii="Times New Roman" w:hAnsi="Times New Roman" w:cs="Times New Roman"/>
                <w:kern w:val="2"/>
                <w:sz w:val="24"/>
                <w:szCs w:val="24"/>
                <w:lang w:val="zh-CN"/>
                <w14:ligatures w14:val="standardContextual"/>
              </w:rPr>
            </w:pPr>
            <w:r w:rsidRPr="0091423E">
              <w:rPr>
                <w:rFonts w:ascii="Times New Roman" w:hAnsi="Times New Roman" w:cs="Times New Roman"/>
                <w:kern w:val="2"/>
                <w:sz w:val="24"/>
                <w:szCs w:val="24"/>
                <w:lang w:val="en-GB"/>
                <w14:ligatures w14:val="standardContextual"/>
              </w:rPr>
              <w:t>Drawing tables</w:t>
            </w:r>
          </w:p>
        </w:tc>
        <w:tc>
          <w:tcPr>
            <w:tcW w:w="1934" w:type="dxa"/>
            <w:tcBorders>
              <w:top w:val="nil"/>
              <w:left w:val="nil"/>
              <w:bottom w:val="single" w:sz="8" w:space="0" w:color="auto"/>
              <w:right w:val="single" w:sz="8" w:space="0" w:color="auto"/>
            </w:tcBorders>
            <w:shd w:val="clear" w:color="auto" w:fill="FFFFFF"/>
            <w:tcMar>
              <w:top w:w="0" w:type="dxa"/>
              <w:left w:w="144" w:type="dxa"/>
              <w:bottom w:w="0" w:type="dxa"/>
              <w:right w:w="144" w:type="dxa"/>
            </w:tcMar>
          </w:tcPr>
          <w:p w14:paraId="3D4D90CC" w14:textId="77777777" w:rsidR="00CE55BE" w:rsidRPr="0091423E" w:rsidRDefault="00CE55BE" w:rsidP="0091423E">
            <w:pPr>
              <w:spacing w:after="0" w:line="360" w:lineRule="auto"/>
              <w:rPr>
                <w:rFonts w:ascii="Times New Roman" w:hAnsi="Times New Roman" w:cs="Times New Roman"/>
                <w:kern w:val="2"/>
                <w:sz w:val="24"/>
                <w:szCs w:val="24"/>
                <w:lang w:val="zh-CN"/>
                <w14:ligatures w14:val="standardContextual"/>
              </w:rPr>
            </w:pPr>
            <w:r w:rsidRPr="0091423E">
              <w:rPr>
                <w:rFonts w:ascii="Times New Roman" w:hAnsi="Times New Roman" w:cs="Times New Roman"/>
                <w:kern w:val="2"/>
                <w:sz w:val="24"/>
                <w:szCs w:val="24"/>
                <w:lang w:val="en-GB"/>
                <w14:ligatures w14:val="standardContextual"/>
              </w:rPr>
              <w:t> </w:t>
            </w:r>
          </w:p>
        </w:tc>
        <w:tc>
          <w:tcPr>
            <w:tcW w:w="1241" w:type="dxa"/>
            <w:tcBorders>
              <w:top w:val="nil"/>
              <w:left w:val="nil"/>
              <w:bottom w:val="single" w:sz="8" w:space="0" w:color="auto"/>
              <w:right w:val="single" w:sz="8" w:space="0" w:color="auto"/>
            </w:tcBorders>
            <w:shd w:val="clear" w:color="auto" w:fill="FFFFFF"/>
            <w:tcMar>
              <w:top w:w="0" w:type="dxa"/>
              <w:left w:w="144" w:type="dxa"/>
              <w:bottom w:w="0" w:type="dxa"/>
              <w:right w:w="144" w:type="dxa"/>
            </w:tcMar>
          </w:tcPr>
          <w:p w14:paraId="63B8BECB" w14:textId="77777777" w:rsidR="00CE55BE" w:rsidRPr="0091423E" w:rsidRDefault="00CE55BE" w:rsidP="0091423E">
            <w:pPr>
              <w:spacing w:after="0" w:line="360" w:lineRule="auto"/>
              <w:rPr>
                <w:rFonts w:ascii="Times New Roman" w:hAnsi="Times New Roman" w:cs="Times New Roman"/>
                <w:kern w:val="2"/>
                <w:sz w:val="24"/>
                <w:szCs w:val="24"/>
                <w:lang w:val="zh-CN"/>
                <w14:ligatures w14:val="standardContextual"/>
              </w:rPr>
            </w:pPr>
            <w:r w:rsidRPr="0091423E">
              <w:rPr>
                <w:rFonts w:ascii="Times New Roman" w:hAnsi="Times New Roman" w:cs="Times New Roman"/>
                <w:kern w:val="2"/>
                <w:sz w:val="24"/>
                <w:szCs w:val="24"/>
                <w:lang w:val="en-GB"/>
                <w14:ligatures w14:val="standardContextual"/>
              </w:rPr>
              <w:t>25</w:t>
            </w:r>
          </w:p>
        </w:tc>
        <w:tc>
          <w:tcPr>
            <w:tcW w:w="1857" w:type="dxa"/>
            <w:tcBorders>
              <w:top w:val="nil"/>
              <w:left w:val="nil"/>
              <w:bottom w:val="single" w:sz="8" w:space="0" w:color="auto"/>
              <w:right w:val="single" w:sz="8" w:space="0" w:color="auto"/>
            </w:tcBorders>
            <w:shd w:val="clear" w:color="auto" w:fill="FFFFFF"/>
            <w:tcMar>
              <w:top w:w="0" w:type="dxa"/>
              <w:left w:w="144" w:type="dxa"/>
              <w:bottom w:w="0" w:type="dxa"/>
              <w:right w:w="144" w:type="dxa"/>
            </w:tcMar>
          </w:tcPr>
          <w:p w14:paraId="417C6609" w14:textId="77777777" w:rsidR="00CE55BE" w:rsidRPr="0091423E" w:rsidRDefault="00CE55BE" w:rsidP="0091423E">
            <w:pPr>
              <w:spacing w:after="0" w:line="360" w:lineRule="auto"/>
              <w:rPr>
                <w:rFonts w:ascii="Times New Roman" w:hAnsi="Times New Roman" w:cs="Times New Roman"/>
                <w:kern w:val="2"/>
                <w:sz w:val="24"/>
                <w:szCs w:val="24"/>
                <w:lang w:val="zh-CN"/>
                <w14:ligatures w14:val="standardContextual"/>
              </w:rPr>
            </w:pPr>
            <w:r w:rsidRPr="0091423E">
              <w:rPr>
                <w:rFonts w:ascii="Times New Roman" w:hAnsi="Times New Roman" w:cs="Times New Roman"/>
                <w:kern w:val="2"/>
                <w:sz w:val="24"/>
                <w:szCs w:val="24"/>
                <w:lang w:val="en-GB"/>
                <w14:ligatures w14:val="standardContextual"/>
              </w:rPr>
              <w:t>1:1</w:t>
            </w:r>
          </w:p>
        </w:tc>
      </w:tr>
    </w:tbl>
    <w:p w14:paraId="19847D1C" w14:textId="77777777" w:rsidR="00CE55BE" w:rsidRPr="0091423E" w:rsidRDefault="00CE55BE" w:rsidP="0091423E">
      <w:pPr>
        <w:tabs>
          <w:tab w:val="left" w:pos="2880"/>
        </w:tabs>
        <w:spacing w:after="0" w:line="360" w:lineRule="auto"/>
        <w:rPr>
          <w:rFonts w:ascii="Times New Roman" w:hAnsi="Times New Roman" w:cs="Times New Roman"/>
          <w:kern w:val="28"/>
          <w:sz w:val="24"/>
          <w:szCs w:val="24"/>
          <w:lang w:val="en-AU"/>
          <w14:ligatures w14:val="standardContextual"/>
        </w:rPr>
      </w:pPr>
    </w:p>
    <w:p w14:paraId="74FBE6B9" w14:textId="77777777" w:rsidR="00592543" w:rsidRPr="0091423E" w:rsidRDefault="00592543" w:rsidP="0091423E">
      <w:pPr>
        <w:tabs>
          <w:tab w:val="left" w:pos="2880"/>
        </w:tabs>
        <w:spacing w:after="0" w:line="360" w:lineRule="auto"/>
        <w:rPr>
          <w:rFonts w:ascii="Times New Roman" w:hAnsi="Times New Roman" w:cs="Times New Roman"/>
          <w:kern w:val="28"/>
          <w:sz w:val="24"/>
          <w:szCs w:val="24"/>
          <w:lang w:val="en-AU"/>
          <w14:ligatures w14:val="standardContextual"/>
        </w:rPr>
      </w:pPr>
    </w:p>
    <w:p w14:paraId="148BBF66" w14:textId="77777777" w:rsidR="00592543" w:rsidRPr="0091423E" w:rsidRDefault="00592543" w:rsidP="0091423E">
      <w:pPr>
        <w:tabs>
          <w:tab w:val="left" w:pos="2880"/>
        </w:tabs>
        <w:spacing w:after="0" w:line="360" w:lineRule="auto"/>
        <w:rPr>
          <w:rFonts w:ascii="Times New Roman" w:hAnsi="Times New Roman" w:cs="Times New Roman"/>
          <w:kern w:val="28"/>
          <w:sz w:val="24"/>
          <w:szCs w:val="24"/>
          <w:lang w:val="en-AU"/>
          <w14:ligatures w14:val="standardContextual"/>
        </w:rPr>
      </w:pPr>
    </w:p>
    <w:p w14:paraId="45A5B92E" w14:textId="77777777" w:rsidR="00592543" w:rsidRPr="0091423E" w:rsidRDefault="00592543" w:rsidP="0091423E">
      <w:pPr>
        <w:pStyle w:val="Heading2"/>
        <w:spacing w:line="360" w:lineRule="auto"/>
        <w:rPr>
          <w:lang w:val="zh-CN"/>
        </w:rPr>
      </w:pPr>
      <w:bookmarkStart w:id="81" w:name="_Toc185695168"/>
      <w:bookmarkStart w:id="82" w:name="_Toc23128"/>
      <w:bookmarkStart w:id="83" w:name="_Toc197092412"/>
      <w:r w:rsidRPr="0091423E">
        <w:t>DIAGNOSTIC</w:t>
      </w:r>
      <w:r w:rsidRPr="0091423E">
        <w:rPr>
          <w:lang w:val="zh-CN"/>
        </w:rPr>
        <w:t xml:space="preserve"> AND LABORATORY EQUIPMENT</w:t>
      </w:r>
      <w:bookmarkEnd w:id="81"/>
      <w:r w:rsidRPr="0091423E">
        <w:rPr>
          <w:lang w:val="zh-CN"/>
        </w:rPr>
        <w:t xml:space="preserve"> I</w:t>
      </w:r>
      <w:bookmarkEnd w:id="82"/>
      <w:bookmarkEnd w:id="83"/>
    </w:p>
    <w:p w14:paraId="01BDF0DB" w14:textId="77777777" w:rsidR="00592543" w:rsidRPr="0091423E" w:rsidRDefault="00592543" w:rsidP="0091423E">
      <w:pPr>
        <w:spacing w:after="0" w:line="360" w:lineRule="auto"/>
        <w:rPr>
          <w:rFonts w:ascii="Times New Roman" w:eastAsia="Calibri" w:hAnsi="Times New Roman" w:cs="Times New Roman"/>
          <w:b/>
          <w:kern w:val="2"/>
          <w:sz w:val="24"/>
          <w:szCs w:val="24"/>
          <w:lang w:val="en-ZA"/>
          <w14:ligatures w14:val="standardContextual"/>
        </w:rPr>
      </w:pPr>
    </w:p>
    <w:p w14:paraId="6ECDBE8C" w14:textId="47C71CC5" w:rsidR="00592543" w:rsidRPr="0091423E" w:rsidRDefault="00592543" w:rsidP="0091423E">
      <w:pPr>
        <w:spacing w:after="0" w:line="360" w:lineRule="auto"/>
        <w:rPr>
          <w:rFonts w:ascii="Times New Roman" w:eastAsia="Calibri" w:hAnsi="Times New Roman" w:cs="Times New Roman"/>
          <w:b/>
          <w:kern w:val="2"/>
          <w:sz w:val="24"/>
          <w:szCs w:val="24"/>
          <w:lang w:val="en-ZA"/>
          <w14:ligatures w14:val="standardContextual"/>
        </w:rPr>
      </w:pPr>
      <w:r w:rsidRPr="0091423E">
        <w:rPr>
          <w:rFonts w:ascii="Times New Roman" w:eastAsia="Calibri" w:hAnsi="Times New Roman" w:cs="Times New Roman"/>
          <w:b/>
          <w:kern w:val="2"/>
          <w:sz w:val="24"/>
          <w:szCs w:val="24"/>
          <w:lang w:val="en-ZA"/>
          <w14:ligatures w14:val="standardContextual"/>
        </w:rPr>
        <w:t xml:space="preserve">UNIT CODE: </w:t>
      </w:r>
      <w:r w:rsidRPr="0091423E">
        <w:rPr>
          <w:rFonts w:ascii="Times New Roman" w:eastAsia="Calibri" w:hAnsi="Times New Roman" w:cs="Times New Roman"/>
          <w:bCs/>
          <w:kern w:val="2"/>
          <w:sz w:val="24"/>
          <w:szCs w:val="24"/>
          <w:lang w:val="en-ZA"/>
          <w14:ligatures w14:val="standardContextual"/>
        </w:rPr>
        <w:t>09144</w:t>
      </w:r>
      <w:r w:rsidR="000375DA" w:rsidRPr="0091423E">
        <w:rPr>
          <w:rFonts w:ascii="Times New Roman" w:eastAsia="Calibri" w:hAnsi="Times New Roman" w:cs="Times New Roman"/>
          <w:bCs/>
          <w:kern w:val="2"/>
          <w:sz w:val="24"/>
          <w:szCs w:val="24"/>
          <w14:ligatures w14:val="standardContextual"/>
        </w:rPr>
        <w:t>51</w:t>
      </w:r>
      <w:r w:rsidRPr="0091423E">
        <w:rPr>
          <w:rFonts w:ascii="Times New Roman" w:eastAsia="Calibri" w:hAnsi="Times New Roman" w:cs="Times New Roman"/>
          <w:bCs/>
          <w:kern w:val="2"/>
          <w:sz w:val="24"/>
          <w:szCs w:val="24"/>
          <w:lang w:val="en-ZA"/>
          <w14:ligatures w14:val="standardContextual"/>
        </w:rPr>
        <w:t xml:space="preserve"> </w:t>
      </w:r>
      <w:r w:rsidRPr="0091423E">
        <w:rPr>
          <w:rFonts w:ascii="Times New Roman" w:eastAsia="Calibri" w:hAnsi="Times New Roman" w:cs="Times New Roman"/>
          <w:bCs/>
          <w:kern w:val="2"/>
          <w:sz w:val="24"/>
          <w:szCs w:val="24"/>
          <w14:ligatures w14:val="standardContextual"/>
        </w:rPr>
        <w:t>1</w:t>
      </w:r>
      <w:r w:rsidRPr="0091423E">
        <w:rPr>
          <w:rFonts w:ascii="Times New Roman" w:eastAsia="Calibri" w:hAnsi="Times New Roman" w:cs="Times New Roman"/>
          <w:bCs/>
          <w:kern w:val="2"/>
          <w:sz w:val="24"/>
          <w:szCs w:val="24"/>
          <w:lang w:val="en-ZA"/>
          <w14:ligatures w14:val="standardContextual"/>
        </w:rPr>
        <w:t>7A</w:t>
      </w:r>
    </w:p>
    <w:p w14:paraId="6613FB84" w14:textId="77777777" w:rsidR="00592543" w:rsidRPr="0091423E" w:rsidRDefault="00592543" w:rsidP="0091423E">
      <w:pPr>
        <w:spacing w:after="0" w:line="360" w:lineRule="auto"/>
        <w:rPr>
          <w:rFonts w:ascii="Times New Roman" w:eastAsia="Calibri" w:hAnsi="Times New Roman" w:cs="Times New Roman"/>
          <w:b/>
          <w:kern w:val="2"/>
          <w:sz w:val="24"/>
          <w:szCs w:val="24"/>
          <w:lang w:val="en-ZA"/>
          <w14:ligatures w14:val="standardContextual"/>
        </w:rPr>
      </w:pPr>
    </w:p>
    <w:p w14:paraId="27A4F50F" w14:textId="0C86FF3A" w:rsidR="00592543" w:rsidRPr="0091423E" w:rsidRDefault="00592543" w:rsidP="0091423E">
      <w:pPr>
        <w:spacing w:after="0" w:line="360" w:lineRule="auto"/>
        <w:rPr>
          <w:rFonts w:ascii="Times New Roman" w:eastAsia="Calibri" w:hAnsi="Times New Roman" w:cs="Times New Roman"/>
          <w:kern w:val="2"/>
          <w:sz w:val="24"/>
          <w:szCs w:val="24"/>
          <w:lang w:val="en-ZA"/>
          <w14:ligatures w14:val="standardContextual"/>
        </w:rPr>
      </w:pPr>
      <w:r w:rsidRPr="0091423E">
        <w:rPr>
          <w:rFonts w:ascii="Times New Roman" w:eastAsia="Calibri" w:hAnsi="Times New Roman" w:cs="Times New Roman"/>
          <w:b/>
          <w:kern w:val="2"/>
          <w:sz w:val="24"/>
          <w:szCs w:val="24"/>
          <w:lang w:val="en-ZA"/>
          <w14:ligatures w14:val="standardContextual"/>
        </w:rPr>
        <w:t xml:space="preserve">UNIT DURATION: </w:t>
      </w:r>
      <w:r w:rsidR="006164B9" w:rsidRPr="0091423E">
        <w:rPr>
          <w:rFonts w:ascii="Times New Roman" w:eastAsia="Calibri" w:hAnsi="Times New Roman" w:cs="Times New Roman"/>
          <w:kern w:val="2"/>
          <w:sz w:val="24"/>
          <w:szCs w:val="24"/>
          <w:lang w:val="en-ZA"/>
          <w14:ligatures w14:val="standardContextual"/>
        </w:rPr>
        <w:t>8</w:t>
      </w:r>
      <w:r w:rsidRPr="0091423E">
        <w:rPr>
          <w:rFonts w:ascii="Times New Roman" w:eastAsia="Calibri" w:hAnsi="Times New Roman" w:cs="Times New Roman"/>
          <w:kern w:val="2"/>
          <w:sz w:val="24"/>
          <w:szCs w:val="24"/>
          <w:lang w:val="en-ZA"/>
          <w14:ligatures w14:val="standardContextual"/>
        </w:rPr>
        <w:t>0</w:t>
      </w:r>
      <w:r w:rsidRPr="0091423E">
        <w:rPr>
          <w:rFonts w:ascii="Times New Roman" w:eastAsia="Calibri" w:hAnsi="Times New Roman" w:cs="Times New Roman"/>
          <w:b/>
          <w:kern w:val="2"/>
          <w:sz w:val="24"/>
          <w:szCs w:val="24"/>
          <w:lang w:val="en-ZA"/>
          <w14:ligatures w14:val="standardContextual"/>
        </w:rPr>
        <w:t xml:space="preserve"> </w:t>
      </w:r>
      <w:r w:rsidRPr="0091423E">
        <w:rPr>
          <w:rFonts w:ascii="Times New Roman" w:eastAsia="Calibri" w:hAnsi="Times New Roman" w:cs="Times New Roman"/>
          <w:kern w:val="2"/>
          <w:sz w:val="24"/>
          <w:szCs w:val="24"/>
          <w:lang w:val="en-ZA"/>
          <w14:ligatures w14:val="standardContextual"/>
        </w:rPr>
        <w:t>Hours</w:t>
      </w:r>
    </w:p>
    <w:p w14:paraId="7E5A0ED2" w14:textId="77777777" w:rsidR="00592543" w:rsidRPr="0091423E" w:rsidRDefault="00592543" w:rsidP="0091423E">
      <w:pPr>
        <w:spacing w:after="0" w:line="360" w:lineRule="auto"/>
        <w:rPr>
          <w:rFonts w:ascii="Times New Roman" w:eastAsia="Calibri" w:hAnsi="Times New Roman" w:cs="Times New Roman"/>
          <w:b/>
          <w:kern w:val="2"/>
          <w:sz w:val="24"/>
          <w:szCs w:val="24"/>
          <w:lang w:val="en-ZA"/>
          <w14:ligatures w14:val="standardContextual"/>
        </w:rPr>
      </w:pPr>
    </w:p>
    <w:p w14:paraId="5FF78E57" w14:textId="77777777" w:rsidR="00592543" w:rsidRPr="0091423E" w:rsidRDefault="00592543" w:rsidP="0091423E">
      <w:pPr>
        <w:spacing w:after="0" w:line="360" w:lineRule="auto"/>
        <w:rPr>
          <w:rFonts w:ascii="Times New Roman" w:eastAsia="Calibri" w:hAnsi="Times New Roman" w:cs="Times New Roman"/>
          <w:kern w:val="2"/>
          <w:sz w:val="24"/>
          <w:szCs w:val="24"/>
          <w:lang w:val="en-ZA"/>
          <w14:ligatures w14:val="standardContextual"/>
        </w:rPr>
      </w:pPr>
      <w:r w:rsidRPr="0091423E">
        <w:rPr>
          <w:rFonts w:ascii="Times New Roman" w:eastAsia="Calibri" w:hAnsi="Times New Roman" w:cs="Times New Roman"/>
          <w:b/>
          <w:kern w:val="2"/>
          <w:sz w:val="24"/>
          <w:szCs w:val="24"/>
          <w:lang w:val="en-ZA"/>
          <w14:ligatures w14:val="standardContextual"/>
        </w:rPr>
        <w:t>Relationship to Occupational Standards</w:t>
      </w:r>
    </w:p>
    <w:p w14:paraId="371C89C8" w14:textId="7A14EC8F" w:rsidR="00592543" w:rsidRPr="0091423E" w:rsidRDefault="00592543" w:rsidP="0091423E">
      <w:pPr>
        <w:spacing w:after="0" w:line="360" w:lineRule="auto"/>
        <w:rPr>
          <w:rFonts w:ascii="Times New Roman" w:eastAsia="Calibri" w:hAnsi="Times New Roman" w:cs="Times New Roman"/>
          <w:kern w:val="2"/>
          <w:sz w:val="24"/>
          <w:szCs w:val="24"/>
          <w:lang w:val="en-ZA"/>
          <w14:ligatures w14:val="standardContextual"/>
        </w:rPr>
      </w:pPr>
      <w:r w:rsidRPr="0091423E">
        <w:rPr>
          <w:rFonts w:ascii="Times New Roman" w:eastAsia="Calibri" w:hAnsi="Times New Roman" w:cs="Times New Roman"/>
          <w:kern w:val="2"/>
          <w:sz w:val="24"/>
          <w:szCs w:val="24"/>
          <w:lang w:val="en-ZA"/>
          <w14:ligatures w14:val="standardContextual"/>
        </w:rPr>
        <w:t xml:space="preserve">This unit addresses the Unit </w:t>
      </w:r>
      <w:r w:rsidR="00347209" w:rsidRPr="0091423E">
        <w:rPr>
          <w:rFonts w:ascii="Times New Roman" w:eastAsia="Calibri" w:hAnsi="Times New Roman" w:cs="Times New Roman"/>
          <w:kern w:val="2"/>
          <w:sz w:val="24"/>
          <w:szCs w:val="24"/>
          <w:lang w:val="en-ZA"/>
          <w14:ligatures w14:val="standardContextual"/>
        </w:rPr>
        <w:t>of</w:t>
      </w:r>
      <w:r w:rsidRPr="0091423E">
        <w:rPr>
          <w:rFonts w:ascii="Times New Roman" w:eastAsia="Calibri" w:hAnsi="Times New Roman" w:cs="Times New Roman"/>
          <w:kern w:val="2"/>
          <w:sz w:val="24"/>
          <w:szCs w:val="24"/>
          <w:lang w:val="en-ZA"/>
          <w14:ligatures w14:val="standardContextual"/>
        </w:rPr>
        <w:t xml:space="preserve"> Competency: </w:t>
      </w:r>
      <w:r w:rsidR="003D2BE9" w:rsidRPr="0091423E">
        <w:rPr>
          <w:rFonts w:ascii="Times New Roman" w:eastAsia="Calibri" w:hAnsi="Times New Roman" w:cs="Times New Roman"/>
          <w:kern w:val="2"/>
          <w:sz w:val="24"/>
          <w:szCs w:val="24"/>
          <w:lang w:val="en-ZA"/>
          <w14:ligatures w14:val="standardContextual"/>
        </w:rPr>
        <w:t>Perform</w:t>
      </w:r>
      <w:r w:rsidRPr="0091423E">
        <w:rPr>
          <w:rFonts w:ascii="Times New Roman" w:eastAsia="Calibri" w:hAnsi="Times New Roman" w:cs="Times New Roman"/>
          <w:kern w:val="2"/>
          <w:sz w:val="24"/>
          <w:szCs w:val="24"/>
          <w:lang w:val="en-ZA"/>
          <w14:ligatures w14:val="standardContextual"/>
        </w:rPr>
        <w:t xml:space="preserve"> </w:t>
      </w:r>
      <w:r w:rsidRPr="0091423E">
        <w:rPr>
          <w:rFonts w:ascii="Times New Roman" w:eastAsia="Calibri" w:hAnsi="Times New Roman" w:cs="Times New Roman"/>
          <w:kern w:val="2"/>
          <w:sz w:val="24"/>
          <w:szCs w:val="24"/>
          <w:lang w:val="zh-CN"/>
          <w14:ligatures w14:val="standardContextual"/>
        </w:rPr>
        <w:t>diagnostic and</w:t>
      </w:r>
      <w:r w:rsidRPr="0091423E">
        <w:rPr>
          <w:rFonts w:ascii="Times New Roman" w:hAnsi="Times New Roman" w:cs="Times New Roman"/>
          <w:kern w:val="2"/>
          <w:sz w:val="24"/>
          <w:szCs w:val="24"/>
          <w:lang w:val="zh-CN"/>
          <w14:ligatures w14:val="standardContextual"/>
        </w:rPr>
        <w:t xml:space="preserve"> laboratory </w:t>
      </w:r>
      <w:r w:rsidRPr="0091423E">
        <w:rPr>
          <w:rFonts w:ascii="Times New Roman" w:eastAsia="Calibri" w:hAnsi="Times New Roman" w:cs="Times New Roman"/>
          <w:kern w:val="2"/>
          <w:sz w:val="24"/>
          <w:szCs w:val="24"/>
          <w:lang w:val="en-ZA"/>
          <w14:ligatures w14:val="standardContextual"/>
        </w:rPr>
        <w:t xml:space="preserve">Equipment </w:t>
      </w:r>
      <w:r w:rsidR="003D2BE9" w:rsidRPr="0091423E">
        <w:rPr>
          <w:rFonts w:ascii="Times New Roman" w:eastAsia="Calibri" w:hAnsi="Times New Roman" w:cs="Times New Roman"/>
          <w:kern w:val="2"/>
          <w:sz w:val="24"/>
          <w:szCs w:val="24"/>
          <w:lang w:val="en-ZA"/>
          <w14:ligatures w14:val="standardContextual"/>
        </w:rPr>
        <w:t xml:space="preserve">Maintenance </w:t>
      </w:r>
      <w:r w:rsidRPr="0091423E">
        <w:rPr>
          <w:rFonts w:ascii="Times New Roman" w:eastAsia="Calibri" w:hAnsi="Times New Roman" w:cs="Times New Roman"/>
          <w:kern w:val="2"/>
          <w:sz w:val="24"/>
          <w:szCs w:val="24"/>
          <w:lang w:val="en-ZA"/>
          <w14:ligatures w14:val="standardContextual"/>
        </w:rPr>
        <w:t>I.</w:t>
      </w:r>
    </w:p>
    <w:p w14:paraId="5CDE7FE4" w14:textId="77777777" w:rsidR="00592543" w:rsidRPr="0091423E" w:rsidRDefault="00592543" w:rsidP="0091423E">
      <w:pPr>
        <w:spacing w:after="0" w:line="360" w:lineRule="auto"/>
        <w:rPr>
          <w:rFonts w:ascii="Times New Roman" w:eastAsia="Calibri" w:hAnsi="Times New Roman" w:cs="Times New Roman"/>
          <w:b/>
          <w:kern w:val="2"/>
          <w:sz w:val="24"/>
          <w:szCs w:val="24"/>
          <w:lang w:val="en-ZA"/>
          <w14:ligatures w14:val="standardContextual"/>
        </w:rPr>
      </w:pPr>
    </w:p>
    <w:p w14:paraId="5EDD3D8B" w14:textId="77777777" w:rsidR="00592543" w:rsidRPr="0091423E" w:rsidRDefault="00592543" w:rsidP="0091423E">
      <w:pPr>
        <w:spacing w:after="0" w:line="360" w:lineRule="auto"/>
        <w:rPr>
          <w:rFonts w:ascii="Times New Roman" w:eastAsia="Calibri" w:hAnsi="Times New Roman" w:cs="Times New Roman"/>
          <w:kern w:val="2"/>
          <w:sz w:val="24"/>
          <w:szCs w:val="24"/>
          <w:lang w:val="en-ZA"/>
          <w14:ligatures w14:val="standardContextual"/>
        </w:rPr>
      </w:pPr>
      <w:r w:rsidRPr="0091423E">
        <w:rPr>
          <w:rFonts w:ascii="Times New Roman" w:eastAsia="Calibri" w:hAnsi="Times New Roman" w:cs="Times New Roman"/>
          <w:b/>
          <w:kern w:val="2"/>
          <w:sz w:val="24"/>
          <w:szCs w:val="24"/>
          <w:lang w:val="en-ZA"/>
          <w14:ligatures w14:val="standardContextual"/>
        </w:rPr>
        <w:t>Unit Description</w:t>
      </w:r>
    </w:p>
    <w:p w14:paraId="688EF707" w14:textId="021CDDDB" w:rsidR="00592543" w:rsidRPr="0091423E" w:rsidRDefault="00592543" w:rsidP="0091423E">
      <w:pPr>
        <w:spacing w:after="0" w:line="360" w:lineRule="auto"/>
        <w:rPr>
          <w:rFonts w:ascii="Times New Roman" w:hAnsi="Times New Roman" w:cs="Times New Roman"/>
          <w:kern w:val="2"/>
          <w:sz w:val="24"/>
          <w:szCs w:val="24"/>
          <w:lang w:val="zh-CN"/>
          <w14:ligatures w14:val="standardContextual"/>
        </w:rPr>
      </w:pPr>
      <w:r w:rsidRPr="0091423E">
        <w:rPr>
          <w:rFonts w:ascii="Times New Roman" w:hAnsi="Times New Roman" w:cs="Times New Roman"/>
          <w:kern w:val="2"/>
          <w:sz w:val="24"/>
          <w:szCs w:val="24"/>
          <w:lang w:val="zh-CN"/>
          <w14:ligatures w14:val="standardContextual"/>
        </w:rPr>
        <w:t xml:space="preserve">This unit specifies the competencies required to </w:t>
      </w:r>
      <w:r w:rsidR="00B7540F" w:rsidRPr="0091423E">
        <w:rPr>
          <w:rFonts w:ascii="Times New Roman" w:hAnsi="Times New Roman" w:cs="Times New Roman"/>
          <w:kern w:val="2"/>
          <w:sz w:val="24"/>
          <w:szCs w:val="24"/>
          <w14:ligatures w14:val="standardContextual"/>
        </w:rPr>
        <w:t>perform</w:t>
      </w:r>
      <w:r w:rsidR="00B7540F" w:rsidRPr="0091423E">
        <w:rPr>
          <w:rFonts w:ascii="Times New Roman" w:hAnsi="Times New Roman" w:cs="Times New Roman"/>
          <w:kern w:val="2"/>
          <w:sz w:val="24"/>
          <w:szCs w:val="24"/>
          <w:lang w:val="zh-CN"/>
          <w14:ligatures w14:val="standardContextual"/>
        </w:rPr>
        <w:t xml:space="preserve"> </w:t>
      </w:r>
      <w:r w:rsidR="00B7540F" w:rsidRPr="0091423E">
        <w:rPr>
          <w:rFonts w:ascii="Times New Roman" w:eastAsia="Calibri" w:hAnsi="Times New Roman" w:cs="Times New Roman"/>
          <w:kern w:val="2"/>
          <w:sz w:val="24"/>
          <w:szCs w:val="24"/>
          <w:lang w:val="zh-CN"/>
          <w14:ligatures w14:val="standardContextual"/>
        </w:rPr>
        <w:t>diagnostic and</w:t>
      </w:r>
      <w:r w:rsidR="00B7540F" w:rsidRPr="0091423E">
        <w:rPr>
          <w:rFonts w:ascii="Times New Roman" w:hAnsi="Times New Roman" w:cs="Times New Roman"/>
          <w:kern w:val="2"/>
          <w:sz w:val="24"/>
          <w:szCs w:val="24"/>
          <w:lang w:val="zh-CN"/>
          <w14:ligatures w14:val="standardContextual"/>
        </w:rPr>
        <w:t xml:space="preserve"> laboratory equipment</w:t>
      </w:r>
      <w:r w:rsidR="00B7540F" w:rsidRPr="0091423E">
        <w:rPr>
          <w:rFonts w:ascii="Times New Roman" w:hAnsi="Times New Roman" w:cs="Times New Roman"/>
          <w:kern w:val="2"/>
          <w:sz w:val="24"/>
          <w:szCs w:val="24"/>
          <w14:ligatures w14:val="standardContextual"/>
        </w:rPr>
        <w:t xml:space="preserve"> maintenance</w:t>
      </w:r>
      <w:r w:rsidR="00B7540F" w:rsidRPr="0091423E">
        <w:rPr>
          <w:rFonts w:ascii="Times New Roman" w:hAnsi="Times New Roman" w:cs="Times New Roman"/>
          <w:kern w:val="2"/>
          <w:sz w:val="24"/>
          <w:szCs w:val="24"/>
          <w:lang w:val="zh-CN"/>
          <w14:ligatures w14:val="standardContextual"/>
        </w:rPr>
        <w:t xml:space="preserve">. It involves </w:t>
      </w:r>
      <w:r w:rsidR="00BB79D6" w:rsidRPr="0091423E">
        <w:rPr>
          <w:rFonts w:ascii="Times New Roman" w:hAnsi="Times New Roman" w:cs="Times New Roman"/>
          <w:kern w:val="2"/>
          <w:sz w:val="24"/>
          <w:szCs w:val="24"/>
          <w14:ligatures w14:val="standardContextual"/>
        </w:rPr>
        <w:t>performing</w:t>
      </w:r>
      <w:r w:rsidR="00B7540F" w:rsidRPr="0091423E">
        <w:rPr>
          <w:rFonts w:ascii="Times New Roman" w:hAnsi="Times New Roman" w:cs="Times New Roman"/>
          <w:kern w:val="2"/>
          <w:sz w:val="24"/>
          <w:szCs w:val="24"/>
          <w:lang w:val="zh-CN"/>
          <w14:ligatures w14:val="standardContextual"/>
        </w:rPr>
        <w:t xml:space="preserve"> vital-signs monitors, microscope and centrifuge</w:t>
      </w:r>
      <w:r w:rsidR="00BB79D6" w:rsidRPr="0091423E">
        <w:rPr>
          <w:rFonts w:ascii="Times New Roman" w:hAnsi="Times New Roman" w:cs="Times New Roman"/>
          <w:kern w:val="2"/>
          <w:sz w:val="24"/>
          <w:szCs w:val="24"/>
          <w14:ligatures w14:val="standardContextual"/>
        </w:rPr>
        <w:t xml:space="preserve"> maintenance</w:t>
      </w:r>
      <w:r w:rsidR="00B7540F" w:rsidRPr="0091423E">
        <w:rPr>
          <w:rFonts w:ascii="Times New Roman" w:hAnsi="Times New Roman" w:cs="Times New Roman"/>
          <w:kern w:val="2"/>
          <w:sz w:val="24"/>
          <w:szCs w:val="24"/>
          <w:lang w:val="zh-CN"/>
          <w14:ligatures w14:val="standardContextual"/>
        </w:rPr>
        <w:t>.</w:t>
      </w:r>
    </w:p>
    <w:p w14:paraId="4FA7B935" w14:textId="77777777" w:rsidR="00592543" w:rsidRPr="0091423E" w:rsidRDefault="00592543" w:rsidP="0091423E">
      <w:pPr>
        <w:spacing w:after="0" w:line="360" w:lineRule="auto"/>
        <w:rPr>
          <w:rFonts w:ascii="Times New Roman" w:eastAsia="Calibri" w:hAnsi="Times New Roman" w:cs="Times New Roman"/>
          <w:kern w:val="2"/>
          <w:sz w:val="24"/>
          <w:szCs w:val="24"/>
          <w:lang w:val="en-ZA"/>
          <w14:ligatures w14:val="standardContextual"/>
        </w:rPr>
      </w:pPr>
    </w:p>
    <w:p w14:paraId="70791525" w14:textId="732790C6" w:rsidR="00592543" w:rsidRPr="0091423E" w:rsidRDefault="00592543" w:rsidP="0091423E">
      <w:pPr>
        <w:spacing w:after="0" w:line="360" w:lineRule="auto"/>
        <w:rPr>
          <w:rFonts w:ascii="Times New Roman" w:eastAsia="Calibri" w:hAnsi="Times New Roman" w:cs="Times New Roman"/>
          <w:b/>
          <w:kern w:val="2"/>
          <w:sz w:val="24"/>
          <w:szCs w:val="24"/>
          <w:lang w:val="en-ZA"/>
          <w14:ligatures w14:val="standardContextual"/>
        </w:rPr>
      </w:pPr>
      <w:r w:rsidRPr="0091423E">
        <w:rPr>
          <w:rFonts w:ascii="Times New Roman" w:eastAsia="Calibri" w:hAnsi="Times New Roman" w:cs="Times New Roman"/>
          <w:b/>
          <w:kern w:val="2"/>
          <w:sz w:val="24"/>
          <w:szCs w:val="24"/>
          <w:lang w:val="en-ZA"/>
          <w14:ligatures w14:val="standardContextual"/>
        </w:rPr>
        <w:t xml:space="preserve">Summary </w:t>
      </w:r>
      <w:r w:rsidR="00347209" w:rsidRPr="0091423E">
        <w:rPr>
          <w:rFonts w:ascii="Times New Roman" w:eastAsia="Calibri" w:hAnsi="Times New Roman" w:cs="Times New Roman"/>
          <w:b/>
          <w:kern w:val="2"/>
          <w:sz w:val="24"/>
          <w:szCs w:val="24"/>
          <w:lang w:val="en-ZA"/>
          <w14:ligatures w14:val="standardContextual"/>
        </w:rPr>
        <w:t>of</w:t>
      </w:r>
      <w:r w:rsidRPr="0091423E">
        <w:rPr>
          <w:rFonts w:ascii="Times New Roman" w:eastAsia="Calibri" w:hAnsi="Times New Roman" w:cs="Times New Roman"/>
          <w:b/>
          <w:kern w:val="2"/>
          <w:sz w:val="24"/>
          <w:szCs w:val="24"/>
          <w:lang w:val="en-ZA"/>
          <w14:ligatures w14:val="standardContextual"/>
        </w:rPr>
        <w:t xml:space="preserve"> Learning Outcomes</w:t>
      </w:r>
    </w:p>
    <w:tbl>
      <w:tblPr>
        <w:tblStyle w:val="TableGrid"/>
        <w:tblW w:w="0" w:type="auto"/>
        <w:tblLook w:val="04A0" w:firstRow="1" w:lastRow="0" w:firstColumn="1" w:lastColumn="0" w:noHBand="0" w:noVBand="1"/>
      </w:tblPr>
      <w:tblGrid>
        <w:gridCol w:w="770"/>
        <w:gridCol w:w="6507"/>
        <w:gridCol w:w="2299"/>
      </w:tblGrid>
      <w:tr w:rsidR="00FF5834" w:rsidRPr="0091423E" w14:paraId="632BE4FD" w14:textId="77777777" w:rsidTr="00FF5834">
        <w:tc>
          <w:tcPr>
            <w:tcW w:w="468" w:type="dxa"/>
          </w:tcPr>
          <w:p w14:paraId="047AB801" w14:textId="78BF2B68" w:rsidR="00FF5834" w:rsidRPr="0091423E" w:rsidRDefault="00FF5834" w:rsidP="0091423E">
            <w:pPr>
              <w:widowControl w:val="0"/>
              <w:autoSpaceDE w:val="0"/>
              <w:autoSpaceDN w:val="0"/>
              <w:spacing w:line="360" w:lineRule="auto"/>
              <w:rPr>
                <w:rFonts w:ascii="Times New Roman" w:eastAsia="Tahoma" w:hAnsi="Times New Roman" w:cs="Times New Roman"/>
                <w:b/>
                <w:color w:val="000000" w:themeColor="text1"/>
                <w:sz w:val="24"/>
                <w:szCs w:val="24"/>
                <w:lang w:eastAsia="en-GB"/>
              </w:rPr>
            </w:pPr>
            <w:r w:rsidRPr="0091423E">
              <w:rPr>
                <w:rFonts w:ascii="Times New Roman" w:eastAsia="Tahoma" w:hAnsi="Times New Roman" w:cs="Times New Roman"/>
                <w:b/>
                <w:color w:val="000000" w:themeColor="text1"/>
                <w:sz w:val="24"/>
                <w:szCs w:val="24"/>
                <w:lang w:eastAsia="en-GB"/>
              </w:rPr>
              <w:t>S/No.</w:t>
            </w:r>
          </w:p>
        </w:tc>
        <w:tc>
          <w:tcPr>
            <w:tcW w:w="6753" w:type="dxa"/>
          </w:tcPr>
          <w:p w14:paraId="702D260C" w14:textId="3F503E81" w:rsidR="00FF5834" w:rsidRPr="0091423E" w:rsidRDefault="00FF5834" w:rsidP="0091423E">
            <w:pPr>
              <w:widowControl w:val="0"/>
              <w:autoSpaceDE w:val="0"/>
              <w:autoSpaceDN w:val="0"/>
              <w:spacing w:line="360" w:lineRule="auto"/>
              <w:rPr>
                <w:rFonts w:ascii="Times New Roman" w:hAnsi="Times New Roman" w:cs="Times New Roman"/>
                <w:color w:val="000000" w:themeColor="text1"/>
                <w:sz w:val="24"/>
                <w:szCs w:val="24"/>
                <w:lang w:eastAsia="en-GB"/>
              </w:rPr>
            </w:pPr>
            <w:r w:rsidRPr="0091423E">
              <w:rPr>
                <w:rFonts w:ascii="Times New Roman" w:eastAsia="Tahoma" w:hAnsi="Times New Roman" w:cs="Times New Roman"/>
                <w:b/>
                <w:color w:val="000000" w:themeColor="text1"/>
                <w:sz w:val="24"/>
                <w:szCs w:val="24"/>
                <w:lang w:eastAsia="en-GB"/>
              </w:rPr>
              <w:t>Learning Outcome</w:t>
            </w:r>
          </w:p>
        </w:tc>
        <w:tc>
          <w:tcPr>
            <w:tcW w:w="2355" w:type="dxa"/>
          </w:tcPr>
          <w:p w14:paraId="0F199312" w14:textId="77777777" w:rsidR="00FF5834" w:rsidRPr="0091423E" w:rsidRDefault="00FF5834" w:rsidP="0091423E">
            <w:pPr>
              <w:widowControl w:val="0"/>
              <w:autoSpaceDE w:val="0"/>
              <w:autoSpaceDN w:val="0"/>
              <w:spacing w:line="360" w:lineRule="auto"/>
              <w:jc w:val="center"/>
              <w:rPr>
                <w:rFonts w:ascii="Times New Roman" w:eastAsia="Tahoma" w:hAnsi="Times New Roman" w:cs="Times New Roman"/>
                <w:b/>
                <w:color w:val="000000" w:themeColor="text1"/>
                <w:sz w:val="24"/>
                <w:szCs w:val="24"/>
                <w:lang w:eastAsia="en-GB"/>
              </w:rPr>
            </w:pPr>
            <w:r w:rsidRPr="0091423E">
              <w:rPr>
                <w:rFonts w:ascii="Times New Roman" w:eastAsia="Tahoma" w:hAnsi="Times New Roman" w:cs="Times New Roman"/>
                <w:b/>
                <w:color w:val="000000" w:themeColor="text1"/>
                <w:sz w:val="24"/>
                <w:szCs w:val="24"/>
                <w:lang w:eastAsia="en-GB"/>
              </w:rPr>
              <w:t>Duration in hours.</w:t>
            </w:r>
          </w:p>
        </w:tc>
      </w:tr>
      <w:tr w:rsidR="00FF5834" w:rsidRPr="0091423E" w14:paraId="47E39D90" w14:textId="77777777" w:rsidTr="00FF5834">
        <w:tc>
          <w:tcPr>
            <w:tcW w:w="468" w:type="dxa"/>
          </w:tcPr>
          <w:p w14:paraId="3BFB8564" w14:textId="77777777" w:rsidR="00FF5834" w:rsidRPr="0091423E" w:rsidRDefault="00FF5834" w:rsidP="0091423E">
            <w:pPr>
              <w:pStyle w:val="ListParagraph"/>
              <w:widowControl w:val="0"/>
              <w:numPr>
                <w:ilvl w:val="0"/>
                <w:numId w:val="480"/>
              </w:numPr>
              <w:autoSpaceDE w:val="0"/>
              <w:autoSpaceDN w:val="0"/>
              <w:spacing w:after="0" w:line="360" w:lineRule="auto"/>
              <w:rPr>
                <w:kern w:val="2"/>
                <w:szCs w:val="24"/>
                <w:lang w:val="zh-CN"/>
                <w14:ligatures w14:val="standardContextual"/>
              </w:rPr>
            </w:pPr>
          </w:p>
        </w:tc>
        <w:tc>
          <w:tcPr>
            <w:tcW w:w="6753" w:type="dxa"/>
          </w:tcPr>
          <w:p w14:paraId="25FCBABE" w14:textId="463E48F0" w:rsidR="00FF5834" w:rsidRPr="0091423E" w:rsidRDefault="002B07A2" w:rsidP="0091423E">
            <w:pPr>
              <w:widowControl w:val="0"/>
              <w:autoSpaceDE w:val="0"/>
              <w:autoSpaceDN w:val="0"/>
              <w:spacing w:line="360" w:lineRule="auto"/>
              <w:rPr>
                <w:rFonts w:ascii="Times New Roman" w:eastAsia="Tahoma" w:hAnsi="Times New Roman" w:cs="Times New Roman"/>
                <w:bCs/>
                <w:color w:val="000000" w:themeColor="text1"/>
                <w:sz w:val="24"/>
                <w:szCs w:val="24"/>
                <w:lang w:eastAsia="en-GB"/>
              </w:rPr>
            </w:pPr>
            <w:r w:rsidRPr="0091423E">
              <w:rPr>
                <w:rFonts w:ascii="Times New Roman" w:hAnsi="Times New Roman" w:cs="Times New Roman"/>
                <w:kern w:val="2"/>
                <w:sz w:val="24"/>
                <w:szCs w:val="24"/>
                <w14:ligatures w14:val="standardContextual"/>
              </w:rPr>
              <w:t xml:space="preserve">To </w:t>
            </w:r>
            <w:r w:rsidR="00BB79D6" w:rsidRPr="0091423E">
              <w:rPr>
                <w:rFonts w:ascii="Times New Roman" w:hAnsi="Times New Roman" w:cs="Times New Roman"/>
                <w:kern w:val="2"/>
                <w:sz w:val="24"/>
                <w:szCs w:val="24"/>
                <w14:ligatures w14:val="standardContextual"/>
              </w:rPr>
              <w:t>perform</w:t>
            </w:r>
            <w:r w:rsidRPr="0091423E">
              <w:rPr>
                <w:rFonts w:ascii="Times New Roman" w:hAnsi="Times New Roman" w:cs="Times New Roman"/>
                <w:kern w:val="2"/>
                <w:sz w:val="24"/>
                <w:szCs w:val="24"/>
                <w:lang w:val="zh-CN"/>
                <w14:ligatures w14:val="standardContextual"/>
              </w:rPr>
              <w:t xml:space="preserve"> vital-signs monitors</w:t>
            </w:r>
            <w:r w:rsidR="00BB79D6" w:rsidRPr="0091423E">
              <w:rPr>
                <w:rFonts w:ascii="Times New Roman" w:hAnsi="Times New Roman" w:cs="Times New Roman"/>
                <w:kern w:val="2"/>
                <w:sz w:val="24"/>
                <w:szCs w:val="24"/>
                <w14:ligatures w14:val="standardContextual"/>
              </w:rPr>
              <w:t xml:space="preserve"> maintenance</w:t>
            </w:r>
          </w:p>
        </w:tc>
        <w:tc>
          <w:tcPr>
            <w:tcW w:w="2355" w:type="dxa"/>
          </w:tcPr>
          <w:p w14:paraId="6B94D606" w14:textId="632AF30F" w:rsidR="00FF5834" w:rsidRPr="0091423E" w:rsidRDefault="00FF5834" w:rsidP="0091423E">
            <w:pPr>
              <w:widowControl w:val="0"/>
              <w:autoSpaceDE w:val="0"/>
              <w:autoSpaceDN w:val="0"/>
              <w:spacing w:line="360" w:lineRule="auto"/>
              <w:jc w:val="center"/>
              <w:rPr>
                <w:rFonts w:ascii="Times New Roman" w:eastAsia="Tahoma" w:hAnsi="Times New Roman" w:cs="Times New Roman"/>
                <w:bCs/>
                <w:color w:val="000000" w:themeColor="text1"/>
                <w:sz w:val="24"/>
                <w:szCs w:val="24"/>
                <w:lang w:eastAsia="en-GB"/>
              </w:rPr>
            </w:pPr>
            <w:r w:rsidRPr="0091423E">
              <w:rPr>
                <w:rFonts w:ascii="Times New Roman" w:eastAsia="Tahoma" w:hAnsi="Times New Roman" w:cs="Times New Roman"/>
                <w:bCs/>
                <w:color w:val="000000" w:themeColor="text1"/>
                <w:sz w:val="24"/>
                <w:szCs w:val="24"/>
                <w:lang w:eastAsia="en-GB"/>
              </w:rPr>
              <w:t>40</w:t>
            </w:r>
          </w:p>
        </w:tc>
      </w:tr>
      <w:tr w:rsidR="00FF5834" w:rsidRPr="0091423E" w14:paraId="7EB17F10" w14:textId="77777777" w:rsidTr="00FF5834">
        <w:tc>
          <w:tcPr>
            <w:tcW w:w="468" w:type="dxa"/>
          </w:tcPr>
          <w:p w14:paraId="1B5E25C3" w14:textId="77777777" w:rsidR="00FF5834" w:rsidRPr="0091423E" w:rsidRDefault="00FF5834" w:rsidP="0091423E">
            <w:pPr>
              <w:pStyle w:val="ListParagraph"/>
              <w:widowControl w:val="0"/>
              <w:numPr>
                <w:ilvl w:val="0"/>
                <w:numId w:val="480"/>
              </w:numPr>
              <w:autoSpaceDE w:val="0"/>
              <w:autoSpaceDN w:val="0"/>
              <w:spacing w:after="0" w:line="360" w:lineRule="auto"/>
              <w:rPr>
                <w:kern w:val="2"/>
                <w:szCs w:val="24"/>
                <w:lang w:val="zh-CN" w:eastAsia="zh-CN"/>
                <w14:ligatures w14:val="standardContextual"/>
              </w:rPr>
            </w:pPr>
          </w:p>
        </w:tc>
        <w:tc>
          <w:tcPr>
            <w:tcW w:w="6753" w:type="dxa"/>
          </w:tcPr>
          <w:p w14:paraId="0220810C" w14:textId="344D7667" w:rsidR="00FF5834" w:rsidRPr="0091423E" w:rsidRDefault="002B07A2" w:rsidP="0091423E">
            <w:pPr>
              <w:widowControl w:val="0"/>
              <w:autoSpaceDE w:val="0"/>
              <w:autoSpaceDN w:val="0"/>
              <w:spacing w:line="360" w:lineRule="auto"/>
              <w:rPr>
                <w:rFonts w:ascii="Times New Roman" w:eastAsia="Tahoma" w:hAnsi="Times New Roman" w:cs="Times New Roman"/>
                <w:bCs/>
                <w:color w:val="000000" w:themeColor="text1"/>
                <w:sz w:val="24"/>
                <w:szCs w:val="24"/>
                <w:lang w:eastAsia="en-GB"/>
              </w:rPr>
            </w:pPr>
            <w:r w:rsidRPr="0091423E">
              <w:rPr>
                <w:rFonts w:ascii="Times New Roman" w:hAnsi="Times New Roman" w:cs="Times New Roman"/>
                <w:kern w:val="2"/>
                <w:sz w:val="24"/>
                <w:szCs w:val="24"/>
                <w14:ligatures w14:val="standardContextual"/>
              </w:rPr>
              <w:t xml:space="preserve">To </w:t>
            </w:r>
            <w:r w:rsidR="00BB79D6" w:rsidRPr="0091423E">
              <w:rPr>
                <w:rFonts w:ascii="Times New Roman" w:hAnsi="Times New Roman" w:cs="Times New Roman"/>
                <w:kern w:val="2"/>
                <w:sz w:val="24"/>
                <w:szCs w:val="24"/>
                <w14:ligatures w14:val="standardContextual"/>
              </w:rPr>
              <w:t>perform</w:t>
            </w:r>
            <w:r w:rsidR="00BB79D6" w:rsidRPr="0091423E">
              <w:rPr>
                <w:rFonts w:ascii="Times New Roman" w:hAnsi="Times New Roman" w:cs="Times New Roman"/>
                <w:kern w:val="2"/>
                <w:sz w:val="24"/>
                <w:szCs w:val="24"/>
                <w:lang w:val="zh-CN"/>
                <w14:ligatures w14:val="standardContextual"/>
              </w:rPr>
              <w:t xml:space="preserve"> </w:t>
            </w:r>
            <w:r w:rsidRPr="0091423E">
              <w:rPr>
                <w:rFonts w:ascii="Times New Roman" w:hAnsi="Times New Roman" w:cs="Times New Roman"/>
                <w:kern w:val="2"/>
                <w:sz w:val="24"/>
                <w:szCs w:val="24"/>
                <w:lang w:val="zh-CN" w:eastAsia="zh-CN"/>
                <w14:ligatures w14:val="standardContextual"/>
              </w:rPr>
              <w:t xml:space="preserve">microscope </w:t>
            </w:r>
            <w:r w:rsidR="00BB79D6" w:rsidRPr="0091423E">
              <w:rPr>
                <w:rFonts w:ascii="Times New Roman" w:hAnsi="Times New Roman" w:cs="Times New Roman"/>
                <w:kern w:val="2"/>
                <w:sz w:val="24"/>
                <w:szCs w:val="24"/>
                <w14:ligatures w14:val="standardContextual"/>
              </w:rPr>
              <w:t>maintenance</w:t>
            </w:r>
          </w:p>
        </w:tc>
        <w:tc>
          <w:tcPr>
            <w:tcW w:w="2355" w:type="dxa"/>
          </w:tcPr>
          <w:p w14:paraId="340353C5" w14:textId="77777777" w:rsidR="00FF5834" w:rsidRPr="0091423E" w:rsidRDefault="00FF5834" w:rsidP="0091423E">
            <w:pPr>
              <w:widowControl w:val="0"/>
              <w:autoSpaceDE w:val="0"/>
              <w:autoSpaceDN w:val="0"/>
              <w:spacing w:line="360" w:lineRule="auto"/>
              <w:jc w:val="center"/>
              <w:rPr>
                <w:rFonts w:ascii="Times New Roman" w:eastAsia="Tahoma" w:hAnsi="Times New Roman" w:cs="Times New Roman"/>
                <w:bCs/>
                <w:color w:val="000000" w:themeColor="text1"/>
                <w:sz w:val="24"/>
                <w:szCs w:val="24"/>
                <w:lang w:eastAsia="en-GB"/>
              </w:rPr>
            </w:pPr>
            <w:r w:rsidRPr="0091423E">
              <w:rPr>
                <w:rFonts w:ascii="Times New Roman" w:eastAsia="Tahoma" w:hAnsi="Times New Roman" w:cs="Times New Roman"/>
                <w:bCs/>
                <w:color w:val="000000" w:themeColor="text1"/>
                <w:sz w:val="24"/>
                <w:szCs w:val="24"/>
                <w:lang w:eastAsia="en-GB"/>
              </w:rPr>
              <w:t>20</w:t>
            </w:r>
          </w:p>
        </w:tc>
      </w:tr>
      <w:tr w:rsidR="00FF5834" w:rsidRPr="0091423E" w14:paraId="239B4424" w14:textId="77777777" w:rsidTr="00FF5834">
        <w:trPr>
          <w:trHeight w:val="62"/>
        </w:trPr>
        <w:tc>
          <w:tcPr>
            <w:tcW w:w="468" w:type="dxa"/>
          </w:tcPr>
          <w:p w14:paraId="4B0244D2" w14:textId="77777777" w:rsidR="00FF5834" w:rsidRPr="0091423E" w:rsidRDefault="00FF5834" w:rsidP="0091423E">
            <w:pPr>
              <w:pStyle w:val="ListParagraph"/>
              <w:widowControl w:val="0"/>
              <w:numPr>
                <w:ilvl w:val="0"/>
                <w:numId w:val="480"/>
              </w:numPr>
              <w:autoSpaceDE w:val="0"/>
              <w:autoSpaceDN w:val="0"/>
              <w:spacing w:after="0" w:line="360" w:lineRule="auto"/>
              <w:rPr>
                <w:kern w:val="2"/>
                <w:szCs w:val="24"/>
                <w:lang w:val="zh-CN" w:eastAsia="zh-CN"/>
                <w14:ligatures w14:val="standardContextual"/>
              </w:rPr>
            </w:pPr>
          </w:p>
        </w:tc>
        <w:tc>
          <w:tcPr>
            <w:tcW w:w="6753" w:type="dxa"/>
          </w:tcPr>
          <w:p w14:paraId="7A647920" w14:textId="1FE9FB94" w:rsidR="00FF5834" w:rsidRPr="0091423E" w:rsidRDefault="002B07A2" w:rsidP="0091423E">
            <w:pPr>
              <w:widowControl w:val="0"/>
              <w:autoSpaceDE w:val="0"/>
              <w:autoSpaceDN w:val="0"/>
              <w:spacing w:line="360" w:lineRule="auto"/>
              <w:rPr>
                <w:rFonts w:ascii="Times New Roman" w:eastAsia="Tahoma" w:hAnsi="Times New Roman" w:cs="Times New Roman"/>
                <w:bCs/>
                <w:color w:val="000000" w:themeColor="text1"/>
                <w:sz w:val="24"/>
                <w:szCs w:val="24"/>
                <w:lang w:eastAsia="en-GB"/>
              </w:rPr>
            </w:pPr>
            <w:r w:rsidRPr="0091423E">
              <w:rPr>
                <w:rFonts w:ascii="Times New Roman" w:hAnsi="Times New Roman" w:cs="Times New Roman"/>
                <w:kern w:val="2"/>
                <w:sz w:val="24"/>
                <w:szCs w:val="24"/>
                <w14:ligatures w14:val="standardContextual"/>
              </w:rPr>
              <w:t xml:space="preserve">To </w:t>
            </w:r>
            <w:r w:rsidRPr="0091423E">
              <w:rPr>
                <w:rFonts w:ascii="Times New Roman" w:hAnsi="Times New Roman" w:cs="Times New Roman"/>
                <w:kern w:val="2"/>
                <w:sz w:val="24"/>
                <w:szCs w:val="24"/>
                <w:lang w:val="zh-CN" w:eastAsia="zh-CN"/>
                <w14:ligatures w14:val="standardContextual"/>
              </w:rPr>
              <w:t xml:space="preserve"> </w:t>
            </w:r>
            <w:r w:rsidR="00BB79D6" w:rsidRPr="0091423E">
              <w:rPr>
                <w:rFonts w:ascii="Times New Roman" w:hAnsi="Times New Roman" w:cs="Times New Roman"/>
                <w:kern w:val="2"/>
                <w:sz w:val="24"/>
                <w:szCs w:val="24"/>
                <w14:ligatures w14:val="standardContextual"/>
              </w:rPr>
              <w:t>perform centrifuge maintenance</w:t>
            </w:r>
          </w:p>
        </w:tc>
        <w:tc>
          <w:tcPr>
            <w:tcW w:w="2355" w:type="dxa"/>
          </w:tcPr>
          <w:p w14:paraId="7B87CB9D" w14:textId="77777777" w:rsidR="00FF5834" w:rsidRPr="0091423E" w:rsidRDefault="00FF5834" w:rsidP="0091423E">
            <w:pPr>
              <w:widowControl w:val="0"/>
              <w:autoSpaceDE w:val="0"/>
              <w:autoSpaceDN w:val="0"/>
              <w:spacing w:line="360" w:lineRule="auto"/>
              <w:jc w:val="center"/>
              <w:rPr>
                <w:rFonts w:ascii="Times New Roman" w:eastAsia="Tahoma" w:hAnsi="Times New Roman" w:cs="Times New Roman"/>
                <w:bCs/>
                <w:color w:val="000000" w:themeColor="text1"/>
                <w:sz w:val="24"/>
                <w:szCs w:val="24"/>
                <w:lang w:eastAsia="en-GB"/>
              </w:rPr>
            </w:pPr>
            <w:r w:rsidRPr="0091423E">
              <w:rPr>
                <w:rFonts w:ascii="Times New Roman" w:eastAsia="Tahoma" w:hAnsi="Times New Roman" w:cs="Times New Roman"/>
                <w:bCs/>
                <w:color w:val="000000" w:themeColor="text1"/>
                <w:sz w:val="24"/>
                <w:szCs w:val="24"/>
                <w:lang w:eastAsia="en-GB"/>
              </w:rPr>
              <w:t>20</w:t>
            </w:r>
          </w:p>
        </w:tc>
      </w:tr>
      <w:tr w:rsidR="00FF5834" w:rsidRPr="0091423E" w14:paraId="2949E702" w14:textId="77777777" w:rsidTr="00FF5834">
        <w:trPr>
          <w:trHeight w:val="62"/>
        </w:trPr>
        <w:tc>
          <w:tcPr>
            <w:tcW w:w="468" w:type="dxa"/>
          </w:tcPr>
          <w:p w14:paraId="5EA00BA3" w14:textId="77777777" w:rsidR="00FF5834" w:rsidRPr="0091423E" w:rsidRDefault="00FF5834" w:rsidP="0091423E">
            <w:pPr>
              <w:widowControl w:val="0"/>
              <w:autoSpaceDE w:val="0"/>
              <w:autoSpaceDN w:val="0"/>
              <w:spacing w:line="360" w:lineRule="auto"/>
              <w:rPr>
                <w:rFonts w:ascii="Times New Roman" w:hAnsi="Times New Roman" w:cs="Times New Roman"/>
                <w:color w:val="000000" w:themeColor="text1"/>
                <w:sz w:val="24"/>
                <w:szCs w:val="24"/>
                <w:lang w:eastAsia="en-GB"/>
              </w:rPr>
            </w:pPr>
          </w:p>
        </w:tc>
        <w:tc>
          <w:tcPr>
            <w:tcW w:w="6753" w:type="dxa"/>
          </w:tcPr>
          <w:p w14:paraId="1691E788" w14:textId="31171C29" w:rsidR="00FF5834" w:rsidRPr="0091423E" w:rsidRDefault="00FF5834" w:rsidP="0091423E">
            <w:pPr>
              <w:widowControl w:val="0"/>
              <w:autoSpaceDE w:val="0"/>
              <w:autoSpaceDN w:val="0"/>
              <w:spacing w:line="360" w:lineRule="auto"/>
              <w:rPr>
                <w:rFonts w:ascii="Times New Roman" w:hAnsi="Times New Roman" w:cs="Times New Roman"/>
                <w:b/>
                <w:color w:val="000000" w:themeColor="text1"/>
                <w:sz w:val="24"/>
                <w:szCs w:val="24"/>
                <w:lang w:eastAsia="en-GB"/>
              </w:rPr>
            </w:pPr>
            <w:r w:rsidRPr="0091423E">
              <w:rPr>
                <w:rFonts w:ascii="Times New Roman" w:hAnsi="Times New Roman" w:cs="Times New Roman"/>
                <w:b/>
                <w:color w:val="000000" w:themeColor="text1"/>
                <w:sz w:val="24"/>
                <w:szCs w:val="24"/>
                <w:lang w:eastAsia="en-GB"/>
              </w:rPr>
              <w:t>TOTAL</w:t>
            </w:r>
          </w:p>
        </w:tc>
        <w:tc>
          <w:tcPr>
            <w:tcW w:w="2355" w:type="dxa"/>
          </w:tcPr>
          <w:p w14:paraId="766C06B3" w14:textId="77777777" w:rsidR="00FF5834" w:rsidRPr="0091423E" w:rsidRDefault="00FF5834" w:rsidP="0091423E">
            <w:pPr>
              <w:widowControl w:val="0"/>
              <w:autoSpaceDE w:val="0"/>
              <w:autoSpaceDN w:val="0"/>
              <w:spacing w:line="360" w:lineRule="auto"/>
              <w:jc w:val="center"/>
              <w:rPr>
                <w:rFonts w:ascii="Times New Roman" w:eastAsia="Tahoma" w:hAnsi="Times New Roman" w:cs="Times New Roman"/>
                <w:b/>
                <w:bCs/>
                <w:color w:val="000000" w:themeColor="text1"/>
                <w:sz w:val="24"/>
                <w:szCs w:val="24"/>
                <w:lang w:eastAsia="en-GB"/>
              </w:rPr>
            </w:pPr>
            <w:r w:rsidRPr="0091423E">
              <w:rPr>
                <w:rFonts w:ascii="Times New Roman" w:eastAsia="Tahoma" w:hAnsi="Times New Roman" w:cs="Times New Roman"/>
                <w:b/>
                <w:bCs/>
                <w:color w:val="000000" w:themeColor="text1"/>
                <w:sz w:val="24"/>
                <w:szCs w:val="24"/>
                <w:lang w:eastAsia="en-GB"/>
              </w:rPr>
              <w:t>80</w:t>
            </w:r>
          </w:p>
        </w:tc>
      </w:tr>
    </w:tbl>
    <w:p w14:paraId="132FF373" w14:textId="77777777" w:rsidR="00592543" w:rsidRPr="0091423E" w:rsidRDefault="00592543" w:rsidP="0091423E">
      <w:pPr>
        <w:spacing w:after="0" w:line="360" w:lineRule="auto"/>
        <w:rPr>
          <w:rFonts w:ascii="Times New Roman" w:eastAsia="Calibri" w:hAnsi="Times New Roman" w:cs="Times New Roman"/>
          <w:b/>
          <w:kern w:val="2"/>
          <w:sz w:val="24"/>
          <w:szCs w:val="24"/>
          <w:lang w:val="en-ZA"/>
          <w14:ligatures w14:val="standardContextual"/>
        </w:rPr>
      </w:pPr>
    </w:p>
    <w:p w14:paraId="319B2D56" w14:textId="77777777" w:rsidR="00592543" w:rsidRPr="0091423E" w:rsidRDefault="00592543" w:rsidP="0091423E">
      <w:pPr>
        <w:spacing w:after="0" w:line="360" w:lineRule="auto"/>
        <w:ind w:left="720"/>
        <w:rPr>
          <w:rFonts w:ascii="Times New Roman" w:hAnsi="Times New Roman" w:cs="Times New Roman"/>
          <w:kern w:val="2"/>
          <w:sz w:val="24"/>
          <w:szCs w:val="24"/>
          <w:lang w:val="zh-CN" w:eastAsia="zh-CN"/>
          <w14:ligatures w14:val="standardContextual"/>
        </w:rPr>
      </w:pPr>
    </w:p>
    <w:p w14:paraId="29271CAD" w14:textId="77777777" w:rsidR="00592543" w:rsidRPr="0091423E" w:rsidRDefault="00592543" w:rsidP="0091423E">
      <w:pPr>
        <w:spacing w:after="0" w:line="360" w:lineRule="auto"/>
        <w:contextualSpacing/>
        <w:rPr>
          <w:rFonts w:ascii="Times New Roman" w:eastAsia="Calibri" w:hAnsi="Times New Roman" w:cs="Times New Roman"/>
          <w:b/>
          <w:kern w:val="2"/>
          <w:sz w:val="24"/>
          <w:szCs w:val="24"/>
          <w:lang w:val="en-ZA"/>
          <w14:ligatures w14:val="standardContextual"/>
        </w:rPr>
      </w:pPr>
    </w:p>
    <w:p w14:paraId="5C83E9EB" w14:textId="77777777" w:rsidR="00592543" w:rsidRPr="0091423E" w:rsidRDefault="00592543" w:rsidP="0091423E">
      <w:pPr>
        <w:spacing w:after="0" w:line="360" w:lineRule="auto"/>
        <w:contextualSpacing/>
        <w:rPr>
          <w:rFonts w:ascii="Times New Roman" w:eastAsia="Calibri" w:hAnsi="Times New Roman" w:cs="Times New Roman"/>
          <w:b/>
          <w:kern w:val="2"/>
          <w:sz w:val="24"/>
          <w:szCs w:val="24"/>
          <w:lang w:val="en-ZA"/>
          <w14:ligatures w14:val="standardContextual"/>
        </w:rPr>
      </w:pPr>
      <w:r w:rsidRPr="0091423E">
        <w:rPr>
          <w:rFonts w:ascii="Times New Roman" w:eastAsia="Calibri" w:hAnsi="Times New Roman" w:cs="Times New Roman"/>
          <w:b/>
          <w:kern w:val="2"/>
          <w:sz w:val="24"/>
          <w:szCs w:val="24"/>
          <w:lang w:val="en-ZA"/>
          <w14:ligatures w14:val="standardContextual"/>
        </w:rPr>
        <w:t>Learning Outcomes, Content and Suggested Assessment Methods</w:t>
      </w:r>
    </w:p>
    <w:p w14:paraId="4BB1CABD" w14:textId="77777777" w:rsidR="00592543" w:rsidRPr="0091423E" w:rsidRDefault="00592543" w:rsidP="0091423E">
      <w:pPr>
        <w:spacing w:after="0" w:line="360" w:lineRule="auto"/>
        <w:contextualSpacing/>
        <w:rPr>
          <w:rFonts w:ascii="Times New Roman" w:eastAsia="Calibri" w:hAnsi="Times New Roman" w:cs="Times New Roman"/>
          <w:b/>
          <w:kern w:val="2"/>
          <w:sz w:val="24"/>
          <w:szCs w:val="24"/>
          <w:lang w:val="en-ZA"/>
          <w14:ligatures w14:val="standardContextua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8"/>
        <w:gridCol w:w="3896"/>
        <w:gridCol w:w="2912"/>
      </w:tblGrid>
      <w:tr w:rsidR="00592543" w:rsidRPr="0091423E" w14:paraId="76A32DD5" w14:textId="77777777" w:rsidTr="004825B2">
        <w:trPr>
          <w:trHeight w:val="620"/>
        </w:trPr>
        <w:tc>
          <w:tcPr>
            <w:tcW w:w="1491" w:type="pct"/>
            <w:tcBorders>
              <w:top w:val="single" w:sz="4" w:space="0" w:color="auto"/>
              <w:left w:val="single" w:sz="4" w:space="0" w:color="auto"/>
              <w:bottom w:val="single" w:sz="4" w:space="0" w:color="auto"/>
              <w:right w:val="single" w:sz="4" w:space="0" w:color="auto"/>
            </w:tcBorders>
          </w:tcPr>
          <w:p w14:paraId="7EBBA3DA" w14:textId="77777777" w:rsidR="00592543" w:rsidRPr="0091423E" w:rsidRDefault="00592543" w:rsidP="0091423E">
            <w:pPr>
              <w:spacing w:after="0" w:line="360" w:lineRule="auto"/>
              <w:rPr>
                <w:rFonts w:ascii="Times New Roman" w:eastAsia="Calibri" w:hAnsi="Times New Roman" w:cs="Times New Roman"/>
                <w:kern w:val="2"/>
                <w:sz w:val="24"/>
                <w:szCs w:val="24"/>
                <w:lang w:val="zh-CN"/>
                <w14:ligatures w14:val="standardContextual"/>
              </w:rPr>
            </w:pPr>
            <w:r w:rsidRPr="0091423E">
              <w:rPr>
                <w:rFonts w:ascii="Times New Roman" w:eastAsia="Calibri" w:hAnsi="Times New Roman" w:cs="Times New Roman"/>
                <w:b/>
                <w:kern w:val="2"/>
                <w:sz w:val="24"/>
                <w:szCs w:val="24"/>
                <w:lang w:val="en-ZA"/>
                <w14:ligatures w14:val="standardContextual"/>
              </w:rPr>
              <w:t>Learning Outcome</w:t>
            </w:r>
          </w:p>
        </w:tc>
        <w:tc>
          <w:tcPr>
            <w:tcW w:w="1943" w:type="pct"/>
            <w:tcBorders>
              <w:top w:val="single" w:sz="4" w:space="0" w:color="auto"/>
              <w:left w:val="single" w:sz="4" w:space="0" w:color="auto"/>
              <w:bottom w:val="single" w:sz="4" w:space="0" w:color="auto"/>
              <w:right w:val="single" w:sz="4" w:space="0" w:color="auto"/>
            </w:tcBorders>
          </w:tcPr>
          <w:p w14:paraId="7F89D14F" w14:textId="77777777" w:rsidR="00592543" w:rsidRPr="0091423E" w:rsidRDefault="00592543" w:rsidP="0091423E">
            <w:pPr>
              <w:spacing w:after="0" w:line="360" w:lineRule="auto"/>
              <w:rPr>
                <w:rFonts w:ascii="Times New Roman" w:eastAsia="Calibri" w:hAnsi="Times New Roman" w:cs="Times New Roman"/>
                <w:kern w:val="2"/>
                <w:sz w:val="24"/>
                <w:szCs w:val="24"/>
                <w:lang w:val="en-ZA"/>
                <w14:ligatures w14:val="standardContextual"/>
              </w:rPr>
            </w:pPr>
            <w:r w:rsidRPr="0091423E">
              <w:rPr>
                <w:rFonts w:ascii="Times New Roman" w:eastAsia="Calibri" w:hAnsi="Times New Roman" w:cs="Times New Roman"/>
                <w:b/>
                <w:kern w:val="2"/>
                <w:sz w:val="24"/>
                <w:szCs w:val="24"/>
                <w:lang w:val="en-ZA"/>
                <w14:ligatures w14:val="standardContextual"/>
              </w:rPr>
              <w:t>Content</w:t>
            </w:r>
          </w:p>
        </w:tc>
        <w:tc>
          <w:tcPr>
            <w:tcW w:w="1566" w:type="pct"/>
            <w:tcBorders>
              <w:top w:val="single" w:sz="4" w:space="0" w:color="auto"/>
              <w:left w:val="single" w:sz="4" w:space="0" w:color="auto"/>
              <w:bottom w:val="single" w:sz="4" w:space="0" w:color="auto"/>
              <w:right w:val="single" w:sz="4" w:space="0" w:color="auto"/>
            </w:tcBorders>
          </w:tcPr>
          <w:p w14:paraId="652FD249" w14:textId="77777777" w:rsidR="00592543" w:rsidRPr="0091423E" w:rsidRDefault="00592543" w:rsidP="0091423E">
            <w:pPr>
              <w:spacing w:after="0" w:line="360" w:lineRule="auto"/>
              <w:rPr>
                <w:rFonts w:ascii="Times New Roman" w:eastAsia="Calibri" w:hAnsi="Times New Roman" w:cs="Times New Roman"/>
                <w:kern w:val="2"/>
                <w:sz w:val="24"/>
                <w:szCs w:val="24"/>
                <w:lang w:val="en-ZA"/>
                <w14:ligatures w14:val="standardContextual"/>
              </w:rPr>
            </w:pPr>
            <w:r w:rsidRPr="0091423E">
              <w:rPr>
                <w:rFonts w:ascii="Times New Roman" w:eastAsia="Calibri" w:hAnsi="Times New Roman" w:cs="Times New Roman"/>
                <w:b/>
                <w:kern w:val="2"/>
                <w:sz w:val="24"/>
                <w:szCs w:val="24"/>
                <w:lang w:val="en-ZA"/>
                <w14:ligatures w14:val="standardContextual"/>
              </w:rPr>
              <w:t>Suggested Assessment Methods</w:t>
            </w:r>
          </w:p>
        </w:tc>
      </w:tr>
      <w:tr w:rsidR="00592543" w:rsidRPr="0091423E" w14:paraId="65AC569B" w14:textId="77777777" w:rsidTr="004825B2">
        <w:trPr>
          <w:trHeight w:val="620"/>
        </w:trPr>
        <w:tc>
          <w:tcPr>
            <w:tcW w:w="1491" w:type="pct"/>
            <w:tcBorders>
              <w:top w:val="single" w:sz="4" w:space="0" w:color="auto"/>
              <w:left w:val="single" w:sz="4" w:space="0" w:color="auto"/>
              <w:bottom w:val="single" w:sz="4" w:space="0" w:color="auto"/>
              <w:right w:val="single" w:sz="4" w:space="0" w:color="auto"/>
            </w:tcBorders>
          </w:tcPr>
          <w:p w14:paraId="6D22331F" w14:textId="20F778BF" w:rsidR="00592543" w:rsidRPr="0091423E" w:rsidRDefault="00E47716" w:rsidP="0091423E">
            <w:pPr>
              <w:numPr>
                <w:ilvl w:val="0"/>
                <w:numId w:val="464"/>
              </w:numPr>
              <w:spacing w:after="0" w:line="360" w:lineRule="auto"/>
              <w:contextualSpacing/>
              <w:rPr>
                <w:rFonts w:ascii="Times New Roman" w:eastAsia="Calibri" w:hAnsi="Times New Roman" w:cs="Times New Roman"/>
                <w:b/>
                <w:kern w:val="2"/>
                <w:sz w:val="24"/>
                <w:szCs w:val="24"/>
                <w:lang w:val="en-ZA"/>
                <w14:ligatures w14:val="standardContextual"/>
              </w:rPr>
            </w:pPr>
            <w:r w:rsidRPr="0091423E">
              <w:rPr>
                <w:rFonts w:ascii="Times New Roman" w:hAnsi="Times New Roman" w:cs="Times New Roman"/>
                <w:kern w:val="2"/>
                <w:sz w:val="24"/>
                <w:szCs w:val="24"/>
                <w14:ligatures w14:val="standardContextual"/>
              </w:rPr>
              <w:t>Perform</w:t>
            </w:r>
            <w:r w:rsidR="00592543" w:rsidRPr="0091423E">
              <w:rPr>
                <w:rFonts w:ascii="Times New Roman" w:hAnsi="Times New Roman" w:cs="Times New Roman"/>
                <w:kern w:val="2"/>
                <w:sz w:val="24"/>
                <w:szCs w:val="24"/>
                <w:lang w:val="zh-CN"/>
                <w14:ligatures w14:val="standardContextual"/>
              </w:rPr>
              <w:t xml:space="preserve"> vital-signs monitors</w:t>
            </w:r>
            <w:r w:rsidRPr="0091423E">
              <w:rPr>
                <w:rFonts w:ascii="Times New Roman" w:hAnsi="Times New Roman" w:cs="Times New Roman"/>
                <w:kern w:val="2"/>
                <w:sz w:val="24"/>
                <w:szCs w:val="24"/>
                <w14:ligatures w14:val="standardContextual"/>
              </w:rPr>
              <w:t xml:space="preserve"> maintenance</w:t>
            </w:r>
          </w:p>
        </w:tc>
        <w:tc>
          <w:tcPr>
            <w:tcW w:w="1943" w:type="pct"/>
            <w:tcBorders>
              <w:top w:val="single" w:sz="4" w:space="0" w:color="auto"/>
              <w:left w:val="single" w:sz="4" w:space="0" w:color="auto"/>
              <w:bottom w:val="single" w:sz="4" w:space="0" w:color="auto"/>
              <w:right w:val="single" w:sz="4" w:space="0" w:color="auto"/>
            </w:tcBorders>
          </w:tcPr>
          <w:p w14:paraId="54101815" w14:textId="5A9AC2CA" w:rsidR="00592543" w:rsidRPr="0091423E" w:rsidRDefault="00592543" w:rsidP="0091423E">
            <w:pPr>
              <w:numPr>
                <w:ilvl w:val="0"/>
                <w:numId w:val="465"/>
              </w:numPr>
              <w:spacing w:after="0" w:line="360" w:lineRule="auto"/>
              <w:contextualSpacing/>
              <w:rPr>
                <w:rFonts w:ascii="Times New Roman" w:eastAsia="Calibri" w:hAnsi="Times New Roman" w:cs="Times New Roman"/>
                <w:kern w:val="2"/>
                <w:sz w:val="24"/>
                <w:szCs w:val="24"/>
                <w:lang w:val="zh-CN"/>
                <w14:ligatures w14:val="standardContextual"/>
              </w:rPr>
            </w:pPr>
            <w:r w:rsidRPr="0091423E">
              <w:rPr>
                <w:rFonts w:ascii="Times New Roman" w:eastAsia="Calibri" w:hAnsi="Times New Roman" w:cs="Times New Roman"/>
                <w:kern w:val="2"/>
                <w:sz w:val="24"/>
                <w:szCs w:val="24"/>
                <w:lang w:val="zh-CN"/>
                <w14:ligatures w14:val="standardContextual"/>
              </w:rPr>
              <w:t xml:space="preserve">Meaning and function </w:t>
            </w:r>
            <w:r w:rsidR="00347209" w:rsidRPr="0091423E">
              <w:rPr>
                <w:rFonts w:ascii="Times New Roman" w:eastAsia="Calibri" w:hAnsi="Times New Roman" w:cs="Times New Roman"/>
                <w:kern w:val="2"/>
                <w:sz w:val="24"/>
                <w:szCs w:val="24"/>
                <w:lang w:val="zh-CN"/>
                <w14:ligatures w14:val="standardContextual"/>
              </w:rPr>
              <w:t>of</w:t>
            </w:r>
            <w:r w:rsidRPr="0091423E">
              <w:rPr>
                <w:rFonts w:ascii="Times New Roman" w:eastAsia="Calibri" w:hAnsi="Times New Roman" w:cs="Times New Roman"/>
                <w:kern w:val="2"/>
                <w:sz w:val="24"/>
                <w:szCs w:val="24"/>
                <w:lang w:val="zh-CN"/>
                <w14:ligatures w14:val="standardContextual"/>
              </w:rPr>
              <w:t xml:space="preserve"> a </w:t>
            </w:r>
            <w:r w:rsidRPr="0091423E">
              <w:rPr>
                <w:rFonts w:ascii="Times New Roman" w:eastAsia="Calibri" w:hAnsi="Times New Roman" w:cs="Times New Roman"/>
                <w:kern w:val="2"/>
                <w:sz w:val="24"/>
                <w:szCs w:val="24"/>
                <w:lang w:val="en-ZA"/>
                <w14:ligatures w14:val="standardContextual"/>
              </w:rPr>
              <w:t>Blood Pressure Machine (BP)</w:t>
            </w:r>
          </w:p>
          <w:p w14:paraId="0878C628" w14:textId="05747618" w:rsidR="00592543" w:rsidRPr="0091423E" w:rsidRDefault="00592543" w:rsidP="0091423E">
            <w:pPr>
              <w:numPr>
                <w:ilvl w:val="0"/>
                <w:numId w:val="466"/>
              </w:numPr>
              <w:spacing w:after="0" w:line="360" w:lineRule="auto"/>
              <w:contextualSpacing/>
              <w:rPr>
                <w:rFonts w:ascii="Times New Roman" w:eastAsia="Calibri" w:hAnsi="Times New Roman" w:cs="Times New Roman"/>
                <w:kern w:val="2"/>
                <w:sz w:val="24"/>
                <w:szCs w:val="24"/>
                <w:lang w:val="zh-CN"/>
                <w14:ligatures w14:val="standardContextual"/>
              </w:rPr>
            </w:pPr>
            <w:r w:rsidRPr="0091423E">
              <w:rPr>
                <w:rFonts w:ascii="Times New Roman" w:eastAsia="Calibri" w:hAnsi="Times New Roman" w:cs="Times New Roman"/>
                <w:kern w:val="2"/>
                <w:sz w:val="24"/>
                <w:szCs w:val="24"/>
                <w:lang w:val="zh-CN"/>
                <w14:ligatures w14:val="standardContextual"/>
              </w:rPr>
              <w:t xml:space="preserve">Methods </w:t>
            </w:r>
            <w:r w:rsidR="00347209" w:rsidRPr="0091423E">
              <w:rPr>
                <w:rFonts w:ascii="Times New Roman" w:eastAsia="Calibri" w:hAnsi="Times New Roman" w:cs="Times New Roman"/>
                <w:kern w:val="2"/>
                <w:sz w:val="24"/>
                <w:szCs w:val="24"/>
                <w:lang w:val="zh-CN"/>
                <w14:ligatures w14:val="standardContextual"/>
              </w:rPr>
              <w:t>of</w:t>
            </w:r>
            <w:r w:rsidRPr="0091423E">
              <w:rPr>
                <w:rFonts w:ascii="Times New Roman" w:eastAsia="Calibri" w:hAnsi="Times New Roman" w:cs="Times New Roman"/>
                <w:kern w:val="2"/>
                <w:sz w:val="24"/>
                <w:szCs w:val="24"/>
                <w:lang w:val="zh-CN"/>
                <w14:ligatures w14:val="standardContextual"/>
              </w:rPr>
              <w:t xml:space="preserve"> blood pressure measurements </w:t>
            </w:r>
          </w:p>
          <w:p w14:paraId="1C56AEEC" w14:textId="2AB3BC5F" w:rsidR="00592543" w:rsidRPr="0091423E" w:rsidRDefault="00592543" w:rsidP="0091423E">
            <w:pPr>
              <w:numPr>
                <w:ilvl w:val="0"/>
                <w:numId w:val="466"/>
              </w:numPr>
              <w:spacing w:after="0" w:line="360" w:lineRule="auto"/>
              <w:contextualSpacing/>
              <w:rPr>
                <w:rFonts w:ascii="Times New Roman" w:eastAsia="Calibri" w:hAnsi="Times New Roman" w:cs="Times New Roman"/>
                <w:kern w:val="2"/>
                <w:sz w:val="24"/>
                <w:szCs w:val="24"/>
                <w:lang w:val="zh-CN"/>
                <w14:ligatures w14:val="standardContextual"/>
              </w:rPr>
            </w:pPr>
            <w:r w:rsidRPr="0091423E">
              <w:rPr>
                <w:rFonts w:ascii="Times New Roman" w:eastAsia="Calibri" w:hAnsi="Times New Roman" w:cs="Times New Roman"/>
                <w:kern w:val="2"/>
                <w:sz w:val="24"/>
                <w:szCs w:val="24"/>
                <w:lang w:val="zh-CN"/>
                <w14:ligatures w14:val="standardContextual"/>
              </w:rPr>
              <w:t xml:space="preserve">Types and parts </w:t>
            </w:r>
            <w:r w:rsidR="00347209" w:rsidRPr="0091423E">
              <w:rPr>
                <w:rFonts w:ascii="Times New Roman" w:eastAsia="Calibri" w:hAnsi="Times New Roman" w:cs="Times New Roman"/>
                <w:kern w:val="2"/>
                <w:sz w:val="24"/>
                <w:szCs w:val="24"/>
                <w:lang w:val="zh-CN"/>
                <w14:ligatures w14:val="standardContextual"/>
              </w:rPr>
              <w:t>of</w:t>
            </w:r>
            <w:r w:rsidRPr="0091423E">
              <w:rPr>
                <w:rFonts w:ascii="Times New Roman" w:eastAsia="Calibri" w:hAnsi="Times New Roman" w:cs="Times New Roman"/>
                <w:kern w:val="2"/>
                <w:sz w:val="24"/>
                <w:szCs w:val="24"/>
                <w:lang w:val="zh-CN"/>
                <w14:ligatures w14:val="standardContextual"/>
              </w:rPr>
              <w:t xml:space="preserve"> blood pressure machines</w:t>
            </w:r>
          </w:p>
          <w:p w14:paraId="448144AA" w14:textId="77777777" w:rsidR="00592543" w:rsidRPr="0091423E" w:rsidRDefault="00592543" w:rsidP="0091423E">
            <w:pPr>
              <w:numPr>
                <w:ilvl w:val="0"/>
                <w:numId w:val="466"/>
              </w:numPr>
              <w:spacing w:after="0" w:line="360" w:lineRule="auto"/>
              <w:contextualSpacing/>
              <w:rPr>
                <w:rFonts w:ascii="Times New Roman" w:eastAsia="Calibri" w:hAnsi="Times New Roman" w:cs="Times New Roman"/>
                <w:kern w:val="2"/>
                <w:sz w:val="24"/>
                <w:szCs w:val="24"/>
                <w:lang w:val="zh-CN"/>
                <w14:ligatures w14:val="standardContextual"/>
              </w:rPr>
            </w:pPr>
            <w:r w:rsidRPr="0091423E">
              <w:rPr>
                <w:rFonts w:ascii="Times New Roman" w:eastAsia="Calibri" w:hAnsi="Times New Roman" w:cs="Times New Roman"/>
                <w:kern w:val="2"/>
                <w:sz w:val="24"/>
                <w:szCs w:val="24"/>
                <w:lang w:val="zh-CN"/>
                <w14:ligatures w14:val="standardContextual"/>
              </w:rPr>
              <w:t xml:space="preserve">Blood pressure monitors </w:t>
            </w:r>
          </w:p>
          <w:p w14:paraId="2E33F8B0" w14:textId="77777777" w:rsidR="00592543" w:rsidRPr="0091423E" w:rsidRDefault="00592543" w:rsidP="0091423E">
            <w:pPr>
              <w:numPr>
                <w:ilvl w:val="0"/>
                <w:numId w:val="467"/>
              </w:numPr>
              <w:spacing w:after="0" w:line="360" w:lineRule="auto"/>
              <w:contextualSpacing/>
              <w:rPr>
                <w:rFonts w:ascii="Times New Roman" w:eastAsia="Calibri" w:hAnsi="Times New Roman" w:cs="Times New Roman"/>
                <w:kern w:val="2"/>
                <w:sz w:val="24"/>
                <w:szCs w:val="24"/>
                <w:lang w:val="zh-CN"/>
                <w14:ligatures w14:val="standardContextual"/>
              </w:rPr>
            </w:pPr>
            <w:r w:rsidRPr="0091423E">
              <w:rPr>
                <w:rFonts w:ascii="Times New Roman" w:eastAsia="Calibri" w:hAnsi="Times New Roman" w:cs="Times New Roman"/>
                <w:kern w:val="2"/>
                <w:sz w:val="24"/>
                <w:szCs w:val="24"/>
                <w:lang w:val="zh-CN"/>
                <w14:ligatures w14:val="standardContextual"/>
              </w:rPr>
              <w:t>Stethoscope</w:t>
            </w:r>
          </w:p>
          <w:p w14:paraId="1AD843FE" w14:textId="77777777" w:rsidR="00592543" w:rsidRPr="0091423E" w:rsidRDefault="00592543" w:rsidP="0091423E">
            <w:pPr>
              <w:numPr>
                <w:ilvl w:val="0"/>
                <w:numId w:val="467"/>
              </w:numPr>
              <w:spacing w:after="0" w:line="360" w:lineRule="auto"/>
              <w:contextualSpacing/>
              <w:rPr>
                <w:rFonts w:ascii="Times New Roman" w:eastAsia="Calibri" w:hAnsi="Times New Roman" w:cs="Times New Roman"/>
                <w:kern w:val="2"/>
                <w:sz w:val="24"/>
                <w:szCs w:val="24"/>
                <w:lang w:val="zh-CN"/>
                <w14:ligatures w14:val="standardContextual"/>
              </w:rPr>
            </w:pPr>
            <w:r w:rsidRPr="0091423E">
              <w:rPr>
                <w:rFonts w:ascii="Times New Roman" w:eastAsia="Calibri" w:hAnsi="Times New Roman" w:cs="Times New Roman"/>
                <w:kern w:val="2"/>
                <w:sz w:val="24"/>
                <w:szCs w:val="24"/>
                <w:lang w:val="zh-CN"/>
                <w14:ligatures w14:val="standardContextual"/>
              </w:rPr>
              <w:t>Pulse sensors</w:t>
            </w:r>
          </w:p>
          <w:p w14:paraId="75B528C2" w14:textId="77777777" w:rsidR="00592543" w:rsidRPr="0091423E" w:rsidRDefault="00592543" w:rsidP="0091423E">
            <w:pPr>
              <w:numPr>
                <w:ilvl w:val="0"/>
                <w:numId w:val="467"/>
              </w:numPr>
              <w:spacing w:after="0" w:line="360" w:lineRule="auto"/>
              <w:contextualSpacing/>
              <w:rPr>
                <w:rFonts w:ascii="Times New Roman" w:eastAsia="Calibri" w:hAnsi="Times New Roman" w:cs="Times New Roman"/>
                <w:kern w:val="2"/>
                <w:sz w:val="24"/>
                <w:szCs w:val="24"/>
                <w:lang w:val="zh-CN"/>
                <w14:ligatures w14:val="standardContextual"/>
              </w:rPr>
            </w:pPr>
            <w:r w:rsidRPr="0091423E">
              <w:rPr>
                <w:rFonts w:ascii="Times New Roman" w:eastAsia="Calibri" w:hAnsi="Times New Roman" w:cs="Times New Roman"/>
                <w:kern w:val="2"/>
                <w:sz w:val="24"/>
                <w:szCs w:val="24"/>
                <w:lang w:val="zh-CN"/>
                <w14:ligatures w14:val="standardContextual"/>
              </w:rPr>
              <w:t>Respiratory sensors</w:t>
            </w:r>
          </w:p>
          <w:p w14:paraId="41E9913D" w14:textId="7146203C" w:rsidR="00592543" w:rsidRPr="0091423E" w:rsidRDefault="00592543" w:rsidP="0091423E">
            <w:pPr>
              <w:numPr>
                <w:ilvl w:val="0"/>
                <w:numId w:val="466"/>
              </w:numPr>
              <w:spacing w:after="0" w:line="360" w:lineRule="auto"/>
              <w:contextualSpacing/>
              <w:rPr>
                <w:rFonts w:ascii="Times New Roman" w:eastAsia="Calibri" w:hAnsi="Times New Roman" w:cs="Times New Roman"/>
                <w:kern w:val="2"/>
                <w:sz w:val="24"/>
                <w:szCs w:val="24"/>
                <w:lang w:val="zh-CN"/>
                <w14:ligatures w14:val="standardContextual"/>
              </w:rPr>
            </w:pPr>
            <w:r w:rsidRPr="0091423E">
              <w:rPr>
                <w:rFonts w:ascii="Times New Roman" w:eastAsia="Calibri" w:hAnsi="Times New Roman" w:cs="Times New Roman"/>
                <w:kern w:val="2"/>
                <w:sz w:val="24"/>
                <w:szCs w:val="24"/>
                <w:lang w:val="zh-CN"/>
                <w14:ligatures w14:val="standardContextual"/>
              </w:rPr>
              <w:t xml:space="preserve">Common faults and maintenance </w:t>
            </w:r>
            <w:r w:rsidR="00347209" w:rsidRPr="0091423E">
              <w:rPr>
                <w:rFonts w:ascii="Times New Roman" w:eastAsia="Calibri" w:hAnsi="Times New Roman" w:cs="Times New Roman"/>
                <w:kern w:val="2"/>
                <w:sz w:val="24"/>
                <w:szCs w:val="24"/>
                <w:lang w:val="zh-CN"/>
                <w14:ligatures w14:val="standardContextual"/>
              </w:rPr>
              <w:t>of</w:t>
            </w:r>
            <w:r w:rsidRPr="0091423E">
              <w:rPr>
                <w:rFonts w:ascii="Times New Roman" w:eastAsia="Calibri" w:hAnsi="Times New Roman" w:cs="Times New Roman"/>
                <w:kern w:val="2"/>
                <w:sz w:val="24"/>
                <w:szCs w:val="24"/>
                <w:lang w:val="zh-CN"/>
                <w14:ligatures w14:val="standardContextual"/>
              </w:rPr>
              <w:t xml:space="preserve"> blood pressure machines and pressure monitors </w:t>
            </w:r>
          </w:p>
          <w:p w14:paraId="3875A741" w14:textId="77777777" w:rsidR="00592543" w:rsidRPr="0091423E" w:rsidRDefault="00592543" w:rsidP="0091423E">
            <w:pPr>
              <w:numPr>
                <w:ilvl w:val="0"/>
                <w:numId w:val="465"/>
              </w:numPr>
              <w:spacing w:after="0" w:line="360" w:lineRule="auto"/>
              <w:rPr>
                <w:rFonts w:ascii="Times New Roman" w:eastAsia="Calibri" w:hAnsi="Times New Roman" w:cs="Times New Roman"/>
                <w:kern w:val="2"/>
                <w:sz w:val="24"/>
                <w:szCs w:val="24"/>
                <w:lang w:val="zh-CN"/>
                <w14:ligatures w14:val="standardContextual"/>
              </w:rPr>
            </w:pPr>
            <w:r w:rsidRPr="0091423E">
              <w:rPr>
                <w:rFonts w:ascii="Times New Roman" w:eastAsia="Calibri" w:hAnsi="Times New Roman" w:cs="Times New Roman"/>
                <w:kern w:val="2"/>
                <w:sz w:val="24"/>
                <w:szCs w:val="24"/>
                <w:lang w:val="zh-CN"/>
                <w14:ligatures w14:val="standardContextual"/>
              </w:rPr>
              <w:t>Electromagnetic Blood Flowmeters</w:t>
            </w:r>
          </w:p>
          <w:p w14:paraId="149E3724" w14:textId="77777777" w:rsidR="00592543" w:rsidRPr="0091423E" w:rsidRDefault="00592543" w:rsidP="0091423E">
            <w:pPr>
              <w:numPr>
                <w:ilvl w:val="0"/>
                <w:numId w:val="465"/>
              </w:numPr>
              <w:spacing w:after="0" w:line="360" w:lineRule="auto"/>
              <w:rPr>
                <w:rFonts w:ascii="Times New Roman" w:eastAsia="Calibri" w:hAnsi="Times New Roman" w:cs="Times New Roman"/>
                <w:kern w:val="2"/>
                <w:sz w:val="24"/>
                <w:szCs w:val="24"/>
                <w:lang w:val="zh-CN"/>
                <w14:ligatures w14:val="standardContextual"/>
              </w:rPr>
            </w:pPr>
            <w:r w:rsidRPr="0091423E">
              <w:rPr>
                <w:rFonts w:ascii="Times New Roman" w:eastAsia="Calibri" w:hAnsi="Times New Roman" w:cs="Times New Roman"/>
                <w:kern w:val="2"/>
                <w:sz w:val="24"/>
                <w:szCs w:val="24"/>
                <w:lang w:val="zh-CN"/>
                <w14:ligatures w14:val="standardContextual"/>
              </w:rPr>
              <w:t>Blood Flow estimation by Radiographic method</w:t>
            </w:r>
          </w:p>
          <w:p w14:paraId="14B62158" w14:textId="77777777" w:rsidR="00592543" w:rsidRPr="0091423E" w:rsidRDefault="00592543" w:rsidP="0091423E">
            <w:pPr>
              <w:numPr>
                <w:ilvl w:val="0"/>
                <w:numId w:val="465"/>
              </w:numPr>
              <w:spacing w:after="0" w:line="360" w:lineRule="auto"/>
              <w:rPr>
                <w:rFonts w:ascii="Times New Roman" w:eastAsia="Calibri" w:hAnsi="Times New Roman" w:cs="Times New Roman"/>
                <w:kern w:val="2"/>
                <w:sz w:val="24"/>
                <w:szCs w:val="24"/>
                <w:lang w:val="zh-CN"/>
                <w14:ligatures w14:val="standardContextual"/>
              </w:rPr>
            </w:pPr>
            <w:r w:rsidRPr="0091423E">
              <w:rPr>
                <w:rFonts w:ascii="Times New Roman" w:eastAsia="Calibri" w:hAnsi="Times New Roman" w:cs="Times New Roman"/>
                <w:kern w:val="2"/>
                <w:sz w:val="24"/>
                <w:szCs w:val="24"/>
                <w:lang w:val="zh-CN"/>
                <w14:ligatures w14:val="standardContextual"/>
              </w:rPr>
              <w:t>Pulse Oximetery working and maintenance</w:t>
            </w:r>
          </w:p>
          <w:p w14:paraId="2A29E877" w14:textId="47F21FD6" w:rsidR="00592543" w:rsidRPr="0091423E" w:rsidRDefault="00592543" w:rsidP="0091423E">
            <w:pPr>
              <w:numPr>
                <w:ilvl w:val="0"/>
                <w:numId w:val="465"/>
              </w:numPr>
              <w:spacing w:after="0" w:line="360" w:lineRule="auto"/>
              <w:contextualSpacing/>
              <w:rPr>
                <w:rFonts w:ascii="Times New Roman" w:eastAsia="Calibri" w:hAnsi="Times New Roman" w:cs="Times New Roman"/>
                <w:kern w:val="2"/>
                <w:sz w:val="24"/>
                <w:szCs w:val="24"/>
                <w:lang w:val="zh-CN"/>
                <w14:ligatures w14:val="standardContextual"/>
              </w:rPr>
            </w:pPr>
            <w:r w:rsidRPr="0091423E">
              <w:rPr>
                <w:rFonts w:ascii="Times New Roman" w:eastAsia="Calibri" w:hAnsi="Times New Roman" w:cs="Times New Roman"/>
                <w:kern w:val="2"/>
                <w:sz w:val="24"/>
                <w:szCs w:val="24"/>
                <w:lang w:val="zh-CN"/>
                <w14:ligatures w14:val="standardContextual"/>
              </w:rPr>
              <w:t xml:space="preserve">Meaning and function </w:t>
            </w:r>
            <w:r w:rsidR="00347209" w:rsidRPr="0091423E">
              <w:rPr>
                <w:rFonts w:ascii="Times New Roman" w:eastAsia="Calibri" w:hAnsi="Times New Roman" w:cs="Times New Roman"/>
                <w:kern w:val="2"/>
                <w:sz w:val="24"/>
                <w:szCs w:val="24"/>
                <w:lang w:val="zh-CN"/>
                <w14:ligatures w14:val="standardContextual"/>
              </w:rPr>
              <w:t>of</w:t>
            </w:r>
            <w:r w:rsidRPr="0091423E">
              <w:rPr>
                <w:rFonts w:ascii="Times New Roman" w:eastAsia="Calibri" w:hAnsi="Times New Roman" w:cs="Times New Roman"/>
                <w:kern w:val="2"/>
                <w:sz w:val="24"/>
                <w:szCs w:val="24"/>
                <w:lang w:val="zh-CN"/>
                <w14:ligatures w14:val="standardContextual"/>
              </w:rPr>
              <w:t xml:space="preserve"> a </w:t>
            </w:r>
            <w:r w:rsidRPr="0091423E">
              <w:rPr>
                <w:rFonts w:ascii="Times New Roman" w:eastAsia="Calibri" w:hAnsi="Times New Roman" w:cs="Times New Roman"/>
                <w:kern w:val="2"/>
                <w:sz w:val="24"/>
                <w:szCs w:val="24"/>
                <w:lang w:val="en-ZA"/>
                <w14:ligatures w14:val="standardContextual"/>
              </w:rPr>
              <w:t>Capnograph</w:t>
            </w:r>
          </w:p>
          <w:p w14:paraId="24C7D940" w14:textId="07089CA3" w:rsidR="00592543" w:rsidRPr="0091423E" w:rsidRDefault="00592543" w:rsidP="0091423E">
            <w:pPr>
              <w:numPr>
                <w:ilvl w:val="0"/>
                <w:numId w:val="468"/>
              </w:numPr>
              <w:spacing w:after="0" w:line="360" w:lineRule="auto"/>
              <w:contextualSpacing/>
              <w:rPr>
                <w:rFonts w:ascii="Times New Roman" w:eastAsia="Calibri" w:hAnsi="Times New Roman" w:cs="Times New Roman"/>
                <w:kern w:val="2"/>
                <w:sz w:val="24"/>
                <w:szCs w:val="24"/>
                <w:lang w:val="zh-CN"/>
                <w14:ligatures w14:val="standardContextual"/>
              </w:rPr>
            </w:pPr>
            <w:r w:rsidRPr="0091423E">
              <w:rPr>
                <w:rFonts w:ascii="Times New Roman" w:eastAsia="Calibri" w:hAnsi="Times New Roman" w:cs="Times New Roman"/>
                <w:kern w:val="2"/>
                <w:sz w:val="24"/>
                <w:szCs w:val="24"/>
                <w:lang w:val="zh-CN"/>
                <w14:ligatures w14:val="standardContextual"/>
              </w:rPr>
              <w:t xml:space="preserve">Types </w:t>
            </w:r>
            <w:r w:rsidR="00347209" w:rsidRPr="0091423E">
              <w:rPr>
                <w:rFonts w:ascii="Times New Roman" w:eastAsia="Calibri" w:hAnsi="Times New Roman" w:cs="Times New Roman"/>
                <w:kern w:val="2"/>
                <w:sz w:val="24"/>
                <w:szCs w:val="24"/>
                <w:lang w:val="zh-CN"/>
                <w14:ligatures w14:val="standardContextual"/>
              </w:rPr>
              <w:t>of</w:t>
            </w:r>
            <w:r w:rsidRPr="0091423E">
              <w:rPr>
                <w:rFonts w:ascii="Times New Roman" w:eastAsia="Calibri" w:hAnsi="Times New Roman" w:cs="Times New Roman"/>
                <w:kern w:val="2"/>
                <w:sz w:val="24"/>
                <w:szCs w:val="24"/>
                <w:lang w:val="zh-CN"/>
                <w14:ligatures w14:val="standardContextual"/>
              </w:rPr>
              <w:t xml:space="preserve"> </w:t>
            </w:r>
            <w:r w:rsidRPr="0091423E">
              <w:rPr>
                <w:rFonts w:ascii="Times New Roman" w:eastAsia="Calibri" w:hAnsi="Times New Roman" w:cs="Times New Roman"/>
                <w:kern w:val="2"/>
                <w:sz w:val="24"/>
                <w:szCs w:val="24"/>
                <w:lang w:val="en-ZA"/>
                <w14:ligatures w14:val="standardContextual"/>
              </w:rPr>
              <w:t xml:space="preserve">Capnograph </w:t>
            </w:r>
            <w:r w:rsidRPr="0091423E">
              <w:rPr>
                <w:rFonts w:ascii="Times New Roman" w:eastAsia="Calibri" w:hAnsi="Times New Roman" w:cs="Times New Roman"/>
                <w:kern w:val="2"/>
                <w:sz w:val="24"/>
                <w:szCs w:val="24"/>
                <w:lang w:val="zh-CN"/>
                <w14:ligatures w14:val="standardContextual"/>
              </w:rPr>
              <w:t xml:space="preserve">machine </w:t>
            </w:r>
          </w:p>
          <w:p w14:paraId="21E632AF" w14:textId="3FE50D61" w:rsidR="00592543" w:rsidRPr="0091423E" w:rsidRDefault="00592543" w:rsidP="0091423E">
            <w:pPr>
              <w:numPr>
                <w:ilvl w:val="0"/>
                <w:numId w:val="468"/>
              </w:numPr>
              <w:spacing w:after="0" w:line="360" w:lineRule="auto"/>
              <w:contextualSpacing/>
              <w:rPr>
                <w:rFonts w:ascii="Times New Roman" w:eastAsia="Calibri" w:hAnsi="Times New Roman" w:cs="Times New Roman"/>
                <w:kern w:val="2"/>
                <w:sz w:val="24"/>
                <w:szCs w:val="24"/>
                <w:lang w:val="zh-CN"/>
                <w14:ligatures w14:val="standardContextual"/>
              </w:rPr>
            </w:pPr>
            <w:r w:rsidRPr="0091423E">
              <w:rPr>
                <w:rFonts w:ascii="Times New Roman" w:eastAsia="Calibri" w:hAnsi="Times New Roman" w:cs="Times New Roman"/>
                <w:kern w:val="2"/>
                <w:sz w:val="24"/>
                <w:szCs w:val="24"/>
                <w:lang w:val="zh-CN"/>
                <w14:ligatures w14:val="standardContextual"/>
              </w:rPr>
              <w:t xml:space="preserve">Parts </w:t>
            </w:r>
            <w:r w:rsidR="00347209" w:rsidRPr="0091423E">
              <w:rPr>
                <w:rFonts w:ascii="Times New Roman" w:eastAsia="Calibri" w:hAnsi="Times New Roman" w:cs="Times New Roman"/>
                <w:kern w:val="2"/>
                <w:sz w:val="24"/>
                <w:szCs w:val="24"/>
                <w:lang w:val="zh-CN"/>
                <w14:ligatures w14:val="standardContextual"/>
              </w:rPr>
              <w:t>of</w:t>
            </w:r>
            <w:r w:rsidRPr="0091423E">
              <w:rPr>
                <w:rFonts w:ascii="Times New Roman" w:eastAsia="Calibri" w:hAnsi="Times New Roman" w:cs="Times New Roman"/>
                <w:kern w:val="2"/>
                <w:sz w:val="24"/>
                <w:szCs w:val="24"/>
                <w:lang w:val="zh-CN"/>
                <w14:ligatures w14:val="standardContextual"/>
              </w:rPr>
              <w:t xml:space="preserve"> a </w:t>
            </w:r>
            <w:r w:rsidRPr="0091423E">
              <w:rPr>
                <w:rFonts w:ascii="Times New Roman" w:eastAsia="Calibri" w:hAnsi="Times New Roman" w:cs="Times New Roman"/>
                <w:kern w:val="2"/>
                <w:sz w:val="24"/>
                <w:szCs w:val="24"/>
                <w:lang w:val="en-ZA"/>
                <w14:ligatures w14:val="standardContextual"/>
              </w:rPr>
              <w:t xml:space="preserve">Capnograph </w:t>
            </w:r>
            <w:r w:rsidRPr="0091423E">
              <w:rPr>
                <w:rFonts w:ascii="Times New Roman" w:eastAsia="Calibri" w:hAnsi="Times New Roman" w:cs="Times New Roman"/>
                <w:kern w:val="2"/>
                <w:sz w:val="24"/>
                <w:szCs w:val="24"/>
                <w:lang w:val="zh-CN"/>
                <w14:ligatures w14:val="standardContextual"/>
              </w:rPr>
              <w:t xml:space="preserve">machine </w:t>
            </w:r>
          </w:p>
          <w:p w14:paraId="17333387" w14:textId="7A565D44" w:rsidR="00592543" w:rsidRPr="0091423E" w:rsidRDefault="00592543" w:rsidP="0091423E">
            <w:pPr>
              <w:numPr>
                <w:ilvl w:val="0"/>
                <w:numId w:val="468"/>
              </w:numPr>
              <w:spacing w:after="0" w:line="360" w:lineRule="auto"/>
              <w:contextualSpacing/>
              <w:rPr>
                <w:rFonts w:ascii="Times New Roman" w:eastAsia="Calibri" w:hAnsi="Times New Roman" w:cs="Times New Roman"/>
                <w:kern w:val="2"/>
                <w:sz w:val="24"/>
                <w:szCs w:val="24"/>
                <w:lang w:val="zh-CN"/>
                <w14:ligatures w14:val="standardContextual"/>
              </w:rPr>
            </w:pPr>
            <w:r w:rsidRPr="0091423E">
              <w:rPr>
                <w:rFonts w:ascii="Times New Roman" w:eastAsia="Calibri" w:hAnsi="Times New Roman" w:cs="Times New Roman"/>
                <w:kern w:val="2"/>
                <w:sz w:val="24"/>
                <w:szCs w:val="24"/>
                <w:lang w:val="zh-CN"/>
                <w14:ligatures w14:val="standardContextual"/>
              </w:rPr>
              <w:t xml:space="preserve">Methods </w:t>
            </w:r>
            <w:r w:rsidR="00347209" w:rsidRPr="0091423E">
              <w:rPr>
                <w:rFonts w:ascii="Times New Roman" w:eastAsia="Calibri" w:hAnsi="Times New Roman" w:cs="Times New Roman"/>
                <w:kern w:val="2"/>
                <w:sz w:val="24"/>
                <w:szCs w:val="24"/>
                <w:lang w:val="zh-CN"/>
                <w14:ligatures w14:val="standardContextual"/>
              </w:rPr>
              <w:t>of</w:t>
            </w:r>
            <w:r w:rsidRPr="0091423E">
              <w:rPr>
                <w:rFonts w:ascii="Times New Roman" w:eastAsia="Calibri" w:hAnsi="Times New Roman" w:cs="Times New Roman"/>
                <w:kern w:val="2"/>
                <w:sz w:val="24"/>
                <w:szCs w:val="24"/>
                <w:lang w:val="zh-CN"/>
                <w14:ligatures w14:val="standardContextual"/>
              </w:rPr>
              <w:t xml:space="preserve"> </w:t>
            </w:r>
            <w:r w:rsidRPr="0091423E">
              <w:rPr>
                <w:rFonts w:ascii="Times New Roman" w:eastAsia="Calibri" w:hAnsi="Times New Roman" w:cs="Times New Roman"/>
                <w:kern w:val="2"/>
                <w:sz w:val="24"/>
                <w:szCs w:val="24"/>
                <w:lang w:val="en-ZA"/>
                <w14:ligatures w14:val="standardContextual"/>
              </w:rPr>
              <w:t xml:space="preserve">Capnograph </w:t>
            </w:r>
            <w:r w:rsidRPr="0091423E">
              <w:rPr>
                <w:rFonts w:ascii="Times New Roman" w:eastAsia="Calibri" w:hAnsi="Times New Roman" w:cs="Times New Roman"/>
                <w:kern w:val="2"/>
                <w:sz w:val="24"/>
                <w:szCs w:val="24"/>
                <w:lang w:val="zh-CN"/>
                <w14:ligatures w14:val="standardContextual"/>
              </w:rPr>
              <w:t xml:space="preserve">measurements </w:t>
            </w:r>
          </w:p>
          <w:p w14:paraId="224C6E41" w14:textId="77777777" w:rsidR="00592543" w:rsidRPr="0091423E" w:rsidRDefault="00592543" w:rsidP="0091423E">
            <w:pPr>
              <w:numPr>
                <w:ilvl w:val="0"/>
                <w:numId w:val="468"/>
              </w:numPr>
              <w:spacing w:after="0" w:line="360" w:lineRule="auto"/>
              <w:rPr>
                <w:rFonts w:ascii="Times New Roman" w:eastAsia="Calibri" w:hAnsi="Times New Roman" w:cs="Times New Roman"/>
                <w:kern w:val="2"/>
                <w:sz w:val="24"/>
                <w:szCs w:val="24"/>
                <w:lang w:val="zh-CN"/>
                <w14:ligatures w14:val="standardContextual"/>
              </w:rPr>
            </w:pPr>
            <w:r w:rsidRPr="0091423E">
              <w:rPr>
                <w:rFonts w:ascii="Times New Roman" w:eastAsia="Calibri" w:hAnsi="Times New Roman" w:cs="Times New Roman"/>
                <w:kern w:val="2"/>
                <w:sz w:val="24"/>
                <w:szCs w:val="24"/>
                <w:lang w:val="zh-CN"/>
                <w14:ligatures w14:val="standardContextual"/>
              </w:rPr>
              <w:t xml:space="preserve">Common faults in </w:t>
            </w:r>
            <w:r w:rsidRPr="0091423E">
              <w:rPr>
                <w:rFonts w:ascii="Times New Roman" w:eastAsia="Calibri" w:hAnsi="Times New Roman" w:cs="Times New Roman"/>
                <w:kern w:val="2"/>
                <w:sz w:val="24"/>
                <w:szCs w:val="24"/>
                <w:lang w:val="en-ZA"/>
                <w14:ligatures w14:val="standardContextual"/>
              </w:rPr>
              <w:t>Capnograph</w:t>
            </w:r>
          </w:p>
          <w:p w14:paraId="692E6D88" w14:textId="77777777" w:rsidR="00592543" w:rsidRPr="0091423E" w:rsidRDefault="00592543" w:rsidP="0091423E">
            <w:pPr>
              <w:numPr>
                <w:ilvl w:val="0"/>
                <w:numId w:val="468"/>
              </w:numPr>
              <w:spacing w:after="0" w:line="360" w:lineRule="auto"/>
              <w:rPr>
                <w:rFonts w:ascii="Times New Roman" w:eastAsia="Calibri" w:hAnsi="Times New Roman" w:cs="Times New Roman"/>
                <w:kern w:val="2"/>
                <w:sz w:val="24"/>
                <w:szCs w:val="24"/>
                <w:lang w:val="zh-CN"/>
                <w14:ligatures w14:val="standardContextual"/>
              </w:rPr>
            </w:pPr>
            <w:r w:rsidRPr="0091423E">
              <w:rPr>
                <w:rFonts w:ascii="Times New Roman" w:eastAsia="Calibri" w:hAnsi="Times New Roman" w:cs="Times New Roman"/>
                <w:kern w:val="2"/>
                <w:sz w:val="24"/>
                <w:szCs w:val="24"/>
                <w:lang w:val="zh-CN"/>
                <w14:ligatures w14:val="standardContextual"/>
              </w:rPr>
              <w:t xml:space="preserve">Maintenance procedures </w:t>
            </w:r>
          </w:p>
          <w:p w14:paraId="352CE3E8" w14:textId="77777777" w:rsidR="00592543" w:rsidRPr="0091423E" w:rsidRDefault="00592543" w:rsidP="0091423E">
            <w:pPr>
              <w:numPr>
                <w:ilvl w:val="0"/>
                <w:numId w:val="465"/>
              </w:numPr>
              <w:spacing w:after="0" w:line="360" w:lineRule="auto"/>
              <w:rPr>
                <w:rFonts w:ascii="Times New Roman" w:eastAsia="Calibri" w:hAnsi="Times New Roman" w:cs="Times New Roman"/>
                <w:kern w:val="2"/>
                <w:sz w:val="24"/>
                <w:szCs w:val="24"/>
                <w:lang w:val="zh-CN"/>
                <w14:ligatures w14:val="standardContextual"/>
              </w:rPr>
            </w:pPr>
            <w:r w:rsidRPr="0091423E">
              <w:rPr>
                <w:rFonts w:ascii="Times New Roman" w:hAnsi="Times New Roman" w:cs="Times New Roman"/>
                <w:kern w:val="2"/>
                <w:sz w:val="24"/>
                <w:szCs w:val="24"/>
                <w:lang w:val="zh-CN"/>
                <w14:ligatures w14:val="standardContextual"/>
              </w:rPr>
              <w:t>Blood gas analyzer working principle</w:t>
            </w:r>
          </w:p>
          <w:p w14:paraId="16300B88" w14:textId="164E1561" w:rsidR="00592543" w:rsidRPr="0091423E" w:rsidRDefault="00592543" w:rsidP="0091423E">
            <w:pPr>
              <w:numPr>
                <w:ilvl w:val="0"/>
                <w:numId w:val="469"/>
              </w:numPr>
              <w:spacing w:after="0" w:line="360" w:lineRule="auto"/>
              <w:rPr>
                <w:rFonts w:ascii="Times New Roman" w:eastAsia="Calibri" w:hAnsi="Times New Roman" w:cs="Times New Roman"/>
                <w:kern w:val="2"/>
                <w:sz w:val="24"/>
                <w:szCs w:val="24"/>
                <w:lang w:val="zh-CN"/>
                <w14:ligatures w14:val="standardContextual"/>
              </w:rPr>
            </w:pPr>
            <w:r w:rsidRPr="0091423E">
              <w:rPr>
                <w:rFonts w:ascii="Times New Roman" w:eastAsia="Calibri" w:hAnsi="Times New Roman" w:cs="Times New Roman"/>
                <w:kern w:val="2"/>
                <w:sz w:val="24"/>
                <w:szCs w:val="24"/>
                <w:lang w:val="zh-CN"/>
                <w14:ligatures w14:val="standardContextual"/>
              </w:rPr>
              <w:t xml:space="preserve">Parts </w:t>
            </w:r>
            <w:r w:rsidR="00347209" w:rsidRPr="0091423E">
              <w:rPr>
                <w:rFonts w:ascii="Times New Roman" w:eastAsia="Calibri" w:hAnsi="Times New Roman" w:cs="Times New Roman"/>
                <w:kern w:val="2"/>
                <w:sz w:val="24"/>
                <w:szCs w:val="24"/>
                <w:lang w:val="zh-CN"/>
                <w14:ligatures w14:val="standardContextual"/>
              </w:rPr>
              <w:t>of</w:t>
            </w:r>
            <w:r w:rsidRPr="0091423E">
              <w:rPr>
                <w:rFonts w:ascii="Times New Roman" w:eastAsia="Calibri" w:hAnsi="Times New Roman" w:cs="Times New Roman"/>
                <w:kern w:val="2"/>
                <w:sz w:val="24"/>
                <w:szCs w:val="24"/>
                <w:lang w:val="zh-CN"/>
                <w14:ligatures w14:val="standardContextual"/>
              </w:rPr>
              <w:t xml:space="preserve"> a </w:t>
            </w:r>
            <w:r w:rsidRPr="0091423E">
              <w:rPr>
                <w:rFonts w:ascii="Times New Roman" w:hAnsi="Times New Roman" w:cs="Times New Roman"/>
                <w:kern w:val="2"/>
                <w:sz w:val="24"/>
                <w:szCs w:val="24"/>
                <w:lang w:val="zh-CN"/>
                <w14:ligatures w14:val="standardContextual"/>
              </w:rPr>
              <w:t xml:space="preserve">blood gas analyzer </w:t>
            </w:r>
          </w:p>
          <w:p w14:paraId="4C37287D" w14:textId="5168B6CD" w:rsidR="00592543" w:rsidRPr="0091423E" w:rsidRDefault="00592543" w:rsidP="0091423E">
            <w:pPr>
              <w:numPr>
                <w:ilvl w:val="0"/>
                <w:numId w:val="469"/>
              </w:numPr>
              <w:spacing w:after="0" w:line="360" w:lineRule="auto"/>
              <w:rPr>
                <w:rFonts w:ascii="Times New Roman" w:eastAsia="Calibri" w:hAnsi="Times New Roman" w:cs="Times New Roman"/>
                <w:kern w:val="2"/>
                <w:sz w:val="24"/>
                <w:szCs w:val="24"/>
                <w:lang w:val="zh-CN"/>
                <w14:ligatures w14:val="standardContextual"/>
              </w:rPr>
            </w:pPr>
            <w:r w:rsidRPr="0091423E">
              <w:rPr>
                <w:rFonts w:ascii="Times New Roman" w:eastAsia="Calibri" w:hAnsi="Times New Roman" w:cs="Times New Roman"/>
                <w:kern w:val="2"/>
                <w:sz w:val="24"/>
                <w:szCs w:val="24"/>
                <w:lang w:val="zh-CN"/>
                <w14:ligatures w14:val="standardContextual"/>
              </w:rPr>
              <w:t xml:space="preserve">Control devices </w:t>
            </w:r>
            <w:r w:rsidR="00347209" w:rsidRPr="0091423E">
              <w:rPr>
                <w:rFonts w:ascii="Times New Roman" w:eastAsia="Calibri" w:hAnsi="Times New Roman" w:cs="Times New Roman"/>
                <w:kern w:val="2"/>
                <w:sz w:val="24"/>
                <w:szCs w:val="24"/>
                <w:lang w:val="zh-CN"/>
                <w14:ligatures w14:val="standardContextual"/>
              </w:rPr>
              <w:t>of</w:t>
            </w:r>
            <w:r w:rsidRPr="0091423E">
              <w:rPr>
                <w:rFonts w:ascii="Times New Roman" w:eastAsia="Calibri" w:hAnsi="Times New Roman" w:cs="Times New Roman"/>
                <w:kern w:val="2"/>
                <w:sz w:val="24"/>
                <w:szCs w:val="24"/>
                <w:lang w:val="zh-CN"/>
                <w14:ligatures w14:val="standardContextual"/>
              </w:rPr>
              <w:t xml:space="preserve"> a </w:t>
            </w:r>
            <w:r w:rsidRPr="0091423E">
              <w:rPr>
                <w:rFonts w:ascii="Times New Roman" w:hAnsi="Times New Roman" w:cs="Times New Roman"/>
                <w:kern w:val="2"/>
                <w:sz w:val="24"/>
                <w:szCs w:val="24"/>
                <w:lang w:val="zh-CN"/>
                <w14:ligatures w14:val="standardContextual"/>
              </w:rPr>
              <w:t>blood gas analyzer</w:t>
            </w:r>
          </w:p>
          <w:p w14:paraId="7B191335" w14:textId="77777777" w:rsidR="00592543" w:rsidRPr="0091423E" w:rsidRDefault="00592543" w:rsidP="0091423E">
            <w:pPr>
              <w:numPr>
                <w:ilvl w:val="0"/>
                <w:numId w:val="469"/>
              </w:numPr>
              <w:spacing w:after="0" w:line="360" w:lineRule="auto"/>
              <w:rPr>
                <w:rFonts w:ascii="Times New Roman" w:eastAsia="Calibri" w:hAnsi="Times New Roman" w:cs="Times New Roman"/>
                <w:kern w:val="2"/>
                <w:sz w:val="24"/>
                <w:szCs w:val="24"/>
                <w:lang w:val="zh-CN"/>
                <w14:ligatures w14:val="standardContextual"/>
              </w:rPr>
            </w:pPr>
            <w:r w:rsidRPr="0091423E">
              <w:rPr>
                <w:rFonts w:ascii="Times New Roman" w:eastAsia="Calibri" w:hAnsi="Times New Roman" w:cs="Times New Roman"/>
                <w:kern w:val="2"/>
                <w:sz w:val="24"/>
                <w:szCs w:val="24"/>
                <w:lang w:val="zh-CN"/>
                <w14:ligatures w14:val="standardContextual"/>
              </w:rPr>
              <w:t>Maintenance procedures</w:t>
            </w:r>
          </w:p>
          <w:p w14:paraId="0C02C341" w14:textId="75199FA3" w:rsidR="00592543" w:rsidRPr="0091423E" w:rsidRDefault="00592543" w:rsidP="0091423E">
            <w:pPr>
              <w:numPr>
                <w:ilvl w:val="0"/>
                <w:numId w:val="465"/>
              </w:numPr>
              <w:spacing w:after="0" w:line="360" w:lineRule="auto"/>
              <w:rPr>
                <w:rFonts w:ascii="Times New Roman" w:eastAsia="Calibri" w:hAnsi="Times New Roman" w:cs="Times New Roman"/>
                <w:kern w:val="2"/>
                <w:sz w:val="24"/>
                <w:szCs w:val="24"/>
                <w:lang w:val="zh-CN"/>
                <w14:ligatures w14:val="standardContextual"/>
              </w:rPr>
            </w:pPr>
            <w:r w:rsidRPr="0091423E">
              <w:rPr>
                <w:rFonts w:ascii="Times New Roman" w:eastAsia="Calibri" w:hAnsi="Times New Roman" w:cs="Times New Roman"/>
                <w:kern w:val="2"/>
                <w:sz w:val="24"/>
                <w:szCs w:val="24"/>
                <w:lang w:val="zh-CN"/>
                <w14:ligatures w14:val="standardContextual"/>
              </w:rPr>
              <w:t xml:space="preserve">Principles </w:t>
            </w:r>
            <w:r w:rsidR="00347209" w:rsidRPr="0091423E">
              <w:rPr>
                <w:rFonts w:ascii="Times New Roman" w:eastAsia="Calibri" w:hAnsi="Times New Roman" w:cs="Times New Roman"/>
                <w:kern w:val="2"/>
                <w:sz w:val="24"/>
                <w:szCs w:val="24"/>
                <w:lang w:val="zh-CN"/>
                <w14:ligatures w14:val="standardContextual"/>
              </w:rPr>
              <w:t>of</w:t>
            </w:r>
            <w:r w:rsidRPr="0091423E">
              <w:rPr>
                <w:rFonts w:ascii="Times New Roman" w:eastAsia="Calibri" w:hAnsi="Times New Roman" w:cs="Times New Roman"/>
                <w:kern w:val="2"/>
                <w:sz w:val="24"/>
                <w:szCs w:val="24"/>
                <w:lang w:val="zh-CN"/>
                <w14:ligatures w14:val="standardContextual"/>
              </w:rPr>
              <w:t xml:space="preserve"> EEG  </w:t>
            </w:r>
          </w:p>
          <w:p w14:paraId="610956C6" w14:textId="00E5FBE6" w:rsidR="00592543" w:rsidRPr="0091423E" w:rsidRDefault="00592543" w:rsidP="0091423E">
            <w:pPr>
              <w:numPr>
                <w:ilvl w:val="0"/>
                <w:numId w:val="470"/>
              </w:numPr>
              <w:spacing w:after="0" w:line="360" w:lineRule="auto"/>
              <w:rPr>
                <w:rFonts w:ascii="Times New Roman" w:eastAsia="Calibri" w:hAnsi="Times New Roman" w:cs="Times New Roman"/>
                <w:kern w:val="2"/>
                <w:sz w:val="24"/>
                <w:szCs w:val="24"/>
                <w:lang w:val="zh-CN"/>
                <w14:ligatures w14:val="standardContextual"/>
              </w:rPr>
            </w:pPr>
            <w:r w:rsidRPr="0091423E">
              <w:rPr>
                <w:rFonts w:ascii="Times New Roman" w:eastAsia="Calibri" w:hAnsi="Times New Roman" w:cs="Times New Roman"/>
                <w:kern w:val="2"/>
                <w:sz w:val="24"/>
                <w:szCs w:val="24"/>
                <w:lang w:val="zh-CN"/>
                <w14:ligatures w14:val="standardContextual"/>
              </w:rPr>
              <w:t xml:space="preserve">Basic components </w:t>
            </w:r>
            <w:r w:rsidR="00347209" w:rsidRPr="0091423E">
              <w:rPr>
                <w:rFonts w:ascii="Times New Roman" w:eastAsia="Calibri" w:hAnsi="Times New Roman" w:cs="Times New Roman"/>
                <w:kern w:val="2"/>
                <w:sz w:val="24"/>
                <w:szCs w:val="24"/>
                <w:lang w:val="zh-CN"/>
                <w14:ligatures w14:val="standardContextual"/>
              </w:rPr>
              <w:t>of</w:t>
            </w:r>
            <w:r w:rsidRPr="0091423E">
              <w:rPr>
                <w:rFonts w:ascii="Times New Roman" w:eastAsia="Calibri" w:hAnsi="Times New Roman" w:cs="Times New Roman"/>
                <w:kern w:val="2"/>
                <w:sz w:val="24"/>
                <w:szCs w:val="24"/>
                <w:lang w:val="zh-CN"/>
                <w14:ligatures w14:val="standardContextual"/>
              </w:rPr>
              <w:t xml:space="preserve"> EEG</w:t>
            </w:r>
          </w:p>
          <w:p w14:paraId="3E52D2AE" w14:textId="77777777" w:rsidR="00592543" w:rsidRPr="0091423E" w:rsidRDefault="00592543" w:rsidP="0091423E">
            <w:pPr>
              <w:numPr>
                <w:ilvl w:val="0"/>
                <w:numId w:val="470"/>
              </w:numPr>
              <w:spacing w:after="0" w:line="360" w:lineRule="auto"/>
              <w:rPr>
                <w:rFonts w:ascii="Times New Roman" w:eastAsia="Calibri" w:hAnsi="Times New Roman" w:cs="Times New Roman"/>
                <w:kern w:val="2"/>
                <w:sz w:val="24"/>
                <w:szCs w:val="24"/>
                <w:lang w:val="zh-CN"/>
                <w14:ligatures w14:val="standardContextual"/>
              </w:rPr>
            </w:pPr>
            <w:r w:rsidRPr="0091423E">
              <w:rPr>
                <w:rFonts w:ascii="Times New Roman" w:eastAsia="Calibri" w:hAnsi="Times New Roman" w:cs="Times New Roman"/>
                <w:kern w:val="2"/>
                <w:sz w:val="24"/>
                <w:szCs w:val="24"/>
                <w:lang w:val="zh-CN"/>
                <w14:ligatures w14:val="standardContextual"/>
              </w:rPr>
              <w:t xml:space="preserve">Maintenance procedures </w:t>
            </w:r>
          </w:p>
          <w:p w14:paraId="0A693482" w14:textId="77777777" w:rsidR="00592543" w:rsidRPr="0091423E" w:rsidRDefault="00592543" w:rsidP="0091423E">
            <w:pPr>
              <w:numPr>
                <w:ilvl w:val="0"/>
                <w:numId w:val="470"/>
              </w:numPr>
              <w:spacing w:after="0" w:line="360" w:lineRule="auto"/>
              <w:rPr>
                <w:rFonts w:ascii="Times New Roman" w:eastAsia="Calibri" w:hAnsi="Times New Roman" w:cs="Times New Roman"/>
                <w:kern w:val="2"/>
                <w:sz w:val="24"/>
                <w:szCs w:val="24"/>
                <w:lang w:val="zh-CN"/>
                <w14:ligatures w14:val="standardContextual"/>
              </w:rPr>
            </w:pPr>
            <w:r w:rsidRPr="0091423E">
              <w:rPr>
                <w:rFonts w:ascii="Times New Roman" w:eastAsia="Calibri" w:hAnsi="Times New Roman" w:cs="Times New Roman"/>
                <w:kern w:val="2"/>
                <w:sz w:val="24"/>
                <w:szCs w:val="24"/>
                <w:lang w:val="zh-CN"/>
                <w14:ligatures w14:val="standardContextual"/>
              </w:rPr>
              <w:t xml:space="preserve">Safety procedures </w:t>
            </w:r>
          </w:p>
          <w:p w14:paraId="011003CC" w14:textId="77777777" w:rsidR="00592543" w:rsidRPr="0091423E" w:rsidRDefault="00592543" w:rsidP="0091423E">
            <w:pPr>
              <w:numPr>
                <w:ilvl w:val="0"/>
                <w:numId w:val="470"/>
              </w:numPr>
              <w:spacing w:after="0" w:line="360" w:lineRule="auto"/>
              <w:rPr>
                <w:rFonts w:ascii="Times New Roman" w:eastAsia="Calibri" w:hAnsi="Times New Roman" w:cs="Times New Roman"/>
                <w:b/>
                <w:kern w:val="2"/>
                <w:sz w:val="24"/>
                <w:szCs w:val="24"/>
                <w:lang w:val="en-ZA"/>
                <w14:ligatures w14:val="standardContextual"/>
              </w:rPr>
            </w:pPr>
            <w:r w:rsidRPr="0091423E">
              <w:rPr>
                <w:rFonts w:ascii="Times New Roman" w:eastAsia="Calibri" w:hAnsi="Times New Roman" w:cs="Times New Roman"/>
                <w:kern w:val="2"/>
                <w:sz w:val="24"/>
                <w:szCs w:val="24"/>
                <w:lang w:val="zh-CN"/>
                <w14:ligatures w14:val="standardContextual"/>
              </w:rPr>
              <w:t>Calibration</w:t>
            </w:r>
          </w:p>
          <w:p w14:paraId="5E6E4ECC" w14:textId="3D62CE60" w:rsidR="00592543" w:rsidRPr="0091423E" w:rsidRDefault="00592543" w:rsidP="0091423E">
            <w:pPr>
              <w:numPr>
                <w:ilvl w:val="0"/>
                <w:numId w:val="465"/>
              </w:numPr>
              <w:spacing w:after="0" w:line="360" w:lineRule="auto"/>
              <w:rPr>
                <w:rFonts w:ascii="Times New Roman" w:eastAsia="Calibri" w:hAnsi="Times New Roman" w:cs="Times New Roman"/>
                <w:kern w:val="2"/>
                <w:sz w:val="24"/>
                <w:szCs w:val="24"/>
                <w:lang w:val="zh-CN"/>
                <w14:ligatures w14:val="standardContextual"/>
              </w:rPr>
            </w:pPr>
            <w:r w:rsidRPr="0091423E">
              <w:rPr>
                <w:rFonts w:ascii="Times New Roman" w:eastAsia="Calibri" w:hAnsi="Times New Roman" w:cs="Times New Roman"/>
                <w:kern w:val="2"/>
                <w:sz w:val="24"/>
                <w:szCs w:val="24"/>
                <w:lang w:val="zh-CN"/>
                <w14:ligatures w14:val="standardContextual"/>
              </w:rPr>
              <w:t xml:space="preserve">Principles </w:t>
            </w:r>
            <w:r w:rsidR="00347209" w:rsidRPr="0091423E">
              <w:rPr>
                <w:rFonts w:ascii="Times New Roman" w:eastAsia="Calibri" w:hAnsi="Times New Roman" w:cs="Times New Roman"/>
                <w:kern w:val="2"/>
                <w:sz w:val="24"/>
                <w:szCs w:val="24"/>
                <w:lang w:val="zh-CN"/>
                <w14:ligatures w14:val="standardContextual"/>
              </w:rPr>
              <w:t>of</w:t>
            </w:r>
            <w:r w:rsidRPr="0091423E">
              <w:rPr>
                <w:rFonts w:ascii="Times New Roman" w:eastAsia="Calibri" w:hAnsi="Times New Roman" w:cs="Times New Roman"/>
                <w:kern w:val="2"/>
                <w:sz w:val="24"/>
                <w:szCs w:val="24"/>
                <w:lang w:val="zh-CN"/>
                <w14:ligatures w14:val="standardContextual"/>
              </w:rPr>
              <w:t xml:space="preserve"> ECG  </w:t>
            </w:r>
          </w:p>
          <w:p w14:paraId="48D1CFF6" w14:textId="55EDD4A2" w:rsidR="00592543" w:rsidRPr="0091423E" w:rsidRDefault="00592543" w:rsidP="0091423E">
            <w:pPr>
              <w:numPr>
                <w:ilvl w:val="0"/>
                <w:numId w:val="471"/>
              </w:numPr>
              <w:spacing w:after="0" w:line="360" w:lineRule="auto"/>
              <w:rPr>
                <w:rFonts w:ascii="Times New Roman" w:eastAsia="Calibri" w:hAnsi="Times New Roman" w:cs="Times New Roman"/>
                <w:kern w:val="2"/>
                <w:sz w:val="24"/>
                <w:szCs w:val="24"/>
                <w:lang w:val="zh-CN"/>
                <w14:ligatures w14:val="standardContextual"/>
              </w:rPr>
            </w:pPr>
            <w:r w:rsidRPr="0091423E">
              <w:rPr>
                <w:rFonts w:ascii="Times New Roman" w:eastAsia="Calibri" w:hAnsi="Times New Roman" w:cs="Times New Roman"/>
                <w:kern w:val="2"/>
                <w:sz w:val="24"/>
                <w:szCs w:val="24"/>
                <w:lang w:val="zh-CN"/>
                <w14:ligatures w14:val="standardContextual"/>
              </w:rPr>
              <w:t xml:space="preserve">Basic components </w:t>
            </w:r>
            <w:r w:rsidR="00347209" w:rsidRPr="0091423E">
              <w:rPr>
                <w:rFonts w:ascii="Times New Roman" w:eastAsia="Calibri" w:hAnsi="Times New Roman" w:cs="Times New Roman"/>
                <w:kern w:val="2"/>
                <w:sz w:val="24"/>
                <w:szCs w:val="24"/>
                <w:lang w:val="zh-CN"/>
                <w14:ligatures w14:val="standardContextual"/>
              </w:rPr>
              <w:t>of</w:t>
            </w:r>
            <w:r w:rsidRPr="0091423E">
              <w:rPr>
                <w:rFonts w:ascii="Times New Roman" w:eastAsia="Calibri" w:hAnsi="Times New Roman" w:cs="Times New Roman"/>
                <w:kern w:val="2"/>
                <w:sz w:val="24"/>
                <w:szCs w:val="24"/>
                <w:lang w:val="zh-CN"/>
                <w14:ligatures w14:val="standardContextual"/>
              </w:rPr>
              <w:t xml:space="preserve"> ECG</w:t>
            </w:r>
          </w:p>
          <w:p w14:paraId="3423EC3B" w14:textId="77777777" w:rsidR="00592543" w:rsidRPr="0091423E" w:rsidRDefault="00592543" w:rsidP="0091423E">
            <w:pPr>
              <w:numPr>
                <w:ilvl w:val="0"/>
                <w:numId w:val="471"/>
              </w:numPr>
              <w:spacing w:after="0" w:line="360" w:lineRule="auto"/>
              <w:rPr>
                <w:rFonts w:ascii="Times New Roman" w:eastAsia="Calibri" w:hAnsi="Times New Roman" w:cs="Times New Roman"/>
                <w:kern w:val="2"/>
                <w:sz w:val="24"/>
                <w:szCs w:val="24"/>
                <w:lang w:val="zh-CN"/>
                <w14:ligatures w14:val="standardContextual"/>
              </w:rPr>
            </w:pPr>
            <w:r w:rsidRPr="0091423E">
              <w:rPr>
                <w:rFonts w:ascii="Times New Roman" w:eastAsia="Calibri" w:hAnsi="Times New Roman" w:cs="Times New Roman"/>
                <w:kern w:val="2"/>
                <w:sz w:val="24"/>
                <w:szCs w:val="24"/>
                <w:lang w:val="zh-CN"/>
                <w14:ligatures w14:val="standardContextual"/>
              </w:rPr>
              <w:t xml:space="preserve">Maintenance procedures </w:t>
            </w:r>
          </w:p>
          <w:p w14:paraId="612A616F" w14:textId="77777777" w:rsidR="00592543" w:rsidRPr="0091423E" w:rsidRDefault="00592543" w:rsidP="0091423E">
            <w:pPr>
              <w:numPr>
                <w:ilvl w:val="0"/>
                <w:numId w:val="471"/>
              </w:numPr>
              <w:spacing w:after="0" w:line="360" w:lineRule="auto"/>
              <w:rPr>
                <w:rFonts w:ascii="Times New Roman" w:eastAsia="Calibri" w:hAnsi="Times New Roman" w:cs="Times New Roman"/>
                <w:kern w:val="2"/>
                <w:sz w:val="24"/>
                <w:szCs w:val="24"/>
                <w:lang w:val="zh-CN"/>
                <w14:ligatures w14:val="standardContextual"/>
              </w:rPr>
            </w:pPr>
            <w:r w:rsidRPr="0091423E">
              <w:rPr>
                <w:rFonts w:ascii="Times New Roman" w:eastAsia="Calibri" w:hAnsi="Times New Roman" w:cs="Times New Roman"/>
                <w:kern w:val="2"/>
                <w:sz w:val="24"/>
                <w:szCs w:val="24"/>
                <w:lang w:val="zh-CN"/>
                <w14:ligatures w14:val="standardContextual"/>
              </w:rPr>
              <w:t xml:space="preserve">Safety procedures </w:t>
            </w:r>
          </w:p>
          <w:p w14:paraId="31E8BC89" w14:textId="77777777" w:rsidR="00592543" w:rsidRPr="0091423E" w:rsidRDefault="00592543" w:rsidP="0091423E">
            <w:pPr>
              <w:numPr>
                <w:ilvl w:val="0"/>
                <w:numId w:val="471"/>
              </w:numPr>
              <w:spacing w:after="0" w:line="360" w:lineRule="auto"/>
              <w:rPr>
                <w:rFonts w:ascii="Times New Roman" w:eastAsia="Calibri" w:hAnsi="Times New Roman" w:cs="Times New Roman"/>
                <w:b/>
                <w:kern w:val="2"/>
                <w:sz w:val="24"/>
                <w:szCs w:val="24"/>
                <w:lang w:val="en-ZA"/>
                <w14:ligatures w14:val="standardContextual"/>
              </w:rPr>
            </w:pPr>
            <w:r w:rsidRPr="0091423E">
              <w:rPr>
                <w:rFonts w:ascii="Times New Roman" w:eastAsia="Calibri" w:hAnsi="Times New Roman" w:cs="Times New Roman"/>
                <w:kern w:val="2"/>
                <w:sz w:val="24"/>
                <w:szCs w:val="24"/>
                <w:lang w:val="zh-CN"/>
                <w14:ligatures w14:val="standardContextual"/>
              </w:rPr>
              <w:t>Calibration</w:t>
            </w:r>
          </w:p>
          <w:p w14:paraId="4895AC1C" w14:textId="345B63B2" w:rsidR="00592543" w:rsidRPr="0091423E" w:rsidRDefault="00592543" w:rsidP="0091423E">
            <w:pPr>
              <w:numPr>
                <w:ilvl w:val="0"/>
                <w:numId w:val="465"/>
              </w:numPr>
              <w:spacing w:after="0" w:line="360" w:lineRule="auto"/>
              <w:rPr>
                <w:rFonts w:ascii="Times New Roman" w:eastAsia="Calibri" w:hAnsi="Times New Roman" w:cs="Times New Roman"/>
                <w:kern w:val="2"/>
                <w:sz w:val="24"/>
                <w:szCs w:val="24"/>
                <w:lang w:val="zh-CN"/>
                <w14:ligatures w14:val="standardContextual"/>
              </w:rPr>
            </w:pPr>
            <w:r w:rsidRPr="0091423E">
              <w:rPr>
                <w:rFonts w:ascii="Times New Roman" w:eastAsia="Calibri" w:hAnsi="Times New Roman" w:cs="Times New Roman"/>
                <w:kern w:val="2"/>
                <w:sz w:val="24"/>
                <w:szCs w:val="24"/>
                <w:lang w:val="zh-CN"/>
                <w14:ligatures w14:val="standardContextual"/>
              </w:rPr>
              <w:t xml:space="preserve">Principles </w:t>
            </w:r>
            <w:r w:rsidR="00347209" w:rsidRPr="0091423E">
              <w:rPr>
                <w:rFonts w:ascii="Times New Roman" w:eastAsia="Calibri" w:hAnsi="Times New Roman" w:cs="Times New Roman"/>
                <w:kern w:val="2"/>
                <w:sz w:val="24"/>
                <w:szCs w:val="24"/>
                <w:lang w:val="zh-CN"/>
                <w14:ligatures w14:val="standardContextual"/>
              </w:rPr>
              <w:t>of</w:t>
            </w:r>
            <w:r w:rsidRPr="0091423E">
              <w:rPr>
                <w:rFonts w:ascii="Times New Roman" w:eastAsia="Calibri" w:hAnsi="Times New Roman" w:cs="Times New Roman"/>
                <w:kern w:val="2"/>
                <w:sz w:val="24"/>
                <w:szCs w:val="24"/>
                <w:lang w:val="zh-CN"/>
                <w14:ligatures w14:val="standardContextual"/>
              </w:rPr>
              <w:t xml:space="preserve"> </w:t>
            </w:r>
            <w:r w:rsidRPr="0091423E">
              <w:rPr>
                <w:rFonts w:ascii="Times New Roman" w:hAnsi="Times New Roman" w:cs="Times New Roman"/>
                <w:kern w:val="2"/>
                <w:sz w:val="24"/>
                <w:szCs w:val="24"/>
                <w:lang w:val="zh-CN"/>
                <w14:ligatures w14:val="standardContextual"/>
              </w:rPr>
              <w:t>glucometer</w:t>
            </w:r>
          </w:p>
          <w:p w14:paraId="30F88DEE" w14:textId="47DE4809" w:rsidR="00592543" w:rsidRPr="0091423E" w:rsidRDefault="00592543" w:rsidP="0091423E">
            <w:pPr>
              <w:numPr>
                <w:ilvl w:val="0"/>
                <w:numId w:val="472"/>
              </w:numPr>
              <w:spacing w:after="0" w:line="360" w:lineRule="auto"/>
              <w:rPr>
                <w:rFonts w:ascii="Times New Roman" w:eastAsia="Calibri" w:hAnsi="Times New Roman" w:cs="Times New Roman"/>
                <w:kern w:val="2"/>
                <w:sz w:val="24"/>
                <w:szCs w:val="24"/>
                <w:lang w:val="zh-CN"/>
                <w14:ligatures w14:val="standardContextual"/>
              </w:rPr>
            </w:pPr>
            <w:r w:rsidRPr="0091423E">
              <w:rPr>
                <w:rFonts w:ascii="Times New Roman" w:eastAsia="Calibri" w:hAnsi="Times New Roman" w:cs="Times New Roman"/>
                <w:kern w:val="2"/>
                <w:sz w:val="24"/>
                <w:szCs w:val="24"/>
                <w:lang w:val="zh-CN"/>
                <w14:ligatures w14:val="standardContextual"/>
              </w:rPr>
              <w:t xml:space="preserve">Basic components </w:t>
            </w:r>
            <w:r w:rsidR="00347209" w:rsidRPr="0091423E">
              <w:rPr>
                <w:rFonts w:ascii="Times New Roman" w:eastAsia="Calibri" w:hAnsi="Times New Roman" w:cs="Times New Roman"/>
                <w:kern w:val="2"/>
                <w:sz w:val="24"/>
                <w:szCs w:val="24"/>
                <w:lang w:val="zh-CN"/>
                <w14:ligatures w14:val="standardContextual"/>
              </w:rPr>
              <w:t>of</w:t>
            </w:r>
            <w:r w:rsidRPr="0091423E">
              <w:rPr>
                <w:rFonts w:ascii="Times New Roman" w:eastAsia="Calibri" w:hAnsi="Times New Roman" w:cs="Times New Roman"/>
                <w:kern w:val="2"/>
                <w:sz w:val="24"/>
                <w:szCs w:val="24"/>
                <w:lang w:val="zh-CN"/>
                <w14:ligatures w14:val="standardContextual"/>
              </w:rPr>
              <w:t xml:space="preserve"> </w:t>
            </w:r>
            <w:r w:rsidRPr="0091423E">
              <w:rPr>
                <w:rFonts w:ascii="Times New Roman" w:hAnsi="Times New Roman" w:cs="Times New Roman"/>
                <w:kern w:val="2"/>
                <w:sz w:val="24"/>
                <w:szCs w:val="24"/>
                <w:lang w:val="zh-CN"/>
                <w14:ligatures w14:val="standardContextual"/>
              </w:rPr>
              <w:t>glucometer</w:t>
            </w:r>
          </w:p>
          <w:p w14:paraId="4A69C28B" w14:textId="77777777" w:rsidR="00592543" w:rsidRPr="0091423E" w:rsidRDefault="00592543" w:rsidP="0091423E">
            <w:pPr>
              <w:numPr>
                <w:ilvl w:val="0"/>
                <w:numId w:val="472"/>
              </w:numPr>
              <w:spacing w:after="0" w:line="360" w:lineRule="auto"/>
              <w:rPr>
                <w:rFonts w:ascii="Times New Roman" w:eastAsia="Calibri" w:hAnsi="Times New Roman" w:cs="Times New Roman"/>
                <w:kern w:val="2"/>
                <w:sz w:val="24"/>
                <w:szCs w:val="24"/>
                <w:lang w:val="zh-CN"/>
                <w14:ligatures w14:val="standardContextual"/>
              </w:rPr>
            </w:pPr>
            <w:r w:rsidRPr="0091423E">
              <w:rPr>
                <w:rFonts w:ascii="Times New Roman" w:eastAsia="Calibri" w:hAnsi="Times New Roman" w:cs="Times New Roman"/>
                <w:kern w:val="2"/>
                <w:sz w:val="24"/>
                <w:szCs w:val="24"/>
                <w:lang w:val="zh-CN"/>
                <w14:ligatures w14:val="standardContextual"/>
              </w:rPr>
              <w:t xml:space="preserve">Maintenance procedures </w:t>
            </w:r>
          </w:p>
          <w:p w14:paraId="56593B97" w14:textId="77777777" w:rsidR="00592543" w:rsidRPr="0091423E" w:rsidRDefault="00592543" w:rsidP="0091423E">
            <w:pPr>
              <w:numPr>
                <w:ilvl w:val="0"/>
                <w:numId w:val="472"/>
              </w:numPr>
              <w:spacing w:after="0" w:line="360" w:lineRule="auto"/>
              <w:rPr>
                <w:rFonts w:ascii="Times New Roman" w:eastAsia="Calibri" w:hAnsi="Times New Roman" w:cs="Times New Roman"/>
                <w:kern w:val="2"/>
                <w:sz w:val="24"/>
                <w:szCs w:val="24"/>
                <w:lang w:val="zh-CN"/>
                <w14:ligatures w14:val="standardContextual"/>
              </w:rPr>
            </w:pPr>
            <w:r w:rsidRPr="0091423E">
              <w:rPr>
                <w:rFonts w:ascii="Times New Roman" w:eastAsia="Calibri" w:hAnsi="Times New Roman" w:cs="Times New Roman"/>
                <w:kern w:val="2"/>
                <w:sz w:val="24"/>
                <w:szCs w:val="24"/>
                <w:lang w:val="zh-CN"/>
                <w14:ligatures w14:val="standardContextual"/>
              </w:rPr>
              <w:t xml:space="preserve">Safety procedures </w:t>
            </w:r>
          </w:p>
          <w:p w14:paraId="384FFBAE" w14:textId="77777777" w:rsidR="00592543" w:rsidRPr="0091423E" w:rsidRDefault="00592543" w:rsidP="0091423E">
            <w:pPr>
              <w:numPr>
                <w:ilvl w:val="0"/>
                <w:numId w:val="472"/>
              </w:numPr>
              <w:spacing w:after="0" w:line="360" w:lineRule="auto"/>
              <w:rPr>
                <w:rFonts w:ascii="Times New Roman" w:eastAsia="Calibri" w:hAnsi="Times New Roman" w:cs="Times New Roman"/>
                <w:b/>
                <w:kern w:val="2"/>
                <w:sz w:val="24"/>
                <w:szCs w:val="24"/>
                <w:lang w:val="en-ZA"/>
                <w14:ligatures w14:val="standardContextual"/>
              </w:rPr>
            </w:pPr>
            <w:r w:rsidRPr="0091423E">
              <w:rPr>
                <w:rFonts w:ascii="Times New Roman" w:eastAsia="Calibri" w:hAnsi="Times New Roman" w:cs="Times New Roman"/>
                <w:kern w:val="2"/>
                <w:sz w:val="24"/>
                <w:szCs w:val="24"/>
                <w:lang w:val="zh-CN"/>
                <w14:ligatures w14:val="standardContextual"/>
              </w:rPr>
              <w:t>Calibration</w:t>
            </w:r>
          </w:p>
          <w:p w14:paraId="6F77044C" w14:textId="4A15A2E1" w:rsidR="00592543" w:rsidRPr="0091423E" w:rsidRDefault="00592543" w:rsidP="0091423E">
            <w:pPr>
              <w:numPr>
                <w:ilvl w:val="0"/>
                <w:numId w:val="465"/>
              </w:numPr>
              <w:spacing w:after="0" w:line="360" w:lineRule="auto"/>
              <w:rPr>
                <w:rFonts w:ascii="Times New Roman" w:eastAsia="Calibri" w:hAnsi="Times New Roman" w:cs="Times New Roman"/>
                <w:kern w:val="2"/>
                <w:sz w:val="24"/>
                <w:szCs w:val="24"/>
                <w:lang w:val="zh-CN"/>
                <w14:ligatures w14:val="standardContextual"/>
              </w:rPr>
            </w:pPr>
            <w:r w:rsidRPr="0091423E">
              <w:rPr>
                <w:rFonts w:ascii="Times New Roman" w:eastAsia="Calibri" w:hAnsi="Times New Roman" w:cs="Times New Roman"/>
                <w:kern w:val="2"/>
                <w:sz w:val="24"/>
                <w:szCs w:val="24"/>
                <w14:ligatures w14:val="standardContextual"/>
              </w:rPr>
              <w:t xml:space="preserve">Components </w:t>
            </w:r>
            <w:r w:rsidR="00347209" w:rsidRPr="0091423E">
              <w:rPr>
                <w:rFonts w:ascii="Times New Roman" w:eastAsia="Calibri" w:hAnsi="Times New Roman" w:cs="Times New Roman"/>
                <w:kern w:val="2"/>
                <w:sz w:val="24"/>
                <w:szCs w:val="24"/>
                <w14:ligatures w14:val="standardContextual"/>
              </w:rPr>
              <w:t>of</w:t>
            </w:r>
            <w:r w:rsidRPr="0091423E">
              <w:rPr>
                <w:rFonts w:ascii="Times New Roman" w:eastAsia="Calibri" w:hAnsi="Times New Roman" w:cs="Times New Roman"/>
                <w:kern w:val="2"/>
                <w:sz w:val="24"/>
                <w:szCs w:val="24"/>
                <w14:ligatures w14:val="standardContextual"/>
              </w:rPr>
              <w:t xml:space="preserve"> diagnostic set</w:t>
            </w:r>
          </w:p>
          <w:p w14:paraId="43ECB964" w14:textId="67F00A00" w:rsidR="00592543" w:rsidRPr="0091423E" w:rsidRDefault="00592543" w:rsidP="0091423E">
            <w:pPr>
              <w:numPr>
                <w:ilvl w:val="0"/>
                <w:numId w:val="465"/>
              </w:numPr>
              <w:spacing w:after="0" w:line="360" w:lineRule="auto"/>
              <w:rPr>
                <w:rFonts w:ascii="Times New Roman" w:eastAsia="Calibri" w:hAnsi="Times New Roman" w:cs="Times New Roman"/>
                <w:kern w:val="2"/>
                <w:sz w:val="24"/>
                <w:szCs w:val="24"/>
                <w:lang w:val="zh-CN"/>
                <w14:ligatures w14:val="standardContextual"/>
              </w:rPr>
            </w:pPr>
            <w:r w:rsidRPr="0091423E">
              <w:rPr>
                <w:rFonts w:ascii="Times New Roman" w:eastAsia="Calibri" w:hAnsi="Times New Roman" w:cs="Times New Roman"/>
                <w:kern w:val="2"/>
                <w:sz w:val="24"/>
                <w:szCs w:val="24"/>
                <w:lang w:val="zh-CN"/>
                <w14:ligatures w14:val="standardContextual"/>
              </w:rPr>
              <w:t xml:space="preserve">Principles </w:t>
            </w:r>
            <w:r w:rsidR="00347209" w:rsidRPr="0091423E">
              <w:rPr>
                <w:rFonts w:ascii="Times New Roman" w:eastAsia="Calibri" w:hAnsi="Times New Roman" w:cs="Times New Roman"/>
                <w:kern w:val="2"/>
                <w:sz w:val="24"/>
                <w:szCs w:val="24"/>
                <w:lang w:val="zh-CN"/>
                <w14:ligatures w14:val="standardContextual"/>
              </w:rPr>
              <w:t>of</w:t>
            </w:r>
            <w:r w:rsidRPr="0091423E">
              <w:rPr>
                <w:rFonts w:ascii="Times New Roman" w:eastAsia="Calibri" w:hAnsi="Times New Roman" w:cs="Times New Roman"/>
                <w:kern w:val="2"/>
                <w:sz w:val="24"/>
                <w:szCs w:val="24"/>
                <w:lang w:val="zh-CN"/>
                <w14:ligatures w14:val="standardContextual"/>
              </w:rPr>
              <w:t xml:space="preserve"> </w:t>
            </w:r>
            <w:r w:rsidRPr="0091423E">
              <w:rPr>
                <w:rFonts w:ascii="Times New Roman" w:hAnsi="Times New Roman" w:cs="Times New Roman"/>
                <w:kern w:val="2"/>
                <w:sz w:val="24"/>
                <w:szCs w:val="24"/>
                <w:lang w:val="zh-CN"/>
                <w14:ligatures w14:val="standardContextual"/>
              </w:rPr>
              <w:t>bilirubinometer</w:t>
            </w:r>
          </w:p>
          <w:p w14:paraId="6B910CD0" w14:textId="25BE7588" w:rsidR="00592543" w:rsidRPr="0091423E" w:rsidRDefault="00592543" w:rsidP="0091423E">
            <w:pPr>
              <w:numPr>
                <w:ilvl w:val="0"/>
                <w:numId w:val="473"/>
              </w:numPr>
              <w:spacing w:after="0" w:line="360" w:lineRule="auto"/>
              <w:rPr>
                <w:rFonts w:ascii="Times New Roman" w:eastAsia="Calibri" w:hAnsi="Times New Roman" w:cs="Times New Roman"/>
                <w:kern w:val="2"/>
                <w:sz w:val="24"/>
                <w:szCs w:val="24"/>
                <w:lang w:val="zh-CN"/>
                <w14:ligatures w14:val="standardContextual"/>
              </w:rPr>
            </w:pPr>
            <w:r w:rsidRPr="0091423E">
              <w:rPr>
                <w:rFonts w:ascii="Times New Roman" w:eastAsia="Calibri" w:hAnsi="Times New Roman" w:cs="Times New Roman"/>
                <w:kern w:val="2"/>
                <w:sz w:val="24"/>
                <w:szCs w:val="24"/>
                <w:lang w:val="zh-CN"/>
                <w14:ligatures w14:val="standardContextual"/>
              </w:rPr>
              <w:t xml:space="preserve">Basic components </w:t>
            </w:r>
            <w:r w:rsidR="00347209" w:rsidRPr="0091423E">
              <w:rPr>
                <w:rFonts w:ascii="Times New Roman" w:eastAsia="Calibri" w:hAnsi="Times New Roman" w:cs="Times New Roman"/>
                <w:kern w:val="2"/>
                <w:sz w:val="24"/>
                <w:szCs w:val="24"/>
                <w:lang w:val="zh-CN"/>
                <w14:ligatures w14:val="standardContextual"/>
              </w:rPr>
              <w:t>of</w:t>
            </w:r>
            <w:r w:rsidRPr="0091423E">
              <w:rPr>
                <w:rFonts w:ascii="Times New Roman" w:eastAsia="Calibri" w:hAnsi="Times New Roman" w:cs="Times New Roman"/>
                <w:kern w:val="2"/>
                <w:sz w:val="24"/>
                <w:szCs w:val="24"/>
                <w:lang w:val="zh-CN"/>
                <w14:ligatures w14:val="standardContextual"/>
              </w:rPr>
              <w:t xml:space="preserve"> </w:t>
            </w:r>
            <w:r w:rsidRPr="0091423E">
              <w:rPr>
                <w:rFonts w:ascii="Times New Roman" w:hAnsi="Times New Roman" w:cs="Times New Roman"/>
                <w:kern w:val="2"/>
                <w:sz w:val="24"/>
                <w:szCs w:val="24"/>
                <w:lang w:val="zh-CN"/>
                <w14:ligatures w14:val="standardContextual"/>
              </w:rPr>
              <w:t>bilirubinometer</w:t>
            </w:r>
          </w:p>
          <w:p w14:paraId="36A57F73" w14:textId="77777777" w:rsidR="00592543" w:rsidRPr="0091423E" w:rsidRDefault="00592543" w:rsidP="0091423E">
            <w:pPr>
              <w:numPr>
                <w:ilvl w:val="0"/>
                <w:numId w:val="473"/>
              </w:numPr>
              <w:spacing w:after="0" w:line="360" w:lineRule="auto"/>
              <w:rPr>
                <w:rFonts w:ascii="Times New Roman" w:eastAsia="Calibri" w:hAnsi="Times New Roman" w:cs="Times New Roman"/>
                <w:kern w:val="2"/>
                <w:sz w:val="24"/>
                <w:szCs w:val="24"/>
                <w:lang w:val="zh-CN"/>
                <w14:ligatures w14:val="standardContextual"/>
              </w:rPr>
            </w:pPr>
            <w:r w:rsidRPr="0091423E">
              <w:rPr>
                <w:rFonts w:ascii="Times New Roman" w:eastAsia="Calibri" w:hAnsi="Times New Roman" w:cs="Times New Roman"/>
                <w:kern w:val="2"/>
                <w:sz w:val="24"/>
                <w:szCs w:val="24"/>
                <w:lang w:val="zh-CN"/>
                <w14:ligatures w14:val="standardContextual"/>
              </w:rPr>
              <w:t xml:space="preserve">Maintenance procedures </w:t>
            </w:r>
          </w:p>
          <w:p w14:paraId="06172A3C" w14:textId="77777777" w:rsidR="00592543" w:rsidRPr="0091423E" w:rsidRDefault="00592543" w:rsidP="0091423E">
            <w:pPr>
              <w:numPr>
                <w:ilvl w:val="0"/>
                <w:numId w:val="473"/>
              </w:numPr>
              <w:spacing w:after="0" w:line="360" w:lineRule="auto"/>
              <w:rPr>
                <w:rFonts w:ascii="Times New Roman" w:eastAsia="Calibri" w:hAnsi="Times New Roman" w:cs="Times New Roman"/>
                <w:kern w:val="2"/>
                <w:sz w:val="24"/>
                <w:szCs w:val="24"/>
                <w:lang w:val="zh-CN"/>
                <w14:ligatures w14:val="standardContextual"/>
              </w:rPr>
            </w:pPr>
            <w:r w:rsidRPr="0091423E">
              <w:rPr>
                <w:rFonts w:ascii="Times New Roman" w:eastAsia="Calibri" w:hAnsi="Times New Roman" w:cs="Times New Roman"/>
                <w:kern w:val="2"/>
                <w:sz w:val="24"/>
                <w:szCs w:val="24"/>
                <w:lang w:val="zh-CN"/>
                <w14:ligatures w14:val="standardContextual"/>
              </w:rPr>
              <w:t xml:space="preserve">Safety procedures </w:t>
            </w:r>
          </w:p>
          <w:p w14:paraId="41BBEFE7" w14:textId="77777777" w:rsidR="00592543" w:rsidRPr="0091423E" w:rsidRDefault="00592543" w:rsidP="0091423E">
            <w:pPr>
              <w:numPr>
                <w:ilvl w:val="0"/>
                <w:numId w:val="473"/>
              </w:numPr>
              <w:spacing w:after="0" w:line="360" w:lineRule="auto"/>
              <w:rPr>
                <w:rFonts w:ascii="Times New Roman" w:eastAsia="Calibri" w:hAnsi="Times New Roman" w:cs="Times New Roman"/>
                <w:b/>
                <w:kern w:val="2"/>
                <w:sz w:val="24"/>
                <w:szCs w:val="24"/>
                <w:lang w:val="en-ZA"/>
                <w14:ligatures w14:val="standardContextual"/>
              </w:rPr>
            </w:pPr>
            <w:r w:rsidRPr="0091423E">
              <w:rPr>
                <w:rFonts w:ascii="Times New Roman" w:eastAsia="Calibri" w:hAnsi="Times New Roman" w:cs="Times New Roman"/>
                <w:kern w:val="2"/>
                <w:sz w:val="24"/>
                <w:szCs w:val="24"/>
                <w:lang w:val="zh-CN"/>
                <w14:ligatures w14:val="standardContextual"/>
              </w:rPr>
              <w:t>Calibration</w:t>
            </w:r>
          </w:p>
        </w:tc>
        <w:tc>
          <w:tcPr>
            <w:tcW w:w="1566" w:type="pct"/>
            <w:tcBorders>
              <w:top w:val="single" w:sz="4" w:space="0" w:color="auto"/>
              <w:left w:val="single" w:sz="4" w:space="0" w:color="auto"/>
              <w:bottom w:val="single" w:sz="4" w:space="0" w:color="auto"/>
              <w:right w:val="single" w:sz="4" w:space="0" w:color="auto"/>
            </w:tcBorders>
          </w:tcPr>
          <w:p w14:paraId="61EF3BEB" w14:textId="77777777" w:rsidR="00592543" w:rsidRPr="0091423E" w:rsidRDefault="00592543" w:rsidP="0091423E">
            <w:pPr>
              <w:numPr>
                <w:ilvl w:val="0"/>
                <w:numId w:val="202"/>
              </w:numPr>
              <w:spacing w:after="0" w:line="360" w:lineRule="auto"/>
              <w:rPr>
                <w:rFonts w:ascii="Times New Roman" w:eastAsia="Calibri" w:hAnsi="Times New Roman" w:cs="Times New Roman"/>
                <w:kern w:val="2"/>
                <w:sz w:val="24"/>
                <w:szCs w:val="24"/>
                <w:lang w:val="en-ZA"/>
                <w14:ligatures w14:val="standardContextual"/>
              </w:rPr>
            </w:pPr>
            <w:r w:rsidRPr="0091423E">
              <w:rPr>
                <w:rFonts w:ascii="Times New Roman" w:eastAsia="Calibri" w:hAnsi="Times New Roman" w:cs="Times New Roman"/>
                <w:kern w:val="2"/>
                <w:sz w:val="24"/>
                <w:szCs w:val="24"/>
                <w:lang w:val="en-ZA"/>
                <w14:ligatures w14:val="standardContextual"/>
              </w:rPr>
              <w:t>Practical Assessment</w:t>
            </w:r>
          </w:p>
          <w:p w14:paraId="31DA9FC2" w14:textId="77777777" w:rsidR="00592543" w:rsidRPr="0091423E" w:rsidRDefault="00592543" w:rsidP="0091423E">
            <w:pPr>
              <w:numPr>
                <w:ilvl w:val="0"/>
                <w:numId w:val="202"/>
              </w:numPr>
              <w:spacing w:after="0" w:line="360" w:lineRule="auto"/>
              <w:rPr>
                <w:rFonts w:ascii="Times New Roman" w:eastAsia="Calibri" w:hAnsi="Times New Roman" w:cs="Times New Roman"/>
                <w:kern w:val="2"/>
                <w:sz w:val="24"/>
                <w:szCs w:val="24"/>
                <w:lang w:val="en-ZA"/>
                <w14:ligatures w14:val="standardContextual"/>
              </w:rPr>
            </w:pPr>
            <w:r w:rsidRPr="0091423E">
              <w:rPr>
                <w:rFonts w:ascii="Times New Roman" w:eastAsia="Calibri" w:hAnsi="Times New Roman" w:cs="Times New Roman"/>
                <w:kern w:val="2"/>
                <w:sz w:val="24"/>
                <w:szCs w:val="24"/>
                <w:lang w:val="en-ZA"/>
                <w14:ligatures w14:val="standardContextual"/>
              </w:rPr>
              <w:t>Project</w:t>
            </w:r>
          </w:p>
          <w:p w14:paraId="2B2F92D8" w14:textId="77777777" w:rsidR="00592543" w:rsidRPr="0091423E" w:rsidRDefault="00592543" w:rsidP="0091423E">
            <w:pPr>
              <w:numPr>
                <w:ilvl w:val="0"/>
                <w:numId w:val="202"/>
              </w:numPr>
              <w:spacing w:after="0" w:line="360" w:lineRule="auto"/>
              <w:rPr>
                <w:rFonts w:ascii="Times New Roman" w:eastAsia="Calibri" w:hAnsi="Times New Roman" w:cs="Times New Roman"/>
                <w:kern w:val="2"/>
                <w:sz w:val="24"/>
                <w:szCs w:val="24"/>
                <w:lang w:val="en-ZA"/>
                <w14:ligatures w14:val="standardContextual"/>
              </w:rPr>
            </w:pPr>
            <w:r w:rsidRPr="0091423E">
              <w:rPr>
                <w:rFonts w:ascii="Times New Roman" w:eastAsia="Calibri" w:hAnsi="Times New Roman" w:cs="Times New Roman"/>
                <w:kern w:val="2"/>
                <w:sz w:val="24"/>
                <w:szCs w:val="24"/>
                <w:lang w:val="en-ZA"/>
                <w14:ligatures w14:val="standardContextual"/>
              </w:rPr>
              <w:t>Third Party Report</w:t>
            </w:r>
          </w:p>
          <w:p w14:paraId="5B21393D" w14:textId="7D010249" w:rsidR="00592543" w:rsidRPr="0091423E" w:rsidRDefault="00347209" w:rsidP="0091423E">
            <w:pPr>
              <w:numPr>
                <w:ilvl w:val="0"/>
                <w:numId w:val="202"/>
              </w:numPr>
              <w:spacing w:after="0" w:line="360" w:lineRule="auto"/>
              <w:rPr>
                <w:rFonts w:ascii="Times New Roman" w:eastAsia="Calibri" w:hAnsi="Times New Roman" w:cs="Times New Roman"/>
                <w:kern w:val="2"/>
                <w:sz w:val="24"/>
                <w:szCs w:val="24"/>
                <w:lang w:val="en-ZA"/>
                <w14:ligatures w14:val="standardContextual"/>
              </w:rPr>
            </w:pPr>
            <w:r w:rsidRPr="0091423E">
              <w:rPr>
                <w:rFonts w:ascii="Times New Roman" w:eastAsia="Calibri" w:hAnsi="Times New Roman" w:cs="Times New Roman"/>
                <w:kern w:val="2"/>
                <w:sz w:val="24"/>
                <w:szCs w:val="24"/>
                <w:lang w:val="en-ZA"/>
                <w14:ligatures w14:val="standardContextual"/>
              </w:rPr>
              <w:t>Portfolio of Evidence</w:t>
            </w:r>
          </w:p>
          <w:p w14:paraId="249DD206" w14:textId="77777777" w:rsidR="00592543" w:rsidRPr="0091423E" w:rsidRDefault="00592543" w:rsidP="0091423E">
            <w:pPr>
              <w:numPr>
                <w:ilvl w:val="0"/>
                <w:numId w:val="202"/>
              </w:numPr>
              <w:spacing w:after="0" w:line="360" w:lineRule="auto"/>
              <w:rPr>
                <w:rFonts w:ascii="Times New Roman" w:eastAsia="Calibri" w:hAnsi="Times New Roman" w:cs="Times New Roman"/>
                <w:kern w:val="2"/>
                <w:sz w:val="24"/>
                <w:szCs w:val="24"/>
                <w:lang w:val="en-ZA"/>
                <w14:ligatures w14:val="standardContextual"/>
              </w:rPr>
            </w:pPr>
            <w:r w:rsidRPr="0091423E">
              <w:rPr>
                <w:rFonts w:ascii="Times New Roman" w:eastAsia="Calibri" w:hAnsi="Times New Roman" w:cs="Times New Roman"/>
                <w:kern w:val="2"/>
                <w:sz w:val="24"/>
                <w:szCs w:val="24"/>
                <w:lang w:val="en-ZA"/>
                <w14:ligatures w14:val="standardContextual"/>
              </w:rPr>
              <w:t>Written Assessment</w:t>
            </w:r>
          </w:p>
          <w:p w14:paraId="558EE321" w14:textId="77777777" w:rsidR="00592543" w:rsidRPr="0091423E" w:rsidRDefault="00592543" w:rsidP="0091423E">
            <w:pPr>
              <w:numPr>
                <w:ilvl w:val="0"/>
                <w:numId w:val="202"/>
              </w:numPr>
              <w:spacing w:after="0" w:line="360" w:lineRule="auto"/>
              <w:rPr>
                <w:rFonts w:ascii="Times New Roman" w:eastAsia="Calibri" w:hAnsi="Times New Roman" w:cs="Times New Roman"/>
                <w:kern w:val="2"/>
                <w:sz w:val="24"/>
                <w:szCs w:val="24"/>
                <w:lang w:val="en-ZA"/>
                <w14:ligatures w14:val="standardContextual"/>
              </w:rPr>
            </w:pPr>
            <w:r w:rsidRPr="0091423E">
              <w:rPr>
                <w:rFonts w:ascii="Times New Roman" w:eastAsia="Calibri" w:hAnsi="Times New Roman" w:cs="Times New Roman"/>
                <w:kern w:val="2"/>
                <w:sz w:val="24"/>
                <w:szCs w:val="24"/>
                <w:lang w:val="en-ZA"/>
                <w14:ligatures w14:val="standardContextual"/>
              </w:rPr>
              <w:t>Oral Questioning</w:t>
            </w:r>
          </w:p>
        </w:tc>
      </w:tr>
      <w:tr w:rsidR="00592543" w:rsidRPr="0091423E" w14:paraId="5ACA9233" w14:textId="77777777" w:rsidTr="004825B2">
        <w:trPr>
          <w:trHeight w:val="260"/>
        </w:trPr>
        <w:tc>
          <w:tcPr>
            <w:tcW w:w="1491" w:type="pct"/>
            <w:tcBorders>
              <w:top w:val="single" w:sz="4" w:space="0" w:color="auto"/>
              <w:left w:val="single" w:sz="4" w:space="0" w:color="auto"/>
              <w:bottom w:val="single" w:sz="4" w:space="0" w:color="auto"/>
              <w:right w:val="single" w:sz="4" w:space="0" w:color="auto"/>
            </w:tcBorders>
          </w:tcPr>
          <w:p w14:paraId="1F836E8C" w14:textId="265D0932" w:rsidR="00592543" w:rsidRPr="0091423E" w:rsidRDefault="00E47716" w:rsidP="0091423E">
            <w:pPr>
              <w:numPr>
                <w:ilvl w:val="0"/>
                <w:numId w:val="464"/>
              </w:numPr>
              <w:spacing w:after="0" w:line="360" w:lineRule="auto"/>
              <w:contextualSpacing/>
              <w:rPr>
                <w:rFonts w:ascii="Times New Roman" w:hAnsi="Times New Roman" w:cs="Times New Roman"/>
                <w:kern w:val="2"/>
                <w:sz w:val="24"/>
                <w:szCs w:val="24"/>
                <w:lang w:val="zh-CN"/>
                <w14:ligatures w14:val="standardContextual"/>
              </w:rPr>
            </w:pPr>
            <w:r w:rsidRPr="0091423E">
              <w:rPr>
                <w:rFonts w:ascii="Times New Roman" w:hAnsi="Times New Roman" w:cs="Times New Roman"/>
                <w:kern w:val="2"/>
                <w:sz w:val="24"/>
                <w:szCs w:val="24"/>
                <w14:ligatures w14:val="standardContextual"/>
              </w:rPr>
              <w:t>Perform</w:t>
            </w:r>
            <w:r w:rsidR="00592543" w:rsidRPr="0091423E">
              <w:rPr>
                <w:rFonts w:ascii="Times New Roman" w:hAnsi="Times New Roman" w:cs="Times New Roman"/>
                <w:kern w:val="2"/>
                <w:sz w:val="24"/>
                <w:szCs w:val="24"/>
                <w:lang w:val="zh-CN"/>
                <w14:ligatures w14:val="standardContextual"/>
              </w:rPr>
              <w:t xml:space="preserve"> Microscope </w:t>
            </w:r>
            <w:r w:rsidRPr="0091423E">
              <w:rPr>
                <w:rFonts w:ascii="Times New Roman" w:hAnsi="Times New Roman" w:cs="Times New Roman"/>
                <w:kern w:val="2"/>
                <w:sz w:val="24"/>
                <w:szCs w:val="24"/>
                <w14:ligatures w14:val="standardContextual"/>
              </w:rPr>
              <w:t>maintenance</w:t>
            </w:r>
          </w:p>
        </w:tc>
        <w:tc>
          <w:tcPr>
            <w:tcW w:w="1943" w:type="pct"/>
            <w:tcBorders>
              <w:top w:val="single" w:sz="4" w:space="0" w:color="auto"/>
              <w:left w:val="single" w:sz="4" w:space="0" w:color="auto"/>
              <w:bottom w:val="single" w:sz="4" w:space="0" w:color="auto"/>
              <w:right w:val="single" w:sz="4" w:space="0" w:color="auto"/>
            </w:tcBorders>
          </w:tcPr>
          <w:p w14:paraId="1034BC77" w14:textId="763F06CD" w:rsidR="00592543" w:rsidRPr="0091423E" w:rsidRDefault="00592543" w:rsidP="0091423E">
            <w:pPr>
              <w:numPr>
                <w:ilvl w:val="0"/>
                <w:numId w:val="474"/>
              </w:numPr>
              <w:spacing w:after="0" w:line="360" w:lineRule="auto"/>
              <w:rPr>
                <w:rFonts w:ascii="Times New Roman" w:eastAsia="Calibri" w:hAnsi="Times New Roman" w:cs="Times New Roman"/>
                <w:kern w:val="2"/>
                <w:sz w:val="24"/>
                <w:szCs w:val="24"/>
                <w:lang w:val="zh-CN"/>
                <w14:ligatures w14:val="standardContextual"/>
              </w:rPr>
            </w:pPr>
            <w:r w:rsidRPr="0091423E">
              <w:rPr>
                <w:rFonts w:ascii="Times New Roman" w:eastAsia="Calibri" w:hAnsi="Times New Roman" w:cs="Times New Roman"/>
                <w:kern w:val="2"/>
                <w:sz w:val="24"/>
                <w:szCs w:val="24"/>
                <w:lang w:val="zh-CN"/>
                <w14:ligatures w14:val="standardContextual"/>
              </w:rPr>
              <w:t xml:space="preserve">Principles </w:t>
            </w:r>
            <w:r w:rsidR="00347209" w:rsidRPr="0091423E">
              <w:rPr>
                <w:rFonts w:ascii="Times New Roman" w:eastAsia="Calibri" w:hAnsi="Times New Roman" w:cs="Times New Roman"/>
                <w:kern w:val="2"/>
                <w:sz w:val="24"/>
                <w:szCs w:val="24"/>
                <w:lang w:val="zh-CN"/>
                <w14:ligatures w14:val="standardContextual"/>
              </w:rPr>
              <w:t>of</w:t>
            </w:r>
            <w:r w:rsidRPr="0091423E">
              <w:rPr>
                <w:rFonts w:ascii="Times New Roman" w:eastAsia="Calibri" w:hAnsi="Times New Roman" w:cs="Times New Roman"/>
                <w:kern w:val="2"/>
                <w:sz w:val="24"/>
                <w:szCs w:val="24"/>
                <w:lang w:val="zh-CN"/>
                <w14:ligatures w14:val="standardContextual"/>
              </w:rPr>
              <w:t xml:space="preserve"> microscopy</w:t>
            </w:r>
          </w:p>
          <w:p w14:paraId="522EDF45" w14:textId="4CC174F2" w:rsidR="00592543" w:rsidRPr="0091423E" w:rsidRDefault="00592543" w:rsidP="0091423E">
            <w:pPr>
              <w:numPr>
                <w:ilvl w:val="0"/>
                <w:numId w:val="474"/>
              </w:numPr>
              <w:spacing w:after="0" w:line="360" w:lineRule="auto"/>
              <w:rPr>
                <w:rFonts w:ascii="Times New Roman" w:eastAsia="Calibri" w:hAnsi="Times New Roman" w:cs="Times New Roman"/>
                <w:kern w:val="2"/>
                <w:sz w:val="24"/>
                <w:szCs w:val="24"/>
                <w:lang w:val="zh-CN"/>
                <w14:ligatures w14:val="standardContextual"/>
              </w:rPr>
            </w:pPr>
            <w:r w:rsidRPr="0091423E">
              <w:rPr>
                <w:rFonts w:ascii="Times New Roman" w:eastAsia="Calibri" w:hAnsi="Times New Roman" w:cs="Times New Roman"/>
                <w:kern w:val="2"/>
                <w:sz w:val="24"/>
                <w:szCs w:val="24"/>
                <w:lang w:val="zh-CN"/>
                <w14:ligatures w14:val="standardContextual"/>
              </w:rPr>
              <w:t xml:space="preserve">Function </w:t>
            </w:r>
            <w:r w:rsidR="00347209" w:rsidRPr="0091423E">
              <w:rPr>
                <w:rFonts w:ascii="Times New Roman" w:eastAsia="Calibri" w:hAnsi="Times New Roman" w:cs="Times New Roman"/>
                <w:kern w:val="2"/>
                <w:sz w:val="24"/>
                <w:szCs w:val="24"/>
                <w:lang w:val="zh-CN"/>
                <w14:ligatures w14:val="standardContextual"/>
              </w:rPr>
              <w:t>of</w:t>
            </w:r>
            <w:r w:rsidRPr="0091423E">
              <w:rPr>
                <w:rFonts w:ascii="Times New Roman" w:eastAsia="Calibri" w:hAnsi="Times New Roman" w:cs="Times New Roman"/>
                <w:kern w:val="2"/>
                <w:sz w:val="24"/>
                <w:szCs w:val="24"/>
                <w:lang w:val="zh-CN"/>
                <w14:ligatures w14:val="standardContextual"/>
              </w:rPr>
              <w:t xml:space="preserve"> a microscope</w:t>
            </w:r>
          </w:p>
          <w:p w14:paraId="6B384330" w14:textId="670B6F7A" w:rsidR="00592543" w:rsidRPr="0091423E" w:rsidRDefault="00592543" w:rsidP="0091423E">
            <w:pPr>
              <w:numPr>
                <w:ilvl w:val="0"/>
                <w:numId w:val="474"/>
              </w:numPr>
              <w:spacing w:after="0" w:line="360" w:lineRule="auto"/>
              <w:rPr>
                <w:rFonts w:ascii="Times New Roman" w:eastAsia="Calibri" w:hAnsi="Times New Roman" w:cs="Times New Roman"/>
                <w:kern w:val="2"/>
                <w:sz w:val="24"/>
                <w:szCs w:val="24"/>
                <w:lang w:val="zh-CN"/>
                <w14:ligatures w14:val="standardContextual"/>
              </w:rPr>
            </w:pPr>
            <w:r w:rsidRPr="0091423E">
              <w:rPr>
                <w:rFonts w:ascii="Times New Roman" w:eastAsia="Calibri" w:hAnsi="Times New Roman" w:cs="Times New Roman"/>
                <w:kern w:val="2"/>
                <w:sz w:val="24"/>
                <w:szCs w:val="24"/>
                <w:lang w:val="zh-CN"/>
                <w14:ligatures w14:val="standardContextual"/>
              </w:rPr>
              <w:t xml:space="preserve">Parts </w:t>
            </w:r>
            <w:r w:rsidR="00347209" w:rsidRPr="0091423E">
              <w:rPr>
                <w:rFonts w:ascii="Times New Roman" w:eastAsia="Calibri" w:hAnsi="Times New Roman" w:cs="Times New Roman"/>
                <w:kern w:val="2"/>
                <w:sz w:val="24"/>
                <w:szCs w:val="24"/>
                <w:lang w:val="zh-CN"/>
                <w14:ligatures w14:val="standardContextual"/>
              </w:rPr>
              <w:t>of</w:t>
            </w:r>
            <w:r w:rsidRPr="0091423E">
              <w:rPr>
                <w:rFonts w:ascii="Times New Roman" w:eastAsia="Calibri" w:hAnsi="Times New Roman" w:cs="Times New Roman"/>
                <w:kern w:val="2"/>
                <w:sz w:val="24"/>
                <w:szCs w:val="24"/>
                <w:lang w:val="zh-CN"/>
                <w14:ligatures w14:val="standardContextual"/>
              </w:rPr>
              <w:t xml:space="preserve"> a microscope</w:t>
            </w:r>
          </w:p>
          <w:p w14:paraId="68768292" w14:textId="77777777" w:rsidR="00592543" w:rsidRPr="0091423E" w:rsidRDefault="00592543" w:rsidP="0091423E">
            <w:pPr>
              <w:numPr>
                <w:ilvl w:val="0"/>
                <w:numId w:val="475"/>
              </w:numPr>
              <w:spacing w:after="0" w:line="360" w:lineRule="auto"/>
              <w:rPr>
                <w:rFonts w:ascii="Times New Roman" w:hAnsi="Times New Roman" w:cs="Times New Roman"/>
                <w:kern w:val="2"/>
                <w:sz w:val="24"/>
                <w:szCs w:val="24"/>
                <w:lang w:val="zh-CN"/>
                <w14:ligatures w14:val="standardContextual"/>
              </w:rPr>
            </w:pPr>
            <w:r w:rsidRPr="0091423E">
              <w:rPr>
                <w:rFonts w:ascii="Times New Roman" w:hAnsi="Times New Roman" w:cs="Times New Roman"/>
                <w:kern w:val="2"/>
                <w:sz w:val="24"/>
                <w:szCs w:val="24"/>
                <w:lang w:val="zh-CN"/>
                <w14:ligatures w14:val="standardContextual"/>
              </w:rPr>
              <w:t>Base</w:t>
            </w:r>
          </w:p>
          <w:p w14:paraId="257BF7E1" w14:textId="77777777" w:rsidR="00592543" w:rsidRPr="0091423E" w:rsidRDefault="00592543" w:rsidP="0091423E">
            <w:pPr>
              <w:numPr>
                <w:ilvl w:val="0"/>
                <w:numId w:val="475"/>
              </w:numPr>
              <w:spacing w:after="0" w:line="360" w:lineRule="auto"/>
              <w:rPr>
                <w:rFonts w:ascii="Times New Roman" w:hAnsi="Times New Roman" w:cs="Times New Roman"/>
                <w:kern w:val="2"/>
                <w:sz w:val="24"/>
                <w:szCs w:val="24"/>
                <w:lang w:val="zh-CN"/>
                <w14:ligatures w14:val="standardContextual"/>
              </w:rPr>
            </w:pPr>
            <w:r w:rsidRPr="0091423E">
              <w:rPr>
                <w:rFonts w:ascii="Times New Roman" w:hAnsi="Times New Roman" w:cs="Times New Roman"/>
                <w:kern w:val="2"/>
                <w:sz w:val="24"/>
                <w:szCs w:val="24"/>
                <w:lang w:val="zh-CN"/>
                <w14:ligatures w14:val="standardContextual"/>
              </w:rPr>
              <w:t>Stage</w:t>
            </w:r>
          </w:p>
          <w:p w14:paraId="1FE1283D" w14:textId="77777777" w:rsidR="00592543" w:rsidRPr="0091423E" w:rsidRDefault="00592543" w:rsidP="0091423E">
            <w:pPr>
              <w:numPr>
                <w:ilvl w:val="0"/>
                <w:numId w:val="475"/>
              </w:numPr>
              <w:spacing w:after="0" w:line="360" w:lineRule="auto"/>
              <w:rPr>
                <w:rFonts w:ascii="Times New Roman" w:hAnsi="Times New Roman" w:cs="Times New Roman"/>
                <w:kern w:val="2"/>
                <w:sz w:val="24"/>
                <w:szCs w:val="24"/>
                <w:lang w:val="zh-CN"/>
                <w14:ligatures w14:val="standardContextual"/>
              </w:rPr>
            </w:pPr>
            <w:r w:rsidRPr="0091423E">
              <w:rPr>
                <w:rFonts w:ascii="Times New Roman" w:hAnsi="Times New Roman" w:cs="Times New Roman"/>
                <w:kern w:val="2"/>
                <w:sz w:val="24"/>
                <w:szCs w:val="24"/>
                <w:lang w:val="zh-CN"/>
                <w14:ligatures w14:val="standardContextual"/>
              </w:rPr>
              <w:t>Lenses</w:t>
            </w:r>
          </w:p>
          <w:p w14:paraId="1BD17A2A" w14:textId="77777777" w:rsidR="00592543" w:rsidRPr="0091423E" w:rsidRDefault="00592543" w:rsidP="0091423E">
            <w:pPr>
              <w:numPr>
                <w:ilvl w:val="0"/>
                <w:numId w:val="475"/>
              </w:numPr>
              <w:spacing w:after="0" w:line="360" w:lineRule="auto"/>
              <w:rPr>
                <w:rFonts w:ascii="Times New Roman" w:eastAsia="Calibri" w:hAnsi="Times New Roman" w:cs="Times New Roman"/>
                <w:kern w:val="2"/>
                <w:sz w:val="24"/>
                <w:szCs w:val="24"/>
                <w:lang w:val="zh-CN"/>
                <w14:ligatures w14:val="standardContextual"/>
              </w:rPr>
            </w:pPr>
            <w:r w:rsidRPr="0091423E">
              <w:rPr>
                <w:rFonts w:ascii="Times New Roman" w:hAnsi="Times New Roman" w:cs="Times New Roman"/>
                <w:kern w:val="2"/>
                <w:sz w:val="24"/>
                <w:szCs w:val="24"/>
                <w:lang w:val="zh-CN"/>
                <w14:ligatures w14:val="standardContextual"/>
              </w:rPr>
              <w:t>Adjustment knobs</w:t>
            </w:r>
          </w:p>
          <w:p w14:paraId="4E48541B" w14:textId="3F5E2BED" w:rsidR="00592543" w:rsidRPr="0091423E" w:rsidRDefault="00592543" w:rsidP="0091423E">
            <w:pPr>
              <w:numPr>
                <w:ilvl w:val="0"/>
                <w:numId w:val="474"/>
              </w:numPr>
              <w:spacing w:after="0" w:line="360" w:lineRule="auto"/>
              <w:rPr>
                <w:rFonts w:ascii="Times New Roman" w:eastAsia="Calibri" w:hAnsi="Times New Roman" w:cs="Times New Roman"/>
                <w:kern w:val="2"/>
                <w:sz w:val="24"/>
                <w:szCs w:val="24"/>
                <w:lang w:val="zh-CN"/>
                <w14:ligatures w14:val="standardContextual"/>
              </w:rPr>
            </w:pPr>
            <w:r w:rsidRPr="0091423E">
              <w:rPr>
                <w:rFonts w:ascii="Times New Roman" w:eastAsia="Calibri" w:hAnsi="Times New Roman" w:cs="Times New Roman"/>
                <w:kern w:val="2"/>
                <w:sz w:val="24"/>
                <w:szCs w:val="24"/>
                <w:lang w:val="zh-CN"/>
                <w14:ligatures w14:val="standardContextual"/>
              </w:rPr>
              <w:t xml:space="preserve">Types </w:t>
            </w:r>
            <w:r w:rsidR="00347209" w:rsidRPr="0091423E">
              <w:rPr>
                <w:rFonts w:ascii="Times New Roman" w:eastAsia="Calibri" w:hAnsi="Times New Roman" w:cs="Times New Roman"/>
                <w:kern w:val="2"/>
                <w:sz w:val="24"/>
                <w:szCs w:val="24"/>
                <w:lang w:val="zh-CN"/>
                <w14:ligatures w14:val="standardContextual"/>
              </w:rPr>
              <w:t>of</w:t>
            </w:r>
            <w:r w:rsidRPr="0091423E">
              <w:rPr>
                <w:rFonts w:ascii="Times New Roman" w:eastAsia="Calibri" w:hAnsi="Times New Roman" w:cs="Times New Roman"/>
                <w:kern w:val="2"/>
                <w:sz w:val="24"/>
                <w:szCs w:val="24"/>
                <w:lang w:val="zh-CN"/>
                <w14:ligatures w14:val="standardContextual"/>
              </w:rPr>
              <w:t xml:space="preserve"> a microscope</w:t>
            </w:r>
          </w:p>
          <w:p w14:paraId="47CF6826" w14:textId="77777777" w:rsidR="00592543" w:rsidRPr="0091423E" w:rsidRDefault="00592543" w:rsidP="0091423E">
            <w:pPr>
              <w:numPr>
                <w:ilvl w:val="1"/>
                <w:numId w:val="476"/>
              </w:numPr>
              <w:spacing w:after="0" w:line="360" w:lineRule="auto"/>
              <w:rPr>
                <w:rFonts w:ascii="Times New Roman" w:eastAsia="Calibri" w:hAnsi="Times New Roman" w:cs="Times New Roman"/>
                <w:kern w:val="2"/>
                <w:sz w:val="24"/>
                <w:szCs w:val="24"/>
                <w:lang w:val="zh-CN"/>
                <w14:ligatures w14:val="standardContextual"/>
              </w:rPr>
            </w:pPr>
            <w:r w:rsidRPr="0091423E">
              <w:rPr>
                <w:rFonts w:ascii="Times New Roman" w:eastAsia="Calibri" w:hAnsi="Times New Roman" w:cs="Times New Roman"/>
                <w:kern w:val="2"/>
                <w:sz w:val="24"/>
                <w:szCs w:val="24"/>
                <w:lang w:val="zh-CN"/>
                <w14:ligatures w14:val="standardContextual"/>
              </w:rPr>
              <w:t>Light microscope</w:t>
            </w:r>
          </w:p>
          <w:p w14:paraId="7ADB598F" w14:textId="77777777" w:rsidR="00592543" w:rsidRPr="0091423E" w:rsidRDefault="00592543" w:rsidP="0091423E">
            <w:pPr>
              <w:numPr>
                <w:ilvl w:val="1"/>
                <w:numId w:val="476"/>
              </w:numPr>
              <w:spacing w:after="0" w:line="360" w:lineRule="auto"/>
              <w:rPr>
                <w:rFonts w:ascii="Times New Roman" w:eastAsia="Calibri" w:hAnsi="Times New Roman" w:cs="Times New Roman"/>
                <w:kern w:val="2"/>
                <w:sz w:val="24"/>
                <w:szCs w:val="24"/>
                <w:lang w:val="zh-CN"/>
                <w14:ligatures w14:val="standardContextual"/>
              </w:rPr>
            </w:pPr>
            <w:r w:rsidRPr="0091423E">
              <w:rPr>
                <w:rFonts w:ascii="Times New Roman" w:eastAsia="Calibri" w:hAnsi="Times New Roman" w:cs="Times New Roman"/>
                <w:kern w:val="2"/>
                <w:sz w:val="24"/>
                <w:szCs w:val="24"/>
                <w:lang w:val="zh-CN"/>
                <w14:ligatures w14:val="standardContextual"/>
              </w:rPr>
              <w:t>Fluorescent microscope</w:t>
            </w:r>
          </w:p>
          <w:p w14:paraId="4C07C865" w14:textId="77777777" w:rsidR="00592543" w:rsidRPr="0091423E" w:rsidRDefault="00592543" w:rsidP="0091423E">
            <w:pPr>
              <w:numPr>
                <w:ilvl w:val="1"/>
                <w:numId w:val="476"/>
              </w:numPr>
              <w:spacing w:after="0" w:line="360" w:lineRule="auto"/>
              <w:rPr>
                <w:rFonts w:ascii="Times New Roman" w:eastAsia="Calibri" w:hAnsi="Times New Roman" w:cs="Times New Roman"/>
                <w:kern w:val="2"/>
                <w:sz w:val="24"/>
                <w:szCs w:val="24"/>
                <w:lang w:val="zh-CN"/>
                <w14:ligatures w14:val="standardContextual"/>
              </w:rPr>
            </w:pPr>
            <w:r w:rsidRPr="0091423E">
              <w:rPr>
                <w:rFonts w:ascii="Times New Roman" w:eastAsia="Calibri" w:hAnsi="Times New Roman" w:cs="Times New Roman"/>
                <w:kern w:val="2"/>
                <w:sz w:val="24"/>
                <w:szCs w:val="24"/>
                <w:lang w:val="zh-CN"/>
                <w14:ligatures w14:val="standardContextual"/>
              </w:rPr>
              <w:t>Electron microscope</w:t>
            </w:r>
          </w:p>
          <w:p w14:paraId="619FB7DC" w14:textId="0716BFA7" w:rsidR="00592543" w:rsidRPr="0091423E" w:rsidRDefault="00592543" w:rsidP="0091423E">
            <w:pPr>
              <w:numPr>
                <w:ilvl w:val="0"/>
                <w:numId w:val="474"/>
              </w:numPr>
              <w:spacing w:after="0" w:line="360" w:lineRule="auto"/>
              <w:rPr>
                <w:rFonts w:ascii="Times New Roman" w:eastAsia="Calibri" w:hAnsi="Times New Roman" w:cs="Times New Roman"/>
                <w:kern w:val="2"/>
                <w:sz w:val="24"/>
                <w:szCs w:val="24"/>
                <w:lang w:val="zh-CN"/>
                <w14:ligatures w14:val="standardContextual"/>
              </w:rPr>
            </w:pPr>
            <w:r w:rsidRPr="0091423E">
              <w:rPr>
                <w:rFonts w:ascii="Times New Roman" w:eastAsia="Calibri" w:hAnsi="Times New Roman" w:cs="Times New Roman"/>
                <w:kern w:val="2"/>
                <w:sz w:val="24"/>
                <w:szCs w:val="24"/>
                <w:lang w:val="zh-CN"/>
                <w14:ligatures w14:val="standardContextual"/>
              </w:rPr>
              <w:t xml:space="preserve">Operation principles </w:t>
            </w:r>
            <w:r w:rsidR="00347209" w:rsidRPr="0091423E">
              <w:rPr>
                <w:rFonts w:ascii="Times New Roman" w:eastAsia="Calibri" w:hAnsi="Times New Roman" w:cs="Times New Roman"/>
                <w:kern w:val="2"/>
                <w:sz w:val="24"/>
                <w:szCs w:val="24"/>
                <w:lang w:val="zh-CN"/>
                <w14:ligatures w14:val="standardContextual"/>
              </w:rPr>
              <w:t>of</w:t>
            </w:r>
            <w:r w:rsidRPr="0091423E">
              <w:rPr>
                <w:rFonts w:ascii="Times New Roman" w:eastAsia="Calibri" w:hAnsi="Times New Roman" w:cs="Times New Roman"/>
                <w:kern w:val="2"/>
                <w:sz w:val="24"/>
                <w:szCs w:val="24"/>
                <w:lang w:val="zh-CN"/>
                <w14:ligatures w14:val="standardContextual"/>
              </w:rPr>
              <w:t xml:space="preserve"> microscopes</w:t>
            </w:r>
          </w:p>
          <w:p w14:paraId="475D65B6" w14:textId="70640D8A" w:rsidR="00592543" w:rsidRPr="0091423E" w:rsidRDefault="00592543" w:rsidP="0091423E">
            <w:pPr>
              <w:numPr>
                <w:ilvl w:val="0"/>
                <w:numId w:val="474"/>
              </w:numPr>
              <w:spacing w:after="0" w:line="360" w:lineRule="auto"/>
              <w:rPr>
                <w:rFonts w:ascii="Times New Roman" w:eastAsia="Calibri" w:hAnsi="Times New Roman" w:cs="Times New Roman"/>
                <w:kern w:val="2"/>
                <w:sz w:val="24"/>
                <w:szCs w:val="24"/>
                <w:lang w:val="zh-CN"/>
                <w14:ligatures w14:val="standardContextual"/>
              </w:rPr>
            </w:pPr>
            <w:r w:rsidRPr="0091423E">
              <w:rPr>
                <w:rFonts w:ascii="Times New Roman" w:eastAsia="Calibri" w:hAnsi="Times New Roman" w:cs="Times New Roman"/>
                <w:kern w:val="2"/>
                <w:sz w:val="24"/>
                <w:szCs w:val="24"/>
                <w:lang w:val="zh-CN"/>
                <w14:ligatures w14:val="standardContextual"/>
              </w:rPr>
              <w:t xml:space="preserve">Optical system </w:t>
            </w:r>
            <w:r w:rsidR="00347209" w:rsidRPr="0091423E">
              <w:rPr>
                <w:rFonts w:ascii="Times New Roman" w:eastAsia="Calibri" w:hAnsi="Times New Roman" w:cs="Times New Roman"/>
                <w:kern w:val="2"/>
                <w:sz w:val="24"/>
                <w:szCs w:val="24"/>
                <w:lang w:val="zh-CN"/>
                <w14:ligatures w14:val="standardContextual"/>
              </w:rPr>
              <w:t>of</w:t>
            </w:r>
            <w:r w:rsidRPr="0091423E">
              <w:rPr>
                <w:rFonts w:ascii="Times New Roman" w:eastAsia="Calibri" w:hAnsi="Times New Roman" w:cs="Times New Roman"/>
                <w:kern w:val="2"/>
                <w:sz w:val="24"/>
                <w:szCs w:val="24"/>
                <w:lang w:val="zh-CN"/>
                <w14:ligatures w14:val="standardContextual"/>
              </w:rPr>
              <w:t xml:space="preserve"> a microscope</w:t>
            </w:r>
          </w:p>
          <w:p w14:paraId="6513DB72" w14:textId="77777777" w:rsidR="00592543" w:rsidRPr="0091423E" w:rsidRDefault="00592543" w:rsidP="0091423E">
            <w:pPr>
              <w:numPr>
                <w:ilvl w:val="0"/>
                <w:numId w:val="474"/>
              </w:numPr>
              <w:spacing w:after="0" w:line="360" w:lineRule="auto"/>
              <w:rPr>
                <w:rFonts w:ascii="Times New Roman" w:eastAsia="Calibri" w:hAnsi="Times New Roman" w:cs="Times New Roman"/>
                <w:kern w:val="2"/>
                <w:sz w:val="24"/>
                <w:szCs w:val="24"/>
                <w:lang w:val="zh-CN"/>
                <w14:ligatures w14:val="standardContextual"/>
              </w:rPr>
            </w:pPr>
            <w:r w:rsidRPr="0091423E">
              <w:rPr>
                <w:rFonts w:ascii="Times New Roman" w:eastAsia="Calibri" w:hAnsi="Times New Roman" w:cs="Times New Roman"/>
                <w:kern w:val="2"/>
                <w:sz w:val="24"/>
                <w:szCs w:val="24"/>
                <w:lang w:val="zh-CN"/>
                <w14:ligatures w14:val="standardContextual"/>
              </w:rPr>
              <w:t>Common faults</w:t>
            </w:r>
          </w:p>
          <w:p w14:paraId="45D68692" w14:textId="77777777" w:rsidR="00592543" w:rsidRPr="0091423E" w:rsidRDefault="00592543" w:rsidP="0091423E">
            <w:pPr>
              <w:numPr>
                <w:ilvl w:val="0"/>
                <w:numId w:val="474"/>
              </w:numPr>
              <w:spacing w:after="0" w:line="360" w:lineRule="auto"/>
              <w:rPr>
                <w:rFonts w:ascii="Times New Roman" w:eastAsia="Calibri" w:hAnsi="Times New Roman" w:cs="Times New Roman"/>
                <w:kern w:val="2"/>
                <w:sz w:val="24"/>
                <w:szCs w:val="24"/>
                <w:lang w:val="zh-CN"/>
                <w14:ligatures w14:val="standardContextual"/>
              </w:rPr>
            </w:pPr>
            <w:r w:rsidRPr="0091423E">
              <w:rPr>
                <w:rFonts w:ascii="Times New Roman" w:eastAsia="Calibri" w:hAnsi="Times New Roman" w:cs="Times New Roman"/>
                <w:kern w:val="2"/>
                <w:sz w:val="24"/>
                <w:szCs w:val="24"/>
                <w:lang w:val="zh-CN"/>
                <w14:ligatures w14:val="standardContextual"/>
              </w:rPr>
              <w:t>Maintenance procedures</w:t>
            </w:r>
          </w:p>
        </w:tc>
        <w:tc>
          <w:tcPr>
            <w:tcW w:w="1566" w:type="pct"/>
            <w:tcBorders>
              <w:top w:val="single" w:sz="4" w:space="0" w:color="auto"/>
              <w:left w:val="single" w:sz="4" w:space="0" w:color="auto"/>
              <w:bottom w:val="single" w:sz="4" w:space="0" w:color="auto"/>
              <w:right w:val="single" w:sz="4" w:space="0" w:color="auto"/>
            </w:tcBorders>
          </w:tcPr>
          <w:p w14:paraId="51F566EE" w14:textId="77777777" w:rsidR="00592543" w:rsidRPr="0091423E" w:rsidRDefault="00592543" w:rsidP="0091423E">
            <w:pPr>
              <w:numPr>
                <w:ilvl w:val="0"/>
                <w:numId w:val="202"/>
              </w:numPr>
              <w:spacing w:after="0" w:line="360" w:lineRule="auto"/>
              <w:rPr>
                <w:rFonts w:ascii="Times New Roman" w:eastAsia="Calibri" w:hAnsi="Times New Roman" w:cs="Times New Roman"/>
                <w:kern w:val="2"/>
                <w:sz w:val="24"/>
                <w:szCs w:val="24"/>
                <w:lang w:val="en-ZA"/>
                <w14:ligatures w14:val="standardContextual"/>
              </w:rPr>
            </w:pPr>
            <w:r w:rsidRPr="0091423E">
              <w:rPr>
                <w:rFonts w:ascii="Times New Roman" w:eastAsia="Calibri" w:hAnsi="Times New Roman" w:cs="Times New Roman"/>
                <w:kern w:val="2"/>
                <w:sz w:val="24"/>
                <w:szCs w:val="24"/>
                <w:lang w:val="en-ZA"/>
                <w14:ligatures w14:val="standardContextual"/>
              </w:rPr>
              <w:t>Practical Assessment</w:t>
            </w:r>
          </w:p>
          <w:p w14:paraId="4E7A94C6" w14:textId="77777777" w:rsidR="00592543" w:rsidRPr="0091423E" w:rsidRDefault="00592543" w:rsidP="0091423E">
            <w:pPr>
              <w:numPr>
                <w:ilvl w:val="0"/>
                <w:numId w:val="202"/>
              </w:numPr>
              <w:spacing w:after="0" w:line="360" w:lineRule="auto"/>
              <w:rPr>
                <w:rFonts w:ascii="Times New Roman" w:eastAsia="Calibri" w:hAnsi="Times New Roman" w:cs="Times New Roman"/>
                <w:kern w:val="2"/>
                <w:sz w:val="24"/>
                <w:szCs w:val="24"/>
                <w:lang w:val="en-ZA"/>
                <w14:ligatures w14:val="standardContextual"/>
              </w:rPr>
            </w:pPr>
            <w:r w:rsidRPr="0091423E">
              <w:rPr>
                <w:rFonts w:ascii="Times New Roman" w:eastAsia="Calibri" w:hAnsi="Times New Roman" w:cs="Times New Roman"/>
                <w:kern w:val="2"/>
                <w:sz w:val="24"/>
                <w:szCs w:val="24"/>
                <w:lang w:val="en-ZA"/>
                <w14:ligatures w14:val="standardContextual"/>
              </w:rPr>
              <w:t>Project</w:t>
            </w:r>
          </w:p>
          <w:p w14:paraId="4FAA4160" w14:textId="77777777" w:rsidR="00592543" w:rsidRPr="0091423E" w:rsidRDefault="00592543" w:rsidP="0091423E">
            <w:pPr>
              <w:numPr>
                <w:ilvl w:val="0"/>
                <w:numId w:val="202"/>
              </w:numPr>
              <w:spacing w:after="0" w:line="360" w:lineRule="auto"/>
              <w:rPr>
                <w:rFonts w:ascii="Times New Roman" w:eastAsia="Calibri" w:hAnsi="Times New Roman" w:cs="Times New Roman"/>
                <w:kern w:val="2"/>
                <w:sz w:val="24"/>
                <w:szCs w:val="24"/>
                <w:lang w:val="en-ZA"/>
                <w14:ligatures w14:val="standardContextual"/>
              </w:rPr>
            </w:pPr>
            <w:r w:rsidRPr="0091423E">
              <w:rPr>
                <w:rFonts w:ascii="Times New Roman" w:eastAsia="Calibri" w:hAnsi="Times New Roman" w:cs="Times New Roman"/>
                <w:kern w:val="2"/>
                <w:sz w:val="24"/>
                <w:szCs w:val="24"/>
                <w:lang w:val="en-ZA"/>
                <w14:ligatures w14:val="standardContextual"/>
              </w:rPr>
              <w:t>Third Party Report</w:t>
            </w:r>
          </w:p>
          <w:p w14:paraId="519AEAB9" w14:textId="64A51705" w:rsidR="00592543" w:rsidRPr="0091423E" w:rsidRDefault="00347209" w:rsidP="0091423E">
            <w:pPr>
              <w:numPr>
                <w:ilvl w:val="0"/>
                <w:numId w:val="202"/>
              </w:numPr>
              <w:spacing w:after="0" w:line="360" w:lineRule="auto"/>
              <w:rPr>
                <w:rFonts w:ascii="Times New Roman" w:eastAsia="Calibri" w:hAnsi="Times New Roman" w:cs="Times New Roman"/>
                <w:kern w:val="2"/>
                <w:sz w:val="24"/>
                <w:szCs w:val="24"/>
                <w:lang w:val="en-ZA"/>
                <w14:ligatures w14:val="standardContextual"/>
              </w:rPr>
            </w:pPr>
            <w:r w:rsidRPr="0091423E">
              <w:rPr>
                <w:rFonts w:ascii="Times New Roman" w:eastAsia="Calibri" w:hAnsi="Times New Roman" w:cs="Times New Roman"/>
                <w:kern w:val="2"/>
                <w:sz w:val="24"/>
                <w:szCs w:val="24"/>
                <w:lang w:val="en-ZA"/>
                <w14:ligatures w14:val="standardContextual"/>
              </w:rPr>
              <w:t>Portfolio of Evidence</w:t>
            </w:r>
          </w:p>
          <w:p w14:paraId="3F2B95CC" w14:textId="77777777" w:rsidR="00592543" w:rsidRPr="0091423E" w:rsidRDefault="00592543" w:rsidP="0091423E">
            <w:pPr>
              <w:numPr>
                <w:ilvl w:val="0"/>
                <w:numId w:val="202"/>
              </w:numPr>
              <w:spacing w:after="0" w:line="360" w:lineRule="auto"/>
              <w:rPr>
                <w:rFonts w:ascii="Times New Roman" w:eastAsia="Calibri" w:hAnsi="Times New Roman" w:cs="Times New Roman"/>
                <w:kern w:val="2"/>
                <w:sz w:val="24"/>
                <w:szCs w:val="24"/>
                <w:lang w:val="en-ZA"/>
                <w14:ligatures w14:val="standardContextual"/>
              </w:rPr>
            </w:pPr>
            <w:r w:rsidRPr="0091423E">
              <w:rPr>
                <w:rFonts w:ascii="Times New Roman" w:eastAsia="Calibri" w:hAnsi="Times New Roman" w:cs="Times New Roman"/>
                <w:kern w:val="2"/>
                <w:sz w:val="24"/>
                <w:szCs w:val="24"/>
                <w:lang w:val="en-ZA"/>
                <w14:ligatures w14:val="standardContextual"/>
              </w:rPr>
              <w:t>Written Assessment</w:t>
            </w:r>
          </w:p>
          <w:p w14:paraId="061E7DBE" w14:textId="77777777" w:rsidR="00592543" w:rsidRPr="0091423E" w:rsidRDefault="00592543" w:rsidP="0091423E">
            <w:pPr>
              <w:numPr>
                <w:ilvl w:val="0"/>
                <w:numId w:val="202"/>
              </w:numPr>
              <w:spacing w:after="0" w:line="360" w:lineRule="auto"/>
              <w:rPr>
                <w:rFonts w:ascii="Times New Roman" w:eastAsia="Calibri" w:hAnsi="Times New Roman" w:cs="Times New Roman"/>
                <w:kern w:val="2"/>
                <w:sz w:val="24"/>
                <w:szCs w:val="24"/>
                <w:lang w:val="en-ZA"/>
                <w14:ligatures w14:val="standardContextual"/>
              </w:rPr>
            </w:pPr>
            <w:r w:rsidRPr="0091423E">
              <w:rPr>
                <w:rFonts w:ascii="Times New Roman" w:eastAsia="Calibri" w:hAnsi="Times New Roman" w:cs="Times New Roman"/>
                <w:kern w:val="2"/>
                <w:sz w:val="24"/>
                <w:szCs w:val="24"/>
                <w:lang w:val="en-ZA"/>
                <w14:ligatures w14:val="standardContextual"/>
              </w:rPr>
              <w:t>Oral Questioning</w:t>
            </w:r>
          </w:p>
        </w:tc>
      </w:tr>
      <w:tr w:rsidR="00592543" w:rsidRPr="0091423E" w14:paraId="74FE76CC" w14:textId="77777777" w:rsidTr="004825B2">
        <w:trPr>
          <w:trHeight w:val="1178"/>
        </w:trPr>
        <w:tc>
          <w:tcPr>
            <w:tcW w:w="1491" w:type="pct"/>
            <w:tcBorders>
              <w:top w:val="single" w:sz="4" w:space="0" w:color="auto"/>
              <w:left w:val="single" w:sz="4" w:space="0" w:color="auto"/>
              <w:bottom w:val="single" w:sz="4" w:space="0" w:color="auto"/>
              <w:right w:val="single" w:sz="4" w:space="0" w:color="auto"/>
            </w:tcBorders>
          </w:tcPr>
          <w:p w14:paraId="2857A6DD" w14:textId="4000B118" w:rsidR="00592543" w:rsidRPr="0091423E" w:rsidRDefault="00E47716" w:rsidP="0091423E">
            <w:pPr>
              <w:numPr>
                <w:ilvl w:val="0"/>
                <w:numId w:val="464"/>
              </w:numPr>
              <w:spacing w:after="0" w:line="360" w:lineRule="auto"/>
              <w:contextualSpacing/>
              <w:rPr>
                <w:rFonts w:ascii="Times New Roman" w:hAnsi="Times New Roman" w:cs="Times New Roman"/>
                <w:kern w:val="2"/>
                <w:sz w:val="24"/>
                <w:szCs w:val="24"/>
                <w:lang w:val="zh-CN"/>
                <w14:ligatures w14:val="standardContextual"/>
              </w:rPr>
            </w:pPr>
            <w:r w:rsidRPr="0091423E">
              <w:rPr>
                <w:rFonts w:ascii="Times New Roman" w:hAnsi="Times New Roman" w:cs="Times New Roman"/>
                <w:kern w:val="2"/>
                <w:sz w:val="24"/>
                <w:szCs w:val="24"/>
                <w14:ligatures w14:val="standardContextual"/>
              </w:rPr>
              <w:t>Perform</w:t>
            </w:r>
            <w:r w:rsidR="00592543" w:rsidRPr="0091423E">
              <w:rPr>
                <w:rFonts w:ascii="Times New Roman" w:hAnsi="Times New Roman" w:cs="Times New Roman"/>
                <w:kern w:val="2"/>
                <w:sz w:val="24"/>
                <w:szCs w:val="24"/>
                <w:lang w:val="zh-CN"/>
                <w14:ligatures w14:val="standardContextual"/>
              </w:rPr>
              <w:t xml:space="preserve"> Centrifuge Maintenance</w:t>
            </w:r>
          </w:p>
        </w:tc>
        <w:tc>
          <w:tcPr>
            <w:tcW w:w="1943" w:type="pct"/>
            <w:tcBorders>
              <w:top w:val="single" w:sz="4" w:space="0" w:color="auto"/>
              <w:left w:val="single" w:sz="4" w:space="0" w:color="auto"/>
              <w:bottom w:val="single" w:sz="4" w:space="0" w:color="auto"/>
              <w:right w:val="single" w:sz="4" w:space="0" w:color="auto"/>
            </w:tcBorders>
          </w:tcPr>
          <w:p w14:paraId="45A93B2F" w14:textId="2FB72E60" w:rsidR="00592543" w:rsidRPr="0091423E" w:rsidRDefault="00592543" w:rsidP="0091423E">
            <w:pPr>
              <w:numPr>
                <w:ilvl w:val="0"/>
                <w:numId w:val="477"/>
              </w:numPr>
              <w:spacing w:after="0" w:line="360" w:lineRule="auto"/>
              <w:rPr>
                <w:rFonts w:ascii="Times New Roman" w:eastAsia="Calibri" w:hAnsi="Times New Roman" w:cs="Times New Roman"/>
                <w:kern w:val="2"/>
                <w:sz w:val="24"/>
                <w:szCs w:val="24"/>
                <w:lang w:val="zh-CN"/>
                <w14:ligatures w14:val="standardContextual"/>
              </w:rPr>
            </w:pPr>
            <w:r w:rsidRPr="0091423E">
              <w:rPr>
                <w:rFonts w:ascii="Times New Roman" w:eastAsia="Calibri" w:hAnsi="Times New Roman" w:cs="Times New Roman"/>
                <w:kern w:val="2"/>
                <w:sz w:val="24"/>
                <w:szCs w:val="24"/>
                <w:lang w:val="zh-CN"/>
                <w14:ligatures w14:val="standardContextual"/>
              </w:rPr>
              <w:t xml:space="preserve">Principles </w:t>
            </w:r>
            <w:r w:rsidR="00347209" w:rsidRPr="0091423E">
              <w:rPr>
                <w:rFonts w:ascii="Times New Roman" w:eastAsia="Calibri" w:hAnsi="Times New Roman" w:cs="Times New Roman"/>
                <w:kern w:val="2"/>
                <w:sz w:val="24"/>
                <w:szCs w:val="24"/>
                <w:lang w:val="zh-CN"/>
                <w14:ligatures w14:val="standardContextual"/>
              </w:rPr>
              <w:t>of</w:t>
            </w:r>
            <w:r w:rsidRPr="0091423E">
              <w:rPr>
                <w:rFonts w:ascii="Times New Roman" w:eastAsia="Calibri" w:hAnsi="Times New Roman" w:cs="Times New Roman"/>
                <w:kern w:val="2"/>
                <w:sz w:val="24"/>
                <w:szCs w:val="24"/>
                <w:lang w:val="zh-CN"/>
                <w14:ligatures w14:val="standardContextual"/>
              </w:rPr>
              <w:t xml:space="preserve"> </w:t>
            </w:r>
            <w:r w:rsidRPr="0091423E">
              <w:rPr>
                <w:rFonts w:ascii="Times New Roman" w:eastAsia="Calibri" w:hAnsi="Times New Roman" w:cs="Times New Roman"/>
                <w:kern w:val="2"/>
                <w:sz w:val="24"/>
                <w:szCs w:val="24"/>
                <w:lang w:val="en-ZA"/>
                <w14:ligatures w14:val="standardContextual"/>
              </w:rPr>
              <w:t>centrifuge</w:t>
            </w:r>
          </w:p>
          <w:p w14:paraId="08505E2F" w14:textId="01B32B34" w:rsidR="00592543" w:rsidRPr="0091423E" w:rsidRDefault="00592543" w:rsidP="0091423E">
            <w:pPr>
              <w:numPr>
                <w:ilvl w:val="0"/>
                <w:numId w:val="477"/>
              </w:numPr>
              <w:spacing w:after="0" w:line="360" w:lineRule="auto"/>
              <w:rPr>
                <w:rFonts w:ascii="Times New Roman" w:eastAsia="Calibri" w:hAnsi="Times New Roman" w:cs="Times New Roman"/>
                <w:kern w:val="2"/>
                <w:sz w:val="24"/>
                <w:szCs w:val="24"/>
                <w:lang w:val="zh-CN"/>
                <w14:ligatures w14:val="standardContextual"/>
              </w:rPr>
            </w:pPr>
            <w:r w:rsidRPr="0091423E">
              <w:rPr>
                <w:rFonts w:ascii="Times New Roman" w:eastAsia="Calibri" w:hAnsi="Times New Roman" w:cs="Times New Roman"/>
                <w:kern w:val="2"/>
                <w:sz w:val="24"/>
                <w:szCs w:val="24"/>
                <w:lang w:val="zh-CN"/>
                <w14:ligatures w14:val="standardContextual"/>
              </w:rPr>
              <w:t xml:space="preserve">Function </w:t>
            </w:r>
            <w:r w:rsidR="00347209" w:rsidRPr="0091423E">
              <w:rPr>
                <w:rFonts w:ascii="Times New Roman" w:eastAsia="Calibri" w:hAnsi="Times New Roman" w:cs="Times New Roman"/>
                <w:kern w:val="2"/>
                <w:sz w:val="24"/>
                <w:szCs w:val="24"/>
                <w:lang w:val="zh-CN"/>
                <w14:ligatures w14:val="standardContextual"/>
              </w:rPr>
              <w:t>of</w:t>
            </w:r>
            <w:r w:rsidRPr="0091423E">
              <w:rPr>
                <w:rFonts w:ascii="Times New Roman" w:eastAsia="Calibri" w:hAnsi="Times New Roman" w:cs="Times New Roman"/>
                <w:kern w:val="2"/>
                <w:sz w:val="24"/>
                <w:szCs w:val="24"/>
                <w:lang w:val="zh-CN"/>
                <w14:ligatures w14:val="standardContextual"/>
              </w:rPr>
              <w:t xml:space="preserve"> a </w:t>
            </w:r>
            <w:r w:rsidRPr="0091423E">
              <w:rPr>
                <w:rFonts w:ascii="Times New Roman" w:eastAsia="Calibri" w:hAnsi="Times New Roman" w:cs="Times New Roman"/>
                <w:kern w:val="2"/>
                <w:sz w:val="24"/>
                <w:szCs w:val="24"/>
                <w:lang w:val="en-ZA"/>
                <w14:ligatures w14:val="standardContextual"/>
              </w:rPr>
              <w:t>centrifuge</w:t>
            </w:r>
          </w:p>
          <w:p w14:paraId="0E39D7F7" w14:textId="2E3F0A3A" w:rsidR="00592543" w:rsidRPr="0091423E" w:rsidRDefault="00592543" w:rsidP="0091423E">
            <w:pPr>
              <w:numPr>
                <w:ilvl w:val="0"/>
                <w:numId w:val="477"/>
              </w:numPr>
              <w:spacing w:after="0" w:line="360" w:lineRule="auto"/>
              <w:rPr>
                <w:rFonts w:ascii="Times New Roman" w:eastAsia="Calibri" w:hAnsi="Times New Roman" w:cs="Times New Roman"/>
                <w:kern w:val="2"/>
                <w:sz w:val="24"/>
                <w:szCs w:val="24"/>
                <w:lang w:val="zh-CN"/>
                <w14:ligatures w14:val="standardContextual"/>
              </w:rPr>
            </w:pPr>
            <w:r w:rsidRPr="0091423E">
              <w:rPr>
                <w:rFonts w:ascii="Times New Roman" w:eastAsia="Calibri" w:hAnsi="Times New Roman" w:cs="Times New Roman"/>
                <w:kern w:val="2"/>
                <w:sz w:val="24"/>
                <w:szCs w:val="24"/>
                <w:lang w:val="zh-CN"/>
                <w14:ligatures w14:val="standardContextual"/>
              </w:rPr>
              <w:t xml:space="preserve">Parts </w:t>
            </w:r>
            <w:r w:rsidR="00347209" w:rsidRPr="0091423E">
              <w:rPr>
                <w:rFonts w:ascii="Times New Roman" w:eastAsia="Calibri" w:hAnsi="Times New Roman" w:cs="Times New Roman"/>
                <w:kern w:val="2"/>
                <w:sz w:val="24"/>
                <w:szCs w:val="24"/>
                <w:lang w:val="zh-CN"/>
                <w14:ligatures w14:val="standardContextual"/>
              </w:rPr>
              <w:t>of</w:t>
            </w:r>
            <w:r w:rsidRPr="0091423E">
              <w:rPr>
                <w:rFonts w:ascii="Times New Roman" w:eastAsia="Calibri" w:hAnsi="Times New Roman" w:cs="Times New Roman"/>
                <w:kern w:val="2"/>
                <w:sz w:val="24"/>
                <w:szCs w:val="24"/>
                <w:lang w:val="zh-CN"/>
                <w14:ligatures w14:val="standardContextual"/>
              </w:rPr>
              <w:t xml:space="preserve"> a </w:t>
            </w:r>
            <w:r w:rsidRPr="0091423E">
              <w:rPr>
                <w:rFonts w:ascii="Times New Roman" w:eastAsia="Calibri" w:hAnsi="Times New Roman" w:cs="Times New Roman"/>
                <w:kern w:val="2"/>
                <w:sz w:val="24"/>
                <w:szCs w:val="24"/>
                <w:lang w:val="en-ZA"/>
                <w14:ligatures w14:val="standardContextual"/>
              </w:rPr>
              <w:t>centrifuge</w:t>
            </w:r>
          </w:p>
          <w:p w14:paraId="5C1EDC9F" w14:textId="7500B112" w:rsidR="00592543" w:rsidRPr="0091423E" w:rsidRDefault="00592543" w:rsidP="0091423E">
            <w:pPr>
              <w:numPr>
                <w:ilvl w:val="0"/>
                <w:numId w:val="477"/>
              </w:numPr>
              <w:spacing w:after="0" w:line="360" w:lineRule="auto"/>
              <w:rPr>
                <w:rFonts w:ascii="Times New Roman" w:eastAsia="Calibri" w:hAnsi="Times New Roman" w:cs="Times New Roman"/>
                <w:kern w:val="2"/>
                <w:sz w:val="24"/>
                <w:szCs w:val="24"/>
                <w:lang w:val="zh-CN"/>
                <w14:ligatures w14:val="standardContextual"/>
              </w:rPr>
            </w:pPr>
            <w:r w:rsidRPr="0091423E">
              <w:rPr>
                <w:rFonts w:ascii="Times New Roman" w:eastAsia="Calibri" w:hAnsi="Times New Roman" w:cs="Times New Roman"/>
                <w:kern w:val="2"/>
                <w:sz w:val="24"/>
                <w:szCs w:val="24"/>
                <w:lang w:val="zh-CN"/>
                <w14:ligatures w14:val="standardContextual"/>
              </w:rPr>
              <w:t xml:space="preserve">Types </w:t>
            </w:r>
            <w:r w:rsidR="00347209" w:rsidRPr="0091423E">
              <w:rPr>
                <w:rFonts w:ascii="Times New Roman" w:eastAsia="Calibri" w:hAnsi="Times New Roman" w:cs="Times New Roman"/>
                <w:kern w:val="2"/>
                <w:sz w:val="24"/>
                <w:szCs w:val="24"/>
                <w:lang w:val="zh-CN"/>
                <w14:ligatures w14:val="standardContextual"/>
              </w:rPr>
              <w:t>of</w:t>
            </w:r>
            <w:r w:rsidRPr="0091423E">
              <w:rPr>
                <w:rFonts w:ascii="Times New Roman" w:eastAsia="Calibri" w:hAnsi="Times New Roman" w:cs="Times New Roman"/>
                <w:kern w:val="2"/>
                <w:sz w:val="24"/>
                <w:szCs w:val="24"/>
                <w:lang w:val="zh-CN"/>
                <w14:ligatures w14:val="standardContextual"/>
              </w:rPr>
              <w:t xml:space="preserve"> a </w:t>
            </w:r>
            <w:r w:rsidRPr="0091423E">
              <w:rPr>
                <w:rFonts w:ascii="Times New Roman" w:eastAsia="Calibri" w:hAnsi="Times New Roman" w:cs="Times New Roman"/>
                <w:kern w:val="2"/>
                <w:sz w:val="24"/>
                <w:szCs w:val="24"/>
                <w:lang w:val="en-ZA"/>
                <w14:ligatures w14:val="standardContextual"/>
              </w:rPr>
              <w:t>centrifuge</w:t>
            </w:r>
          </w:p>
          <w:p w14:paraId="27029AF4" w14:textId="77777777" w:rsidR="00592543" w:rsidRPr="0091423E" w:rsidRDefault="00592543" w:rsidP="0091423E">
            <w:pPr>
              <w:numPr>
                <w:ilvl w:val="0"/>
                <w:numId w:val="478"/>
              </w:numPr>
              <w:spacing w:after="0" w:line="360" w:lineRule="auto"/>
              <w:rPr>
                <w:rFonts w:ascii="Times New Roman" w:eastAsia="Calibri" w:hAnsi="Times New Roman" w:cs="Times New Roman"/>
                <w:kern w:val="2"/>
                <w:sz w:val="24"/>
                <w:szCs w:val="24"/>
                <w:lang w:val="zh-CN"/>
                <w14:ligatures w14:val="standardContextual"/>
              </w:rPr>
            </w:pPr>
            <w:r w:rsidRPr="0091423E">
              <w:rPr>
                <w:rFonts w:ascii="Times New Roman" w:eastAsia="Calibri" w:hAnsi="Times New Roman" w:cs="Times New Roman"/>
                <w:kern w:val="2"/>
                <w:sz w:val="24"/>
                <w:szCs w:val="24"/>
                <w:lang w:val="zh-CN"/>
                <w14:ligatures w14:val="standardContextual"/>
              </w:rPr>
              <w:t xml:space="preserve">Manual </w:t>
            </w:r>
            <w:r w:rsidRPr="0091423E">
              <w:rPr>
                <w:rFonts w:ascii="Times New Roman" w:eastAsia="Calibri" w:hAnsi="Times New Roman" w:cs="Times New Roman"/>
                <w:kern w:val="2"/>
                <w:sz w:val="24"/>
                <w:szCs w:val="24"/>
                <w:lang w:val="en-ZA"/>
                <w14:ligatures w14:val="standardContextual"/>
              </w:rPr>
              <w:t>centrifuge</w:t>
            </w:r>
          </w:p>
          <w:p w14:paraId="29FF384A" w14:textId="77777777" w:rsidR="00592543" w:rsidRPr="0091423E" w:rsidRDefault="00592543" w:rsidP="0091423E">
            <w:pPr>
              <w:numPr>
                <w:ilvl w:val="0"/>
                <w:numId w:val="478"/>
              </w:numPr>
              <w:spacing w:after="0" w:line="360" w:lineRule="auto"/>
              <w:rPr>
                <w:rFonts w:ascii="Times New Roman" w:eastAsia="Calibri" w:hAnsi="Times New Roman" w:cs="Times New Roman"/>
                <w:kern w:val="2"/>
                <w:sz w:val="24"/>
                <w:szCs w:val="24"/>
                <w:lang w:val="en-ZA"/>
                <w14:ligatures w14:val="standardContextual"/>
              </w:rPr>
            </w:pPr>
            <w:r w:rsidRPr="0091423E">
              <w:rPr>
                <w:rFonts w:ascii="Times New Roman" w:eastAsia="Calibri" w:hAnsi="Times New Roman" w:cs="Times New Roman"/>
                <w:kern w:val="2"/>
                <w:sz w:val="24"/>
                <w:szCs w:val="24"/>
                <w:lang w:val="en-ZA"/>
                <w14:ligatures w14:val="standardContextual"/>
              </w:rPr>
              <w:t>Electrical centrifuge</w:t>
            </w:r>
          </w:p>
          <w:p w14:paraId="3F1F4AD2" w14:textId="77777777" w:rsidR="00592543" w:rsidRPr="0091423E" w:rsidRDefault="00592543" w:rsidP="0091423E">
            <w:pPr>
              <w:numPr>
                <w:ilvl w:val="0"/>
                <w:numId w:val="478"/>
              </w:numPr>
              <w:spacing w:after="0" w:line="360" w:lineRule="auto"/>
              <w:rPr>
                <w:rFonts w:ascii="Times New Roman" w:eastAsia="Calibri" w:hAnsi="Times New Roman" w:cs="Times New Roman"/>
                <w:kern w:val="2"/>
                <w:sz w:val="24"/>
                <w:szCs w:val="24"/>
                <w:lang w:val="en-ZA"/>
                <w14:ligatures w14:val="standardContextual"/>
              </w:rPr>
            </w:pPr>
            <w:r w:rsidRPr="0091423E">
              <w:rPr>
                <w:rFonts w:ascii="Times New Roman" w:eastAsia="Calibri" w:hAnsi="Times New Roman" w:cs="Times New Roman"/>
                <w:kern w:val="2"/>
                <w:sz w:val="24"/>
                <w:szCs w:val="24"/>
                <w:lang w:val="en-ZA"/>
                <w14:ligatures w14:val="standardContextual"/>
              </w:rPr>
              <w:t>Table top/bench top</w:t>
            </w:r>
          </w:p>
          <w:p w14:paraId="2E862F42" w14:textId="77777777" w:rsidR="00592543" w:rsidRPr="0091423E" w:rsidRDefault="00592543" w:rsidP="0091423E">
            <w:pPr>
              <w:numPr>
                <w:ilvl w:val="0"/>
                <w:numId w:val="478"/>
              </w:numPr>
              <w:spacing w:after="0" w:line="360" w:lineRule="auto"/>
              <w:rPr>
                <w:rFonts w:ascii="Times New Roman" w:eastAsia="Calibri" w:hAnsi="Times New Roman" w:cs="Times New Roman"/>
                <w:kern w:val="2"/>
                <w:sz w:val="24"/>
                <w:szCs w:val="24"/>
                <w:lang w:val="en-ZA"/>
                <w14:ligatures w14:val="standardContextual"/>
              </w:rPr>
            </w:pPr>
            <w:r w:rsidRPr="0091423E">
              <w:rPr>
                <w:rFonts w:ascii="Times New Roman" w:eastAsia="Calibri" w:hAnsi="Times New Roman" w:cs="Times New Roman"/>
                <w:kern w:val="2"/>
                <w:sz w:val="24"/>
                <w:szCs w:val="24"/>
                <w:lang w:val="en-ZA"/>
                <w14:ligatures w14:val="standardContextual"/>
              </w:rPr>
              <w:t>Haematocrit</w:t>
            </w:r>
          </w:p>
          <w:p w14:paraId="6CCFD010" w14:textId="77777777" w:rsidR="00592543" w:rsidRPr="0091423E" w:rsidRDefault="00592543" w:rsidP="0091423E">
            <w:pPr>
              <w:numPr>
                <w:ilvl w:val="0"/>
                <w:numId w:val="478"/>
              </w:numPr>
              <w:spacing w:after="0" w:line="360" w:lineRule="auto"/>
              <w:rPr>
                <w:rFonts w:ascii="Times New Roman" w:eastAsia="Calibri" w:hAnsi="Times New Roman" w:cs="Times New Roman"/>
                <w:kern w:val="2"/>
                <w:sz w:val="24"/>
                <w:szCs w:val="24"/>
                <w:lang w:val="en-ZA"/>
                <w14:ligatures w14:val="standardContextual"/>
              </w:rPr>
            </w:pPr>
            <w:r w:rsidRPr="0091423E">
              <w:rPr>
                <w:rFonts w:ascii="Times New Roman" w:eastAsia="Calibri" w:hAnsi="Times New Roman" w:cs="Times New Roman"/>
                <w:kern w:val="2"/>
                <w:sz w:val="24"/>
                <w:szCs w:val="24"/>
                <w:lang w:val="en-ZA"/>
                <w14:ligatures w14:val="standardContextual"/>
              </w:rPr>
              <w:t>Ultracentrifuge</w:t>
            </w:r>
          </w:p>
          <w:p w14:paraId="7B6DF4E3" w14:textId="77777777" w:rsidR="00592543" w:rsidRPr="0091423E" w:rsidRDefault="00592543" w:rsidP="0091423E">
            <w:pPr>
              <w:numPr>
                <w:ilvl w:val="0"/>
                <w:numId w:val="478"/>
              </w:numPr>
              <w:spacing w:after="0" w:line="360" w:lineRule="auto"/>
              <w:rPr>
                <w:rFonts w:ascii="Times New Roman" w:eastAsia="Calibri" w:hAnsi="Times New Roman" w:cs="Times New Roman"/>
                <w:kern w:val="2"/>
                <w:sz w:val="24"/>
                <w:szCs w:val="24"/>
                <w:lang w:val="zh-CN"/>
                <w14:ligatures w14:val="standardContextual"/>
              </w:rPr>
            </w:pPr>
            <w:r w:rsidRPr="0091423E">
              <w:rPr>
                <w:rFonts w:ascii="Times New Roman" w:eastAsia="Calibri" w:hAnsi="Times New Roman" w:cs="Times New Roman"/>
                <w:kern w:val="2"/>
                <w:sz w:val="24"/>
                <w:szCs w:val="24"/>
                <w:lang w:val="en-ZA"/>
                <w14:ligatures w14:val="standardContextual"/>
              </w:rPr>
              <w:t>Refrigerated centrifuge</w:t>
            </w:r>
          </w:p>
          <w:p w14:paraId="4458AB11" w14:textId="3358AF95" w:rsidR="00592543" w:rsidRPr="0091423E" w:rsidRDefault="00592543" w:rsidP="0091423E">
            <w:pPr>
              <w:numPr>
                <w:ilvl w:val="0"/>
                <w:numId w:val="477"/>
              </w:numPr>
              <w:spacing w:after="0" w:line="360" w:lineRule="auto"/>
              <w:rPr>
                <w:rFonts w:ascii="Times New Roman" w:eastAsia="Calibri" w:hAnsi="Times New Roman" w:cs="Times New Roman"/>
                <w:kern w:val="2"/>
                <w:sz w:val="24"/>
                <w:szCs w:val="24"/>
                <w:lang w:val="zh-CN"/>
                <w14:ligatures w14:val="standardContextual"/>
              </w:rPr>
            </w:pPr>
            <w:r w:rsidRPr="0091423E">
              <w:rPr>
                <w:rFonts w:ascii="Times New Roman" w:eastAsia="Calibri" w:hAnsi="Times New Roman" w:cs="Times New Roman"/>
                <w:kern w:val="2"/>
                <w:sz w:val="24"/>
                <w:szCs w:val="24"/>
                <w:lang w:val="zh-CN"/>
                <w14:ligatures w14:val="standardContextual"/>
              </w:rPr>
              <w:t xml:space="preserve">Operation principles </w:t>
            </w:r>
            <w:r w:rsidR="00347209" w:rsidRPr="0091423E">
              <w:rPr>
                <w:rFonts w:ascii="Times New Roman" w:eastAsia="Calibri" w:hAnsi="Times New Roman" w:cs="Times New Roman"/>
                <w:kern w:val="2"/>
                <w:sz w:val="24"/>
                <w:szCs w:val="24"/>
                <w:lang w:val="zh-CN"/>
                <w14:ligatures w14:val="standardContextual"/>
              </w:rPr>
              <w:t>of</w:t>
            </w:r>
            <w:r w:rsidRPr="0091423E">
              <w:rPr>
                <w:rFonts w:ascii="Times New Roman" w:eastAsia="Calibri" w:hAnsi="Times New Roman" w:cs="Times New Roman"/>
                <w:kern w:val="2"/>
                <w:sz w:val="24"/>
                <w:szCs w:val="24"/>
                <w:lang w:val="zh-CN"/>
                <w14:ligatures w14:val="standardContextual"/>
              </w:rPr>
              <w:t xml:space="preserve"> a </w:t>
            </w:r>
            <w:r w:rsidRPr="0091423E">
              <w:rPr>
                <w:rFonts w:ascii="Times New Roman" w:eastAsia="Calibri" w:hAnsi="Times New Roman" w:cs="Times New Roman"/>
                <w:kern w:val="2"/>
                <w:sz w:val="24"/>
                <w:szCs w:val="24"/>
                <w:lang w:val="en-ZA"/>
                <w14:ligatures w14:val="standardContextual"/>
              </w:rPr>
              <w:t>centrifuge</w:t>
            </w:r>
          </w:p>
          <w:p w14:paraId="18A775BB" w14:textId="089BB15E" w:rsidR="00592543" w:rsidRPr="0091423E" w:rsidRDefault="00592543" w:rsidP="0091423E">
            <w:pPr>
              <w:numPr>
                <w:ilvl w:val="0"/>
                <w:numId w:val="477"/>
              </w:numPr>
              <w:spacing w:after="0" w:line="360" w:lineRule="auto"/>
              <w:rPr>
                <w:rFonts w:ascii="Times New Roman" w:eastAsia="Calibri" w:hAnsi="Times New Roman" w:cs="Times New Roman"/>
                <w:kern w:val="2"/>
                <w:sz w:val="24"/>
                <w:szCs w:val="24"/>
                <w:lang w:val="zh-CN"/>
                <w14:ligatures w14:val="standardContextual"/>
              </w:rPr>
            </w:pPr>
            <w:r w:rsidRPr="0091423E">
              <w:rPr>
                <w:rFonts w:ascii="Times New Roman" w:eastAsia="Calibri" w:hAnsi="Times New Roman" w:cs="Times New Roman"/>
                <w:kern w:val="2"/>
                <w:sz w:val="24"/>
                <w:szCs w:val="24"/>
                <w:lang w:val="zh-CN"/>
                <w14:ligatures w14:val="standardContextual"/>
              </w:rPr>
              <w:t xml:space="preserve">Control devices </w:t>
            </w:r>
            <w:r w:rsidR="00347209" w:rsidRPr="0091423E">
              <w:rPr>
                <w:rFonts w:ascii="Times New Roman" w:eastAsia="Calibri" w:hAnsi="Times New Roman" w:cs="Times New Roman"/>
                <w:kern w:val="2"/>
                <w:sz w:val="24"/>
                <w:szCs w:val="24"/>
                <w:lang w:val="zh-CN"/>
                <w14:ligatures w14:val="standardContextual"/>
              </w:rPr>
              <w:t>of</w:t>
            </w:r>
            <w:r w:rsidRPr="0091423E">
              <w:rPr>
                <w:rFonts w:ascii="Times New Roman" w:eastAsia="Calibri" w:hAnsi="Times New Roman" w:cs="Times New Roman"/>
                <w:kern w:val="2"/>
                <w:sz w:val="24"/>
                <w:szCs w:val="24"/>
                <w:lang w:val="zh-CN"/>
                <w14:ligatures w14:val="standardContextual"/>
              </w:rPr>
              <w:t xml:space="preserve"> a </w:t>
            </w:r>
            <w:r w:rsidRPr="0091423E">
              <w:rPr>
                <w:rFonts w:ascii="Times New Roman" w:eastAsia="Calibri" w:hAnsi="Times New Roman" w:cs="Times New Roman"/>
                <w:kern w:val="2"/>
                <w:sz w:val="24"/>
                <w:szCs w:val="24"/>
                <w:lang w:val="en-ZA"/>
                <w14:ligatures w14:val="standardContextual"/>
              </w:rPr>
              <w:t>centrifuge</w:t>
            </w:r>
          </w:p>
          <w:p w14:paraId="6B5C5681" w14:textId="77777777" w:rsidR="00592543" w:rsidRPr="0091423E" w:rsidRDefault="00592543" w:rsidP="0091423E">
            <w:pPr>
              <w:numPr>
                <w:ilvl w:val="0"/>
                <w:numId w:val="477"/>
              </w:numPr>
              <w:spacing w:after="0" w:line="360" w:lineRule="auto"/>
              <w:rPr>
                <w:rFonts w:ascii="Times New Roman" w:eastAsia="Calibri" w:hAnsi="Times New Roman" w:cs="Times New Roman"/>
                <w:kern w:val="2"/>
                <w:sz w:val="24"/>
                <w:szCs w:val="24"/>
                <w:lang w:val="zh-CN"/>
                <w14:ligatures w14:val="standardContextual"/>
              </w:rPr>
            </w:pPr>
            <w:r w:rsidRPr="0091423E">
              <w:rPr>
                <w:rFonts w:ascii="Times New Roman" w:eastAsia="Calibri" w:hAnsi="Times New Roman" w:cs="Times New Roman"/>
                <w:kern w:val="2"/>
                <w:sz w:val="24"/>
                <w:szCs w:val="24"/>
                <w:lang w:val="zh-CN"/>
                <w14:ligatures w14:val="standardContextual"/>
              </w:rPr>
              <w:t>Maintenance procedures</w:t>
            </w:r>
          </w:p>
          <w:p w14:paraId="506F8F52" w14:textId="77777777" w:rsidR="00592543" w:rsidRPr="0091423E" w:rsidRDefault="00592543" w:rsidP="0091423E">
            <w:pPr>
              <w:numPr>
                <w:ilvl w:val="0"/>
                <w:numId w:val="477"/>
              </w:numPr>
              <w:spacing w:after="0" w:line="360" w:lineRule="auto"/>
              <w:rPr>
                <w:rFonts w:ascii="Times New Roman" w:eastAsia="Calibri" w:hAnsi="Times New Roman" w:cs="Times New Roman"/>
                <w:kern w:val="2"/>
                <w:sz w:val="24"/>
                <w:szCs w:val="24"/>
                <w:lang w:val="zh-CN"/>
                <w14:ligatures w14:val="standardContextual"/>
              </w:rPr>
            </w:pPr>
            <w:r w:rsidRPr="0091423E">
              <w:rPr>
                <w:rFonts w:ascii="Times New Roman" w:eastAsia="Calibri" w:hAnsi="Times New Roman" w:cs="Times New Roman"/>
                <w:kern w:val="2"/>
                <w:sz w:val="24"/>
                <w:szCs w:val="24"/>
                <w:lang w:val="zh-CN"/>
                <w14:ligatures w14:val="standardContextual"/>
              </w:rPr>
              <w:t>Safety procedures.</w:t>
            </w:r>
          </w:p>
        </w:tc>
        <w:tc>
          <w:tcPr>
            <w:tcW w:w="1566" w:type="pct"/>
            <w:tcBorders>
              <w:top w:val="single" w:sz="4" w:space="0" w:color="auto"/>
              <w:left w:val="single" w:sz="4" w:space="0" w:color="auto"/>
              <w:bottom w:val="single" w:sz="4" w:space="0" w:color="auto"/>
              <w:right w:val="single" w:sz="4" w:space="0" w:color="auto"/>
            </w:tcBorders>
          </w:tcPr>
          <w:p w14:paraId="62DA0B63" w14:textId="77777777" w:rsidR="00592543" w:rsidRPr="0091423E" w:rsidRDefault="00592543" w:rsidP="0091423E">
            <w:pPr>
              <w:numPr>
                <w:ilvl w:val="0"/>
                <w:numId w:val="202"/>
              </w:numPr>
              <w:spacing w:after="0" w:line="360" w:lineRule="auto"/>
              <w:rPr>
                <w:rFonts w:ascii="Times New Roman" w:eastAsia="Calibri" w:hAnsi="Times New Roman" w:cs="Times New Roman"/>
                <w:kern w:val="2"/>
                <w:sz w:val="24"/>
                <w:szCs w:val="24"/>
                <w:lang w:val="en-ZA"/>
                <w14:ligatures w14:val="standardContextual"/>
              </w:rPr>
            </w:pPr>
            <w:r w:rsidRPr="0091423E">
              <w:rPr>
                <w:rFonts w:ascii="Times New Roman" w:eastAsia="Calibri" w:hAnsi="Times New Roman" w:cs="Times New Roman"/>
                <w:kern w:val="2"/>
                <w:sz w:val="24"/>
                <w:szCs w:val="24"/>
                <w:lang w:val="en-ZA"/>
                <w14:ligatures w14:val="standardContextual"/>
              </w:rPr>
              <w:t>Practical Assessment</w:t>
            </w:r>
          </w:p>
          <w:p w14:paraId="61F3C38F" w14:textId="77777777" w:rsidR="00592543" w:rsidRPr="0091423E" w:rsidRDefault="00592543" w:rsidP="0091423E">
            <w:pPr>
              <w:numPr>
                <w:ilvl w:val="0"/>
                <w:numId w:val="202"/>
              </w:numPr>
              <w:spacing w:after="0" w:line="360" w:lineRule="auto"/>
              <w:rPr>
                <w:rFonts w:ascii="Times New Roman" w:eastAsia="Calibri" w:hAnsi="Times New Roman" w:cs="Times New Roman"/>
                <w:kern w:val="2"/>
                <w:sz w:val="24"/>
                <w:szCs w:val="24"/>
                <w:lang w:val="en-ZA"/>
                <w14:ligatures w14:val="standardContextual"/>
              </w:rPr>
            </w:pPr>
            <w:r w:rsidRPr="0091423E">
              <w:rPr>
                <w:rFonts w:ascii="Times New Roman" w:eastAsia="Calibri" w:hAnsi="Times New Roman" w:cs="Times New Roman"/>
                <w:kern w:val="2"/>
                <w:sz w:val="24"/>
                <w:szCs w:val="24"/>
                <w:lang w:val="en-ZA"/>
                <w14:ligatures w14:val="standardContextual"/>
              </w:rPr>
              <w:t>Project</w:t>
            </w:r>
          </w:p>
          <w:p w14:paraId="5FA222AF" w14:textId="77777777" w:rsidR="00592543" w:rsidRPr="0091423E" w:rsidRDefault="00592543" w:rsidP="0091423E">
            <w:pPr>
              <w:numPr>
                <w:ilvl w:val="0"/>
                <w:numId w:val="202"/>
              </w:numPr>
              <w:spacing w:after="0" w:line="360" w:lineRule="auto"/>
              <w:rPr>
                <w:rFonts w:ascii="Times New Roman" w:eastAsia="Calibri" w:hAnsi="Times New Roman" w:cs="Times New Roman"/>
                <w:kern w:val="2"/>
                <w:sz w:val="24"/>
                <w:szCs w:val="24"/>
                <w:lang w:val="en-ZA"/>
                <w14:ligatures w14:val="standardContextual"/>
              </w:rPr>
            </w:pPr>
            <w:r w:rsidRPr="0091423E">
              <w:rPr>
                <w:rFonts w:ascii="Times New Roman" w:eastAsia="Calibri" w:hAnsi="Times New Roman" w:cs="Times New Roman"/>
                <w:kern w:val="2"/>
                <w:sz w:val="24"/>
                <w:szCs w:val="24"/>
                <w:lang w:val="en-ZA"/>
                <w14:ligatures w14:val="standardContextual"/>
              </w:rPr>
              <w:t>Third Party Report</w:t>
            </w:r>
          </w:p>
          <w:p w14:paraId="6A197654" w14:textId="09320B7C" w:rsidR="00592543" w:rsidRPr="0091423E" w:rsidRDefault="00347209" w:rsidP="0091423E">
            <w:pPr>
              <w:numPr>
                <w:ilvl w:val="0"/>
                <w:numId w:val="202"/>
              </w:numPr>
              <w:spacing w:after="0" w:line="360" w:lineRule="auto"/>
              <w:rPr>
                <w:rFonts w:ascii="Times New Roman" w:eastAsia="Calibri" w:hAnsi="Times New Roman" w:cs="Times New Roman"/>
                <w:kern w:val="2"/>
                <w:sz w:val="24"/>
                <w:szCs w:val="24"/>
                <w:lang w:val="en-ZA"/>
                <w14:ligatures w14:val="standardContextual"/>
              </w:rPr>
            </w:pPr>
            <w:r w:rsidRPr="0091423E">
              <w:rPr>
                <w:rFonts w:ascii="Times New Roman" w:eastAsia="Calibri" w:hAnsi="Times New Roman" w:cs="Times New Roman"/>
                <w:kern w:val="2"/>
                <w:sz w:val="24"/>
                <w:szCs w:val="24"/>
                <w:lang w:val="en-ZA"/>
                <w14:ligatures w14:val="standardContextual"/>
              </w:rPr>
              <w:t>Portfolio of Evidence</w:t>
            </w:r>
          </w:p>
          <w:p w14:paraId="6DDD5DCA" w14:textId="77777777" w:rsidR="00592543" w:rsidRPr="0091423E" w:rsidRDefault="00592543" w:rsidP="0091423E">
            <w:pPr>
              <w:numPr>
                <w:ilvl w:val="0"/>
                <w:numId w:val="202"/>
              </w:numPr>
              <w:spacing w:after="0" w:line="360" w:lineRule="auto"/>
              <w:rPr>
                <w:rFonts w:ascii="Times New Roman" w:eastAsia="Calibri" w:hAnsi="Times New Roman" w:cs="Times New Roman"/>
                <w:kern w:val="2"/>
                <w:sz w:val="24"/>
                <w:szCs w:val="24"/>
                <w:lang w:val="en-ZA"/>
                <w14:ligatures w14:val="standardContextual"/>
              </w:rPr>
            </w:pPr>
            <w:r w:rsidRPr="0091423E">
              <w:rPr>
                <w:rFonts w:ascii="Times New Roman" w:eastAsia="Calibri" w:hAnsi="Times New Roman" w:cs="Times New Roman"/>
                <w:kern w:val="2"/>
                <w:sz w:val="24"/>
                <w:szCs w:val="24"/>
                <w:lang w:val="en-ZA"/>
                <w14:ligatures w14:val="standardContextual"/>
              </w:rPr>
              <w:t>Written Assessment</w:t>
            </w:r>
          </w:p>
          <w:p w14:paraId="6063F016" w14:textId="77777777" w:rsidR="00592543" w:rsidRPr="0091423E" w:rsidRDefault="00592543" w:rsidP="0091423E">
            <w:pPr>
              <w:numPr>
                <w:ilvl w:val="0"/>
                <w:numId w:val="202"/>
              </w:numPr>
              <w:spacing w:after="0" w:line="360" w:lineRule="auto"/>
              <w:rPr>
                <w:rFonts w:ascii="Times New Roman" w:eastAsia="Calibri" w:hAnsi="Times New Roman" w:cs="Times New Roman"/>
                <w:kern w:val="2"/>
                <w:sz w:val="24"/>
                <w:szCs w:val="24"/>
                <w:lang w:val="en-ZA"/>
                <w14:ligatures w14:val="standardContextual"/>
              </w:rPr>
            </w:pPr>
            <w:r w:rsidRPr="0091423E">
              <w:rPr>
                <w:rFonts w:ascii="Times New Roman" w:eastAsia="Calibri" w:hAnsi="Times New Roman" w:cs="Times New Roman"/>
                <w:kern w:val="2"/>
                <w:sz w:val="24"/>
                <w:szCs w:val="24"/>
                <w:lang w:val="en-ZA"/>
                <w14:ligatures w14:val="standardContextual"/>
              </w:rPr>
              <w:t>Oral Questioning</w:t>
            </w:r>
          </w:p>
        </w:tc>
      </w:tr>
    </w:tbl>
    <w:p w14:paraId="61206525" w14:textId="77777777" w:rsidR="00592543" w:rsidRPr="0091423E" w:rsidRDefault="00592543" w:rsidP="0091423E">
      <w:pPr>
        <w:spacing w:after="0" w:line="360" w:lineRule="auto"/>
        <w:rPr>
          <w:rFonts w:ascii="Times New Roman" w:eastAsia="Calibri" w:hAnsi="Times New Roman" w:cs="Times New Roman"/>
          <w:b/>
          <w:kern w:val="2"/>
          <w:sz w:val="24"/>
          <w:szCs w:val="24"/>
          <w:lang w:val="en-ZA"/>
          <w14:ligatures w14:val="standardContextual"/>
        </w:rPr>
      </w:pPr>
    </w:p>
    <w:p w14:paraId="32D53228" w14:textId="4EAF656D" w:rsidR="00592543" w:rsidRPr="0091423E" w:rsidRDefault="00592543" w:rsidP="0091423E">
      <w:pPr>
        <w:spacing w:after="0" w:line="360" w:lineRule="auto"/>
        <w:rPr>
          <w:rFonts w:ascii="Times New Roman" w:eastAsia="Calibri" w:hAnsi="Times New Roman" w:cs="Times New Roman"/>
          <w:b/>
          <w:kern w:val="2"/>
          <w:sz w:val="24"/>
          <w:szCs w:val="24"/>
          <w:lang w:val="en-ZA"/>
          <w14:ligatures w14:val="standardContextual"/>
        </w:rPr>
      </w:pPr>
      <w:r w:rsidRPr="0091423E">
        <w:rPr>
          <w:rFonts w:ascii="Times New Roman" w:eastAsia="Calibri" w:hAnsi="Times New Roman" w:cs="Times New Roman"/>
          <w:b/>
          <w:kern w:val="2"/>
          <w:sz w:val="24"/>
          <w:szCs w:val="24"/>
          <w:lang w:val="en-ZA"/>
          <w14:ligatures w14:val="standardContextual"/>
        </w:rPr>
        <w:t xml:space="preserve">Suggested Methods </w:t>
      </w:r>
      <w:r w:rsidR="00347209" w:rsidRPr="0091423E">
        <w:rPr>
          <w:rFonts w:ascii="Times New Roman" w:eastAsia="Calibri" w:hAnsi="Times New Roman" w:cs="Times New Roman"/>
          <w:b/>
          <w:kern w:val="2"/>
          <w:sz w:val="24"/>
          <w:szCs w:val="24"/>
          <w:lang w:val="en-ZA"/>
          <w14:ligatures w14:val="standardContextual"/>
        </w:rPr>
        <w:t>of</w:t>
      </w:r>
      <w:r w:rsidRPr="0091423E">
        <w:rPr>
          <w:rFonts w:ascii="Times New Roman" w:eastAsia="Calibri" w:hAnsi="Times New Roman" w:cs="Times New Roman"/>
          <w:b/>
          <w:kern w:val="2"/>
          <w:sz w:val="24"/>
          <w:szCs w:val="24"/>
          <w:lang w:val="en-ZA"/>
          <w14:ligatures w14:val="standardContextual"/>
        </w:rPr>
        <w:t xml:space="preserve"> Instruction</w:t>
      </w:r>
    </w:p>
    <w:p w14:paraId="37F1E9B8" w14:textId="77777777" w:rsidR="00592543" w:rsidRPr="0091423E" w:rsidRDefault="00592543" w:rsidP="0091423E">
      <w:pPr>
        <w:numPr>
          <w:ilvl w:val="0"/>
          <w:numId w:val="15"/>
        </w:numPr>
        <w:spacing w:after="0" w:line="360" w:lineRule="auto"/>
        <w:rPr>
          <w:rFonts w:ascii="Times New Roman" w:hAnsi="Times New Roman" w:cs="Times New Roman"/>
          <w:kern w:val="2"/>
          <w:sz w:val="24"/>
          <w:szCs w:val="24"/>
          <w:lang w:val="zh-CN"/>
          <w14:ligatures w14:val="standardContextual"/>
        </w:rPr>
      </w:pPr>
      <w:r w:rsidRPr="0091423E">
        <w:rPr>
          <w:rFonts w:ascii="Times New Roman" w:eastAsia="Calibri" w:hAnsi="Times New Roman" w:cs="Times New Roman"/>
          <w:kern w:val="2"/>
          <w:sz w:val="24"/>
          <w:szCs w:val="24"/>
          <w:lang w:val="zh-CN"/>
          <w14:ligatures w14:val="standardContextual"/>
        </w:rPr>
        <w:t>Practical</w:t>
      </w:r>
    </w:p>
    <w:p w14:paraId="56A012BB" w14:textId="77777777" w:rsidR="00592543" w:rsidRPr="0091423E" w:rsidRDefault="00592543" w:rsidP="0091423E">
      <w:pPr>
        <w:numPr>
          <w:ilvl w:val="0"/>
          <w:numId w:val="15"/>
        </w:numPr>
        <w:spacing w:after="0" w:line="360" w:lineRule="auto"/>
        <w:rPr>
          <w:rFonts w:ascii="Times New Roman" w:hAnsi="Times New Roman" w:cs="Times New Roman"/>
          <w:kern w:val="2"/>
          <w:sz w:val="24"/>
          <w:szCs w:val="24"/>
          <w:lang w:val="zh-CN"/>
          <w14:ligatures w14:val="standardContextual"/>
        </w:rPr>
      </w:pPr>
      <w:r w:rsidRPr="0091423E">
        <w:rPr>
          <w:rFonts w:ascii="Times New Roman" w:eastAsia="Calibri" w:hAnsi="Times New Roman" w:cs="Times New Roman"/>
          <w:kern w:val="2"/>
          <w:sz w:val="24"/>
          <w:szCs w:val="24"/>
          <w:lang w:val="zh-CN"/>
          <w14:ligatures w14:val="standardContextual"/>
        </w:rPr>
        <w:t>Projects</w:t>
      </w:r>
    </w:p>
    <w:p w14:paraId="55FB766F" w14:textId="77777777" w:rsidR="00592543" w:rsidRPr="0091423E" w:rsidRDefault="00592543" w:rsidP="0091423E">
      <w:pPr>
        <w:numPr>
          <w:ilvl w:val="0"/>
          <w:numId w:val="15"/>
        </w:numPr>
        <w:spacing w:after="0" w:line="360" w:lineRule="auto"/>
        <w:rPr>
          <w:rFonts w:ascii="Times New Roman" w:hAnsi="Times New Roman" w:cs="Times New Roman"/>
          <w:kern w:val="2"/>
          <w:sz w:val="24"/>
          <w:szCs w:val="24"/>
          <w:lang w:val="zh-CN"/>
          <w14:ligatures w14:val="standardContextual"/>
        </w:rPr>
      </w:pPr>
      <w:r w:rsidRPr="0091423E">
        <w:rPr>
          <w:rFonts w:ascii="Times New Roman" w:eastAsia="Calibri" w:hAnsi="Times New Roman" w:cs="Times New Roman"/>
          <w:kern w:val="2"/>
          <w:sz w:val="24"/>
          <w:szCs w:val="24"/>
          <w:lang w:val="zh-CN"/>
          <w14:ligatures w14:val="standardContextual"/>
        </w:rPr>
        <w:t>Demonstrations</w:t>
      </w:r>
    </w:p>
    <w:p w14:paraId="2AFB6CBF" w14:textId="77777777" w:rsidR="00592543" w:rsidRPr="0091423E" w:rsidRDefault="00592543" w:rsidP="0091423E">
      <w:pPr>
        <w:numPr>
          <w:ilvl w:val="0"/>
          <w:numId w:val="15"/>
        </w:numPr>
        <w:spacing w:after="0" w:line="360" w:lineRule="auto"/>
        <w:rPr>
          <w:rFonts w:ascii="Times New Roman" w:hAnsi="Times New Roman" w:cs="Times New Roman"/>
          <w:kern w:val="2"/>
          <w:sz w:val="24"/>
          <w:szCs w:val="24"/>
          <w:lang w:val="zh-CN"/>
          <w14:ligatures w14:val="standardContextual"/>
        </w:rPr>
      </w:pPr>
      <w:r w:rsidRPr="0091423E">
        <w:rPr>
          <w:rFonts w:ascii="Times New Roman" w:eastAsia="Calibri" w:hAnsi="Times New Roman" w:cs="Times New Roman"/>
          <w:kern w:val="2"/>
          <w:sz w:val="24"/>
          <w:szCs w:val="24"/>
          <w:lang w:val="zh-CN"/>
          <w14:ligatures w14:val="standardContextual"/>
        </w:rPr>
        <w:t>Group discussions</w:t>
      </w:r>
    </w:p>
    <w:p w14:paraId="0A87AEDC" w14:textId="77777777" w:rsidR="00592543" w:rsidRPr="0091423E" w:rsidRDefault="00592543" w:rsidP="0091423E">
      <w:pPr>
        <w:numPr>
          <w:ilvl w:val="0"/>
          <w:numId w:val="15"/>
        </w:numPr>
        <w:spacing w:after="0" w:line="360" w:lineRule="auto"/>
        <w:rPr>
          <w:rFonts w:ascii="Times New Roman" w:hAnsi="Times New Roman" w:cs="Times New Roman"/>
          <w:kern w:val="2"/>
          <w:sz w:val="24"/>
          <w:szCs w:val="24"/>
          <w:lang w:val="zh-CN"/>
          <w14:ligatures w14:val="standardContextual"/>
        </w:rPr>
      </w:pPr>
      <w:r w:rsidRPr="0091423E">
        <w:rPr>
          <w:rFonts w:ascii="Times New Roman" w:eastAsia="Calibri" w:hAnsi="Times New Roman" w:cs="Times New Roman"/>
          <w:kern w:val="2"/>
          <w:sz w:val="24"/>
          <w:szCs w:val="24"/>
          <w:lang w:val="zh-CN"/>
          <w14:ligatures w14:val="standardContextual"/>
        </w:rPr>
        <w:t>Interactive lectures</w:t>
      </w:r>
    </w:p>
    <w:p w14:paraId="124BEEBD" w14:textId="77777777" w:rsidR="00592543" w:rsidRPr="0091423E" w:rsidRDefault="00592543" w:rsidP="0091423E">
      <w:pPr>
        <w:numPr>
          <w:ilvl w:val="0"/>
          <w:numId w:val="15"/>
        </w:numPr>
        <w:spacing w:after="0" w:line="360" w:lineRule="auto"/>
        <w:rPr>
          <w:rFonts w:ascii="Times New Roman" w:hAnsi="Times New Roman" w:cs="Times New Roman"/>
          <w:kern w:val="2"/>
          <w:sz w:val="24"/>
          <w:szCs w:val="24"/>
          <w:lang w:val="zh-CN"/>
          <w14:ligatures w14:val="standardContextual"/>
        </w:rPr>
      </w:pPr>
      <w:r w:rsidRPr="0091423E">
        <w:rPr>
          <w:rFonts w:ascii="Times New Roman" w:eastAsia="Calibri" w:hAnsi="Times New Roman" w:cs="Times New Roman"/>
          <w:kern w:val="2"/>
          <w:sz w:val="24"/>
          <w:szCs w:val="24"/>
          <w:lang w:val="zh-CN"/>
          <w14:ligatures w14:val="standardContextual"/>
        </w:rPr>
        <w:t>Industrial attachment</w:t>
      </w:r>
    </w:p>
    <w:p w14:paraId="061280B6" w14:textId="699CFE7F" w:rsidR="00592543" w:rsidRPr="0091423E" w:rsidRDefault="00592543" w:rsidP="0091423E">
      <w:pPr>
        <w:numPr>
          <w:ilvl w:val="0"/>
          <w:numId w:val="15"/>
        </w:numPr>
        <w:spacing w:after="0" w:line="360" w:lineRule="auto"/>
        <w:rPr>
          <w:rFonts w:ascii="Times New Roman" w:hAnsi="Times New Roman" w:cs="Times New Roman"/>
          <w:kern w:val="2"/>
          <w:sz w:val="24"/>
          <w:szCs w:val="24"/>
          <w:lang w:val="zh-CN"/>
          <w14:ligatures w14:val="standardContextual"/>
        </w:rPr>
      </w:pPr>
      <w:r w:rsidRPr="0091423E">
        <w:rPr>
          <w:rFonts w:ascii="Times New Roman" w:eastAsia="Calibri" w:hAnsi="Times New Roman" w:cs="Times New Roman"/>
          <w:kern w:val="2"/>
          <w:sz w:val="24"/>
          <w:szCs w:val="24"/>
          <w:lang w:val="zh-CN"/>
          <w14:ligatures w14:val="standardContextual"/>
        </w:rPr>
        <w:t xml:space="preserve">Viewing </w:t>
      </w:r>
      <w:r w:rsidR="00347209" w:rsidRPr="0091423E">
        <w:rPr>
          <w:rFonts w:ascii="Times New Roman" w:eastAsia="Calibri" w:hAnsi="Times New Roman" w:cs="Times New Roman"/>
          <w:kern w:val="2"/>
          <w:sz w:val="24"/>
          <w:szCs w:val="24"/>
          <w:lang w:val="zh-CN"/>
          <w14:ligatures w14:val="standardContextual"/>
        </w:rPr>
        <w:t>of</w:t>
      </w:r>
      <w:r w:rsidRPr="0091423E">
        <w:rPr>
          <w:rFonts w:ascii="Times New Roman" w:eastAsia="Calibri" w:hAnsi="Times New Roman" w:cs="Times New Roman"/>
          <w:kern w:val="2"/>
          <w:sz w:val="24"/>
          <w:szCs w:val="24"/>
          <w:lang w:val="zh-CN"/>
          <w14:ligatures w14:val="standardContextual"/>
        </w:rPr>
        <w:t xml:space="preserve"> related videos</w:t>
      </w:r>
    </w:p>
    <w:p w14:paraId="0EE07480" w14:textId="77777777" w:rsidR="00592543" w:rsidRPr="0091423E" w:rsidRDefault="00592543" w:rsidP="0091423E">
      <w:pPr>
        <w:spacing w:after="0" w:line="360" w:lineRule="auto"/>
        <w:ind w:left="720"/>
        <w:rPr>
          <w:rFonts w:ascii="Times New Roman" w:hAnsi="Times New Roman" w:cs="Times New Roman"/>
          <w:kern w:val="2"/>
          <w:sz w:val="24"/>
          <w:szCs w:val="24"/>
          <w:lang w:val="zh-CN"/>
          <w14:ligatures w14:val="standardContextual"/>
        </w:rPr>
      </w:pPr>
    </w:p>
    <w:p w14:paraId="53E216AF" w14:textId="77777777" w:rsidR="00592543" w:rsidRPr="0091423E" w:rsidRDefault="00592543" w:rsidP="0091423E">
      <w:pPr>
        <w:spacing w:after="0" w:line="360" w:lineRule="auto"/>
        <w:rPr>
          <w:rFonts w:ascii="Times New Roman" w:eastAsia="Calibri" w:hAnsi="Times New Roman" w:cs="Times New Roman"/>
          <w:b/>
          <w:kern w:val="2"/>
          <w:sz w:val="24"/>
          <w:szCs w:val="24"/>
          <w:lang w:val="zh-CN"/>
          <w14:ligatures w14:val="standardContextual"/>
        </w:rPr>
      </w:pPr>
      <w:r w:rsidRPr="0091423E">
        <w:rPr>
          <w:rFonts w:ascii="Times New Roman" w:eastAsia="Calibri" w:hAnsi="Times New Roman" w:cs="Times New Roman"/>
          <w:b/>
          <w:kern w:val="2"/>
          <w:sz w:val="24"/>
          <w:szCs w:val="24"/>
          <w:lang w:val="zh-CN"/>
          <w14:ligatures w14:val="standardContextual"/>
        </w:rPr>
        <w:t>Recommended Resources for 25 Trainees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2077"/>
        <w:gridCol w:w="3233"/>
        <w:gridCol w:w="1260"/>
        <w:gridCol w:w="1885"/>
      </w:tblGrid>
      <w:tr w:rsidR="00592543" w:rsidRPr="0091423E" w14:paraId="684C82B5" w14:textId="77777777" w:rsidTr="004825B2">
        <w:tc>
          <w:tcPr>
            <w:tcW w:w="895" w:type="dxa"/>
            <w:tcBorders>
              <w:top w:val="single" w:sz="4" w:space="0" w:color="auto"/>
              <w:left w:val="single" w:sz="4" w:space="0" w:color="auto"/>
              <w:bottom w:val="single" w:sz="4" w:space="0" w:color="auto"/>
              <w:right w:val="single" w:sz="4" w:space="0" w:color="auto"/>
            </w:tcBorders>
            <w:shd w:val="clear" w:color="auto" w:fill="auto"/>
          </w:tcPr>
          <w:p w14:paraId="238D1CA8" w14:textId="77777777" w:rsidR="00592543" w:rsidRPr="0091423E" w:rsidRDefault="00592543" w:rsidP="0091423E">
            <w:pPr>
              <w:spacing w:after="0" w:line="360" w:lineRule="auto"/>
              <w:jc w:val="center"/>
              <w:rPr>
                <w:rFonts w:ascii="Times New Roman" w:hAnsi="Times New Roman" w:cs="Times New Roman"/>
                <w:b/>
                <w:kern w:val="28"/>
                <w:sz w:val="24"/>
                <w:szCs w:val="24"/>
                <w:lang w:val="en-GB"/>
                <w14:ligatures w14:val="standardContextual"/>
              </w:rPr>
            </w:pPr>
            <w:r w:rsidRPr="0091423E">
              <w:rPr>
                <w:rFonts w:ascii="Times New Roman" w:hAnsi="Times New Roman" w:cs="Times New Roman"/>
                <w:b/>
                <w:kern w:val="28"/>
                <w:sz w:val="24"/>
                <w:szCs w:val="24"/>
                <w:lang w:val="en-GB"/>
                <w14:ligatures w14:val="standardContextual"/>
              </w:rPr>
              <w:t>S No.</w:t>
            </w: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77910DC7" w14:textId="77777777" w:rsidR="00592543" w:rsidRPr="0091423E" w:rsidRDefault="00592543" w:rsidP="0091423E">
            <w:pPr>
              <w:spacing w:after="0" w:line="360" w:lineRule="auto"/>
              <w:jc w:val="center"/>
              <w:rPr>
                <w:rFonts w:ascii="Times New Roman" w:hAnsi="Times New Roman" w:cs="Times New Roman"/>
                <w:b/>
                <w:kern w:val="28"/>
                <w:sz w:val="24"/>
                <w:szCs w:val="24"/>
                <w:lang w:val="en-GB"/>
                <w14:ligatures w14:val="standardContextual"/>
              </w:rPr>
            </w:pPr>
            <w:r w:rsidRPr="0091423E">
              <w:rPr>
                <w:rFonts w:ascii="Times New Roman" w:hAnsi="Times New Roman" w:cs="Times New Roman"/>
                <w:b/>
                <w:kern w:val="28"/>
                <w:sz w:val="24"/>
                <w:szCs w:val="24"/>
                <w:lang w:val="en-GB"/>
                <w14:ligatures w14:val="standardContextual"/>
              </w:rPr>
              <w:t>Category Item</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12CA86B4" w14:textId="0592D2AB" w:rsidR="00592543" w:rsidRPr="0091423E" w:rsidRDefault="00592543" w:rsidP="0091423E">
            <w:pPr>
              <w:spacing w:after="0" w:line="360" w:lineRule="auto"/>
              <w:jc w:val="center"/>
              <w:rPr>
                <w:rFonts w:ascii="Times New Roman" w:hAnsi="Times New Roman" w:cs="Times New Roman"/>
                <w:b/>
                <w:kern w:val="28"/>
                <w:sz w:val="24"/>
                <w:szCs w:val="24"/>
                <w:lang w:val="en-GB"/>
                <w14:ligatures w14:val="standardContextual"/>
              </w:rPr>
            </w:pPr>
            <w:r w:rsidRPr="0091423E">
              <w:rPr>
                <w:rFonts w:ascii="Times New Roman" w:hAnsi="Times New Roman" w:cs="Times New Roman"/>
                <w:b/>
                <w:kern w:val="28"/>
                <w:sz w:val="24"/>
                <w:szCs w:val="24"/>
                <w:lang w:val="en-GB"/>
                <w14:ligatures w14:val="standardContextual"/>
              </w:rPr>
              <w:t>Description Specifications</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7E9E6128" w14:textId="77777777" w:rsidR="00592543" w:rsidRPr="0091423E" w:rsidRDefault="00592543" w:rsidP="0091423E">
            <w:pPr>
              <w:spacing w:after="0" w:line="360" w:lineRule="auto"/>
              <w:jc w:val="center"/>
              <w:rPr>
                <w:rFonts w:ascii="Times New Roman" w:hAnsi="Times New Roman" w:cs="Times New Roman"/>
                <w:b/>
                <w:kern w:val="28"/>
                <w:sz w:val="24"/>
                <w:szCs w:val="24"/>
                <w:lang w:val="en-GB"/>
                <w14:ligatures w14:val="standardContextual"/>
              </w:rPr>
            </w:pPr>
            <w:r w:rsidRPr="0091423E">
              <w:rPr>
                <w:rFonts w:ascii="Times New Roman" w:hAnsi="Times New Roman" w:cs="Times New Roman"/>
                <w:b/>
                <w:kern w:val="28"/>
                <w:sz w:val="24"/>
                <w:szCs w:val="24"/>
                <w:lang w:val="en-GB"/>
                <w14:ligatures w14:val="standardContextual"/>
              </w:rPr>
              <w:t>Quantity</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1D023D76" w14:textId="77777777" w:rsidR="00592543" w:rsidRPr="0091423E" w:rsidRDefault="00592543" w:rsidP="0091423E">
            <w:pPr>
              <w:spacing w:after="0" w:line="360" w:lineRule="auto"/>
              <w:jc w:val="center"/>
              <w:rPr>
                <w:rFonts w:ascii="Times New Roman" w:hAnsi="Times New Roman" w:cs="Times New Roman"/>
                <w:b/>
                <w:kern w:val="28"/>
                <w:sz w:val="24"/>
                <w:szCs w:val="24"/>
                <w:lang w:val="en-GB"/>
                <w14:ligatures w14:val="standardContextual"/>
              </w:rPr>
            </w:pPr>
            <w:r w:rsidRPr="0091423E">
              <w:rPr>
                <w:rFonts w:ascii="Times New Roman" w:hAnsi="Times New Roman" w:cs="Times New Roman"/>
                <w:b/>
                <w:kern w:val="28"/>
                <w:sz w:val="24"/>
                <w:szCs w:val="24"/>
                <w:lang w:val="en-GB"/>
                <w14:ligatures w14:val="standardContextual"/>
              </w:rPr>
              <w:t>Recommended Ratio</w:t>
            </w:r>
          </w:p>
          <w:p w14:paraId="79FC8A24" w14:textId="77777777" w:rsidR="00592543" w:rsidRPr="0091423E" w:rsidRDefault="00592543" w:rsidP="0091423E">
            <w:pPr>
              <w:spacing w:after="0" w:line="360" w:lineRule="auto"/>
              <w:jc w:val="center"/>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(Item: Trainee)</w:t>
            </w:r>
          </w:p>
        </w:tc>
      </w:tr>
      <w:tr w:rsidR="00592543" w:rsidRPr="0091423E" w14:paraId="1D11D76C" w14:textId="77777777" w:rsidTr="004825B2">
        <w:tc>
          <w:tcPr>
            <w:tcW w:w="895" w:type="dxa"/>
            <w:tcBorders>
              <w:top w:val="single" w:sz="4" w:space="0" w:color="auto"/>
              <w:left w:val="single" w:sz="4" w:space="0" w:color="auto"/>
              <w:bottom w:val="single" w:sz="4" w:space="0" w:color="auto"/>
              <w:right w:val="single" w:sz="4" w:space="0" w:color="auto"/>
            </w:tcBorders>
            <w:shd w:val="clear" w:color="auto" w:fill="auto"/>
          </w:tcPr>
          <w:p w14:paraId="5A3F4EDE" w14:textId="77777777" w:rsidR="00592543" w:rsidRPr="0091423E" w:rsidRDefault="00592543" w:rsidP="0091423E">
            <w:pPr>
              <w:spacing w:after="0" w:line="360" w:lineRule="auto"/>
              <w:rPr>
                <w:rFonts w:ascii="Times New Roman" w:hAnsi="Times New Roman" w:cs="Times New Roman"/>
                <w:b/>
                <w:kern w:val="28"/>
                <w:sz w:val="24"/>
                <w:szCs w:val="24"/>
                <w:lang w:val="en-GB"/>
                <w14:ligatures w14:val="standardContextual"/>
              </w:rPr>
            </w:pPr>
            <w:r w:rsidRPr="0091423E">
              <w:rPr>
                <w:rFonts w:ascii="Times New Roman" w:hAnsi="Times New Roman" w:cs="Times New Roman"/>
                <w:b/>
                <w:kern w:val="28"/>
                <w:sz w:val="24"/>
                <w:szCs w:val="24"/>
                <w:lang w:val="en-GB"/>
                <w14:ligatures w14:val="standardContextual"/>
              </w:rPr>
              <w:t>A</w:t>
            </w:r>
          </w:p>
        </w:tc>
        <w:tc>
          <w:tcPr>
            <w:tcW w:w="8455" w:type="dxa"/>
            <w:gridSpan w:val="4"/>
            <w:tcBorders>
              <w:top w:val="single" w:sz="4" w:space="0" w:color="auto"/>
              <w:left w:val="single" w:sz="4" w:space="0" w:color="auto"/>
              <w:bottom w:val="single" w:sz="4" w:space="0" w:color="auto"/>
              <w:right w:val="single" w:sz="4" w:space="0" w:color="auto"/>
            </w:tcBorders>
            <w:shd w:val="clear" w:color="auto" w:fill="auto"/>
          </w:tcPr>
          <w:p w14:paraId="49C170D1" w14:textId="77777777" w:rsidR="00592543" w:rsidRPr="0091423E" w:rsidRDefault="00592543" w:rsidP="0091423E">
            <w:pPr>
              <w:spacing w:after="0" w:line="360" w:lineRule="auto"/>
              <w:rPr>
                <w:rFonts w:ascii="Times New Roman" w:hAnsi="Times New Roman" w:cs="Times New Roman"/>
                <w:b/>
                <w:kern w:val="28"/>
                <w:sz w:val="24"/>
                <w:szCs w:val="24"/>
                <w:lang w:val="en-GB"/>
                <w14:ligatures w14:val="standardContextual"/>
              </w:rPr>
            </w:pPr>
            <w:r w:rsidRPr="0091423E">
              <w:rPr>
                <w:rFonts w:ascii="Times New Roman" w:hAnsi="Times New Roman" w:cs="Times New Roman"/>
                <w:b/>
                <w:kern w:val="28"/>
                <w:sz w:val="24"/>
                <w:szCs w:val="24"/>
                <w:lang w:val="en-GB"/>
                <w14:ligatures w14:val="standardContextual"/>
              </w:rPr>
              <w:t xml:space="preserve">Learning Materials </w:t>
            </w:r>
          </w:p>
        </w:tc>
      </w:tr>
      <w:tr w:rsidR="00592543" w:rsidRPr="0091423E" w14:paraId="69179AB1" w14:textId="77777777" w:rsidTr="004825B2">
        <w:tc>
          <w:tcPr>
            <w:tcW w:w="895" w:type="dxa"/>
            <w:tcBorders>
              <w:top w:val="single" w:sz="4" w:space="0" w:color="auto"/>
              <w:left w:val="single" w:sz="4" w:space="0" w:color="auto"/>
              <w:bottom w:val="single" w:sz="4" w:space="0" w:color="auto"/>
              <w:right w:val="single" w:sz="4" w:space="0" w:color="auto"/>
            </w:tcBorders>
            <w:shd w:val="clear" w:color="auto" w:fill="auto"/>
          </w:tcPr>
          <w:p w14:paraId="50820760" w14:textId="77777777" w:rsidR="00592543" w:rsidRPr="0091423E" w:rsidRDefault="00592543" w:rsidP="0091423E">
            <w:pPr>
              <w:numPr>
                <w:ilvl w:val="0"/>
                <w:numId w:val="479"/>
              </w:numPr>
              <w:spacing w:after="0" w:line="360" w:lineRule="auto"/>
              <w:contextualSpacing/>
              <w:rPr>
                <w:rFonts w:ascii="Times New Roman" w:hAnsi="Times New Roman" w:cs="Times New Roman"/>
                <w:bCs/>
                <w:kern w:val="28"/>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2761D01C" w14:textId="77777777" w:rsidR="00592543" w:rsidRPr="0091423E" w:rsidRDefault="00592543"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Reference books</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6E797AAA" w14:textId="0969174E" w:rsidR="00592543" w:rsidRPr="0091423E" w:rsidRDefault="00592543" w:rsidP="0091423E">
            <w:pPr>
              <w:spacing w:after="0" w:line="360" w:lineRule="auto"/>
              <w:rPr>
                <w:rFonts w:ascii="Times New Roman" w:hAnsi="Times New Roman" w:cs="Times New Roman"/>
                <w:kern w:val="28"/>
                <w:sz w:val="24"/>
                <w:szCs w:val="24"/>
                <w:lang w:val="en-GB"/>
                <w14:ligatures w14:val="standardContextual"/>
              </w:rPr>
            </w:pPr>
            <w:r w:rsidRPr="0091423E">
              <w:rPr>
                <w:rFonts w:ascii="Times New Roman" w:hAnsi="Times New Roman" w:cs="Times New Roman"/>
                <w:kern w:val="28"/>
                <w:sz w:val="24"/>
                <w:szCs w:val="24"/>
                <w:lang w:val="en-GB"/>
                <w14:ligatures w14:val="standardContextual"/>
              </w:rPr>
              <w:t xml:space="preserve">Principles </w:t>
            </w:r>
            <w:r w:rsidR="00347209" w:rsidRPr="0091423E">
              <w:rPr>
                <w:rFonts w:ascii="Times New Roman" w:hAnsi="Times New Roman" w:cs="Times New Roman"/>
                <w:kern w:val="28"/>
                <w:sz w:val="24"/>
                <w:szCs w:val="24"/>
                <w:lang w:val="en-GB"/>
                <w14:ligatures w14:val="standardContextual"/>
              </w:rPr>
              <w:t>of</w:t>
            </w:r>
            <w:r w:rsidRPr="0091423E">
              <w:rPr>
                <w:rFonts w:ascii="Times New Roman" w:hAnsi="Times New Roman" w:cs="Times New Roman"/>
                <w:kern w:val="28"/>
                <w:sz w:val="24"/>
                <w:szCs w:val="24"/>
                <w:lang w:val="en-GB"/>
                <w14:ligatures w14:val="standardContextual"/>
              </w:rPr>
              <w:t xml:space="preserve"> Instrumental Analysis by Douglas A. Skoog, F. James Holler, and Stanley R. Crouch </w:t>
            </w:r>
          </w:p>
          <w:p w14:paraId="4563CA50" w14:textId="77777777" w:rsidR="00592543" w:rsidRPr="0091423E" w:rsidRDefault="00592543" w:rsidP="0091423E">
            <w:pPr>
              <w:spacing w:after="0" w:line="360" w:lineRule="auto"/>
              <w:rPr>
                <w:rFonts w:ascii="Times New Roman" w:hAnsi="Times New Roman" w:cs="Times New Roman"/>
                <w:kern w:val="28"/>
                <w:sz w:val="24"/>
                <w:szCs w:val="24"/>
                <w:lang w:val="en-GB"/>
                <w14:ligatures w14:val="standardContextual"/>
              </w:rPr>
            </w:pPr>
            <w:r w:rsidRPr="0091423E">
              <w:rPr>
                <w:rFonts w:ascii="Times New Roman" w:hAnsi="Times New Roman" w:cs="Times New Roman"/>
                <w:kern w:val="28"/>
                <w:sz w:val="24"/>
                <w:szCs w:val="24"/>
                <w:lang w:val="en-GB"/>
                <w14:ligatures w14:val="standardContextual"/>
              </w:rPr>
              <w:t>Electrical Measurements and Instrumentation 2</w:t>
            </w:r>
            <w:r w:rsidRPr="0091423E">
              <w:rPr>
                <w:rFonts w:ascii="Times New Roman" w:hAnsi="Times New Roman" w:cs="Times New Roman"/>
                <w:kern w:val="28"/>
                <w:sz w:val="24"/>
                <w:szCs w:val="24"/>
                <w:vertAlign w:val="superscript"/>
                <w:lang w:val="en-GB"/>
                <w14:ligatures w14:val="standardContextual"/>
              </w:rPr>
              <w:t>nd</w:t>
            </w:r>
            <w:r w:rsidRPr="0091423E">
              <w:rPr>
                <w:rFonts w:ascii="Times New Roman" w:hAnsi="Times New Roman" w:cs="Times New Roman"/>
                <w:kern w:val="28"/>
                <w:sz w:val="24"/>
                <w:szCs w:val="24"/>
                <w:lang w:val="en-GB"/>
                <w14:ligatures w14:val="standardContextual"/>
              </w:rPr>
              <w:t xml:space="preserve"> edition </w:t>
            </w:r>
          </w:p>
          <w:p w14:paraId="205530F6" w14:textId="77777777" w:rsidR="00592543" w:rsidRPr="0091423E" w:rsidRDefault="00592543" w:rsidP="0091423E">
            <w:pPr>
              <w:spacing w:after="0" w:line="360" w:lineRule="auto"/>
              <w:rPr>
                <w:rFonts w:ascii="Times New Roman" w:hAnsi="Times New Roman" w:cs="Times New Roman"/>
                <w:kern w:val="28"/>
                <w:sz w:val="24"/>
                <w:szCs w:val="24"/>
                <w:lang w:val="en-GB"/>
                <w14:ligatures w14:val="standardContextual"/>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7F44154B" w14:textId="77777777" w:rsidR="00592543" w:rsidRPr="0091423E" w:rsidRDefault="00592543"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5 pcs for each</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71F1ECD5" w14:textId="77777777" w:rsidR="00592543" w:rsidRPr="0091423E" w:rsidRDefault="00592543"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1:5</w:t>
            </w:r>
          </w:p>
        </w:tc>
      </w:tr>
      <w:tr w:rsidR="00592543" w:rsidRPr="0091423E" w14:paraId="79A47902" w14:textId="77777777" w:rsidTr="004825B2">
        <w:tc>
          <w:tcPr>
            <w:tcW w:w="895" w:type="dxa"/>
            <w:tcBorders>
              <w:top w:val="single" w:sz="4" w:space="0" w:color="auto"/>
              <w:left w:val="single" w:sz="4" w:space="0" w:color="auto"/>
              <w:bottom w:val="single" w:sz="4" w:space="0" w:color="auto"/>
              <w:right w:val="single" w:sz="4" w:space="0" w:color="auto"/>
            </w:tcBorders>
            <w:shd w:val="clear" w:color="auto" w:fill="auto"/>
          </w:tcPr>
          <w:p w14:paraId="4996671F" w14:textId="77777777" w:rsidR="00592543" w:rsidRPr="0091423E" w:rsidRDefault="00592543" w:rsidP="0091423E">
            <w:pPr>
              <w:numPr>
                <w:ilvl w:val="0"/>
                <w:numId w:val="479"/>
              </w:numPr>
              <w:spacing w:after="0" w:line="360" w:lineRule="auto"/>
              <w:contextualSpacing/>
              <w:rPr>
                <w:rFonts w:ascii="Times New Roman" w:hAnsi="Times New Roman" w:cs="Times New Roman"/>
                <w:bCs/>
                <w:kern w:val="28"/>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29FEDC8A" w14:textId="77777777" w:rsidR="00592543" w:rsidRPr="0091423E" w:rsidRDefault="00592543"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kern w:val="2"/>
                <w:sz w:val="24"/>
                <w:szCs w:val="24"/>
                <w:lang w:val="zh-CN"/>
                <w14:ligatures w14:val="standardContextual"/>
              </w:rPr>
              <w:t xml:space="preserve">Maintenance </w:t>
            </w:r>
            <w:r w:rsidRPr="0091423E">
              <w:rPr>
                <w:rFonts w:ascii="Times New Roman" w:hAnsi="Times New Roman" w:cs="Times New Roman"/>
                <w:bCs/>
                <w:kern w:val="28"/>
                <w:sz w:val="24"/>
                <w:szCs w:val="24"/>
                <w:lang w:val="en-GB"/>
                <w14:ligatures w14:val="standardContextual"/>
              </w:rPr>
              <w:t>manuals</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315F7087" w14:textId="77777777" w:rsidR="00592543" w:rsidRPr="0091423E" w:rsidRDefault="00592543"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 xml:space="preserve">Assorted Systems component </w:t>
            </w:r>
            <w:r w:rsidRPr="0091423E">
              <w:rPr>
                <w:rFonts w:ascii="Times New Roman" w:hAnsi="Times New Roman" w:cs="Times New Roman"/>
                <w:kern w:val="2"/>
                <w:sz w:val="24"/>
                <w:szCs w:val="24"/>
                <w:lang w:val="zh-CN"/>
                <w14:ligatures w14:val="standardContextual"/>
              </w:rPr>
              <w:t xml:space="preserve">Maintenance reports, manufacture’s manuals </w:t>
            </w:r>
            <w:r w:rsidRPr="0091423E">
              <w:rPr>
                <w:rFonts w:ascii="Times New Roman" w:hAnsi="Times New Roman" w:cs="Times New Roman"/>
                <w:bCs/>
                <w:kern w:val="28"/>
                <w:sz w:val="24"/>
                <w:szCs w:val="24"/>
                <w:lang w:val="en-GB"/>
                <w14:ligatures w14:val="standardContextual"/>
              </w:rPr>
              <w:t xml:space="preserve">and data sheets </w:t>
            </w:r>
          </w:p>
          <w:p w14:paraId="356CAF14" w14:textId="77777777" w:rsidR="00592543" w:rsidRPr="0091423E" w:rsidRDefault="00592543"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Instrumentation Handbooks</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25856969" w14:textId="77777777" w:rsidR="00592543" w:rsidRPr="0091423E" w:rsidRDefault="00592543"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5 pcs for each</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0A299E24" w14:textId="77777777" w:rsidR="00592543" w:rsidRPr="0091423E" w:rsidRDefault="00592543"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1:5</w:t>
            </w:r>
          </w:p>
        </w:tc>
      </w:tr>
      <w:tr w:rsidR="00592543" w:rsidRPr="0091423E" w14:paraId="69F464D1" w14:textId="77777777" w:rsidTr="004825B2">
        <w:tc>
          <w:tcPr>
            <w:tcW w:w="895" w:type="dxa"/>
            <w:tcBorders>
              <w:top w:val="single" w:sz="4" w:space="0" w:color="auto"/>
              <w:left w:val="single" w:sz="4" w:space="0" w:color="auto"/>
              <w:bottom w:val="single" w:sz="4" w:space="0" w:color="auto"/>
              <w:right w:val="single" w:sz="4" w:space="0" w:color="auto"/>
            </w:tcBorders>
            <w:shd w:val="clear" w:color="auto" w:fill="auto"/>
          </w:tcPr>
          <w:p w14:paraId="35C328D4" w14:textId="77777777" w:rsidR="00592543" w:rsidRPr="0091423E" w:rsidRDefault="00592543" w:rsidP="0091423E">
            <w:pPr>
              <w:numPr>
                <w:ilvl w:val="0"/>
                <w:numId w:val="479"/>
              </w:numPr>
              <w:spacing w:after="0" w:line="360" w:lineRule="auto"/>
              <w:contextualSpacing/>
              <w:rPr>
                <w:rFonts w:ascii="Times New Roman" w:hAnsi="Times New Roman" w:cs="Times New Roman"/>
                <w:bCs/>
                <w:kern w:val="28"/>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1B022476" w14:textId="77777777" w:rsidR="00592543" w:rsidRPr="0091423E" w:rsidRDefault="00592543"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Charts</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3C3D755F" w14:textId="77777777" w:rsidR="00592543" w:rsidRPr="0091423E" w:rsidRDefault="00592543"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Assorted diagnostic and lab equipment diagrams</w:t>
            </w:r>
          </w:p>
          <w:p w14:paraId="1CCC8153" w14:textId="77777777" w:rsidR="00592543" w:rsidRPr="0091423E" w:rsidRDefault="00592543"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 xml:space="preserve">Equipment block diagram  charts </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6C8A0F63" w14:textId="77777777" w:rsidR="00592543" w:rsidRPr="0091423E" w:rsidRDefault="00592543"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1 pcs for each</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077D38B0" w14:textId="77777777" w:rsidR="00592543" w:rsidRPr="0091423E" w:rsidRDefault="00592543"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1:25</w:t>
            </w:r>
          </w:p>
        </w:tc>
      </w:tr>
      <w:tr w:rsidR="00592543" w:rsidRPr="0091423E" w14:paraId="12E79802" w14:textId="77777777" w:rsidTr="004825B2">
        <w:tc>
          <w:tcPr>
            <w:tcW w:w="895" w:type="dxa"/>
            <w:tcBorders>
              <w:top w:val="single" w:sz="4" w:space="0" w:color="auto"/>
              <w:left w:val="single" w:sz="4" w:space="0" w:color="auto"/>
              <w:bottom w:val="single" w:sz="4" w:space="0" w:color="auto"/>
              <w:right w:val="single" w:sz="4" w:space="0" w:color="auto"/>
            </w:tcBorders>
            <w:shd w:val="clear" w:color="auto" w:fill="auto"/>
          </w:tcPr>
          <w:p w14:paraId="5FCC9E8F" w14:textId="77777777" w:rsidR="00592543" w:rsidRPr="0091423E" w:rsidRDefault="00592543" w:rsidP="0091423E">
            <w:pPr>
              <w:numPr>
                <w:ilvl w:val="0"/>
                <w:numId w:val="479"/>
              </w:numPr>
              <w:spacing w:after="0" w:line="360" w:lineRule="auto"/>
              <w:contextualSpacing/>
              <w:rPr>
                <w:rFonts w:ascii="Times New Roman" w:hAnsi="Times New Roman" w:cs="Times New Roman"/>
                <w:bCs/>
                <w:kern w:val="28"/>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47EBBEB9" w14:textId="31BF9FB0" w:rsidR="00592543" w:rsidRPr="0091423E" w:rsidRDefault="00592543"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S</w:t>
            </w:r>
            <w:r w:rsidR="00347209" w:rsidRPr="0091423E">
              <w:rPr>
                <w:rFonts w:ascii="Times New Roman" w:hAnsi="Times New Roman" w:cs="Times New Roman"/>
                <w:bCs/>
                <w:kern w:val="28"/>
                <w:sz w:val="24"/>
                <w:szCs w:val="24"/>
                <w:lang w:val="en-GB"/>
                <w14:ligatures w14:val="standardContextual"/>
              </w:rPr>
              <w:t>of</w:t>
            </w:r>
            <w:r w:rsidRPr="0091423E">
              <w:rPr>
                <w:rFonts w:ascii="Times New Roman" w:hAnsi="Times New Roman" w:cs="Times New Roman"/>
                <w:bCs/>
                <w:kern w:val="28"/>
                <w:sz w:val="24"/>
                <w:szCs w:val="24"/>
                <w:lang w:val="en-GB"/>
                <w14:ligatures w14:val="standardContextual"/>
              </w:rPr>
              <w:t>tware</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3A0092D4" w14:textId="7189890D" w:rsidR="00592543" w:rsidRPr="0091423E" w:rsidRDefault="00592543"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Assorted installation s</w:t>
            </w:r>
            <w:r w:rsidR="00347209" w:rsidRPr="0091423E">
              <w:rPr>
                <w:rFonts w:ascii="Times New Roman" w:hAnsi="Times New Roman" w:cs="Times New Roman"/>
                <w:bCs/>
                <w:kern w:val="28"/>
                <w:sz w:val="24"/>
                <w:szCs w:val="24"/>
                <w:lang w:val="en-GB"/>
                <w14:ligatures w14:val="standardContextual"/>
              </w:rPr>
              <w:t>of</w:t>
            </w:r>
            <w:r w:rsidRPr="0091423E">
              <w:rPr>
                <w:rFonts w:ascii="Times New Roman" w:hAnsi="Times New Roman" w:cs="Times New Roman"/>
                <w:bCs/>
                <w:kern w:val="28"/>
                <w:sz w:val="24"/>
                <w:szCs w:val="24"/>
                <w:lang w:val="en-GB"/>
                <w14:ligatures w14:val="standardContextual"/>
              </w:rPr>
              <w:t xml:space="preserve">tware for the equipment </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430D9DC4" w14:textId="77777777" w:rsidR="00592543" w:rsidRPr="0091423E" w:rsidRDefault="00592543"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25 for each</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7C6A3E5E" w14:textId="77777777" w:rsidR="00592543" w:rsidRPr="0091423E" w:rsidRDefault="00592543"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1:1</w:t>
            </w:r>
          </w:p>
        </w:tc>
      </w:tr>
      <w:tr w:rsidR="00592543" w:rsidRPr="0091423E" w14:paraId="0BF4E6BA" w14:textId="77777777" w:rsidTr="004825B2">
        <w:tc>
          <w:tcPr>
            <w:tcW w:w="895" w:type="dxa"/>
            <w:tcBorders>
              <w:top w:val="single" w:sz="4" w:space="0" w:color="auto"/>
              <w:left w:val="single" w:sz="4" w:space="0" w:color="auto"/>
              <w:bottom w:val="single" w:sz="4" w:space="0" w:color="auto"/>
              <w:right w:val="single" w:sz="4" w:space="0" w:color="auto"/>
            </w:tcBorders>
            <w:shd w:val="clear" w:color="auto" w:fill="auto"/>
          </w:tcPr>
          <w:p w14:paraId="59BF41F1" w14:textId="77777777" w:rsidR="00592543" w:rsidRPr="0091423E" w:rsidRDefault="00592543" w:rsidP="0091423E">
            <w:pPr>
              <w:numPr>
                <w:ilvl w:val="0"/>
                <w:numId w:val="479"/>
              </w:numPr>
              <w:spacing w:after="0" w:line="360" w:lineRule="auto"/>
              <w:contextualSpacing/>
              <w:rPr>
                <w:rFonts w:ascii="Times New Roman" w:hAnsi="Times New Roman" w:cs="Times New Roman"/>
                <w:bCs/>
                <w:kern w:val="28"/>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1951A3C1" w14:textId="77777777" w:rsidR="00592543" w:rsidRPr="0091423E" w:rsidRDefault="00592543"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Audio visual presentations</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6C03D77C" w14:textId="77777777" w:rsidR="00592543" w:rsidRPr="0091423E" w:rsidRDefault="00592543"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Projector</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6A6EAEF9" w14:textId="77777777" w:rsidR="00592543" w:rsidRPr="0091423E" w:rsidRDefault="00592543"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1</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333B7B45" w14:textId="77777777" w:rsidR="00592543" w:rsidRPr="0091423E" w:rsidRDefault="00592543"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1:25</w:t>
            </w:r>
          </w:p>
        </w:tc>
      </w:tr>
      <w:tr w:rsidR="00592543" w:rsidRPr="0091423E" w14:paraId="793B5D94" w14:textId="77777777" w:rsidTr="004825B2">
        <w:tc>
          <w:tcPr>
            <w:tcW w:w="895" w:type="dxa"/>
            <w:tcBorders>
              <w:top w:val="single" w:sz="4" w:space="0" w:color="auto"/>
              <w:left w:val="single" w:sz="4" w:space="0" w:color="auto"/>
              <w:bottom w:val="single" w:sz="4" w:space="0" w:color="auto"/>
              <w:right w:val="single" w:sz="4" w:space="0" w:color="auto"/>
            </w:tcBorders>
            <w:shd w:val="clear" w:color="auto" w:fill="auto"/>
          </w:tcPr>
          <w:p w14:paraId="4D442D2F" w14:textId="77777777" w:rsidR="00592543" w:rsidRPr="0091423E" w:rsidRDefault="00592543" w:rsidP="0091423E">
            <w:pPr>
              <w:spacing w:after="0" w:line="360" w:lineRule="auto"/>
              <w:rPr>
                <w:rFonts w:ascii="Times New Roman" w:hAnsi="Times New Roman" w:cs="Times New Roman"/>
                <w:b/>
                <w:kern w:val="28"/>
                <w:sz w:val="24"/>
                <w:szCs w:val="24"/>
                <w:lang w:val="en-GB"/>
                <w14:ligatures w14:val="standardContextual"/>
              </w:rPr>
            </w:pPr>
            <w:r w:rsidRPr="0091423E">
              <w:rPr>
                <w:rFonts w:ascii="Times New Roman" w:hAnsi="Times New Roman" w:cs="Times New Roman"/>
                <w:b/>
                <w:kern w:val="28"/>
                <w:sz w:val="24"/>
                <w:szCs w:val="24"/>
                <w:lang w:val="en-GB"/>
                <w14:ligatures w14:val="standardContextual"/>
              </w:rPr>
              <w:t>B</w:t>
            </w:r>
          </w:p>
        </w:tc>
        <w:tc>
          <w:tcPr>
            <w:tcW w:w="8455" w:type="dxa"/>
            <w:gridSpan w:val="4"/>
            <w:tcBorders>
              <w:top w:val="single" w:sz="4" w:space="0" w:color="auto"/>
              <w:left w:val="single" w:sz="4" w:space="0" w:color="auto"/>
              <w:bottom w:val="single" w:sz="4" w:space="0" w:color="auto"/>
              <w:right w:val="single" w:sz="4" w:space="0" w:color="auto"/>
            </w:tcBorders>
            <w:shd w:val="clear" w:color="auto" w:fill="auto"/>
          </w:tcPr>
          <w:p w14:paraId="4B864614" w14:textId="77777777" w:rsidR="00592543" w:rsidRPr="0091423E" w:rsidRDefault="00592543" w:rsidP="0091423E">
            <w:pPr>
              <w:spacing w:after="0" w:line="360" w:lineRule="auto"/>
              <w:rPr>
                <w:rFonts w:ascii="Times New Roman" w:hAnsi="Times New Roman" w:cs="Times New Roman"/>
                <w:b/>
                <w:kern w:val="28"/>
                <w:sz w:val="24"/>
                <w:szCs w:val="24"/>
                <w:lang w:val="en-GB"/>
                <w14:ligatures w14:val="standardContextual"/>
              </w:rPr>
            </w:pPr>
            <w:r w:rsidRPr="0091423E">
              <w:rPr>
                <w:rFonts w:ascii="Times New Roman" w:hAnsi="Times New Roman" w:cs="Times New Roman"/>
                <w:b/>
                <w:kern w:val="28"/>
                <w:sz w:val="24"/>
                <w:szCs w:val="24"/>
                <w:lang w:val="en-GB"/>
                <w14:ligatures w14:val="standardContextual"/>
              </w:rPr>
              <w:t>Learning Facilities &amp; infrastructure</w:t>
            </w:r>
          </w:p>
        </w:tc>
      </w:tr>
      <w:tr w:rsidR="00592543" w:rsidRPr="0091423E" w14:paraId="6E491728" w14:textId="77777777" w:rsidTr="004825B2">
        <w:tc>
          <w:tcPr>
            <w:tcW w:w="895" w:type="dxa"/>
            <w:tcBorders>
              <w:top w:val="single" w:sz="4" w:space="0" w:color="auto"/>
              <w:left w:val="single" w:sz="4" w:space="0" w:color="auto"/>
              <w:bottom w:val="single" w:sz="4" w:space="0" w:color="auto"/>
              <w:right w:val="single" w:sz="4" w:space="0" w:color="auto"/>
            </w:tcBorders>
            <w:shd w:val="clear" w:color="auto" w:fill="auto"/>
          </w:tcPr>
          <w:p w14:paraId="758201AE" w14:textId="77777777" w:rsidR="00592543" w:rsidRPr="0091423E" w:rsidRDefault="00592543" w:rsidP="0091423E">
            <w:pPr>
              <w:numPr>
                <w:ilvl w:val="0"/>
                <w:numId w:val="479"/>
              </w:numPr>
              <w:spacing w:after="0" w:line="360" w:lineRule="auto"/>
              <w:contextualSpacing/>
              <w:rPr>
                <w:rFonts w:ascii="Times New Roman" w:hAnsi="Times New Roman" w:cs="Times New Roman"/>
                <w:bCs/>
                <w:kern w:val="28"/>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1787676D" w14:textId="77777777" w:rsidR="00592543" w:rsidRPr="0091423E" w:rsidRDefault="00592543"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Lecture theory room</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409773C6" w14:textId="77777777" w:rsidR="00592543" w:rsidRPr="0091423E" w:rsidRDefault="00592543" w:rsidP="0091423E">
            <w:pPr>
              <w:spacing w:after="0" w:line="360" w:lineRule="auto"/>
              <w:rPr>
                <w:rFonts w:ascii="Times New Roman" w:hAnsi="Times New Roman" w:cs="Times New Roman"/>
                <w:bCs/>
                <w:kern w:val="28"/>
                <w:sz w:val="24"/>
                <w:szCs w:val="24"/>
                <w:highlight w:val="yellow"/>
                <w:lang w:val="en-GB"/>
                <w14:ligatures w14:val="standardContextual"/>
              </w:rPr>
            </w:pPr>
            <w:r w:rsidRPr="0091423E">
              <w:rPr>
                <w:rFonts w:ascii="Times New Roman" w:hAnsi="Times New Roman" w:cs="Times New Roman"/>
                <w:bCs/>
                <w:kern w:val="28"/>
                <w:sz w:val="24"/>
                <w:szCs w:val="24"/>
                <w:lang w:val="en-GB"/>
                <w14:ligatures w14:val="standardContextual"/>
              </w:rPr>
              <w:t>60m</w:t>
            </w:r>
            <w:r w:rsidRPr="0091423E">
              <w:rPr>
                <w:rFonts w:ascii="Times New Roman" w:hAnsi="Times New Roman" w:cs="Times New Roman"/>
                <w:bCs/>
                <w:kern w:val="28"/>
                <w:sz w:val="24"/>
                <w:szCs w:val="24"/>
                <w:vertAlign w:val="superscript"/>
                <w:lang w:val="en-GB"/>
                <w14:ligatures w14:val="standardContextual"/>
              </w:rPr>
              <w:t>2</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0D414F18" w14:textId="77777777" w:rsidR="00592543" w:rsidRPr="0091423E" w:rsidRDefault="00592543"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1</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1D840F3B" w14:textId="77777777" w:rsidR="00592543" w:rsidRPr="0091423E" w:rsidRDefault="00592543"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1:25</w:t>
            </w:r>
          </w:p>
        </w:tc>
      </w:tr>
      <w:tr w:rsidR="00592543" w:rsidRPr="0091423E" w14:paraId="3ECCC334" w14:textId="77777777" w:rsidTr="004825B2">
        <w:tc>
          <w:tcPr>
            <w:tcW w:w="895" w:type="dxa"/>
            <w:tcBorders>
              <w:top w:val="single" w:sz="4" w:space="0" w:color="auto"/>
              <w:left w:val="single" w:sz="4" w:space="0" w:color="auto"/>
              <w:bottom w:val="single" w:sz="4" w:space="0" w:color="auto"/>
              <w:right w:val="single" w:sz="4" w:space="0" w:color="auto"/>
            </w:tcBorders>
            <w:shd w:val="clear" w:color="auto" w:fill="auto"/>
          </w:tcPr>
          <w:p w14:paraId="050A59BD" w14:textId="77777777" w:rsidR="00592543" w:rsidRPr="0091423E" w:rsidRDefault="00592543" w:rsidP="0091423E">
            <w:pPr>
              <w:numPr>
                <w:ilvl w:val="0"/>
                <w:numId w:val="479"/>
              </w:numPr>
              <w:spacing w:after="0" w:line="360" w:lineRule="auto"/>
              <w:contextualSpacing/>
              <w:rPr>
                <w:rFonts w:ascii="Times New Roman" w:hAnsi="Times New Roman" w:cs="Times New Roman"/>
                <w:bCs/>
                <w:kern w:val="28"/>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7921530A" w14:textId="77777777" w:rsidR="00592543" w:rsidRPr="0091423E" w:rsidRDefault="00592543"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Workshop</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0E7BAD5B" w14:textId="77777777" w:rsidR="00592543" w:rsidRPr="0091423E" w:rsidRDefault="00592543" w:rsidP="0091423E">
            <w:pPr>
              <w:spacing w:after="0" w:line="360" w:lineRule="auto"/>
              <w:rPr>
                <w:rFonts w:ascii="Times New Roman" w:hAnsi="Times New Roman" w:cs="Times New Roman"/>
                <w:bCs/>
                <w:kern w:val="28"/>
                <w:sz w:val="24"/>
                <w:szCs w:val="24"/>
                <w:highlight w:val="yellow"/>
                <w:lang w:val="en-GB"/>
                <w14:ligatures w14:val="standardContextual"/>
              </w:rPr>
            </w:pPr>
            <w:r w:rsidRPr="0091423E">
              <w:rPr>
                <w:rFonts w:ascii="Times New Roman" w:hAnsi="Times New Roman" w:cs="Times New Roman"/>
                <w:bCs/>
                <w:kern w:val="28"/>
                <w:sz w:val="24"/>
                <w:szCs w:val="24"/>
                <w:lang w:val="en-GB"/>
                <w14:ligatures w14:val="standardContextual"/>
              </w:rPr>
              <w:t>150m</w:t>
            </w:r>
            <w:r w:rsidRPr="0091423E">
              <w:rPr>
                <w:rFonts w:ascii="Times New Roman" w:hAnsi="Times New Roman" w:cs="Times New Roman"/>
                <w:bCs/>
                <w:kern w:val="28"/>
                <w:sz w:val="24"/>
                <w:szCs w:val="24"/>
                <w:vertAlign w:val="superscript"/>
                <w:lang w:val="en-GB"/>
                <w14:ligatures w14:val="standardContextual"/>
              </w:rPr>
              <w:t>2</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39B64650" w14:textId="77777777" w:rsidR="00592543" w:rsidRPr="0091423E" w:rsidRDefault="00592543"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1</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20B44521" w14:textId="77777777" w:rsidR="00592543" w:rsidRPr="0091423E" w:rsidRDefault="00592543"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1:25</w:t>
            </w:r>
          </w:p>
        </w:tc>
      </w:tr>
      <w:tr w:rsidR="00592543" w:rsidRPr="0091423E" w14:paraId="5A38F7E8" w14:textId="77777777" w:rsidTr="004825B2">
        <w:tc>
          <w:tcPr>
            <w:tcW w:w="895" w:type="dxa"/>
            <w:tcBorders>
              <w:top w:val="single" w:sz="4" w:space="0" w:color="auto"/>
              <w:left w:val="single" w:sz="4" w:space="0" w:color="auto"/>
              <w:bottom w:val="single" w:sz="4" w:space="0" w:color="auto"/>
              <w:right w:val="single" w:sz="4" w:space="0" w:color="auto"/>
            </w:tcBorders>
            <w:shd w:val="clear" w:color="auto" w:fill="auto"/>
          </w:tcPr>
          <w:p w14:paraId="50696EEB" w14:textId="77777777" w:rsidR="00592543" w:rsidRPr="0091423E" w:rsidRDefault="00592543" w:rsidP="0091423E">
            <w:pPr>
              <w:numPr>
                <w:ilvl w:val="0"/>
                <w:numId w:val="479"/>
              </w:numPr>
              <w:spacing w:after="0" w:line="360" w:lineRule="auto"/>
              <w:contextualSpacing/>
              <w:rPr>
                <w:rFonts w:ascii="Times New Roman" w:hAnsi="Times New Roman" w:cs="Times New Roman"/>
                <w:bCs/>
                <w:kern w:val="28"/>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77D0FCB8" w14:textId="77777777" w:rsidR="00592543" w:rsidRPr="0091423E" w:rsidRDefault="00592543"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Computer laboratory</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277C0666" w14:textId="77777777" w:rsidR="00592543" w:rsidRPr="0091423E" w:rsidRDefault="00592543"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100m</w:t>
            </w:r>
            <w:r w:rsidRPr="0091423E">
              <w:rPr>
                <w:rFonts w:ascii="Times New Roman" w:hAnsi="Times New Roman" w:cs="Times New Roman"/>
                <w:bCs/>
                <w:kern w:val="28"/>
                <w:sz w:val="24"/>
                <w:szCs w:val="24"/>
                <w:vertAlign w:val="superscript"/>
                <w:lang w:val="en-GB"/>
                <w14:ligatures w14:val="standardContextual"/>
              </w:rPr>
              <w:t>2</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5C0E2BBA" w14:textId="77777777" w:rsidR="00592543" w:rsidRPr="0091423E" w:rsidRDefault="00592543"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1</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26B07303" w14:textId="77777777" w:rsidR="00592543" w:rsidRPr="0091423E" w:rsidRDefault="00592543"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1:25</w:t>
            </w:r>
          </w:p>
        </w:tc>
      </w:tr>
      <w:tr w:rsidR="00592543" w:rsidRPr="0091423E" w14:paraId="0DEF8098" w14:textId="77777777" w:rsidTr="004825B2">
        <w:tc>
          <w:tcPr>
            <w:tcW w:w="895" w:type="dxa"/>
            <w:tcBorders>
              <w:top w:val="single" w:sz="4" w:space="0" w:color="auto"/>
              <w:left w:val="single" w:sz="4" w:space="0" w:color="auto"/>
              <w:bottom w:val="single" w:sz="4" w:space="0" w:color="auto"/>
              <w:right w:val="single" w:sz="4" w:space="0" w:color="auto"/>
            </w:tcBorders>
            <w:shd w:val="clear" w:color="auto" w:fill="auto"/>
          </w:tcPr>
          <w:p w14:paraId="568B5380" w14:textId="77777777" w:rsidR="00592543" w:rsidRPr="0091423E" w:rsidRDefault="00592543" w:rsidP="0091423E">
            <w:pPr>
              <w:numPr>
                <w:ilvl w:val="0"/>
                <w:numId w:val="479"/>
              </w:numPr>
              <w:spacing w:after="0" w:line="360" w:lineRule="auto"/>
              <w:contextualSpacing/>
              <w:rPr>
                <w:rFonts w:ascii="Times New Roman" w:hAnsi="Times New Roman" w:cs="Times New Roman"/>
                <w:bCs/>
                <w:kern w:val="28"/>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3A0F35A2" w14:textId="77777777" w:rsidR="00592543" w:rsidRPr="0091423E" w:rsidRDefault="00592543"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Clinical rotations</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74896369" w14:textId="77777777" w:rsidR="00592543" w:rsidRPr="0091423E" w:rsidRDefault="00592543"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 xml:space="preserve">OPD, Diagnostic and Laboratory department  </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55B7B1FF" w14:textId="77777777" w:rsidR="00592543" w:rsidRPr="0091423E" w:rsidRDefault="00592543"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1</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03347169" w14:textId="77777777" w:rsidR="00592543" w:rsidRPr="0091423E" w:rsidRDefault="00592543"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1</w:t>
            </w:r>
          </w:p>
        </w:tc>
      </w:tr>
      <w:tr w:rsidR="00592543" w:rsidRPr="0091423E" w14:paraId="004C52A8" w14:textId="77777777" w:rsidTr="004825B2">
        <w:tc>
          <w:tcPr>
            <w:tcW w:w="895" w:type="dxa"/>
            <w:tcBorders>
              <w:top w:val="single" w:sz="4" w:space="0" w:color="auto"/>
              <w:left w:val="single" w:sz="4" w:space="0" w:color="auto"/>
              <w:bottom w:val="single" w:sz="4" w:space="0" w:color="auto"/>
              <w:right w:val="single" w:sz="4" w:space="0" w:color="auto"/>
            </w:tcBorders>
            <w:shd w:val="clear" w:color="auto" w:fill="auto"/>
          </w:tcPr>
          <w:p w14:paraId="38250A95" w14:textId="77777777" w:rsidR="00592543" w:rsidRPr="0091423E" w:rsidRDefault="00592543" w:rsidP="0091423E">
            <w:pPr>
              <w:spacing w:after="0" w:line="360" w:lineRule="auto"/>
              <w:rPr>
                <w:rFonts w:ascii="Times New Roman" w:hAnsi="Times New Roman" w:cs="Times New Roman"/>
                <w:b/>
                <w:kern w:val="28"/>
                <w:sz w:val="24"/>
                <w:szCs w:val="24"/>
                <w:lang w:val="en-GB"/>
                <w14:ligatures w14:val="standardContextual"/>
              </w:rPr>
            </w:pPr>
            <w:r w:rsidRPr="0091423E">
              <w:rPr>
                <w:rFonts w:ascii="Times New Roman" w:hAnsi="Times New Roman" w:cs="Times New Roman"/>
                <w:b/>
                <w:kern w:val="28"/>
                <w:sz w:val="24"/>
                <w:szCs w:val="24"/>
                <w:lang w:val="en-GB"/>
                <w14:ligatures w14:val="standardContextual"/>
              </w:rPr>
              <w:t>C</w:t>
            </w: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0013CBED" w14:textId="77777777" w:rsidR="00592543" w:rsidRPr="0091423E" w:rsidRDefault="00592543" w:rsidP="0091423E">
            <w:pPr>
              <w:spacing w:after="0" w:line="360" w:lineRule="auto"/>
              <w:rPr>
                <w:rFonts w:ascii="Times New Roman" w:hAnsi="Times New Roman" w:cs="Times New Roman"/>
                <w:b/>
                <w:kern w:val="28"/>
                <w:sz w:val="24"/>
                <w:szCs w:val="24"/>
                <w:lang w:val="en-GB"/>
                <w14:ligatures w14:val="standardContextual"/>
              </w:rPr>
            </w:pPr>
            <w:r w:rsidRPr="0091423E">
              <w:rPr>
                <w:rFonts w:ascii="Times New Roman" w:hAnsi="Times New Roman" w:cs="Times New Roman"/>
                <w:b/>
                <w:kern w:val="28"/>
                <w:sz w:val="24"/>
                <w:szCs w:val="24"/>
                <w:lang w:val="en-GB"/>
                <w14:ligatures w14:val="standardContextual"/>
              </w:rPr>
              <w:t>Consumable materials</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1282F5C1" w14:textId="77777777" w:rsidR="00592543" w:rsidRPr="0091423E" w:rsidRDefault="00592543" w:rsidP="0091423E">
            <w:pPr>
              <w:spacing w:after="0" w:line="360" w:lineRule="auto"/>
              <w:rPr>
                <w:rFonts w:ascii="Times New Roman" w:hAnsi="Times New Roman" w:cs="Times New Roman"/>
                <w:b/>
                <w:kern w:val="28"/>
                <w:sz w:val="24"/>
                <w:szCs w:val="24"/>
                <w:lang w:val="en-GB"/>
                <w14:ligatures w14:val="standardContextual"/>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451A9880" w14:textId="77777777" w:rsidR="00592543" w:rsidRPr="0091423E" w:rsidRDefault="00592543" w:rsidP="0091423E">
            <w:pPr>
              <w:spacing w:after="0" w:line="360" w:lineRule="auto"/>
              <w:rPr>
                <w:rFonts w:ascii="Times New Roman" w:hAnsi="Times New Roman" w:cs="Times New Roman"/>
                <w:b/>
                <w:kern w:val="28"/>
                <w:sz w:val="24"/>
                <w:szCs w:val="24"/>
                <w:lang w:val="en-GB"/>
                <w14:ligatures w14:val="standardContextual"/>
              </w:rPr>
            </w:pP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28592E27" w14:textId="77777777" w:rsidR="00592543" w:rsidRPr="0091423E" w:rsidRDefault="00592543" w:rsidP="0091423E">
            <w:pPr>
              <w:spacing w:after="0" w:line="360" w:lineRule="auto"/>
              <w:rPr>
                <w:rFonts w:ascii="Times New Roman" w:hAnsi="Times New Roman" w:cs="Times New Roman"/>
                <w:b/>
                <w:kern w:val="28"/>
                <w:sz w:val="24"/>
                <w:szCs w:val="24"/>
                <w:lang w:val="en-GB"/>
                <w14:ligatures w14:val="standardContextual"/>
              </w:rPr>
            </w:pPr>
          </w:p>
        </w:tc>
      </w:tr>
      <w:tr w:rsidR="00592543" w:rsidRPr="0091423E" w14:paraId="623319B1" w14:textId="77777777" w:rsidTr="004825B2">
        <w:tc>
          <w:tcPr>
            <w:tcW w:w="895" w:type="dxa"/>
            <w:tcBorders>
              <w:top w:val="single" w:sz="4" w:space="0" w:color="auto"/>
              <w:left w:val="single" w:sz="4" w:space="0" w:color="auto"/>
              <w:bottom w:val="single" w:sz="4" w:space="0" w:color="auto"/>
              <w:right w:val="single" w:sz="4" w:space="0" w:color="auto"/>
            </w:tcBorders>
            <w:shd w:val="clear" w:color="auto" w:fill="auto"/>
          </w:tcPr>
          <w:p w14:paraId="0B0BAB43" w14:textId="77777777" w:rsidR="00592543" w:rsidRPr="0091423E" w:rsidRDefault="00592543" w:rsidP="0091423E">
            <w:pPr>
              <w:numPr>
                <w:ilvl w:val="0"/>
                <w:numId w:val="479"/>
              </w:numPr>
              <w:spacing w:after="0" w:line="360" w:lineRule="auto"/>
              <w:contextualSpacing/>
              <w:rPr>
                <w:rFonts w:ascii="Times New Roman" w:hAnsi="Times New Roman" w:cs="Times New Roman"/>
                <w:bCs/>
                <w:kern w:val="28"/>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59B5CD9B" w14:textId="77777777" w:rsidR="00592543" w:rsidRPr="0091423E" w:rsidRDefault="00592543"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Installation materials</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2E9D983B" w14:textId="77777777" w:rsidR="00592543" w:rsidRPr="0091423E" w:rsidRDefault="00592543"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 xml:space="preserve">Insulation tape, cables, assorted electronic components </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6EE5CD52" w14:textId="77777777" w:rsidR="00592543" w:rsidRPr="0091423E" w:rsidRDefault="00592543"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25 pcs for each</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0102C458" w14:textId="77777777" w:rsidR="00592543" w:rsidRPr="0091423E" w:rsidRDefault="00592543"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1:1</w:t>
            </w:r>
          </w:p>
        </w:tc>
      </w:tr>
      <w:tr w:rsidR="00592543" w:rsidRPr="0091423E" w14:paraId="2EA62E78" w14:textId="77777777" w:rsidTr="004825B2">
        <w:tc>
          <w:tcPr>
            <w:tcW w:w="895" w:type="dxa"/>
            <w:tcBorders>
              <w:top w:val="single" w:sz="4" w:space="0" w:color="auto"/>
              <w:left w:val="single" w:sz="4" w:space="0" w:color="auto"/>
              <w:bottom w:val="single" w:sz="4" w:space="0" w:color="auto"/>
              <w:right w:val="single" w:sz="4" w:space="0" w:color="auto"/>
            </w:tcBorders>
            <w:shd w:val="clear" w:color="auto" w:fill="auto"/>
          </w:tcPr>
          <w:p w14:paraId="5D6D7E35" w14:textId="77777777" w:rsidR="00592543" w:rsidRPr="0091423E" w:rsidRDefault="00592543" w:rsidP="0091423E">
            <w:pPr>
              <w:numPr>
                <w:ilvl w:val="0"/>
                <w:numId w:val="479"/>
              </w:numPr>
              <w:spacing w:after="0" w:line="360" w:lineRule="auto"/>
              <w:contextualSpacing/>
              <w:rPr>
                <w:rFonts w:ascii="Times New Roman" w:hAnsi="Times New Roman" w:cs="Times New Roman"/>
                <w:bCs/>
                <w:kern w:val="28"/>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4C8F9391" w14:textId="77777777" w:rsidR="00592543" w:rsidRPr="0091423E" w:rsidRDefault="00592543"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 xml:space="preserve">Maintenance materials </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3B1CF320" w14:textId="77777777" w:rsidR="00592543" w:rsidRPr="0091423E" w:rsidRDefault="00592543"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Wipes, , spare batteries ,sanitizer, service kits</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60A7D71C" w14:textId="77777777" w:rsidR="00592543" w:rsidRPr="0091423E" w:rsidRDefault="00592543"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25 pcs for each</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21F427C3" w14:textId="77777777" w:rsidR="00592543" w:rsidRPr="0091423E" w:rsidRDefault="00592543"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1:1</w:t>
            </w:r>
          </w:p>
        </w:tc>
      </w:tr>
      <w:tr w:rsidR="00592543" w:rsidRPr="0091423E" w14:paraId="661E1A62" w14:textId="77777777" w:rsidTr="004825B2">
        <w:tc>
          <w:tcPr>
            <w:tcW w:w="895" w:type="dxa"/>
            <w:tcBorders>
              <w:top w:val="single" w:sz="4" w:space="0" w:color="auto"/>
              <w:left w:val="single" w:sz="4" w:space="0" w:color="auto"/>
              <w:bottom w:val="single" w:sz="4" w:space="0" w:color="auto"/>
              <w:right w:val="single" w:sz="4" w:space="0" w:color="auto"/>
            </w:tcBorders>
            <w:shd w:val="clear" w:color="auto" w:fill="auto"/>
          </w:tcPr>
          <w:p w14:paraId="38518823" w14:textId="77777777" w:rsidR="00592543" w:rsidRPr="0091423E" w:rsidRDefault="00592543" w:rsidP="0091423E">
            <w:pPr>
              <w:numPr>
                <w:ilvl w:val="0"/>
                <w:numId w:val="479"/>
              </w:numPr>
              <w:spacing w:after="0" w:line="360" w:lineRule="auto"/>
              <w:contextualSpacing/>
              <w:rPr>
                <w:rFonts w:ascii="Times New Roman" w:hAnsi="Times New Roman" w:cs="Times New Roman"/>
                <w:bCs/>
                <w:kern w:val="28"/>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2AE078B0" w14:textId="77777777" w:rsidR="00592543" w:rsidRPr="0091423E" w:rsidRDefault="00592543"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Assorted electrical components</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0082C6D7" w14:textId="77777777" w:rsidR="00592543" w:rsidRPr="0091423E" w:rsidRDefault="00592543"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Contactors, transformer, overload relays, timers, resistors, ics capacitors, diodes, breadboards</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3412E3D9" w14:textId="77777777" w:rsidR="00592543" w:rsidRPr="0091423E" w:rsidRDefault="00592543"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25 pcs for each</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53BBC915" w14:textId="77777777" w:rsidR="00592543" w:rsidRPr="0091423E" w:rsidRDefault="00592543"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1:1</w:t>
            </w:r>
          </w:p>
        </w:tc>
      </w:tr>
      <w:tr w:rsidR="00592543" w:rsidRPr="0091423E" w14:paraId="77BD63B0" w14:textId="77777777" w:rsidTr="004825B2">
        <w:tc>
          <w:tcPr>
            <w:tcW w:w="895" w:type="dxa"/>
            <w:tcBorders>
              <w:top w:val="single" w:sz="4" w:space="0" w:color="auto"/>
              <w:left w:val="single" w:sz="4" w:space="0" w:color="auto"/>
              <w:bottom w:val="single" w:sz="4" w:space="0" w:color="auto"/>
              <w:right w:val="single" w:sz="4" w:space="0" w:color="auto"/>
            </w:tcBorders>
            <w:shd w:val="clear" w:color="auto" w:fill="auto"/>
          </w:tcPr>
          <w:p w14:paraId="2BE70B67" w14:textId="77777777" w:rsidR="00592543" w:rsidRPr="0091423E" w:rsidRDefault="00592543" w:rsidP="0091423E">
            <w:pPr>
              <w:numPr>
                <w:ilvl w:val="0"/>
                <w:numId w:val="479"/>
              </w:numPr>
              <w:spacing w:after="0" w:line="360" w:lineRule="auto"/>
              <w:contextualSpacing/>
              <w:rPr>
                <w:rFonts w:ascii="Times New Roman" w:hAnsi="Times New Roman" w:cs="Times New Roman"/>
                <w:bCs/>
                <w:kern w:val="28"/>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59AD342D" w14:textId="77777777" w:rsidR="00592543" w:rsidRPr="0091423E" w:rsidRDefault="00592543"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 xml:space="preserve">Assorted instrumentation components </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64B7804E" w14:textId="77777777" w:rsidR="00592543" w:rsidRPr="0091423E" w:rsidRDefault="00592543"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 xml:space="preserve">Sensors, transducers, actuators , cuvettes </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6EC227FE" w14:textId="77777777" w:rsidR="00592543" w:rsidRPr="0091423E" w:rsidRDefault="00592543"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25 for each</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29853E8D" w14:textId="77777777" w:rsidR="00592543" w:rsidRPr="0091423E" w:rsidRDefault="00592543"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1:5</w:t>
            </w:r>
          </w:p>
        </w:tc>
      </w:tr>
      <w:tr w:rsidR="00592543" w:rsidRPr="0091423E" w14:paraId="4D10312B" w14:textId="77777777" w:rsidTr="004825B2">
        <w:tc>
          <w:tcPr>
            <w:tcW w:w="895" w:type="dxa"/>
            <w:tcBorders>
              <w:top w:val="single" w:sz="4" w:space="0" w:color="auto"/>
              <w:left w:val="single" w:sz="4" w:space="0" w:color="auto"/>
              <w:bottom w:val="single" w:sz="4" w:space="0" w:color="auto"/>
              <w:right w:val="single" w:sz="4" w:space="0" w:color="auto"/>
            </w:tcBorders>
            <w:shd w:val="clear" w:color="auto" w:fill="auto"/>
          </w:tcPr>
          <w:p w14:paraId="37A6472E" w14:textId="77777777" w:rsidR="00592543" w:rsidRPr="0091423E" w:rsidRDefault="00592543" w:rsidP="0091423E">
            <w:pPr>
              <w:spacing w:after="0" w:line="360" w:lineRule="auto"/>
              <w:rPr>
                <w:rFonts w:ascii="Times New Roman" w:hAnsi="Times New Roman" w:cs="Times New Roman"/>
                <w:b/>
                <w:kern w:val="28"/>
                <w:sz w:val="24"/>
                <w:szCs w:val="24"/>
                <w:lang w:val="en-GB"/>
                <w14:ligatures w14:val="standardContextual"/>
              </w:rPr>
            </w:pPr>
            <w:r w:rsidRPr="0091423E">
              <w:rPr>
                <w:rFonts w:ascii="Times New Roman" w:hAnsi="Times New Roman" w:cs="Times New Roman"/>
                <w:b/>
                <w:kern w:val="28"/>
                <w:sz w:val="24"/>
                <w:szCs w:val="24"/>
                <w:lang w:val="en-GB"/>
                <w14:ligatures w14:val="standardContextual"/>
              </w:rPr>
              <w:t>D</w:t>
            </w:r>
          </w:p>
        </w:tc>
        <w:tc>
          <w:tcPr>
            <w:tcW w:w="8455" w:type="dxa"/>
            <w:gridSpan w:val="4"/>
            <w:tcBorders>
              <w:top w:val="single" w:sz="4" w:space="0" w:color="auto"/>
              <w:left w:val="single" w:sz="4" w:space="0" w:color="auto"/>
              <w:bottom w:val="single" w:sz="4" w:space="0" w:color="auto"/>
              <w:right w:val="single" w:sz="4" w:space="0" w:color="auto"/>
            </w:tcBorders>
            <w:shd w:val="clear" w:color="auto" w:fill="auto"/>
          </w:tcPr>
          <w:p w14:paraId="01058D73" w14:textId="77777777" w:rsidR="00592543" w:rsidRPr="0091423E" w:rsidRDefault="00592543" w:rsidP="0091423E">
            <w:pPr>
              <w:spacing w:after="0" w:line="360" w:lineRule="auto"/>
              <w:rPr>
                <w:rFonts w:ascii="Times New Roman" w:hAnsi="Times New Roman" w:cs="Times New Roman"/>
                <w:b/>
                <w:kern w:val="28"/>
                <w:sz w:val="24"/>
                <w:szCs w:val="24"/>
                <w:lang w:val="en-GB"/>
                <w14:ligatures w14:val="standardContextual"/>
              </w:rPr>
            </w:pPr>
            <w:r w:rsidRPr="0091423E">
              <w:rPr>
                <w:rFonts w:ascii="Times New Roman" w:hAnsi="Times New Roman" w:cs="Times New Roman"/>
                <w:b/>
                <w:kern w:val="28"/>
                <w:sz w:val="24"/>
                <w:szCs w:val="24"/>
                <w:lang w:val="en-GB"/>
                <w14:ligatures w14:val="standardContextual"/>
              </w:rPr>
              <w:t>Tools and Equipment</w:t>
            </w:r>
          </w:p>
        </w:tc>
      </w:tr>
      <w:tr w:rsidR="00592543" w:rsidRPr="0091423E" w14:paraId="1DBC19B4" w14:textId="77777777" w:rsidTr="004825B2">
        <w:trPr>
          <w:trHeight w:val="449"/>
        </w:trPr>
        <w:tc>
          <w:tcPr>
            <w:tcW w:w="895" w:type="dxa"/>
            <w:tcBorders>
              <w:top w:val="single" w:sz="4" w:space="0" w:color="auto"/>
              <w:left w:val="single" w:sz="4" w:space="0" w:color="auto"/>
              <w:bottom w:val="single" w:sz="4" w:space="0" w:color="auto"/>
              <w:right w:val="single" w:sz="4" w:space="0" w:color="auto"/>
            </w:tcBorders>
            <w:shd w:val="clear" w:color="auto" w:fill="auto"/>
          </w:tcPr>
          <w:p w14:paraId="013B27E7" w14:textId="77777777" w:rsidR="00592543" w:rsidRPr="0091423E" w:rsidRDefault="00592543" w:rsidP="0091423E">
            <w:pPr>
              <w:numPr>
                <w:ilvl w:val="0"/>
                <w:numId w:val="479"/>
              </w:numPr>
              <w:spacing w:after="0" w:line="360" w:lineRule="auto"/>
              <w:contextualSpacing/>
              <w:rPr>
                <w:rFonts w:ascii="Times New Roman" w:hAnsi="Times New Roman" w:cs="Times New Roman"/>
                <w:bCs/>
                <w:kern w:val="28"/>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5576695C" w14:textId="77777777" w:rsidR="00592543" w:rsidRPr="0091423E" w:rsidRDefault="00592543"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Assorted tools and equipment</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3AB4E137" w14:textId="77777777" w:rsidR="00592543" w:rsidRPr="0091423E" w:rsidRDefault="00592543"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Side cutters, Side cutters, Pliers, Screw driver,</w:t>
            </w:r>
            <w:r w:rsidRPr="0091423E">
              <w:rPr>
                <w:rFonts w:ascii="Times New Roman" w:hAnsi="Times New Roman" w:cs="Times New Roman"/>
                <w:kern w:val="28"/>
                <w:sz w:val="24"/>
                <w:szCs w:val="24"/>
                <w:lang w:val="en-GB"/>
                <w14:ligatures w14:val="standardContextual"/>
              </w:rPr>
              <w:t xml:space="preserve"> Crimping tools,</w:t>
            </w:r>
            <w:r w:rsidRPr="0091423E">
              <w:rPr>
                <w:rFonts w:ascii="Times New Roman" w:hAnsi="Times New Roman" w:cs="Times New Roman"/>
                <w:bCs/>
                <w:kern w:val="28"/>
                <w:sz w:val="24"/>
                <w:szCs w:val="24"/>
                <w:lang w:val="en-GB"/>
                <w14:ligatures w14:val="standardContextual"/>
              </w:rPr>
              <w:t xml:space="preserve"> Multi-meter, Oscilloscope, Solder guns, Allen keys set</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4830C469" w14:textId="77777777" w:rsidR="00592543" w:rsidRPr="0091423E" w:rsidRDefault="00592543"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25 pcs for each</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11EBCA49" w14:textId="77777777" w:rsidR="00592543" w:rsidRPr="0091423E" w:rsidRDefault="00592543"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1:1</w:t>
            </w:r>
          </w:p>
        </w:tc>
      </w:tr>
      <w:tr w:rsidR="00592543" w:rsidRPr="0091423E" w14:paraId="1BDB36C6" w14:textId="77777777" w:rsidTr="004825B2">
        <w:tc>
          <w:tcPr>
            <w:tcW w:w="895" w:type="dxa"/>
            <w:tcBorders>
              <w:top w:val="single" w:sz="4" w:space="0" w:color="auto"/>
              <w:left w:val="single" w:sz="4" w:space="0" w:color="auto"/>
              <w:bottom w:val="single" w:sz="4" w:space="0" w:color="auto"/>
              <w:right w:val="single" w:sz="4" w:space="0" w:color="auto"/>
            </w:tcBorders>
            <w:shd w:val="clear" w:color="auto" w:fill="auto"/>
          </w:tcPr>
          <w:p w14:paraId="5432D74C" w14:textId="77777777" w:rsidR="00592543" w:rsidRPr="0091423E" w:rsidRDefault="00592543" w:rsidP="0091423E">
            <w:pPr>
              <w:numPr>
                <w:ilvl w:val="0"/>
                <w:numId w:val="479"/>
              </w:numPr>
              <w:spacing w:after="0" w:line="360" w:lineRule="auto"/>
              <w:contextualSpacing/>
              <w:rPr>
                <w:rFonts w:ascii="Times New Roman" w:hAnsi="Times New Roman" w:cs="Times New Roman"/>
                <w:bCs/>
                <w:kern w:val="28"/>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3D7A4E55" w14:textId="77777777" w:rsidR="00592543" w:rsidRPr="0091423E" w:rsidRDefault="00592543"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PPEs</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181BF6E9" w14:textId="77777777" w:rsidR="00592543" w:rsidRPr="0091423E" w:rsidRDefault="00592543"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 xml:space="preserve">Safety boots, overall, masks, gloves, antistatic shoes </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03DC0EEE" w14:textId="77777777" w:rsidR="00592543" w:rsidRPr="0091423E" w:rsidRDefault="00592543"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25 pcs for each</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2C358279" w14:textId="77777777" w:rsidR="00592543" w:rsidRPr="0091423E" w:rsidRDefault="00592543"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1:1</w:t>
            </w:r>
          </w:p>
        </w:tc>
      </w:tr>
      <w:tr w:rsidR="00592543" w:rsidRPr="0091423E" w14:paraId="42FACB2D" w14:textId="77777777" w:rsidTr="004825B2">
        <w:tc>
          <w:tcPr>
            <w:tcW w:w="895" w:type="dxa"/>
            <w:tcBorders>
              <w:top w:val="single" w:sz="4" w:space="0" w:color="auto"/>
              <w:left w:val="single" w:sz="4" w:space="0" w:color="auto"/>
              <w:bottom w:val="single" w:sz="4" w:space="0" w:color="auto"/>
              <w:right w:val="single" w:sz="4" w:space="0" w:color="auto"/>
            </w:tcBorders>
            <w:shd w:val="clear" w:color="auto" w:fill="auto"/>
          </w:tcPr>
          <w:p w14:paraId="43D1031A" w14:textId="77777777" w:rsidR="00592543" w:rsidRPr="0091423E" w:rsidRDefault="00592543" w:rsidP="0091423E">
            <w:pPr>
              <w:numPr>
                <w:ilvl w:val="0"/>
                <w:numId w:val="479"/>
              </w:numPr>
              <w:spacing w:after="0" w:line="360" w:lineRule="auto"/>
              <w:contextualSpacing/>
              <w:rPr>
                <w:rFonts w:ascii="Times New Roman" w:hAnsi="Times New Roman" w:cs="Times New Roman"/>
                <w:bCs/>
                <w:kern w:val="28"/>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4470C6A0" w14:textId="77777777" w:rsidR="00592543" w:rsidRPr="0091423E" w:rsidRDefault="00592543"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Hot air gun</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3580BB39" w14:textId="77777777" w:rsidR="00592543" w:rsidRPr="0091423E" w:rsidRDefault="00592543" w:rsidP="0091423E">
            <w:pPr>
              <w:spacing w:after="0" w:line="360" w:lineRule="auto"/>
              <w:rPr>
                <w:rFonts w:ascii="Times New Roman" w:hAnsi="Times New Roman" w:cs="Times New Roman"/>
                <w:bCs/>
                <w:kern w:val="28"/>
                <w:sz w:val="24"/>
                <w:szCs w:val="24"/>
                <w:lang w:val="en-GB"/>
                <w14:ligatures w14:val="standardContextual"/>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269B3E0B" w14:textId="77777777" w:rsidR="00592543" w:rsidRPr="0091423E" w:rsidRDefault="00592543"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5 pcs</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2CA7F8A6" w14:textId="77777777" w:rsidR="00592543" w:rsidRPr="0091423E" w:rsidRDefault="00592543"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1:5</w:t>
            </w:r>
          </w:p>
        </w:tc>
      </w:tr>
      <w:tr w:rsidR="00592543" w:rsidRPr="0091423E" w14:paraId="73BECF7E" w14:textId="77777777" w:rsidTr="004825B2">
        <w:tc>
          <w:tcPr>
            <w:tcW w:w="895" w:type="dxa"/>
            <w:tcBorders>
              <w:top w:val="single" w:sz="4" w:space="0" w:color="auto"/>
              <w:left w:val="single" w:sz="4" w:space="0" w:color="auto"/>
              <w:bottom w:val="single" w:sz="4" w:space="0" w:color="auto"/>
              <w:right w:val="single" w:sz="4" w:space="0" w:color="auto"/>
            </w:tcBorders>
            <w:shd w:val="clear" w:color="auto" w:fill="auto"/>
          </w:tcPr>
          <w:p w14:paraId="2A515324" w14:textId="77777777" w:rsidR="00592543" w:rsidRPr="0091423E" w:rsidRDefault="00592543" w:rsidP="0091423E">
            <w:pPr>
              <w:numPr>
                <w:ilvl w:val="0"/>
                <w:numId w:val="479"/>
              </w:numPr>
              <w:spacing w:after="0" w:line="360" w:lineRule="auto"/>
              <w:contextualSpacing/>
              <w:rPr>
                <w:rFonts w:ascii="Times New Roman" w:hAnsi="Times New Roman" w:cs="Times New Roman"/>
                <w:bCs/>
                <w:kern w:val="28"/>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0CEF6519" w14:textId="77777777" w:rsidR="00592543" w:rsidRPr="0091423E" w:rsidRDefault="00592543"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 xml:space="preserve">Blower </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57061B77" w14:textId="77777777" w:rsidR="00592543" w:rsidRPr="0091423E" w:rsidRDefault="00592543" w:rsidP="0091423E">
            <w:pPr>
              <w:spacing w:after="0" w:line="360" w:lineRule="auto"/>
              <w:rPr>
                <w:rFonts w:ascii="Times New Roman" w:hAnsi="Times New Roman" w:cs="Times New Roman"/>
                <w:bCs/>
                <w:kern w:val="28"/>
                <w:sz w:val="24"/>
                <w:szCs w:val="24"/>
                <w:lang w:val="en-GB"/>
                <w14:ligatures w14:val="standardContextual"/>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20588497" w14:textId="77777777" w:rsidR="00592543" w:rsidRPr="0091423E" w:rsidRDefault="00592543"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5 pcs</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7EE35EF5" w14:textId="77777777" w:rsidR="00592543" w:rsidRPr="0091423E" w:rsidRDefault="00592543"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1:5</w:t>
            </w:r>
          </w:p>
        </w:tc>
      </w:tr>
      <w:tr w:rsidR="00592543" w:rsidRPr="0091423E" w14:paraId="43D27DBA" w14:textId="77777777" w:rsidTr="004825B2">
        <w:tc>
          <w:tcPr>
            <w:tcW w:w="895" w:type="dxa"/>
            <w:tcBorders>
              <w:top w:val="single" w:sz="4" w:space="0" w:color="auto"/>
              <w:left w:val="single" w:sz="4" w:space="0" w:color="auto"/>
              <w:bottom w:val="single" w:sz="4" w:space="0" w:color="auto"/>
              <w:right w:val="single" w:sz="4" w:space="0" w:color="auto"/>
            </w:tcBorders>
            <w:shd w:val="clear" w:color="auto" w:fill="auto"/>
          </w:tcPr>
          <w:p w14:paraId="7A2B0397" w14:textId="77777777" w:rsidR="00592543" w:rsidRPr="0091423E" w:rsidRDefault="00592543" w:rsidP="0091423E">
            <w:pPr>
              <w:numPr>
                <w:ilvl w:val="0"/>
                <w:numId w:val="479"/>
              </w:numPr>
              <w:spacing w:after="0" w:line="360" w:lineRule="auto"/>
              <w:contextualSpacing/>
              <w:rPr>
                <w:rFonts w:ascii="Times New Roman" w:hAnsi="Times New Roman" w:cs="Times New Roman"/>
                <w:bCs/>
                <w:kern w:val="28"/>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5F35AA92" w14:textId="77777777" w:rsidR="00592543" w:rsidRPr="0091423E" w:rsidRDefault="00592543"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Drilling machines</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28DD807A" w14:textId="77777777" w:rsidR="00592543" w:rsidRPr="0091423E" w:rsidRDefault="00592543" w:rsidP="0091423E">
            <w:pPr>
              <w:spacing w:after="0" w:line="360" w:lineRule="auto"/>
              <w:rPr>
                <w:rFonts w:ascii="Times New Roman" w:hAnsi="Times New Roman" w:cs="Times New Roman"/>
                <w:bCs/>
                <w:kern w:val="28"/>
                <w:sz w:val="24"/>
                <w:szCs w:val="24"/>
                <w:lang w:val="en-GB"/>
                <w14:ligatures w14:val="standardContextual"/>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54968F34" w14:textId="77777777" w:rsidR="00592543" w:rsidRPr="0091423E" w:rsidRDefault="00592543"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5 pcs</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2F00914A" w14:textId="77777777" w:rsidR="00592543" w:rsidRPr="0091423E" w:rsidRDefault="00592543"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1:5</w:t>
            </w:r>
          </w:p>
        </w:tc>
      </w:tr>
      <w:tr w:rsidR="00592543" w:rsidRPr="0091423E" w14:paraId="71EA47A7" w14:textId="77777777" w:rsidTr="004825B2">
        <w:tc>
          <w:tcPr>
            <w:tcW w:w="895" w:type="dxa"/>
            <w:tcBorders>
              <w:top w:val="single" w:sz="4" w:space="0" w:color="auto"/>
              <w:left w:val="single" w:sz="4" w:space="0" w:color="auto"/>
              <w:bottom w:val="single" w:sz="4" w:space="0" w:color="auto"/>
              <w:right w:val="single" w:sz="4" w:space="0" w:color="auto"/>
            </w:tcBorders>
            <w:shd w:val="clear" w:color="auto" w:fill="auto"/>
          </w:tcPr>
          <w:p w14:paraId="7D2E2B19" w14:textId="77777777" w:rsidR="00592543" w:rsidRPr="0091423E" w:rsidRDefault="00592543" w:rsidP="0091423E">
            <w:pPr>
              <w:numPr>
                <w:ilvl w:val="0"/>
                <w:numId w:val="479"/>
              </w:numPr>
              <w:spacing w:after="0" w:line="360" w:lineRule="auto"/>
              <w:contextualSpacing/>
              <w:rPr>
                <w:rFonts w:ascii="Times New Roman" w:hAnsi="Times New Roman" w:cs="Times New Roman"/>
                <w:bCs/>
                <w:kern w:val="28"/>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6F3858D0" w14:textId="77777777" w:rsidR="00592543" w:rsidRPr="0091423E" w:rsidRDefault="00592543"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Patient monitor</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5FB411C8" w14:textId="77777777" w:rsidR="00592543" w:rsidRPr="0091423E" w:rsidRDefault="00592543" w:rsidP="0091423E">
            <w:pPr>
              <w:spacing w:after="0" w:line="360" w:lineRule="auto"/>
              <w:rPr>
                <w:rFonts w:ascii="Times New Roman" w:hAnsi="Times New Roman" w:cs="Times New Roman"/>
                <w:bCs/>
                <w:kern w:val="28"/>
                <w:sz w:val="24"/>
                <w:szCs w:val="24"/>
                <w:lang w:val="en-GB"/>
                <w14:ligatures w14:val="standardContextual"/>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1A1B06FE" w14:textId="77777777" w:rsidR="00592543" w:rsidRPr="0091423E" w:rsidRDefault="00592543"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5 pcs</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19E7EFE1" w14:textId="77777777" w:rsidR="00592543" w:rsidRPr="0091423E" w:rsidRDefault="00592543"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1:5</w:t>
            </w:r>
          </w:p>
        </w:tc>
      </w:tr>
      <w:tr w:rsidR="00592543" w:rsidRPr="0091423E" w14:paraId="359632DC" w14:textId="77777777" w:rsidTr="004825B2">
        <w:tc>
          <w:tcPr>
            <w:tcW w:w="895" w:type="dxa"/>
            <w:tcBorders>
              <w:top w:val="single" w:sz="4" w:space="0" w:color="auto"/>
              <w:left w:val="single" w:sz="4" w:space="0" w:color="auto"/>
              <w:bottom w:val="single" w:sz="4" w:space="0" w:color="auto"/>
              <w:right w:val="single" w:sz="4" w:space="0" w:color="auto"/>
            </w:tcBorders>
            <w:shd w:val="clear" w:color="auto" w:fill="auto"/>
          </w:tcPr>
          <w:p w14:paraId="43CBC55B" w14:textId="77777777" w:rsidR="00592543" w:rsidRPr="0091423E" w:rsidRDefault="00592543" w:rsidP="0091423E">
            <w:pPr>
              <w:numPr>
                <w:ilvl w:val="0"/>
                <w:numId w:val="479"/>
              </w:numPr>
              <w:spacing w:after="0" w:line="360" w:lineRule="auto"/>
              <w:contextualSpacing/>
              <w:rPr>
                <w:rFonts w:ascii="Times New Roman" w:hAnsi="Times New Roman" w:cs="Times New Roman"/>
                <w:bCs/>
                <w:kern w:val="28"/>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7B5F1F47" w14:textId="77777777" w:rsidR="00592543" w:rsidRPr="0091423E" w:rsidRDefault="00592543"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kern w:val="2"/>
                <w:sz w:val="24"/>
                <w:szCs w:val="24"/>
                <w:lang w:val="zh-CN"/>
                <w14:ligatures w14:val="standardContextual"/>
              </w:rPr>
              <w:t>Endoscopy Equipment</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0B3FE43A" w14:textId="77777777" w:rsidR="00592543" w:rsidRPr="0091423E" w:rsidRDefault="00592543" w:rsidP="0091423E">
            <w:pPr>
              <w:spacing w:after="0" w:line="360" w:lineRule="auto"/>
              <w:rPr>
                <w:rFonts w:ascii="Times New Roman" w:hAnsi="Times New Roman" w:cs="Times New Roman"/>
                <w:bCs/>
                <w:kern w:val="28"/>
                <w:sz w:val="24"/>
                <w:szCs w:val="24"/>
                <w:lang w:val="en-GB"/>
                <w14:ligatures w14:val="standardContextual"/>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2D233B3F" w14:textId="77777777" w:rsidR="00592543" w:rsidRPr="0091423E" w:rsidRDefault="00592543"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2 pcs</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3BA49FE0" w14:textId="77777777" w:rsidR="00592543" w:rsidRPr="0091423E" w:rsidRDefault="00592543"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1:12</w:t>
            </w:r>
          </w:p>
        </w:tc>
      </w:tr>
      <w:tr w:rsidR="00592543" w:rsidRPr="0091423E" w14:paraId="12A3C532" w14:textId="77777777" w:rsidTr="004825B2">
        <w:tc>
          <w:tcPr>
            <w:tcW w:w="895" w:type="dxa"/>
            <w:tcBorders>
              <w:top w:val="single" w:sz="4" w:space="0" w:color="auto"/>
              <w:left w:val="single" w:sz="4" w:space="0" w:color="auto"/>
              <w:bottom w:val="single" w:sz="4" w:space="0" w:color="auto"/>
              <w:right w:val="single" w:sz="4" w:space="0" w:color="auto"/>
            </w:tcBorders>
            <w:shd w:val="clear" w:color="auto" w:fill="auto"/>
          </w:tcPr>
          <w:p w14:paraId="5E29FDA2" w14:textId="77777777" w:rsidR="00592543" w:rsidRPr="0091423E" w:rsidRDefault="00592543" w:rsidP="0091423E">
            <w:pPr>
              <w:numPr>
                <w:ilvl w:val="0"/>
                <w:numId w:val="479"/>
              </w:numPr>
              <w:spacing w:after="0" w:line="360" w:lineRule="auto"/>
              <w:contextualSpacing/>
              <w:rPr>
                <w:rFonts w:ascii="Times New Roman" w:hAnsi="Times New Roman" w:cs="Times New Roman"/>
                <w:bCs/>
                <w:kern w:val="28"/>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0BF41648" w14:textId="77777777" w:rsidR="00592543" w:rsidRPr="0091423E" w:rsidRDefault="00592543"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ECG, EEG machine</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2E07873F" w14:textId="77777777" w:rsidR="00592543" w:rsidRPr="0091423E" w:rsidRDefault="00592543" w:rsidP="0091423E">
            <w:pPr>
              <w:spacing w:after="0" w:line="360" w:lineRule="auto"/>
              <w:rPr>
                <w:rFonts w:ascii="Times New Roman" w:hAnsi="Times New Roman" w:cs="Times New Roman"/>
                <w:bCs/>
                <w:kern w:val="28"/>
                <w:sz w:val="24"/>
                <w:szCs w:val="24"/>
                <w:lang w:val="en-GB"/>
                <w14:ligatures w14:val="standardContextual"/>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71DC537A" w14:textId="77777777" w:rsidR="00592543" w:rsidRPr="0091423E" w:rsidRDefault="00592543"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1 pcs</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2C7B5620" w14:textId="77777777" w:rsidR="00592543" w:rsidRPr="0091423E" w:rsidRDefault="00592543"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1:25</w:t>
            </w:r>
          </w:p>
        </w:tc>
      </w:tr>
      <w:tr w:rsidR="00592543" w:rsidRPr="0091423E" w14:paraId="6AB8B077" w14:textId="77777777" w:rsidTr="004825B2">
        <w:tc>
          <w:tcPr>
            <w:tcW w:w="895" w:type="dxa"/>
            <w:tcBorders>
              <w:top w:val="single" w:sz="4" w:space="0" w:color="auto"/>
              <w:left w:val="single" w:sz="4" w:space="0" w:color="auto"/>
              <w:bottom w:val="single" w:sz="4" w:space="0" w:color="auto"/>
              <w:right w:val="single" w:sz="4" w:space="0" w:color="auto"/>
            </w:tcBorders>
            <w:shd w:val="clear" w:color="auto" w:fill="auto"/>
          </w:tcPr>
          <w:p w14:paraId="2FD0D227" w14:textId="77777777" w:rsidR="00592543" w:rsidRPr="0091423E" w:rsidRDefault="00592543" w:rsidP="0091423E">
            <w:pPr>
              <w:numPr>
                <w:ilvl w:val="0"/>
                <w:numId w:val="479"/>
              </w:numPr>
              <w:spacing w:after="0" w:line="360" w:lineRule="auto"/>
              <w:contextualSpacing/>
              <w:rPr>
                <w:rFonts w:ascii="Times New Roman" w:hAnsi="Times New Roman" w:cs="Times New Roman"/>
                <w:bCs/>
                <w:kern w:val="28"/>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791AE47A" w14:textId="77777777" w:rsidR="00592543" w:rsidRPr="0091423E" w:rsidRDefault="00592543"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Capnograph</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17BC1302" w14:textId="77777777" w:rsidR="00592543" w:rsidRPr="0091423E" w:rsidRDefault="00592543" w:rsidP="0091423E">
            <w:pPr>
              <w:spacing w:after="0" w:line="360" w:lineRule="auto"/>
              <w:rPr>
                <w:rFonts w:ascii="Times New Roman" w:hAnsi="Times New Roman" w:cs="Times New Roman"/>
                <w:bCs/>
                <w:kern w:val="28"/>
                <w:sz w:val="24"/>
                <w:szCs w:val="24"/>
                <w:lang w:val="en-GB"/>
                <w14:ligatures w14:val="standardContextual"/>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253202C7" w14:textId="77777777" w:rsidR="00592543" w:rsidRPr="0091423E" w:rsidRDefault="00592543"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2 pcs</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0AA157F9" w14:textId="77777777" w:rsidR="00592543" w:rsidRPr="0091423E" w:rsidRDefault="00592543"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1:12</w:t>
            </w:r>
          </w:p>
        </w:tc>
      </w:tr>
      <w:tr w:rsidR="00592543" w:rsidRPr="0091423E" w14:paraId="7CAC3582" w14:textId="77777777" w:rsidTr="004825B2">
        <w:tc>
          <w:tcPr>
            <w:tcW w:w="895" w:type="dxa"/>
            <w:tcBorders>
              <w:top w:val="single" w:sz="4" w:space="0" w:color="auto"/>
              <w:left w:val="single" w:sz="4" w:space="0" w:color="auto"/>
              <w:bottom w:val="single" w:sz="4" w:space="0" w:color="auto"/>
              <w:right w:val="single" w:sz="4" w:space="0" w:color="auto"/>
            </w:tcBorders>
            <w:shd w:val="clear" w:color="auto" w:fill="auto"/>
          </w:tcPr>
          <w:p w14:paraId="4A56AA3C" w14:textId="77777777" w:rsidR="00592543" w:rsidRPr="0091423E" w:rsidRDefault="00592543" w:rsidP="0091423E">
            <w:pPr>
              <w:numPr>
                <w:ilvl w:val="0"/>
                <w:numId w:val="479"/>
              </w:numPr>
              <w:spacing w:after="0" w:line="360" w:lineRule="auto"/>
              <w:contextualSpacing/>
              <w:rPr>
                <w:rFonts w:ascii="Times New Roman" w:hAnsi="Times New Roman" w:cs="Times New Roman"/>
                <w:bCs/>
                <w:kern w:val="28"/>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79CD93F0" w14:textId="77777777" w:rsidR="00592543" w:rsidRPr="0091423E" w:rsidRDefault="00592543"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 xml:space="preserve">Diagnostic Set </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5EB15DB7" w14:textId="77777777" w:rsidR="00592543" w:rsidRPr="0091423E" w:rsidRDefault="00592543" w:rsidP="0091423E">
            <w:pPr>
              <w:spacing w:after="0" w:line="360" w:lineRule="auto"/>
              <w:rPr>
                <w:rFonts w:ascii="Times New Roman" w:hAnsi="Times New Roman" w:cs="Times New Roman"/>
                <w:bCs/>
                <w:kern w:val="28"/>
                <w:sz w:val="24"/>
                <w:szCs w:val="24"/>
                <w:lang w:val="en-GB"/>
                <w14:ligatures w14:val="standardContextual"/>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55651550" w14:textId="77777777" w:rsidR="00592543" w:rsidRPr="0091423E" w:rsidRDefault="00592543"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12 pcs</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21EF841E" w14:textId="77777777" w:rsidR="00592543" w:rsidRPr="0091423E" w:rsidRDefault="00592543"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1:2</w:t>
            </w:r>
          </w:p>
        </w:tc>
      </w:tr>
      <w:tr w:rsidR="00592543" w:rsidRPr="0091423E" w14:paraId="496276C4" w14:textId="77777777" w:rsidTr="004825B2">
        <w:tc>
          <w:tcPr>
            <w:tcW w:w="895" w:type="dxa"/>
            <w:tcBorders>
              <w:top w:val="single" w:sz="4" w:space="0" w:color="auto"/>
              <w:left w:val="single" w:sz="4" w:space="0" w:color="auto"/>
              <w:bottom w:val="single" w:sz="4" w:space="0" w:color="auto"/>
              <w:right w:val="single" w:sz="4" w:space="0" w:color="auto"/>
            </w:tcBorders>
            <w:shd w:val="clear" w:color="auto" w:fill="auto"/>
          </w:tcPr>
          <w:p w14:paraId="758DA86C" w14:textId="77777777" w:rsidR="00592543" w:rsidRPr="0091423E" w:rsidRDefault="00592543" w:rsidP="0091423E">
            <w:pPr>
              <w:numPr>
                <w:ilvl w:val="0"/>
                <w:numId w:val="479"/>
              </w:numPr>
              <w:spacing w:after="0" w:line="360" w:lineRule="auto"/>
              <w:contextualSpacing/>
              <w:rPr>
                <w:rFonts w:ascii="Times New Roman" w:hAnsi="Times New Roman" w:cs="Times New Roman"/>
                <w:bCs/>
                <w:kern w:val="28"/>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56831C29" w14:textId="77777777" w:rsidR="00592543" w:rsidRPr="0091423E" w:rsidRDefault="00592543"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Blood Pressure Machines</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7EDC4481" w14:textId="77777777" w:rsidR="00592543" w:rsidRPr="0091423E" w:rsidRDefault="00592543" w:rsidP="0091423E">
            <w:pPr>
              <w:spacing w:after="0" w:line="360" w:lineRule="auto"/>
              <w:rPr>
                <w:rFonts w:ascii="Times New Roman" w:hAnsi="Times New Roman" w:cs="Times New Roman"/>
                <w:bCs/>
                <w:kern w:val="28"/>
                <w:sz w:val="24"/>
                <w:szCs w:val="24"/>
                <w:lang w:val="en-GB"/>
                <w14:ligatures w14:val="standardContextual"/>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633D137B" w14:textId="77777777" w:rsidR="00592543" w:rsidRPr="0091423E" w:rsidRDefault="00592543"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12 pcs</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39213106" w14:textId="77777777" w:rsidR="00592543" w:rsidRPr="0091423E" w:rsidRDefault="00592543"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1:2</w:t>
            </w:r>
          </w:p>
        </w:tc>
      </w:tr>
      <w:tr w:rsidR="00592543" w:rsidRPr="0091423E" w14:paraId="5D8CEFDC" w14:textId="77777777" w:rsidTr="004825B2">
        <w:tc>
          <w:tcPr>
            <w:tcW w:w="895" w:type="dxa"/>
            <w:tcBorders>
              <w:top w:val="single" w:sz="4" w:space="0" w:color="auto"/>
              <w:left w:val="single" w:sz="4" w:space="0" w:color="auto"/>
              <w:bottom w:val="single" w:sz="4" w:space="0" w:color="auto"/>
              <w:right w:val="single" w:sz="4" w:space="0" w:color="auto"/>
            </w:tcBorders>
            <w:shd w:val="clear" w:color="auto" w:fill="auto"/>
          </w:tcPr>
          <w:p w14:paraId="617310E5" w14:textId="77777777" w:rsidR="00592543" w:rsidRPr="0091423E" w:rsidRDefault="00592543" w:rsidP="0091423E">
            <w:pPr>
              <w:numPr>
                <w:ilvl w:val="0"/>
                <w:numId w:val="479"/>
              </w:numPr>
              <w:spacing w:after="0" w:line="360" w:lineRule="auto"/>
              <w:contextualSpacing/>
              <w:rPr>
                <w:rFonts w:ascii="Times New Roman" w:hAnsi="Times New Roman" w:cs="Times New Roman"/>
                <w:bCs/>
                <w:kern w:val="28"/>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165C1D47" w14:textId="77777777" w:rsidR="00592543" w:rsidRPr="0091423E" w:rsidRDefault="00592543"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 xml:space="preserve">Pulse Oximeter </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66DBD879" w14:textId="77777777" w:rsidR="00592543" w:rsidRPr="0091423E" w:rsidRDefault="00592543" w:rsidP="0091423E">
            <w:pPr>
              <w:spacing w:after="0" w:line="360" w:lineRule="auto"/>
              <w:rPr>
                <w:rFonts w:ascii="Times New Roman" w:hAnsi="Times New Roman" w:cs="Times New Roman"/>
                <w:bCs/>
                <w:kern w:val="28"/>
                <w:sz w:val="24"/>
                <w:szCs w:val="24"/>
                <w:lang w:val="en-GB"/>
                <w14:ligatures w14:val="standardContextual"/>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1B0C9631" w14:textId="77777777" w:rsidR="00592543" w:rsidRPr="0091423E" w:rsidRDefault="00592543"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12 pcs</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4CEA8F6C" w14:textId="77777777" w:rsidR="00592543" w:rsidRPr="0091423E" w:rsidRDefault="00592543"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1:2</w:t>
            </w:r>
          </w:p>
        </w:tc>
      </w:tr>
      <w:tr w:rsidR="00592543" w:rsidRPr="0091423E" w14:paraId="5580B95B" w14:textId="77777777" w:rsidTr="004825B2">
        <w:tc>
          <w:tcPr>
            <w:tcW w:w="895" w:type="dxa"/>
            <w:tcBorders>
              <w:top w:val="single" w:sz="4" w:space="0" w:color="auto"/>
              <w:left w:val="single" w:sz="4" w:space="0" w:color="auto"/>
              <w:bottom w:val="single" w:sz="4" w:space="0" w:color="auto"/>
              <w:right w:val="single" w:sz="4" w:space="0" w:color="auto"/>
            </w:tcBorders>
            <w:shd w:val="clear" w:color="auto" w:fill="auto"/>
          </w:tcPr>
          <w:p w14:paraId="02DAABA9" w14:textId="77777777" w:rsidR="00592543" w:rsidRPr="0091423E" w:rsidRDefault="00592543" w:rsidP="0091423E">
            <w:pPr>
              <w:numPr>
                <w:ilvl w:val="0"/>
                <w:numId w:val="479"/>
              </w:numPr>
              <w:spacing w:after="0" w:line="360" w:lineRule="auto"/>
              <w:contextualSpacing/>
              <w:rPr>
                <w:rFonts w:ascii="Times New Roman" w:hAnsi="Times New Roman" w:cs="Times New Roman"/>
                <w:bCs/>
                <w:kern w:val="28"/>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19F8129E" w14:textId="77777777" w:rsidR="00592543" w:rsidRPr="0091423E" w:rsidRDefault="00592543"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 xml:space="preserve">Electrocardiogram </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5CEEEEEC" w14:textId="77777777" w:rsidR="00592543" w:rsidRPr="0091423E" w:rsidRDefault="00592543" w:rsidP="0091423E">
            <w:pPr>
              <w:spacing w:after="0" w:line="360" w:lineRule="auto"/>
              <w:rPr>
                <w:rFonts w:ascii="Times New Roman" w:hAnsi="Times New Roman" w:cs="Times New Roman"/>
                <w:bCs/>
                <w:kern w:val="28"/>
                <w:sz w:val="24"/>
                <w:szCs w:val="24"/>
                <w:lang w:val="en-GB"/>
                <w14:ligatures w14:val="standardContextual"/>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5550B511" w14:textId="77777777" w:rsidR="00592543" w:rsidRPr="0091423E" w:rsidRDefault="00592543"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2 pcs</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143F2525" w14:textId="77777777" w:rsidR="00592543" w:rsidRPr="0091423E" w:rsidRDefault="00592543"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1:12</w:t>
            </w:r>
          </w:p>
        </w:tc>
      </w:tr>
      <w:tr w:rsidR="00592543" w:rsidRPr="0091423E" w14:paraId="51A0B9A8" w14:textId="77777777" w:rsidTr="004825B2">
        <w:tc>
          <w:tcPr>
            <w:tcW w:w="895" w:type="dxa"/>
            <w:tcBorders>
              <w:top w:val="single" w:sz="4" w:space="0" w:color="auto"/>
              <w:left w:val="single" w:sz="4" w:space="0" w:color="auto"/>
              <w:bottom w:val="single" w:sz="4" w:space="0" w:color="auto"/>
              <w:right w:val="single" w:sz="4" w:space="0" w:color="auto"/>
            </w:tcBorders>
            <w:shd w:val="clear" w:color="auto" w:fill="auto"/>
          </w:tcPr>
          <w:p w14:paraId="4653CBBF" w14:textId="77777777" w:rsidR="00592543" w:rsidRPr="0091423E" w:rsidRDefault="00592543" w:rsidP="0091423E">
            <w:pPr>
              <w:numPr>
                <w:ilvl w:val="0"/>
                <w:numId w:val="479"/>
              </w:numPr>
              <w:spacing w:after="0" w:line="360" w:lineRule="auto"/>
              <w:contextualSpacing/>
              <w:rPr>
                <w:rFonts w:ascii="Times New Roman" w:hAnsi="Times New Roman" w:cs="Times New Roman"/>
                <w:bCs/>
                <w:kern w:val="28"/>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17BC499D" w14:textId="77777777" w:rsidR="00592543" w:rsidRPr="0091423E" w:rsidRDefault="00592543"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 xml:space="preserve">Glucometer </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2D60BCBD" w14:textId="77777777" w:rsidR="00592543" w:rsidRPr="0091423E" w:rsidRDefault="00592543" w:rsidP="0091423E">
            <w:pPr>
              <w:spacing w:after="0" w:line="360" w:lineRule="auto"/>
              <w:rPr>
                <w:rFonts w:ascii="Times New Roman" w:hAnsi="Times New Roman" w:cs="Times New Roman"/>
                <w:bCs/>
                <w:kern w:val="28"/>
                <w:sz w:val="24"/>
                <w:szCs w:val="24"/>
                <w:lang w:val="en-GB"/>
                <w14:ligatures w14:val="standardContextual"/>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73357B0B" w14:textId="77777777" w:rsidR="00592543" w:rsidRPr="0091423E" w:rsidRDefault="00592543"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12 pcs</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65BE53C6" w14:textId="77777777" w:rsidR="00592543" w:rsidRPr="0091423E" w:rsidRDefault="00592543"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1:2</w:t>
            </w:r>
          </w:p>
        </w:tc>
      </w:tr>
      <w:tr w:rsidR="00592543" w:rsidRPr="0091423E" w14:paraId="212E120D" w14:textId="77777777" w:rsidTr="004825B2">
        <w:tc>
          <w:tcPr>
            <w:tcW w:w="895" w:type="dxa"/>
            <w:tcBorders>
              <w:top w:val="single" w:sz="4" w:space="0" w:color="auto"/>
              <w:left w:val="single" w:sz="4" w:space="0" w:color="auto"/>
              <w:bottom w:val="single" w:sz="4" w:space="0" w:color="auto"/>
              <w:right w:val="single" w:sz="4" w:space="0" w:color="auto"/>
            </w:tcBorders>
            <w:shd w:val="clear" w:color="auto" w:fill="auto"/>
          </w:tcPr>
          <w:p w14:paraId="1DFF3CFF" w14:textId="77777777" w:rsidR="00592543" w:rsidRPr="0091423E" w:rsidRDefault="00592543" w:rsidP="0091423E">
            <w:pPr>
              <w:numPr>
                <w:ilvl w:val="0"/>
                <w:numId w:val="479"/>
              </w:numPr>
              <w:spacing w:after="0" w:line="360" w:lineRule="auto"/>
              <w:contextualSpacing/>
              <w:rPr>
                <w:rFonts w:ascii="Times New Roman" w:hAnsi="Times New Roman" w:cs="Times New Roman"/>
                <w:bCs/>
                <w:kern w:val="28"/>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63D3C9BE" w14:textId="77777777" w:rsidR="00592543" w:rsidRPr="0091423E" w:rsidRDefault="00592543"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Bilirubinometer</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4EEF6653" w14:textId="77777777" w:rsidR="00592543" w:rsidRPr="0091423E" w:rsidRDefault="00592543" w:rsidP="0091423E">
            <w:pPr>
              <w:spacing w:after="0" w:line="360" w:lineRule="auto"/>
              <w:rPr>
                <w:rFonts w:ascii="Times New Roman" w:hAnsi="Times New Roman" w:cs="Times New Roman"/>
                <w:bCs/>
                <w:kern w:val="28"/>
                <w:sz w:val="24"/>
                <w:szCs w:val="24"/>
                <w:lang w:val="en-GB"/>
                <w14:ligatures w14:val="standardContextual"/>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513551FF" w14:textId="77777777" w:rsidR="00592543" w:rsidRPr="0091423E" w:rsidRDefault="00592543"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12 pcs</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0597874C" w14:textId="77777777" w:rsidR="00592543" w:rsidRPr="0091423E" w:rsidRDefault="00592543"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1:2</w:t>
            </w:r>
          </w:p>
        </w:tc>
      </w:tr>
      <w:tr w:rsidR="00592543" w:rsidRPr="0091423E" w14:paraId="4267EB8B" w14:textId="77777777" w:rsidTr="004825B2">
        <w:tc>
          <w:tcPr>
            <w:tcW w:w="895" w:type="dxa"/>
            <w:tcBorders>
              <w:top w:val="single" w:sz="4" w:space="0" w:color="auto"/>
              <w:left w:val="single" w:sz="4" w:space="0" w:color="auto"/>
              <w:bottom w:val="single" w:sz="4" w:space="0" w:color="auto"/>
              <w:right w:val="single" w:sz="4" w:space="0" w:color="auto"/>
            </w:tcBorders>
            <w:shd w:val="clear" w:color="auto" w:fill="auto"/>
          </w:tcPr>
          <w:p w14:paraId="7F775356" w14:textId="77777777" w:rsidR="00592543" w:rsidRPr="0091423E" w:rsidRDefault="00592543" w:rsidP="0091423E">
            <w:pPr>
              <w:numPr>
                <w:ilvl w:val="0"/>
                <w:numId w:val="479"/>
              </w:numPr>
              <w:spacing w:after="0" w:line="360" w:lineRule="auto"/>
              <w:contextualSpacing/>
              <w:rPr>
                <w:rFonts w:ascii="Times New Roman" w:hAnsi="Times New Roman" w:cs="Times New Roman"/>
                <w:bCs/>
                <w:kern w:val="28"/>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1FC5098C" w14:textId="77777777" w:rsidR="00592543" w:rsidRPr="0091423E" w:rsidRDefault="00592543"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 xml:space="preserve">Microscope </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650C0AB6" w14:textId="77777777" w:rsidR="00592543" w:rsidRPr="0091423E" w:rsidRDefault="00592543" w:rsidP="0091423E">
            <w:pPr>
              <w:spacing w:after="0" w:line="360" w:lineRule="auto"/>
              <w:rPr>
                <w:rFonts w:ascii="Times New Roman" w:hAnsi="Times New Roman" w:cs="Times New Roman"/>
                <w:bCs/>
                <w:kern w:val="28"/>
                <w:sz w:val="24"/>
                <w:szCs w:val="24"/>
                <w:lang w:val="en-GB"/>
                <w14:ligatures w14:val="standardContextual"/>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1A03D391" w14:textId="77777777" w:rsidR="00592543" w:rsidRPr="0091423E" w:rsidRDefault="00592543"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5 pcs</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1FD82749" w14:textId="77777777" w:rsidR="00592543" w:rsidRPr="0091423E" w:rsidRDefault="00592543"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1:5</w:t>
            </w:r>
          </w:p>
        </w:tc>
      </w:tr>
      <w:tr w:rsidR="00592543" w:rsidRPr="0091423E" w14:paraId="6C8269FE" w14:textId="77777777" w:rsidTr="004825B2">
        <w:tc>
          <w:tcPr>
            <w:tcW w:w="895" w:type="dxa"/>
            <w:tcBorders>
              <w:top w:val="single" w:sz="4" w:space="0" w:color="auto"/>
              <w:left w:val="single" w:sz="4" w:space="0" w:color="auto"/>
              <w:bottom w:val="single" w:sz="4" w:space="0" w:color="auto"/>
              <w:right w:val="single" w:sz="4" w:space="0" w:color="auto"/>
            </w:tcBorders>
            <w:shd w:val="clear" w:color="auto" w:fill="auto"/>
          </w:tcPr>
          <w:p w14:paraId="27C40D0A" w14:textId="77777777" w:rsidR="00592543" w:rsidRPr="0091423E" w:rsidRDefault="00592543" w:rsidP="0091423E">
            <w:pPr>
              <w:numPr>
                <w:ilvl w:val="0"/>
                <w:numId w:val="479"/>
              </w:numPr>
              <w:spacing w:after="0" w:line="360" w:lineRule="auto"/>
              <w:contextualSpacing/>
              <w:rPr>
                <w:rFonts w:ascii="Times New Roman" w:hAnsi="Times New Roman" w:cs="Times New Roman"/>
                <w:bCs/>
                <w:kern w:val="28"/>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2734EE6F" w14:textId="77777777" w:rsidR="00592543" w:rsidRPr="0091423E" w:rsidRDefault="00592543"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 xml:space="preserve">Centrifuge </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34ABDBD6" w14:textId="77777777" w:rsidR="00592543" w:rsidRPr="0091423E" w:rsidRDefault="00592543" w:rsidP="0091423E">
            <w:pPr>
              <w:spacing w:after="0" w:line="360" w:lineRule="auto"/>
              <w:rPr>
                <w:rFonts w:ascii="Times New Roman" w:hAnsi="Times New Roman" w:cs="Times New Roman"/>
                <w:bCs/>
                <w:kern w:val="28"/>
                <w:sz w:val="24"/>
                <w:szCs w:val="24"/>
                <w:lang w:val="en-GB"/>
                <w14:ligatures w14:val="standardContextual"/>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401D6D78" w14:textId="77777777" w:rsidR="00592543" w:rsidRPr="0091423E" w:rsidRDefault="00592543"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5 pcs</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43FD6E6F" w14:textId="77777777" w:rsidR="00592543" w:rsidRPr="0091423E" w:rsidRDefault="00592543"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1:5</w:t>
            </w:r>
          </w:p>
        </w:tc>
      </w:tr>
      <w:tr w:rsidR="00592543" w:rsidRPr="0091423E" w14:paraId="23982324" w14:textId="77777777" w:rsidTr="004825B2">
        <w:tc>
          <w:tcPr>
            <w:tcW w:w="895" w:type="dxa"/>
            <w:tcBorders>
              <w:top w:val="single" w:sz="4" w:space="0" w:color="auto"/>
              <w:left w:val="single" w:sz="4" w:space="0" w:color="auto"/>
              <w:bottom w:val="single" w:sz="4" w:space="0" w:color="auto"/>
              <w:right w:val="single" w:sz="4" w:space="0" w:color="auto"/>
            </w:tcBorders>
            <w:shd w:val="clear" w:color="auto" w:fill="auto"/>
          </w:tcPr>
          <w:p w14:paraId="62293506" w14:textId="77777777" w:rsidR="00592543" w:rsidRPr="0091423E" w:rsidRDefault="00592543" w:rsidP="0091423E">
            <w:pPr>
              <w:numPr>
                <w:ilvl w:val="0"/>
                <w:numId w:val="479"/>
              </w:numPr>
              <w:spacing w:after="0" w:line="360" w:lineRule="auto"/>
              <w:contextualSpacing/>
              <w:rPr>
                <w:rFonts w:ascii="Times New Roman" w:hAnsi="Times New Roman" w:cs="Times New Roman"/>
                <w:bCs/>
                <w:kern w:val="28"/>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61E41BD7" w14:textId="77777777" w:rsidR="00592543" w:rsidRPr="0091423E" w:rsidRDefault="00592543"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 xml:space="preserve">Bacteriological </w:t>
            </w:r>
          </w:p>
          <w:p w14:paraId="070D0032" w14:textId="77777777" w:rsidR="00592543" w:rsidRPr="0091423E" w:rsidRDefault="00592543"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 xml:space="preserve">Incubator </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18CD1FA9" w14:textId="77777777" w:rsidR="00592543" w:rsidRPr="0091423E" w:rsidRDefault="00592543" w:rsidP="0091423E">
            <w:pPr>
              <w:spacing w:after="0" w:line="360" w:lineRule="auto"/>
              <w:rPr>
                <w:rFonts w:ascii="Times New Roman" w:hAnsi="Times New Roman" w:cs="Times New Roman"/>
                <w:bCs/>
                <w:kern w:val="28"/>
                <w:sz w:val="24"/>
                <w:szCs w:val="24"/>
                <w:lang w:val="en-GB"/>
                <w14:ligatures w14:val="standardContextual"/>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1044514B" w14:textId="77777777" w:rsidR="00592543" w:rsidRPr="0091423E" w:rsidRDefault="00592543"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3 pcs</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27EF54E2" w14:textId="77777777" w:rsidR="00592543" w:rsidRPr="0091423E" w:rsidRDefault="00592543"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1:8</w:t>
            </w:r>
          </w:p>
        </w:tc>
      </w:tr>
      <w:tr w:rsidR="00592543" w:rsidRPr="0091423E" w14:paraId="62C53FBB" w14:textId="77777777" w:rsidTr="004825B2">
        <w:tc>
          <w:tcPr>
            <w:tcW w:w="895" w:type="dxa"/>
            <w:tcBorders>
              <w:top w:val="single" w:sz="4" w:space="0" w:color="auto"/>
              <w:left w:val="single" w:sz="4" w:space="0" w:color="auto"/>
              <w:bottom w:val="single" w:sz="4" w:space="0" w:color="auto"/>
              <w:right w:val="single" w:sz="4" w:space="0" w:color="auto"/>
            </w:tcBorders>
            <w:shd w:val="clear" w:color="auto" w:fill="auto"/>
          </w:tcPr>
          <w:p w14:paraId="1E88E908" w14:textId="77777777" w:rsidR="00592543" w:rsidRPr="0091423E" w:rsidRDefault="00592543" w:rsidP="0091423E">
            <w:pPr>
              <w:numPr>
                <w:ilvl w:val="0"/>
                <w:numId w:val="479"/>
              </w:numPr>
              <w:spacing w:after="0" w:line="360" w:lineRule="auto"/>
              <w:contextualSpacing/>
              <w:rPr>
                <w:rFonts w:ascii="Times New Roman" w:hAnsi="Times New Roman" w:cs="Times New Roman"/>
                <w:bCs/>
                <w:kern w:val="28"/>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0560A04A" w14:textId="77777777" w:rsidR="00592543" w:rsidRPr="0091423E" w:rsidRDefault="00592543" w:rsidP="0091423E">
            <w:pPr>
              <w:spacing w:after="0" w:line="360" w:lineRule="auto"/>
              <w:rPr>
                <w:rFonts w:ascii="Times New Roman" w:eastAsia="Calibri" w:hAnsi="Times New Roman" w:cs="Times New Roman"/>
                <w:kern w:val="2"/>
                <w:sz w:val="24"/>
                <w:szCs w:val="24"/>
                <w:lang w:val="zh-CN"/>
                <w14:ligatures w14:val="standardContextual"/>
              </w:rPr>
            </w:pPr>
            <w:r w:rsidRPr="0091423E">
              <w:rPr>
                <w:rFonts w:ascii="Times New Roman" w:hAnsi="Times New Roman" w:cs="Times New Roman"/>
                <w:kern w:val="2"/>
                <w:sz w:val="24"/>
                <w:szCs w:val="24"/>
                <w:lang w:val="zh-CN" w:eastAsia="zh-CN"/>
                <w14:ligatures w14:val="standardContextual"/>
              </w:rPr>
              <w:t>Hematology Analyzer</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66F1FC30" w14:textId="77777777" w:rsidR="00592543" w:rsidRPr="0091423E" w:rsidRDefault="00592543" w:rsidP="0091423E">
            <w:pPr>
              <w:spacing w:after="0" w:line="360" w:lineRule="auto"/>
              <w:rPr>
                <w:rFonts w:ascii="Times New Roman" w:hAnsi="Times New Roman" w:cs="Times New Roman"/>
                <w:bCs/>
                <w:kern w:val="28"/>
                <w:sz w:val="24"/>
                <w:szCs w:val="24"/>
                <w:lang w:val="en-GB"/>
                <w14:ligatures w14:val="standardContextual"/>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6C64BE50" w14:textId="77777777" w:rsidR="00592543" w:rsidRPr="0091423E" w:rsidRDefault="00592543"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3 pcs</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6FE5ED15" w14:textId="77777777" w:rsidR="00592543" w:rsidRPr="0091423E" w:rsidRDefault="00592543"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1:8</w:t>
            </w:r>
          </w:p>
        </w:tc>
      </w:tr>
      <w:tr w:rsidR="00592543" w:rsidRPr="0091423E" w14:paraId="022B7FCF" w14:textId="77777777" w:rsidTr="004825B2">
        <w:tc>
          <w:tcPr>
            <w:tcW w:w="895" w:type="dxa"/>
            <w:tcBorders>
              <w:top w:val="single" w:sz="4" w:space="0" w:color="auto"/>
              <w:left w:val="single" w:sz="4" w:space="0" w:color="auto"/>
              <w:bottom w:val="single" w:sz="4" w:space="0" w:color="auto"/>
              <w:right w:val="single" w:sz="4" w:space="0" w:color="auto"/>
            </w:tcBorders>
            <w:shd w:val="clear" w:color="auto" w:fill="auto"/>
          </w:tcPr>
          <w:p w14:paraId="442AC193" w14:textId="77777777" w:rsidR="00592543" w:rsidRPr="0091423E" w:rsidRDefault="00592543" w:rsidP="0091423E">
            <w:pPr>
              <w:numPr>
                <w:ilvl w:val="0"/>
                <w:numId w:val="479"/>
              </w:numPr>
              <w:spacing w:after="0" w:line="360" w:lineRule="auto"/>
              <w:contextualSpacing/>
              <w:rPr>
                <w:rFonts w:ascii="Times New Roman" w:hAnsi="Times New Roman" w:cs="Times New Roman"/>
                <w:bCs/>
                <w:kern w:val="28"/>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3750F9AC" w14:textId="77777777" w:rsidR="00592543" w:rsidRPr="0091423E" w:rsidRDefault="00592543" w:rsidP="0091423E">
            <w:pPr>
              <w:spacing w:after="0" w:line="360" w:lineRule="auto"/>
              <w:rPr>
                <w:rFonts w:ascii="Times New Roman" w:eastAsia="Calibri" w:hAnsi="Times New Roman" w:cs="Times New Roman"/>
                <w:kern w:val="2"/>
                <w:sz w:val="24"/>
                <w:szCs w:val="24"/>
                <w:lang w:val="zh-CN"/>
                <w14:ligatures w14:val="standardContextual"/>
              </w:rPr>
            </w:pPr>
            <w:r w:rsidRPr="0091423E">
              <w:rPr>
                <w:rFonts w:ascii="Times New Roman" w:hAnsi="Times New Roman" w:cs="Times New Roman"/>
                <w:kern w:val="2"/>
                <w:sz w:val="24"/>
                <w:szCs w:val="24"/>
                <w:lang w:val="zh-CN" w:eastAsia="zh-CN"/>
                <w14:ligatures w14:val="standardContextual"/>
              </w:rPr>
              <w:t xml:space="preserve">Biochemistry Analyzer </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38870A16" w14:textId="77777777" w:rsidR="00592543" w:rsidRPr="0091423E" w:rsidRDefault="00592543" w:rsidP="0091423E">
            <w:pPr>
              <w:spacing w:after="0" w:line="360" w:lineRule="auto"/>
              <w:rPr>
                <w:rFonts w:ascii="Times New Roman" w:hAnsi="Times New Roman" w:cs="Times New Roman"/>
                <w:bCs/>
                <w:kern w:val="28"/>
                <w:sz w:val="24"/>
                <w:szCs w:val="24"/>
                <w:lang w:val="en-GB"/>
                <w14:ligatures w14:val="standardContextual"/>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2F9AB639" w14:textId="77777777" w:rsidR="00592543" w:rsidRPr="0091423E" w:rsidRDefault="00592543"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3 pcs</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5D4D8671" w14:textId="77777777" w:rsidR="00592543" w:rsidRPr="0091423E" w:rsidRDefault="00592543"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1:8</w:t>
            </w:r>
          </w:p>
        </w:tc>
      </w:tr>
      <w:tr w:rsidR="00592543" w:rsidRPr="0091423E" w14:paraId="52486524" w14:textId="77777777" w:rsidTr="004825B2">
        <w:tc>
          <w:tcPr>
            <w:tcW w:w="895" w:type="dxa"/>
            <w:tcBorders>
              <w:top w:val="single" w:sz="4" w:space="0" w:color="auto"/>
              <w:left w:val="single" w:sz="4" w:space="0" w:color="auto"/>
              <w:bottom w:val="single" w:sz="4" w:space="0" w:color="auto"/>
              <w:right w:val="single" w:sz="4" w:space="0" w:color="auto"/>
            </w:tcBorders>
            <w:shd w:val="clear" w:color="auto" w:fill="auto"/>
          </w:tcPr>
          <w:p w14:paraId="59D2EB1C" w14:textId="77777777" w:rsidR="00592543" w:rsidRPr="0091423E" w:rsidRDefault="00592543" w:rsidP="0091423E">
            <w:pPr>
              <w:numPr>
                <w:ilvl w:val="0"/>
                <w:numId w:val="479"/>
              </w:numPr>
              <w:spacing w:after="0" w:line="360" w:lineRule="auto"/>
              <w:contextualSpacing/>
              <w:rPr>
                <w:rFonts w:ascii="Times New Roman" w:hAnsi="Times New Roman" w:cs="Times New Roman"/>
                <w:bCs/>
                <w:kern w:val="28"/>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0B9272E2" w14:textId="77777777" w:rsidR="00592543" w:rsidRPr="0091423E" w:rsidRDefault="00592543" w:rsidP="0091423E">
            <w:pPr>
              <w:spacing w:after="0" w:line="360" w:lineRule="auto"/>
              <w:rPr>
                <w:rFonts w:ascii="Times New Roman" w:eastAsia="Calibri" w:hAnsi="Times New Roman" w:cs="Times New Roman"/>
                <w:kern w:val="2"/>
                <w:sz w:val="24"/>
                <w:szCs w:val="24"/>
                <w:lang w:val="zh-CN"/>
                <w14:ligatures w14:val="standardContextual"/>
              </w:rPr>
            </w:pPr>
            <w:r w:rsidRPr="0091423E">
              <w:rPr>
                <w:rFonts w:ascii="Times New Roman" w:hAnsi="Times New Roman" w:cs="Times New Roman"/>
                <w:kern w:val="2"/>
                <w:sz w:val="24"/>
                <w:szCs w:val="24"/>
                <w:lang w:val="zh-CN" w:eastAsia="zh-CN"/>
                <w14:ligatures w14:val="standardContextual"/>
              </w:rPr>
              <w:t xml:space="preserve">Electrolyte Analyzer </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0C4E0D30" w14:textId="77777777" w:rsidR="00592543" w:rsidRPr="0091423E" w:rsidRDefault="00592543" w:rsidP="0091423E">
            <w:pPr>
              <w:spacing w:after="0" w:line="360" w:lineRule="auto"/>
              <w:rPr>
                <w:rFonts w:ascii="Times New Roman" w:hAnsi="Times New Roman" w:cs="Times New Roman"/>
                <w:bCs/>
                <w:kern w:val="28"/>
                <w:sz w:val="24"/>
                <w:szCs w:val="24"/>
                <w:lang w:val="en-GB"/>
                <w14:ligatures w14:val="standardContextual"/>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295CB00C" w14:textId="77777777" w:rsidR="00592543" w:rsidRPr="0091423E" w:rsidRDefault="00592543"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3 pcs</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63DA8C62" w14:textId="77777777" w:rsidR="00592543" w:rsidRPr="0091423E" w:rsidRDefault="00592543"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1:8</w:t>
            </w:r>
          </w:p>
        </w:tc>
      </w:tr>
      <w:tr w:rsidR="00592543" w:rsidRPr="0091423E" w14:paraId="5AB2BFA9" w14:textId="77777777" w:rsidTr="004825B2">
        <w:tc>
          <w:tcPr>
            <w:tcW w:w="895" w:type="dxa"/>
            <w:tcBorders>
              <w:top w:val="single" w:sz="4" w:space="0" w:color="auto"/>
              <w:left w:val="single" w:sz="4" w:space="0" w:color="auto"/>
              <w:bottom w:val="single" w:sz="4" w:space="0" w:color="auto"/>
              <w:right w:val="single" w:sz="4" w:space="0" w:color="auto"/>
            </w:tcBorders>
            <w:shd w:val="clear" w:color="auto" w:fill="auto"/>
          </w:tcPr>
          <w:p w14:paraId="3E5CF23E" w14:textId="77777777" w:rsidR="00592543" w:rsidRPr="0091423E" w:rsidRDefault="00592543" w:rsidP="0091423E">
            <w:pPr>
              <w:numPr>
                <w:ilvl w:val="0"/>
                <w:numId w:val="479"/>
              </w:numPr>
              <w:spacing w:after="0" w:line="360" w:lineRule="auto"/>
              <w:contextualSpacing/>
              <w:rPr>
                <w:rFonts w:ascii="Times New Roman" w:hAnsi="Times New Roman" w:cs="Times New Roman"/>
                <w:bCs/>
                <w:kern w:val="28"/>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0EC5F80A" w14:textId="77777777" w:rsidR="00592543" w:rsidRPr="0091423E" w:rsidRDefault="00592543"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 xml:space="preserve">Biosafety Cabinet </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5BC93DFF" w14:textId="77777777" w:rsidR="00592543" w:rsidRPr="0091423E" w:rsidRDefault="00592543" w:rsidP="0091423E">
            <w:pPr>
              <w:spacing w:after="0" w:line="360" w:lineRule="auto"/>
              <w:rPr>
                <w:rFonts w:ascii="Times New Roman" w:hAnsi="Times New Roman" w:cs="Times New Roman"/>
                <w:bCs/>
                <w:kern w:val="28"/>
                <w:sz w:val="24"/>
                <w:szCs w:val="24"/>
                <w:lang w:val="en-GB"/>
                <w14:ligatures w14:val="standardContextual"/>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525C397A" w14:textId="77777777" w:rsidR="00592543" w:rsidRPr="0091423E" w:rsidRDefault="00592543"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2 pcs</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3715CEFE" w14:textId="77777777" w:rsidR="00592543" w:rsidRPr="0091423E" w:rsidRDefault="00592543"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1:12</w:t>
            </w:r>
          </w:p>
        </w:tc>
      </w:tr>
      <w:tr w:rsidR="00592543" w:rsidRPr="0091423E" w14:paraId="4BF3DA27" w14:textId="77777777" w:rsidTr="004825B2">
        <w:tc>
          <w:tcPr>
            <w:tcW w:w="895" w:type="dxa"/>
            <w:tcBorders>
              <w:top w:val="single" w:sz="4" w:space="0" w:color="auto"/>
              <w:left w:val="single" w:sz="4" w:space="0" w:color="auto"/>
              <w:bottom w:val="single" w:sz="4" w:space="0" w:color="auto"/>
              <w:right w:val="single" w:sz="4" w:space="0" w:color="auto"/>
            </w:tcBorders>
            <w:shd w:val="clear" w:color="auto" w:fill="auto"/>
          </w:tcPr>
          <w:p w14:paraId="166FAAFC" w14:textId="77777777" w:rsidR="00592543" w:rsidRPr="0091423E" w:rsidRDefault="00592543" w:rsidP="0091423E">
            <w:pPr>
              <w:numPr>
                <w:ilvl w:val="0"/>
                <w:numId w:val="479"/>
              </w:numPr>
              <w:spacing w:after="0" w:line="360" w:lineRule="auto"/>
              <w:contextualSpacing/>
              <w:rPr>
                <w:rFonts w:ascii="Times New Roman" w:hAnsi="Times New Roman" w:cs="Times New Roman"/>
                <w:bCs/>
                <w:kern w:val="28"/>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54FF514C" w14:textId="77777777" w:rsidR="00592543" w:rsidRPr="0091423E" w:rsidRDefault="00592543"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photometer</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61DEC2F3" w14:textId="77777777" w:rsidR="00592543" w:rsidRPr="0091423E" w:rsidRDefault="00592543" w:rsidP="0091423E">
            <w:pPr>
              <w:spacing w:after="0" w:line="360" w:lineRule="auto"/>
              <w:rPr>
                <w:rFonts w:ascii="Times New Roman" w:hAnsi="Times New Roman" w:cs="Times New Roman"/>
                <w:bCs/>
                <w:kern w:val="28"/>
                <w:sz w:val="24"/>
                <w:szCs w:val="24"/>
                <w:lang w:val="en-GB"/>
                <w14:ligatures w14:val="standardContextual"/>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39E9C529" w14:textId="77777777" w:rsidR="00592543" w:rsidRPr="0091423E" w:rsidRDefault="00592543"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3 pcs</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583D8A6A" w14:textId="77777777" w:rsidR="00592543" w:rsidRPr="0091423E" w:rsidRDefault="00592543"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1:8</w:t>
            </w:r>
          </w:p>
        </w:tc>
      </w:tr>
    </w:tbl>
    <w:p w14:paraId="6504D53F" w14:textId="77777777" w:rsidR="00592543" w:rsidRPr="0091423E" w:rsidRDefault="00592543" w:rsidP="0091423E">
      <w:pPr>
        <w:tabs>
          <w:tab w:val="left" w:pos="2880"/>
        </w:tabs>
        <w:spacing w:after="0" w:line="360" w:lineRule="auto"/>
        <w:rPr>
          <w:rFonts w:ascii="Times New Roman" w:hAnsi="Times New Roman" w:cs="Times New Roman"/>
          <w:kern w:val="28"/>
          <w:sz w:val="24"/>
          <w:szCs w:val="24"/>
          <w:lang w:val="en-AU"/>
          <w14:ligatures w14:val="standardContextual"/>
        </w:rPr>
      </w:pPr>
    </w:p>
    <w:p w14:paraId="0575ABE1" w14:textId="77777777" w:rsidR="00592543" w:rsidRPr="0091423E" w:rsidRDefault="00592543" w:rsidP="0091423E">
      <w:pPr>
        <w:tabs>
          <w:tab w:val="left" w:pos="2880"/>
        </w:tabs>
        <w:spacing w:after="0" w:line="360" w:lineRule="auto"/>
        <w:rPr>
          <w:rFonts w:ascii="Times New Roman" w:hAnsi="Times New Roman" w:cs="Times New Roman"/>
          <w:kern w:val="28"/>
          <w:sz w:val="24"/>
          <w:szCs w:val="24"/>
          <w:lang w:val="en-AU"/>
          <w14:ligatures w14:val="standardContextual"/>
        </w:rPr>
      </w:pPr>
    </w:p>
    <w:p w14:paraId="0E4F8FFD" w14:textId="77777777" w:rsidR="00592543" w:rsidRPr="0091423E" w:rsidRDefault="00592543" w:rsidP="0091423E">
      <w:pPr>
        <w:tabs>
          <w:tab w:val="left" w:pos="2880"/>
        </w:tabs>
        <w:spacing w:after="0" w:line="360" w:lineRule="auto"/>
        <w:rPr>
          <w:rFonts w:ascii="Times New Roman" w:hAnsi="Times New Roman" w:cs="Times New Roman"/>
          <w:kern w:val="28"/>
          <w:sz w:val="24"/>
          <w:szCs w:val="24"/>
          <w:lang w:val="en-AU"/>
          <w14:ligatures w14:val="standardContextual"/>
        </w:rPr>
      </w:pPr>
    </w:p>
    <w:p w14:paraId="5A56B6DA" w14:textId="77777777" w:rsidR="001932AF" w:rsidRPr="0091423E" w:rsidRDefault="001932AF" w:rsidP="0091423E">
      <w:pPr>
        <w:pStyle w:val="Heading2"/>
        <w:spacing w:line="360" w:lineRule="auto"/>
      </w:pPr>
      <w:bookmarkStart w:id="84" w:name="_Toc3885"/>
      <w:bookmarkStart w:id="85" w:name="_Toc197092413"/>
      <w:r w:rsidRPr="0091423E">
        <w:t>OPERATION THEATRE EQUIPMENT</w:t>
      </w:r>
      <w:bookmarkEnd w:id="84"/>
      <w:bookmarkEnd w:id="85"/>
    </w:p>
    <w:p w14:paraId="4BB19E64" w14:textId="77777777" w:rsidR="001932AF" w:rsidRPr="0091423E" w:rsidRDefault="001932AF" w:rsidP="0091423E">
      <w:pPr>
        <w:spacing w:after="0" w:line="360" w:lineRule="auto"/>
        <w:rPr>
          <w:rFonts w:ascii="Times New Roman" w:eastAsia="Calibri" w:hAnsi="Times New Roman" w:cs="Times New Roman"/>
          <w:b/>
          <w:kern w:val="2"/>
          <w:sz w:val="24"/>
          <w:szCs w:val="24"/>
          <w:lang w:val="en-ZA"/>
          <w14:ligatures w14:val="standardContextual"/>
        </w:rPr>
      </w:pPr>
    </w:p>
    <w:p w14:paraId="781640F6" w14:textId="7407BC5E" w:rsidR="001932AF" w:rsidRPr="0091423E" w:rsidRDefault="001932AF" w:rsidP="0091423E">
      <w:pPr>
        <w:spacing w:after="0" w:line="360" w:lineRule="auto"/>
        <w:rPr>
          <w:rFonts w:ascii="Times New Roman" w:eastAsia="Calibri" w:hAnsi="Times New Roman" w:cs="Times New Roman"/>
          <w:b/>
          <w:kern w:val="2"/>
          <w:sz w:val="24"/>
          <w:szCs w:val="24"/>
          <w:lang w:val="en-ZA"/>
          <w14:ligatures w14:val="standardContextual"/>
        </w:rPr>
      </w:pPr>
      <w:r w:rsidRPr="0091423E">
        <w:rPr>
          <w:rFonts w:ascii="Times New Roman" w:eastAsia="Calibri" w:hAnsi="Times New Roman" w:cs="Times New Roman"/>
          <w:b/>
          <w:kern w:val="2"/>
          <w:sz w:val="24"/>
          <w:szCs w:val="24"/>
          <w:lang w:val="en-ZA"/>
          <w14:ligatures w14:val="standardContextual"/>
        </w:rPr>
        <w:t xml:space="preserve">UNIT CODE: </w:t>
      </w:r>
      <w:r w:rsidRPr="0091423E">
        <w:rPr>
          <w:rFonts w:ascii="Times New Roman" w:eastAsia="Calibri" w:hAnsi="Times New Roman" w:cs="Times New Roman"/>
          <w:bCs/>
          <w:kern w:val="2"/>
          <w:sz w:val="24"/>
          <w:szCs w:val="24"/>
          <w:lang w:val="en-ZA"/>
          <w14:ligatures w14:val="standardContextual"/>
        </w:rPr>
        <w:t>0914</w:t>
      </w:r>
      <w:r w:rsidR="006164B9" w:rsidRPr="0091423E">
        <w:rPr>
          <w:rFonts w:ascii="Times New Roman" w:eastAsia="Calibri" w:hAnsi="Times New Roman" w:cs="Times New Roman"/>
          <w:bCs/>
          <w:kern w:val="2"/>
          <w:sz w:val="24"/>
          <w:szCs w:val="24"/>
          <w:lang w:val="en-ZA"/>
          <w14:ligatures w14:val="standardContextual"/>
        </w:rPr>
        <w:t>4</w:t>
      </w:r>
      <w:r w:rsidRPr="0091423E">
        <w:rPr>
          <w:rFonts w:ascii="Times New Roman" w:eastAsia="Calibri" w:hAnsi="Times New Roman" w:cs="Times New Roman"/>
          <w:bCs/>
          <w:kern w:val="2"/>
          <w:sz w:val="24"/>
          <w:szCs w:val="24"/>
          <w:lang w:val="en-ZA"/>
          <w14:ligatures w14:val="standardContextual"/>
        </w:rPr>
        <w:t>51 18A</w:t>
      </w:r>
    </w:p>
    <w:p w14:paraId="08C70705" w14:textId="77777777" w:rsidR="001932AF" w:rsidRPr="0091423E" w:rsidRDefault="001932AF" w:rsidP="0091423E">
      <w:pPr>
        <w:spacing w:after="0" w:line="360" w:lineRule="auto"/>
        <w:rPr>
          <w:rFonts w:ascii="Times New Roman" w:eastAsia="Calibri" w:hAnsi="Times New Roman" w:cs="Times New Roman"/>
          <w:b/>
          <w:kern w:val="2"/>
          <w:sz w:val="24"/>
          <w:szCs w:val="24"/>
          <w:lang w:val="en-ZA"/>
          <w14:ligatures w14:val="standardContextual"/>
        </w:rPr>
      </w:pPr>
    </w:p>
    <w:p w14:paraId="566502C9" w14:textId="77777777" w:rsidR="001932AF" w:rsidRPr="0091423E" w:rsidRDefault="001932AF" w:rsidP="0091423E">
      <w:pPr>
        <w:spacing w:after="0" w:line="360" w:lineRule="auto"/>
        <w:rPr>
          <w:rFonts w:ascii="Times New Roman" w:eastAsia="Calibri" w:hAnsi="Times New Roman" w:cs="Times New Roman"/>
          <w:kern w:val="2"/>
          <w:sz w:val="24"/>
          <w:szCs w:val="24"/>
          <w:lang w:val="en-ZA"/>
          <w14:ligatures w14:val="standardContextual"/>
        </w:rPr>
      </w:pPr>
      <w:r w:rsidRPr="0091423E">
        <w:rPr>
          <w:rFonts w:ascii="Times New Roman" w:eastAsia="Calibri" w:hAnsi="Times New Roman" w:cs="Times New Roman"/>
          <w:b/>
          <w:kern w:val="2"/>
          <w:sz w:val="24"/>
          <w:szCs w:val="24"/>
          <w:lang w:val="en-ZA"/>
          <w14:ligatures w14:val="standardContextual"/>
        </w:rPr>
        <w:t xml:space="preserve">UNIT DURATION: </w:t>
      </w:r>
      <w:r w:rsidRPr="0091423E">
        <w:rPr>
          <w:rFonts w:ascii="Times New Roman" w:eastAsia="Calibri" w:hAnsi="Times New Roman" w:cs="Times New Roman"/>
          <w:kern w:val="2"/>
          <w:sz w:val="24"/>
          <w:szCs w:val="24"/>
          <w:lang w:val="en-ZA"/>
          <w14:ligatures w14:val="standardContextual"/>
        </w:rPr>
        <w:t>120</w:t>
      </w:r>
      <w:r w:rsidRPr="0091423E">
        <w:rPr>
          <w:rFonts w:ascii="Times New Roman" w:eastAsia="Calibri" w:hAnsi="Times New Roman" w:cs="Times New Roman"/>
          <w:b/>
          <w:kern w:val="2"/>
          <w:sz w:val="24"/>
          <w:szCs w:val="24"/>
          <w:lang w:val="en-ZA"/>
          <w14:ligatures w14:val="standardContextual"/>
        </w:rPr>
        <w:t xml:space="preserve"> </w:t>
      </w:r>
      <w:r w:rsidRPr="0091423E">
        <w:rPr>
          <w:rFonts w:ascii="Times New Roman" w:eastAsia="Calibri" w:hAnsi="Times New Roman" w:cs="Times New Roman"/>
          <w:kern w:val="2"/>
          <w:sz w:val="24"/>
          <w:szCs w:val="24"/>
          <w:lang w:val="en-ZA"/>
          <w14:ligatures w14:val="standardContextual"/>
        </w:rPr>
        <w:t>Hours</w:t>
      </w:r>
    </w:p>
    <w:p w14:paraId="7C28CD28" w14:textId="77777777" w:rsidR="001932AF" w:rsidRPr="0091423E" w:rsidRDefault="001932AF" w:rsidP="0091423E">
      <w:pPr>
        <w:spacing w:after="0" w:line="360" w:lineRule="auto"/>
        <w:rPr>
          <w:rFonts w:ascii="Times New Roman" w:eastAsia="Calibri" w:hAnsi="Times New Roman" w:cs="Times New Roman"/>
          <w:b/>
          <w:kern w:val="2"/>
          <w:sz w:val="24"/>
          <w:szCs w:val="24"/>
          <w:lang w:val="en-ZA"/>
          <w14:ligatures w14:val="standardContextual"/>
        </w:rPr>
      </w:pPr>
    </w:p>
    <w:p w14:paraId="44536633" w14:textId="77777777" w:rsidR="001932AF" w:rsidRPr="0091423E" w:rsidRDefault="001932AF" w:rsidP="0091423E">
      <w:pPr>
        <w:spacing w:after="0" w:line="360" w:lineRule="auto"/>
        <w:rPr>
          <w:rFonts w:ascii="Times New Roman" w:eastAsia="Calibri" w:hAnsi="Times New Roman" w:cs="Times New Roman"/>
          <w:kern w:val="2"/>
          <w:sz w:val="24"/>
          <w:szCs w:val="24"/>
          <w:lang w:val="en-ZA"/>
          <w14:ligatures w14:val="standardContextual"/>
        </w:rPr>
      </w:pPr>
      <w:r w:rsidRPr="0091423E">
        <w:rPr>
          <w:rFonts w:ascii="Times New Roman" w:eastAsia="Calibri" w:hAnsi="Times New Roman" w:cs="Times New Roman"/>
          <w:b/>
          <w:kern w:val="2"/>
          <w:sz w:val="24"/>
          <w:szCs w:val="24"/>
          <w:lang w:val="en-ZA"/>
          <w14:ligatures w14:val="standardContextual"/>
        </w:rPr>
        <w:t>Relationship to Occupational Standards</w:t>
      </w:r>
    </w:p>
    <w:p w14:paraId="4E84974E" w14:textId="0CAEDC3B" w:rsidR="001932AF" w:rsidRPr="0091423E" w:rsidRDefault="001932AF" w:rsidP="0091423E">
      <w:pPr>
        <w:spacing w:after="0" w:line="360" w:lineRule="auto"/>
        <w:rPr>
          <w:rFonts w:ascii="Times New Roman" w:eastAsia="Calibri" w:hAnsi="Times New Roman" w:cs="Times New Roman"/>
          <w:kern w:val="2"/>
          <w:sz w:val="24"/>
          <w:szCs w:val="24"/>
          <w:lang w:val="en-ZA"/>
          <w14:ligatures w14:val="standardContextual"/>
        </w:rPr>
      </w:pPr>
      <w:r w:rsidRPr="0091423E">
        <w:rPr>
          <w:rFonts w:ascii="Times New Roman" w:eastAsia="Calibri" w:hAnsi="Times New Roman" w:cs="Times New Roman"/>
          <w:kern w:val="2"/>
          <w:sz w:val="24"/>
          <w:szCs w:val="24"/>
          <w:lang w:val="en-ZA"/>
          <w14:ligatures w14:val="standardContextual"/>
        </w:rPr>
        <w:t xml:space="preserve">This unit addresses the Unit </w:t>
      </w:r>
      <w:r w:rsidR="00347209" w:rsidRPr="0091423E">
        <w:rPr>
          <w:rFonts w:ascii="Times New Roman" w:eastAsia="Calibri" w:hAnsi="Times New Roman" w:cs="Times New Roman"/>
          <w:kern w:val="2"/>
          <w:sz w:val="24"/>
          <w:szCs w:val="24"/>
          <w:lang w:val="en-ZA"/>
          <w14:ligatures w14:val="standardContextual"/>
        </w:rPr>
        <w:t>of</w:t>
      </w:r>
      <w:r w:rsidRPr="0091423E">
        <w:rPr>
          <w:rFonts w:ascii="Times New Roman" w:eastAsia="Calibri" w:hAnsi="Times New Roman" w:cs="Times New Roman"/>
          <w:kern w:val="2"/>
          <w:sz w:val="24"/>
          <w:szCs w:val="24"/>
          <w:lang w:val="en-ZA"/>
          <w14:ligatures w14:val="standardContextual"/>
        </w:rPr>
        <w:t xml:space="preserve"> Competency: </w:t>
      </w:r>
      <w:r w:rsidR="005B4911" w:rsidRPr="0091423E">
        <w:rPr>
          <w:rFonts w:ascii="Times New Roman" w:eastAsia="Calibri" w:hAnsi="Times New Roman" w:cs="Times New Roman"/>
          <w:kern w:val="2"/>
          <w:sz w:val="24"/>
          <w:szCs w:val="24"/>
          <w:lang w:val="en-ZA"/>
          <w14:ligatures w14:val="standardContextual"/>
        </w:rPr>
        <w:t>Perform</w:t>
      </w:r>
      <w:r w:rsidRPr="0091423E">
        <w:rPr>
          <w:rFonts w:ascii="Times New Roman" w:eastAsia="Calibri" w:hAnsi="Times New Roman" w:cs="Times New Roman"/>
          <w:kern w:val="2"/>
          <w:sz w:val="24"/>
          <w:szCs w:val="24"/>
          <w:lang w:val="en-ZA"/>
          <w14:ligatures w14:val="standardContextual"/>
        </w:rPr>
        <w:t xml:space="preserve"> Operation Theatre Equipment</w:t>
      </w:r>
      <w:r w:rsidR="005B4911" w:rsidRPr="0091423E">
        <w:rPr>
          <w:rFonts w:ascii="Times New Roman" w:eastAsia="Calibri" w:hAnsi="Times New Roman" w:cs="Times New Roman"/>
          <w:kern w:val="2"/>
          <w:sz w:val="24"/>
          <w:szCs w:val="24"/>
          <w:lang w:val="en-ZA"/>
          <w14:ligatures w14:val="standardContextual"/>
        </w:rPr>
        <w:t xml:space="preserve"> Maintenance.</w:t>
      </w:r>
    </w:p>
    <w:p w14:paraId="4FAD70F0" w14:textId="77777777" w:rsidR="001932AF" w:rsidRPr="0091423E" w:rsidRDefault="001932AF" w:rsidP="0091423E">
      <w:pPr>
        <w:spacing w:after="0" w:line="360" w:lineRule="auto"/>
        <w:rPr>
          <w:rFonts w:ascii="Times New Roman" w:eastAsia="Calibri" w:hAnsi="Times New Roman" w:cs="Times New Roman"/>
          <w:b/>
          <w:kern w:val="2"/>
          <w:sz w:val="24"/>
          <w:szCs w:val="24"/>
          <w:lang w:val="en-ZA"/>
          <w14:ligatures w14:val="standardContextual"/>
        </w:rPr>
      </w:pPr>
    </w:p>
    <w:p w14:paraId="4BD28CB7" w14:textId="77777777" w:rsidR="001932AF" w:rsidRPr="0091423E" w:rsidRDefault="001932AF" w:rsidP="0091423E">
      <w:pPr>
        <w:spacing w:after="0" w:line="360" w:lineRule="auto"/>
        <w:rPr>
          <w:rFonts w:ascii="Times New Roman" w:eastAsia="Calibri" w:hAnsi="Times New Roman" w:cs="Times New Roman"/>
          <w:b/>
          <w:kern w:val="2"/>
          <w:sz w:val="24"/>
          <w:szCs w:val="24"/>
          <w:lang w:val="en-ZA"/>
          <w14:ligatures w14:val="standardContextual"/>
        </w:rPr>
      </w:pPr>
      <w:r w:rsidRPr="0091423E">
        <w:rPr>
          <w:rFonts w:ascii="Times New Roman" w:eastAsia="Calibri" w:hAnsi="Times New Roman" w:cs="Times New Roman"/>
          <w:b/>
          <w:kern w:val="2"/>
          <w:sz w:val="24"/>
          <w:szCs w:val="24"/>
          <w:lang w:val="en-ZA"/>
          <w14:ligatures w14:val="standardContextual"/>
        </w:rPr>
        <w:t>Unit Description</w:t>
      </w:r>
    </w:p>
    <w:p w14:paraId="676D270A" w14:textId="588D60DD" w:rsidR="001932AF" w:rsidRPr="0091423E" w:rsidRDefault="00920AFB" w:rsidP="0091423E">
      <w:pPr>
        <w:spacing w:after="0" w:line="360" w:lineRule="auto"/>
        <w:jc w:val="both"/>
        <w:rPr>
          <w:rFonts w:ascii="Times New Roman" w:hAnsi="Times New Roman" w:cs="Times New Roman"/>
          <w:kern w:val="2"/>
          <w:sz w:val="24"/>
          <w:szCs w:val="24"/>
          <w:lang w:val="zh-CN"/>
          <w14:ligatures w14:val="standardContextual"/>
        </w:rPr>
      </w:pPr>
      <w:r w:rsidRPr="0091423E">
        <w:rPr>
          <w:rFonts w:ascii="Times New Roman" w:hAnsi="Times New Roman" w:cs="Times New Roman"/>
          <w:kern w:val="2"/>
          <w:sz w:val="24"/>
          <w:szCs w:val="24"/>
          <w:lang w:val="zh-CN"/>
          <w14:ligatures w14:val="standardContextual"/>
        </w:rPr>
        <w:t xml:space="preserve">This unit specifies the competencies required to </w:t>
      </w:r>
      <w:r w:rsidR="002A456B" w:rsidRPr="0091423E">
        <w:rPr>
          <w:rFonts w:ascii="Times New Roman" w:hAnsi="Times New Roman" w:cs="Times New Roman"/>
          <w:kern w:val="2"/>
          <w:sz w:val="24"/>
          <w:szCs w:val="24"/>
          <w14:ligatures w14:val="standardContextual"/>
        </w:rPr>
        <w:t>perform</w:t>
      </w:r>
      <w:r w:rsidRPr="0091423E">
        <w:rPr>
          <w:rFonts w:ascii="Times New Roman" w:hAnsi="Times New Roman" w:cs="Times New Roman"/>
          <w:kern w:val="2"/>
          <w:sz w:val="24"/>
          <w:szCs w:val="24"/>
          <w:lang w:val="zh-CN"/>
          <w14:ligatures w14:val="standardContextual"/>
        </w:rPr>
        <w:t xml:space="preserve"> operation theatre equipment</w:t>
      </w:r>
      <w:r w:rsidR="002A456B" w:rsidRPr="0091423E">
        <w:rPr>
          <w:rFonts w:ascii="Times New Roman" w:hAnsi="Times New Roman" w:cs="Times New Roman"/>
          <w:kern w:val="2"/>
          <w:sz w:val="24"/>
          <w:szCs w:val="24"/>
          <w14:ligatures w14:val="standardContextual"/>
        </w:rPr>
        <w:t xml:space="preserve"> maintenance</w:t>
      </w:r>
      <w:r w:rsidRPr="0091423E">
        <w:rPr>
          <w:rFonts w:ascii="Times New Roman" w:hAnsi="Times New Roman" w:cs="Times New Roman"/>
          <w:kern w:val="2"/>
          <w:sz w:val="24"/>
          <w:szCs w:val="24"/>
          <w:lang w:val="zh-CN"/>
          <w14:ligatures w14:val="standardContextual"/>
        </w:rPr>
        <w:t xml:space="preserve">. It involves </w:t>
      </w:r>
      <w:r w:rsidR="002A456B" w:rsidRPr="0091423E">
        <w:rPr>
          <w:rFonts w:ascii="Times New Roman" w:hAnsi="Times New Roman" w:cs="Times New Roman"/>
          <w:kern w:val="2"/>
          <w:sz w:val="24"/>
          <w:szCs w:val="24"/>
          <w14:ligatures w14:val="standardContextual"/>
        </w:rPr>
        <w:t>performing</w:t>
      </w:r>
      <w:r w:rsidRPr="0091423E">
        <w:rPr>
          <w:rFonts w:ascii="Times New Roman" w:hAnsi="Times New Roman" w:cs="Times New Roman"/>
          <w:kern w:val="2"/>
          <w:sz w:val="24"/>
          <w:szCs w:val="24"/>
          <w:lang w:val="zh-CN"/>
          <w14:ligatures w14:val="standardContextual"/>
        </w:rPr>
        <w:t xml:space="preserve"> surgical diathermy equipment, anaesthesia equipment, operating theatre table, operating theatre light, patient monitor, CSSD equipment, c-arm equipment, cath lab machine and heart lung machine</w:t>
      </w:r>
      <w:r w:rsidR="002A456B" w:rsidRPr="0091423E">
        <w:rPr>
          <w:rFonts w:ascii="Times New Roman" w:hAnsi="Times New Roman" w:cs="Times New Roman"/>
          <w:kern w:val="2"/>
          <w:sz w:val="24"/>
          <w:szCs w:val="24"/>
          <w14:ligatures w14:val="standardContextual"/>
        </w:rPr>
        <w:t xml:space="preserve"> maintenance</w:t>
      </w:r>
      <w:r w:rsidRPr="0091423E">
        <w:rPr>
          <w:rFonts w:ascii="Times New Roman" w:hAnsi="Times New Roman" w:cs="Times New Roman"/>
          <w:kern w:val="2"/>
          <w:sz w:val="24"/>
          <w:szCs w:val="24"/>
          <w:lang w:val="zh-CN"/>
          <w14:ligatures w14:val="standardContextual"/>
        </w:rPr>
        <w:t>.</w:t>
      </w:r>
    </w:p>
    <w:p w14:paraId="617F8D50" w14:textId="77777777" w:rsidR="001932AF" w:rsidRPr="0091423E" w:rsidRDefault="001932AF" w:rsidP="0091423E">
      <w:pPr>
        <w:spacing w:after="0" w:line="360" w:lineRule="auto"/>
        <w:rPr>
          <w:rFonts w:ascii="Times New Roman" w:eastAsia="Calibri" w:hAnsi="Times New Roman" w:cs="Times New Roman"/>
          <w:kern w:val="2"/>
          <w:sz w:val="24"/>
          <w:szCs w:val="24"/>
          <w:lang w:val="en-ZA"/>
          <w14:ligatures w14:val="standardContextual"/>
        </w:rPr>
      </w:pPr>
    </w:p>
    <w:p w14:paraId="755D185E" w14:textId="540AD346" w:rsidR="001932AF" w:rsidRPr="0091423E" w:rsidRDefault="001932AF" w:rsidP="0091423E">
      <w:pPr>
        <w:spacing w:after="0" w:line="360" w:lineRule="auto"/>
        <w:rPr>
          <w:rFonts w:ascii="Times New Roman" w:eastAsia="Calibri" w:hAnsi="Times New Roman" w:cs="Times New Roman"/>
          <w:b/>
          <w:kern w:val="2"/>
          <w:sz w:val="24"/>
          <w:szCs w:val="24"/>
          <w:lang w:val="en-ZA"/>
          <w14:ligatures w14:val="standardContextual"/>
        </w:rPr>
      </w:pPr>
      <w:r w:rsidRPr="0091423E">
        <w:rPr>
          <w:rFonts w:ascii="Times New Roman" w:eastAsia="Calibri" w:hAnsi="Times New Roman" w:cs="Times New Roman"/>
          <w:b/>
          <w:kern w:val="2"/>
          <w:sz w:val="24"/>
          <w:szCs w:val="24"/>
          <w:lang w:val="en-ZA"/>
          <w14:ligatures w14:val="standardContextual"/>
        </w:rPr>
        <w:t xml:space="preserve">Summary </w:t>
      </w:r>
      <w:r w:rsidR="00347209" w:rsidRPr="0091423E">
        <w:rPr>
          <w:rFonts w:ascii="Times New Roman" w:eastAsia="Calibri" w:hAnsi="Times New Roman" w:cs="Times New Roman"/>
          <w:b/>
          <w:kern w:val="2"/>
          <w:sz w:val="24"/>
          <w:szCs w:val="24"/>
          <w:lang w:val="en-ZA"/>
          <w14:ligatures w14:val="standardContextual"/>
        </w:rPr>
        <w:t>of</w:t>
      </w:r>
      <w:r w:rsidRPr="0091423E">
        <w:rPr>
          <w:rFonts w:ascii="Times New Roman" w:eastAsia="Calibri" w:hAnsi="Times New Roman" w:cs="Times New Roman"/>
          <w:b/>
          <w:kern w:val="2"/>
          <w:sz w:val="24"/>
          <w:szCs w:val="24"/>
          <w:lang w:val="en-ZA"/>
          <w14:ligatures w14:val="standardContextual"/>
        </w:rPr>
        <w:t xml:space="preserve"> Learning Outcomes</w:t>
      </w:r>
    </w:p>
    <w:tbl>
      <w:tblPr>
        <w:tblStyle w:val="TableGrid"/>
        <w:tblW w:w="0" w:type="auto"/>
        <w:tblLook w:val="04A0" w:firstRow="1" w:lastRow="0" w:firstColumn="1" w:lastColumn="0" w:noHBand="0" w:noVBand="1"/>
      </w:tblPr>
      <w:tblGrid>
        <w:gridCol w:w="770"/>
        <w:gridCol w:w="6508"/>
        <w:gridCol w:w="2298"/>
      </w:tblGrid>
      <w:tr w:rsidR="006E4D74" w:rsidRPr="0091423E" w14:paraId="398249E5" w14:textId="77777777" w:rsidTr="006E4D74">
        <w:tc>
          <w:tcPr>
            <w:tcW w:w="558" w:type="dxa"/>
          </w:tcPr>
          <w:p w14:paraId="26130E14" w14:textId="56EA0A1D" w:rsidR="006E4D74" w:rsidRPr="0091423E" w:rsidRDefault="006E4D74" w:rsidP="0091423E">
            <w:pPr>
              <w:widowControl w:val="0"/>
              <w:autoSpaceDE w:val="0"/>
              <w:autoSpaceDN w:val="0"/>
              <w:spacing w:line="360" w:lineRule="auto"/>
              <w:rPr>
                <w:rFonts w:ascii="Times New Roman" w:eastAsia="Tahoma" w:hAnsi="Times New Roman" w:cs="Times New Roman"/>
                <w:b/>
                <w:color w:val="000000" w:themeColor="text1"/>
                <w:sz w:val="24"/>
                <w:szCs w:val="24"/>
                <w:lang w:eastAsia="en-GB"/>
              </w:rPr>
            </w:pPr>
            <w:r w:rsidRPr="0091423E">
              <w:rPr>
                <w:rFonts w:ascii="Times New Roman" w:eastAsia="Tahoma" w:hAnsi="Times New Roman" w:cs="Times New Roman"/>
                <w:b/>
                <w:color w:val="000000" w:themeColor="text1"/>
                <w:sz w:val="24"/>
                <w:szCs w:val="24"/>
                <w:lang w:eastAsia="en-GB"/>
              </w:rPr>
              <w:t>S/No.</w:t>
            </w:r>
          </w:p>
        </w:tc>
        <w:tc>
          <w:tcPr>
            <w:tcW w:w="6679" w:type="dxa"/>
          </w:tcPr>
          <w:p w14:paraId="0F7CB3FB" w14:textId="1E57B6F8" w:rsidR="006E4D74" w:rsidRPr="0091423E" w:rsidRDefault="006E4D74" w:rsidP="0091423E">
            <w:pPr>
              <w:widowControl w:val="0"/>
              <w:autoSpaceDE w:val="0"/>
              <w:autoSpaceDN w:val="0"/>
              <w:spacing w:line="360" w:lineRule="auto"/>
              <w:rPr>
                <w:rFonts w:ascii="Times New Roman" w:hAnsi="Times New Roman" w:cs="Times New Roman"/>
                <w:color w:val="000000" w:themeColor="text1"/>
                <w:sz w:val="24"/>
                <w:szCs w:val="24"/>
                <w:lang w:eastAsia="en-GB"/>
              </w:rPr>
            </w:pPr>
            <w:r w:rsidRPr="0091423E">
              <w:rPr>
                <w:rFonts w:ascii="Times New Roman" w:eastAsia="Tahoma" w:hAnsi="Times New Roman" w:cs="Times New Roman"/>
                <w:b/>
                <w:color w:val="000000" w:themeColor="text1"/>
                <w:sz w:val="24"/>
                <w:szCs w:val="24"/>
                <w:lang w:eastAsia="en-GB"/>
              </w:rPr>
              <w:t>Learning Outcome</w:t>
            </w:r>
          </w:p>
        </w:tc>
        <w:tc>
          <w:tcPr>
            <w:tcW w:w="2339" w:type="dxa"/>
          </w:tcPr>
          <w:p w14:paraId="3E1151F7" w14:textId="77777777" w:rsidR="006E4D74" w:rsidRPr="0091423E" w:rsidRDefault="006E4D74" w:rsidP="0091423E">
            <w:pPr>
              <w:widowControl w:val="0"/>
              <w:autoSpaceDE w:val="0"/>
              <w:autoSpaceDN w:val="0"/>
              <w:spacing w:line="360" w:lineRule="auto"/>
              <w:ind w:hanging="63"/>
              <w:jc w:val="center"/>
              <w:rPr>
                <w:rFonts w:ascii="Times New Roman" w:eastAsia="Tahoma" w:hAnsi="Times New Roman" w:cs="Times New Roman"/>
                <w:b/>
                <w:color w:val="000000" w:themeColor="text1"/>
                <w:sz w:val="24"/>
                <w:szCs w:val="24"/>
                <w:lang w:eastAsia="en-GB"/>
              </w:rPr>
            </w:pPr>
            <w:r w:rsidRPr="0091423E">
              <w:rPr>
                <w:rFonts w:ascii="Times New Roman" w:eastAsia="Tahoma" w:hAnsi="Times New Roman" w:cs="Times New Roman"/>
                <w:b/>
                <w:color w:val="000000" w:themeColor="text1"/>
                <w:sz w:val="24"/>
                <w:szCs w:val="24"/>
                <w:lang w:eastAsia="en-GB"/>
              </w:rPr>
              <w:t>Duration in hours.</w:t>
            </w:r>
          </w:p>
        </w:tc>
      </w:tr>
      <w:tr w:rsidR="006E4D74" w:rsidRPr="0091423E" w14:paraId="70A1EEA0" w14:textId="77777777" w:rsidTr="006E4D74">
        <w:tc>
          <w:tcPr>
            <w:tcW w:w="558" w:type="dxa"/>
          </w:tcPr>
          <w:p w14:paraId="30550780" w14:textId="77777777" w:rsidR="006E4D74" w:rsidRPr="0091423E" w:rsidRDefault="006E4D74" w:rsidP="0091423E">
            <w:pPr>
              <w:widowControl w:val="0"/>
              <w:numPr>
                <w:ilvl w:val="0"/>
                <w:numId w:val="481"/>
              </w:numPr>
              <w:autoSpaceDE w:val="0"/>
              <w:autoSpaceDN w:val="0"/>
              <w:spacing w:line="360" w:lineRule="auto"/>
              <w:contextualSpacing/>
              <w:rPr>
                <w:rFonts w:ascii="Times New Roman" w:eastAsia="Calibri" w:hAnsi="Times New Roman" w:cs="Times New Roman"/>
                <w:kern w:val="2"/>
                <w:sz w:val="24"/>
                <w:szCs w:val="24"/>
                <w:lang w:val="en-ZA"/>
                <w14:ligatures w14:val="standardContextual"/>
              </w:rPr>
            </w:pPr>
          </w:p>
        </w:tc>
        <w:tc>
          <w:tcPr>
            <w:tcW w:w="6679" w:type="dxa"/>
          </w:tcPr>
          <w:p w14:paraId="5659B5E0" w14:textId="36232524" w:rsidR="006E4D74" w:rsidRPr="0091423E" w:rsidRDefault="006E4D74" w:rsidP="0091423E">
            <w:pPr>
              <w:widowControl w:val="0"/>
              <w:autoSpaceDE w:val="0"/>
              <w:autoSpaceDN w:val="0"/>
              <w:spacing w:line="360" w:lineRule="auto"/>
              <w:contextualSpacing/>
              <w:rPr>
                <w:rFonts w:ascii="Times New Roman" w:eastAsia="Tahoma" w:hAnsi="Times New Roman" w:cs="Times New Roman"/>
                <w:b/>
                <w:color w:val="000000" w:themeColor="text1"/>
                <w:sz w:val="24"/>
                <w:szCs w:val="24"/>
                <w:lang w:eastAsia="en-GB"/>
              </w:rPr>
            </w:pPr>
            <w:r w:rsidRPr="0091423E">
              <w:rPr>
                <w:rFonts w:ascii="Times New Roman" w:eastAsia="Calibri" w:hAnsi="Times New Roman" w:cs="Times New Roman"/>
                <w:kern w:val="2"/>
                <w:sz w:val="24"/>
                <w:szCs w:val="24"/>
                <w:lang w:val="en-ZA"/>
                <w14:ligatures w14:val="standardContextual"/>
              </w:rPr>
              <w:t xml:space="preserve">To </w:t>
            </w:r>
            <w:r w:rsidR="002A456B" w:rsidRPr="0091423E">
              <w:rPr>
                <w:rFonts w:ascii="Times New Roman" w:hAnsi="Times New Roman" w:cs="Times New Roman"/>
                <w:kern w:val="2"/>
                <w:sz w:val="24"/>
                <w:szCs w:val="24"/>
                <w14:ligatures w14:val="standardContextual"/>
              </w:rPr>
              <w:t>perform</w:t>
            </w:r>
            <w:r w:rsidR="002A456B" w:rsidRPr="0091423E">
              <w:rPr>
                <w:rFonts w:ascii="Times New Roman" w:hAnsi="Times New Roman" w:cs="Times New Roman"/>
                <w:kern w:val="2"/>
                <w:sz w:val="24"/>
                <w:szCs w:val="24"/>
                <w:lang w:val="zh-CN"/>
                <w14:ligatures w14:val="standardContextual"/>
              </w:rPr>
              <w:t xml:space="preserve"> </w:t>
            </w:r>
            <w:r w:rsidRPr="0091423E">
              <w:rPr>
                <w:rFonts w:ascii="Times New Roman" w:eastAsia="Calibri" w:hAnsi="Times New Roman" w:cs="Times New Roman"/>
                <w:kern w:val="2"/>
                <w:sz w:val="24"/>
                <w:szCs w:val="24"/>
                <w:lang w:val="en-ZA"/>
                <w14:ligatures w14:val="standardContextual"/>
              </w:rPr>
              <w:t xml:space="preserve">surgical diathermy equipment </w:t>
            </w:r>
            <w:r w:rsidR="002A456B" w:rsidRPr="0091423E">
              <w:rPr>
                <w:rFonts w:ascii="Times New Roman" w:eastAsia="Calibri" w:hAnsi="Times New Roman" w:cs="Times New Roman"/>
                <w:kern w:val="2"/>
                <w:sz w:val="24"/>
                <w:szCs w:val="24"/>
                <w:lang w:val="en-ZA"/>
                <w14:ligatures w14:val="standardContextual"/>
              </w:rPr>
              <w:t>maintenance</w:t>
            </w:r>
          </w:p>
        </w:tc>
        <w:tc>
          <w:tcPr>
            <w:tcW w:w="2339" w:type="dxa"/>
          </w:tcPr>
          <w:p w14:paraId="4AA32A7E" w14:textId="77777777" w:rsidR="006E4D74" w:rsidRPr="0091423E" w:rsidRDefault="006E4D74" w:rsidP="0091423E">
            <w:pPr>
              <w:widowControl w:val="0"/>
              <w:autoSpaceDE w:val="0"/>
              <w:autoSpaceDN w:val="0"/>
              <w:spacing w:line="360" w:lineRule="auto"/>
              <w:ind w:hanging="63"/>
              <w:jc w:val="center"/>
              <w:rPr>
                <w:rFonts w:ascii="Times New Roman" w:eastAsia="Tahoma" w:hAnsi="Times New Roman" w:cs="Times New Roman"/>
                <w:bCs/>
                <w:color w:val="000000" w:themeColor="text1"/>
                <w:sz w:val="24"/>
                <w:szCs w:val="24"/>
                <w:lang w:eastAsia="en-GB"/>
              </w:rPr>
            </w:pPr>
            <w:r w:rsidRPr="0091423E">
              <w:rPr>
                <w:rFonts w:ascii="Times New Roman" w:eastAsia="Tahoma" w:hAnsi="Times New Roman" w:cs="Times New Roman"/>
                <w:bCs/>
                <w:color w:val="000000" w:themeColor="text1"/>
                <w:sz w:val="24"/>
                <w:szCs w:val="24"/>
                <w:lang w:eastAsia="en-GB"/>
              </w:rPr>
              <w:t>10</w:t>
            </w:r>
          </w:p>
        </w:tc>
      </w:tr>
      <w:tr w:rsidR="006E4D74" w:rsidRPr="0091423E" w14:paraId="6847EEDA" w14:textId="77777777" w:rsidTr="006E4D74">
        <w:tc>
          <w:tcPr>
            <w:tcW w:w="558" w:type="dxa"/>
          </w:tcPr>
          <w:p w14:paraId="297B3B09" w14:textId="77777777" w:rsidR="006E4D74" w:rsidRPr="0091423E" w:rsidRDefault="006E4D74" w:rsidP="0091423E">
            <w:pPr>
              <w:widowControl w:val="0"/>
              <w:numPr>
                <w:ilvl w:val="0"/>
                <w:numId w:val="481"/>
              </w:numPr>
              <w:autoSpaceDE w:val="0"/>
              <w:autoSpaceDN w:val="0"/>
              <w:spacing w:line="360" w:lineRule="auto"/>
              <w:contextualSpacing/>
              <w:rPr>
                <w:rFonts w:ascii="Times New Roman" w:eastAsia="Calibri" w:hAnsi="Times New Roman" w:cs="Times New Roman"/>
                <w:kern w:val="2"/>
                <w:sz w:val="24"/>
                <w:szCs w:val="24"/>
                <w:lang w:val="en-ZA"/>
                <w14:ligatures w14:val="standardContextual"/>
              </w:rPr>
            </w:pPr>
          </w:p>
        </w:tc>
        <w:tc>
          <w:tcPr>
            <w:tcW w:w="6679" w:type="dxa"/>
          </w:tcPr>
          <w:p w14:paraId="0F4C5B93" w14:textId="3C04C911" w:rsidR="006E4D74" w:rsidRPr="0091423E" w:rsidRDefault="006E4D74" w:rsidP="0091423E">
            <w:pPr>
              <w:widowControl w:val="0"/>
              <w:autoSpaceDE w:val="0"/>
              <w:autoSpaceDN w:val="0"/>
              <w:spacing w:line="360" w:lineRule="auto"/>
              <w:contextualSpacing/>
              <w:rPr>
                <w:rFonts w:ascii="Times New Roman" w:eastAsia="Tahoma" w:hAnsi="Times New Roman" w:cs="Times New Roman"/>
                <w:b/>
                <w:color w:val="000000" w:themeColor="text1"/>
                <w:sz w:val="24"/>
                <w:szCs w:val="24"/>
                <w:lang w:eastAsia="en-GB"/>
              </w:rPr>
            </w:pPr>
            <w:r w:rsidRPr="0091423E">
              <w:rPr>
                <w:rFonts w:ascii="Times New Roman" w:eastAsia="Calibri" w:hAnsi="Times New Roman" w:cs="Times New Roman"/>
                <w:kern w:val="2"/>
                <w:sz w:val="24"/>
                <w:szCs w:val="24"/>
                <w:lang w:val="en-ZA"/>
                <w14:ligatures w14:val="standardContextual"/>
              </w:rPr>
              <w:t xml:space="preserve">To </w:t>
            </w:r>
            <w:r w:rsidR="002A456B" w:rsidRPr="0091423E">
              <w:rPr>
                <w:rFonts w:ascii="Times New Roman" w:hAnsi="Times New Roman" w:cs="Times New Roman"/>
                <w:kern w:val="2"/>
                <w:sz w:val="24"/>
                <w:szCs w:val="24"/>
                <w14:ligatures w14:val="standardContextual"/>
              </w:rPr>
              <w:t>perform</w:t>
            </w:r>
            <w:r w:rsidR="002A456B" w:rsidRPr="0091423E">
              <w:rPr>
                <w:rFonts w:ascii="Times New Roman" w:hAnsi="Times New Roman" w:cs="Times New Roman"/>
                <w:kern w:val="2"/>
                <w:sz w:val="24"/>
                <w:szCs w:val="24"/>
                <w:lang w:val="zh-CN"/>
                <w14:ligatures w14:val="standardContextual"/>
              </w:rPr>
              <w:t xml:space="preserve"> </w:t>
            </w:r>
            <w:r w:rsidRPr="0091423E">
              <w:rPr>
                <w:rFonts w:ascii="Times New Roman" w:eastAsia="Calibri" w:hAnsi="Times New Roman" w:cs="Times New Roman"/>
                <w:kern w:val="2"/>
                <w:sz w:val="24"/>
                <w:szCs w:val="24"/>
                <w:lang w:val="en-ZA"/>
                <w14:ligatures w14:val="standardContextual"/>
              </w:rPr>
              <w:t xml:space="preserve">anaesthesia equipment </w:t>
            </w:r>
            <w:r w:rsidR="002A456B" w:rsidRPr="0091423E">
              <w:rPr>
                <w:rFonts w:ascii="Times New Roman" w:eastAsia="Calibri" w:hAnsi="Times New Roman" w:cs="Times New Roman"/>
                <w:kern w:val="2"/>
                <w:sz w:val="24"/>
                <w:szCs w:val="24"/>
                <w:lang w:val="en-ZA"/>
                <w14:ligatures w14:val="standardContextual"/>
              </w:rPr>
              <w:t>maintenance</w:t>
            </w:r>
          </w:p>
        </w:tc>
        <w:tc>
          <w:tcPr>
            <w:tcW w:w="2339" w:type="dxa"/>
          </w:tcPr>
          <w:p w14:paraId="7F61DC28" w14:textId="2086C4E0" w:rsidR="006E4D74" w:rsidRPr="0091423E" w:rsidRDefault="006E4D74" w:rsidP="0091423E">
            <w:pPr>
              <w:widowControl w:val="0"/>
              <w:autoSpaceDE w:val="0"/>
              <w:autoSpaceDN w:val="0"/>
              <w:spacing w:line="360" w:lineRule="auto"/>
              <w:ind w:hanging="63"/>
              <w:jc w:val="center"/>
              <w:rPr>
                <w:rFonts w:ascii="Times New Roman" w:eastAsia="Tahoma" w:hAnsi="Times New Roman" w:cs="Times New Roman"/>
                <w:bCs/>
                <w:color w:val="000000" w:themeColor="text1"/>
                <w:sz w:val="24"/>
                <w:szCs w:val="24"/>
                <w:lang w:eastAsia="en-GB"/>
              </w:rPr>
            </w:pPr>
            <w:r w:rsidRPr="0091423E">
              <w:rPr>
                <w:rFonts w:ascii="Times New Roman" w:eastAsia="Tahoma" w:hAnsi="Times New Roman" w:cs="Times New Roman"/>
                <w:bCs/>
                <w:color w:val="000000" w:themeColor="text1"/>
                <w:sz w:val="24"/>
                <w:szCs w:val="24"/>
                <w:lang w:eastAsia="en-GB"/>
              </w:rPr>
              <w:t>20</w:t>
            </w:r>
          </w:p>
        </w:tc>
      </w:tr>
      <w:tr w:rsidR="006E4D74" w:rsidRPr="0091423E" w14:paraId="69DDC034" w14:textId="77777777" w:rsidTr="006E4D74">
        <w:tc>
          <w:tcPr>
            <w:tcW w:w="558" w:type="dxa"/>
          </w:tcPr>
          <w:p w14:paraId="1BF39FA8" w14:textId="77777777" w:rsidR="006E4D74" w:rsidRPr="0091423E" w:rsidRDefault="006E4D74" w:rsidP="0091423E">
            <w:pPr>
              <w:widowControl w:val="0"/>
              <w:numPr>
                <w:ilvl w:val="0"/>
                <w:numId w:val="481"/>
              </w:numPr>
              <w:autoSpaceDE w:val="0"/>
              <w:autoSpaceDN w:val="0"/>
              <w:spacing w:line="360" w:lineRule="auto"/>
              <w:contextualSpacing/>
              <w:rPr>
                <w:rFonts w:ascii="Times New Roman" w:eastAsia="Calibri" w:hAnsi="Times New Roman" w:cs="Times New Roman"/>
                <w:kern w:val="2"/>
                <w:sz w:val="24"/>
                <w:szCs w:val="24"/>
                <w:lang w:val="en-ZA"/>
                <w14:ligatures w14:val="standardContextual"/>
              </w:rPr>
            </w:pPr>
          </w:p>
        </w:tc>
        <w:tc>
          <w:tcPr>
            <w:tcW w:w="6679" w:type="dxa"/>
          </w:tcPr>
          <w:p w14:paraId="2AA31902" w14:textId="1798565F" w:rsidR="006E4D74" w:rsidRPr="0091423E" w:rsidRDefault="006E4D74" w:rsidP="0091423E">
            <w:pPr>
              <w:widowControl w:val="0"/>
              <w:autoSpaceDE w:val="0"/>
              <w:autoSpaceDN w:val="0"/>
              <w:spacing w:line="360" w:lineRule="auto"/>
              <w:contextualSpacing/>
              <w:rPr>
                <w:rFonts w:ascii="Times New Roman" w:eastAsia="Tahoma" w:hAnsi="Times New Roman" w:cs="Times New Roman"/>
                <w:b/>
                <w:color w:val="000000" w:themeColor="text1"/>
                <w:sz w:val="24"/>
                <w:szCs w:val="24"/>
                <w:lang w:eastAsia="en-GB"/>
              </w:rPr>
            </w:pPr>
            <w:r w:rsidRPr="0091423E">
              <w:rPr>
                <w:rFonts w:ascii="Times New Roman" w:eastAsia="Calibri" w:hAnsi="Times New Roman" w:cs="Times New Roman"/>
                <w:kern w:val="2"/>
                <w:sz w:val="24"/>
                <w:szCs w:val="24"/>
                <w:lang w:val="en-ZA"/>
                <w14:ligatures w14:val="standardContextual"/>
              </w:rPr>
              <w:t xml:space="preserve">To </w:t>
            </w:r>
            <w:r w:rsidR="002A456B" w:rsidRPr="0091423E">
              <w:rPr>
                <w:rFonts w:ascii="Times New Roman" w:hAnsi="Times New Roman" w:cs="Times New Roman"/>
                <w:kern w:val="2"/>
                <w:sz w:val="24"/>
                <w:szCs w:val="24"/>
                <w14:ligatures w14:val="standardContextual"/>
              </w:rPr>
              <w:t>perform</w:t>
            </w:r>
            <w:r w:rsidR="002A456B" w:rsidRPr="0091423E">
              <w:rPr>
                <w:rFonts w:ascii="Times New Roman" w:hAnsi="Times New Roman" w:cs="Times New Roman"/>
                <w:kern w:val="2"/>
                <w:sz w:val="24"/>
                <w:szCs w:val="24"/>
                <w:lang w:val="zh-CN"/>
                <w14:ligatures w14:val="standardContextual"/>
              </w:rPr>
              <w:t xml:space="preserve"> </w:t>
            </w:r>
            <w:r w:rsidRPr="0091423E">
              <w:rPr>
                <w:rFonts w:ascii="Times New Roman" w:eastAsia="Calibri" w:hAnsi="Times New Roman" w:cs="Times New Roman"/>
                <w:kern w:val="2"/>
                <w:sz w:val="24"/>
                <w:szCs w:val="24"/>
                <w:lang w:val="en-ZA"/>
                <w14:ligatures w14:val="standardContextual"/>
              </w:rPr>
              <w:t xml:space="preserve">operating theatre table </w:t>
            </w:r>
            <w:r w:rsidR="002A456B" w:rsidRPr="0091423E">
              <w:rPr>
                <w:rFonts w:ascii="Times New Roman" w:eastAsia="Calibri" w:hAnsi="Times New Roman" w:cs="Times New Roman"/>
                <w:kern w:val="2"/>
                <w:sz w:val="24"/>
                <w:szCs w:val="24"/>
                <w:lang w:val="en-ZA"/>
                <w14:ligatures w14:val="standardContextual"/>
              </w:rPr>
              <w:t>maintenance</w:t>
            </w:r>
          </w:p>
        </w:tc>
        <w:tc>
          <w:tcPr>
            <w:tcW w:w="2339" w:type="dxa"/>
          </w:tcPr>
          <w:p w14:paraId="4E032636" w14:textId="77777777" w:rsidR="006E4D74" w:rsidRPr="0091423E" w:rsidRDefault="006E4D74" w:rsidP="0091423E">
            <w:pPr>
              <w:widowControl w:val="0"/>
              <w:autoSpaceDE w:val="0"/>
              <w:autoSpaceDN w:val="0"/>
              <w:spacing w:line="360" w:lineRule="auto"/>
              <w:ind w:hanging="63"/>
              <w:jc w:val="center"/>
              <w:rPr>
                <w:rFonts w:ascii="Times New Roman" w:eastAsia="Tahoma" w:hAnsi="Times New Roman" w:cs="Times New Roman"/>
                <w:bCs/>
                <w:color w:val="000000" w:themeColor="text1"/>
                <w:sz w:val="24"/>
                <w:szCs w:val="24"/>
                <w:lang w:eastAsia="en-GB"/>
              </w:rPr>
            </w:pPr>
            <w:r w:rsidRPr="0091423E">
              <w:rPr>
                <w:rFonts w:ascii="Times New Roman" w:eastAsia="Tahoma" w:hAnsi="Times New Roman" w:cs="Times New Roman"/>
                <w:bCs/>
                <w:color w:val="000000" w:themeColor="text1"/>
                <w:sz w:val="24"/>
                <w:szCs w:val="24"/>
                <w:lang w:eastAsia="en-GB"/>
              </w:rPr>
              <w:t>10</w:t>
            </w:r>
          </w:p>
        </w:tc>
      </w:tr>
      <w:tr w:rsidR="006E4D74" w:rsidRPr="0091423E" w14:paraId="0F7F82FE" w14:textId="77777777" w:rsidTr="006E4D74">
        <w:tc>
          <w:tcPr>
            <w:tcW w:w="558" w:type="dxa"/>
          </w:tcPr>
          <w:p w14:paraId="09A1E350" w14:textId="77777777" w:rsidR="006E4D74" w:rsidRPr="0091423E" w:rsidRDefault="006E4D74" w:rsidP="0091423E">
            <w:pPr>
              <w:widowControl w:val="0"/>
              <w:numPr>
                <w:ilvl w:val="0"/>
                <w:numId w:val="481"/>
              </w:numPr>
              <w:autoSpaceDE w:val="0"/>
              <w:autoSpaceDN w:val="0"/>
              <w:spacing w:line="360" w:lineRule="auto"/>
              <w:contextualSpacing/>
              <w:rPr>
                <w:rFonts w:ascii="Times New Roman" w:eastAsia="Calibri" w:hAnsi="Times New Roman" w:cs="Times New Roman"/>
                <w:kern w:val="2"/>
                <w:sz w:val="24"/>
                <w:szCs w:val="24"/>
                <w:lang w:val="en-ZA"/>
                <w14:ligatures w14:val="standardContextual"/>
              </w:rPr>
            </w:pPr>
          </w:p>
        </w:tc>
        <w:tc>
          <w:tcPr>
            <w:tcW w:w="6679" w:type="dxa"/>
          </w:tcPr>
          <w:p w14:paraId="7B237BE1" w14:textId="5F0A90CF" w:rsidR="006E4D74" w:rsidRPr="0091423E" w:rsidRDefault="006E4D74" w:rsidP="0091423E">
            <w:pPr>
              <w:widowControl w:val="0"/>
              <w:autoSpaceDE w:val="0"/>
              <w:autoSpaceDN w:val="0"/>
              <w:spacing w:line="360" w:lineRule="auto"/>
              <w:contextualSpacing/>
              <w:rPr>
                <w:rFonts w:ascii="Times New Roman" w:eastAsia="Tahoma" w:hAnsi="Times New Roman" w:cs="Times New Roman"/>
                <w:b/>
                <w:color w:val="000000" w:themeColor="text1"/>
                <w:sz w:val="24"/>
                <w:szCs w:val="24"/>
                <w:lang w:eastAsia="en-GB"/>
              </w:rPr>
            </w:pPr>
            <w:r w:rsidRPr="0091423E">
              <w:rPr>
                <w:rFonts w:ascii="Times New Roman" w:eastAsia="Calibri" w:hAnsi="Times New Roman" w:cs="Times New Roman"/>
                <w:kern w:val="2"/>
                <w:sz w:val="24"/>
                <w:szCs w:val="24"/>
                <w:lang w:val="en-ZA"/>
                <w14:ligatures w14:val="standardContextual"/>
              </w:rPr>
              <w:t xml:space="preserve">To </w:t>
            </w:r>
            <w:r w:rsidR="002A456B" w:rsidRPr="0091423E">
              <w:rPr>
                <w:rFonts w:ascii="Times New Roman" w:hAnsi="Times New Roman" w:cs="Times New Roman"/>
                <w:kern w:val="2"/>
                <w:sz w:val="24"/>
                <w:szCs w:val="24"/>
                <w14:ligatures w14:val="standardContextual"/>
              </w:rPr>
              <w:t>perform</w:t>
            </w:r>
            <w:r w:rsidR="002A456B" w:rsidRPr="0091423E">
              <w:rPr>
                <w:rFonts w:ascii="Times New Roman" w:hAnsi="Times New Roman" w:cs="Times New Roman"/>
                <w:kern w:val="2"/>
                <w:sz w:val="24"/>
                <w:szCs w:val="24"/>
                <w:lang w:val="zh-CN"/>
                <w14:ligatures w14:val="standardContextual"/>
              </w:rPr>
              <w:t xml:space="preserve"> </w:t>
            </w:r>
            <w:r w:rsidRPr="0091423E">
              <w:rPr>
                <w:rFonts w:ascii="Times New Roman" w:eastAsia="Calibri" w:hAnsi="Times New Roman" w:cs="Times New Roman"/>
                <w:kern w:val="2"/>
                <w:sz w:val="24"/>
                <w:szCs w:val="24"/>
                <w:lang w:val="en-ZA"/>
                <w14:ligatures w14:val="standardContextual"/>
              </w:rPr>
              <w:t xml:space="preserve">operating theatre light </w:t>
            </w:r>
            <w:r w:rsidR="002A456B" w:rsidRPr="0091423E">
              <w:rPr>
                <w:rFonts w:ascii="Times New Roman" w:eastAsia="Calibri" w:hAnsi="Times New Roman" w:cs="Times New Roman"/>
                <w:kern w:val="2"/>
                <w:sz w:val="24"/>
                <w:szCs w:val="24"/>
                <w:lang w:val="en-ZA"/>
                <w14:ligatures w14:val="standardContextual"/>
              </w:rPr>
              <w:t>maintenance</w:t>
            </w:r>
          </w:p>
        </w:tc>
        <w:tc>
          <w:tcPr>
            <w:tcW w:w="2339" w:type="dxa"/>
          </w:tcPr>
          <w:p w14:paraId="1B5463A5" w14:textId="77777777" w:rsidR="006E4D74" w:rsidRPr="0091423E" w:rsidRDefault="006E4D74" w:rsidP="0091423E">
            <w:pPr>
              <w:widowControl w:val="0"/>
              <w:autoSpaceDE w:val="0"/>
              <w:autoSpaceDN w:val="0"/>
              <w:spacing w:line="360" w:lineRule="auto"/>
              <w:ind w:hanging="63"/>
              <w:jc w:val="center"/>
              <w:rPr>
                <w:rFonts w:ascii="Times New Roman" w:eastAsia="Tahoma" w:hAnsi="Times New Roman" w:cs="Times New Roman"/>
                <w:bCs/>
                <w:color w:val="000000" w:themeColor="text1"/>
                <w:sz w:val="24"/>
                <w:szCs w:val="24"/>
                <w:lang w:eastAsia="en-GB"/>
              </w:rPr>
            </w:pPr>
            <w:r w:rsidRPr="0091423E">
              <w:rPr>
                <w:rFonts w:ascii="Times New Roman" w:eastAsia="Tahoma" w:hAnsi="Times New Roman" w:cs="Times New Roman"/>
                <w:bCs/>
                <w:color w:val="000000" w:themeColor="text1"/>
                <w:sz w:val="24"/>
                <w:szCs w:val="24"/>
                <w:lang w:eastAsia="en-GB"/>
              </w:rPr>
              <w:t>10</w:t>
            </w:r>
          </w:p>
        </w:tc>
      </w:tr>
      <w:tr w:rsidR="006E4D74" w:rsidRPr="0091423E" w14:paraId="33EE9C6B" w14:textId="77777777" w:rsidTr="006E4D74">
        <w:trPr>
          <w:trHeight w:val="63"/>
        </w:trPr>
        <w:tc>
          <w:tcPr>
            <w:tcW w:w="558" w:type="dxa"/>
          </w:tcPr>
          <w:p w14:paraId="0E78AFFB" w14:textId="77777777" w:rsidR="006E4D74" w:rsidRPr="0091423E" w:rsidRDefault="006E4D74" w:rsidP="0091423E">
            <w:pPr>
              <w:widowControl w:val="0"/>
              <w:numPr>
                <w:ilvl w:val="0"/>
                <w:numId w:val="481"/>
              </w:numPr>
              <w:autoSpaceDE w:val="0"/>
              <w:autoSpaceDN w:val="0"/>
              <w:spacing w:line="360" w:lineRule="auto"/>
              <w:contextualSpacing/>
              <w:rPr>
                <w:rFonts w:ascii="Times New Roman" w:eastAsia="Calibri" w:hAnsi="Times New Roman" w:cs="Times New Roman"/>
                <w:kern w:val="2"/>
                <w:sz w:val="24"/>
                <w:szCs w:val="24"/>
                <w:lang w:val="en-ZA"/>
                <w14:ligatures w14:val="standardContextual"/>
              </w:rPr>
            </w:pPr>
          </w:p>
        </w:tc>
        <w:tc>
          <w:tcPr>
            <w:tcW w:w="6679" w:type="dxa"/>
          </w:tcPr>
          <w:p w14:paraId="29D0F9C8" w14:textId="24A9E672" w:rsidR="006E4D74" w:rsidRPr="0091423E" w:rsidRDefault="006E4D74" w:rsidP="0091423E">
            <w:pPr>
              <w:widowControl w:val="0"/>
              <w:autoSpaceDE w:val="0"/>
              <w:autoSpaceDN w:val="0"/>
              <w:spacing w:line="360" w:lineRule="auto"/>
              <w:contextualSpacing/>
              <w:rPr>
                <w:rFonts w:ascii="Times New Roman" w:eastAsia="Tahoma" w:hAnsi="Times New Roman" w:cs="Times New Roman"/>
                <w:b/>
                <w:color w:val="000000" w:themeColor="text1"/>
                <w:sz w:val="24"/>
                <w:szCs w:val="24"/>
                <w:lang w:eastAsia="en-GB"/>
              </w:rPr>
            </w:pPr>
            <w:r w:rsidRPr="0091423E">
              <w:rPr>
                <w:rFonts w:ascii="Times New Roman" w:eastAsia="Calibri" w:hAnsi="Times New Roman" w:cs="Times New Roman"/>
                <w:kern w:val="2"/>
                <w:sz w:val="24"/>
                <w:szCs w:val="24"/>
                <w:lang w:val="en-ZA"/>
                <w14:ligatures w14:val="standardContextual"/>
              </w:rPr>
              <w:t xml:space="preserve">To </w:t>
            </w:r>
            <w:r w:rsidR="002A456B" w:rsidRPr="0091423E">
              <w:rPr>
                <w:rFonts w:ascii="Times New Roman" w:hAnsi="Times New Roman" w:cs="Times New Roman"/>
                <w:kern w:val="2"/>
                <w:sz w:val="24"/>
                <w:szCs w:val="24"/>
                <w14:ligatures w14:val="standardContextual"/>
              </w:rPr>
              <w:t>perform</w:t>
            </w:r>
            <w:r w:rsidR="002A456B" w:rsidRPr="0091423E">
              <w:rPr>
                <w:rFonts w:ascii="Times New Roman" w:hAnsi="Times New Roman" w:cs="Times New Roman"/>
                <w:kern w:val="2"/>
                <w:sz w:val="24"/>
                <w:szCs w:val="24"/>
                <w:lang w:val="zh-CN"/>
                <w14:ligatures w14:val="standardContextual"/>
              </w:rPr>
              <w:t xml:space="preserve"> </w:t>
            </w:r>
            <w:r w:rsidRPr="0091423E">
              <w:rPr>
                <w:rFonts w:ascii="Times New Roman" w:eastAsia="Calibri" w:hAnsi="Times New Roman" w:cs="Times New Roman"/>
                <w:kern w:val="2"/>
                <w:sz w:val="24"/>
                <w:szCs w:val="24"/>
                <w:lang w:val="en-ZA"/>
                <w14:ligatures w14:val="standardContextual"/>
              </w:rPr>
              <w:t xml:space="preserve">patient monitor </w:t>
            </w:r>
            <w:r w:rsidR="002A456B" w:rsidRPr="0091423E">
              <w:rPr>
                <w:rFonts w:ascii="Times New Roman" w:eastAsia="Calibri" w:hAnsi="Times New Roman" w:cs="Times New Roman"/>
                <w:kern w:val="2"/>
                <w:sz w:val="24"/>
                <w:szCs w:val="24"/>
                <w:lang w:val="en-ZA"/>
                <w14:ligatures w14:val="standardContextual"/>
              </w:rPr>
              <w:t>maintenance</w:t>
            </w:r>
          </w:p>
        </w:tc>
        <w:tc>
          <w:tcPr>
            <w:tcW w:w="2339" w:type="dxa"/>
          </w:tcPr>
          <w:p w14:paraId="510B2747" w14:textId="77777777" w:rsidR="006E4D74" w:rsidRPr="0091423E" w:rsidRDefault="006E4D74" w:rsidP="0091423E">
            <w:pPr>
              <w:widowControl w:val="0"/>
              <w:autoSpaceDE w:val="0"/>
              <w:autoSpaceDN w:val="0"/>
              <w:spacing w:line="360" w:lineRule="auto"/>
              <w:ind w:hanging="63"/>
              <w:jc w:val="center"/>
              <w:rPr>
                <w:rFonts w:ascii="Times New Roman" w:eastAsia="Tahoma" w:hAnsi="Times New Roman" w:cs="Times New Roman"/>
                <w:bCs/>
                <w:color w:val="000000" w:themeColor="text1"/>
                <w:sz w:val="24"/>
                <w:szCs w:val="24"/>
                <w:lang w:eastAsia="en-GB"/>
              </w:rPr>
            </w:pPr>
            <w:r w:rsidRPr="0091423E">
              <w:rPr>
                <w:rFonts w:ascii="Times New Roman" w:eastAsia="Tahoma" w:hAnsi="Times New Roman" w:cs="Times New Roman"/>
                <w:bCs/>
                <w:color w:val="000000" w:themeColor="text1"/>
                <w:sz w:val="24"/>
                <w:szCs w:val="24"/>
                <w:lang w:eastAsia="en-GB"/>
              </w:rPr>
              <w:t>15</w:t>
            </w:r>
          </w:p>
        </w:tc>
      </w:tr>
      <w:tr w:rsidR="006E4D74" w:rsidRPr="0091423E" w14:paraId="498405B7" w14:textId="77777777" w:rsidTr="006E4D74">
        <w:tc>
          <w:tcPr>
            <w:tcW w:w="558" w:type="dxa"/>
          </w:tcPr>
          <w:p w14:paraId="7CE5492E" w14:textId="77777777" w:rsidR="006E4D74" w:rsidRPr="0091423E" w:rsidRDefault="006E4D74" w:rsidP="0091423E">
            <w:pPr>
              <w:widowControl w:val="0"/>
              <w:numPr>
                <w:ilvl w:val="0"/>
                <w:numId w:val="481"/>
              </w:numPr>
              <w:autoSpaceDE w:val="0"/>
              <w:autoSpaceDN w:val="0"/>
              <w:spacing w:line="360" w:lineRule="auto"/>
              <w:contextualSpacing/>
              <w:rPr>
                <w:rFonts w:ascii="Times New Roman" w:eastAsia="Calibri" w:hAnsi="Times New Roman" w:cs="Times New Roman"/>
                <w:kern w:val="2"/>
                <w:sz w:val="24"/>
                <w:szCs w:val="24"/>
                <w:lang w:val="en-ZA"/>
                <w14:ligatures w14:val="standardContextual"/>
              </w:rPr>
            </w:pPr>
          </w:p>
        </w:tc>
        <w:tc>
          <w:tcPr>
            <w:tcW w:w="6679" w:type="dxa"/>
          </w:tcPr>
          <w:p w14:paraId="63F3959A" w14:textId="4FDA9EB8" w:rsidR="006E4D74" w:rsidRPr="0091423E" w:rsidRDefault="006E4D74" w:rsidP="0091423E">
            <w:pPr>
              <w:widowControl w:val="0"/>
              <w:autoSpaceDE w:val="0"/>
              <w:autoSpaceDN w:val="0"/>
              <w:spacing w:line="360" w:lineRule="auto"/>
              <w:contextualSpacing/>
              <w:rPr>
                <w:rFonts w:ascii="Times New Roman" w:eastAsia="Tahoma" w:hAnsi="Times New Roman" w:cs="Times New Roman"/>
                <w:b/>
                <w:color w:val="000000" w:themeColor="text1"/>
                <w:sz w:val="24"/>
                <w:szCs w:val="24"/>
                <w:lang w:eastAsia="en-GB"/>
              </w:rPr>
            </w:pPr>
            <w:r w:rsidRPr="0091423E">
              <w:rPr>
                <w:rFonts w:ascii="Times New Roman" w:eastAsia="Calibri" w:hAnsi="Times New Roman" w:cs="Times New Roman"/>
                <w:kern w:val="2"/>
                <w:sz w:val="24"/>
                <w:szCs w:val="24"/>
                <w:lang w:val="en-ZA"/>
                <w14:ligatures w14:val="standardContextual"/>
              </w:rPr>
              <w:t xml:space="preserve">To </w:t>
            </w:r>
            <w:r w:rsidR="002A456B" w:rsidRPr="0091423E">
              <w:rPr>
                <w:rFonts w:ascii="Times New Roman" w:hAnsi="Times New Roman" w:cs="Times New Roman"/>
                <w:kern w:val="2"/>
                <w:sz w:val="24"/>
                <w:szCs w:val="24"/>
                <w14:ligatures w14:val="standardContextual"/>
              </w:rPr>
              <w:t>perform</w:t>
            </w:r>
            <w:r w:rsidR="002A456B" w:rsidRPr="0091423E">
              <w:rPr>
                <w:rFonts w:ascii="Times New Roman" w:hAnsi="Times New Roman" w:cs="Times New Roman"/>
                <w:kern w:val="2"/>
                <w:sz w:val="24"/>
                <w:szCs w:val="24"/>
                <w:lang w:val="zh-CN"/>
                <w14:ligatures w14:val="standardContextual"/>
              </w:rPr>
              <w:t xml:space="preserve"> </w:t>
            </w:r>
            <w:r w:rsidRPr="0091423E">
              <w:rPr>
                <w:rFonts w:ascii="Times New Roman" w:eastAsia="Calibri" w:hAnsi="Times New Roman" w:cs="Times New Roman"/>
                <w:kern w:val="2"/>
                <w:sz w:val="24"/>
                <w:szCs w:val="24"/>
                <w:lang w:val="en-ZA"/>
                <w14:ligatures w14:val="standardContextual"/>
              </w:rPr>
              <w:t xml:space="preserve">CSSD equipment </w:t>
            </w:r>
            <w:r w:rsidR="002A456B" w:rsidRPr="0091423E">
              <w:rPr>
                <w:rFonts w:ascii="Times New Roman" w:eastAsia="Calibri" w:hAnsi="Times New Roman" w:cs="Times New Roman"/>
                <w:kern w:val="2"/>
                <w:sz w:val="24"/>
                <w:szCs w:val="24"/>
                <w:lang w:val="en-ZA"/>
                <w14:ligatures w14:val="standardContextual"/>
              </w:rPr>
              <w:t>maintenance</w:t>
            </w:r>
          </w:p>
        </w:tc>
        <w:tc>
          <w:tcPr>
            <w:tcW w:w="2339" w:type="dxa"/>
          </w:tcPr>
          <w:p w14:paraId="12BF21E5" w14:textId="77777777" w:rsidR="006E4D74" w:rsidRPr="0091423E" w:rsidRDefault="006E4D74" w:rsidP="0091423E">
            <w:pPr>
              <w:widowControl w:val="0"/>
              <w:autoSpaceDE w:val="0"/>
              <w:autoSpaceDN w:val="0"/>
              <w:spacing w:line="360" w:lineRule="auto"/>
              <w:ind w:hanging="63"/>
              <w:jc w:val="center"/>
              <w:rPr>
                <w:rFonts w:ascii="Times New Roman" w:eastAsia="Tahoma" w:hAnsi="Times New Roman" w:cs="Times New Roman"/>
                <w:bCs/>
                <w:color w:val="000000" w:themeColor="text1"/>
                <w:sz w:val="24"/>
                <w:szCs w:val="24"/>
                <w:lang w:eastAsia="en-GB"/>
              </w:rPr>
            </w:pPr>
            <w:r w:rsidRPr="0091423E">
              <w:rPr>
                <w:rFonts w:ascii="Times New Roman" w:eastAsia="Tahoma" w:hAnsi="Times New Roman" w:cs="Times New Roman"/>
                <w:bCs/>
                <w:color w:val="000000" w:themeColor="text1"/>
                <w:sz w:val="24"/>
                <w:szCs w:val="24"/>
                <w:lang w:eastAsia="en-GB"/>
              </w:rPr>
              <w:t>15</w:t>
            </w:r>
          </w:p>
        </w:tc>
      </w:tr>
      <w:tr w:rsidR="006E4D74" w:rsidRPr="0091423E" w14:paraId="7D18C6E3" w14:textId="77777777" w:rsidTr="006E4D74">
        <w:tc>
          <w:tcPr>
            <w:tcW w:w="558" w:type="dxa"/>
          </w:tcPr>
          <w:p w14:paraId="34ED7395" w14:textId="77777777" w:rsidR="006E4D74" w:rsidRPr="0091423E" w:rsidRDefault="006E4D74" w:rsidP="0091423E">
            <w:pPr>
              <w:widowControl w:val="0"/>
              <w:numPr>
                <w:ilvl w:val="0"/>
                <w:numId w:val="481"/>
              </w:numPr>
              <w:autoSpaceDE w:val="0"/>
              <w:autoSpaceDN w:val="0"/>
              <w:spacing w:line="360" w:lineRule="auto"/>
              <w:contextualSpacing/>
              <w:rPr>
                <w:rFonts w:ascii="Times New Roman" w:eastAsia="Calibri" w:hAnsi="Times New Roman" w:cs="Times New Roman"/>
                <w:kern w:val="2"/>
                <w:sz w:val="24"/>
                <w:szCs w:val="24"/>
                <w:lang w:val="en-ZA"/>
                <w14:ligatures w14:val="standardContextual"/>
              </w:rPr>
            </w:pPr>
          </w:p>
        </w:tc>
        <w:tc>
          <w:tcPr>
            <w:tcW w:w="6679" w:type="dxa"/>
          </w:tcPr>
          <w:p w14:paraId="68DC07CF" w14:textId="313FE8C3" w:rsidR="006E4D74" w:rsidRPr="0091423E" w:rsidRDefault="006E4D74" w:rsidP="0091423E">
            <w:pPr>
              <w:widowControl w:val="0"/>
              <w:autoSpaceDE w:val="0"/>
              <w:autoSpaceDN w:val="0"/>
              <w:spacing w:line="360" w:lineRule="auto"/>
              <w:contextualSpacing/>
              <w:rPr>
                <w:rFonts w:ascii="Times New Roman" w:hAnsi="Times New Roman" w:cs="Times New Roman"/>
                <w:color w:val="000000" w:themeColor="text1"/>
                <w:sz w:val="24"/>
                <w:szCs w:val="24"/>
                <w:lang w:eastAsia="en-GB"/>
              </w:rPr>
            </w:pPr>
            <w:r w:rsidRPr="0091423E">
              <w:rPr>
                <w:rFonts w:ascii="Times New Roman" w:eastAsia="Calibri" w:hAnsi="Times New Roman" w:cs="Times New Roman"/>
                <w:kern w:val="2"/>
                <w:sz w:val="24"/>
                <w:szCs w:val="24"/>
                <w:lang w:val="en-ZA"/>
                <w14:ligatures w14:val="standardContextual"/>
              </w:rPr>
              <w:t xml:space="preserve">To </w:t>
            </w:r>
            <w:r w:rsidR="002A456B" w:rsidRPr="0091423E">
              <w:rPr>
                <w:rFonts w:ascii="Times New Roman" w:hAnsi="Times New Roman" w:cs="Times New Roman"/>
                <w:kern w:val="2"/>
                <w:sz w:val="24"/>
                <w:szCs w:val="24"/>
                <w14:ligatures w14:val="standardContextual"/>
              </w:rPr>
              <w:t>perform</w:t>
            </w:r>
            <w:r w:rsidR="002A456B" w:rsidRPr="0091423E">
              <w:rPr>
                <w:rFonts w:ascii="Times New Roman" w:hAnsi="Times New Roman" w:cs="Times New Roman"/>
                <w:kern w:val="2"/>
                <w:sz w:val="24"/>
                <w:szCs w:val="24"/>
                <w:lang w:val="zh-CN"/>
                <w14:ligatures w14:val="standardContextual"/>
              </w:rPr>
              <w:t xml:space="preserve"> </w:t>
            </w:r>
            <w:r w:rsidRPr="0091423E">
              <w:rPr>
                <w:rFonts w:ascii="Times New Roman" w:eastAsia="Calibri" w:hAnsi="Times New Roman" w:cs="Times New Roman"/>
                <w:kern w:val="2"/>
                <w:sz w:val="24"/>
                <w:szCs w:val="24"/>
                <w:lang w:val="en-ZA"/>
                <w14:ligatures w14:val="standardContextual"/>
              </w:rPr>
              <w:t xml:space="preserve">c-arm equipment </w:t>
            </w:r>
            <w:r w:rsidR="002A456B" w:rsidRPr="0091423E">
              <w:rPr>
                <w:rFonts w:ascii="Times New Roman" w:eastAsia="Calibri" w:hAnsi="Times New Roman" w:cs="Times New Roman"/>
                <w:kern w:val="2"/>
                <w:sz w:val="24"/>
                <w:szCs w:val="24"/>
                <w:lang w:val="en-ZA"/>
                <w14:ligatures w14:val="standardContextual"/>
              </w:rPr>
              <w:t>maintenance</w:t>
            </w:r>
          </w:p>
        </w:tc>
        <w:tc>
          <w:tcPr>
            <w:tcW w:w="2339" w:type="dxa"/>
          </w:tcPr>
          <w:p w14:paraId="5C24713B" w14:textId="77777777" w:rsidR="006E4D74" w:rsidRPr="0091423E" w:rsidRDefault="006E4D74" w:rsidP="0091423E">
            <w:pPr>
              <w:widowControl w:val="0"/>
              <w:autoSpaceDE w:val="0"/>
              <w:autoSpaceDN w:val="0"/>
              <w:spacing w:line="360" w:lineRule="auto"/>
              <w:ind w:hanging="63"/>
              <w:jc w:val="center"/>
              <w:rPr>
                <w:rFonts w:ascii="Times New Roman" w:eastAsia="Tahoma" w:hAnsi="Times New Roman" w:cs="Times New Roman"/>
                <w:bCs/>
                <w:color w:val="000000" w:themeColor="text1"/>
                <w:sz w:val="24"/>
                <w:szCs w:val="24"/>
                <w:lang w:eastAsia="en-GB"/>
              </w:rPr>
            </w:pPr>
            <w:r w:rsidRPr="0091423E">
              <w:rPr>
                <w:rFonts w:ascii="Times New Roman" w:eastAsia="Tahoma" w:hAnsi="Times New Roman" w:cs="Times New Roman"/>
                <w:bCs/>
                <w:color w:val="000000" w:themeColor="text1"/>
                <w:sz w:val="24"/>
                <w:szCs w:val="24"/>
                <w:lang w:eastAsia="en-GB"/>
              </w:rPr>
              <w:t>15</w:t>
            </w:r>
          </w:p>
        </w:tc>
      </w:tr>
      <w:tr w:rsidR="006E4D74" w:rsidRPr="0091423E" w14:paraId="334C8A28" w14:textId="77777777" w:rsidTr="006E4D74">
        <w:tc>
          <w:tcPr>
            <w:tcW w:w="558" w:type="dxa"/>
          </w:tcPr>
          <w:p w14:paraId="559C7DB2" w14:textId="77777777" w:rsidR="006E4D74" w:rsidRPr="0091423E" w:rsidRDefault="006E4D74" w:rsidP="0091423E">
            <w:pPr>
              <w:widowControl w:val="0"/>
              <w:numPr>
                <w:ilvl w:val="0"/>
                <w:numId w:val="481"/>
              </w:numPr>
              <w:autoSpaceDE w:val="0"/>
              <w:autoSpaceDN w:val="0"/>
              <w:spacing w:line="360" w:lineRule="auto"/>
              <w:contextualSpacing/>
              <w:rPr>
                <w:rFonts w:ascii="Times New Roman" w:eastAsia="Calibri" w:hAnsi="Times New Roman" w:cs="Times New Roman"/>
                <w:kern w:val="2"/>
                <w:sz w:val="24"/>
                <w:szCs w:val="24"/>
                <w:lang w:val="en-ZA"/>
                <w14:ligatures w14:val="standardContextual"/>
              </w:rPr>
            </w:pPr>
          </w:p>
        </w:tc>
        <w:tc>
          <w:tcPr>
            <w:tcW w:w="6679" w:type="dxa"/>
          </w:tcPr>
          <w:p w14:paraId="3A92E63B" w14:textId="388ECCEA" w:rsidR="006E4D74" w:rsidRPr="0091423E" w:rsidRDefault="006E4D74" w:rsidP="0091423E">
            <w:pPr>
              <w:widowControl w:val="0"/>
              <w:autoSpaceDE w:val="0"/>
              <w:autoSpaceDN w:val="0"/>
              <w:spacing w:line="360" w:lineRule="auto"/>
              <w:contextualSpacing/>
              <w:rPr>
                <w:rFonts w:ascii="Times New Roman" w:hAnsi="Times New Roman" w:cs="Times New Roman"/>
                <w:color w:val="000000" w:themeColor="text1"/>
                <w:sz w:val="24"/>
                <w:szCs w:val="24"/>
                <w:lang w:eastAsia="en-GB"/>
              </w:rPr>
            </w:pPr>
            <w:r w:rsidRPr="0091423E">
              <w:rPr>
                <w:rFonts w:ascii="Times New Roman" w:eastAsia="Calibri" w:hAnsi="Times New Roman" w:cs="Times New Roman"/>
                <w:kern w:val="2"/>
                <w:sz w:val="24"/>
                <w:szCs w:val="24"/>
                <w:lang w:val="en-ZA"/>
                <w14:ligatures w14:val="standardContextual"/>
              </w:rPr>
              <w:t xml:space="preserve">To </w:t>
            </w:r>
            <w:r w:rsidR="002A456B" w:rsidRPr="0091423E">
              <w:rPr>
                <w:rFonts w:ascii="Times New Roman" w:hAnsi="Times New Roman" w:cs="Times New Roman"/>
                <w:kern w:val="2"/>
                <w:sz w:val="24"/>
                <w:szCs w:val="24"/>
                <w14:ligatures w14:val="standardContextual"/>
              </w:rPr>
              <w:t>perform</w:t>
            </w:r>
            <w:r w:rsidR="002A456B" w:rsidRPr="0091423E">
              <w:rPr>
                <w:rFonts w:ascii="Times New Roman" w:hAnsi="Times New Roman" w:cs="Times New Roman"/>
                <w:kern w:val="2"/>
                <w:sz w:val="24"/>
                <w:szCs w:val="24"/>
                <w:lang w:val="zh-CN"/>
                <w14:ligatures w14:val="standardContextual"/>
              </w:rPr>
              <w:t xml:space="preserve"> </w:t>
            </w:r>
            <w:r w:rsidRPr="0091423E">
              <w:rPr>
                <w:rFonts w:ascii="Times New Roman" w:eastAsia="Calibri" w:hAnsi="Times New Roman" w:cs="Times New Roman"/>
                <w:kern w:val="2"/>
                <w:sz w:val="24"/>
                <w:szCs w:val="24"/>
                <w:lang w:val="en-ZA"/>
                <w14:ligatures w14:val="standardContextual"/>
              </w:rPr>
              <w:t xml:space="preserve">cath lab machine </w:t>
            </w:r>
            <w:r w:rsidR="002A456B" w:rsidRPr="0091423E">
              <w:rPr>
                <w:rFonts w:ascii="Times New Roman" w:eastAsia="Calibri" w:hAnsi="Times New Roman" w:cs="Times New Roman"/>
                <w:kern w:val="2"/>
                <w:sz w:val="24"/>
                <w:szCs w:val="24"/>
                <w:lang w:val="en-ZA"/>
                <w14:ligatures w14:val="standardContextual"/>
              </w:rPr>
              <w:t>maintenance</w:t>
            </w:r>
          </w:p>
        </w:tc>
        <w:tc>
          <w:tcPr>
            <w:tcW w:w="2339" w:type="dxa"/>
          </w:tcPr>
          <w:p w14:paraId="30973156" w14:textId="77777777" w:rsidR="006E4D74" w:rsidRPr="0091423E" w:rsidRDefault="006E4D74" w:rsidP="0091423E">
            <w:pPr>
              <w:widowControl w:val="0"/>
              <w:autoSpaceDE w:val="0"/>
              <w:autoSpaceDN w:val="0"/>
              <w:spacing w:line="360" w:lineRule="auto"/>
              <w:ind w:hanging="63"/>
              <w:jc w:val="center"/>
              <w:rPr>
                <w:rFonts w:ascii="Times New Roman" w:eastAsia="Tahoma" w:hAnsi="Times New Roman" w:cs="Times New Roman"/>
                <w:bCs/>
                <w:color w:val="000000" w:themeColor="text1"/>
                <w:sz w:val="24"/>
                <w:szCs w:val="24"/>
                <w:lang w:eastAsia="en-GB"/>
              </w:rPr>
            </w:pPr>
            <w:r w:rsidRPr="0091423E">
              <w:rPr>
                <w:rFonts w:ascii="Times New Roman" w:eastAsia="Tahoma" w:hAnsi="Times New Roman" w:cs="Times New Roman"/>
                <w:bCs/>
                <w:color w:val="000000" w:themeColor="text1"/>
                <w:sz w:val="24"/>
                <w:szCs w:val="24"/>
                <w:lang w:eastAsia="en-GB"/>
              </w:rPr>
              <w:t>15</w:t>
            </w:r>
          </w:p>
        </w:tc>
      </w:tr>
      <w:tr w:rsidR="006E4D74" w:rsidRPr="0091423E" w14:paraId="7127A636" w14:textId="77777777" w:rsidTr="006E4D74">
        <w:tc>
          <w:tcPr>
            <w:tcW w:w="558" w:type="dxa"/>
          </w:tcPr>
          <w:p w14:paraId="5A0573D8" w14:textId="77777777" w:rsidR="006E4D74" w:rsidRPr="0091423E" w:rsidRDefault="006E4D74" w:rsidP="0091423E">
            <w:pPr>
              <w:widowControl w:val="0"/>
              <w:numPr>
                <w:ilvl w:val="0"/>
                <w:numId w:val="481"/>
              </w:numPr>
              <w:autoSpaceDE w:val="0"/>
              <w:autoSpaceDN w:val="0"/>
              <w:spacing w:line="360" w:lineRule="auto"/>
              <w:contextualSpacing/>
              <w:rPr>
                <w:rFonts w:ascii="Times New Roman" w:eastAsia="Calibri" w:hAnsi="Times New Roman" w:cs="Times New Roman"/>
                <w:kern w:val="2"/>
                <w:sz w:val="24"/>
                <w:szCs w:val="24"/>
                <w:lang w:val="en-ZA"/>
                <w14:ligatures w14:val="standardContextual"/>
              </w:rPr>
            </w:pPr>
          </w:p>
        </w:tc>
        <w:tc>
          <w:tcPr>
            <w:tcW w:w="6679" w:type="dxa"/>
          </w:tcPr>
          <w:p w14:paraId="1A5CF92D" w14:textId="0432FDE5" w:rsidR="006E4D74" w:rsidRPr="0091423E" w:rsidRDefault="006E4D74" w:rsidP="0091423E">
            <w:pPr>
              <w:widowControl w:val="0"/>
              <w:autoSpaceDE w:val="0"/>
              <w:autoSpaceDN w:val="0"/>
              <w:spacing w:line="360" w:lineRule="auto"/>
              <w:contextualSpacing/>
              <w:rPr>
                <w:rFonts w:ascii="Times New Roman" w:hAnsi="Times New Roman" w:cs="Times New Roman"/>
                <w:color w:val="000000" w:themeColor="text1"/>
                <w:sz w:val="24"/>
                <w:szCs w:val="24"/>
                <w:lang w:eastAsia="en-GB"/>
              </w:rPr>
            </w:pPr>
            <w:r w:rsidRPr="0091423E">
              <w:rPr>
                <w:rFonts w:ascii="Times New Roman" w:eastAsia="Calibri" w:hAnsi="Times New Roman" w:cs="Times New Roman"/>
                <w:kern w:val="2"/>
                <w:sz w:val="24"/>
                <w:szCs w:val="24"/>
                <w:lang w:val="en-ZA"/>
                <w14:ligatures w14:val="standardContextual"/>
              </w:rPr>
              <w:t xml:space="preserve">To </w:t>
            </w:r>
            <w:r w:rsidR="002A456B" w:rsidRPr="0091423E">
              <w:rPr>
                <w:rFonts w:ascii="Times New Roman" w:hAnsi="Times New Roman" w:cs="Times New Roman"/>
                <w:kern w:val="2"/>
                <w:sz w:val="24"/>
                <w:szCs w:val="24"/>
                <w14:ligatures w14:val="standardContextual"/>
              </w:rPr>
              <w:t>perform</w:t>
            </w:r>
            <w:r w:rsidR="002A456B" w:rsidRPr="0091423E">
              <w:rPr>
                <w:rFonts w:ascii="Times New Roman" w:hAnsi="Times New Roman" w:cs="Times New Roman"/>
                <w:kern w:val="2"/>
                <w:sz w:val="24"/>
                <w:szCs w:val="24"/>
                <w:lang w:val="zh-CN"/>
                <w14:ligatures w14:val="standardContextual"/>
              </w:rPr>
              <w:t xml:space="preserve"> </w:t>
            </w:r>
            <w:r w:rsidRPr="0091423E">
              <w:rPr>
                <w:rFonts w:ascii="Times New Roman" w:eastAsia="Calibri" w:hAnsi="Times New Roman" w:cs="Times New Roman"/>
                <w:kern w:val="2"/>
                <w:sz w:val="24"/>
                <w:szCs w:val="24"/>
                <w:lang w:val="en-ZA"/>
                <w14:ligatures w14:val="standardContextual"/>
              </w:rPr>
              <w:t xml:space="preserve">heart lung machine </w:t>
            </w:r>
            <w:r w:rsidR="002A456B" w:rsidRPr="0091423E">
              <w:rPr>
                <w:rFonts w:ascii="Times New Roman" w:eastAsia="Calibri" w:hAnsi="Times New Roman" w:cs="Times New Roman"/>
                <w:kern w:val="2"/>
                <w:sz w:val="24"/>
                <w:szCs w:val="24"/>
                <w:lang w:val="en-ZA"/>
                <w14:ligatures w14:val="standardContextual"/>
              </w:rPr>
              <w:t>maintenance</w:t>
            </w:r>
          </w:p>
        </w:tc>
        <w:tc>
          <w:tcPr>
            <w:tcW w:w="2339" w:type="dxa"/>
          </w:tcPr>
          <w:p w14:paraId="7BCFE240" w14:textId="3DEA9951" w:rsidR="006E4D74" w:rsidRPr="0091423E" w:rsidRDefault="006E4D74" w:rsidP="0091423E">
            <w:pPr>
              <w:widowControl w:val="0"/>
              <w:autoSpaceDE w:val="0"/>
              <w:autoSpaceDN w:val="0"/>
              <w:spacing w:line="360" w:lineRule="auto"/>
              <w:ind w:hanging="63"/>
              <w:jc w:val="center"/>
              <w:rPr>
                <w:rFonts w:ascii="Times New Roman" w:eastAsia="Tahoma" w:hAnsi="Times New Roman" w:cs="Times New Roman"/>
                <w:bCs/>
                <w:color w:val="000000" w:themeColor="text1"/>
                <w:sz w:val="24"/>
                <w:szCs w:val="24"/>
                <w:lang w:eastAsia="en-GB"/>
              </w:rPr>
            </w:pPr>
            <w:r w:rsidRPr="0091423E">
              <w:rPr>
                <w:rFonts w:ascii="Times New Roman" w:eastAsia="Tahoma" w:hAnsi="Times New Roman" w:cs="Times New Roman"/>
                <w:bCs/>
                <w:color w:val="000000" w:themeColor="text1"/>
                <w:sz w:val="24"/>
                <w:szCs w:val="24"/>
                <w:lang w:eastAsia="en-GB"/>
              </w:rPr>
              <w:t>10</w:t>
            </w:r>
          </w:p>
        </w:tc>
      </w:tr>
      <w:tr w:rsidR="006E4D74" w:rsidRPr="0091423E" w14:paraId="40C49E36" w14:textId="77777777" w:rsidTr="006E4D74">
        <w:tc>
          <w:tcPr>
            <w:tcW w:w="558" w:type="dxa"/>
          </w:tcPr>
          <w:p w14:paraId="338B39C9" w14:textId="77777777" w:rsidR="006E4D74" w:rsidRPr="0091423E" w:rsidRDefault="006E4D74" w:rsidP="0091423E">
            <w:pPr>
              <w:widowControl w:val="0"/>
              <w:autoSpaceDE w:val="0"/>
              <w:autoSpaceDN w:val="0"/>
              <w:spacing w:line="360" w:lineRule="auto"/>
              <w:rPr>
                <w:rFonts w:ascii="Times New Roman" w:hAnsi="Times New Roman" w:cs="Times New Roman"/>
                <w:color w:val="000000" w:themeColor="text1"/>
                <w:sz w:val="24"/>
                <w:szCs w:val="24"/>
                <w:lang w:eastAsia="en-GB"/>
              </w:rPr>
            </w:pPr>
          </w:p>
        </w:tc>
        <w:tc>
          <w:tcPr>
            <w:tcW w:w="6679" w:type="dxa"/>
          </w:tcPr>
          <w:p w14:paraId="1920544A" w14:textId="1E3A0980" w:rsidR="006E4D74" w:rsidRPr="0091423E" w:rsidRDefault="006E4D74" w:rsidP="0091423E">
            <w:pPr>
              <w:widowControl w:val="0"/>
              <w:autoSpaceDE w:val="0"/>
              <w:autoSpaceDN w:val="0"/>
              <w:spacing w:line="360" w:lineRule="auto"/>
              <w:rPr>
                <w:rFonts w:ascii="Times New Roman" w:hAnsi="Times New Roman" w:cs="Times New Roman"/>
                <w:b/>
                <w:color w:val="000000" w:themeColor="text1"/>
                <w:sz w:val="24"/>
                <w:szCs w:val="24"/>
                <w:lang w:eastAsia="en-GB"/>
              </w:rPr>
            </w:pPr>
            <w:r w:rsidRPr="0091423E">
              <w:rPr>
                <w:rFonts w:ascii="Times New Roman" w:hAnsi="Times New Roman" w:cs="Times New Roman"/>
                <w:b/>
                <w:color w:val="000000" w:themeColor="text1"/>
                <w:sz w:val="24"/>
                <w:szCs w:val="24"/>
                <w:lang w:eastAsia="en-GB"/>
              </w:rPr>
              <w:t>TOTAL</w:t>
            </w:r>
          </w:p>
        </w:tc>
        <w:tc>
          <w:tcPr>
            <w:tcW w:w="2339" w:type="dxa"/>
          </w:tcPr>
          <w:p w14:paraId="084E594D" w14:textId="77777777" w:rsidR="006E4D74" w:rsidRPr="0091423E" w:rsidRDefault="006E4D74" w:rsidP="0091423E">
            <w:pPr>
              <w:widowControl w:val="0"/>
              <w:autoSpaceDE w:val="0"/>
              <w:autoSpaceDN w:val="0"/>
              <w:spacing w:line="360" w:lineRule="auto"/>
              <w:ind w:hanging="63"/>
              <w:jc w:val="center"/>
              <w:rPr>
                <w:rFonts w:ascii="Times New Roman" w:eastAsia="Tahoma" w:hAnsi="Times New Roman" w:cs="Times New Roman"/>
                <w:b/>
                <w:bCs/>
                <w:color w:val="000000" w:themeColor="text1"/>
                <w:sz w:val="24"/>
                <w:szCs w:val="24"/>
                <w:lang w:eastAsia="en-GB"/>
              </w:rPr>
            </w:pPr>
            <w:r w:rsidRPr="0091423E">
              <w:rPr>
                <w:rFonts w:ascii="Times New Roman" w:eastAsia="Tahoma" w:hAnsi="Times New Roman" w:cs="Times New Roman"/>
                <w:b/>
                <w:bCs/>
                <w:color w:val="000000" w:themeColor="text1"/>
                <w:sz w:val="24"/>
                <w:szCs w:val="24"/>
                <w:lang w:eastAsia="en-GB"/>
              </w:rPr>
              <w:t>120</w:t>
            </w:r>
          </w:p>
        </w:tc>
      </w:tr>
    </w:tbl>
    <w:p w14:paraId="51F66325" w14:textId="77777777" w:rsidR="001932AF" w:rsidRPr="0091423E" w:rsidRDefault="001932AF" w:rsidP="0091423E">
      <w:pPr>
        <w:spacing w:after="0" w:line="360" w:lineRule="auto"/>
        <w:rPr>
          <w:rFonts w:ascii="Times New Roman" w:eastAsia="Calibri" w:hAnsi="Times New Roman" w:cs="Times New Roman"/>
          <w:b/>
          <w:kern w:val="2"/>
          <w:sz w:val="24"/>
          <w:szCs w:val="24"/>
          <w:lang w:val="en-ZA"/>
          <w14:ligatures w14:val="standardContextual"/>
        </w:rPr>
      </w:pPr>
    </w:p>
    <w:p w14:paraId="744660FF" w14:textId="2F1496ED" w:rsidR="001932AF" w:rsidRPr="0091423E" w:rsidRDefault="001932AF" w:rsidP="0091423E">
      <w:pPr>
        <w:spacing w:after="0" w:line="360" w:lineRule="auto"/>
        <w:rPr>
          <w:rFonts w:ascii="Times New Roman" w:eastAsia="Calibri" w:hAnsi="Times New Roman" w:cs="Times New Roman"/>
          <w:b/>
          <w:kern w:val="2"/>
          <w:sz w:val="24"/>
          <w:szCs w:val="24"/>
          <w:lang w:val="en-ZA"/>
          <w14:ligatures w14:val="standardContextual"/>
        </w:rPr>
      </w:pPr>
    </w:p>
    <w:p w14:paraId="43EEC1C9" w14:textId="77777777" w:rsidR="00797B4F" w:rsidRPr="0091423E" w:rsidRDefault="00797B4F" w:rsidP="0091423E">
      <w:pPr>
        <w:spacing w:after="0" w:line="360" w:lineRule="auto"/>
        <w:rPr>
          <w:rFonts w:ascii="Times New Roman" w:eastAsia="Calibri" w:hAnsi="Times New Roman" w:cs="Times New Roman"/>
          <w:b/>
          <w:kern w:val="2"/>
          <w:sz w:val="24"/>
          <w:szCs w:val="24"/>
          <w:lang w:val="en-ZA"/>
          <w14:ligatures w14:val="standardContextual"/>
        </w:rPr>
      </w:pPr>
    </w:p>
    <w:p w14:paraId="4B041FAE" w14:textId="77777777" w:rsidR="001932AF" w:rsidRPr="0091423E" w:rsidRDefault="001932AF" w:rsidP="0091423E">
      <w:pPr>
        <w:spacing w:after="0" w:line="360" w:lineRule="auto"/>
        <w:contextualSpacing/>
        <w:rPr>
          <w:rFonts w:ascii="Times New Roman" w:eastAsia="Calibri" w:hAnsi="Times New Roman" w:cs="Times New Roman"/>
          <w:b/>
          <w:kern w:val="2"/>
          <w:sz w:val="24"/>
          <w:szCs w:val="24"/>
          <w:lang w:val="en-ZA"/>
          <w14:ligatures w14:val="standardContextual"/>
        </w:rPr>
      </w:pPr>
      <w:r w:rsidRPr="0091423E">
        <w:rPr>
          <w:rFonts w:ascii="Times New Roman" w:eastAsia="Calibri" w:hAnsi="Times New Roman" w:cs="Times New Roman"/>
          <w:b/>
          <w:kern w:val="2"/>
          <w:sz w:val="24"/>
          <w:szCs w:val="24"/>
          <w:lang w:val="en-ZA"/>
          <w14:ligatures w14:val="standardContextual"/>
        </w:rPr>
        <w:t>Learning Outcomes, Content and Suggested Assessment Methods</w:t>
      </w:r>
    </w:p>
    <w:p w14:paraId="78403897" w14:textId="77777777" w:rsidR="001932AF" w:rsidRPr="0091423E" w:rsidRDefault="001932AF" w:rsidP="0091423E">
      <w:pPr>
        <w:spacing w:after="0" w:line="360" w:lineRule="auto"/>
        <w:contextualSpacing/>
        <w:rPr>
          <w:rFonts w:ascii="Times New Roman" w:eastAsia="Calibri" w:hAnsi="Times New Roman" w:cs="Times New Roman"/>
          <w:b/>
          <w:kern w:val="2"/>
          <w:sz w:val="24"/>
          <w:szCs w:val="24"/>
          <w:lang w:val="en-ZA"/>
          <w14:ligatures w14:val="standardContextua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45"/>
        <w:gridCol w:w="3943"/>
        <w:gridCol w:w="2888"/>
      </w:tblGrid>
      <w:tr w:rsidR="001932AF" w:rsidRPr="0091423E" w14:paraId="53D0AC60" w14:textId="77777777" w:rsidTr="004825B2">
        <w:trPr>
          <w:trHeight w:val="620"/>
        </w:trPr>
        <w:tc>
          <w:tcPr>
            <w:tcW w:w="1491" w:type="pct"/>
            <w:tcBorders>
              <w:top w:val="single" w:sz="4" w:space="0" w:color="auto"/>
              <w:left w:val="single" w:sz="4" w:space="0" w:color="auto"/>
              <w:bottom w:val="single" w:sz="4" w:space="0" w:color="auto"/>
              <w:right w:val="single" w:sz="4" w:space="0" w:color="auto"/>
            </w:tcBorders>
          </w:tcPr>
          <w:p w14:paraId="52C7E5A7" w14:textId="77777777" w:rsidR="001932AF" w:rsidRPr="0091423E" w:rsidRDefault="001932AF" w:rsidP="0091423E">
            <w:pPr>
              <w:spacing w:after="0" w:line="360" w:lineRule="auto"/>
              <w:rPr>
                <w:rFonts w:ascii="Times New Roman" w:eastAsia="Calibri" w:hAnsi="Times New Roman" w:cs="Times New Roman"/>
                <w:kern w:val="2"/>
                <w:sz w:val="24"/>
                <w:szCs w:val="24"/>
                <w:lang w:val="zh-CN"/>
                <w14:ligatures w14:val="standardContextual"/>
              </w:rPr>
            </w:pPr>
            <w:r w:rsidRPr="0091423E">
              <w:rPr>
                <w:rFonts w:ascii="Times New Roman" w:eastAsia="Calibri" w:hAnsi="Times New Roman" w:cs="Times New Roman"/>
                <w:b/>
                <w:kern w:val="2"/>
                <w:sz w:val="24"/>
                <w:szCs w:val="24"/>
                <w:lang w:val="en-ZA"/>
                <w14:ligatures w14:val="standardContextual"/>
              </w:rPr>
              <w:t>Learning Outcome</w:t>
            </w:r>
          </w:p>
        </w:tc>
        <w:tc>
          <w:tcPr>
            <w:tcW w:w="1943" w:type="pct"/>
            <w:tcBorders>
              <w:top w:val="single" w:sz="4" w:space="0" w:color="auto"/>
              <w:left w:val="single" w:sz="4" w:space="0" w:color="auto"/>
              <w:bottom w:val="single" w:sz="4" w:space="0" w:color="auto"/>
              <w:right w:val="single" w:sz="4" w:space="0" w:color="auto"/>
            </w:tcBorders>
          </w:tcPr>
          <w:p w14:paraId="59C2079D" w14:textId="77777777" w:rsidR="001932AF" w:rsidRPr="0091423E" w:rsidRDefault="001932AF" w:rsidP="0091423E">
            <w:pPr>
              <w:spacing w:after="0" w:line="360" w:lineRule="auto"/>
              <w:rPr>
                <w:rFonts w:ascii="Times New Roman" w:eastAsia="Calibri" w:hAnsi="Times New Roman" w:cs="Times New Roman"/>
                <w:kern w:val="2"/>
                <w:sz w:val="24"/>
                <w:szCs w:val="24"/>
                <w:lang w:val="en-ZA"/>
                <w14:ligatures w14:val="standardContextual"/>
              </w:rPr>
            </w:pPr>
            <w:r w:rsidRPr="0091423E">
              <w:rPr>
                <w:rFonts w:ascii="Times New Roman" w:eastAsia="Calibri" w:hAnsi="Times New Roman" w:cs="Times New Roman"/>
                <w:b/>
                <w:kern w:val="2"/>
                <w:sz w:val="24"/>
                <w:szCs w:val="24"/>
                <w:lang w:val="en-ZA"/>
                <w14:ligatures w14:val="standardContextual"/>
              </w:rPr>
              <w:t>Content</w:t>
            </w:r>
          </w:p>
        </w:tc>
        <w:tc>
          <w:tcPr>
            <w:tcW w:w="1566" w:type="pct"/>
            <w:tcBorders>
              <w:top w:val="single" w:sz="4" w:space="0" w:color="auto"/>
              <w:left w:val="single" w:sz="4" w:space="0" w:color="auto"/>
              <w:bottom w:val="single" w:sz="4" w:space="0" w:color="auto"/>
              <w:right w:val="single" w:sz="4" w:space="0" w:color="auto"/>
            </w:tcBorders>
          </w:tcPr>
          <w:p w14:paraId="03AB0AF9" w14:textId="77777777" w:rsidR="001932AF" w:rsidRPr="0091423E" w:rsidRDefault="001932AF" w:rsidP="0091423E">
            <w:pPr>
              <w:spacing w:after="0" w:line="360" w:lineRule="auto"/>
              <w:rPr>
                <w:rFonts w:ascii="Times New Roman" w:eastAsia="Calibri" w:hAnsi="Times New Roman" w:cs="Times New Roman"/>
                <w:kern w:val="2"/>
                <w:sz w:val="24"/>
                <w:szCs w:val="24"/>
                <w:lang w:val="en-ZA"/>
                <w14:ligatures w14:val="standardContextual"/>
              </w:rPr>
            </w:pPr>
            <w:r w:rsidRPr="0091423E">
              <w:rPr>
                <w:rFonts w:ascii="Times New Roman" w:eastAsia="Calibri" w:hAnsi="Times New Roman" w:cs="Times New Roman"/>
                <w:b/>
                <w:kern w:val="2"/>
                <w:sz w:val="24"/>
                <w:szCs w:val="24"/>
                <w:lang w:val="en-ZA"/>
                <w14:ligatures w14:val="standardContextual"/>
              </w:rPr>
              <w:t>Suggested Assessment Methods</w:t>
            </w:r>
          </w:p>
        </w:tc>
      </w:tr>
      <w:tr w:rsidR="001932AF" w:rsidRPr="0091423E" w14:paraId="44A11DAF" w14:textId="77777777" w:rsidTr="004825B2">
        <w:trPr>
          <w:trHeight w:val="260"/>
        </w:trPr>
        <w:tc>
          <w:tcPr>
            <w:tcW w:w="1491" w:type="pct"/>
            <w:tcBorders>
              <w:top w:val="single" w:sz="4" w:space="0" w:color="auto"/>
              <w:left w:val="single" w:sz="4" w:space="0" w:color="auto"/>
              <w:bottom w:val="single" w:sz="4" w:space="0" w:color="auto"/>
              <w:right w:val="single" w:sz="4" w:space="0" w:color="auto"/>
            </w:tcBorders>
          </w:tcPr>
          <w:p w14:paraId="0771C861" w14:textId="6C309906" w:rsidR="001932AF" w:rsidRPr="0091423E" w:rsidRDefault="00915FC2" w:rsidP="0091423E">
            <w:pPr>
              <w:numPr>
                <w:ilvl w:val="0"/>
                <w:numId w:val="482"/>
              </w:numPr>
              <w:spacing w:after="0" w:line="360" w:lineRule="auto"/>
              <w:contextualSpacing/>
              <w:rPr>
                <w:rFonts w:ascii="Times New Roman" w:hAnsi="Times New Roman" w:cs="Times New Roman"/>
                <w:kern w:val="2"/>
                <w:sz w:val="24"/>
                <w:szCs w:val="24"/>
                <w:lang w:val="zh-CN"/>
                <w14:ligatures w14:val="standardContextual"/>
              </w:rPr>
            </w:pPr>
            <w:r w:rsidRPr="0091423E">
              <w:rPr>
                <w:rFonts w:ascii="Times New Roman" w:hAnsi="Times New Roman" w:cs="Times New Roman"/>
                <w:kern w:val="2"/>
                <w:sz w:val="24"/>
                <w:szCs w:val="24"/>
                <w14:ligatures w14:val="standardContextual"/>
              </w:rPr>
              <w:t>Perform</w:t>
            </w:r>
            <w:r w:rsidR="001932AF" w:rsidRPr="0091423E">
              <w:rPr>
                <w:rFonts w:ascii="Times New Roman" w:hAnsi="Times New Roman" w:cs="Times New Roman"/>
                <w:kern w:val="2"/>
                <w:sz w:val="24"/>
                <w:szCs w:val="24"/>
                <w:lang w:val="zh-CN"/>
                <w14:ligatures w14:val="standardContextual"/>
              </w:rPr>
              <w:t xml:space="preserve"> Surgical Diathermy Equipment </w:t>
            </w:r>
            <w:r w:rsidRPr="0091423E">
              <w:rPr>
                <w:rFonts w:ascii="Times New Roman" w:hAnsi="Times New Roman" w:cs="Times New Roman"/>
                <w:kern w:val="2"/>
                <w:sz w:val="24"/>
                <w:szCs w:val="24"/>
                <w14:ligatures w14:val="standardContextual"/>
              </w:rPr>
              <w:t>Maintenance</w:t>
            </w:r>
          </w:p>
        </w:tc>
        <w:tc>
          <w:tcPr>
            <w:tcW w:w="1943" w:type="pct"/>
            <w:tcBorders>
              <w:top w:val="single" w:sz="4" w:space="0" w:color="auto"/>
              <w:left w:val="single" w:sz="4" w:space="0" w:color="auto"/>
              <w:bottom w:val="single" w:sz="4" w:space="0" w:color="auto"/>
              <w:right w:val="single" w:sz="4" w:space="0" w:color="auto"/>
            </w:tcBorders>
          </w:tcPr>
          <w:p w14:paraId="3320DB20" w14:textId="77777777" w:rsidR="001932AF" w:rsidRPr="0091423E" w:rsidRDefault="001932AF" w:rsidP="0091423E">
            <w:pPr>
              <w:numPr>
                <w:ilvl w:val="0"/>
                <w:numId w:val="483"/>
              </w:numPr>
              <w:spacing w:after="0" w:line="360" w:lineRule="auto"/>
              <w:rPr>
                <w:rFonts w:ascii="Times New Roman" w:eastAsia="Calibri" w:hAnsi="Times New Roman" w:cs="Times New Roman"/>
                <w:kern w:val="2"/>
                <w:sz w:val="24"/>
                <w:szCs w:val="24"/>
                <w:lang w:val="zh-CN"/>
                <w14:ligatures w14:val="standardContextual"/>
              </w:rPr>
            </w:pPr>
            <w:r w:rsidRPr="0091423E">
              <w:rPr>
                <w:rFonts w:ascii="Times New Roman" w:eastAsia="Calibri" w:hAnsi="Times New Roman" w:cs="Times New Roman"/>
                <w:kern w:val="2"/>
                <w:sz w:val="24"/>
                <w:szCs w:val="24"/>
                <w:lang w:val="zh-CN"/>
                <w14:ligatures w14:val="standardContextual"/>
              </w:rPr>
              <w:t>Operation theatre layout</w:t>
            </w:r>
          </w:p>
          <w:p w14:paraId="0E8322B6" w14:textId="77777777" w:rsidR="001932AF" w:rsidRPr="0091423E" w:rsidRDefault="001932AF" w:rsidP="0091423E">
            <w:pPr>
              <w:numPr>
                <w:ilvl w:val="0"/>
                <w:numId w:val="483"/>
              </w:numPr>
              <w:spacing w:after="0" w:line="360" w:lineRule="auto"/>
              <w:rPr>
                <w:rFonts w:ascii="Times New Roman" w:eastAsia="Calibri" w:hAnsi="Times New Roman" w:cs="Times New Roman"/>
                <w:kern w:val="2"/>
                <w:sz w:val="24"/>
                <w:szCs w:val="24"/>
                <w:lang w:val="zh-CN"/>
                <w14:ligatures w14:val="standardContextual"/>
              </w:rPr>
            </w:pPr>
            <w:r w:rsidRPr="0091423E">
              <w:rPr>
                <w:rFonts w:ascii="Times New Roman" w:eastAsia="Calibri" w:hAnsi="Times New Roman" w:cs="Times New Roman"/>
                <w:kern w:val="2"/>
                <w:sz w:val="24"/>
                <w:szCs w:val="24"/>
                <w:lang w:val="zh-CN"/>
                <w14:ligatures w14:val="standardContextual"/>
              </w:rPr>
              <w:t>Methods and electrosurgery equipment.</w:t>
            </w:r>
          </w:p>
          <w:p w14:paraId="57D7498D" w14:textId="77777777" w:rsidR="001932AF" w:rsidRPr="0091423E" w:rsidRDefault="001932AF" w:rsidP="0091423E">
            <w:pPr>
              <w:numPr>
                <w:ilvl w:val="0"/>
                <w:numId w:val="484"/>
              </w:numPr>
              <w:spacing w:after="0" w:line="360" w:lineRule="auto"/>
              <w:rPr>
                <w:rFonts w:ascii="Times New Roman" w:eastAsia="Calibri" w:hAnsi="Times New Roman" w:cs="Times New Roman"/>
                <w:kern w:val="2"/>
                <w:sz w:val="24"/>
                <w:szCs w:val="24"/>
                <w:lang w:val="zh-CN"/>
                <w14:ligatures w14:val="standardContextual"/>
              </w:rPr>
            </w:pPr>
            <w:r w:rsidRPr="0091423E">
              <w:rPr>
                <w:rFonts w:ascii="Times New Roman" w:eastAsia="Calibri" w:hAnsi="Times New Roman" w:cs="Times New Roman"/>
                <w:kern w:val="2"/>
                <w:sz w:val="24"/>
                <w:szCs w:val="24"/>
                <w:lang w:val="zh-CN"/>
                <w14:ligatures w14:val="standardContextual"/>
              </w:rPr>
              <w:t xml:space="preserve">High frequency thermal effect </w:t>
            </w:r>
          </w:p>
          <w:p w14:paraId="792D9138" w14:textId="77777777" w:rsidR="001932AF" w:rsidRPr="0091423E" w:rsidRDefault="001932AF" w:rsidP="0091423E">
            <w:pPr>
              <w:numPr>
                <w:ilvl w:val="0"/>
                <w:numId w:val="484"/>
              </w:numPr>
              <w:spacing w:after="0" w:line="360" w:lineRule="auto"/>
              <w:rPr>
                <w:rFonts w:ascii="Times New Roman" w:eastAsia="Calibri" w:hAnsi="Times New Roman" w:cs="Times New Roman"/>
                <w:kern w:val="2"/>
                <w:sz w:val="24"/>
                <w:szCs w:val="24"/>
                <w:lang w:val="zh-CN"/>
                <w14:ligatures w14:val="standardContextual"/>
              </w:rPr>
            </w:pPr>
            <w:r w:rsidRPr="0091423E">
              <w:rPr>
                <w:rFonts w:ascii="Times New Roman" w:eastAsia="Calibri" w:hAnsi="Times New Roman" w:cs="Times New Roman"/>
                <w:kern w:val="2"/>
                <w:sz w:val="24"/>
                <w:szCs w:val="24"/>
                <w:lang w:val="zh-CN"/>
                <w14:ligatures w14:val="standardContextual"/>
              </w:rPr>
              <w:t xml:space="preserve">Monopolar coagulation </w:t>
            </w:r>
          </w:p>
          <w:p w14:paraId="6428F9DE" w14:textId="77777777" w:rsidR="001932AF" w:rsidRPr="0091423E" w:rsidRDefault="001932AF" w:rsidP="0091423E">
            <w:pPr>
              <w:numPr>
                <w:ilvl w:val="0"/>
                <w:numId w:val="484"/>
              </w:numPr>
              <w:spacing w:after="0" w:line="360" w:lineRule="auto"/>
              <w:rPr>
                <w:rFonts w:ascii="Times New Roman" w:eastAsia="Calibri" w:hAnsi="Times New Roman" w:cs="Times New Roman"/>
                <w:kern w:val="2"/>
                <w:sz w:val="24"/>
                <w:szCs w:val="24"/>
                <w:lang w:val="zh-CN"/>
                <w14:ligatures w14:val="standardContextual"/>
              </w:rPr>
            </w:pPr>
            <w:r w:rsidRPr="0091423E">
              <w:rPr>
                <w:rFonts w:ascii="Times New Roman" w:eastAsia="Calibri" w:hAnsi="Times New Roman" w:cs="Times New Roman"/>
                <w:kern w:val="2"/>
                <w:sz w:val="24"/>
                <w:szCs w:val="24"/>
                <w:lang w:val="zh-CN"/>
                <w14:ligatures w14:val="standardContextual"/>
              </w:rPr>
              <w:t xml:space="preserve">Bipolar coagulation </w:t>
            </w:r>
          </w:p>
          <w:p w14:paraId="1306A27A" w14:textId="77777777" w:rsidR="001932AF" w:rsidRPr="0091423E" w:rsidRDefault="001932AF" w:rsidP="0091423E">
            <w:pPr>
              <w:numPr>
                <w:ilvl w:val="0"/>
                <w:numId w:val="484"/>
              </w:numPr>
              <w:spacing w:after="0" w:line="360" w:lineRule="auto"/>
              <w:rPr>
                <w:rFonts w:ascii="Times New Roman" w:eastAsia="Calibri" w:hAnsi="Times New Roman" w:cs="Times New Roman"/>
                <w:kern w:val="2"/>
                <w:sz w:val="24"/>
                <w:szCs w:val="24"/>
                <w:lang w:val="zh-CN"/>
                <w14:ligatures w14:val="standardContextual"/>
              </w:rPr>
            </w:pPr>
            <w:r w:rsidRPr="0091423E">
              <w:rPr>
                <w:rFonts w:ascii="Times New Roman" w:eastAsia="Calibri" w:hAnsi="Times New Roman" w:cs="Times New Roman"/>
                <w:kern w:val="2"/>
                <w:sz w:val="24"/>
                <w:szCs w:val="24"/>
                <w:lang w:val="zh-CN"/>
                <w14:ligatures w14:val="standardContextual"/>
              </w:rPr>
              <w:t xml:space="preserve">Fulguration </w:t>
            </w:r>
          </w:p>
          <w:p w14:paraId="0093DA39" w14:textId="77777777" w:rsidR="001932AF" w:rsidRPr="0091423E" w:rsidRDefault="001932AF" w:rsidP="0091423E">
            <w:pPr>
              <w:numPr>
                <w:ilvl w:val="0"/>
                <w:numId w:val="484"/>
              </w:numPr>
              <w:spacing w:after="0" w:line="360" w:lineRule="auto"/>
              <w:rPr>
                <w:rFonts w:ascii="Times New Roman" w:eastAsia="Calibri" w:hAnsi="Times New Roman" w:cs="Times New Roman"/>
                <w:kern w:val="2"/>
                <w:sz w:val="24"/>
                <w:szCs w:val="24"/>
                <w:lang w:val="zh-CN"/>
                <w14:ligatures w14:val="standardContextual"/>
              </w:rPr>
            </w:pPr>
            <w:r w:rsidRPr="0091423E">
              <w:rPr>
                <w:rFonts w:ascii="Times New Roman" w:eastAsia="Calibri" w:hAnsi="Times New Roman" w:cs="Times New Roman"/>
                <w:kern w:val="2"/>
                <w:sz w:val="24"/>
                <w:szCs w:val="24"/>
                <w:lang w:val="zh-CN"/>
                <w14:ligatures w14:val="standardContextual"/>
              </w:rPr>
              <w:t>Cutting (Blended cut)</w:t>
            </w:r>
          </w:p>
          <w:p w14:paraId="43275D27" w14:textId="54E71F04" w:rsidR="001932AF" w:rsidRPr="0091423E" w:rsidRDefault="001932AF" w:rsidP="0091423E">
            <w:pPr>
              <w:numPr>
                <w:ilvl w:val="0"/>
                <w:numId w:val="483"/>
              </w:numPr>
              <w:spacing w:after="0" w:line="360" w:lineRule="auto"/>
              <w:rPr>
                <w:rFonts w:ascii="Times New Roman" w:eastAsia="Calibri" w:hAnsi="Times New Roman" w:cs="Times New Roman"/>
                <w:kern w:val="2"/>
                <w:sz w:val="24"/>
                <w:szCs w:val="24"/>
                <w:lang w:val="zh-CN"/>
                <w14:ligatures w14:val="standardContextual"/>
              </w:rPr>
            </w:pPr>
            <w:r w:rsidRPr="0091423E">
              <w:rPr>
                <w:rFonts w:ascii="Times New Roman" w:eastAsia="Calibri" w:hAnsi="Times New Roman" w:cs="Times New Roman"/>
                <w:kern w:val="2"/>
                <w:sz w:val="24"/>
                <w:szCs w:val="24"/>
                <w:lang w:val="zh-CN"/>
                <w14:ligatures w14:val="standardContextual"/>
              </w:rPr>
              <w:t xml:space="preserve">Components </w:t>
            </w:r>
            <w:r w:rsidR="00347209" w:rsidRPr="0091423E">
              <w:rPr>
                <w:rFonts w:ascii="Times New Roman" w:eastAsia="Calibri" w:hAnsi="Times New Roman" w:cs="Times New Roman"/>
                <w:kern w:val="2"/>
                <w:sz w:val="24"/>
                <w:szCs w:val="24"/>
                <w:lang w:val="zh-CN"/>
                <w14:ligatures w14:val="standardContextual"/>
              </w:rPr>
              <w:t>of</w:t>
            </w:r>
            <w:r w:rsidRPr="0091423E">
              <w:rPr>
                <w:rFonts w:ascii="Times New Roman" w:eastAsia="Calibri" w:hAnsi="Times New Roman" w:cs="Times New Roman"/>
                <w:kern w:val="2"/>
                <w:sz w:val="24"/>
                <w:szCs w:val="24"/>
                <w:lang w:val="zh-CN"/>
                <w14:ligatures w14:val="standardContextual"/>
              </w:rPr>
              <w:t xml:space="preserve"> a typical electrosurgical Unit (ESU)</w:t>
            </w:r>
          </w:p>
          <w:p w14:paraId="582D6D98" w14:textId="77777777" w:rsidR="001932AF" w:rsidRPr="0091423E" w:rsidRDefault="001932AF" w:rsidP="0091423E">
            <w:pPr>
              <w:numPr>
                <w:ilvl w:val="1"/>
                <w:numId w:val="485"/>
              </w:numPr>
              <w:spacing w:after="0" w:line="360" w:lineRule="auto"/>
              <w:rPr>
                <w:rFonts w:ascii="Times New Roman" w:eastAsia="Calibri" w:hAnsi="Times New Roman" w:cs="Times New Roman"/>
                <w:kern w:val="2"/>
                <w:sz w:val="24"/>
                <w:szCs w:val="24"/>
                <w:lang w:val="zh-CN"/>
                <w14:ligatures w14:val="standardContextual"/>
              </w:rPr>
            </w:pPr>
            <w:r w:rsidRPr="0091423E">
              <w:rPr>
                <w:rFonts w:ascii="Times New Roman" w:eastAsia="Calibri" w:hAnsi="Times New Roman" w:cs="Times New Roman"/>
                <w:kern w:val="2"/>
                <w:sz w:val="24"/>
                <w:szCs w:val="24"/>
                <w:lang w:val="zh-CN"/>
                <w14:ligatures w14:val="standardContextual"/>
              </w:rPr>
              <w:t xml:space="preserve">High frequency oscillators </w:t>
            </w:r>
          </w:p>
          <w:p w14:paraId="61D25003" w14:textId="77777777" w:rsidR="001932AF" w:rsidRPr="0091423E" w:rsidRDefault="001932AF" w:rsidP="0091423E">
            <w:pPr>
              <w:numPr>
                <w:ilvl w:val="1"/>
                <w:numId w:val="485"/>
              </w:numPr>
              <w:spacing w:after="0" w:line="360" w:lineRule="auto"/>
              <w:rPr>
                <w:rFonts w:ascii="Times New Roman" w:eastAsia="Calibri" w:hAnsi="Times New Roman" w:cs="Times New Roman"/>
                <w:kern w:val="2"/>
                <w:sz w:val="24"/>
                <w:szCs w:val="24"/>
                <w:lang w:val="zh-CN"/>
                <w14:ligatures w14:val="standardContextual"/>
              </w:rPr>
            </w:pPr>
            <w:r w:rsidRPr="0091423E">
              <w:rPr>
                <w:rFonts w:ascii="Times New Roman" w:eastAsia="Calibri" w:hAnsi="Times New Roman" w:cs="Times New Roman"/>
                <w:kern w:val="2"/>
                <w:sz w:val="24"/>
                <w:szCs w:val="24"/>
                <w:lang w:val="zh-CN"/>
                <w14:ligatures w14:val="standardContextual"/>
              </w:rPr>
              <w:t xml:space="preserve">Output power intensity control </w:t>
            </w:r>
          </w:p>
          <w:p w14:paraId="5C545D3A" w14:textId="77777777" w:rsidR="001932AF" w:rsidRPr="0091423E" w:rsidRDefault="001932AF" w:rsidP="0091423E">
            <w:pPr>
              <w:numPr>
                <w:ilvl w:val="1"/>
                <w:numId w:val="485"/>
              </w:numPr>
              <w:spacing w:after="0" w:line="360" w:lineRule="auto"/>
              <w:rPr>
                <w:rFonts w:ascii="Times New Roman" w:eastAsia="Calibri" w:hAnsi="Times New Roman" w:cs="Times New Roman"/>
                <w:kern w:val="2"/>
                <w:sz w:val="24"/>
                <w:szCs w:val="24"/>
                <w:lang w:val="zh-CN"/>
                <w14:ligatures w14:val="standardContextual"/>
              </w:rPr>
            </w:pPr>
            <w:r w:rsidRPr="0091423E">
              <w:rPr>
                <w:rFonts w:ascii="Times New Roman" w:eastAsia="Calibri" w:hAnsi="Times New Roman" w:cs="Times New Roman"/>
                <w:kern w:val="2"/>
                <w:sz w:val="24"/>
                <w:szCs w:val="24"/>
                <w:lang w:val="zh-CN"/>
                <w14:ligatures w14:val="standardContextual"/>
              </w:rPr>
              <w:t xml:space="preserve">Patient plate monitor </w:t>
            </w:r>
          </w:p>
          <w:p w14:paraId="2B89679E" w14:textId="77777777" w:rsidR="001932AF" w:rsidRPr="0091423E" w:rsidRDefault="001932AF" w:rsidP="0091423E">
            <w:pPr>
              <w:numPr>
                <w:ilvl w:val="1"/>
                <w:numId w:val="485"/>
              </w:numPr>
              <w:spacing w:after="0" w:line="360" w:lineRule="auto"/>
              <w:rPr>
                <w:rFonts w:ascii="Times New Roman" w:eastAsia="Calibri" w:hAnsi="Times New Roman" w:cs="Times New Roman"/>
                <w:kern w:val="2"/>
                <w:sz w:val="24"/>
                <w:szCs w:val="24"/>
                <w:lang w:val="zh-CN"/>
                <w14:ligatures w14:val="standardContextual"/>
              </w:rPr>
            </w:pPr>
            <w:r w:rsidRPr="0091423E">
              <w:rPr>
                <w:rFonts w:ascii="Times New Roman" w:eastAsia="Calibri" w:hAnsi="Times New Roman" w:cs="Times New Roman"/>
                <w:kern w:val="2"/>
                <w:sz w:val="24"/>
                <w:szCs w:val="24"/>
                <w:lang w:val="zh-CN"/>
                <w14:ligatures w14:val="standardContextual"/>
              </w:rPr>
              <w:t xml:space="preserve">Modulating and output stage circuits </w:t>
            </w:r>
          </w:p>
          <w:p w14:paraId="5158E14E" w14:textId="77777777" w:rsidR="001932AF" w:rsidRPr="0091423E" w:rsidRDefault="001932AF" w:rsidP="0091423E">
            <w:pPr>
              <w:numPr>
                <w:ilvl w:val="1"/>
                <w:numId w:val="485"/>
              </w:numPr>
              <w:spacing w:after="0" w:line="360" w:lineRule="auto"/>
              <w:rPr>
                <w:rFonts w:ascii="Times New Roman" w:eastAsia="Calibri" w:hAnsi="Times New Roman" w:cs="Times New Roman"/>
                <w:kern w:val="2"/>
                <w:sz w:val="24"/>
                <w:szCs w:val="24"/>
                <w:lang w:val="zh-CN"/>
                <w14:ligatures w14:val="standardContextual"/>
              </w:rPr>
            </w:pPr>
            <w:r w:rsidRPr="0091423E">
              <w:rPr>
                <w:rFonts w:ascii="Times New Roman" w:eastAsia="Calibri" w:hAnsi="Times New Roman" w:cs="Times New Roman"/>
                <w:kern w:val="2"/>
                <w:sz w:val="24"/>
                <w:szCs w:val="24"/>
                <w:lang w:val="zh-CN"/>
                <w14:ligatures w14:val="standardContextual"/>
              </w:rPr>
              <w:t xml:space="preserve">Neutral and active electrodes </w:t>
            </w:r>
          </w:p>
          <w:p w14:paraId="59C83D0F" w14:textId="5C69B5C4" w:rsidR="001932AF" w:rsidRPr="0091423E" w:rsidRDefault="001932AF" w:rsidP="0091423E">
            <w:pPr>
              <w:numPr>
                <w:ilvl w:val="0"/>
                <w:numId w:val="483"/>
              </w:numPr>
              <w:spacing w:after="0" w:line="360" w:lineRule="auto"/>
              <w:rPr>
                <w:rFonts w:ascii="Times New Roman" w:eastAsia="Calibri" w:hAnsi="Times New Roman" w:cs="Times New Roman"/>
                <w:kern w:val="2"/>
                <w:sz w:val="24"/>
                <w:szCs w:val="24"/>
                <w:lang w:val="zh-CN"/>
                <w14:ligatures w14:val="standardContextual"/>
              </w:rPr>
            </w:pPr>
            <w:r w:rsidRPr="0091423E">
              <w:rPr>
                <w:rFonts w:ascii="Times New Roman" w:eastAsia="Calibri" w:hAnsi="Times New Roman" w:cs="Times New Roman"/>
                <w:kern w:val="2"/>
                <w:sz w:val="24"/>
                <w:szCs w:val="24"/>
                <w:lang w:val="zh-CN"/>
                <w14:ligatures w14:val="standardContextual"/>
              </w:rPr>
              <w:t xml:space="preserve">Effects </w:t>
            </w:r>
            <w:r w:rsidR="00347209" w:rsidRPr="0091423E">
              <w:rPr>
                <w:rFonts w:ascii="Times New Roman" w:eastAsia="Calibri" w:hAnsi="Times New Roman" w:cs="Times New Roman"/>
                <w:kern w:val="2"/>
                <w:sz w:val="24"/>
                <w:szCs w:val="24"/>
                <w:lang w:val="zh-CN"/>
                <w14:ligatures w14:val="standardContextual"/>
              </w:rPr>
              <w:t>of</w:t>
            </w:r>
            <w:r w:rsidRPr="0091423E">
              <w:rPr>
                <w:rFonts w:ascii="Times New Roman" w:eastAsia="Calibri" w:hAnsi="Times New Roman" w:cs="Times New Roman"/>
                <w:kern w:val="2"/>
                <w:sz w:val="24"/>
                <w:szCs w:val="24"/>
                <w:lang w:val="zh-CN"/>
                <w14:ligatures w14:val="standardContextual"/>
              </w:rPr>
              <w:t xml:space="preserve"> current on biological tissue</w:t>
            </w:r>
          </w:p>
          <w:p w14:paraId="71DB4C7A" w14:textId="77777777" w:rsidR="001932AF" w:rsidRPr="0091423E" w:rsidRDefault="001932AF" w:rsidP="0091423E">
            <w:pPr>
              <w:numPr>
                <w:ilvl w:val="1"/>
                <w:numId w:val="486"/>
              </w:numPr>
              <w:spacing w:after="0" w:line="360" w:lineRule="auto"/>
              <w:rPr>
                <w:rFonts w:ascii="Times New Roman" w:eastAsia="Calibri" w:hAnsi="Times New Roman" w:cs="Times New Roman"/>
                <w:kern w:val="2"/>
                <w:sz w:val="24"/>
                <w:szCs w:val="24"/>
                <w:lang w:val="zh-CN"/>
                <w14:ligatures w14:val="standardContextual"/>
              </w:rPr>
            </w:pPr>
            <w:r w:rsidRPr="0091423E">
              <w:rPr>
                <w:rFonts w:ascii="Times New Roman" w:eastAsia="Calibri" w:hAnsi="Times New Roman" w:cs="Times New Roman"/>
                <w:kern w:val="2"/>
                <w:sz w:val="24"/>
                <w:szCs w:val="24"/>
                <w:lang w:val="zh-CN"/>
                <w14:ligatures w14:val="standardContextual"/>
              </w:rPr>
              <w:t xml:space="preserve">Thermal effect </w:t>
            </w:r>
          </w:p>
          <w:p w14:paraId="0511D0F8" w14:textId="77777777" w:rsidR="001932AF" w:rsidRPr="0091423E" w:rsidRDefault="001932AF" w:rsidP="0091423E">
            <w:pPr>
              <w:numPr>
                <w:ilvl w:val="1"/>
                <w:numId w:val="486"/>
              </w:numPr>
              <w:spacing w:after="0" w:line="360" w:lineRule="auto"/>
              <w:rPr>
                <w:rFonts w:ascii="Times New Roman" w:eastAsia="Calibri" w:hAnsi="Times New Roman" w:cs="Times New Roman"/>
                <w:kern w:val="2"/>
                <w:sz w:val="24"/>
                <w:szCs w:val="24"/>
                <w:lang w:val="zh-CN"/>
                <w14:ligatures w14:val="standardContextual"/>
              </w:rPr>
            </w:pPr>
            <w:r w:rsidRPr="0091423E">
              <w:rPr>
                <w:rFonts w:ascii="Times New Roman" w:eastAsia="Calibri" w:hAnsi="Times New Roman" w:cs="Times New Roman"/>
                <w:kern w:val="2"/>
                <w:sz w:val="24"/>
                <w:szCs w:val="24"/>
                <w:lang w:val="zh-CN"/>
                <w14:ligatures w14:val="standardContextual"/>
              </w:rPr>
              <w:t xml:space="preserve">Faradic effect </w:t>
            </w:r>
          </w:p>
          <w:p w14:paraId="178A7C42" w14:textId="77777777" w:rsidR="001932AF" w:rsidRPr="0091423E" w:rsidRDefault="001932AF" w:rsidP="0091423E">
            <w:pPr>
              <w:numPr>
                <w:ilvl w:val="1"/>
                <w:numId w:val="486"/>
              </w:numPr>
              <w:spacing w:after="0" w:line="360" w:lineRule="auto"/>
              <w:rPr>
                <w:rFonts w:ascii="Times New Roman" w:eastAsia="Calibri" w:hAnsi="Times New Roman" w:cs="Times New Roman"/>
                <w:kern w:val="2"/>
                <w:sz w:val="24"/>
                <w:szCs w:val="24"/>
                <w:lang w:val="zh-CN"/>
                <w14:ligatures w14:val="standardContextual"/>
              </w:rPr>
            </w:pPr>
            <w:r w:rsidRPr="0091423E">
              <w:rPr>
                <w:rFonts w:ascii="Times New Roman" w:eastAsia="Calibri" w:hAnsi="Times New Roman" w:cs="Times New Roman"/>
                <w:kern w:val="2"/>
                <w:sz w:val="24"/>
                <w:szCs w:val="24"/>
                <w:lang w:val="zh-CN"/>
                <w14:ligatures w14:val="standardContextual"/>
              </w:rPr>
              <w:t xml:space="preserve">Electrolytic effect </w:t>
            </w:r>
          </w:p>
          <w:p w14:paraId="36CDB25D" w14:textId="77777777" w:rsidR="001932AF" w:rsidRPr="0091423E" w:rsidRDefault="001932AF" w:rsidP="0091423E">
            <w:pPr>
              <w:numPr>
                <w:ilvl w:val="0"/>
                <w:numId w:val="483"/>
              </w:numPr>
              <w:spacing w:after="0" w:line="360" w:lineRule="auto"/>
              <w:rPr>
                <w:rFonts w:ascii="Times New Roman" w:eastAsia="Calibri" w:hAnsi="Times New Roman" w:cs="Times New Roman"/>
                <w:kern w:val="2"/>
                <w:sz w:val="24"/>
                <w:szCs w:val="24"/>
                <w:lang w:val="zh-CN"/>
                <w14:ligatures w14:val="standardContextual"/>
              </w:rPr>
            </w:pPr>
            <w:r w:rsidRPr="0091423E">
              <w:rPr>
                <w:rFonts w:ascii="Times New Roman" w:eastAsia="Calibri" w:hAnsi="Times New Roman" w:cs="Times New Roman"/>
                <w:kern w:val="2"/>
                <w:sz w:val="24"/>
                <w:szCs w:val="24"/>
                <w:lang w:val="zh-CN"/>
                <w14:ligatures w14:val="standardContextual"/>
              </w:rPr>
              <w:t xml:space="preserve">Maintenance procedure </w:t>
            </w:r>
          </w:p>
          <w:p w14:paraId="0C407115" w14:textId="77777777" w:rsidR="001932AF" w:rsidRPr="0091423E" w:rsidRDefault="001932AF" w:rsidP="0091423E">
            <w:pPr>
              <w:numPr>
                <w:ilvl w:val="0"/>
                <w:numId w:val="487"/>
              </w:numPr>
              <w:spacing w:after="0" w:line="360" w:lineRule="auto"/>
              <w:rPr>
                <w:rFonts w:ascii="Times New Roman" w:eastAsia="Calibri" w:hAnsi="Times New Roman" w:cs="Times New Roman"/>
                <w:kern w:val="2"/>
                <w:sz w:val="24"/>
                <w:szCs w:val="24"/>
                <w:lang w:val="zh-CN"/>
                <w14:ligatures w14:val="standardContextual"/>
              </w:rPr>
            </w:pPr>
            <w:r w:rsidRPr="0091423E">
              <w:rPr>
                <w:rFonts w:ascii="Times New Roman" w:eastAsia="Calibri" w:hAnsi="Times New Roman" w:cs="Times New Roman"/>
                <w:kern w:val="2"/>
                <w:sz w:val="24"/>
                <w:szCs w:val="24"/>
                <w:lang w:val="zh-CN"/>
                <w14:ligatures w14:val="standardContextual"/>
              </w:rPr>
              <w:t xml:space="preserve">User maintenance </w:t>
            </w:r>
          </w:p>
          <w:p w14:paraId="1F3ED732" w14:textId="77777777" w:rsidR="001932AF" w:rsidRPr="0091423E" w:rsidRDefault="001932AF" w:rsidP="0091423E">
            <w:pPr>
              <w:numPr>
                <w:ilvl w:val="0"/>
                <w:numId w:val="487"/>
              </w:numPr>
              <w:spacing w:after="0" w:line="360" w:lineRule="auto"/>
              <w:rPr>
                <w:rFonts w:ascii="Times New Roman" w:eastAsia="Calibri" w:hAnsi="Times New Roman" w:cs="Times New Roman"/>
                <w:kern w:val="2"/>
                <w:sz w:val="24"/>
                <w:szCs w:val="24"/>
                <w:lang w:val="zh-CN"/>
                <w14:ligatures w14:val="standardContextual"/>
              </w:rPr>
            </w:pPr>
            <w:r w:rsidRPr="0091423E">
              <w:rPr>
                <w:rFonts w:ascii="Times New Roman" w:eastAsia="Calibri" w:hAnsi="Times New Roman" w:cs="Times New Roman"/>
                <w:kern w:val="2"/>
                <w:sz w:val="24"/>
                <w:szCs w:val="24"/>
                <w:lang w:val="zh-CN"/>
                <w14:ligatures w14:val="standardContextual"/>
              </w:rPr>
              <w:t>Electrode care</w:t>
            </w:r>
          </w:p>
          <w:p w14:paraId="48D26537" w14:textId="77777777" w:rsidR="001932AF" w:rsidRPr="0091423E" w:rsidRDefault="001932AF" w:rsidP="0091423E">
            <w:pPr>
              <w:numPr>
                <w:ilvl w:val="0"/>
                <w:numId w:val="487"/>
              </w:numPr>
              <w:spacing w:after="0" w:line="360" w:lineRule="auto"/>
              <w:rPr>
                <w:rFonts w:ascii="Times New Roman" w:eastAsia="Calibri" w:hAnsi="Times New Roman" w:cs="Times New Roman"/>
                <w:kern w:val="2"/>
                <w:sz w:val="24"/>
                <w:szCs w:val="24"/>
                <w:lang w:val="zh-CN"/>
                <w14:ligatures w14:val="standardContextual"/>
              </w:rPr>
            </w:pPr>
            <w:r w:rsidRPr="0091423E">
              <w:rPr>
                <w:rFonts w:ascii="Times New Roman" w:eastAsia="Calibri" w:hAnsi="Times New Roman" w:cs="Times New Roman"/>
                <w:kern w:val="2"/>
                <w:sz w:val="24"/>
                <w:szCs w:val="24"/>
                <w:lang w:val="zh-CN"/>
                <w14:ligatures w14:val="standardContextual"/>
              </w:rPr>
              <w:t>Patient plate monitor positioning and care</w:t>
            </w:r>
          </w:p>
          <w:p w14:paraId="4A81D6D5" w14:textId="77777777" w:rsidR="001932AF" w:rsidRPr="0091423E" w:rsidRDefault="001932AF" w:rsidP="0091423E">
            <w:pPr>
              <w:numPr>
                <w:ilvl w:val="0"/>
                <w:numId w:val="487"/>
              </w:numPr>
              <w:spacing w:after="0" w:line="360" w:lineRule="auto"/>
              <w:rPr>
                <w:rFonts w:ascii="Times New Roman" w:eastAsia="Calibri" w:hAnsi="Times New Roman" w:cs="Times New Roman"/>
                <w:kern w:val="2"/>
                <w:sz w:val="24"/>
                <w:szCs w:val="24"/>
                <w:lang w:val="zh-CN"/>
                <w14:ligatures w14:val="standardContextual"/>
              </w:rPr>
            </w:pPr>
            <w:r w:rsidRPr="0091423E">
              <w:rPr>
                <w:rFonts w:ascii="Times New Roman" w:eastAsia="Calibri" w:hAnsi="Times New Roman" w:cs="Times New Roman"/>
                <w:kern w:val="2"/>
                <w:sz w:val="24"/>
                <w:szCs w:val="24"/>
                <w:lang w:val="zh-CN"/>
                <w14:ligatures w14:val="standardContextual"/>
              </w:rPr>
              <w:t>Output power intensity adjustment</w:t>
            </w:r>
          </w:p>
          <w:p w14:paraId="721B79C6" w14:textId="77777777" w:rsidR="001932AF" w:rsidRPr="0091423E" w:rsidRDefault="001932AF" w:rsidP="0091423E">
            <w:pPr>
              <w:numPr>
                <w:ilvl w:val="0"/>
                <w:numId w:val="487"/>
              </w:numPr>
              <w:spacing w:after="0" w:line="360" w:lineRule="auto"/>
              <w:rPr>
                <w:rFonts w:ascii="Times New Roman" w:eastAsia="Calibri" w:hAnsi="Times New Roman" w:cs="Times New Roman"/>
                <w:kern w:val="2"/>
                <w:sz w:val="24"/>
                <w:szCs w:val="24"/>
                <w:lang w:val="zh-CN"/>
                <w14:ligatures w14:val="standardContextual"/>
              </w:rPr>
            </w:pPr>
            <w:r w:rsidRPr="0091423E">
              <w:rPr>
                <w:rFonts w:ascii="Times New Roman" w:eastAsia="Calibri" w:hAnsi="Times New Roman" w:cs="Times New Roman"/>
                <w:kern w:val="2"/>
                <w:sz w:val="24"/>
                <w:szCs w:val="24"/>
                <w:lang w:val="zh-CN"/>
                <w14:ligatures w14:val="standardContextual"/>
              </w:rPr>
              <w:t xml:space="preserve">Technician maintenance </w:t>
            </w:r>
          </w:p>
          <w:p w14:paraId="231B9D50" w14:textId="77777777" w:rsidR="001932AF" w:rsidRPr="0091423E" w:rsidRDefault="001932AF" w:rsidP="0091423E">
            <w:pPr>
              <w:numPr>
                <w:ilvl w:val="0"/>
                <w:numId w:val="487"/>
              </w:numPr>
              <w:spacing w:after="0" w:line="360" w:lineRule="auto"/>
              <w:rPr>
                <w:rFonts w:ascii="Times New Roman" w:eastAsia="Calibri" w:hAnsi="Times New Roman" w:cs="Times New Roman"/>
                <w:kern w:val="2"/>
                <w:sz w:val="24"/>
                <w:szCs w:val="24"/>
                <w:lang w:val="zh-CN"/>
                <w14:ligatures w14:val="standardContextual"/>
              </w:rPr>
            </w:pPr>
            <w:r w:rsidRPr="0091423E">
              <w:rPr>
                <w:rFonts w:ascii="Times New Roman" w:eastAsia="Calibri" w:hAnsi="Times New Roman" w:cs="Times New Roman"/>
                <w:kern w:val="2"/>
                <w:sz w:val="24"/>
                <w:szCs w:val="24"/>
                <w:lang w:val="zh-CN"/>
                <w14:ligatures w14:val="standardContextual"/>
              </w:rPr>
              <w:t xml:space="preserve">Electrode cleaning </w:t>
            </w:r>
          </w:p>
          <w:p w14:paraId="756ECD9E" w14:textId="77777777" w:rsidR="001932AF" w:rsidRPr="0091423E" w:rsidRDefault="001932AF" w:rsidP="0091423E">
            <w:pPr>
              <w:numPr>
                <w:ilvl w:val="0"/>
                <w:numId w:val="487"/>
              </w:numPr>
              <w:spacing w:after="0" w:line="360" w:lineRule="auto"/>
              <w:rPr>
                <w:rFonts w:ascii="Times New Roman" w:eastAsia="Calibri" w:hAnsi="Times New Roman" w:cs="Times New Roman"/>
                <w:kern w:val="2"/>
                <w:sz w:val="24"/>
                <w:szCs w:val="24"/>
                <w:lang w:val="zh-CN"/>
                <w14:ligatures w14:val="standardContextual"/>
              </w:rPr>
            </w:pPr>
            <w:r w:rsidRPr="0091423E">
              <w:rPr>
                <w:rFonts w:ascii="Times New Roman" w:eastAsia="Calibri" w:hAnsi="Times New Roman" w:cs="Times New Roman"/>
                <w:kern w:val="2"/>
                <w:sz w:val="24"/>
                <w:szCs w:val="24"/>
                <w:lang w:val="zh-CN"/>
                <w14:ligatures w14:val="standardContextual"/>
              </w:rPr>
              <w:t>Patient plate monitor alarm</w:t>
            </w:r>
          </w:p>
          <w:p w14:paraId="36D31225" w14:textId="77777777" w:rsidR="001932AF" w:rsidRPr="0091423E" w:rsidRDefault="001932AF" w:rsidP="0091423E">
            <w:pPr>
              <w:numPr>
                <w:ilvl w:val="0"/>
                <w:numId w:val="487"/>
              </w:numPr>
              <w:spacing w:after="0" w:line="360" w:lineRule="auto"/>
              <w:rPr>
                <w:rFonts w:ascii="Times New Roman" w:eastAsia="Calibri" w:hAnsi="Times New Roman" w:cs="Times New Roman"/>
                <w:kern w:val="2"/>
                <w:sz w:val="24"/>
                <w:szCs w:val="24"/>
                <w:lang w:val="zh-CN"/>
                <w14:ligatures w14:val="standardContextual"/>
              </w:rPr>
            </w:pPr>
            <w:r w:rsidRPr="0091423E">
              <w:rPr>
                <w:rFonts w:ascii="Times New Roman" w:eastAsia="Calibri" w:hAnsi="Times New Roman" w:cs="Times New Roman"/>
                <w:kern w:val="2"/>
                <w:sz w:val="24"/>
                <w:szCs w:val="24"/>
                <w:lang w:val="zh-CN"/>
                <w14:ligatures w14:val="standardContextual"/>
              </w:rPr>
              <w:t>Control circuitry</w:t>
            </w:r>
          </w:p>
          <w:p w14:paraId="5A6BF712" w14:textId="66D9775C" w:rsidR="001932AF" w:rsidRPr="0091423E" w:rsidRDefault="001932AF" w:rsidP="0091423E">
            <w:pPr>
              <w:numPr>
                <w:ilvl w:val="0"/>
                <w:numId w:val="483"/>
              </w:numPr>
              <w:spacing w:after="0" w:line="360" w:lineRule="auto"/>
              <w:rPr>
                <w:rFonts w:ascii="Times New Roman" w:eastAsia="Calibri" w:hAnsi="Times New Roman" w:cs="Times New Roman"/>
                <w:kern w:val="2"/>
                <w:sz w:val="24"/>
                <w:szCs w:val="24"/>
                <w:lang w:val="zh-CN"/>
                <w14:ligatures w14:val="standardContextual"/>
              </w:rPr>
            </w:pPr>
            <w:r w:rsidRPr="0091423E">
              <w:rPr>
                <w:rFonts w:ascii="Times New Roman" w:eastAsia="Calibri" w:hAnsi="Times New Roman" w:cs="Times New Roman"/>
                <w:kern w:val="2"/>
                <w:sz w:val="24"/>
                <w:szCs w:val="24"/>
                <w:lang w:val="zh-CN"/>
                <w14:ligatures w14:val="standardContextual"/>
              </w:rPr>
              <w:t xml:space="preserve">Safety precautions </w:t>
            </w:r>
            <w:r w:rsidR="00347209" w:rsidRPr="0091423E">
              <w:rPr>
                <w:rFonts w:ascii="Times New Roman" w:eastAsia="Calibri" w:hAnsi="Times New Roman" w:cs="Times New Roman"/>
                <w:kern w:val="2"/>
                <w:sz w:val="24"/>
                <w:szCs w:val="24"/>
                <w:lang w:val="zh-CN"/>
                <w14:ligatures w14:val="standardContextual"/>
              </w:rPr>
              <w:t>of</w:t>
            </w:r>
            <w:r w:rsidRPr="0091423E">
              <w:rPr>
                <w:rFonts w:ascii="Times New Roman" w:eastAsia="Calibri" w:hAnsi="Times New Roman" w:cs="Times New Roman"/>
                <w:kern w:val="2"/>
                <w:sz w:val="24"/>
                <w:szCs w:val="24"/>
                <w:lang w:val="zh-CN"/>
                <w14:ligatures w14:val="standardContextual"/>
              </w:rPr>
              <w:t xml:space="preserve"> electro-surgery</w:t>
            </w:r>
          </w:p>
        </w:tc>
        <w:tc>
          <w:tcPr>
            <w:tcW w:w="1566" w:type="pct"/>
            <w:tcBorders>
              <w:top w:val="single" w:sz="4" w:space="0" w:color="auto"/>
              <w:left w:val="single" w:sz="4" w:space="0" w:color="auto"/>
              <w:bottom w:val="single" w:sz="4" w:space="0" w:color="auto"/>
              <w:right w:val="single" w:sz="4" w:space="0" w:color="auto"/>
            </w:tcBorders>
          </w:tcPr>
          <w:p w14:paraId="7AF26160" w14:textId="77777777" w:rsidR="001932AF" w:rsidRPr="0091423E" w:rsidRDefault="001932AF" w:rsidP="0091423E">
            <w:pPr>
              <w:numPr>
                <w:ilvl w:val="0"/>
                <w:numId w:val="202"/>
              </w:numPr>
              <w:spacing w:after="0" w:line="360" w:lineRule="auto"/>
              <w:rPr>
                <w:rFonts w:ascii="Times New Roman" w:eastAsia="Calibri" w:hAnsi="Times New Roman" w:cs="Times New Roman"/>
                <w:kern w:val="2"/>
                <w:sz w:val="24"/>
                <w:szCs w:val="24"/>
                <w:lang w:val="en-ZA"/>
                <w14:ligatures w14:val="standardContextual"/>
              </w:rPr>
            </w:pPr>
            <w:r w:rsidRPr="0091423E">
              <w:rPr>
                <w:rFonts w:ascii="Times New Roman" w:eastAsia="Calibri" w:hAnsi="Times New Roman" w:cs="Times New Roman"/>
                <w:kern w:val="2"/>
                <w:sz w:val="24"/>
                <w:szCs w:val="24"/>
                <w:lang w:val="en-ZA"/>
                <w14:ligatures w14:val="standardContextual"/>
              </w:rPr>
              <w:t>Practical Assessment</w:t>
            </w:r>
          </w:p>
          <w:p w14:paraId="3F8E9909" w14:textId="77777777" w:rsidR="001932AF" w:rsidRPr="0091423E" w:rsidRDefault="001932AF" w:rsidP="0091423E">
            <w:pPr>
              <w:numPr>
                <w:ilvl w:val="0"/>
                <w:numId w:val="202"/>
              </w:numPr>
              <w:spacing w:after="0" w:line="360" w:lineRule="auto"/>
              <w:rPr>
                <w:rFonts w:ascii="Times New Roman" w:eastAsia="Calibri" w:hAnsi="Times New Roman" w:cs="Times New Roman"/>
                <w:kern w:val="2"/>
                <w:sz w:val="24"/>
                <w:szCs w:val="24"/>
                <w:lang w:val="en-ZA"/>
                <w14:ligatures w14:val="standardContextual"/>
              </w:rPr>
            </w:pPr>
            <w:r w:rsidRPr="0091423E">
              <w:rPr>
                <w:rFonts w:ascii="Times New Roman" w:eastAsia="Calibri" w:hAnsi="Times New Roman" w:cs="Times New Roman"/>
                <w:kern w:val="2"/>
                <w:sz w:val="24"/>
                <w:szCs w:val="24"/>
                <w:lang w:val="en-ZA"/>
                <w14:ligatures w14:val="standardContextual"/>
              </w:rPr>
              <w:t>Project</w:t>
            </w:r>
          </w:p>
          <w:p w14:paraId="5C91BD2B" w14:textId="77777777" w:rsidR="001932AF" w:rsidRPr="0091423E" w:rsidRDefault="001932AF" w:rsidP="0091423E">
            <w:pPr>
              <w:numPr>
                <w:ilvl w:val="0"/>
                <w:numId w:val="202"/>
              </w:numPr>
              <w:spacing w:after="0" w:line="360" w:lineRule="auto"/>
              <w:rPr>
                <w:rFonts w:ascii="Times New Roman" w:eastAsia="Calibri" w:hAnsi="Times New Roman" w:cs="Times New Roman"/>
                <w:kern w:val="2"/>
                <w:sz w:val="24"/>
                <w:szCs w:val="24"/>
                <w:lang w:val="en-ZA"/>
                <w14:ligatures w14:val="standardContextual"/>
              </w:rPr>
            </w:pPr>
            <w:r w:rsidRPr="0091423E">
              <w:rPr>
                <w:rFonts w:ascii="Times New Roman" w:eastAsia="Calibri" w:hAnsi="Times New Roman" w:cs="Times New Roman"/>
                <w:kern w:val="2"/>
                <w:sz w:val="24"/>
                <w:szCs w:val="24"/>
                <w:lang w:val="en-ZA"/>
                <w14:ligatures w14:val="standardContextual"/>
              </w:rPr>
              <w:t>Third Party Report</w:t>
            </w:r>
          </w:p>
          <w:p w14:paraId="5E12FEB9" w14:textId="7A470976" w:rsidR="001932AF" w:rsidRPr="0091423E" w:rsidRDefault="00347209" w:rsidP="0091423E">
            <w:pPr>
              <w:numPr>
                <w:ilvl w:val="0"/>
                <w:numId w:val="202"/>
              </w:numPr>
              <w:spacing w:after="0" w:line="360" w:lineRule="auto"/>
              <w:rPr>
                <w:rFonts w:ascii="Times New Roman" w:eastAsia="Calibri" w:hAnsi="Times New Roman" w:cs="Times New Roman"/>
                <w:kern w:val="2"/>
                <w:sz w:val="24"/>
                <w:szCs w:val="24"/>
                <w:lang w:val="en-ZA"/>
                <w14:ligatures w14:val="standardContextual"/>
              </w:rPr>
            </w:pPr>
            <w:r w:rsidRPr="0091423E">
              <w:rPr>
                <w:rFonts w:ascii="Times New Roman" w:eastAsia="Calibri" w:hAnsi="Times New Roman" w:cs="Times New Roman"/>
                <w:kern w:val="2"/>
                <w:sz w:val="24"/>
                <w:szCs w:val="24"/>
                <w:lang w:val="en-ZA"/>
                <w14:ligatures w14:val="standardContextual"/>
              </w:rPr>
              <w:t>Portfolio of Evidence</w:t>
            </w:r>
          </w:p>
          <w:p w14:paraId="19C2F2D3" w14:textId="77777777" w:rsidR="001932AF" w:rsidRPr="0091423E" w:rsidRDefault="001932AF" w:rsidP="0091423E">
            <w:pPr>
              <w:numPr>
                <w:ilvl w:val="0"/>
                <w:numId w:val="202"/>
              </w:numPr>
              <w:spacing w:after="0" w:line="360" w:lineRule="auto"/>
              <w:rPr>
                <w:rFonts w:ascii="Times New Roman" w:eastAsia="Calibri" w:hAnsi="Times New Roman" w:cs="Times New Roman"/>
                <w:kern w:val="2"/>
                <w:sz w:val="24"/>
                <w:szCs w:val="24"/>
                <w:lang w:val="en-ZA"/>
                <w14:ligatures w14:val="standardContextual"/>
              </w:rPr>
            </w:pPr>
            <w:r w:rsidRPr="0091423E">
              <w:rPr>
                <w:rFonts w:ascii="Times New Roman" w:eastAsia="Calibri" w:hAnsi="Times New Roman" w:cs="Times New Roman"/>
                <w:kern w:val="2"/>
                <w:sz w:val="24"/>
                <w:szCs w:val="24"/>
                <w:lang w:val="en-ZA"/>
                <w14:ligatures w14:val="standardContextual"/>
              </w:rPr>
              <w:t>Written Assessment</w:t>
            </w:r>
          </w:p>
          <w:p w14:paraId="66EA468B" w14:textId="77777777" w:rsidR="001932AF" w:rsidRPr="0091423E" w:rsidRDefault="001932AF" w:rsidP="0091423E">
            <w:pPr>
              <w:numPr>
                <w:ilvl w:val="0"/>
                <w:numId w:val="202"/>
              </w:numPr>
              <w:spacing w:after="0" w:line="360" w:lineRule="auto"/>
              <w:rPr>
                <w:rFonts w:ascii="Times New Roman" w:eastAsia="Calibri" w:hAnsi="Times New Roman" w:cs="Times New Roman"/>
                <w:kern w:val="2"/>
                <w:sz w:val="24"/>
                <w:szCs w:val="24"/>
                <w:lang w:val="en-ZA"/>
                <w14:ligatures w14:val="standardContextual"/>
              </w:rPr>
            </w:pPr>
            <w:r w:rsidRPr="0091423E">
              <w:rPr>
                <w:rFonts w:ascii="Times New Roman" w:eastAsia="Calibri" w:hAnsi="Times New Roman" w:cs="Times New Roman"/>
                <w:kern w:val="2"/>
                <w:sz w:val="24"/>
                <w:szCs w:val="24"/>
                <w:lang w:val="en-ZA"/>
                <w14:ligatures w14:val="standardContextual"/>
              </w:rPr>
              <w:t>Oral Questioning</w:t>
            </w:r>
          </w:p>
        </w:tc>
      </w:tr>
      <w:tr w:rsidR="001932AF" w:rsidRPr="0091423E" w14:paraId="443364C5" w14:textId="77777777" w:rsidTr="004825B2">
        <w:trPr>
          <w:trHeight w:val="1178"/>
        </w:trPr>
        <w:tc>
          <w:tcPr>
            <w:tcW w:w="1491" w:type="pct"/>
            <w:tcBorders>
              <w:top w:val="single" w:sz="4" w:space="0" w:color="auto"/>
              <w:left w:val="single" w:sz="4" w:space="0" w:color="auto"/>
              <w:bottom w:val="single" w:sz="4" w:space="0" w:color="auto"/>
              <w:right w:val="single" w:sz="4" w:space="0" w:color="auto"/>
            </w:tcBorders>
          </w:tcPr>
          <w:p w14:paraId="73FC9E95" w14:textId="381CA153" w:rsidR="001932AF" w:rsidRPr="0091423E" w:rsidRDefault="00915FC2" w:rsidP="0091423E">
            <w:pPr>
              <w:numPr>
                <w:ilvl w:val="0"/>
                <w:numId w:val="482"/>
              </w:numPr>
              <w:spacing w:after="0" w:line="360" w:lineRule="auto"/>
              <w:contextualSpacing/>
              <w:rPr>
                <w:rFonts w:ascii="Times New Roman" w:hAnsi="Times New Roman" w:cs="Times New Roman"/>
                <w:kern w:val="2"/>
                <w:sz w:val="24"/>
                <w:szCs w:val="24"/>
                <w:lang w:val="zh-CN"/>
                <w14:ligatures w14:val="standardContextual"/>
              </w:rPr>
            </w:pPr>
            <w:r w:rsidRPr="0091423E">
              <w:rPr>
                <w:rFonts w:ascii="Times New Roman" w:hAnsi="Times New Roman" w:cs="Times New Roman"/>
                <w:kern w:val="2"/>
                <w:sz w:val="24"/>
                <w:szCs w:val="24"/>
                <w14:ligatures w14:val="standardContextual"/>
              </w:rPr>
              <w:t>Perform</w:t>
            </w:r>
            <w:r w:rsidR="001932AF" w:rsidRPr="0091423E">
              <w:rPr>
                <w:rFonts w:ascii="Times New Roman" w:hAnsi="Times New Roman" w:cs="Times New Roman"/>
                <w:kern w:val="2"/>
                <w:sz w:val="24"/>
                <w:szCs w:val="24"/>
                <w:lang w:val="zh-CN"/>
                <w14:ligatures w14:val="standardContextual"/>
              </w:rPr>
              <w:t xml:space="preserve"> Anaesthesia Equipment </w:t>
            </w:r>
            <w:r w:rsidRPr="0091423E">
              <w:rPr>
                <w:rFonts w:ascii="Times New Roman" w:hAnsi="Times New Roman" w:cs="Times New Roman"/>
                <w:kern w:val="2"/>
                <w:sz w:val="24"/>
                <w:szCs w:val="24"/>
                <w14:ligatures w14:val="standardContextual"/>
              </w:rPr>
              <w:t>Maintenance</w:t>
            </w:r>
          </w:p>
          <w:p w14:paraId="3D5CBC6E" w14:textId="77777777" w:rsidR="001932AF" w:rsidRPr="0091423E" w:rsidRDefault="001932AF" w:rsidP="0091423E">
            <w:pPr>
              <w:spacing w:after="0" w:line="360" w:lineRule="auto"/>
              <w:rPr>
                <w:rFonts w:ascii="Times New Roman" w:hAnsi="Times New Roman" w:cs="Times New Roman"/>
                <w:kern w:val="2"/>
                <w:sz w:val="24"/>
                <w:szCs w:val="24"/>
                <w:lang w:val="zh-CN"/>
                <w14:ligatures w14:val="standardContextual"/>
              </w:rPr>
            </w:pPr>
          </w:p>
          <w:p w14:paraId="29B59D02" w14:textId="77777777" w:rsidR="001932AF" w:rsidRPr="0091423E" w:rsidRDefault="001932AF" w:rsidP="0091423E">
            <w:pPr>
              <w:spacing w:after="0" w:line="360" w:lineRule="auto"/>
              <w:jc w:val="center"/>
              <w:rPr>
                <w:rFonts w:ascii="Times New Roman" w:hAnsi="Times New Roman" w:cs="Times New Roman"/>
                <w:kern w:val="2"/>
                <w:sz w:val="24"/>
                <w:szCs w:val="24"/>
                <w:lang w:val="zh-CN"/>
                <w14:ligatures w14:val="standardContextual"/>
              </w:rPr>
            </w:pPr>
          </w:p>
        </w:tc>
        <w:tc>
          <w:tcPr>
            <w:tcW w:w="1943" w:type="pct"/>
            <w:tcBorders>
              <w:top w:val="single" w:sz="4" w:space="0" w:color="auto"/>
              <w:left w:val="single" w:sz="4" w:space="0" w:color="auto"/>
              <w:bottom w:val="single" w:sz="4" w:space="0" w:color="auto"/>
              <w:right w:val="single" w:sz="4" w:space="0" w:color="auto"/>
            </w:tcBorders>
          </w:tcPr>
          <w:p w14:paraId="37550F6C" w14:textId="0B972FCC" w:rsidR="001932AF" w:rsidRPr="0091423E" w:rsidRDefault="001932AF" w:rsidP="0091423E">
            <w:pPr>
              <w:numPr>
                <w:ilvl w:val="0"/>
                <w:numId w:val="488"/>
              </w:numPr>
              <w:spacing w:after="0" w:line="360" w:lineRule="auto"/>
              <w:rPr>
                <w:rFonts w:ascii="Times New Roman" w:eastAsia="Calibri" w:hAnsi="Times New Roman" w:cs="Times New Roman"/>
                <w:kern w:val="2"/>
                <w:sz w:val="24"/>
                <w:szCs w:val="24"/>
                <w:lang w:val="zh-CN"/>
                <w14:ligatures w14:val="standardContextual"/>
              </w:rPr>
            </w:pPr>
            <w:r w:rsidRPr="0091423E">
              <w:rPr>
                <w:rFonts w:ascii="Times New Roman" w:eastAsia="Calibri" w:hAnsi="Times New Roman" w:cs="Times New Roman"/>
                <w:kern w:val="2"/>
                <w:sz w:val="24"/>
                <w:szCs w:val="24"/>
                <w:lang w:val="zh-CN"/>
                <w14:ligatures w14:val="standardContextual"/>
              </w:rPr>
              <w:t xml:space="preserve">Principle </w:t>
            </w:r>
            <w:r w:rsidR="00347209" w:rsidRPr="0091423E">
              <w:rPr>
                <w:rFonts w:ascii="Times New Roman" w:eastAsia="Calibri" w:hAnsi="Times New Roman" w:cs="Times New Roman"/>
                <w:kern w:val="2"/>
                <w:sz w:val="24"/>
                <w:szCs w:val="24"/>
                <w:lang w:val="zh-CN"/>
                <w14:ligatures w14:val="standardContextual"/>
              </w:rPr>
              <w:t>of</w:t>
            </w:r>
            <w:r w:rsidRPr="0091423E">
              <w:rPr>
                <w:rFonts w:ascii="Times New Roman" w:eastAsia="Calibri" w:hAnsi="Times New Roman" w:cs="Times New Roman"/>
                <w:kern w:val="2"/>
                <w:sz w:val="24"/>
                <w:szCs w:val="24"/>
                <w:lang w:val="zh-CN"/>
                <w14:ligatures w14:val="standardContextual"/>
              </w:rPr>
              <w:t xml:space="preserve"> anaesthesia</w:t>
            </w:r>
          </w:p>
          <w:p w14:paraId="553D76D4" w14:textId="77777777" w:rsidR="001932AF" w:rsidRPr="0091423E" w:rsidRDefault="001932AF" w:rsidP="0091423E">
            <w:pPr>
              <w:numPr>
                <w:ilvl w:val="1"/>
                <w:numId w:val="489"/>
              </w:numPr>
              <w:spacing w:after="0" w:line="360" w:lineRule="auto"/>
              <w:rPr>
                <w:rFonts w:ascii="Times New Roman" w:eastAsia="Calibri" w:hAnsi="Times New Roman" w:cs="Times New Roman"/>
                <w:kern w:val="2"/>
                <w:sz w:val="24"/>
                <w:szCs w:val="24"/>
                <w:lang w:val="zh-CN"/>
                <w14:ligatures w14:val="standardContextual"/>
              </w:rPr>
            </w:pPr>
            <w:r w:rsidRPr="0091423E">
              <w:rPr>
                <w:rFonts w:ascii="Times New Roman" w:eastAsia="Calibri" w:hAnsi="Times New Roman" w:cs="Times New Roman"/>
                <w:kern w:val="2"/>
                <w:sz w:val="24"/>
                <w:szCs w:val="24"/>
                <w:lang w:val="zh-CN"/>
                <w14:ligatures w14:val="standardContextual"/>
              </w:rPr>
              <w:t xml:space="preserve">Patient situation during operation </w:t>
            </w:r>
          </w:p>
          <w:p w14:paraId="32047FA1" w14:textId="77777777" w:rsidR="001932AF" w:rsidRPr="0091423E" w:rsidRDefault="001932AF" w:rsidP="0091423E">
            <w:pPr>
              <w:numPr>
                <w:ilvl w:val="1"/>
                <w:numId w:val="489"/>
              </w:numPr>
              <w:spacing w:after="0" w:line="360" w:lineRule="auto"/>
              <w:rPr>
                <w:rFonts w:ascii="Times New Roman" w:eastAsia="Calibri" w:hAnsi="Times New Roman" w:cs="Times New Roman"/>
                <w:kern w:val="2"/>
                <w:sz w:val="24"/>
                <w:szCs w:val="24"/>
                <w:lang w:val="zh-CN"/>
                <w14:ligatures w14:val="standardContextual"/>
              </w:rPr>
            </w:pPr>
            <w:r w:rsidRPr="0091423E">
              <w:rPr>
                <w:rFonts w:ascii="Times New Roman" w:eastAsia="Calibri" w:hAnsi="Times New Roman" w:cs="Times New Roman"/>
                <w:kern w:val="2"/>
                <w:sz w:val="24"/>
                <w:szCs w:val="24"/>
                <w:lang w:val="zh-CN"/>
                <w14:ligatures w14:val="standardContextual"/>
              </w:rPr>
              <w:t xml:space="preserve">Anaesthesia effect during operation </w:t>
            </w:r>
          </w:p>
          <w:p w14:paraId="71A10A71" w14:textId="2F85D866" w:rsidR="001932AF" w:rsidRPr="0091423E" w:rsidRDefault="001932AF" w:rsidP="0091423E">
            <w:pPr>
              <w:numPr>
                <w:ilvl w:val="1"/>
                <w:numId w:val="489"/>
              </w:numPr>
              <w:spacing w:after="0" w:line="360" w:lineRule="auto"/>
              <w:rPr>
                <w:rFonts w:ascii="Times New Roman" w:eastAsia="Calibri" w:hAnsi="Times New Roman" w:cs="Times New Roman"/>
                <w:kern w:val="2"/>
                <w:sz w:val="24"/>
                <w:szCs w:val="24"/>
                <w:lang w:val="zh-CN"/>
                <w14:ligatures w14:val="standardContextual"/>
              </w:rPr>
            </w:pPr>
            <w:r w:rsidRPr="0091423E">
              <w:rPr>
                <w:rFonts w:ascii="Times New Roman" w:eastAsia="Calibri" w:hAnsi="Times New Roman" w:cs="Times New Roman"/>
                <w:kern w:val="2"/>
                <w:sz w:val="24"/>
                <w:szCs w:val="24"/>
                <w:lang w:val="zh-CN"/>
                <w14:ligatures w14:val="standardContextual"/>
              </w:rPr>
              <w:t xml:space="preserve">Risks </w:t>
            </w:r>
            <w:r w:rsidR="00347209" w:rsidRPr="0091423E">
              <w:rPr>
                <w:rFonts w:ascii="Times New Roman" w:eastAsia="Calibri" w:hAnsi="Times New Roman" w:cs="Times New Roman"/>
                <w:kern w:val="2"/>
                <w:sz w:val="24"/>
                <w:szCs w:val="24"/>
                <w:lang w:val="zh-CN"/>
                <w14:ligatures w14:val="standardContextual"/>
              </w:rPr>
              <w:t>of</w:t>
            </w:r>
            <w:r w:rsidRPr="0091423E">
              <w:rPr>
                <w:rFonts w:ascii="Times New Roman" w:eastAsia="Calibri" w:hAnsi="Times New Roman" w:cs="Times New Roman"/>
                <w:kern w:val="2"/>
                <w:sz w:val="24"/>
                <w:szCs w:val="24"/>
                <w:lang w:val="zh-CN"/>
                <w14:ligatures w14:val="standardContextual"/>
              </w:rPr>
              <w:t xml:space="preserve"> anaesthesia</w:t>
            </w:r>
          </w:p>
          <w:p w14:paraId="4A1A91C7" w14:textId="657BA8FB" w:rsidR="001932AF" w:rsidRPr="0091423E" w:rsidRDefault="001932AF" w:rsidP="0091423E">
            <w:pPr>
              <w:numPr>
                <w:ilvl w:val="0"/>
                <w:numId w:val="488"/>
              </w:numPr>
              <w:spacing w:after="0" w:line="360" w:lineRule="auto"/>
              <w:rPr>
                <w:rFonts w:ascii="Times New Roman" w:eastAsia="Calibri" w:hAnsi="Times New Roman" w:cs="Times New Roman"/>
                <w:kern w:val="2"/>
                <w:sz w:val="24"/>
                <w:szCs w:val="24"/>
                <w:lang w:val="zh-CN"/>
                <w14:ligatures w14:val="standardContextual"/>
              </w:rPr>
            </w:pPr>
            <w:r w:rsidRPr="0091423E">
              <w:rPr>
                <w:rFonts w:ascii="Times New Roman" w:eastAsia="Calibri" w:hAnsi="Times New Roman" w:cs="Times New Roman"/>
                <w:kern w:val="2"/>
                <w:sz w:val="24"/>
                <w:szCs w:val="24"/>
                <w:lang w:val="zh-CN"/>
                <w14:ligatures w14:val="standardContextual"/>
              </w:rPr>
              <w:t xml:space="preserve"> Main parts </w:t>
            </w:r>
            <w:r w:rsidR="00347209" w:rsidRPr="0091423E">
              <w:rPr>
                <w:rFonts w:ascii="Times New Roman" w:eastAsia="Calibri" w:hAnsi="Times New Roman" w:cs="Times New Roman"/>
                <w:kern w:val="2"/>
                <w:sz w:val="24"/>
                <w:szCs w:val="24"/>
                <w:lang w:val="zh-CN"/>
                <w14:ligatures w14:val="standardContextual"/>
              </w:rPr>
              <w:t>of</w:t>
            </w:r>
            <w:r w:rsidRPr="0091423E">
              <w:rPr>
                <w:rFonts w:ascii="Times New Roman" w:eastAsia="Calibri" w:hAnsi="Times New Roman" w:cs="Times New Roman"/>
                <w:kern w:val="2"/>
                <w:sz w:val="24"/>
                <w:szCs w:val="24"/>
                <w:lang w:val="zh-CN"/>
                <w14:ligatures w14:val="standardContextual"/>
              </w:rPr>
              <w:t xml:space="preserve"> anaesthetic machine </w:t>
            </w:r>
          </w:p>
          <w:p w14:paraId="78575B87" w14:textId="77777777" w:rsidR="001932AF" w:rsidRPr="0091423E" w:rsidRDefault="001932AF" w:rsidP="0091423E">
            <w:pPr>
              <w:numPr>
                <w:ilvl w:val="0"/>
                <w:numId w:val="490"/>
              </w:numPr>
              <w:spacing w:after="0" w:line="360" w:lineRule="auto"/>
              <w:contextualSpacing/>
              <w:rPr>
                <w:rFonts w:ascii="Times New Roman" w:eastAsia="Calibri" w:hAnsi="Times New Roman" w:cs="Times New Roman"/>
                <w:kern w:val="2"/>
                <w:sz w:val="24"/>
                <w:szCs w:val="24"/>
                <w:lang w:val="zh-CN"/>
                <w14:ligatures w14:val="standardContextual"/>
              </w:rPr>
            </w:pPr>
            <w:r w:rsidRPr="0091423E">
              <w:rPr>
                <w:rFonts w:ascii="Times New Roman" w:eastAsia="Calibri" w:hAnsi="Times New Roman" w:cs="Times New Roman"/>
                <w:kern w:val="2"/>
                <w:sz w:val="24"/>
                <w:szCs w:val="24"/>
                <w:lang w:val="zh-CN"/>
                <w14:ligatures w14:val="standardContextual"/>
              </w:rPr>
              <w:t xml:space="preserve">Anaesthesia gases </w:t>
            </w:r>
          </w:p>
          <w:p w14:paraId="4A5F3AE2" w14:textId="77777777" w:rsidR="001932AF" w:rsidRPr="0091423E" w:rsidRDefault="001932AF" w:rsidP="0091423E">
            <w:pPr>
              <w:numPr>
                <w:ilvl w:val="0"/>
                <w:numId w:val="490"/>
              </w:numPr>
              <w:spacing w:after="0" w:line="360" w:lineRule="auto"/>
              <w:contextualSpacing/>
              <w:rPr>
                <w:rFonts w:ascii="Times New Roman" w:eastAsia="Calibri" w:hAnsi="Times New Roman" w:cs="Times New Roman"/>
                <w:kern w:val="2"/>
                <w:sz w:val="24"/>
                <w:szCs w:val="24"/>
                <w:lang w:val="zh-CN"/>
                <w14:ligatures w14:val="standardContextual"/>
              </w:rPr>
            </w:pPr>
            <w:r w:rsidRPr="0091423E">
              <w:rPr>
                <w:rFonts w:ascii="Times New Roman" w:eastAsia="Calibri" w:hAnsi="Times New Roman" w:cs="Times New Roman"/>
                <w:kern w:val="2"/>
                <w:sz w:val="24"/>
                <w:szCs w:val="24"/>
                <w:lang w:val="zh-CN"/>
                <w14:ligatures w14:val="standardContextual"/>
              </w:rPr>
              <w:t>Vaporizers</w:t>
            </w:r>
          </w:p>
          <w:p w14:paraId="4262DF38" w14:textId="77777777" w:rsidR="001932AF" w:rsidRPr="0091423E" w:rsidRDefault="001932AF" w:rsidP="0091423E">
            <w:pPr>
              <w:numPr>
                <w:ilvl w:val="0"/>
                <w:numId w:val="490"/>
              </w:numPr>
              <w:spacing w:after="0" w:line="360" w:lineRule="auto"/>
              <w:contextualSpacing/>
              <w:rPr>
                <w:rFonts w:ascii="Times New Roman" w:eastAsia="Calibri" w:hAnsi="Times New Roman" w:cs="Times New Roman"/>
                <w:kern w:val="2"/>
                <w:sz w:val="24"/>
                <w:szCs w:val="24"/>
                <w:lang w:val="zh-CN"/>
                <w14:ligatures w14:val="standardContextual"/>
              </w:rPr>
            </w:pPr>
            <w:r w:rsidRPr="0091423E">
              <w:rPr>
                <w:rFonts w:ascii="Times New Roman" w:eastAsia="Calibri" w:hAnsi="Times New Roman" w:cs="Times New Roman"/>
                <w:kern w:val="2"/>
                <w:sz w:val="24"/>
                <w:szCs w:val="24"/>
                <w:lang w:val="zh-CN"/>
                <w14:ligatures w14:val="standardContextual"/>
              </w:rPr>
              <w:t xml:space="preserve">BOYLES anaesthetic unit </w:t>
            </w:r>
          </w:p>
          <w:p w14:paraId="661A4F7E" w14:textId="77777777" w:rsidR="001932AF" w:rsidRPr="0091423E" w:rsidRDefault="001932AF" w:rsidP="0091423E">
            <w:pPr>
              <w:numPr>
                <w:ilvl w:val="0"/>
                <w:numId w:val="490"/>
              </w:numPr>
              <w:spacing w:after="0" w:line="360" w:lineRule="auto"/>
              <w:contextualSpacing/>
              <w:rPr>
                <w:rFonts w:ascii="Times New Roman" w:hAnsi="Times New Roman" w:cs="Times New Roman"/>
                <w:kern w:val="2"/>
                <w:sz w:val="24"/>
                <w:szCs w:val="24"/>
                <w:lang w:val="zh-CN"/>
                <w14:ligatures w14:val="standardContextual"/>
              </w:rPr>
            </w:pPr>
            <w:r w:rsidRPr="0091423E">
              <w:rPr>
                <w:rFonts w:ascii="Times New Roman" w:hAnsi="Times New Roman" w:cs="Times New Roman"/>
                <w:kern w:val="2"/>
                <w:sz w:val="24"/>
                <w:szCs w:val="24"/>
                <w:lang w:val="zh-CN"/>
                <w14:ligatures w14:val="standardContextual"/>
              </w:rPr>
              <w:t xml:space="preserve">Vaporizer </w:t>
            </w:r>
          </w:p>
          <w:p w14:paraId="1A68810C" w14:textId="77777777" w:rsidR="001932AF" w:rsidRPr="0091423E" w:rsidRDefault="001932AF" w:rsidP="0091423E">
            <w:pPr>
              <w:numPr>
                <w:ilvl w:val="0"/>
                <w:numId w:val="490"/>
              </w:numPr>
              <w:spacing w:after="0" w:line="360" w:lineRule="auto"/>
              <w:contextualSpacing/>
              <w:rPr>
                <w:rFonts w:ascii="Times New Roman" w:hAnsi="Times New Roman" w:cs="Times New Roman"/>
                <w:kern w:val="2"/>
                <w:sz w:val="24"/>
                <w:szCs w:val="24"/>
                <w:lang w:val="zh-CN"/>
                <w14:ligatures w14:val="standardContextual"/>
              </w:rPr>
            </w:pPr>
            <w:r w:rsidRPr="0091423E">
              <w:rPr>
                <w:rFonts w:ascii="Times New Roman" w:hAnsi="Times New Roman" w:cs="Times New Roman"/>
                <w:kern w:val="2"/>
                <w:sz w:val="24"/>
                <w:szCs w:val="24"/>
                <w:lang w:val="zh-CN"/>
                <w14:ligatures w14:val="standardContextual"/>
              </w:rPr>
              <w:t>Ventilator</w:t>
            </w:r>
          </w:p>
          <w:p w14:paraId="362B6EE5" w14:textId="77777777" w:rsidR="001932AF" w:rsidRPr="0091423E" w:rsidRDefault="001932AF" w:rsidP="0091423E">
            <w:pPr>
              <w:numPr>
                <w:ilvl w:val="0"/>
                <w:numId w:val="490"/>
              </w:numPr>
              <w:spacing w:after="0" w:line="360" w:lineRule="auto"/>
              <w:contextualSpacing/>
              <w:rPr>
                <w:rFonts w:ascii="Times New Roman" w:hAnsi="Times New Roman" w:cs="Times New Roman"/>
                <w:kern w:val="2"/>
                <w:sz w:val="24"/>
                <w:szCs w:val="24"/>
                <w:lang w:val="zh-CN"/>
                <w14:ligatures w14:val="standardContextual"/>
              </w:rPr>
            </w:pPr>
            <w:r w:rsidRPr="0091423E">
              <w:rPr>
                <w:rFonts w:ascii="Times New Roman" w:hAnsi="Times New Roman" w:cs="Times New Roman"/>
                <w:kern w:val="2"/>
                <w:sz w:val="24"/>
                <w:szCs w:val="24"/>
                <w:lang w:val="zh-CN"/>
                <w14:ligatures w14:val="standardContextual"/>
              </w:rPr>
              <w:t>Scavenging System</w:t>
            </w:r>
          </w:p>
          <w:p w14:paraId="3B4A103F" w14:textId="77777777" w:rsidR="001932AF" w:rsidRPr="0091423E" w:rsidRDefault="001932AF" w:rsidP="0091423E">
            <w:pPr>
              <w:numPr>
                <w:ilvl w:val="0"/>
                <w:numId w:val="490"/>
              </w:numPr>
              <w:spacing w:after="0" w:line="360" w:lineRule="auto"/>
              <w:contextualSpacing/>
              <w:rPr>
                <w:rFonts w:ascii="Times New Roman" w:hAnsi="Times New Roman" w:cs="Times New Roman"/>
                <w:kern w:val="2"/>
                <w:sz w:val="24"/>
                <w:szCs w:val="24"/>
                <w:lang w:val="zh-CN"/>
                <w14:ligatures w14:val="standardContextual"/>
              </w:rPr>
            </w:pPr>
            <w:r w:rsidRPr="0091423E">
              <w:rPr>
                <w:rFonts w:ascii="Times New Roman" w:hAnsi="Times New Roman" w:cs="Times New Roman"/>
                <w:kern w:val="2"/>
                <w:sz w:val="24"/>
                <w:szCs w:val="24"/>
                <w:lang w:val="zh-CN"/>
                <w14:ligatures w14:val="standardContextual"/>
              </w:rPr>
              <w:t>Patient Monitor</w:t>
            </w:r>
          </w:p>
          <w:p w14:paraId="235E1E8D" w14:textId="77777777" w:rsidR="001932AF" w:rsidRPr="0091423E" w:rsidRDefault="001932AF" w:rsidP="0091423E">
            <w:pPr>
              <w:numPr>
                <w:ilvl w:val="0"/>
                <w:numId w:val="490"/>
              </w:numPr>
              <w:spacing w:after="0" w:line="360" w:lineRule="auto"/>
              <w:contextualSpacing/>
              <w:rPr>
                <w:rFonts w:ascii="Times New Roman" w:hAnsi="Times New Roman" w:cs="Times New Roman"/>
                <w:kern w:val="2"/>
                <w:sz w:val="24"/>
                <w:szCs w:val="24"/>
                <w:lang w:val="zh-CN"/>
                <w14:ligatures w14:val="standardContextual"/>
              </w:rPr>
            </w:pPr>
            <w:r w:rsidRPr="0091423E">
              <w:rPr>
                <w:rFonts w:ascii="Times New Roman" w:hAnsi="Times New Roman" w:cs="Times New Roman"/>
                <w:kern w:val="2"/>
                <w:sz w:val="24"/>
                <w:szCs w:val="24"/>
                <w:lang w:val="zh-CN"/>
                <w14:ligatures w14:val="standardContextual"/>
              </w:rPr>
              <w:t>Bellows</w:t>
            </w:r>
          </w:p>
          <w:p w14:paraId="6CC6BCA5" w14:textId="77777777" w:rsidR="001932AF" w:rsidRPr="0091423E" w:rsidRDefault="001932AF" w:rsidP="0091423E">
            <w:pPr>
              <w:numPr>
                <w:ilvl w:val="0"/>
                <w:numId w:val="490"/>
              </w:numPr>
              <w:spacing w:after="0" w:line="360" w:lineRule="auto"/>
              <w:contextualSpacing/>
              <w:rPr>
                <w:rFonts w:ascii="Times New Roman" w:hAnsi="Times New Roman" w:cs="Times New Roman"/>
                <w:kern w:val="2"/>
                <w:sz w:val="24"/>
                <w:szCs w:val="24"/>
                <w:lang w:val="zh-CN"/>
                <w14:ligatures w14:val="standardContextual"/>
              </w:rPr>
            </w:pPr>
            <w:r w:rsidRPr="0091423E">
              <w:rPr>
                <w:rFonts w:ascii="Times New Roman" w:hAnsi="Times New Roman" w:cs="Times New Roman"/>
                <w:kern w:val="2"/>
                <w:sz w:val="24"/>
                <w:szCs w:val="24"/>
                <w:lang w:val="zh-CN"/>
                <w14:ligatures w14:val="standardContextual"/>
              </w:rPr>
              <w:t>Flowmeter</w:t>
            </w:r>
          </w:p>
          <w:p w14:paraId="1F3FF357" w14:textId="77777777" w:rsidR="001932AF" w:rsidRPr="0091423E" w:rsidRDefault="001932AF" w:rsidP="0091423E">
            <w:pPr>
              <w:numPr>
                <w:ilvl w:val="0"/>
                <w:numId w:val="490"/>
              </w:numPr>
              <w:spacing w:after="0" w:line="360" w:lineRule="auto"/>
              <w:contextualSpacing/>
              <w:rPr>
                <w:rFonts w:ascii="Times New Roman" w:hAnsi="Times New Roman" w:cs="Times New Roman"/>
                <w:kern w:val="2"/>
                <w:sz w:val="24"/>
                <w:szCs w:val="24"/>
                <w:lang w:val="zh-CN"/>
                <w14:ligatures w14:val="standardContextual"/>
              </w:rPr>
            </w:pPr>
            <w:r w:rsidRPr="0091423E">
              <w:rPr>
                <w:rFonts w:ascii="Times New Roman" w:hAnsi="Times New Roman" w:cs="Times New Roman"/>
                <w:kern w:val="2"/>
                <w:sz w:val="24"/>
                <w:szCs w:val="24"/>
                <w:lang w:val="zh-CN"/>
                <w14:ligatures w14:val="standardContextual"/>
              </w:rPr>
              <w:t>Flowmeter tubes</w:t>
            </w:r>
          </w:p>
          <w:p w14:paraId="73670B92" w14:textId="77777777" w:rsidR="001932AF" w:rsidRPr="0091423E" w:rsidRDefault="001932AF" w:rsidP="0091423E">
            <w:pPr>
              <w:numPr>
                <w:ilvl w:val="0"/>
                <w:numId w:val="490"/>
              </w:numPr>
              <w:spacing w:after="0" w:line="360" w:lineRule="auto"/>
              <w:contextualSpacing/>
              <w:rPr>
                <w:rFonts w:ascii="Times New Roman" w:hAnsi="Times New Roman" w:cs="Times New Roman"/>
                <w:kern w:val="2"/>
                <w:sz w:val="24"/>
                <w:szCs w:val="24"/>
                <w:lang w:val="zh-CN"/>
                <w14:ligatures w14:val="standardContextual"/>
              </w:rPr>
            </w:pPr>
            <w:r w:rsidRPr="0091423E">
              <w:rPr>
                <w:rFonts w:ascii="Times New Roman" w:hAnsi="Times New Roman" w:cs="Times New Roman"/>
                <w:kern w:val="2"/>
                <w:sz w:val="24"/>
                <w:szCs w:val="24"/>
                <w:lang w:val="zh-CN"/>
                <w14:ligatures w14:val="standardContextual"/>
              </w:rPr>
              <w:t>Pressure regulator</w:t>
            </w:r>
          </w:p>
          <w:p w14:paraId="5333DE5E" w14:textId="77777777" w:rsidR="001932AF" w:rsidRPr="0091423E" w:rsidRDefault="001932AF" w:rsidP="0091423E">
            <w:pPr>
              <w:numPr>
                <w:ilvl w:val="0"/>
                <w:numId w:val="490"/>
              </w:numPr>
              <w:spacing w:after="0" w:line="360" w:lineRule="auto"/>
              <w:contextualSpacing/>
              <w:rPr>
                <w:rFonts w:ascii="Times New Roman" w:hAnsi="Times New Roman" w:cs="Times New Roman"/>
                <w:kern w:val="2"/>
                <w:sz w:val="24"/>
                <w:szCs w:val="24"/>
                <w:lang w:val="zh-CN"/>
                <w14:ligatures w14:val="standardContextual"/>
              </w:rPr>
            </w:pPr>
            <w:r w:rsidRPr="0091423E">
              <w:rPr>
                <w:rFonts w:ascii="Times New Roman" w:hAnsi="Times New Roman" w:cs="Times New Roman"/>
                <w:kern w:val="2"/>
                <w:sz w:val="24"/>
                <w:szCs w:val="24"/>
                <w:lang w:val="zh-CN"/>
                <w14:ligatures w14:val="standardContextual"/>
              </w:rPr>
              <w:t>Check valves</w:t>
            </w:r>
          </w:p>
          <w:p w14:paraId="07E69F95" w14:textId="77777777" w:rsidR="001932AF" w:rsidRPr="0091423E" w:rsidRDefault="001932AF" w:rsidP="0091423E">
            <w:pPr>
              <w:numPr>
                <w:ilvl w:val="0"/>
                <w:numId w:val="490"/>
              </w:numPr>
              <w:spacing w:after="0" w:line="360" w:lineRule="auto"/>
              <w:contextualSpacing/>
              <w:rPr>
                <w:rFonts w:ascii="Times New Roman" w:hAnsi="Times New Roman" w:cs="Times New Roman"/>
                <w:kern w:val="2"/>
                <w:sz w:val="24"/>
                <w:szCs w:val="24"/>
                <w:lang w:val="zh-CN"/>
                <w14:ligatures w14:val="standardContextual"/>
              </w:rPr>
            </w:pPr>
            <w:r w:rsidRPr="0091423E">
              <w:rPr>
                <w:rFonts w:ascii="Times New Roman" w:hAnsi="Times New Roman" w:cs="Times New Roman"/>
                <w:kern w:val="2"/>
                <w:sz w:val="24"/>
                <w:szCs w:val="24"/>
                <w:lang w:val="zh-CN"/>
                <w14:ligatures w14:val="standardContextual"/>
              </w:rPr>
              <w:t>O-rings</w:t>
            </w:r>
          </w:p>
          <w:p w14:paraId="3584CC07" w14:textId="77777777" w:rsidR="001932AF" w:rsidRPr="0091423E" w:rsidRDefault="001932AF" w:rsidP="0091423E">
            <w:pPr>
              <w:numPr>
                <w:ilvl w:val="0"/>
                <w:numId w:val="490"/>
              </w:numPr>
              <w:spacing w:after="0" w:line="360" w:lineRule="auto"/>
              <w:contextualSpacing/>
              <w:rPr>
                <w:rFonts w:ascii="Times New Roman" w:hAnsi="Times New Roman" w:cs="Times New Roman"/>
                <w:kern w:val="2"/>
                <w:sz w:val="24"/>
                <w:szCs w:val="24"/>
                <w:lang w:val="zh-CN"/>
                <w14:ligatures w14:val="standardContextual"/>
              </w:rPr>
            </w:pPr>
            <w:r w:rsidRPr="0091423E">
              <w:rPr>
                <w:rFonts w:ascii="Times New Roman" w:hAnsi="Times New Roman" w:cs="Times New Roman"/>
                <w:kern w:val="2"/>
                <w:sz w:val="24"/>
                <w:szCs w:val="24"/>
                <w:lang w:val="zh-CN"/>
                <w14:ligatures w14:val="standardContextual"/>
              </w:rPr>
              <w:t>Oxygen Sensor</w:t>
            </w:r>
          </w:p>
          <w:p w14:paraId="42940B86" w14:textId="77777777" w:rsidR="001932AF" w:rsidRPr="0091423E" w:rsidRDefault="001932AF" w:rsidP="0091423E">
            <w:pPr>
              <w:numPr>
                <w:ilvl w:val="0"/>
                <w:numId w:val="490"/>
              </w:numPr>
              <w:spacing w:after="0" w:line="360" w:lineRule="auto"/>
              <w:contextualSpacing/>
              <w:rPr>
                <w:rFonts w:ascii="Times New Roman" w:eastAsia="Calibri" w:hAnsi="Times New Roman" w:cs="Times New Roman"/>
                <w:kern w:val="2"/>
                <w:sz w:val="24"/>
                <w:szCs w:val="24"/>
                <w:lang w:val="zh-CN"/>
                <w14:ligatures w14:val="standardContextual"/>
              </w:rPr>
            </w:pPr>
            <w:r w:rsidRPr="0091423E">
              <w:rPr>
                <w:rFonts w:ascii="Times New Roman" w:hAnsi="Times New Roman" w:cs="Times New Roman"/>
                <w:kern w:val="2"/>
                <w:sz w:val="24"/>
                <w:szCs w:val="24"/>
                <w:lang w:val="zh-CN"/>
                <w14:ligatures w14:val="standardContextual"/>
              </w:rPr>
              <w:t>Regulators</w:t>
            </w:r>
            <w:r w:rsidRPr="0091423E">
              <w:rPr>
                <w:rFonts w:ascii="Times New Roman" w:eastAsia="Calibri" w:hAnsi="Times New Roman" w:cs="Times New Roman"/>
                <w:kern w:val="2"/>
                <w:sz w:val="24"/>
                <w:szCs w:val="24"/>
                <w:lang w:val="zh-CN"/>
                <w14:ligatures w14:val="standardContextual"/>
              </w:rPr>
              <w:t xml:space="preserve"> </w:t>
            </w:r>
          </w:p>
          <w:p w14:paraId="448AEB7F" w14:textId="77777777" w:rsidR="001932AF" w:rsidRPr="0091423E" w:rsidRDefault="001932AF" w:rsidP="0091423E">
            <w:pPr>
              <w:numPr>
                <w:ilvl w:val="0"/>
                <w:numId w:val="490"/>
              </w:numPr>
              <w:spacing w:after="0" w:line="360" w:lineRule="auto"/>
              <w:contextualSpacing/>
              <w:rPr>
                <w:rFonts w:ascii="Times New Roman" w:eastAsia="Calibri" w:hAnsi="Times New Roman" w:cs="Times New Roman"/>
                <w:kern w:val="2"/>
                <w:sz w:val="24"/>
                <w:szCs w:val="24"/>
                <w:lang w:val="zh-CN"/>
                <w14:ligatures w14:val="standardContextual"/>
              </w:rPr>
            </w:pPr>
            <w:r w:rsidRPr="0091423E">
              <w:rPr>
                <w:rFonts w:ascii="Times New Roman" w:eastAsia="Calibri" w:hAnsi="Times New Roman" w:cs="Times New Roman"/>
                <w:kern w:val="2"/>
                <w:sz w:val="24"/>
                <w:szCs w:val="24"/>
                <w:lang w:val="zh-CN"/>
                <w14:ligatures w14:val="standardContextual"/>
              </w:rPr>
              <w:t xml:space="preserve">Breathing attachments </w:t>
            </w:r>
          </w:p>
          <w:p w14:paraId="20793C7B" w14:textId="4CC6E85C" w:rsidR="001932AF" w:rsidRPr="0091423E" w:rsidRDefault="001932AF" w:rsidP="0091423E">
            <w:pPr>
              <w:numPr>
                <w:ilvl w:val="0"/>
                <w:numId w:val="488"/>
              </w:numPr>
              <w:spacing w:after="0" w:line="360" w:lineRule="auto"/>
              <w:rPr>
                <w:rFonts w:ascii="Times New Roman" w:eastAsia="Calibri" w:hAnsi="Times New Roman" w:cs="Times New Roman"/>
                <w:kern w:val="2"/>
                <w:sz w:val="24"/>
                <w:szCs w:val="24"/>
                <w:lang w:val="zh-CN"/>
                <w14:ligatures w14:val="standardContextual"/>
              </w:rPr>
            </w:pPr>
            <w:r w:rsidRPr="0091423E">
              <w:rPr>
                <w:rFonts w:ascii="Times New Roman" w:eastAsia="Calibri" w:hAnsi="Times New Roman" w:cs="Times New Roman"/>
                <w:kern w:val="2"/>
                <w:sz w:val="24"/>
                <w:szCs w:val="24"/>
                <w:lang w:val="zh-CN"/>
                <w14:ligatures w14:val="standardContextual"/>
              </w:rPr>
              <w:t xml:space="preserve">Operational principles </w:t>
            </w:r>
            <w:r w:rsidR="00347209" w:rsidRPr="0091423E">
              <w:rPr>
                <w:rFonts w:ascii="Times New Roman" w:eastAsia="Calibri" w:hAnsi="Times New Roman" w:cs="Times New Roman"/>
                <w:kern w:val="2"/>
                <w:sz w:val="24"/>
                <w:szCs w:val="24"/>
                <w:lang w:val="zh-CN"/>
                <w14:ligatures w14:val="standardContextual"/>
              </w:rPr>
              <w:t>of</w:t>
            </w:r>
            <w:r w:rsidRPr="0091423E">
              <w:rPr>
                <w:rFonts w:ascii="Times New Roman" w:eastAsia="Calibri" w:hAnsi="Times New Roman" w:cs="Times New Roman"/>
                <w:kern w:val="2"/>
                <w:sz w:val="24"/>
                <w:szCs w:val="24"/>
                <w:lang w:val="zh-CN"/>
                <w14:ligatures w14:val="standardContextual"/>
              </w:rPr>
              <w:t xml:space="preserve"> anaesthetic machine</w:t>
            </w:r>
          </w:p>
          <w:p w14:paraId="66121040" w14:textId="77777777" w:rsidR="001932AF" w:rsidRPr="0091423E" w:rsidRDefault="001932AF" w:rsidP="0091423E">
            <w:pPr>
              <w:numPr>
                <w:ilvl w:val="0"/>
                <w:numId w:val="488"/>
              </w:numPr>
              <w:spacing w:after="0" w:line="360" w:lineRule="auto"/>
              <w:rPr>
                <w:rFonts w:ascii="Times New Roman" w:eastAsia="Calibri" w:hAnsi="Times New Roman" w:cs="Times New Roman"/>
                <w:kern w:val="2"/>
                <w:sz w:val="24"/>
                <w:szCs w:val="24"/>
                <w:lang w:val="zh-CN"/>
                <w14:ligatures w14:val="standardContextual"/>
              </w:rPr>
            </w:pPr>
            <w:r w:rsidRPr="0091423E">
              <w:rPr>
                <w:rFonts w:ascii="Times New Roman" w:eastAsia="Calibri" w:hAnsi="Times New Roman" w:cs="Times New Roman"/>
                <w:kern w:val="2"/>
                <w:sz w:val="24"/>
                <w:szCs w:val="24"/>
                <w:lang w:val="zh-CN"/>
                <w14:ligatures w14:val="standardContextual"/>
              </w:rPr>
              <w:t xml:space="preserve">Fault diagnosis </w:t>
            </w:r>
          </w:p>
          <w:p w14:paraId="5E0651B9" w14:textId="1F4533B7" w:rsidR="001932AF" w:rsidRPr="0091423E" w:rsidRDefault="001932AF" w:rsidP="0091423E">
            <w:pPr>
              <w:numPr>
                <w:ilvl w:val="0"/>
                <w:numId w:val="488"/>
              </w:numPr>
              <w:spacing w:after="0" w:line="360" w:lineRule="auto"/>
              <w:rPr>
                <w:rFonts w:ascii="Times New Roman" w:eastAsia="Calibri" w:hAnsi="Times New Roman" w:cs="Times New Roman"/>
                <w:kern w:val="2"/>
                <w:sz w:val="24"/>
                <w:szCs w:val="24"/>
                <w:lang w:val="zh-CN"/>
                <w14:ligatures w14:val="standardContextual"/>
              </w:rPr>
            </w:pPr>
            <w:r w:rsidRPr="0091423E">
              <w:rPr>
                <w:rFonts w:ascii="Times New Roman" w:eastAsia="Calibri" w:hAnsi="Times New Roman" w:cs="Times New Roman"/>
                <w:kern w:val="2"/>
                <w:sz w:val="24"/>
                <w:szCs w:val="24"/>
                <w:lang w:val="zh-CN"/>
                <w14:ligatures w14:val="standardContextual"/>
              </w:rPr>
              <w:t xml:space="preserve">Maintenance </w:t>
            </w:r>
            <w:r w:rsidR="00347209" w:rsidRPr="0091423E">
              <w:rPr>
                <w:rFonts w:ascii="Times New Roman" w:eastAsia="Calibri" w:hAnsi="Times New Roman" w:cs="Times New Roman"/>
                <w:kern w:val="2"/>
                <w:sz w:val="24"/>
                <w:szCs w:val="24"/>
                <w:lang w:val="zh-CN"/>
                <w14:ligatures w14:val="standardContextual"/>
              </w:rPr>
              <w:t>of</w:t>
            </w:r>
            <w:r w:rsidRPr="0091423E">
              <w:rPr>
                <w:rFonts w:ascii="Times New Roman" w:eastAsia="Calibri" w:hAnsi="Times New Roman" w:cs="Times New Roman"/>
                <w:kern w:val="2"/>
                <w:sz w:val="24"/>
                <w:szCs w:val="24"/>
                <w:lang w:val="zh-CN"/>
                <w14:ligatures w14:val="standardContextual"/>
              </w:rPr>
              <w:t xml:space="preserve"> anaesthetic machine</w:t>
            </w:r>
          </w:p>
          <w:p w14:paraId="337A0451" w14:textId="77777777" w:rsidR="001932AF" w:rsidRPr="0091423E" w:rsidRDefault="001932AF" w:rsidP="0091423E">
            <w:pPr>
              <w:numPr>
                <w:ilvl w:val="0"/>
                <w:numId w:val="488"/>
              </w:numPr>
              <w:spacing w:after="0" w:line="360" w:lineRule="auto"/>
              <w:rPr>
                <w:rFonts w:ascii="Times New Roman" w:eastAsia="Calibri" w:hAnsi="Times New Roman" w:cs="Times New Roman"/>
                <w:kern w:val="2"/>
                <w:sz w:val="24"/>
                <w:szCs w:val="24"/>
                <w:lang w:val="zh-CN"/>
                <w14:ligatures w14:val="standardContextual"/>
              </w:rPr>
            </w:pPr>
            <w:r w:rsidRPr="0091423E">
              <w:rPr>
                <w:rFonts w:ascii="Times New Roman" w:eastAsia="Calibri" w:hAnsi="Times New Roman" w:cs="Times New Roman"/>
                <w:kern w:val="2"/>
                <w:sz w:val="24"/>
                <w:szCs w:val="24"/>
                <w:lang w:val="zh-CN"/>
                <w14:ligatures w14:val="standardContextual"/>
              </w:rPr>
              <w:t xml:space="preserve">Safety </w:t>
            </w:r>
          </w:p>
          <w:p w14:paraId="6B0476A8" w14:textId="77777777" w:rsidR="001932AF" w:rsidRPr="0091423E" w:rsidRDefault="001932AF" w:rsidP="0091423E">
            <w:pPr>
              <w:numPr>
                <w:ilvl w:val="1"/>
                <w:numId w:val="491"/>
              </w:numPr>
              <w:spacing w:after="0" w:line="360" w:lineRule="auto"/>
              <w:rPr>
                <w:rFonts w:ascii="Times New Roman" w:eastAsia="Calibri" w:hAnsi="Times New Roman" w:cs="Times New Roman"/>
                <w:kern w:val="2"/>
                <w:sz w:val="24"/>
                <w:szCs w:val="24"/>
                <w:lang w:val="zh-CN"/>
                <w14:ligatures w14:val="standardContextual"/>
              </w:rPr>
            </w:pPr>
            <w:r w:rsidRPr="0091423E">
              <w:rPr>
                <w:rFonts w:ascii="Times New Roman" w:eastAsia="Calibri" w:hAnsi="Times New Roman" w:cs="Times New Roman"/>
                <w:kern w:val="2"/>
                <w:sz w:val="24"/>
                <w:szCs w:val="24"/>
                <w:lang w:val="zh-CN"/>
                <w14:ligatures w14:val="standardContextual"/>
              </w:rPr>
              <w:t xml:space="preserve">Pin index </w:t>
            </w:r>
          </w:p>
          <w:p w14:paraId="25490611" w14:textId="77777777" w:rsidR="001932AF" w:rsidRPr="0091423E" w:rsidRDefault="001932AF" w:rsidP="0091423E">
            <w:pPr>
              <w:numPr>
                <w:ilvl w:val="1"/>
                <w:numId w:val="491"/>
              </w:numPr>
              <w:spacing w:after="0" w:line="360" w:lineRule="auto"/>
              <w:rPr>
                <w:rFonts w:ascii="Times New Roman" w:eastAsia="Calibri" w:hAnsi="Times New Roman" w:cs="Times New Roman"/>
                <w:kern w:val="2"/>
                <w:sz w:val="24"/>
                <w:szCs w:val="24"/>
                <w:lang w:val="zh-CN"/>
                <w14:ligatures w14:val="standardContextual"/>
              </w:rPr>
            </w:pPr>
            <w:r w:rsidRPr="0091423E">
              <w:rPr>
                <w:rFonts w:ascii="Times New Roman" w:eastAsia="Calibri" w:hAnsi="Times New Roman" w:cs="Times New Roman"/>
                <w:kern w:val="2"/>
                <w:sz w:val="24"/>
                <w:szCs w:val="24"/>
                <w:lang w:val="zh-CN"/>
                <w14:ligatures w14:val="standardContextual"/>
              </w:rPr>
              <w:t xml:space="preserve">Connector system </w:t>
            </w:r>
          </w:p>
          <w:p w14:paraId="7D7A778A" w14:textId="77777777" w:rsidR="001932AF" w:rsidRPr="0091423E" w:rsidRDefault="001932AF" w:rsidP="0091423E">
            <w:pPr>
              <w:numPr>
                <w:ilvl w:val="0"/>
                <w:numId w:val="488"/>
              </w:numPr>
              <w:spacing w:after="0" w:line="360" w:lineRule="auto"/>
              <w:contextualSpacing/>
              <w:rPr>
                <w:rFonts w:ascii="Times New Roman" w:eastAsia="Calibri" w:hAnsi="Times New Roman" w:cs="Times New Roman"/>
                <w:kern w:val="2"/>
                <w:sz w:val="24"/>
                <w:szCs w:val="24"/>
                <w14:ligatures w14:val="standardContextual"/>
              </w:rPr>
            </w:pPr>
            <w:r w:rsidRPr="0091423E">
              <w:rPr>
                <w:rFonts w:ascii="Times New Roman" w:eastAsia="Calibri" w:hAnsi="Times New Roman" w:cs="Times New Roman"/>
                <w:kern w:val="2"/>
                <w:sz w:val="24"/>
                <w:szCs w:val="24"/>
                <w:lang w:val="zh-CN"/>
                <w14:ligatures w14:val="standardContextual"/>
              </w:rPr>
              <w:t>Colour coding</w:t>
            </w:r>
          </w:p>
        </w:tc>
        <w:tc>
          <w:tcPr>
            <w:tcW w:w="1566" w:type="pct"/>
            <w:tcBorders>
              <w:top w:val="single" w:sz="4" w:space="0" w:color="auto"/>
              <w:left w:val="single" w:sz="4" w:space="0" w:color="auto"/>
              <w:bottom w:val="single" w:sz="4" w:space="0" w:color="auto"/>
              <w:right w:val="single" w:sz="4" w:space="0" w:color="auto"/>
            </w:tcBorders>
          </w:tcPr>
          <w:p w14:paraId="5E48E044" w14:textId="77777777" w:rsidR="001932AF" w:rsidRPr="0091423E" w:rsidRDefault="001932AF" w:rsidP="0091423E">
            <w:pPr>
              <w:numPr>
                <w:ilvl w:val="0"/>
                <w:numId w:val="202"/>
              </w:numPr>
              <w:spacing w:after="0" w:line="360" w:lineRule="auto"/>
              <w:rPr>
                <w:rFonts w:ascii="Times New Roman" w:eastAsia="Calibri" w:hAnsi="Times New Roman" w:cs="Times New Roman"/>
                <w:kern w:val="2"/>
                <w:sz w:val="24"/>
                <w:szCs w:val="24"/>
                <w:lang w:val="en-ZA"/>
                <w14:ligatures w14:val="standardContextual"/>
              </w:rPr>
            </w:pPr>
            <w:r w:rsidRPr="0091423E">
              <w:rPr>
                <w:rFonts w:ascii="Times New Roman" w:eastAsia="Calibri" w:hAnsi="Times New Roman" w:cs="Times New Roman"/>
                <w:kern w:val="2"/>
                <w:sz w:val="24"/>
                <w:szCs w:val="24"/>
                <w:lang w:val="en-ZA"/>
                <w14:ligatures w14:val="standardContextual"/>
              </w:rPr>
              <w:t>Practical Assessment</w:t>
            </w:r>
          </w:p>
          <w:p w14:paraId="2CD089B7" w14:textId="77777777" w:rsidR="001932AF" w:rsidRPr="0091423E" w:rsidRDefault="001932AF" w:rsidP="0091423E">
            <w:pPr>
              <w:numPr>
                <w:ilvl w:val="0"/>
                <w:numId w:val="202"/>
              </w:numPr>
              <w:spacing w:after="0" w:line="360" w:lineRule="auto"/>
              <w:rPr>
                <w:rFonts w:ascii="Times New Roman" w:eastAsia="Calibri" w:hAnsi="Times New Roman" w:cs="Times New Roman"/>
                <w:kern w:val="2"/>
                <w:sz w:val="24"/>
                <w:szCs w:val="24"/>
                <w:lang w:val="en-ZA"/>
                <w14:ligatures w14:val="standardContextual"/>
              </w:rPr>
            </w:pPr>
            <w:r w:rsidRPr="0091423E">
              <w:rPr>
                <w:rFonts w:ascii="Times New Roman" w:eastAsia="Calibri" w:hAnsi="Times New Roman" w:cs="Times New Roman"/>
                <w:kern w:val="2"/>
                <w:sz w:val="24"/>
                <w:szCs w:val="24"/>
                <w:lang w:val="en-ZA"/>
                <w14:ligatures w14:val="standardContextual"/>
              </w:rPr>
              <w:t>Project</w:t>
            </w:r>
          </w:p>
          <w:p w14:paraId="573FF25E" w14:textId="77777777" w:rsidR="001932AF" w:rsidRPr="0091423E" w:rsidRDefault="001932AF" w:rsidP="0091423E">
            <w:pPr>
              <w:numPr>
                <w:ilvl w:val="0"/>
                <w:numId w:val="202"/>
              </w:numPr>
              <w:spacing w:after="0" w:line="360" w:lineRule="auto"/>
              <w:rPr>
                <w:rFonts w:ascii="Times New Roman" w:eastAsia="Calibri" w:hAnsi="Times New Roman" w:cs="Times New Roman"/>
                <w:kern w:val="2"/>
                <w:sz w:val="24"/>
                <w:szCs w:val="24"/>
                <w:lang w:val="en-ZA"/>
                <w14:ligatures w14:val="standardContextual"/>
              </w:rPr>
            </w:pPr>
            <w:r w:rsidRPr="0091423E">
              <w:rPr>
                <w:rFonts w:ascii="Times New Roman" w:eastAsia="Calibri" w:hAnsi="Times New Roman" w:cs="Times New Roman"/>
                <w:kern w:val="2"/>
                <w:sz w:val="24"/>
                <w:szCs w:val="24"/>
                <w:lang w:val="en-ZA"/>
                <w14:ligatures w14:val="standardContextual"/>
              </w:rPr>
              <w:t>Third Party Report</w:t>
            </w:r>
          </w:p>
          <w:p w14:paraId="4B41E587" w14:textId="2A5B6DBD" w:rsidR="001932AF" w:rsidRPr="0091423E" w:rsidRDefault="00347209" w:rsidP="0091423E">
            <w:pPr>
              <w:numPr>
                <w:ilvl w:val="0"/>
                <w:numId w:val="202"/>
              </w:numPr>
              <w:spacing w:after="0" w:line="360" w:lineRule="auto"/>
              <w:rPr>
                <w:rFonts w:ascii="Times New Roman" w:eastAsia="Calibri" w:hAnsi="Times New Roman" w:cs="Times New Roman"/>
                <w:kern w:val="2"/>
                <w:sz w:val="24"/>
                <w:szCs w:val="24"/>
                <w:lang w:val="en-ZA"/>
                <w14:ligatures w14:val="standardContextual"/>
              </w:rPr>
            </w:pPr>
            <w:r w:rsidRPr="0091423E">
              <w:rPr>
                <w:rFonts w:ascii="Times New Roman" w:eastAsia="Calibri" w:hAnsi="Times New Roman" w:cs="Times New Roman"/>
                <w:kern w:val="2"/>
                <w:sz w:val="24"/>
                <w:szCs w:val="24"/>
                <w:lang w:val="en-ZA"/>
                <w14:ligatures w14:val="standardContextual"/>
              </w:rPr>
              <w:t>Portfolio of Evidence</w:t>
            </w:r>
          </w:p>
          <w:p w14:paraId="3A0F3CAB" w14:textId="77777777" w:rsidR="001932AF" w:rsidRPr="0091423E" w:rsidRDefault="001932AF" w:rsidP="0091423E">
            <w:pPr>
              <w:numPr>
                <w:ilvl w:val="0"/>
                <w:numId w:val="202"/>
              </w:numPr>
              <w:spacing w:after="0" w:line="360" w:lineRule="auto"/>
              <w:rPr>
                <w:rFonts w:ascii="Times New Roman" w:eastAsia="Calibri" w:hAnsi="Times New Roman" w:cs="Times New Roman"/>
                <w:kern w:val="2"/>
                <w:sz w:val="24"/>
                <w:szCs w:val="24"/>
                <w:lang w:val="en-ZA"/>
                <w14:ligatures w14:val="standardContextual"/>
              </w:rPr>
            </w:pPr>
            <w:r w:rsidRPr="0091423E">
              <w:rPr>
                <w:rFonts w:ascii="Times New Roman" w:eastAsia="Calibri" w:hAnsi="Times New Roman" w:cs="Times New Roman"/>
                <w:kern w:val="2"/>
                <w:sz w:val="24"/>
                <w:szCs w:val="24"/>
                <w:lang w:val="en-ZA"/>
                <w14:ligatures w14:val="standardContextual"/>
              </w:rPr>
              <w:t>Written Assessment</w:t>
            </w:r>
          </w:p>
          <w:p w14:paraId="759730AD" w14:textId="77777777" w:rsidR="001932AF" w:rsidRPr="0091423E" w:rsidRDefault="001932AF" w:rsidP="0091423E">
            <w:pPr>
              <w:numPr>
                <w:ilvl w:val="0"/>
                <w:numId w:val="202"/>
              </w:numPr>
              <w:spacing w:after="0" w:line="360" w:lineRule="auto"/>
              <w:rPr>
                <w:rFonts w:ascii="Times New Roman" w:eastAsia="Calibri" w:hAnsi="Times New Roman" w:cs="Times New Roman"/>
                <w:kern w:val="2"/>
                <w:sz w:val="24"/>
                <w:szCs w:val="24"/>
                <w:lang w:val="en-ZA"/>
                <w14:ligatures w14:val="standardContextual"/>
              </w:rPr>
            </w:pPr>
            <w:r w:rsidRPr="0091423E">
              <w:rPr>
                <w:rFonts w:ascii="Times New Roman" w:eastAsia="Calibri" w:hAnsi="Times New Roman" w:cs="Times New Roman"/>
                <w:kern w:val="2"/>
                <w:sz w:val="24"/>
                <w:szCs w:val="24"/>
                <w:lang w:val="en-ZA"/>
                <w14:ligatures w14:val="standardContextual"/>
              </w:rPr>
              <w:t>Oral Questioning</w:t>
            </w:r>
          </w:p>
        </w:tc>
      </w:tr>
      <w:tr w:rsidR="001932AF" w:rsidRPr="0091423E" w14:paraId="6724BDD7" w14:textId="77777777" w:rsidTr="004825B2">
        <w:trPr>
          <w:trHeight w:val="755"/>
        </w:trPr>
        <w:tc>
          <w:tcPr>
            <w:tcW w:w="1491" w:type="pct"/>
            <w:tcBorders>
              <w:top w:val="single" w:sz="4" w:space="0" w:color="auto"/>
              <w:left w:val="single" w:sz="4" w:space="0" w:color="auto"/>
              <w:bottom w:val="single" w:sz="4" w:space="0" w:color="auto"/>
              <w:right w:val="single" w:sz="4" w:space="0" w:color="auto"/>
            </w:tcBorders>
          </w:tcPr>
          <w:p w14:paraId="02ADA03A" w14:textId="5E318C1B" w:rsidR="001932AF" w:rsidRPr="0091423E" w:rsidRDefault="00915FC2" w:rsidP="0091423E">
            <w:pPr>
              <w:numPr>
                <w:ilvl w:val="0"/>
                <w:numId w:val="482"/>
              </w:numPr>
              <w:spacing w:after="0" w:line="360" w:lineRule="auto"/>
              <w:contextualSpacing/>
              <w:rPr>
                <w:rFonts w:ascii="Times New Roman" w:hAnsi="Times New Roman" w:cs="Times New Roman"/>
                <w:kern w:val="2"/>
                <w:sz w:val="24"/>
                <w:szCs w:val="24"/>
                <w:lang w:val="zh-CN"/>
                <w14:ligatures w14:val="standardContextual"/>
              </w:rPr>
            </w:pPr>
            <w:r w:rsidRPr="0091423E">
              <w:rPr>
                <w:rFonts w:ascii="Times New Roman" w:hAnsi="Times New Roman" w:cs="Times New Roman"/>
                <w:kern w:val="2"/>
                <w:sz w:val="24"/>
                <w:szCs w:val="24"/>
                <w14:ligatures w14:val="standardContextual"/>
              </w:rPr>
              <w:t>Perform</w:t>
            </w:r>
            <w:r w:rsidR="001932AF" w:rsidRPr="0091423E">
              <w:rPr>
                <w:rFonts w:ascii="Times New Roman" w:hAnsi="Times New Roman" w:cs="Times New Roman"/>
                <w:kern w:val="2"/>
                <w:sz w:val="24"/>
                <w:szCs w:val="24"/>
                <w:lang w:val="zh-CN"/>
                <w14:ligatures w14:val="standardContextual"/>
              </w:rPr>
              <w:t xml:space="preserve"> Operating Theatre Table </w:t>
            </w:r>
            <w:r w:rsidRPr="0091423E">
              <w:rPr>
                <w:rFonts w:ascii="Times New Roman" w:hAnsi="Times New Roman" w:cs="Times New Roman"/>
                <w:kern w:val="2"/>
                <w:sz w:val="24"/>
                <w:szCs w:val="24"/>
                <w14:ligatures w14:val="standardContextual"/>
              </w:rPr>
              <w:t>Maintenance</w:t>
            </w:r>
          </w:p>
        </w:tc>
        <w:tc>
          <w:tcPr>
            <w:tcW w:w="1943" w:type="pct"/>
            <w:tcBorders>
              <w:top w:val="single" w:sz="4" w:space="0" w:color="auto"/>
              <w:left w:val="single" w:sz="4" w:space="0" w:color="auto"/>
              <w:bottom w:val="single" w:sz="4" w:space="0" w:color="auto"/>
              <w:right w:val="single" w:sz="4" w:space="0" w:color="auto"/>
            </w:tcBorders>
          </w:tcPr>
          <w:p w14:paraId="6BC536C6" w14:textId="1F150AE7" w:rsidR="001932AF" w:rsidRPr="0091423E" w:rsidRDefault="001932AF" w:rsidP="0091423E">
            <w:pPr>
              <w:numPr>
                <w:ilvl w:val="0"/>
                <w:numId w:val="492"/>
              </w:numPr>
              <w:spacing w:after="0" w:line="360" w:lineRule="auto"/>
              <w:contextualSpacing/>
              <w:rPr>
                <w:rFonts w:ascii="Times New Roman" w:eastAsia="Calibri" w:hAnsi="Times New Roman" w:cs="Times New Roman"/>
                <w:kern w:val="2"/>
                <w:sz w:val="24"/>
                <w:szCs w:val="24"/>
                <w:lang w:val="zh-CN"/>
                <w14:ligatures w14:val="standardContextual"/>
              </w:rPr>
            </w:pPr>
            <w:r w:rsidRPr="0091423E">
              <w:rPr>
                <w:rFonts w:ascii="Times New Roman" w:eastAsia="Calibri" w:hAnsi="Times New Roman" w:cs="Times New Roman"/>
                <w:kern w:val="2"/>
                <w:sz w:val="24"/>
                <w:szCs w:val="24"/>
                <w:lang w:val="zh-CN"/>
                <w14:ligatures w14:val="standardContextual"/>
              </w:rPr>
              <w:t xml:space="preserve">Uses </w:t>
            </w:r>
            <w:r w:rsidR="00347209" w:rsidRPr="0091423E">
              <w:rPr>
                <w:rFonts w:ascii="Times New Roman" w:eastAsia="Calibri" w:hAnsi="Times New Roman" w:cs="Times New Roman"/>
                <w:kern w:val="2"/>
                <w:sz w:val="24"/>
                <w:szCs w:val="24"/>
                <w:lang w:val="zh-CN"/>
                <w14:ligatures w14:val="standardContextual"/>
              </w:rPr>
              <w:t>of</w:t>
            </w:r>
            <w:r w:rsidRPr="0091423E">
              <w:rPr>
                <w:rFonts w:ascii="Times New Roman" w:eastAsia="Calibri" w:hAnsi="Times New Roman" w:cs="Times New Roman"/>
                <w:kern w:val="2"/>
                <w:sz w:val="24"/>
                <w:szCs w:val="24"/>
                <w:lang w:val="zh-CN"/>
                <w14:ligatures w14:val="standardContextual"/>
              </w:rPr>
              <w:t xml:space="preserve"> operation theatre table</w:t>
            </w:r>
          </w:p>
          <w:p w14:paraId="07D332C2" w14:textId="6C272296" w:rsidR="001932AF" w:rsidRPr="0091423E" w:rsidRDefault="001932AF" w:rsidP="0091423E">
            <w:pPr>
              <w:numPr>
                <w:ilvl w:val="0"/>
                <w:numId w:val="492"/>
              </w:numPr>
              <w:spacing w:after="0" w:line="360" w:lineRule="auto"/>
              <w:contextualSpacing/>
              <w:rPr>
                <w:rFonts w:ascii="Times New Roman" w:eastAsia="Calibri" w:hAnsi="Times New Roman" w:cs="Times New Roman"/>
                <w:kern w:val="2"/>
                <w:sz w:val="24"/>
                <w:szCs w:val="24"/>
                <w:lang w:val="zh-CN"/>
                <w14:ligatures w14:val="standardContextual"/>
              </w:rPr>
            </w:pPr>
            <w:r w:rsidRPr="0091423E">
              <w:rPr>
                <w:rFonts w:ascii="Times New Roman" w:eastAsia="Calibri" w:hAnsi="Times New Roman" w:cs="Times New Roman"/>
                <w:kern w:val="2"/>
                <w:sz w:val="24"/>
                <w:szCs w:val="24"/>
                <w:lang w:val="zh-CN"/>
                <w14:ligatures w14:val="standardContextual"/>
              </w:rPr>
              <w:t xml:space="preserve">Types </w:t>
            </w:r>
            <w:r w:rsidR="00347209" w:rsidRPr="0091423E">
              <w:rPr>
                <w:rFonts w:ascii="Times New Roman" w:eastAsia="Calibri" w:hAnsi="Times New Roman" w:cs="Times New Roman"/>
                <w:kern w:val="2"/>
                <w:sz w:val="24"/>
                <w:szCs w:val="24"/>
                <w:lang w:val="zh-CN"/>
                <w14:ligatures w14:val="standardContextual"/>
              </w:rPr>
              <w:t>of</w:t>
            </w:r>
            <w:r w:rsidRPr="0091423E">
              <w:rPr>
                <w:rFonts w:ascii="Times New Roman" w:eastAsia="Calibri" w:hAnsi="Times New Roman" w:cs="Times New Roman"/>
                <w:kern w:val="2"/>
                <w:sz w:val="24"/>
                <w:szCs w:val="24"/>
                <w:lang w:val="zh-CN"/>
                <w14:ligatures w14:val="standardContextual"/>
              </w:rPr>
              <w:t xml:space="preserve"> operation theatre tables  </w:t>
            </w:r>
          </w:p>
          <w:p w14:paraId="4C4EF473" w14:textId="77777777" w:rsidR="001932AF" w:rsidRPr="0091423E" w:rsidRDefault="001932AF" w:rsidP="0091423E">
            <w:pPr>
              <w:numPr>
                <w:ilvl w:val="0"/>
                <w:numId w:val="493"/>
              </w:numPr>
              <w:spacing w:after="0" w:line="360" w:lineRule="auto"/>
              <w:contextualSpacing/>
              <w:rPr>
                <w:rFonts w:ascii="Times New Roman" w:eastAsia="Calibri" w:hAnsi="Times New Roman" w:cs="Times New Roman"/>
                <w:kern w:val="2"/>
                <w:sz w:val="24"/>
                <w:szCs w:val="24"/>
                <w:lang w:val="zh-CN"/>
                <w14:ligatures w14:val="standardContextual"/>
              </w:rPr>
            </w:pPr>
            <w:r w:rsidRPr="0091423E">
              <w:rPr>
                <w:rFonts w:ascii="Times New Roman" w:eastAsia="Calibri" w:hAnsi="Times New Roman" w:cs="Times New Roman"/>
                <w:kern w:val="2"/>
                <w:sz w:val="24"/>
                <w:szCs w:val="24"/>
                <w:lang w:val="zh-CN"/>
                <w14:ligatures w14:val="standardContextual"/>
              </w:rPr>
              <w:t>Mechanical system</w:t>
            </w:r>
          </w:p>
          <w:p w14:paraId="0C04AD8E" w14:textId="77777777" w:rsidR="001932AF" w:rsidRPr="0091423E" w:rsidRDefault="001932AF" w:rsidP="0091423E">
            <w:pPr>
              <w:numPr>
                <w:ilvl w:val="0"/>
                <w:numId w:val="493"/>
              </w:numPr>
              <w:spacing w:after="0" w:line="360" w:lineRule="auto"/>
              <w:contextualSpacing/>
              <w:rPr>
                <w:rFonts w:ascii="Times New Roman" w:eastAsia="Calibri" w:hAnsi="Times New Roman" w:cs="Times New Roman"/>
                <w:kern w:val="2"/>
                <w:sz w:val="24"/>
                <w:szCs w:val="24"/>
                <w:lang w:val="zh-CN"/>
                <w14:ligatures w14:val="standardContextual"/>
              </w:rPr>
            </w:pPr>
            <w:r w:rsidRPr="0091423E">
              <w:rPr>
                <w:rFonts w:ascii="Times New Roman" w:eastAsia="Calibri" w:hAnsi="Times New Roman" w:cs="Times New Roman"/>
                <w:kern w:val="2"/>
                <w:sz w:val="24"/>
                <w:szCs w:val="24"/>
                <w:lang w:val="zh-CN"/>
                <w14:ligatures w14:val="standardContextual"/>
              </w:rPr>
              <w:t xml:space="preserve">Hydraulic system </w:t>
            </w:r>
          </w:p>
          <w:p w14:paraId="2A82E8E5" w14:textId="77777777" w:rsidR="001932AF" w:rsidRPr="0091423E" w:rsidRDefault="001932AF" w:rsidP="0091423E">
            <w:pPr>
              <w:numPr>
                <w:ilvl w:val="0"/>
                <w:numId w:val="493"/>
              </w:numPr>
              <w:spacing w:after="0" w:line="360" w:lineRule="auto"/>
              <w:contextualSpacing/>
              <w:rPr>
                <w:rFonts w:ascii="Times New Roman" w:eastAsia="Calibri" w:hAnsi="Times New Roman" w:cs="Times New Roman"/>
                <w:kern w:val="2"/>
                <w:sz w:val="24"/>
                <w:szCs w:val="24"/>
                <w:lang w:val="zh-CN"/>
                <w14:ligatures w14:val="standardContextual"/>
              </w:rPr>
            </w:pPr>
            <w:r w:rsidRPr="0091423E">
              <w:rPr>
                <w:rFonts w:ascii="Times New Roman" w:eastAsia="Calibri" w:hAnsi="Times New Roman" w:cs="Times New Roman"/>
                <w:kern w:val="2"/>
                <w:sz w:val="24"/>
                <w:szCs w:val="24"/>
                <w:lang w:val="zh-CN"/>
                <w14:ligatures w14:val="standardContextual"/>
              </w:rPr>
              <w:t>Electrical system</w:t>
            </w:r>
          </w:p>
          <w:p w14:paraId="052B74C7" w14:textId="67006D96" w:rsidR="00867BD3" w:rsidRPr="0091423E" w:rsidRDefault="00867BD3" w:rsidP="0091423E">
            <w:pPr>
              <w:numPr>
                <w:ilvl w:val="0"/>
                <w:numId w:val="492"/>
              </w:numPr>
              <w:spacing w:after="0" w:line="360" w:lineRule="auto"/>
              <w:contextualSpacing/>
              <w:rPr>
                <w:rFonts w:ascii="Times New Roman" w:eastAsia="Calibri" w:hAnsi="Times New Roman" w:cs="Times New Roman"/>
                <w:kern w:val="2"/>
                <w:sz w:val="24"/>
                <w:szCs w:val="24"/>
                <w:lang w:val="zh-CN"/>
                <w14:ligatures w14:val="standardContextual"/>
              </w:rPr>
            </w:pPr>
            <w:r w:rsidRPr="0091423E">
              <w:rPr>
                <w:rFonts w:ascii="Times New Roman" w:eastAsia="Calibri" w:hAnsi="Times New Roman" w:cs="Times New Roman"/>
                <w:kern w:val="2"/>
                <w:sz w:val="24"/>
                <w:szCs w:val="24"/>
                <w:lang w:val="zh-CN"/>
                <w14:ligatures w14:val="standardContextual"/>
              </w:rPr>
              <w:t xml:space="preserve">Main parts </w:t>
            </w:r>
            <w:r w:rsidR="00347209" w:rsidRPr="0091423E">
              <w:rPr>
                <w:rFonts w:ascii="Times New Roman" w:eastAsia="Calibri" w:hAnsi="Times New Roman" w:cs="Times New Roman"/>
                <w:kern w:val="2"/>
                <w:sz w:val="24"/>
                <w:szCs w:val="24"/>
                <w:lang w:val="zh-CN"/>
                <w14:ligatures w14:val="standardContextual"/>
              </w:rPr>
              <w:t>of</w:t>
            </w:r>
            <w:r w:rsidRPr="0091423E">
              <w:rPr>
                <w:rFonts w:ascii="Times New Roman" w:eastAsia="Calibri" w:hAnsi="Times New Roman" w:cs="Times New Roman"/>
                <w:kern w:val="2"/>
                <w:sz w:val="24"/>
                <w:szCs w:val="24"/>
                <w:lang w:val="zh-CN"/>
                <w14:ligatures w14:val="standardContextual"/>
              </w:rPr>
              <w:t xml:space="preserve"> operation theatre table </w:t>
            </w:r>
          </w:p>
          <w:p w14:paraId="6F2BBB13" w14:textId="77777777" w:rsidR="00867BD3" w:rsidRPr="0091423E" w:rsidRDefault="00867BD3" w:rsidP="0091423E">
            <w:pPr>
              <w:numPr>
                <w:ilvl w:val="0"/>
                <w:numId w:val="510"/>
              </w:numPr>
              <w:spacing w:after="0" w:line="360" w:lineRule="auto"/>
              <w:contextualSpacing/>
              <w:rPr>
                <w:rFonts w:ascii="Times New Roman" w:eastAsia="Calibri" w:hAnsi="Times New Roman" w:cs="Times New Roman"/>
                <w:kern w:val="2"/>
                <w:sz w:val="24"/>
                <w:szCs w:val="24"/>
                <w:lang w:val="zh-CN"/>
                <w14:ligatures w14:val="standardContextual"/>
              </w:rPr>
            </w:pPr>
            <w:r w:rsidRPr="0091423E">
              <w:rPr>
                <w:rFonts w:ascii="Times New Roman" w:eastAsia="Calibri" w:hAnsi="Times New Roman" w:cs="Times New Roman"/>
                <w:kern w:val="2"/>
                <w:sz w:val="24"/>
                <w:szCs w:val="24"/>
                <w:lang w:val="zh-CN"/>
                <w14:ligatures w14:val="standardContextual"/>
              </w:rPr>
              <w:t>Arm rest</w:t>
            </w:r>
          </w:p>
          <w:p w14:paraId="7BB4BE5C" w14:textId="77777777" w:rsidR="00867BD3" w:rsidRPr="0091423E" w:rsidRDefault="00867BD3" w:rsidP="0091423E">
            <w:pPr>
              <w:numPr>
                <w:ilvl w:val="0"/>
                <w:numId w:val="510"/>
              </w:numPr>
              <w:spacing w:after="0" w:line="360" w:lineRule="auto"/>
              <w:contextualSpacing/>
              <w:rPr>
                <w:rFonts w:ascii="Times New Roman" w:eastAsia="Calibri" w:hAnsi="Times New Roman" w:cs="Times New Roman"/>
                <w:kern w:val="2"/>
                <w:sz w:val="24"/>
                <w:szCs w:val="24"/>
                <w:lang w:val="zh-CN"/>
                <w14:ligatures w14:val="standardContextual"/>
              </w:rPr>
            </w:pPr>
            <w:r w:rsidRPr="0091423E">
              <w:rPr>
                <w:rFonts w:ascii="Times New Roman" w:eastAsia="Calibri" w:hAnsi="Times New Roman" w:cs="Times New Roman"/>
                <w:kern w:val="2"/>
                <w:sz w:val="24"/>
                <w:szCs w:val="24"/>
                <w:lang w:val="zh-CN"/>
                <w14:ligatures w14:val="standardContextual"/>
              </w:rPr>
              <w:t>Head rest</w:t>
            </w:r>
          </w:p>
          <w:p w14:paraId="5FF7D65E" w14:textId="77777777" w:rsidR="00867BD3" w:rsidRPr="0091423E" w:rsidRDefault="00867BD3" w:rsidP="0091423E">
            <w:pPr>
              <w:numPr>
                <w:ilvl w:val="0"/>
                <w:numId w:val="510"/>
              </w:numPr>
              <w:spacing w:after="0" w:line="360" w:lineRule="auto"/>
              <w:contextualSpacing/>
              <w:rPr>
                <w:rFonts w:ascii="Times New Roman" w:eastAsia="Calibri" w:hAnsi="Times New Roman" w:cs="Times New Roman"/>
                <w:kern w:val="2"/>
                <w:sz w:val="24"/>
                <w:szCs w:val="24"/>
                <w:lang w:val="zh-CN"/>
                <w14:ligatures w14:val="standardContextual"/>
              </w:rPr>
            </w:pPr>
            <w:r w:rsidRPr="0091423E">
              <w:rPr>
                <w:rFonts w:ascii="Times New Roman" w:eastAsia="Calibri" w:hAnsi="Times New Roman" w:cs="Times New Roman"/>
                <w:kern w:val="2"/>
                <w:sz w:val="24"/>
                <w:szCs w:val="24"/>
                <w:lang w:val="zh-CN"/>
                <w14:ligatures w14:val="standardContextual"/>
              </w:rPr>
              <w:t>Clamps</w:t>
            </w:r>
          </w:p>
          <w:p w14:paraId="41E7B33C" w14:textId="77777777" w:rsidR="00867BD3" w:rsidRPr="0091423E" w:rsidRDefault="00867BD3" w:rsidP="0091423E">
            <w:pPr>
              <w:numPr>
                <w:ilvl w:val="0"/>
                <w:numId w:val="510"/>
              </w:numPr>
              <w:spacing w:after="0" w:line="360" w:lineRule="auto"/>
              <w:contextualSpacing/>
              <w:rPr>
                <w:rFonts w:ascii="Times New Roman" w:eastAsia="Calibri" w:hAnsi="Times New Roman" w:cs="Times New Roman"/>
                <w:kern w:val="2"/>
                <w:sz w:val="24"/>
                <w:szCs w:val="24"/>
                <w:lang w:val="zh-CN"/>
                <w14:ligatures w14:val="standardContextual"/>
              </w:rPr>
            </w:pPr>
            <w:r w:rsidRPr="0091423E">
              <w:rPr>
                <w:rFonts w:ascii="Times New Roman" w:eastAsia="Calibri" w:hAnsi="Times New Roman" w:cs="Times New Roman"/>
                <w:kern w:val="2"/>
                <w:sz w:val="24"/>
                <w:szCs w:val="24"/>
                <w:lang w:val="zh-CN"/>
                <w14:ligatures w14:val="standardContextual"/>
              </w:rPr>
              <w:t>Base</w:t>
            </w:r>
          </w:p>
          <w:p w14:paraId="70D3CB87" w14:textId="77777777" w:rsidR="00867BD3" w:rsidRPr="0091423E" w:rsidRDefault="00867BD3" w:rsidP="0091423E">
            <w:pPr>
              <w:numPr>
                <w:ilvl w:val="0"/>
                <w:numId w:val="510"/>
              </w:numPr>
              <w:spacing w:after="0" w:line="360" w:lineRule="auto"/>
              <w:contextualSpacing/>
              <w:rPr>
                <w:rFonts w:ascii="Times New Roman" w:eastAsia="Calibri" w:hAnsi="Times New Roman" w:cs="Times New Roman"/>
                <w:kern w:val="2"/>
                <w:sz w:val="24"/>
                <w:szCs w:val="24"/>
                <w:lang w:val="zh-CN"/>
                <w14:ligatures w14:val="standardContextual"/>
              </w:rPr>
            </w:pPr>
            <w:r w:rsidRPr="0091423E">
              <w:rPr>
                <w:rFonts w:ascii="Times New Roman" w:eastAsia="Calibri" w:hAnsi="Times New Roman" w:cs="Times New Roman"/>
                <w:kern w:val="2"/>
                <w:sz w:val="24"/>
                <w:szCs w:val="24"/>
                <w:lang w:val="zh-CN"/>
                <w14:ligatures w14:val="standardContextual"/>
              </w:rPr>
              <w:t>Column</w:t>
            </w:r>
          </w:p>
          <w:p w14:paraId="7B2D5787" w14:textId="3A213170" w:rsidR="001932AF" w:rsidRPr="0091423E" w:rsidRDefault="001932AF" w:rsidP="0091423E">
            <w:pPr>
              <w:numPr>
                <w:ilvl w:val="0"/>
                <w:numId w:val="492"/>
              </w:numPr>
              <w:spacing w:after="0" w:line="360" w:lineRule="auto"/>
              <w:contextualSpacing/>
              <w:rPr>
                <w:rFonts w:ascii="Times New Roman" w:eastAsia="Calibri" w:hAnsi="Times New Roman" w:cs="Times New Roman"/>
                <w:kern w:val="2"/>
                <w:sz w:val="24"/>
                <w:szCs w:val="24"/>
                <w:lang w:val="zh-CN"/>
                <w14:ligatures w14:val="standardContextual"/>
              </w:rPr>
            </w:pPr>
            <w:r w:rsidRPr="0091423E">
              <w:rPr>
                <w:rFonts w:ascii="Times New Roman" w:eastAsia="Calibri" w:hAnsi="Times New Roman" w:cs="Times New Roman"/>
                <w:kern w:val="2"/>
                <w:sz w:val="24"/>
                <w:szCs w:val="24"/>
                <w:lang w:val="zh-CN"/>
                <w14:ligatures w14:val="standardContextual"/>
              </w:rPr>
              <w:t xml:space="preserve">Requirements </w:t>
            </w:r>
            <w:r w:rsidR="00347209" w:rsidRPr="0091423E">
              <w:rPr>
                <w:rFonts w:ascii="Times New Roman" w:eastAsia="Calibri" w:hAnsi="Times New Roman" w:cs="Times New Roman"/>
                <w:kern w:val="2"/>
                <w:sz w:val="24"/>
                <w:szCs w:val="24"/>
                <w:lang w:val="zh-CN"/>
                <w14:ligatures w14:val="standardContextual"/>
              </w:rPr>
              <w:t>of</w:t>
            </w:r>
            <w:r w:rsidRPr="0091423E">
              <w:rPr>
                <w:rFonts w:ascii="Times New Roman" w:eastAsia="Calibri" w:hAnsi="Times New Roman" w:cs="Times New Roman"/>
                <w:kern w:val="2"/>
                <w:sz w:val="24"/>
                <w:szCs w:val="24"/>
                <w:lang w:val="zh-CN"/>
                <w14:ligatures w14:val="standardContextual"/>
              </w:rPr>
              <w:t xml:space="preserve"> operation theatre table</w:t>
            </w:r>
          </w:p>
          <w:p w14:paraId="1583DB0B" w14:textId="0CFCD8F0" w:rsidR="001932AF" w:rsidRPr="0091423E" w:rsidRDefault="001932AF" w:rsidP="0091423E">
            <w:pPr>
              <w:numPr>
                <w:ilvl w:val="0"/>
                <w:numId w:val="492"/>
              </w:numPr>
              <w:spacing w:after="0" w:line="360" w:lineRule="auto"/>
              <w:contextualSpacing/>
              <w:rPr>
                <w:rFonts w:ascii="Times New Roman" w:eastAsia="Calibri" w:hAnsi="Times New Roman" w:cs="Times New Roman"/>
                <w:kern w:val="2"/>
                <w:sz w:val="24"/>
                <w:szCs w:val="24"/>
                <w:lang w:val="zh-CN"/>
                <w14:ligatures w14:val="standardContextual"/>
              </w:rPr>
            </w:pPr>
            <w:r w:rsidRPr="0091423E">
              <w:rPr>
                <w:rFonts w:ascii="Times New Roman" w:eastAsia="Calibri" w:hAnsi="Times New Roman" w:cs="Times New Roman"/>
                <w:kern w:val="2"/>
                <w:sz w:val="24"/>
                <w:szCs w:val="24"/>
                <w:lang w:val="zh-CN"/>
                <w14:ligatures w14:val="standardContextual"/>
              </w:rPr>
              <w:t xml:space="preserve">Fault diagnosis </w:t>
            </w:r>
            <w:r w:rsidR="00347209" w:rsidRPr="0091423E">
              <w:rPr>
                <w:rFonts w:ascii="Times New Roman" w:eastAsia="Calibri" w:hAnsi="Times New Roman" w:cs="Times New Roman"/>
                <w:kern w:val="2"/>
                <w:sz w:val="24"/>
                <w:szCs w:val="24"/>
                <w:lang w:val="zh-CN"/>
                <w14:ligatures w14:val="standardContextual"/>
              </w:rPr>
              <w:t>of</w:t>
            </w:r>
            <w:r w:rsidRPr="0091423E">
              <w:rPr>
                <w:rFonts w:ascii="Times New Roman" w:eastAsia="Calibri" w:hAnsi="Times New Roman" w:cs="Times New Roman"/>
                <w:kern w:val="2"/>
                <w:sz w:val="24"/>
                <w:szCs w:val="24"/>
                <w:lang w:val="zh-CN"/>
                <w14:ligatures w14:val="standardContextual"/>
              </w:rPr>
              <w:t xml:space="preserve"> theatre table </w:t>
            </w:r>
          </w:p>
          <w:p w14:paraId="7E76F85A" w14:textId="3AAEC9B3" w:rsidR="001932AF" w:rsidRPr="0091423E" w:rsidRDefault="001932AF" w:rsidP="0091423E">
            <w:pPr>
              <w:numPr>
                <w:ilvl w:val="0"/>
                <w:numId w:val="492"/>
              </w:numPr>
              <w:spacing w:after="0" w:line="360" w:lineRule="auto"/>
              <w:contextualSpacing/>
              <w:rPr>
                <w:rFonts w:ascii="Times New Roman" w:eastAsia="Calibri" w:hAnsi="Times New Roman" w:cs="Times New Roman"/>
                <w:kern w:val="2"/>
                <w:sz w:val="24"/>
                <w:szCs w:val="24"/>
                <w:lang w:val="zh-CN"/>
                <w14:ligatures w14:val="standardContextual"/>
              </w:rPr>
            </w:pPr>
            <w:r w:rsidRPr="0091423E">
              <w:rPr>
                <w:rFonts w:ascii="Times New Roman" w:eastAsia="Calibri" w:hAnsi="Times New Roman" w:cs="Times New Roman"/>
                <w:kern w:val="2"/>
                <w:sz w:val="24"/>
                <w:szCs w:val="24"/>
                <w:lang w:val="zh-CN"/>
                <w14:ligatures w14:val="standardContextual"/>
              </w:rPr>
              <w:t xml:space="preserve">Maintenance procedures </w:t>
            </w:r>
            <w:r w:rsidR="00347209" w:rsidRPr="0091423E">
              <w:rPr>
                <w:rFonts w:ascii="Times New Roman" w:eastAsia="Calibri" w:hAnsi="Times New Roman" w:cs="Times New Roman"/>
                <w:kern w:val="2"/>
                <w:sz w:val="24"/>
                <w:szCs w:val="24"/>
                <w:lang w:val="zh-CN"/>
                <w14:ligatures w14:val="standardContextual"/>
              </w:rPr>
              <w:t>of</w:t>
            </w:r>
            <w:r w:rsidRPr="0091423E">
              <w:rPr>
                <w:rFonts w:ascii="Times New Roman" w:eastAsia="Calibri" w:hAnsi="Times New Roman" w:cs="Times New Roman"/>
                <w:kern w:val="2"/>
                <w:sz w:val="24"/>
                <w:szCs w:val="24"/>
                <w:lang w:val="zh-CN"/>
                <w14:ligatures w14:val="standardContextual"/>
              </w:rPr>
              <w:t xml:space="preserve"> typical faults.</w:t>
            </w:r>
          </w:p>
          <w:p w14:paraId="3522A036" w14:textId="77777777" w:rsidR="001932AF" w:rsidRPr="0091423E" w:rsidRDefault="001932AF" w:rsidP="0091423E">
            <w:pPr>
              <w:numPr>
                <w:ilvl w:val="0"/>
                <w:numId w:val="492"/>
              </w:numPr>
              <w:spacing w:after="0" w:line="360" w:lineRule="auto"/>
              <w:rPr>
                <w:rFonts w:ascii="Times New Roman" w:eastAsia="Calibri" w:hAnsi="Times New Roman" w:cs="Times New Roman"/>
                <w:kern w:val="2"/>
                <w:sz w:val="24"/>
                <w:szCs w:val="24"/>
                <w:lang w:val="zh-CN"/>
                <w14:ligatures w14:val="standardContextual"/>
              </w:rPr>
            </w:pPr>
            <w:r w:rsidRPr="0091423E">
              <w:rPr>
                <w:rFonts w:ascii="Times New Roman" w:eastAsia="Calibri" w:hAnsi="Times New Roman" w:cs="Times New Roman"/>
                <w:kern w:val="2"/>
                <w:sz w:val="24"/>
                <w:szCs w:val="24"/>
                <w:lang w:val="zh-CN"/>
                <w14:ligatures w14:val="standardContextual"/>
              </w:rPr>
              <w:t>Safety test</w:t>
            </w:r>
          </w:p>
        </w:tc>
        <w:tc>
          <w:tcPr>
            <w:tcW w:w="1566" w:type="pct"/>
            <w:tcBorders>
              <w:top w:val="single" w:sz="4" w:space="0" w:color="auto"/>
              <w:left w:val="single" w:sz="4" w:space="0" w:color="auto"/>
              <w:bottom w:val="single" w:sz="4" w:space="0" w:color="auto"/>
              <w:right w:val="single" w:sz="4" w:space="0" w:color="auto"/>
            </w:tcBorders>
          </w:tcPr>
          <w:p w14:paraId="0C6919DA" w14:textId="77777777" w:rsidR="001932AF" w:rsidRPr="0091423E" w:rsidRDefault="001932AF" w:rsidP="0091423E">
            <w:pPr>
              <w:numPr>
                <w:ilvl w:val="0"/>
                <w:numId w:val="202"/>
              </w:numPr>
              <w:spacing w:after="0" w:line="360" w:lineRule="auto"/>
              <w:rPr>
                <w:rFonts w:ascii="Times New Roman" w:eastAsia="Calibri" w:hAnsi="Times New Roman" w:cs="Times New Roman"/>
                <w:kern w:val="2"/>
                <w:sz w:val="24"/>
                <w:szCs w:val="24"/>
                <w:lang w:val="en-ZA"/>
                <w14:ligatures w14:val="standardContextual"/>
              </w:rPr>
            </w:pPr>
            <w:r w:rsidRPr="0091423E">
              <w:rPr>
                <w:rFonts w:ascii="Times New Roman" w:eastAsia="Calibri" w:hAnsi="Times New Roman" w:cs="Times New Roman"/>
                <w:kern w:val="2"/>
                <w:sz w:val="24"/>
                <w:szCs w:val="24"/>
                <w:lang w:val="en-ZA"/>
                <w14:ligatures w14:val="standardContextual"/>
              </w:rPr>
              <w:t>Practical Assessment</w:t>
            </w:r>
          </w:p>
          <w:p w14:paraId="371178B1" w14:textId="77777777" w:rsidR="001932AF" w:rsidRPr="0091423E" w:rsidRDefault="001932AF" w:rsidP="0091423E">
            <w:pPr>
              <w:numPr>
                <w:ilvl w:val="0"/>
                <w:numId w:val="202"/>
              </w:numPr>
              <w:spacing w:after="0" w:line="360" w:lineRule="auto"/>
              <w:rPr>
                <w:rFonts w:ascii="Times New Roman" w:eastAsia="Calibri" w:hAnsi="Times New Roman" w:cs="Times New Roman"/>
                <w:kern w:val="2"/>
                <w:sz w:val="24"/>
                <w:szCs w:val="24"/>
                <w:lang w:val="en-ZA"/>
                <w14:ligatures w14:val="standardContextual"/>
              </w:rPr>
            </w:pPr>
            <w:r w:rsidRPr="0091423E">
              <w:rPr>
                <w:rFonts w:ascii="Times New Roman" w:eastAsia="Calibri" w:hAnsi="Times New Roman" w:cs="Times New Roman"/>
                <w:kern w:val="2"/>
                <w:sz w:val="24"/>
                <w:szCs w:val="24"/>
                <w:lang w:val="en-ZA"/>
                <w14:ligatures w14:val="standardContextual"/>
              </w:rPr>
              <w:t>Project</w:t>
            </w:r>
          </w:p>
          <w:p w14:paraId="344FF67E" w14:textId="77777777" w:rsidR="001932AF" w:rsidRPr="0091423E" w:rsidRDefault="001932AF" w:rsidP="0091423E">
            <w:pPr>
              <w:numPr>
                <w:ilvl w:val="0"/>
                <w:numId w:val="202"/>
              </w:numPr>
              <w:spacing w:after="0" w:line="360" w:lineRule="auto"/>
              <w:rPr>
                <w:rFonts w:ascii="Times New Roman" w:eastAsia="Calibri" w:hAnsi="Times New Roman" w:cs="Times New Roman"/>
                <w:kern w:val="2"/>
                <w:sz w:val="24"/>
                <w:szCs w:val="24"/>
                <w:lang w:val="en-ZA"/>
                <w14:ligatures w14:val="standardContextual"/>
              </w:rPr>
            </w:pPr>
            <w:r w:rsidRPr="0091423E">
              <w:rPr>
                <w:rFonts w:ascii="Times New Roman" w:eastAsia="Calibri" w:hAnsi="Times New Roman" w:cs="Times New Roman"/>
                <w:kern w:val="2"/>
                <w:sz w:val="24"/>
                <w:szCs w:val="24"/>
                <w:lang w:val="en-ZA"/>
                <w14:ligatures w14:val="standardContextual"/>
              </w:rPr>
              <w:t>Third Party Report</w:t>
            </w:r>
          </w:p>
          <w:p w14:paraId="7AB01198" w14:textId="26665923" w:rsidR="001932AF" w:rsidRPr="0091423E" w:rsidRDefault="00347209" w:rsidP="0091423E">
            <w:pPr>
              <w:numPr>
                <w:ilvl w:val="0"/>
                <w:numId w:val="202"/>
              </w:numPr>
              <w:spacing w:after="0" w:line="360" w:lineRule="auto"/>
              <w:rPr>
                <w:rFonts w:ascii="Times New Roman" w:eastAsia="Calibri" w:hAnsi="Times New Roman" w:cs="Times New Roman"/>
                <w:kern w:val="2"/>
                <w:sz w:val="24"/>
                <w:szCs w:val="24"/>
                <w:lang w:val="en-ZA"/>
                <w14:ligatures w14:val="standardContextual"/>
              </w:rPr>
            </w:pPr>
            <w:r w:rsidRPr="0091423E">
              <w:rPr>
                <w:rFonts w:ascii="Times New Roman" w:eastAsia="Calibri" w:hAnsi="Times New Roman" w:cs="Times New Roman"/>
                <w:kern w:val="2"/>
                <w:sz w:val="24"/>
                <w:szCs w:val="24"/>
                <w:lang w:val="en-ZA"/>
                <w14:ligatures w14:val="standardContextual"/>
              </w:rPr>
              <w:t>Portfolio of Evidence</w:t>
            </w:r>
          </w:p>
          <w:p w14:paraId="4F9FDB8B" w14:textId="77777777" w:rsidR="001932AF" w:rsidRPr="0091423E" w:rsidRDefault="001932AF" w:rsidP="0091423E">
            <w:pPr>
              <w:numPr>
                <w:ilvl w:val="0"/>
                <w:numId w:val="202"/>
              </w:numPr>
              <w:spacing w:after="0" w:line="360" w:lineRule="auto"/>
              <w:rPr>
                <w:rFonts w:ascii="Times New Roman" w:eastAsia="Calibri" w:hAnsi="Times New Roman" w:cs="Times New Roman"/>
                <w:kern w:val="2"/>
                <w:sz w:val="24"/>
                <w:szCs w:val="24"/>
                <w:lang w:val="en-ZA"/>
                <w14:ligatures w14:val="standardContextual"/>
              </w:rPr>
            </w:pPr>
            <w:r w:rsidRPr="0091423E">
              <w:rPr>
                <w:rFonts w:ascii="Times New Roman" w:eastAsia="Calibri" w:hAnsi="Times New Roman" w:cs="Times New Roman"/>
                <w:kern w:val="2"/>
                <w:sz w:val="24"/>
                <w:szCs w:val="24"/>
                <w:lang w:val="en-ZA"/>
                <w14:ligatures w14:val="standardContextual"/>
              </w:rPr>
              <w:t>Written Assessment</w:t>
            </w:r>
          </w:p>
          <w:p w14:paraId="42B64FEB" w14:textId="77777777" w:rsidR="001932AF" w:rsidRPr="0091423E" w:rsidRDefault="001932AF" w:rsidP="0091423E">
            <w:pPr>
              <w:numPr>
                <w:ilvl w:val="0"/>
                <w:numId w:val="202"/>
              </w:numPr>
              <w:spacing w:after="0" w:line="360" w:lineRule="auto"/>
              <w:rPr>
                <w:rFonts w:ascii="Times New Roman" w:eastAsia="Calibri" w:hAnsi="Times New Roman" w:cs="Times New Roman"/>
                <w:kern w:val="2"/>
                <w:sz w:val="24"/>
                <w:szCs w:val="24"/>
                <w:lang w:val="en-ZA"/>
                <w14:ligatures w14:val="standardContextual"/>
              </w:rPr>
            </w:pPr>
            <w:r w:rsidRPr="0091423E">
              <w:rPr>
                <w:rFonts w:ascii="Times New Roman" w:eastAsia="Calibri" w:hAnsi="Times New Roman" w:cs="Times New Roman"/>
                <w:kern w:val="2"/>
                <w:sz w:val="24"/>
                <w:szCs w:val="24"/>
                <w:lang w:val="en-ZA"/>
                <w14:ligatures w14:val="standardContextual"/>
              </w:rPr>
              <w:t>Oral Questioning</w:t>
            </w:r>
          </w:p>
        </w:tc>
      </w:tr>
      <w:tr w:rsidR="001932AF" w:rsidRPr="0091423E" w14:paraId="7C1DB713" w14:textId="77777777" w:rsidTr="004825B2">
        <w:trPr>
          <w:trHeight w:val="1070"/>
        </w:trPr>
        <w:tc>
          <w:tcPr>
            <w:tcW w:w="1491" w:type="pct"/>
            <w:tcBorders>
              <w:top w:val="single" w:sz="4" w:space="0" w:color="auto"/>
              <w:left w:val="single" w:sz="4" w:space="0" w:color="auto"/>
              <w:bottom w:val="single" w:sz="4" w:space="0" w:color="auto"/>
              <w:right w:val="single" w:sz="4" w:space="0" w:color="auto"/>
            </w:tcBorders>
          </w:tcPr>
          <w:p w14:paraId="0793C849" w14:textId="05FAF22C" w:rsidR="001932AF" w:rsidRPr="0091423E" w:rsidRDefault="00915FC2" w:rsidP="0091423E">
            <w:pPr>
              <w:numPr>
                <w:ilvl w:val="0"/>
                <w:numId w:val="482"/>
              </w:numPr>
              <w:spacing w:after="0" w:line="360" w:lineRule="auto"/>
              <w:contextualSpacing/>
              <w:rPr>
                <w:rFonts w:ascii="Times New Roman" w:hAnsi="Times New Roman" w:cs="Times New Roman"/>
                <w:kern w:val="2"/>
                <w:sz w:val="24"/>
                <w:szCs w:val="24"/>
                <w:lang w:val="zh-CN"/>
                <w14:ligatures w14:val="standardContextual"/>
              </w:rPr>
            </w:pPr>
            <w:r w:rsidRPr="0091423E">
              <w:rPr>
                <w:rFonts w:ascii="Times New Roman" w:hAnsi="Times New Roman" w:cs="Times New Roman"/>
                <w:kern w:val="2"/>
                <w:sz w:val="24"/>
                <w:szCs w:val="24"/>
                <w14:ligatures w14:val="standardContextual"/>
              </w:rPr>
              <w:t>Perform</w:t>
            </w:r>
            <w:r w:rsidR="001932AF" w:rsidRPr="0091423E">
              <w:rPr>
                <w:rFonts w:ascii="Times New Roman" w:hAnsi="Times New Roman" w:cs="Times New Roman"/>
                <w:kern w:val="2"/>
                <w:sz w:val="24"/>
                <w:szCs w:val="24"/>
                <w:lang w:val="zh-CN"/>
                <w14:ligatures w14:val="standardContextual"/>
              </w:rPr>
              <w:t xml:space="preserve"> Operating Theatre Light </w:t>
            </w:r>
            <w:r w:rsidRPr="0091423E">
              <w:rPr>
                <w:rFonts w:ascii="Times New Roman" w:hAnsi="Times New Roman" w:cs="Times New Roman"/>
                <w:kern w:val="2"/>
                <w:sz w:val="24"/>
                <w:szCs w:val="24"/>
                <w14:ligatures w14:val="standardContextual"/>
              </w:rPr>
              <w:t>Maintenance</w:t>
            </w:r>
          </w:p>
        </w:tc>
        <w:tc>
          <w:tcPr>
            <w:tcW w:w="1943" w:type="pct"/>
            <w:tcBorders>
              <w:top w:val="single" w:sz="4" w:space="0" w:color="auto"/>
              <w:left w:val="single" w:sz="4" w:space="0" w:color="auto"/>
              <w:bottom w:val="single" w:sz="4" w:space="0" w:color="auto"/>
              <w:right w:val="single" w:sz="4" w:space="0" w:color="auto"/>
            </w:tcBorders>
          </w:tcPr>
          <w:p w14:paraId="4B775091" w14:textId="074D44A1" w:rsidR="001932AF" w:rsidRPr="0091423E" w:rsidRDefault="001932AF" w:rsidP="0091423E">
            <w:pPr>
              <w:numPr>
                <w:ilvl w:val="0"/>
                <w:numId w:val="494"/>
              </w:numPr>
              <w:spacing w:after="0" w:line="360" w:lineRule="auto"/>
              <w:contextualSpacing/>
              <w:rPr>
                <w:rFonts w:ascii="Times New Roman" w:eastAsia="Calibri" w:hAnsi="Times New Roman" w:cs="Times New Roman"/>
                <w:kern w:val="2"/>
                <w:sz w:val="24"/>
                <w:szCs w:val="24"/>
                <w14:ligatures w14:val="standardContextual"/>
              </w:rPr>
            </w:pPr>
            <w:r w:rsidRPr="0091423E">
              <w:rPr>
                <w:rFonts w:ascii="Times New Roman" w:eastAsia="Calibri" w:hAnsi="Times New Roman" w:cs="Times New Roman"/>
                <w:kern w:val="2"/>
                <w:sz w:val="24"/>
                <w:szCs w:val="24"/>
                <w:lang w:val="zh-CN"/>
                <w14:ligatures w14:val="standardContextual"/>
              </w:rPr>
              <w:t xml:space="preserve">Requirements </w:t>
            </w:r>
            <w:r w:rsidR="00347209" w:rsidRPr="0091423E">
              <w:rPr>
                <w:rFonts w:ascii="Times New Roman" w:eastAsia="Calibri" w:hAnsi="Times New Roman" w:cs="Times New Roman"/>
                <w:kern w:val="2"/>
                <w:sz w:val="24"/>
                <w:szCs w:val="24"/>
                <w:lang w:val="zh-CN"/>
                <w14:ligatures w14:val="standardContextual"/>
              </w:rPr>
              <w:t>of</w:t>
            </w:r>
            <w:r w:rsidRPr="0091423E">
              <w:rPr>
                <w:rFonts w:ascii="Times New Roman" w:eastAsia="Calibri" w:hAnsi="Times New Roman" w:cs="Times New Roman"/>
                <w:kern w:val="2"/>
                <w:sz w:val="24"/>
                <w:szCs w:val="24"/>
                <w:lang w:val="zh-CN"/>
                <w14:ligatures w14:val="standardContextual"/>
              </w:rPr>
              <w:t xml:space="preserve"> operation theatre lamp</w:t>
            </w:r>
          </w:p>
          <w:p w14:paraId="3B5A9F6C" w14:textId="716404AB" w:rsidR="001932AF" w:rsidRPr="0091423E" w:rsidRDefault="001932AF" w:rsidP="0091423E">
            <w:pPr>
              <w:numPr>
                <w:ilvl w:val="0"/>
                <w:numId w:val="494"/>
              </w:numPr>
              <w:spacing w:after="0" w:line="360" w:lineRule="auto"/>
              <w:contextualSpacing/>
              <w:rPr>
                <w:rFonts w:ascii="Times New Roman" w:eastAsia="Calibri" w:hAnsi="Times New Roman" w:cs="Times New Roman"/>
                <w:kern w:val="2"/>
                <w:sz w:val="24"/>
                <w:szCs w:val="24"/>
                <w14:ligatures w14:val="standardContextual"/>
              </w:rPr>
            </w:pPr>
            <w:r w:rsidRPr="0091423E">
              <w:rPr>
                <w:rFonts w:ascii="Times New Roman" w:eastAsia="Calibri" w:hAnsi="Times New Roman" w:cs="Times New Roman"/>
                <w:kern w:val="2"/>
                <w:sz w:val="24"/>
                <w:szCs w:val="24"/>
                <w14:ligatures w14:val="standardContextual"/>
              </w:rPr>
              <w:t xml:space="preserve">Main parts </w:t>
            </w:r>
            <w:r w:rsidR="00347209" w:rsidRPr="0091423E">
              <w:rPr>
                <w:rFonts w:ascii="Times New Roman" w:eastAsia="Calibri" w:hAnsi="Times New Roman" w:cs="Times New Roman"/>
                <w:kern w:val="2"/>
                <w:sz w:val="24"/>
                <w:szCs w:val="24"/>
                <w14:ligatures w14:val="standardContextual"/>
              </w:rPr>
              <w:t>of</w:t>
            </w:r>
            <w:r w:rsidRPr="0091423E">
              <w:rPr>
                <w:rFonts w:ascii="Times New Roman" w:eastAsia="Calibri" w:hAnsi="Times New Roman" w:cs="Times New Roman"/>
                <w:kern w:val="2"/>
                <w:sz w:val="24"/>
                <w:szCs w:val="24"/>
                <w14:ligatures w14:val="standardContextual"/>
              </w:rPr>
              <w:t xml:space="preserve"> theatre lamp</w:t>
            </w:r>
          </w:p>
          <w:p w14:paraId="1EA2B66C" w14:textId="77777777" w:rsidR="001932AF" w:rsidRPr="0091423E" w:rsidRDefault="001932AF" w:rsidP="0091423E">
            <w:pPr>
              <w:numPr>
                <w:ilvl w:val="1"/>
                <w:numId w:val="495"/>
              </w:numPr>
              <w:spacing w:after="0" w:line="360" w:lineRule="auto"/>
              <w:rPr>
                <w:rFonts w:ascii="Times New Roman" w:hAnsi="Times New Roman" w:cs="Times New Roman"/>
                <w:kern w:val="2"/>
                <w:sz w:val="24"/>
                <w:szCs w:val="24"/>
                <w:lang w:val="zh-CN"/>
                <w14:ligatures w14:val="standardContextual"/>
              </w:rPr>
            </w:pPr>
            <w:r w:rsidRPr="0091423E">
              <w:rPr>
                <w:rFonts w:ascii="Times New Roman" w:hAnsi="Times New Roman" w:cs="Times New Roman"/>
                <w:kern w:val="2"/>
                <w:sz w:val="24"/>
                <w:szCs w:val="24"/>
                <w:lang w:val="zh-CN"/>
                <w14:ligatures w14:val="standardContextual"/>
              </w:rPr>
              <w:t>Arm rest</w:t>
            </w:r>
          </w:p>
          <w:p w14:paraId="633D0BF3" w14:textId="77777777" w:rsidR="001932AF" w:rsidRPr="0091423E" w:rsidRDefault="001932AF" w:rsidP="0091423E">
            <w:pPr>
              <w:numPr>
                <w:ilvl w:val="1"/>
                <w:numId w:val="495"/>
              </w:numPr>
              <w:spacing w:after="0" w:line="360" w:lineRule="auto"/>
              <w:rPr>
                <w:rFonts w:ascii="Times New Roman" w:hAnsi="Times New Roman" w:cs="Times New Roman"/>
                <w:kern w:val="2"/>
                <w:sz w:val="24"/>
                <w:szCs w:val="24"/>
                <w:lang w:val="zh-CN"/>
                <w14:ligatures w14:val="standardContextual"/>
              </w:rPr>
            </w:pPr>
            <w:r w:rsidRPr="0091423E">
              <w:rPr>
                <w:rFonts w:ascii="Times New Roman" w:hAnsi="Times New Roman" w:cs="Times New Roman"/>
                <w:kern w:val="2"/>
                <w:sz w:val="24"/>
                <w:szCs w:val="24"/>
                <w:lang w:val="zh-CN"/>
                <w14:ligatures w14:val="standardContextual"/>
              </w:rPr>
              <w:t>Head rest</w:t>
            </w:r>
          </w:p>
          <w:p w14:paraId="38004464" w14:textId="77777777" w:rsidR="001932AF" w:rsidRPr="0091423E" w:rsidRDefault="001932AF" w:rsidP="0091423E">
            <w:pPr>
              <w:numPr>
                <w:ilvl w:val="1"/>
                <w:numId w:val="495"/>
              </w:numPr>
              <w:spacing w:after="0" w:line="360" w:lineRule="auto"/>
              <w:rPr>
                <w:rFonts w:ascii="Times New Roman" w:hAnsi="Times New Roman" w:cs="Times New Roman"/>
                <w:kern w:val="2"/>
                <w:sz w:val="24"/>
                <w:szCs w:val="24"/>
                <w:lang w:val="zh-CN"/>
                <w14:ligatures w14:val="standardContextual"/>
              </w:rPr>
            </w:pPr>
            <w:r w:rsidRPr="0091423E">
              <w:rPr>
                <w:rFonts w:ascii="Times New Roman" w:hAnsi="Times New Roman" w:cs="Times New Roman"/>
                <w:kern w:val="2"/>
                <w:sz w:val="24"/>
                <w:szCs w:val="24"/>
                <w:lang w:val="zh-CN"/>
                <w14:ligatures w14:val="standardContextual"/>
              </w:rPr>
              <w:t>Clamps</w:t>
            </w:r>
          </w:p>
          <w:p w14:paraId="7D4C855E" w14:textId="77777777" w:rsidR="001932AF" w:rsidRPr="0091423E" w:rsidRDefault="001932AF" w:rsidP="0091423E">
            <w:pPr>
              <w:numPr>
                <w:ilvl w:val="1"/>
                <w:numId w:val="495"/>
              </w:numPr>
              <w:spacing w:after="0" w:line="360" w:lineRule="auto"/>
              <w:rPr>
                <w:rFonts w:ascii="Times New Roman" w:hAnsi="Times New Roman" w:cs="Times New Roman"/>
                <w:kern w:val="2"/>
                <w:sz w:val="24"/>
                <w:szCs w:val="24"/>
                <w:lang w:val="zh-CN"/>
                <w14:ligatures w14:val="standardContextual"/>
              </w:rPr>
            </w:pPr>
            <w:r w:rsidRPr="0091423E">
              <w:rPr>
                <w:rFonts w:ascii="Times New Roman" w:hAnsi="Times New Roman" w:cs="Times New Roman"/>
                <w:kern w:val="2"/>
                <w:sz w:val="24"/>
                <w:szCs w:val="24"/>
                <w:lang w:val="zh-CN"/>
                <w14:ligatures w14:val="standardContextual"/>
              </w:rPr>
              <w:t>Base</w:t>
            </w:r>
          </w:p>
          <w:p w14:paraId="7BA56D91" w14:textId="77777777" w:rsidR="001932AF" w:rsidRPr="0091423E" w:rsidRDefault="001932AF" w:rsidP="0091423E">
            <w:pPr>
              <w:numPr>
                <w:ilvl w:val="1"/>
                <w:numId w:val="495"/>
              </w:numPr>
              <w:spacing w:after="0" w:line="360" w:lineRule="auto"/>
              <w:contextualSpacing/>
              <w:rPr>
                <w:rFonts w:ascii="Times New Roman" w:eastAsia="Calibri" w:hAnsi="Times New Roman" w:cs="Times New Roman"/>
                <w:kern w:val="2"/>
                <w:sz w:val="24"/>
                <w:szCs w:val="24"/>
                <w14:ligatures w14:val="standardContextual"/>
              </w:rPr>
            </w:pPr>
            <w:r w:rsidRPr="0091423E">
              <w:rPr>
                <w:rFonts w:ascii="Times New Roman" w:hAnsi="Times New Roman" w:cs="Times New Roman"/>
                <w:kern w:val="2"/>
                <w:sz w:val="24"/>
                <w:szCs w:val="24"/>
                <w:lang w:val="zh-CN"/>
                <w14:ligatures w14:val="standardContextual"/>
              </w:rPr>
              <w:t>Column</w:t>
            </w:r>
          </w:p>
          <w:p w14:paraId="14694EC9" w14:textId="0BAD84BD" w:rsidR="001932AF" w:rsidRPr="0091423E" w:rsidRDefault="001932AF" w:rsidP="0091423E">
            <w:pPr>
              <w:numPr>
                <w:ilvl w:val="0"/>
                <w:numId w:val="494"/>
              </w:numPr>
              <w:spacing w:after="0" w:line="360" w:lineRule="auto"/>
              <w:contextualSpacing/>
              <w:rPr>
                <w:rFonts w:ascii="Times New Roman" w:eastAsia="Calibri" w:hAnsi="Times New Roman" w:cs="Times New Roman"/>
                <w:kern w:val="2"/>
                <w:sz w:val="24"/>
                <w:szCs w:val="24"/>
                <w:lang w:val="zh-CN"/>
                <w14:ligatures w14:val="standardContextual"/>
              </w:rPr>
            </w:pPr>
            <w:r w:rsidRPr="0091423E">
              <w:rPr>
                <w:rFonts w:ascii="Times New Roman" w:eastAsia="Calibri" w:hAnsi="Times New Roman" w:cs="Times New Roman"/>
                <w:kern w:val="2"/>
                <w:sz w:val="24"/>
                <w:szCs w:val="24"/>
                <w:lang w:val="zh-CN"/>
                <w14:ligatures w14:val="standardContextual"/>
              </w:rPr>
              <w:t xml:space="preserve">Features </w:t>
            </w:r>
            <w:r w:rsidR="00347209" w:rsidRPr="0091423E">
              <w:rPr>
                <w:rFonts w:ascii="Times New Roman" w:eastAsia="Calibri" w:hAnsi="Times New Roman" w:cs="Times New Roman"/>
                <w:kern w:val="2"/>
                <w:sz w:val="24"/>
                <w:szCs w:val="24"/>
                <w:lang w:val="zh-CN"/>
                <w14:ligatures w14:val="standardContextual"/>
              </w:rPr>
              <w:t>of</w:t>
            </w:r>
            <w:r w:rsidRPr="0091423E">
              <w:rPr>
                <w:rFonts w:ascii="Times New Roman" w:eastAsia="Calibri" w:hAnsi="Times New Roman" w:cs="Times New Roman"/>
                <w:kern w:val="2"/>
                <w:sz w:val="24"/>
                <w:szCs w:val="24"/>
                <w:lang w:val="zh-CN"/>
                <w14:ligatures w14:val="standardContextual"/>
              </w:rPr>
              <w:t xml:space="preserve"> theatre lamp</w:t>
            </w:r>
          </w:p>
          <w:p w14:paraId="27003948" w14:textId="77777777" w:rsidR="001932AF" w:rsidRPr="0091423E" w:rsidRDefault="001932AF" w:rsidP="0091423E">
            <w:pPr>
              <w:numPr>
                <w:ilvl w:val="2"/>
                <w:numId w:val="496"/>
              </w:numPr>
              <w:spacing w:after="0" w:line="360" w:lineRule="auto"/>
              <w:contextualSpacing/>
              <w:rPr>
                <w:rFonts w:ascii="Times New Roman" w:eastAsia="Calibri" w:hAnsi="Times New Roman" w:cs="Times New Roman"/>
                <w:kern w:val="2"/>
                <w:sz w:val="24"/>
                <w:szCs w:val="24"/>
                <w14:ligatures w14:val="standardContextual"/>
              </w:rPr>
            </w:pPr>
            <w:r w:rsidRPr="0091423E">
              <w:rPr>
                <w:rFonts w:ascii="Times New Roman" w:eastAsia="Calibri" w:hAnsi="Times New Roman" w:cs="Times New Roman"/>
                <w:kern w:val="2"/>
                <w:sz w:val="24"/>
                <w:szCs w:val="24"/>
                <w14:ligatures w14:val="standardContextual"/>
              </w:rPr>
              <w:t xml:space="preserve">Focusing </w:t>
            </w:r>
          </w:p>
          <w:p w14:paraId="4EA244D7" w14:textId="77777777" w:rsidR="001932AF" w:rsidRPr="0091423E" w:rsidRDefault="001932AF" w:rsidP="0091423E">
            <w:pPr>
              <w:numPr>
                <w:ilvl w:val="2"/>
                <w:numId w:val="496"/>
              </w:numPr>
              <w:spacing w:after="0" w:line="360" w:lineRule="auto"/>
              <w:contextualSpacing/>
              <w:rPr>
                <w:rFonts w:ascii="Times New Roman" w:eastAsia="Calibri" w:hAnsi="Times New Roman" w:cs="Times New Roman"/>
                <w:kern w:val="2"/>
                <w:sz w:val="24"/>
                <w:szCs w:val="24"/>
                <w14:ligatures w14:val="standardContextual"/>
              </w:rPr>
            </w:pPr>
            <w:r w:rsidRPr="0091423E">
              <w:rPr>
                <w:rFonts w:ascii="Times New Roman" w:eastAsia="Calibri" w:hAnsi="Times New Roman" w:cs="Times New Roman"/>
                <w:kern w:val="2"/>
                <w:sz w:val="24"/>
                <w:szCs w:val="24"/>
                <w14:ligatures w14:val="standardContextual"/>
              </w:rPr>
              <w:t xml:space="preserve">Positioning </w:t>
            </w:r>
          </w:p>
          <w:p w14:paraId="4237C319" w14:textId="77777777" w:rsidR="001932AF" w:rsidRPr="0091423E" w:rsidRDefault="001932AF" w:rsidP="0091423E">
            <w:pPr>
              <w:numPr>
                <w:ilvl w:val="2"/>
                <w:numId w:val="496"/>
              </w:numPr>
              <w:spacing w:after="0" w:line="360" w:lineRule="auto"/>
              <w:contextualSpacing/>
              <w:rPr>
                <w:rFonts w:ascii="Times New Roman" w:eastAsia="Calibri" w:hAnsi="Times New Roman" w:cs="Times New Roman"/>
                <w:kern w:val="2"/>
                <w:sz w:val="24"/>
                <w:szCs w:val="24"/>
                <w14:ligatures w14:val="standardContextual"/>
              </w:rPr>
            </w:pPr>
            <w:r w:rsidRPr="0091423E">
              <w:rPr>
                <w:rFonts w:ascii="Times New Roman" w:eastAsia="Calibri" w:hAnsi="Times New Roman" w:cs="Times New Roman"/>
                <w:kern w:val="2"/>
                <w:sz w:val="24"/>
                <w:szCs w:val="24"/>
                <w14:ligatures w14:val="standardContextual"/>
              </w:rPr>
              <w:t xml:space="preserve">Dimmers </w:t>
            </w:r>
          </w:p>
          <w:p w14:paraId="70446B7F" w14:textId="77777777" w:rsidR="001932AF" w:rsidRPr="0091423E" w:rsidRDefault="001932AF" w:rsidP="0091423E">
            <w:pPr>
              <w:numPr>
                <w:ilvl w:val="2"/>
                <w:numId w:val="496"/>
              </w:numPr>
              <w:spacing w:after="0" w:line="360" w:lineRule="auto"/>
              <w:contextualSpacing/>
              <w:rPr>
                <w:rFonts w:ascii="Times New Roman" w:eastAsia="Calibri" w:hAnsi="Times New Roman" w:cs="Times New Roman"/>
                <w:kern w:val="2"/>
                <w:sz w:val="24"/>
                <w:szCs w:val="24"/>
                <w14:ligatures w14:val="standardContextual"/>
              </w:rPr>
            </w:pPr>
            <w:r w:rsidRPr="0091423E">
              <w:rPr>
                <w:rFonts w:ascii="Times New Roman" w:eastAsia="Calibri" w:hAnsi="Times New Roman" w:cs="Times New Roman"/>
                <w:kern w:val="2"/>
                <w:sz w:val="24"/>
                <w:szCs w:val="24"/>
                <w14:ligatures w14:val="standardContextual"/>
              </w:rPr>
              <w:t xml:space="preserve">Filters </w:t>
            </w:r>
          </w:p>
          <w:p w14:paraId="0BDCEA0A" w14:textId="77777777" w:rsidR="001932AF" w:rsidRPr="0091423E" w:rsidRDefault="001932AF" w:rsidP="0091423E">
            <w:pPr>
              <w:numPr>
                <w:ilvl w:val="0"/>
                <w:numId w:val="494"/>
              </w:numPr>
              <w:spacing w:after="0" w:line="360" w:lineRule="auto"/>
              <w:contextualSpacing/>
              <w:rPr>
                <w:rFonts w:ascii="Times New Roman" w:eastAsia="Calibri" w:hAnsi="Times New Roman" w:cs="Times New Roman"/>
                <w:kern w:val="2"/>
                <w:sz w:val="24"/>
                <w:szCs w:val="24"/>
                <w14:ligatures w14:val="standardContextual"/>
              </w:rPr>
            </w:pPr>
            <w:r w:rsidRPr="0091423E">
              <w:rPr>
                <w:rFonts w:ascii="Times New Roman" w:eastAsia="Calibri" w:hAnsi="Times New Roman" w:cs="Times New Roman"/>
                <w:kern w:val="2"/>
                <w:sz w:val="24"/>
                <w:szCs w:val="24"/>
                <w14:ligatures w14:val="standardContextual"/>
              </w:rPr>
              <w:t xml:space="preserve">Mounting facilities </w:t>
            </w:r>
          </w:p>
          <w:p w14:paraId="350B41B3" w14:textId="77777777" w:rsidR="001932AF" w:rsidRPr="0091423E" w:rsidRDefault="001932AF" w:rsidP="0091423E">
            <w:pPr>
              <w:numPr>
                <w:ilvl w:val="0"/>
                <w:numId w:val="494"/>
              </w:numPr>
              <w:spacing w:after="0" w:line="360" w:lineRule="auto"/>
              <w:contextualSpacing/>
              <w:rPr>
                <w:rFonts w:ascii="Times New Roman" w:eastAsia="Calibri" w:hAnsi="Times New Roman" w:cs="Times New Roman"/>
                <w:kern w:val="2"/>
                <w:sz w:val="24"/>
                <w:szCs w:val="24"/>
                <w14:ligatures w14:val="standardContextual"/>
              </w:rPr>
            </w:pPr>
            <w:r w:rsidRPr="0091423E">
              <w:rPr>
                <w:rFonts w:ascii="Times New Roman" w:eastAsia="Calibri" w:hAnsi="Times New Roman" w:cs="Times New Roman"/>
                <w:kern w:val="2"/>
                <w:sz w:val="24"/>
                <w:szCs w:val="24"/>
                <w14:ligatures w14:val="standardContextual"/>
              </w:rPr>
              <w:t xml:space="preserve">Electrical system </w:t>
            </w:r>
          </w:p>
          <w:p w14:paraId="0BE42F1F" w14:textId="77777777" w:rsidR="001932AF" w:rsidRPr="0091423E" w:rsidRDefault="001932AF" w:rsidP="0091423E">
            <w:pPr>
              <w:numPr>
                <w:ilvl w:val="2"/>
                <w:numId w:val="497"/>
              </w:numPr>
              <w:spacing w:after="0" w:line="360" w:lineRule="auto"/>
              <w:contextualSpacing/>
              <w:rPr>
                <w:rFonts w:ascii="Times New Roman" w:eastAsia="Calibri" w:hAnsi="Times New Roman" w:cs="Times New Roman"/>
                <w:kern w:val="2"/>
                <w:sz w:val="24"/>
                <w:szCs w:val="24"/>
                <w14:ligatures w14:val="standardContextual"/>
              </w:rPr>
            </w:pPr>
            <w:r w:rsidRPr="0091423E">
              <w:rPr>
                <w:rFonts w:ascii="Times New Roman" w:eastAsia="Calibri" w:hAnsi="Times New Roman" w:cs="Times New Roman"/>
                <w:kern w:val="2"/>
                <w:sz w:val="24"/>
                <w:szCs w:val="24"/>
                <w14:ligatures w14:val="standardContextual"/>
              </w:rPr>
              <w:t xml:space="preserve">Switches </w:t>
            </w:r>
          </w:p>
          <w:p w14:paraId="4BF0697D" w14:textId="77777777" w:rsidR="001932AF" w:rsidRPr="0091423E" w:rsidRDefault="001932AF" w:rsidP="0091423E">
            <w:pPr>
              <w:numPr>
                <w:ilvl w:val="2"/>
                <w:numId w:val="497"/>
              </w:numPr>
              <w:spacing w:after="0" w:line="360" w:lineRule="auto"/>
              <w:contextualSpacing/>
              <w:rPr>
                <w:rFonts w:ascii="Times New Roman" w:eastAsia="Calibri" w:hAnsi="Times New Roman" w:cs="Times New Roman"/>
                <w:kern w:val="2"/>
                <w:sz w:val="24"/>
                <w:szCs w:val="24"/>
                <w14:ligatures w14:val="standardContextual"/>
              </w:rPr>
            </w:pPr>
            <w:r w:rsidRPr="0091423E">
              <w:rPr>
                <w:rFonts w:ascii="Times New Roman" w:eastAsia="Calibri" w:hAnsi="Times New Roman" w:cs="Times New Roman"/>
                <w:kern w:val="2"/>
                <w:sz w:val="24"/>
                <w:szCs w:val="24"/>
                <w14:ligatures w14:val="standardContextual"/>
              </w:rPr>
              <w:t xml:space="preserve">Relays </w:t>
            </w:r>
          </w:p>
          <w:p w14:paraId="610BC736" w14:textId="77777777" w:rsidR="001932AF" w:rsidRPr="0091423E" w:rsidRDefault="001932AF" w:rsidP="0091423E">
            <w:pPr>
              <w:numPr>
                <w:ilvl w:val="2"/>
                <w:numId w:val="497"/>
              </w:numPr>
              <w:spacing w:after="0" w:line="360" w:lineRule="auto"/>
              <w:contextualSpacing/>
              <w:rPr>
                <w:rFonts w:ascii="Times New Roman" w:eastAsia="Calibri" w:hAnsi="Times New Roman" w:cs="Times New Roman"/>
                <w:kern w:val="2"/>
                <w:sz w:val="24"/>
                <w:szCs w:val="24"/>
                <w14:ligatures w14:val="standardContextual"/>
              </w:rPr>
            </w:pPr>
            <w:r w:rsidRPr="0091423E">
              <w:rPr>
                <w:rFonts w:ascii="Times New Roman" w:eastAsia="Calibri" w:hAnsi="Times New Roman" w:cs="Times New Roman"/>
                <w:kern w:val="2"/>
                <w:sz w:val="24"/>
                <w:szCs w:val="24"/>
                <w14:ligatures w14:val="standardContextual"/>
              </w:rPr>
              <w:t xml:space="preserve">Change over systems </w:t>
            </w:r>
          </w:p>
          <w:p w14:paraId="1BE6448D" w14:textId="77777777" w:rsidR="001932AF" w:rsidRPr="0091423E" w:rsidRDefault="001932AF" w:rsidP="0091423E">
            <w:pPr>
              <w:numPr>
                <w:ilvl w:val="0"/>
                <w:numId w:val="494"/>
              </w:numPr>
              <w:spacing w:after="0" w:line="360" w:lineRule="auto"/>
              <w:contextualSpacing/>
              <w:rPr>
                <w:rFonts w:ascii="Times New Roman" w:eastAsia="Calibri" w:hAnsi="Times New Roman" w:cs="Times New Roman"/>
                <w:kern w:val="2"/>
                <w:sz w:val="24"/>
                <w:szCs w:val="24"/>
                <w14:ligatures w14:val="standardContextual"/>
              </w:rPr>
            </w:pPr>
            <w:r w:rsidRPr="0091423E">
              <w:rPr>
                <w:rFonts w:ascii="Times New Roman" w:eastAsia="Calibri" w:hAnsi="Times New Roman" w:cs="Times New Roman"/>
                <w:kern w:val="2"/>
                <w:sz w:val="24"/>
                <w:szCs w:val="24"/>
                <w14:ligatures w14:val="standardContextual"/>
              </w:rPr>
              <w:t>Fault diagnosis</w:t>
            </w:r>
          </w:p>
          <w:p w14:paraId="6BE09835" w14:textId="4F9C98C2" w:rsidR="001932AF" w:rsidRPr="0091423E" w:rsidRDefault="001932AF" w:rsidP="0091423E">
            <w:pPr>
              <w:numPr>
                <w:ilvl w:val="0"/>
                <w:numId w:val="494"/>
              </w:numPr>
              <w:spacing w:after="0" w:line="360" w:lineRule="auto"/>
              <w:rPr>
                <w:rFonts w:ascii="Times New Roman" w:eastAsia="Calibri" w:hAnsi="Times New Roman" w:cs="Times New Roman"/>
                <w:kern w:val="2"/>
                <w:sz w:val="24"/>
                <w:szCs w:val="24"/>
                <w:lang w:val="zh-CN"/>
                <w14:ligatures w14:val="standardContextual"/>
              </w:rPr>
            </w:pPr>
            <w:r w:rsidRPr="0091423E">
              <w:rPr>
                <w:rFonts w:ascii="Times New Roman" w:eastAsia="Calibri" w:hAnsi="Times New Roman" w:cs="Times New Roman"/>
                <w:kern w:val="2"/>
                <w:sz w:val="24"/>
                <w:szCs w:val="24"/>
                <w:lang w:val="zh-CN"/>
                <w14:ligatures w14:val="standardContextual"/>
              </w:rPr>
              <w:t xml:space="preserve">Maintenance procedures </w:t>
            </w:r>
            <w:r w:rsidR="00347209" w:rsidRPr="0091423E">
              <w:rPr>
                <w:rFonts w:ascii="Times New Roman" w:eastAsia="Calibri" w:hAnsi="Times New Roman" w:cs="Times New Roman"/>
                <w:kern w:val="2"/>
                <w:sz w:val="24"/>
                <w:szCs w:val="24"/>
                <w:lang w:val="zh-CN"/>
                <w14:ligatures w14:val="standardContextual"/>
              </w:rPr>
              <w:t>of</w:t>
            </w:r>
            <w:r w:rsidRPr="0091423E">
              <w:rPr>
                <w:rFonts w:ascii="Times New Roman" w:eastAsia="Calibri" w:hAnsi="Times New Roman" w:cs="Times New Roman"/>
                <w:kern w:val="2"/>
                <w:sz w:val="24"/>
                <w:szCs w:val="24"/>
                <w:lang w:val="zh-CN"/>
                <w14:ligatures w14:val="standardContextual"/>
              </w:rPr>
              <w:t xml:space="preserve"> typical faults</w:t>
            </w:r>
          </w:p>
        </w:tc>
        <w:tc>
          <w:tcPr>
            <w:tcW w:w="1566" w:type="pct"/>
            <w:tcBorders>
              <w:top w:val="single" w:sz="4" w:space="0" w:color="auto"/>
              <w:left w:val="single" w:sz="4" w:space="0" w:color="auto"/>
              <w:bottom w:val="single" w:sz="4" w:space="0" w:color="auto"/>
              <w:right w:val="single" w:sz="4" w:space="0" w:color="auto"/>
            </w:tcBorders>
          </w:tcPr>
          <w:p w14:paraId="223C11EE" w14:textId="77777777" w:rsidR="001932AF" w:rsidRPr="0091423E" w:rsidRDefault="001932AF" w:rsidP="0091423E">
            <w:pPr>
              <w:numPr>
                <w:ilvl w:val="0"/>
                <w:numId w:val="202"/>
              </w:numPr>
              <w:spacing w:after="0" w:line="360" w:lineRule="auto"/>
              <w:rPr>
                <w:rFonts w:ascii="Times New Roman" w:eastAsia="Calibri" w:hAnsi="Times New Roman" w:cs="Times New Roman"/>
                <w:kern w:val="2"/>
                <w:sz w:val="24"/>
                <w:szCs w:val="24"/>
                <w:lang w:val="en-ZA"/>
                <w14:ligatures w14:val="standardContextual"/>
              </w:rPr>
            </w:pPr>
            <w:r w:rsidRPr="0091423E">
              <w:rPr>
                <w:rFonts w:ascii="Times New Roman" w:eastAsia="Calibri" w:hAnsi="Times New Roman" w:cs="Times New Roman"/>
                <w:kern w:val="2"/>
                <w:sz w:val="24"/>
                <w:szCs w:val="24"/>
                <w:lang w:val="en-ZA"/>
                <w14:ligatures w14:val="standardContextual"/>
              </w:rPr>
              <w:t>Practical Assessment</w:t>
            </w:r>
          </w:p>
          <w:p w14:paraId="7588A7DB" w14:textId="77777777" w:rsidR="001932AF" w:rsidRPr="0091423E" w:rsidRDefault="001932AF" w:rsidP="0091423E">
            <w:pPr>
              <w:numPr>
                <w:ilvl w:val="0"/>
                <w:numId w:val="202"/>
              </w:numPr>
              <w:spacing w:after="0" w:line="360" w:lineRule="auto"/>
              <w:rPr>
                <w:rFonts w:ascii="Times New Roman" w:eastAsia="Calibri" w:hAnsi="Times New Roman" w:cs="Times New Roman"/>
                <w:kern w:val="2"/>
                <w:sz w:val="24"/>
                <w:szCs w:val="24"/>
                <w:lang w:val="en-ZA"/>
                <w14:ligatures w14:val="standardContextual"/>
              </w:rPr>
            </w:pPr>
            <w:r w:rsidRPr="0091423E">
              <w:rPr>
                <w:rFonts w:ascii="Times New Roman" w:eastAsia="Calibri" w:hAnsi="Times New Roman" w:cs="Times New Roman"/>
                <w:kern w:val="2"/>
                <w:sz w:val="24"/>
                <w:szCs w:val="24"/>
                <w:lang w:val="en-ZA"/>
                <w14:ligatures w14:val="standardContextual"/>
              </w:rPr>
              <w:t>Project</w:t>
            </w:r>
          </w:p>
          <w:p w14:paraId="169C78F1" w14:textId="77777777" w:rsidR="001932AF" w:rsidRPr="0091423E" w:rsidRDefault="001932AF" w:rsidP="0091423E">
            <w:pPr>
              <w:numPr>
                <w:ilvl w:val="0"/>
                <w:numId w:val="202"/>
              </w:numPr>
              <w:spacing w:after="0" w:line="360" w:lineRule="auto"/>
              <w:rPr>
                <w:rFonts w:ascii="Times New Roman" w:eastAsia="Calibri" w:hAnsi="Times New Roman" w:cs="Times New Roman"/>
                <w:kern w:val="2"/>
                <w:sz w:val="24"/>
                <w:szCs w:val="24"/>
                <w:lang w:val="en-ZA"/>
                <w14:ligatures w14:val="standardContextual"/>
              </w:rPr>
            </w:pPr>
            <w:r w:rsidRPr="0091423E">
              <w:rPr>
                <w:rFonts w:ascii="Times New Roman" w:eastAsia="Calibri" w:hAnsi="Times New Roman" w:cs="Times New Roman"/>
                <w:kern w:val="2"/>
                <w:sz w:val="24"/>
                <w:szCs w:val="24"/>
                <w:lang w:val="en-ZA"/>
                <w14:ligatures w14:val="standardContextual"/>
              </w:rPr>
              <w:t>Third Party Report</w:t>
            </w:r>
          </w:p>
          <w:p w14:paraId="0BD87D1C" w14:textId="38A14872" w:rsidR="001932AF" w:rsidRPr="0091423E" w:rsidRDefault="00347209" w:rsidP="0091423E">
            <w:pPr>
              <w:numPr>
                <w:ilvl w:val="0"/>
                <w:numId w:val="202"/>
              </w:numPr>
              <w:spacing w:after="0" w:line="360" w:lineRule="auto"/>
              <w:rPr>
                <w:rFonts w:ascii="Times New Roman" w:eastAsia="Calibri" w:hAnsi="Times New Roman" w:cs="Times New Roman"/>
                <w:kern w:val="2"/>
                <w:sz w:val="24"/>
                <w:szCs w:val="24"/>
                <w:lang w:val="en-ZA"/>
                <w14:ligatures w14:val="standardContextual"/>
              </w:rPr>
            </w:pPr>
            <w:r w:rsidRPr="0091423E">
              <w:rPr>
                <w:rFonts w:ascii="Times New Roman" w:eastAsia="Calibri" w:hAnsi="Times New Roman" w:cs="Times New Roman"/>
                <w:kern w:val="2"/>
                <w:sz w:val="24"/>
                <w:szCs w:val="24"/>
                <w:lang w:val="en-ZA"/>
                <w14:ligatures w14:val="standardContextual"/>
              </w:rPr>
              <w:t>Portfolio of Evidence</w:t>
            </w:r>
          </w:p>
          <w:p w14:paraId="0B44608F" w14:textId="77777777" w:rsidR="001932AF" w:rsidRPr="0091423E" w:rsidRDefault="001932AF" w:rsidP="0091423E">
            <w:pPr>
              <w:numPr>
                <w:ilvl w:val="0"/>
                <w:numId w:val="202"/>
              </w:numPr>
              <w:spacing w:after="0" w:line="360" w:lineRule="auto"/>
              <w:rPr>
                <w:rFonts w:ascii="Times New Roman" w:eastAsia="Calibri" w:hAnsi="Times New Roman" w:cs="Times New Roman"/>
                <w:kern w:val="2"/>
                <w:sz w:val="24"/>
                <w:szCs w:val="24"/>
                <w:lang w:val="en-ZA"/>
                <w14:ligatures w14:val="standardContextual"/>
              </w:rPr>
            </w:pPr>
            <w:r w:rsidRPr="0091423E">
              <w:rPr>
                <w:rFonts w:ascii="Times New Roman" w:eastAsia="Calibri" w:hAnsi="Times New Roman" w:cs="Times New Roman"/>
                <w:kern w:val="2"/>
                <w:sz w:val="24"/>
                <w:szCs w:val="24"/>
                <w:lang w:val="en-ZA"/>
                <w14:ligatures w14:val="standardContextual"/>
              </w:rPr>
              <w:t>Written Assessment</w:t>
            </w:r>
          </w:p>
          <w:p w14:paraId="59390911" w14:textId="77777777" w:rsidR="001932AF" w:rsidRPr="0091423E" w:rsidRDefault="001932AF" w:rsidP="0091423E">
            <w:pPr>
              <w:numPr>
                <w:ilvl w:val="0"/>
                <w:numId w:val="202"/>
              </w:numPr>
              <w:spacing w:after="0" w:line="360" w:lineRule="auto"/>
              <w:rPr>
                <w:rFonts w:ascii="Times New Roman" w:eastAsia="Calibri" w:hAnsi="Times New Roman" w:cs="Times New Roman"/>
                <w:kern w:val="2"/>
                <w:sz w:val="24"/>
                <w:szCs w:val="24"/>
                <w:lang w:val="zh-CN"/>
                <w14:ligatures w14:val="standardContextual"/>
              </w:rPr>
            </w:pPr>
            <w:r w:rsidRPr="0091423E">
              <w:rPr>
                <w:rFonts w:ascii="Times New Roman" w:eastAsia="Calibri" w:hAnsi="Times New Roman" w:cs="Times New Roman"/>
                <w:kern w:val="2"/>
                <w:sz w:val="24"/>
                <w:szCs w:val="24"/>
                <w:lang w:val="en-ZA"/>
                <w14:ligatures w14:val="standardContextual"/>
              </w:rPr>
              <w:t>Oral Questioning</w:t>
            </w:r>
          </w:p>
        </w:tc>
      </w:tr>
      <w:tr w:rsidR="001932AF" w:rsidRPr="0091423E" w14:paraId="19A8EBC3" w14:textId="77777777" w:rsidTr="004825B2">
        <w:trPr>
          <w:trHeight w:val="755"/>
        </w:trPr>
        <w:tc>
          <w:tcPr>
            <w:tcW w:w="1491" w:type="pct"/>
            <w:tcBorders>
              <w:top w:val="single" w:sz="4" w:space="0" w:color="auto"/>
              <w:left w:val="single" w:sz="4" w:space="0" w:color="auto"/>
              <w:bottom w:val="single" w:sz="4" w:space="0" w:color="auto"/>
              <w:right w:val="single" w:sz="4" w:space="0" w:color="auto"/>
            </w:tcBorders>
          </w:tcPr>
          <w:p w14:paraId="1B05554E" w14:textId="52C83A0C" w:rsidR="001932AF" w:rsidRPr="0091423E" w:rsidRDefault="00FC5D23" w:rsidP="0091423E">
            <w:pPr>
              <w:numPr>
                <w:ilvl w:val="0"/>
                <w:numId w:val="482"/>
              </w:numPr>
              <w:spacing w:after="0" w:line="360" w:lineRule="auto"/>
              <w:contextualSpacing/>
              <w:rPr>
                <w:rFonts w:ascii="Times New Roman" w:hAnsi="Times New Roman" w:cs="Times New Roman"/>
                <w:kern w:val="2"/>
                <w:sz w:val="24"/>
                <w:szCs w:val="24"/>
                <w:lang w:val="zh-CN"/>
                <w14:ligatures w14:val="standardContextual"/>
              </w:rPr>
            </w:pPr>
            <w:r w:rsidRPr="0091423E">
              <w:rPr>
                <w:rFonts w:ascii="Times New Roman" w:hAnsi="Times New Roman" w:cs="Times New Roman"/>
                <w:kern w:val="2"/>
                <w:sz w:val="24"/>
                <w:szCs w:val="24"/>
                <w:lang w:val="zh-CN"/>
                <w14:ligatures w14:val="standardContextual"/>
              </w:rPr>
              <w:t>Perform</w:t>
            </w:r>
            <w:r w:rsidR="001932AF" w:rsidRPr="0091423E">
              <w:rPr>
                <w:rFonts w:ascii="Times New Roman" w:hAnsi="Times New Roman" w:cs="Times New Roman"/>
                <w:kern w:val="2"/>
                <w:sz w:val="24"/>
                <w:szCs w:val="24"/>
                <w:lang w:val="zh-CN"/>
                <w14:ligatures w14:val="standardContextual"/>
              </w:rPr>
              <w:t xml:space="preserve"> Patient Monitor </w:t>
            </w:r>
            <w:r w:rsidRPr="0091423E">
              <w:rPr>
                <w:rFonts w:ascii="Times New Roman" w:hAnsi="Times New Roman" w:cs="Times New Roman"/>
                <w:kern w:val="2"/>
                <w:sz w:val="24"/>
                <w:szCs w:val="24"/>
                <w14:ligatures w14:val="standardContextual"/>
              </w:rPr>
              <w:t>Maintenance</w:t>
            </w:r>
          </w:p>
        </w:tc>
        <w:tc>
          <w:tcPr>
            <w:tcW w:w="1943" w:type="pct"/>
            <w:tcBorders>
              <w:top w:val="single" w:sz="4" w:space="0" w:color="auto"/>
              <w:left w:val="single" w:sz="4" w:space="0" w:color="auto"/>
              <w:bottom w:val="single" w:sz="4" w:space="0" w:color="auto"/>
              <w:right w:val="single" w:sz="4" w:space="0" w:color="auto"/>
            </w:tcBorders>
          </w:tcPr>
          <w:p w14:paraId="36A65F7D" w14:textId="77B90497" w:rsidR="001932AF" w:rsidRPr="0091423E" w:rsidRDefault="001932AF" w:rsidP="0091423E">
            <w:pPr>
              <w:numPr>
                <w:ilvl w:val="0"/>
                <w:numId w:val="498"/>
              </w:numPr>
              <w:spacing w:after="0" w:line="360" w:lineRule="auto"/>
              <w:rPr>
                <w:rFonts w:ascii="Times New Roman" w:eastAsia="Calibri" w:hAnsi="Times New Roman" w:cs="Times New Roman"/>
                <w:kern w:val="2"/>
                <w:sz w:val="24"/>
                <w:szCs w:val="24"/>
                <w:lang w:val="zh-CN"/>
                <w14:ligatures w14:val="standardContextual"/>
              </w:rPr>
            </w:pPr>
            <w:r w:rsidRPr="0091423E">
              <w:rPr>
                <w:rFonts w:ascii="Times New Roman" w:eastAsia="Calibri" w:hAnsi="Times New Roman" w:cs="Times New Roman"/>
                <w:kern w:val="2"/>
                <w:sz w:val="24"/>
                <w:szCs w:val="24"/>
                <w:lang w:val="zh-CN"/>
                <w14:ligatures w14:val="standardContextual"/>
              </w:rPr>
              <w:t xml:space="preserve">Functions </w:t>
            </w:r>
            <w:r w:rsidR="00347209" w:rsidRPr="0091423E">
              <w:rPr>
                <w:rFonts w:ascii="Times New Roman" w:eastAsia="Calibri" w:hAnsi="Times New Roman" w:cs="Times New Roman"/>
                <w:kern w:val="2"/>
                <w:sz w:val="24"/>
                <w:szCs w:val="24"/>
                <w:lang w:val="zh-CN"/>
                <w14:ligatures w14:val="standardContextual"/>
              </w:rPr>
              <w:t>of</w:t>
            </w:r>
            <w:r w:rsidRPr="0091423E">
              <w:rPr>
                <w:rFonts w:ascii="Times New Roman" w:eastAsia="Calibri" w:hAnsi="Times New Roman" w:cs="Times New Roman"/>
                <w:kern w:val="2"/>
                <w:sz w:val="24"/>
                <w:szCs w:val="24"/>
                <w:lang w:val="zh-CN"/>
                <w14:ligatures w14:val="standardContextual"/>
              </w:rPr>
              <w:t xml:space="preserve"> patient monitors</w:t>
            </w:r>
          </w:p>
          <w:p w14:paraId="27AA0332" w14:textId="539AA394" w:rsidR="001932AF" w:rsidRPr="0091423E" w:rsidRDefault="001932AF" w:rsidP="0091423E">
            <w:pPr>
              <w:numPr>
                <w:ilvl w:val="0"/>
                <w:numId w:val="498"/>
              </w:numPr>
              <w:spacing w:after="0" w:line="360" w:lineRule="auto"/>
              <w:rPr>
                <w:rFonts w:ascii="Times New Roman" w:eastAsia="Calibri" w:hAnsi="Times New Roman" w:cs="Times New Roman"/>
                <w:kern w:val="2"/>
                <w:sz w:val="24"/>
                <w:szCs w:val="24"/>
                <w:lang w:val="zh-CN"/>
                <w14:ligatures w14:val="standardContextual"/>
              </w:rPr>
            </w:pPr>
            <w:r w:rsidRPr="0091423E">
              <w:rPr>
                <w:rFonts w:ascii="Times New Roman" w:eastAsia="Calibri" w:hAnsi="Times New Roman" w:cs="Times New Roman"/>
                <w:kern w:val="2"/>
                <w:sz w:val="24"/>
                <w:szCs w:val="24"/>
                <w:lang w:val="zh-CN"/>
                <w14:ligatures w14:val="standardContextual"/>
              </w:rPr>
              <w:t xml:space="preserve">Parts </w:t>
            </w:r>
            <w:r w:rsidR="00347209" w:rsidRPr="0091423E">
              <w:rPr>
                <w:rFonts w:ascii="Times New Roman" w:eastAsia="Calibri" w:hAnsi="Times New Roman" w:cs="Times New Roman"/>
                <w:kern w:val="2"/>
                <w:sz w:val="24"/>
                <w:szCs w:val="24"/>
                <w:lang w:val="zh-CN"/>
                <w14:ligatures w14:val="standardContextual"/>
              </w:rPr>
              <w:t>of</w:t>
            </w:r>
            <w:r w:rsidRPr="0091423E">
              <w:rPr>
                <w:rFonts w:ascii="Times New Roman" w:eastAsia="Calibri" w:hAnsi="Times New Roman" w:cs="Times New Roman"/>
                <w:kern w:val="2"/>
                <w:sz w:val="24"/>
                <w:szCs w:val="24"/>
                <w:lang w:val="zh-CN"/>
                <w14:ligatures w14:val="standardContextual"/>
              </w:rPr>
              <w:t xml:space="preserve"> patient monitoring system </w:t>
            </w:r>
          </w:p>
          <w:p w14:paraId="40496543" w14:textId="4898A1CF" w:rsidR="001932AF" w:rsidRPr="0091423E" w:rsidRDefault="001932AF" w:rsidP="0091423E">
            <w:pPr>
              <w:pStyle w:val="ListParagraph"/>
              <w:numPr>
                <w:ilvl w:val="2"/>
                <w:numId w:val="220"/>
              </w:numPr>
              <w:spacing w:after="0" w:line="360" w:lineRule="auto"/>
              <w:rPr>
                <w:kern w:val="2"/>
                <w:szCs w:val="24"/>
                <w:lang w:val="zh-CN"/>
                <w14:ligatures w14:val="standardContextual"/>
              </w:rPr>
            </w:pPr>
            <w:r w:rsidRPr="0091423E">
              <w:rPr>
                <w:kern w:val="2"/>
                <w:szCs w:val="24"/>
                <w:lang w:val="zh-CN"/>
                <w14:ligatures w14:val="standardContextual"/>
              </w:rPr>
              <w:t>ECG leads</w:t>
            </w:r>
          </w:p>
          <w:p w14:paraId="5ABE9BD9" w14:textId="77777777" w:rsidR="001932AF" w:rsidRPr="0091423E" w:rsidRDefault="001932AF" w:rsidP="0091423E">
            <w:pPr>
              <w:pStyle w:val="ListParagraph"/>
              <w:numPr>
                <w:ilvl w:val="2"/>
                <w:numId w:val="220"/>
              </w:numPr>
              <w:spacing w:after="0" w:line="360" w:lineRule="auto"/>
              <w:rPr>
                <w:kern w:val="2"/>
                <w:szCs w:val="24"/>
                <w:lang w:val="zh-CN"/>
                <w14:ligatures w14:val="standardContextual"/>
              </w:rPr>
            </w:pPr>
            <w:r w:rsidRPr="0091423E">
              <w:rPr>
                <w:kern w:val="2"/>
                <w:szCs w:val="24"/>
                <w:lang w:val="zh-CN"/>
                <w14:ligatures w14:val="standardContextual"/>
              </w:rPr>
              <w:t>Probes</w:t>
            </w:r>
          </w:p>
          <w:p w14:paraId="5D6DABDF" w14:textId="77777777" w:rsidR="001932AF" w:rsidRPr="0091423E" w:rsidRDefault="001932AF" w:rsidP="0091423E">
            <w:pPr>
              <w:pStyle w:val="ListParagraph"/>
              <w:numPr>
                <w:ilvl w:val="2"/>
                <w:numId w:val="220"/>
              </w:numPr>
              <w:spacing w:after="0" w:line="360" w:lineRule="auto"/>
              <w:rPr>
                <w:kern w:val="2"/>
                <w:szCs w:val="24"/>
                <w:lang w:val="zh-CN"/>
                <w14:ligatures w14:val="standardContextual"/>
              </w:rPr>
            </w:pPr>
            <w:r w:rsidRPr="0091423E">
              <w:rPr>
                <w:kern w:val="2"/>
                <w:szCs w:val="24"/>
                <w:lang w:val="zh-CN"/>
                <w14:ligatures w14:val="standardContextual"/>
              </w:rPr>
              <w:t>NIBP Cuff</w:t>
            </w:r>
          </w:p>
          <w:p w14:paraId="53677442" w14:textId="77777777" w:rsidR="001932AF" w:rsidRPr="0091423E" w:rsidRDefault="001932AF" w:rsidP="0091423E">
            <w:pPr>
              <w:pStyle w:val="ListParagraph"/>
              <w:numPr>
                <w:ilvl w:val="2"/>
                <w:numId w:val="220"/>
              </w:numPr>
              <w:spacing w:after="0" w:line="360" w:lineRule="auto"/>
              <w:rPr>
                <w:kern w:val="2"/>
                <w:szCs w:val="24"/>
                <w:lang w:val="zh-CN"/>
                <w14:ligatures w14:val="standardContextual"/>
              </w:rPr>
            </w:pPr>
            <w:r w:rsidRPr="0091423E">
              <w:rPr>
                <w:kern w:val="2"/>
                <w:szCs w:val="24"/>
                <w:lang w:val="zh-CN"/>
                <w14:ligatures w14:val="standardContextual"/>
              </w:rPr>
              <w:t>Display</w:t>
            </w:r>
          </w:p>
          <w:p w14:paraId="42E3F78C" w14:textId="187A1186" w:rsidR="001932AF" w:rsidRPr="0091423E" w:rsidRDefault="001932AF" w:rsidP="0091423E">
            <w:pPr>
              <w:numPr>
                <w:ilvl w:val="0"/>
                <w:numId w:val="498"/>
              </w:numPr>
              <w:spacing w:after="0" w:line="360" w:lineRule="auto"/>
              <w:rPr>
                <w:rFonts w:ascii="Times New Roman" w:eastAsia="Calibri" w:hAnsi="Times New Roman" w:cs="Times New Roman"/>
                <w:kern w:val="2"/>
                <w:sz w:val="24"/>
                <w:szCs w:val="24"/>
                <w:lang w:val="zh-CN"/>
                <w14:ligatures w14:val="standardContextual"/>
              </w:rPr>
            </w:pPr>
            <w:r w:rsidRPr="0091423E">
              <w:rPr>
                <w:rFonts w:ascii="Times New Roman" w:eastAsia="Calibri" w:hAnsi="Times New Roman" w:cs="Times New Roman"/>
                <w:kern w:val="2"/>
                <w:sz w:val="24"/>
                <w:szCs w:val="24"/>
                <w:lang w:val="zh-CN"/>
                <w14:ligatures w14:val="standardContextual"/>
              </w:rPr>
              <w:t xml:space="preserve">Types </w:t>
            </w:r>
            <w:r w:rsidR="00347209" w:rsidRPr="0091423E">
              <w:rPr>
                <w:rFonts w:ascii="Times New Roman" w:eastAsia="Calibri" w:hAnsi="Times New Roman" w:cs="Times New Roman"/>
                <w:kern w:val="2"/>
                <w:sz w:val="24"/>
                <w:szCs w:val="24"/>
                <w:lang w:val="zh-CN"/>
                <w14:ligatures w14:val="standardContextual"/>
              </w:rPr>
              <w:t>of</w:t>
            </w:r>
            <w:r w:rsidRPr="0091423E">
              <w:rPr>
                <w:rFonts w:ascii="Times New Roman" w:eastAsia="Calibri" w:hAnsi="Times New Roman" w:cs="Times New Roman"/>
                <w:kern w:val="2"/>
                <w:sz w:val="24"/>
                <w:szCs w:val="24"/>
                <w:lang w:val="zh-CN"/>
                <w14:ligatures w14:val="standardContextual"/>
              </w:rPr>
              <w:t xml:space="preserve"> patient monitors </w:t>
            </w:r>
          </w:p>
          <w:p w14:paraId="3E9C7B18" w14:textId="77777777" w:rsidR="001932AF" w:rsidRPr="0091423E" w:rsidRDefault="001932AF" w:rsidP="0091423E">
            <w:pPr>
              <w:numPr>
                <w:ilvl w:val="1"/>
                <w:numId w:val="500"/>
              </w:numPr>
              <w:spacing w:after="0" w:line="360" w:lineRule="auto"/>
              <w:rPr>
                <w:rFonts w:ascii="Times New Roman" w:hAnsi="Times New Roman" w:cs="Times New Roman"/>
                <w:sz w:val="24"/>
                <w:szCs w:val="24"/>
              </w:rPr>
            </w:pPr>
            <w:r w:rsidRPr="0091423E">
              <w:rPr>
                <w:rFonts w:ascii="Times New Roman" w:hAnsi="Times New Roman" w:cs="Times New Roman"/>
                <w:sz w:val="24"/>
                <w:szCs w:val="24"/>
              </w:rPr>
              <w:t>Electro-cardiogram (ECG)</w:t>
            </w:r>
          </w:p>
          <w:p w14:paraId="142B1B44" w14:textId="77777777" w:rsidR="001932AF" w:rsidRPr="0091423E" w:rsidRDefault="001932AF" w:rsidP="0091423E">
            <w:pPr>
              <w:numPr>
                <w:ilvl w:val="1"/>
                <w:numId w:val="500"/>
              </w:numPr>
              <w:spacing w:after="0" w:line="360" w:lineRule="auto"/>
              <w:rPr>
                <w:rFonts w:ascii="Times New Roman" w:hAnsi="Times New Roman" w:cs="Times New Roman"/>
                <w:sz w:val="24"/>
                <w:szCs w:val="24"/>
              </w:rPr>
            </w:pPr>
            <w:r w:rsidRPr="0091423E">
              <w:rPr>
                <w:rFonts w:ascii="Times New Roman" w:hAnsi="Times New Roman" w:cs="Times New Roman"/>
                <w:sz w:val="24"/>
                <w:szCs w:val="24"/>
              </w:rPr>
              <w:t xml:space="preserve">Vital signs monitor </w:t>
            </w:r>
          </w:p>
          <w:p w14:paraId="54C1C77C" w14:textId="77777777" w:rsidR="001932AF" w:rsidRPr="0091423E" w:rsidRDefault="001932AF" w:rsidP="0091423E">
            <w:pPr>
              <w:numPr>
                <w:ilvl w:val="1"/>
                <w:numId w:val="500"/>
              </w:numPr>
              <w:spacing w:after="0" w:line="360" w:lineRule="auto"/>
              <w:rPr>
                <w:rFonts w:ascii="Times New Roman" w:eastAsia="Calibri" w:hAnsi="Times New Roman" w:cs="Times New Roman"/>
                <w:kern w:val="2"/>
                <w:sz w:val="24"/>
                <w:szCs w:val="24"/>
                <w:lang w:val="zh-CN"/>
                <w14:ligatures w14:val="standardContextual"/>
              </w:rPr>
            </w:pPr>
            <w:r w:rsidRPr="0091423E">
              <w:rPr>
                <w:rFonts w:ascii="Times New Roman" w:eastAsia="Calibri" w:hAnsi="Times New Roman" w:cs="Times New Roman"/>
                <w:kern w:val="2"/>
                <w:sz w:val="24"/>
                <w:szCs w:val="24"/>
                <w:lang w:val="zh-CN"/>
                <w14:ligatures w14:val="standardContextual"/>
              </w:rPr>
              <w:t>Pulmonary analyzer</w:t>
            </w:r>
          </w:p>
          <w:p w14:paraId="290EBA56" w14:textId="39D3A839" w:rsidR="001932AF" w:rsidRPr="0091423E" w:rsidRDefault="001932AF" w:rsidP="0091423E">
            <w:pPr>
              <w:numPr>
                <w:ilvl w:val="0"/>
                <w:numId w:val="498"/>
              </w:numPr>
              <w:spacing w:after="0" w:line="360" w:lineRule="auto"/>
              <w:rPr>
                <w:rFonts w:ascii="Times New Roman" w:eastAsia="Calibri" w:hAnsi="Times New Roman" w:cs="Times New Roman"/>
                <w:kern w:val="2"/>
                <w:sz w:val="24"/>
                <w:szCs w:val="24"/>
                <w:lang w:val="zh-CN"/>
                <w14:ligatures w14:val="standardContextual"/>
              </w:rPr>
            </w:pPr>
            <w:r w:rsidRPr="0091423E">
              <w:rPr>
                <w:rFonts w:ascii="Times New Roman" w:eastAsia="Calibri" w:hAnsi="Times New Roman" w:cs="Times New Roman"/>
                <w:kern w:val="2"/>
                <w:sz w:val="24"/>
                <w:szCs w:val="24"/>
                <w:lang w:val="zh-CN"/>
                <w14:ligatures w14:val="standardContextual"/>
              </w:rPr>
              <w:t xml:space="preserve">Principle </w:t>
            </w:r>
            <w:r w:rsidR="00347209" w:rsidRPr="0091423E">
              <w:rPr>
                <w:rFonts w:ascii="Times New Roman" w:eastAsia="Calibri" w:hAnsi="Times New Roman" w:cs="Times New Roman"/>
                <w:kern w:val="2"/>
                <w:sz w:val="24"/>
                <w:szCs w:val="24"/>
                <w:lang w:val="zh-CN"/>
                <w14:ligatures w14:val="standardContextual"/>
              </w:rPr>
              <w:t>of</w:t>
            </w:r>
            <w:r w:rsidRPr="0091423E">
              <w:rPr>
                <w:rFonts w:ascii="Times New Roman" w:eastAsia="Calibri" w:hAnsi="Times New Roman" w:cs="Times New Roman"/>
                <w:kern w:val="2"/>
                <w:sz w:val="24"/>
                <w:szCs w:val="24"/>
                <w:lang w:val="zh-CN"/>
                <w14:ligatures w14:val="standardContextual"/>
              </w:rPr>
              <w:t xml:space="preserve"> operations </w:t>
            </w:r>
            <w:r w:rsidR="00347209" w:rsidRPr="0091423E">
              <w:rPr>
                <w:rFonts w:ascii="Times New Roman" w:eastAsia="Calibri" w:hAnsi="Times New Roman" w:cs="Times New Roman"/>
                <w:kern w:val="2"/>
                <w:sz w:val="24"/>
                <w:szCs w:val="24"/>
                <w:lang w:val="zh-CN"/>
                <w14:ligatures w14:val="standardContextual"/>
              </w:rPr>
              <w:t>of</w:t>
            </w:r>
            <w:r w:rsidRPr="0091423E">
              <w:rPr>
                <w:rFonts w:ascii="Times New Roman" w:eastAsia="Calibri" w:hAnsi="Times New Roman" w:cs="Times New Roman"/>
                <w:kern w:val="2"/>
                <w:sz w:val="24"/>
                <w:szCs w:val="24"/>
                <w:lang w:val="zh-CN"/>
                <w14:ligatures w14:val="standardContextual"/>
              </w:rPr>
              <w:t xml:space="preserve"> patient monitors</w:t>
            </w:r>
          </w:p>
          <w:p w14:paraId="350F4A5D" w14:textId="77777777" w:rsidR="001932AF" w:rsidRPr="0091423E" w:rsidRDefault="001932AF" w:rsidP="0091423E">
            <w:pPr>
              <w:numPr>
                <w:ilvl w:val="0"/>
                <w:numId w:val="498"/>
              </w:numPr>
              <w:spacing w:after="0" w:line="360" w:lineRule="auto"/>
              <w:rPr>
                <w:rFonts w:ascii="Times New Roman" w:eastAsia="Calibri" w:hAnsi="Times New Roman" w:cs="Times New Roman"/>
                <w:kern w:val="2"/>
                <w:sz w:val="24"/>
                <w:szCs w:val="24"/>
                <w:lang w:val="zh-CN"/>
                <w14:ligatures w14:val="standardContextual"/>
              </w:rPr>
            </w:pPr>
            <w:r w:rsidRPr="0091423E">
              <w:rPr>
                <w:rFonts w:ascii="Times New Roman" w:eastAsia="Calibri" w:hAnsi="Times New Roman" w:cs="Times New Roman"/>
                <w:kern w:val="2"/>
                <w:sz w:val="24"/>
                <w:szCs w:val="24"/>
                <w:lang w:val="zh-CN"/>
                <w14:ligatures w14:val="standardContextual"/>
              </w:rPr>
              <w:t xml:space="preserve">Fault diagnosis </w:t>
            </w:r>
          </w:p>
          <w:p w14:paraId="26A49273" w14:textId="77777777" w:rsidR="001932AF" w:rsidRPr="0091423E" w:rsidRDefault="001932AF" w:rsidP="0091423E">
            <w:pPr>
              <w:numPr>
                <w:ilvl w:val="0"/>
                <w:numId w:val="498"/>
              </w:numPr>
              <w:spacing w:after="0" w:line="360" w:lineRule="auto"/>
              <w:rPr>
                <w:rFonts w:ascii="Times New Roman" w:eastAsia="Calibri" w:hAnsi="Times New Roman" w:cs="Times New Roman"/>
                <w:kern w:val="2"/>
                <w:sz w:val="24"/>
                <w:szCs w:val="24"/>
                <w:lang w:val="zh-CN"/>
                <w14:ligatures w14:val="standardContextual"/>
              </w:rPr>
            </w:pPr>
            <w:r w:rsidRPr="0091423E">
              <w:rPr>
                <w:rFonts w:ascii="Times New Roman" w:eastAsia="Calibri" w:hAnsi="Times New Roman" w:cs="Times New Roman"/>
                <w:kern w:val="2"/>
                <w:sz w:val="24"/>
                <w:szCs w:val="24"/>
                <w:lang w:val="zh-CN"/>
                <w14:ligatures w14:val="standardContextual"/>
              </w:rPr>
              <w:t xml:space="preserve">Maintenance procedures </w:t>
            </w:r>
          </w:p>
          <w:p w14:paraId="12931641" w14:textId="77777777" w:rsidR="001932AF" w:rsidRPr="0091423E" w:rsidRDefault="001932AF" w:rsidP="0091423E">
            <w:pPr>
              <w:numPr>
                <w:ilvl w:val="0"/>
                <w:numId w:val="498"/>
              </w:numPr>
              <w:spacing w:after="0" w:line="360" w:lineRule="auto"/>
              <w:rPr>
                <w:rFonts w:ascii="Times New Roman" w:eastAsia="Calibri" w:hAnsi="Times New Roman" w:cs="Times New Roman"/>
                <w:kern w:val="2"/>
                <w:sz w:val="24"/>
                <w:szCs w:val="24"/>
                <w:lang w:val="zh-CN"/>
                <w14:ligatures w14:val="standardContextual"/>
              </w:rPr>
            </w:pPr>
            <w:r w:rsidRPr="0091423E">
              <w:rPr>
                <w:rFonts w:ascii="Times New Roman" w:eastAsia="Calibri" w:hAnsi="Times New Roman" w:cs="Times New Roman"/>
                <w:kern w:val="2"/>
                <w:sz w:val="24"/>
                <w:szCs w:val="24"/>
                <w:lang w:val="zh-CN"/>
                <w14:ligatures w14:val="standardContextual"/>
              </w:rPr>
              <w:t>Safety procedures</w:t>
            </w:r>
          </w:p>
        </w:tc>
        <w:tc>
          <w:tcPr>
            <w:tcW w:w="1566" w:type="pct"/>
            <w:tcBorders>
              <w:top w:val="single" w:sz="4" w:space="0" w:color="auto"/>
              <w:left w:val="single" w:sz="4" w:space="0" w:color="auto"/>
              <w:bottom w:val="single" w:sz="4" w:space="0" w:color="auto"/>
              <w:right w:val="single" w:sz="4" w:space="0" w:color="auto"/>
            </w:tcBorders>
          </w:tcPr>
          <w:p w14:paraId="2FC9723D" w14:textId="77777777" w:rsidR="001932AF" w:rsidRPr="0091423E" w:rsidRDefault="001932AF" w:rsidP="0091423E">
            <w:pPr>
              <w:numPr>
                <w:ilvl w:val="0"/>
                <w:numId w:val="202"/>
              </w:numPr>
              <w:spacing w:after="0" w:line="360" w:lineRule="auto"/>
              <w:rPr>
                <w:rFonts w:ascii="Times New Roman" w:eastAsia="Calibri" w:hAnsi="Times New Roman" w:cs="Times New Roman"/>
                <w:kern w:val="2"/>
                <w:sz w:val="24"/>
                <w:szCs w:val="24"/>
                <w:lang w:val="en-ZA"/>
                <w14:ligatures w14:val="standardContextual"/>
              </w:rPr>
            </w:pPr>
            <w:r w:rsidRPr="0091423E">
              <w:rPr>
                <w:rFonts w:ascii="Times New Roman" w:eastAsia="Calibri" w:hAnsi="Times New Roman" w:cs="Times New Roman"/>
                <w:kern w:val="2"/>
                <w:sz w:val="24"/>
                <w:szCs w:val="24"/>
                <w:lang w:val="en-ZA"/>
                <w14:ligatures w14:val="standardContextual"/>
              </w:rPr>
              <w:t>Practical Assessment</w:t>
            </w:r>
          </w:p>
          <w:p w14:paraId="5E305198" w14:textId="77777777" w:rsidR="001932AF" w:rsidRPr="0091423E" w:rsidRDefault="001932AF" w:rsidP="0091423E">
            <w:pPr>
              <w:numPr>
                <w:ilvl w:val="0"/>
                <w:numId w:val="202"/>
              </w:numPr>
              <w:spacing w:after="0" w:line="360" w:lineRule="auto"/>
              <w:rPr>
                <w:rFonts w:ascii="Times New Roman" w:eastAsia="Calibri" w:hAnsi="Times New Roman" w:cs="Times New Roman"/>
                <w:kern w:val="2"/>
                <w:sz w:val="24"/>
                <w:szCs w:val="24"/>
                <w:lang w:val="en-ZA"/>
                <w14:ligatures w14:val="standardContextual"/>
              </w:rPr>
            </w:pPr>
            <w:r w:rsidRPr="0091423E">
              <w:rPr>
                <w:rFonts w:ascii="Times New Roman" w:eastAsia="Calibri" w:hAnsi="Times New Roman" w:cs="Times New Roman"/>
                <w:kern w:val="2"/>
                <w:sz w:val="24"/>
                <w:szCs w:val="24"/>
                <w:lang w:val="en-ZA"/>
                <w14:ligatures w14:val="standardContextual"/>
              </w:rPr>
              <w:t>Project</w:t>
            </w:r>
          </w:p>
          <w:p w14:paraId="7EB72056" w14:textId="77777777" w:rsidR="001932AF" w:rsidRPr="0091423E" w:rsidRDefault="001932AF" w:rsidP="0091423E">
            <w:pPr>
              <w:numPr>
                <w:ilvl w:val="0"/>
                <w:numId w:val="202"/>
              </w:numPr>
              <w:spacing w:after="0" w:line="360" w:lineRule="auto"/>
              <w:rPr>
                <w:rFonts w:ascii="Times New Roman" w:eastAsia="Calibri" w:hAnsi="Times New Roman" w:cs="Times New Roman"/>
                <w:kern w:val="2"/>
                <w:sz w:val="24"/>
                <w:szCs w:val="24"/>
                <w:lang w:val="en-ZA"/>
                <w14:ligatures w14:val="standardContextual"/>
              </w:rPr>
            </w:pPr>
            <w:r w:rsidRPr="0091423E">
              <w:rPr>
                <w:rFonts w:ascii="Times New Roman" w:eastAsia="Calibri" w:hAnsi="Times New Roman" w:cs="Times New Roman"/>
                <w:kern w:val="2"/>
                <w:sz w:val="24"/>
                <w:szCs w:val="24"/>
                <w:lang w:val="en-ZA"/>
                <w14:ligatures w14:val="standardContextual"/>
              </w:rPr>
              <w:t>Third Party Report</w:t>
            </w:r>
          </w:p>
          <w:p w14:paraId="52608791" w14:textId="27370A6B" w:rsidR="001932AF" w:rsidRPr="0091423E" w:rsidRDefault="00347209" w:rsidP="0091423E">
            <w:pPr>
              <w:numPr>
                <w:ilvl w:val="0"/>
                <w:numId w:val="202"/>
              </w:numPr>
              <w:spacing w:after="0" w:line="360" w:lineRule="auto"/>
              <w:rPr>
                <w:rFonts w:ascii="Times New Roman" w:eastAsia="Calibri" w:hAnsi="Times New Roman" w:cs="Times New Roman"/>
                <w:kern w:val="2"/>
                <w:sz w:val="24"/>
                <w:szCs w:val="24"/>
                <w:lang w:val="en-ZA"/>
                <w14:ligatures w14:val="standardContextual"/>
              </w:rPr>
            </w:pPr>
            <w:r w:rsidRPr="0091423E">
              <w:rPr>
                <w:rFonts w:ascii="Times New Roman" w:eastAsia="Calibri" w:hAnsi="Times New Roman" w:cs="Times New Roman"/>
                <w:kern w:val="2"/>
                <w:sz w:val="24"/>
                <w:szCs w:val="24"/>
                <w:lang w:val="en-ZA"/>
                <w14:ligatures w14:val="standardContextual"/>
              </w:rPr>
              <w:t>Portfolio of Evidence</w:t>
            </w:r>
          </w:p>
          <w:p w14:paraId="5C3D971F" w14:textId="77777777" w:rsidR="001932AF" w:rsidRPr="0091423E" w:rsidRDefault="001932AF" w:rsidP="0091423E">
            <w:pPr>
              <w:numPr>
                <w:ilvl w:val="0"/>
                <w:numId w:val="202"/>
              </w:numPr>
              <w:spacing w:after="0" w:line="360" w:lineRule="auto"/>
              <w:rPr>
                <w:rFonts w:ascii="Times New Roman" w:eastAsia="Calibri" w:hAnsi="Times New Roman" w:cs="Times New Roman"/>
                <w:kern w:val="2"/>
                <w:sz w:val="24"/>
                <w:szCs w:val="24"/>
                <w:lang w:val="en-ZA"/>
                <w14:ligatures w14:val="standardContextual"/>
              </w:rPr>
            </w:pPr>
            <w:r w:rsidRPr="0091423E">
              <w:rPr>
                <w:rFonts w:ascii="Times New Roman" w:eastAsia="Calibri" w:hAnsi="Times New Roman" w:cs="Times New Roman"/>
                <w:kern w:val="2"/>
                <w:sz w:val="24"/>
                <w:szCs w:val="24"/>
                <w:lang w:val="en-ZA"/>
                <w14:ligatures w14:val="standardContextual"/>
              </w:rPr>
              <w:t>Written Assessment</w:t>
            </w:r>
          </w:p>
          <w:p w14:paraId="41DB6B1C" w14:textId="77777777" w:rsidR="001932AF" w:rsidRPr="0091423E" w:rsidRDefault="001932AF" w:rsidP="0091423E">
            <w:pPr>
              <w:numPr>
                <w:ilvl w:val="0"/>
                <w:numId w:val="202"/>
              </w:numPr>
              <w:spacing w:after="0" w:line="360" w:lineRule="auto"/>
              <w:rPr>
                <w:rFonts w:ascii="Times New Roman" w:eastAsia="Calibri" w:hAnsi="Times New Roman" w:cs="Times New Roman"/>
                <w:kern w:val="2"/>
                <w:sz w:val="24"/>
                <w:szCs w:val="24"/>
                <w:lang w:val="zh-CN"/>
                <w14:ligatures w14:val="standardContextual"/>
              </w:rPr>
            </w:pPr>
            <w:r w:rsidRPr="0091423E">
              <w:rPr>
                <w:rFonts w:ascii="Times New Roman" w:eastAsia="Calibri" w:hAnsi="Times New Roman" w:cs="Times New Roman"/>
                <w:kern w:val="2"/>
                <w:sz w:val="24"/>
                <w:szCs w:val="24"/>
                <w:lang w:val="en-ZA"/>
                <w14:ligatures w14:val="standardContextual"/>
              </w:rPr>
              <w:t>Oral Questioning</w:t>
            </w:r>
          </w:p>
        </w:tc>
      </w:tr>
      <w:tr w:rsidR="001932AF" w:rsidRPr="0091423E" w14:paraId="4CEF0A6A" w14:textId="77777777" w:rsidTr="004825B2">
        <w:trPr>
          <w:trHeight w:val="755"/>
        </w:trPr>
        <w:tc>
          <w:tcPr>
            <w:tcW w:w="1491" w:type="pct"/>
            <w:tcBorders>
              <w:top w:val="single" w:sz="4" w:space="0" w:color="auto"/>
              <w:left w:val="single" w:sz="4" w:space="0" w:color="auto"/>
              <w:bottom w:val="single" w:sz="4" w:space="0" w:color="auto"/>
              <w:right w:val="single" w:sz="4" w:space="0" w:color="auto"/>
            </w:tcBorders>
          </w:tcPr>
          <w:p w14:paraId="00696279" w14:textId="4C2292B3" w:rsidR="001932AF" w:rsidRPr="0091423E" w:rsidRDefault="00FC5D23" w:rsidP="0091423E">
            <w:pPr>
              <w:numPr>
                <w:ilvl w:val="0"/>
                <w:numId w:val="482"/>
              </w:numPr>
              <w:spacing w:after="0" w:line="360" w:lineRule="auto"/>
              <w:contextualSpacing/>
              <w:rPr>
                <w:rFonts w:ascii="Times New Roman" w:hAnsi="Times New Roman" w:cs="Times New Roman"/>
                <w:kern w:val="2"/>
                <w:sz w:val="24"/>
                <w:szCs w:val="24"/>
                <w:lang w:val="zh-CN"/>
                <w14:ligatures w14:val="standardContextual"/>
              </w:rPr>
            </w:pPr>
            <w:r w:rsidRPr="0091423E">
              <w:rPr>
                <w:rFonts w:ascii="Times New Roman" w:hAnsi="Times New Roman" w:cs="Times New Roman"/>
                <w:kern w:val="2"/>
                <w:sz w:val="24"/>
                <w:szCs w:val="24"/>
                <w:lang w:val="zh-CN"/>
                <w14:ligatures w14:val="standardContextual"/>
              </w:rPr>
              <w:t>Perform</w:t>
            </w:r>
            <w:r w:rsidR="001932AF" w:rsidRPr="0091423E">
              <w:rPr>
                <w:rFonts w:ascii="Times New Roman" w:hAnsi="Times New Roman" w:cs="Times New Roman"/>
                <w:kern w:val="2"/>
                <w:sz w:val="24"/>
                <w:szCs w:val="24"/>
                <w:lang w:val="zh-CN"/>
                <w14:ligatures w14:val="standardContextual"/>
              </w:rPr>
              <w:t xml:space="preserve"> CSSD Equipment </w:t>
            </w:r>
            <w:r w:rsidRPr="0091423E">
              <w:rPr>
                <w:rFonts w:ascii="Times New Roman" w:hAnsi="Times New Roman" w:cs="Times New Roman"/>
                <w:kern w:val="2"/>
                <w:sz w:val="24"/>
                <w:szCs w:val="24"/>
                <w14:ligatures w14:val="standardContextual"/>
              </w:rPr>
              <w:t>Maintena</w:t>
            </w:r>
            <w:r w:rsidR="00915FC2" w:rsidRPr="0091423E">
              <w:rPr>
                <w:rFonts w:ascii="Times New Roman" w:hAnsi="Times New Roman" w:cs="Times New Roman"/>
                <w:kern w:val="2"/>
                <w:sz w:val="24"/>
                <w:szCs w:val="24"/>
                <w14:ligatures w14:val="standardContextual"/>
              </w:rPr>
              <w:t>n</w:t>
            </w:r>
            <w:r w:rsidRPr="0091423E">
              <w:rPr>
                <w:rFonts w:ascii="Times New Roman" w:hAnsi="Times New Roman" w:cs="Times New Roman"/>
                <w:kern w:val="2"/>
                <w:sz w:val="24"/>
                <w:szCs w:val="24"/>
                <w14:ligatures w14:val="standardContextual"/>
              </w:rPr>
              <w:t>ce</w:t>
            </w:r>
          </w:p>
        </w:tc>
        <w:tc>
          <w:tcPr>
            <w:tcW w:w="1943" w:type="pct"/>
            <w:tcBorders>
              <w:top w:val="single" w:sz="4" w:space="0" w:color="auto"/>
              <w:left w:val="single" w:sz="4" w:space="0" w:color="auto"/>
              <w:bottom w:val="single" w:sz="4" w:space="0" w:color="auto"/>
              <w:right w:val="single" w:sz="4" w:space="0" w:color="auto"/>
            </w:tcBorders>
          </w:tcPr>
          <w:p w14:paraId="65F36C22" w14:textId="77777777" w:rsidR="001932AF" w:rsidRPr="0091423E" w:rsidRDefault="001932AF" w:rsidP="0091423E">
            <w:pPr>
              <w:numPr>
                <w:ilvl w:val="0"/>
                <w:numId w:val="501"/>
              </w:numPr>
              <w:shd w:val="clear" w:color="auto" w:fill="FFFFFF"/>
              <w:spacing w:after="0" w:line="360" w:lineRule="auto"/>
              <w:contextualSpacing/>
              <w:rPr>
                <w:rFonts w:ascii="Times New Roman" w:hAnsi="Times New Roman" w:cs="Times New Roman"/>
                <w:kern w:val="2"/>
                <w:sz w:val="24"/>
                <w:szCs w:val="24"/>
                <w:lang w:val="zh-CN"/>
                <w14:ligatures w14:val="standardContextual"/>
              </w:rPr>
            </w:pPr>
            <w:r w:rsidRPr="0091423E">
              <w:rPr>
                <w:rFonts w:ascii="Times New Roman" w:hAnsi="Times New Roman" w:cs="Times New Roman"/>
                <w:kern w:val="2"/>
                <w:sz w:val="24"/>
                <w:szCs w:val="24"/>
                <w:lang w:val="zh-CN"/>
                <w14:ligatures w14:val="standardContextual"/>
              </w:rPr>
              <w:t xml:space="preserve">CSSD equipment  </w:t>
            </w:r>
          </w:p>
          <w:p w14:paraId="46884CB0" w14:textId="77777777" w:rsidR="001932AF" w:rsidRPr="0091423E" w:rsidRDefault="001932AF" w:rsidP="0091423E">
            <w:pPr>
              <w:numPr>
                <w:ilvl w:val="0"/>
                <w:numId w:val="502"/>
              </w:numPr>
              <w:spacing w:after="0" w:line="360" w:lineRule="auto"/>
              <w:rPr>
                <w:rFonts w:ascii="Times New Roman" w:hAnsi="Times New Roman" w:cs="Times New Roman"/>
                <w:kern w:val="2"/>
                <w:sz w:val="24"/>
                <w:szCs w:val="24"/>
                <w:lang w:val="zh-CN"/>
                <w14:ligatures w14:val="standardContextual"/>
              </w:rPr>
            </w:pPr>
            <w:r w:rsidRPr="0091423E">
              <w:rPr>
                <w:rFonts w:ascii="Times New Roman" w:hAnsi="Times New Roman" w:cs="Times New Roman"/>
                <w:kern w:val="2"/>
                <w:sz w:val="24"/>
                <w:szCs w:val="24"/>
                <w:lang w:val="zh-CN"/>
                <w14:ligatures w14:val="standardContextual"/>
              </w:rPr>
              <w:t>Autoclave</w:t>
            </w:r>
          </w:p>
          <w:p w14:paraId="75F2D938" w14:textId="77777777" w:rsidR="001932AF" w:rsidRPr="0091423E" w:rsidRDefault="001932AF" w:rsidP="0091423E">
            <w:pPr>
              <w:numPr>
                <w:ilvl w:val="0"/>
                <w:numId w:val="502"/>
              </w:numPr>
              <w:spacing w:after="0" w:line="360" w:lineRule="auto"/>
              <w:rPr>
                <w:rFonts w:ascii="Times New Roman" w:hAnsi="Times New Roman" w:cs="Times New Roman"/>
                <w:kern w:val="2"/>
                <w:sz w:val="24"/>
                <w:szCs w:val="24"/>
                <w:lang w:val="zh-CN"/>
                <w14:ligatures w14:val="standardContextual"/>
              </w:rPr>
            </w:pPr>
            <w:r w:rsidRPr="0091423E">
              <w:rPr>
                <w:rFonts w:ascii="Times New Roman" w:hAnsi="Times New Roman" w:cs="Times New Roman"/>
                <w:kern w:val="2"/>
                <w:sz w:val="24"/>
                <w:szCs w:val="24"/>
                <w:lang w:val="zh-CN"/>
                <w14:ligatures w14:val="standardContextual"/>
              </w:rPr>
              <w:t>Oven</w:t>
            </w:r>
          </w:p>
          <w:p w14:paraId="00843F05" w14:textId="77777777" w:rsidR="001932AF" w:rsidRPr="0091423E" w:rsidRDefault="001932AF" w:rsidP="0091423E">
            <w:pPr>
              <w:numPr>
                <w:ilvl w:val="0"/>
                <w:numId w:val="502"/>
              </w:numPr>
              <w:spacing w:after="0" w:line="360" w:lineRule="auto"/>
              <w:rPr>
                <w:rFonts w:ascii="Times New Roman" w:hAnsi="Times New Roman" w:cs="Times New Roman"/>
                <w:kern w:val="2"/>
                <w:sz w:val="24"/>
                <w:szCs w:val="24"/>
                <w:lang w:val="zh-CN"/>
                <w14:ligatures w14:val="standardContextual"/>
              </w:rPr>
            </w:pPr>
            <w:r w:rsidRPr="0091423E">
              <w:rPr>
                <w:rFonts w:ascii="Times New Roman" w:hAnsi="Times New Roman" w:cs="Times New Roman"/>
                <w:kern w:val="2"/>
                <w:sz w:val="24"/>
                <w:szCs w:val="24"/>
                <w:lang w:val="zh-CN"/>
                <w14:ligatures w14:val="standardContextual"/>
              </w:rPr>
              <w:t>Ultrasonic washer</w:t>
            </w:r>
          </w:p>
          <w:p w14:paraId="6C725817" w14:textId="77777777" w:rsidR="001932AF" w:rsidRPr="0091423E" w:rsidRDefault="001932AF" w:rsidP="0091423E">
            <w:pPr>
              <w:numPr>
                <w:ilvl w:val="0"/>
                <w:numId w:val="502"/>
              </w:numPr>
              <w:spacing w:after="0" w:line="360" w:lineRule="auto"/>
              <w:rPr>
                <w:rFonts w:ascii="Times New Roman" w:hAnsi="Times New Roman" w:cs="Times New Roman"/>
                <w:kern w:val="2"/>
                <w:sz w:val="24"/>
                <w:szCs w:val="24"/>
                <w:lang w:val="zh-CN"/>
                <w14:ligatures w14:val="standardContextual"/>
              </w:rPr>
            </w:pPr>
            <w:r w:rsidRPr="0091423E">
              <w:rPr>
                <w:rFonts w:ascii="Times New Roman" w:hAnsi="Times New Roman" w:cs="Times New Roman"/>
                <w:kern w:val="2"/>
                <w:sz w:val="24"/>
                <w:szCs w:val="24"/>
                <w:lang w:val="zh-CN"/>
                <w14:ligatures w14:val="standardContextual"/>
              </w:rPr>
              <w:t>UV steriliser</w:t>
            </w:r>
          </w:p>
          <w:p w14:paraId="79AA49D0" w14:textId="77777777" w:rsidR="001932AF" w:rsidRPr="0091423E" w:rsidRDefault="001932AF" w:rsidP="0091423E">
            <w:pPr>
              <w:numPr>
                <w:ilvl w:val="0"/>
                <w:numId w:val="501"/>
              </w:numPr>
              <w:shd w:val="clear" w:color="auto" w:fill="FFFFFF"/>
              <w:spacing w:after="0" w:line="360" w:lineRule="auto"/>
              <w:contextualSpacing/>
              <w:rPr>
                <w:rFonts w:ascii="Times New Roman" w:hAnsi="Times New Roman" w:cs="Times New Roman"/>
                <w:kern w:val="2"/>
                <w:sz w:val="24"/>
                <w:szCs w:val="24"/>
                <w:lang w:val="zh-CN"/>
                <w14:ligatures w14:val="standardContextual"/>
              </w:rPr>
            </w:pPr>
            <w:r w:rsidRPr="0091423E">
              <w:rPr>
                <w:rFonts w:ascii="Times New Roman" w:hAnsi="Times New Roman" w:cs="Times New Roman"/>
                <w:kern w:val="2"/>
                <w:sz w:val="24"/>
                <w:szCs w:val="24"/>
                <w:lang w:val="zh-CN"/>
                <w14:ligatures w14:val="standardContextual"/>
              </w:rPr>
              <w:t>Autoclave general operation and working principle</w:t>
            </w:r>
          </w:p>
          <w:p w14:paraId="14DEA5AE" w14:textId="145D169D" w:rsidR="001932AF" w:rsidRPr="0091423E" w:rsidRDefault="001932AF" w:rsidP="0091423E">
            <w:pPr>
              <w:numPr>
                <w:ilvl w:val="0"/>
                <w:numId w:val="503"/>
              </w:numPr>
              <w:shd w:val="clear" w:color="auto" w:fill="FFFFFF"/>
              <w:spacing w:after="0" w:line="360" w:lineRule="auto"/>
              <w:contextualSpacing/>
              <w:rPr>
                <w:rFonts w:ascii="Times New Roman" w:hAnsi="Times New Roman" w:cs="Times New Roman"/>
                <w:kern w:val="2"/>
                <w:sz w:val="24"/>
                <w:szCs w:val="24"/>
                <w:lang w:val="zh-CN"/>
                <w14:ligatures w14:val="standardContextual"/>
              </w:rPr>
            </w:pPr>
            <w:r w:rsidRPr="0091423E">
              <w:rPr>
                <w:rFonts w:ascii="Times New Roman" w:hAnsi="Times New Roman" w:cs="Times New Roman"/>
                <w:kern w:val="2"/>
                <w:sz w:val="24"/>
                <w:szCs w:val="24"/>
                <w:lang w:val="zh-CN"/>
                <w14:ligatures w14:val="standardContextual"/>
              </w:rPr>
              <w:t xml:space="preserve">Types </w:t>
            </w:r>
            <w:r w:rsidR="00347209" w:rsidRPr="0091423E">
              <w:rPr>
                <w:rFonts w:ascii="Times New Roman" w:hAnsi="Times New Roman" w:cs="Times New Roman"/>
                <w:kern w:val="2"/>
                <w:sz w:val="24"/>
                <w:szCs w:val="24"/>
                <w:lang w:val="zh-CN"/>
                <w14:ligatures w14:val="standardContextual"/>
              </w:rPr>
              <w:t>of</w:t>
            </w:r>
            <w:r w:rsidRPr="0091423E">
              <w:rPr>
                <w:rFonts w:ascii="Times New Roman" w:hAnsi="Times New Roman" w:cs="Times New Roman"/>
                <w:kern w:val="2"/>
                <w:sz w:val="24"/>
                <w:szCs w:val="24"/>
                <w:lang w:val="zh-CN"/>
                <w14:ligatures w14:val="standardContextual"/>
              </w:rPr>
              <w:t xml:space="preserve"> autoclaves</w:t>
            </w:r>
          </w:p>
          <w:p w14:paraId="3C86B417" w14:textId="77777777" w:rsidR="001932AF" w:rsidRPr="0091423E" w:rsidRDefault="001932AF" w:rsidP="0091423E">
            <w:pPr>
              <w:numPr>
                <w:ilvl w:val="0"/>
                <w:numId w:val="504"/>
              </w:numPr>
              <w:shd w:val="clear" w:color="auto" w:fill="FFFFFF"/>
              <w:spacing w:after="0" w:line="360" w:lineRule="auto"/>
              <w:contextualSpacing/>
              <w:rPr>
                <w:rFonts w:ascii="Times New Roman" w:hAnsi="Times New Roman" w:cs="Times New Roman"/>
                <w:kern w:val="2"/>
                <w:sz w:val="24"/>
                <w:szCs w:val="24"/>
                <w:lang w:val="zh-CN"/>
                <w14:ligatures w14:val="standardContextual"/>
              </w:rPr>
            </w:pPr>
            <w:r w:rsidRPr="0091423E">
              <w:rPr>
                <w:rFonts w:ascii="Times New Roman" w:hAnsi="Times New Roman" w:cs="Times New Roman"/>
                <w:kern w:val="2"/>
                <w:sz w:val="24"/>
                <w:szCs w:val="24"/>
                <w:lang w:val="zh-CN"/>
                <w14:ligatures w14:val="standardContextual"/>
              </w:rPr>
              <w:t>Vertical</w:t>
            </w:r>
          </w:p>
          <w:p w14:paraId="16B7B2D2" w14:textId="77777777" w:rsidR="001932AF" w:rsidRPr="0091423E" w:rsidRDefault="001932AF" w:rsidP="0091423E">
            <w:pPr>
              <w:numPr>
                <w:ilvl w:val="0"/>
                <w:numId w:val="504"/>
              </w:numPr>
              <w:shd w:val="clear" w:color="auto" w:fill="FFFFFF"/>
              <w:spacing w:after="0" w:line="360" w:lineRule="auto"/>
              <w:contextualSpacing/>
              <w:rPr>
                <w:rFonts w:ascii="Times New Roman" w:hAnsi="Times New Roman" w:cs="Times New Roman"/>
                <w:kern w:val="2"/>
                <w:sz w:val="24"/>
                <w:szCs w:val="24"/>
                <w:lang w:val="zh-CN"/>
                <w14:ligatures w14:val="standardContextual"/>
              </w:rPr>
            </w:pPr>
            <w:r w:rsidRPr="0091423E">
              <w:rPr>
                <w:rFonts w:ascii="Times New Roman" w:hAnsi="Times New Roman" w:cs="Times New Roman"/>
                <w:kern w:val="2"/>
                <w:sz w:val="24"/>
                <w:szCs w:val="24"/>
                <w:lang w:val="zh-CN"/>
                <w14:ligatures w14:val="standardContextual"/>
              </w:rPr>
              <w:t>Horizontal</w:t>
            </w:r>
          </w:p>
          <w:p w14:paraId="2053DB50" w14:textId="77777777" w:rsidR="001932AF" w:rsidRPr="0091423E" w:rsidRDefault="001932AF" w:rsidP="0091423E">
            <w:pPr>
              <w:numPr>
                <w:ilvl w:val="0"/>
                <w:numId w:val="501"/>
              </w:numPr>
              <w:shd w:val="clear" w:color="auto" w:fill="FFFFFF"/>
              <w:spacing w:after="0" w:line="360" w:lineRule="auto"/>
              <w:contextualSpacing/>
              <w:rPr>
                <w:rFonts w:ascii="Times New Roman" w:hAnsi="Times New Roman" w:cs="Times New Roman"/>
                <w:kern w:val="2"/>
                <w:sz w:val="24"/>
                <w:szCs w:val="24"/>
                <w:lang w:val="zh-CN"/>
                <w14:ligatures w14:val="standardContextual"/>
              </w:rPr>
            </w:pPr>
            <w:r w:rsidRPr="0091423E">
              <w:rPr>
                <w:rFonts w:ascii="Times New Roman" w:hAnsi="Times New Roman" w:cs="Times New Roman"/>
                <w:kern w:val="2"/>
                <w:sz w:val="24"/>
                <w:szCs w:val="24"/>
                <w:lang w:val="zh-CN"/>
                <w14:ligatures w14:val="standardContextual"/>
              </w:rPr>
              <w:t>Oven general operation and working principle</w:t>
            </w:r>
          </w:p>
          <w:p w14:paraId="4C11484E" w14:textId="77777777" w:rsidR="001932AF" w:rsidRPr="0091423E" w:rsidRDefault="001932AF" w:rsidP="0091423E">
            <w:pPr>
              <w:numPr>
                <w:ilvl w:val="0"/>
                <w:numId w:val="501"/>
              </w:numPr>
              <w:shd w:val="clear" w:color="auto" w:fill="FFFFFF"/>
              <w:spacing w:after="0" w:line="360" w:lineRule="auto"/>
              <w:contextualSpacing/>
              <w:rPr>
                <w:rFonts w:ascii="Times New Roman" w:hAnsi="Times New Roman" w:cs="Times New Roman"/>
                <w:kern w:val="2"/>
                <w:sz w:val="24"/>
                <w:szCs w:val="24"/>
                <w:lang w:val="zh-CN"/>
                <w14:ligatures w14:val="standardContextual"/>
              </w:rPr>
            </w:pPr>
            <w:r w:rsidRPr="0091423E">
              <w:rPr>
                <w:rFonts w:ascii="Times New Roman" w:hAnsi="Times New Roman" w:cs="Times New Roman"/>
                <w:kern w:val="2"/>
                <w:sz w:val="24"/>
                <w:szCs w:val="24"/>
                <w:lang w:val="zh-CN"/>
                <w14:ligatures w14:val="standardContextual"/>
              </w:rPr>
              <w:t>Ultrasonic washer general operation and working principle</w:t>
            </w:r>
          </w:p>
          <w:p w14:paraId="4E0FB3AC" w14:textId="77777777" w:rsidR="001932AF" w:rsidRPr="0091423E" w:rsidRDefault="001932AF" w:rsidP="0091423E">
            <w:pPr>
              <w:numPr>
                <w:ilvl w:val="0"/>
                <w:numId w:val="501"/>
              </w:numPr>
              <w:shd w:val="clear" w:color="auto" w:fill="FFFFFF"/>
              <w:spacing w:after="0" w:line="360" w:lineRule="auto"/>
              <w:contextualSpacing/>
              <w:rPr>
                <w:rFonts w:ascii="Times New Roman" w:hAnsi="Times New Roman" w:cs="Times New Roman"/>
                <w:kern w:val="2"/>
                <w:sz w:val="24"/>
                <w:szCs w:val="24"/>
                <w:lang w:val="zh-CN"/>
                <w14:ligatures w14:val="standardContextual"/>
              </w:rPr>
            </w:pPr>
            <w:r w:rsidRPr="0091423E">
              <w:rPr>
                <w:rFonts w:ascii="Times New Roman" w:hAnsi="Times New Roman" w:cs="Times New Roman"/>
                <w:kern w:val="2"/>
                <w:sz w:val="24"/>
                <w:szCs w:val="24"/>
                <w:lang w:val="zh-CN"/>
                <w14:ligatures w14:val="standardContextual"/>
              </w:rPr>
              <w:t>UV sterilizer general operation and working principle.</w:t>
            </w:r>
          </w:p>
          <w:p w14:paraId="4B6CB76F" w14:textId="77777777" w:rsidR="001932AF" w:rsidRPr="0091423E" w:rsidRDefault="001932AF" w:rsidP="0091423E">
            <w:pPr>
              <w:numPr>
                <w:ilvl w:val="0"/>
                <w:numId w:val="501"/>
              </w:numPr>
              <w:shd w:val="clear" w:color="auto" w:fill="FFFFFF"/>
              <w:spacing w:after="0" w:line="360" w:lineRule="auto"/>
              <w:contextualSpacing/>
              <w:rPr>
                <w:rFonts w:ascii="Times New Roman" w:hAnsi="Times New Roman" w:cs="Times New Roman"/>
                <w:kern w:val="2"/>
                <w:sz w:val="24"/>
                <w:szCs w:val="24"/>
                <w:lang w:val="zh-CN"/>
                <w14:ligatures w14:val="standardContextual"/>
              </w:rPr>
            </w:pPr>
            <w:r w:rsidRPr="0091423E">
              <w:rPr>
                <w:rFonts w:ascii="Times New Roman" w:hAnsi="Times New Roman" w:cs="Times New Roman"/>
                <w:kern w:val="2"/>
                <w:sz w:val="24"/>
                <w:szCs w:val="24"/>
                <w:lang w:val="zh-CN"/>
                <w14:ligatures w14:val="standardContextual"/>
              </w:rPr>
              <w:t>(CSSD) Equipment Fault diagnosis</w:t>
            </w:r>
          </w:p>
          <w:p w14:paraId="24C5F105" w14:textId="77777777" w:rsidR="001932AF" w:rsidRPr="0091423E" w:rsidRDefault="001932AF" w:rsidP="0091423E">
            <w:pPr>
              <w:numPr>
                <w:ilvl w:val="0"/>
                <w:numId w:val="501"/>
              </w:numPr>
              <w:shd w:val="clear" w:color="auto" w:fill="FFFFFF"/>
              <w:spacing w:after="0" w:line="360" w:lineRule="auto"/>
              <w:contextualSpacing/>
              <w:rPr>
                <w:rFonts w:ascii="Times New Roman" w:hAnsi="Times New Roman" w:cs="Times New Roman"/>
                <w:kern w:val="2"/>
                <w:sz w:val="24"/>
                <w:szCs w:val="24"/>
                <w:lang w:val="zh-CN"/>
                <w14:ligatures w14:val="standardContextual"/>
              </w:rPr>
            </w:pPr>
            <w:r w:rsidRPr="0091423E">
              <w:rPr>
                <w:rFonts w:ascii="Times New Roman" w:hAnsi="Times New Roman" w:cs="Times New Roman"/>
                <w:kern w:val="2"/>
                <w:sz w:val="24"/>
                <w:szCs w:val="24"/>
                <w:lang w:val="zh-CN"/>
                <w14:ligatures w14:val="standardContextual"/>
              </w:rPr>
              <w:t>(CSSD) Equipment Maintenance procedures</w:t>
            </w:r>
          </w:p>
          <w:p w14:paraId="58BC2288" w14:textId="77777777" w:rsidR="001932AF" w:rsidRPr="0091423E" w:rsidRDefault="001932AF" w:rsidP="0091423E">
            <w:pPr>
              <w:numPr>
                <w:ilvl w:val="0"/>
                <w:numId w:val="501"/>
              </w:numPr>
              <w:shd w:val="clear" w:color="auto" w:fill="FFFFFF"/>
              <w:spacing w:after="0" w:line="360" w:lineRule="auto"/>
              <w:contextualSpacing/>
              <w:rPr>
                <w:rFonts w:ascii="Times New Roman" w:hAnsi="Times New Roman" w:cs="Times New Roman"/>
                <w:kern w:val="2"/>
                <w:sz w:val="24"/>
                <w:szCs w:val="24"/>
                <w:lang w:val="zh-CN"/>
                <w14:ligatures w14:val="standardContextual"/>
              </w:rPr>
            </w:pPr>
            <w:r w:rsidRPr="0091423E">
              <w:rPr>
                <w:rFonts w:ascii="Times New Roman" w:hAnsi="Times New Roman" w:cs="Times New Roman"/>
                <w:kern w:val="2"/>
                <w:sz w:val="24"/>
                <w:szCs w:val="24"/>
                <w:lang w:val="zh-CN"/>
                <w14:ligatures w14:val="standardContextual"/>
              </w:rPr>
              <w:t>(CSSD) Equipment Safety procedures</w:t>
            </w:r>
          </w:p>
        </w:tc>
        <w:tc>
          <w:tcPr>
            <w:tcW w:w="1566" w:type="pct"/>
            <w:tcBorders>
              <w:top w:val="single" w:sz="4" w:space="0" w:color="auto"/>
              <w:left w:val="single" w:sz="4" w:space="0" w:color="auto"/>
              <w:bottom w:val="single" w:sz="4" w:space="0" w:color="auto"/>
              <w:right w:val="single" w:sz="4" w:space="0" w:color="auto"/>
            </w:tcBorders>
          </w:tcPr>
          <w:p w14:paraId="4485B3D1" w14:textId="77777777" w:rsidR="001932AF" w:rsidRPr="0091423E" w:rsidRDefault="001932AF" w:rsidP="0091423E">
            <w:pPr>
              <w:numPr>
                <w:ilvl w:val="0"/>
                <w:numId w:val="202"/>
              </w:numPr>
              <w:spacing w:after="0" w:line="360" w:lineRule="auto"/>
              <w:rPr>
                <w:rFonts w:ascii="Times New Roman" w:eastAsia="Calibri" w:hAnsi="Times New Roman" w:cs="Times New Roman"/>
                <w:kern w:val="2"/>
                <w:sz w:val="24"/>
                <w:szCs w:val="24"/>
                <w:lang w:val="en-ZA"/>
                <w14:ligatures w14:val="standardContextual"/>
              </w:rPr>
            </w:pPr>
            <w:r w:rsidRPr="0091423E">
              <w:rPr>
                <w:rFonts w:ascii="Times New Roman" w:eastAsia="Calibri" w:hAnsi="Times New Roman" w:cs="Times New Roman"/>
                <w:kern w:val="2"/>
                <w:sz w:val="24"/>
                <w:szCs w:val="24"/>
                <w:lang w:val="en-ZA"/>
                <w14:ligatures w14:val="standardContextual"/>
              </w:rPr>
              <w:t>Practical Assessment</w:t>
            </w:r>
          </w:p>
          <w:p w14:paraId="58502ECB" w14:textId="77777777" w:rsidR="001932AF" w:rsidRPr="0091423E" w:rsidRDefault="001932AF" w:rsidP="0091423E">
            <w:pPr>
              <w:numPr>
                <w:ilvl w:val="0"/>
                <w:numId w:val="202"/>
              </w:numPr>
              <w:spacing w:after="0" w:line="360" w:lineRule="auto"/>
              <w:rPr>
                <w:rFonts w:ascii="Times New Roman" w:eastAsia="Calibri" w:hAnsi="Times New Roman" w:cs="Times New Roman"/>
                <w:kern w:val="2"/>
                <w:sz w:val="24"/>
                <w:szCs w:val="24"/>
                <w:lang w:val="en-ZA"/>
                <w14:ligatures w14:val="standardContextual"/>
              </w:rPr>
            </w:pPr>
            <w:r w:rsidRPr="0091423E">
              <w:rPr>
                <w:rFonts w:ascii="Times New Roman" w:eastAsia="Calibri" w:hAnsi="Times New Roman" w:cs="Times New Roman"/>
                <w:kern w:val="2"/>
                <w:sz w:val="24"/>
                <w:szCs w:val="24"/>
                <w:lang w:val="en-ZA"/>
                <w14:ligatures w14:val="standardContextual"/>
              </w:rPr>
              <w:t>Project</w:t>
            </w:r>
          </w:p>
          <w:p w14:paraId="172001BB" w14:textId="77777777" w:rsidR="001932AF" w:rsidRPr="0091423E" w:rsidRDefault="001932AF" w:rsidP="0091423E">
            <w:pPr>
              <w:numPr>
                <w:ilvl w:val="0"/>
                <w:numId w:val="202"/>
              </w:numPr>
              <w:spacing w:after="0" w:line="360" w:lineRule="auto"/>
              <w:rPr>
                <w:rFonts w:ascii="Times New Roman" w:eastAsia="Calibri" w:hAnsi="Times New Roman" w:cs="Times New Roman"/>
                <w:kern w:val="2"/>
                <w:sz w:val="24"/>
                <w:szCs w:val="24"/>
                <w:lang w:val="en-ZA"/>
                <w14:ligatures w14:val="standardContextual"/>
              </w:rPr>
            </w:pPr>
            <w:r w:rsidRPr="0091423E">
              <w:rPr>
                <w:rFonts w:ascii="Times New Roman" w:eastAsia="Calibri" w:hAnsi="Times New Roman" w:cs="Times New Roman"/>
                <w:kern w:val="2"/>
                <w:sz w:val="24"/>
                <w:szCs w:val="24"/>
                <w:lang w:val="en-ZA"/>
                <w14:ligatures w14:val="standardContextual"/>
              </w:rPr>
              <w:t>Third Party Report</w:t>
            </w:r>
          </w:p>
          <w:p w14:paraId="41EF308F" w14:textId="1B9827AB" w:rsidR="001932AF" w:rsidRPr="0091423E" w:rsidRDefault="00347209" w:rsidP="0091423E">
            <w:pPr>
              <w:numPr>
                <w:ilvl w:val="0"/>
                <w:numId w:val="202"/>
              </w:numPr>
              <w:spacing w:after="0" w:line="360" w:lineRule="auto"/>
              <w:rPr>
                <w:rFonts w:ascii="Times New Roman" w:eastAsia="Calibri" w:hAnsi="Times New Roman" w:cs="Times New Roman"/>
                <w:kern w:val="2"/>
                <w:sz w:val="24"/>
                <w:szCs w:val="24"/>
                <w:lang w:val="en-ZA"/>
                <w14:ligatures w14:val="standardContextual"/>
              </w:rPr>
            </w:pPr>
            <w:r w:rsidRPr="0091423E">
              <w:rPr>
                <w:rFonts w:ascii="Times New Roman" w:eastAsia="Calibri" w:hAnsi="Times New Roman" w:cs="Times New Roman"/>
                <w:kern w:val="2"/>
                <w:sz w:val="24"/>
                <w:szCs w:val="24"/>
                <w:lang w:val="en-ZA"/>
                <w14:ligatures w14:val="standardContextual"/>
              </w:rPr>
              <w:t>Portfolio of Evidence</w:t>
            </w:r>
          </w:p>
          <w:p w14:paraId="1026BEAF" w14:textId="77777777" w:rsidR="001932AF" w:rsidRPr="0091423E" w:rsidRDefault="001932AF" w:rsidP="0091423E">
            <w:pPr>
              <w:numPr>
                <w:ilvl w:val="0"/>
                <w:numId w:val="202"/>
              </w:numPr>
              <w:spacing w:after="0" w:line="360" w:lineRule="auto"/>
              <w:rPr>
                <w:rFonts w:ascii="Times New Roman" w:eastAsia="Calibri" w:hAnsi="Times New Roman" w:cs="Times New Roman"/>
                <w:kern w:val="2"/>
                <w:sz w:val="24"/>
                <w:szCs w:val="24"/>
                <w:lang w:val="en-ZA"/>
                <w14:ligatures w14:val="standardContextual"/>
              </w:rPr>
            </w:pPr>
            <w:r w:rsidRPr="0091423E">
              <w:rPr>
                <w:rFonts w:ascii="Times New Roman" w:eastAsia="Calibri" w:hAnsi="Times New Roman" w:cs="Times New Roman"/>
                <w:kern w:val="2"/>
                <w:sz w:val="24"/>
                <w:szCs w:val="24"/>
                <w:lang w:val="en-ZA"/>
                <w14:ligatures w14:val="standardContextual"/>
              </w:rPr>
              <w:t>Written Assessment</w:t>
            </w:r>
          </w:p>
          <w:p w14:paraId="396E0628" w14:textId="77777777" w:rsidR="001932AF" w:rsidRPr="0091423E" w:rsidRDefault="001932AF" w:rsidP="0091423E">
            <w:pPr>
              <w:numPr>
                <w:ilvl w:val="0"/>
                <w:numId w:val="202"/>
              </w:numPr>
              <w:spacing w:after="0" w:line="360" w:lineRule="auto"/>
              <w:rPr>
                <w:rFonts w:ascii="Times New Roman" w:eastAsia="Calibri" w:hAnsi="Times New Roman" w:cs="Times New Roman"/>
                <w:kern w:val="2"/>
                <w:sz w:val="24"/>
                <w:szCs w:val="24"/>
                <w:lang w:val="zh-CN"/>
                <w14:ligatures w14:val="standardContextual"/>
              </w:rPr>
            </w:pPr>
            <w:r w:rsidRPr="0091423E">
              <w:rPr>
                <w:rFonts w:ascii="Times New Roman" w:eastAsia="Calibri" w:hAnsi="Times New Roman" w:cs="Times New Roman"/>
                <w:kern w:val="2"/>
                <w:sz w:val="24"/>
                <w:szCs w:val="24"/>
                <w:lang w:val="en-ZA"/>
                <w14:ligatures w14:val="standardContextual"/>
              </w:rPr>
              <w:t>Oral Questioning</w:t>
            </w:r>
          </w:p>
        </w:tc>
      </w:tr>
      <w:tr w:rsidR="001932AF" w:rsidRPr="0091423E" w14:paraId="51D09318" w14:textId="77777777" w:rsidTr="004825B2">
        <w:trPr>
          <w:trHeight w:val="755"/>
        </w:trPr>
        <w:tc>
          <w:tcPr>
            <w:tcW w:w="1491" w:type="pct"/>
            <w:tcBorders>
              <w:top w:val="single" w:sz="4" w:space="0" w:color="auto"/>
              <w:left w:val="single" w:sz="4" w:space="0" w:color="auto"/>
              <w:bottom w:val="single" w:sz="4" w:space="0" w:color="auto"/>
              <w:right w:val="single" w:sz="4" w:space="0" w:color="auto"/>
            </w:tcBorders>
          </w:tcPr>
          <w:p w14:paraId="096F7534" w14:textId="4CA9B41F" w:rsidR="001932AF" w:rsidRPr="0091423E" w:rsidRDefault="00FC5D23" w:rsidP="0091423E">
            <w:pPr>
              <w:numPr>
                <w:ilvl w:val="0"/>
                <w:numId w:val="482"/>
              </w:numPr>
              <w:spacing w:after="0" w:line="360" w:lineRule="auto"/>
              <w:contextualSpacing/>
              <w:rPr>
                <w:rFonts w:ascii="Times New Roman" w:hAnsi="Times New Roman" w:cs="Times New Roman"/>
                <w:kern w:val="2"/>
                <w:sz w:val="24"/>
                <w:szCs w:val="24"/>
                <w:lang w:val="zh-CN"/>
                <w14:ligatures w14:val="standardContextual"/>
              </w:rPr>
            </w:pPr>
            <w:r w:rsidRPr="0091423E">
              <w:rPr>
                <w:rFonts w:ascii="Times New Roman" w:hAnsi="Times New Roman" w:cs="Times New Roman"/>
                <w:kern w:val="2"/>
                <w:sz w:val="24"/>
                <w:szCs w:val="24"/>
                <w:lang w:val="zh-CN"/>
                <w14:ligatures w14:val="standardContextual"/>
              </w:rPr>
              <w:t>Perform</w:t>
            </w:r>
            <w:r w:rsidR="001932AF" w:rsidRPr="0091423E">
              <w:rPr>
                <w:rFonts w:ascii="Times New Roman" w:hAnsi="Times New Roman" w:cs="Times New Roman"/>
                <w:kern w:val="2"/>
                <w:sz w:val="24"/>
                <w:szCs w:val="24"/>
                <w:lang w:val="zh-CN"/>
                <w14:ligatures w14:val="standardContextual"/>
              </w:rPr>
              <w:t xml:space="preserve"> C-ARM Equipment </w:t>
            </w:r>
            <w:r w:rsidRPr="0091423E">
              <w:rPr>
                <w:rFonts w:ascii="Times New Roman" w:hAnsi="Times New Roman" w:cs="Times New Roman"/>
                <w:kern w:val="2"/>
                <w:sz w:val="24"/>
                <w:szCs w:val="24"/>
                <w14:ligatures w14:val="standardContextual"/>
              </w:rPr>
              <w:t>Maintenance</w:t>
            </w:r>
          </w:p>
        </w:tc>
        <w:tc>
          <w:tcPr>
            <w:tcW w:w="1943" w:type="pct"/>
            <w:tcBorders>
              <w:top w:val="single" w:sz="4" w:space="0" w:color="auto"/>
              <w:left w:val="single" w:sz="4" w:space="0" w:color="auto"/>
              <w:bottom w:val="single" w:sz="4" w:space="0" w:color="auto"/>
              <w:right w:val="single" w:sz="4" w:space="0" w:color="auto"/>
            </w:tcBorders>
          </w:tcPr>
          <w:p w14:paraId="13F00690" w14:textId="4C21ACA6" w:rsidR="001932AF" w:rsidRPr="0091423E" w:rsidRDefault="001932AF" w:rsidP="0091423E">
            <w:pPr>
              <w:numPr>
                <w:ilvl w:val="0"/>
                <w:numId w:val="505"/>
              </w:numPr>
              <w:spacing w:after="0" w:line="360" w:lineRule="auto"/>
              <w:rPr>
                <w:rFonts w:ascii="Times New Roman" w:eastAsia="Calibri" w:hAnsi="Times New Roman" w:cs="Times New Roman"/>
                <w:kern w:val="2"/>
                <w:sz w:val="24"/>
                <w:szCs w:val="24"/>
                <w:lang w:val="zh-CN"/>
                <w14:ligatures w14:val="standardContextual"/>
              </w:rPr>
            </w:pPr>
            <w:r w:rsidRPr="0091423E">
              <w:rPr>
                <w:rFonts w:ascii="Times New Roman" w:eastAsia="Calibri" w:hAnsi="Times New Roman" w:cs="Times New Roman"/>
                <w:kern w:val="2"/>
                <w:sz w:val="24"/>
                <w:szCs w:val="24"/>
                <w:lang w:val="zh-CN"/>
                <w14:ligatures w14:val="standardContextual"/>
              </w:rPr>
              <w:t xml:space="preserve">Principle </w:t>
            </w:r>
            <w:r w:rsidR="00347209" w:rsidRPr="0091423E">
              <w:rPr>
                <w:rFonts w:ascii="Times New Roman" w:eastAsia="Calibri" w:hAnsi="Times New Roman" w:cs="Times New Roman"/>
                <w:kern w:val="2"/>
                <w:sz w:val="24"/>
                <w:szCs w:val="24"/>
                <w:lang w:val="zh-CN"/>
                <w14:ligatures w14:val="standardContextual"/>
              </w:rPr>
              <w:t>of</w:t>
            </w:r>
            <w:r w:rsidRPr="0091423E">
              <w:rPr>
                <w:rFonts w:ascii="Times New Roman" w:eastAsia="Calibri" w:hAnsi="Times New Roman" w:cs="Times New Roman"/>
                <w:kern w:val="2"/>
                <w:sz w:val="24"/>
                <w:szCs w:val="24"/>
                <w:lang w:val="zh-CN"/>
                <w14:ligatures w14:val="standardContextual"/>
              </w:rPr>
              <w:t xml:space="preserve"> C-arm Machine</w:t>
            </w:r>
          </w:p>
          <w:p w14:paraId="7A387E67" w14:textId="77777777" w:rsidR="001932AF" w:rsidRPr="0091423E" w:rsidRDefault="001932AF" w:rsidP="0091423E">
            <w:pPr>
              <w:numPr>
                <w:ilvl w:val="0"/>
                <w:numId w:val="506"/>
              </w:numPr>
              <w:spacing w:after="0" w:line="360" w:lineRule="auto"/>
              <w:rPr>
                <w:rFonts w:ascii="Times New Roman" w:eastAsia="Calibri" w:hAnsi="Times New Roman" w:cs="Times New Roman"/>
                <w:kern w:val="2"/>
                <w:sz w:val="24"/>
                <w:szCs w:val="24"/>
                <w:lang w:val="zh-CN"/>
                <w14:ligatures w14:val="standardContextual"/>
              </w:rPr>
            </w:pPr>
            <w:r w:rsidRPr="0091423E">
              <w:rPr>
                <w:rFonts w:ascii="Times New Roman" w:eastAsia="Calibri" w:hAnsi="Times New Roman" w:cs="Times New Roman"/>
                <w:kern w:val="2"/>
                <w:sz w:val="24"/>
                <w:szCs w:val="24"/>
                <w:lang w:val="zh-CN"/>
                <w14:ligatures w14:val="standardContextual"/>
              </w:rPr>
              <w:t>Physical properties</w:t>
            </w:r>
          </w:p>
          <w:p w14:paraId="6456292E" w14:textId="77777777" w:rsidR="001932AF" w:rsidRPr="0091423E" w:rsidRDefault="001932AF" w:rsidP="0091423E">
            <w:pPr>
              <w:numPr>
                <w:ilvl w:val="0"/>
                <w:numId w:val="506"/>
              </w:numPr>
              <w:spacing w:after="0" w:line="360" w:lineRule="auto"/>
              <w:rPr>
                <w:rFonts w:ascii="Times New Roman" w:eastAsia="Calibri" w:hAnsi="Times New Roman" w:cs="Times New Roman"/>
                <w:kern w:val="2"/>
                <w:sz w:val="24"/>
                <w:szCs w:val="24"/>
                <w:lang w:val="zh-CN"/>
                <w14:ligatures w14:val="standardContextual"/>
              </w:rPr>
            </w:pPr>
            <w:r w:rsidRPr="0091423E">
              <w:rPr>
                <w:rFonts w:ascii="Times New Roman" w:eastAsia="Calibri" w:hAnsi="Times New Roman" w:cs="Times New Roman"/>
                <w:kern w:val="2"/>
                <w:sz w:val="24"/>
                <w:szCs w:val="24"/>
                <w:lang w:val="zh-CN"/>
                <w14:ligatures w14:val="standardContextual"/>
              </w:rPr>
              <w:t>Electrical electronic properties</w:t>
            </w:r>
          </w:p>
          <w:p w14:paraId="5876BBFA" w14:textId="0813F803" w:rsidR="001932AF" w:rsidRPr="0091423E" w:rsidRDefault="001932AF" w:rsidP="0091423E">
            <w:pPr>
              <w:numPr>
                <w:ilvl w:val="0"/>
                <w:numId w:val="505"/>
              </w:numPr>
              <w:spacing w:after="0" w:line="360" w:lineRule="auto"/>
              <w:rPr>
                <w:rFonts w:ascii="Times New Roman" w:eastAsia="Calibri" w:hAnsi="Times New Roman" w:cs="Times New Roman"/>
                <w:kern w:val="2"/>
                <w:sz w:val="24"/>
                <w:szCs w:val="24"/>
                <w:lang w:val="zh-CN"/>
                <w14:ligatures w14:val="standardContextual"/>
              </w:rPr>
            </w:pPr>
            <w:r w:rsidRPr="0091423E">
              <w:rPr>
                <w:rFonts w:ascii="Times New Roman" w:eastAsia="Calibri" w:hAnsi="Times New Roman" w:cs="Times New Roman"/>
                <w:kern w:val="2"/>
                <w:sz w:val="24"/>
                <w:szCs w:val="24"/>
                <w:lang w:val="zh-CN"/>
                <w14:ligatures w14:val="standardContextual"/>
              </w:rPr>
              <w:t xml:space="preserve">Application </w:t>
            </w:r>
            <w:r w:rsidR="00347209" w:rsidRPr="0091423E">
              <w:rPr>
                <w:rFonts w:ascii="Times New Roman" w:eastAsia="Calibri" w:hAnsi="Times New Roman" w:cs="Times New Roman"/>
                <w:kern w:val="2"/>
                <w:sz w:val="24"/>
                <w:szCs w:val="24"/>
                <w:lang w:val="zh-CN"/>
                <w14:ligatures w14:val="standardContextual"/>
              </w:rPr>
              <w:t>of</w:t>
            </w:r>
            <w:r w:rsidRPr="0091423E">
              <w:rPr>
                <w:rFonts w:ascii="Times New Roman" w:eastAsia="Calibri" w:hAnsi="Times New Roman" w:cs="Times New Roman"/>
                <w:kern w:val="2"/>
                <w:sz w:val="24"/>
                <w:szCs w:val="24"/>
                <w:lang w:val="zh-CN"/>
                <w14:ligatures w14:val="standardContextual"/>
              </w:rPr>
              <w:t xml:space="preserve"> fluoroscopy </w:t>
            </w:r>
          </w:p>
          <w:p w14:paraId="5E163FBC" w14:textId="77777777" w:rsidR="001932AF" w:rsidRPr="0091423E" w:rsidRDefault="001932AF" w:rsidP="0091423E">
            <w:pPr>
              <w:numPr>
                <w:ilvl w:val="0"/>
                <w:numId w:val="462"/>
              </w:numPr>
              <w:spacing w:after="0" w:line="360" w:lineRule="auto"/>
              <w:rPr>
                <w:rFonts w:ascii="Times New Roman" w:eastAsia="Calibri" w:hAnsi="Times New Roman" w:cs="Times New Roman"/>
                <w:kern w:val="2"/>
                <w:sz w:val="24"/>
                <w:szCs w:val="24"/>
                <w:lang w:val="zh-CN"/>
                <w14:ligatures w14:val="standardContextual"/>
              </w:rPr>
            </w:pPr>
            <w:r w:rsidRPr="0091423E">
              <w:rPr>
                <w:rFonts w:ascii="Times New Roman" w:eastAsia="Calibri" w:hAnsi="Times New Roman" w:cs="Times New Roman"/>
                <w:kern w:val="2"/>
                <w:sz w:val="24"/>
                <w:szCs w:val="24"/>
                <w:lang w:val="zh-CN"/>
                <w14:ligatures w14:val="standardContextual"/>
              </w:rPr>
              <w:t>Diagnosis</w:t>
            </w:r>
          </w:p>
          <w:p w14:paraId="1697E7F1" w14:textId="77777777" w:rsidR="001932AF" w:rsidRPr="0091423E" w:rsidRDefault="001932AF" w:rsidP="0091423E">
            <w:pPr>
              <w:numPr>
                <w:ilvl w:val="0"/>
                <w:numId w:val="462"/>
              </w:numPr>
              <w:spacing w:after="0" w:line="360" w:lineRule="auto"/>
              <w:rPr>
                <w:rFonts w:ascii="Times New Roman" w:eastAsia="Calibri" w:hAnsi="Times New Roman" w:cs="Times New Roman"/>
                <w:kern w:val="2"/>
                <w:sz w:val="24"/>
                <w:szCs w:val="24"/>
                <w:lang w:val="zh-CN"/>
                <w14:ligatures w14:val="standardContextual"/>
              </w:rPr>
            </w:pPr>
            <w:r w:rsidRPr="0091423E">
              <w:rPr>
                <w:rFonts w:ascii="Times New Roman" w:eastAsia="Calibri" w:hAnsi="Times New Roman" w:cs="Times New Roman"/>
                <w:kern w:val="2"/>
                <w:sz w:val="24"/>
                <w:szCs w:val="24"/>
                <w:lang w:val="zh-CN"/>
                <w14:ligatures w14:val="standardContextual"/>
              </w:rPr>
              <w:t>Therapeutic</w:t>
            </w:r>
          </w:p>
          <w:p w14:paraId="5CA9B774" w14:textId="02AEB731" w:rsidR="001932AF" w:rsidRPr="0091423E" w:rsidRDefault="001932AF" w:rsidP="0091423E">
            <w:pPr>
              <w:numPr>
                <w:ilvl w:val="0"/>
                <w:numId w:val="505"/>
              </w:numPr>
              <w:spacing w:after="0" w:line="360" w:lineRule="auto"/>
              <w:rPr>
                <w:rFonts w:ascii="Times New Roman" w:eastAsia="Calibri" w:hAnsi="Times New Roman" w:cs="Times New Roman"/>
                <w:kern w:val="2"/>
                <w:sz w:val="24"/>
                <w:szCs w:val="24"/>
                <w:lang w:val="zh-CN"/>
                <w14:ligatures w14:val="standardContextual"/>
              </w:rPr>
            </w:pPr>
            <w:r w:rsidRPr="0091423E">
              <w:rPr>
                <w:rFonts w:ascii="Times New Roman" w:eastAsia="Calibri" w:hAnsi="Times New Roman" w:cs="Times New Roman"/>
                <w:kern w:val="2"/>
                <w:sz w:val="24"/>
                <w:szCs w:val="24"/>
                <w:lang w:val="zh-CN"/>
                <w14:ligatures w14:val="standardContextual"/>
              </w:rPr>
              <w:t xml:space="preserve">Parts </w:t>
            </w:r>
            <w:r w:rsidR="00347209" w:rsidRPr="0091423E">
              <w:rPr>
                <w:rFonts w:ascii="Times New Roman" w:eastAsia="Calibri" w:hAnsi="Times New Roman" w:cs="Times New Roman"/>
                <w:kern w:val="2"/>
                <w:sz w:val="24"/>
                <w:szCs w:val="24"/>
                <w:lang w:val="zh-CN"/>
                <w14:ligatures w14:val="standardContextual"/>
              </w:rPr>
              <w:t>of</w:t>
            </w:r>
            <w:r w:rsidRPr="0091423E">
              <w:rPr>
                <w:rFonts w:ascii="Times New Roman" w:eastAsia="Calibri" w:hAnsi="Times New Roman" w:cs="Times New Roman"/>
                <w:kern w:val="2"/>
                <w:sz w:val="24"/>
                <w:szCs w:val="24"/>
                <w:lang w:val="zh-CN"/>
                <w14:ligatures w14:val="standardContextual"/>
              </w:rPr>
              <w:t xml:space="preserve"> the C-arm machine</w:t>
            </w:r>
          </w:p>
          <w:p w14:paraId="75EFD21A" w14:textId="77777777" w:rsidR="001932AF" w:rsidRPr="0091423E" w:rsidRDefault="001932AF" w:rsidP="0091423E">
            <w:pPr>
              <w:numPr>
                <w:ilvl w:val="0"/>
                <w:numId w:val="505"/>
              </w:numPr>
              <w:spacing w:after="0" w:line="360" w:lineRule="auto"/>
              <w:rPr>
                <w:rFonts w:ascii="Times New Roman" w:eastAsia="Calibri" w:hAnsi="Times New Roman" w:cs="Times New Roman"/>
                <w:kern w:val="2"/>
                <w:sz w:val="24"/>
                <w:szCs w:val="24"/>
                <w:lang w:val="zh-CN"/>
                <w14:ligatures w14:val="standardContextual"/>
              </w:rPr>
            </w:pPr>
            <w:r w:rsidRPr="0091423E">
              <w:rPr>
                <w:rFonts w:ascii="Times New Roman" w:eastAsia="Calibri" w:hAnsi="Times New Roman" w:cs="Times New Roman"/>
                <w:kern w:val="2"/>
                <w:sz w:val="24"/>
                <w:szCs w:val="24"/>
                <w:lang w:val="zh-CN"/>
                <w14:ligatures w14:val="standardContextual"/>
              </w:rPr>
              <w:t>Maintenance procedures</w:t>
            </w:r>
          </w:p>
          <w:p w14:paraId="0C5C1E0B" w14:textId="77777777" w:rsidR="001932AF" w:rsidRPr="0091423E" w:rsidRDefault="001932AF" w:rsidP="0091423E">
            <w:pPr>
              <w:numPr>
                <w:ilvl w:val="0"/>
                <w:numId w:val="505"/>
              </w:numPr>
              <w:spacing w:after="0" w:line="360" w:lineRule="auto"/>
              <w:rPr>
                <w:rFonts w:ascii="Times New Roman" w:eastAsia="Calibri" w:hAnsi="Times New Roman" w:cs="Times New Roman"/>
                <w:kern w:val="2"/>
                <w:sz w:val="24"/>
                <w:szCs w:val="24"/>
                <w:lang w:val="zh-CN"/>
                <w14:ligatures w14:val="standardContextual"/>
              </w:rPr>
            </w:pPr>
            <w:r w:rsidRPr="0091423E">
              <w:rPr>
                <w:rFonts w:ascii="Times New Roman" w:eastAsia="Calibri" w:hAnsi="Times New Roman" w:cs="Times New Roman"/>
                <w:kern w:val="2"/>
                <w:sz w:val="24"/>
                <w:szCs w:val="24"/>
                <w:lang w:val="zh-CN"/>
                <w14:ligatures w14:val="standardContextual"/>
              </w:rPr>
              <w:t>Safety procedures</w:t>
            </w:r>
          </w:p>
        </w:tc>
        <w:tc>
          <w:tcPr>
            <w:tcW w:w="1566" w:type="pct"/>
            <w:tcBorders>
              <w:top w:val="single" w:sz="4" w:space="0" w:color="auto"/>
              <w:left w:val="single" w:sz="4" w:space="0" w:color="auto"/>
              <w:bottom w:val="single" w:sz="4" w:space="0" w:color="auto"/>
              <w:right w:val="single" w:sz="4" w:space="0" w:color="auto"/>
            </w:tcBorders>
          </w:tcPr>
          <w:p w14:paraId="44F9435E" w14:textId="77777777" w:rsidR="001932AF" w:rsidRPr="0091423E" w:rsidRDefault="001932AF" w:rsidP="0091423E">
            <w:pPr>
              <w:numPr>
                <w:ilvl w:val="0"/>
                <w:numId w:val="202"/>
              </w:numPr>
              <w:spacing w:after="0" w:line="360" w:lineRule="auto"/>
              <w:rPr>
                <w:rFonts w:ascii="Times New Roman" w:eastAsia="Calibri" w:hAnsi="Times New Roman" w:cs="Times New Roman"/>
                <w:kern w:val="2"/>
                <w:sz w:val="24"/>
                <w:szCs w:val="24"/>
                <w:lang w:val="en-ZA"/>
                <w14:ligatures w14:val="standardContextual"/>
              </w:rPr>
            </w:pPr>
            <w:r w:rsidRPr="0091423E">
              <w:rPr>
                <w:rFonts w:ascii="Times New Roman" w:eastAsia="Calibri" w:hAnsi="Times New Roman" w:cs="Times New Roman"/>
                <w:kern w:val="2"/>
                <w:sz w:val="24"/>
                <w:szCs w:val="24"/>
                <w:lang w:val="en-ZA"/>
                <w14:ligatures w14:val="standardContextual"/>
              </w:rPr>
              <w:t>Practical Assessment</w:t>
            </w:r>
          </w:p>
          <w:p w14:paraId="299A4FE8" w14:textId="77777777" w:rsidR="001932AF" w:rsidRPr="0091423E" w:rsidRDefault="001932AF" w:rsidP="0091423E">
            <w:pPr>
              <w:numPr>
                <w:ilvl w:val="0"/>
                <w:numId w:val="202"/>
              </w:numPr>
              <w:spacing w:after="0" w:line="360" w:lineRule="auto"/>
              <w:rPr>
                <w:rFonts w:ascii="Times New Roman" w:eastAsia="Calibri" w:hAnsi="Times New Roman" w:cs="Times New Roman"/>
                <w:kern w:val="2"/>
                <w:sz w:val="24"/>
                <w:szCs w:val="24"/>
                <w:lang w:val="en-ZA"/>
                <w14:ligatures w14:val="standardContextual"/>
              </w:rPr>
            </w:pPr>
            <w:r w:rsidRPr="0091423E">
              <w:rPr>
                <w:rFonts w:ascii="Times New Roman" w:eastAsia="Calibri" w:hAnsi="Times New Roman" w:cs="Times New Roman"/>
                <w:kern w:val="2"/>
                <w:sz w:val="24"/>
                <w:szCs w:val="24"/>
                <w:lang w:val="en-ZA"/>
                <w14:ligatures w14:val="standardContextual"/>
              </w:rPr>
              <w:t>Project</w:t>
            </w:r>
          </w:p>
          <w:p w14:paraId="1FF83A32" w14:textId="77777777" w:rsidR="001932AF" w:rsidRPr="0091423E" w:rsidRDefault="001932AF" w:rsidP="0091423E">
            <w:pPr>
              <w:numPr>
                <w:ilvl w:val="0"/>
                <w:numId w:val="202"/>
              </w:numPr>
              <w:spacing w:after="0" w:line="360" w:lineRule="auto"/>
              <w:rPr>
                <w:rFonts w:ascii="Times New Roman" w:eastAsia="Calibri" w:hAnsi="Times New Roman" w:cs="Times New Roman"/>
                <w:kern w:val="2"/>
                <w:sz w:val="24"/>
                <w:szCs w:val="24"/>
                <w:lang w:val="en-ZA"/>
                <w14:ligatures w14:val="standardContextual"/>
              </w:rPr>
            </w:pPr>
            <w:r w:rsidRPr="0091423E">
              <w:rPr>
                <w:rFonts w:ascii="Times New Roman" w:eastAsia="Calibri" w:hAnsi="Times New Roman" w:cs="Times New Roman"/>
                <w:kern w:val="2"/>
                <w:sz w:val="24"/>
                <w:szCs w:val="24"/>
                <w:lang w:val="en-ZA"/>
                <w14:ligatures w14:val="standardContextual"/>
              </w:rPr>
              <w:t>Third Party Report</w:t>
            </w:r>
          </w:p>
          <w:p w14:paraId="10DD4B83" w14:textId="44CDF546" w:rsidR="001932AF" w:rsidRPr="0091423E" w:rsidRDefault="00347209" w:rsidP="0091423E">
            <w:pPr>
              <w:numPr>
                <w:ilvl w:val="0"/>
                <w:numId w:val="202"/>
              </w:numPr>
              <w:spacing w:after="0" w:line="360" w:lineRule="auto"/>
              <w:rPr>
                <w:rFonts w:ascii="Times New Roman" w:eastAsia="Calibri" w:hAnsi="Times New Roman" w:cs="Times New Roman"/>
                <w:kern w:val="2"/>
                <w:sz w:val="24"/>
                <w:szCs w:val="24"/>
                <w:lang w:val="en-ZA"/>
                <w14:ligatures w14:val="standardContextual"/>
              </w:rPr>
            </w:pPr>
            <w:r w:rsidRPr="0091423E">
              <w:rPr>
                <w:rFonts w:ascii="Times New Roman" w:eastAsia="Calibri" w:hAnsi="Times New Roman" w:cs="Times New Roman"/>
                <w:kern w:val="2"/>
                <w:sz w:val="24"/>
                <w:szCs w:val="24"/>
                <w:lang w:val="en-ZA"/>
                <w14:ligatures w14:val="standardContextual"/>
              </w:rPr>
              <w:t>Portfolio of Evidence</w:t>
            </w:r>
          </w:p>
          <w:p w14:paraId="14A68EAC" w14:textId="77777777" w:rsidR="001932AF" w:rsidRPr="0091423E" w:rsidRDefault="001932AF" w:rsidP="0091423E">
            <w:pPr>
              <w:numPr>
                <w:ilvl w:val="0"/>
                <w:numId w:val="202"/>
              </w:numPr>
              <w:spacing w:after="0" w:line="360" w:lineRule="auto"/>
              <w:rPr>
                <w:rFonts w:ascii="Times New Roman" w:eastAsia="Calibri" w:hAnsi="Times New Roman" w:cs="Times New Roman"/>
                <w:kern w:val="2"/>
                <w:sz w:val="24"/>
                <w:szCs w:val="24"/>
                <w:lang w:val="en-ZA"/>
                <w14:ligatures w14:val="standardContextual"/>
              </w:rPr>
            </w:pPr>
            <w:r w:rsidRPr="0091423E">
              <w:rPr>
                <w:rFonts w:ascii="Times New Roman" w:eastAsia="Calibri" w:hAnsi="Times New Roman" w:cs="Times New Roman"/>
                <w:kern w:val="2"/>
                <w:sz w:val="24"/>
                <w:szCs w:val="24"/>
                <w:lang w:val="en-ZA"/>
                <w14:ligatures w14:val="standardContextual"/>
              </w:rPr>
              <w:t>Written Assessment</w:t>
            </w:r>
          </w:p>
          <w:p w14:paraId="54BC2B28" w14:textId="77777777" w:rsidR="001932AF" w:rsidRPr="0091423E" w:rsidRDefault="001932AF" w:rsidP="0091423E">
            <w:pPr>
              <w:numPr>
                <w:ilvl w:val="0"/>
                <w:numId w:val="202"/>
              </w:numPr>
              <w:spacing w:after="0" w:line="360" w:lineRule="auto"/>
              <w:rPr>
                <w:rFonts w:ascii="Times New Roman" w:eastAsia="Calibri" w:hAnsi="Times New Roman" w:cs="Times New Roman"/>
                <w:kern w:val="2"/>
                <w:sz w:val="24"/>
                <w:szCs w:val="24"/>
                <w:lang w:val="zh-CN"/>
                <w14:ligatures w14:val="standardContextual"/>
              </w:rPr>
            </w:pPr>
            <w:r w:rsidRPr="0091423E">
              <w:rPr>
                <w:rFonts w:ascii="Times New Roman" w:eastAsia="Calibri" w:hAnsi="Times New Roman" w:cs="Times New Roman"/>
                <w:kern w:val="2"/>
                <w:sz w:val="24"/>
                <w:szCs w:val="24"/>
                <w:lang w:val="en-ZA"/>
                <w14:ligatures w14:val="standardContextual"/>
              </w:rPr>
              <w:t>Oral Questioning</w:t>
            </w:r>
          </w:p>
        </w:tc>
      </w:tr>
      <w:tr w:rsidR="001932AF" w:rsidRPr="0091423E" w14:paraId="0DF263C9" w14:textId="77777777" w:rsidTr="004825B2">
        <w:trPr>
          <w:trHeight w:val="755"/>
        </w:trPr>
        <w:tc>
          <w:tcPr>
            <w:tcW w:w="1491" w:type="pct"/>
            <w:tcBorders>
              <w:top w:val="single" w:sz="4" w:space="0" w:color="auto"/>
              <w:left w:val="single" w:sz="4" w:space="0" w:color="auto"/>
              <w:bottom w:val="single" w:sz="4" w:space="0" w:color="auto"/>
              <w:right w:val="single" w:sz="4" w:space="0" w:color="auto"/>
            </w:tcBorders>
          </w:tcPr>
          <w:p w14:paraId="49A7D955" w14:textId="3ECF52C1" w:rsidR="001932AF" w:rsidRPr="0091423E" w:rsidRDefault="00FC5D23" w:rsidP="0091423E">
            <w:pPr>
              <w:numPr>
                <w:ilvl w:val="0"/>
                <w:numId w:val="482"/>
              </w:numPr>
              <w:spacing w:after="0" w:line="360" w:lineRule="auto"/>
              <w:contextualSpacing/>
              <w:rPr>
                <w:rFonts w:ascii="Times New Roman" w:hAnsi="Times New Roman" w:cs="Times New Roman"/>
                <w:kern w:val="2"/>
                <w:sz w:val="24"/>
                <w:szCs w:val="24"/>
                <w:lang w:val="zh-CN"/>
                <w14:ligatures w14:val="standardContextual"/>
              </w:rPr>
            </w:pPr>
            <w:r w:rsidRPr="0091423E">
              <w:rPr>
                <w:rFonts w:ascii="Times New Roman" w:hAnsi="Times New Roman" w:cs="Times New Roman"/>
                <w:kern w:val="2"/>
                <w:sz w:val="24"/>
                <w:szCs w:val="24"/>
                <w14:ligatures w14:val="standardContextual"/>
              </w:rPr>
              <w:t>Perform</w:t>
            </w:r>
            <w:r w:rsidR="001932AF" w:rsidRPr="0091423E">
              <w:rPr>
                <w:rFonts w:ascii="Times New Roman" w:hAnsi="Times New Roman" w:cs="Times New Roman"/>
                <w:kern w:val="2"/>
                <w:sz w:val="24"/>
                <w:szCs w:val="24"/>
                <w:lang w:val="zh-CN"/>
                <w14:ligatures w14:val="standardContextual"/>
              </w:rPr>
              <w:t xml:space="preserve"> Cath Lab machine </w:t>
            </w:r>
            <w:r w:rsidRPr="0091423E">
              <w:rPr>
                <w:rFonts w:ascii="Times New Roman" w:hAnsi="Times New Roman" w:cs="Times New Roman"/>
                <w:kern w:val="2"/>
                <w:sz w:val="24"/>
                <w:szCs w:val="24"/>
                <w14:ligatures w14:val="standardContextual"/>
              </w:rPr>
              <w:t>Maintenance</w:t>
            </w:r>
          </w:p>
        </w:tc>
        <w:tc>
          <w:tcPr>
            <w:tcW w:w="1943" w:type="pct"/>
            <w:tcBorders>
              <w:top w:val="single" w:sz="4" w:space="0" w:color="auto"/>
              <w:left w:val="single" w:sz="4" w:space="0" w:color="auto"/>
              <w:bottom w:val="single" w:sz="4" w:space="0" w:color="auto"/>
              <w:right w:val="single" w:sz="4" w:space="0" w:color="auto"/>
            </w:tcBorders>
          </w:tcPr>
          <w:p w14:paraId="47497502" w14:textId="7385A17D" w:rsidR="001932AF" w:rsidRPr="0091423E" w:rsidRDefault="001932AF" w:rsidP="0091423E">
            <w:pPr>
              <w:numPr>
                <w:ilvl w:val="0"/>
                <w:numId w:val="507"/>
              </w:numPr>
              <w:spacing w:after="0" w:line="360" w:lineRule="auto"/>
              <w:rPr>
                <w:rFonts w:ascii="Times New Roman" w:eastAsia="Calibri" w:hAnsi="Times New Roman" w:cs="Times New Roman"/>
                <w:kern w:val="2"/>
                <w:sz w:val="24"/>
                <w:szCs w:val="24"/>
                <w:lang w:val="zh-CN"/>
                <w14:ligatures w14:val="standardContextual"/>
              </w:rPr>
            </w:pPr>
            <w:r w:rsidRPr="0091423E">
              <w:rPr>
                <w:rFonts w:ascii="Times New Roman" w:eastAsia="Calibri" w:hAnsi="Times New Roman" w:cs="Times New Roman"/>
                <w:kern w:val="2"/>
                <w:sz w:val="24"/>
                <w:szCs w:val="24"/>
                <w:lang w:val="zh-CN"/>
                <w14:ligatures w14:val="standardContextual"/>
              </w:rPr>
              <w:t xml:space="preserve">Principle </w:t>
            </w:r>
            <w:r w:rsidR="00347209" w:rsidRPr="0091423E">
              <w:rPr>
                <w:rFonts w:ascii="Times New Roman" w:eastAsia="Calibri" w:hAnsi="Times New Roman" w:cs="Times New Roman"/>
                <w:kern w:val="2"/>
                <w:sz w:val="24"/>
                <w:szCs w:val="24"/>
                <w:lang w:val="zh-CN"/>
                <w14:ligatures w14:val="standardContextual"/>
              </w:rPr>
              <w:t>of</w:t>
            </w:r>
            <w:r w:rsidRPr="0091423E">
              <w:rPr>
                <w:rFonts w:ascii="Times New Roman" w:eastAsia="Calibri" w:hAnsi="Times New Roman" w:cs="Times New Roman"/>
                <w:kern w:val="2"/>
                <w:sz w:val="24"/>
                <w:szCs w:val="24"/>
                <w:lang w:val="zh-CN"/>
                <w14:ligatures w14:val="standardContextual"/>
              </w:rPr>
              <w:t xml:space="preserve"> Cath Lab Machine</w:t>
            </w:r>
          </w:p>
          <w:p w14:paraId="681AB37A" w14:textId="22A399E9" w:rsidR="001932AF" w:rsidRPr="0091423E" w:rsidRDefault="001932AF" w:rsidP="0091423E">
            <w:pPr>
              <w:numPr>
                <w:ilvl w:val="0"/>
                <w:numId w:val="507"/>
              </w:numPr>
              <w:spacing w:after="0" w:line="360" w:lineRule="auto"/>
              <w:rPr>
                <w:rFonts w:ascii="Times New Roman" w:eastAsia="Calibri" w:hAnsi="Times New Roman" w:cs="Times New Roman"/>
                <w:kern w:val="2"/>
                <w:sz w:val="24"/>
                <w:szCs w:val="24"/>
                <w:lang w:val="zh-CN"/>
                <w14:ligatures w14:val="standardContextual"/>
              </w:rPr>
            </w:pPr>
            <w:r w:rsidRPr="0091423E">
              <w:rPr>
                <w:rFonts w:ascii="Times New Roman" w:eastAsia="Calibri" w:hAnsi="Times New Roman" w:cs="Times New Roman"/>
                <w:kern w:val="2"/>
                <w:sz w:val="24"/>
                <w:szCs w:val="24"/>
                <w:lang w:val="zh-CN"/>
                <w14:ligatures w14:val="standardContextual"/>
              </w:rPr>
              <w:t xml:space="preserve">Application </w:t>
            </w:r>
            <w:r w:rsidR="00347209" w:rsidRPr="0091423E">
              <w:rPr>
                <w:rFonts w:ascii="Times New Roman" w:eastAsia="Calibri" w:hAnsi="Times New Roman" w:cs="Times New Roman"/>
                <w:kern w:val="2"/>
                <w:sz w:val="24"/>
                <w:szCs w:val="24"/>
                <w:lang w:val="zh-CN"/>
                <w14:ligatures w14:val="standardContextual"/>
              </w:rPr>
              <w:t>of</w:t>
            </w:r>
            <w:r w:rsidRPr="0091423E">
              <w:rPr>
                <w:rFonts w:ascii="Times New Roman" w:eastAsia="Calibri" w:hAnsi="Times New Roman" w:cs="Times New Roman"/>
                <w:kern w:val="2"/>
                <w:sz w:val="24"/>
                <w:szCs w:val="24"/>
                <w:lang w:val="zh-CN"/>
                <w14:ligatures w14:val="standardContextual"/>
              </w:rPr>
              <w:t xml:space="preserve"> Cath Lab machine </w:t>
            </w:r>
          </w:p>
          <w:p w14:paraId="636442C8" w14:textId="77777777" w:rsidR="001932AF" w:rsidRPr="0091423E" w:rsidRDefault="001932AF" w:rsidP="0091423E">
            <w:pPr>
              <w:numPr>
                <w:ilvl w:val="0"/>
                <w:numId w:val="508"/>
              </w:numPr>
              <w:spacing w:after="0" w:line="360" w:lineRule="auto"/>
              <w:rPr>
                <w:rFonts w:ascii="Times New Roman" w:eastAsia="Calibri" w:hAnsi="Times New Roman" w:cs="Times New Roman"/>
                <w:kern w:val="2"/>
                <w:sz w:val="24"/>
                <w:szCs w:val="24"/>
                <w:lang w:val="zh-CN"/>
                <w14:ligatures w14:val="standardContextual"/>
              </w:rPr>
            </w:pPr>
            <w:r w:rsidRPr="0091423E">
              <w:rPr>
                <w:rFonts w:ascii="Times New Roman" w:eastAsia="Calibri" w:hAnsi="Times New Roman" w:cs="Times New Roman"/>
                <w:kern w:val="2"/>
                <w:sz w:val="24"/>
                <w:szCs w:val="24"/>
                <w:lang w:val="zh-CN"/>
                <w14:ligatures w14:val="standardContextual"/>
              </w:rPr>
              <w:t>Catheterization</w:t>
            </w:r>
          </w:p>
          <w:p w14:paraId="1862EF57" w14:textId="77777777" w:rsidR="001932AF" w:rsidRPr="0091423E" w:rsidRDefault="001932AF" w:rsidP="0091423E">
            <w:pPr>
              <w:numPr>
                <w:ilvl w:val="0"/>
                <w:numId w:val="508"/>
              </w:numPr>
              <w:spacing w:after="0" w:line="360" w:lineRule="auto"/>
              <w:rPr>
                <w:rFonts w:ascii="Times New Roman" w:eastAsia="Calibri" w:hAnsi="Times New Roman" w:cs="Times New Roman"/>
                <w:kern w:val="2"/>
                <w:sz w:val="24"/>
                <w:szCs w:val="24"/>
                <w:lang w:val="zh-CN"/>
                <w14:ligatures w14:val="standardContextual"/>
              </w:rPr>
            </w:pPr>
            <w:r w:rsidRPr="0091423E">
              <w:rPr>
                <w:rFonts w:ascii="Times New Roman" w:eastAsia="Calibri" w:hAnsi="Times New Roman" w:cs="Times New Roman"/>
                <w:kern w:val="2"/>
                <w:sz w:val="24"/>
                <w:szCs w:val="24"/>
                <w:lang w:val="zh-CN"/>
                <w14:ligatures w14:val="standardContextual"/>
              </w:rPr>
              <w:t>Angioplasty</w:t>
            </w:r>
          </w:p>
          <w:p w14:paraId="268499AD" w14:textId="301FC814" w:rsidR="001932AF" w:rsidRPr="0091423E" w:rsidRDefault="001932AF" w:rsidP="0091423E">
            <w:pPr>
              <w:numPr>
                <w:ilvl w:val="0"/>
                <w:numId w:val="507"/>
              </w:numPr>
              <w:spacing w:after="0" w:line="360" w:lineRule="auto"/>
              <w:rPr>
                <w:rFonts w:ascii="Times New Roman" w:eastAsia="Calibri" w:hAnsi="Times New Roman" w:cs="Times New Roman"/>
                <w:kern w:val="2"/>
                <w:sz w:val="24"/>
                <w:szCs w:val="24"/>
                <w:lang w:val="zh-CN"/>
                <w14:ligatures w14:val="standardContextual"/>
              </w:rPr>
            </w:pPr>
            <w:r w:rsidRPr="0091423E">
              <w:rPr>
                <w:rFonts w:ascii="Times New Roman" w:eastAsia="Calibri" w:hAnsi="Times New Roman" w:cs="Times New Roman"/>
                <w:kern w:val="2"/>
                <w:sz w:val="24"/>
                <w:szCs w:val="24"/>
                <w:lang w:val="zh-CN"/>
                <w14:ligatures w14:val="standardContextual"/>
              </w:rPr>
              <w:t xml:space="preserve">Parts </w:t>
            </w:r>
            <w:r w:rsidR="00347209" w:rsidRPr="0091423E">
              <w:rPr>
                <w:rFonts w:ascii="Times New Roman" w:eastAsia="Calibri" w:hAnsi="Times New Roman" w:cs="Times New Roman"/>
                <w:kern w:val="2"/>
                <w:sz w:val="24"/>
                <w:szCs w:val="24"/>
                <w:lang w:val="zh-CN"/>
                <w14:ligatures w14:val="standardContextual"/>
              </w:rPr>
              <w:t>of</w:t>
            </w:r>
            <w:r w:rsidRPr="0091423E">
              <w:rPr>
                <w:rFonts w:ascii="Times New Roman" w:eastAsia="Calibri" w:hAnsi="Times New Roman" w:cs="Times New Roman"/>
                <w:kern w:val="2"/>
                <w:sz w:val="24"/>
                <w:szCs w:val="24"/>
                <w:lang w:val="zh-CN"/>
                <w14:ligatures w14:val="standardContextual"/>
              </w:rPr>
              <w:t xml:space="preserve"> the Cath Lab machine</w:t>
            </w:r>
          </w:p>
          <w:p w14:paraId="480836BF" w14:textId="77777777" w:rsidR="001932AF" w:rsidRPr="0091423E" w:rsidRDefault="001932AF" w:rsidP="0091423E">
            <w:pPr>
              <w:numPr>
                <w:ilvl w:val="0"/>
                <w:numId w:val="507"/>
              </w:numPr>
              <w:spacing w:after="0" w:line="360" w:lineRule="auto"/>
              <w:rPr>
                <w:rFonts w:ascii="Times New Roman" w:eastAsia="Calibri" w:hAnsi="Times New Roman" w:cs="Times New Roman"/>
                <w:kern w:val="2"/>
                <w:sz w:val="24"/>
                <w:szCs w:val="24"/>
                <w:lang w:val="zh-CN"/>
                <w14:ligatures w14:val="standardContextual"/>
              </w:rPr>
            </w:pPr>
            <w:r w:rsidRPr="0091423E">
              <w:rPr>
                <w:rFonts w:ascii="Times New Roman" w:eastAsia="Calibri" w:hAnsi="Times New Roman" w:cs="Times New Roman"/>
                <w:kern w:val="2"/>
                <w:sz w:val="24"/>
                <w:szCs w:val="24"/>
                <w:lang w:val="zh-CN"/>
                <w14:ligatures w14:val="standardContextual"/>
              </w:rPr>
              <w:t>Maintenance procedures</w:t>
            </w:r>
          </w:p>
          <w:p w14:paraId="7E29205D" w14:textId="77777777" w:rsidR="001932AF" w:rsidRPr="0091423E" w:rsidRDefault="001932AF" w:rsidP="0091423E">
            <w:pPr>
              <w:numPr>
                <w:ilvl w:val="0"/>
                <w:numId w:val="507"/>
              </w:numPr>
              <w:spacing w:after="0" w:line="360" w:lineRule="auto"/>
              <w:rPr>
                <w:rFonts w:ascii="Times New Roman" w:hAnsi="Times New Roman" w:cs="Times New Roman"/>
                <w:kern w:val="2"/>
                <w:sz w:val="24"/>
                <w:szCs w:val="24"/>
                <w:lang w:val="zh-CN"/>
                <w14:ligatures w14:val="standardContextual"/>
              </w:rPr>
            </w:pPr>
            <w:r w:rsidRPr="0091423E">
              <w:rPr>
                <w:rFonts w:ascii="Times New Roman" w:eastAsia="Calibri" w:hAnsi="Times New Roman" w:cs="Times New Roman"/>
                <w:kern w:val="2"/>
                <w:sz w:val="24"/>
                <w:szCs w:val="24"/>
                <w:lang w:val="zh-CN"/>
                <w14:ligatures w14:val="standardContextual"/>
              </w:rPr>
              <w:t>Safety procedures</w:t>
            </w:r>
          </w:p>
        </w:tc>
        <w:tc>
          <w:tcPr>
            <w:tcW w:w="1566" w:type="pct"/>
            <w:tcBorders>
              <w:top w:val="single" w:sz="4" w:space="0" w:color="auto"/>
              <w:left w:val="single" w:sz="4" w:space="0" w:color="auto"/>
              <w:bottom w:val="single" w:sz="4" w:space="0" w:color="auto"/>
              <w:right w:val="single" w:sz="4" w:space="0" w:color="auto"/>
            </w:tcBorders>
          </w:tcPr>
          <w:p w14:paraId="0ACB8DF8" w14:textId="77777777" w:rsidR="001932AF" w:rsidRPr="0091423E" w:rsidRDefault="001932AF" w:rsidP="0091423E">
            <w:pPr>
              <w:numPr>
                <w:ilvl w:val="0"/>
                <w:numId w:val="202"/>
              </w:numPr>
              <w:spacing w:after="0" w:line="360" w:lineRule="auto"/>
              <w:rPr>
                <w:rFonts w:ascii="Times New Roman" w:eastAsia="Calibri" w:hAnsi="Times New Roman" w:cs="Times New Roman"/>
                <w:kern w:val="2"/>
                <w:sz w:val="24"/>
                <w:szCs w:val="24"/>
                <w:lang w:val="en-ZA"/>
                <w14:ligatures w14:val="standardContextual"/>
              </w:rPr>
            </w:pPr>
            <w:r w:rsidRPr="0091423E">
              <w:rPr>
                <w:rFonts w:ascii="Times New Roman" w:eastAsia="Calibri" w:hAnsi="Times New Roman" w:cs="Times New Roman"/>
                <w:kern w:val="2"/>
                <w:sz w:val="24"/>
                <w:szCs w:val="24"/>
                <w:lang w:val="en-ZA"/>
                <w14:ligatures w14:val="standardContextual"/>
              </w:rPr>
              <w:t>Practical Assessment</w:t>
            </w:r>
          </w:p>
          <w:p w14:paraId="3E121213" w14:textId="77777777" w:rsidR="001932AF" w:rsidRPr="0091423E" w:rsidRDefault="001932AF" w:rsidP="0091423E">
            <w:pPr>
              <w:numPr>
                <w:ilvl w:val="0"/>
                <w:numId w:val="202"/>
              </w:numPr>
              <w:spacing w:after="0" w:line="360" w:lineRule="auto"/>
              <w:rPr>
                <w:rFonts w:ascii="Times New Roman" w:eastAsia="Calibri" w:hAnsi="Times New Roman" w:cs="Times New Roman"/>
                <w:kern w:val="2"/>
                <w:sz w:val="24"/>
                <w:szCs w:val="24"/>
                <w:lang w:val="en-ZA"/>
                <w14:ligatures w14:val="standardContextual"/>
              </w:rPr>
            </w:pPr>
            <w:r w:rsidRPr="0091423E">
              <w:rPr>
                <w:rFonts w:ascii="Times New Roman" w:eastAsia="Calibri" w:hAnsi="Times New Roman" w:cs="Times New Roman"/>
                <w:kern w:val="2"/>
                <w:sz w:val="24"/>
                <w:szCs w:val="24"/>
                <w:lang w:val="en-ZA"/>
                <w14:ligatures w14:val="standardContextual"/>
              </w:rPr>
              <w:t>Project</w:t>
            </w:r>
          </w:p>
          <w:p w14:paraId="564C3878" w14:textId="77777777" w:rsidR="001932AF" w:rsidRPr="0091423E" w:rsidRDefault="001932AF" w:rsidP="0091423E">
            <w:pPr>
              <w:numPr>
                <w:ilvl w:val="0"/>
                <w:numId w:val="202"/>
              </w:numPr>
              <w:spacing w:after="0" w:line="360" w:lineRule="auto"/>
              <w:rPr>
                <w:rFonts w:ascii="Times New Roman" w:eastAsia="Calibri" w:hAnsi="Times New Roman" w:cs="Times New Roman"/>
                <w:kern w:val="2"/>
                <w:sz w:val="24"/>
                <w:szCs w:val="24"/>
                <w:lang w:val="en-ZA"/>
                <w14:ligatures w14:val="standardContextual"/>
              </w:rPr>
            </w:pPr>
            <w:r w:rsidRPr="0091423E">
              <w:rPr>
                <w:rFonts w:ascii="Times New Roman" w:eastAsia="Calibri" w:hAnsi="Times New Roman" w:cs="Times New Roman"/>
                <w:kern w:val="2"/>
                <w:sz w:val="24"/>
                <w:szCs w:val="24"/>
                <w:lang w:val="en-ZA"/>
                <w14:ligatures w14:val="standardContextual"/>
              </w:rPr>
              <w:t>Third Party Report</w:t>
            </w:r>
          </w:p>
          <w:p w14:paraId="451F3E11" w14:textId="48D877D1" w:rsidR="001932AF" w:rsidRPr="0091423E" w:rsidRDefault="00347209" w:rsidP="0091423E">
            <w:pPr>
              <w:numPr>
                <w:ilvl w:val="0"/>
                <w:numId w:val="202"/>
              </w:numPr>
              <w:spacing w:after="0" w:line="360" w:lineRule="auto"/>
              <w:rPr>
                <w:rFonts w:ascii="Times New Roman" w:eastAsia="Calibri" w:hAnsi="Times New Roman" w:cs="Times New Roman"/>
                <w:kern w:val="2"/>
                <w:sz w:val="24"/>
                <w:szCs w:val="24"/>
                <w:lang w:val="en-ZA"/>
                <w14:ligatures w14:val="standardContextual"/>
              </w:rPr>
            </w:pPr>
            <w:r w:rsidRPr="0091423E">
              <w:rPr>
                <w:rFonts w:ascii="Times New Roman" w:eastAsia="Calibri" w:hAnsi="Times New Roman" w:cs="Times New Roman"/>
                <w:kern w:val="2"/>
                <w:sz w:val="24"/>
                <w:szCs w:val="24"/>
                <w:lang w:val="en-ZA"/>
                <w14:ligatures w14:val="standardContextual"/>
              </w:rPr>
              <w:t>Portfolio of Evidence</w:t>
            </w:r>
          </w:p>
          <w:p w14:paraId="5A9CF049" w14:textId="77777777" w:rsidR="001932AF" w:rsidRPr="0091423E" w:rsidRDefault="001932AF" w:rsidP="0091423E">
            <w:pPr>
              <w:numPr>
                <w:ilvl w:val="0"/>
                <w:numId w:val="202"/>
              </w:numPr>
              <w:spacing w:after="0" w:line="360" w:lineRule="auto"/>
              <w:rPr>
                <w:rFonts w:ascii="Times New Roman" w:eastAsia="Calibri" w:hAnsi="Times New Roman" w:cs="Times New Roman"/>
                <w:kern w:val="2"/>
                <w:sz w:val="24"/>
                <w:szCs w:val="24"/>
                <w:lang w:val="en-ZA"/>
                <w14:ligatures w14:val="standardContextual"/>
              </w:rPr>
            </w:pPr>
            <w:r w:rsidRPr="0091423E">
              <w:rPr>
                <w:rFonts w:ascii="Times New Roman" w:eastAsia="Calibri" w:hAnsi="Times New Roman" w:cs="Times New Roman"/>
                <w:kern w:val="2"/>
                <w:sz w:val="24"/>
                <w:szCs w:val="24"/>
                <w:lang w:val="en-ZA"/>
                <w14:ligatures w14:val="standardContextual"/>
              </w:rPr>
              <w:t>Written Assessment</w:t>
            </w:r>
          </w:p>
          <w:p w14:paraId="51BAFFC1" w14:textId="77777777" w:rsidR="001932AF" w:rsidRPr="0091423E" w:rsidRDefault="001932AF" w:rsidP="0091423E">
            <w:pPr>
              <w:numPr>
                <w:ilvl w:val="0"/>
                <w:numId w:val="202"/>
              </w:numPr>
              <w:spacing w:after="0" w:line="360" w:lineRule="auto"/>
              <w:rPr>
                <w:rFonts w:ascii="Times New Roman" w:eastAsia="Calibri" w:hAnsi="Times New Roman" w:cs="Times New Roman"/>
                <w:kern w:val="2"/>
                <w:sz w:val="24"/>
                <w:szCs w:val="24"/>
                <w:lang w:val="en-ZA"/>
                <w14:ligatures w14:val="standardContextual"/>
              </w:rPr>
            </w:pPr>
            <w:r w:rsidRPr="0091423E">
              <w:rPr>
                <w:rFonts w:ascii="Times New Roman" w:eastAsia="Calibri" w:hAnsi="Times New Roman" w:cs="Times New Roman"/>
                <w:kern w:val="2"/>
                <w:sz w:val="24"/>
                <w:szCs w:val="24"/>
                <w:lang w:val="en-ZA"/>
                <w14:ligatures w14:val="standardContextual"/>
              </w:rPr>
              <w:t>Oral Questioning</w:t>
            </w:r>
          </w:p>
        </w:tc>
      </w:tr>
      <w:tr w:rsidR="001932AF" w:rsidRPr="0091423E" w14:paraId="0B12AFCB" w14:textId="77777777" w:rsidTr="004825B2">
        <w:trPr>
          <w:trHeight w:val="755"/>
        </w:trPr>
        <w:tc>
          <w:tcPr>
            <w:tcW w:w="1491" w:type="pct"/>
            <w:tcBorders>
              <w:top w:val="single" w:sz="4" w:space="0" w:color="auto"/>
              <w:left w:val="single" w:sz="4" w:space="0" w:color="auto"/>
              <w:bottom w:val="single" w:sz="4" w:space="0" w:color="auto"/>
              <w:right w:val="single" w:sz="4" w:space="0" w:color="auto"/>
            </w:tcBorders>
          </w:tcPr>
          <w:p w14:paraId="26EAD33D" w14:textId="121BDA5C" w:rsidR="001932AF" w:rsidRPr="0091423E" w:rsidRDefault="00FC5D23" w:rsidP="0091423E">
            <w:pPr>
              <w:numPr>
                <w:ilvl w:val="0"/>
                <w:numId w:val="482"/>
              </w:numPr>
              <w:spacing w:after="0" w:line="360" w:lineRule="auto"/>
              <w:contextualSpacing/>
              <w:rPr>
                <w:rFonts w:ascii="Times New Roman" w:hAnsi="Times New Roman" w:cs="Times New Roman"/>
                <w:kern w:val="2"/>
                <w:sz w:val="24"/>
                <w:szCs w:val="24"/>
                <w:lang w:val="zh-CN"/>
                <w14:ligatures w14:val="standardContextual"/>
              </w:rPr>
            </w:pPr>
            <w:r w:rsidRPr="0091423E">
              <w:rPr>
                <w:rFonts w:ascii="Times New Roman" w:hAnsi="Times New Roman" w:cs="Times New Roman"/>
                <w:kern w:val="2"/>
                <w:sz w:val="24"/>
                <w:szCs w:val="24"/>
                <w14:ligatures w14:val="standardContextual"/>
              </w:rPr>
              <w:t>Perform</w:t>
            </w:r>
            <w:r w:rsidR="001932AF" w:rsidRPr="0091423E">
              <w:rPr>
                <w:rFonts w:ascii="Times New Roman" w:hAnsi="Times New Roman" w:cs="Times New Roman"/>
                <w:kern w:val="2"/>
                <w:sz w:val="24"/>
                <w:szCs w:val="24"/>
                <w:lang w:val="zh-CN"/>
                <w14:ligatures w14:val="standardContextual"/>
              </w:rPr>
              <w:t xml:space="preserve"> Heart lung machine </w:t>
            </w:r>
            <w:r w:rsidRPr="0091423E">
              <w:rPr>
                <w:rFonts w:ascii="Times New Roman" w:hAnsi="Times New Roman" w:cs="Times New Roman"/>
                <w:kern w:val="2"/>
                <w:sz w:val="24"/>
                <w:szCs w:val="24"/>
                <w14:ligatures w14:val="standardContextual"/>
              </w:rPr>
              <w:t>Maintenance</w:t>
            </w:r>
          </w:p>
        </w:tc>
        <w:tc>
          <w:tcPr>
            <w:tcW w:w="1943" w:type="pct"/>
            <w:tcBorders>
              <w:top w:val="single" w:sz="4" w:space="0" w:color="auto"/>
              <w:left w:val="single" w:sz="4" w:space="0" w:color="auto"/>
              <w:bottom w:val="single" w:sz="4" w:space="0" w:color="auto"/>
              <w:right w:val="single" w:sz="4" w:space="0" w:color="auto"/>
            </w:tcBorders>
          </w:tcPr>
          <w:p w14:paraId="19B68E00" w14:textId="72BA8818" w:rsidR="001932AF" w:rsidRPr="0091423E" w:rsidRDefault="001932AF" w:rsidP="0091423E">
            <w:pPr>
              <w:numPr>
                <w:ilvl w:val="0"/>
                <w:numId w:val="509"/>
              </w:numPr>
              <w:spacing w:after="0" w:line="360" w:lineRule="auto"/>
              <w:rPr>
                <w:rFonts w:ascii="Times New Roman" w:eastAsia="Calibri" w:hAnsi="Times New Roman" w:cs="Times New Roman"/>
                <w:kern w:val="2"/>
                <w:sz w:val="24"/>
                <w:szCs w:val="24"/>
                <w:lang w:val="zh-CN"/>
                <w14:ligatures w14:val="standardContextual"/>
              </w:rPr>
            </w:pPr>
            <w:r w:rsidRPr="0091423E">
              <w:rPr>
                <w:rFonts w:ascii="Times New Roman" w:eastAsia="Calibri" w:hAnsi="Times New Roman" w:cs="Times New Roman"/>
                <w:kern w:val="2"/>
                <w:sz w:val="24"/>
                <w:szCs w:val="24"/>
                <w:lang w:val="zh-CN"/>
                <w14:ligatures w14:val="standardContextual"/>
              </w:rPr>
              <w:t xml:space="preserve">Functions </w:t>
            </w:r>
            <w:r w:rsidR="00347209" w:rsidRPr="0091423E">
              <w:rPr>
                <w:rFonts w:ascii="Times New Roman" w:eastAsia="Calibri" w:hAnsi="Times New Roman" w:cs="Times New Roman"/>
                <w:kern w:val="2"/>
                <w:sz w:val="24"/>
                <w:szCs w:val="24"/>
                <w:lang w:val="zh-CN"/>
                <w14:ligatures w14:val="standardContextual"/>
              </w:rPr>
              <w:t>of</w:t>
            </w:r>
            <w:r w:rsidRPr="0091423E">
              <w:rPr>
                <w:rFonts w:ascii="Times New Roman" w:eastAsia="Calibri" w:hAnsi="Times New Roman" w:cs="Times New Roman"/>
                <w:kern w:val="2"/>
                <w:sz w:val="24"/>
                <w:szCs w:val="24"/>
                <w:lang w:val="zh-CN"/>
                <w14:ligatures w14:val="standardContextual"/>
              </w:rPr>
              <w:t xml:space="preserve"> </w:t>
            </w:r>
            <w:r w:rsidRPr="0091423E">
              <w:rPr>
                <w:rFonts w:ascii="Times New Roman" w:hAnsi="Times New Roman" w:cs="Times New Roman"/>
                <w:kern w:val="2"/>
                <w:sz w:val="24"/>
                <w:szCs w:val="24"/>
                <w:lang w:val="zh-CN"/>
                <w14:ligatures w14:val="standardContextual"/>
              </w:rPr>
              <w:t>Heart lung machine</w:t>
            </w:r>
          </w:p>
          <w:p w14:paraId="0B724A61" w14:textId="25DE5AF0" w:rsidR="001932AF" w:rsidRPr="0091423E" w:rsidRDefault="001932AF" w:rsidP="0091423E">
            <w:pPr>
              <w:numPr>
                <w:ilvl w:val="0"/>
                <w:numId w:val="509"/>
              </w:numPr>
              <w:spacing w:after="0" w:line="360" w:lineRule="auto"/>
              <w:rPr>
                <w:rFonts w:ascii="Times New Roman" w:eastAsia="Calibri" w:hAnsi="Times New Roman" w:cs="Times New Roman"/>
                <w:kern w:val="2"/>
                <w:sz w:val="24"/>
                <w:szCs w:val="24"/>
                <w:lang w:val="zh-CN"/>
                <w14:ligatures w14:val="standardContextual"/>
              </w:rPr>
            </w:pPr>
            <w:r w:rsidRPr="0091423E">
              <w:rPr>
                <w:rFonts w:ascii="Times New Roman" w:eastAsia="Calibri" w:hAnsi="Times New Roman" w:cs="Times New Roman"/>
                <w:kern w:val="2"/>
                <w:sz w:val="24"/>
                <w:szCs w:val="24"/>
                <w:lang w:val="zh-CN"/>
                <w14:ligatures w14:val="standardContextual"/>
              </w:rPr>
              <w:t xml:space="preserve">Parts </w:t>
            </w:r>
            <w:r w:rsidR="00347209" w:rsidRPr="0091423E">
              <w:rPr>
                <w:rFonts w:ascii="Times New Roman" w:eastAsia="Calibri" w:hAnsi="Times New Roman" w:cs="Times New Roman"/>
                <w:kern w:val="2"/>
                <w:sz w:val="24"/>
                <w:szCs w:val="24"/>
                <w:lang w:val="zh-CN"/>
                <w14:ligatures w14:val="standardContextual"/>
              </w:rPr>
              <w:t>of</w:t>
            </w:r>
            <w:r w:rsidRPr="0091423E">
              <w:rPr>
                <w:rFonts w:ascii="Times New Roman" w:eastAsia="Calibri" w:hAnsi="Times New Roman" w:cs="Times New Roman"/>
                <w:kern w:val="2"/>
                <w:sz w:val="24"/>
                <w:szCs w:val="24"/>
                <w:lang w:val="zh-CN"/>
                <w14:ligatures w14:val="standardContextual"/>
              </w:rPr>
              <w:t xml:space="preserve"> </w:t>
            </w:r>
            <w:r w:rsidRPr="0091423E">
              <w:rPr>
                <w:rFonts w:ascii="Times New Roman" w:hAnsi="Times New Roman" w:cs="Times New Roman"/>
                <w:kern w:val="2"/>
                <w:sz w:val="24"/>
                <w:szCs w:val="24"/>
                <w:lang w:val="zh-CN"/>
                <w14:ligatures w14:val="standardContextual"/>
              </w:rPr>
              <w:t xml:space="preserve">Heart lung machine </w:t>
            </w:r>
          </w:p>
          <w:p w14:paraId="3A9C1D71" w14:textId="66DB767F" w:rsidR="001932AF" w:rsidRPr="0091423E" w:rsidRDefault="001932AF" w:rsidP="0091423E">
            <w:pPr>
              <w:numPr>
                <w:ilvl w:val="0"/>
                <w:numId w:val="509"/>
              </w:numPr>
              <w:spacing w:after="0" w:line="360" w:lineRule="auto"/>
              <w:rPr>
                <w:rFonts w:ascii="Times New Roman" w:eastAsia="Calibri" w:hAnsi="Times New Roman" w:cs="Times New Roman"/>
                <w:kern w:val="2"/>
                <w:sz w:val="24"/>
                <w:szCs w:val="24"/>
                <w:lang w:val="zh-CN"/>
                <w14:ligatures w14:val="standardContextual"/>
              </w:rPr>
            </w:pPr>
            <w:r w:rsidRPr="0091423E">
              <w:rPr>
                <w:rFonts w:ascii="Times New Roman" w:eastAsia="Calibri" w:hAnsi="Times New Roman" w:cs="Times New Roman"/>
                <w:kern w:val="2"/>
                <w:sz w:val="24"/>
                <w:szCs w:val="24"/>
                <w:lang w:val="zh-CN"/>
                <w14:ligatures w14:val="standardContextual"/>
              </w:rPr>
              <w:t xml:space="preserve">Principle </w:t>
            </w:r>
            <w:r w:rsidR="00347209" w:rsidRPr="0091423E">
              <w:rPr>
                <w:rFonts w:ascii="Times New Roman" w:eastAsia="Calibri" w:hAnsi="Times New Roman" w:cs="Times New Roman"/>
                <w:kern w:val="2"/>
                <w:sz w:val="24"/>
                <w:szCs w:val="24"/>
                <w:lang w:val="zh-CN"/>
                <w14:ligatures w14:val="standardContextual"/>
              </w:rPr>
              <w:t>of</w:t>
            </w:r>
            <w:r w:rsidRPr="0091423E">
              <w:rPr>
                <w:rFonts w:ascii="Times New Roman" w:eastAsia="Calibri" w:hAnsi="Times New Roman" w:cs="Times New Roman"/>
                <w:kern w:val="2"/>
                <w:sz w:val="24"/>
                <w:szCs w:val="24"/>
                <w:lang w:val="zh-CN"/>
                <w14:ligatures w14:val="standardContextual"/>
              </w:rPr>
              <w:t xml:space="preserve"> operations </w:t>
            </w:r>
            <w:r w:rsidR="00347209" w:rsidRPr="0091423E">
              <w:rPr>
                <w:rFonts w:ascii="Times New Roman" w:eastAsia="Calibri" w:hAnsi="Times New Roman" w:cs="Times New Roman"/>
                <w:kern w:val="2"/>
                <w:sz w:val="24"/>
                <w:szCs w:val="24"/>
                <w:lang w:val="zh-CN"/>
                <w14:ligatures w14:val="standardContextual"/>
              </w:rPr>
              <w:t>of</w:t>
            </w:r>
            <w:r w:rsidRPr="0091423E">
              <w:rPr>
                <w:rFonts w:ascii="Times New Roman" w:eastAsia="Calibri" w:hAnsi="Times New Roman" w:cs="Times New Roman"/>
                <w:kern w:val="2"/>
                <w:sz w:val="24"/>
                <w:szCs w:val="24"/>
                <w:lang w:val="zh-CN"/>
                <w14:ligatures w14:val="standardContextual"/>
              </w:rPr>
              <w:t xml:space="preserve"> </w:t>
            </w:r>
            <w:r w:rsidRPr="0091423E">
              <w:rPr>
                <w:rFonts w:ascii="Times New Roman" w:hAnsi="Times New Roman" w:cs="Times New Roman"/>
                <w:kern w:val="2"/>
                <w:sz w:val="24"/>
                <w:szCs w:val="24"/>
                <w:lang w:val="zh-CN"/>
                <w14:ligatures w14:val="standardContextual"/>
              </w:rPr>
              <w:t xml:space="preserve">Heart lung machine </w:t>
            </w:r>
          </w:p>
          <w:p w14:paraId="1222465B" w14:textId="77777777" w:rsidR="001932AF" w:rsidRPr="0091423E" w:rsidRDefault="001932AF" w:rsidP="0091423E">
            <w:pPr>
              <w:numPr>
                <w:ilvl w:val="0"/>
                <w:numId w:val="509"/>
              </w:numPr>
              <w:spacing w:after="0" w:line="360" w:lineRule="auto"/>
              <w:rPr>
                <w:rFonts w:ascii="Times New Roman" w:eastAsia="Calibri" w:hAnsi="Times New Roman" w:cs="Times New Roman"/>
                <w:kern w:val="2"/>
                <w:sz w:val="24"/>
                <w:szCs w:val="24"/>
                <w:lang w:val="zh-CN"/>
                <w14:ligatures w14:val="standardContextual"/>
              </w:rPr>
            </w:pPr>
            <w:r w:rsidRPr="0091423E">
              <w:rPr>
                <w:rFonts w:ascii="Times New Roman" w:eastAsia="Calibri" w:hAnsi="Times New Roman" w:cs="Times New Roman"/>
                <w:kern w:val="2"/>
                <w:sz w:val="24"/>
                <w:szCs w:val="24"/>
                <w:lang w:val="zh-CN"/>
                <w14:ligatures w14:val="standardContextual"/>
              </w:rPr>
              <w:t xml:space="preserve">Fault diagnosis </w:t>
            </w:r>
          </w:p>
          <w:p w14:paraId="47F1BD6A" w14:textId="77777777" w:rsidR="001932AF" w:rsidRPr="0091423E" w:rsidRDefault="001932AF" w:rsidP="0091423E">
            <w:pPr>
              <w:numPr>
                <w:ilvl w:val="0"/>
                <w:numId w:val="509"/>
              </w:numPr>
              <w:spacing w:after="0" w:line="360" w:lineRule="auto"/>
              <w:rPr>
                <w:rFonts w:ascii="Times New Roman" w:eastAsia="Calibri" w:hAnsi="Times New Roman" w:cs="Times New Roman"/>
                <w:kern w:val="2"/>
                <w:sz w:val="24"/>
                <w:szCs w:val="24"/>
                <w:lang w:val="zh-CN"/>
                <w14:ligatures w14:val="standardContextual"/>
              </w:rPr>
            </w:pPr>
            <w:r w:rsidRPr="0091423E">
              <w:rPr>
                <w:rFonts w:ascii="Times New Roman" w:eastAsia="Calibri" w:hAnsi="Times New Roman" w:cs="Times New Roman"/>
                <w:kern w:val="2"/>
                <w:sz w:val="24"/>
                <w:szCs w:val="24"/>
                <w:lang w:val="zh-CN"/>
                <w14:ligatures w14:val="standardContextual"/>
              </w:rPr>
              <w:t xml:space="preserve">Maintenance procedures </w:t>
            </w:r>
          </w:p>
          <w:p w14:paraId="1FFC79BB" w14:textId="77777777" w:rsidR="001932AF" w:rsidRPr="0091423E" w:rsidRDefault="001932AF" w:rsidP="0091423E">
            <w:pPr>
              <w:numPr>
                <w:ilvl w:val="0"/>
                <w:numId w:val="509"/>
              </w:numPr>
              <w:spacing w:after="0" w:line="360" w:lineRule="auto"/>
              <w:rPr>
                <w:rFonts w:ascii="Times New Roman" w:hAnsi="Times New Roman" w:cs="Times New Roman"/>
                <w:kern w:val="2"/>
                <w:sz w:val="24"/>
                <w:szCs w:val="24"/>
                <w:lang w:val="zh-CN"/>
                <w14:ligatures w14:val="standardContextual"/>
              </w:rPr>
            </w:pPr>
            <w:r w:rsidRPr="0091423E">
              <w:rPr>
                <w:rFonts w:ascii="Times New Roman" w:eastAsia="Calibri" w:hAnsi="Times New Roman" w:cs="Times New Roman"/>
                <w:kern w:val="2"/>
                <w:sz w:val="24"/>
                <w:szCs w:val="24"/>
                <w:lang w:val="zh-CN"/>
                <w14:ligatures w14:val="standardContextual"/>
              </w:rPr>
              <w:t>Safety procedures</w:t>
            </w:r>
          </w:p>
        </w:tc>
        <w:tc>
          <w:tcPr>
            <w:tcW w:w="1566" w:type="pct"/>
            <w:tcBorders>
              <w:top w:val="single" w:sz="4" w:space="0" w:color="auto"/>
              <w:left w:val="single" w:sz="4" w:space="0" w:color="auto"/>
              <w:bottom w:val="single" w:sz="4" w:space="0" w:color="auto"/>
              <w:right w:val="single" w:sz="4" w:space="0" w:color="auto"/>
            </w:tcBorders>
          </w:tcPr>
          <w:p w14:paraId="33D6B5D4" w14:textId="77777777" w:rsidR="001932AF" w:rsidRPr="0091423E" w:rsidRDefault="001932AF" w:rsidP="0091423E">
            <w:pPr>
              <w:numPr>
                <w:ilvl w:val="0"/>
                <w:numId w:val="202"/>
              </w:numPr>
              <w:spacing w:after="0" w:line="360" w:lineRule="auto"/>
              <w:rPr>
                <w:rFonts w:ascii="Times New Roman" w:eastAsia="Calibri" w:hAnsi="Times New Roman" w:cs="Times New Roman"/>
                <w:kern w:val="2"/>
                <w:sz w:val="24"/>
                <w:szCs w:val="24"/>
                <w:lang w:val="en-ZA"/>
                <w14:ligatures w14:val="standardContextual"/>
              </w:rPr>
            </w:pPr>
            <w:r w:rsidRPr="0091423E">
              <w:rPr>
                <w:rFonts w:ascii="Times New Roman" w:eastAsia="Calibri" w:hAnsi="Times New Roman" w:cs="Times New Roman"/>
                <w:kern w:val="2"/>
                <w:sz w:val="24"/>
                <w:szCs w:val="24"/>
                <w:lang w:val="en-ZA"/>
                <w14:ligatures w14:val="standardContextual"/>
              </w:rPr>
              <w:t>Practical Assessment</w:t>
            </w:r>
          </w:p>
          <w:p w14:paraId="4F0A5703" w14:textId="77777777" w:rsidR="001932AF" w:rsidRPr="0091423E" w:rsidRDefault="001932AF" w:rsidP="0091423E">
            <w:pPr>
              <w:numPr>
                <w:ilvl w:val="0"/>
                <w:numId w:val="202"/>
              </w:numPr>
              <w:spacing w:after="0" w:line="360" w:lineRule="auto"/>
              <w:rPr>
                <w:rFonts w:ascii="Times New Roman" w:eastAsia="Calibri" w:hAnsi="Times New Roman" w:cs="Times New Roman"/>
                <w:kern w:val="2"/>
                <w:sz w:val="24"/>
                <w:szCs w:val="24"/>
                <w:lang w:val="en-ZA"/>
                <w14:ligatures w14:val="standardContextual"/>
              </w:rPr>
            </w:pPr>
            <w:r w:rsidRPr="0091423E">
              <w:rPr>
                <w:rFonts w:ascii="Times New Roman" w:eastAsia="Calibri" w:hAnsi="Times New Roman" w:cs="Times New Roman"/>
                <w:kern w:val="2"/>
                <w:sz w:val="24"/>
                <w:szCs w:val="24"/>
                <w:lang w:val="en-ZA"/>
                <w14:ligatures w14:val="standardContextual"/>
              </w:rPr>
              <w:t>Project</w:t>
            </w:r>
          </w:p>
          <w:p w14:paraId="5AB8F57D" w14:textId="77777777" w:rsidR="001932AF" w:rsidRPr="0091423E" w:rsidRDefault="001932AF" w:rsidP="0091423E">
            <w:pPr>
              <w:numPr>
                <w:ilvl w:val="0"/>
                <w:numId w:val="202"/>
              </w:numPr>
              <w:spacing w:after="0" w:line="360" w:lineRule="auto"/>
              <w:rPr>
                <w:rFonts w:ascii="Times New Roman" w:eastAsia="Calibri" w:hAnsi="Times New Roman" w:cs="Times New Roman"/>
                <w:kern w:val="2"/>
                <w:sz w:val="24"/>
                <w:szCs w:val="24"/>
                <w:lang w:val="en-ZA"/>
                <w14:ligatures w14:val="standardContextual"/>
              </w:rPr>
            </w:pPr>
            <w:r w:rsidRPr="0091423E">
              <w:rPr>
                <w:rFonts w:ascii="Times New Roman" w:eastAsia="Calibri" w:hAnsi="Times New Roman" w:cs="Times New Roman"/>
                <w:kern w:val="2"/>
                <w:sz w:val="24"/>
                <w:szCs w:val="24"/>
                <w:lang w:val="en-ZA"/>
                <w14:ligatures w14:val="standardContextual"/>
              </w:rPr>
              <w:t>Third Party Report</w:t>
            </w:r>
          </w:p>
          <w:p w14:paraId="04AEAFBB" w14:textId="50F87AF0" w:rsidR="001932AF" w:rsidRPr="0091423E" w:rsidRDefault="00347209" w:rsidP="0091423E">
            <w:pPr>
              <w:numPr>
                <w:ilvl w:val="0"/>
                <w:numId w:val="202"/>
              </w:numPr>
              <w:spacing w:after="0" w:line="360" w:lineRule="auto"/>
              <w:rPr>
                <w:rFonts w:ascii="Times New Roman" w:eastAsia="Calibri" w:hAnsi="Times New Roman" w:cs="Times New Roman"/>
                <w:kern w:val="2"/>
                <w:sz w:val="24"/>
                <w:szCs w:val="24"/>
                <w:lang w:val="en-ZA"/>
                <w14:ligatures w14:val="standardContextual"/>
              </w:rPr>
            </w:pPr>
            <w:r w:rsidRPr="0091423E">
              <w:rPr>
                <w:rFonts w:ascii="Times New Roman" w:eastAsia="Calibri" w:hAnsi="Times New Roman" w:cs="Times New Roman"/>
                <w:kern w:val="2"/>
                <w:sz w:val="24"/>
                <w:szCs w:val="24"/>
                <w:lang w:val="en-ZA"/>
                <w14:ligatures w14:val="standardContextual"/>
              </w:rPr>
              <w:t>Portfolio of Evidence</w:t>
            </w:r>
          </w:p>
          <w:p w14:paraId="3C983AF4" w14:textId="77777777" w:rsidR="001932AF" w:rsidRPr="0091423E" w:rsidRDefault="001932AF" w:rsidP="0091423E">
            <w:pPr>
              <w:numPr>
                <w:ilvl w:val="0"/>
                <w:numId w:val="202"/>
              </w:numPr>
              <w:spacing w:after="0" w:line="360" w:lineRule="auto"/>
              <w:rPr>
                <w:rFonts w:ascii="Times New Roman" w:eastAsia="Calibri" w:hAnsi="Times New Roman" w:cs="Times New Roman"/>
                <w:kern w:val="2"/>
                <w:sz w:val="24"/>
                <w:szCs w:val="24"/>
                <w:lang w:val="en-ZA"/>
                <w14:ligatures w14:val="standardContextual"/>
              </w:rPr>
            </w:pPr>
            <w:r w:rsidRPr="0091423E">
              <w:rPr>
                <w:rFonts w:ascii="Times New Roman" w:eastAsia="Calibri" w:hAnsi="Times New Roman" w:cs="Times New Roman"/>
                <w:kern w:val="2"/>
                <w:sz w:val="24"/>
                <w:szCs w:val="24"/>
                <w:lang w:val="en-ZA"/>
                <w14:ligatures w14:val="standardContextual"/>
              </w:rPr>
              <w:t>Written Assessment</w:t>
            </w:r>
          </w:p>
          <w:p w14:paraId="371A67F3" w14:textId="77777777" w:rsidR="001932AF" w:rsidRPr="0091423E" w:rsidRDefault="001932AF" w:rsidP="0091423E">
            <w:pPr>
              <w:numPr>
                <w:ilvl w:val="0"/>
                <w:numId w:val="202"/>
              </w:numPr>
              <w:spacing w:after="0" w:line="360" w:lineRule="auto"/>
              <w:rPr>
                <w:rFonts w:ascii="Times New Roman" w:eastAsia="Calibri" w:hAnsi="Times New Roman" w:cs="Times New Roman"/>
                <w:kern w:val="2"/>
                <w:sz w:val="24"/>
                <w:szCs w:val="24"/>
                <w:lang w:val="zh-CN"/>
                <w14:ligatures w14:val="standardContextual"/>
              </w:rPr>
            </w:pPr>
            <w:r w:rsidRPr="0091423E">
              <w:rPr>
                <w:rFonts w:ascii="Times New Roman" w:eastAsia="Calibri" w:hAnsi="Times New Roman" w:cs="Times New Roman"/>
                <w:kern w:val="2"/>
                <w:sz w:val="24"/>
                <w:szCs w:val="24"/>
                <w:lang w:val="en-ZA"/>
                <w14:ligatures w14:val="standardContextual"/>
              </w:rPr>
              <w:t>Oral Questioning</w:t>
            </w:r>
          </w:p>
        </w:tc>
      </w:tr>
    </w:tbl>
    <w:p w14:paraId="66EEC267" w14:textId="77777777" w:rsidR="001932AF" w:rsidRPr="0091423E" w:rsidRDefault="001932AF" w:rsidP="0091423E">
      <w:pPr>
        <w:spacing w:after="0" w:line="360" w:lineRule="auto"/>
        <w:rPr>
          <w:rFonts w:ascii="Times New Roman" w:eastAsia="Calibri" w:hAnsi="Times New Roman" w:cs="Times New Roman"/>
          <w:b/>
          <w:kern w:val="2"/>
          <w:sz w:val="24"/>
          <w:szCs w:val="24"/>
          <w:lang w:val="en-ZA"/>
          <w14:ligatures w14:val="standardContextual"/>
        </w:rPr>
      </w:pPr>
    </w:p>
    <w:p w14:paraId="70A4EA71" w14:textId="3FB31AE5" w:rsidR="001932AF" w:rsidRPr="0091423E" w:rsidRDefault="001932AF" w:rsidP="0091423E">
      <w:pPr>
        <w:spacing w:after="0" w:line="360" w:lineRule="auto"/>
        <w:rPr>
          <w:rFonts w:ascii="Times New Roman" w:eastAsia="Calibri" w:hAnsi="Times New Roman" w:cs="Times New Roman"/>
          <w:b/>
          <w:kern w:val="2"/>
          <w:sz w:val="24"/>
          <w:szCs w:val="24"/>
          <w:lang w:val="en-ZA"/>
          <w14:ligatures w14:val="standardContextual"/>
        </w:rPr>
      </w:pPr>
      <w:r w:rsidRPr="0091423E">
        <w:rPr>
          <w:rFonts w:ascii="Times New Roman" w:eastAsia="Calibri" w:hAnsi="Times New Roman" w:cs="Times New Roman"/>
          <w:b/>
          <w:kern w:val="2"/>
          <w:sz w:val="24"/>
          <w:szCs w:val="24"/>
          <w:lang w:val="en-ZA"/>
          <w14:ligatures w14:val="standardContextual"/>
        </w:rPr>
        <w:t xml:space="preserve">Suggested Methods </w:t>
      </w:r>
      <w:r w:rsidR="00347209" w:rsidRPr="0091423E">
        <w:rPr>
          <w:rFonts w:ascii="Times New Roman" w:eastAsia="Calibri" w:hAnsi="Times New Roman" w:cs="Times New Roman"/>
          <w:b/>
          <w:kern w:val="2"/>
          <w:sz w:val="24"/>
          <w:szCs w:val="24"/>
          <w:lang w:val="en-ZA"/>
          <w14:ligatures w14:val="standardContextual"/>
        </w:rPr>
        <w:t>of</w:t>
      </w:r>
      <w:r w:rsidRPr="0091423E">
        <w:rPr>
          <w:rFonts w:ascii="Times New Roman" w:eastAsia="Calibri" w:hAnsi="Times New Roman" w:cs="Times New Roman"/>
          <w:b/>
          <w:kern w:val="2"/>
          <w:sz w:val="24"/>
          <w:szCs w:val="24"/>
          <w:lang w:val="en-ZA"/>
          <w14:ligatures w14:val="standardContextual"/>
        </w:rPr>
        <w:t xml:space="preserve"> Instruction</w:t>
      </w:r>
    </w:p>
    <w:p w14:paraId="01C2E904" w14:textId="77777777" w:rsidR="001932AF" w:rsidRPr="0091423E" w:rsidRDefault="001932AF" w:rsidP="0091423E">
      <w:pPr>
        <w:numPr>
          <w:ilvl w:val="0"/>
          <w:numId w:val="15"/>
        </w:numPr>
        <w:spacing w:after="0" w:line="360" w:lineRule="auto"/>
        <w:rPr>
          <w:rFonts w:ascii="Times New Roman" w:hAnsi="Times New Roman" w:cs="Times New Roman"/>
          <w:kern w:val="2"/>
          <w:sz w:val="24"/>
          <w:szCs w:val="24"/>
          <w:lang w:val="zh-CN"/>
          <w14:ligatures w14:val="standardContextual"/>
        </w:rPr>
      </w:pPr>
      <w:r w:rsidRPr="0091423E">
        <w:rPr>
          <w:rFonts w:ascii="Times New Roman" w:eastAsia="Calibri" w:hAnsi="Times New Roman" w:cs="Times New Roman"/>
          <w:kern w:val="2"/>
          <w:sz w:val="24"/>
          <w:szCs w:val="24"/>
          <w:lang w:val="zh-CN"/>
          <w14:ligatures w14:val="standardContextual"/>
        </w:rPr>
        <w:t>Practical</w:t>
      </w:r>
    </w:p>
    <w:p w14:paraId="2D71EA96" w14:textId="77777777" w:rsidR="001932AF" w:rsidRPr="0091423E" w:rsidRDefault="001932AF" w:rsidP="0091423E">
      <w:pPr>
        <w:numPr>
          <w:ilvl w:val="0"/>
          <w:numId w:val="15"/>
        </w:numPr>
        <w:spacing w:after="0" w:line="360" w:lineRule="auto"/>
        <w:rPr>
          <w:rFonts w:ascii="Times New Roman" w:hAnsi="Times New Roman" w:cs="Times New Roman"/>
          <w:kern w:val="2"/>
          <w:sz w:val="24"/>
          <w:szCs w:val="24"/>
          <w:lang w:val="zh-CN"/>
          <w14:ligatures w14:val="standardContextual"/>
        </w:rPr>
      </w:pPr>
      <w:r w:rsidRPr="0091423E">
        <w:rPr>
          <w:rFonts w:ascii="Times New Roman" w:eastAsia="Calibri" w:hAnsi="Times New Roman" w:cs="Times New Roman"/>
          <w:kern w:val="2"/>
          <w:sz w:val="24"/>
          <w:szCs w:val="24"/>
          <w:lang w:val="zh-CN"/>
          <w14:ligatures w14:val="standardContextual"/>
        </w:rPr>
        <w:t>Projects</w:t>
      </w:r>
    </w:p>
    <w:p w14:paraId="064155D0" w14:textId="77777777" w:rsidR="001932AF" w:rsidRPr="0091423E" w:rsidRDefault="001932AF" w:rsidP="0091423E">
      <w:pPr>
        <w:numPr>
          <w:ilvl w:val="0"/>
          <w:numId w:val="15"/>
        </w:numPr>
        <w:spacing w:after="0" w:line="360" w:lineRule="auto"/>
        <w:rPr>
          <w:rFonts w:ascii="Times New Roman" w:hAnsi="Times New Roman" w:cs="Times New Roman"/>
          <w:kern w:val="2"/>
          <w:sz w:val="24"/>
          <w:szCs w:val="24"/>
          <w:lang w:val="zh-CN"/>
          <w14:ligatures w14:val="standardContextual"/>
        </w:rPr>
      </w:pPr>
      <w:r w:rsidRPr="0091423E">
        <w:rPr>
          <w:rFonts w:ascii="Times New Roman" w:eastAsia="Calibri" w:hAnsi="Times New Roman" w:cs="Times New Roman"/>
          <w:kern w:val="2"/>
          <w:sz w:val="24"/>
          <w:szCs w:val="24"/>
          <w:lang w:val="zh-CN"/>
          <w14:ligatures w14:val="standardContextual"/>
        </w:rPr>
        <w:t>Demonstrations</w:t>
      </w:r>
    </w:p>
    <w:p w14:paraId="1385C476" w14:textId="77777777" w:rsidR="001932AF" w:rsidRPr="0091423E" w:rsidRDefault="001932AF" w:rsidP="0091423E">
      <w:pPr>
        <w:numPr>
          <w:ilvl w:val="0"/>
          <w:numId w:val="15"/>
        </w:numPr>
        <w:spacing w:after="0" w:line="360" w:lineRule="auto"/>
        <w:rPr>
          <w:rFonts w:ascii="Times New Roman" w:hAnsi="Times New Roman" w:cs="Times New Roman"/>
          <w:kern w:val="2"/>
          <w:sz w:val="24"/>
          <w:szCs w:val="24"/>
          <w:lang w:val="zh-CN"/>
          <w14:ligatures w14:val="standardContextual"/>
        </w:rPr>
      </w:pPr>
      <w:r w:rsidRPr="0091423E">
        <w:rPr>
          <w:rFonts w:ascii="Times New Roman" w:eastAsia="Calibri" w:hAnsi="Times New Roman" w:cs="Times New Roman"/>
          <w:kern w:val="2"/>
          <w:sz w:val="24"/>
          <w:szCs w:val="24"/>
          <w:lang w:val="zh-CN"/>
          <w14:ligatures w14:val="standardContextual"/>
        </w:rPr>
        <w:t>Group discussions</w:t>
      </w:r>
    </w:p>
    <w:p w14:paraId="0DCEA9AE" w14:textId="77777777" w:rsidR="001932AF" w:rsidRPr="0091423E" w:rsidRDefault="001932AF" w:rsidP="0091423E">
      <w:pPr>
        <w:numPr>
          <w:ilvl w:val="0"/>
          <w:numId w:val="15"/>
        </w:numPr>
        <w:spacing w:after="0" w:line="360" w:lineRule="auto"/>
        <w:rPr>
          <w:rFonts w:ascii="Times New Roman" w:hAnsi="Times New Roman" w:cs="Times New Roman"/>
          <w:kern w:val="2"/>
          <w:sz w:val="24"/>
          <w:szCs w:val="24"/>
          <w:lang w:val="zh-CN"/>
          <w14:ligatures w14:val="standardContextual"/>
        </w:rPr>
      </w:pPr>
      <w:r w:rsidRPr="0091423E">
        <w:rPr>
          <w:rFonts w:ascii="Times New Roman" w:eastAsia="Calibri" w:hAnsi="Times New Roman" w:cs="Times New Roman"/>
          <w:kern w:val="2"/>
          <w:sz w:val="24"/>
          <w:szCs w:val="24"/>
          <w:lang w:val="zh-CN"/>
          <w14:ligatures w14:val="standardContextual"/>
        </w:rPr>
        <w:t>Direct instructions</w:t>
      </w:r>
    </w:p>
    <w:p w14:paraId="4C501E46" w14:textId="77777777" w:rsidR="001932AF" w:rsidRPr="0091423E" w:rsidRDefault="001932AF" w:rsidP="0091423E">
      <w:pPr>
        <w:numPr>
          <w:ilvl w:val="0"/>
          <w:numId w:val="15"/>
        </w:numPr>
        <w:spacing w:after="0" w:line="360" w:lineRule="auto"/>
        <w:rPr>
          <w:rFonts w:ascii="Times New Roman" w:hAnsi="Times New Roman" w:cs="Times New Roman"/>
          <w:kern w:val="2"/>
          <w:sz w:val="24"/>
          <w:szCs w:val="24"/>
          <w:lang w:val="zh-CN"/>
          <w14:ligatures w14:val="standardContextual"/>
        </w:rPr>
      </w:pPr>
      <w:r w:rsidRPr="0091423E">
        <w:rPr>
          <w:rFonts w:ascii="Times New Roman" w:eastAsia="Calibri" w:hAnsi="Times New Roman" w:cs="Times New Roman"/>
          <w:kern w:val="2"/>
          <w:sz w:val="24"/>
          <w:szCs w:val="24"/>
          <w:lang w:val="zh-CN"/>
          <w14:ligatures w14:val="standardContextual"/>
        </w:rPr>
        <w:t>Role playing</w:t>
      </w:r>
    </w:p>
    <w:p w14:paraId="38A647C2" w14:textId="77777777" w:rsidR="001932AF" w:rsidRPr="0091423E" w:rsidRDefault="001932AF" w:rsidP="0091423E">
      <w:pPr>
        <w:numPr>
          <w:ilvl w:val="0"/>
          <w:numId w:val="15"/>
        </w:numPr>
        <w:spacing w:after="0" w:line="360" w:lineRule="auto"/>
        <w:rPr>
          <w:rFonts w:ascii="Times New Roman" w:hAnsi="Times New Roman" w:cs="Times New Roman"/>
          <w:kern w:val="2"/>
          <w:sz w:val="24"/>
          <w:szCs w:val="24"/>
          <w:lang w:val="zh-CN"/>
          <w14:ligatures w14:val="standardContextual"/>
        </w:rPr>
      </w:pPr>
      <w:r w:rsidRPr="0091423E">
        <w:rPr>
          <w:rFonts w:ascii="Times New Roman" w:eastAsia="Calibri" w:hAnsi="Times New Roman" w:cs="Times New Roman"/>
          <w:kern w:val="2"/>
          <w:sz w:val="24"/>
          <w:szCs w:val="24"/>
          <w:lang w:val="zh-CN"/>
          <w14:ligatures w14:val="standardContextual"/>
        </w:rPr>
        <w:t>Interactive lectures</w:t>
      </w:r>
    </w:p>
    <w:p w14:paraId="5E1BBFA2" w14:textId="77777777" w:rsidR="001932AF" w:rsidRPr="0091423E" w:rsidRDefault="001932AF" w:rsidP="0091423E">
      <w:pPr>
        <w:numPr>
          <w:ilvl w:val="0"/>
          <w:numId w:val="15"/>
        </w:numPr>
        <w:spacing w:after="0" w:line="360" w:lineRule="auto"/>
        <w:rPr>
          <w:rFonts w:ascii="Times New Roman" w:hAnsi="Times New Roman" w:cs="Times New Roman"/>
          <w:kern w:val="2"/>
          <w:sz w:val="24"/>
          <w:szCs w:val="24"/>
          <w:lang w:val="zh-CN"/>
          <w14:ligatures w14:val="standardContextual"/>
        </w:rPr>
      </w:pPr>
      <w:r w:rsidRPr="0091423E">
        <w:rPr>
          <w:rFonts w:ascii="Times New Roman" w:eastAsia="Calibri" w:hAnsi="Times New Roman" w:cs="Times New Roman"/>
          <w:kern w:val="2"/>
          <w:sz w:val="24"/>
          <w:szCs w:val="24"/>
          <w:lang w:val="zh-CN"/>
          <w14:ligatures w14:val="standardContextual"/>
        </w:rPr>
        <w:t>Individual assignments</w:t>
      </w:r>
    </w:p>
    <w:p w14:paraId="699381BE" w14:textId="77777777" w:rsidR="001932AF" w:rsidRPr="0091423E" w:rsidRDefault="001932AF" w:rsidP="0091423E">
      <w:pPr>
        <w:numPr>
          <w:ilvl w:val="0"/>
          <w:numId w:val="15"/>
        </w:numPr>
        <w:spacing w:after="0" w:line="360" w:lineRule="auto"/>
        <w:rPr>
          <w:rFonts w:ascii="Times New Roman" w:hAnsi="Times New Roman" w:cs="Times New Roman"/>
          <w:kern w:val="2"/>
          <w:sz w:val="24"/>
          <w:szCs w:val="24"/>
          <w:lang w:val="zh-CN"/>
          <w14:ligatures w14:val="standardContextual"/>
        </w:rPr>
      </w:pPr>
      <w:r w:rsidRPr="0091423E">
        <w:rPr>
          <w:rFonts w:ascii="Times New Roman" w:eastAsia="Calibri" w:hAnsi="Times New Roman" w:cs="Times New Roman"/>
          <w:kern w:val="2"/>
          <w:sz w:val="24"/>
          <w:szCs w:val="24"/>
          <w:lang w:val="zh-CN"/>
          <w14:ligatures w14:val="standardContextual"/>
        </w:rPr>
        <w:t>Industrial attachment</w:t>
      </w:r>
    </w:p>
    <w:p w14:paraId="5AE53255" w14:textId="1D6A2458" w:rsidR="001932AF" w:rsidRPr="0091423E" w:rsidRDefault="001932AF" w:rsidP="0091423E">
      <w:pPr>
        <w:numPr>
          <w:ilvl w:val="0"/>
          <w:numId w:val="15"/>
        </w:numPr>
        <w:spacing w:after="0" w:line="360" w:lineRule="auto"/>
        <w:rPr>
          <w:rFonts w:ascii="Times New Roman" w:hAnsi="Times New Roman" w:cs="Times New Roman"/>
          <w:kern w:val="2"/>
          <w:sz w:val="24"/>
          <w:szCs w:val="24"/>
          <w:lang w:val="zh-CN"/>
          <w14:ligatures w14:val="standardContextual"/>
        </w:rPr>
      </w:pPr>
      <w:r w:rsidRPr="0091423E">
        <w:rPr>
          <w:rFonts w:ascii="Times New Roman" w:eastAsia="Calibri" w:hAnsi="Times New Roman" w:cs="Times New Roman"/>
          <w:kern w:val="2"/>
          <w:sz w:val="24"/>
          <w:szCs w:val="24"/>
          <w:lang w:val="zh-CN"/>
          <w14:ligatures w14:val="standardContextual"/>
        </w:rPr>
        <w:t xml:space="preserve">Viewing </w:t>
      </w:r>
      <w:r w:rsidR="00347209" w:rsidRPr="0091423E">
        <w:rPr>
          <w:rFonts w:ascii="Times New Roman" w:eastAsia="Calibri" w:hAnsi="Times New Roman" w:cs="Times New Roman"/>
          <w:kern w:val="2"/>
          <w:sz w:val="24"/>
          <w:szCs w:val="24"/>
          <w:lang w:val="zh-CN"/>
          <w14:ligatures w14:val="standardContextual"/>
        </w:rPr>
        <w:t>of</w:t>
      </w:r>
      <w:r w:rsidRPr="0091423E">
        <w:rPr>
          <w:rFonts w:ascii="Times New Roman" w:eastAsia="Calibri" w:hAnsi="Times New Roman" w:cs="Times New Roman"/>
          <w:kern w:val="2"/>
          <w:sz w:val="24"/>
          <w:szCs w:val="24"/>
          <w:lang w:val="zh-CN"/>
          <w14:ligatures w14:val="standardContextual"/>
        </w:rPr>
        <w:t xml:space="preserve"> related videos</w:t>
      </w:r>
    </w:p>
    <w:p w14:paraId="25C8DEB1" w14:textId="77777777" w:rsidR="001932AF" w:rsidRPr="0091423E" w:rsidRDefault="001932AF" w:rsidP="0091423E">
      <w:pPr>
        <w:spacing w:after="0" w:line="360" w:lineRule="auto"/>
        <w:ind w:left="720"/>
        <w:rPr>
          <w:rFonts w:ascii="Times New Roman" w:hAnsi="Times New Roman" w:cs="Times New Roman"/>
          <w:kern w:val="2"/>
          <w:sz w:val="24"/>
          <w:szCs w:val="24"/>
          <w:lang w:val="zh-CN"/>
          <w14:ligatures w14:val="standardContextual"/>
        </w:rPr>
      </w:pPr>
    </w:p>
    <w:p w14:paraId="2613F0CA" w14:textId="77777777" w:rsidR="001932AF" w:rsidRPr="0091423E" w:rsidRDefault="001932AF" w:rsidP="0091423E">
      <w:pPr>
        <w:spacing w:after="0" w:line="360" w:lineRule="auto"/>
        <w:rPr>
          <w:rFonts w:ascii="Times New Roman" w:eastAsia="Calibri" w:hAnsi="Times New Roman" w:cs="Times New Roman"/>
          <w:b/>
          <w:kern w:val="2"/>
          <w:sz w:val="24"/>
          <w:szCs w:val="24"/>
          <w:lang w:val="zh-CN"/>
          <w14:ligatures w14:val="standardContextual"/>
        </w:rPr>
      </w:pPr>
      <w:r w:rsidRPr="0091423E">
        <w:rPr>
          <w:rFonts w:ascii="Times New Roman" w:eastAsia="Calibri" w:hAnsi="Times New Roman" w:cs="Times New Roman"/>
          <w:b/>
          <w:kern w:val="2"/>
          <w:sz w:val="24"/>
          <w:szCs w:val="24"/>
          <w:lang w:val="zh-CN"/>
          <w14:ligatures w14:val="standardContextual"/>
        </w:rPr>
        <w:t>Recommended Resources for 25 Trainees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2077"/>
        <w:gridCol w:w="3233"/>
        <w:gridCol w:w="1260"/>
        <w:gridCol w:w="1885"/>
      </w:tblGrid>
      <w:tr w:rsidR="001932AF" w:rsidRPr="0091423E" w14:paraId="6D064746" w14:textId="77777777" w:rsidTr="004825B2">
        <w:tc>
          <w:tcPr>
            <w:tcW w:w="895" w:type="dxa"/>
            <w:tcBorders>
              <w:top w:val="single" w:sz="4" w:space="0" w:color="auto"/>
              <w:left w:val="single" w:sz="4" w:space="0" w:color="auto"/>
              <w:bottom w:val="single" w:sz="4" w:space="0" w:color="auto"/>
              <w:right w:val="single" w:sz="4" w:space="0" w:color="auto"/>
            </w:tcBorders>
            <w:shd w:val="clear" w:color="auto" w:fill="auto"/>
          </w:tcPr>
          <w:p w14:paraId="6609299B" w14:textId="77777777" w:rsidR="001932AF" w:rsidRPr="0091423E" w:rsidRDefault="001932AF" w:rsidP="0091423E">
            <w:pPr>
              <w:spacing w:after="0" w:line="360" w:lineRule="auto"/>
              <w:jc w:val="center"/>
              <w:rPr>
                <w:rFonts w:ascii="Times New Roman" w:hAnsi="Times New Roman" w:cs="Times New Roman"/>
                <w:b/>
                <w:kern w:val="28"/>
                <w:sz w:val="24"/>
                <w:szCs w:val="24"/>
                <w:lang w:val="en-GB"/>
                <w14:ligatures w14:val="standardContextual"/>
              </w:rPr>
            </w:pPr>
            <w:r w:rsidRPr="0091423E">
              <w:rPr>
                <w:rFonts w:ascii="Times New Roman" w:hAnsi="Times New Roman" w:cs="Times New Roman"/>
                <w:b/>
                <w:kern w:val="28"/>
                <w:sz w:val="24"/>
                <w:szCs w:val="24"/>
                <w:lang w:val="en-GB"/>
                <w14:ligatures w14:val="standardContextual"/>
              </w:rPr>
              <w:t>S No.</w:t>
            </w: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088E104E" w14:textId="77777777" w:rsidR="001932AF" w:rsidRPr="0091423E" w:rsidRDefault="001932AF" w:rsidP="0091423E">
            <w:pPr>
              <w:spacing w:after="0" w:line="360" w:lineRule="auto"/>
              <w:jc w:val="center"/>
              <w:rPr>
                <w:rFonts w:ascii="Times New Roman" w:hAnsi="Times New Roman" w:cs="Times New Roman"/>
                <w:b/>
                <w:kern w:val="28"/>
                <w:sz w:val="24"/>
                <w:szCs w:val="24"/>
                <w:lang w:val="en-GB"/>
                <w14:ligatures w14:val="standardContextual"/>
              </w:rPr>
            </w:pPr>
            <w:r w:rsidRPr="0091423E">
              <w:rPr>
                <w:rFonts w:ascii="Times New Roman" w:hAnsi="Times New Roman" w:cs="Times New Roman"/>
                <w:b/>
                <w:kern w:val="28"/>
                <w:sz w:val="24"/>
                <w:szCs w:val="24"/>
                <w:lang w:val="en-GB"/>
                <w14:ligatures w14:val="standardContextual"/>
              </w:rPr>
              <w:t>Category Item</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4D143084" w14:textId="77777777" w:rsidR="001932AF" w:rsidRPr="0091423E" w:rsidRDefault="001932AF" w:rsidP="0091423E">
            <w:pPr>
              <w:spacing w:after="0" w:line="360" w:lineRule="auto"/>
              <w:jc w:val="center"/>
              <w:rPr>
                <w:rFonts w:ascii="Times New Roman" w:hAnsi="Times New Roman" w:cs="Times New Roman"/>
                <w:b/>
                <w:kern w:val="28"/>
                <w:sz w:val="24"/>
                <w:szCs w:val="24"/>
                <w:lang w:val="en-GB"/>
                <w14:ligatures w14:val="standardContextual"/>
              </w:rPr>
            </w:pPr>
            <w:r w:rsidRPr="0091423E">
              <w:rPr>
                <w:rFonts w:ascii="Times New Roman" w:hAnsi="Times New Roman" w:cs="Times New Roman"/>
                <w:b/>
                <w:kern w:val="28"/>
                <w:sz w:val="24"/>
                <w:szCs w:val="24"/>
                <w:lang w:val="en-GB"/>
                <w14:ligatures w14:val="standardContextual"/>
              </w:rPr>
              <w:t>Description  Specifications</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1A9609ED" w14:textId="77777777" w:rsidR="001932AF" w:rsidRPr="0091423E" w:rsidRDefault="001932AF" w:rsidP="0091423E">
            <w:pPr>
              <w:spacing w:after="0" w:line="360" w:lineRule="auto"/>
              <w:jc w:val="center"/>
              <w:rPr>
                <w:rFonts w:ascii="Times New Roman" w:hAnsi="Times New Roman" w:cs="Times New Roman"/>
                <w:b/>
                <w:kern w:val="28"/>
                <w:sz w:val="24"/>
                <w:szCs w:val="24"/>
                <w:lang w:val="en-GB"/>
                <w14:ligatures w14:val="standardContextual"/>
              </w:rPr>
            </w:pPr>
            <w:r w:rsidRPr="0091423E">
              <w:rPr>
                <w:rFonts w:ascii="Times New Roman" w:hAnsi="Times New Roman" w:cs="Times New Roman"/>
                <w:b/>
                <w:kern w:val="28"/>
                <w:sz w:val="24"/>
                <w:szCs w:val="24"/>
                <w:lang w:val="en-GB"/>
                <w14:ligatures w14:val="standardContextual"/>
              </w:rPr>
              <w:t>Quantity</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09079800" w14:textId="77777777" w:rsidR="001932AF" w:rsidRPr="0091423E" w:rsidRDefault="001932AF" w:rsidP="0091423E">
            <w:pPr>
              <w:spacing w:after="0" w:line="360" w:lineRule="auto"/>
              <w:jc w:val="center"/>
              <w:rPr>
                <w:rFonts w:ascii="Times New Roman" w:hAnsi="Times New Roman" w:cs="Times New Roman"/>
                <w:b/>
                <w:kern w:val="28"/>
                <w:sz w:val="24"/>
                <w:szCs w:val="24"/>
                <w:lang w:val="en-GB"/>
                <w14:ligatures w14:val="standardContextual"/>
              </w:rPr>
            </w:pPr>
            <w:r w:rsidRPr="0091423E">
              <w:rPr>
                <w:rFonts w:ascii="Times New Roman" w:hAnsi="Times New Roman" w:cs="Times New Roman"/>
                <w:b/>
                <w:kern w:val="28"/>
                <w:sz w:val="24"/>
                <w:szCs w:val="24"/>
                <w:lang w:val="en-GB"/>
                <w14:ligatures w14:val="standardContextual"/>
              </w:rPr>
              <w:t>Recommended Ratio</w:t>
            </w:r>
          </w:p>
          <w:p w14:paraId="035EF5BF" w14:textId="77777777" w:rsidR="001932AF" w:rsidRPr="0091423E" w:rsidRDefault="001932AF" w:rsidP="0091423E">
            <w:pPr>
              <w:spacing w:after="0" w:line="360" w:lineRule="auto"/>
              <w:jc w:val="center"/>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(Item: Trainee)</w:t>
            </w:r>
          </w:p>
        </w:tc>
      </w:tr>
      <w:tr w:rsidR="001932AF" w:rsidRPr="0091423E" w14:paraId="39E9A498" w14:textId="77777777" w:rsidTr="004825B2">
        <w:tc>
          <w:tcPr>
            <w:tcW w:w="895" w:type="dxa"/>
            <w:tcBorders>
              <w:top w:val="single" w:sz="4" w:space="0" w:color="auto"/>
              <w:left w:val="single" w:sz="4" w:space="0" w:color="auto"/>
              <w:bottom w:val="single" w:sz="4" w:space="0" w:color="auto"/>
              <w:right w:val="single" w:sz="4" w:space="0" w:color="auto"/>
            </w:tcBorders>
            <w:shd w:val="clear" w:color="auto" w:fill="auto"/>
          </w:tcPr>
          <w:p w14:paraId="24E92CB0" w14:textId="77777777" w:rsidR="001932AF" w:rsidRPr="0091423E" w:rsidRDefault="001932AF" w:rsidP="0091423E">
            <w:pPr>
              <w:spacing w:after="0" w:line="360" w:lineRule="auto"/>
              <w:rPr>
                <w:rFonts w:ascii="Times New Roman" w:hAnsi="Times New Roman" w:cs="Times New Roman"/>
                <w:b/>
                <w:kern w:val="28"/>
                <w:sz w:val="24"/>
                <w:szCs w:val="24"/>
                <w:lang w:val="en-GB"/>
                <w14:ligatures w14:val="standardContextual"/>
              </w:rPr>
            </w:pPr>
            <w:r w:rsidRPr="0091423E">
              <w:rPr>
                <w:rFonts w:ascii="Times New Roman" w:hAnsi="Times New Roman" w:cs="Times New Roman"/>
                <w:b/>
                <w:kern w:val="28"/>
                <w:sz w:val="24"/>
                <w:szCs w:val="24"/>
                <w:lang w:val="en-GB"/>
                <w14:ligatures w14:val="standardContextual"/>
              </w:rPr>
              <w:t>A</w:t>
            </w:r>
          </w:p>
        </w:tc>
        <w:tc>
          <w:tcPr>
            <w:tcW w:w="8455" w:type="dxa"/>
            <w:gridSpan w:val="4"/>
            <w:tcBorders>
              <w:top w:val="single" w:sz="4" w:space="0" w:color="auto"/>
              <w:left w:val="single" w:sz="4" w:space="0" w:color="auto"/>
              <w:bottom w:val="single" w:sz="4" w:space="0" w:color="auto"/>
              <w:right w:val="single" w:sz="4" w:space="0" w:color="auto"/>
            </w:tcBorders>
            <w:shd w:val="clear" w:color="auto" w:fill="auto"/>
          </w:tcPr>
          <w:p w14:paraId="206410EA" w14:textId="77777777" w:rsidR="001932AF" w:rsidRPr="0091423E" w:rsidRDefault="001932AF" w:rsidP="0091423E">
            <w:pPr>
              <w:spacing w:after="0" w:line="360" w:lineRule="auto"/>
              <w:rPr>
                <w:rFonts w:ascii="Times New Roman" w:hAnsi="Times New Roman" w:cs="Times New Roman"/>
                <w:b/>
                <w:kern w:val="28"/>
                <w:sz w:val="24"/>
                <w:szCs w:val="24"/>
                <w:lang w:val="en-GB"/>
                <w14:ligatures w14:val="standardContextual"/>
              </w:rPr>
            </w:pPr>
            <w:r w:rsidRPr="0091423E">
              <w:rPr>
                <w:rFonts w:ascii="Times New Roman" w:hAnsi="Times New Roman" w:cs="Times New Roman"/>
                <w:b/>
                <w:kern w:val="28"/>
                <w:sz w:val="24"/>
                <w:szCs w:val="24"/>
                <w:lang w:val="en-GB"/>
                <w14:ligatures w14:val="standardContextual"/>
              </w:rPr>
              <w:t xml:space="preserve">Learning Materials </w:t>
            </w:r>
          </w:p>
        </w:tc>
      </w:tr>
      <w:tr w:rsidR="001932AF" w:rsidRPr="0091423E" w14:paraId="0E3595B9" w14:textId="77777777" w:rsidTr="004825B2">
        <w:tc>
          <w:tcPr>
            <w:tcW w:w="895" w:type="dxa"/>
            <w:tcBorders>
              <w:top w:val="single" w:sz="4" w:space="0" w:color="auto"/>
              <w:left w:val="single" w:sz="4" w:space="0" w:color="auto"/>
              <w:bottom w:val="single" w:sz="4" w:space="0" w:color="auto"/>
              <w:right w:val="single" w:sz="4" w:space="0" w:color="auto"/>
            </w:tcBorders>
            <w:shd w:val="clear" w:color="auto" w:fill="auto"/>
          </w:tcPr>
          <w:p w14:paraId="535C2EEA" w14:textId="77777777" w:rsidR="001932AF" w:rsidRPr="0091423E" w:rsidRDefault="001932AF" w:rsidP="0091423E">
            <w:pPr>
              <w:numPr>
                <w:ilvl w:val="0"/>
                <w:numId w:val="203"/>
              </w:numPr>
              <w:spacing w:after="0" w:line="360" w:lineRule="auto"/>
              <w:ind w:left="720"/>
              <w:contextualSpacing/>
              <w:rPr>
                <w:rFonts w:ascii="Times New Roman" w:hAnsi="Times New Roman" w:cs="Times New Roman"/>
                <w:bCs/>
                <w:kern w:val="28"/>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12809CBB" w14:textId="77777777" w:rsidR="001932AF" w:rsidRPr="0091423E" w:rsidRDefault="001932AF"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Reference books</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6B095D9D" w14:textId="77777777" w:rsidR="001932AF" w:rsidRPr="0091423E" w:rsidRDefault="001932AF" w:rsidP="0091423E">
            <w:pPr>
              <w:spacing w:after="0" w:line="360" w:lineRule="auto"/>
              <w:rPr>
                <w:rFonts w:ascii="Times New Roman" w:hAnsi="Times New Roman" w:cs="Times New Roman"/>
                <w:kern w:val="28"/>
                <w:sz w:val="24"/>
                <w:szCs w:val="24"/>
                <w:lang w:val="en-GB"/>
                <w14:ligatures w14:val="standardContextual"/>
              </w:rPr>
            </w:pPr>
            <w:r w:rsidRPr="0091423E">
              <w:rPr>
                <w:rFonts w:ascii="Times New Roman" w:hAnsi="Times New Roman" w:cs="Times New Roman"/>
                <w:kern w:val="28"/>
                <w:sz w:val="24"/>
                <w:szCs w:val="24"/>
                <w:lang w:val="en-GB"/>
                <w14:ligatures w14:val="standardContextual"/>
              </w:rPr>
              <w:t>Sound Design for the Theatre by David Grenfell:</w:t>
            </w:r>
          </w:p>
          <w:p w14:paraId="61594C44" w14:textId="1B866912" w:rsidR="001932AF" w:rsidRPr="0091423E" w:rsidRDefault="001932AF" w:rsidP="0091423E">
            <w:pPr>
              <w:spacing w:after="0" w:line="360" w:lineRule="auto"/>
              <w:rPr>
                <w:rFonts w:ascii="Times New Roman" w:hAnsi="Times New Roman" w:cs="Times New Roman"/>
                <w:kern w:val="28"/>
                <w:sz w:val="24"/>
                <w:szCs w:val="24"/>
                <w:lang w:val="en-GB"/>
                <w14:ligatures w14:val="standardContextual"/>
              </w:rPr>
            </w:pPr>
            <w:r w:rsidRPr="0091423E">
              <w:rPr>
                <w:rFonts w:ascii="Times New Roman" w:hAnsi="Times New Roman" w:cs="Times New Roman"/>
                <w:kern w:val="28"/>
                <w:sz w:val="24"/>
                <w:szCs w:val="24"/>
                <w:lang w:val="en-GB"/>
                <w14:ligatures w14:val="standardContextual"/>
              </w:rPr>
              <w:t xml:space="preserve">Principles </w:t>
            </w:r>
            <w:r w:rsidR="00347209" w:rsidRPr="0091423E">
              <w:rPr>
                <w:rFonts w:ascii="Times New Roman" w:hAnsi="Times New Roman" w:cs="Times New Roman"/>
                <w:kern w:val="28"/>
                <w:sz w:val="24"/>
                <w:szCs w:val="24"/>
                <w:lang w:val="en-GB"/>
                <w14:ligatures w14:val="standardContextual"/>
              </w:rPr>
              <w:t>of</w:t>
            </w:r>
            <w:r w:rsidRPr="0091423E">
              <w:rPr>
                <w:rFonts w:ascii="Times New Roman" w:hAnsi="Times New Roman" w:cs="Times New Roman"/>
                <w:kern w:val="28"/>
                <w:sz w:val="24"/>
                <w:szCs w:val="24"/>
                <w:lang w:val="en-GB"/>
                <w14:ligatures w14:val="standardContextual"/>
              </w:rPr>
              <w:t xml:space="preserve"> Instrumental Analysis by Douglas A. Skoog, F. James Holler, and Stanley R. Crouch </w:t>
            </w:r>
          </w:p>
          <w:p w14:paraId="39CFACD6" w14:textId="77777777" w:rsidR="001932AF" w:rsidRPr="0091423E" w:rsidRDefault="001932AF" w:rsidP="0091423E">
            <w:pPr>
              <w:spacing w:after="0" w:line="360" w:lineRule="auto"/>
              <w:rPr>
                <w:rFonts w:ascii="Times New Roman" w:hAnsi="Times New Roman" w:cs="Times New Roman"/>
                <w:kern w:val="28"/>
                <w:sz w:val="24"/>
                <w:szCs w:val="24"/>
                <w:lang w:val="en-GB"/>
                <w14:ligatures w14:val="standardContextual"/>
              </w:rPr>
            </w:pPr>
            <w:r w:rsidRPr="0091423E">
              <w:rPr>
                <w:rFonts w:ascii="Times New Roman" w:hAnsi="Times New Roman" w:cs="Times New Roman"/>
                <w:kern w:val="28"/>
                <w:sz w:val="24"/>
                <w:szCs w:val="24"/>
                <w:lang w:val="en-GB"/>
                <w14:ligatures w14:val="standardContextual"/>
              </w:rPr>
              <w:t>Electrical Measurements and Instrumentation 2</w:t>
            </w:r>
            <w:r w:rsidRPr="0091423E">
              <w:rPr>
                <w:rFonts w:ascii="Times New Roman" w:hAnsi="Times New Roman" w:cs="Times New Roman"/>
                <w:kern w:val="28"/>
                <w:sz w:val="24"/>
                <w:szCs w:val="24"/>
                <w:vertAlign w:val="superscript"/>
                <w:lang w:val="en-GB"/>
                <w14:ligatures w14:val="standardContextual"/>
              </w:rPr>
              <w:t>nd</w:t>
            </w:r>
            <w:r w:rsidRPr="0091423E">
              <w:rPr>
                <w:rFonts w:ascii="Times New Roman" w:hAnsi="Times New Roman" w:cs="Times New Roman"/>
                <w:kern w:val="28"/>
                <w:sz w:val="24"/>
                <w:szCs w:val="24"/>
                <w:lang w:val="en-GB"/>
                <w14:ligatures w14:val="standardContextual"/>
              </w:rPr>
              <w:t xml:space="preserve"> edition </w:t>
            </w:r>
          </w:p>
          <w:p w14:paraId="6F26694D" w14:textId="77777777" w:rsidR="001932AF" w:rsidRPr="0091423E" w:rsidRDefault="001932AF" w:rsidP="0091423E">
            <w:pPr>
              <w:spacing w:after="0" w:line="360" w:lineRule="auto"/>
              <w:rPr>
                <w:rFonts w:ascii="Times New Roman" w:hAnsi="Times New Roman" w:cs="Times New Roman"/>
                <w:kern w:val="28"/>
                <w:sz w:val="24"/>
                <w:szCs w:val="24"/>
                <w:lang w:val="en-GB"/>
                <w14:ligatures w14:val="standardContextual"/>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2FA2ADD4" w14:textId="77777777" w:rsidR="001932AF" w:rsidRPr="0091423E" w:rsidRDefault="001932AF" w:rsidP="0091423E">
            <w:pPr>
              <w:spacing w:after="0" w:line="360" w:lineRule="auto"/>
              <w:rPr>
                <w:rFonts w:ascii="Times New Roman" w:eastAsia="Calibri" w:hAnsi="Times New Roman" w:cs="Times New Roman"/>
                <w:kern w:val="2"/>
                <w:sz w:val="24"/>
                <w:szCs w:val="24"/>
                <w:lang w:val="zh-CN"/>
                <w14:ligatures w14:val="standardContextual"/>
              </w:rPr>
            </w:pPr>
            <w:r w:rsidRPr="0091423E">
              <w:rPr>
                <w:rFonts w:ascii="Times New Roman" w:hAnsi="Times New Roman" w:cs="Times New Roman"/>
                <w:bCs/>
                <w:kern w:val="28"/>
                <w:sz w:val="24"/>
                <w:szCs w:val="24"/>
                <w:lang w:val="en-GB"/>
                <w14:ligatures w14:val="standardContextual"/>
              </w:rPr>
              <w:t>5 pcs for each</w:t>
            </w:r>
          </w:p>
          <w:p w14:paraId="0EF3656D" w14:textId="77777777" w:rsidR="001932AF" w:rsidRPr="0091423E" w:rsidRDefault="001932AF" w:rsidP="0091423E">
            <w:pPr>
              <w:spacing w:after="0" w:line="360" w:lineRule="auto"/>
              <w:rPr>
                <w:rFonts w:ascii="Times New Roman" w:hAnsi="Times New Roman" w:cs="Times New Roman"/>
                <w:bCs/>
                <w:kern w:val="28"/>
                <w:sz w:val="24"/>
                <w:szCs w:val="24"/>
                <w:lang w:val="en-GB"/>
                <w14:ligatures w14:val="standardContextual"/>
              </w:rPr>
            </w:pP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2A86BE0C" w14:textId="77777777" w:rsidR="001932AF" w:rsidRPr="0091423E" w:rsidRDefault="001932AF"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1:5</w:t>
            </w:r>
          </w:p>
        </w:tc>
      </w:tr>
      <w:tr w:rsidR="001932AF" w:rsidRPr="0091423E" w14:paraId="64C44CD3" w14:textId="77777777" w:rsidTr="004825B2">
        <w:tc>
          <w:tcPr>
            <w:tcW w:w="895" w:type="dxa"/>
            <w:tcBorders>
              <w:top w:val="single" w:sz="4" w:space="0" w:color="auto"/>
              <w:left w:val="single" w:sz="4" w:space="0" w:color="auto"/>
              <w:bottom w:val="single" w:sz="4" w:space="0" w:color="auto"/>
              <w:right w:val="single" w:sz="4" w:space="0" w:color="auto"/>
            </w:tcBorders>
            <w:shd w:val="clear" w:color="auto" w:fill="auto"/>
          </w:tcPr>
          <w:p w14:paraId="38BD98FF" w14:textId="77777777" w:rsidR="001932AF" w:rsidRPr="0091423E" w:rsidRDefault="001932AF" w:rsidP="0091423E">
            <w:pPr>
              <w:numPr>
                <w:ilvl w:val="0"/>
                <w:numId w:val="203"/>
              </w:numPr>
              <w:spacing w:after="0" w:line="360" w:lineRule="auto"/>
              <w:ind w:left="720"/>
              <w:contextualSpacing/>
              <w:rPr>
                <w:rFonts w:ascii="Times New Roman" w:hAnsi="Times New Roman" w:cs="Times New Roman"/>
                <w:bCs/>
                <w:kern w:val="28"/>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5CA350B7" w14:textId="77777777" w:rsidR="001932AF" w:rsidRPr="0091423E" w:rsidRDefault="001932AF"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kern w:val="2"/>
                <w:sz w:val="24"/>
                <w:szCs w:val="24"/>
                <w:lang w:val="zh-CN"/>
                <w14:ligatures w14:val="standardContextual"/>
              </w:rPr>
              <w:t xml:space="preserve">Maintenance </w:t>
            </w:r>
            <w:r w:rsidRPr="0091423E">
              <w:rPr>
                <w:rFonts w:ascii="Times New Roman" w:hAnsi="Times New Roman" w:cs="Times New Roman"/>
                <w:bCs/>
                <w:kern w:val="28"/>
                <w:sz w:val="24"/>
                <w:szCs w:val="24"/>
                <w:lang w:val="en-GB"/>
                <w14:ligatures w14:val="standardContextual"/>
              </w:rPr>
              <w:t>manuals</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005C73C5" w14:textId="77777777" w:rsidR="001932AF" w:rsidRPr="0091423E" w:rsidRDefault="001932AF"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 xml:space="preserve">Assorted Systems component </w:t>
            </w:r>
            <w:r w:rsidRPr="0091423E">
              <w:rPr>
                <w:rFonts w:ascii="Times New Roman" w:hAnsi="Times New Roman" w:cs="Times New Roman"/>
                <w:kern w:val="2"/>
                <w:sz w:val="24"/>
                <w:szCs w:val="24"/>
                <w:lang w:val="zh-CN"/>
                <w14:ligatures w14:val="standardContextual"/>
              </w:rPr>
              <w:t xml:space="preserve">Maintenance reports, manufacture’s manuals </w:t>
            </w:r>
            <w:r w:rsidRPr="0091423E">
              <w:rPr>
                <w:rFonts w:ascii="Times New Roman" w:hAnsi="Times New Roman" w:cs="Times New Roman"/>
                <w:bCs/>
                <w:kern w:val="28"/>
                <w:sz w:val="24"/>
                <w:szCs w:val="24"/>
                <w:lang w:val="en-GB"/>
                <w14:ligatures w14:val="standardContextual"/>
              </w:rPr>
              <w:t xml:space="preserve">and data sheets </w:t>
            </w:r>
          </w:p>
          <w:p w14:paraId="75D206A2" w14:textId="77777777" w:rsidR="001932AF" w:rsidRPr="0091423E" w:rsidRDefault="001932AF"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Instrumentation Handbooks</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15556C4B" w14:textId="77777777" w:rsidR="001932AF" w:rsidRPr="0091423E" w:rsidRDefault="001932AF"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5 pcs for each</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09282947" w14:textId="77777777" w:rsidR="001932AF" w:rsidRPr="0091423E" w:rsidRDefault="001932AF"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1:5</w:t>
            </w:r>
          </w:p>
        </w:tc>
      </w:tr>
      <w:tr w:rsidR="001932AF" w:rsidRPr="0091423E" w14:paraId="28AAB213" w14:textId="77777777" w:rsidTr="004825B2">
        <w:tc>
          <w:tcPr>
            <w:tcW w:w="895" w:type="dxa"/>
            <w:tcBorders>
              <w:top w:val="single" w:sz="4" w:space="0" w:color="auto"/>
              <w:left w:val="single" w:sz="4" w:space="0" w:color="auto"/>
              <w:bottom w:val="single" w:sz="4" w:space="0" w:color="auto"/>
              <w:right w:val="single" w:sz="4" w:space="0" w:color="auto"/>
            </w:tcBorders>
            <w:shd w:val="clear" w:color="auto" w:fill="auto"/>
          </w:tcPr>
          <w:p w14:paraId="59C43828" w14:textId="77777777" w:rsidR="001932AF" w:rsidRPr="0091423E" w:rsidRDefault="001932AF" w:rsidP="0091423E">
            <w:pPr>
              <w:numPr>
                <w:ilvl w:val="0"/>
                <w:numId w:val="203"/>
              </w:numPr>
              <w:spacing w:after="0" w:line="360" w:lineRule="auto"/>
              <w:ind w:left="720"/>
              <w:contextualSpacing/>
              <w:rPr>
                <w:rFonts w:ascii="Times New Roman" w:hAnsi="Times New Roman" w:cs="Times New Roman"/>
                <w:bCs/>
                <w:kern w:val="28"/>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57AB39E3" w14:textId="77777777" w:rsidR="001932AF" w:rsidRPr="0091423E" w:rsidRDefault="001932AF"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Charts</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5ED88DC2" w14:textId="77777777" w:rsidR="001932AF" w:rsidRPr="0091423E" w:rsidRDefault="001932AF"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Assorted Theatre equipment diagrams</w:t>
            </w:r>
          </w:p>
          <w:p w14:paraId="34C33294" w14:textId="77777777" w:rsidR="001932AF" w:rsidRPr="0091423E" w:rsidRDefault="001932AF"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 xml:space="preserve">Equipment block diagram  charts </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3F782F35" w14:textId="77777777" w:rsidR="001932AF" w:rsidRPr="0091423E" w:rsidRDefault="001932AF"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1 pcs for each</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00B7DD20" w14:textId="77777777" w:rsidR="001932AF" w:rsidRPr="0091423E" w:rsidRDefault="001932AF"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1:25</w:t>
            </w:r>
          </w:p>
        </w:tc>
      </w:tr>
      <w:tr w:rsidR="001932AF" w:rsidRPr="0091423E" w14:paraId="794CC8E9" w14:textId="77777777" w:rsidTr="004825B2">
        <w:tc>
          <w:tcPr>
            <w:tcW w:w="895" w:type="dxa"/>
            <w:tcBorders>
              <w:top w:val="single" w:sz="4" w:space="0" w:color="auto"/>
              <w:left w:val="single" w:sz="4" w:space="0" w:color="auto"/>
              <w:bottom w:val="single" w:sz="4" w:space="0" w:color="auto"/>
              <w:right w:val="single" w:sz="4" w:space="0" w:color="auto"/>
            </w:tcBorders>
            <w:shd w:val="clear" w:color="auto" w:fill="auto"/>
          </w:tcPr>
          <w:p w14:paraId="377E4524" w14:textId="77777777" w:rsidR="001932AF" w:rsidRPr="0091423E" w:rsidRDefault="001932AF" w:rsidP="0091423E">
            <w:pPr>
              <w:numPr>
                <w:ilvl w:val="0"/>
                <w:numId w:val="203"/>
              </w:numPr>
              <w:spacing w:after="0" w:line="360" w:lineRule="auto"/>
              <w:ind w:left="720"/>
              <w:contextualSpacing/>
              <w:rPr>
                <w:rFonts w:ascii="Times New Roman" w:hAnsi="Times New Roman" w:cs="Times New Roman"/>
                <w:bCs/>
                <w:kern w:val="28"/>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022F4AF0" w14:textId="6C6035E0" w:rsidR="001932AF" w:rsidRPr="0091423E" w:rsidRDefault="001932AF"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S</w:t>
            </w:r>
            <w:r w:rsidR="00347209" w:rsidRPr="0091423E">
              <w:rPr>
                <w:rFonts w:ascii="Times New Roman" w:hAnsi="Times New Roman" w:cs="Times New Roman"/>
                <w:bCs/>
                <w:kern w:val="28"/>
                <w:sz w:val="24"/>
                <w:szCs w:val="24"/>
                <w:lang w:val="en-GB"/>
                <w14:ligatures w14:val="standardContextual"/>
              </w:rPr>
              <w:t>of</w:t>
            </w:r>
            <w:r w:rsidRPr="0091423E">
              <w:rPr>
                <w:rFonts w:ascii="Times New Roman" w:hAnsi="Times New Roman" w:cs="Times New Roman"/>
                <w:bCs/>
                <w:kern w:val="28"/>
                <w:sz w:val="24"/>
                <w:szCs w:val="24"/>
                <w:lang w:val="en-GB"/>
                <w14:ligatures w14:val="standardContextual"/>
              </w:rPr>
              <w:t>tware</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6B5A94AE" w14:textId="0BE2A4AD" w:rsidR="001932AF" w:rsidRPr="0091423E" w:rsidRDefault="001932AF"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Assorted installation s</w:t>
            </w:r>
            <w:r w:rsidR="00347209" w:rsidRPr="0091423E">
              <w:rPr>
                <w:rFonts w:ascii="Times New Roman" w:hAnsi="Times New Roman" w:cs="Times New Roman"/>
                <w:bCs/>
                <w:kern w:val="28"/>
                <w:sz w:val="24"/>
                <w:szCs w:val="24"/>
                <w:lang w:val="en-GB"/>
                <w14:ligatures w14:val="standardContextual"/>
              </w:rPr>
              <w:t>of</w:t>
            </w:r>
            <w:r w:rsidRPr="0091423E">
              <w:rPr>
                <w:rFonts w:ascii="Times New Roman" w:hAnsi="Times New Roman" w:cs="Times New Roman"/>
                <w:bCs/>
                <w:kern w:val="28"/>
                <w:sz w:val="24"/>
                <w:szCs w:val="24"/>
                <w:lang w:val="en-GB"/>
                <w14:ligatures w14:val="standardContextual"/>
              </w:rPr>
              <w:t xml:space="preserve">tware for the equipment </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0D06B999" w14:textId="77777777" w:rsidR="001932AF" w:rsidRPr="0091423E" w:rsidRDefault="001932AF"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25 for each</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560AD9A7" w14:textId="77777777" w:rsidR="001932AF" w:rsidRPr="0091423E" w:rsidRDefault="001932AF"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1:1</w:t>
            </w:r>
          </w:p>
        </w:tc>
      </w:tr>
      <w:tr w:rsidR="001932AF" w:rsidRPr="0091423E" w14:paraId="48F3A150" w14:textId="77777777" w:rsidTr="004825B2">
        <w:tc>
          <w:tcPr>
            <w:tcW w:w="895" w:type="dxa"/>
            <w:tcBorders>
              <w:top w:val="single" w:sz="4" w:space="0" w:color="auto"/>
              <w:left w:val="single" w:sz="4" w:space="0" w:color="auto"/>
              <w:bottom w:val="single" w:sz="4" w:space="0" w:color="auto"/>
              <w:right w:val="single" w:sz="4" w:space="0" w:color="auto"/>
            </w:tcBorders>
            <w:shd w:val="clear" w:color="auto" w:fill="auto"/>
          </w:tcPr>
          <w:p w14:paraId="11C48C68" w14:textId="77777777" w:rsidR="001932AF" w:rsidRPr="0091423E" w:rsidRDefault="001932AF" w:rsidP="0091423E">
            <w:pPr>
              <w:numPr>
                <w:ilvl w:val="0"/>
                <w:numId w:val="203"/>
              </w:numPr>
              <w:spacing w:after="0" w:line="360" w:lineRule="auto"/>
              <w:ind w:left="720"/>
              <w:contextualSpacing/>
              <w:rPr>
                <w:rFonts w:ascii="Times New Roman" w:hAnsi="Times New Roman" w:cs="Times New Roman"/>
                <w:bCs/>
                <w:kern w:val="28"/>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3C4B2BB4" w14:textId="77777777" w:rsidR="001932AF" w:rsidRPr="0091423E" w:rsidRDefault="001932AF"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Audio visual presentations</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2AD85B87" w14:textId="77777777" w:rsidR="001932AF" w:rsidRPr="0091423E" w:rsidRDefault="001932AF"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Projector</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493C1A4A" w14:textId="77777777" w:rsidR="001932AF" w:rsidRPr="0091423E" w:rsidRDefault="001932AF"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1</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21C97754" w14:textId="77777777" w:rsidR="001932AF" w:rsidRPr="0091423E" w:rsidRDefault="001932AF"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1:25</w:t>
            </w:r>
          </w:p>
        </w:tc>
      </w:tr>
      <w:tr w:rsidR="001932AF" w:rsidRPr="0091423E" w14:paraId="66DDB134" w14:textId="77777777" w:rsidTr="004825B2">
        <w:tc>
          <w:tcPr>
            <w:tcW w:w="895" w:type="dxa"/>
            <w:tcBorders>
              <w:top w:val="single" w:sz="4" w:space="0" w:color="auto"/>
              <w:left w:val="single" w:sz="4" w:space="0" w:color="auto"/>
              <w:bottom w:val="single" w:sz="4" w:space="0" w:color="auto"/>
              <w:right w:val="single" w:sz="4" w:space="0" w:color="auto"/>
            </w:tcBorders>
            <w:shd w:val="clear" w:color="auto" w:fill="auto"/>
          </w:tcPr>
          <w:p w14:paraId="4580650F" w14:textId="77777777" w:rsidR="001932AF" w:rsidRPr="0091423E" w:rsidRDefault="001932AF" w:rsidP="0091423E">
            <w:pPr>
              <w:spacing w:after="0" w:line="360" w:lineRule="auto"/>
              <w:rPr>
                <w:rFonts w:ascii="Times New Roman" w:hAnsi="Times New Roman" w:cs="Times New Roman"/>
                <w:b/>
                <w:kern w:val="28"/>
                <w:sz w:val="24"/>
                <w:szCs w:val="24"/>
                <w:lang w:val="en-GB"/>
                <w14:ligatures w14:val="standardContextual"/>
              </w:rPr>
            </w:pPr>
            <w:r w:rsidRPr="0091423E">
              <w:rPr>
                <w:rFonts w:ascii="Times New Roman" w:hAnsi="Times New Roman" w:cs="Times New Roman"/>
                <w:b/>
                <w:kern w:val="28"/>
                <w:sz w:val="24"/>
                <w:szCs w:val="24"/>
                <w:lang w:val="en-GB"/>
                <w14:ligatures w14:val="standardContextual"/>
              </w:rPr>
              <w:t>B</w:t>
            </w:r>
          </w:p>
        </w:tc>
        <w:tc>
          <w:tcPr>
            <w:tcW w:w="8455" w:type="dxa"/>
            <w:gridSpan w:val="4"/>
            <w:tcBorders>
              <w:top w:val="single" w:sz="4" w:space="0" w:color="auto"/>
              <w:left w:val="single" w:sz="4" w:space="0" w:color="auto"/>
              <w:bottom w:val="single" w:sz="4" w:space="0" w:color="auto"/>
              <w:right w:val="single" w:sz="4" w:space="0" w:color="auto"/>
            </w:tcBorders>
            <w:shd w:val="clear" w:color="auto" w:fill="auto"/>
          </w:tcPr>
          <w:p w14:paraId="69B1D8F9" w14:textId="77777777" w:rsidR="001932AF" w:rsidRPr="0091423E" w:rsidRDefault="001932AF" w:rsidP="0091423E">
            <w:pPr>
              <w:spacing w:after="0" w:line="360" w:lineRule="auto"/>
              <w:rPr>
                <w:rFonts w:ascii="Times New Roman" w:hAnsi="Times New Roman" w:cs="Times New Roman"/>
                <w:b/>
                <w:kern w:val="28"/>
                <w:sz w:val="24"/>
                <w:szCs w:val="24"/>
                <w:lang w:val="en-GB"/>
                <w14:ligatures w14:val="standardContextual"/>
              </w:rPr>
            </w:pPr>
            <w:r w:rsidRPr="0091423E">
              <w:rPr>
                <w:rFonts w:ascii="Times New Roman" w:hAnsi="Times New Roman" w:cs="Times New Roman"/>
                <w:b/>
                <w:kern w:val="28"/>
                <w:sz w:val="24"/>
                <w:szCs w:val="24"/>
                <w:lang w:val="en-GB"/>
                <w14:ligatures w14:val="standardContextual"/>
              </w:rPr>
              <w:t>Learning Facilities &amp; infrastructure</w:t>
            </w:r>
          </w:p>
        </w:tc>
      </w:tr>
      <w:tr w:rsidR="001932AF" w:rsidRPr="0091423E" w14:paraId="59F3007A" w14:textId="77777777" w:rsidTr="004825B2">
        <w:tc>
          <w:tcPr>
            <w:tcW w:w="895" w:type="dxa"/>
            <w:tcBorders>
              <w:top w:val="single" w:sz="4" w:space="0" w:color="auto"/>
              <w:left w:val="single" w:sz="4" w:space="0" w:color="auto"/>
              <w:bottom w:val="single" w:sz="4" w:space="0" w:color="auto"/>
              <w:right w:val="single" w:sz="4" w:space="0" w:color="auto"/>
            </w:tcBorders>
            <w:shd w:val="clear" w:color="auto" w:fill="auto"/>
          </w:tcPr>
          <w:p w14:paraId="61E4158B" w14:textId="77777777" w:rsidR="001932AF" w:rsidRPr="0091423E" w:rsidRDefault="001932AF" w:rsidP="0091423E">
            <w:pPr>
              <w:numPr>
                <w:ilvl w:val="0"/>
                <w:numId w:val="204"/>
              </w:numPr>
              <w:spacing w:after="0" w:line="360" w:lineRule="auto"/>
              <w:ind w:left="720"/>
              <w:contextualSpacing/>
              <w:rPr>
                <w:rFonts w:ascii="Times New Roman" w:hAnsi="Times New Roman" w:cs="Times New Roman"/>
                <w:bCs/>
                <w:kern w:val="28"/>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061B66CB" w14:textId="77777777" w:rsidR="001932AF" w:rsidRPr="0091423E" w:rsidRDefault="001932AF"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Lecture theory room</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64431F6F" w14:textId="77777777" w:rsidR="001932AF" w:rsidRPr="0091423E" w:rsidRDefault="001932AF" w:rsidP="0091423E">
            <w:pPr>
              <w:spacing w:after="0" w:line="360" w:lineRule="auto"/>
              <w:rPr>
                <w:rFonts w:ascii="Times New Roman" w:hAnsi="Times New Roman" w:cs="Times New Roman"/>
                <w:bCs/>
                <w:kern w:val="28"/>
                <w:sz w:val="24"/>
                <w:szCs w:val="24"/>
                <w:highlight w:val="yellow"/>
                <w:lang w:val="en-GB"/>
                <w14:ligatures w14:val="standardContextual"/>
              </w:rPr>
            </w:pPr>
            <w:r w:rsidRPr="0091423E">
              <w:rPr>
                <w:rFonts w:ascii="Times New Roman" w:hAnsi="Times New Roman" w:cs="Times New Roman"/>
                <w:bCs/>
                <w:kern w:val="28"/>
                <w:sz w:val="24"/>
                <w:szCs w:val="24"/>
                <w:lang w:val="en-GB"/>
                <w14:ligatures w14:val="standardContextual"/>
              </w:rPr>
              <w:t>60m</w:t>
            </w:r>
            <w:r w:rsidRPr="0091423E">
              <w:rPr>
                <w:rFonts w:ascii="Times New Roman" w:hAnsi="Times New Roman" w:cs="Times New Roman"/>
                <w:bCs/>
                <w:kern w:val="28"/>
                <w:sz w:val="24"/>
                <w:szCs w:val="24"/>
                <w:vertAlign w:val="superscript"/>
                <w:lang w:val="en-GB"/>
                <w14:ligatures w14:val="standardContextual"/>
              </w:rPr>
              <w:t>2</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7E19CD2C" w14:textId="77777777" w:rsidR="001932AF" w:rsidRPr="0091423E" w:rsidRDefault="001932AF"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1</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3EE107BF" w14:textId="77777777" w:rsidR="001932AF" w:rsidRPr="0091423E" w:rsidRDefault="001932AF"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1:25</w:t>
            </w:r>
          </w:p>
        </w:tc>
      </w:tr>
      <w:tr w:rsidR="001932AF" w:rsidRPr="0091423E" w14:paraId="48122131" w14:textId="77777777" w:rsidTr="004825B2">
        <w:tc>
          <w:tcPr>
            <w:tcW w:w="895" w:type="dxa"/>
            <w:tcBorders>
              <w:top w:val="single" w:sz="4" w:space="0" w:color="auto"/>
              <w:left w:val="single" w:sz="4" w:space="0" w:color="auto"/>
              <w:bottom w:val="single" w:sz="4" w:space="0" w:color="auto"/>
              <w:right w:val="single" w:sz="4" w:space="0" w:color="auto"/>
            </w:tcBorders>
            <w:shd w:val="clear" w:color="auto" w:fill="auto"/>
          </w:tcPr>
          <w:p w14:paraId="5A663D35" w14:textId="77777777" w:rsidR="001932AF" w:rsidRPr="0091423E" w:rsidRDefault="001932AF" w:rsidP="0091423E">
            <w:pPr>
              <w:numPr>
                <w:ilvl w:val="0"/>
                <w:numId w:val="204"/>
              </w:numPr>
              <w:spacing w:after="0" w:line="360" w:lineRule="auto"/>
              <w:ind w:left="720"/>
              <w:contextualSpacing/>
              <w:rPr>
                <w:rFonts w:ascii="Times New Roman" w:hAnsi="Times New Roman" w:cs="Times New Roman"/>
                <w:bCs/>
                <w:kern w:val="28"/>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1F4701E2" w14:textId="77777777" w:rsidR="001932AF" w:rsidRPr="0091423E" w:rsidRDefault="001932AF"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Workshop</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021FF699" w14:textId="77777777" w:rsidR="001932AF" w:rsidRPr="0091423E" w:rsidRDefault="001932AF" w:rsidP="0091423E">
            <w:pPr>
              <w:spacing w:after="0" w:line="360" w:lineRule="auto"/>
              <w:rPr>
                <w:rFonts w:ascii="Times New Roman" w:hAnsi="Times New Roman" w:cs="Times New Roman"/>
                <w:bCs/>
                <w:kern w:val="28"/>
                <w:sz w:val="24"/>
                <w:szCs w:val="24"/>
                <w:highlight w:val="yellow"/>
                <w:lang w:val="en-GB"/>
                <w14:ligatures w14:val="standardContextual"/>
              </w:rPr>
            </w:pPr>
            <w:r w:rsidRPr="0091423E">
              <w:rPr>
                <w:rFonts w:ascii="Times New Roman" w:hAnsi="Times New Roman" w:cs="Times New Roman"/>
                <w:bCs/>
                <w:kern w:val="28"/>
                <w:sz w:val="24"/>
                <w:szCs w:val="24"/>
                <w:lang w:val="en-GB"/>
                <w14:ligatures w14:val="standardContextual"/>
              </w:rPr>
              <w:t>150m</w:t>
            </w:r>
            <w:r w:rsidRPr="0091423E">
              <w:rPr>
                <w:rFonts w:ascii="Times New Roman" w:hAnsi="Times New Roman" w:cs="Times New Roman"/>
                <w:bCs/>
                <w:kern w:val="28"/>
                <w:sz w:val="24"/>
                <w:szCs w:val="24"/>
                <w:vertAlign w:val="superscript"/>
                <w:lang w:val="en-GB"/>
                <w14:ligatures w14:val="standardContextual"/>
              </w:rPr>
              <w:t>2</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1F44079A" w14:textId="77777777" w:rsidR="001932AF" w:rsidRPr="0091423E" w:rsidRDefault="001932AF"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1</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0FE46562" w14:textId="77777777" w:rsidR="001932AF" w:rsidRPr="0091423E" w:rsidRDefault="001932AF"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1:25</w:t>
            </w:r>
          </w:p>
        </w:tc>
      </w:tr>
      <w:tr w:rsidR="001932AF" w:rsidRPr="0091423E" w14:paraId="677A993A" w14:textId="77777777" w:rsidTr="004825B2">
        <w:tc>
          <w:tcPr>
            <w:tcW w:w="895" w:type="dxa"/>
            <w:tcBorders>
              <w:top w:val="single" w:sz="4" w:space="0" w:color="auto"/>
              <w:left w:val="single" w:sz="4" w:space="0" w:color="auto"/>
              <w:bottom w:val="single" w:sz="4" w:space="0" w:color="auto"/>
              <w:right w:val="single" w:sz="4" w:space="0" w:color="auto"/>
            </w:tcBorders>
            <w:shd w:val="clear" w:color="auto" w:fill="auto"/>
          </w:tcPr>
          <w:p w14:paraId="7A901E4D" w14:textId="77777777" w:rsidR="001932AF" w:rsidRPr="0091423E" w:rsidRDefault="001932AF" w:rsidP="0091423E">
            <w:pPr>
              <w:numPr>
                <w:ilvl w:val="0"/>
                <w:numId w:val="204"/>
              </w:numPr>
              <w:spacing w:after="0" w:line="360" w:lineRule="auto"/>
              <w:ind w:left="720"/>
              <w:contextualSpacing/>
              <w:rPr>
                <w:rFonts w:ascii="Times New Roman" w:hAnsi="Times New Roman" w:cs="Times New Roman"/>
                <w:bCs/>
                <w:kern w:val="28"/>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05E77772" w14:textId="77777777" w:rsidR="001932AF" w:rsidRPr="0091423E" w:rsidRDefault="001932AF"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Simulation Lab</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1BDE137A" w14:textId="77777777" w:rsidR="001932AF" w:rsidRPr="0091423E" w:rsidRDefault="001932AF"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100m</w:t>
            </w:r>
            <w:r w:rsidRPr="0091423E">
              <w:rPr>
                <w:rFonts w:ascii="Times New Roman" w:hAnsi="Times New Roman" w:cs="Times New Roman"/>
                <w:bCs/>
                <w:kern w:val="28"/>
                <w:sz w:val="24"/>
                <w:szCs w:val="24"/>
                <w:vertAlign w:val="superscript"/>
                <w:lang w:val="en-GB"/>
                <w14:ligatures w14:val="standardContextual"/>
              </w:rPr>
              <w:t>2</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319DF89A" w14:textId="77777777" w:rsidR="001932AF" w:rsidRPr="0091423E" w:rsidRDefault="001932AF"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1</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1456F826" w14:textId="77777777" w:rsidR="001932AF" w:rsidRPr="0091423E" w:rsidRDefault="001932AF"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1:25</w:t>
            </w:r>
          </w:p>
        </w:tc>
      </w:tr>
      <w:tr w:rsidR="001932AF" w:rsidRPr="0091423E" w14:paraId="1837BDE4" w14:textId="77777777" w:rsidTr="004825B2">
        <w:tc>
          <w:tcPr>
            <w:tcW w:w="895" w:type="dxa"/>
            <w:tcBorders>
              <w:top w:val="single" w:sz="4" w:space="0" w:color="auto"/>
              <w:left w:val="single" w:sz="4" w:space="0" w:color="auto"/>
              <w:bottom w:val="single" w:sz="4" w:space="0" w:color="auto"/>
              <w:right w:val="single" w:sz="4" w:space="0" w:color="auto"/>
            </w:tcBorders>
            <w:shd w:val="clear" w:color="auto" w:fill="auto"/>
          </w:tcPr>
          <w:p w14:paraId="65553496" w14:textId="77777777" w:rsidR="001932AF" w:rsidRPr="0091423E" w:rsidRDefault="001932AF" w:rsidP="0091423E">
            <w:pPr>
              <w:numPr>
                <w:ilvl w:val="0"/>
                <w:numId w:val="204"/>
              </w:numPr>
              <w:spacing w:after="0" w:line="360" w:lineRule="auto"/>
              <w:ind w:left="720"/>
              <w:contextualSpacing/>
              <w:rPr>
                <w:rFonts w:ascii="Times New Roman" w:hAnsi="Times New Roman" w:cs="Times New Roman"/>
                <w:bCs/>
                <w:kern w:val="28"/>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10CF5BA0" w14:textId="77777777" w:rsidR="001932AF" w:rsidRPr="0091423E" w:rsidRDefault="001932AF"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Clinical Rotations</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7DFAC9A3" w14:textId="77777777" w:rsidR="001932AF" w:rsidRPr="0091423E" w:rsidRDefault="001932AF"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Operating theatre room</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19165B1E" w14:textId="77777777" w:rsidR="001932AF" w:rsidRPr="0091423E" w:rsidRDefault="001932AF"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1</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09B24CC4" w14:textId="77777777" w:rsidR="001932AF" w:rsidRPr="0091423E" w:rsidRDefault="001932AF"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1:25</w:t>
            </w:r>
          </w:p>
        </w:tc>
      </w:tr>
      <w:tr w:rsidR="001932AF" w:rsidRPr="0091423E" w14:paraId="490AD698" w14:textId="77777777" w:rsidTr="004825B2">
        <w:tc>
          <w:tcPr>
            <w:tcW w:w="895" w:type="dxa"/>
            <w:tcBorders>
              <w:top w:val="single" w:sz="4" w:space="0" w:color="auto"/>
              <w:left w:val="single" w:sz="4" w:space="0" w:color="auto"/>
              <w:bottom w:val="single" w:sz="4" w:space="0" w:color="auto"/>
              <w:right w:val="single" w:sz="4" w:space="0" w:color="auto"/>
            </w:tcBorders>
            <w:shd w:val="clear" w:color="auto" w:fill="auto"/>
          </w:tcPr>
          <w:p w14:paraId="2D7CA0A2" w14:textId="77777777" w:rsidR="001932AF" w:rsidRPr="0091423E" w:rsidRDefault="001932AF" w:rsidP="0091423E">
            <w:pPr>
              <w:spacing w:after="0" w:line="360" w:lineRule="auto"/>
              <w:rPr>
                <w:rFonts w:ascii="Times New Roman" w:hAnsi="Times New Roman" w:cs="Times New Roman"/>
                <w:b/>
                <w:kern w:val="28"/>
                <w:sz w:val="24"/>
                <w:szCs w:val="24"/>
                <w:lang w:val="en-GB"/>
                <w14:ligatures w14:val="standardContextual"/>
              </w:rPr>
            </w:pPr>
            <w:r w:rsidRPr="0091423E">
              <w:rPr>
                <w:rFonts w:ascii="Times New Roman" w:hAnsi="Times New Roman" w:cs="Times New Roman"/>
                <w:b/>
                <w:kern w:val="28"/>
                <w:sz w:val="24"/>
                <w:szCs w:val="24"/>
                <w:lang w:val="en-GB"/>
                <w14:ligatures w14:val="standardContextual"/>
              </w:rPr>
              <w:t>C</w:t>
            </w: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212B214C" w14:textId="77777777" w:rsidR="001932AF" w:rsidRPr="0091423E" w:rsidRDefault="001932AF" w:rsidP="0091423E">
            <w:pPr>
              <w:spacing w:after="0" w:line="360" w:lineRule="auto"/>
              <w:rPr>
                <w:rFonts w:ascii="Times New Roman" w:hAnsi="Times New Roman" w:cs="Times New Roman"/>
                <w:b/>
                <w:kern w:val="28"/>
                <w:sz w:val="24"/>
                <w:szCs w:val="24"/>
                <w:lang w:val="en-GB"/>
                <w14:ligatures w14:val="standardContextual"/>
              </w:rPr>
            </w:pPr>
            <w:r w:rsidRPr="0091423E">
              <w:rPr>
                <w:rFonts w:ascii="Times New Roman" w:hAnsi="Times New Roman" w:cs="Times New Roman"/>
                <w:b/>
                <w:kern w:val="28"/>
                <w:sz w:val="24"/>
                <w:szCs w:val="24"/>
                <w:lang w:val="en-GB"/>
                <w14:ligatures w14:val="standardContextual"/>
              </w:rPr>
              <w:t>Consumable materials</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0EA92E2A" w14:textId="77777777" w:rsidR="001932AF" w:rsidRPr="0091423E" w:rsidRDefault="001932AF" w:rsidP="0091423E">
            <w:pPr>
              <w:spacing w:after="0" w:line="360" w:lineRule="auto"/>
              <w:rPr>
                <w:rFonts w:ascii="Times New Roman" w:hAnsi="Times New Roman" w:cs="Times New Roman"/>
                <w:b/>
                <w:kern w:val="28"/>
                <w:sz w:val="24"/>
                <w:szCs w:val="24"/>
                <w:lang w:val="en-GB"/>
                <w14:ligatures w14:val="standardContextual"/>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0B5CB4AA" w14:textId="77777777" w:rsidR="001932AF" w:rsidRPr="0091423E" w:rsidRDefault="001932AF" w:rsidP="0091423E">
            <w:pPr>
              <w:spacing w:after="0" w:line="360" w:lineRule="auto"/>
              <w:rPr>
                <w:rFonts w:ascii="Times New Roman" w:hAnsi="Times New Roman" w:cs="Times New Roman"/>
                <w:b/>
                <w:kern w:val="28"/>
                <w:sz w:val="24"/>
                <w:szCs w:val="24"/>
                <w:lang w:val="en-GB"/>
                <w14:ligatures w14:val="standardContextual"/>
              </w:rPr>
            </w:pP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7E8B8218" w14:textId="77777777" w:rsidR="001932AF" w:rsidRPr="0091423E" w:rsidRDefault="001932AF" w:rsidP="0091423E">
            <w:pPr>
              <w:spacing w:after="0" w:line="360" w:lineRule="auto"/>
              <w:rPr>
                <w:rFonts w:ascii="Times New Roman" w:hAnsi="Times New Roman" w:cs="Times New Roman"/>
                <w:b/>
                <w:kern w:val="28"/>
                <w:sz w:val="24"/>
                <w:szCs w:val="24"/>
                <w:lang w:val="en-GB"/>
                <w14:ligatures w14:val="standardContextual"/>
              </w:rPr>
            </w:pPr>
          </w:p>
        </w:tc>
      </w:tr>
      <w:tr w:rsidR="001932AF" w:rsidRPr="0091423E" w14:paraId="4CD628DC" w14:textId="77777777" w:rsidTr="004825B2">
        <w:tc>
          <w:tcPr>
            <w:tcW w:w="895" w:type="dxa"/>
            <w:tcBorders>
              <w:top w:val="single" w:sz="4" w:space="0" w:color="auto"/>
              <w:left w:val="single" w:sz="4" w:space="0" w:color="auto"/>
              <w:bottom w:val="single" w:sz="4" w:space="0" w:color="auto"/>
              <w:right w:val="single" w:sz="4" w:space="0" w:color="auto"/>
            </w:tcBorders>
            <w:shd w:val="clear" w:color="auto" w:fill="auto"/>
          </w:tcPr>
          <w:p w14:paraId="3FD75312" w14:textId="77777777" w:rsidR="001932AF" w:rsidRPr="0091423E" w:rsidRDefault="001932AF" w:rsidP="0091423E">
            <w:pPr>
              <w:numPr>
                <w:ilvl w:val="0"/>
                <w:numId w:val="204"/>
              </w:numPr>
              <w:spacing w:after="0" w:line="360" w:lineRule="auto"/>
              <w:ind w:left="720"/>
              <w:contextualSpacing/>
              <w:rPr>
                <w:rFonts w:ascii="Times New Roman" w:hAnsi="Times New Roman" w:cs="Times New Roman"/>
                <w:bCs/>
                <w:kern w:val="28"/>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429AA8D0" w14:textId="77777777" w:rsidR="001932AF" w:rsidRPr="0091423E" w:rsidRDefault="001932AF"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Installation materials</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424B1425" w14:textId="77777777" w:rsidR="001932AF" w:rsidRPr="0091423E" w:rsidRDefault="001932AF"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Insulation tape, cables,</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5550AE73" w14:textId="77777777" w:rsidR="001932AF" w:rsidRPr="0091423E" w:rsidRDefault="001932AF"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25 pcs for each</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134157E8" w14:textId="77777777" w:rsidR="001932AF" w:rsidRPr="0091423E" w:rsidRDefault="001932AF"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1:1</w:t>
            </w:r>
          </w:p>
        </w:tc>
      </w:tr>
      <w:tr w:rsidR="001932AF" w:rsidRPr="0091423E" w14:paraId="47B1AA7F" w14:textId="77777777" w:rsidTr="004825B2">
        <w:tc>
          <w:tcPr>
            <w:tcW w:w="895" w:type="dxa"/>
            <w:tcBorders>
              <w:top w:val="single" w:sz="4" w:space="0" w:color="auto"/>
              <w:left w:val="single" w:sz="4" w:space="0" w:color="auto"/>
              <w:bottom w:val="single" w:sz="4" w:space="0" w:color="auto"/>
              <w:right w:val="single" w:sz="4" w:space="0" w:color="auto"/>
            </w:tcBorders>
            <w:shd w:val="clear" w:color="auto" w:fill="auto"/>
          </w:tcPr>
          <w:p w14:paraId="4EEA67FF" w14:textId="77777777" w:rsidR="001932AF" w:rsidRPr="0091423E" w:rsidRDefault="001932AF" w:rsidP="0091423E">
            <w:pPr>
              <w:numPr>
                <w:ilvl w:val="0"/>
                <w:numId w:val="204"/>
              </w:numPr>
              <w:spacing w:after="0" w:line="360" w:lineRule="auto"/>
              <w:ind w:left="720"/>
              <w:contextualSpacing/>
              <w:rPr>
                <w:rFonts w:ascii="Times New Roman" w:hAnsi="Times New Roman" w:cs="Times New Roman"/>
                <w:bCs/>
                <w:kern w:val="28"/>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11A486F1" w14:textId="77777777" w:rsidR="001932AF" w:rsidRPr="0091423E" w:rsidRDefault="001932AF"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 xml:space="preserve">Maintenance materials </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6FD99534" w14:textId="77777777" w:rsidR="001932AF" w:rsidRPr="0091423E" w:rsidRDefault="001932AF"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Wipes, spare batteries ,sanitizer, service kits</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093DDAF0" w14:textId="77777777" w:rsidR="001932AF" w:rsidRPr="0091423E" w:rsidRDefault="001932AF"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25 pcs for each</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2504E428" w14:textId="77777777" w:rsidR="001932AF" w:rsidRPr="0091423E" w:rsidRDefault="001932AF"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1:1</w:t>
            </w:r>
          </w:p>
        </w:tc>
      </w:tr>
      <w:tr w:rsidR="001932AF" w:rsidRPr="0091423E" w14:paraId="32D4B38E" w14:textId="77777777" w:rsidTr="004825B2">
        <w:tc>
          <w:tcPr>
            <w:tcW w:w="895" w:type="dxa"/>
            <w:tcBorders>
              <w:top w:val="single" w:sz="4" w:space="0" w:color="auto"/>
              <w:left w:val="single" w:sz="4" w:space="0" w:color="auto"/>
              <w:bottom w:val="single" w:sz="4" w:space="0" w:color="auto"/>
              <w:right w:val="single" w:sz="4" w:space="0" w:color="auto"/>
            </w:tcBorders>
            <w:shd w:val="clear" w:color="auto" w:fill="auto"/>
          </w:tcPr>
          <w:p w14:paraId="05E6AD6C" w14:textId="77777777" w:rsidR="001932AF" w:rsidRPr="0091423E" w:rsidRDefault="001932AF" w:rsidP="0091423E">
            <w:pPr>
              <w:numPr>
                <w:ilvl w:val="0"/>
                <w:numId w:val="204"/>
              </w:numPr>
              <w:spacing w:after="0" w:line="360" w:lineRule="auto"/>
              <w:ind w:left="720"/>
              <w:contextualSpacing/>
              <w:rPr>
                <w:rFonts w:ascii="Times New Roman" w:hAnsi="Times New Roman" w:cs="Times New Roman"/>
                <w:bCs/>
                <w:kern w:val="28"/>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7D97AF32" w14:textId="77777777" w:rsidR="001932AF" w:rsidRPr="0091423E" w:rsidRDefault="001932AF"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Assorted electrical components</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3F28FC63" w14:textId="77777777" w:rsidR="001932AF" w:rsidRPr="0091423E" w:rsidRDefault="001932AF"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 xml:space="preserve">Contactors, transformer, overload relays, timers </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2267391C" w14:textId="77777777" w:rsidR="001932AF" w:rsidRPr="0091423E" w:rsidRDefault="001932AF"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25 pcs for each</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6D06A429" w14:textId="77777777" w:rsidR="001932AF" w:rsidRPr="0091423E" w:rsidRDefault="001932AF"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1:1</w:t>
            </w:r>
          </w:p>
        </w:tc>
      </w:tr>
      <w:tr w:rsidR="001932AF" w:rsidRPr="0091423E" w14:paraId="46D39B76" w14:textId="77777777" w:rsidTr="004825B2">
        <w:tc>
          <w:tcPr>
            <w:tcW w:w="895" w:type="dxa"/>
            <w:tcBorders>
              <w:top w:val="single" w:sz="4" w:space="0" w:color="auto"/>
              <w:left w:val="single" w:sz="4" w:space="0" w:color="auto"/>
              <w:bottom w:val="single" w:sz="4" w:space="0" w:color="auto"/>
              <w:right w:val="single" w:sz="4" w:space="0" w:color="auto"/>
            </w:tcBorders>
            <w:shd w:val="clear" w:color="auto" w:fill="auto"/>
          </w:tcPr>
          <w:p w14:paraId="24F90F67" w14:textId="77777777" w:rsidR="001932AF" w:rsidRPr="0091423E" w:rsidRDefault="001932AF" w:rsidP="0091423E">
            <w:pPr>
              <w:numPr>
                <w:ilvl w:val="0"/>
                <w:numId w:val="204"/>
              </w:numPr>
              <w:spacing w:after="0" w:line="360" w:lineRule="auto"/>
              <w:ind w:left="720"/>
              <w:contextualSpacing/>
              <w:rPr>
                <w:rFonts w:ascii="Times New Roman" w:hAnsi="Times New Roman" w:cs="Times New Roman"/>
                <w:bCs/>
                <w:kern w:val="28"/>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01D09A78" w14:textId="77777777" w:rsidR="001932AF" w:rsidRPr="0091423E" w:rsidRDefault="001932AF"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 xml:space="preserve">Assorted instrumentation components </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3AC29BFA" w14:textId="77777777" w:rsidR="001932AF" w:rsidRPr="0091423E" w:rsidRDefault="001932AF"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 xml:space="preserve">Sensors, transducers, actuators , cuvettes </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56E68A02" w14:textId="77777777" w:rsidR="001932AF" w:rsidRPr="0091423E" w:rsidRDefault="001932AF"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25 for each</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65494471" w14:textId="77777777" w:rsidR="001932AF" w:rsidRPr="0091423E" w:rsidRDefault="001932AF"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1:5</w:t>
            </w:r>
          </w:p>
        </w:tc>
      </w:tr>
      <w:tr w:rsidR="001932AF" w:rsidRPr="0091423E" w14:paraId="536C9EC8" w14:textId="77777777" w:rsidTr="004825B2">
        <w:tc>
          <w:tcPr>
            <w:tcW w:w="895" w:type="dxa"/>
            <w:tcBorders>
              <w:top w:val="single" w:sz="4" w:space="0" w:color="auto"/>
              <w:left w:val="single" w:sz="4" w:space="0" w:color="auto"/>
              <w:bottom w:val="single" w:sz="4" w:space="0" w:color="auto"/>
              <w:right w:val="single" w:sz="4" w:space="0" w:color="auto"/>
            </w:tcBorders>
            <w:shd w:val="clear" w:color="auto" w:fill="auto"/>
          </w:tcPr>
          <w:p w14:paraId="3EFFD3BC" w14:textId="77777777" w:rsidR="001932AF" w:rsidRPr="0091423E" w:rsidRDefault="001932AF" w:rsidP="0091423E">
            <w:pPr>
              <w:spacing w:after="0" w:line="360" w:lineRule="auto"/>
              <w:rPr>
                <w:rFonts w:ascii="Times New Roman" w:hAnsi="Times New Roman" w:cs="Times New Roman"/>
                <w:b/>
                <w:kern w:val="28"/>
                <w:sz w:val="24"/>
                <w:szCs w:val="24"/>
                <w:lang w:val="en-GB"/>
                <w14:ligatures w14:val="standardContextual"/>
              </w:rPr>
            </w:pPr>
            <w:r w:rsidRPr="0091423E">
              <w:rPr>
                <w:rFonts w:ascii="Times New Roman" w:hAnsi="Times New Roman" w:cs="Times New Roman"/>
                <w:b/>
                <w:kern w:val="28"/>
                <w:sz w:val="24"/>
                <w:szCs w:val="24"/>
                <w:lang w:val="en-GB"/>
                <w14:ligatures w14:val="standardContextual"/>
              </w:rPr>
              <w:t>D</w:t>
            </w:r>
          </w:p>
        </w:tc>
        <w:tc>
          <w:tcPr>
            <w:tcW w:w="8455" w:type="dxa"/>
            <w:gridSpan w:val="4"/>
            <w:tcBorders>
              <w:top w:val="single" w:sz="4" w:space="0" w:color="auto"/>
              <w:left w:val="single" w:sz="4" w:space="0" w:color="auto"/>
              <w:bottom w:val="single" w:sz="4" w:space="0" w:color="auto"/>
              <w:right w:val="single" w:sz="4" w:space="0" w:color="auto"/>
            </w:tcBorders>
            <w:shd w:val="clear" w:color="auto" w:fill="auto"/>
          </w:tcPr>
          <w:p w14:paraId="776AB347" w14:textId="77777777" w:rsidR="001932AF" w:rsidRPr="0091423E" w:rsidRDefault="001932AF" w:rsidP="0091423E">
            <w:pPr>
              <w:spacing w:after="0" w:line="360" w:lineRule="auto"/>
              <w:rPr>
                <w:rFonts w:ascii="Times New Roman" w:hAnsi="Times New Roman" w:cs="Times New Roman"/>
                <w:b/>
                <w:kern w:val="28"/>
                <w:sz w:val="24"/>
                <w:szCs w:val="24"/>
                <w:lang w:val="en-GB"/>
                <w14:ligatures w14:val="standardContextual"/>
              </w:rPr>
            </w:pPr>
            <w:r w:rsidRPr="0091423E">
              <w:rPr>
                <w:rFonts w:ascii="Times New Roman" w:hAnsi="Times New Roman" w:cs="Times New Roman"/>
                <w:b/>
                <w:kern w:val="28"/>
                <w:sz w:val="24"/>
                <w:szCs w:val="24"/>
                <w:lang w:val="en-GB"/>
                <w14:ligatures w14:val="standardContextual"/>
              </w:rPr>
              <w:t>Tools and Equipment</w:t>
            </w:r>
          </w:p>
        </w:tc>
      </w:tr>
      <w:tr w:rsidR="001932AF" w:rsidRPr="0091423E" w14:paraId="48A391F9" w14:textId="77777777" w:rsidTr="004825B2">
        <w:trPr>
          <w:trHeight w:val="449"/>
        </w:trPr>
        <w:tc>
          <w:tcPr>
            <w:tcW w:w="895" w:type="dxa"/>
            <w:tcBorders>
              <w:top w:val="single" w:sz="4" w:space="0" w:color="auto"/>
              <w:left w:val="single" w:sz="4" w:space="0" w:color="auto"/>
              <w:bottom w:val="single" w:sz="4" w:space="0" w:color="auto"/>
              <w:right w:val="single" w:sz="4" w:space="0" w:color="auto"/>
            </w:tcBorders>
            <w:shd w:val="clear" w:color="auto" w:fill="auto"/>
          </w:tcPr>
          <w:p w14:paraId="09143F64" w14:textId="77777777" w:rsidR="001932AF" w:rsidRPr="0091423E" w:rsidRDefault="001932AF" w:rsidP="0091423E">
            <w:pPr>
              <w:numPr>
                <w:ilvl w:val="0"/>
                <w:numId w:val="204"/>
              </w:numPr>
              <w:spacing w:after="0" w:line="360" w:lineRule="auto"/>
              <w:ind w:left="720"/>
              <w:contextualSpacing/>
              <w:rPr>
                <w:rFonts w:ascii="Times New Roman" w:hAnsi="Times New Roman" w:cs="Times New Roman"/>
                <w:bCs/>
                <w:kern w:val="28"/>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68D0A5E9" w14:textId="77777777" w:rsidR="001932AF" w:rsidRPr="0091423E" w:rsidRDefault="001932AF"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Assorted tools and equipment</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2779B988" w14:textId="77777777" w:rsidR="001932AF" w:rsidRPr="0091423E" w:rsidRDefault="001932AF"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Side cutters, Side cutters, Pliers, Screw driver,</w:t>
            </w:r>
            <w:r w:rsidRPr="0091423E">
              <w:rPr>
                <w:rFonts w:ascii="Times New Roman" w:hAnsi="Times New Roman" w:cs="Times New Roman"/>
                <w:kern w:val="28"/>
                <w:sz w:val="24"/>
                <w:szCs w:val="24"/>
                <w:lang w:val="en-GB"/>
                <w14:ligatures w14:val="standardContextual"/>
              </w:rPr>
              <w:t xml:space="preserve"> Crimping tools,</w:t>
            </w:r>
            <w:r w:rsidRPr="0091423E">
              <w:rPr>
                <w:rFonts w:ascii="Times New Roman" w:hAnsi="Times New Roman" w:cs="Times New Roman"/>
                <w:bCs/>
                <w:kern w:val="28"/>
                <w:sz w:val="24"/>
                <w:szCs w:val="24"/>
                <w:lang w:val="en-GB"/>
                <w14:ligatures w14:val="standardContextual"/>
              </w:rPr>
              <w:t xml:space="preserve"> Multi-meter, Oscilloscope, Solder guns, Allen keys set</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03CF60BD" w14:textId="77777777" w:rsidR="001932AF" w:rsidRPr="0091423E" w:rsidRDefault="001932AF"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25 pcs for each</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45BEED54" w14:textId="77777777" w:rsidR="001932AF" w:rsidRPr="0091423E" w:rsidRDefault="001932AF"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1:1</w:t>
            </w:r>
          </w:p>
        </w:tc>
      </w:tr>
      <w:tr w:rsidR="001932AF" w:rsidRPr="0091423E" w14:paraId="4E0473A3" w14:textId="77777777" w:rsidTr="004825B2">
        <w:tc>
          <w:tcPr>
            <w:tcW w:w="895" w:type="dxa"/>
            <w:tcBorders>
              <w:top w:val="single" w:sz="4" w:space="0" w:color="auto"/>
              <w:left w:val="single" w:sz="4" w:space="0" w:color="auto"/>
              <w:bottom w:val="single" w:sz="4" w:space="0" w:color="auto"/>
              <w:right w:val="single" w:sz="4" w:space="0" w:color="auto"/>
            </w:tcBorders>
            <w:shd w:val="clear" w:color="auto" w:fill="auto"/>
          </w:tcPr>
          <w:p w14:paraId="4623CADC" w14:textId="77777777" w:rsidR="001932AF" w:rsidRPr="0091423E" w:rsidRDefault="001932AF" w:rsidP="0091423E">
            <w:pPr>
              <w:numPr>
                <w:ilvl w:val="0"/>
                <w:numId w:val="204"/>
              </w:numPr>
              <w:spacing w:after="0" w:line="360" w:lineRule="auto"/>
              <w:ind w:left="720"/>
              <w:contextualSpacing/>
              <w:rPr>
                <w:rFonts w:ascii="Times New Roman" w:hAnsi="Times New Roman" w:cs="Times New Roman"/>
                <w:bCs/>
                <w:kern w:val="28"/>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662A25BF" w14:textId="77777777" w:rsidR="001932AF" w:rsidRPr="0091423E" w:rsidRDefault="001932AF"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PPEs</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79F709B1" w14:textId="77777777" w:rsidR="001932AF" w:rsidRPr="0091423E" w:rsidRDefault="001932AF"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 xml:space="preserve">Safety boots, overall, masks, gloves, antistatic shoes </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153BCE6E" w14:textId="77777777" w:rsidR="001932AF" w:rsidRPr="0091423E" w:rsidRDefault="001932AF"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25 pcs for each</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326B00A4" w14:textId="77777777" w:rsidR="001932AF" w:rsidRPr="0091423E" w:rsidRDefault="001932AF"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1:1</w:t>
            </w:r>
          </w:p>
        </w:tc>
      </w:tr>
      <w:tr w:rsidR="001932AF" w:rsidRPr="0091423E" w14:paraId="6779F483" w14:textId="77777777" w:rsidTr="004825B2">
        <w:tc>
          <w:tcPr>
            <w:tcW w:w="895" w:type="dxa"/>
            <w:tcBorders>
              <w:top w:val="single" w:sz="4" w:space="0" w:color="auto"/>
              <w:left w:val="single" w:sz="4" w:space="0" w:color="auto"/>
              <w:bottom w:val="single" w:sz="4" w:space="0" w:color="auto"/>
              <w:right w:val="single" w:sz="4" w:space="0" w:color="auto"/>
            </w:tcBorders>
            <w:shd w:val="clear" w:color="auto" w:fill="auto"/>
          </w:tcPr>
          <w:p w14:paraId="1BD508D0" w14:textId="77777777" w:rsidR="001932AF" w:rsidRPr="0091423E" w:rsidRDefault="001932AF" w:rsidP="0091423E">
            <w:pPr>
              <w:numPr>
                <w:ilvl w:val="0"/>
                <w:numId w:val="204"/>
              </w:numPr>
              <w:spacing w:after="0" w:line="360" w:lineRule="auto"/>
              <w:ind w:left="720"/>
              <w:contextualSpacing/>
              <w:rPr>
                <w:rFonts w:ascii="Times New Roman" w:hAnsi="Times New Roman" w:cs="Times New Roman"/>
                <w:bCs/>
                <w:kern w:val="28"/>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56BFC9CF" w14:textId="77777777" w:rsidR="001932AF" w:rsidRPr="0091423E" w:rsidRDefault="001932AF"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Hot air gun</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16ADF786" w14:textId="77777777" w:rsidR="001932AF" w:rsidRPr="0091423E" w:rsidRDefault="001932AF" w:rsidP="0091423E">
            <w:pPr>
              <w:spacing w:after="0" w:line="360" w:lineRule="auto"/>
              <w:rPr>
                <w:rFonts w:ascii="Times New Roman" w:hAnsi="Times New Roman" w:cs="Times New Roman"/>
                <w:bCs/>
                <w:kern w:val="28"/>
                <w:sz w:val="24"/>
                <w:szCs w:val="24"/>
                <w:lang w:val="en-GB"/>
                <w14:ligatures w14:val="standardContextual"/>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2AFD83AE" w14:textId="77777777" w:rsidR="001932AF" w:rsidRPr="0091423E" w:rsidRDefault="001932AF"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5 pcs</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5AB1864C" w14:textId="77777777" w:rsidR="001932AF" w:rsidRPr="0091423E" w:rsidRDefault="001932AF"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1:5</w:t>
            </w:r>
          </w:p>
        </w:tc>
      </w:tr>
      <w:tr w:rsidR="001932AF" w:rsidRPr="0091423E" w14:paraId="7996492A" w14:textId="77777777" w:rsidTr="004825B2">
        <w:tc>
          <w:tcPr>
            <w:tcW w:w="895" w:type="dxa"/>
            <w:tcBorders>
              <w:top w:val="single" w:sz="4" w:space="0" w:color="auto"/>
              <w:left w:val="single" w:sz="4" w:space="0" w:color="auto"/>
              <w:bottom w:val="single" w:sz="4" w:space="0" w:color="auto"/>
              <w:right w:val="single" w:sz="4" w:space="0" w:color="auto"/>
            </w:tcBorders>
            <w:shd w:val="clear" w:color="auto" w:fill="auto"/>
          </w:tcPr>
          <w:p w14:paraId="4CA63CCD" w14:textId="77777777" w:rsidR="001932AF" w:rsidRPr="0091423E" w:rsidRDefault="001932AF" w:rsidP="0091423E">
            <w:pPr>
              <w:numPr>
                <w:ilvl w:val="0"/>
                <w:numId w:val="204"/>
              </w:numPr>
              <w:spacing w:after="0" w:line="360" w:lineRule="auto"/>
              <w:ind w:left="720"/>
              <w:contextualSpacing/>
              <w:rPr>
                <w:rFonts w:ascii="Times New Roman" w:hAnsi="Times New Roman" w:cs="Times New Roman"/>
                <w:bCs/>
                <w:kern w:val="28"/>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20775DF0" w14:textId="77777777" w:rsidR="001932AF" w:rsidRPr="0091423E" w:rsidRDefault="001932AF"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 xml:space="preserve">Blower </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1E5B9562" w14:textId="77777777" w:rsidR="001932AF" w:rsidRPr="0091423E" w:rsidRDefault="001932AF" w:rsidP="0091423E">
            <w:pPr>
              <w:spacing w:after="0" w:line="360" w:lineRule="auto"/>
              <w:rPr>
                <w:rFonts w:ascii="Times New Roman" w:hAnsi="Times New Roman" w:cs="Times New Roman"/>
                <w:bCs/>
                <w:kern w:val="28"/>
                <w:sz w:val="24"/>
                <w:szCs w:val="24"/>
                <w:lang w:val="en-GB"/>
                <w14:ligatures w14:val="standardContextual"/>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3A7E983C" w14:textId="77777777" w:rsidR="001932AF" w:rsidRPr="0091423E" w:rsidRDefault="001932AF"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5 pcs</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25A30227" w14:textId="77777777" w:rsidR="001932AF" w:rsidRPr="0091423E" w:rsidRDefault="001932AF"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1:5</w:t>
            </w:r>
          </w:p>
        </w:tc>
      </w:tr>
      <w:tr w:rsidR="001932AF" w:rsidRPr="0091423E" w14:paraId="6E3F0422" w14:textId="77777777" w:rsidTr="004825B2">
        <w:tc>
          <w:tcPr>
            <w:tcW w:w="895" w:type="dxa"/>
            <w:tcBorders>
              <w:top w:val="single" w:sz="4" w:space="0" w:color="auto"/>
              <w:left w:val="single" w:sz="4" w:space="0" w:color="auto"/>
              <w:bottom w:val="single" w:sz="4" w:space="0" w:color="auto"/>
              <w:right w:val="single" w:sz="4" w:space="0" w:color="auto"/>
            </w:tcBorders>
            <w:shd w:val="clear" w:color="auto" w:fill="auto"/>
          </w:tcPr>
          <w:p w14:paraId="1581B68A" w14:textId="77777777" w:rsidR="001932AF" w:rsidRPr="0091423E" w:rsidRDefault="001932AF" w:rsidP="0091423E">
            <w:pPr>
              <w:numPr>
                <w:ilvl w:val="0"/>
                <w:numId w:val="204"/>
              </w:numPr>
              <w:spacing w:after="0" w:line="360" w:lineRule="auto"/>
              <w:ind w:left="720"/>
              <w:contextualSpacing/>
              <w:rPr>
                <w:rFonts w:ascii="Times New Roman" w:hAnsi="Times New Roman" w:cs="Times New Roman"/>
                <w:bCs/>
                <w:kern w:val="28"/>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2C447D5D" w14:textId="77777777" w:rsidR="001932AF" w:rsidRPr="0091423E" w:rsidRDefault="001932AF"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Drilling machines</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5A8A1939" w14:textId="77777777" w:rsidR="001932AF" w:rsidRPr="0091423E" w:rsidRDefault="001932AF" w:rsidP="0091423E">
            <w:pPr>
              <w:spacing w:after="0" w:line="360" w:lineRule="auto"/>
              <w:rPr>
                <w:rFonts w:ascii="Times New Roman" w:hAnsi="Times New Roman" w:cs="Times New Roman"/>
                <w:bCs/>
                <w:kern w:val="28"/>
                <w:sz w:val="24"/>
                <w:szCs w:val="24"/>
                <w:lang w:val="en-GB"/>
                <w14:ligatures w14:val="standardContextual"/>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7EF681A3" w14:textId="77777777" w:rsidR="001932AF" w:rsidRPr="0091423E" w:rsidRDefault="001932AF"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5 pcs</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51D83390" w14:textId="77777777" w:rsidR="001932AF" w:rsidRPr="0091423E" w:rsidRDefault="001932AF"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1:5</w:t>
            </w:r>
          </w:p>
        </w:tc>
      </w:tr>
      <w:tr w:rsidR="001932AF" w:rsidRPr="0091423E" w14:paraId="7C54731D" w14:textId="77777777" w:rsidTr="004825B2">
        <w:tc>
          <w:tcPr>
            <w:tcW w:w="895" w:type="dxa"/>
            <w:tcBorders>
              <w:top w:val="single" w:sz="4" w:space="0" w:color="auto"/>
              <w:left w:val="single" w:sz="4" w:space="0" w:color="auto"/>
              <w:bottom w:val="single" w:sz="4" w:space="0" w:color="auto"/>
              <w:right w:val="single" w:sz="4" w:space="0" w:color="auto"/>
            </w:tcBorders>
            <w:shd w:val="clear" w:color="auto" w:fill="auto"/>
          </w:tcPr>
          <w:p w14:paraId="028E90FB" w14:textId="77777777" w:rsidR="001932AF" w:rsidRPr="0091423E" w:rsidRDefault="001932AF" w:rsidP="0091423E">
            <w:pPr>
              <w:numPr>
                <w:ilvl w:val="0"/>
                <w:numId w:val="204"/>
              </w:numPr>
              <w:spacing w:after="0" w:line="360" w:lineRule="auto"/>
              <w:ind w:left="720"/>
              <w:contextualSpacing/>
              <w:rPr>
                <w:rFonts w:ascii="Times New Roman" w:hAnsi="Times New Roman" w:cs="Times New Roman"/>
                <w:bCs/>
                <w:kern w:val="28"/>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325C8DC7" w14:textId="77777777" w:rsidR="001932AF" w:rsidRPr="0091423E" w:rsidRDefault="001932AF" w:rsidP="0091423E">
            <w:pPr>
              <w:spacing w:after="0" w:line="360" w:lineRule="auto"/>
              <w:rPr>
                <w:rFonts w:ascii="Times New Roman" w:eastAsia="Calibri" w:hAnsi="Times New Roman" w:cs="Times New Roman"/>
                <w:kern w:val="2"/>
                <w:sz w:val="24"/>
                <w:szCs w:val="24"/>
                <w:lang w:val="zh-CN"/>
                <w14:ligatures w14:val="standardContextual"/>
              </w:rPr>
            </w:pPr>
            <w:r w:rsidRPr="0091423E">
              <w:rPr>
                <w:rFonts w:ascii="Times New Roman" w:eastAsia="Calibri" w:hAnsi="Times New Roman" w:cs="Times New Roman"/>
                <w:kern w:val="2"/>
                <w:sz w:val="24"/>
                <w:szCs w:val="24"/>
                <w:lang w:val="en-ZA"/>
                <w14:ligatures w14:val="standardContextual"/>
              </w:rPr>
              <w:t xml:space="preserve">Surgical Diathermy </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23B7E5A9" w14:textId="77777777" w:rsidR="001932AF" w:rsidRPr="0091423E" w:rsidRDefault="001932AF" w:rsidP="0091423E">
            <w:pPr>
              <w:spacing w:after="0" w:line="360" w:lineRule="auto"/>
              <w:rPr>
                <w:rFonts w:ascii="Times New Roman" w:hAnsi="Times New Roman" w:cs="Times New Roman"/>
                <w:bCs/>
                <w:kern w:val="28"/>
                <w:sz w:val="24"/>
                <w:szCs w:val="24"/>
                <w:lang w:val="en-GB"/>
                <w14:ligatures w14:val="standardContextual"/>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60F2511F" w14:textId="77777777" w:rsidR="001932AF" w:rsidRPr="0091423E" w:rsidRDefault="001932AF"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2 pcs</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4B1EEC1A" w14:textId="77777777" w:rsidR="001932AF" w:rsidRPr="0091423E" w:rsidRDefault="001932AF"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1:12</w:t>
            </w:r>
          </w:p>
        </w:tc>
      </w:tr>
      <w:tr w:rsidR="001932AF" w:rsidRPr="0091423E" w14:paraId="4BF668E8" w14:textId="77777777" w:rsidTr="004825B2">
        <w:tc>
          <w:tcPr>
            <w:tcW w:w="895" w:type="dxa"/>
            <w:tcBorders>
              <w:top w:val="single" w:sz="4" w:space="0" w:color="auto"/>
              <w:left w:val="single" w:sz="4" w:space="0" w:color="auto"/>
              <w:bottom w:val="single" w:sz="4" w:space="0" w:color="auto"/>
              <w:right w:val="single" w:sz="4" w:space="0" w:color="auto"/>
            </w:tcBorders>
            <w:shd w:val="clear" w:color="auto" w:fill="auto"/>
          </w:tcPr>
          <w:p w14:paraId="4ED11F4A" w14:textId="77777777" w:rsidR="001932AF" w:rsidRPr="0091423E" w:rsidRDefault="001932AF" w:rsidP="0091423E">
            <w:pPr>
              <w:numPr>
                <w:ilvl w:val="0"/>
                <w:numId w:val="204"/>
              </w:numPr>
              <w:spacing w:after="0" w:line="360" w:lineRule="auto"/>
              <w:ind w:left="720"/>
              <w:contextualSpacing/>
              <w:rPr>
                <w:rFonts w:ascii="Times New Roman" w:hAnsi="Times New Roman" w:cs="Times New Roman"/>
                <w:bCs/>
                <w:kern w:val="28"/>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47AA282F" w14:textId="77777777" w:rsidR="001932AF" w:rsidRPr="0091423E" w:rsidRDefault="001932AF" w:rsidP="0091423E">
            <w:pPr>
              <w:spacing w:after="0" w:line="360" w:lineRule="auto"/>
              <w:rPr>
                <w:rFonts w:ascii="Times New Roman" w:eastAsia="Calibri" w:hAnsi="Times New Roman" w:cs="Times New Roman"/>
                <w:kern w:val="2"/>
                <w:sz w:val="24"/>
                <w:szCs w:val="24"/>
                <w:lang w:val="zh-CN"/>
                <w14:ligatures w14:val="standardContextual"/>
              </w:rPr>
            </w:pPr>
            <w:r w:rsidRPr="0091423E">
              <w:rPr>
                <w:rFonts w:ascii="Times New Roman" w:eastAsia="Calibri" w:hAnsi="Times New Roman" w:cs="Times New Roman"/>
                <w:kern w:val="2"/>
                <w:sz w:val="24"/>
                <w:szCs w:val="24"/>
                <w:lang w:val="en-ZA"/>
                <w14:ligatures w14:val="standardContextual"/>
              </w:rPr>
              <w:t xml:space="preserve">Anaesthesia machine </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65D465CB" w14:textId="77777777" w:rsidR="001932AF" w:rsidRPr="0091423E" w:rsidRDefault="001932AF" w:rsidP="0091423E">
            <w:pPr>
              <w:spacing w:after="0" w:line="360" w:lineRule="auto"/>
              <w:rPr>
                <w:rFonts w:ascii="Times New Roman" w:hAnsi="Times New Roman" w:cs="Times New Roman"/>
                <w:bCs/>
                <w:kern w:val="28"/>
                <w:sz w:val="24"/>
                <w:szCs w:val="24"/>
                <w:lang w:val="en-GB"/>
                <w14:ligatures w14:val="standardContextual"/>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20520AF8" w14:textId="77777777" w:rsidR="001932AF" w:rsidRPr="0091423E" w:rsidRDefault="001932AF"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2 pcs</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067B86FE" w14:textId="77777777" w:rsidR="001932AF" w:rsidRPr="0091423E" w:rsidRDefault="001932AF"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1:12</w:t>
            </w:r>
          </w:p>
        </w:tc>
      </w:tr>
      <w:tr w:rsidR="001932AF" w:rsidRPr="0091423E" w14:paraId="307F91C5" w14:textId="77777777" w:rsidTr="004825B2">
        <w:tc>
          <w:tcPr>
            <w:tcW w:w="895" w:type="dxa"/>
            <w:tcBorders>
              <w:top w:val="single" w:sz="4" w:space="0" w:color="auto"/>
              <w:left w:val="single" w:sz="4" w:space="0" w:color="auto"/>
              <w:bottom w:val="single" w:sz="4" w:space="0" w:color="auto"/>
              <w:right w:val="single" w:sz="4" w:space="0" w:color="auto"/>
            </w:tcBorders>
            <w:shd w:val="clear" w:color="auto" w:fill="auto"/>
          </w:tcPr>
          <w:p w14:paraId="472373AF" w14:textId="77777777" w:rsidR="001932AF" w:rsidRPr="0091423E" w:rsidRDefault="001932AF" w:rsidP="0091423E">
            <w:pPr>
              <w:numPr>
                <w:ilvl w:val="0"/>
                <w:numId w:val="204"/>
              </w:numPr>
              <w:spacing w:after="0" w:line="360" w:lineRule="auto"/>
              <w:ind w:left="720"/>
              <w:contextualSpacing/>
              <w:rPr>
                <w:rFonts w:ascii="Times New Roman" w:hAnsi="Times New Roman" w:cs="Times New Roman"/>
                <w:bCs/>
                <w:kern w:val="28"/>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3619CD87" w14:textId="77777777" w:rsidR="001932AF" w:rsidRPr="0091423E" w:rsidRDefault="001932AF" w:rsidP="0091423E">
            <w:pPr>
              <w:spacing w:after="0" w:line="360" w:lineRule="auto"/>
              <w:rPr>
                <w:rFonts w:ascii="Times New Roman" w:eastAsia="Calibri" w:hAnsi="Times New Roman" w:cs="Times New Roman"/>
                <w:kern w:val="2"/>
                <w:sz w:val="24"/>
                <w:szCs w:val="24"/>
                <w:lang w:val="zh-CN"/>
                <w14:ligatures w14:val="standardContextual"/>
              </w:rPr>
            </w:pPr>
            <w:r w:rsidRPr="0091423E">
              <w:rPr>
                <w:rFonts w:ascii="Times New Roman" w:eastAsia="Calibri" w:hAnsi="Times New Roman" w:cs="Times New Roman"/>
                <w:kern w:val="2"/>
                <w:sz w:val="24"/>
                <w:szCs w:val="24"/>
                <w:lang w:val="en-ZA"/>
                <w14:ligatures w14:val="standardContextual"/>
              </w:rPr>
              <w:t xml:space="preserve">Operating Theatre </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16EE7C6D" w14:textId="77777777" w:rsidR="001932AF" w:rsidRPr="0091423E" w:rsidRDefault="001932AF" w:rsidP="0091423E">
            <w:pPr>
              <w:spacing w:after="0" w:line="360" w:lineRule="auto"/>
              <w:rPr>
                <w:rFonts w:ascii="Times New Roman" w:hAnsi="Times New Roman" w:cs="Times New Roman"/>
                <w:bCs/>
                <w:kern w:val="28"/>
                <w:sz w:val="24"/>
                <w:szCs w:val="24"/>
                <w:lang w:val="en-GB"/>
                <w14:ligatures w14:val="standardContextual"/>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562826E8" w14:textId="77777777" w:rsidR="001932AF" w:rsidRPr="0091423E" w:rsidRDefault="001932AF"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3 pcs</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5D696CCB" w14:textId="77777777" w:rsidR="001932AF" w:rsidRPr="0091423E" w:rsidRDefault="001932AF"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1:8</w:t>
            </w:r>
          </w:p>
        </w:tc>
      </w:tr>
      <w:tr w:rsidR="001932AF" w:rsidRPr="0091423E" w14:paraId="3600B142" w14:textId="77777777" w:rsidTr="004825B2">
        <w:tc>
          <w:tcPr>
            <w:tcW w:w="895" w:type="dxa"/>
            <w:tcBorders>
              <w:top w:val="single" w:sz="4" w:space="0" w:color="auto"/>
              <w:left w:val="single" w:sz="4" w:space="0" w:color="auto"/>
              <w:bottom w:val="single" w:sz="4" w:space="0" w:color="auto"/>
              <w:right w:val="single" w:sz="4" w:space="0" w:color="auto"/>
            </w:tcBorders>
            <w:shd w:val="clear" w:color="auto" w:fill="auto"/>
          </w:tcPr>
          <w:p w14:paraId="29080D3B" w14:textId="77777777" w:rsidR="001932AF" w:rsidRPr="0091423E" w:rsidRDefault="001932AF" w:rsidP="0091423E">
            <w:pPr>
              <w:numPr>
                <w:ilvl w:val="0"/>
                <w:numId w:val="204"/>
              </w:numPr>
              <w:spacing w:after="0" w:line="360" w:lineRule="auto"/>
              <w:ind w:left="720"/>
              <w:contextualSpacing/>
              <w:rPr>
                <w:rFonts w:ascii="Times New Roman" w:hAnsi="Times New Roman" w:cs="Times New Roman"/>
                <w:bCs/>
                <w:kern w:val="28"/>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34F06208" w14:textId="77777777" w:rsidR="001932AF" w:rsidRPr="0091423E" w:rsidRDefault="001932AF" w:rsidP="0091423E">
            <w:pPr>
              <w:spacing w:after="0" w:line="360" w:lineRule="auto"/>
              <w:rPr>
                <w:rFonts w:ascii="Times New Roman" w:eastAsia="Calibri" w:hAnsi="Times New Roman" w:cs="Times New Roman"/>
                <w:kern w:val="2"/>
                <w:sz w:val="24"/>
                <w:szCs w:val="24"/>
                <w:lang w:val="zh-CN"/>
                <w14:ligatures w14:val="standardContextual"/>
              </w:rPr>
            </w:pPr>
            <w:r w:rsidRPr="0091423E">
              <w:rPr>
                <w:rFonts w:ascii="Times New Roman" w:eastAsia="Calibri" w:hAnsi="Times New Roman" w:cs="Times New Roman"/>
                <w:kern w:val="2"/>
                <w:sz w:val="24"/>
                <w:szCs w:val="24"/>
                <w:lang w:val="en-ZA"/>
                <w14:ligatures w14:val="standardContextual"/>
              </w:rPr>
              <w:t xml:space="preserve">Operating Theatre Light </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04ED9F55" w14:textId="77777777" w:rsidR="001932AF" w:rsidRPr="0091423E" w:rsidRDefault="001932AF" w:rsidP="0091423E">
            <w:pPr>
              <w:spacing w:after="0" w:line="360" w:lineRule="auto"/>
              <w:rPr>
                <w:rFonts w:ascii="Times New Roman" w:hAnsi="Times New Roman" w:cs="Times New Roman"/>
                <w:bCs/>
                <w:kern w:val="28"/>
                <w:sz w:val="24"/>
                <w:szCs w:val="24"/>
                <w:lang w:val="en-GB"/>
                <w14:ligatures w14:val="standardContextual"/>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2B062BDD" w14:textId="77777777" w:rsidR="001932AF" w:rsidRPr="0091423E" w:rsidRDefault="001932AF"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2 pcs</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26CD88AA" w14:textId="77777777" w:rsidR="001932AF" w:rsidRPr="0091423E" w:rsidRDefault="001932AF"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1:12</w:t>
            </w:r>
          </w:p>
        </w:tc>
      </w:tr>
      <w:tr w:rsidR="001932AF" w:rsidRPr="0091423E" w14:paraId="13A1F4BF" w14:textId="77777777" w:rsidTr="004825B2">
        <w:tc>
          <w:tcPr>
            <w:tcW w:w="895" w:type="dxa"/>
            <w:tcBorders>
              <w:top w:val="single" w:sz="4" w:space="0" w:color="auto"/>
              <w:left w:val="single" w:sz="4" w:space="0" w:color="auto"/>
              <w:bottom w:val="single" w:sz="4" w:space="0" w:color="auto"/>
              <w:right w:val="single" w:sz="4" w:space="0" w:color="auto"/>
            </w:tcBorders>
            <w:shd w:val="clear" w:color="auto" w:fill="auto"/>
          </w:tcPr>
          <w:p w14:paraId="539D001A" w14:textId="77777777" w:rsidR="001932AF" w:rsidRPr="0091423E" w:rsidRDefault="001932AF" w:rsidP="0091423E">
            <w:pPr>
              <w:numPr>
                <w:ilvl w:val="0"/>
                <w:numId w:val="204"/>
              </w:numPr>
              <w:spacing w:after="0" w:line="360" w:lineRule="auto"/>
              <w:ind w:left="720"/>
              <w:contextualSpacing/>
              <w:rPr>
                <w:rFonts w:ascii="Times New Roman" w:hAnsi="Times New Roman" w:cs="Times New Roman"/>
                <w:bCs/>
                <w:kern w:val="28"/>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4919B817" w14:textId="77777777" w:rsidR="001932AF" w:rsidRPr="0091423E" w:rsidRDefault="001932AF" w:rsidP="0091423E">
            <w:pPr>
              <w:spacing w:after="0" w:line="360" w:lineRule="auto"/>
              <w:rPr>
                <w:rFonts w:ascii="Times New Roman" w:eastAsia="Calibri" w:hAnsi="Times New Roman" w:cs="Times New Roman"/>
                <w:kern w:val="2"/>
                <w:sz w:val="24"/>
                <w:szCs w:val="24"/>
                <w:lang w:val="zh-CN"/>
                <w14:ligatures w14:val="standardContextual"/>
              </w:rPr>
            </w:pPr>
            <w:r w:rsidRPr="0091423E">
              <w:rPr>
                <w:rFonts w:ascii="Times New Roman" w:eastAsia="Calibri" w:hAnsi="Times New Roman" w:cs="Times New Roman"/>
                <w:kern w:val="2"/>
                <w:sz w:val="24"/>
                <w:szCs w:val="24"/>
                <w:lang w:val="en-ZA"/>
                <w14:ligatures w14:val="standardContextual"/>
              </w:rPr>
              <w:t xml:space="preserve">Patient Monitor </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7AB8319A" w14:textId="77777777" w:rsidR="001932AF" w:rsidRPr="0091423E" w:rsidRDefault="001932AF" w:rsidP="0091423E">
            <w:pPr>
              <w:spacing w:after="0" w:line="360" w:lineRule="auto"/>
              <w:rPr>
                <w:rFonts w:ascii="Times New Roman" w:hAnsi="Times New Roman" w:cs="Times New Roman"/>
                <w:bCs/>
                <w:kern w:val="28"/>
                <w:sz w:val="24"/>
                <w:szCs w:val="24"/>
                <w:lang w:val="en-GB"/>
                <w14:ligatures w14:val="standardContextual"/>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0753ECB1" w14:textId="77777777" w:rsidR="001932AF" w:rsidRPr="0091423E" w:rsidRDefault="001932AF"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5 pcs</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39ABECA3" w14:textId="77777777" w:rsidR="001932AF" w:rsidRPr="0091423E" w:rsidRDefault="001932AF"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1:5</w:t>
            </w:r>
          </w:p>
        </w:tc>
      </w:tr>
      <w:tr w:rsidR="001932AF" w:rsidRPr="0091423E" w14:paraId="22EB629D" w14:textId="77777777" w:rsidTr="004825B2">
        <w:tc>
          <w:tcPr>
            <w:tcW w:w="895" w:type="dxa"/>
            <w:tcBorders>
              <w:top w:val="single" w:sz="4" w:space="0" w:color="auto"/>
              <w:left w:val="single" w:sz="4" w:space="0" w:color="auto"/>
              <w:bottom w:val="single" w:sz="4" w:space="0" w:color="auto"/>
              <w:right w:val="single" w:sz="4" w:space="0" w:color="auto"/>
            </w:tcBorders>
            <w:shd w:val="clear" w:color="auto" w:fill="auto"/>
          </w:tcPr>
          <w:p w14:paraId="4736FA75" w14:textId="77777777" w:rsidR="001932AF" w:rsidRPr="0091423E" w:rsidRDefault="001932AF" w:rsidP="0091423E">
            <w:pPr>
              <w:numPr>
                <w:ilvl w:val="0"/>
                <w:numId w:val="204"/>
              </w:numPr>
              <w:spacing w:after="0" w:line="360" w:lineRule="auto"/>
              <w:ind w:left="720"/>
              <w:contextualSpacing/>
              <w:rPr>
                <w:rFonts w:ascii="Times New Roman" w:hAnsi="Times New Roman" w:cs="Times New Roman"/>
                <w:bCs/>
                <w:kern w:val="28"/>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233347C0" w14:textId="77777777" w:rsidR="001932AF" w:rsidRPr="0091423E" w:rsidRDefault="001932AF" w:rsidP="0091423E">
            <w:pPr>
              <w:spacing w:after="0" w:line="360" w:lineRule="auto"/>
              <w:rPr>
                <w:rFonts w:ascii="Times New Roman" w:eastAsia="Calibri" w:hAnsi="Times New Roman" w:cs="Times New Roman"/>
                <w:kern w:val="2"/>
                <w:sz w:val="24"/>
                <w:szCs w:val="24"/>
                <w:lang w:val="zh-CN"/>
                <w14:ligatures w14:val="standardContextual"/>
              </w:rPr>
            </w:pPr>
            <w:r w:rsidRPr="0091423E">
              <w:rPr>
                <w:rFonts w:ascii="Times New Roman" w:eastAsia="Calibri" w:hAnsi="Times New Roman" w:cs="Times New Roman"/>
                <w:kern w:val="2"/>
                <w:sz w:val="24"/>
                <w:szCs w:val="24"/>
                <w:lang w:val="en-ZA"/>
                <w14:ligatures w14:val="standardContextual"/>
              </w:rPr>
              <w:t xml:space="preserve">CSSD Equipment </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01546426" w14:textId="77777777" w:rsidR="001932AF" w:rsidRPr="0091423E" w:rsidRDefault="001932AF"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 xml:space="preserve">Assorted </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1D92BFA7" w14:textId="77777777" w:rsidR="001932AF" w:rsidRPr="0091423E" w:rsidRDefault="001932AF"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2 pcs for each</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21CF25D7" w14:textId="77777777" w:rsidR="001932AF" w:rsidRPr="0091423E" w:rsidRDefault="001932AF"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1:12</w:t>
            </w:r>
          </w:p>
        </w:tc>
      </w:tr>
      <w:tr w:rsidR="001932AF" w:rsidRPr="0091423E" w14:paraId="17D44701" w14:textId="77777777" w:rsidTr="004825B2">
        <w:tc>
          <w:tcPr>
            <w:tcW w:w="895" w:type="dxa"/>
            <w:tcBorders>
              <w:top w:val="single" w:sz="4" w:space="0" w:color="auto"/>
              <w:left w:val="single" w:sz="4" w:space="0" w:color="auto"/>
              <w:bottom w:val="single" w:sz="4" w:space="0" w:color="auto"/>
              <w:right w:val="single" w:sz="4" w:space="0" w:color="auto"/>
            </w:tcBorders>
            <w:shd w:val="clear" w:color="auto" w:fill="auto"/>
          </w:tcPr>
          <w:p w14:paraId="3B32F764" w14:textId="77777777" w:rsidR="001932AF" w:rsidRPr="0091423E" w:rsidRDefault="001932AF" w:rsidP="0091423E">
            <w:pPr>
              <w:numPr>
                <w:ilvl w:val="0"/>
                <w:numId w:val="204"/>
              </w:numPr>
              <w:spacing w:after="0" w:line="360" w:lineRule="auto"/>
              <w:ind w:left="720"/>
              <w:contextualSpacing/>
              <w:rPr>
                <w:rFonts w:ascii="Times New Roman" w:hAnsi="Times New Roman" w:cs="Times New Roman"/>
                <w:bCs/>
                <w:kern w:val="28"/>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2D498B10" w14:textId="77777777" w:rsidR="001932AF" w:rsidRPr="0091423E" w:rsidRDefault="001932AF" w:rsidP="0091423E">
            <w:pPr>
              <w:spacing w:after="0" w:line="360" w:lineRule="auto"/>
              <w:rPr>
                <w:rFonts w:ascii="Times New Roman" w:eastAsia="Calibri" w:hAnsi="Times New Roman" w:cs="Times New Roman"/>
                <w:kern w:val="2"/>
                <w:sz w:val="24"/>
                <w:szCs w:val="24"/>
                <w:lang w:val="zh-CN"/>
                <w14:ligatures w14:val="standardContextual"/>
              </w:rPr>
            </w:pPr>
            <w:r w:rsidRPr="0091423E">
              <w:rPr>
                <w:rFonts w:ascii="Times New Roman" w:eastAsia="Calibri" w:hAnsi="Times New Roman" w:cs="Times New Roman"/>
                <w:kern w:val="2"/>
                <w:sz w:val="24"/>
                <w:szCs w:val="24"/>
                <w:lang w:val="en-ZA"/>
                <w14:ligatures w14:val="standardContextual"/>
              </w:rPr>
              <w:t xml:space="preserve">C-ARM Equipment </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7968AACB" w14:textId="77777777" w:rsidR="001932AF" w:rsidRPr="0091423E" w:rsidRDefault="001932AF" w:rsidP="0091423E">
            <w:pPr>
              <w:spacing w:after="0" w:line="360" w:lineRule="auto"/>
              <w:rPr>
                <w:rFonts w:ascii="Times New Roman" w:hAnsi="Times New Roman" w:cs="Times New Roman"/>
                <w:bCs/>
                <w:kern w:val="28"/>
                <w:sz w:val="24"/>
                <w:szCs w:val="24"/>
                <w:lang w:val="en-GB"/>
                <w14:ligatures w14:val="standardContextual"/>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3F6D209D" w14:textId="77777777" w:rsidR="001932AF" w:rsidRPr="0091423E" w:rsidRDefault="001932AF"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1 pcs</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5888EC0B" w14:textId="77777777" w:rsidR="001932AF" w:rsidRPr="0091423E" w:rsidRDefault="001932AF"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1:25</w:t>
            </w:r>
          </w:p>
        </w:tc>
      </w:tr>
      <w:tr w:rsidR="001932AF" w:rsidRPr="0091423E" w14:paraId="316C9729" w14:textId="77777777" w:rsidTr="004825B2">
        <w:tc>
          <w:tcPr>
            <w:tcW w:w="895" w:type="dxa"/>
            <w:tcBorders>
              <w:top w:val="single" w:sz="4" w:space="0" w:color="auto"/>
              <w:left w:val="single" w:sz="4" w:space="0" w:color="auto"/>
              <w:bottom w:val="single" w:sz="4" w:space="0" w:color="auto"/>
              <w:right w:val="single" w:sz="4" w:space="0" w:color="auto"/>
            </w:tcBorders>
            <w:shd w:val="clear" w:color="auto" w:fill="auto"/>
          </w:tcPr>
          <w:p w14:paraId="45B49F25" w14:textId="77777777" w:rsidR="001932AF" w:rsidRPr="0091423E" w:rsidRDefault="001932AF" w:rsidP="0091423E">
            <w:pPr>
              <w:numPr>
                <w:ilvl w:val="0"/>
                <w:numId w:val="204"/>
              </w:numPr>
              <w:spacing w:after="0" w:line="360" w:lineRule="auto"/>
              <w:ind w:left="720"/>
              <w:contextualSpacing/>
              <w:rPr>
                <w:rFonts w:ascii="Times New Roman" w:hAnsi="Times New Roman" w:cs="Times New Roman"/>
                <w:bCs/>
                <w:kern w:val="28"/>
                <w:sz w:val="24"/>
                <w:szCs w:val="24"/>
                <w:lang w:val="en-GB"/>
                <w14:ligatures w14:val="standardContextual"/>
              </w:rPr>
            </w:pPr>
          </w:p>
        </w:tc>
        <w:tc>
          <w:tcPr>
            <w:tcW w:w="2077" w:type="dxa"/>
            <w:tcBorders>
              <w:top w:val="single" w:sz="4" w:space="0" w:color="auto"/>
              <w:left w:val="single" w:sz="4" w:space="0" w:color="auto"/>
              <w:bottom w:val="single" w:sz="4" w:space="0" w:color="auto"/>
              <w:right w:val="single" w:sz="4" w:space="0" w:color="auto"/>
            </w:tcBorders>
            <w:shd w:val="clear" w:color="auto" w:fill="auto"/>
          </w:tcPr>
          <w:p w14:paraId="3D4A279B" w14:textId="77777777" w:rsidR="001932AF" w:rsidRPr="0091423E" w:rsidRDefault="001932AF" w:rsidP="0091423E">
            <w:pPr>
              <w:spacing w:after="0" w:line="360" w:lineRule="auto"/>
              <w:rPr>
                <w:rFonts w:ascii="Times New Roman" w:eastAsia="Calibri" w:hAnsi="Times New Roman" w:cs="Times New Roman"/>
                <w:kern w:val="2"/>
                <w:sz w:val="24"/>
                <w:szCs w:val="24"/>
                <w:lang w:val="zh-CN"/>
                <w14:ligatures w14:val="standardContextual"/>
              </w:rPr>
            </w:pPr>
            <w:r w:rsidRPr="0091423E">
              <w:rPr>
                <w:rFonts w:ascii="Times New Roman" w:eastAsia="Calibri" w:hAnsi="Times New Roman" w:cs="Times New Roman"/>
                <w:kern w:val="2"/>
                <w:sz w:val="24"/>
                <w:szCs w:val="24"/>
                <w:lang w:val="en-ZA"/>
                <w14:ligatures w14:val="standardContextual"/>
              </w:rPr>
              <w:t xml:space="preserve">Heart lung machine </w:t>
            </w:r>
          </w:p>
        </w:tc>
        <w:tc>
          <w:tcPr>
            <w:tcW w:w="3233" w:type="dxa"/>
            <w:tcBorders>
              <w:top w:val="single" w:sz="4" w:space="0" w:color="auto"/>
              <w:left w:val="single" w:sz="4" w:space="0" w:color="auto"/>
              <w:bottom w:val="single" w:sz="4" w:space="0" w:color="auto"/>
              <w:right w:val="single" w:sz="4" w:space="0" w:color="auto"/>
            </w:tcBorders>
            <w:shd w:val="clear" w:color="auto" w:fill="auto"/>
          </w:tcPr>
          <w:p w14:paraId="60DE44FE" w14:textId="77777777" w:rsidR="001932AF" w:rsidRPr="0091423E" w:rsidRDefault="001932AF" w:rsidP="0091423E">
            <w:pPr>
              <w:spacing w:after="0" w:line="360" w:lineRule="auto"/>
              <w:rPr>
                <w:rFonts w:ascii="Times New Roman" w:hAnsi="Times New Roman" w:cs="Times New Roman"/>
                <w:bCs/>
                <w:kern w:val="28"/>
                <w:sz w:val="24"/>
                <w:szCs w:val="24"/>
                <w:lang w:val="en-GB"/>
                <w14:ligatures w14:val="standardContextual"/>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4A099C64" w14:textId="77777777" w:rsidR="001932AF" w:rsidRPr="0091423E" w:rsidRDefault="001932AF"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1pcs</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6DC1732E" w14:textId="77777777" w:rsidR="001932AF" w:rsidRPr="0091423E" w:rsidRDefault="001932AF" w:rsidP="0091423E">
            <w:pPr>
              <w:spacing w:after="0" w:line="360" w:lineRule="auto"/>
              <w:rPr>
                <w:rFonts w:ascii="Times New Roman" w:hAnsi="Times New Roman" w:cs="Times New Roman"/>
                <w:bCs/>
                <w:kern w:val="28"/>
                <w:sz w:val="24"/>
                <w:szCs w:val="24"/>
                <w:lang w:val="en-GB"/>
                <w14:ligatures w14:val="standardContextual"/>
              </w:rPr>
            </w:pPr>
            <w:r w:rsidRPr="0091423E">
              <w:rPr>
                <w:rFonts w:ascii="Times New Roman" w:hAnsi="Times New Roman" w:cs="Times New Roman"/>
                <w:bCs/>
                <w:kern w:val="28"/>
                <w:sz w:val="24"/>
                <w:szCs w:val="24"/>
                <w:lang w:val="en-GB"/>
                <w14:ligatures w14:val="standardContextual"/>
              </w:rPr>
              <w:t>1:25</w:t>
            </w:r>
          </w:p>
        </w:tc>
      </w:tr>
    </w:tbl>
    <w:p w14:paraId="4882C3AB" w14:textId="77777777" w:rsidR="00592543" w:rsidRPr="0091423E" w:rsidRDefault="00592543" w:rsidP="0091423E">
      <w:pPr>
        <w:tabs>
          <w:tab w:val="left" w:pos="2880"/>
        </w:tabs>
        <w:spacing w:after="0" w:line="360" w:lineRule="auto"/>
        <w:rPr>
          <w:rFonts w:ascii="Times New Roman" w:hAnsi="Times New Roman" w:cs="Times New Roman"/>
          <w:kern w:val="28"/>
          <w:sz w:val="24"/>
          <w:szCs w:val="24"/>
          <w:lang w:val="en-AU"/>
          <w14:ligatures w14:val="standardContextual"/>
        </w:rPr>
      </w:pPr>
    </w:p>
    <w:sectPr w:rsidR="00592543" w:rsidRPr="0091423E" w:rsidSect="00845CCB">
      <w:headerReference w:type="default" r:id="rId15"/>
      <w:footerReference w:type="default" r:id="rId16"/>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674974" w14:textId="77777777" w:rsidR="00980451" w:rsidRDefault="00980451" w:rsidP="00886AA5">
      <w:pPr>
        <w:spacing w:after="0" w:line="240" w:lineRule="auto"/>
      </w:pPr>
      <w:r>
        <w:separator/>
      </w:r>
    </w:p>
  </w:endnote>
  <w:endnote w:type="continuationSeparator" w:id="0">
    <w:p w14:paraId="04FB62B4" w14:textId="77777777" w:rsidR="00980451" w:rsidRDefault="00980451" w:rsidP="00886A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Overlock">
    <w:altName w:val="Calibri"/>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E6A479" w14:textId="77777777" w:rsidR="009A6426" w:rsidRDefault="009A6426">
    <w:pPr>
      <w:spacing w:after="160" w:line="259"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CA77AD" w14:textId="4E594F1A" w:rsidR="009A6426" w:rsidRDefault="009A6426">
    <w:pPr>
      <w:pStyle w:val="Footer"/>
      <w:jc w:val="right"/>
    </w:pPr>
  </w:p>
  <w:p w14:paraId="03B07F9A" w14:textId="77777777" w:rsidR="009A6426" w:rsidRDefault="009A6426" w:rsidP="004825B2">
    <w:pPr>
      <w:spacing w:after="160" w:line="259" w:lineRule="auto"/>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210A70" w14:textId="77777777" w:rsidR="009A6426" w:rsidRDefault="009A6426">
    <w:pPr>
      <w:spacing w:after="160" w:line="259" w:lineRule="auto"/>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15907976"/>
      <w:docPartObj>
        <w:docPartGallery w:val="Page Numbers (Bottom of Page)"/>
        <w:docPartUnique/>
      </w:docPartObj>
    </w:sdtPr>
    <w:sdtEndPr>
      <w:rPr>
        <w:noProof/>
      </w:rPr>
    </w:sdtEndPr>
    <w:sdtContent>
      <w:p w14:paraId="073EFCBD" w14:textId="38548B24" w:rsidR="009A6426" w:rsidRDefault="009A6426">
        <w:pPr>
          <w:pStyle w:val="Footer"/>
          <w:jc w:val="right"/>
        </w:pPr>
        <w:r>
          <w:fldChar w:fldCharType="begin"/>
        </w:r>
        <w:r>
          <w:instrText xml:space="preserve"> PAGE   \* MERGEFORMAT </w:instrText>
        </w:r>
        <w:r>
          <w:fldChar w:fldCharType="separate"/>
        </w:r>
        <w:r w:rsidR="00561D5A">
          <w:rPr>
            <w:noProof/>
          </w:rPr>
          <w:t>iv</w:t>
        </w:r>
        <w:r>
          <w:rPr>
            <w:noProof/>
          </w:rPr>
          <w:fldChar w:fldCharType="end"/>
        </w:r>
      </w:p>
    </w:sdtContent>
  </w:sdt>
  <w:p w14:paraId="1A29A2CC" w14:textId="212D6A6F" w:rsidR="009A6426" w:rsidRPr="00472F47" w:rsidRDefault="009A6426" w:rsidP="00046959">
    <w:pPr>
      <w:spacing w:after="160" w:line="259" w:lineRule="auto"/>
      <w:rPr>
        <w:rFonts w:ascii="Times New Roman" w:hAnsi="Times New Roman" w:cs="Times New Roman"/>
        <w:sz w:val="24"/>
        <w:szCs w:val="24"/>
      </w:rPr>
    </w:pPr>
    <w:r w:rsidRPr="00472F47">
      <w:rPr>
        <w:rFonts w:ascii="Times New Roman" w:hAnsi="Times New Roman" w:cs="Times New Roman"/>
        <w:sz w:val="24"/>
        <w:szCs w:val="24"/>
      </w:rPr>
      <w:t>© 2025, (QAI)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495EAF" w14:textId="77777777" w:rsidR="00980451" w:rsidRDefault="00980451" w:rsidP="00886AA5">
      <w:pPr>
        <w:spacing w:after="0" w:line="240" w:lineRule="auto"/>
      </w:pPr>
      <w:r>
        <w:separator/>
      </w:r>
    </w:p>
  </w:footnote>
  <w:footnote w:type="continuationSeparator" w:id="0">
    <w:p w14:paraId="0A1029F6" w14:textId="77777777" w:rsidR="00980451" w:rsidRDefault="00980451" w:rsidP="00886A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AB433B" w14:textId="77777777" w:rsidR="009A6426" w:rsidRDefault="009A64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543C4"/>
    <w:multiLevelType w:val="multilevel"/>
    <w:tmpl w:val="001543C4"/>
    <w:lvl w:ilvl="0">
      <w:start w:val="1"/>
      <w:numFmt w:val="decimal"/>
      <w:lvlText w:val="1.5.%1"/>
      <w:lvlJc w:val="left"/>
      <w:pPr>
        <w:ind w:left="259" w:hanging="360"/>
      </w:pPr>
      <w:rPr>
        <w:rFonts w:hint="default"/>
        <w:sz w:val="24"/>
        <w:szCs w:val="24"/>
      </w:rPr>
    </w:lvl>
    <w:lvl w:ilvl="1">
      <w:start w:val="1"/>
      <w:numFmt w:val="bullet"/>
      <w:lvlText w:val="o"/>
      <w:lvlJc w:val="left"/>
      <w:pPr>
        <w:ind w:left="1350" w:hanging="360"/>
      </w:pPr>
      <w:rPr>
        <w:rFonts w:ascii="Courier New" w:hAnsi="Courier New" w:cs="Courier New" w:hint="default"/>
      </w:rPr>
    </w:lvl>
    <w:lvl w:ilvl="2">
      <w:start w:val="1"/>
      <w:numFmt w:val="bullet"/>
      <w:lvlText w:val=""/>
      <w:lvlJc w:val="left"/>
      <w:pPr>
        <w:ind w:left="2070" w:hanging="360"/>
      </w:pPr>
      <w:rPr>
        <w:rFonts w:ascii="Wingdings" w:hAnsi="Wingdings" w:hint="default"/>
      </w:rPr>
    </w:lvl>
    <w:lvl w:ilvl="3">
      <w:start w:val="1"/>
      <w:numFmt w:val="bullet"/>
      <w:lvlText w:val=""/>
      <w:lvlJc w:val="left"/>
      <w:pPr>
        <w:ind w:left="2790" w:hanging="360"/>
      </w:pPr>
      <w:rPr>
        <w:rFonts w:ascii="Symbol" w:hAnsi="Symbol" w:hint="default"/>
      </w:rPr>
    </w:lvl>
    <w:lvl w:ilvl="4">
      <w:start w:val="1"/>
      <w:numFmt w:val="bullet"/>
      <w:lvlText w:val="o"/>
      <w:lvlJc w:val="left"/>
      <w:pPr>
        <w:ind w:left="3510" w:hanging="360"/>
      </w:pPr>
      <w:rPr>
        <w:rFonts w:ascii="Courier New" w:hAnsi="Courier New" w:cs="Courier New" w:hint="default"/>
      </w:rPr>
    </w:lvl>
    <w:lvl w:ilvl="5">
      <w:start w:val="1"/>
      <w:numFmt w:val="bullet"/>
      <w:lvlText w:val=""/>
      <w:lvlJc w:val="left"/>
      <w:pPr>
        <w:ind w:left="4230" w:hanging="360"/>
      </w:pPr>
      <w:rPr>
        <w:rFonts w:ascii="Wingdings" w:hAnsi="Wingdings" w:hint="default"/>
      </w:rPr>
    </w:lvl>
    <w:lvl w:ilvl="6">
      <w:start w:val="1"/>
      <w:numFmt w:val="bullet"/>
      <w:lvlText w:val=""/>
      <w:lvlJc w:val="left"/>
      <w:pPr>
        <w:ind w:left="4950" w:hanging="360"/>
      </w:pPr>
      <w:rPr>
        <w:rFonts w:ascii="Symbol" w:hAnsi="Symbol" w:hint="default"/>
      </w:rPr>
    </w:lvl>
    <w:lvl w:ilvl="7">
      <w:start w:val="1"/>
      <w:numFmt w:val="bullet"/>
      <w:lvlText w:val="o"/>
      <w:lvlJc w:val="left"/>
      <w:pPr>
        <w:ind w:left="5670" w:hanging="360"/>
      </w:pPr>
      <w:rPr>
        <w:rFonts w:ascii="Courier New" w:hAnsi="Courier New" w:cs="Courier New" w:hint="default"/>
      </w:rPr>
    </w:lvl>
    <w:lvl w:ilvl="8">
      <w:start w:val="1"/>
      <w:numFmt w:val="bullet"/>
      <w:lvlText w:val=""/>
      <w:lvlJc w:val="left"/>
      <w:pPr>
        <w:ind w:left="6390" w:hanging="360"/>
      </w:pPr>
      <w:rPr>
        <w:rFonts w:ascii="Wingdings" w:hAnsi="Wingdings" w:hint="default"/>
      </w:rPr>
    </w:lvl>
  </w:abstractNum>
  <w:abstractNum w:abstractNumId="1" w15:restartNumberingAfterBreak="0">
    <w:nsid w:val="00E173FE"/>
    <w:multiLevelType w:val="multilevel"/>
    <w:tmpl w:val="5F48DACE"/>
    <w:lvl w:ilvl="0">
      <w:start w:val="1"/>
      <w:numFmt w:val="decimal"/>
      <w:lvlText w:val="%1."/>
      <w:lvlJc w:val="left"/>
      <w:pPr>
        <w:ind w:left="360" w:hanging="360"/>
      </w:pPr>
      <w:rPr>
        <w:b w:val="0"/>
        <w:bCs/>
      </w:rPr>
    </w:lvl>
    <w:lvl w:ilvl="1">
      <w:start w:val="1"/>
      <w:numFmt w:val="decimal"/>
      <w:isLgl/>
      <w:lvlText w:val="%1.%2"/>
      <w:lvlJc w:val="left"/>
      <w:pPr>
        <w:ind w:left="420" w:hanging="420"/>
      </w:pPr>
      <w:rPr>
        <w:b w:val="0"/>
        <w:bCs/>
        <w:i w:val="0"/>
        <w:iCs/>
      </w:r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800" w:hanging="1800"/>
      </w:pPr>
    </w:lvl>
  </w:abstractNum>
  <w:abstractNum w:abstractNumId="2" w15:restartNumberingAfterBreak="0">
    <w:nsid w:val="0104177F"/>
    <w:multiLevelType w:val="multilevel"/>
    <w:tmpl w:val="B0F06060"/>
    <w:lvl w:ilvl="0">
      <w:start w:val="1"/>
      <w:numFmt w:val="decimal"/>
      <w:lvlText w:val="3.%1."/>
      <w:lvlJc w:val="left"/>
      <w:pPr>
        <w:ind w:left="360" w:hanging="360"/>
      </w:pPr>
      <w:rPr>
        <w:rFonts w:hint="default"/>
        <w:b w:val="0"/>
        <w:bCs w:val="0"/>
        <w:i w:val="0"/>
        <w:color w:val="auto"/>
        <w:sz w:val="24"/>
        <w:szCs w:val="24"/>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013C07AD"/>
    <w:multiLevelType w:val="hybridMultilevel"/>
    <w:tmpl w:val="98208E54"/>
    <w:lvl w:ilvl="0" w:tplc="C0143166">
      <w:start w:val="1"/>
      <w:numFmt w:val="decimal"/>
      <w:lvlText w:val="4.%1."/>
      <w:lvlJc w:val="left"/>
      <w:pPr>
        <w:ind w:left="360" w:hanging="360"/>
      </w:pPr>
      <w:rPr>
        <w:rFonts w:hint="default"/>
        <w:sz w:val="24"/>
        <w:szCs w:val="24"/>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4" w15:restartNumberingAfterBreak="0">
    <w:nsid w:val="01832927"/>
    <w:multiLevelType w:val="multilevel"/>
    <w:tmpl w:val="571E6D1E"/>
    <w:lvl w:ilvl="0">
      <w:start w:val="1"/>
      <w:numFmt w:val="bullet"/>
      <w:lvlText w:val=""/>
      <w:lvlJc w:val="left"/>
      <w:pPr>
        <w:ind w:left="547" w:hanging="547"/>
      </w:pPr>
      <w:rPr>
        <w:rFonts w:ascii="Symbol" w:hAnsi="Symbol" w:hint="default"/>
      </w:rPr>
    </w:lvl>
    <w:lvl w:ilvl="1">
      <w:start w:val="1"/>
      <w:numFmt w:val="decimal"/>
      <w:lvlText w:val="5.%2"/>
      <w:lvlJc w:val="left"/>
      <w:pPr>
        <w:ind w:left="360" w:hanging="360"/>
      </w:pPr>
      <w:rPr>
        <w:rFonts w:ascii="Times New Roman" w:hAnsi="Times New Roman" w:cs="Times New Roman" w:hint="default"/>
        <w:b w:val="0"/>
        <w:bCs w:val="0"/>
        <w:i w:val="0"/>
        <w:color w:val="auto"/>
        <w:sz w:val="24"/>
      </w:r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5" w15:restartNumberingAfterBreak="0">
    <w:nsid w:val="019E4639"/>
    <w:multiLevelType w:val="hybridMultilevel"/>
    <w:tmpl w:val="1BEEE2A8"/>
    <w:lvl w:ilvl="0" w:tplc="04090001">
      <w:start w:val="1"/>
      <w:numFmt w:val="bullet"/>
      <w:lvlText w:val=""/>
      <w:lvlJc w:val="left"/>
      <w:pPr>
        <w:ind w:left="450" w:hanging="360"/>
      </w:pPr>
      <w:rPr>
        <w:rFonts w:ascii="Symbol" w:hAnsi="Symbol" w:hint="default"/>
        <w:sz w:val="24"/>
        <w:szCs w:val="24"/>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6" w15:restartNumberingAfterBreak="0">
    <w:nsid w:val="02692D43"/>
    <w:multiLevelType w:val="multilevel"/>
    <w:tmpl w:val="02692D43"/>
    <w:lvl w:ilvl="0">
      <w:start w:val="1"/>
      <w:numFmt w:val="decimal"/>
      <w:lvlText w:val="1.%1"/>
      <w:lvlJc w:val="left"/>
      <w:pPr>
        <w:ind w:left="360" w:hanging="360"/>
      </w:pPr>
      <w:rPr>
        <w:rFonts w:ascii="Times New Roman" w:hAnsi="Times New Roman" w:cs="Times New Roman" w:hint="default"/>
        <w:b w:val="0"/>
        <w:bCs w:val="0"/>
        <w:i w:val="0"/>
        <w:color w:val="auto"/>
        <w:sz w:val="24"/>
        <w:szCs w:val="24"/>
      </w:rPr>
    </w:lvl>
    <w:lvl w:ilvl="1">
      <w:start w:val="1"/>
      <w:numFmt w:val="bullet"/>
      <w:lvlText w:val=""/>
      <w:lvlJc w:val="left"/>
      <w:pPr>
        <w:ind w:left="72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027037EE"/>
    <w:multiLevelType w:val="multilevel"/>
    <w:tmpl w:val="027037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029006DD"/>
    <w:multiLevelType w:val="multilevel"/>
    <w:tmpl w:val="029006DD"/>
    <w:lvl w:ilvl="0">
      <w:start w:val="1"/>
      <w:numFmt w:val="decimal"/>
      <w:lvlText w:val="9.%1"/>
      <w:lvlJc w:val="left"/>
      <w:pPr>
        <w:ind w:left="360" w:hanging="360"/>
      </w:pPr>
      <w:rPr>
        <w:rFonts w:hint="default"/>
        <w:b w:val="0"/>
        <w:bCs w:val="0"/>
        <w:i w:val="0"/>
        <w:color w:val="auto"/>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02BC0BC0"/>
    <w:multiLevelType w:val="multilevel"/>
    <w:tmpl w:val="02BC0BC0"/>
    <w:lvl w:ilvl="0">
      <w:start w:val="1"/>
      <w:numFmt w:val="decimal"/>
      <w:lvlText w:val="2.5.%1"/>
      <w:lvlJc w:val="left"/>
      <w:pPr>
        <w:ind w:left="720" w:hanging="360"/>
      </w:pPr>
      <w:rPr>
        <w:rFonts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030B605C"/>
    <w:multiLevelType w:val="hybridMultilevel"/>
    <w:tmpl w:val="CD84F8DC"/>
    <w:lvl w:ilvl="0" w:tplc="FFFFFFFF">
      <w:start w:val="1"/>
      <w:numFmt w:val="bullet"/>
      <w:lvlText w:val=""/>
      <w:lvlJc w:val="left"/>
      <w:pPr>
        <w:ind w:left="450" w:hanging="360"/>
      </w:pPr>
      <w:rPr>
        <w:rFonts w:ascii="Symbol" w:hAnsi="Symbol" w:hint="default"/>
        <w:sz w:val="24"/>
      </w:rPr>
    </w:lvl>
    <w:lvl w:ilvl="1" w:tplc="25C687C8">
      <w:start w:val="1"/>
      <w:numFmt w:val="decimal"/>
      <w:lvlText w:val="1.1.%2."/>
      <w:lvlJc w:val="left"/>
      <w:pPr>
        <w:ind w:left="900" w:hanging="360"/>
      </w:pPr>
      <w:rPr>
        <w:rFonts w:hint="default"/>
        <w:sz w:val="24"/>
        <w:szCs w:val="24"/>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1" w15:restartNumberingAfterBreak="0">
    <w:nsid w:val="031730D4"/>
    <w:multiLevelType w:val="multilevel"/>
    <w:tmpl w:val="AC6E699C"/>
    <w:lvl w:ilvl="0">
      <w:start w:val="1"/>
      <w:numFmt w:val="decimal"/>
      <w:lvlText w:val="%1."/>
      <w:lvlJc w:val="left"/>
      <w:pPr>
        <w:ind w:left="547" w:hanging="547"/>
      </w:pPr>
    </w:lvl>
    <w:lvl w:ilvl="1">
      <w:start w:val="1"/>
      <w:numFmt w:val="bullet"/>
      <w:lvlText w:val=""/>
      <w:lvlJc w:val="left"/>
      <w:pPr>
        <w:ind w:left="360" w:hanging="360"/>
      </w:pPr>
      <w:rPr>
        <w:rFonts w:ascii="Symbol" w:hAnsi="Symbol" w:hint="default"/>
        <w:b w:val="0"/>
        <w:i w:val="0"/>
        <w:sz w:val="24"/>
      </w:r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2" w15:restartNumberingAfterBreak="0">
    <w:nsid w:val="0358069C"/>
    <w:multiLevelType w:val="hybridMultilevel"/>
    <w:tmpl w:val="4DEAA25C"/>
    <w:lvl w:ilvl="0" w:tplc="6EFAD2B0">
      <w:start w:val="1"/>
      <w:numFmt w:val="decimal"/>
      <w:lvlText w:val="12.2.%1."/>
      <w:lvlJc w:val="left"/>
      <w:pPr>
        <w:ind w:left="744" w:hanging="360"/>
      </w:pPr>
      <w:rPr>
        <w:rFonts w:hint="default"/>
        <w:b w:val="0"/>
        <w:bCs w:val="0"/>
        <w:i w:val="0"/>
        <w:color w:val="auto"/>
        <w:sz w:val="24"/>
        <w:szCs w:val="24"/>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3" w15:restartNumberingAfterBreak="0">
    <w:nsid w:val="03807B66"/>
    <w:multiLevelType w:val="hybridMultilevel"/>
    <w:tmpl w:val="F2FC759A"/>
    <w:lvl w:ilvl="0" w:tplc="16FC1BBC">
      <w:start w:val="1"/>
      <w:numFmt w:val="bullet"/>
      <w:lvlText w:val=""/>
      <w:lvlJc w:val="left"/>
      <w:pPr>
        <w:tabs>
          <w:tab w:val="num" w:pos="450"/>
        </w:tabs>
        <w:ind w:left="450" w:hanging="360"/>
      </w:pPr>
      <w:rPr>
        <w:rFonts w:ascii="Symbol" w:hAnsi="Symbol" w:hint="default"/>
        <w:sz w:val="24"/>
      </w:rPr>
    </w:lvl>
    <w:lvl w:ilvl="1" w:tplc="8048A97E">
      <w:start w:val="1"/>
      <w:numFmt w:val="decimal"/>
      <w:lvlText w:val="9.%2."/>
      <w:lvlJc w:val="left"/>
      <w:pPr>
        <w:ind w:left="360" w:hanging="360"/>
      </w:pPr>
      <w:rPr>
        <w:rFonts w:hint="default"/>
        <w:b w:val="0"/>
        <w:bCs w:val="0"/>
        <w:i w:val="0"/>
        <w:color w:val="auto"/>
        <w:sz w:val="24"/>
        <w:szCs w:val="24"/>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03A87F95"/>
    <w:multiLevelType w:val="multilevel"/>
    <w:tmpl w:val="03A87F95"/>
    <w:lvl w:ilvl="0">
      <w:start w:val="1"/>
      <w:numFmt w:val="decimal"/>
      <w:lvlText w:val="5.1.%1"/>
      <w:lvlJc w:val="left"/>
      <w:pPr>
        <w:ind w:left="720" w:hanging="360"/>
      </w:pPr>
      <w:rPr>
        <w:rFonts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03B60673"/>
    <w:multiLevelType w:val="multilevel"/>
    <w:tmpl w:val="03B60673"/>
    <w:lvl w:ilvl="0">
      <w:start w:val="1"/>
      <w:numFmt w:val="decimal"/>
      <w:lvlText w:val="8.4.%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03D47932"/>
    <w:multiLevelType w:val="hybridMultilevel"/>
    <w:tmpl w:val="58BA2A1E"/>
    <w:lvl w:ilvl="0" w:tplc="04090001">
      <w:start w:val="1"/>
      <w:numFmt w:val="bullet"/>
      <w:lvlText w:val=""/>
      <w:lvlJc w:val="left"/>
      <w:pPr>
        <w:ind w:left="360" w:hanging="360"/>
      </w:pPr>
      <w:rPr>
        <w:rFonts w:ascii="Symbol" w:hAnsi="Symbol" w:hint="default"/>
        <w:b w:val="0"/>
        <w:bCs w:val="0"/>
        <w:i w:val="0"/>
        <w:color w:val="auto"/>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7" w15:restartNumberingAfterBreak="0">
    <w:nsid w:val="03F9087E"/>
    <w:multiLevelType w:val="multilevel"/>
    <w:tmpl w:val="03F9087E"/>
    <w:lvl w:ilvl="0">
      <w:start w:val="1"/>
      <w:numFmt w:val="decimal"/>
      <w:lvlText w:val="2.5.%1."/>
      <w:lvlJc w:val="left"/>
      <w:pPr>
        <w:ind w:left="810" w:hanging="360"/>
      </w:pPr>
      <w:rPr>
        <w:rFonts w:hint="default"/>
      </w:rPr>
    </w:lvl>
    <w:lvl w:ilvl="1">
      <w:start w:val="1"/>
      <w:numFmt w:val="bullet"/>
      <w:lvlText w:val="o"/>
      <w:lvlJc w:val="left"/>
      <w:pPr>
        <w:ind w:left="1530" w:hanging="360"/>
      </w:pPr>
      <w:rPr>
        <w:rFonts w:ascii="Courier New" w:hAnsi="Courier New" w:cs="Courier New" w:hint="default"/>
      </w:rPr>
    </w:lvl>
    <w:lvl w:ilvl="2">
      <w:start w:val="1"/>
      <w:numFmt w:val="bullet"/>
      <w:lvlText w:val=""/>
      <w:lvlJc w:val="left"/>
      <w:pPr>
        <w:ind w:left="2250" w:hanging="360"/>
      </w:pPr>
      <w:rPr>
        <w:rFonts w:ascii="Wingdings" w:hAnsi="Wingdings" w:hint="default"/>
      </w:rPr>
    </w:lvl>
    <w:lvl w:ilvl="3">
      <w:start w:val="1"/>
      <w:numFmt w:val="bullet"/>
      <w:lvlText w:val=""/>
      <w:lvlJc w:val="left"/>
      <w:pPr>
        <w:ind w:left="2970" w:hanging="360"/>
      </w:pPr>
      <w:rPr>
        <w:rFonts w:ascii="Symbol" w:hAnsi="Symbol" w:hint="default"/>
      </w:rPr>
    </w:lvl>
    <w:lvl w:ilvl="4">
      <w:start w:val="1"/>
      <w:numFmt w:val="bullet"/>
      <w:lvlText w:val="o"/>
      <w:lvlJc w:val="left"/>
      <w:pPr>
        <w:ind w:left="3690" w:hanging="360"/>
      </w:pPr>
      <w:rPr>
        <w:rFonts w:ascii="Courier New" w:hAnsi="Courier New" w:cs="Courier New" w:hint="default"/>
      </w:rPr>
    </w:lvl>
    <w:lvl w:ilvl="5">
      <w:start w:val="1"/>
      <w:numFmt w:val="bullet"/>
      <w:lvlText w:val=""/>
      <w:lvlJc w:val="left"/>
      <w:pPr>
        <w:ind w:left="4410" w:hanging="360"/>
      </w:pPr>
      <w:rPr>
        <w:rFonts w:ascii="Wingdings" w:hAnsi="Wingdings" w:hint="default"/>
      </w:rPr>
    </w:lvl>
    <w:lvl w:ilvl="6">
      <w:start w:val="1"/>
      <w:numFmt w:val="bullet"/>
      <w:lvlText w:val=""/>
      <w:lvlJc w:val="left"/>
      <w:pPr>
        <w:ind w:left="5130" w:hanging="360"/>
      </w:pPr>
      <w:rPr>
        <w:rFonts w:ascii="Symbol" w:hAnsi="Symbol" w:hint="default"/>
      </w:rPr>
    </w:lvl>
    <w:lvl w:ilvl="7">
      <w:start w:val="1"/>
      <w:numFmt w:val="bullet"/>
      <w:lvlText w:val="o"/>
      <w:lvlJc w:val="left"/>
      <w:pPr>
        <w:ind w:left="5850" w:hanging="360"/>
      </w:pPr>
      <w:rPr>
        <w:rFonts w:ascii="Courier New" w:hAnsi="Courier New" w:cs="Courier New" w:hint="default"/>
      </w:rPr>
    </w:lvl>
    <w:lvl w:ilvl="8">
      <w:start w:val="1"/>
      <w:numFmt w:val="bullet"/>
      <w:lvlText w:val=""/>
      <w:lvlJc w:val="left"/>
      <w:pPr>
        <w:ind w:left="6570" w:hanging="360"/>
      </w:pPr>
      <w:rPr>
        <w:rFonts w:ascii="Wingdings" w:hAnsi="Wingdings" w:hint="default"/>
      </w:rPr>
    </w:lvl>
  </w:abstractNum>
  <w:abstractNum w:abstractNumId="18" w15:restartNumberingAfterBreak="0">
    <w:nsid w:val="03FE6483"/>
    <w:multiLevelType w:val="multilevel"/>
    <w:tmpl w:val="BCCA3AEC"/>
    <w:lvl w:ilvl="0">
      <w:start w:val="1"/>
      <w:numFmt w:val="decimal"/>
      <w:lvlText w:val="1.%1."/>
      <w:lvlJc w:val="left"/>
      <w:pPr>
        <w:ind w:left="360" w:hanging="360"/>
      </w:pPr>
      <w:rPr>
        <w:rFonts w:hint="default"/>
        <w:sz w:val="24"/>
        <w:szCs w:val="24"/>
      </w:rPr>
    </w:lvl>
    <w:lvl w:ilvl="1">
      <w:start w:val="1"/>
      <w:numFmt w:val="bullet"/>
      <w:lvlText w:val=""/>
      <w:lvlJc w:val="left"/>
      <w:pPr>
        <w:ind w:left="810" w:hanging="360"/>
      </w:pPr>
      <w:rPr>
        <w:rFonts w:ascii="Symbol" w:hAnsi="Symbol" w:hint="default"/>
      </w:rPr>
    </w:lvl>
    <w:lvl w:ilvl="2">
      <w:start w:val="1"/>
      <w:numFmt w:val="bullet"/>
      <w:lvlText w:val="o"/>
      <w:lvlJc w:val="left"/>
      <w:pPr>
        <w:ind w:left="1350" w:hanging="360"/>
      </w:pPr>
      <w:rPr>
        <w:rFonts w:ascii="Courier New" w:hAnsi="Courier New" w:cs="Courier New"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9" w15:restartNumberingAfterBreak="0">
    <w:nsid w:val="040739C0"/>
    <w:multiLevelType w:val="hybridMultilevel"/>
    <w:tmpl w:val="5718C264"/>
    <w:lvl w:ilvl="0" w:tplc="7C88DFE2">
      <w:start w:val="1"/>
      <w:numFmt w:val="decimal"/>
      <w:lvlText w:val="1.3.%1."/>
      <w:lvlJc w:val="left"/>
      <w:pPr>
        <w:ind w:left="72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0" w15:restartNumberingAfterBreak="0">
    <w:nsid w:val="041376DB"/>
    <w:multiLevelType w:val="multilevel"/>
    <w:tmpl w:val="B934813A"/>
    <w:lvl w:ilvl="0">
      <w:start w:val="1"/>
      <w:numFmt w:val="bullet"/>
      <w:lvlText w:val=""/>
      <w:lvlJc w:val="left"/>
      <w:pPr>
        <w:ind w:left="467" w:hanging="360"/>
      </w:pPr>
      <w:rPr>
        <w:rFonts w:ascii="Symbol" w:hAnsi="Symbol" w:hint="default"/>
        <w:sz w:val="24"/>
        <w:szCs w:val="24"/>
      </w:rPr>
    </w:lvl>
    <w:lvl w:ilvl="1">
      <w:start w:val="1"/>
      <w:numFmt w:val="decimal"/>
      <w:lvlText w:val="2.14.%2."/>
      <w:lvlJc w:val="left"/>
      <w:pPr>
        <w:ind w:left="820" w:hanging="360"/>
      </w:pPr>
      <w:rPr>
        <w:rFonts w:hint="default"/>
      </w:rPr>
    </w:lvl>
    <w:lvl w:ilvl="2">
      <w:numFmt w:val="bullet"/>
      <w:lvlText w:val="•"/>
      <w:lvlJc w:val="left"/>
      <w:pPr>
        <w:ind w:left="1074" w:hanging="269"/>
      </w:pPr>
    </w:lvl>
    <w:lvl w:ilvl="3">
      <w:numFmt w:val="bullet"/>
      <w:lvlText w:val="•"/>
      <w:lvlJc w:val="left"/>
      <w:pPr>
        <w:ind w:left="1422" w:hanging="269"/>
      </w:pPr>
    </w:lvl>
    <w:lvl w:ilvl="4">
      <w:numFmt w:val="bullet"/>
      <w:lvlText w:val="•"/>
      <w:lvlJc w:val="left"/>
      <w:pPr>
        <w:ind w:left="1769" w:hanging="269"/>
      </w:pPr>
    </w:lvl>
    <w:lvl w:ilvl="5">
      <w:numFmt w:val="bullet"/>
      <w:lvlText w:val="•"/>
      <w:lvlJc w:val="left"/>
      <w:pPr>
        <w:ind w:left="2117" w:hanging="269"/>
      </w:pPr>
    </w:lvl>
    <w:lvl w:ilvl="6">
      <w:numFmt w:val="bullet"/>
      <w:lvlText w:val="•"/>
      <w:lvlJc w:val="left"/>
      <w:pPr>
        <w:ind w:left="2464" w:hanging="269"/>
      </w:pPr>
    </w:lvl>
    <w:lvl w:ilvl="7">
      <w:numFmt w:val="bullet"/>
      <w:lvlText w:val="•"/>
      <w:lvlJc w:val="left"/>
      <w:pPr>
        <w:ind w:left="2811" w:hanging="269"/>
      </w:pPr>
    </w:lvl>
    <w:lvl w:ilvl="8">
      <w:numFmt w:val="bullet"/>
      <w:lvlText w:val="•"/>
      <w:lvlJc w:val="left"/>
      <w:pPr>
        <w:ind w:left="3159" w:hanging="269"/>
      </w:pPr>
    </w:lvl>
  </w:abstractNum>
  <w:abstractNum w:abstractNumId="21" w15:restartNumberingAfterBreak="0">
    <w:nsid w:val="0414221D"/>
    <w:multiLevelType w:val="hybridMultilevel"/>
    <w:tmpl w:val="BF1ACED0"/>
    <w:lvl w:ilvl="0" w:tplc="6BF28770">
      <w:start w:val="1"/>
      <w:numFmt w:val="decimal"/>
      <w:lvlText w:val="1.9.%1."/>
      <w:lvlJc w:val="left"/>
      <w:pPr>
        <w:ind w:left="72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2" w15:restartNumberingAfterBreak="0">
    <w:nsid w:val="042948B6"/>
    <w:multiLevelType w:val="multilevel"/>
    <w:tmpl w:val="F648AD94"/>
    <w:lvl w:ilvl="0">
      <w:start w:val="1"/>
      <w:numFmt w:val="bullet"/>
      <w:lvlText w:val=""/>
      <w:lvlJc w:val="left"/>
      <w:pPr>
        <w:ind w:left="547" w:hanging="547"/>
      </w:pPr>
      <w:rPr>
        <w:rFonts w:ascii="Symbol" w:hAnsi="Symbol" w:hint="default"/>
      </w:rPr>
    </w:lvl>
    <w:lvl w:ilvl="1">
      <w:start w:val="1"/>
      <w:numFmt w:val="decimal"/>
      <w:lvlText w:val="6.%2"/>
      <w:lvlJc w:val="left"/>
      <w:pPr>
        <w:ind w:left="360" w:hanging="360"/>
      </w:pPr>
      <w:rPr>
        <w:rFonts w:hint="default"/>
        <w:b w:val="0"/>
        <w:i w:val="0"/>
        <w:color w:val="auto"/>
        <w:sz w:val="24"/>
      </w:r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3" w15:restartNumberingAfterBreak="0">
    <w:nsid w:val="042D64B9"/>
    <w:multiLevelType w:val="multilevel"/>
    <w:tmpl w:val="042D64B9"/>
    <w:lvl w:ilvl="0">
      <w:start w:val="1"/>
      <w:numFmt w:val="decimal"/>
      <w:lvlText w:val="6.1.%1"/>
      <w:lvlJc w:val="left"/>
      <w:pPr>
        <w:ind w:left="810" w:hanging="360"/>
      </w:pPr>
      <w:rPr>
        <w:rFonts w:hint="default"/>
      </w:rPr>
    </w:lvl>
    <w:lvl w:ilvl="1">
      <w:start w:val="1"/>
      <w:numFmt w:val="bullet"/>
      <w:lvlText w:val="o"/>
      <w:lvlJc w:val="left"/>
      <w:pPr>
        <w:ind w:left="1890" w:hanging="360"/>
      </w:pPr>
      <w:rPr>
        <w:rFonts w:ascii="Courier New" w:eastAsia="Courier New" w:hAnsi="Courier New" w:cs="Courier New"/>
      </w:rPr>
    </w:lvl>
    <w:lvl w:ilvl="2">
      <w:start w:val="1"/>
      <w:numFmt w:val="bullet"/>
      <w:lvlText w:val="▪"/>
      <w:lvlJc w:val="left"/>
      <w:pPr>
        <w:ind w:left="2610" w:hanging="360"/>
      </w:pPr>
      <w:rPr>
        <w:rFonts w:ascii="Noto Sans Symbols" w:eastAsia="Noto Sans Symbols" w:hAnsi="Noto Sans Symbols" w:cs="Noto Sans Symbols"/>
      </w:rPr>
    </w:lvl>
    <w:lvl w:ilvl="3">
      <w:start w:val="1"/>
      <w:numFmt w:val="bullet"/>
      <w:lvlText w:val="●"/>
      <w:lvlJc w:val="left"/>
      <w:pPr>
        <w:ind w:left="3330" w:hanging="360"/>
      </w:pPr>
      <w:rPr>
        <w:rFonts w:ascii="Noto Sans Symbols" w:eastAsia="Noto Sans Symbols" w:hAnsi="Noto Sans Symbols" w:cs="Noto Sans Symbols"/>
      </w:rPr>
    </w:lvl>
    <w:lvl w:ilvl="4">
      <w:start w:val="1"/>
      <w:numFmt w:val="bullet"/>
      <w:lvlText w:val="o"/>
      <w:lvlJc w:val="left"/>
      <w:pPr>
        <w:ind w:left="4050" w:hanging="360"/>
      </w:pPr>
      <w:rPr>
        <w:rFonts w:ascii="Courier New" w:eastAsia="Courier New" w:hAnsi="Courier New" w:cs="Courier New"/>
      </w:rPr>
    </w:lvl>
    <w:lvl w:ilvl="5">
      <w:start w:val="1"/>
      <w:numFmt w:val="bullet"/>
      <w:lvlText w:val="▪"/>
      <w:lvlJc w:val="left"/>
      <w:pPr>
        <w:ind w:left="4770" w:hanging="360"/>
      </w:pPr>
      <w:rPr>
        <w:rFonts w:ascii="Noto Sans Symbols" w:eastAsia="Noto Sans Symbols" w:hAnsi="Noto Sans Symbols" w:cs="Noto Sans Symbols"/>
      </w:rPr>
    </w:lvl>
    <w:lvl w:ilvl="6">
      <w:start w:val="1"/>
      <w:numFmt w:val="bullet"/>
      <w:lvlText w:val="●"/>
      <w:lvlJc w:val="left"/>
      <w:pPr>
        <w:ind w:left="5490" w:hanging="360"/>
      </w:pPr>
      <w:rPr>
        <w:rFonts w:ascii="Noto Sans Symbols" w:eastAsia="Noto Sans Symbols" w:hAnsi="Noto Sans Symbols" w:cs="Noto Sans Symbols"/>
      </w:rPr>
    </w:lvl>
    <w:lvl w:ilvl="7">
      <w:start w:val="1"/>
      <w:numFmt w:val="bullet"/>
      <w:lvlText w:val="o"/>
      <w:lvlJc w:val="left"/>
      <w:pPr>
        <w:ind w:left="6210" w:hanging="360"/>
      </w:pPr>
      <w:rPr>
        <w:rFonts w:ascii="Courier New" w:eastAsia="Courier New" w:hAnsi="Courier New" w:cs="Courier New"/>
      </w:rPr>
    </w:lvl>
    <w:lvl w:ilvl="8">
      <w:start w:val="1"/>
      <w:numFmt w:val="bullet"/>
      <w:lvlText w:val="▪"/>
      <w:lvlJc w:val="left"/>
      <w:pPr>
        <w:ind w:left="6930" w:hanging="360"/>
      </w:pPr>
      <w:rPr>
        <w:rFonts w:ascii="Noto Sans Symbols" w:eastAsia="Noto Sans Symbols" w:hAnsi="Noto Sans Symbols" w:cs="Noto Sans Symbols"/>
      </w:rPr>
    </w:lvl>
  </w:abstractNum>
  <w:abstractNum w:abstractNumId="24" w15:restartNumberingAfterBreak="0">
    <w:nsid w:val="051E7B32"/>
    <w:multiLevelType w:val="multilevel"/>
    <w:tmpl w:val="051E7B32"/>
    <w:lvl w:ilvl="0">
      <w:start w:val="1"/>
      <w:numFmt w:val="decimal"/>
      <w:lvlText w:val="3.4.%1"/>
      <w:lvlJc w:val="left"/>
      <w:pPr>
        <w:ind w:left="10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06004BA7"/>
    <w:multiLevelType w:val="hybridMultilevel"/>
    <w:tmpl w:val="CDA49B1E"/>
    <w:lvl w:ilvl="0" w:tplc="2EAA8012">
      <w:start w:val="1"/>
      <w:numFmt w:val="decimal"/>
      <w:lvlText w:val="5.1.%1."/>
      <w:lvlJc w:val="left"/>
      <w:pPr>
        <w:ind w:left="81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060E74E8"/>
    <w:multiLevelType w:val="hybridMultilevel"/>
    <w:tmpl w:val="049E6372"/>
    <w:lvl w:ilvl="0" w:tplc="9D542EA6">
      <w:start w:val="1"/>
      <w:numFmt w:val="decimal"/>
      <w:lvlText w:val="3.2.%1."/>
      <w:lvlJc w:val="left"/>
      <w:pPr>
        <w:ind w:left="720" w:hanging="360"/>
      </w:pPr>
      <w:rPr>
        <w:rFonts w:eastAsia="Calibri" w:hint="default"/>
        <w:color w:val="auto"/>
      </w:rPr>
    </w:lvl>
    <w:lvl w:ilvl="1" w:tplc="FFFFFFFF">
      <w:start w:val="1"/>
      <w:numFmt w:val="bullet"/>
      <w:lvlText w:val=""/>
      <w:lvlJc w:val="left"/>
      <w:pPr>
        <w:ind w:left="1080" w:hanging="360"/>
      </w:pPr>
      <w:rPr>
        <w:rFonts w:ascii="Wingdings" w:hAnsi="Wingdings"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064D5920"/>
    <w:multiLevelType w:val="multilevel"/>
    <w:tmpl w:val="BA944058"/>
    <w:lvl w:ilvl="0">
      <w:start w:val="2"/>
      <w:numFmt w:val="decimal"/>
      <w:lvlText w:val="%1"/>
      <w:lvlJc w:val="left"/>
      <w:pPr>
        <w:ind w:left="480" w:hanging="480"/>
      </w:pPr>
      <w:rPr>
        <w:rFonts w:hint="default"/>
      </w:rPr>
    </w:lvl>
    <w:lvl w:ilvl="1">
      <w:start w:val="1"/>
      <w:numFmt w:val="decimal"/>
      <w:lvlText w:val="%1.%2"/>
      <w:lvlJc w:val="left"/>
      <w:pPr>
        <w:ind w:left="705" w:hanging="480"/>
      </w:pPr>
      <w:rPr>
        <w:rFonts w:hint="default"/>
      </w:rPr>
    </w:lvl>
    <w:lvl w:ilvl="2">
      <w:start w:val="1"/>
      <w:numFmt w:val="decimal"/>
      <w:lvlText w:val="%1.%2.%3"/>
      <w:lvlJc w:val="left"/>
      <w:pPr>
        <w:ind w:left="1170" w:hanging="720"/>
      </w:pPr>
      <w:rPr>
        <w:rFonts w:hint="default"/>
      </w:rPr>
    </w:lvl>
    <w:lvl w:ilvl="3">
      <w:start w:val="1"/>
      <w:numFmt w:val="decimal"/>
      <w:lvlText w:val="%1.%2.%3.%4"/>
      <w:lvlJc w:val="left"/>
      <w:pPr>
        <w:ind w:left="1395" w:hanging="720"/>
      </w:pPr>
      <w:rPr>
        <w:rFonts w:hint="default"/>
      </w:rPr>
    </w:lvl>
    <w:lvl w:ilvl="4">
      <w:start w:val="1"/>
      <w:numFmt w:val="decimal"/>
      <w:lvlText w:val="%1.%2.%3.%4.%5"/>
      <w:lvlJc w:val="left"/>
      <w:pPr>
        <w:ind w:left="1980" w:hanging="1080"/>
      </w:pPr>
      <w:rPr>
        <w:rFonts w:hint="default"/>
      </w:rPr>
    </w:lvl>
    <w:lvl w:ilvl="5">
      <w:start w:val="1"/>
      <w:numFmt w:val="decimal"/>
      <w:lvlText w:val="%1.%2.%3.%4.%5.%6"/>
      <w:lvlJc w:val="left"/>
      <w:pPr>
        <w:ind w:left="2205" w:hanging="1080"/>
      </w:pPr>
      <w:rPr>
        <w:rFonts w:hint="default"/>
      </w:rPr>
    </w:lvl>
    <w:lvl w:ilvl="6">
      <w:start w:val="1"/>
      <w:numFmt w:val="decimal"/>
      <w:lvlText w:val="%1.%2.%3.%4.%5.%6.%7"/>
      <w:lvlJc w:val="left"/>
      <w:pPr>
        <w:ind w:left="2790" w:hanging="1440"/>
      </w:pPr>
      <w:rPr>
        <w:rFonts w:hint="default"/>
      </w:rPr>
    </w:lvl>
    <w:lvl w:ilvl="7">
      <w:start w:val="1"/>
      <w:numFmt w:val="decimal"/>
      <w:lvlText w:val="%1.%2.%3.%4.%5.%6.%7.%8"/>
      <w:lvlJc w:val="left"/>
      <w:pPr>
        <w:ind w:left="3015" w:hanging="1440"/>
      </w:pPr>
      <w:rPr>
        <w:rFonts w:hint="default"/>
      </w:rPr>
    </w:lvl>
    <w:lvl w:ilvl="8">
      <w:start w:val="1"/>
      <w:numFmt w:val="decimal"/>
      <w:lvlText w:val="%1.%2.%3.%4.%5.%6.%7.%8.%9"/>
      <w:lvlJc w:val="left"/>
      <w:pPr>
        <w:ind w:left="3600" w:hanging="1800"/>
      </w:pPr>
      <w:rPr>
        <w:rFonts w:hint="default"/>
      </w:rPr>
    </w:lvl>
  </w:abstractNum>
  <w:abstractNum w:abstractNumId="28" w15:restartNumberingAfterBreak="0">
    <w:nsid w:val="0701743F"/>
    <w:multiLevelType w:val="hybridMultilevel"/>
    <w:tmpl w:val="6658C25A"/>
    <w:lvl w:ilvl="0" w:tplc="FFFFFFFF">
      <w:start w:val="1"/>
      <w:numFmt w:val="bullet"/>
      <w:lvlText w:val=""/>
      <w:lvlJc w:val="left"/>
      <w:pPr>
        <w:ind w:left="450" w:hanging="360"/>
      </w:pPr>
      <w:rPr>
        <w:rFonts w:ascii="Symbol" w:hAnsi="Symbol" w:hint="default"/>
      </w:rPr>
    </w:lvl>
    <w:lvl w:ilvl="1" w:tplc="FDC4F63A">
      <w:start w:val="1"/>
      <w:numFmt w:val="decimal"/>
      <w:lvlText w:val="1.5.%2."/>
      <w:lvlJc w:val="left"/>
      <w:pPr>
        <w:ind w:left="1080" w:hanging="360"/>
      </w:pPr>
      <w:rPr>
        <w:rFonts w:hint="default"/>
        <w:sz w:val="24"/>
        <w:szCs w:val="24"/>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07335834"/>
    <w:multiLevelType w:val="multilevel"/>
    <w:tmpl w:val="07335834"/>
    <w:lvl w:ilvl="0">
      <w:start w:val="1"/>
      <w:numFmt w:val="decimal"/>
      <w:lvlText w:val="9.2.%1."/>
      <w:lvlJc w:val="left"/>
      <w:pPr>
        <w:ind w:left="712" w:hanging="360"/>
      </w:pPr>
      <w:rPr>
        <w:rFonts w:hint="default"/>
      </w:rPr>
    </w:lvl>
    <w:lvl w:ilvl="1">
      <w:start w:val="1"/>
      <w:numFmt w:val="bullet"/>
      <w:lvlText w:val="o"/>
      <w:lvlJc w:val="left"/>
      <w:pPr>
        <w:ind w:left="1432" w:hanging="360"/>
      </w:pPr>
      <w:rPr>
        <w:rFonts w:ascii="Courier New" w:hAnsi="Courier New" w:cs="Courier New" w:hint="default"/>
      </w:rPr>
    </w:lvl>
    <w:lvl w:ilvl="2">
      <w:start w:val="1"/>
      <w:numFmt w:val="bullet"/>
      <w:lvlText w:val=""/>
      <w:lvlJc w:val="left"/>
      <w:pPr>
        <w:ind w:left="2152" w:hanging="360"/>
      </w:pPr>
      <w:rPr>
        <w:rFonts w:ascii="Wingdings" w:hAnsi="Wingdings" w:hint="default"/>
      </w:rPr>
    </w:lvl>
    <w:lvl w:ilvl="3">
      <w:start w:val="1"/>
      <w:numFmt w:val="bullet"/>
      <w:lvlText w:val=""/>
      <w:lvlJc w:val="left"/>
      <w:pPr>
        <w:ind w:left="2872" w:hanging="360"/>
      </w:pPr>
      <w:rPr>
        <w:rFonts w:ascii="Symbol" w:hAnsi="Symbol" w:hint="default"/>
      </w:rPr>
    </w:lvl>
    <w:lvl w:ilvl="4">
      <w:start w:val="1"/>
      <w:numFmt w:val="bullet"/>
      <w:lvlText w:val="o"/>
      <w:lvlJc w:val="left"/>
      <w:pPr>
        <w:ind w:left="3592" w:hanging="360"/>
      </w:pPr>
      <w:rPr>
        <w:rFonts w:ascii="Courier New" w:hAnsi="Courier New" w:cs="Courier New" w:hint="default"/>
      </w:rPr>
    </w:lvl>
    <w:lvl w:ilvl="5">
      <w:start w:val="1"/>
      <w:numFmt w:val="bullet"/>
      <w:lvlText w:val=""/>
      <w:lvlJc w:val="left"/>
      <w:pPr>
        <w:ind w:left="4312" w:hanging="360"/>
      </w:pPr>
      <w:rPr>
        <w:rFonts w:ascii="Wingdings" w:hAnsi="Wingdings" w:hint="default"/>
      </w:rPr>
    </w:lvl>
    <w:lvl w:ilvl="6">
      <w:start w:val="1"/>
      <w:numFmt w:val="bullet"/>
      <w:lvlText w:val=""/>
      <w:lvlJc w:val="left"/>
      <w:pPr>
        <w:ind w:left="5032" w:hanging="360"/>
      </w:pPr>
      <w:rPr>
        <w:rFonts w:ascii="Symbol" w:hAnsi="Symbol" w:hint="default"/>
      </w:rPr>
    </w:lvl>
    <w:lvl w:ilvl="7">
      <w:start w:val="1"/>
      <w:numFmt w:val="bullet"/>
      <w:lvlText w:val="o"/>
      <w:lvlJc w:val="left"/>
      <w:pPr>
        <w:ind w:left="5752" w:hanging="360"/>
      </w:pPr>
      <w:rPr>
        <w:rFonts w:ascii="Courier New" w:hAnsi="Courier New" w:cs="Courier New" w:hint="default"/>
      </w:rPr>
    </w:lvl>
    <w:lvl w:ilvl="8">
      <w:start w:val="1"/>
      <w:numFmt w:val="bullet"/>
      <w:lvlText w:val=""/>
      <w:lvlJc w:val="left"/>
      <w:pPr>
        <w:ind w:left="6472" w:hanging="360"/>
      </w:pPr>
      <w:rPr>
        <w:rFonts w:ascii="Wingdings" w:hAnsi="Wingdings" w:hint="default"/>
      </w:rPr>
    </w:lvl>
  </w:abstractNum>
  <w:abstractNum w:abstractNumId="30" w15:restartNumberingAfterBreak="0">
    <w:nsid w:val="07AA3853"/>
    <w:multiLevelType w:val="hybridMultilevel"/>
    <w:tmpl w:val="2D0CA4E4"/>
    <w:lvl w:ilvl="0" w:tplc="713A1630">
      <w:start w:val="1"/>
      <w:numFmt w:val="decimal"/>
      <w:lvlText w:val="1.8.%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07B2793A"/>
    <w:multiLevelType w:val="multilevel"/>
    <w:tmpl w:val="64210362"/>
    <w:lvl w:ilvl="0">
      <w:start w:val="1"/>
      <w:numFmt w:val="decimal"/>
      <w:lvlText w:val="%1."/>
      <w:lvlJc w:val="left"/>
      <w:pPr>
        <w:ind w:left="360" w:hanging="360"/>
      </w:pPr>
      <w:rPr>
        <w:b w:val="0"/>
        <w:bCs/>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2" w15:restartNumberingAfterBreak="0">
    <w:nsid w:val="07CF517F"/>
    <w:multiLevelType w:val="hybridMultilevel"/>
    <w:tmpl w:val="069860CA"/>
    <w:lvl w:ilvl="0" w:tplc="0B40D788">
      <w:start w:val="1"/>
      <w:numFmt w:val="decimal"/>
      <w:lvlText w:val="11.%1"/>
      <w:lvlJc w:val="left"/>
      <w:pPr>
        <w:ind w:left="360" w:hanging="360"/>
      </w:pPr>
      <w:rPr>
        <w:rFonts w:hint="default"/>
        <w:b w:val="0"/>
        <w:bCs w:val="0"/>
        <w:i w:val="0"/>
        <w:color w:val="auto"/>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07E87623"/>
    <w:multiLevelType w:val="multilevel"/>
    <w:tmpl w:val="E13AFAF6"/>
    <w:lvl w:ilvl="0">
      <w:start w:val="1"/>
      <w:numFmt w:val="decimal"/>
      <w:lvlText w:val="7.6.%1."/>
      <w:lvlJc w:val="left"/>
      <w:pPr>
        <w:ind w:left="720" w:hanging="360"/>
      </w:pPr>
      <w:rPr>
        <w:rFont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08555950"/>
    <w:multiLevelType w:val="hybridMultilevel"/>
    <w:tmpl w:val="9672191E"/>
    <w:lvl w:ilvl="0" w:tplc="FFFFFFFF">
      <w:start w:val="1"/>
      <w:numFmt w:val="bullet"/>
      <w:lvlText w:val=""/>
      <w:lvlJc w:val="left"/>
      <w:pPr>
        <w:ind w:left="450" w:hanging="360"/>
      </w:pPr>
      <w:rPr>
        <w:rFonts w:ascii="Symbol" w:hAnsi="Symbol" w:hint="default"/>
      </w:rPr>
    </w:lvl>
    <w:lvl w:ilvl="1" w:tplc="9F4CD480">
      <w:start w:val="1"/>
      <w:numFmt w:val="decimal"/>
      <w:lvlText w:val="1.2.%2."/>
      <w:lvlJc w:val="left"/>
      <w:pPr>
        <w:ind w:left="1080" w:hanging="360"/>
      </w:pPr>
      <w:rPr>
        <w:rFonts w:hint="default"/>
        <w:sz w:val="24"/>
        <w:szCs w:val="24"/>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09150C29"/>
    <w:multiLevelType w:val="hybridMultilevel"/>
    <w:tmpl w:val="3DC2B08C"/>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6" w15:restartNumberingAfterBreak="0">
    <w:nsid w:val="09164DD2"/>
    <w:multiLevelType w:val="multilevel"/>
    <w:tmpl w:val="09164DD2"/>
    <w:lvl w:ilvl="0">
      <w:start w:val="1"/>
      <w:numFmt w:val="decimal"/>
      <w:lvlText w:val="9.3.%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092D230F"/>
    <w:multiLevelType w:val="multilevel"/>
    <w:tmpl w:val="092D230F"/>
    <w:lvl w:ilvl="0">
      <w:start w:val="1"/>
      <w:numFmt w:val="decimal"/>
      <w:isLgl/>
      <w:lvlText w:val="2.9.%1"/>
      <w:lvlJc w:val="left"/>
      <w:pPr>
        <w:ind w:left="900" w:hanging="360"/>
      </w:pPr>
      <w:rPr>
        <w:rFonts w:hint="default"/>
        <w:b w:val="0"/>
        <w:bCs w:val="0"/>
        <w:i w:val="0"/>
        <w:color w:val="auto"/>
        <w:sz w:val="24"/>
      </w:rPr>
    </w:lvl>
    <w:lvl w:ilvl="1">
      <w:start w:val="1"/>
      <w:numFmt w:val="bullet"/>
      <w:lvlText w:val=""/>
      <w:lvlJc w:val="left"/>
      <w:pPr>
        <w:ind w:left="1350" w:hanging="360"/>
      </w:pPr>
      <w:rPr>
        <w:rFonts w:ascii="Symbol" w:hAnsi="Symbol" w:hint="default"/>
      </w:rPr>
    </w:lvl>
    <w:lvl w:ilvl="2">
      <w:start w:val="1"/>
      <w:numFmt w:val="bullet"/>
      <w:lvlText w:val="o"/>
      <w:lvlJc w:val="left"/>
      <w:pPr>
        <w:ind w:left="1890" w:hanging="360"/>
      </w:pPr>
      <w:rPr>
        <w:rFonts w:ascii="Courier New" w:hAnsi="Courier New" w:cs="Courier New" w:hint="default"/>
      </w:rPr>
    </w:lvl>
    <w:lvl w:ilvl="3">
      <w:start w:val="1"/>
      <w:numFmt w:val="bullet"/>
      <w:lvlText w:val=""/>
      <w:lvlJc w:val="left"/>
      <w:pPr>
        <w:ind w:left="3060" w:hanging="360"/>
      </w:pPr>
      <w:rPr>
        <w:rFonts w:ascii="Symbol" w:hAnsi="Symbol" w:hint="default"/>
      </w:rPr>
    </w:lvl>
    <w:lvl w:ilvl="4">
      <w:start w:val="1"/>
      <w:numFmt w:val="bullet"/>
      <w:lvlText w:val="o"/>
      <w:lvlJc w:val="left"/>
      <w:pPr>
        <w:ind w:left="3780" w:hanging="360"/>
      </w:pPr>
      <w:rPr>
        <w:rFonts w:ascii="Courier New" w:hAnsi="Courier New" w:cs="Courier New" w:hint="default"/>
      </w:rPr>
    </w:lvl>
    <w:lvl w:ilvl="5">
      <w:start w:val="1"/>
      <w:numFmt w:val="bullet"/>
      <w:lvlText w:val=""/>
      <w:lvlJc w:val="left"/>
      <w:pPr>
        <w:ind w:left="4500" w:hanging="360"/>
      </w:pPr>
      <w:rPr>
        <w:rFonts w:ascii="Wingdings" w:hAnsi="Wingdings" w:hint="default"/>
      </w:rPr>
    </w:lvl>
    <w:lvl w:ilvl="6">
      <w:start w:val="1"/>
      <w:numFmt w:val="bullet"/>
      <w:lvlText w:val=""/>
      <w:lvlJc w:val="left"/>
      <w:pPr>
        <w:ind w:left="5220" w:hanging="360"/>
      </w:pPr>
      <w:rPr>
        <w:rFonts w:ascii="Symbol" w:hAnsi="Symbol" w:hint="default"/>
      </w:rPr>
    </w:lvl>
    <w:lvl w:ilvl="7">
      <w:start w:val="1"/>
      <w:numFmt w:val="bullet"/>
      <w:lvlText w:val="o"/>
      <w:lvlJc w:val="left"/>
      <w:pPr>
        <w:ind w:left="5940" w:hanging="360"/>
      </w:pPr>
      <w:rPr>
        <w:rFonts w:ascii="Courier New" w:hAnsi="Courier New" w:cs="Courier New" w:hint="default"/>
      </w:rPr>
    </w:lvl>
    <w:lvl w:ilvl="8">
      <w:start w:val="1"/>
      <w:numFmt w:val="bullet"/>
      <w:lvlText w:val=""/>
      <w:lvlJc w:val="left"/>
      <w:pPr>
        <w:ind w:left="6660" w:hanging="360"/>
      </w:pPr>
      <w:rPr>
        <w:rFonts w:ascii="Wingdings" w:hAnsi="Wingdings" w:hint="default"/>
      </w:rPr>
    </w:lvl>
  </w:abstractNum>
  <w:abstractNum w:abstractNumId="38" w15:restartNumberingAfterBreak="0">
    <w:nsid w:val="094D736D"/>
    <w:multiLevelType w:val="hybridMultilevel"/>
    <w:tmpl w:val="89E2239E"/>
    <w:lvl w:ilvl="0" w:tplc="16FC1BBC">
      <w:start w:val="1"/>
      <w:numFmt w:val="bullet"/>
      <w:lvlText w:val=""/>
      <w:lvlJc w:val="left"/>
      <w:pPr>
        <w:tabs>
          <w:tab w:val="num" w:pos="450"/>
        </w:tabs>
        <w:ind w:left="450" w:hanging="360"/>
      </w:pPr>
      <w:rPr>
        <w:rFonts w:ascii="Symbol" w:hAnsi="Symbol" w:hint="default"/>
        <w:sz w:val="24"/>
      </w:rPr>
    </w:lvl>
    <w:lvl w:ilvl="1" w:tplc="77A8021E">
      <w:start w:val="1"/>
      <w:numFmt w:val="decimal"/>
      <w:lvlText w:val="7.%2"/>
      <w:lvlJc w:val="left"/>
      <w:pPr>
        <w:ind w:left="450" w:hanging="360"/>
      </w:pPr>
      <w:rPr>
        <w:rFonts w:hint="default"/>
        <w:b w:val="0"/>
        <w:bCs w:val="0"/>
        <w:i w:val="0"/>
        <w:color w:val="auto"/>
        <w:sz w:val="24"/>
        <w:szCs w:val="24"/>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9" w15:restartNumberingAfterBreak="0">
    <w:nsid w:val="0A174391"/>
    <w:multiLevelType w:val="multilevel"/>
    <w:tmpl w:val="0A174391"/>
    <w:lvl w:ilvl="0">
      <w:start w:val="1"/>
      <w:numFmt w:val="decimal"/>
      <w:lvlText w:val="6.%1"/>
      <w:lvlJc w:val="left"/>
      <w:pPr>
        <w:ind w:left="360" w:hanging="360"/>
      </w:pPr>
      <w:rPr>
        <w:rFonts w:hint="default"/>
        <w:b w:val="0"/>
        <w:bCs w:val="0"/>
        <w:i w:val="0"/>
        <w:color w:val="auto"/>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0" w15:restartNumberingAfterBreak="0">
    <w:nsid w:val="0A760A3E"/>
    <w:multiLevelType w:val="hybridMultilevel"/>
    <w:tmpl w:val="9EE653B8"/>
    <w:lvl w:ilvl="0" w:tplc="93467338">
      <w:start w:val="1"/>
      <w:numFmt w:val="decimal"/>
      <w:lvlText w:val="2.2.%1."/>
      <w:lvlJc w:val="left"/>
      <w:pPr>
        <w:ind w:left="63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0A813637"/>
    <w:multiLevelType w:val="hybridMultilevel"/>
    <w:tmpl w:val="E7F8ADAA"/>
    <w:lvl w:ilvl="0" w:tplc="95BA8D8C">
      <w:start w:val="1"/>
      <w:numFmt w:val="decimal"/>
      <w:lvlText w:val="1.1.%1."/>
      <w:lvlJc w:val="left"/>
      <w:pPr>
        <w:ind w:left="72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2" w15:restartNumberingAfterBreak="0">
    <w:nsid w:val="0B562434"/>
    <w:multiLevelType w:val="multilevel"/>
    <w:tmpl w:val="0B562434"/>
    <w:lvl w:ilvl="0">
      <w:start w:val="1"/>
      <w:numFmt w:val="decimal"/>
      <w:isLgl/>
      <w:lvlText w:val="1.5.%1"/>
      <w:lvlJc w:val="left"/>
      <w:pPr>
        <w:ind w:left="810" w:hanging="360"/>
      </w:pPr>
      <w:rPr>
        <w:rFonts w:hint="default"/>
        <w:b w:val="0"/>
        <w:bCs w:val="0"/>
        <w:i w:val="0"/>
        <w:color w:val="auto"/>
      </w:rPr>
    </w:lvl>
    <w:lvl w:ilvl="1">
      <w:start w:val="1"/>
      <w:numFmt w:val="lowerLetter"/>
      <w:lvlText w:val="%2."/>
      <w:lvlJc w:val="left"/>
      <w:pPr>
        <w:ind w:left="1530" w:hanging="360"/>
      </w:pPr>
    </w:lvl>
    <w:lvl w:ilvl="2">
      <w:start w:val="1"/>
      <w:numFmt w:val="lowerRoman"/>
      <w:lvlText w:val="%3."/>
      <w:lvlJc w:val="right"/>
      <w:pPr>
        <w:ind w:left="2250" w:hanging="180"/>
      </w:pPr>
    </w:lvl>
    <w:lvl w:ilvl="3">
      <w:start w:val="1"/>
      <w:numFmt w:val="decimal"/>
      <w:lvlText w:val="%4."/>
      <w:lvlJc w:val="left"/>
      <w:pPr>
        <w:ind w:left="2970" w:hanging="360"/>
      </w:pPr>
    </w:lvl>
    <w:lvl w:ilvl="4">
      <w:start w:val="1"/>
      <w:numFmt w:val="lowerLetter"/>
      <w:lvlText w:val="%5."/>
      <w:lvlJc w:val="left"/>
      <w:pPr>
        <w:ind w:left="3690" w:hanging="360"/>
      </w:pPr>
    </w:lvl>
    <w:lvl w:ilvl="5">
      <w:start w:val="1"/>
      <w:numFmt w:val="lowerRoman"/>
      <w:lvlText w:val="%6."/>
      <w:lvlJc w:val="right"/>
      <w:pPr>
        <w:ind w:left="4410" w:hanging="180"/>
      </w:pPr>
    </w:lvl>
    <w:lvl w:ilvl="6">
      <w:start w:val="1"/>
      <w:numFmt w:val="decimal"/>
      <w:lvlText w:val="%7."/>
      <w:lvlJc w:val="left"/>
      <w:pPr>
        <w:ind w:left="5130" w:hanging="360"/>
      </w:pPr>
    </w:lvl>
    <w:lvl w:ilvl="7">
      <w:start w:val="1"/>
      <w:numFmt w:val="lowerLetter"/>
      <w:lvlText w:val="%8."/>
      <w:lvlJc w:val="left"/>
      <w:pPr>
        <w:ind w:left="5850" w:hanging="360"/>
      </w:pPr>
    </w:lvl>
    <w:lvl w:ilvl="8">
      <w:start w:val="1"/>
      <w:numFmt w:val="lowerRoman"/>
      <w:lvlText w:val="%9."/>
      <w:lvlJc w:val="right"/>
      <w:pPr>
        <w:ind w:left="6570" w:hanging="180"/>
      </w:pPr>
    </w:lvl>
  </w:abstractNum>
  <w:abstractNum w:abstractNumId="43" w15:restartNumberingAfterBreak="0">
    <w:nsid w:val="0B590CA9"/>
    <w:multiLevelType w:val="multilevel"/>
    <w:tmpl w:val="0B590CA9"/>
    <w:lvl w:ilvl="0">
      <w:start w:val="1"/>
      <w:numFmt w:val="decimal"/>
      <w:isLgl/>
      <w:lvlText w:val="2.%1"/>
      <w:lvlJc w:val="left"/>
      <w:pPr>
        <w:ind w:left="360" w:hanging="360"/>
      </w:pPr>
      <w:rPr>
        <w:rFonts w:hint="default"/>
        <w:b w:val="0"/>
        <w:bCs w:val="0"/>
        <w:i w:val="0"/>
        <w:color w:val="auto"/>
        <w:sz w:val="24"/>
        <w:szCs w:val="24"/>
      </w:rPr>
    </w:lvl>
    <w:lvl w:ilvl="1">
      <w:start w:val="1"/>
      <w:numFmt w:val="bullet"/>
      <w:lvlText w:val=""/>
      <w:lvlJc w:val="left"/>
      <w:pPr>
        <w:ind w:left="72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4" w15:restartNumberingAfterBreak="0">
    <w:nsid w:val="0BE0426F"/>
    <w:multiLevelType w:val="hybridMultilevel"/>
    <w:tmpl w:val="A62C62D8"/>
    <w:lvl w:ilvl="0" w:tplc="149E4EB8">
      <w:start w:val="1"/>
      <w:numFmt w:val="decimal"/>
      <w:lvlText w:val="1.%1."/>
      <w:lvlJc w:val="left"/>
      <w:pPr>
        <w:ind w:left="360" w:hanging="360"/>
      </w:pPr>
      <w:rPr>
        <w:rFonts w:hint="default"/>
        <w:sz w:val="24"/>
        <w:szCs w:val="24"/>
      </w:rPr>
    </w:lvl>
    <w:lvl w:ilvl="1" w:tplc="FFFFFFFF">
      <w:start w:val="4"/>
      <w:numFmt w:val="bullet"/>
      <w:lvlText w:val="•"/>
      <w:lvlJc w:val="left"/>
      <w:pPr>
        <w:ind w:left="1440" w:hanging="720"/>
      </w:pPr>
      <w:rPr>
        <w:rFonts w:ascii="Times New Roman" w:eastAsia="Calibri" w:hAnsi="Times New Roman" w:cs="Times New Roman"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5" w15:restartNumberingAfterBreak="0">
    <w:nsid w:val="0BF61906"/>
    <w:multiLevelType w:val="hybridMultilevel"/>
    <w:tmpl w:val="374A8C38"/>
    <w:lvl w:ilvl="0" w:tplc="6972A45E">
      <w:start w:val="1"/>
      <w:numFmt w:val="decimal"/>
      <w:lvlText w:val="3.%1"/>
      <w:lvlJc w:val="left"/>
      <w:pPr>
        <w:ind w:left="360" w:hanging="360"/>
      </w:pPr>
      <w:rPr>
        <w:rFonts w:hint="default"/>
        <w:b w:val="0"/>
        <w:bCs w:val="0"/>
        <w:i w:val="0"/>
        <w:color w:val="auto"/>
        <w:sz w:val="24"/>
        <w:szCs w:val="24"/>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6" w15:restartNumberingAfterBreak="0">
    <w:nsid w:val="0C3C0E2C"/>
    <w:multiLevelType w:val="hybridMultilevel"/>
    <w:tmpl w:val="6360CA78"/>
    <w:lvl w:ilvl="0" w:tplc="04090001">
      <w:start w:val="1"/>
      <w:numFmt w:val="bullet"/>
      <w:lvlText w:val=""/>
      <w:lvlJc w:val="left"/>
      <w:pPr>
        <w:ind w:left="360" w:hanging="360"/>
      </w:pPr>
      <w:rPr>
        <w:rFonts w:ascii="Symbol" w:hAnsi="Symbol" w:hint="default"/>
        <w:sz w:val="24"/>
        <w:szCs w:val="24"/>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cs="Courier New" w:hint="default"/>
      </w:rPr>
    </w:lvl>
    <w:lvl w:ilvl="8" w:tplc="FFFFFFFF">
      <w:start w:val="1"/>
      <w:numFmt w:val="bullet"/>
      <w:lvlText w:val=""/>
      <w:lvlJc w:val="left"/>
      <w:pPr>
        <w:ind w:left="6840" w:hanging="360"/>
      </w:pPr>
      <w:rPr>
        <w:rFonts w:ascii="Wingdings" w:hAnsi="Wingdings" w:hint="default"/>
      </w:rPr>
    </w:lvl>
  </w:abstractNum>
  <w:abstractNum w:abstractNumId="47" w15:restartNumberingAfterBreak="0">
    <w:nsid w:val="0CA84367"/>
    <w:multiLevelType w:val="multilevel"/>
    <w:tmpl w:val="0CA84367"/>
    <w:lvl w:ilvl="0">
      <w:start w:val="1"/>
      <w:numFmt w:val="bullet"/>
      <w:lvlText w:val=""/>
      <w:lvlJc w:val="left"/>
      <w:pPr>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8" w15:restartNumberingAfterBreak="0">
    <w:nsid w:val="0CAF3B0E"/>
    <w:multiLevelType w:val="multilevel"/>
    <w:tmpl w:val="0CAF3B0E"/>
    <w:lvl w:ilvl="0">
      <w:start w:val="10"/>
      <w:numFmt w:val="decimal"/>
      <w:lvlText w:val="%1"/>
      <w:lvlJc w:val="left"/>
      <w:pPr>
        <w:ind w:left="390" w:hanging="390"/>
      </w:pPr>
      <w:rPr>
        <w:rFonts w:hint="default"/>
      </w:rPr>
    </w:lvl>
    <w:lvl w:ilvl="1">
      <w:start w:val="1"/>
      <w:numFmt w:val="decimal"/>
      <w:lvlText w:val="4.%2"/>
      <w:lvlJc w:val="left"/>
      <w:pPr>
        <w:ind w:left="360" w:hanging="360"/>
      </w:pPr>
      <w:rPr>
        <w:rFonts w:hint="default"/>
        <w:b w:val="0"/>
        <w:bCs w:val="0"/>
        <w:i w:val="0"/>
        <w:color w:val="auto"/>
        <w:sz w:val="24"/>
        <w:szCs w:val="24"/>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9" w15:restartNumberingAfterBreak="0">
    <w:nsid w:val="0CBB1438"/>
    <w:multiLevelType w:val="multilevel"/>
    <w:tmpl w:val="0CBB1438"/>
    <w:lvl w:ilvl="0">
      <w:start w:val="1"/>
      <w:numFmt w:val="decimal"/>
      <w:lvlText w:val="4.5.%1"/>
      <w:lvlJc w:val="left"/>
      <w:pPr>
        <w:ind w:left="930" w:hanging="390"/>
      </w:pPr>
      <w:rPr>
        <w:rFonts w:hint="default"/>
        <w:sz w:val="24"/>
        <w:szCs w:val="24"/>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0" w15:restartNumberingAfterBreak="0">
    <w:nsid w:val="0CEF5C21"/>
    <w:multiLevelType w:val="multilevel"/>
    <w:tmpl w:val="0CEF5C21"/>
    <w:lvl w:ilvl="0">
      <w:start w:val="1"/>
      <w:numFmt w:val="decimal"/>
      <w:lvlText w:val="3.5.%1"/>
      <w:lvlJc w:val="left"/>
      <w:pPr>
        <w:ind w:left="720" w:hanging="360"/>
      </w:pPr>
      <w:rPr>
        <w:rFonts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1" w15:restartNumberingAfterBreak="0">
    <w:nsid w:val="0D1E639C"/>
    <w:multiLevelType w:val="hybridMultilevel"/>
    <w:tmpl w:val="4A6687AE"/>
    <w:lvl w:ilvl="0" w:tplc="28D6EC06">
      <w:start w:val="1"/>
      <w:numFmt w:val="decimal"/>
      <w:lvlText w:val="4.2.%1."/>
      <w:lvlJc w:val="left"/>
      <w:pPr>
        <w:ind w:left="450" w:hanging="360"/>
      </w:pPr>
      <w:rPr>
        <w:rFonts w:hint="default"/>
        <w:sz w:val="24"/>
        <w:szCs w:val="24"/>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52" w15:restartNumberingAfterBreak="0">
    <w:nsid w:val="0D22048F"/>
    <w:multiLevelType w:val="multilevel"/>
    <w:tmpl w:val="0D22048F"/>
    <w:lvl w:ilvl="0">
      <w:start w:val="1"/>
      <w:numFmt w:val="bullet"/>
      <w:lvlText w:val=""/>
      <w:lvlJc w:val="left"/>
      <w:pPr>
        <w:ind w:left="360" w:hanging="360"/>
      </w:pPr>
      <w:rPr>
        <w:rFonts w:ascii="Symbol" w:hAnsi="Symbol" w:hint="default"/>
        <w:sz w:val="24"/>
      </w:rPr>
    </w:lvl>
    <w:lvl w:ilvl="1">
      <w:start w:val="1"/>
      <w:numFmt w:val="decimal"/>
      <w:lvlText w:val="4.2.%2"/>
      <w:lvlJc w:val="left"/>
      <w:pPr>
        <w:ind w:left="720" w:hanging="360"/>
      </w:pPr>
      <w:rPr>
        <w:rFont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3" w15:restartNumberingAfterBreak="0">
    <w:nsid w:val="0D302B8F"/>
    <w:multiLevelType w:val="multilevel"/>
    <w:tmpl w:val="0D302B8F"/>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4" w15:restartNumberingAfterBreak="0">
    <w:nsid w:val="0D4A7F00"/>
    <w:multiLevelType w:val="hybridMultilevel"/>
    <w:tmpl w:val="D036235C"/>
    <w:lvl w:ilvl="0" w:tplc="C974EC2C">
      <w:start w:val="1"/>
      <w:numFmt w:val="decimal"/>
      <w:lvlText w:val="7.3.%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0D897B0D"/>
    <w:multiLevelType w:val="multilevel"/>
    <w:tmpl w:val="0D897B0D"/>
    <w:lvl w:ilvl="0">
      <w:start w:val="1"/>
      <w:numFmt w:val="decimal"/>
      <w:lvlText w:val="1.10.%1"/>
      <w:lvlJc w:val="left"/>
      <w:pPr>
        <w:ind w:left="810" w:hanging="360"/>
      </w:pPr>
      <w:rPr>
        <w:rFonts w:ascii="Times New Roman" w:hAnsi="Times New Roman" w:cs="Times New Roman" w:hint="default"/>
        <w:b w:val="0"/>
        <w:bCs w:val="0"/>
        <w:i w:val="0"/>
        <w:color w:val="auto"/>
        <w:sz w:val="24"/>
        <w:szCs w:val="24"/>
      </w:rPr>
    </w:lvl>
    <w:lvl w:ilvl="1">
      <w:start w:val="1"/>
      <w:numFmt w:val="bullet"/>
      <w:lvlText w:val=""/>
      <w:lvlJc w:val="left"/>
      <w:pPr>
        <w:ind w:left="72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6" w15:restartNumberingAfterBreak="0">
    <w:nsid w:val="0D9E264F"/>
    <w:multiLevelType w:val="multilevel"/>
    <w:tmpl w:val="B3822834"/>
    <w:lvl w:ilvl="0">
      <w:start w:val="1"/>
      <w:numFmt w:val="bullet"/>
      <w:lvlText w:val=""/>
      <w:lvlJc w:val="left"/>
      <w:pPr>
        <w:ind w:left="467" w:hanging="360"/>
      </w:pPr>
      <w:rPr>
        <w:rFonts w:ascii="Symbol" w:hAnsi="Symbol" w:hint="default"/>
        <w:sz w:val="24"/>
        <w:szCs w:val="24"/>
      </w:rPr>
    </w:lvl>
    <w:lvl w:ilvl="1">
      <w:start w:val="1"/>
      <w:numFmt w:val="decimal"/>
      <w:lvlText w:val="2.3.%2."/>
      <w:lvlJc w:val="left"/>
      <w:pPr>
        <w:ind w:left="820" w:hanging="360"/>
      </w:pPr>
      <w:rPr>
        <w:rFonts w:hint="default"/>
      </w:rPr>
    </w:lvl>
    <w:lvl w:ilvl="2">
      <w:numFmt w:val="bullet"/>
      <w:lvlText w:val="•"/>
      <w:lvlJc w:val="left"/>
      <w:pPr>
        <w:ind w:left="1074" w:hanging="269"/>
      </w:pPr>
    </w:lvl>
    <w:lvl w:ilvl="3">
      <w:numFmt w:val="bullet"/>
      <w:lvlText w:val="•"/>
      <w:lvlJc w:val="left"/>
      <w:pPr>
        <w:ind w:left="1422" w:hanging="269"/>
      </w:pPr>
    </w:lvl>
    <w:lvl w:ilvl="4">
      <w:numFmt w:val="bullet"/>
      <w:lvlText w:val="•"/>
      <w:lvlJc w:val="left"/>
      <w:pPr>
        <w:ind w:left="1769" w:hanging="269"/>
      </w:pPr>
    </w:lvl>
    <w:lvl w:ilvl="5">
      <w:numFmt w:val="bullet"/>
      <w:lvlText w:val="•"/>
      <w:lvlJc w:val="left"/>
      <w:pPr>
        <w:ind w:left="2117" w:hanging="269"/>
      </w:pPr>
    </w:lvl>
    <w:lvl w:ilvl="6">
      <w:numFmt w:val="bullet"/>
      <w:lvlText w:val="•"/>
      <w:lvlJc w:val="left"/>
      <w:pPr>
        <w:ind w:left="2464" w:hanging="269"/>
      </w:pPr>
    </w:lvl>
    <w:lvl w:ilvl="7">
      <w:numFmt w:val="bullet"/>
      <w:lvlText w:val="•"/>
      <w:lvlJc w:val="left"/>
      <w:pPr>
        <w:ind w:left="2811" w:hanging="269"/>
      </w:pPr>
    </w:lvl>
    <w:lvl w:ilvl="8">
      <w:numFmt w:val="bullet"/>
      <w:lvlText w:val="•"/>
      <w:lvlJc w:val="left"/>
      <w:pPr>
        <w:ind w:left="3159" w:hanging="269"/>
      </w:pPr>
    </w:lvl>
  </w:abstractNum>
  <w:abstractNum w:abstractNumId="57" w15:restartNumberingAfterBreak="0">
    <w:nsid w:val="0DBB002C"/>
    <w:multiLevelType w:val="multilevel"/>
    <w:tmpl w:val="0DBB002C"/>
    <w:lvl w:ilvl="0">
      <w:start w:val="1"/>
      <w:numFmt w:val="decimal"/>
      <w:lvlText w:val="2.2.%1"/>
      <w:lvlJc w:val="left"/>
      <w:pPr>
        <w:ind w:left="1080" w:hanging="360"/>
      </w:pPr>
      <w:rPr>
        <w:rFonts w:hint="default"/>
        <w:color w:val="auto"/>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8" w15:restartNumberingAfterBreak="0">
    <w:nsid w:val="0DBF09C3"/>
    <w:multiLevelType w:val="hybridMultilevel"/>
    <w:tmpl w:val="2758ADAA"/>
    <w:lvl w:ilvl="0" w:tplc="FFFFFFFF">
      <w:start w:val="1"/>
      <w:numFmt w:val="decimal"/>
      <w:lvlText w:val="%1."/>
      <w:lvlJc w:val="left"/>
      <w:pPr>
        <w:ind w:left="360" w:hanging="360"/>
      </w:pPr>
      <w:rPr>
        <w:b w:val="0"/>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9" w15:restartNumberingAfterBreak="0">
    <w:nsid w:val="0DD845CF"/>
    <w:multiLevelType w:val="multilevel"/>
    <w:tmpl w:val="0DD845CF"/>
    <w:lvl w:ilvl="0">
      <w:start w:val="1"/>
      <w:numFmt w:val="decimal"/>
      <w:lvlText w:val="1.5.%1"/>
      <w:lvlJc w:val="left"/>
      <w:pPr>
        <w:ind w:left="1080" w:hanging="360"/>
      </w:pPr>
      <w:rPr>
        <w:rFonts w:hint="default"/>
        <w:color w:val="auto"/>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0" w15:restartNumberingAfterBreak="0">
    <w:nsid w:val="0DFA598F"/>
    <w:multiLevelType w:val="multilevel"/>
    <w:tmpl w:val="8CFE884C"/>
    <w:lvl w:ilvl="0">
      <w:start w:val="1"/>
      <w:numFmt w:val="decimal"/>
      <w:lvlText w:val="%1."/>
      <w:lvlJc w:val="left"/>
      <w:pPr>
        <w:ind w:left="360" w:hanging="360"/>
      </w:pPr>
      <w:rPr>
        <w:b w:val="0"/>
        <w:bCs/>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1" w15:restartNumberingAfterBreak="0">
    <w:nsid w:val="0E5327AA"/>
    <w:multiLevelType w:val="multilevel"/>
    <w:tmpl w:val="0E5327AA"/>
    <w:lvl w:ilvl="0">
      <w:start w:val="1"/>
      <w:numFmt w:val="bullet"/>
      <w:lvlText w:val=""/>
      <w:lvlJc w:val="left"/>
      <w:pPr>
        <w:ind w:left="360" w:hanging="360"/>
      </w:pPr>
      <w:rPr>
        <w:rFonts w:ascii="Symbol" w:hAnsi="Symbol" w:hint="default"/>
        <w:sz w:val="24"/>
      </w:rPr>
    </w:lvl>
    <w:lvl w:ilvl="1">
      <w:start w:val="1"/>
      <w:numFmt w:val="decimal"/>
      <w:lvlText w:val="5.3.%2"/>
      <w:lvlJc w:val="left"/>
      <w:pPr>
        <w:ind w:left="720" w:hanging="360"/>
      </w:pPr>
      <w:rPr>
        <w:rFont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2" w15:restartNumberingAfterBreak="0">
    <w:nsid w:val="0E5E62B1"/>
    <w:multiLevelType w:val="multilevel"/>
    <w:tmpl w:val="A49680A0"/>
    <w:lvl w:ilvl="0">
      <w:start w:val="1"/>
      <w:numFmt w:val="decimal"/>
      <w:lvlText w:val="%1."/>
      <w:lvlJc w:val="left"/>
      <w:pPr>
        <w:ind w:left="502" w:hanging="360"/>
      </w:pPr>
    </w:lvl>
    <w:lvl w:ilvl="1">
      <w:start w:val="1"/>
      <w:numFmt w:val="lowerLetter"/>
      <w:lvlText w:val="%2."/>
      <w:lvlJc w:val="left"/>
      <w:pPr>
        <w:ind w:left="1222" w:hanging="360"/>
      </w:pPr>
    </w:lvl>
    <w:lvl w:ilvl="2">
      <w:start w:val="1"/>
      <w:numFmt w:val="lowerRoman"/>
      <w:lvlText w:val="%3."/>
      <w:lvlJc w:val="right"/>
      <w:pPr>
        <w:ind w:left="1942" w:hanging="180"/>
      </w:pPr>
    </w:lvl>
    <w:lvl w:ilvl="3">
      <w:start w:val="1"/>
      <w:numFmt w:val="decimal"/>
      <w:lvlText w:val="%4."/>
      <w:lvlJc w:val="left"/>
      <w:pPr>
        <w:ind w:left="142" w:hanging="360"/>
      </w:pPr>
      <w:rPr>
        <w:b w:val="0"/>
      </w:rPr>
    </w:lvl>
    <w:lvl w:ilvl="4">
      <w:start w:val="1"/>
      <w:numFmt w:val="lowerLetter"/>
      <w:lvlText w:val="%5."/>
      <w:lvlJc w:val="left"/>
      <w:pPr>
        <w:ind w:left="3382" w:hanging="360"/>
      </w:pPr>
    </w:lvl>
    <w:lvl w:ilvl="5">
      <w:start w:val="1"/>
      <w:numFmt w:val="lowerRoman"/>
      <w:lvlText w:val="%6."/>
      <w:lvlJc w:val="right"/>
      <w:pPr>
        <w:ind w:left="4102" w:hanging="180"/>
      </w:pPr>
    </w:lvl>
    <w:lvl w:ilvl="6">
      <w:start w:val="1"/>
      <w:numFmt w:val="decimal"/>
      <w:lvlText w:val="%7."/>
      <w:lvlJc w:val="left"/>
      <w:pPr>
        <w:ind w:left="4822" w:hanging="360"/>
      </w:pPr>
    </w:lvl>
    <w:lvl w:ilvl="7">
      <w:start w:val="1"/>
      <w:numFmt w:val="lowerLetter"/>
      <w:lvlText w:val="%8."/>
      <w:lvlJc w:val="left"/>
      <w:pPr>
        <w:ind w:left="5542" w:hanging="360"/>
      </w:pPr>
    </w:lvl>
    <w:lvl w:ilvl="8">
      <w:start w:val="1"/>
      <w:numFmt w:val="lowerRoman"/>
      <w:lvlText w:val="%9."/>
      <w:lvlJc w:val="right"/>
      <w:pPr>
        <w:ind w:left="6262" w:hanging="180"/>
      </w:pPr>
    </w:lvl>
  </w:abstractNum>
  <w:abstractNum w:abstractNumId="63" w15:restartNumberingAfterBreak="0">
    <w:nsid w:val="0E66055A"/>
    <w:multiLevelType w:val="hybridMultilevel"/>
    <w:tmpl w:val="009E24B0"/>
    <w:lvl w:ilvl="0" w:tplc="959296D4">
      <w:start w:val="1"/>
      <w:numFmt w:val="decimal"/>
      <w:lvlText w:val="2.%1"/>
      <w:lvlJc w:val="left"/>
      <w:pPr>
        <w:ind w:left="450" w:hanging="360"/>
      </w:pPr>
      <w:rPr>
        <w:rFonts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0E697397"/>
    <w:multiLevelType w:val="multilevel"/>
    <w:tmpl w:val="0E697397"/>
    <w:lvl w:ilvl="0">
      <w:start w:val="1"/>
      <w:numFmt w:val="decimal"/>
      <w:lvlText w:val="1.1.%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5" w15:restartNumberingAfterBreak="0">
    <w:nsid w:val="0ECE2E57"/>
    <w:multiLevelType w:val="hybridMultilevel"/>
    <w:tmpl w:val="8C2C15C4"/>
    <w:lvl w:ilvl="0" w:tplc="4FDE5A52">
      <w:start w:val="1"/>
      <w:numFmt w:val="decimal"/>
      <w:lvlText w:val="2.2.%1"/>
      <w:lvlJc w:val="left"/>
      <w:pPr>
        <w:ind w:left="720" w:hanging="360"/>
      </w:pPr>
      <w:rPr>
        <w:rFonts w:eastAsia="Calibri" w:hint="default"/>
        <w:color w:val="auto"/>
      </w:rPr>
    </w:lvl>
    <w:lvl w:ilvl="1" w:tplc="FFFFFFFF">
      <w:start w:val="1"/>
      <w:numFmt w:val="bullet"/>
      <w:lvlText w:val=""/>
      <w:lvlJc w:val="left"/>
      <w:pPr>
        <w:ind w:left="1080" w:hanging="360"/>
      </w:pPr>
      <w:rPr>
        <w:rFonts w:ascii="Wingdings" w:hAnsi="Wingdings"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6" w15:restartNumberingAfterBreak="0">
    <w:nsid w:val="0EF20E70"/>
    <w:multiLevelType w:val="hybridMultilevel"/>
    <w:tmpl w:val="42CE4228"/>
    <w:lvl w:ilvl="0" w:tplc="5852DB98">
      <w:start w:val="1"/>
      <w:numFmt w:val="lowerRoman"/>
      <w:lvlText w:val="%1)"/>
      <w:lvlJc w:val="left"/>
      <w:pPr>
        <w:ind w:left="1428" w:hanging="360"/>
      </w:pPr>
      <w:rPr>
        <w:rFonts w:ascii="Times New Roman" w:eastAsia="Calibri" w:hAnsi="Times New Roman" w:cs="Times New Roman" w:hint="default"/>
        <w:sz w:val="24"/>
      </w:r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67" w15:restartNumberingAfterBreak="0">
    <w:nsid w:val="0F086ADC"/>
    <w:multiLevelType w:val="multilevel"/>
    <w:tmpl w:val="0F086ADC"/>
    <w:lvl w:ilvl="0">
      <w:start w:val="1"/>
      <w:numFmt w:val="decimal"/>
      <w:lvlText w:val="%1."/>
      <w:lvlJc w:val="left"/>
      <w:pPr>
        <w:ind w:left="360" w:hanging="360"/>
      </w:pPr>
    </w:lvl>
    <w:lvl w:ilvl="1">
      <w:start w:val="1"/>
      <w:numFmt w:val="decimal"/>
      <w:lvlText w:val="1.%2"/>
      <w:lvlJc w:val="left"/>
      <w:pPr>
        <w:ind w:left="360" w:hanging="360"/>
      </w:pPr>
      <w:rPr>
        <w:rFonts w:ascii="Times New Roman" w:hAnsi="Times New Roman" w:cs="Times New Roman" w:hint="default"/>
        <w:b w:val="0"/>
        <w:i w:val="0"/>
        <w:caps w:val="0"/>
        <w:strike w:val="0"/>
        <w:dstrike w:val="0"/>
        <w:vanish w:val="0"/>
        <w:webHidden w:val="0"/>
        <w:color w:val="000000"/>
        <w:sz w:val="24"/>
        <w:u w:val="none"/>
        <w:effect w:val="none"/>
        <w:vertAlign w:val="baseline"/>
        <w:specVanish w:val="0"/>
      </w:rPr>
    </w:lvl>
    <w:lvl w:ilvl="2">
      <w:start w:val="1"/>
      <w:numFmt w:val="decimal"/>
      <w:isLgl/>
      <w:lvlText w:val="%1.%2.%3."/>
      <w:lvlJc w:val="left"/>
      <w:pPr>
        <w:ind w:left="1068" w:hanging="720"/>
      </w:pPr>
    </w:lvl>
    <w:lvl w:ilvl="3">
      <w:start w:val="1"/>
      <w:numFmt w:val="decimal"/>
      <w:isLgl/>
      <w:lvlText w:val="%1.%2.%3.%4."/>
      <w:lvlJc w:val="left"/>
      <w:pPr>
        <w:ind w:left="1777"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800" w:hanging="1800"/>
      </w:pPr>
    </w:lvl>
  </w:abstractNum>
  <w:abstractNum w:abstractNumId="68" w15:restartNumberingAfterBreak="0">
    <w:nsid w:val="0FB84151"/>
    <w:multiLevelType w:val="multilevel"/>
    <w:tmpl w:val="EAD0C804"/>
    <w:lvl w:ilvl="0">
      <w:start w:val="1"/>
      <w:numFmt w:val="decimal"/>
      <w:lvlText w:val="2.1.%1"/>
      <w:lvlJc w:val="left"/>
      <w:pPr>
        <w:tabs>
          <w:tab w:val="left" w:pos="900"/>
        </w:tabs>
        <w:ind w:left="900" w:hanging="360"/>
      </w:pPr>
      <w:rPr>
        <w:rFonts w:hint="default"/>
        <w:b w:val="0"/>
        <w:i w:val="0"/>
        <w:caps w:val="0"/>
        <w:strike w:val="0"/>
        <w:dstrike w:val="0"/>
        <w:vanish w:val="0"/>
        <w:color w:val="000000"/>
        <w:sz w:val="24"/>
        <w:szCs w:val="24"/>
        <w:u w:val="none"/>
        <w:vertAlign w:val="baseline"/>
      </w:rPr>
    </w:lvl>
    <w:lvl w:ilvl="1">
      <w:start w:val="1"/>
      <w:numFmt w:val="bullet"/>
      <w:lvlText w:val=""/>
      <w:lvlJc w:val="left"/>
      <w:pPr>
        <w:tabs>
          <w:tab w:val="left" w:pos="1620"/>
        </w:tabs>
        <w:ind w:left="1620" w:hanging="360"/>
      </w:pPr>
      <w:rPr>
        <w:rFonts w:ascii="Symbol" w:hAnsi="Symbol" w:hint="default"/>
        <w:sz w:val="20"/>
      </w:rPr>
    </w:lvl>
    <w:lvl w:ilvl="2">
      <w:start w:val="1"/>
      <w:numFmt w:val="bullet"/>
      <w:lvlText w:val=""/>
      <w:lvlJc w:val="left"/>
      <w:pPr>
        <w:tabs>
          <w:tab w:val="left" w:pos="2340"/>
        </w:tabs>
        <w:ind w:left="2340" w:hanging="360"/>
      </w:pPr>
      <w:rPr>
        <w:rFonts w:ascii="Symbol" w:hAnsi="Symbol" w:hint="default"/>
        <w:sz w:val="20"/>
      </w:rPr>
    </w:lvl>
    <w:lvl w:ilvl="3">
      <w:start w:val="1"/>
      <w:numFmt w:val="bullet"/>
      <w:lvlText w:val=""/>
      <w:lvlJc w:val="left"/>
      <w:pPr>
        <w:tabs>
          <w:tab w:val="left" w:pos="3060"/>
        </w:tabs>
        <w:ind w:left="3060" w:hanging="360"/>
      </w:pPr>
      <w:rPr>
        <w:rFonts w:ascii="Symbol" w:hAnsi="Symbol" w:hint="default"/>
        <w:sz w:val="20"/>
      </w:rPr>
    </w:lvl>
    <w:lvl w:ilvl="4">
      <w:start w:val="1"/>
      <w:numFmt w:val="bullet"/>
      <w:lvlText w:val=""/>
      <w:lvlJc w:val="left"/>
      <w:pPr>
        <w:tabs>
          <w:tab w:val="left" w:pos="3780"/>
        </w:tabs>
        <w:ind w:left="3780" w:hanging="360"/>
      </w:pPr>
      <w:rPr>
        <w:rFonts w:ascii="Symbol" w:hAnsi="Symbol" w:hint="default"/>
        <w:sz w:val="20"/>
      </w:rPr>
    </w:lvl>
    <w:lvl w:ilvl="5">
      <w:start w:val="1"/>
      <w:numFmt w:val="bullet"/>
      <w:lvlText w:val=""/>
      <w:lvlJc w:val="left"/>
      <w:pPr>
        <w:tabs>
          <w:tab w:val="left" w:pos="4500"/>
        </w:tabs>
        <w:ind w:left="4500" w:hanging="360"/>
      </w:pPr>
      <w:rPr>
        <w:rFonts w:ascii="Symbol" w:hAnsi="Symbol" w:hint="default"/>
        <w:sz w:val="20"/>
      </w:rPr>
    </w:lvl>
    <w:lvl w:ilvl="6">
      <w:start w:val="1"/>
      <w:numFmt w:val="bullet"/>
      <w:lvlText w:val=""/>
      <w:lvlJc w:val="left"/>
      <w:pPr>
        <w:tabs>
          <w:tab w:val="left" w:pos="5220"/>
        </w:tabs>
        <w:ind w:left="5220" w:hanging="360"/>
      </w:pPr>
      <w:rPr>
        <w:rFonts w:ascii="Symbol" w:hAnsi="Symbol" w:hint="default"/>
        <w:sz w:val="20"/>
      </w:rPr>
    </w:lvl>
    <w:lvl w:ilvl="7">
      <w:start w:val="1"/>
      <w:numFmt w:val="bullet"/>
      <w:lvlText w:val=""/>
      <w:lvlJc w:val="left"/>
      <w:pPr>
        <w:tabs>
          <w:tab w:val="left" w:pos="5940"/>
        </w:tabs>
        <w:ind w:left="5940" w:hanging="360"/>
      </w:pPr>
      <w:rPr>
        <w:rFonts w:ascii="Symbol" w:hAnsi="Symbol" w:hint="default"/>
        <w:sz w:val="20"/>
      </w:rPr>
    </w:lvl>
    <w:lvl w:ilvl="8">
      <w:start w:val="1"/>
      <w:numFmt w:val="bullet"/>
      <w:lvlText w:val=""/>
      <w:lvlJc w:val="left"/>
      <w:pPr>
        <w:tabs>
          <w:tab w:val="left" w:pos="6660"/>
        </w:tabs>
        <w:ind w:left="6660" w:hanging="360"/>
      </w:pPr>
      <w:rPr>
        <w:rFonts w:ascii="Symbol" w:hAnsi="Symbol" w:hint="default"/>
        <w:sz w:val="20"/>
      </w:rPr>
    </w:lvl>
  </w:abstractNum>
  <w:abstractNum w:abstractNumId="69" w15:restartNumberingAfterBreak="0">
    <w:nsid w:val="10181279"/>
    <w:multiLevelType w:val="hybridMultilevel"/>
    <w:tmpl w:val="74708F64"/>
    <w:lvl w:ilvl="0" w:tplc="0409000F">
      <w:start w:val="1"/>
      <w:numFmt w:val="decimal"/>
      <w:lvlText w:val="%1."/>
      <w:lvlJc w:val="left"/>
      <w:pPr>
        <w:ind w:left="36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70" w15:restartNumberingAfterBreak="0">
    <w:nsid w:val="1058449D"/>
    <w:multiLevelType w:val="hybridMultilevel"/>
    <w:tmpl w:val="C04CAA2A"/>
    <w:lvl w:ilvl="0" w:tplc="3DC2A5BC">
      <w:start w:val="1"/>
      <w:numFmt w:val="decimal"/>
      <w:lvlText w:val="6.%1."/>
      <w:lvlJc w:val="left"/>
      <w:pPr>
        <w:ind w:left="450" w:hanging="360"/>
      </w:pPr>
      <w:rPr>
        <w:rFonts w:hint="default"/>
        <w:sz w:val="24"/>
        <w:szCs w:val="24"/>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71" w15:restartNumberingAfterBreak="0">
    <w:nsid w:val="10651879"/>
    <w:multiLevelType w:val="hybridMultilevel"/>
    <w:tmpl w:val="62F86128"/>
    <w:lvl w:ilvl="0" w:tplc="11EAAD7C">
      <w:start w:val="1"/>
      <w:numFmt w:val="decimal"/>
      <w:lvlText w:val="2.%1."/>
      <w:lvlJc w:val="left"/>
      <w:pPr>
        <w:ind w:left="360" w:hanging="360"/>
      </w:pPr>
      <w:rPr>
        <w:rFonts w:hint="default"/>
        <w:sz w:val="24"/>
        <w:szCs w:val="24"/>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72" w15:restartNumberingAfterBreak="0">
    <w:nsid w:val="108618E5"/>
    <w:multiLevelType w:val="multilevel"/>
    <w:tmpl w:val="108618E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3" w15:restartNumberingAfterBreak="0">
    <w:nsid w:val="10E433C1"/>
    <w:multiLevelType w:val="hybridMultilevel"/>
    <w:tmpl w:val="AF085ECA"/>
    <w:lvl w:ilvl="0" w:tplc="7E3662B4">
      <w:start w:val="1"/>
      <w:numFmt w:val="decimal"/>
      <w:lvlText w:val="6.%1."/>
      <w:lvlJc w:val="left"/>
      <w:pPr>
        <w:ind w:left="450" w:hanging="360"/>
      </w:pPr>
      <w:rPr>
        <w:rFonts w:hint="default"/>
        <w:sz w:val="24"/>
        <w:szCs w:val="24"/>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74" w15:restartNumberingAfterBreak="0">
    <w:nsid w:val="1104755C"/>
    <w:multiLevelType w:val="multilevel"/>
    <w:tmpl w:val="1104755C"/>
    <w:lvl w:ilvl="0">
      <w:start w:val="1"/>
      <w:numFmt w:val="bullet"/>
      <w:lvlText w:val=""/>
      <w:lvlJc w:val="left"/>
      <w:pPr>
        <w:ind w:left="360" w:hanging="360"/>
      </w:pPr>
      <w:rPr>
        <w:rFonts w:ascii="Symbol" w:hAnsi="Symbol" w:hint="default"/>
        <w:color w:val="auto"/>
        <w:sz w:val="24"/>
        <w:szCs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5" w15:restartNumberingAfterBreak="0">
    <w:nsid w:val="117723E5"/>
    <w:multiLevelType w:val="hybridMultilevel"/>
    <w:tmpl w:val="E900478C"/>
    <w:lvl w:ilvl="0" w:tplc="2006DCEC">
      <w:start w:val="1"/>
      <w:numFmt w:val="decimal"/>
      <w:lvlText w:val="11.3.%1"/>
      <w:lvlJc w:val="left"/>
      <w:pPr>
        <w:ind w:left="810" w:hanging="360"/>
      </w:pPr>
      <w:rPr>
        <w:rFonts w:hint="default"/>
        <w:b w:val="0"/>
        <w:bCs w:val="0"/>
        <w:i w:val="0"/>
        <w:color w:val="auto"/>
        <w:sz w:val="24"/>
        <w:szCs w:val="24"/>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76" w15:restartNumberingAfterBreak="0">
    <w:nsid w:val="119773E5"/>
    <w:multiLevelType w:val="multilevel"/>
    <w:tmpl w:val="119773E5"/>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7" w15:restartNumberingAfterBreak="0">
    <w:nsid w:val="11BB6E73"/>
    <w:multiLevelType w:val="hybridMultilevel"/>
    <w:tmpl w:val="1C460A70"/>
    <w:lvl w:ilvl="0" w:tplc="412A5048">
      <w:start w:val="1"/>
      <w:numFmt w:val="decimal"/>
      <w:lvlText w:val="5.%1."/>
      <w:lvlJc w:val="left"/>
      <w:pPr>
        <w:ind w:left="450" w:hanging="360"/>
      </w:pPr>
      <w:rPr>
        <w:rFonts w:hint="default"/>
        <w:sz w:val="24"/>
        <w:szCs w:val="24"/>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78" w15:restartNumberingAfterBreak="0">
    <w:nsid w:val="12445D93"/>
    <w:multiLevelType w:val="hybridMultilevel"/>
    <w:tmpl w:val="B50291D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9" w15:restartNumberingAfterBreak="0">
    <w:nsid w:val="128363FA"/>
    <w:multiLevelType w:val="multilevel"/>
    <w:tmpl w:val="128363FA"/>
    <w:lvl w:ilvl="0">
      <w:start w:val="1"/>
      <w:numFmt w:val="decimal"/>
      <w:lvlText w:val="9.%1"/>
      <w:lvlJc w:val="left"/>
      <w:pPr>
        <w:ind w:left="360" w:hanging="360"/>
      </w:pPr>
      <w:rPr>
        <w:rFonts w:hint="default"/>
        <w:b w:val="0"/>
        <w:bCs w:val="0"/>
        <w:i w:val="0"/>
        <w:color w:val="auto"/>
        <w:sz w:val="24"/>
      </w:rPr>
    </w:lvl>
    <w:lvl w:ilvl="1">
      <w:start w:val="1"/>
      <w:numFmt w:val="bullet"/>
      <w:lvlText w:val=""/>
      <w:lvlJc w:val="left"/>
      <w:pPr>
        <w:ind w:left="72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0" w15:restartNumberingAfterBreak="0">
    <w:nsid w:val="12B7392F"/>
    <w:multiLevelType w:val="hybridMultilevel"/>
    <w:tmpl w:val="DD0229CE"/>
    <w:lvl w:ilvl="0" w:tplc="A3DCC346">
      <w:start w:val="1"/>
      <w:numFmt w:val="decimal"/>
      <w:lvlText w:val="12.1.%1."/>
      <w:lvlJc w:val="left"/>
      <w:pPr>
        <w:ind w:left="744" w:hanging="360"/>
      </w:pPr>
      <w:rPr>
        <w:rFonts w:hint="default"/>
        <w:b w:val="0"/>
        <w:bCs w:val="0"/>
        <w:i w:val="0"/>
        <w:color w:val="auto"/>
        <w:sz w:val="24"/>
        <w:szCs w:val="24"/>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81" w15:restartNumberingAfterBreak="0">
    <w:nsid w:val="12C71C6E"/>
    <w:multiLevelType w:val="multilevel"/>
    <w:tmpl w:val="12C71C6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2" w15:restartNumberingAfterBreak="0">
    <w:nsid w:val="12CE23C5"/>
    <w:multiLevelType w:val="hybridMultilevel"/>
    <w:tmpl w:val="5498BF04"/>
    <w:lvl w:ilvl="0" w:tplc="04090001">
      <w:start w:val="1"/>
      <w:numFmt w:val="bullet"/>
      <w:lvlText w:val=""/>
      <w:lvlJc w:val="left"/>
      <w:pPr>
        <w:ind w:left="360" w:hanging="360"/>
      </w:pPr>
      <w:rPr>
        <w:rFonts w:ascii="Symbol" w:hAnsi="Symbol" w:hint="default"/>
        <w:b w:val="0"/>
        <w:bCs w:val="0"/>
        <w:i w:val="0"/>
        <w:color w:val="auto"/>
        <w:sz w:val="24"/>
        <w:szCs w:val="24"/>
      </w:rPr>
    </w:lvl>
    <w:lvl w:ilvl="1" w:tplc="FFFFFFFF" w:tentative="1">
      <w:start w:val="1"/>
      <w:numFmt w:val="bullet"/>
      <w:lvlText w:val="o"/>
      <w:lvlJc w:val="left"/>
      <w:pPr>
        <w:ind w:left="1530" w:hanging="360"/>
      </w:pPr>
      <w:rPr>
        <w:rFonts w:ascii="Courier New" w:hAnsi="Courier New" w:cs="Courier New" w:hint="default"/>
      </w:rPr>
    </w:lvl>
    <w:lvl w:ilvl="2" w:tplc="FFFFFFFF" w:tentative="1">
      <w:start w:val="1"/>
      <w:numFmt w:val="bullet"/>
      <w:lvlText w:val=""/>
      <w:lvlJc w:val="left"/>
      <w:pPr>
        <w:ind w:left="2250" w:hanging="360"/>
      </w:pPr>
      <w:rPr>
        <w:rFonts w:ascii="Wingdings" w:hAnsi="Wingdings" w:hint="default"/>
      </w:rPr>
    </w:lvl>
    <w:lvl w:ilvl="3" w:tplc="FFFFFFFF" w:tentative="1">
      <w:start w:val="1"/>
      <w:numFmt w:val="bullet"/>
      <w:lvlText w:val=""/>
      <w:lvlJc w:val="left"/>
      <w:pPr>
        <w:ind w:left="2970" w:hanging="360"/>
      </w:pPr>
      <w:rPr>
        <w:rFonts w:ascii="Symbol" w:hAnsi="Symbol" w:hint="default"/>
      </w:rPr>
    </w:lvl>
    <w:lvl w:ilvl="4" w:tplc="FFFFFFFF" w:tentative="1">
      <w:start w:val="1"/>
      <w:numFmt w:val="bullet"/>
      <w:lvlText w:val="o"/>
      <w:lvlJc w:val="left"/>
      <w:pPr>
        <w:ind w:left="3690" w:hanging="360"/>
      </w:pPr>
      <w:rPr>
        <w:rFonts w:ascii="Courier New" w:hAnsi="Courier New" w:cs="Courier New" w:hint="default"/>
      </w:rPr>
    </w:lvl>
    <w:lvl w:ilvl="5" w:tplc="FFFFFFFF" w:tentative="1">
      <w:start w:val="1"/>
      <w:numFmt w:val="bullet"/>
      <w:lvlText w:val=""/>
      <w:lvlJc w:val="left"/>
      <w:pPr>
        <w:ind w:left="4410" w:hanging="360"/>
      </w:pPr>
      <w:rPr>
        <w:rFonts w:ascii="Wingdings" w:hAnsi="Wingdings" w:hint="default"/>
      </w:rPr>
    </w:lvl>
    <w:lvl w:ilvl="6" w:tplc="FFFFFFFF" w:tentative="1">
      <w:start w:val="1"/>
      <w:numFmt w:val="bullet"/>
      <w:lvlText w:val=""/>
      <w:lvlJc w:val="left"/>
      <w:pPr>
        <w:ind w:left="5130" w:hanging="360"/>
      </w:pPr>
      <w:rPr>
        <w:rFonts w:ascii="Symbol" w:hAnsi="Symbol" w:hint="default"/>
      </w:rPr>
    </w:lvl>
    <w:lvl w:ilvl="7" w:tplc="FFFFFFFF" w:tentative="1">
      <w:start w:val="1"/>
      <w:numFmt w:val="bullet"/>
      <w:lvlText w:val="o"/>
      <w:lvlJc w:val="left"/>
      <w:pPr>
        <w:ind w:left="5850" w:hanging="360"/>
      </w:pPr>
      <w:rPr>
        <w:rFonts w:ascii="Courier New" w:hAnsi="Courier New" w:cs="Courier New" w:hint="default"/>
      </w:rPr>
    </w:lvl>
    <w:lvl w:ilvl="8" w:tplc="FFFFFFFF" w:tentative="1">
      <w:start w:val="1"/>
      <w:numFmt w:val="bullet"/>
      <w:lvlText w:val=""/>
      <w:lvlJc w:val="left"/>
      <w:pPr>
        <w:ind w:left="6570" w:hanging="360"/>
      </w:pPr>
      <w:rPr>
        <w:rFonts w:ascii="Wingdings" w:hAnsi="Wingdings" w:hint="default"/>
      </w:rPr>
    </w:lvl>
  </w:abstractNum>
  <w:abstractNum w:abstractNumId="83" w15:restartNumberingAfterBreak="0">
    <w:nsid w:val="12D3610E"/>
    <w:multiLevelType w:val="hybridMultilevel"/>
    <w:tmpl w:val="E7FE92FC"/>
    <w:lvl w:ilvl="0" w:tplc="FFFFFFFF">
      <w:start w:val="1"/>
      <w:numFmt w:val="bullet"/>
      <w:lvlText w:val=""/>
      <w:lvlJc w:val="left"/>
      <w:pPr>
        <w:ind w:left="450" w:hanging="360"/>
      </w:pPr>
      <w:rPr>
        <w:rFonts w:ascii="Symbol" w:hAnsi="Symbol" w:hint="default"/>
      </w:rPr>
    </w:lvl>
    <w:lvl w:ilvl="1" w:tplc="8BEA0C56">
      <w:start w:val="1"/>
      <w:numFmt w:val="decimal"/>
      <w:lvlText w:val="2.7.%2."/>
      <w:lvlJc w:val="left"/>
      <w:pPr>
        <w:ind w:left="900" w:hanging="360"/>
      </w:pPr>
      <w:rPr>
        <w:rFonts w:hint="default"/>
        <w:sz w:val="24"/>
        <w:szCs w:val="24"/>
      </w:rPr>
    </w:lvl>
    <w:lvl w:ilvl="2" w:tplc="FFFFFFFF">
      <w:start w:val="1"/>
      <w:numFmt w:val="bullet"/>
      <w:lvlText w:val=""/>
      <w:lvlJc w:val="left"/>
      <w:pPr>
        <w:ind w:left="1440" w:hanging="360"/>
      </w:pPr>
      <w:rPr>
        <w:rFonts w:ascii="Wingdings" w:hAnsi="Wingdings" w:hint="default"/>
      </w:rPr>
    </w:lvl>
    <w:lvl w:ilvl="3" w:tplc="FFFFFFFF" w:tentative="1">
      <w:start w:val="1"/>
      <w:numFmt w:val="bullet"/>
      <w:lvlText w:val=""/>
      <w:lvlJc w:val="left"/>
      <w:pPr>
        <w:ind w:left="2610" w:hanging="360"/>
      </w:pPr>
      <w:rPr>
        <w:rFonts w:ascii="Symbol" w:hAnsi="Symbol" w:hint="default"/>
      </w:rPr>
    </w:lvl>
    <w:lvl w:ilvl="4" w:tplc="FFFFFFFF" w:tentative="1">
      <w:start w:val="1"/>
      <w:numFmt w:val="bullet"/>
      <w:lvlText w:val="o"/>
      <w:lvlJc w:val="left"/>
      <w:pPr>
        <w:ind w:left="3330" w:hanging="360"/>
      </w:pPr>
      <w:rPr>
        <w:rFonts w:ascii="Courier New" w:hAnsi="Courier New" w:cs="Courier New" w:hint="default"/>
      </w:rPr>
    </w:lvl>
    <w:lvl w:ilvl="5" w:tplc="FFFFFFFF" w:tentative="1">
      <w:start w:val="1"/>
      <w:numFmt w:val="bullet"/>
      <w:lvlText w:val=""/>
      <w:lvlJc w:val="left"/>
      <w:pPr>
        <w:ind w:left="4050" w:hanging="360"/>
      </w:pPr>
      <w:rPr>
        <w:rFonts w:ascii="Wingdings" w:hAnsi="Wingdings" w:hint="default"/>
      </w:rPr>
    </w:lvl>
    <w:lvl w:ilvl="6" w:tplc="FFFFFFFF" w:tentative="1">
      <w:start w:val="1"/>
      <w:numFmt w:val="bullet"/>
      <w:lvlText w:val=""/>
      <w:lvlJc w:val="left"/>
      <w:pPr>
        <w:ind w:left="4770" w:hanging="360"/>
      </w:pPr>
      <w:rPr>
        <w:rFonts w:ascii="Symbol" w:hAnsi="Symbol" w:hint="default"/>
      </w:rPr>
    </w:lvl>
    <w:lvl w:ilvl="7" w:tplc="FFFFFFFF" w:tentative="1">
      <w:start w:val="1"/>
      <w:numFmt w:val="bullet"/>
      <w:lvlText w:val="o"/>
      <w:lvlJc w:val="left"/>
      <w:pPr>
        <w:ind w:left="5490" w:hanging="360"/>
      </w:pPr>
      <w:rPr>
        <w:rFonts w:ascii="Courier New" w:hAnsi="Courier New" w:cs="Courier New" w:hint="default"/>
      </w:rPr>
    </w:lvl>
    <w:lvl w:ilvl="8" w:tplc="FFFFFFFF" w:tentative="1">
      <w:start w:val="1"/>
      <w:numFmt w:val="bullet"/>
      <w:lvlText w:val=""/>
      <w:lvlJc w:val="left"/>
      <w:pPr>
        <w:ind w:left="6210" w:hanging="360"/>
      </w:pPr>
      <w:rPr>
        <w:rFonts w:ascii="Wingdings" w:hAnsi="Wingdings" w:hint="default"/>
      </w:rPr>
    </w:lvl>
  </w:abstractNum>
  <w:abstractNum w:abstractNumId="84" w15:restartNumberingAfterBreak="0">
    <w:nsid w:val="12E3503C"/>
    <w:multiLevelType w:val="multilevel"/>
    <w:tmpl w:val="12E3503C"/>
    <w:lvl w:ilvl="0">
      <w:start w:val="1"/>
      <w:numFmt w:val="decimal"/>
      <w:lvlText w:val="%1."/>
      <w:lvlJc w:val="left"/>
      <w:pPr>
        <w:ind w:left="360" w:hanging="360"/>
      </w:pPr>
    </w:lvl>
    <w:lvl w:ilvl="1">
      <w:start w:val="1"/>
      <w:numFmt w:val="decimal"/>
      <w:lvlText w:val="9.%2"/>
      <w:lvlJc w:val="left"/>
      <w:pPr>
        <w:ind w:left="360" w:hanging="360"/>
      </w:pPr>
      <w:rPr>
        <w:rFonts w:ascii="Times New Roman" w:eastAsia="Times New Roman" w:hAnsi="Times New Roman" w:cs="Times New Roman"/>
        <w:b w:val="0"/>
        <w:i w:val="0"/>
        <w:smallCaps w:val="0"/>
        <w:strike w:val="0"/>
        <w:color w:val="000000"/>
        <w:sz w:val="24"/>
        <w:szCs w:val="24"/>
        <w:u w:val="none"/>
        <w:vertAlign w:val="baseline"/>
      </w:rPr>
    </w:lvl>
    <w:lvl w:ilvl="2">
      <w:start w:val="1"/>
      <w:numFmt w:val="decimal"/>
      <w:lvlText w:val="%1.%2.%3"/>
      <w:lvlJc w:val="left"/>
      <w:pPr>
        <w:ind w:left="720" w:hanging="720"/>
      </w:pPr>
      <w:rPr>
        <w:b w:val="0"/>
      </w:rPr>
    </w:lvl>
    <w:lvl w:ilvl="3">
      <w:start w:val="1"/>
      <w:numFmt w:val="decimal"/>
      <w:lvlText w:val="%1.%2.%3.%4"/>
      <w:lvlJc w:val="left"/>
      <w:pPr>
        <w:ind w:left="720" w:hanging="720"/>
      </w:pPr>
      <w:rPr>
        <w:b w:val="0"/>
      </w:rPr>
    </w:lvl>
    <w:lvl w:ilvl="4">
      <w:start w:val="1"/>
      <w:numFmt w:val="decimal"/>
      <w:lvlText w:val="%1.%2.%3.%4.%5"/>
      <w:lvlJc w:val="left"/>
      <w:pPr>
        <w:ind w:left="1080" w:hanging="1080"/>
      </w:pPr>
      <w:rPr>
        <w:b w:val="0"/>
      </w:rPr>
    </w:lvl>
    <w:lvl w:ilvl="5">
      <w:start w:val="1"/>
      <w:numFmt w:val="decimal"/>
      <w:lvlText w:val="%1.%2.%3.%4.%5.%6"/>
      <w:lvlJc w:val="left"/>
      <w:pPr>
        <w:ind w:left="1080" w:hanging="1080"/>
      </w:pPr>
      <w:rPr>
        <w:b w:val="0"/>
      </w:rPr>
    </w:lvl>
    <w:lvl w:ilvl="6">
      <w:start w:val="1"/>
      <w:numFmt w:val="decimal"/>
      <w:lvlText w:val="%1.%2.%3.%4.%5.%6.%7"/>
      <w:lvlJc w:val="left"/>
      <w:pPr>
        <w:ind w:left="1440" w:hanging="1440"/>
      </w:pPr>
      <w:rPr>
        <w:b w:val="0"/>
      </w:rPr>
    </w:lvl>
    <w:lvl w:ilvl="7">
      <w:start w:val="1"/>
      <w:numFmt w:val="decimal"/>
      <w:lvlText w:val="%1.%2.%3.%4.%5.%6.%7.%8"/>
      <w:lvlJc w:val="left"/>
      <w:pPr>
        <w:ind w:left="1440" w:hanging="1440"/>
      </w:pPr>
      <w:rPr>
        <w:b w:val="0"/>
      </w:rPr>
    </w:lvl>
    <w:lvl w:ilvl="8">
      <w:start w:val="1"/>
      <w:numFmt w:val="decimal"/>
      <w:lvlText w:val="%1.%2.%3.%4.%5.%6.%7.%8.%9"/>
      <w:lvlJc w:val="left"/>
      <w:pPr>
        <w:ind w:left="1800" w:hanging="1800"/>
      </w:pPr>
      <w:rPr>
        <w:b w:val="0"/>
      </w:rPr>
    </w:lvl>
  </w:abstractNum>
  <w:abstractNum w:abstractNumId="85" w15:restartNumberingAfterBreak="0">
    <w:nsid w:val="12F20C8F"/>
    <w:multiLevelType w:val="hybridMultilevel"/>
    <w:tmpl w:val="8ABEFFB4"/>
    <w:lvl w:ilvl="0" w:tplc="7ACEC142">
      <w:start w:val="1"/>
      <w:numFmt w:val="decimal"/>
      <w:lvlText w:val="5.%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1304318F"/>
    <w:multiLevelType w:val="multilevel"/>
    <w:tmpl w:val="1304318F"/>
    <w:lvl w:ilvl="0">
      <w:start w:val="1"/>
      <w:numFmt w:val="decimal"/>
      <w:lvlText w:val="%1."/>
      <w:lvlJc w:val="left"/>
      <w:pPr>
        <w:ind w:left="540" w:hanging="540"/>
      </w:pPr>
    </w:lvl>
    <w:lvl w:ilvl="1">
      <w:start w:val="4"/>
      <w:numFmt w:val="decimal"/>
      <w:lvlText w:val="%1.%2."/>
      <w:lvlJc w:val="left"/>
      <w:pPr>
        <w:ind w:left="1080" w:hanging="540"/>
      </w:pPr>
    </w:lvl>
    <w:lvl w:ilvl="2">
      <w:start w:val="1"/>
      <w:numFmt w:val="decimal"/>
      <w:lvlText w:val="%1.%2.%3."/>
      <w:lvlJc w:val="left"/>
      <w:pPr>
        <w:ind w:left="1800" w:hanging="720"/>
      </w:pPr>
    </w:lvl>
    <w:lvl w:ilvl="3">
      <w:start w:val="1"/>
      <w:numFmt w:val="decimal"/>
      <w:lvlText w:val="%1.%2.%3.%4."/>
      <w:lvlJc w:val="left"/>
      <w:pPr>
        <w:ind w:left="2137" w:hanging="720"/>
      </w:pPr>
    </w:lvl>
    <w:lvl w:ilvl="4">
      <w:start w:val="1"/>
      <w:numFmt w:val="decimal"/>
      <w:lvlText w:val="%1.%2.%3.%4.%5."/>
      <w:lvlJc w:val="left"/>
      <w:pPr>
        <w:ind w:left="3240" w:hanging="1080"/>
      </w:pPr>
    </w:lvl>
    <w:lvl w:ilvl="5">
      <w:start w:val="1"/>
      <w:numFmt w:val="decimal"/>
      <w:lvlText w:val="%1.%2.%3.%4.%5.%6."/>
      <w:lvlJc w:val="left"/>
      <w:pPr>
        <w:ind w:left="3780" w:hanging="1080"/>
      </w:pPr>
    </w:lvl>
    <w:lvl w:ilvl="6">
      <w:start w:val="1"/>
      <w:numFmt w:val="decimal"/>
      <w:lvlText w:val="%1.%2.%3.%4.%5.%6.%7."/>
      <w:lvlJc w:val="left"/>
      <w:pPr>
        <w:ind w:left="4680" w:hanging="1440"/>
      </w:pPr>
    </w:lvl>
    <w:lvl w:ilvl="7">
      <w:start w:val="1"/>
      <w:numFmt w:val="decimal"/>
      <w:lvlText w:val="%1.%2.%3.%4.%5.%6.%7.%8."/>
      <w:lvlJc w:val="left"/>
      <w:pPr>
        <w:ind w:left="5220" w:hanging="1440"/>
      </w:pPr>
    </w:lvl>
    <w:lvl w:ilvl="8">
      <w:start w:val="1"/>
      <w:numFmt w:val="decimal"/>
      <w:lvlText w:val="%1.%2.%3.%4.%5.%6.%7.%8.%9."/>
      <w:lvlJc w:val="left"/>
      <w:pPr>
        <w:ind w:left="6120" w:hanging="1800"/>
      </w:pPr>
    </w:lvl>
  </w:abstractNum>
  <w:abstractNum w:abstractNumId="87" w15:restartNumberingAfterBreak="0">
    <w:nsid w:val="130B38D8"/>
    <w:multiLevelType w:val="multilevel"/>
    <w:tmpl w:val="130B38D8"/>
    <w:lvl w:ilvl="0">
      <w:start w:val="1"/>
      <w:numFmt w:val="decimal"/>
      <w:lvlText w:val="3.%1"/>
      <w:lvlJc w:val="left"/>
      <w:pPr>
        <w:ind w:left="360" w:hanging="360"/>
      </w:pPr>
      <w:rPr>
        <w:rFonts w:hint="default"/>
        <w:sz w:val="24"/>
        <w:szCs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8" w15:restartNumberingAfterBreak="0">
    <w:nsid w:val="142A47F0"/>
    <w:multiLevelType w:val="multilevel"/>
    <w:tmpl w:val="142A47F0"/>
    <w:lvl w:ilvl="0">
      <w:start w:val="1"/>
      <w:numFmt w:val="decimal"/>
      <w:lvlText w:val="%1."/>
      <w:lvlJc w:val="left"/>
      <w:pPr>
        <w:ind w:left="360" w:hanging="360"/>
      </w:pPr>
      <w:rPr>
        <w:rFonts w:hint="default"/>
      </w:rPr>
    </w:lvl>
    <w:lvl w:ilvl="1">
      <w:start w:val="1"/>
      <w:numFmt w:val="lowerLetter"/>
      <w:lvlText w:val="%2."/>
      <w:lvlJc w:val="left"/>
      <w:pPr>
        <w:ind w:left="990" w:hanging="360"/>
      </w:pPr>
    </w:lvl>
    <w:lvl w:ilvl="2">
      <w:start w:val="1"/>
      <w:numFmt w:val="lowerRoman"/>
      <w:lvlText w:val="%3."/>
      <w:lvlJc w:val="right"/>
      <w:pPr>
        <w:ind w:left="1710" w:hanging="180"/>
      </w:pPr>
    </w:lvl>
    <w:lvl w:ilvl="3">
      <w:start w:val="1"/>
      <w:numFmt w:val="decimal"/>
      <w:lvlText w:val="%4."/>
      <w:lvlJc w:val="left"/>
      <w:pPr>
        <w:ind w:left="2430" w:hanging="360"/>
      </w:pPr>
    </w:lvl>
    <w:lvl w:ilvl="4">
      <w:start w:val="1"/>
      <w:numFmt w:val="lowerLetter"/>
      <w:lvlText w:val="%5."/>
      <w:lvlJc w:val="left"/>
      <w:pPr>
        <w:ind w:left="3150" w:hanging="360"/>
      </w:pPr>
    </w:lvl>
    <w:lvl w:ilvl="5">
      <w:start w:val="1"/>
      <w:numFmt w:val="lowerRoman"/>
      <w:lvlText w:val="%6."/>
      <w:lvlJc w:val="right"/>
      <w:pPr>
        <w:ind w:left="3870" w:hanging="180"/>
      </w:pPr>
    </w:lvl>
    <w:lvl w:ilvl="6">
      <w:start w:val="1"/>
      <w:numFmt w:val="decimal"/>
      <w:lvlText w:val="%7."/>
      <w:lvlJc w:val="left"/>
      <w:pPr>
        <w:ind w:left="4590" w:hanging="360"/>
      </w:pPr>
    </w:lvl>
    <w:lvl w:ilvl="7">
      <w:start w:val="1"/>
      <w:numFmt w:val="lowerLetter"/>
      <w:lvlText w:val="%8."/>
      <w:lvlJc w:val="left"/>
      <w:pPr>
        <w:ind w:left="5310" w:hanging="360"/>
      </w:pPr>
    </w:lvl>
    <w:lvl w:ilvl="8">
      <w:start w:val="1"/>
      <w:numFmt w:val="lowerRoman"/>
      <w:lvlText w:val="%9."/>
      <w:lvlJc w:val="right"/>
      <w:pPr>
        <w:ind w:left="6030" w:hanging="180"/>
      </w:pPr>
    </w:lvl>
  </w:abstractNum>
  <w:abstractNum w:abstractNumId="89" w15:restartNumberingAfterBreak="0">
    <w:nsid w:val="14424D26"/>
    <w:multiLevelType w:val="hybridMultilevel"/>
    <w:tmpl w:val="BECC14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144853E0"/>
    <w:multiLevelType w:val="multilevel"/>
    <w:tmpl w:val="144853E0"/>
    <w:lvl w:ilvl="0">
      <w:start w:val="1"/>
      <w:numFmt w:val="decimal"/>
      <w:lvlText w:val="2.4.%1."/>
      <w:lvlJc w:val="left"/>
      <w:pPr>
        <w:ind w:left="810" w:hanging="360"/>
      </w:pPr>
      <w:rPr>
        <w:rFonts w:hint="default"/>
      </w:rPr>
    </w:lvl>
    <w:lvl w:ilvl="1">
      <w:start w:val="1"/>
      <w:numFmt w:val="bullet"/>
      <w:lvlText w:val="o"/>
      <w:lvlJc w:val="left"/>
      <w:pPr>
        <w:ind w:left="1530" w:hanging="360"/>
      </w:pPr>
      <w:rPr>
        <w:rFonts w:ascii="Courier New" w:hAnsi="Courier New" w:cs="Courier New" w:hint="default"/>
      </w:rPr>
    </w:lvl>
    <w:lvl w:ilvl="2">
      <w:start w:val="1"/>
      <w:numFmt w:val="bullet"/>
      <w:lvlText w:val=""/>
      <w:lvlJc w:val="left"/>
      <w:pPr>
        <w:ind w:left="2250" w:hanging="360"/>
      </w:pPr>
      <w:rPr>
        <w:rFonts w:ascii="Wingdings" w:hAnsi="Wingdings" w:hint="default"/>
      </w:rPr>
    </w:lvl>
    <w:lvl w:ilvl="3">
      <w:start w:val="1"/>
      <w:numFmt w:val="bullet"/>
      <w:lvlText w:val=""/>
      <w:lvlJc w:val="left"/>
      <w:pPr>
        <w:ind w:left="2970" w:hanging="360"/>
      </w:pPr>
      <w:rPr>
        <w:rFonts w:ascii="Symbol" w:hAnsi="Symbol" w:hint="default"/>
      </w:rPr>
    </w:lvl>
    <w:lvl w:ilvl="4">
      <w:start w:val="1"/>
      <w:numFmt w:val="bullet"/>
      <w:lvlText w:val="o"/>
      <w:lvlJc w:val="left"/>
      <w:pPr>
        <w:ind w:left="3690" w:hanging="360"/>
      </w:pPr>
      <w:rPr>
        <w:rFonts w:ascii="Courier New" w:hAnsi="Courier New" w:cs="Courier New" w:hint="default"/>
      </w:rPr>
    </w:lvl>
    <w:lvl w:ilvl="5">
      <w:start w:val="1"/>
      <w:numFmt w:val="bullet"/>
      <w:lvlText w:val=""/>
      <w:lvlJc w:val="left"/>
      <w:pPr>
        <w:ind w:left="4410" w:hanging="360"/>
      </w:pPr>
      <w:rPr>
        <w:rFonts w:ascii="Wingdings" w:hAnsi="Wingdings" w:hint="default"/>
      </w:rPr>
    </w:lvl>
    <w:lvl w:ilvl="6">
      <w:start w:val="1"/>
      <w:numFmt w:val="bullet"/>
      <w:lvlText w:val=""/>
      <w:lvlJc w:val="left"/>
      <w:pPr>
        <w:ind w:left="5130" w:hanging="360"/>
      </w:pPr>
      <w:rPr>
        <w:rFonts w:ascii="Symbol" w:hAnsi="Symbol" w:hint="default"/>
      </w:rPr>
    </w:lvl>
    <w:lvl w:ilvl="7">
      <w:start w:val="1"/>
      <w:numFmt w:val="bullet"/>
      <w:lvlText w:val="o"/>
      <w:lvlJc w:val="left"/>
      <w:pPr>
        <w:ind w:left="5850" w:hanging="360"/>
      </w:pPr>
      <w:rPr>
        <w:rFonts w:ascii="Courier New" w:hAnsi="Courier New" w:cs="Courier New" w:hint="default"/>
      </w:rPr>
    </w:lvl>
    <w:lvl w:ilvl="8">
      <w:start w:val="1"/>
      <w:numFmt w:val="bullet"/>
      <w:lvlText w:val=""/>
      <w:lvlJc w:val="left"/>
      <w:pPr>
        <w:ind w:left="6570" w:hanging="360"/>
      </w:pPr>
      <w:rPr>
        <w:rFonts w:ascii="Wingdings" w:hAnsi="Wingdings" w:hint="default"/>
      </w:rPr>
    </w:lvl>
  </w:abstractNum>
  <w:abstractNum w:abstractNumId="91" w15:restartNumberingAfterBreak="0">
    <w:nsid w:val="149B33D6"/>
    <w:multiLevelType w:val="multilevel"/>
    <w:tmpl w:val="149B33D6"/>
    <w:lvl w:ilvl="0">
      <w:start w:val="1"/>
      <w:numFmt w:val="decimal"/>
      <w:lvlText w:val="1.2.%1."/>
      <w:lvlJc w:val="left"/>
      <w:pPr>
        <w:ind w:left="720" w:hanging="360"/>
      </w:pPr>
      <w:rPr>
        <w:rFonts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2" w15:restartNumberingAfterBreak="0">
    <w:nsid w:val="14B47843"/>
    <w:multiLevelType w:val="multilevel"/>
    <w:tmpl w:val="14B47843"/>
    <w:lvl w:ilvl="0">
      <w:start w:val="1"/>
      <w:numFmt w:val="decimal"/>
      <w:lvlText w:val="5.%1"/>
      <w:lvlJc w:val="left"/>
      <w:pPr>
        <w:ind w:left="360" w:hanging="360"/>
      </w:pPr>
      <w:rPr>
        <w:rFonts w:hint="default"/>
        <w:sz w:val="24"/>
        <w:szCs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3" w15:restartNumberingAfterBreak="0">
    <w:nsid w:val="15296758"/>
    <w:multiLevelType w:val="multilevel"/>
    <w:tmpl w:val="B4D85E34"/>
    <w:lvl w:ilvl="0">
      <w:start w:val="1"/>
      <w:numFmt w:val="decimal"/>
      <w:lvlText w:val="%1."/>
      <w:lvlJc w:val="left"/>
      <w:pPr>
        <w:ind w:left="547" w:hanging="547"/>
      </w:pPr>
    </w:lvl>
    <w:lvl w:ilvl="1">
      <w:start w:val="1"/>
      <w:numFmt w:val="decimal"/>
      <w:lvlText w:val="8.%2"/>
      <w:lvlJc w:val="left"/>
      <w:pPr>
        <w:ind w:left="360" w:hanging="360"/>
      </w:pPr>
      <w:rPr>
        <w:rFonts w:ascii="Times New Roman" w:hAnsi="Times New Roman" w:cs="Times New Roman" w:hint="default"/>
        <w:b w:val="0"/>
        <w:bCs w:val="0"/>
        <w:i w:val="0"/>
        <w:color w:val="auto"/>
        <w:sz w:val="24"/>
      </w:r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94" w15:restartNumberingAfterBreak="0">
    <w:nsid w:val="156F0AD7"/>
    <w:multiLevelType w:val="multilevel"/>
    <w:tmpl w:val="156F0AD7"/>
    <w:lvl w:ilvl="0">
      <w:start w:val="1"/>
      <w:numFmt w:val="decimal"/>
      <w:lvlText w:val="1.8.%1"/>
      <w:lvlJc w:val="left"/>
      <w:pPr>
        <w:ind w:left="810" w:hanging="360"/>
      </w:pPr>
      <w:rPr>
        <w:rFonts w:ascii="Times New Roman" w:hAnsi="Times New Roman" w:cs="Times New Roman" w:hint="default"/>
        <w:b w:val="0"/>
        <w:bCs w:val="0"/>
        <w:i w:val="0"/>
        <w:color w:val="auto"/>
        <w:sz w:val="24"/>
        <w:szCs w:val="24"/>
      </w:rPr>
    </w:lvl>
    <w:lvl w:ilvl="1">
      <w:start w:val="1"/>
      <w:numFmt w:val="bullet"/>
      <w:lvlText w:val=""/>
      <w:lvlJc w:val="left"/>
      <w:pPr>
        <w:ind w:left="72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5" w15:restartNumberingAfterBreak="0">
    <w:nsid w:val="15D94CF8"/>
    <w:multiLevelType w:val="hybridMultilevel"/>
    <w:tmpl w:val="DDB64804"/>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16100E22"/>
    <w:multiLevelType w:val="multilevel"/>
    <w:tmpl w:val="210E88E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360" w:hanging="360"/>
      </w:pPr>
      <w:rPr>
        <w:b w:val="0"/>
        <w:bCs/>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7" w15:restartNumberingAfterBreak="0">
    <w:nsid w:val="164C062C"/>
    <w:multiLevelType w:val="hybridMultilevel"/>
    <w:tmpl w:val="CA4688F6"/>
    <w:lvl w:ilvl="0" w:tplc="A170F61C">
      <w:start w:val="1"/>
      <w:numFmt w:val="decimal"/>
      <w:lvlText w:val="6.%1"/>
      <w:lvlJc w:val="left"/>
      <w:pPr>
        <w:ind w:left="450" w:hanging="360"/>
      </w:pPr>
      <w:rPr>
        <w:rFonts w:hint="default"/>
        <w:b w:val="0"/>
        <w:bCs w:val="0"/>
        <w:i w:val="0"/>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15:restartNumberingAfterBreak="0">
    <w:nsid w:val="16574527"/>
    <w:multiLevelType w:val="multilevel"/>
    <w:tmpl w:val="0BB6A414"/>
    <w:lvl w:ilvl="0">
      <w:start w:val="1"/>
      <w:numFmt w:val="decimal"/>
      <w:lvlText w:val="7.5.%1."/>
      <w:lvlJc w:val="left"/>
      <w:pPr>
        <w:ind w:left="720" w:hanging="360"/>
      </w:pPr>
      <w:rPr>
        <w:rFont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9" w15:restartNumberingAfterBreak="0">
    <w:nsid w:val="17137760"/>
    <w:multiLevelType w:val="multilevel"/>
    <w:tmpl w:val="01045FC8"/>
    <w:lvl w:ilvl="0">
      <w:start w:val="1"/>
      <w:numFmt w:val="bullet"/>
      <w:lvlText w:val=""/>
      <w:lvlJc w:val="left"/>
      <w:pPr>
        <w:ind w:left="360" w:hanging="360"/>
      </w:pPr>
      <w:rPr>
        <w:rFonts w:ascii="Symbol" w:hAnsi="Symbol" w:hint="default"/>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00" w15:restartNumberingAfterBreak="0">
    <w:nsid w:val="17AE240F"/>
    <w:multiLevelType w:val="multilevel"/>
    <w:tmpl w:val="17AE240F"/>
    <w:lvl w:ilvl="0">
      <w:start w:val="1"/>
      <w:numFmt w:val="decimal"/>
      <w:lvlText w:val="2.%1"/>
      <w:lvlJc w:val="left"/>
      <w:pPr>
        <w:ind w:left="360" w:hanging="360"/>
      </w:pPr>
      <w:rPr>
        <w:rFonts w:hint="default"/>
        <w:color w:val="auto"/>
      </w:rPr>
    </w:lvl>
    <w:lvl w:ilvl="1">
      <w:start w:val="1"/>
      <w:numFmt w:val="bullet"/>
      <w:lvlText w:val=""/>
      <w:lvlJc w:val="left"/>
      <w:pPr>
        <w:ind w:left="810" w:hanging="360"/>
      </w:pPr>
      <w:rPr>
        <w:rFonts w:ascii="Symbol" w:hAnsi="Symbol" w:hint="default"/>
      </w:rPr>
    </w:lvl>
    <w:lvl w:ilvl="2">
      <w:start w:val="1"/>
      <w:numFmt w:val="bullet"/>
      <w:lvlText w:val="o"/>
      <w:lvlJc w:val="left"/>
      <w:pPr>
        <w:ind w:left="1350" w:hanging="360"/>
      </w:pPr>
      <w:rPr>
        <w:rFonts w:ascii="Courier New" w:hAnsi="Courier New" w:cs="Courier New"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01" w15:restartNumberingAfterBreak="0">
    <w:nsid w:val="18830913"/>
    <w:multiLevelType w:val="multilevel"/>
    <w:tmpl w:val="18830913"/>
    <w:lvl w:ilvl="0">
      <w:start w:val="1"/>
      <w:numFmt w:val="bullet"/>
      <w:lvlText w:val=""/>
      <w:lvlJc w:val="left"/>
      <w:pPr>
        <w:ind w:left="360" w:hanging="360"/>
      </w:pPr>
      <w:rPr>
        <w:rFonts w:ascii="Symbol" w:hAnsi="Symbol" w:hint="default"/>
        <w:color w:val="auto"/>
        <w:sz w:val="24"/>
        <w:szCs w:val="24"/>
      </w:rPr>
    </w:lvl>
    <w:lvl w:ilvl="1">
      <w:start w:val="1"/>
      <w:numFmt w:val="decimal"/>
      <w:isLgl/>
      <w:lvlText w:val="1.2.%2"/>
      <w:lvlJc w:val="left"/>
      <w:pPr>
        <w:ind w:left="720" w:hanging="360"/>
      </w:pPr>
      <w:rPr>
        <w:rFonts w:hint="default"/>
        <w:b w:val="0"/>
        <w:bCs w:val="0"/>
        <w:i w:val="0"/>
        <w:color w:val="auto"/>
      </w:rPr>
    </w:lvl>
    <w:lvl w:ilvl="2">
      <w:start w:val="1"/>
      <w:numFmt w:val="bullet"/>
      <w:lvlText w:val=""/>
      <w:lvlJc w:val="left"/>
      <w:pPr>
        <w:ind w:left="144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02" w15:restartNumberingAfterBreak="0">
    <w:nsid w:val="188D0EB3"/>
    <w:multiLevelType w:val="hybridMultilevel"/>
    <w:tmpl w:val="CD90C1FC"/>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3" w15:restartNumberingAfterBreak="0">
    <w:nsid w:val="18D426CF"/>
    <w:multiLevelType w:val="hybridMultilevel"/>
    <w:tmpl w:val="3DC2B08C"/>
    <w:lvl w:ilvl="0" w:tplc="0C00000F">
      <w:start w:val="1"/>
      <w:numFmt w:val="decimal"/>
      <w:lvlText w:val="%1."/>
      <w:lvlJc w:val="left"/>
      <w:pPr>
        <w:ind w:left="360" w:hanging="360"/>
      </w:p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abstractNum w:abstractNumId="104" w15:restartNumberingAfterBreak="0">
    <w:nsid w:val="1A310B2F"/>
    <w:multiLevelType w:val="hybridMultilevel"/>
    <w:tmpl w:val="FD94D124"/>
    <w:lvl w:ilvl="0" w:tplc="CE6ED1CE">
      <w:start w:val="1"/>
      <w:numFmt w:val="decimal"/>
      <w:lvlText w:val="1.8.%1."/>
      <w:lvlJc w:val="left"/>
      <w:pPr>
        <w:ind w:left="72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05" w15:restartNumberingAfterBreak="0">
    <w:nsid w:val="1A585CE7"/>
    <w:multiLevelType w:val="multilevel"/>
    <w:tmpl w:val="1A585CE7"/>
    <w:lvl w:ilvl="0">
      <w:start w:val="1"/>
      <w:numFmt w:val="bullet"/>
      <w:lvlText w:val=""/>
      <w:lvlJc w:val="left"/>
      <w:pPr>
        <w:ind w:left="36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06" w15:restartNumberingAfterBreak="0">
    <w:nsid w:val="1A6A78B3"/>
    <w:multiLevelType w:val="hybridMultilevel"/>
    <w:tmpl w:val="BF9652D0"/>
    <w:lvl w:ilvl="0" w:tplc="647E9FAA">
      <w:start w:val="1"/>
      <w:numFmt w:val="decimal"/>
      <w:lvlText w:val="1.%1."/>
      <w:lvlJc w:val="left"/>
      <w:pPr>
        <w:ind w:left="450" w:hanging="360"/>
      </w:pPr>
      <w:rPr>
        <w:rFonts w:hint="default"/>
        <w:sz w:val="24"/>
        <w:szCs w:val="24"/>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07" w15:restartNumberingAfterBreak="0">
    <w:nsid w:val="1AAD0F36"/>
    <w:multiLevelType w:val="hybridMultilevel"/>
    <w:tmpl w:val="7D5818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1AE32144"/>
    <w:multiLevelType w:val="multilevel"/>
    <w:tmpl w:val="1AE32144"/>
    <w:lvl w:ilvl="0">
      <w:start w:val="1"/>
      <w:numFmt w:val="bullet"/>
      <w:lvlText w:val=""/>
      <w:lvlJc w:val="left"/>
      <w:pPr>
        <w:ind w:left="360" w:hanging="360"/>
      </w:pPr>
      <w:rPr>
        <w:rFonts w:ascii="Symbol" w:hAnsi="Symbol" w:hint="default"/>
      </w:rPr>
    </w:lvl>
    <w:lvl w:ilvl="1">
      <w:start w:val="1"/>
      <w:numFmt w:val="decimal"/>
      <w:lvlText w:val="3.3.%2"/>
      <w:lvlJc w:val="left"/>
      <w:pPr>
        <w:ind w:left="810" w:hanging="360"/>
      </w:pPr>
      <w:rPr>
        <w:rFonts w:ascii="Times New Roman" w:hAnsi="Times New Roman" w:cs="Times New Roman" w:hint="default"/>
        <w:b w:val="0"/>
        <w:bCs w:val="0"/>
        <w:i w:val="0"/>
        <w:color w:val="auto"/>
        <w:sz w:val="24"/>
      </w:rPr>
    </w:lvl>
    <w:lvl w:ilvl="2">
      <w:start w:val="1"/>
      <w:numFmt w:val="bullet"/>
      <w:lvlText w:val="o"/>
      <w:lvlJc w:val="left"/>
      <w:pPr>
        <w:ind w:left="1350" w:hanging="360"/>
      </w:pPr>
      <w:rPr>
        <w:rFonts w:ascii="Courier New" w:hAnsi="Courier New" w:cs="Courier New"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09" w15:restartNumberingAfterBreak="0">
    <w:nsid w:val="1B4D7C43"/>
    <w:multiLevelType w:val="multilevel"/>
    <w:tmpl w:val="1B4D7C43"/>
    <w:lvl w:ilvl="0">
      <w:start w:val="1"/>
      <w:numFmt w:val="decimal"/>
      <w:lvlText w:val="%1."/>
      <w:lvlJc w:val="left"/>
      <w:pPr>
        <w:tabs>
          <w:tab w:val="left" w:pos="360"/>
        </w:tabs>
        <w:ind w:left="360" w:hanging="36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10" w15:restartNumberingAfterBreak="0">
    <w:nsid w:val="1B792125"/>
    <w:multiLevelType w:val="hybridMultilevel"/>
    <w:tmpl w:val="64C2CA46"/>
    <w:lvl w:ilvl="0" w:tplc="04090019">
      <w:start w:val="1"/>
      <w:numFmt w:val="lowerLetter"/>
      <w:lvlText w:val="%1."/>
      <w:lvlJc w:val="left"/>
      <w:pPr>
        <w:ind w:left="720" w:hanging="360"/>
      </w:pPr>
      <w:rPr>
        <w:b w:val="0"/>
        <w:bCs/>
      </w:rPr>
    </w:lvl>
    <w:lvl w:ilvl="1" w:tplc="FFFFFFFF" w:tentative="1">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1" w15:restartNumberingAfterBreak="0">
    <w:nsid w:val="1BFD6B23"/>
    <w:multiLevelType w:val="multilevel"/>
    <w:tmpl w:val="E2A803CC"/>
    <w:lvl w:ilvl="0">
      <w:start w:val="1"/>
      <w:numFmt w:val="decimal"/>
      <w:lvlText w:val="2.5.%1"/>
      <w:lvlJc w:val="left"/>
      <w:pPr>
        <w:ind w:left="900" w:hanging="360"/>
      </w:pPr>
      <w:rPr>
        <w:rFonts w:hint="default"/>
        <w:b w:val="0"/>
        <w:i w:val="0"/>
        <w:caps w:val="0"/>
        <w:strike w:val="0"/>
        <w:dstrike w:val="0"/>
        <w:vanish w:val="0"/>
        <w:color w:val="000000"/>
        <w:sz w:val="24"/>
        <w:szCs w:val="24"/>
        <w:u w:val="none"/>
        <w:vertAlign w:val="baseline"/>
      </w:rPr>
    </w:lvl>
    <w:lvl w:ilvl="1">
      <w:start w:val="1"/>
      <w:numFmt w:val="bullet"/>
      <w:lvlText w:val="o"/>
      <w:lvlJc w:val="left"/>
      <w:pPr>
        <w:ind w:left="1620" w:hanging="360"/>
      </w:pPr>
      <w:rPr>
        <w:rFonts w:ascii="Courier New" w:hAnsi="Courier New" w:cs="Courier New" w:hint="default"/>
      </w:rPr>
    </w:lvl>
    <w:lvl w:ilvl="2">
      <w:start w:val="1"/>
      <w:numFmt w:val="bullet"/>
      <w:lvlText w:val=""/>
      <w:lvlJc w:val="left"/>
      <w:pPr>
        <w:ind w:left="2340" w:hanging="360"/>
      </w:pPr>
      <w:rPr>
        <w:rFonts w:ascii="Wingdings" w:hAnsi="Wingdings" w:hint="default"/>
      </w:rPr>
    </w:lvl>
    <w:lvl w:ilvl="3">
      <w:start w:val="1"/>
      <w:numFmt w:val="bullet"/>
      <w:lvlText w:val=""/>
      <w:lvlJc w:val="left"/>
      <w:pPr>
        <w:ind w:left="3060" w:hanging="360"/>
      </w:pPr>
      <w:rPr>
        <w:rFonts w:ascii="Symbol" w:hAnsi="Symbol" w:hint="default"/>
      </w:rPr>
    </w:lvl>
    <w:lvl w:ilvl="4">
      <w:start w:val="1"/>
      <w:numFmt w:val="bullet"/>
      <w:lvlText w:val="o"/>
      <w:lvlJc w:val="left"/>
      <w:pPr>
        <w:ind w:left="3780" w:hanging="360"/>
      </w:pPr>
      <w:rPr>
        <w:rFonts w:ascii="Courier New" w:hAnsi="Courier New" w:cs="Courier New" w:hint="default"/>
      </w:rPr>
    </w:lvl>
    <w:lvl w:ilvl="5">
      <w:start w:val="1"/>
      <w:numFmt w:val="bullet"/>
      <w:lvlText w:val=""/>
      <w:lvlJc w:val="left"/>
      <w:pPr>
        <w:ind w:left="4500" w:hanging="360"/>
      </w:pPr>
      <w:rPr>
        <w:rFonts w:ascii="Wingdings" w:hAnsi="Wingdings" w:hint="default"/>
      </w:rPr>
    </w:lvl>
    <w:lvl w:ilvl="6">
      <w:start w:val="1"/>
      <w:numFmt w:val="bullet"/>
      <w:lvlText w:val=""/>
      <w:lvlJc w:val="left"/>
      <w:pPr>
        <w:ind w:left="5220" w:hanging="360"/>
      </w:pPr>
      <w:rPr>
        <w:rFonts w:ascii="Symbol" w:hAnsi="Symbol" w:hint="default"/>
      </w:rPr>
    </w:lvl>
    <w:lvl w:ilvl="7">
      <w:start w:val="1"/>
      <w:numFmt w:val="bullet"/>
      <w:lvlText w:val="o"/>
      <w:lvlJc w:val="left"/>
      <w:pPr>
        <w:ind w:left="5940" w:hanging="360"/>
      </w:pPr>
      <w:rPr>
        <w:rFonts w:ascii="Courier New" w:hAnsi="Courier New" w:cs="Courier New" w:hint="default"/>
      </w:rPr>
    </w:lvl>
    <w:lvl w:ilvl="8">
      <w:start w:val="1"/>
      <w:numFmt w:val="bullet"/>
      <w:lvlText w:val=""/>
      <w:lvlJc w:val="left"/>
      <w:pPr>
        <w:ind w:left="6660" w:hanging="360"/>
      </w:pPr>
      <w:rPr>
        <w:rFonts w:ascii="Wingdings" w:hAnsi="Wingdings" w:hint="default"/>
      </w:rPr>
    </w:lvl>
  </w:abstractNum>
  <w:abstractNum w:abstractNumId="112" w15:restartNumberingAfterBreak="0">
    <w:nsid w:val="1C89691A"/>
    <w:multiLevelType w:val="hybridMultilevel"/>
    <w:tmpl w:val="4F8AD250"/>
    <w:lvl w:ilvl="0" w:tplc="FFFFFFFF">
      <w:start w:val="1"/>
      <w:numFmt w:val="decimal"/>
      <w:lvlText w:val="%1."/>
      <w:lvlJc w:val="left"/>
      <w:pPr>
        <w:ind w:left="360" w:hanging="360"/>
      </w:pPr>
      <w:rPr>
        <w:b w:val="0"/>
        <w:bCs/>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13" w15:restartNumberingAfterBreak="0">
    <w:nsid w:val="1CD70B4E"/>
    <w:multiLevelType w:val="hybridMultilevel"/>
    <w:tmpl w:val="D7C897B6"/>
    <w:lvl w:ilvl="0" w:tplc="63E22EA4">
      <w:start w:val="1"/>
      <w:numFmt w:val="decimal"/>
      <w:lvlText w:val="1.1.9.%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114" w15:restartNumberingAfterBreak="0">
    <w:nsid w:val="1D13179A"/>
    <w:multiLevelType w:val="multilevel"/>
    <w:tmpl w:val="E37CC0C8"/>
    <w:lvl w:ilvl="0">
      <w:start w:val="1"/>
      <w:numFmt w:val="bullet"/>
      <w:lvlText w:val=""/>
      <w:lvlJc w:val="left"/>
      <w:pPr>
        <w:ind w:left="360" w:hanging="360"/>
      </w:pPr>
      <w:rPr>
        <w:rFonts w:ascii="Symbol" w:hAnsi="Symbol" w:hint="default"/>
        <w:sz w:val="24"/>
        <w:szCs w:val="24"/>
      </w:rPr>
    </w:lvl>
    <w:lvl w:ilvl="1">
      <w:start w:val="1"/>
      <w:numFmt w:val="decimal"/>
      <w:lvlText w:val="5.1.%2."/>
      <w:lvlJc w:val="left"/>
      <w:pPr>
        <w:ind w:left="820" w:hanging="360"/>
      </w:pPr>
      <w:rPr>
        <w:rFonts w:hint="default"/>
      </w:rPr>
    </w:lvl>
    <w:lvl w:ilvl="2">
      <w:numFmt w:val="bullet"/>
      <w:lvlText w:val="•"/>
      <w:lvlJc w:val="left"/>
      <w:pPr>
        <w:ind w:left="1074" w:hanging="269"/>
      </w:pPr>
    </w:lvl>
    <w:lvl w:ilvl="3">
      <w:numFmt w:val="bullet"/>
      <w:lvlText w:val="•"/>
      <w:lvlJc w:val="left"/>
      <w:pPr>
        <w:ind w:left="1422" w:hanging="269"/>
      </w:pPr>
    </w:lvl>
    <w:lvl w:ilvl="4">
      <w:numFmt w:val="bullet"/>
      <w:lvlText w:val="•"/>
      <w:lvlJc w:val="left"/>
      <w:pPr>
        <w:ind w:left="1769" w:hanging="269"/>
      </w:pPr>
    </w:lvl>
    <w:lvl w:ilvl="5">
      <w:numFmt w:val="bullet"/>
      <w:lvlText w:val="•"/>
      <w:lvlJc w:val="left"/>
      <w:pPr>
        <w:ind w:left="2117" w:hanging="269"/>
      </w:pPr>
    </w:lvl>
    <w:lvl w:ilvl="6">
      <w:numFmt w:val="bullet"/>
      <w:lvlText w:val="•"/>
      <w:lvlJc w:val="left"/>
      <w:pPr>
        <w:ind w:left="2464" w:hanging="269"/>
      </w:pPr>
    </w:lvl>
    <w:lvl w:ilvl="7">
      <w:numFmt w:val="bullet"/>
      <w:lvlText w:val="•"/>
      <w:lvlJc w:val="left"/>
      <w:pPr>
        <w:ind w:left="2811" w:hanging="269"/>
      </w:pPr>
    </w:lvl>
    <w:lvl w:ilvl="8">
      <w:numFmt w:val="bullet"/>
      <w:lvlText w:val="•"/>
      <w:lvlJc w:val="left"/>
      <w:pPr>
        <w:ind w:left="3159" w:hanging="269"/>
      </w:pPr>
    </w:lvl>
  </w:abstractNum>
  <w:abstractNum w:abstractNumId="115" w15:restartNumberingAfterBreak="0">
    <w:nsid w:val="1D1D097A"/>
    <w:multiLevelType w:val="multilevel"/>
    <w:tmpl w:val="1D1D097A"/>
    <w:lvl w:ilvl="0">
      <w:start w:val="1"/>
      <w:numFmt w:val="decimal"/>
      <w:lvlText w:val="4.%1"/>
      <w:lvlJc w:val="left"/>
      <w:pPr>
        <w:ind w:left="360" w:hanging="360"/>
      </w:pPr>
      <w:rPr>
        <w:rFonts w:hint="default"/>
        <w:b w:val="0"/>
        <w:bCs w:val="0"/>
        <w:i w:val="0"/>
        <w:color w:val="auto"/>
        <w:sz w:val="24"/>
        <w:szCs w:val="24"/>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6" w15:restartNumberingAfterBreak="0">
    <w:nsid w:val="1D487B5D"/>
    <w:multiLevelType w:val="multilevel"/>
    <w:tmpl w:val="5F18AE20"/>
    <w:lvl w:ilvl="0">
      <w:start w:val="1"/>
      <w:numFmt w:val="decimal"/>
      <w:lvlText w:val="2.%1."/>
      <w:lvlJc w:val="left"/>
      <w:pPr>
        <w:ind w:left="360" w:hanging="360"/>
      </w:pPr>
      <w:rPr>
        <w:rFonts w:hint="default"/>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17" w15:restartNumberingAfterBreak="0">
    <w:nsid w:val="1D590A43"/>
    <w:multiLevelType w:val="multilevel"/>
    <w:tmpl w:val="1D590A43"/>
    <w:lvl w:ilvl="0">
      <w:start w:val="1"/>
      <w:numFmt w:val="bullet"/>
      <w:lvlText w:val=""/>
      <w:lvlJc w:val="left"/>
      <w:pPr>
        <w:ind w:left="36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8" w15:restartNumberingAfterBreak="0">
    <w:nsid w:val="1D754773"/>
    <w:multiLevelType w:val="hybridMultilevel"/>
    <w:tmpl w:val="DD0E14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15:restartNumberingAfterBreak="0">
    <w:nsid w:val="1DBE3654"/>
    <w:multiLevelType w:val="hybridMultilevel"/>
    <w:tmpl w:val="9760B58A"/>
    <w:lvl w:ilvl="0" w:tplc="75969B8A">
      <w:start w:val="1"/>
      <w:numFmt w:val="decimal"/>
      <w:lvlText w:val="3.%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15:restartNumberingAfterBreak="0">
    <w:nsid w:val="1DE46CEC"/>
    <w:multiLevelType w:val="multilevel"/>
    <w:tmpl w:val="5842525E"/>
    <w:lvl w:ilvl="0">
      <w:start w:val="1"/>
      <w:numFmt w:val="bullet"/>
      <w:lvlText w:val=""/>
      <w:lvlJc w:val="left"/>
      <w:pPr>
        <w:ind w:left="467" w:hanging="360"/>
      </w:pPr>
      <w:rPr>
        <w:rFonts w:ascii="Symbol" w:hAnsi="Symbol" w:hint="default"/>
        <w:sz w:val="24"/>
        <w:szCs w:val="24"/>
      </w:rPr>
    </w:lvl>
    <w:lvl w:ilvl="1">
      <w:start w:val="1"/>
      <w:numFmt w:val="decimal"/>
      <w:lvlText w:val="2.9.%2."/>
      <w:lvlJc w:val="left"/>
      <w:pPr>
        <w:ind w:left="820" w:hanging="360"/>
      </w:pPr>
      <w:rPr>
        <w:rFonts w:hint="default"/>
      </w:rPr>
    </w:lvl>
    <w:lvl w:ilvl="2">
      <w:numFmt w:val="bullet"/>
      <w:lvlText w:val="•"/>
      <w:lvlJc w:val="left"/>
      <w:pPr>
        <w:ind w:left="1074" w:hanging="269"/>
      </w:pPr>
    </w:lvl>
    <w:lvl w:ilvl="3">
      <w:numFmt w:val="bullet"/>
      <w:lvlText w:val="•"/>
      <w:lvlJc w:val="left"/>
      <w:pPr>
        <w:ind w:left="1422" w:hanging="269"/>
      </w:pPr>
    </w:lvl>
    <w:lvl w:ilvl="4">
      <w:numFmt w:val="bullet"/>
      <w:lvlText w:val="•"/>
      <w:lvlJc w:val="left"/>
      <w:pPr>
        <w:ind w:left="1769" w:hanging="269"/>
      </w:pPr>
    </w:lvl>
    <w:lvl w:ilvl="5">
      <w:numFmt w:val="bullet"/>
      <w:lvlText w:val="•"/>
      <w:lvlJc w:val="left"/>
      <w:pPr>
        <w:ind w:left="2117" w:hanging="269"/>
      </w:pPr>
    </w:lvl>
    <w:lvl w:ilvl="6">
      <w:numFmt w:val="bullet"/>
      <w:lvlText w:val="•"/>
      <w:lvlJc w:val="left"/>
      <w:pPr>
        <w:ind w:left="2464" w:hanging="269"/>
      </w:pPr>
    </w:lvl>
    <w:lvl w:ilvl="7">
      <w:numFmt w:val="bullet"/>
      <w:lvlText w:val="•"/>
      <w:lvlJc w:val="left"/>
      <w:pPr>
        <w:ind w:left="2811" w:hanging="269"/>
      </w:pPr>
    </w:lvl>
    <w:lvl w:ilvl="8">
      <w:numFmt w:val="bullet"/>
      <w:lvlText w:val="•"/>
      <w:lvlJc w:val="left"/>
      <w:pPr>
        <w:ind w:left="3159" w:hanging="269"/>
      </w:pPr>
    </w:lvl>
  </w:abstractNum>
  <w:abstractNum w:abstractNumId="121" w15:restartNumberingAfterBreak="0">
    <w:nsid w:val="1E5431F4"/>
    <w:multiLevelType w:val="multilevel"/>
    <w:tmpl w:val="1E5431F4"/>
    <w:lvl w:ilvl="0">
      <w:start w:val="1"/>
      <w:numFmt w:val="decimal"/>
      <w:lvlText w:val="7.%1"/>
      <w:lvlJc w:val="left"/>
      <w:pPr>
        <w:ind w:left="360" w:hanging="360"/>
      </w:pPr>
      <w:rPr>
        <w:rFont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22" w15:restartNumberingAfterBreak="0">
    <w:nsid w:val="1F6355A8"/>
    <w:multiLevelType w:val="hybridMultilevel"/>
    <w:tmpl w:val="C9C04F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3" w15:restartNumberingAfterBreak="0">
    <w:nsid w:val="1F8D1068"/>
    <w:multiLevelType w:val="hybridMultilevel"/>
    <w:tmpl w:val="C250255C"/>
    <w:lvl w:ilvl="0" w:tplc="370AEA6C">
      <w:start w:val="1"/>
      <w:numFmt w:val="decimal"/>
      <w:lvlText w:val="1.1.%1."/>
      <w:lvlJc w:val="left"/>
      <w:pPr>
        <w:ind w:left="720" w:hanging="360"/>
      </w:pPr>
      <w:rPr>
        <w:rFonts w:eastAsia="Calibri" w:hint="default"/>
        <w:color w:val="auto"/>
      </w:rPr>
    </w:lvl>
    <w:lvl w:ilvl="1" w:tplc="FFFFFFFF">
      <w:start w:val="1"/>
      <w:numFmt w:val="bullet"/>
      <w:lvlText w:val=""/>
      <w:lvlJc w:val="left"/>
      <w:pPr>
        <w:ind w:left="1080" w:hanging="360"/>
      </w:pPr>
      <w:rPr>
        <w:rFonts w:ascii="Wingdings" w:hAnsi="Wingdings"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4" w15:restartNumberingAfterBreak="0">
    <w:nsid w:val="1FA816BC"/>
    <w:multiLevelType w:val="hybridMultilevel"/>
    <w:tmpl w:val="9D8A1F7E"/>
    <w:lvl w:ilvl="0" w:tplc="04090001">
      <w:start w:val="1"/>
      <w:numFmt w:val="bullet"/>
      <w:lvlText w:val=""/>
      <w:lvlJc w:val="left"/>
      <w:pPr>
        <w:ind w:left="360" w:hanging="360"/>
      </w:pPr>
      <w:rPr>
        <w:rFonts w:ascii="Symbol" w:hAnsi="Symbol" w:hint="default"/>
        <w:sz w:val="24"/>
        <w:szCs w:val="24"/>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25" w15:restartNumberingAfterBreak="0">
    <w:nsid w:val="1FDC77B8"/>
    <w:multiLevelType w:val="multilevel"/>
    <w:tmpl w:val="1FDC77B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6" w15:restartNumberingAfterBreak="0">
    <w:nsid w:val="2018009F"/>
    <w:multiLevelType w:val="multilevel"/>
    <w:tmpl w:val="2018009F"/>
    <w:lvl w:ilvl="0">
      <w:start w:val="1"/>
      <w:numFmt w:val="decimal"/>
      <w:lvlText w:val="3.1.%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7" w15:restartNumberingAfterBreak="0">
    <w:nsid w:val="201870A5"/>
    <w:multiLevelType w:val="multilevel"/>
    <w:tmpl w:val="201870A5"/>
    <w:lvl w:ilvl="0">
      <w:start w:val="1"/>
      <w:numFmt w:val="decimal"/>
      <w:lvlText w:val="1.2.%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8" w15:restartNumberingAfterBreak="0">
    <w:nsid w:val="20533D2A"/>
    <w:multiLevelType w:val="multilevel"/>
    <w:tmpl w:val="9BD84B68"/>
    <w:lvl w:ilvl="0">
      <w:start w:val="1"/>
      <w:numFmt w:val="decimal"/>
      <w:lvlText w:val="%1."/>
      <w:lvlJc w:val="left"/>
      <w:pPr>
        <w:ind w:left="360" w:hanging="360"/>
      </w:pPr>
      <w:rPr>
        <w:b w:val="0"/>
        <w:bCs/>
      </w:rPr>
    </w:lvl>
    <w:lvl w:ilvl="1">
      <w:start w:val="1"/>
      <w:numFmt w:val="decimal"/>
      <w:isLgl/>
      <w:lvlText w:val="%1.%2"/>
      <w:lvlJc w:val="left"/>
      <w:pPr>
        <w:ind w:left="420" w:hanging="420"/>
      </w:pPr>
      <w:rPr>
        <w:b w:val="0"/>
        <w:bCs/>
        <w:i w:val="0"/>
        <w:iCs/>
      </w:r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800" w:hanging="1800"/>
      </w:pPr>
    </w:lvl>
  </w:abstractNum>
  <w:abstractNum w:abstractNumId="129" w15:restartNumberingAfterBreak="0">
    <w:nsid w:val="20EE7E8F"/>
    <w:multiLevelType w:val="multilevel"/>
    <w:tmpl w:val="20EE7E8F"/>
    <w:lvl w:ilvl="0">
      <w:start w:val="1"/>
      <w:numFmt w:val="decimal"/>
      <w:lvlText w:val="5.%1"/>
      <w:lvlJc w:val="left"/>
      <w:pPr>
        <w:ind w:left="360" w:hanging="360"/>
      </w:pPr>
      <w:rPr>
        <w:rFonts w:hint="default"/>
        <w:sz w:val="24"/>
        <w:szCs w:val="24"/>
      </w:rPr>
    </w:lvl>
    <w:lvl w:ilvl="1">
      <w:start w:val="1"/>
      <w:numFmt w:val="bullet"/>
      <w:lvlText w:val=""/>
      <w:lvlJc w:val="left"/>
      <w:pPr>
        <w:ind w:left="72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0" w15:restartNumberingAfterBreak="0">
    <w:nsid w:val="20EF31CD"/>
    <w:multiLevelType w:val="hybridMultilevel"/>
    <w:tmpl w:val="8C786248"/>
    <w:lvl w:ilvl="0" w:tplc="39E6A6EA">
      <w:start w:val="1"/>
      <w:numFmt w:val="decimal"/>
      <w:lvlText w:val="2.5.%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15:restartNumberingAfterBreak="0">
    <w:nsid w:val="21253462"/>
    <w:multiLevelType w:val="multilevel"/>
    <w:tmpl w:val="B4665262"/>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1170" w:hanging="720"/>
      </w:pPr>
      <w:rPr>
        <w:rFonts w:hint="default"/>
      </w:rPr>
    </w:lvl>
    <w:lvl w:ilvl="3">
      <w:start w:val="1"/>
      <w:numFmt w:val="decimal"/>
      <w:lvlText w:val="%1.%2.%3.%4"/>
      <w:lvlJc w:val="left"/>
      <w:pPr>
        <w:ind w:left="189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2" w15:restartNumberingAfterBreak="0">
    <w:nsid w:val="21993118"/>
    <w:multiLevelType w:val="hybridMultilevel"/>
    <w:tmpl w:val="627CB9EE"/>
    <w:lvl w:ilvl="0" w:tplc="FFFFFFFF">
      <w:start w:val="1"/>
      <w:numFmt w:val="decimal"/>
      <w:lvlText w:val="%1."/>
      <w:lvlJc w:val="left"/>
      <w:pPr>
        <w:ind w:left="360" w:hanging="360"/>
      </w:pPr>
      <w:rPr>
        <w:b w:val="0"/>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3" w15:restartNumberingAfterBreak="0">
    <w:nsid w:val="21C12C13"/>
    <w:multiLevelType w:val="multilevel"/>
    <w:tmpl w:val="21C12C13"/>
    <w:lvl w:ilvl="0">
      <w:start w:val="1"/>
      <w:numFmt w:val="decimal"/>
      <w:lvlText w:val="3.2.%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4" w15:restartNumberingAfterBreak="0">
    <w:nsid w:val="224E39CB"/>
    <w:multiLevelType w:val="multilevel"/>
    <w:tmpl w:val="224E39CB"/>
    <w:lvl w:ilvl="0">
      <w:start w:val="1"/>
      <w:numFmt w:val="decimal"/>
      <w:lvlText w:val="2.8.%1."/>
      <w:lvlJc w:val="left"/>
      <w:pPr>
        <w:ind w:left="712" w:hanging="360"/>
      </w:pPr>
      <w:rPr>
        <w:rFonts w:hint="default"/>
      </w:rPr>
    </w:lvl>
    <w:lvl w:ilvl="1">
      <w:start w:val="1"/>
      <w:numFmt w:val="bullet"/>
      <w:lvlText w:val="o"/>
      <w:lvlJc w:val="left"/>
      <w:pPr>
        <w:ind w:left="1432" w:hanging="360"/>
      </w:pPr>
      <w:rPr>
        <w:rFonts w:ascii="Courier New" w:hAnsi="Courier New" w:cs="Courier New" w:hint="default"/>
      </w:rPr>
    </w:lvl>
    <w:lvl w:ilvl="2">
      <w:start w:val="1"/>
      <w:numFmt w:val="bullet"/>
      <w:lvlText w:val=""/>
      <w:lvlJc w:val="left"/>
      <w:pPr>
        <w:ind w:left="2152" w:hanging="360"/>
      </w:pPr>
      <w:rPr>
        <w:rFonts w:ascii="Wingdings" w:hAnsi="Wingdings" w:hint="default"/>
      </w:rPr>
    </w:lvl>
    <w:lvl w:ilvl="3">
      <w:start w:val="1"/>
      <w:numFmt w:val="bullet"/>
      <w:lvlText w:val=""/>
      <w:lvlJc w:val="left"/>
      <w:pPr>
        <w:ind w:left="2872" w:hanging="360"/>
      </w:pPr>
      <w:rPr>
        <w:rFonts w:ascii="Symbol" w:hAnsi="Symbol" w:hint="default"/>
      </w:rPr>
    </w:lvl>
    <w:lvl w:ilvl="4">
      <w:start w:val="1"/>
      <w:numFmt w:val="bullet"/>
      <w:lvlText w:val="o"/>
      <w:lvlJc w:val="left"/>
      <w:pPr>
        <w:ind w:left="3592" w:hanging="360"/>
      </w:pPr>
      <w:rPr>
        <w:rFonts w:ascii="Courier New" w:hAnsi="Courier New" w:cs="Courier New" w:hint="default"/>
      </w:rPr>
    </w:lvl>
    <w:lvl w:ilvl="5">
      <w:start w:val="1"/>
      <w:numFmt w:val="bullet"/>
      <w:lvlText w:val=""/>
      <w:lvlJc w:val="left"/>
      <w:pPr>
        <w:ind w:left="4312" w:hanging="360"/>
      </w:pPr>
      <w:rPr>
        <w:rFonts w:ascii="Wingdings" w:hAnsi="Wingdings" w:hint="default"/>
      </w:rPr>
    </w:lvl>
    <w:lvl w:ilvl="6">
      <w:start w:val="1"/>
      <w:numFmt w:val="bullet"/>
      <w:lvlText w:val=""/>
      <w:lvlJc w:val="left"/>
      <w:pPr>
        <w:ind w:left="5032" w:hanging="360"/>
      </w:pPr>
      <w:rPr>
        <w:rFonts w:ascii="Symbol" w:hAnsi="Symbol" w:hint="default"/>
      </w:rPr>
    </w:lvl>
    <w:lvl w:ilvl="7">
      <w:start w:val="1"/>
      <w:numFmt w:val="bullet"/>
      <w:lvlText w:val="o"/>
      <w:lvlJc w:val="left"/>
      <w:pPr>
        <w:ind w:left="5752" w:hanging="360"/>
      </w:pPr>
      <w:rPr>
        <w:rFonts w:ascii="Courier New" w:hAnsi="Courier New" w:cs="Courier New" w:hint="default"/>
      </w:rPr>
    </w:lvl>
    <w:lvl w:ilvl="8">
      <w:start w:val="1"/>
      <w:numFmt w:val="bullet"/>
      <w:lvlText w:val=""/>
      <w:lvlJc w:val="left"/>
      <w:pPr>
        <w:ind w:left="6472" w:hanging="360"/>
      </w:pPr>
      <w:rPr>
        <w:rFonts w:ascii="Wingdings" w:hAnsi="Wingdings" w:hint="default"/>
      </w:rPr>
    </w:lvl>
  </w:abstractNum>
  <w:abstractNum w:abstractNumId="135" w15:restartNumberingAfterBreak="0">
    <w:nsid w:val="22583859"/>
    <w:multiLevelType w:val="multilevel"/>
    <w:tmpl w:val="22583859"/>
    <w:lvl w:ilvl="0">
      <w:start w:val="1"/>
      <w:numFmt w:val="decimal"/>
      <w:isLgl/>
      <w:lvlText w:val="2.%1"/>
      <w:lvlJc w:val="left"/>
      <w:pPr>
        <w:ind w:left="360" w:hanging="360"/>
      </w:pPr>
      <w:rPr>
        <w:rFonts w:hint="default"/>
        <w:b w:val="0"/>
        <w:bCs w:val="0"/>
        <w:i w:val="0"/>
        <w:color w:val="auto"/>
        <w:sz w:val="24"/>
      </w:rPr>
    </w:lvl>
    <w:lvl w:ilvl="1">
      <w:start w:val="1"/>
      <w:numFmt w:val="bullet"/>
      <w:lvlText w:val=""/>
      <w:lvlJc w:val="left"/>
      <w:pPr>
        <w:ind w:left="810" w:hanging="360"/>
      </w:pPr>
      <w:rPr>
        <w:rFonts w:ascii="Symbol" w:hAnsi="Symbol" w:hint="default"/>
      </w:rPr>
    </w:lvl>
    <w:lvl w:ilvl="2">
      <w:start w:val="1"/>
      <w:numFmt w:val="bullet"/>
      <w:lvlText w:val="o"/>
      <w:lvlJc w:val="left"/>
      <w:pPr>
        <w:ind w:left="1350" w:hanging="360"/>
      </w:pPr>
      <w:rPr>
        <w:rFonts w:ascii="Courier New" w:hAnsi="Courier New" w:cs="Courier New"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36" w15:restartNumberingAfterBreak="0">
    <w:nsid w:val="22A83FB0"/>
    <w:multiLevelType w:val="multilevel"/>
    <w:tmpl w:val="69CC3BE4"/>
    <w:lvl w:ilvl="0">
      <w:start w:val="1"/>
      <w:numFmt w:val="decimal"/>
      <w:lvlText w:val="4.2.%1"/>
      <w:lvlJc w:val="left"/>
      <w:pPr>
        <w:ind w:left="720" w:hanging="360"/>
      </w:pPr>
      <w:rPr>
        <w:rFonts w:hint="default"/>
        <w:b w:val="0"/>
        <w:bCs w:val="0"/>
        <w:i w:val="0"/>
        <w:color w:val="auto"/>
        <w:sz w:val="24"/>
        <w:szCs w:val="24"/>
      </w:rPr>
    </w:lvl>
    <w:lvl w:ilvl="1">
      <w:start w:val="1"/>
      <w:numFmt w:val="bullet"/>
      <w:lvlText w:val=""/>
      <w:lvlJc w:val="left"/>
      <w:pPr>
        <w:ind w:left="108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7" w15:restartNumberingAfterBreak="0">
    <w:nsid w:val="22D743BF"/>
    <w:multiLevelType w:val="multilevel"/>
    <w:tmpl w:val="22D743BF"/>
    <w:lvl w:ilvl="0">
      <w:start w:val="1"/>
      <w:numFmt w:val="decimal"/>
      <w:lvlText w:val="3.4.%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8" w15:restartNumberingAfterBreak="0">
    <w:nsid w:val="233720E4"/>
    <w:multiLevelType w:val="multilevel"/>
    <w:tmpl w:val="233720E4"/>
    <w:lvl w:ilvl="0">
      <w:start w:val="1"/>
      <w:numFmt w:val="decimal"/>
      <w:lvlText w:val="1.1.%1."/>
      <w:lvlJc w:val="left"/>
      <w:pPr>
        <w:ind w:left="720" w:hanging="360"/>
      </w:pPr>
      <w:rPr>
        <w:rFonts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9" w15:restartNumberingAfterBreak="0">
    <w:nsid w:val="23680EFE"/>
    <w:multiLevelType w:val="hybridMultilevel"/>
    <w:tmpl w:val="A2761908"/>
    <w:lvl w:ilvl="0" w:tplc="FFFFFFFF">
      <w:start w:val="1"/>
      <w:numFmt w:val="bullet"/>
      <w:lvlText w:val=""/>
      <w:lvlJc w:val="left"/>
      <w:pPr>
        <w:ind w:left="450" w:hanging="360"/>
      </w:pPr>
      <w:rPr>
        <w:rFonts w:ascii="Symbol" w:hAnsi="Symbol" w:hint="default"/>
        <w:sz w:val="24"/>
      </w:rPr>
    </w:lvl>
    <w:lvl w:ilvl="1" w:tplc="FFFFFFFF">
      <w:start w:val="1"/>
      <w:numFmt w:val="bullet"/>
      <w:lvlText w:val="o"/>
      <w:lvlJc w:val="left"/>
      <w:pPr>
        <w:ind w:left="1440" w:hanging="360"/>
      </w:pPr>
      <w:rPr>
        <w:rFonts w:ascii="Courier New" w:hAnsi="Courier New" w:cs="Courier New" w:hint="default"/>
      </w:rPr>
    </w:lvl>
    <w:lvl w:ilvl="2" w:tplc="B2587814">
      <w:start w:val="1"/>
      <w:numFmt w:val="decimal"/>
      <w:lvlText w:val="1.1.1.%3."/>
      <w:lvlJc w:val="left"/>
      <w:pPr>
        <w:ind w:left="1440" w:hanging="360"/>
      </w:pPr>
      <w:rPr>
        <w:rFonts w:hint="default"/>
        <w:sz w:val="24"/>
        <w:szCs w:val="24"/>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40" w15:restartNumberingAfterBreak="0">
    <w:nsid w:val="23856DD4"/>
    <w:multiLevelType w:val="hybridMultilevel"/>
    <w:tmpl w:val="5CE420C4"/>
    <w:lvl w:ilvl="0" w:tplc="04090001">
      <w:start w:val="1"/>
      <w:numFmt w:val="bullet"/>
      <w:lvlText w:val=""/>
      <w:lvlJc w:val="left"/>
      <w:pPr>
        <w:ind w:left="360" w:hanging="360"/>
      </w:pPr>
      <w:rPr>
        <w:rFonts w:ascii="Symbol" w:hAnsi="Symbol" w:hint="default"/>
        <w:b w:val="0"/>
        <w:bCs w:val="0"/>
        <w:i w:val="0"/>
        <w:color w:val="auto"/>
      </w:rPr>
    </w:lvl>
    <w:lvl w:ilvl="1" w:tplc="FFFFFFFF">
      <w:start w:val="1"/>
      <w:numFmt w:val="decimal"/>
      <w:lvlText w:val="5.9.%2"/>
      <w:lvlJc w:val="left"/>
      <w:pPr>
        <w:ind w:left="744"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2" w:tplc="FFFFFFFF">
      <w:start w:val="1"/>
      <w:numFmt w:val="bullet"/>
      <w:lvlText w:val="o"/>
      <w:lvlJc w:val="left"/>
      <w:pPr>
        <w:ind w:left="1350" w:hanging="360"/>
      </w:pPr>
      <w:rPr>
        <w:rFonts w:ascii="Courier New" w:hAnsi="Courier New" w:cs="Courier New"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41" w15:restartNumberingAfterBreak="0">
    <w:nsid w:val="23B469D2"/>
    <w:multiLevelType w:val="multilevel"/>
    <w:tmpl w:val="23B469D2"/>
    <w:lvl w:ilvl="0">
      <w:start w:val="1"/>
      <w:numFmt w:val="decimal"/>
      <w:lvlText w:val="1.3.%1."/>
      <w:lvlJc w:val="left"/>
      <w:pPr>
        <w:ind w:left="720" w:hanging="360"/>
      </w:pPr>
      <w:rPr>
        <w:rFonts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2" w15:restartNumberingAfterBreak="0">
    <w:nsid w:val="23D01870"/>
    <w:multiLevelType w:val="hybridMultilevel"/>
    <w:tmpl w:val="7A7EC48C"/>
    <w:lvl w:ilvl="0" w:tplc="FAE49018">
      <w:start w:val="1"/>
      <w:numFmt w:val="decimal"/>
      <w:lvlText w:val="2.5.%1"/>
      <w:lvlJc w:val="left"/>
      <w:pPr>
        <w:ind w:left="720" w:hanging="360"/>
      </w:pPr>
      <w:rPr>
        <w:rFonts w:eastAsia="Calibri" w:hint="default"/>
        <w:color w:val="auto"/>
      </w:rPr>
    </w:lvl>
    <w:lvl w:ilvl="1" w:tplc="FFFFFFFF">
      <w:start w:val="1"/>
      <w:numFmt w:val="bullet"/>
      <w:lvlText w:val=""/>
      <w:lvlJc w:val="left"/>
      <w:pPr>
        <w:ind w:left="1080" w:hanging="360"/>
      </w:pPr>
      <w:rPr>
        <w:rFonts w:ascii="Wingdings" w:hAnsi="Wingdings"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3" w15:restartNumberingAfterBreak="0">
    <w:nsid w:val="23E2535F"/>
    <w:multiLevelType w:val="hybridMultilevel"/>
    <w:tmpl w:val="CC8CA418"/>
    <w:lvl w:ilvl="0" w:tplc="7480B3D6">
      <w:start w:val="1"/>
      <w:numFmt w:val="decimal"/>
      <w:lvlText w:val="1.2.%1."/>
      <w:lvlJc w:val="left"/>
      <w:pPr>
        <w:ind w:left="63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4" w15:restartNumberingAfterBreak="0">
    <w:nsid w:val="23F072D9"/>
    <w:multiLevelType w:val="hybridMultilevel"/>
    <w:tmpl w:val="2B7EF196"/>
    <w:lvl w:ilvl="0" w:tplc="F210ED96">
      <w:start w:val="1"/>
      <w:numFmt w:val="decimal"/>
      <w:lvlText w:val="7.2.%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5" w15:restartNumberingAfterBreak="0">
    <w:nsid w:val="242B4F60"/>
    <w:multiLevelType w:val="multilevel"/>
    <w:tmpl w:val="48F08362"/>
    <w:lvl w:ilvl="0">
      <w:start w:val="1"/>
      <w:numFmt w:val="decimal"/>
      <w:lvlText w:val="2.2.%1"/>
      <w:lvlJc w:val="left"/>
      <w:pPr>
        <w:ind w:left="810" w:hanging="360"/>
      </w:pPr>
      <w:rPr>
        <w:rFonts w:hint="default"/>
        <w:b w:val="0"/>
        <w:i w:val="0"/>
        <w:caps w:val="0"/>
        <w:strike w:val="0"/>
        <w:dstrike w:val="0"/>
        <w:vanish w:val="0"/>
        <w:color w:val="000000"/>
        <w:sz w:val="24"/>
        <w:szCs w:val="24"/>
        <w:u w:val="none"/>
        <w:vertAlign w:val="baseline"/>
      </w:rPr>
    </w:lvl>
    <w:lvl w:ilvl="1">
      <w:start w:val="1"/>
      <w:numFmt w:val="bullet"/>
      <w:lvlText w:val="o"/>
      <w:lvlJc w:val="left"/>
      <w:pPr>
        <w:ind w:left="1530" w:hanging="360"/>
      </w:pPr>
      <w:rPr>
        <w:rFonts w:ascii="Courier New" w:hAnsi="Courier New" w:cs="Courier New" w:hint="default"/>
      </w:rPr>
    </w:lvl>
    <w:lvl w:ilvl="2">
      <w:start w:val="1"/>
      <w:numFmt w:val="bullet"/>
      <w:lvlText w:val=""/>
      <w:lvlJc w:val="left"/>
      <w:pPr>
        <w:ind w:left="2250" w:hanging="360"/>
      </w:pPr>
      <w:rPr>
        <w:rFonts w:ascii="Wingdings" w:hAnsi="Wingdings" w:hint="default"/>
      </w:rPr>
    </w:lvl>
    <w:lvl w:ilvl="3">
      <w:start w:val="1"/>
      <w:numFmt w:val="bullet"/>
      <w:lvlText w:val=""/>
      <w:lvlJc w:val="left"/>
      <w:pPr>
        <w:ind w:left="2970" w:hanging="360"/>
      </w:pPr>
      <w:rPr>
        <w:rFonts w:ascii="Symbol" w:hAnsi="Symbol" w:hint="default"/>
      </w:rPr>
    </w:lvl>
    <w:lvl w:ilvl="4">
      <w:start w:val="1"/>
      <w:numFmt w:val="bullet"/>
      <w:lvlText w:val="o"/>
      <w:lvlJc w:val="left"/>
      <w:pPr>
        <w:ind w:left="3690" w:hanging="360"/>
      </w:pPr>
      <w:rPr>
        <w:rFonts w:ascii="Courier New" w:hAnsi="Courier New" w:cs="Courier New" w:hint="default"/>
      </w:rPr>
    </w:lvl>
    <w:lvl w:ilvl="5">
      <w:start w:val="1"/>
      <w:numFmt w:val="bullet"/>
      <w:lvlText w:val=""/>
      <w:lvlJc w:val="left"/>
      <w:pPr>
        <w:ind w:left="4410" w:hanging="360"/>
      </w:pPr>
      <w:rPr>
        <w:rFonts w:ascii="Wingdings" w:hAnsi="Wingdings" w:hint="default"/>
      </w:rPr>
    </w:lvl>
    <w:lvl w:ilvl="6">
      <w:start w:val="1"/>
      <w:numFmt w:val="bullet"/>
      <w:lvlText w:val=""/>
      <w:lvlJc w:val="left"/>
      <w:pPr>
        <w:ind w:left="5130" w:hanging="360"/>
      </w:pPr>
      <w:rPr>
        <w:rFonts w:ascii="Symbol" w:hAnsi="Symbol" w:hint="default"/>
      </w:rPr>
    </w:lvl>
    <w:lvl w:ilvl="7">
      <w:start w:val="1"/>
      <w:numFmt w:val="bullet"/>
      <w:lvlText w:val="o"/>
      <w:lvlJc w:val="left"/>
      <w:pPr>
        <w:ind w:left="5850" w:hanging="360"/>
      </w:pPr>
      <w:rPr>
        <w:rFonts w:ascii="Courier New" w:hAnsi="Courier New" w:cs="Courier New" w:hint="default"/>
      </w:rPr>
    </w:lvl>
    <w:lvl w:ilvl="8">
      <w:start w:val="1"/>
      <w:numFmt w:val="bullet"/>
      <w:lvlText w:val=""/>
      <w:lvlJc w:val="left"/>
      <w:pPr>
        <w:ind w:left="6570" w:hanging="360"/>
      </w:pPr>
      <w:rPr>
        <w:rFonts w:ascii="Wingdings" w:hAnsi="Wingdings" w:hint="default"/>
      </w:rPr>
    </w:lvl>
  </w:abstractNum>
  <w:abstractNum w:abstractNumId="146" w15:restartNumberingAfterBreak="0">
    <w:nsid w:val="24446AA5"/>
    <w:multiLevelType w:val="multilevel"/>
    <w:tmpl w:val="12965944"/>
    <w:lvl w:ilvl="0">
      <w:start w:val="1"/>
      <w:numFmt w:val="bullet"/>
      <w:lvlText w:val=""/>
      <w:lvlJc w:val="left"/>
      <w:pPr>
        <w:ind w:left="360" w:hanging="360"/>
      </w:pPr>
      <w:rPr>
        <w:rFonts w:ascii="Symbol" w:hAnsi="Symbol" w:hint="default"/>
        <w:sz w:val="24"/>
        <w:szCs w:val="24"/>
      </w:rPr>
    </w:lvl>
    <w:lvl w:ilvl="1">
      <w:numFmt w:val="bullet"/>
      <w:lvlText w:val="✔"/>
      <w:lvlJc w:val="left"/>
      <w:pPr>
        <w:ind w:left="1278" w:hanging="360"/>
      </w:pPr>
      <w:rPr>
        <w:rFonts w:ascii="Noto Sans Symbols" w:eastAsia="Noto Sans Symbols" w:hAnsi="Noto Sans Symbols" w:cs="Noto Sans Symbols"/>
        <w:sz w:val="24"/>
        <w:szCs w:val="24"/>
      </w:rPr>
    </w:lvl>
    <w:lvl w:ilvl="2">
      <w:numFmt w:val="bullet"/>
      <w:lvlText w:val="o"/>
      <w:lvlJc w:val="left"/>
      <w:pPr>
        <w:ind w:left="1727" w:hanging="360"/>
      </w:pPr>
      <w:rPr>
        <w:rFonts w:ascii="Courier New" w:eastAsia="Courier New" w:hAnsi="Courier New" w:cs="Courier New"/>
        <w:sz w:val="24"/>
        <w:szCs w:val="24"/>
      </w:rPr>
    </w:lvl>
    <w:lvl w:ilvl="3">
      <w:numFmt w:val="bullet"/>
      <w:lvlText w:val="•"/>
      <w:lvlJc w:val="left"/>
      <w:pPr>
        <w:ind w:left="1986" w:hanging="360"/>
      </w:pPr>
    </w:lvl>
    <w:lvl w:ilvl="4">
      <w:numFmt w:val="bullet"/>
      <w:lvlText w:val="•"/>
      <w:lvlJc w:val="left"/>
      <w:pPr>
        <w:ind w:left="2253" w:hanging="360"/>
      </w:pPr>
    </w:lvl>
    <w:lvl w:ilvl="5">
      <w:numFmt w:val="bullet"/>
      <w:lvlText w:val="•"/>
      <w:lvlJc w:val="left"/>
      <w:pPr>
        <w:ind w:left="2520" w:hanging="360"/>
      </w:pPr>
    </w:lvl>
    <w:lvl w:ilvl="6">
      <w:numFmt w:val="bullet"/>
      <w:lvlText w:val="•"/>
      <w:lvlJc w:val="left"/>
      <w:pPr>
        <w:ind w:left="2787" w:hanging="360"/>
      </w:pPr>
    </w:lvl>
    <w:lvl w:ilvl="7">
      <w:numFmt w:val="bullet"/>
      <w:lvlText w:val="•"/>
      <w:lvlJc w:val="left"/>
      <w:pPr>
        <w:ind w:left="3053" w:hanging="360"/>
      </w:pPr>
    </w:lvl>
    <w:lvl w:ilvl="8">
      <w:numFmt w:val="bullet"/>
      <w:lvlText w:val="•"/>
      <w:lvlJc w:val="left"/>
      <w:pPr>
        <w:ind w:left="3320" w:hanging="360"/>
      </w:pPr>
    </w:lvl>
  </w:abstractNum>
  <w:abstractNum w:abstractNumId="147" w15:restartNumberingAfterBreak="0">
    <w:nsid w:val="248B30BA"/>
    <w:multiLevelType w:val="hybridMultilevel"/>
    <w:tmpl w:val="330A8116"/>
    <w:lvl w:ilvl="0" w:tplc="D4BCEC84">
      <w:start w:val="1"/>
      <w:numFmt w:val="decimal"/>
      <w:lvlText w:val="1.%1."/>
      <w:lvlJc w:val="left"/>
      <w:pPr>
        <w:ind w:left="360" w:hanging="360"/>
      </w:pPr>
      <w:rPr>
        <w:rFonts w:hint="default"/>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8" w15:restartNumberingAfterBreak="0">
    <w:nsid w:val="25207A79"/>
    <w:multiLevelType w:val="multilevel"/>
    <w:tmpl w:val="A9E2F01E"/>
    <w:lvl w:ilvl="0">
      <w:start w:val="1"/>
      <w:numFmt w:val="bullet"/>
      <w:lvlText w:val="●"/>
      <w:lvlJc w:val="left"/>
      <w:pPr>
        <w:ind w:left="108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49" w15:restartNumberingAfterBreak="0">
    <w:nsid w:val="252A7BCB"/>
    <w:multiLevelType w:val="hybridMultilevel"/>
    <w:tmpl w:val="D1E27576"/>
    <w:lvl w:ilvl="0" w:tplc="FBF69B8E">
      <w:start w:val="1"/>
      <w:numFmt w:val="decimal"/>
      <w:lvlText w:val="3.%1"/>
      <w:lvlJc w:val="left"/>
      <w:pPr>
        <w:ind w:left="360" w:hanging="360"/>
      </w:pPr>
      <w:rPr>
        <w:rFonts w:hint="default"/>
      </w:rPr>
    </w:lvl>
    <w:lvl w:ilvl="1" w:tplc="04090001">
      <w:start w:val="1"/>
      <w:numFmt w:val="bullet"/>
      <w:lvlText w:val=""/>
      <w:lvlJc w:val="left"/>
      <w:pPr>
        <w:ind w:left="810" w:hanging="360"/>
      </w:pPr>
      <w:rPr>
        <w:rFonts w:ascii="Symbol" w:hAnsi="Symbol" w:hint="default"/>
      </w:rPr>
    </w:lvl>
    <w:lvl w:ilvl="2" w:tplc="04090003">
      <w:start w:val="1"/>
      <w:numFmt w:val="bullet"/>
      <w:lvlText w:val="o"/>
      <w:lvlJc w:val="left"/>
      <w:pPr>
        <w:ind w:left="1350" w:hanging="360"/>
      </w:pPr>
      <w:rPr>
        <w:rFonts w:ascii="Courier New" w:hAnsi="Courier New" w:cs="Courier New"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0" w15:restartNumberingAfterBreak="0">
    <w:nsid w:val="254334DF"/>
    <w:multiLevelType w:val="multilevel"/>
    <w:tmpl w:val="254334DF"/>
    <w:lvl w:ilvl="0">
      <w:start w:val="2"/>
      <w:numFmt w:val="decimal"/>
      <w:lvlText w:val="%1"/>
      <w:lvlJc w:val="left"/>
      <w:pPr>
        <w:ind w:left="360" w:hanging="360"/>
      </w:pPr>
      <w:rPr>
        <w:rFonts w:hint="default"/>
      </w:rPr>
    </w:lvl>
    <w:lvl w:ilvl="1">
      <w:start w:val="1"/>
      <w:numFmt w:val="decimal"/>
      <w:isLgl/>
      <w:lvlText w:val="1.%2"/>
      <w:lvlJc w:val="left"/>
      <w:pPr>
        <w:ind w:left="360" w:hanging="360"/>
      </w:pPr>
      <w:rPr>
        <w:b w:val="0"/>
        <w:bCs w:val="0"/>
        <w:i w:val="0"/>
        <w:color w:val="auto"/>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1" w15:restartNumberingAfterBreak="0">
    <w:nsid w:val="2580474A"/>
    <w:multiLevelType w:val="multilevel"/>
    <w:tmpl w:val="3446B0B4"/>
    <w:lvl w:ilvl="0">
      <w:start w:val="1"/>
      <w:numFmt w:val="decimal"/>
      <w:lvlText w:val="%1."/>
      <w:lvlJc w:val="left"/>
      <w:pPr>
        <w:ind w:left="360" w:hanging="360"/>
      </w:pPr>
      <w:rPr>
        <w:b w:val="0"/>
        <w:color w:val="000000"/>
        <w:sz w:val="24"/>
        <w:szCs w:val="24"/>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52" w15:restartNumberingAfterBreak="0">
    <w:nsid w:val="26997C9D"/>
    <w:multiLevelType w:val="multilevel"/>
    <w:tmpl w:val="D49C057A"/>
    <w:lvl w:ilvl="0">
      <w:start w:val="1"/>
      <w:numFmt w:val="decimal"/>
      <w:lvlText w:val="%1."/>
      <w:lvlJc w:val="left"/>
      <w:pPr>
        <w:ind w:left="547" w:hanging="547"/>
      </w:pPr>
    </w:lvl>
    <w:lvl w:ilvl="1">
      <w:start w:val="1"/>
      <w:numFmt w:val="decimal"/>
      <w:lvlText w:val="3.%2"/>
      <w:lvlJc w:val="left"/>
      <w:pPr>
        <w:ind w:left="360" w:hanging="360"/>
      </w:pPr>
      <w:rPr>
        <w:rFonts w:ascii="Times New Roman" w:hAnsi="Times New Roman" w:cs="Times New Roman" w:hint="default"/>
        <w:b w:val="0"/>
        <w:bCs w:val="0"/>
        <w:i w:val="0"/>
        <w:color w:val="auto"/>
        <w:sz w:val="24"/>
        <w:szCs w:val="24"/>
      </w:rPr>
    </w:lvl>
    <w:lvl w:ilvl="2">
      <w:start w:val="1"/>
      <w:numFmt w:val="decimal"/>
      <w:lvlText w:val="3.2.%3"/>
      <w:lvlJc w:val="left"/>
      <w:pPr>
        <w:ind w:left="1170" w:hanging="720"/>
      </w:pPr>
      <w:rPr>
        <w:rFonts w:hint="default"/>
        <w:color w:val="auto"/>
      </w:r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53" w15:restartNumberingAfterBreak="0">
    <w:nsid w:val="26AA790B"/>
    <w:multiLevelType w:val="multilevel"/>
    <w:tmpl w:val="83249E1C"/>
    <w:lvl w:ilvl="0">
      <w:start w:val="1"/>
      <w:numFmt w:val="decimal"/>
      <w:lvlText w:val="%1."/>
      <w:lvlJc w:val="left"/>
      <w:pPr>
        <w:ind w:left="547" w:hanging="547"/>
      </w:pPr>
    </w:lvl>
    <w:lvl w:ilvl="1">
      <w:start w:val="1"/>
      <w:numFmt w:val="decimal"/>
      <w:lvlText w:val="7.%2"/>
      <w:lvlJc w:val="left"/>
      <w:pPr>
        <w:ind w:left="360" w:hanging="360"/>
      </w:pPr>
      <w:rPr>
        <w:rFonts w:ascii="Times New Roman" w:hAnsi="Times New Roman" w:cs="Times New Roman" w:hint="default"/>
        <w:b w:val="0"/>
        <w:bCs w:val="0"/>
        <w:i w:val="0"/>
        <w:color w:val="auto"/>
        <w:sz w:val="24"/>
      </w:r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54" w15:restartNumberingAfterBreak="0">
    <w:nsid w:val="26DE5A8F"/>
    <w:multiLevelType w:val="multilevel"/>
    <w:tmpl w:val="26DE5A8F"/>
    <w:lvl w:ilvl="0">
      <w:start w:val="1"/>
      <w:numFmt w:val="bullet"/>
      <w:lvlText w:val=""/>
      <w:lvlJc w:val="left"/>
      <w:pPr>
        <w:ind w:left="360" w:hanging="360"/>
      </w:pPr>
      <w:rPr>
        <w:rFonts w:ascii="Symbol" w:hAnsi="Symbol" w:hint="default"/>
      </w:rPr>
    </w:lvl>
    <w:lvl w:ilvl="1">
      <w:start w:val="1"/>
      <w:numFmt w:val="decimal"/>
      <w:lvlText w:val="3.1.%2"/>
      <w:lvlJc w:val="left"/>
      <w:pPr>
        <w:ind w:left="810" w:hanging="360"/>
      </w:pPr>
      <w:rPr>
        <w:rFonts w:ascii="Times New Roman" w:hAnsi="Times New Roman" w:cs="Times New Roman" w:hint="default"/>
        <w:b w:val="0"/>
        <w:bCs w:val="0"/>
        <w:i w:val="0"/>
        <w:color w:val="auto"/>
        <w:sz w:val="24"/>
      </w:rPr>
    </w:lvl>
    <w:lvl w:ilvl="2">
      <w:start w:val="1"/>
      <w:numFmt w:val="bullet"/>
      <w:lvlText w:val="o"/>
      <w:lvlJc w:val="left"/>
      <w:pPr>
        <w:ind w:left="1350" w:hanging="360"/>
      </w:pPr>
      <w:rPr>
        <w:rFonts w:ascii="Courier New" w:hAnsi="Courier New" w:cs="Courier New"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55" w15:restartNumberingAfterBreak="0">
    <w:nsid w:val="272A3C04"/>
    <w:multiLevelType w:val="hybridMultilevel"/>
    <w:tmpl w:val="87706912"/>
    <w:lvl w:ilvl="0" w:tplc="AE9C2F0A">
      <w:start w:val="1"/>
      <w:numFmt w:val="decimal"/>
      <w:lvlText w:val="6.5.%1."/>
      <w:lvlJc w:val="left"/>
      <w:pPr>
        <w:ind w:left="810" w:hanging="360"/>
      </w:pPr>
      <w:rPr>
        <w:rFonts w:hint="default"/>
        <w:sz w:val="24"/>
        <w:szCs w:val="24"/>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cs="Courier New" w:hint="default"/>
      </w:rPr>
    </w:lvl>
    <w:lvl w:ilvl="8" w:tplc="FFFFFFFF">
      <w:start w:val="1"/>
      <w:numFmt w:val="bullet"/>
      <w:lvlText w:val=""/>
      <w:lvlJc w:val="left"/>
      <w:pPr>
        <w:ind w:left="6840" w:hanging="360"/>
      </w:pPr>
      <w:rPr>
        <w:rFonts w:ascii="Wingdings" w:hAnsi="Wingdings" w:hint="default"/>
      </w:rPr>
    </w:lvl>
  </w:abstractNum>
  <w:abstractNum w:abstractNumId="156" w15:restartNumberingAfterBreak="0">
    <w:nsid w:val="27505F12"/>
    <w:multiLevelType w:val="multilevel"/>
    <w:tmpl w:val="27505F12"/>
    <w:lvl w:ilvl="0">
      <w:start w:val="1"/>
      <w:numFmt w:val="decimal"/>
      <w:lvlText w:val="4.%1"/>
      <w:lvlJc w:val="left"/>
      <w:pPr>
        <w:ind w:left="360" w:hanging="360"/>
      </w:pPr>
      <w:rPr>
        <w:rFonts w:hint="default"/>
        <w:sz w:val="24"/>
        <w:szCs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7" w15:restartNumberingAfterBreak="0">
    <w:nsid w:val="279E04BE"/>
    <w:multiLevelType w:val="multilevel"/>
    <w:tmpl w:val="279E04BE"/>
    <w:lvl w:ilvl="0">
      <w:start w:val="1"/>
      <w:numFmt w:val="decimal"/>
      <w:lvlText w:val="3.4.%1"/>
      <w:lvlJc w:val="left"/>
      <w:pPr>
        <w:ind w:left="810" w:hanging="360"/>
      </w:pPr>
      <w:rPr>
        <w:rFonts w:ascii="Times New Roman" w:hAnsi="Times New Roman" w:cs="Times New Roman" w:hint="default"/>
        <w:b w:val="0"/>
        <w:bCs w:val="0"/>
        <w:i w:val="0"/>
        <w:color w:val="auto"/>
        <w:sz w:val="24"/>
      </w:rPr>
    </w:lvl>
    <w:lvl w:ilvl="1">
      <w:start w:val="1"/>
      <w:numFmt w:val="lowerLetter"/>
      <w:lvlText w:val="%2."/>
      <w:lvlJc w:val="left"/>
      <w:pPr>
        <w:ind w:left="1530" w:hanging="360"/>
      </w:pPr>
    </w:lvl>
    <w:lvl w:ilvl="2">
      <w:start w:val="1"/>
      <w:numFmt w:val="lowerRoman"/>
      <w:lvlText w:val="%3."/>
      <w:lvlJc w:val="right"/>
      <w:pPr>
        <w:ind w:left="2250" w:hanging="180"/>
      </w:pPr>
    </w:lvl>
    <w:lvl w:ilvl="3">
      <w:start w:val="1"/>
      <w:numFmt w:val="decimal"/>
      <w:lvlText w:val="%4."/>
      <w:lvlJc w:val="left"/>
      <w:pPr>
        <w:ind w:left="2970" w:hanging="360"/>
      </w:pPr>
    </w:lvl>
    <w:lvl w:ilvl="4">
      <w:start w:val="1"/>
      <w:numFmt w:val="lowerLetter"/>
      <w:lvlText w:val="%5."/>
      <w:lvlJc w:val="left"/>
      <w:pPr>
        <w:ind w:left="3690" w:hanging="360"/>
      </w:pPr>
    </w:lvl>
    <w:lvl w:ilvl="5">
      <w:start w:val="1"/>
      <w:numFmt w:val="lowerRoman"/>
      <w:lvlText w:val="%6."/>
      <w:lvlJc w:val="right"/>
      <w:pPr>
        <w:ind w:left="4410" w:hanging="180"/>
      </w:pPr>
    </w:lvl>
    <w:lvl w:ilvl="6">
      <w:start w:val="1"/>
      <w:numFmt w:val="decimal"/>
      <w:lvlText w:val="%7."/>
      <w:lvlJc w:val="left"/>
      <w:pPr>
        <w:ind w:left="5130" w:hanging="360"/>
      </w:pPr>
    </w:lvl>
    <w:lvl w:ilvl="7">
      <w:start w:val="1"/>
      <w:numFmt w:val="lowerLetter"/>
      <w:lvlText w:val="%8."/>
      <w:lvlJc w:val="left"/>
      <w:pPr>
        <w:ind w:left="5850" w:hanging="360"/>
      </w:pPr>
    </w:lvl>
    <w:lvl w:ilvl="8">
      <w:start w:val="1"/>
      <w:numFmt w:val="lowerRoman"/>
      <w:lvlText w:val="%9."/>
      <w:lvlJc w:val="right"/>
      <w:pPr>
        <w:ind w:left="6570" w:hanging="180"/>
      </w:pPr>
    </w:lvl>
  </w:abstractNum>
  <w:abstractNum w:abstractNumId="158" w15:restartNumberingAfterBreak="0">
    <w:nsid w:val="27C97B38"/>
    <w:multiLevelType w:val="multilevel"/>
    <w:tmpl w:val="27C97B38"/>
    <w:lvl w:ilvl="0">
      <w:start w:val="1"/>
      <w:numFmt w:val="decimal"/>
      <w:lvlText w:val="3.3.%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9" w15:restartNumberingAfterBreak="0">
    <w:nsid w:val="27FA5FD3"/>
    <w:multiLevelType w:val="hybridMultilevel"/>
    <w:tmpl w:val="4F8AD250"/>
    <w:lvl w:ilvl="0" w:tplc="FFFFFFFF">
      <w:start w:val="1"/>
      <w:numFmt w:val="decimal"/>
      <w:lvlText w:val="%1."/>
      <w:lvlJc w:val="left"/>
      <w:pPr>
        <w:ind w:left="360" w:hanging="360"/>
      </w:pPr>
      <w:rPr>
        <w:b w:val="0"/>
        <w:bCs/>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60" w15:restartNumberingAfterBreak="0">
    <w:nsid w:val="280A4D95"/>
    <w:multiLevelType w:val="hybridMultilevel"/>
    <w:tmpl w:val="A8DCA3E4"/>
    <w:lvl w:ilvl="0" w:tplc="FFFFFFFF">
      <w:start w:val="1"/>
      <w:numFmt w:val="decimal"/>
      <w:lvlText w:val="%1."/>
      <w:lvlJc w:val="left"/>
      <w:pPr>
        <w:ind w:left="360" w:hanging="360"/>
      </w:pPr>
      <w:rPr>
        <w:b w:val="0"/>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1" w15:restartNumberingAfterBreak="0">
    <w:nsid w:val="28697841"/>
    <w:multiLevelType w:val="hybridMultilevel"/>
    <w:tmpl w:val="30A0F2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2" w15:restartNumberingAfterBreak="0">
    <w:nsid w:val="28795E59"/>
    <w:multiLevelType w:val="multilevel"/>
    <w:tmpl w:val="901C2EC6"/>
    <w:lvl w:ilvl="0">
      <w:start w:val="1"/>
      <w:numFmt w:val="decimal"/>
      <w:lvlText w:val="3.%1."/>
      <w:lvlJc w:val="left"/>
      <w:pPr>
        <w:ind w:left="360" w:hanging="360"/>
      </w:pPr>
      <w:rPr>
        <w:rFonts w:hint="default"/>
        <w:b w:val="0"/>
        <w:bCs w:val="0"/>
        <w:i w:val="0"/>
        <w:caps w:val="0"/>
        <w:strike w:val="0"/>
        <w:dstrike w:val="0"/>
        <w:vanish w:val="0"/>
        <w:color w:val="auto"/>
        <w:sz w:val="24"/>
        <w:szCs w:val="24"/>
        <w:u w:val="none"/>
        <w:vertAlign w:val="baseline"/>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63" w15:restartNumberingAfterBreak="0">
    <w:nsid w:val="289E726C"/>
    <w:multiLevelType w:val="multilevel"/>
    <w:tmpl w:val="353EF398"/>
    <w:lvl w:ilvl="0">
      <w:start w:val="1"/>
      <w:numFmt w:val="decimal"/>
      <w:lvlText w:val="3.2.%1"/>
      <w:lvlJc w:val="left"/>
      <w:pPr>
        <w:ind w:left="810" w:hanging="360"/>
      </w:pPr>
      <w:rPr>
        <w:rFonts w:hint="default"/>
        <w:sz w:val="24"/>
        <w:szCs w:val="24"/>
      </w:rPr>
    </w:lvl>
    <w:lvl w:ilvl="1">
      <w:start w:val="1"/>
      <w:numFmt w:val="lowerLetter"/>
      <w:lvlText w:val="%2."/>
      <w:lvlJc w:val="left"/>
      <w:pPr>
        <w:ind w:left="1890" w:hanging="360"/>
      </w:pPr>
    </w:lvl>
    <w:lvl w:ilvl="2">
      <w:start w:val="1"/>
      <w:numFmt w:val="lowerRoman"/>
      <w:lvlText w:val="%3."/>
      <w:lvlJc w:val="right"/>
      <w:pPr>
        <w:ind w:left="2610" w:hanging="180"/>
      </w:pPr>
    </w:lvl>
    <w:lvl w:ilvl="3">
      <w:start w:val="1"/>
      <w:numFmt w:val="decimal"/>
      <w:lvlText w:val="%4."/>
      <w:lvlJc w:val="left"/>
      <w:pPr>
        <w:ind w:left="3330" w:hanging="360"/>
      </w:pPr>
    </w:lvl>
    <w:lvl w:ilvl="4">
      <w:start w:val="1"/>
      <w:numFmt w:val="lowerLetter"/>
      <w:lvlText w:val="%5."/>
      <w:lvlJc w:val="left"/>
      <w:pPr>
        <w:ind w:left="4050" w:hanging="360"/>
      </w:pPr>
    </w:lvl>
    <w:lvl w:ilvl="5">
      <w:start w:val="1"/>
      <w:numFmt w:val="lowerRoman"/>
      <w:lvlText w:val="%6."/>
      <w:lvlJc w:val="right"/>
      <w:pPr>
        <w:ind w:left="4770" w:hanging="180"/>
      </w:pPr>
    </w:lvl>
    <w:lvl w:ilvl="6">
      <w:start w:val="1"/>
      <w:numFmt w:val="decimal"/>
      <w:lvlText w:val="%7."/>
      <w:lvlJc w:val="left"/>
      <w:pPr>
        <w:ind w:left="5490" w:hanging="360"/>
      </w:pPr>
    </w:lvl>
    <w:lvl w:ilvl="7">
      <w:start w:val="1"/>
      <w:numFmt w:val="lowerLetter"/>
      <w:lvlText w:val="%8."/>
      <w:lvlJc w:val="left"/>
      <w:pPr>
        <w:ind w:left="6210" w:hanging="360"/>
      </w:pPr>
    </w:lvl>
    <w:lvl w:ilvl="8">
      <w:start w:val="1"/>
      <w:numFmt w:val="lowerRoman"/>
      <w:lvlText w:val="%9."/>
      <w:lvlJc w:val="right"/>
      <w:pPr>
        <w:ind w:left="6930" w:hanging="180"/>
      </w:pPr>
    </w:lvl>
  </w:abstractNum>
  <w:abstractNum w:abstractNumId="164" w15:restartNumberingAfterBreak="0">
    <w:nsid w:val="29B23A94"/>
    <w:multiLevelType w:val="multilevel"/>
    <w:tmpl w:val="29B23A94"/>
    <w:lvl w:ilvl="0">
      <w:start w:val="1"/>
      <w:numFmt w:val="decimal"/>
      <w:lvlText w:val="5.3.%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5" w15:restartNumberingAfterBreak="0">
    <w:nsid w:val="2AED05C6"/>
    <w:multiLevelType w:val="hybridMultilevel"/>
    <w:tmpl w:val="8872EE96"/>
    <w:lvl w:ilvl="0" w:tplc="DBEA2BA4">
      <w:start w:val="1"/>
      <w:numFmt w:val="decimal"/>
      <w:lvlText w:val="1.%1"/>
      <w:lvlJc w:val="left"/>
      <w:pPr>
        <w:ind w:left="360" w:hanging="360"/>
      </w:pPr>
      <w:rPr>
        <w:rFonts w:ascii="Times New Roman" w:hAnsi="Times New Roman" w:cs="Times New Roman" w:hint="default"/>
        <w:b w:val="0"/>
        <w:i w:val="0"/>
        <w:caps w:val="0"/>
        <w:strike w:val="0"/>
        <w:dstrike w:val="0"/>
        <w:vanish w:val="0"/>
        <w:color w:val="000000"/>
        <w:sz w:val="24"/>
        <w:szCs w:val="24"/>
        <w:u w:val="none"/>
        <w:effect w:val="none"/>
        <w:vertAlign w:val="baseline"/>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66" w15:restartNumberingAfterBreak="0">
    <w:nsid w:val="2AEE15D2"/>
    <w:multiLevelType w:val="multilevel"/>
    <w:tmpl w:val="908CC5A0"/>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1066"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7" w15:restartNumberingAfterBreak="0">
    <w:nsid w:val="2AF81E76"/>
    <w:multiLevelType w:val="multilevel"/>
    <w:tmpl w:val="2AF81E76"/>
    <w:lvl w:ilvl="0">
      <w:start w:val="1"/>
      <w:numFmt w:val="decimal"/>
      <w:isLgl/>
      <w:lvlText w:val="2.%1"/>
      <w:lvlJc w:val="left"/>
      <w:pPr>
        <w:ind w:left="360" w:hanging="360"/>
      </w:pPr>
      <w:rPr>
        <w:rFonts w:hint="default"/>
        <w:sz w:val="24"/>
        <w:szCs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8" w15:restartNumberingAfterBreak="0">
    <w:nsid w:val="2B3A1952"/>
    <w:multiLevelType w:val="hybridMultilevel"/>
    <w:tmpl w:val="0AE69078"/>
    <w:lvl w:ilvl="0" w:tplc="FFFFFFFF">
      <w:start w:val="1"/>
      <w:numFmt w:val="bullet"/>
      <w:lvlText w:val=""/>
      <w:lvlJc w:val="left"/>
      <w:pPr>
        <w:ind w:left="450" w:hanging="360"/>
      </w:pPr>
      <w:rPr>
        <w:rFonts w:ascii="Symbol" w:hAnsi="Symbol" w:hint="default"/>
        <w:sz w:val="24"/>
      </w:rPr>
    </w:lvl>
    <w:lvl w:ilvl="1" w:tplc="4E4073BA">
      <w:start w:val="1"/>
      <w:numFmt w:val="decimal"/>
      <w:lvlText w:val="5.3.%2."/>
      <w:lvlJc w:val="left"/>
      <w:pPr>
        <w:ind w:left="720" w:hanging="360"/>
      </w:pPr>
      <w:rPr>
        <w:rFonts w:hint="default"/>
        <w:sz w:val="24"/>
        <w:szCs w:val="24"/>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69" w15:restartNumberingAfterBreak="0">
    <w:nsid w:val="2B8245FB"/>
    <w:multiLevelType w:val="multilevel"/>
    <w:tmpl w:val="9F1C6F2A"/>
    <w:lvl w:ilvl="0">
      <w:start w:val="1"/>
      <w:numFmt w:val="bullet"/>
      <w:lvlText w:val="●"/>
      <w:lvlJc w:val="left"/>
      <w:pPr>
        <w:ind w:left="360" w:hanging="360"/>
      </w:pPr>
      <w:rPr>
        <w:rFonts w:ascii="Noto Sans Symbols" w:eastAsia="Noto Sans Symbols" w:hAnsi="Noto Sans Symbols" w:cs="Noto Sans Symbols"/>
        <w:b/>
        <w:i w:val="0"/>
      </w:rPr>
    </w:lvl>
    <w:lvl w:ilvl="1">
      <w:start w:val="1"/>
      <w:numFmt w:val="decimal"/>
      <w:lvlText w:val="11.4.%2."/>
      <w:lvlJc w:val="left"/>
      <w:pPr>
        <w:ind w:left="834" w:hanging="360"/>
      </w:pPr>
      <w:rPr>
        <w:rFonts w:hint="default"/>
      </w:rPr>
    </w:lvl>
    <w:lvl w:ilvl="2">
      <w:start w:val="1"/>
      <w:numFmt w:val="decimal"/>
      <w:lvlText w:val="●.●.%3."/>
      <w:lvlJc w:val="left"/>
      <w:pPr>
        <w:ind w:left="720" w:hanging="720"/>
      </w:pPr>
    </w:lvl>
    <w:lvl w:ilvl="3">
      <w:start w:val="1"/>
      <w:numFmt w:val="decimal"/>
      <w:lvlText w:val="●.●.%3.%4."/>
      <w:lvlJc w:val="left"/>
      <w:pPr>
        <w:ind w:left="720" w:hanging="720"/>
      </w:pPr>
    </w:lvl>
    <w:lvl w:ilvl="4">
      <w:start w:val="1"/>
      <w:numFmt w:val="decimal"/>
      <w:lvlText w:val="●.●.%3.%4.%5."/>
      <w:lvlJc w:val="left"/>
      <w:pPr>
        <w:ind w:left="1080" w:hanging="1080"/>
      </w:pPr>
    </w:lvl>
    <w:lvl w:ilvl="5">
      <w:start w:val="1"/>
      <w:numFmt w:val="decimal"/>
      <w:lvlText w:val="●.●.%3.%4.%5.%6."/>
      <w:lvlJc w:val="left"/>
      <w:pPr>
        <w:ind w:left="1080" w:hanging="1080"/>
      </w:pPr>
    </w:lvl>
    <w:lvl w:ilvl="6">
      <w:start w:val="1"/>
      <w:numFmt w:val="decimal"/>
      <w:lvlText w:val="●.●.%3.%4.%5.%6.%7."/>
      <w:lvlJc w:val="left"/>
      <w:pPr>
        <w:ind w:left="1440" w:hanging="1440"/>
      </w:pPr>
    </w:lvl>
    <w:lvl w:ilvl="7">
      <w:start w:val="1"/>
      <w:numFmt w:val="decimal"/>
      <w:lvlText w:val="●.●.%3.%4.%5.%6.%7.%8."/>
      <w:lvlJc w:val="left"/>
      <w:pPr>
        <w:ind w:left="1440" w:hanging="1440"/>
      </w:pPr>
    </w:lvl>
    <w:lvl w:ilvl="8">
      <w:start w:val="1"/>
      <w:numFmt w:val="decimal"/>
      <w:lvlText w:val="●.●.%3.%4.%5.%6.%7.%8.%9."/>
      <w:lvlJc w:val="left"/>
      <w:pPr>
        <w:ind w:left="1800" w:hanging="1800"/>
      </w:pPr>
    </w:lvl>
  </w:abstractNum>
  <w:abstractNum w:abstractNumId="170" w15:restartNumberingAfterBreak="0">
    <w:nsid w:val="2B940FB8"/>
    <w:multiLevelType w:val="hybridMultilevel"/>
    <w:tmpl w:val="56A69D0C"/>
    <w:lvl w:ilvl="0" w:tplc="04090001">
      <w:start w:val="1"/>
      <w:numFmt w:val="bullet"/>
      <w:lvlText w:val=""/>
      <w:lvlJc w:val="left"/>
      <w:pPr>
        <w:ind w:left="450" w:hanging="360"/>
      </w:pPr>
      <w:rPr>
        <w:rFonts w:ascii="Symbol" w:hAnsi="Symbol" w:hint="default"/>
        <w:sz w:val="24"/>
        <w:szCs w:val="24"/>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71" w15:restartNumberingAfterBreak="0">
    <w:nsid w:val="2C503FBF"/>
    <w:multiLevelType w:val="multilevel"/>
    <w:tmpl w:val="E5A446CE"/>
    <w:lvl w:ilvl="0">
      <w:start w:val="1"/>
      <w:numFmt w:val="decimal"/>
      <w:lvlText w:val="2.3.%1"/>
      <w:lvlJc w:val="left"/>
      <w:pPr>
        <w:ind w:left="810" w:hanging="360"/>
      </w:pPr>
      <w:rPr>
        <w:rFonts w:hint="default"/>
        <w:b w:val="0"/>
        <w:bCs w:val="0"/>
        <w:i w:val="0"/>
        <w:color w:val="auto"/>
        <w:sz w:val="24"/>
      </w:rPr>
    </w:lvl>
    <w:lvl w:ilvl="1">
      <w:start w:val="1"/>
      <w:numFmt w:val="lowerLetter"/>
      <w:lvlText w:val="%2."/>
      <w:lvlJc w:val="left"/>
      <w:pPr>
        <w:ind w:left="1890" w:hanging="360"/>
      </w:pPr>
    </w:lvl>
    <w:lvl w:ilvl="2">
      <w:start w:val="1"/>
      <w:numFmt w:val="lowerRoman"/>
      <w:lvlText w:val="%3."/>
      <w:lvlJc w:val="right"/>
      <w:pPr>
        <w:ind w:left="2610" w:hanging="180"/>
      </w:pPr>
    </w:lvl>
    <w:lvl w:ilvl="3">
      <w:start w:val="1"/>
      <w:numFmt w:val="decimal"/>
      <w:lvlText w:val="%4."/>
      <w:lvlJc w:val="left"/>
      <w:pPr>
        <w:ind w:left="3330" w:hanging="360"/>
      </w:pPr>
    </w:lvl>
    <w:lvl w:ilvl="4">
      <w:start w:val="1"/>
      <w:numFmt w:val="lowerLetter"/>
      <w:lvlText w:val="%5."/>
      <w:lvlJc w:val="left"/>
      <w:pPr>
        <w:ind w:left="4050" w:hanging="360"/>
      </w:pPr>
    </w:lvl>
    <w:lvl w:ilvl="5">
      <w:start w:val="1"/>
      <w:numFmt w:val="lowerRoman"/>
      <w:lvlText w:val="%6."/>
      <w:lvlJc w:val="right"/>
      <w:pPr>
        <w:ind w:left="4770" w:hanging="180"/>
      </w:pPr>
    </w:lvl>
    <w:lvl w:ilvl="6">
      <w:start w:val="1"/>
      <w:numFmt w:val="decimal"/>
      <w:lvlText w:val="%7."/>
      <w:lvlJc w:val="left"/>
      <w:pPr>
        <w:ind w:left="5490" w:hanging="360"/>
      </w:pPr>
    </w:lvl>
    <w:lvl w:ilvl="7">
      <w:start w:val="1"/>
      <w:numFmt w:val="lowerLetter"/>
      <w:lvlText w:val="%8."/>
      <w:lvlJc w:val="left"/>
      <w:pPr>
        <w:ind w:left="6210" w:hanging="360"/>
      </w:pPr>
    </w:lvl>
    <w:lvl w:ilvl="8">
      <w:start w:val="1"/>
      <w:numFmt w:val="lowerRoman"/>
      <w:lvlText w:val="%9."/>
      <w:lvlJc w:val="right"/>
      <w:pPr>
        <w:ind w:left="6930" w:hanging="180"/>
      </w:pPr>
    </w:lvl>
  </w:abstractNum>
  <w:abstractNum w:abstractNumId="172" w15:restartNumberingAfterBreak="0">
    <w:nsid w:val="2C545623"/>
    <w:multiLevelType w:val="multilevel"/>
    <w:tmpl w:val="2C545623"/>
    <w:lvl w:ilvl="0">
      <w:start w:val="1"/>
      <w:numFmt w:val="bullet"/>
      <w:lvlText w:val=""/>
      <w:lvlJc w:val="left"/>
      <w:pPr>
        <w:ind w:left="360" w:hanging="360"/>
      </w:pPr>
      <w:rPr>
        <w:rFonts w:ascii="Symbol" w:hAnsi="Symbol" w:hint="default"/>
      </w:rPr>
    </w:lvl>
    <w:lvl w:ilvl="1">
      <w:start w:val="1"/>
      <w:numFmt w:val="decimal"/>
      <w:isLgl/>
      <w:lvlText w:val="2.4.%2"/>
      <w:lvlJc w:val="left"/>
      <w:pPr>
        <w:ind w:left="810" w:hanging="360"/>
      </w:pPr>
      <w:rPr>
        <w:rFonts w:hint="default"/>
        <w:b w:val="0"/>
        <w:bCs w:val="0"/>
        <w:i w:val="0"/>
        <w:color w:val="auto"/>
        <w:sz w:val="24"/>
      </w:rPr>
    </w:lvl>
    <w:lvl w:ilvl="2">
      <w:start w:val="1"/>
      <w:numFmt w:val="bullet"/>
      <w:lvlText w:val="o"/>
      <w:lvlJc w:val="left"/>
      <w:pPr>
        <w:ind w:left="1350" w:hanging="360"/>
      </w:pPr>
      <w:rPr>
        <w:rFonts w:ascii="Courier New" w:hAnsi="Courier New" w:cs="Courier New"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73" w15:restartNumberingAfterBreak="0">
    <w:nsid w:val="2C8769D1"/>
    <w:multiLevelType w:val="multilevel"/>
    <w:tmpl w:val="D7A2EB9E"/>
    <w:lvl w:ilvl="0">
      <w:start w:val="1"/>
      <w:numFmt w:val="bullet"/>
      <w:lvlText w:val=""/>
      <w:lvlJc w:val="left"/>
      <w:pPr>
        <w:ind w:left="467" w:hanging="360"/>
      </w:pPr>
      <w:rPr>
        <w:rFonts w:ascii="Symbol" w:hAnsi="Symbol" w:hint="default"/>
        <w:sz w:val="24"/>
        <w:szCs w:val="24"/>
      </w:rPr>
    </w:lvl>
    <w:lvl w:ilvl="1">
      <w:start w:val="1"/>
      <w:numFmt w:val="decimal"/>
      <w:lvlText w:val="1.14.%2."/>
      <w:lvlJc w:val="left"/>
      <w:pPr>
        <w:ind w:left="820" w:hanging="360"/>
      </w:pPr>
      <w:rPr>
        <w:rFonts w:hint="default"/>
      </w:rPr>
    </w:lvl>
    <w:lvl w:ilvl="2">
      <w:numFmt w:val="bullet"/>
      <w:lvlText w:val="•"/>
      <w:lvlJc w:val="left"/>
      <w:pPr>
        <w:ind w:left="1074" w:hanging="269"/>
      </w:pPr>
    </w:lvl>
    <w:lvl w:ilvl="3">
      <w:numFmt w:val="bullet"/>
      <w:lvlText w:val="•"/>
      <w:lvlJc w:val="left"/>
      <w:pPr>
        <w:ind w:left="1422" w:hanging="269"/>
      </w:pPr>
    </w:lvl>
    <w:lvl w:ilvl="4">
      <w:numFmt w:val="bullet"/>
      <w:lvlText w:val="•"/>
      <w:lvlJc w:val="left"/>
      <w:pPr>
        <w:ind w:left="1769" w:hanging="269"/>
      </w:pPr>
    </w:lvl>
    <w:lvl w:ilvl="5">
      <w:numFmt w:val="bullet"/>
      <w:lvlText w:val="•"/>
      <w:lvlJc w:val="left"/>
      <w:pPr>
        <w:ind w:left="2117" w:hanging="269"/>
      </w:pPr>
    </w:lvl>
    <w:lvl w:ilvl="6">
      <w:numFmt w:val="bullet"/>
      <w:lvlText w:val="•"/>
      <w:lvlJc w:val="left"/>
      <w:pPr>
        <w:ind w:left="2464" w:hanging="269"/>
      </w:pPr>
    </w:lvl>
    <w:lvl w:ilvl="7">
      <w:numFmt w:val="bullet"/>
      <w:lvlText w:val="•"/>
      <w:lvlJc w:val="left"/>
      <w:pPr>
        <w:ind w:left="2811" w:hanging="269"/>
      </w:pPr>
    </w:lvl>
    <w:lvl w:ilvl="8">
      <w:numFmt w:val="bullet"/>
      <w:lvlText w:val="•"/>
      <w:lvlJc w:val="left"/>
      <w:pPr>
        <w:ind w:left="3159" w:hanging="269"/>
      </w:pPr>
    </w:lvl>
  </w:abstractNum>
  <w:abstractNum w:abstractNumId="174" w15:restartNumberingAfterBreak="0">
    <w:nsid w:val="2D5137E3"/>
    <w:multiLevelType w:val="hybridMultilevel"/>
    <w:tmpl w:val="DFE032C4"/>
    <w:lvl w:ilvl="0" w:tplc="149E4EB8">
      <w:start w:val="1"/>
      <w:numFmt w:val="decimal"/>
      <w:lvlText w:val="1.%1."/>
      <w:lvlJc w:val="left"/>
      <w:pPr>
        <w:ind w:left="360" w:hanging="360"/>
      </w:pPr>
      <w:rPr>
        <w:rFonts w:hint="default"/>
      </w:rPr>
    </w:lvl>
    <w:lvl w:ilvl="1" w:tplc="FFFFFFFF" w:tentative="1">
      <w:start w:val="1"/>
      <w:numFmt w:val="lowerLetter"/>
      <w:lvlText w:val="%2."/>
      <w:lvlJc w:val="left"/>
      <w:pPr>
        <w:ind w:left="1506" w:hanging="360"/>
      </w:pPr>
    </w:lvl>
    <w:lvl w:ilvl="2" w:tplc="FFFFFFFF" w:tentative="1">
      <w:start w:val="1"/>
      <w:numFmt w:val="lowerRoman"/>
      <w:lvlText w:val="%3."/>
      <w:lvlJc w:val="right"/>
      <w:pPr>
        <w:ind w:left="2226" w:hanging="180"/>
      </w:pPr>
    </w:lvl>
    <w:lvl w:ilvl="3" w:tplc="FFFFFFFF" w:tentative="1">
      <w:start w:val="1"/>
      <w:numFmt w:val="decimal"/>
      <w:lvlText w:val="%4."/>
      <w:lvlJc w:val="left"/>
      <w:pPr>
        <w:ind w:left="2946" w:hanging="360"/>
      </w:pPr>
    </w:lvl>
    <w:lvl w:ilvl="4" w:tplc="FFFFFFFF" w:tentative="1">
      <w:start w:val="1"/>
      <w:numFmt w:val="lowerLetter"/>
      <w:lvlText w:val="%5."/>
      <w:lvlJc w:val="left"/>
      <w:pPr>
        <w:ind w:left="3666" w:hanging="360"/>
      </w:pPr>
    </w:lvl>
    <w:lvl w:ilvl="5" w:tplc="FFFFFFFF" w:tentative="1">
      <w:start w:val="1"/>
      <w:numFmt w:val="lowerRoman"/>
      <w:lvlText w:val="%6."/>
      <w:lvlJc w:val="right"/>
      <w:pPr>
        <w:ind w:left="4386" w:hanging="180"/>
      </w:pPr>
    </w:lvl>
    <w:lvl w:ilvl="6" w:tplc="FFFFFFFF" w:tentative="1">
      <w:start w:val="1"/>
      <w:numFmt w:val="decimal"/>
      <w:lvlText w:val="%7."/>
      <w:lvlJc w:val="left"/>
      <w:pPr>
        <w:ind w:left="5106" w:hanging="360"/>
      </w:pPr>
    </w:lvl>
    <w:lvl w:ilvl="7" w:tplc="FFFFFFFF" w:tentative="1">
      <w:start w:val="1"/>
      <w:numFmt w:val="lowerLetter"/>
      <w:lvlText w:val="%8."/>
      <w:lvlJc w:val="left"/>
      <w:pPr>
        <w:ind w:left="5826" w:hanging="360"/>
      </w:pPr>
    </w:lvl>
    <w:lvl w:ilvl="8" w:tplc="FFFFFFFF" w:tentative="1">
      <w:start w:val="1"/>
      <w:numFmt w:val="lowerRoman"/>
      <w:lvlText w:val="%9."/>
      <w:lvlJc w:val="right"/>
      <w:pPr>
        <w:ind w:left="6546" w:hanging="180"/>
      </w:pPr>
    </w:lvl>
  </w:abstractNum>
  <w:abstractNum w:abstractNumId="175" w15:restartNumberingAfterBreak="0">
    <w:nsid w:val="2DC769E4"/>
    <w:multiLevelType w:val="multilevel"/>
    <w:tmpl w:val="2DC769E4"/>
    <w:lvl w:ilvl="0">
      <w:start w:val="1"/>
      <w:numFmt w:val="decimal"/>
      <w:lvlText w:val="3.1.%1"/>
      <w:lvlJc w:val="left"/>
      <w:pPr>
        <w:ind w:left="720" w:hanging="360"/>
      </w:pPr>
      <w:rPr>
        <w:rFonts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6" w15:restartNumberingAfterBreak="0">
    <w:nsid w:val="2E2042EB"/>
    <w:multiLevelType w:val="hybridMultilevel"/>
    <w:tmpl w:val="C39A7EC2"/>
    <w:lvl w:ilvl="0" w:tplc="FFFFFFFF">
      <w:start w:val="1"/>
      <w:numFmt w:val="bullet"/>
      <w:lvlText w:val=""/>
      <w:lvlJc w:val="left"/>
      <w:pPr>
        <w:ind w:left="450" w:hanging="360"/>
      </w:pPr>
      <w:rPr>
        <w:rFonts w:ascii="Symbol" w:hAnsi="Symbol" w:hint="default"/>
      </w:rPr>
    </w:lvl>
    <w:lvl w:ilvl="1" w:tplc="47F2795E">
      <w:start w:val="1"/>
      <w:numFmt w:val="decimal"/>
      <w:lvlText w:val="2.9.%2."/>
      <w:lvlJc w:val="left"/>
      <w:pPr>
        <w:ind w:left="900" w:hanging="360"/>
      </w:pPr>
      <w:rPr>
        <w:rFonts w:hint="default"/>
        <w:sz w:val="24"/>
        <w:szCs w:val="24"/>
      </w:rPr>
    </w:lvl>
    <w:lvl w:ilvl="2" w:tplc="FFFFFFFF">
      <w:start w:val="1"/>
      <w:numFmt w:val="bullet"/>
      <w:lvlText w:val=""/>
      <w:lvlJc w:val="left"/>
      <w:pPr>
        <w:ind w:left="1440" w:hanging="360"/>
      </w:pPr>
      <w:rPr>
        <w:rFonts w:ascii="Wingdings" w:hAnsi="Wingdings" w:hint="default"/>
      </w:rPr>
    </w:lvl>
    <w:lvl w:ilvl="3" w:tplc="FFFFFFFF" w:tentative="1">
      <w:start w:val="1"/>
      <w:numFmt w:val="bullet"/>
      <w:lvlText w:val=""/>
      <w:lvlJc w:val="left"/>
      <w:pPr>
        <w:ind w:left="2610" w:hanging="360"/>
      </w:pPr>
      <w:rPr>
        <w:rFonts w:ascii="Symbol" w:hAnsi="Symbol" w:hint="default"/>
      </w:rPr>
    </w:lvl>
    <w:lvl w:ilvl="4" w:tplc="FFFFFFFF" w:tentative="1">
      <w:start w:val="1"/>
      <w:numFmt w:val="bullet"/>
      <w:lvlText w:val="o"/>
      <w:lvlJc w:val="left"/>
      <w:pPr>
        <w:ind w:left="3330" w:hanging="360"/>
      </w:pPr>
      <w:rPr>
        <w:rFonts w:ascii="Courier New" w:hAnsi="Courier New" w:cs="Courier New" w:hint="default"/>
      </w:rPr>
    </w:lvl>
    <w:lvl w:ilvl="5" w:tplc="FFFFFFFF" w:tentative="1">
      <w:start w:val="1"/>
      <w:numFmt w:val="bullet"/>
      <w:lvlText w:val=""/>
      <w:lvlJc w:val="left"/>
      <w:pPr>
        <w:ind w:left="4050" w:hanging="360"/>
      </w:pPr>
      <w:rPr>
        <w:rFonts w:ascii="Wingdings" w:hAnsi="Wingdings" w:hint="default"/>
      </w:rPr>
    </w:lvl>
    <w:lvl w:ilvl="6" w:tplc="FFFFFFFF" w:tentative="1">
      <w:start w:val="1"/>
      <w:numFmt w:val="bullet"/>
      <w:lvlText w:val=""/>
      <w:lvlJc w:val="left"/>
      <w:pPr>
        <w:ind w:left="4770" w:hanging="360"/>
      </w:pPr>
      <w:rPr>
        <w:rFonts w:ascii="Symbol" w:hAnsi="Symbol" w:hint="default"/>
      </w:rPr>
    </w:lvl>
    <w:lvl w:ilvl="7" w:tplc="FFFFFFFF" w:tentative="1">
      <w:start w:val="1"/>
      <w:numFmt w:val="bullet"/>
      <w:lvlText w:val="o"/>
      <w:lvlJc w:val="left"/>
      <w:pPr>
        <w:ind w:left="5490" w:hanging="360"/>
      </w:pPr>
      <w:rPr>
        <w:rFonts w:ascii="Courier New" w:hAnsi="Courier New" w:cs="Courier New" w:hint="default"/>
      </w:rPr>
    </w:lvl>
    <w:lvl w:ilvl="8" w:tplc="FFFFFFFF" w:tentative="1">
      <w:start w:val="1"/>
      <w:numFmt w:val="bullet"/>
      <w:lvlText w:val=""/>
      <w:lvlJc w:val="left"/>
      <w:pPr>
        <w:ind w:left="6210" w:hanging="360"/>
      </w:pPr>
      <w:rPr>
        <w:rFonts w:ascii="Wingdings" w:hAnsi="Wingdings" w:hint="default"/>
      </w:rPr>
    </w:lvl>
  </w:abstractNum>
  <w:abstractNum w:abstractNumId="177" w15:restartNumberingAfterBreak="0">
    <w:nsid w:val="2E857192"/>
    <w:multiLevelType w:val="multilevel"/>
    <w:tmpl w:val="2E857192"/>
    <w:lvl w:ilvl="0">
      <w:start w:val="1"/>
      <w:numFmt w:val="decimal"/>
      <w:lvlText w:val="1.%1"/>
      <w:lvlJc w:val="left"/>
      <w:pPr>
        <w:ind w:left="360" w:hanging="360"/>
      </w:pPr>
      <w:rPr>
        <w:rFonts w:ascii="Times New Roman" w:hAnsi="Times New Roman" w:cs="Times New Roman" w:hint="default"/>
        <w:b w:val="0"/>
        <w:bCs w:val="0"/>
        <w:i w:val="0"/>
        <w:caps w:val="0"/>
        <w:strike w:val="0"/>
        <w:dstrike w:val="0"/>
        <w:vanish w:val="0"/>
        <w:color w:val="000000"/>
        <w:sz w:val="24"/>
        <w:szCs w:val="24"/>
        <w:u w:val="none"/>
        <w:vertAlign w:val="baseline"/>
      </w:rPr>
    </w:lvl>
    <w:lvl w:ilvl="1">
      <w:start w:val="1"/>
      <w:numFmt w:val="bullet"/>
      <w:lvlText w:val=""/>
      <w:lvlJc w:val="left"/>
      <w:pPr>
        <w:ind w:left="810" w:hanging="360"/>
      </w:pPr>
      <w:rPr>
        <w:rFonts w:ascii="Symbol" w:hAnsi="Symbol" w:hint="default"/>
      </w:rPr>
    </w:lvl>
    <w:lvl w:ilvl="2">
      <w:start w:val="1"/>
      <w:numFmt w:val="bullet"/>
      <w:lvlText w:val="o"/>
      <w:lvlJc w:val="left"/>
      <w:pPr>
        <w:ind w:left="1350" w:hanging="360"/>
      </w:pPr>
      <w:rPr>
        <w:rFonts w:ascii="Courier New" w:hAnsi="Courier New" w:cs="Courier New"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78" w15:restartNumberingAfterBreak="0">
    <w:nsid w:val="2EA23F84"/>
    <w:multiLevelType w:val="multilevel"/>
    <w:tmpl w:val="2EA23F84"/>
    <w:lvl w:ilvl="0">
      <w:start w:val="1"/>
      <w:numFmt w:val="decimal"/>
      <w:lvlText w:val="8.1.%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9" w15:restartNumberingAfterBreak="0">
    <w:nsid w:val="2EA709FA"/>
    <w:multiLevelType w:val="multilevel"/>
    <w:tmpl w:val="2EA709FA"/>
    <w:lvl w:ilvl="0">
      <w:start w:val="1"/>
      <w:numFmt w:val="bullet"/>
      <w:lvlText w:val=""/>
      <w:lvlJc w:val="left"/>
      <w:pPr>
        <w:ind w:left="360" w:hanging="360"/>
      </w:pPr>
      <w:rPr>
        <w:rFonts w:ascii="Symbol" w:hAnsi="Symbol" w:hint="default"/>
        <w:sz w:val="24"/>
      </w:rPr>
    </w:lvl>
    <w:lvl w:ilvl="1">
      <w:start w:val="1"/>
      <w:numFmt w:val="decimal"/>
      <w:lvlText w:val="4.5.%2"/>
      <w:lvlJc w:val="left"/>
      <w:pPr>
        <w:ind w:left="720" w:hanging="360"/>
      </w:pPr>
      <w:rPr>
        <w:rFont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0" w15:restartNumberingAfterBreak="0">
    <w:nsid w:val="2EA770EB"/>
    <w:multiLevelType w:val="hybridMultilevel"/>
    <w:tmpl w:val="F072E7C6"/>
    <w:lvl w:ilvl="0" w:tplc="04090001">
      <w:start w:val="1"/>
      <w:numFmt w:val="bullet"/>
      <w:lvlText w:val=""/>
      <w:lvlJc w:val="left"/>
      <w:pPr>
        <w:ind w:left="360" w:hanging="360"/>
      </w:pPr>
      <w:rPr>
        <w:rFonts w:ascii="Symbol" w:hAnsi="Symbol" w:hint="default"/>
        <w:sz w:val="24"/>
        <w:szCs w:val="24"/>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1" w15:restartNumberingAfterBreak="0">
    <w:nsid w:val="2EB477A5"/>
    <w:multiLevelType w:val="hybridMultilevel"/>
    <w:tmpl w:val="7B56FFA6"/>
    <w:lvl w:ilvl="0" w:tplc="04090001">
      <w:start w:val="1"/>
      <w:numFmt w:val="bullet"/>
      <w:lvlText w:val=""/>
      <w:lvlJc w:val="left"/>
      <w:pPr>
        <w:ind w:left="450" w:hanging="360"/>
      </w:pPr>
      <w:rPr>
        <w:rFonts w:ascii="Symbol" w:hAnsi="Symbol" w:hint="default"/>
        <w:sz w:val="24"/>
        <w:szCs w:val="24"/>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82" w15:restartNumberingAfterBreak="0">
    <w:nsid w:val="2EB80245"/>
    <w:multiLevelType w:val="multilevel"/>
    <w:tmpl w:val="2EB80245"/>
    <w:lvl w:ilvl="0">
      <w:start w:val="1"/>
      <w:numFmt w:val="decimal"/>
      <w:lvlText w:val="7.1.%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3" w15:restartNumberingAfterBreak="0">
    <w:nsid w:val="2EC15B07"/>
    <w:multiLevelType w:val="hybridMultilevel"/>
    <w:tmpl w:val="06A4FB78"/>
    <w:lvl w:ilvl="0" w:tplc="3F0633BA">
      <w:start w:val="1"/>
      <w:numFmt w:val="decimal"/>
      <w:lvlText w:val="2.%1."/>
      <w:lvlJc w:val="left"/>
      <w:pPr>
        <w:ind w:left="360" w:hanging="360"/>
      </w:pPr>
      <w:rPr>
        <w:rFonts w:hint="default"/>
        <w:sz w:val="24"/>
        <w:szCs w:val="24"/>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4" w15:restartNumberingAfterBreak="0">
    <w:nsid w:val="2EC91DAC"/>
    <w:multiLevelType w:val="multilevel"/>
    <w:tmpl w:val="2EC91DA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85" w15:restartNumberingAfterBreak="0">
    <w:nsid w:val="2EEB25EF"/>
    <w:multiLevelType w:val="hybridMultilevel"/>
    <w:tmpl w:val="EF38C2D4"/>
    <w:lvl w:ilvl="0" w:tplc="BB681FF8">
      <w:start w:val="1"/>
      <w:numFmt w:val="decimal"/>
      <w:lvlText w:val="4.2.%1."/>
      <w:lvlJc w:val="left"/>
      <w:pPr>
        <w:ind w:left="720" w:hanging="360"/>
      </w:pPr>
      <w:rPr>
        <w:rFonts w:hint="default"/>
        <w:sz w:val="24"/>
        <w:szCs w:val="24"/>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6" w15:restartNumberingAfterBreak="0">
    <w:nsid w:val="2EFB08E1"/>
    <w:multiLevelType w:val="hybridMultilevel"/>
    <w:tmpl w:val="C32053CC"/>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87" w15:restartNumberingAfterBreak="0">
    <w:nsid w:val="2F185611"/>
    <w:multiLevelType w:val="multilevel"/>
    <w:tmpl w:val="2F185611"/>
    <w:lvl w:ilvl="0">
      <w:start w:val="1"/>
      <w:numFmt w:val="decimal"/>
      <w:lvlText w:val="8.2.%1"/>
      <w:lvlJc w:val="left"/>
      <w:pPr>
        <w:ind w:left="810" w:hanging="360"/>
      </w:pPr>
      <w:rPr>
        <w:rFonts w:hint="default"/>
      </w:rPr>
    </w:lvl>
    <w:lvl w:ilvl="1">
      <w:start w:val="1"/>
      <w:numFmt w:val="bullet"/>
      <w:lvlText w:val="o"/>
      <w:lvlJc w:val="left"/>
      <w:pPr>
        <w:ind w:left="1530" w:hanging="360"/>
      </w:pPr>
      <w:rPr>
        <w:rFonts w:ascii="Courier New" w:hAnsi="Courier New" w:cs="Courier New" w:hint="default"/>
      </w:rPr>
    </w:lvl>
    <w:lvl w:ilvl="2">
      <w:start w:val="1"/>
      <w:numFmt w:val="bullet"/>
      <w:lvlText w:val=""/>
      <w:lvlJc w:val="left"/>
      <w:pPr>
        <w:ind w:left="2250" w:hanging="360"/>
      </w:pPr>
      <w:rPr>
        <w:rFonts w:ascii="Wingdings" w:hAnsi="Wingdings" w:hint="default"/>
      </w:rPr>
    </w:lvl>
    <w:lvl w:ilvl="3">
      <w:start w:val="1"/>
      <w:numFmt w:val="bullet"/>
      <w:lvlText w:val=""/>
      <w:lvlJc w:val="left"/>
      <w:pPr>
        <w:ind w:left="2970" w:hanging="360"/>
      </w:pPr>
      <w:rPr>
        <w:rFonts w:ascii="Symbol" w:hAnsi="Symbol" w:hint="default"/>
      </w:rPr>
    </w:lvl>
    <w:lvl w:ilvl="4">
      <w:start w:val="1"/>
      <w:numFmt w:val="bullet"/>
      <w:lvlText w:val="o"/>
      <w:lvlJc w:val="left"/>
      <w:pPr>
        <w:ind w:left="3690" w:hanging="360"/>
      </w:pPr>
      <w:rPr>
        <w:rFonts w:ascii="Courier New" w:hAnsi="Courier New" w:cs="Courier New" w:hint="default"/>
      </w:rPr>
    </w:lvl>
    <w:lvl w:ilvl="5">
      <w:start w:val="1"/>
      <w:numFmt w:val="bullet"/>
      <w:lvlText w:val=""/>
      <w:lvlJc w:val="left"/>
      <w:pPr>
        <w:ind w:left="4410" w:hanging="360"/>
      </w:pPr>
      <w:rPr>
        <w:rFonts w:ascii="Wingdings" w:hAnsi="Wingdings" w:hint="default"/>
      </w:rPr>
    </w:lvl>
    <w:lvl w:ilvl="6">
      <w:start w:val="1"/>
      <w:numFmt w:val="bullet"/>
      <w:lvlText w:val=""/>
      <w:lvlJc w:val="left"/>
      <w:pPr>
        <w:ind w:left="5130" w:hanging="360"/>
      </w:pPr>
      <w:rPr>
        <w:rFonts w:ascii="Symbol" w:hAnsi="Symbol" w:hint="default"/>
      </w:rPr>
    </w:lvl>
    <w:lvl w:ilvl="7">
      <w:start w:val="1"/>
      <w:numFmt w:val="bullet"/>
      <w:lvlText w:val="o"/>
      <w:lvlJc w:val="left"/>
      <w:pPr>
        <w:ind w:left="5850" w:hanging="360"/>
      </w:pPr>
      <w:rPr>
        <w:rFonts w:ascii="Courier New" w:hAnsi="Courier New" w:cs="Courier New" w:hint="default"/>
      </w:rPr>
    </w:lvl>
    <w:lvl w:ilvl="8">
      <w:start w:val="1"/>
      <w:numFmt w:val="bullet"/>
      <w:lvlText w:val=""/>
      <w:lvlJc w:val="left"/>
      <w:pPr>
        <w:ind w:left="6570" w:hanging="360"/>
      </w:pPr>
      <w:rPr>
        <w:rFonts w:ascii="Wingdings" w:hAnsi="Wingdings" w:hint="default"/>
      </w:rPr>
    </w:lvl>
  </w:abstractNum>
  <w:abstractNum w:abstractNumId="188" w15:restartNumberingAfterBreak="0">
    <w:nsid w:val="2F81154B"/>
    <w:multiLevelType w:val="multilevel"/>
    <w:tmpl w:val="2F81154B"/>
    <w:lvl w:ilvl="0">
      <w:start w:val="1"/>
      <w:numFmt w:val="decimal"/>
      <w:lvlText w:val="%1"/>
      <w:lvlJc w:val="left"/>
      <w:pPr>
        <w:ind w:left="360" w:hanging="360"/>
      </w:pPr>
    </w:lvl>
    <w:lvl w:ilvl="1">
      <w:start w:val="1"/>
      <w:numFmt w:val="decimal"/>
      <w:lvlText w:val="%1.%2"/>
      <w:lvlJc w:val="left"/>
      <w:pPr>
        <w:ind w:left="360" w:hanging="360"/>
      </w:pPr>
      <w:rPr>
        <w:b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89" w15:restartNumberingAfterBreak="0">
    <w:nsid w:val="2F951092"/>
    <w:multiLevelType w:val="multilevel"/>
    <w:tmpl w:val="5A4A3076"/>
    <w:lvl w:ilvl="0">
      <w:start w:val="1"/>
      <w:numFmt w:val="decimal"/>
      <w:lvlText w:val="5.1.%1"/>
      <w:lvlJc w:val="left"/>
      <w:pPr>
        <w:ind w:left="997" w:hanging="547"/>
      </w:pPr>
      <w:rPr>
        <w:rFonts w:hint="default"/>
        <w:color w:val="auto"/>
      </w:rPr>
    </w:lvl>
    <w:lvl w:ilvl="1">
      <w:start w:val="1"/>
      <w:numFmt w:val="decimal"/>
      <w:lvlText w:val="4.1.%2"/>
      <w:lvlJc w:val="left"/>
      <w:pPr>
        <w:ind w:left="1260" w:hanging="360"/>
      </w:pPr>
      <w:rPr>
        <w:rFonts w:hint="default"/>
        <w:b w:val="0"/>
        <w:bCs w:val="0"/>
        <w:i w:val="0"/>
        <w:color w:val="auto"/>
        <w:sz w:val="24"/>
        <w:szCs w:val="24"/>
      </w:rPr>
    </w:lvl>
    <w:lvl w:ilvl="2">
      <w:start w:val="1"/>
      <w:numFmt w:val="decimal"/>
      <w:lvlText w:val="%1.%2.%3"/>
      <w:lvlJc w:val="left"/>
      <w:pPr>
        <w:ind w:left="1170" w:hanging="720"/>
      </w:pPr>
    </w:lvl>
    <w:lvl w:ilvl="3">
      <w:start w:val="1"/>
      <w:numFmt w:val="decimal"/>
      <w:lvlText w:val="%1.%2.%3.%4"/>
      <w:lvlJc w:val="left"/>
      <w:pPr>
        <w:ind w:left="1530" w:hanging="1080"/>
      </w:pPr>
    </w:lvl>
    <w:lvl w:ilvl="4">
      <w:start w:val="1"/>
      <w:numFmt w:val="decimal"/>
      <w:lvlText w:val="%1.%2.%3.%4.%5"/>
      <w:lvlJc w:val="left"/>
      <w:pPr>
        <w:ind w:left="1530" w:hanging="1080"/>
      </w:pPr>
    </w:lvl>
    <w:lvl w:ilvl="5">
      <w:start w:val="1"/>
      <w:numFmt w:val="decimal"/>
      <w:lvlText w:val="%1.%2.%3.%4.%5.%6"/>
      <w:lvlJc w:val="left"/>
      <w:pPr>
        <w:ind w:left="1890" w:hanging="1440"/>
      </w:pPr>
    </w:lvl>
    <w:lvl w:ilvl="6">
      <w:start w:val="1"/>
      <w:numFmt w:val="decimal"/>
      <w:lvlText w:val="%1.%2.%3.%4.%5.%6.%7"/>
      <w:lvlJc w:val="left"/>
      <w:pPr>
        <w:ind w:left="1890" w:hanging="1440"/>
      </w:pPr>
    </w:lvl>
    <w:lvl w:ilvl="7">
      <w:start w:val="1"/>
      <w:numFmt w:val="decimal"/>
      <w:lvlText w:val="%1.%2.%3.%4.%5.%6.%7.%8"/>
      <w:lvlJc w:val="left"/>
      <w:pPr>
        <w:ind w:left="2250" w:hanging="1800"/>
      </w:pPr>
    </w:lvl>
    <w:lvl w:ilvl="8">
      <w:start w:val="1"/>
      <w:numFmt w:val="decimal"/>
      <w:lvlText w:val="%1.%2.%3.%4.%5.%6.%7.%8.%9"/>
      <w:lvlJc w:val="left"/>
      <w:pPr>
        <w:ind w:left="2250" w:hanging="1800"/>
      </w:pPr>
    </w:lvl>
  </w:abstractNum>
  <w:abstractNum w:abstractNumId="190" w15:restartNumberingAfterBreak="0">
    <w:nsid w:val="30474A43"/>
    <w:multiLevelType w:val="multilevel"/>
    <w:tmpl w:val="30474A43"/>
    <w:lvl w:ilvl="0">
      <w:start w:val="9"/>
      <w:numFmt w:val="decimal"/>
      <w:lvlText w:val="%1"/>
      <w:lvlJc w:val="left"/>
      <w:pPr>
        <w:ind w:left="360" w:hanging="360"/>
      </w:pPr>
      <w:rPr>
        <w:rFonts w:hint="default"/>
      </w:rPr>
    </w:lvl>
    <w:lvl w:ilvl="1">
      <w:start w:val="1"/>
      <w:numFmt w:val="decimal"/>
      <w:lvlText w:val="3.%2"/>
      <w:lvlJc w:val="left"/>
      <w:pPr>
        <w:ind w:left="360" w:hanging="360"/>
      </w:pPr>
      <w:rPr>
        <w:rFonts w:hint="default"/>
        <w:b w:val="0"/>
        <w:bCs w:val="0"/>
        <w:i w:val="0"/>
        <w:color w:val="auto"/>
        <w:sz w:val="24"/>
        <w:szCs w:val="24"/>
      </w:rPr>
    </w:lvl>
    <w:lvl w:ilvl="2">
      <w:start w:val="1"/>
      <w:numFmt w:val="decimal"/>
      <w:lvlText w:val="3.4.%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1" w15:restartNumberingAfterBreak="0">
    <w:nsid w:val="307E0650"/>
    <w:multiLevelType w:val="hybridMultilevel"/>
    <w:tmpl w:val="8D429F38"/>
    <w:lvl w:ilvl="0" w:tplc="7DB60E62">
      <w:start w:val="1"/>
      <w:numFmt w:val="decimal"/>
      <w:lvlText w:val="3.2.%1."/>
      <w:lvlJc w:val="left"/>
      <w:pPr>
        <w:ind w:left="720" w:hanging="360"/>
      </w:pPr>
      <w:rPr>
        <w:rFonts w:hint="default"/>
        <w:sz w:val="24"/>
        <w:szCs w:val="24"/>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92" w15:restartNumberingAfterBreak="0">
    <w:nsid w:val="30DE7224"/>
    <w:multiLevelType w:val="multilevel"/>
    <w:tmpl w:val="30DE7224"/>
    <w:lvl w:ilvl="0">
      <w:start w:val="1"/>
      <w:numFmt w:val="decimal"/>
      <w:lvlText w:val="%1."/>
      <w:lvlJc w:val="left"/>
      <w:pPr>
        <w:ind w:left="360" w:hanging="360"/>
      </w:pPr>
    </w:lvl>
    <w:lvl w:ilvl="1">
      <w:start w:val="1"/>
      <w:numFmt w:val="lowerLetter"/>
      <w:lvlText w:val="%2."/>
      <w:lvlJc w:val="left"/>
      <w:pPr>
        <w:ind w:left="1350" w:hanging="360"/>
      </w:pPr>
    </w:lvl>
    <w:lvl w:ilvl="2">
      <w:start w:val="1"/>
      <w:numFmt w:val="lowerRoman"/>
      <w:lvlText w:val="%3."/>
      <w:lvlJc w:val="right"/>
      <w:pPr>
        <w:ind w:left="2070" w:hanging="180"/>
      </w:pPr>
    </w:lvl>
    <w:lvl w:ilvl="3">
      <w:start w:val="1"/>
      <w:numFmt w:val="decimal"/>
      <w:lvlText w:val="%4."/>
      <w:lvlJc w:val="left"/>
      <w:pPr>
        <w:ind w:left="2790" w:hanging="360"/>
      </w:pPr>
    </w:lvl>
    <w:lvl w:ilvl="4">
      <w:start w:val="1"/>
      <w:numFmt w:val="lowerLetter"/>
      <w:lvlText w:val="%5."/>
      <w:lvlJc w:val="left"/>
      <w:pPr>
        <w:ind w:left="3510" w:hanging="360"/>
      </w:pPr>
    </w:lvl>
    <w:lvl w:ilvl="5">
      <w:start w:val="1"/>
      <w:numFmt w:val="lowerRoman"/>
      <w:lvlText w:val="%6."/>
      <w:lvlJc w:val="right"/>
      <w:pPr>
        <w:ind w:left="4230" w:hanging="180"/>
      </w:pPr>
    </w:lvl>
    <w:lvl w:ilvl="6">
      <w:start w:val="1"/>
      <w:numFmt w:val="decimal"/>
      <w:lvlText w:val="%7."/>
      <w:lvlJc w:val="left"/>
      <w:pPr>
        <w:ind w:left="4950" w:hanging="360"/>
      </w:pPr>
    </w:lvl>
    <w:lvl w:ilvl="7">
      <w:start w:val="1"/>
      <w:numFmt w:val="lowerLetter"/>
      <w:lvlText w:val="%8."/>
      <w:lvlJc w:val="left"/>
      <w:pPr>
        <w:ind w:left="5670" w:hanging="360"/>
      </w:pPr>
    </w:lvl>
    <w:lvl w:ilvl="8">
      <w:start w:val="1"/>
      <w:numFmt w:val="lowerRoman"/>
      <w:lvlText w:val="%9."/>
      <w:lvlJc w:val="right"/>
      <w:pPr>
        <w:ind w:left="6390" w:hanging="180"/>
      </w:pPr>
    </w:lvl>
  </w:abstractNum>
  <w:abstractNum w:abstractNumId="193" w15:restartNumberingAfterBreak="0">
    <w:nsid w:val="30EE6439"/>
    <w:multiLevelType w:val="hybridMultilevel"/>
    <w:tmpl w:val="9306D884"/>
    <w:lvl w:ilvl="0" w:tplc="FFFFFFFF">
      <w:start w:val="1"/>
      <w:numFmt w:val="bullet"/>
      <w:lvlText w:val=""/>
      <w:lvlJc w:val="left"/>
      <w:pPr>
        <w:ind w:left="450" w:hanging="360"/>
      </w:pPr>
      <w:rPr>
        <w:rFonts w:ascii="Symbol" w:hAnsi="Symbol" w:hint="default"/>
        <w:sz w:val="24"/>
      </w:rPr>
    </w:lvl>
    <w:lvl w:ilvl="1" w:tplc="501EF562">
      <w:start w:val="1"/>
      <w:numFmt w:val="decimal"/>
      <w:lvlText w:val="1.5.%2."/>
      <w:lvlJc w:val="left"/>
      <w:pPr>
        <w:ind w:left="900" w:hanging="360"/>
      </w:pPr>
      <w:rPr>
        <w:rFonts w:hint="default"/>
        <w:sz w:val="24"/>
        <w:szCs w:val="24"/>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94" w15:restartNumberingAfterBreak="0">
    <w:nsid w:val="31EE25E4"/>
    <w:multiLevelType w:val="multilevel"/>
    <w:tmpl w:val="69B4BBA0"/>
    <w:lvl w:ilvl="0">
      <w:start w:val="1"/>
      <w:numFmt w:val="bullet"/>
      <w:lvlText w:val=""/>
      <w:lvlJc w:val="left"/>
      <w:pPr>
        <w:ind w:left="467" w:hanging="360"/>
      </w:pPr>
      <w:rPr>
        <w:rFonts w:ascii="Symbol" w:hAnsi="Symbol" w:hint="default"/>
        <w:sz w:val="24"/>
        <w:szCs w:val="24"/>
      </w:rPr>
    </w:lvl>
    <w:lvl w:ilvl="1">
      <w:start w:val="1"/>
      <w:numFmt w:val="decimal"/>
      <w:lvlText w:val="3.3.%2."/>
      <w:lvlJc w:val="left"/>
      <w:pPr>
        <w:ind w:left="820" w:hanging="360"/>
      </w:pPr>
      <w:rPr>
        <w:rFonts w:hint="default"/>
      </w:rPr>
    </w:lvl>
    <w:lvl w:ilvl="2">
      <w:numFmt w:val="bullet"/>
      <w:lvlText w:val="•"/>
      <w:lvlJc w:val="left"/>
      <w:pPr>
        <w:ind w:left="1074" w:hanging="269"/>
      </w:pPr>
    </w:lvl>
    <w:lvl w:ilvl="3">
      <w:numFmt w:val="bullet"/>
      <w:lvlText w:val="•"/>
      <w:lvlJc w:val="left"/>
      <w:pPr>
        <w:ind w:left="1422" w:hanging="269"/>
      </w:pPr>
    </w:lvl>
    <w:lvl w:ilvl="4">
      <w:numFmt w:val="bullet"/>
      <w:lvlText w:val="•"/>
      <w:lvlJc w:val="left"/>
      <w:pPr>
        <w:ind w:left="1769" w:hanging="269"/>
      </w:pPr>
    </w:lvl>
    <w:lvl w:ilvl="5">
      <w:numFmt w:val="bullet"/>
      <w:lvlText w:val="•"/>
      <w:lvlJc w:val="left"/>
      <w:pPr>
        <w:ind w:left="2117" w:hanging="269"/>
      </w:pPr>
    </w:lvl>
    <w:lvl w:ilvl="6">
      <w:numFmt w:val="bullet"/>
      <w:lvlText w:val="•"/>
      <w:lvlJc w:val="left"/>
      <w:pPr>
        <w:ind w:left="2464" w:hanging="269"/>
      </w:pPr>
    </w:lvl>
    <w:lvl w:ilvl="7">
      <w:numFmt w:val="bullet"/>
      <w:lvlText w:val="•"/>
      <w:lvlJc w:val="left"/>
      <w:pPr>
        <w:ind w:left="2811" w:hanging="269"/>
      </w:pPr>
    </w:lvl>
    <w:lvl w:ilvl="8">
      <w:numFmt w:val="bullet"/>
      <w:lvlText w:val="•"/>
      <w:lvlJc w:val="left"/>
      <w:pPr>
        <w:ind w:left="3159" w:hanging="269"/>
      </w:pPr>
    </w:lvl>
  </w:abstractNum>
  <w:abstractNum w:abstractNumId="195" w15:restartNumberingAfterBreak="0">
    <w:nsid w:val="32CF64CB"/>
    <w:multiLevelType w:val="hybridMultilevel"/>
    <w:tmpl w:val="0EC4EEBE"/>
    <w:lvl w:ilvl="0" w:tplc="04090001">
      <w:start w:val="1"/>
      <w:numFmt w:val="bullet"/>
      <w:lvlText w:val=""/>
      <w:lvlJc w:val="left"/>
      <w:pPr>
        <w:ind w:left="450" w:hanging="360"/>
      </w:pPr>
      <w:rPr>
        <w:rFonts w:ascii="Symbol" w:hAnsi="Symbol" w:hint="default"/>
        <w:b w:val="0"/>
        <w:bCs w:val="0"/>
        <w:i w:val="0"/>
        <w:color w:val="auto"/>
        <w:sz w:val="24"/>
        <w:szCs w:val="24"/>
      </w:rPr>
    </w:lvl>
    <w:lvl w:ilvl="1" w:tplc="FFFFFFFF" w:tentative="1">
      <w:start w:val="1"/>
      <w:numFmt w:val="bullet"/>
      <w:lvlText w:val="o"/>
      <w:lvlJc w:val="left"/>
      <w:pPr>
        <w:ind w:left="1170" w:hanging="360"/>
      </w:pPr>
      <w:rPr>
        <w:rFonts w:ascii="Courier New" w:hAnsi="Courier New" w:cs="Courier New" w:hint="default"/>
      </w:rPr>
    </w:lvl>
    <w:lvl w:ilvl="2" w:tplc="FFFFFFFF" w:tentative="1">
      <w:start w:val="1"/>
      <w:numFmt w:val="bullet"/>
      <w:lvlText w:val=""/>
      <w:lvlJc w:val="left"/>
      <w:pPr>
        <w:ind w:left="1890" w:hanging="360"/>
      </w:pPr>
      <w:rPr>
        <w:rFonts w:ascii="Wingdings" w:hAnsi="Wingdings" w:hint="default"/>
      </w:rPr>
    </w:lvl>
    <w:lvl w:ilvl="3" w:tplc="FFFFFFFF" w:tentative="1">
      <w:start w:val="1"/>
      <w:numFmt w:val="bullet"/>
      <w:lvlText w:val=""/>
      <w:lvlJc w:val="left"/>
      <w:pPr>
        <w:ind w:left="2610" w:hanging="360"/>
      </w:pPr>
      <w:rPr>
        <w:rFonts w:ascii="Symbol" w:hAnsi="Symbol" w:hint="default"/>
      </w:rPr>
    </w:lvl>
    <w:lvl w:ilvl="4" w:tplc="FFFFFFFF" w:tentative="1">
      <w:start w:val="1"/>
      <w:numFmt w:val="bullet"/>
      <w:lvlText w:val="o"/>
      <w:lvlJc w:val="left"/>
      <w:pPr>
        <w:ind w:left="3330" w:hanging="360"/>
      </w:pPr>
      <w:rPr>
        <w:rFonts w:ascii="Courier New" w:hAnsi="Courier New" w:cs="Courier New" w:hint="default"/>
      </w:rPr>
    </w:lvl>
    <w:lvl w:ilvl="5" w:tplc="FFFFFFFF" w:tentative="1">
      <w:start w:val="1"/>
      <w:numFmt w:val="bullet"/>
      <w:lvlText w:val=""/>
      <w:lvlJc w:val="left"/>
      <w:pPr>
        <w:ind w:left="4050" w:hanging="360"/>
      </w:pPr>
      <w:rPr>
        <w:rFonts w:ascii="Wingdings" w:hAnsi="Wingdings" w:hint="default"/>
      </w:rPr>
    </w:lvl>
    <w:lvl w:ilvl="6" w:tplc="FFFFFFFF" w:tentative="1">
      <w:start w:val="1"/>
      <w:numFmt w:val="bullet"/>
      <w:lvlText w:val=""/>
      <w:lvlJc w:val="left"/>
      <w:pPr>
        <w:ind w:left="4770" w:hanging="360"/>
      </w:pPr>
      <w:rPr>
        <w:rFonts w:ascii="Symbol" w:hAnsi="Symbol" w:hint="default"/>
      </w:rPr>
    </w:lvl>
    <w:lvl w:ilvl="7" w:tplc="FFFFFFFF" w:tentative="1">
      <w:start w:val="1"/>
      <w:numFmt w:val="bullet"/>
      <w:lvlText w:val="o"/>
      <w:lvlJc w:val="left"/>
      <w:pPr>
        <w:ind w:left="5490" w:hanging="360"/>
      </w:pPr>
      <w:rPr>
        <w:rFonts w:ascii="Courier New" w:hAnsi="Courier New" w:cs="Courier New" w:hint="default"/>
      </w:rPr>
    </w:lvl>
    <w:lvl w:ilvl="8" w:tplc="FFFFFFFF" w:tentative="1">
      <w:start w:val="1"/>
      <w:numFmt w:val="bullet"/>
      <w:lvlText w:val=""/>
      <w:lvlJc w:val="left"/>
      <w:pPr>
        <w:ind w:left="6210" w:hanging="360"/>
      </w:pPr>
      <w:rPr>
        <w:rFonts w:ascii="Wingdings" w:hAnsi="Wingdings" w:hint="default"/>
      </w:rPr>
    </w:lvl>
  </w:abstractNum>
  <w:abstractNum w:abstractNumId="196" w15:restartNumberingAfterBreak="0">
    <w:nsid w:val="32FF3017"/>
    <w:multiLevelType w:val="multilevel"/>
    <w:tmpl w:val="32FF3017"/>
    <w:lvl w:ilvl="0">
      <w:start w:val="1"/>
      <w:numFmt w:val="decimal"/>
      <w:lvlText w:val="4.4.%1"/>
      <w:lvlJc w:val="left"/>
      <w:pPr>
        <w:ind w:left="930" w:hanging="390"/>
      </w:pPr>
      <w:rPr>
        <w:rFonts w:hint="default"/>
        <w:sz w:val="24"/>
        <w:szCs w:val="24"/>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7" w15:restartNumberingAfterBreak="0">
    <w:nsid w:val="332C5577"/>
    <w:multiLevelType w:val="hybridMultilevel"/>
    <w:tmpl w:val="932C6914"/>
    <w:lvl w:ilvl="0" w:tplc="60308F72">
      <w:start w:val="1"/>
      <w:numFmt w:val="decimal"/>
      <w:lvlText w:val="7.%1."/>
      <w:lvlJc w:val="left"/>
      <w:pPr>
        <w:ind w:left="450" w:hanging="360"/>
      </w:pPr>
      <w:rPr>
        <w:rFonts w:hint="default"/>
        <w:sz w:val="24"/>
        <w:szCs w:val="24"/>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98" w15:restartNumberingAfterBreak="0">
    <w:nsid w:val="3333567D"/>
    <w:multiLevelType w:val="multilevel"/>
    <w:tmpl w:val="3333567D"/>
    <w:lvl w:ilvl="0">
      <w:start w:val="1"/>
      <w:numFmt w:val="decimal"/>
      <w:lvlText w:val="6.2.1.%1."/>
      <w:lvlJc w:val="left"/>
      <w:pPr>
        <w:ind w:left="1530" w:hanging="360"/>
      </w:pPr>
      <w:rPr>
        <w:rFonts w:hint="default"/>
        <w:b w:val="0"/>
        <w:bCs w:val="0"/>
        <w:i w:val="0"/>
        <w:color w:val="auto"/>
      </w:rPr>
    </w:lvl>
    <w:lvl w:ilvl="1">
      <w:start w:val="1"/>
      <w:numFmt w:val="lowerLetter"/>
      <w:lvlText w:val="%2."/>
      <w:lvlJc w:val="left"/>
      <w:pPr>
        <w:ind w:left="2250" w:hanging="360"/>
      </w:pPr>
    </w:lvl>
    <w:lvl w:ilvl="2">
      <w:start w:val="1"/>
      <w:numFmt w:val="lowerRoman"/>
      <w:lvlText w:val="%3."/>
      <w:lvlJc w:val="right"/>
      <w:pPr>
        <w:ind w:left="2970" w:hanging="180"/>
      </w:pPr>
    </w:lvl>
    <w:lvl w:ilvl="3">
      <w:start w:val="1"/>
      <w:numFmt w:val="decimal"/>
      <w:lvlText w:val="%4."/>
      <w:lvlJc w:val="left"/>
      <w:pPr>
        <w:ind w:left="3690" w:hanging="360"/>
      </w:pPr>
    </w:lvl>
    <w:lvl w:ilvl="4">
      <w:start w:val="1"/>
      <w:numFmt w:val="lowerLetter"/>
      <w:lvlText w:val="%5."/>
      <w:lvlJc w:val="left"/>
      <w:pPr>
        <w:ind w:left="4410" w:hanging="360"/>
      </w:pPr>
    </w:lvl>
    <w:lvl w:ilvl="5">
      <w:start w:val="1"/>
      <w:numFmt w:val="lowerRoman"/>
      <w:lvlText w:val="%6."/>
      <w:lvlJc w:val="right"/>
      <w:pPr>
        <w:ind w:left="5130" w:hanging="180"/>
      </w:pPr>
    </w:lvl>
    <w:lvl w:ilvl="6">
      <w:start w:val="1"/>
      <w:numFmt w:val="decimal"/>
      <w:lvlText w:val="%7."/>
      <w:lvlJc w:val="left"/>
      <w:pPr>
        <w:ind w:left="5850" w:hanging="360"/>
      </w:pPr>
    </w:lvl>
    <w:lvl w:ilvl="7">
      <w:start w:val="1"/>
      <w:numFmt w:val="lowerLetter"/>
      <w:lvlText w:val="%8."/>
      <w:lvlJc w:val="left"/>
      <w:pPr>
        <w:ind w:left="6570" w:hanging="360"/>
      </w:pPr>
    </w:lvl>
    <w:lvl w:ilvl="8">
      <w:start w:val="1"/>
      <w:numFmt w:val="lowerRoman"/>
      <w:lvlText w:val="%9."/>
      <w:lvlJc w:val="right"/>
      <w:pPr>
        <w:ind w:left="7290" w:hanging="180"/>
      </w:pPr>
    </w:lvl>
  </w:abstractNum>
  <w:abstractNum w:abstractNumId="199" w15:restartNumberingAfterBreak="0">
    <w:nsid w:val="335C13BF"/>
    <w:multiLevelType w:val="multilevel"/>
    <w:tmpl w:val="335C13BF"/>
    <w:lvl w:ilvl="0">
      <w:start w:val="1"/>
      <w:numFmt w:val="decimal"/>
      <w:lvlText w:val="6.2.%1."/>
      <w:lvlJc w:val="left"/>
      <w:pPr>
        <w:ind w:left="810" w:hanging="360"/>
      </w:pPr>
      <w:rPr>
        <w:rFonts w:hint="default"/>
        <w:b w:val="0"/>
        <w:bCs w:val="0"/>
        <w:i w:val="0"/>
        <w:color w:val="auto"/>
      </w:rPr>
    </w:lvl>
    <w:lvl w:ilvl="1">
      <w:start w:val="1"/>
      <w:numFmt w:val="lowerLetter"/>
      <w:lvlText w:val="%2."/>
      <w:lvlJc w:val="left"/>
      <w:pPr>
        <w:ind w:left="1530" w:hanging="360"/>
      </w:pPr>
    </w:lvl>
    <w:lvl w:ilvl="2">
      <w:start w:val="1"/>
      <w:numFmt w:val="lowerRoman"/>
      <w:lvlText w:val="%3."/>
      <w:lvlJc w:val="right"/>
      <w:pPr>
        <w:ind w:left="2250" w:hanging="180"/>
      </w:pPr>
    </w:lvl>
    <w:lvl w:ilvl="3">
      <w:start w:val="1"/>
      <w:numFmt w:val="decimal"/>
      <w:lvlText w:val="%4."/>
      <w:lvlJc w:val="left"/>
      <w:pPr>
        <w:ind w:left="2970" w:hanging="360"/>
      </w:pPr>
    </w:lvl>
    <w:lvl w:ilvl="4">
      <w:start w:val="1"/>
      <w:numFmt w:val="lowerLetter"/>
      <w:lvlText w:val="%5."/>
      <w:lvlJc w:val="left"/>
      <w:pPr>
        <w:ind w:left="3690" w:hanging="360"/>
      </w:pPr>
    </w:lvl>
    <w:lvl w:ilvl="5">
      <w:start w:val="1"/>
      <w:numFmt w:val="lowerRoman"/>
      <w:lvlText w:val="%6."/>
      <w:lvlJc w:val="right"/>
      <w:pPr>
        <w:ind w:left="4410" w:hanging="180"/>
      </w:pPr>
    </w:lvl>
    <w:lvl w:ilvl="6">
      <w:start w:val="1"/>
      <w:numFmt w:val="decimal"/>
      <w:lvlText w:val="%7."/>
      <w:lvlJc w:val="left"/>
      <w:pPr>
        <w:ind w:left="5130" w:hanging="360"/>
      </w:pPr>
    </w:lvl>
    <w:lvl w:ilvl="7">
      <w:start w:val="1"/>
      <w:numFmt w:val="lowerLetter"/>
      <w:lvlText w:val="%8."/>
      <w:lvlJc w:val="left"/>
      <w:pPr>
        <w:ind w:left="5850" w:hanging="360"/>
      </w:pPr>
    </w:lvl>
    <w:lvl w:ilvl="8">
      <w:start w:val="1"/>
      <w:numFmt w:val="lowerRoman"/>
      <w:lvlText w:val="%9."/>
      <w:lvlJc w:val="right"/>
      <w:pPr>
        <w:ind w:left="6570" w:hanging="180"/>
      </w:pPr>
    </w:lvl>
  </w:abstractNum>
  <w:abstractNum w:abstractNumId="200" w15:restartNumberingAfterBreak="0">
    <w:nsid w:val="3370105B"/>
    <w:multiLevelType w:val="multilevel"/>
    <w:tmpl w:val="5CD4A65E"/>
    <w:lvl w:ilvl="0">
      <w:start w:val="1"/>
      <w:numFmt w:val="bullet"/>
      <w:lvlText w:val=""/>
      <w:lvlJc w:val="left"/>
      <w:pPr>
        <w:ind w:left="360" w:hanging="360"/>
      </w:pPr>
      <w:rPr>
        <w:rFonts w:ascii="Symbol" w:hAnsi="Symbol" w:hint="default"/>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01" w15:restartNumberingAfterBreak="0">
    <w:nsid w:val="337247A4"/>
    <w:multiLevelType w:val="multilevel"/>
    <w:tmpl w:val="299212BA"/>
    <w:lvl w:ilvl="0">
      <w:start w:val="1"/>
      <w:numFmt w:val="decimal"/>
      <w:lvlText w:val="2.%1"/>
      <w:lvlJc w:val="left"/>
      <w:pPr>
        <w:ind w:left="360" w:hanging="360"/>
      </w:pPr>
      <w:rPr>
        <w:rFonts w:hint="default"/>
        <w:b w:val="0"/>
        <w:i w:val="0"/>
        <w:color w:val="auto"/>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2" w15:restartNumberingAfterBreak="0">
    <w:nsid w:val="33C36F7C"/>
    <w:multiLevelType w:val="multilevel"/>
    <w:tmpl w:val="33C36F7C"/>
    <w:lvl w:ilvl="0">
      <w:start w:val="1"/>
      <w:numFmt w:val="decimal"/>
      <w:lvlText w:val="3.3.%1."/>
      <w:lvlJc w:val="left"/>
      <w:pPr>
        <w:ind w:left="712" w:hanging="360"/>
      </w:pPr>
      <w:rPr>
        <w:rFonts w:hint="default"/>
      </w:rPr>
    </w:lvl>
    <w:lvl w:ilvl="1">
      <w:start w:val="1"/>
      <w:numFmt w:val="bullet"/>
      <w:lvlText w:val="o"/>
      <w:lvlJc w:val="left"/>
      <w:pPr>
        <w:ind w:left="1432" w:hanging="360"/>
      </w:pPr>
      <w:rPr>
        <w:rFonts w:ascii="Courier New" w:hAnsi="Courier New" w:cs="Courier New" w:hint="default"/>
      </w:rPr>
    </w:lvl>
    <w:lvl w:ilvl="2">
      <w:start w:val="1"/>
      <w:numFmt w:val="bullet"/>
      <w:lvlText w:val=""/>
      <w:lvlJc w:val="left"/>
      <w:pPr>
        <w:ind w:left="2152" w:hanging="360"/>
      </w:pPr>
      <w:rPr>
        <w:rFonts w:ascii="Wingdings" w:hAnsi="Wingdings" w:hint="default"/>
      </w:rPr>
    </w:lvl>
    <w:lvl w:ilvl="3">
      <w:start w:val="1"/>
      <w:numFmt w:val="bullet"/>
      <w:lvlText w:val=""/>
      <w:lvlJc w:val="left"/>
      <w:pPr>
        <w:ind w:left="2872" w:hanging="360"/>
      </w:pPr>
      <w:rPr>
        <w:rFonts w:ascii="Symbol" w:hAnsi="Symbol" w:hint="default"/>
      </w:rPr>
    </w:lvl>
    <w:lvl w:ilvl="4">
      <w:start w:val="1"/>
      <w:numFmt w:val="bullet"/>
      <w:lvlText w:val="o"/>
      <w:lvlJc w:val="left"/>
      <w:pPr>
        <w:ind w:left="3592" w:hanging="360"/>
      </w:pPr>
      <w:rPr>
        <w:rFonts w:ascii="Courier New" w:hAnsi="Courier New" w:cs="Courier New" w:hint="default"/>
      </w:rPr>
    </w:lvl>
    <w:lvl w:ilvl="5">
      <w:start w:val="1"/>
      <w:numFmt w:val="bullet"/>
      <w:lvlText w:val=""/>
      <w:lvlJc w:val="left"/>
      <w:pPr>
        <w:ind w:left="4312" w:hanging="360"/>
      </w:pPr>
      <w:rPr>
        <w:rFonts w:ascii="Wingdings" w:hAnsi="Wingdings" w:hint="default"/>
      </w:rPr>
    </w:lvl>
    <w:lvl w:ilvl="6">
      <w:start w:val="1"/>
      <w:numFmt w:val="bullet"/>
      <w:lvlText w:val=""/>
      <w:lvlJc w:val="left"/>
      <w:pPr>
        <w:ind w:left="5032" w:hanging="360"/>
      </w:pPr>
      <w:rPr>
        <w:rFonts w:ascii="Symbol" w:hAnsi="Symbol" w:hint="default"/>
      </w:rPr>
    </w:lvl>
    <w:lvl w:ilvl="7">
      <w:start w:val="1"/>
      <w:numFmt w:val="bullet"/>
      <w:lvlText w:val="o"/>
      <w:lvlJc w:val="left"/>
      <w:pPr>
        <w:ind w:left="5752" w:hanging="360"/>
      </w:pPr>
      <w:rPr>
        <w:rFonts w:ascii="Courier New" w:hAnsi="Courier New" w:cs="Courier New" w:hint="default"/>
      </w:rPr>
    </w:lvl>
    <w:lvl w:ilvl="8">
      <w:start w:val="1"/>
      <w:numFmt w:val="bullet"/>
      <w:lvlText w:val=""/>
      <w:lvlJc w:val="left"/>
      <w:pPr>
        <w:ind w:left="6472" w:hanging="360"/>
      </w:pPr>
      <w:rPr>
        <w:rFonts w:ascii="Wingdings" w:hAnsi="Wingdings" w:hint="default"/>
      </w:rPr>
    </w:lvl>
  </w:abstractNum>
  <w:abstractNum w:abstractNumId="203" w15:restartNumberingAfterBreak="0">
    <w:nsid w:val="33C434BA"/>
    <w:multiLevelType w:val="multilevel"/>
    <w:tmpl w:val="33C434BA"/>
    <w:lvl w:ilvl="0">
      <w:start w:val="1"/>
      <w:numFmt w:val="bullet"/>
      <w:lvlText w:val=""/>
      <w:lvlJc w:val="left"/>
      <w:pPr>
        <w:ind w:left="360" w:hanging="360"/>
      </w:pPr>
      <w:rPr>
        <w:rFonts w:ascii="Symbol" w:hAnsi="Symbol" w:hint="default"/>
      </w:rPr>
    </w:lvl>
    <w:lvl w:ilvl="1">
      <w:start w:val="1"/>
      <w:numFmt w:val="decimal"/>
      <w:lvlText w:val="2.1.%2"/>
      <w:lvlJc w:val="left"/>
      <w:pPr>
        <w:ind w:left="1080" w:hanging="360"/>
      </w:pPr>
      <w:rPr>
        <w:rFonts w:hint="default"/>
        <w:color w:val="auto"/>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4" w15:restartNumberingAfterBreak="0">
    <w:nsid w:val="3433456B"/>
    <w:multiLevelType w:val="multilevel"/>
    <w:tmpl w:val="3433456B"/>
    <w:lvl w:ilvl="0">
      <w:start w:val="1"/>
      <w:numFmt w:val="decimal"/>
      <w:lvlText w:val="3.%1"/>
      <w:lvlJc w:val="left"/>
      <w:pPr>
        <w:ind w:left="360" w:hanging="360"/>
      </w:pPr>
      <w:rPr>
        <w:rFonts w:ascii="Times New Roman" w:hAnsi="Times New Roman" w:cs="Times New Roman" w:hint="default"/>
        <w:b w:val="0"/>
        <w:bCs w:val="0"/>
        <w:i w:val="0"/>
        <w:color w:val="auto"/>
        <w:sz w:val="24"/>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05" w15:restartNumberingAfterBreak="0">
    <w:nsid w:val="34764D78"/>
    <w:multiLevelType w:val="hybridMultilevel"/>
    <w:tmpl w:val="B0425400"/>
    <w:lvl w:ilvl="0" w:tplc="FFFFFFFF">
      <w:start w:val="1"/>
      <w:numFmt w:val="decimal"/>
      <w:lvlText w:val="%1."/>
      <w:lvlJc w:val="left"/>
      <w:pPr>
        <w:ind w:left="360" w:hanging="360"/>
      </w:pPr>
      <w:rPr>
        <w:b w:val="0"/>
        <w:bCs/>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06" w15:restartNumberingAfterBreak="0">
    <w:nsid w:val="35577796"/>
    <w:multiLevelType w:val="multilevel"/>
    <w:tmpl w:val="A6D6DCE2"/>
    <w:lvl w:ilvl="0">
      <w:start w:val="1"/>
      <w:numFmt w:val="bullet"/>
      <w:lvlText w:val=""/>
      <w:lvlJc w:val="left"/>
      <w:pPr>
        <w:ind w:left="467" w:hanging="360"/>
      </w:pPr>
      <w:rPr>
        <w:rFonts w:ascii="Symbol" w:hAnsi="Symbol" w:hint="default"/>
        <w:sz w:val="24"/>
        <w:szCs w:val="24"/>
      </w:rPr>
    </w:lvl>
    <w:lvl w:ilvl="1">
      <w:start w:val="1"/>
      <w:numFmt w:val="decimal"/>
      <w:lvlText w:val="4.3.%2."/>
      <w:lvlJc w:val="left"/>
      <w:pPr>
        <w:ind w:left="820" w:hanging="360"/>
      </w:pPr>
      <w:rPr>
        <w:rFonts w:hint="default"/>
      </w:rPr>
    </w:lvl>
    <w:lvl w:ilvl="2">
      <w:numFmt w:val="bullet"/>
      <w:lvlText w:val="•"/>
      <w:lvlJc w:val="left"/>
      <w:pPr>
        <w:ind w:left="1074" w:hanging="269"/>
      </w:pPr>
    </w:lvl>
    <w:lvl w:ilvl="3">
      <w:numFmt w:val="bullet"/>
      <w:lvlText w:val="•"/>
      <w:lvlJc w:val="left"/>
      <w:pPr>
        <w:ind w:left="1422" w:hanging="269"/>
      </w:pPr>
    </w:lvl>
    <w:lvl w:ilvl="4">
      <w:numFmt w:val="bullet"/>
      <w:lvlText w:val="•"/>
      <w:lvlJc w:val="left"/>
      <w:pPr>
        <w:ind w:left="1769" w:hanging="269"/>
      </w:pPr>
    </w:lvl>
    <w:lvl w:ilvl="5">
      <w:numFmt w:val="bullet"/>
      <w:lvlText w:val="•"/>
      <w:lvlJc w:val="left"/>
      <w:pPr>
        <w:ind w:left="2117" w:hanging="269"/>
      </w:pPr>
    </w:lvl>
    <w:lvl w:ilvl="6">
      <w:numFmt w:val="bullet"/>
      <w:lvlText w:val="•"/>
      <w:lvlJc w:val="left"/>
      <w:pPr>
        <w:ind w:left="2464" w:hanging="269"/>
      </w:pPr>
    </w:lvl>
    <w:lvl w:ilvl="7">
      <w:numFmt w:val="bullet"/>
      <w:lvlText w:val="•"/>
      <w:lvlJc w:val="left"/>
      <w:pPr>
        <w:ind w:left="2811" w:hanging="269"/>
      </w:pPr>
    </w:lvl>
    <w:lvl w:ilvl="8">
      <w:numFmt w:val="bullet"/>
      <w:lvlText w:val="•"/>
      <w:lvlJc w:val="left"/>
      <w:pPr>
        <w:ind w:left="3159" w:hanging="269"/>
      </w:pPr>
    </w:lvl>
  </w:abstractNum>
  <w:abstractNum w:abstractNumId="207" w15:restartNumberingAfterBreak="0">
    <w:nsid w:val="357F05C5"/>
    <w:multiLevelType w:val="hybridMultilevel"/>
    <w:tmpl w:val="6672A028"/>
    <w:lvl w:ilvl="0" w:tplc="FFFFFFFF">
      <w:start w:val="1"/>
      <w:numFmt w:val="bullet"/>
      <w:lvlText w:val=""/>
      <w:lvlJc w:val="left"/>
      <w:pPr>
        <w:ind w:left="450" w:hanging="360"/>
      </w:pPr>
      <w:rPr>
        <w:rFonts w:ascii="Symbol" w:hAnsi="Symbol" w:hint="default"/>
      </w:rPr>
    </w:lvl>
    <w:lvl w:ilvl="1" w:tplc="90AECEA0">
      <w:start w:val="1"/>
      <w:numFmt w:val="decimal"/>
      <w:lvlText w:val="1.7.%2."/>
      <w:lvlJc w:val="left"/>
      <w:pPr>
        <w:ind w:left="1080" w:hanging="360"/>
      </w:pPr>
      <w:rPr>
        <w:rFonts w:hint="default"/>
        <w:sz w:val="24"/>
        <w:szCs w:val="24"/>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8" w15:restartNumberingAfterBreak="0">
    <w:nsid w:val="36A6392C"/>
    <w:multiLevelType w:val="multilevel"/>
    <w:tmpl w:val="12500284"/>
    <w:lvl w:ilvl="0">
      <w:start w:val="1"/>
      <w:numFmt w:val="decimal"/>
      <w:lvlText w:val="6.%1."/>
      <w:lvlJc w:val="left"/>
      <w:pPr>
        <w:ind w:left="360" w:hanging="360"/>
      </w:pPr>
      <w:rPr>
        <w:rFonts w:hint="default"/>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09" w15:restartNumberingAfterBreak="0">
    <w:nsid w:val="36BC0210"/>
    <w:multiLevelType w:val="multilevel"/>
    <w:tmpl w:val="36BC0210"/>
    <w:lvl w:ilvl="0">
      <w:start w:val="1"/>
      <w:numFmt w:val="decimal"/>
      <w:lvlText w:val="3.2.%1"/>
      <w:lvlJc w:val="left"/>
      <w:pPr>
        <w:ind w:left="1000" w:hanging="360"/>
      </w:pPr>
      <w:rPr>
        <w:rFonts w:ascii="Times New Roman" w:hAnsi="Times New Roman" w:cs="Times New Roman" w:hint="default"/>
        <w:b w:val="0"/>
        <w:bCs w:val="0"/>
        <w:i w:val="0"/>
        <w:color w:val="auto"/>
        <w:sz w:val="24"/>
        <w:szCs w:val="24"/>
      </w:rPr>
    </w:lvl>
    <w:lvl w:ilvl="1">
      <w:start w:val="1"/>
      <w:numFmt w:val="lowerLetter"/>
      <w:lvlText w:val="%2."/>
      <w:lvlJc w:val="left"/>
      <w:pPr>
        <w:ind w:left="1720" w:hanging="360"/>
      </w:pPr>
    </w:lvl>
    <w:lvl w:ilvl="2">
      <w:start w:val="1"/>
      <w:numFmt w:val="lowerRoman"/>
      <w:lvlText w:val="%3."/>
      <w:lvlJc w:val="right"/>
      <w:pPr>
        <w:ind w:left="2440" w:hanging="180"/>
      </w:pPr>
    </w:lvl>
    <w:lvl w:ilvl="3">
      <w:start w:val="1"/>
      <w:numFmt w:val="decimal"/>
      <w:lvlText w:val="%4."/>
      <w:lvlJc w:val="left"/>
      <w:pPr>
        <w:ind w:left="3160" w:hanging="360"/>
      </w:pPr>
    </w:lvl>
    <w:lvl w:ilvl="4">
      <w:start w:val="1"/>
      <w:numFmt w:val="lowerLetter"/>
      <w:lvlText w:val="%5."/>
      <w:lvlJc w:val="left"/>
      <w:pPr>
        <w:ind w:left="3880" w:hanging="360"/>
      </w:pPr>
    </w:lvl>
    <w:lvl w:ilvl="5">
      <w:start w:val="1"/>
      <w:numFmt w:val="lowerRoman"/>
      <w:lvlText w:val="%6."/>
      <w:lvlJc w:val="right"/>
      <w:pPr>
        <w:ind w:left="4600" w:hanging="180"/>
      </w:pPr>
    </w:lvl>
    <w:lvl w:ilvl="6">
      <w:start w:val="1"/>
      <w:numFmt w:val="decimal"/>
      <w:lvlText w:val="%7."/>
      <w:lvlJc w:val="left"/>
      <w:pPr>
        <w:ind w:left="5320" w:hanging="360"/>
      </w:pPr>
    </w:lvl>
    <w:lvl w:ilvl="7">
      <w:start w:val="1"/>
      <w:numFmt w:val="lowerLetter"/>
      <w:lvlText w:val="%8."/>
      <w:lvlJc w:val="left"/>
      <w:pPr>
        <w:ind w:left="6040" w:hanging="360"/>
      </w:pPr>
    </w:lvl>
    <w:lvl w:ilvl="8">
      <w:start w:val="1"/>
      <w:numFmt w:val="lowerRoman"/>
      <w:lvlText w:val="%9."/>
      <w:lvlJc w:val="right"/>
      <w:pPr>
        <w:ind w:left="6760" w:hanging="180"/>
      </w:pPr>
    </w:lvl>
  </w:abstractNum>
  <w:abstractNum w:abstractNumId="210" w15:restartNumberingAfterBreak="0">
    <w:nsid w:val="36C1565F"/>
    <w:multiLevelType w:val="multilevel"/>
    <w:tmpl w:val="36C1565F"/>
    <w:lvl w:ilvl="0">
      <w:start w:val="1"/>
      <w:numFmt w:val="decimal"/>
      <w:lvlText w:val="%1."/>
      <w:lvlJc w:val="left"/>
      <w:pPr>
        <w:ind w:left="540" w:hanging="540"/>
      </w:pPr>
    </w:lvl>
    <w:lvl w:ilvl="1">
      <w:start w:val="3"/>
      <w:numFmt w:val="decimal"/>
      <w:lvlText w:val="%1.%2."/>
      <w:lvlJc w:val="left"/>
      <w:pPr>
        <w:ind w:left="720" w:hanging="540"/>
      </w:pPr>
    </w:lvl>
    <w:lvl w:ilvl="2">
      <w:start w:val="1"/>
      <w:numFmt w:val="decimal"/>
      <w:lvlText w:val="%1.%2.%3."/>
      <w:lvlJc w:val="left"/>
      <w:pPr>
        <w:ind w:left="1428"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211" w15:restartNumberingAfterBreak="0">
    <w:nsid w:val="36ED5EA3"/>
    <w:multiLevelType w:val="multilevel"/>
    <w:tmpl w:val="36ED5EA3"/>
    <w:lvl w:ilvl="0">
      <w:start w:val="1"/>
      <w:numFmt w:val="decimal"/>
      <w:lvlText w:val="5.2.%1."/>
      <w:lvlJc w:val="left"/>
      <w:pPr>
        <w:ind w:left="712" w:hanging="360"/>
      </w:pPr>
      <w:rPr>
        <w:rFonts w:hint="default"/>
        <w:b w:val="0"/>
        <w:i w:val="0"/>
        <w:caps w:val="0"/>
        <w:strike w:val="0"/>
        <w:dstrike w:val="0"/>
        <w:vanish w:val="0"/>
        <w:color w:val="000000"/>
        <w:sz w:val="24"/>
        <w:u w:val="none"/>
        <w:vertAlign w:val="baseline"/>
      </w:rPr>
    </w:lvl>
    <w:lvl w:ilvl="1">
      <w:start w:val="1"/>
      <w:numFmt w:val="bullet"/>
      <w:lvlText w:val="o"/>
      <w:lvlJc w:val="left"/>
      <w:pPr>
        <w:ind w:left="1432" w:hanging="360"/>
      </w:pPr>
      <w:rPr>
        <w:rFonts w:ascii="Courier New" w:hAnsi="Courier New" w:cs="Courier New" w:hint="default"/>
      </w:rPr>
    </w:lvl>
    <w:lvl w:ilvl="2">
      <w:start w:val="1"/>
      <w:numFmt w:val="bullet"/>
      <w:lvlText w:val=""/>
      <w:lvlJc w:val="left"/>
      <w:pPr>
        <w:ind w:left="2152" w:hanging="360"/>
      </w:pPr>
      <w:rPr>
        <w:rFonts w:ascii="Wingdings" w:hAnsi="Wingdings" w:hint="default"/>
      </w:rPr>
    </w:lvl>
    <w:lvl w:ilvl="3">
      <w:start w:val="1"/>
      <w:numFmt w:val="bullet"/>
      <w:lvlText w:val=""/>
      <w:lvlJc w:val="left"/>
      <w:pPr>
        <w:ind w:left="2872" w:hanging="360"/>
      </w:pPr>
      <w:rPr>
        <w:rFonts w:ascii="Symbol" w:hAnsi="Symbol" w:hint="default"/>
      </w:rPr>
    </w:lvl>
    <w:lvl w:ilvl="4">
      <w:start w:val="1"/>
      <w:numFmt w:val="bullet"/>
      <w:lvlText w:val="o"/>
      <w:lvlJc w:val="left"/>
      <w:pPr>
        <w:ind w:left="3592" w:hanging="360"/>
      </w:pPr>
      <w:rPr>
        <w:rFonts w:ascii="Courier New" w:hAnsi="Courier New" w:cs="Courier New" w:hint="default"/>
      </w:rPr>
    </w:lvl>
    <w:lvl w:ilvl="5">
      <w:start w:val="1"/>
      <w:numFmt w:val="bullet"/>
      <w:lvlText w:val=""/>
      <w:lvlJc w:val="left"/>
      <w:pPr>
        <w:ind w:left="4312" w:hanging="360"/>
      </w:pPr>
      <w:rPr>
        <w:rFonts w:ascii="Wingdings" w:hAnsi="Wingdings" w:hint="default"/>
      </w:rPr>
    </w:lvl>
    <w:lvl w:ilvl="6">
      <w:start w:val="1"/>
      <w:numFmt w:val="bullet"/>
      <w:lvlText w:val=""/>
      <w:lvlJc w:val="left"/>
      <w:pPr>
        <w:ind w:left="5032" w:hanging="360"/>
      </w:pPr>
      <w:rPr>
        <w:rFonts w:ascii="Symbol" w:hAnsi="Symbol" w:hint="default"/>
      </w:rPr>
    </w:lvl>
    <w:lvl w:ilvl="7">
      <w:start w:val="1"/>
      <w:numFmt w:val="bullet"/>
      <w:lvlText w:val="o"/>
      <w:lvlJc w:val="left"/>
      <w:pPr>
        <w:ind w:left="5752" w:hanging="360"/>
      </w:pPr>
      <w:rPr>
        <w:rFonts w:ascii="Courier New" w:hAnsi="Courier New" w:cs="Courier New" w:hint="default"/>
      </w:rPr>
    </w:lvl>
    <w:lvl w:ilvl="8">
      <w:start w:val="1"/>
      <w:numFmt w:val="bullet"/>
      <w:lvlText w:val=""/>
      <w:lvlJc w:val="left"/>
      <w:pPr>
        <w:ind w:left="6472" w:hanging="360"/>
      </w:pPr>
      <w:rPr>
        <w:rFonts w:ascii="Wingdings" w:hAnsi="Wingdings" w:hint="default"/>
      </w:rPr>
    </w:lvl>
  </w:abstractNum>
  <w:abstractNum w:abstractNumId="212" w15:restartNumberingAfterBreak="0">
    <w:nsid w:val="375E5DF9"/>
    <w:multiLevelType w:val="multilevel"/>
    <w:tmpl w:val="375E5DF9"/>
    <w:lvl w:ilvl="0">
      <w:start w:val="1"/>
      <w:numFmt w:val="bullet"/>
      <w:lvlText w:val=""/>
      <w:lvlJc w:val="left"/>
      <w:pPr>
        <w:ind w:left="360" w:hanging="360"/>
      </w:pPr>
      <w:rPr>
        <w:rFonts w:ascii="Symbol" w:hAnsi="Symbol" w:hint="default"/>
      </w:rPr>
    </w:lvl>
    <w:lvl w:ilvl="1">
      <w:start w:val="1"/>
      <w:numFmt w:val="decimal"/>
      <w:lvlText w:val="2.6.%2"/>
      <w:lvlJc w:val="left"/>
      <w:pPr>
        <w:ind w:left="1080" w:hanging="360"/>
      </w:pPr>
      <w:rPr>
        <w:rFonts w:hint="default"/>
        <w:color w:val="auto"/>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3" w15:restartNumberingAfterBreak="0">
    <w:nsid w:val="37B73067"/>
    <w:multiLevelType w:val="hybridMultilevel"/>
    <w:tmpl w:val="C1902F14"/>
    <w:lvl w:ilvl="0" w:tplc="FFFFFFFF">
      <w:start w:val="1"/>
      <w:numFmt w:val="bullet"/>
      <w:lvlText w:val=""/>
      <w:lvlJc w:val="left"/>
      <w:pPr>
        <w:ind w:left="450" w:hanging="360"/>
      </w:pPr>
      <w:rPr>
        <w:rFonts w:ascii="Symbol" w:hAnsi="Symbol" w:hint="default"/>
        <w:sz w:val="24"/>
      </w:rPr>
    </w:lvl>
    <w:lvl w:ilvl="1" w:tplc="EB5E0F0A">
      <w:start w:val="1"/>
      <w:numFmt w:val="decimal"/>
      <w:lvlText w:val="1.7.%2."/>
      <w:lvlJc w:val="left"/>
      <w:pPr>
        <w:ind w:left="900" w:hanging="360"/>
      </w:pPr>
      <w:rPr>
        <w:rFonts w:hint="default"/>
        <w:sz w:val="24"/>
        <w:szCs w:val="24"/>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14" w15:restartNumberingAfterBreak="0">
    <w:nsid w:val="37DA5F0A"/>
    <w:multiLevelType w:val="multilevel"/>
    <w:tmpl w:val="37DA5F0A"/>
    <w:lvl w:ilvl="0">
      <w:start w:val="1"/>
      <w:numFmt w:val="decimal"/>
      <w:lvlText w:val="3.%1"/>
      <w:lvlJc w:val="left"/>
      <w:pPr>
        <w:ind w:left="360" w:hanging="360"/>
      </w:pPr>
      <w:rPr>
        <w:rFonts w:hint="default"/>
        <w:b w:val="0"/>
        <w:bCs w:val="0"/>
        <w:i w:val="0"/>
        <w:color w:val="auto"/>
        <w:sz w:val="24"/>
        <w:szCs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5" w15:restartNumberingAfterBreak="0">
    <w:nsid w:val="38501CF4"/>
    <w:multiLevelType w:val="multilevel"/>
    <w:tmpl w:val="38501CF4"/>
    <w:lvl w:ilvl="0">
      <w:start w:val="1"/>
      <w:numFmt w:val="decimal"/>
      <w:lvlText w:val="1.7.%1"/>
      <w:lvlJc w:val="left"/>
      <w:pPr>
        <w:ind w:left="810" w:hanging="360"/>
      </w:pPr>
      <w:rPr>
        <w:rFonts w:ascii="Times New Roman" w:hAnsi="Times New Roman" w:cs="Times New Roman" w:hint="default"/>
        <w:b w:val="0"/>
        <w:bCs w:val="0"/>
        <w:i w:val="0"/>
        <w:color w:val="auto"/>
        <w:sz w:val="24"/>
        <w:szCs w:val="24"/>
      </w:rPr>
    </w:lvl>
    <w:lvl w:ilvl="1">
      <w:start w:val="1"/>
      <w:numFmt w:val="bullet"/>
      <w:lvlText w:val=""/>
      <w:lvlJc w:val="left"/>
      <w:pPr>
        <w:ind w:left="1170" w:hanging="360"/>
      </w:pPr>
      <w:rPr>
        <w:rFonts w:ascii="Symbol" w:hAnsi="Symbol" w:hint="default"/>
      </w:rPr>
    </w:lvl>
    <w:lvl w:ilvl="2">
      <w:start w:val="1"/>
      <w:numFmt w:val="bullet"/>
      <w:lvlText w:val=""/>
      <w:lvlJc w:val="left"/>
      <w:pPr>
        <w:ind w:left="2610" w:hanging="360"/>
      </w:pPr>
      <w:rPr>
        <w:rFonts w:ascii="Wingdings" w:hAnsi="Wingdings" w:hint="default"/>
      </w:rPr>
    </w:lvl>
    <w:lvl w:ilvl="3">
      <w:start w:val="1"/>
      <w:numFmt w:val="bullet"/>
      <w:lvlText w:val=""/>
      <w:lvlJc w:val="left"/>
      <w:pPr>
        <w:ind w:left="3330" w:hanging="360"/>
      </w:pPr>
      <w:rPr>
        <w:rFonts w:ascii="Symbol" w:hAnsi="Symbol" w:hint="default"/>
      </w:rPr>
    </w:lvl>
    <w:lvl w:ilvl="4">
      <w:start w:val="1"/>
      <w:numFmt w:val="bullet"/>
      <w:lvlText w:val="o"/>
      <w:lvlJc w:val="left"/>
      <w:pPr>
        <w:ind w:left="4050" w:hanging="360"/>
      </w:pPr>
      <w:rPr>
        <w:rFonts w:ascii="Courier New" w:hAnsi="Courier New" w:cs="Courier New" w:hint="default"/>
      </w:rPr>
    </w:lvl>
    <w:lvl w:ilvl="5">
      <w:start w:val="1"/>
      <w:numFmt w:val="bullet"/>
      <w:lvlText w:val=""/>
      <w:lvlJc w:val="left"/>
      <w:pPr>
        <w:ind w:left="4770" w:hanging="360"/>
      </w:pPr>
      <w:rPr>
        <w:rFonts w:ascii="Wingdings" w:hAnsi="Wingdings" w:hint="default"/>
      </w:rPr>
    </w:lvl>
    <w:lvl w:ilvl="6">
      <w:start w:val="1"/>
      <w:numFmt w:val="bullet"/>
      <w:lvlText w:val=""/>
      <w:lvlJc w:val="left"/>
      <w:pPr>
        <w:ind w:left="5490" w:hanging="360"/>
      </w:pPr>
      <w:rPr>
        <w:rFonts w:ascii="Symbol" w:hAnsi="Symbol" w:hint="default"/>
      </w:rPr>
    </w:lvl>
    <w:lvl w:ilvl="7">
      <w:start w:val="1"/>
      <w:numFmt w:val="bullet"/>
      <w:lvlText w:val="o"/>
      <w:lvlJc w:val="left"/>
      <w:pPr>
        <w:ind w:left="6210" w:hanging="360"/>
      </w:pPr>
      <w:rPr>
        <w:rFonts w:ascii="Courier New" w:hAnsi="Courier New" w:cs="Courier New" w:hint="default"/>
      </w:rPr>
    </w:lvl>
    <w:lvl w:ilvl="8">
      <w:start w:val="1"/>
      <w:numFmt w:val="bullet"/>
      <w:lvlText w:val=""/>
      <w:lvlJc w:val="left"/>
      <w:pPr>
        <w:ind w:left="6930" w:hanging="360"/>
      </w:pPr>
      <w:rPr>
        <w:rFonts w:ascii="Wingdings" w:hAnsi="Wingdings" w:hint="default"/>
      </w:rPr>
    </w:lvl>
  </w:abstractNum>
  <w:abstractNum w:abstractNumId="216" w15:restartNumberingAfterBreak="0">
    <w:nsid w:val="385C69FA"/>
    <w:multiLevelType w:val="hybridMultilevel"/>
    <w:tmpl w:val="4CE21270"/>
    <w:lvl w:ilvl="0" w:tplc="FFFFFFFF">
      <w:start w:val="1"/>
      <w:numFmt w:val="bullet"/>
      <w:lvlText w:val=""/>
      <w:lvlJc w:val="left"/>
      <w:pPr>
        <w:ind w:left="450" w:hanging="360"/>
      </w:pPr>
      <w:rPr>
        <w:rFonts w:ascii="Symbol" w:hAnsi="Symbol" w:hint="default"/>
      </w:rPr>
    </w:lvl>
    <w:lvl w:ilvl="1" w:tplc="3788A5A4">
      <w:start w:val="1"/>
      <w:numFmt w:val="decimal"/>
      <w:lvlText w:val="2.6.%2."/>
      <w:lvlJc w:val="left"/>
      <w:pPr>
        <w:ind w:left="900" w:hanging="360"/>
      </w:pPr>
      <w:rPr>
        <w:rFonts w:hint="default"/>
        <w:sz w:val="24"/>
        <w:szCs w:val="24"/>
      </w:rPr>
    </w:lvl>
    <w:lvl w:ilvl="2" w:tplc="FFFFFFFF">
      <w:start w:val="1"/>
      <w:numFmt w:val="bullet"/>
      <w:lvlText w:val=""/>
      <w:lvlJc w:val="left"/>
      <w:pPr>
        <w:ind w:left="1440" w:hanging="360"/>
      </w:pPr>
      <w:rPr>
        <w:rFonts w:ascii="Wingdings" w:hAnsi="Wingdings" w:hint="default"/>
      </w:rPr>
    </w:lvl>
    <w:lvl w:ilvl="3" w:tplc="FFFFFFFF" w:tentative="1">
      <w:start w:val="1"/>
      <w:numFmt w:val="bullet"/>
      <w:lvlText w:val=""/>
      <w:lvlJc w:val="left"/>
      <w:pPr>
        <w:ind w:left="2610" w:hanging="360"/>
      </w:pPr>
      <w:rPr>
        <w:rFonts w:ascii="Symbol" w:hAnsi="Symbol" w:hint="default"/>
      </w:rPr>
    </w:lvl>
    <w:lvl w:ilvl="4" w:tplc="FFFFFFFF" w:tentative="1">
      <w:start w:val="1"/>
      <w:numFmt w:val="bullet"/>
      <w:lvlText w:val="o"/>
      <w:lvlJc w:val="left"/>
      <w:pPr>
        <w:ind w:left="3330" w:hanging="360"/>
      </w:pPr>
      <w:rPr>
        <w:rFonts w:ascii="Courier New" w:hAnsi="Courier New" w:cs="Courier New" w:hint="default"/>
      </w:rPr>
    </w:lvl>
    <w:lvl w:ilvl="5" w:tplc="FFFFFFFF" w:tentative="1">
      <w:start w:val="1"/>
      <w:numFmt w:val="bullet"/>
      <w:lvlText w:val=""/>
      <w:lvlJc w:val="left"/>
      <w:pPr>
        <w:ind w:left="4050" w:hanging="360"/>
      </w:pPr>
      <w:rPr>
        <w:rFonts w:ascii="Wingdings" w:hAnsi="Wingdings" w:hint="default"/>
      </w:rPr>
    </w:lvl>
    <w:lvl w:ilvl="6" w:tplc="FFFFFFFF" w:tentative="1">
      <w:start w:val="1"/>
      <w:numFmt w:val="bullet"/>
      <w:lvlText w:val=""/>
      <w:lvlJc w:val="left"/>
      <w:pPr>
        <w:ind w:left="4770" w:hanging="360"/>
      </w:pPr>
      <w:rPr>
        <w:rFonts w:ascii="Symbol" w:hAnsi="Symbol" w:hint="default"/>
      </w:rPr>
    </w:lvl>
    <w:lvl w:ilvl="7" w:tplc="FFFFFFFF" w:tentative="1">
      <w:start w:val="1"/>
      <w:numFmt w:val="bullet"/>
      <w:lvlText w:val="o"/>
      <w:lvlJc w:val="left"/>
      <w:pPr>
        <w:ind w:left="5490" w:hanging="360"/>
      </w:pPr>
      <w:rPr>
        <w:rFonts w:ascii="Courier New" w:hAnsi="Courier New" w:cs="Courier New" w:hint="default"/>
      </w:rPr>
    </w:lvl>
    <w:lvl w:ilvl="8" w:tplc="FFFFFFFF" w:tentative="1">
      <w:start w:val="1"/>
      <w:numFmt w:val="bullet"/>
      <w:lvlText w:val=""/>
      <w:lvlJc w:val="left"/>
      <w:pPr>
        <w:ind w:left="6210" w:hanging="360"/>
      </w:pPr>
      <w:rPr>
        <w:rFonts w:ascii="Wingdings" w:hAnsi="Wingdings" w:hint="default"/>
      </w:rPr>
    </w:lvl>
  </w:abstractNum>
  <w:abstractNum w:abstractNumId="217" w15:restartNumberingAfterBreak="0">
    <w:nsid w:val="388209C5"/>
    <w:multiLevelType w:val="multilevel"/>
    <w:tmpl w:val="388209C5"/>
    <w:lvl w:ilvl="0">
      <w:start w:val="1"/>
      <w:numFmt w:val="decimal"/>
      <w:lvlText w:val="4.7.%1"/>
      <w:lvlJc w:val="left"/>
      <w:pPr>
        <w:ind w:left="930" w:hanging="390"/>
      </w:pPr>
      <w:rPr>
        <w:rFonts w:hint="default"/>
        <w:sz w:val="24"/>
        <w:szCs w:val="24"/>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8" w15:restartNumberingAfterBreak="0">
    <w:nsid w:val="38AC4B8B"/>
    <w:multiLevelType w:val="multilevel"/>
    <w:tmpl w:val="38AC4B8B"/>
    <w:lvl w:ilvl="0">
      <w:start w:val="1"/>
      <w:numFmt w:val="decimal"/>
      <w:lvlText w:val="10.%1."/>
      <w:lvlJc w:val="left"/>
      <w:pPr>
        <w:ind w:left="360" w:hanging="360"/>
      </w:pPr>
      <w:rPr>
        <w:rFonts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9" w15:restartNumberingAfterBreak="0">
    <w:nsid w:val="38CC3799"/>
    <w:multiLevelType w:val="hybridMultilevel"/>
    <w:tmpl w:val="F176BE9E"/>
    <w:lvl w:ilvl="0" w:tplc="05CA79E2">
      <w:start w:val="1"/>
      <w:numFmt w:val="decimal"/>
      <w:lvlText w:val="1.2.%1."/>
      <w:lvlJc w:val="left"/>
      <w:pPr>
        <w:ind w:left="72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20" w15:restartNumberingAfterBreak="0">
    <w:nsid w:val="39194337"/>
    <w:multiLevelType w:val="multilevel"/>
    <w:tmpl w:val="39194337"/>
    <w:lvl w:ilvl="0">
      <w:start w:val="1"/>
      <w:numFmt w:val="decimal"/>
      <w:isLgl/>
      <w:lvlText w:val="2.2.%1"/>
      <w:lvlJc w:val="left"/>
      <w:pPr>
        <w:ind w:left="1180" w:hanging="360"/>
      </w:pPr>
      <w:rPr>
        <w:rFonts w:hint="default"/>
        <w:b w:val="0"/>
        <w:bCs w:val="0"/>
        <w:i w:val="0"/>
        <w:color w:val="auto"/>
        <w:sz w:val="24"/>
      </w:rPr>
    </w:lvl>
    <w:lvl w:ilvl="1">
      <w:start w:val="1"/>
      <w:numFmt w:val="lowerLetter"/>
      <w:lvlText w:val="%2."/>
      <w:lvlJc w:val="left"/>
      <w:pPr>
        <w:ind w:left="1900" w:hanging="360"/>
      </w:pPr>
    </w:lvl>
    <w:lvl w:ilvl="2">
      <w:start w:val="1"/>
      <w:numFmt w:val="lowerRoman"/>
      <w:lvlText w:val="%3."/>
      <w:lvlJc w:val="right"/>
      <w:pPr>
        <w:ind w:left="2620" w:hanging="180"/>
      </w:pPr>
    </w:lvl>
    <w:lvl w:ilvl="3">
      <w:start w:val="1"/>
      <w:numFmt w:val="decimal"/>
      <w:lvlText w:val="%4."/>
      <w:lvlJc w:val="left"/>
      <w:pPr>
        <w:ind w:left="3340" w:hanging="360"/>
      </w:pPr>
    </w:lvl>
    <w:lvl w:ilvl="4">
      <w:start w:val="1"/>
      <w:numFmt w:val="lowerLetter"/>
      <w:lvlText w:val="%5."/>
      <w:lvlJc w:val="left"/>
      <w:pPr>
        <w:ind w:left="4060" w:hanging="360"/>
      </w:pPr>
    </w:lvl>
    <w:lvl w:ilvl="5">
      <w:start w:val="1"/>
      <w:numFmt w:val="lowerRoman"/>
      <w:lvlText w:val="%6."/>
      <w:lvlJc w:val="right"/>
      <w:pPr>
        <w:ind w:left="4780" w:hanging="180"/>
      </w:pPr>
    </w:lvl>
    <w:lvl w:ilvl="6">
      <w:start w:val="1"/>
      <w:numFmt w:val="decimal"/>
      <w:lvlText w:val="%7."/>
      <w:lvlJc w:val="left"/>
      <w:pPr>
        <w:ind w:left="5500" w:hanging="360"/>
      </w:pPr>
    </w:lvl>
    <w:lvl w:ilvl="7">
      <w:start w:val="1"/>
      <w:numFmt w:val="lowerLetter"/>
      <w:lvlText w:val="%8."/>
      <w:lvlJc w:val="left"/>
      <w:pPr>
        <w:ind w:left="6220" w:hanging="360"/>
      </w:pPr>
    </w:lvl>
    <w:lvl w:ilvl="8">
      <w:start w:val="1"/>
      <w:numFmt w:val="lowerRoman"/>
      <w:lvlText w:val="%9."/>
      <w:lvlJc w:val="right"/>
      <w:pPr>
        <w:ind w:left="6940" w:hanging="180"/>
      </w:pPr>
    </w:lvl>
  </w:abstractNum>
  <w:abstractNum w:abstractNumId="221" w15:restartNumberingAfterBreak="0">
    <w:nsid w:val="3956658D"/>
    <w:multiLevelType w:val="hybridMultilevel"/>
    <w:tmpl w:val="2E3AEF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2" w15:restartNumberingAfterBreak="0">
    <w:nsid w:val="3965232C"/>
    <w:multiLevelType w:val="multilevel"/>
    <w:tmpl w:val="3965232C"/>
    <w:lvl w:ilvl="0">
      <w:start w:val="1"/>
      <w:numFmt w:val="bullet"/>
      <w:lvlText w:val=""/>
      <w:lvlJc w:val="left"/>
      <w:pPr>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3" w15:restartNumberingAfterBreak="0">
    <w:nsid w:val="396B7257"/>
    <w:multiLevelType w:val="hybridMultilevel"/>
    <w:tmpl w:val="7CAEB132"/>
    <w:lvl w:ilvl="0" w:tplc="FFFFFFFF">
      <w:start w:val="1"/>
      <w:numFmt w:val="bullet"/>
      <w:lvlText w:val=""/>
      <w:lvlJc w:val="left"/>
      <w:pPr>
        <w:ind w:left="450" w:hanging="360"/>
      </w:pPr>
      <w:rPr>
        <w:rFonts w:ascii="Symbol" w:hAnsi="Symbol" w:hint="default"/>
      </w:rPr>
    </w:lvl>
    <w:lvl w:ilvl="1" w:tplc="FB6601DA">
      <w:start w:val="1"/>
      <w:numFmt w:val="decimal"/>
      <w:lvlText w:val="1.9.%2."/>
      <w:lvlJc w:val="left"/>
      <w:pPr>
        <w:ind w:left="1080" w:hanging="360"/>
      </w:pPr>
      <w:rPr>
        <w:rFonts w:hint="default"/>
        <w:sz w:val="24"/>
        <w:szCs w:val="24"/>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4" w15:restartNumberingAfterBreak="0">
    <w:nsid w:val="39825FE0"/>
    <w:multiLevelType w:val="multilevel"/>
    <w:tmpl w:val="39825FE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25" w15:restartNumberingAfterBreak="0">
    <w:nsid w:val="39913D9C"/>
    <w:multiLevelType w:val="multilevel"/>
    <w:tmpl w:val="065C31C6"/>
    <w:lvl w:ilvl="0">
      <w:start w:val="1"/>
      <w:numFmt w:val="bullet"/>
      <w:lvlText w:val=""/>
      <w:lvlJc w:val="left"/>
      <w:pPr>
        <w:ind w:left="467" w:hanging="360"/>
      </w:pPr>
      <w:rPr>
        <w:rFonts w:ascii="Symbol" w:hAnsi="Symbol" w:hint="default"/>
        <w:sz w:val="24"/>
        <w:szCs w:val="24"/>
      </w:rPr>
    </w:lvl>
    <w:lvl w:ilvl="1">
      <w:start w:val="1"/>
      <w:numFmt w:val="decimal"/>
      <w:lvlText w:val="2.15.%2."/>
      <w:lvlJc w:val="left"/>
      <w:pPr>
        <w:ind w:left="820" w:hanging="360"/>
      </w:pPr>
      <w:rPr>
        <w:rFonts w:hint="default"/>
      </w:rPr>
    </w:lvl>
    <w:lvl w:ilvl="2">
      <w:numFmt w:val="bullet"/>
      <w:lvlText w:val="•"/>
      <w:lvlJc w:val="left"/>
      <w:pPr>
        <w:ind w:left="1074" w:hanging="269"/>
      </w:pPr>
    </w:lvl>
    <w:lvl w:ilvl="3">
      <w:numFmt w:val="bullet"/>
      <w:lvlText w:val="•"/>
      <w:lvlJc w:val="left"/>
      <w:pPr>
        <w:ind w:left="1422" w:hanging="269"/>
      </w:pPr>
    </w:lvl>
    <w:lvl w:ilvl="4">
      <w:numFmt w:val="bullet"/>
      <w:lvlText w:val="•"/>
      <w:lvlJc w:val="left"/>
      <w:pPr>
        <w:ind w:left="1769" w:hanging="269"/>
      </w:pPr>
    </w:lvl>
    <w:lvl w:ilvl="5">
      <w:numFmt w:val="bullet"/>
      <w:lvlText w:val="•"/>
      <w:lvlJc w:val="left"/>
      <w:pPr>
        <w:ind w:left="2117" w:hanging="269"/>
      </w:pPr>
    </w:lvl>
    <w:lvl w:ilvl="6">
      <w:numFmt w:val="bullet"/>
      <w:lvlText w:val="•"/>
      <w:lvlJc w:val="left"/>
      <w:pPr>
        <w:ind w:left="2464" w:hanging="269"/>
      </w:pPr>
    </w:lvl>
    <w:lvl w:ilvl="7">
      <w:numFmt w:val="bullet"/>
      <w:lvlText w:val="•"/>
      <w:lvlJc w:val="left"/>
      <w:pPr>
        <w:ind w:left="2811" w:hanging="269"/>
      </w:pPr>
    </w:lvl>
    <w:lvl w:ilvl="8">
      <w:numFmt w:val="bullet"/>
      <w:lvlText w:val="•"/>
      <w:lvlJc w:val="left"/>
      <w:pPr>
        <w:ind w:left="3159" w:hanging="269"/>
      </w:pPr>
    </w:lvl>
  </w:abstractNum>
  <w:abstractNum w:abstractNumId="226" w15:restartNumberingAfterBreak="0">
    <w:nsid w:val="3A440490"/>
    <w:multiLevelType w:val="hybridMultilevel"/>
    <w:tmpl w:val="D466D99A"/>
    <w:lvl w:ilvl="0" w:tplc="729075CE">
      <w:start w:val="1"/>
      <w:numFmt w:val="decimal"/>
      <w:lvlText w:val="1.3.%1."/>
      <w:lvlJc w:val="left"/>
      <w:pPr>
        <w:ind w:left="720" w:hanging="360"/>
      </w:pPr>
      <w:rPr>
        <w:rFonts w:eastAsia="Calibri" w:hint="default"/>
        <w:color w:val="auto"/>
      </w:rPr>
    </w:lvl>
    <w:lvl w:ilvl="1" w:tplc="FFFFFFFF">
      <w:start w:val="1"/>
      <w:numFmt w:val="bullet"/>
      <w:lvlText w:val=""/>
      <w:lvlJc w:val="left"/>
      <w:pPr>
        <w:ind w:left="1080" w:hanging="360"/>
      </w:pPr>
      <w:rPr>
        <w:rFonts w:ascii="Wingdings" w:hAnsi="Wingdings"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7" w15:restartNumberingAfterBreak="0">
    <w:nsid w:val="3A603F1D"/>
    <w:multiLevelType w:val="multilevel"/>
    <w:tmpl w:val="3A603F1D"/>
    <w:lvl w:ilvl="0">
      <w:start w:val="1"/>
      <w:numFmt w:val="decimal"/>
      <w:lvlText w:val="4.%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28" w15:restartNumberingAfterBreak="0">
    <w:nsid w:val="3A691B2D"/>
    <w:multiLevelType w:val="multilevel"/>
    <w:tmpl w:val="3A691B2D"/>
    <w:lvl w:ilvl="0">
      <w:start w:val="1"/>
      <w:numFmt w:val="decimal"/>
      <w:lvlText w:val="2.6.%1."/>
      <w:lvlJc w:val="left"/>
      <w:pPr>
        <w:ind w:left="810" w:hanging="360"/>
      </w:pPr>
      <w:rPr>
        <w:rFonts w:hint="default"/>
      </w:rPr>
    </w:lvl>
    <w:lvl w:ilvl="1">
      <w:start w:val="1"/>
      <w:numFmt w:val="bullet"/>
      <w:lvlText w:val="o"/>
      <w:lvlJc w:val="left"/>
      <w:pPr>
        <w:ind w:left="1530" w:hanging="360"/>
      </w:pPr>
      <w:rPr>
        <w:rFonts w:ascii="Courier New" w:hAnsi="Courier New" w:cs="Courier New" w:hint="default"/>
      </w:rPr>
    </w:lvl>
    <w:lvl w:ilvl="2">
      <w:start w:val="1"/>
      <w:numFmt w:val="bullet"/>
      <w:lvlText w:val=""/>
      <w:lvlJc w:val="left"/>
      <w:pPr>
        <w:ind w:left="2250" w:hanging="360"/>
      </w:pPr>
      <w:rPr>
        <w:rFonts w:ascii="Wingdings" w:hAnsi="Wingdings" w:hint="default"/>
      </w:rPr>
    </w:lvl>
    <w:lvl w:ilvl="3">
      <w:start w:val="1"/>
      <w:numFmt w:val="bullet"/>
      <w:lvlText w:val=""/>
      <w:lvlJc w:val="left"/>
      <w:pPr>
        <w:ind w:left="2970" w:hanging="360"/>
      </w:pPr>
      <w:rPr>
        <w:rFonts w:ascii="Symbol" w:hAnsi="Symbol" w:hint="default"/>
      </w:rPr>
    </w:lvl>
    <w:lvl w:ilvl="4">
      <w:start w:val="1"/>
      <w:numFmt w:val="bullet"/>
      <w:lvlText w:val="o"/>
      <w:lvlJc w:val="left"/>
      <w:pPr>
        <w:ind w:left="3690" w:hanging="360"/>
      </w:pPr>
      <w:rPr>
        <w:rFonts w:ascii="Courier New" w:hAnsi="Courier New" w:cs="Courier New" w:hint="default"/>
      </w:rPr>
    </w:lvl>
    <w:lvl w:ilvl="5">
      <w:start w:val="1"/>
      <w:numFmt w:val="bullet"/>
      <w:lvlText w:val=""/>
      <w:lvlJc w:val="left"/>
      <w:pPr>
        <w:ind w:left="4410" w:hanging="360"/>
      </w:pPr>
      <w:rPr>
        <w:rFonts w:ascii="Wingdings" w:hAnsi="Wingdings" w:hint="default"/>
      </w:rPr>
    </w:lvl>
    <w:lvl w:ilvl="6">
      <w:start w:val="1"/>
      <w:numFmt w:val="bullet"/>
      <w:lvlText w:val=""/>
      <w:lvlJc w:val="left"/>
      <w:pPr>
        <w:ind w:left="5130" w:hanging="360"/>
      </w:pPr>
      <w:rPr>
        <w:rFonts w:ascii="Symbol" w:hAnsi="Symbol" w:hint="default"/>
      </w:rPr>
    </w:lvl>
    <w:lvl w:ilvl="7">
      <w:start w:val="1"/>
      <w:numFmt w:val="bullet"/>
      <w:lvlText w:val="o"/>
      <w:lvlJc w:val="left"/>
      <w:pPr>
        <w:ind w:left="5850" w:hanging="360"/>
      </w:pPr>
      <w:rPr>
        <w:rFonts w:ascii="Courier New" w:hAnsi="Courier New" w:cs="Courier New" w:hint="default"/>
      </w:rPr>
    </w:lvl>
    <w:lvl w:ilvl="8">
      <w:start w:val="1"/>
      <w:numFmt w:val="bullet"/>
      <w:lvlText w:val=""/>
      <w:lvlJc w:val="left"/>
      <w:pPr>
        <w:ind w:left="6570" w:hanging="360"/>
      </w:pPr>
      <w:rPr>
        <w:rFonts w:ascii="Wingdings" w:hAnsi="Wingdings" w:hint="default"/>
      </w:rPr>
    </w:lvl>
  </w:abstractNum>
  <w:abstractNum w:abstractNumId="229" w15:restartNumberingAfterBreak="0">
    <w:nsid w:val="3AE52E55"/>
    <w:multiLevelType w:val="hybridMultilevel"/>
    <w:tmpl w:val="8BEEB738"/>
    <w:lvl w:ilvl="0" w:tplc="04090001">
      <w:start w:val="1"/>
      <w:numFmt w:val="bullet"/>
      <w:lvlText w:val=""/>
      <w:lvlJc w:val="left"/>
      <w:pPr>
        <w:ind w:left="360" w:hanging="360"/>
      </w:pPr>
      <w:rPr>
        <w:rFonts w:ascii="Symbol" w:hAnsi="Symbol" w:hint="default"/>
        <w:b w:val="0"/>
        <w:bCs w:val="0"/>
        <w:i w:val="0"/>
        <w:color w:val="auto"/>
        <w:sz w:val="24"/>
        <w:szCs w:val="24"/>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0" w15:restartNumberingAfterBreak="0">
    <w:nsid w:val="3B6603CB"/>
    <w:multiLevelType w:val="multilevel"/>
    <w:tmpl w:val="17E4E402"/>
    <w:lvl w:ilvl="0">
      <w:start w:val="1"/>
      <w:numFmt w:val="bullet"/>
      <w:lvlText w:val=""/>
      <w:lvlJc w:val="left"/>
      <w:pPr>
        <w:ind w:left="467" w:hanging="360"/>
      </w:pPr>
      <w:rPr>
        <w:rFonts w:ascii="Symbol" w:hAnsi="Symbol" w:hint="default"/>
        <w:sz w:val="24"/>
        <w:szCs w:val="24"/>
      </w:rPr>
    </w:lvl>
    <w:lvl w:ilvl="1">
      <w:start w:val="1"/>
      <w:numFmt w:val="decimal"/>
      <w:lvlText w:val="2.4.%2."/>
      <w:lvlJc w:val="left"/>
      <w:pPr>
        <w:ind w:left="820" w:hanging="360"/>
      </w:pPr>
      <w:rPr>
        <w:rFonts w:hint="default"/>
      </w:rPr>
    </w:lvl>
    <w:lvl w:ilvl="2">
      <w:numFmt w:val="bullet"/>
      <w:lvlText w:val="•"/>
      <w:lvlJc w:val="left"/>
      <w:pPr>
        <w:ind w:left="1074" w:hanging="269"/>
      </w:pPr>
    </w:lvl>
    <w:lvl w:ilvl="3">
      <w:numFmt w:val="bullet"/>
      <w:lvlText w:val="•"/>
      <w:lvlJc w:val="left"/>
      <w:pPr>
        <w:ind w:left="1422" w:hanging="269"/>
      </w:pPr>
    </w:lvl>
    <w:lvl w:ilvl="4">
      <w:numFmt w:val="bullet"/>
      <w:lvlText w:val="•"/>
      <w:lvlJc w:val="left"/>
      <w:pPr>
        <w:ind w:left="1769" w:hanging="269"/>
      </w:pPr>
    </w:lvl>
    <w:lvl w:ilvl="5">
      <w:numFmt w:val="bullet"/>
      <w:lvlText w:val="•"/>
      <w:lvlJc w:val="left"/>
      <w:pPr>
        <w:ind w:left="2117" w:hanging="269"/>
      </w:pPr>
    </w:lvl>
    <w:lvl w:ilvl="6">
      <w:numFmt w:val="bullet"/>
      <w:lvlText w:val="•"/>
      <w:lvlJc w:val="left"/>
      <w:pPr>
        <w:ind w:left="2464" w:hanging="269"/>
      </w:pPr>
    </w:lvl>
    <w:lvl w:ilvl="7">
      <w:numFmt w:val="bullet"/>
      <w:lvlText w:val="•"/>
      <w:lvlJc w:val="left"/>
      <w:pPr>
        <w:ind w:left="2811" w:hanging="269"/>
      </w:pPr>
    </w:lvl>
    <w:lvl w:ilvl="8">
      <w:numFmt w:val="bullet"/>
      <w:lvlText w:val="•"/>
      <w:lvlJc w:val="left"/>
      <w:pPr>
        <w:ind w:left="3159" w:hanging="269"/>
      </w:pPr>
    </w:lvl>
  </w:abstractNum>
  <w:abstractNum w:abstractNumId="231" w15:restartNumberingAfterBreak="0">
    <w:nsid w:val="3B742245"/>
    <w:multiLevelType w:val="hybridMultilevel"/>
    <w:tmpl w:val="E132E794"/>
    <w:lvl w:ilvl="0" w:tplc="CBF2B168">
      <w:start w:val="5"/>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2" w15:restartNumberingAfterBreak="0">
    <w:nsid w:val="3BC951FF"/>
    <w:multiLevelType w:val="multilevel"/>
    <w:tmpl w:val="3BC951FF"/>
    <w:lvl w:ilvl="0">
      <w:start w:val="1"/>
      <w:numFmt w:val="decimal"/>
      <w:lvlText w:val="4.%1"/>
      <w:lvlJc w:val="left"/>
      <w:pPr>
        <w:ind w:left="360" w:hanging="360"/>
      </w:pPr>
      <w:rPr>
        <w:rFonts w:hint="default"/>
        <w:b w:val="0"/>
        <w:bCs w:val="0"/>
        <w:i w:val="0"/>
        <w:color w:val="auto"/>
        <w:sz w:val="24"/>
        <w:szCs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3" w15:restartNumberingAfterBreak="0">
    <w:nsid w:val="3C153F59"/>
    <w:multiLevelType w:val="multilevel"/>
    <w:tmpl w:val="3C153F59"/>
    <w:lvl w:ilvl="0">
      <w:start w:val="1"/>
      <w:numFmt w:val="bullet"/>
      <w:lvlText w:val=""/>
      <w:lvlJc w:val="left"/>
      <w:pPr>
        <w:ind w:left="360" w:hanging="360"/>
      </w:pPr>
      <w:rPr>
        <w:rFonts w:ascii="Symbol" w:hAnsi="Symbol" w:hint="default"/>
        <w:sz w:val="24"/>
      </w:rPr>
    </w:lvl>
    <w:lvl w:ilvl="1">
      <w:start w:val="1"/>
      <w:numFmt w:val="bullet"/>
      <w:lvlText w:val=""/>
      <w:lvlJc w:val="left"/>
      <w:pPr>
        <w:ind w:left="720" w:hanging="360"/>
      </w:pPr>
      <w:rPr>
        <w:rFonts w:ascii="Symbol" w:hAnsi="Symbol" w:hint="default"/>
      </w:rPr>
    </w:lvl>
    <w:lvl w:ilvl="2">
      <w:start w:val="1"/>
      <w:numFmt w:val="decimal"/>
      <w:lvlText w:val="4.3.%3"/>
      <w:lvlJc w:val="left"/>
      <w:pPr>
        <w:ind w:left="720" w:hanging="360"/>
      </w:pPr>
      <w:rPr>
        <w:rFont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4" w15:restartNumberingAfterBreak="0">
    <w:nsid w:val="3C5B3C4C"/>
    <w:multiLevelType w:val="hybridMultilevel"/>
    <w:tmpl w:val="144C144C"/>
    <w:lvl w:ilvl="0" w:tplc="C38C5406">
      <w:start w:val="1"/>
      <w:numFmt w:val="decimal"/>
      <w:lvlText w:val="7.3.%1."/>
      <w:lvlJc w:val="left"/>
      <w:pPr>
        <w:ind w:left="720" w:hanging="360"/>
      </w:pPr>
      <w:rPr>
        <w:rFonts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5" w15:restartNumberingAfterBreak="0">
    <w:nsid w:val="3CB07F7E"/>
    <w:multiLevelType w:val="multilevel"/>
    <w:tmpl w:val="3CB07F7E"/>
    <w:lvl w:ilvl="0">
      <w:start w:val="1"/>
      <w:numFmt w:val="decimal"/>
      <w:lvlText w:val="6.%1"/>
      <w:lvlJc w:val="left"/>
      <w:pPr>
        <w:ind w:left="360" w:hanging="360"/>
      </w:pPr>
      <w:rPr>
        <w:rFonts w:hint="default"/>
        <w:sz w:val="24"/>
        <w:szCs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6" w15:restartNumberingAfterBreak="0">
    <w:nsid w:val="3CB5346D"/>
    <w:multiLevelType w:val="hybridMultilevel"/>
    <w:tmpl w:val="E22C6946"/>
    <w:lvl w:ilvl="0" w:tplc="FA40FBF8">
      <w:start w:val="1"/>
      <w:numFmt w:val="decimal"/>
      <w:lvlText w:val="8.2.%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7" w15:restartNumberingAfterBreak="0">
    <w:nsid w:val="3CB95021"/>
    <w:multiLevelType w:val="hybridMultilevel"/>
    <w:tmpl w:val="C1E8868C"/>
    <w:lvl w:ilvl="0" w:tplc="FFFFFFFF">
      <w:start w:val="6"/>
      <w:numFmt w:val="decimal"/>
      <w:lvlText w:val="%1."/>
      <w:lvlJc w:val="left"/>
      <w:pPr>
        <w:ind w:left="3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8" w15:restartNumberingAfterBreak="0">
    <w:nsid w:val="3CD20294"/>
    <w:multiLevelType w:val="multilevel"/>
    <w:tmpl w:val="3CD20294"/>
    <w:lvl w:ilvl="0">
      <w:start w:val="1"/>
      <w:numFmt w:val="decimal"/>
      <w:lvlText w:val="1.8.%1."/>
      <w:lvlJc w:val="left"/>
      <w:pPr>
        <w:ind w:left="720" w:hanging="360"/>
      </w:pPr>
      <w:rPr>
        <w:rFonts w:hint="default"/>
        <w:b w:val="0"/>
        <w:bCs w:val="0"/>
        <w:i w:val="0"/>
        <w:color w:val="auto"/>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9" w15:restartNumberingAfterBreak="0">
    <w:nsid w:val="3D0E11A9"/>
    <w:multiLevelType w:val="multilevel"/>
    <w:tmpl w:val="3D0E11A9"/>
    <w:lvl w:ilvl="0">
      <w:start w:val="1"/>
      <w:numFmt w:val="decimal"/>
      <w:lvlText w:val="%1."/>
      <w:lvlJc w:val="left"/>
      <w:pPr>
        <w:ind w:left="360" w:hanging="360"/>
      </w:pPr>
    </w:lvl>
    <w:lvl w:ilvl="1">
      <w:start w:val="1"/>
      <w:numFmt w:val="decimal"/>
      <w:lvlText w:val="%1.%2."/>
      <w:lvlJc w:val="left"/>
      <w:pPr>
        <w:ind w:left="360" w:hanging="360"/>
      </w:pPr>
    </w:lvl>
    <w:lvl w:ilvl="2">
      <w:start w:val="1"/>
      <w:numFmt w:val="lowerLetter"/>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40" w15:restartNumberingAfterBreak="0">
    <w:nsid w:val="3D6C05B3"/>
    <w:multiLevelType w:val="multilevel"/>
    <w:tmpl w:val="3D6C05B3"/>
    <w:lvl w:ilvl="0">
      <w:start w:val="1"/>
      <w:numFmt w:val="decimal"/>
      <w:lvlText w:val="3.%1"/>
      <w:lvlJc w:val="left"/>
      <w:pPr>
        <w:ind w:left="360" w:hanging="360"/>
      </w:pPr>
      <w:rPr>
        <w:rFonts w:hint="default"/>
        <w:b w:val="0"/>
        <w:bCs w:val="0"/>
        <w:i w:val="0"/>
        <w:color w:val="auto"/>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41" w15:restartNumberingAfterBreak="0">
    <w:nsid w:val="3D8C567F"/>
    <w:multiLevelType w:val="multilevel"/>
    <w:tmpl w:val="3D8C567F"/>
    <w:lvl w:ilvl="0">
      <w:start w:val="1"/>
      <w:numFmt w:val="decimal"/>
      <w:lvlText w:val="%1."/>
      <w:lvlJc w:val="left"/>
      <w:pPr>
        <w:ind w:left="547" w:hanging="547"/>
      </w:pPr>
    </w:lvl>
    <w:lvl w:ilvl="1">
      <w:start w:val="1"/>
      <w:numFmt w:val="decimal"/>
      <w:lvlText w:val="%1.%2"/>
      <w:lvlJc w:val="left"/>
      <w:pPr>
        <w:ind w:left="360" w:hanging="360"/>
      </w:pPr>
      <w:rPr>
        <w:b w:val="0"/>
      </w:r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42" w15:restartNumberingAfterBreak="0">
    <w:nsid w:val="3DA11D27"/>
    <w:multiLevelType w:val="hybridMultilevel"/>
    <w:tmpl w:val="506488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3" w15:restartNumberingAfterBreak="0">
    <w:nsid w:val="3DA52A29"/>
    <w:multiLevelType w:val="multilevel"/>
    <w:tmpl w:val="3DA52A29"/>
    <w:lvl w:ilvl="0">
      <w:start w:val="1"/>
      <w:numFmt w:val="decimal"/>
      <w:lvlText w:val="4.1.%1"/>
      <w:lvlJc w:val="left"/>
      <w:pPr>
        <w:ind w:left="720" w:hanging="360"/>
      </w:pPr>
      <w:rPr>
        <w:rFonts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44" w15:restartNumberingAfterBreak="0">
    <w:nsid w:val="3E114909"/>
    <w:multiLevelType w:val="hybridMultilevel"/>
    <w:tmpl w:val="DCEE466C"/>
    <w:lvl w:ilvl="0" w:tplc="9F1C914C">
      <w:start w:val="1"/>
      <w:numFmt w:val="decimal"/>
      <w:lvlText w:val="2.%1."/>
      <w:lvlJc w:val="left"/>
      <w:pPr>
        <w:ind w:left="360" w:hanging="360"/>
      </w:pPr>
      <w:rPr>
        <w:rFonts w:hint="default"/>
        <w:sz w:val="24"/>
        <w:szCs w:val="24"/>
      </w:rPr>
    </w:lvl>
    <w:lvl w:ilvl="1" w:tplc="FFFFFFFF">
      <w:start w:val="1"/>
      <w:numFmt w:val="bullet"/>
      <w:lvlText w:val=""/>
      <w:lvlJc w:val="left"/>
      <w:pPr>
        <w:ind w:left="360" w:hanging="360"/>
      </w:pPr>
      <w:rPr>
        <w:rFonts w:ascii="Symbol" w:hAnsi="Symbol" w:hint="default"/>
        <w:sz w:val="24"/>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45" w15:restartNumberingAfterBreak="0">
    <w:nsid w:val="3E614358"/>
    <w:multiLevelType w:val="multilevel"/>
    <w:tmpl w:val="3E614358"/>
    <w:lvl w:ilvl="0">
      <w:start w:val="1"/>
      <w:numFmt w:val="bullet"/>
      <w:lvlText w:val=""/>
      <w:lvlJc w:val="left"/>
      <w:pPr>
        <w:ind w:left="360" w:hanging="360"/>
      </w:pPr>
      <w:rPr>
        <w:rFonts w:ascii="Symbol" w:hAnsi="Symbol" w:hint="default"/>
        <w:color w:val="auto"/>
        <w:sz w:val="24"/>
        <w:szCs w:val="24"/>
      </w:rPr>
    </w:lvl>
    <w:lvl w:ilvl="1">
      <w:start w:val="1"/>
      <w:numFmt w:val="decimal"/>
      <w:isLgl/>
      <w:lvlText w:val="1.3.%2"/>
      <w:lvlJc w:val="left"/>
      <w:pPr>
        <w:ind w:left="720" w:hanging="360"/>
      </w:pPr>
      <w:rPr>
        <w:rFonts w:hint="default"/>
        <w:b w:val="0"/>
        <w:bCs w:val="0"/>
        <w:i w:val="0"/>
        <w:color w:val="auto"/>
      </w:rPr>
    </w:lvl>
    <w:lvl w:ilvl="2">
      <w:start w:val="1"/>
      <w:numFmt w:val="bullet"/>
      <w:lvlText w:val=""/>
      <w:lvlJc w:val="left"/>
      <w:pPr>
        <w:ind w:left="144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46" w15:restartNumberingAfterBreak="0">
    <w:nsid w:val="3E6B4A0F"/>
    <w:multiLevelType w:val="multilevel"/>
    <w:tmpl w:val="3E6B4A0F"/>
    <w:lvl w:ilvl="0">
      <w:start w:val="1"/>
      <w:numFmt w:val="decimal"/>
      <w:lvlText w:val="2.3.%1"/>
      <w:lvlJc w:val="left"/>
      <w:pPr>
        <w:ind w:left="720" w:hanging="360"/>
      </w:pPr>
      <w:rPr>
        <w:rFonts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47" w15:restartNumberingAfterBreak="0">
    <w:nsid w:val="3E812E9C"/>
    <w:multiLevelType w:val="multilevel"/>
    <w:tmpl w:val="BE880836"/>
    <w:lvl w:ilvl="0">
      <w:start w:val="1"/>
      <w:numFmt w:val="decimal"/>
      <w:lvlText w:val="%1."/>
      <w:lvlJc w:val="left"/>
      <w:pPr>
        <w:tabs>
          <w:tab w:val="left" w:pos="360"/>
        </w:tabs>
        <w:ind w:left="360" w:hanging="360"/>
      </w:pPr>
      <w:rPr>
        <w:rFonts w:hint="default"/>
        <w:b w:val="0"/>
        <w:bCs/>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48" w15:restartNumberingAfterBreak="0">
    <w:nsid w:val="3EB43C04"/>
    <w:multiLevelType w:val="multilevel"/>
    <w:tmpl w:val="3EB43C04"/>
    <w:lvl w:ilvl="0">
      <w:start w:val="1"/>
      <w:numFmt w:val="decimal"/>
      <w:lvlText w:val="3.5.%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9" w15:restartNumberingAfterBreak="0">
    <w:nsid w:val="3F9D23AC"/>
    <w:multiLevelType w:val="multilevel"/>
    <w:tmpl w:val="3F9D23AC"/>
    <w:lvl w:ilvl="0">
      <w:start w:val="1"/>
      <w:numFmt w:val="decimal"/>
      <w:lvlText w:val="2.%1"/>
      <w:lvlJc w:val="left"/>
      <w:pPr>
        <w:ind w:left="360" w:hanging="360"/>
      </w:pPr>
      <w:rPr>
        <w:rFont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50" w15:restartNumberingAfterBreak="0">
    <w:nsid w:val="3FD92DD1"/>
    <w:multiLevelType w:val="multilevel"/>
    <w:tmpl w:val="23A6EA58"/>
    <w:lvl w:ilvl="0">
      <w:start w:val="1"/>
      <w:numFmt w:val="decimal"/>
      <w:lvlText w:val="7.1.%1."/>
      <w:lvlJc w:val="left"/>
      <w:pPr>
        <w:ind w:left="376" w:hanging="269"/>
      </w:pPr>
      <w:rPr>
        <w:rFonts w:hint="default"/>
        <w:sz w:val="24"/>
        <w:szCs w:val="24"/>
      </w:rPr>
    </w:lvl>
    <w:lvl w:ilvl="1">
      <w:numFmt w:val="bullet"/>
      <w:lvlText w:val="•"/>
      <w:lvlJc w:val="left"/>
      <w:pPr>
        <w:ind w:left="727" w:hanging="267"/>
      </w:pPr>
    </w:lvl>
    <w:lvl w:ilvl="2">
      <w:numFmt w:val="bullet"/>
      <w:lvlText w:val="•"/>
      <w:lvlJc w:val="left"/>
      <w:pPr>
        <w:ind w:left="1074" w:hanging="269"/>
      </w:pPr>
    </w:lvl>
    <w:lvl w:ilvl="3">
      <w:numFmt w:val="bullet"/>
      <w:lvlText w:val="•"/>
      <w:lvlJc w:val="left"/>
      <w:pPr>
        <w:ind w:left="1422" w:hanging="269"/>
      </w:pPr>
    </w:lvl>
    <w:lvl w:ilvl="4">
      <w:numFmt w:val="bullet"/>
      <w:lvlText w:val="•"/>
      <w:lvlJc w:val="left"/>
      <w:pPr>
        <w:ind w:left="1769" w:hanging="269"/>
      </w:pPr>
    </w:lvl>
    <w:lvl w:ilvl="5">
      <w:numFmt w:val="bullet"/>
      <w:lvlText w:val="•"/>
      <w:lvlJc w:val="left"/>
      <w:pPr>
        <w:ind w:left="2117" w:hanging="269"/>
      </w:pPr>
    </w:lvl>
    <w:lvl w:ilvl="6">
      <w:numFmt w:val="bullet"/>
      <w:lvlText w:val="•"/>
      <w:lvlJc w:val="left"/>
      <w:pPr>
        <w:ind w:left="2464" w:hanging="269"/>
      </w:pPr>
    </w:lvl>
    <w:lvl w:ilvl="7">
      <w:numFmt w:val="bullet"/>
      <w:lvlText w:val="•"/>
      <w:lvlJc w:val="left"/>
      <w:pPr>
        <w:ind w:left="2811" w:hanging="269"/>
      </w:pPr>
    </w:lvl>
    <w:lvl w:ilvl="8">
      <w:numFmt w:val="bullet"/>
      <w:lvlText w:val="•"/>
      <w:lvlJc w:val="left"/>
      <w:pPr>
        <w:ind w:left="3159" w:hanging="269"/>
      </w:pPr>
    </w:lvl>
  </w:abstractNum>
  <w:abstractNum w:abstractNumId="251" w15:restartNumberingAfterBreak="0">
    <w:nsid w:val="3FFA0B56"/>
    <w:multiLevelType w:val="hybridMultilevel"/>
    <w:tmpl w:val="AC72305C"/>
    <w:lvl w:ilvl="0" w:tplc="CC26430E">
      <w:start w:val="1"/>
      <w:numFmt w:val="decimal"/>
      <w:lvlText w:val="8.%1."/>
      <w:lvlJc w:val="left"/>
      <w:pPr>
        <w:ind w:left="450" w:hanging="360"/>
      </w:pPr>
      <w:rPr>
        <w:rFonts w:hint="default"/>
        <w:sz w:val="24"/>
        <w:szCs w:val="24"/>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52" w15:restartNumberingAfterBreak="0">
    <w:nsid w:val="4005477C"/>
    <w:multiLevelType w:val="multilevel"/>
    <w:tmpl w:val="4005477C"/>
    <w:lvl w:ilvl="0">
      <w:start w:val="1"/>
      <w:numFmt w:val="bullet"/>
      <w:lvlText w:val=""/>
      <w:lvlJc w:val="left"/>
      <w:pPr>
        <w:ind w:left="360" w:hanging="360"/>
      </w:pPr>
      <w:rPr>
        <w:rFonts w:ascii="Symbol" w:hAnsi="Symbol" w:hint="default"/>
        <w:color w:val="auto"/>
        <w:sz w:val="24"/>
        <w:szCs w:val="24"/>
      </w:rPr>
    </w:lvl>
    <w:lvl w:ilvl="1">
      <w:start w:val="1"/>
      <w:numFmt w:val="decimal"/>
      <w:isLgl/>
      <w:lvlText w:val="1.6.%2"/>
      <w:lvlJc w:val="left"/>
      <w:pPr>
        <w:ind w:left="720" w:hanging="360"/>
      </w:pPr>
      <w:rPr>
        <w:rFonts w:hint="default"/>
        <w:b w:val="0"/>
        <w:bCs w:val="0"/>
        <w:i w:val="0"/>
        <w:color w:val="auto"/>
      </w:rPr>
    </w:lvl>
    <w:lvl w:ilvl="2">
      <w:start w:val="1"/>
      <w:numFmt w:val="bullet"/>
      <w:lvlText w:val=""/>
      <w:lvlJc w:val="left"/>
      <w:pPr>
        <w:ind w:left="144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53" w15:restartNumberingAfterBreak="0">
    <w:nsid w:val="400C51BE"/>
    <w:multiLevelType w:val="multilevel"/>
    <w:tmpl w:val="400C51BE"/>
    <w:lvl w:ilvl="0">
      <w:start w:val="1"/>
      <w:numFmt w:val="decimal"/>
      <w:lvlText w:val="3.%1"/>
      <w:lvlJc w:val="left"/>
      <w:pPr>
        <w:ind w:left="360" w:hanging="360"/>
      </w:pPr>
      <w:rPr>
        <w:rFonts w:hint="default"/>
        <w:b w:val="0"/>
        <w:bCs w:val="0"/>
        <w:i w:val="0"/>
        <w:color w:val="auto"/>
        <w:sz w:val="24"/>
        <w:szCs w:val="24"/>
      </w:rPr>
    </w:lvl>
    <w:lvl w:ilvl="1">
      <w:start w:val="1"/>
      <w:numFmt w:val="bullet"/>
      <w:lvlText w:val=""/>
      <w:lvlJc w:val="left"/>
      <w:pPr>
        <w:ind w:left="810" w:hanging="360"/>
      </w:pPr>
      <w:rPr>
        <w:rFonts w:ascii="Symbol" w:hAnsi="Symbol" w:hint="default"/>
      </w:rPr>
    </w:lvl>
    <w:lvl w:ilvl="2">
      <w:start w:val="1"/>
      <w:numFmt w:val="bullet"/>
      <w:lvlText w:val="o"/>
      <w:lvlJc w:val="left"/>
      <w:pPr>
        <w:ind w:left="1350" w:hanging="360"/>
      </w:pPr>
      <w:rPr>
        <w:rFonts w:ascii="Courier New" w:hAnsi="Courier New" w:cs="Courier New"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54" w15:restartNumberingAfterBreak="0">
    <w:nsid w:val="40233015"/>
    <w:multiLevelType w:val="multilevel"/>
    <w:tmpl w:val="175EB77E"/>
    <w:lvl w:ilvl="0">
      <w:start w:val="1"/>
      <w:numFmt w:val="decimal"/>
      <w:lvlText w:val="%1."/>
      <w:lvlJc w:val="left"/>
      <w:pPr>
        <w:ind w:left="360" w:hanging="360"/>
      </w:pPr>
      <w:rPr>
        <w:b w:val="0"/>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5" w15:restartNumberingAfterBreak="0">
    <w:nsid w:val="40676A40"/>
    <w:multiLevelType w:val="hybridMultilevel"/>
    <w:tmpl w:val="B0D2EE32"/>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56" w15:restartNumberingAfterBreak="0">
    <w:nsid w:val="40C16540"/>
    <w:multiLevelType w:val="hybridMultilevel"/>
    <w:tmpl w:val="1DDCE992"/>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57" w15:restartNumberingAfterBreak="0">
    <w:nsid w:val="411470F8"/>
    <w:multiLevelType w:val="multilevel"/>
    <w:tmpl w:val="411470F8"/>
    <w:lvl w:ilvl="0">
      <w:start w:val="1"/>
      <w:numFmt w:val="decimal"/>
      <w:lvlText w:val="3.%1"/>
      <w:lvlJc w:val="left"/>
      <w:pPr>
        <w:ind w:left="360" w:hanging="360"/>
      </w:pPr>
      <w:rPr>
        <w:rFonts w:hint="default"/>
        <w:sz w:val="24"/>
        <w:szCs w:val="24"/>
      </w:rPr>
    </w:lvl>
    <w:lvl w:ilvl="1">
      <w:start w:val="1"/>
      <w:numFmt w:val="bullet"/>
      <w:lvlText w:val=""/>
      <w:lvlJc w:val="left"/>
      <w:pPr>
        <w:ind w:left="810" w:hanging="360"/>
      </w:pPr>
      <w:rPr>
        <w:rFonts w:ascii="Symbol" w:hAnsi="Symbol" w:hint="default"/>
      </w:rPr>
    </w:lvl>
    <w:lvl w:ilvl="2">
      <w:start w:val="1"/>
      <w:numFmt w:val="bullet"/>
      <w:lvlText w:val="o"/>
      <w:lvlJc w:val="left"/>
      <w:pPr>
        <w:ind w:left="1350" w:hanging="360"/>
      </w:pPr>
      <w:rPr>
        <w:rFonts w:ascii="Courier New" w:hAnsi="Courier New" w:cs="Courier New"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58" w15:restartNumberingAfterBreak="0">
    <w:nsid w:val="41896C0E"/>
    <w:multiLevelType w:val="multilevel"/>
    <w:tmpl w:val="8700ADC6"/>
    <w:lvl w:ilvl="0">
      <w:start w:val="1"/>
      <w:numFmt w:val="bullet"/>
      <w:lvlText w:val=""/>
      <w:lvlJc w:val="left"/>
      <w:pPr>
        <w:ind w:left="360" w:hanging="360"/>
      </w:pPr>
      <w:rPr>
        <w:rFonts w:ascii="Symbol" w:hAnsi="Symbol" w:hint="default"/>
        <w:sz w:val="24"/>
        <w:szCs w:val="24"/>
      </w:rPr>
    </w:lvl>
    <w:lvl w:ilvl="1">
      <w:start w:val="1"/>
      <w:numFmt w:val="bullet"/>
      <w:lvlText w:val=""/>
      <w:lvlJc w:val="left"/>
      <w:pPr>
        <w:ind w:left="1080" w:hanging="360"/>
      </w:pPr>
      <w:rPr>
        <w:rFonts w:ascii="Symbol" w:hAnsi="Symbol"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59" w15:restartNumberingAfterBreak="0">
    <w:nsid w:val="41B16875"/>
    <w:multiLevelType w:val="multilevel"/>
    <w:tmpl w:val="41B16875"/>
    <w:lvl w:ilvl="0">
      <w:start w:val="1"/>
      <w:numFmt w:val="decimal"/>
      <w:lvlText w:val="2.9.%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0" w15:restartNumberingAfterBreak="0">
    <w:nsid w:val="41FA562D"/>
    <w:multiLevelType w:val="multilevel"/>
    <w:tmpl w:val="9AB47CD2"/>
    <w:lvl w:ilvl="0">
      <w:start w:val="1"/>
      <w:numFmt w:val="bullet"/>
      <w:lvlText w:val=""/>
      <w:lvlJc w:val="left"/>
      <w:pPr>
        <w:ind w:left="547" w:hanging="547"/>
      </w:pPr>
      <w:rPr>
        <w:rFonts w:ascii="Symbol" w:hAnsi="Symbol" w:hint="default"/>
      </w:rPr>
    </w:lvl>
    <w:lvl w:ilvl="1">
      <w:start w:val="1"/>
      <w:numFmt w:val="decimal"/>
      <w:lvlText w:val="10.%2."/>
      <w:lvlJc w:val="left"/>
      <w:pPr>
        <w:ind w:left="360" w:hanging="360"/>
      </w:pPr>
      <w:rPr>
        <w:rFonts w:hint="default"/>
        <w:b w:val="0"/>
        <w:bCs w:val="0"/>
        <w:i w:val="0"/>
        <w:color w:val="auto"/>
        <w:sz w:val="24"/>
        <w:szCs w:val="24"/>
      </w:r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61" w15:restartNumberingAfterBreak="0">
    <w:nsid w:val="42E51A6F"/>
    <w:multiLevelType w:val="hybridMultilevel"/>
    <w:tmpl w:val="4D926870"/>
    <w:lvl w:ilvl="0" w:tplc="75969B8A">
      <w:start w:val="1"/>
      <w:numFmt w:val="decimal"/>
      <w:lvlText w:val="3.%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62" w15:restartNumberingAfterBreak="0">
    <w:nsid w:val="42FF66A9"/>
    <w:multiLevelType w:val="hybridMultilevel"/>
    <w:tmpl w:val="D6620CC0"/>
    <w:lvl w:ilvl="0" w:tplc="04090001">
      <w:start w:val="1"/>
      <w:numFmt w:val="bullet"/>
      <w:lvlText w:val=""/>
      <w:lvlJc w:val="left"/>
      <w:pPr>
        <w:ind w:left="450" w:hanging="360"/>
      </w:pPr>
      <w:rPr>
        <w:rFonts w:ascii="Symbol" w:hAnsi="Symbol" w:hint="default"/>
        <w:sz w:val="24"/>
        <w:szCs w:val="24"/>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63" w15:restartNumberingAfterBreak="0">
    <w:nsid w:val="43345655"/>
    <w:multiLevelType w:val="multilevel"/>
    <w:tmpl w:val="43345655"/>
    <w:lvl w:ilvl="0">
      <w:start w:val="1"/>
      <w:numFmt w:val="bullet"/>
      <w:lvlText w:val=""/>
      <w:lvlJc w:val="left"/>
      <w:pPr>
        <w:ind w:left="360" w:hanging="360"/>
      </w:pPr>
      <w:rPr>
        <w:rFonts w:ascii="Symbol" w:hAnsi="Symbol" w:hint="default"/>
        <w:sz w:val="24"/>
        <w:szCs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64" w15:restartNumberingAfterBreak="0">
    <w:nsid w:val="433C1073"/>
    <w:multiLevelType w:val="multilevel"/>
    <w:tmpl w:val="7BC242DE"/>
    <w:lvl w:ilvl="0">
      <w:start w:val="1"/>
      <w:numFmt w:val="bullet"/>
      <w:lvlText w:val=""/>
      <w:lvlJc w:val="left"/>
      <w:pPr>
        <w:ind w:left="467" w:hanging="360"/>
      </w:pPr>
      <w:rPr>
        <w:rFonts w:ascii="Symbol" w:hAnsi="Symbol" w:hint="default"/>
        <w:sz w:val="24"/>
        <w:szCs w:val="24"/>
      </w:rPr>
    </w:lvl>
    <w:lvl w:ilvl="1">
      <w:start w:val="1"/>
      <w:numFmt w:val="decimal"/>
      <w:lvlText w:val="2.7.%2."/>
      <w:lvlJc w:val="left"/>
      <w:pPr>
        <w:ind w:left="820" w:hanging="360"/>
      </w:pPr>
      <w:rPr>
        <w:rFonts w:hint="default"/>
      </w:rPr>
    </w:lvl>
    <w:lvl w:ilvl="2">
      <w:numFmt w:val="bullet"/>
      <w:lvlText w:val="•"/>
      <w:lvlJc w:val="left"/>
      <w:pPr>
        <w:ind w:left="1074" w:hanging="269"/>
      </w:pPr>
    </w:lvl>
    <w:lvl w:ilvl="3">
      <w:numFmt w:val="bullet"/>
      <w:lvlText w:val="•"/>
      <w:lvlJc w:val="left"/>
      <w:pPr>
        <w:ind w:left="1422" w:hanging="269"/>
      </w:pPr>
    </w:lvl>
    <w:lvl w:ilvl="4">
      <w:numFmt w:val="bullet"/>
      <w:lvlText w:val="•"/>
      <w:lvlJc w:val="left"/>
      <w:pPr>
        <w:ind w:left="1769" w:hanging="269"/>
      </w:pPr>
    </w:lvl>
    <w:lvl w:ilvl="5">
      <w:numFmt w:val="bullet"/>
      <w:lvlText w:val="•"/>
      <w:lvlJc w:val="left"/>
      <w:pPr>
        <w:ind w:left="2117" w:hanging="269"/>
      </w:pPr>
    </w:lvl>
    <w:lvl w:ilvl="6">
      <w:numFmt w:val="bullet"/>
      <w:lvlText w:val="•"/>
      <w:lvlJc w:val="left"/>
      <w:pPr>
        <w:ind w:left="2464" w:hanging="269"/>
      </w:pPr>
    </w:lvl>
    <w:lvl w:ilvl="7">
      <w:numFmt w:val="bullet"/>
      <w:lvlText w:val="•"/>
      <w:lvlJc w:val="left"/>
      <w:pPr>
        <w:ind w:left="2811" w:hanging="269"/>
      </w:pPr>
    </w:lvl>
    <w:lvl w:ilvl="8">
      <w:numFmt w:val="bullet"/>
      <w:lvlText w:val="•"/>
      <w:lvlJc w:val="left"/>
      <w:pPr>
        <w:ind w:left="3159" w:hanging="269"/>
      </w:pPr>
    </w:lvl>
  </w:abstractNum>
  <w:abstractNum w:abstractNumId="265" w15:restartNumberingAfterBreak="0">
    <w:nsid w:val="43B819ED"/>
    <w:multiLevelType w:val="hybridMultilevel"/>
    <w:tmpl w:val="0A3C23DC"/>
    <w:lvl w:ilvl="0" w:tplc="D1C4DAAE">
      <w:start w:val="1"/>
      <w:numFmt w:val="decimal"/>
      <w:lvlText w:val="6.3.%1."/>
      <w:lvlJc w:val="left"/>
      <w:pPr>
        <w:ind w:left="810" w:hanging="360"/>
      </w:pPr>
      <w:rPr>
        <w:rFonts w:hint="default"/>
        <w:sz w:val="24"/>
        <w:szCs w:val="24"/>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cs="Courier New" w:hint="default"/>
      </w:rPr>
    </w:lvl>
    <w:lvl w:ilvl="8" w:tplc="FFFFFFFF">
      <w:start w:val="1"/>
      <w:numFmt w:val="bullet"/>
      <w:lvlText w:val=""/>
      <w:lvlJc w:val="left"/>
      <w:pPr>
        <w:ind w:left="6840" w:hanging="360"/>
      </w:pPr>
      <w:rPr>
        <w:rFonts w:ascii="Wingdings" w:hAnsi="Wingdings" w:hint="default"/>
      </w:rPr>
    </w:lvl>
  </w:abstractNum>
  <w:abstractNum w:abstractNumId="266" w15:restartNumberingAfterBreak="0">
    <w:nsid w:val="44024471"/>
    <w:multiLevelType w:val="multilevel"/>
    <w:tmpl w:val="44024471"/>
    <w:lvl w:ilvl="0">
      <w:start w:val="1"/>
      <w:numFmt w:val="decimal"/>
      <w:lvlText w:val="1.9.%1"/>
      <w:lvlJc w:val="left"/>
      <w:pPr>
        <w:ind w:left="810" w:hanging="360"/>
      </w:pPr>
      <w:rPr>
        <w:rFonts w:ascii="Times New Roman" w:hAnsi="Times New Roman" w:cs="Times New Roman" w:hint="default"/>
        <w:b w:val="0"/>
        <w:bCs w:val="0"/>
        <w:i w:val="0"/>
        <w:color w:val="auto"/>
        <w:sz w:val="24"/>
        <w:szCs w:val="24"/>
      </w:rPr>
    </w:lvl>
    <w:lvl w:ilvl="1">
      <w:start w:val="1"/>
      <w:numFmt w:val="bullet"/>
      <w:lvlText w:val=""/>
      <w:lvlJc w:val="left"/>
      <w:pPr>
        <w:ind w:left="72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67" w15:restartNumberingAfterBreak="0">
    <w:nsid w:val="440B2177"/>
    <w:multiLevelType w:val="hybridMultilevel"/>
    <w:tmpl w:val="A8DCA3E4"/>
    <w:lvl w:ilvl="0" w:tplc="FFFFFFFF">
      <w:start w:val="1"/>
      <w:numFmt w:val="decimal"/>
      <w:lvlText w:val="%1."/>
      <w:lvlJc w:val="left"/>
      <w:pPr>
        <w:ind w:left="360" w:hanging="360"/>
      </w:pPr>
      <w:rPr>
        <w:b w:val="0"/>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8" w15:restartNumberingAfterBreak="0">
    <w:nsid w:val="441A6E80"/>
    <w:multiLevelType w:val="multilevel"/>
    <w:tmpl w:val="B776AADA"/>
    <w:lvl w:ilvl="0">
      <w:start w:val="1"/>
      <w:numFmt w:val="decimal"/>
      <w:lvlText w:val="4.1.%1"/>
      <w:lvlJc w:val="left"/>
      <w:pPr>
        <w:ind w:left="720" w:hanging="360"/>
      </w:pPr>
      <w:rPr>
        <w:rFonts w:hint="default"/>
        <w:b w:val="0"/>
        <w:bCs w:val="0"/>
        <w:i w:val="0"/>
        <w:color w:val="auto"/>
        <w:sz w:val="24"/>
        <w:szCs w:val="24"/>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69" w15:restartNumberingAfterBreak="0">
    <w:nsid w:val="44331C6B"/>
    <w:multiLevelType w:val="hybridMultilevel"/>
    <w:tmpl w:val="0024D738"/>
    <w:lvl w:ilvl="0" w:tplc="29422E84">
      <w:start w:val="1"/>
      <w:numFmt w:val="decimal"/>
      <w:lvlText w:val="2.1.%1"/>
      <w:lvlJc w:val="left"/>
      <w:pPr>
        <w:ind w:left="720" w:hanging="360"/>
      </w:pPr>
      <w:rPr>
        <w:rFonts w:eastAsia="Calibri" w:hint="default"/>
        <w:color w:val="auto"/>
      </w:rPr>
    </w:lvl>
    <w:lvl w:ilvl="1" w:tplc="FFFFFFFF">
      <w:start w:val="1"/>
      <w:numFmt w:val="bullet"/>
      <w:lvlText w:val=""/>
      <w:lvlJc w:val="left"/>
      <w:pPr>
        <w:ind w:left="1080" w:hanging="360"/>
      </w:pPr>
      <w:rPr>
        <w:rFonts w:ascii="Wingdings" w:hAnsi="Wingdings"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0" w15:restartNumberingAfterBreak="0">
    <w:nsid w:val="444554C1"/>
    <w:multiLevelType w:val="multilevel"/>
    <w:tmpl w:val="444554C1"/>
    <w:lvl w:ilvl="0">
      <w:start w:val="1"/>
      <w:numFmt w:val="decimal"/>
      <w:lvlText w:val="1.%1"/>
      <w:lvlJc w:val="left"/>
      <w:pPr>
        <w:ind w:left="360" w:hanging="360"/>
      </w:pPr>
      <w:rPr>
        <w:rFonts w:ascii="Times New Roman" w:hAnsi="Times New Roman" w:cs="Times New Roman" w:hint="default"/>
        <w:b w:val="0"/>
        <w:i w:val="0"/>
        <w:caps w:val="0"/>
        <w:strike w:val="0"/>
        <w:dstrike w:val="0"/>
        <w:vanish w:val="0"/>
        <w:color w:val="000000"/>
        <w:sz w:val="24"/>
        <w:u w:val="none"/>
        <w:vertAlign w:val="baseline"/>
      </w:rPr>
    </w:lvl>
    <w:lvl w:ilvl="1">
      <w:start w:val="1"/>
      <w:numFmt w:val="bullet"/>
      <w:lvlText w:val=""/>
      <w:lvlJc w:val="left"/>
      <w:pPr>
        <w:ind w:left="810" w:hanging="360"/>
      </w:pPr>
      <w:rPr>
        <w:rFonts w:ascii="Symbol" w:hAnsi="Symbol" w:hint="default"/>
      </w:rPr>
    </w:lvl>
    <w:lvl w:ilvl="2">
      <w:start w:val="1"/>
      <w:numFmt w:val="bullet"/>
      <w:lvlText w:val="o"/>
      <w:lvlJc w:val="left"/>
      <w:pPr>
        <w:ind w:left="1350" w:hanging="360"/>
      </w:pPr>
      <w:rPr>
        <w:rFonts w:ascii="Courier New" w:hAnsi="Courier New" w:cs="Courier New"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71" w15:restartNumberingAfterBreak="0">
    <w:nsid w:val="446E7F59"/>
    <w:multiLevelType w:val="multilevel"/>
    <w:tmpl w:val="446E7F59"/>
    <w:lvl w:ilvl="0">
      <w:start w:val="1"/>
      <w:numFmt w:val="decimal"/>
      <w:lvlText w:val="1.6.%1"/>
      <w:lvlJc w:val="left"/>
      <w:pPr>
        <w:ind w:left="810" w:hanging="360"/>
      </w:pPr>
      <w:rPr>
        <w:rFonts w:ascii="Times New Roman" w:hAnsi="Times New Roman" w:cs="Times New Roman" w:hint="default"/>
        <w:b w:val="0"/>
        <w:bCs w:val="0"/>
        <w:i w:val="0"/>
        <w:color w:val="auto"/>
        <w:sz w:val="24"/>
        <w:szCs w:val="24"/>
      </w:rPr>
    </w:lvl>
    <w:lvl w:ilvl="1">
      <w:start w:val="1"/>
      <w:numFmt w:val="bullet"/>
      <w:lvlText w:val=""/>
      <w:lvlJc w:val="left"/>
      <w:pPr>
        <w:ind w:left="1170" w:hanging="360"/>
      </w:pPr>
      <w:rPr>
        <w:rFonts w:ascii="Symbol" w:hAnsi="Symbol" w:hint="default"/>
      </w:rPr>
    </w:lvl>
    <w:lvl w:ilvl="2">
      <w:start w:val="1"/>
      <w:numFmt w:val="bullet"/>
      <w:lvlText w:val=""/>
      <w:lvlJc w:val="left"/>
      <w:pPr>
        <w:ind w:left="2610" w:hanging="360"/>
      </w:pPr>
      <w:rPr>
        <w:rFonts w:ascii="Wingdings" w:hAnsi="Wingdings" w:hint="default"/>
      </w:rPr>
    </w:lvl>
    <w:lvl w:ilvl="3">
      <w:start w:val="1"/>
      <w:numFmt w:val="bullet"/>
      <w:lvlText w:val=""/>
      <w:lvlJc w:val="left"/>
      <w:pPr>
        <w:ind w:left="3330" w:hanging="360"/>
      </w:pPr>
      <w:rPr>
        <w:rFonts w:ascii="Symbol" w:hAnsi="Symbol" w:hint="default"/>
      </w:rPr>
    </w:lvl>
    <w:lvl w:ilvl="4">
      <w:start w:val="1"/>
      <w:numFmt w:val="bullet"/>
      <w:lvlText w:val="o"/>
      <w:lvlJc w:val="left"/>
      <w:pPr>
        <w:ind w:left="4050" w:hanging="360"/>
      </w:pPr>
      <w:rPr>
        <w:rFonts w:ascii="Courier New" w:hAnsi="Courier New" w:cs="Courier New" w:hint="default"/>
      </w:rPr>
    </w:lvl>
    <w:lvl w:ilvl="5">
      <w:start w:val="1"/>
      <w:numFmt w:val="bullet"/>
      <w:lvlText w:val=""/>
      <w:lvlJc w:val="left"/>
      <w:pPr>
        <w:ind w:left="4770" w:hanging="360"/>
      </w:pPr>
      <w:rPr>
        <w:rFonts w:ascii="Wingdings" w:hAnsi="Wingdings" w:hint="default"/>
      </w:rPr>
    </w:lvl>
    <w:lvl w:ilvl="6">
      <w:start w:val="1"/>
      <w:numFmt w:val="bullet"/>
      <w:lvlText w:val=""/>
      <w:lvlJc w:val="left"/>
      <w:pPr>
        <w:ind w:left="5490" w:hanging="360"/>
      </w:pPr>
      <w:rPr>
        <w:rFonts w:ascii="Symbol" w:hAnsi="Symbol" w:hint="default"/>
      </w:rPr>
    </w:lvl>
    <w:lvl w:ilvl="7">
      <w:start w:val="1"/>
      <w:numFmt w:val="bullet"/>
      <w:lvlText w:val="o"/>
      <w:lvlJc w:val="left"/>
      <w:pPr>
        <w:ind w:left="6210" w:hanging="360"/>
      </w:pPr>
      <w:rPr>
        <w:rFonts w:ascii="Courier New" w:hAnsi="Courier New" w:cs="Courier New" w:hint="default"/>
      </w:rPr>
    </w:lvl>
    <w:lvl w:ilvl="8">
      <w:start w:val="1"/>
      <w:numFmt w:val="bullet"/>
      <w:lvlText w:val=""/>
      <w:lvlJc w:val="left"/>
      <w:pPr>
        <w:ind w:left="6930" w:hanging="360"/>
      </w:pPr>
      <w:rPr>
        <w:rFonts w:ascii="Wingdings" w:hAnsi="Wingdings" w:hint="default"/>
      </w:rPr>
    </w:lvl>
  </w:abstractNum>
  <w:abstractNum w:abstractNumId="272" w15:restartNumberingAfterBreak="0">
    <w:nsid w:val="449953FD"/>
    <w:multiLevelType w:val="hybridMultilevel"/>
    <w:tmpl w:val="2E7465E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3" w15:restartNumberingAfterBreak="0">
    <w:nsid w:val="44A70729"/>
    <w:multiLevelType w:val="multilevel"/>
    <w:tmpl w:val="D67CE3AA"/>
    <w:lvl w:ilvl="0">
      <w:start w:val="1"/>
      <w:numFmt w:val="bullet"/>
      <w:lvlText w:val=""/>
      <w:lvlJc w:val="left"/>
      <w:pPr>
        <w:ind w:left="467" w:hanging="360"/>
      </w:pPr>
      <w:rPr>
        <w:rFonts w:ascii="Symbol" w:hAnsi="Symbol" w:hint="default"/>
        <w:sz w:val="24"/>
        <w:szCs w:val="24"/>
      </w:rPr>
    </w:lvl>
    <w:lvl w:ilvl="1">
      <w:start w:val="1"/>
      <w:numFmt w:val="decimal"/>
      <w:lvlText w:val="2.24.%2."/>
      <w:lvlJc w:val="left"/>
      <w:pPr>
        <w:ind w:left="900" w:hanging="360"/>
      </w:pPr>
      <w:rPr>
        <w:rFonts w:hint="default"/>
      </w:rPr>
    </w:lvl>
    <w:lvl w:ilvl="2">
      <w:numFmt w:val="bullet"/>
      <w:lvlText w:val="•"/>
      <w:lvlJc w:val="left"/>
      <w:pPr>
        <w:ind w:left="1074" w:hanging="269"/>
      </w:pPr>
    </w:lvl>
    <w:lvl w:ilvl="3">
      <w:numFmt w:val="bullet"/>
      <w:lvlText w:val="•"/>
      <w:lvlJc w:val="left"/>
      <w:pPr>
        <w:ind w:left="1422" w:hanging="269"/>
      </w:pPr>
    </w:lvl>
    <w:lvl w:ilvl="4">
      <w:numFmt w:val="bullet"/>
      <w:lvlText w:val="•"/>
      <w:lvlJc w:val="left"/>
      <w:pPr>
        <w:ind w:left="1769" w:hanging="269"/>
      </w:pPr>
    </w:lvl>
    <w:lvl w:ilvl="5">
      <w:numFmt w:val="bullet"/>
      <w:lvlText w:val="•"/>
      <w:lvlJc w:val="left"/>
      <w:pPr>
        <w:ind w:left="2117" w:hanging="269"/>
      </w:pPr>
    </w:lvl>
    <w:lvl w:ilvl="6">
      <w:numFmt w:val="bullet"/>
      <w:lvlText w:val="•"/>
      <w:lvlJc w:val="left"/>
      <w:pPr>
        <w:ind w:left="2464" w:hanging="269"/>
      </w:pPr>
    </w:lvl>
    <w:lvl w:ilvl="7">
      <w:numFmt w:val="bullet"/>
      <w:lvlText w:val="•"/>
      <w:lvlJc w:val="left"/>
      <w:pPr>
        <w:ind w:left="2811" w:hanging="269"/>
      </w:pPr>
    </w:lvl>
    <w:lvl w:ilvl="8">
      <w:numFmt w:val="bullet"/>
      <w:lvlText w:val="•"/>
      <w:lvlJc w:val="left"/>
      <w:pPr>
        <w:ind w:left="3159" w:hanging="269"/>
      </w:pPr>
    </w:lvl>
  </w:abstractNum>
  <w:abstractNum w:abstractNumId="274" w15:restartNumberingAfterBreak="0">
    <w:nsid w:val="44AB27C1"/>
    <w:multiLevelType w:val="hybridMultilevel"/>
    <w:tmpl w:val="C7D6ECCE"/>
    <w:lvl w:ilvl="0" w:tplc="16FC1BBC">
      <w:start w:val="1"/>
      <w:numFmt w:val="bullet"/>
      <w:lvlText w:val=""/>
      <w:lvlJc w:val="left"/>
      <w:pPr>
        <w:tabs>
          <w:tab w:val="num" w:pos="450"/>
        </w:tabs>
        <w:ind w:left="450" w:hanging="360"/>
      </w:pPr>
      <w:rPr>
        <w:rFonts w:ascii="Symbol" w:hAnsi="Symbol" w:hint="default"/>
        <w:sz w:val="24"/>
      </w:rPr>
    </w:lvl>
    <w:lvl w:ilvl="1" w:tplc="0D2CD02C">
      <w:start w:val="1"/>
      <w:numFmt w:val="decimal"/>
      <w:lvlText w:val="8.%2"/>
      <w:lvlJc w:val="left"/>
      <w:pPr>
        <w:ind w:left="450" w:hanging="360"/>
      </w:pPr>
      <w:rPr>
        <w:rFonts w:hint="default"/>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75" w15:restartNumberingAfterBreak="0">
    <w:nsid w:val="44E67701"/>
    <w:multiLevelType w:val="hybridMultilevel"/>
    <w:tmpl w:val="5E4609FE"/>
    <w:lvl w:ilvl="0" w:tplc="7ACEC142">
      <w:start w:val="1"/>
      <w:numFmt w:val="decimal"/>
      <w:lvlText w:val="5.%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76" w15:restartNumberingAfterBreak="0">
    <w:nsid w:val="44E83B2E"/>
    <w:multiLevelType w:val="hybridMultilevel"/>
    <w:tmpl w:val="3B9054D6"/>
    <w:lvl w:ilvl="0" w:tplc="E5CED52A">
      <w:start w:val="1"/>
      <w:numFmt w:val="decimal"/>
      <w:lvlText w:val="2.12.%1."/>
      <w:lvlJc w:val="left"/>
      <w:pPr>
        <w:ind w:left="720" w:hanging="360"/>
      </w:pPr>
      <w:rPr>
        <w:rFonts w:hint="default"/>
        <w:sz w:val="24"/>
        <w:szCs w:val="24"/>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7" w15:restartNumberingAfterBreak="0">
    <w:nsid w:val="456167FC"/>
    <w:multiLevelType w:val="hybridMultilevel"/>
    <w:tmpl w:val="9188747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8" w15:restartNumberingAfterBreak="0">
    <w:nsid w:val="457F550B"/>
    <w:multiLevelType w:val="hybridMultilevel"/>
    <w:tmpl w:val="FFC84BEE"/>
    <w:lvl w:ilvl="0" w:tplc="16FC1BBC">
      <w:start w:val="1"/>
      <w:numFmt w:val="bullet"/>
      <w:lvlText w:val=""/>
      <w:lvlJc w:val="left"/>
      <w:pPr>
        <w:ind w:left="360" w:hanging="360"/>
      </w:pPr>
      <w:rPr>
        <w:rFonts w:ascii="Symbol" w:hAnsi="Symbol" w:hint="default"/>
        <w:sz w:val="24"/>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79" w15:restartNumberingAfterBreak="0">
    <w:nsid w:val="458B21DB"/>
    <w:multiLevelType w:val="hybridMultilevel"/>
    <w:tmpl w:val="3386E5AC"/>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80" w15:restartNumberingAfterBreak="0">
    <w:nsid w:val="458C579E"/>
    <w:multiLevelType w:val="multilevel"/>
    <w:tmpl w:val="458C579E"/>
    <w:lvl w:ilvl="0">
      <w:start w:val="1"/>
      <w:numFmt w:val="decimal"/>
      <w:lvlText w:val="1.2.%1"/>
      <w:lvlJc w:val="left"/>
      <w:pPr>
        <w:ind w:left="720" w:hanging="360"/>
      </w:pPr>
      <w:rPr>
        <w:rFonts w:hint="default"/>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1" w15:restartNumberingAfterBreak="0">
    <w:nsid w:val="45A22849"/>
    <w:multiLevelType w:val="hybridMultilevel"/>
    <w:tmpl w:val="6A408ACE"/>
    <w:lvl w:ilvl="0" w:tplc="3B8E2944">
      <w:start w:val="1"/>
      <w:numFmt w:val="decimal"/>
      <w:lvlText w:val="1.7.%1."/>
      <w:lvlJc w:val="left"/>
      <w:pPr>
        <w:ind w:left="72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82" w15:restartNumberingAfterBreak="0">
    <w:nsid w:val="45FA3A3A"/>
    <w:multiLevelType w:val="hybridMultilevel"/>
    <w:tmpl w:val="1212B264"/>
    <w:lvl w:ilvl="0" w:tplc="05447D1E">
      <w:start w:val="1"/>
      <w:numFmt w:val="decimal"/>
      <w:lvlText w:val="10.2.%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3" w15:restartNumberingAfterBreak="0">
    <w:nsid w:val="46574DAF"/>
    <w:multiLevelType w:val="multilevel"/>
    <w:tmpl w:val="8D30E468"/>
    <w:lvl w:ilvl="0">
      <w:start w:val="1"/>
      <w:numFmt w:val="bullet"/>
      <w:lvlText w:val=""/>
      <w:lvlJc w:val="left"/>
      <w:pPr>
        <w:ind w:left="467" w:hanging="360"/>
      </w:pPr>
      <w:rPr>
        <w:rFonts w:ascii="Symbol" w:hAnsi="Symbol" w:hint="default"/>
        <w:sz w:val="24"/>
        <w:szCs w:val="24"/>
      </w:rPr>
    </w:lvl>
    <w:lvl w:ilvl="1">
      <w:start w:val="1"/>
      <w:numFmt w:val="decimal"/>
      <w:lvlText w:val="4.2.%2."/>
      <w:lvlJc w:val="left"/>
      <w:pPr>
        <w:ind w:left="820" w:hanging="360"/>
      </w:pPr>
      <w:rPr>
        <w:rFonts w:hint="default"/>
      </w:rPr>
    </w:lvl>
    <w:lvl w:ilvl="2">
      <w:numFmt w:val="bullet"/>
      <w:lvlText w:val="•"/>
      <w:lvlJc w:val="left"/>
      <w:pPr>
        <w:ind w:left="1074" w:hanging="269"/>
      </w:pPr>
    </w:lvl>
    <w:lvl w:ilvl="3">
      <w:numFmt w:val="bullet"/>
      <w:lvlText w:val="•"/>
      <w:lvlJc w:val="left"/>
      <w:pPr>
        <w:ind w:left="1422" w:hanging="269"/>
      </w:pPr>
    </w:lvl>
    <w:lvl w:ilvl="4">
      <w:numFmt w:val="bullet"/>
      <w:lvlText w:val="•"/>
      <w:lvlJc w:val="left"/>
      <w:pPr>
        <w:ind w:left="1769" w:hanging="269"/>
      </w:pPr>
    </w:lvl>
    <w:lvl w:ilvl="5">
      <w:numFmt w:val="bullet"/>
      <w:lvlText w:val="•"/>
      <w:lvlJc w:val="left"/>
      <w:pPr>
        <w:ind w:left="2117" w:hanging="269"/>
      </w:pPr>
    </w:lvl>
    <w:lvl w:ilvl="6">
      <w:numFmt w:val="bullet"/>
      <w:lvlText w:val="•"/>
      <w:lvlJc w:val="left"/>
      <w:pPr>
        <w:ind w:left="2464" w:hanging="269"/>
      </w:pPr>
    </w:lvl>
    <w:lvl w:ilvl="7">
      <w:numFmt w:val="bullet"/>
      <w:lvlText w:val="•"/>
      <w:lvlJc w:val="left"/>
      <w:pPr>
        <w:ind w:left="2811" w:hanging="269"/>
      </w:pPr>
    </w:lvl>
    <w:lvl w:ilvl="8">
      <w:numFmt w:val="bullet"/>
      <w:lvlText w:val="•"/>
      <w:lvlJc w:val="left"/>
      <w:pPr>
        <w:ind w:left="3159" w:hanging="269"/>
      </w:pPr>
    </w:lvl>
  </w:abstractNum>
  <w:abstractNum w:abstractNumId="284" w15:restartNumberingAfterBreak="0">
    <w:nsid w:val="469455BF"/>
    <w:multiLevelType w:val="multilevel"/>
    <w:tmpl w:val="469455BF"/>
    <w:lvl w:ilvl="0">
      <w:start w:val="1"/>
      <w:numFmt w:val="decimal"/>
      <w:lvlText w:val="3.4.%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5" w15:restartNumberingAfterBreak="0">
    <w:nsid w:val="46A86967"/>
    <w:multiLevelType w:val="hybridMultilevel"/>
    <w:tmpl w:val="D870D7A4"/>
    <w:lvl w:ilvl="0" w:tplc="FFFFFFFF">
      <w:start w:val="1"/>
      <w:numFmt w:val="decimal"/>
      <w:lvlText w:val="9.%1"/>
      <w:lvlJc w:val="left"/>
      <w:pPr>
        <w:ind w:left="360" w:hanging="360"/>
      </w:pPr>
      <w:rPr>
        <w:rFonts w:ascii="Times New Roman" w:hAnsi="Times New Roman" w:cs="Times New Roman" w:hint="default"/>
        <w:b w:val="0"/>
        <w:bCs w:val="0"/>
        <w:i w:val="0"/>
        <w:color w:val="auto"/>
        <w:sz w:val="24"/>
      </w:rPr>
    </w:lvl>
    <w:lvl w:ilvl="1" w:tplc="FFFFFFFF">
      <w:start w:val="1"/>
      <w:numFmt w:val="lowerLetter"/>
      <w:lvlText w:val="%2."/>
      <w:lvlJc w:val="left"/>
      <w:pPr>
        <w:ind w:left="1440" w:hanging="360"/>
      </w:pPr>
      <w:rPr>
        <w:rFonts w:hint="default"/>
        <w:b w:val="0"/>
        <w:bCs w:val="0"/>
        <w:i w:val="0"/>
        <w:color w:val="auto"/>
        <w:sz w:val="24"/>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6" w15:restartNumberingAfterBreak="0">
    <w:nsid w:val="46C65BDD"/>
    <w:multiLevelType w:val="hybridMultilevel"/>
    <w:tmpl w:val="5A6EA642"/>
    <w:lvl w:ilvl="0" w:tplc="47CA695E">
      <w:start w:val="1"/>
      <w:numFmt w:val="decimal"/>
      <w:lvlText w:val="7.4.%1."/>
      <w:lvlJc w:val="left"/>
      <w:pPr>
        <w:ind w:left="1180" w:hanging="360"/>
      </w:pPr>
      <w:rPr>
        <w:rFonts w:hint="default"/>
        <w:color w:val="auto"/>
      </w:rPr>
    </w:lvl>
    <w:lvl w:ilvl="1" w:tplc="FFFFFFFF" w:tentative="1">
      <w:start w:val="1"/>
      <w:numFmt w:val="bullet"/>
      <w:lvlText w:val="o"/>
      <w:lvlJc w:val="left"/>
      <w:pPr>
        <w:ind w:left="1900" w:hanging="360"/>
      </w:pPr>
      <w:rPr>
        <w:rFonts w:ascii="Courier New" w:hAnsi="Courier New" w:cs="Courier New" w:hint="default"/>
      </w:rPr>
    </w:lvl>
    <w:lvl w:ilvl="2" w:tplc="FFFFFFFF" w:tentative="1">
      <w:start w:val="1"/>
      <w:numFmt w:val="bullet"/>
      <w:lvlText w:val=""/>
      <w:lvlJc w:val="left"/>
      <w:pPr>
        <w:ind w:left="2620" w:hanging="360"/>
      </w:pPr>
      <w:rPr>
        <w:rFonts w:ascii="Wingdings" w:hAnsi="Wingdings" w:hint="default"/>
      </w:rPr>
    </w:lvl>
    <w:lvl w:ilvl="3" w:tplc="FFFFFFFF" w:tentative="1">
      <w:start w:val="1"/>
      <w:numFmt w:val="bullet"/>
      <w:lvlText w:val=""/>
      <w:lvlJc w:val="left"/>
      <w:pPr>
        <w:ind w:left="3340" w:hanging="360"/>
      </w:pPr>
      <w:rPr>
        <w:rFonts w:ascii="Symbol" w:hAnsi="Symbol" w:hint="default"/>
      </w:rPr>
    </w:lvl>
    <w:lvl w:ilvl="4" w:tplc="FFFFFFFF" w:tentative="1">
      <w:start w:val="1"/>
      <w:numFmt w:val="bullet"/>
      <w:lvlText w:val="o"/>
      <w:lvlJc w:val="left"/>
      <w:pPr>
        <w:ind w:left="4060" w:hanging="360"/>
      </w:pPr>
      <w:rPr>
        <w:rFonts w:ascii="Courier New" w:hAnsi="Courier New" w:cs="Courier New" w:hint="default"/>
      </w:rPr>
    </w:lvl>
    <w:lvl w:ilvl="5" w:tplc="FFFFFFFF" w:tentative="1">
      <w:start w:val="1"/>
      <w:numFmt w:val="bullet"/>
      <w:lvlText w:val=""/>
      <w:lvlJc w:val="left"/>
      <w:pPr>
        <w:ind w:left="4780" w:hanging="360"/>
      </w:pPr>
      <w:rPr>
        <w:rFonts w:ascii="Wingdings" w:hAnsi="Wingdings" w:hint="default"/>
      </w:rPr>
    </w:lvl>
    <w:lvl w:ilvl="6" w:tplc="FFFFFFFF" w:tentative="1">
      <w:start w:val="1"/>
      <w:numFmt w:val="bullet"/>
      <w:lvlText w:val=""/>
      <w:lvlJc w:val="left"/>
      <w:pPr>
        <w:ind w:left="5500" w:hanging="360"/>
      </w:pPr>
      <w:rPr>
        <w:rFonts w:ascii="Symbol" w:hAnsi="Symbol" w:hint="default"/>
      </w:rPr>
    </w:lvl>
    <w:lvl w:ilvl="7" w:tplc="FFFFFFFF" w:tentative="1">
      <w:start w:val="1"/>
      <w:numFmt w:val="bullet"/>
      <w:lvlText w:val="o"/>
      <w:lvlJc w:val="left"/>
      <w:pPr>
        <w:ind w:left="6220" w:hanging="360"/>
      </w:pPr>
      <w:rPr>
        <w:rFonts w:ascii="Courier New" w:hAnsi="Courier New" w:cs="Courier New" w:hint="default"/>
      </w:rPr>
    </w:lvl>
    <w:lvl w:ilvl="8" w:tplc="FFFFFFFF" w:tentative="1">
      <w:start w:val="1"/>
      <w:numFmt w:val="bullet"/>
      <w:lvlText w:val=""/>
      <w:lvlJc w:val="left"/>
      <w:pPr>
        <w:ind w:left="6940" w:hanging="360"/>
      </w:pPr>
      <w:rPr>
        <w:rFonts w:ascii="Wingdings" w:hAnsi="Wingdings" w:hint="default"/>
      </w:rPr>
    </w:lvl>
  </w:abstractNum>
  <w:abstractNum w:abstractNumId="287" w15:restartNumberingAfterBreak="0">
    <w:nsid w:val="46FB50F4"/>
    <w:multiLevelType w:val="hybridMultilevel"/>
    <w:tmpl w:val="08981238"/>
    <w:lvl w:ilvl="0" w:tplc="FFFFFFFF">
      <w:start w:val="1"/>
      <w:numFmt w:val="decimal"/>
      <w:lvlText w:val="%1."/>
      <w:lvlJc w:val="left"/>
      <w:pPr>
        <w:ind w:left="360" w:hanging="360"/>
      </w:pPr>
      <w:rPr>
        <w:b w:val="0"/>
        <w:bCs/>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88" w15:restartNumberingAfterBreak="0">
    <w:nsid w:val="477D517E"/>
    <w:multiLevelType w:val="multilevel"/>
    <w:tmpl w:val="477D517E"/>
    <w:lvl w:ilvl="0">
      <w:start w:val="1"/>
      <w:numFmt w:val="bullet"/>
      <w:lvlText w:val=""/>
      <w:lvlJc w:val="left"/>
      <w:pPr>
        <w:ind w:left="360" w:hanging="360"/>
      </w:pPr>
      <w:rPr>
        <w:rFonts w:ascii="Symbol" w:hAnsi="Symbol" w:hint="default"/>
      </w:rPr>
    </w:lvl>
    <w:lvl w:ilvl="1">
      <w:start w:val="1"/>
      <w:numFmt w:val="bullet"/>
      <w:lvlText w:val=""/>
      <w:lvlJc w:val="left"/>
      <w:pPr>
        <w:ind w:left="810" w:hanging="360"/>
      </w:pPr>
      <w:rPr>
        <w:rFonts w:ascii="Symbol" w:hAnsi="Symbol" w:hint="default"/>
      </w:rPr>
    </w:lvl>
    <w:lvl w:ilvl="2">
      <w:start w:val="1"/>
      <w:numFmt w:val="decimal"/>
      <w:isLgl/>
      <w:lvlText w:val="2.3.2.%3"/>
      <w:lvlJc w:val="left"/>
      <w:pPr>
        <w:ind w:left="1350" w:hanging="360"/>
      </w:pPr>
      <w:rPr>
        <w:rFonts w:hint="default"/>
        <w:b w:val="0"/>
        <w:bCs w:val="0"/>
        <w:i w:val="0"/>
        <w:color w:val="auto"/>
        <w:sz w:val="24"/>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89" w15:restartNumberingAfterBreak="0">
    <w:nsid w:val="47C34C1B"/>
    <w:multiLevelType w:val="multilevel"/>
    <w:tmpl w:val="D2489690"/>
    <w:lvl w:ilvl="0">
      <w:start w:val="1"/>
      <w:numFmt w:val="bullet"/>
      <w:lvlText w:val=""/>
      <w:lvlJc w:val="left"/>
      <w:pPr>
        <w:ind w:left="360" w:hanging="360"/>
      </w:pPr>
      <w:rPr>
        <w:rFonts w:ascii="Symbol" w:hAnsi="Symbol" w:hint="default"/>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90" w15:restartNumberingAfterBreak="0">
    <w:nsid w:val="47F95EAA"/>
    <w:multiLevelType w:val="hybridMultilevel"/>
    <w:tmpl w:val="CD90C1FC"/>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1" w15:restartNumberingAfterBreak="0">
    <w:nsid w:val="48187D23"/>
    <w:multiLevelType w:val="multilevel"/>
    <w:tmpl w:val="48187D23"/>
    <w:lvl w:ilvl="0">
      <w:start w:val="1"/>
      <w:numFmt w:val="decimal"/>
      <w:lvlText w:val="5.%1"/>
      <w:lvlJc w:val="left"/>
      <w:pPr>
        <w:ind w:left="360" w:hanging="360"/>
      </w:pPr>
      <w:rPr>
        <w:rFonts w:hint="default"/>
        <w:sz w:val="24"/>
        <w:szCs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92" w15:restartNumberingAfterBreak="0">
    <w:nsid w:val="483C6848"/>
    <w:multiLevelType w:val="multilevel"/>
    <w:tmpl w:val="CB365B8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17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93" w15:restartNumberingAfterBreak="0">
    <w:nsid w:val="493A7E2D"/>
    <w:multiLevelType w:val="multilevel"/>
    <w:tmpl w:val="493A7E2D"/>
    <w:lvl w:ilvl="0">
      <w:start w:val="1"/>
      <w:numFmt w:val="decimal"/>
      <w:lvlText w:val="1.%1"/>
      <w:lvlJc w:val="left"/>
      <w:pPr>
        <w:ind w:left="360" w:hanging="360"/>
      </w:pPr>
      <w:rPr>
        <w:rFonts w:ascii="Times New Roman" w:hAnsi="Times New Roman" w:cs="Times New Roman" w:hint="default"/>
        <w:b w:val="0"/>
        <w:bCs w:val="0"/>
        <w:i w:val="0"/>
        <w:color w:val="auto"/>
        <w:sz w:val="24"/>
        <w:szCs w:val="24"/>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17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94" w15:restartNumberingAfterBreak="0">
    <w:nsid w:val="494E71D9"/>
    <w:multiLevelType w:val="multilevel"/>
    <w:tmpl w:val="484C16E4"/>
    <w:lvl w:ilvl="0">
      <w:start w:val="1"/>
      <w:numFmt w:val="decimal"/>
      <w:lvlText w:val="4.%1."/>
      <w:lvlJc w:val="left"/>
      <w:pPr>
        <w:ind w:left="360" w:hanging="360"/>
      </w:pPr>
      <w:rPr>
        <w:rFonts w:hint="default"/>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95" w15:restartNumberingAfterBreak="0">
    <w:nsid w:val="49544E64"/>
    <w:multiLevelType w:val="multilevel"/>
    <w:tmpl w:val="49544E64"/>
    <w:lvl w:ilvl="0">
      <w:start w:val="1"/>
      <w:numFmt w:val="decimal"/>
      <w:lvlText w:val="%1."/>
      <w:lvlJc w:val="left"/>
      <w:pPr>
        <w:ind w:left="540" w:hanging="540"/>
      </w:pPr>
    </w:lvl>
    <w:lvl w:ilvl="1">
      <w:start w:val="2"/>
      <w:numFmt w:val="decimal"/>
      <w:lvlText w:val="%1.%2."/>
      <w:lvlJc w:val="left"/>
      <w:pPr>
        <w:ind w:left="720" w:hanging="540"/>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296" w15:restartNumberingAfterBreak="0">
    <w:nsid w:val="496E4A43"/>
    <w:multiLevelType w:val="multilevel"/>
    <w:tmpl w:val="496E4A43"/>
    <w:lvl w:ilvl="0">
      <w:start w:val="1"/>
      <w:numFmt w:val="decimal"/>
      <w:lvlText w:val="4.2.%1"/>
      <w:lvlJc w:val="left"/>
      <w:pPr>
        <w:ind w:left="930" w:hanging="390"/>
      </w:pPr>
      <w:rPr>
        <w:rFonts w:hint="default"/>
        <w:sz w:val="24"/>
        <w:szCs w:val="24"/>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97" w15:restartNumberingAfterBreak="0">
    <w:nsid w:val="499636A6"/>
    <w:multiLevelType w:val="hybridMultilevel"/>
    <w:tmpl w:val="886AECBE"/>
    <w:lvl w:ilvl="0" w:tplc="590451B6">
      <w:start w:val="1"/>
      <w:numFmt w:val="decimal"/>
      <w:lvlText w:val="2.%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98" w15:restartNumberingAfterBreak="0">
    <w:nsid w:val="49976C88"/>
    <w:multiLevelType w:val="multilevel"/>
    <w:tmpl w:val="FAC4D828"/>
    <w:lvl w:ilvl="0">
      <w:start w:val="1"/>
      <w:numFmt w:val="decimal"/>
      <w:lvlText w:val="1.%1"/>
      <w:lvlJc w:val="left"/>
      <w:pPr>
        <w:ind w:left="360" w:hanging="360"/>
      </w:pPr>
      <w:rPr>
        <w:rFonts w:ascii="Times New Roman" w:hAnsi="Times New Roman" w:cs="Times New Roman" w:hint="default"/>
        <w:b w:val="0"/>
        <w:bCs w:val="0"/>
        <w:i w:val="0"/>
        <w:smallCaps w:val="0"/>
        <w:strike w:val="0"/>
        <w:color w:val="auto"/>
        <w:sz w:val="24"/>
        <w:szCs w:val="24"/>
        <w:u w:val="none"/>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9" w15:restartNumberingAfterBreak="0">
    <w:nsid w:val="49CB324F"/>
    <w:multiLevelType w:val="multilevel"/>
    <w:tmpl w:val="FCD87280"/>
    <w:lvl w:ilvl="0">
      <w:start w:val="1"/>
      <w:numFmt w:val="decimal"/>
      <w:lvlText w:val="1.1.%1"/>
      <w:lvlJc w:val="left"/>
      <w:pPr>
        <w:ind w:left="720" w:hanging="360"/>
      </w:pPr>
      <w:rPr>
        <w:rFonts w:hint="default"/>
        <w:b w:val="0"/>
        <w:bCs w:val="0"/>
        <w:i w:val="0"/>
        <w:smallCaps w:val="0"/>
        <w:strike w:val="0"/>
        <w:color w:val="auto"/>
        <w:sz w:val="24"/>
        <w:szCs w:val="24"/>
        <w:u w:val="none"/>
        <w:vertAlign w:val="baseline"/>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00" w15:restartNumberingAfterBreak="0">
    <w:nsid w:val="4A044899"/>
    <w:multiLevelType w:val="multilevel"/>
    <w:tmpl w:val="4A044899"/>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01" w15:restartNumberingAfterBreak="0">
    <w:nsid w:val="4A154E88"/>
    <w:multiLevelType w:val="multilevel"/>
    <w:tmpl w:val="4A154E88"/>
    <w:lvl w:ilvl="0">
      <w:start w:val="1"/>
      <w:numFmt w:val="decimal"/>
      <w:lvlText w:val="%1."/>
      <w:lvlJc w:val="left"/>
      <w:pPr>
        <w:ind w:left="360" w:hanging="360"/>
      </w:pPr>
      <w:rPr>
        <w:b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02" w15:restartNumberingAfterBreak="0">
    <w:nsid w:val="4AF67641"/>
    <w:multiLevelType w:val="hybridMultilevel"/>
    <w:tmpl w:val="CACCA386"/>
    <w:lvl w:ilvl="0" w:tplc="54883A1A">
      <w:start w:val="1"/>
      <w:numFmt w:val="decimal"/>
      <w:lvlText w:val="2.2.%1"/>
      <w:lvlJc w:val="left"/>
      <w:pPr>
        <w:ind w:left="828" w:hanging="360"/>
      </w:pPr>
      <w:rPr>
        <w:rFonts w:hint="default"/>
      </w:rPr>
    </w:lvl>
    <w:lvl w:ilvl="1" w:tplc="04090019" w:tentative="1">
      <w:start w:val="1"/>
      <w:numFmt w:val="lowerLetter"/>
      <w:lvlText w:val="%2."/>
      <w:lvlJc w:val="left"/>
      <w:pPr>
        <w:ind w:left="1098" w:hanging="360"/>
      </w:pPr>
    </w:lvl>
    <w:lvl w:ilvl="2" w:tplc="0409001B" w:tentative="1">
      <w:start w:val="1"/>
      <w:numFmt w:val="lowerRoman"/>
      <w:lvlText w:val="%3."/>
      <w:lvlJc w:val="right"/>
      <w:pPr>
        <w:ind w:left="1818" w:hanging="180"/>
      </w:pPr>
    </w:lvl>
    <w:lvl w:ilvl="3" w:tplc="0409000F" w:tentative="1">
      <w:start w:val="1"/>
      <w:numFmt w:val="decimal"/>
      <w:lvlText w:val="%4."/>
      <w:lvlJc w:val="left"/>
      <w:pPr>
        <w:ind w:left="2538" w:hanging="360"/>
      </w:pPr>
    </w:lvl>
    <w:lvl w:ilvl="4" w:tplc="04090019" w:tentative="1">
      <w:start w:val="1"/>
      <w:numFmt w:val="lowerLetter"/>
      <w:lvlText w:val="%5."/>
      <w:lvlJc w:val="left"/>
      <w:pPr>
        <w:ind w:left="3258" w:hanging="360"/>
      </w:pPr>
    </w:lvl>
    <w:lvl w:ilvl="5" w:tplc="0409001B" w:tentative="1">
      <w:start w:val="1"/>
      <w:numFmt w:val="lowerRoman"/>
      <w:lvlText w:val="%6."/>
      <w:lvlJc w:val="right"/>
      <w:pPr>
        <w:ind w:left="3978" w:hanging="180"/>
      </w:pPr>
    </w:lvl>
    <w:lvl w:ilvl="6" w:tplc="0409000F" w:tentative="1">
      <w:start w:val="1"/>
      <w:numFmt w:val="decimal"/>
      <w:lvlText w:val="%7."/>
      <w:lvlJc w:val="left"/>
      <w:pPr>
        <w:ind w:left="4698" w:hanging="360"/>
      </w:pPr>
    </w:lvl>
    <w:lvl w:ilvl="7" w:tplc="04090019" w:tentative="1">
      <w:start w:val="1"/>
      <w:numFmt w:val="lowerLetter"/>
      <w:lvlText w:val="%8."/>
      <w:lvlJc w:val="left"/>
      <w:pPr>
        <w:ind w:left="5418" w:hanging="360"/>
      </w:pPr>
    </w:lvl>
    <w:lvl w:ilvl="8" w:tplc="0409001B" w:tentative="1">
      <w:start w:val="1"/>
      <w:numFmt w:val="lowerRoman"/>
      <w:lvlText w:val="%9."/>
      <w:lvlJc w:val="right"/>
      <w:pPr>
        <w:ind w:left="6138" w:hanging="180"/>
      </w:pPr>
    </w:lvl>
  </w:abstractNum>
  <w:abstractNum w:abstractNumId="303" w15:restartNumberingAfterBreak="0">
    <w:nsid w:val="4B4A2178"/>
    <w:multiLevelType w:val="multilevel"/>
    <w:tmpl w:val="4B4A2178"/>
    <w:lvl w:ilvl="0">
      <w:start w:val="1"/>
      <w:numFmt w:val="decimal"/>
      <w:lvlText w:val="3.2.%1"/>
      <w:lvlJc w:val="left"/>
      <w:pPr>
        <w:ind w:left="720" w:hanging="360"/>
      </w:pPr>
      <w:rPr>
        <w:rFonts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04" w15:restartNumberingAfterBreak="0">
    <w:nsid w:val="4BCB6C7B"/>
    <w:multiLevelType w:val="multilevel"/>
    <w:tmpl w:val="4BCB6C7B"/>
    <w:lvl w:ilvl="0">
      <w:start w:val="1"/>
      <w:numFmt w:val="bullet"/>
      <w:lvlText w:val=""/>
      <w:lvlJc w:val="left"/>
      <w:pPr>
        <w:ind w:left="900" w:hanging="360"/>
      </w:pPr>
      <w:rPr>
        <w:rFonts w:ascii="Symbol" w:hAnsi="Symbol" w:hint="default"/>
        <w:sz w:val="24"/>
        <w:szCs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05" w15:restartNumberingAfterBreak="0">
    <w:nsid w:val="4C132EF3"/>
    <w:multiLevelType w:val="multilevel"/>
    <w:tmpl w:val="A750175A"/>
    <w:lvl w:ilvl="0">
      <w:start w:val="1"/>
      <w:numFmt w:val="decimal"/>
      <w:lvlText w:val="%1."/>
      <w:lvlJc w:val="left"/>
      <w:pPr>
        <w:ind w:left="555" w:hanging="360"/>
      </w:pPr>
      <w:rPr>
        <w:rFonts w:ascii="Times New Roman" w:eastAsia="Times New Roman" w:hAnsi="Times New Roman" w:cs="Times New Roman"/>
        <w:sz w:val="24"/>
        <w:szCs w:val="24"/>
      </w:rPr>
    </w:lvl>
    <w:lvl w:ilvl="1">
      <w:numFmt w:val="bullet"/>
      <w:lvlText w:val="●"/>
      <w:lvlJc w:val="left"/>
      <w:pPr>
        <w:ind w:left="720" w:hanging="360"/>
      </w:pPr>
      <w:rPr>
        <w:rFonts w:ascii="Noto Sans Symbols" w:eastAsia="Noto Sans Symbols" w:hAnsi="Noto Sans Symbols" w:cs="Noto Sans Symbols"/>
        <w:sz w:val="24"/>
        <w:szCs w:val="24"/>
      </w:rPr>
    </w:lvl>
    <w:lvl w:ilvl="2">
      <w:numFmt w:val="bullet"/>
      <w:lvlText w:val="•"/>
      <w:lvlJc w:val="left"/>
      <w:pPr>
        <w:ind w:left="1956" w:hanging="360"/>
      </w:pPr>
    </w:lvl>
    <w:lvl w:ilvl="3">
      <w:numFmt w:val="bullet"/>
      <w:lvlText w:val="•"/>
      <w:lvlJc w:val="left"/>
      <w:pPr>
        <w:ind w:left="2992" w:hanging="360"/>
      </w:pPr>
    </w:lvl>
    <w:lvl w:ilvl="4">
      <w:numFmt w:val="bullet"/>
      <w:lvlText w:val="•"/>
      <w:lvlJc w:val="left"/>
      <w:pPr>
        <w:ind w:left="4028" w:hanging="360"/>
      </w:pPr>
    </w:lvl>
    <w:lvl w:ilvl="5">
      <w:numFmt w:val="bullet"/>
      <w:lvlText w:val="•"/>
      <w:lvlJc w:val="left"/>
      <w:pPr>
        <w:ind w:left="5065" w:hanging="360"/>
      </w:pPr>
    </w:lvl>
    <w:lvl w:ilvl="6">
      <w:numFmt w:val="bullet"/>
      <w:lvlText w:val="•"/>
      <w:lvlJc w:val="left"/>
      <w:pPr>
        <w:ind w:left="6101" w:hanging="360"/>
      </w:pPr>
    </w:lvl>
    <w:lvl w:ilvl="7">
      <w:numFmt w:val="bullet"/>
      <w:lvlText w:val="•"/>
      <w:lvlJc w:val="left"/>
      <w:pPr>
        <w:ind w:left="7137" w:hanging="360"/>
      </w:pPr>
    </w:lvl>
    <w:lvl w:ilvl="8">
      <w:numFmt w:val="bullet"/>
      <w:lvlText w:val="•"/>
      <w:lvlJc w:val="left"/>
      <w:pPr>
        <w:ind w:left="8173" w:hanging="360"/>
      </w:pPr>
    </w:lvl>
  </w:abstractNum>
  <w:abstractNum w:abstractNumId="306" w15:restartNumberingAfterBreak="0">
    <w:nsid w:val="4C6C0542"/>
    <w:multiLevelType w:val="hybridMultilevel"/>
    <w:tmpl w:val="9572AB2A"/>
    <w:lvl w:ilvl="0" w:tplc="04090001">
      <w:start w:val="1"/>
      <w:numFmt w:val="bullet"/>
      <w:lvlText w:val=""/>
      <w:lvlJc w:val="left"/>
      <w:pPr>
        <w:ind w:left="360" w:hanging="360"/>
      </w:pPr>
      <w:rPr>
        <w:rFonts w:ascii="Symbol" w:hAnsi="Symbol" w:hint="default"/>
        <w:sz w:val="24"/>
        <w:szCs w:val="24"/>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7" w15:restartNumberingAfterBreak="0">
    <w:nsid w:val="4C7D0F9F"/>
    <w:multiLevelType w:val="multilevel"/>
    <w:tmpl w:val="FB162258"/>
    <w:lvl w:ilvl="0">
      <w:start w:val="1"/>
      <w:numFmt w:val="decimal"/>
      <w:lvlText w:val="5.%1."/>
      <w:lvlJc w:val="left"/>
      <w:pPr>
        <w:ind w:left="269" w:hanging="269"/>
      </w:pPr>
      <w:rPr>
        <w:rFonts w:hint="default"/>
        <w:sz w:val="24"/>
        <w:szCs w:val="24"/>
      </w:rPr>
    </w:lvl>
    <w:lvl w:ilvl="1">
      <w:numFmt w:val="bullet"/>
      <w:lvlText w:val="✔"/>
      <w:lvlJc w:val="left"/>
      <w:pPr>
        <w:ind w:left="1096" w:hanging="360"/>
      </w:pPr>
      <w:rPr>
        <w:rFonts w:ascii="Noto Sans Symbols" w:eastAsia="Noto Sans Symbols" w:hAnsi="Noto Sans Symbols" w:cs="Noto Sans Symbols"/>
        <w:sz w:val="24"/>
        <w:szCs w:val="24"/>
      </w:rPr>
    </w:lvl>
    <w:lvl w:ilvl="2">
      <w:numFmt w:val="bullet"/>
      <w:lvlText w:val="•"/>
      <w:lvlJc w:val="left"/>
      <w:pPr>
        <w:ind w:left="920" w:hanging="360"/>
      </w:pPr>
    </w:lvl>
    <w:lvl w:ilvl="3">
      <w:numFmt w:val="bullet"/>
      <w:lvlText w:val="•"/>
      <w:lvlJc w:val="left"/>
      <w:pPr>
        <w:ind w:left="1100" w:hanging="360"/>
      </w:pPr>
    </w:lvl>
    <w:lvl w:ilvl="4">
      <w:numFmt w:val="bullet"/>
      <w:lvlText w:val="•"/>
      <w:lvlJc w:val="left"/>
      <w:pPr>
        <w:ind w:left="1493" w:hanging="360"/>
      </w:pPr>
    </w:lvl>
    <w:lvl w:ilvl="5">
      <w:numFmt w:val="bullet"/>
      <w:lvlText w:val="•"/>
      <w:lvlJc w:val="left"/>
      <w:pPr>
        <w:ind w:left="1886" w:hanging="360"/>
      </w:pPr>
    </w:lvl>
    <w:lvl w:ilvl="6">
      <w:numFmt w:val="bullet"/>
      <w:lvlText w:val="•"/>
      <w:lvlJc w:val="left"/>
      <w:pPr>
        <w:ind w:left="2280" w:hanging="360"/>
      </w:pPr>
    </w:lvl>
    <w:lvl w:ilvl="7">
      <w:numFmt w:val="bullet"/>
      <w:lvlText w:val="•"/>
      <w:lvlJc w:val="left"/>
      <w:pPr>
        <w:ind w:left="2673" w:hanging="360"/>
      </w:pPr>
    </w:lvl>
    <w:lvl w:ilvl="8">
      <w:numFmt w:val="bullet"/>
      <w:lvlText w:val="•"/>
      <w:lvlJc w:val="left"/>
      <w:pPr>
        <w:ind w:left="3067" w:hanging="360"/>
      </w:pPr>
    </w:lvl>
  </w:abstractNum>
  <w:abstractNum w:abstractNumId="308" w15:restartNumberingAfterBreak="0">
    <w:nsid w:val="4C8252EE"/>
    <w:multiLevelType w:val="hybridMultilevel"/>
    <w:tmpl w:val="9522B6D0"/>
    <w:lvl w:ilvl="0" w:tplc="04090001">
      <w:start w:val="1"/>
      <w:numFmt w:val="bullet"/>
      <w:lvlText w:val=""/>
      <w:lvlJc w:val="left"/>
      <w:pPr>
        <w:ind w:left="450" w:hanging="360"/>
      </w:pPr>
      <w:rPr>
        <w:rFonts w:ascii="Symbol" w:hAnsi="Symbol" w:hint="default"/>
        <w:sz w:val="24"/>
        <w:szCs w:val="24"/>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309" w15:restartNumberingAfterBreak="0">
    <w:nsid w:val="4CEF3977"/>
    <w:multiLevelType w:val="multilevel"/>
    <w:tmpl w:val="703C1FD6"/>
    <w:lvl w:ilvl="0">
      <w:start w:val="1"/>
      <w:numFmt w:val="decimal"/>
      <w:lvlText w:val="%1."/>
      <w:lvlJc w:val="left"/>
      <w:pPr>
        <w:ind w:left="360" w:hanging="360"/>
      </w:pPr>
      <w:rPr>
        <w:b w:val="0"/>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0" w15:restartNumberingAfterBreak="0">
    <w:nsid w:val="4D0749A1"/>
    <w:multiLevelType w:val="hybridMultilevel"/>
    <w:tmpl w:val="B914B8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1" w15:restartNumberingAfterBreak="0">
    <w:nsid w:val="4D1D0E77"/>
    <w:multiLevelType w:val="hybridMultilevel"/>
    <w:tmpl w:val="484AAB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2" w15:restartNumberingAfterBreak="0">
    <w:nsid w:val="4D3536B4"/>
    <w:multiLevelType w:val="multilevel"/>
    <w:tmpl w:val="3C7811CE"/>
    <w:lvl w:ilvl="0">
      <w:start w:val="1"/>
      <w:numFmt w:val="decimal"/>
      <w:lvlText w:val="3.%1."/>
      <w:lvlJc w:val="left"/>
      <w:pPr>
        <w:ind w:left="360" w:hanging="360"/>
      </w:pPr>
      <w:rPr>
        <w:rFonts w:hint="default"/>
        <w:sz w:val="24"/>
        <w:szCs w:val="24"/>
      </w:rPr>
    </w:lvl>
    <w:lvl w:ilvl="1">
      <w:numFmt w:val="bullet"/>
      <w:lvlText w:val="✔"/>
      <w:lvlJc w:val="left"/>
      <w:pPr>
        <w:ind w:left="1278" w:hanging="360"/>
      </w:pPr>
      <w:rPr>
        <w:rFonts w:ascii="Noto Sans Symbols" w:eastAsia="Noto Sans Symbols" w:hAnsi="Noto Sans Symbols" w:cs="Noto Sans Symbols"/>
        <w:sz w:val="24"/>
        <w:szCs w:val="24"/>
      </w:rPr>
    </w:lvl>
    <w:lvl w:ilvl="2">
      <w:numFmt w:val="bullet"/>
      <w:lvlText w:val="o"/>
      <w:lvlJc w:val="left"/>
      <w:pPr>
        <w:ind w:left="1727" w:hanging="360"/>
      </w:pPr>
      <w:rPr>
        <w:rFonts w:ascii="Courier New" w:eastAsia="Courier New" w:hAnsi="Courier New" w:cs="Courier New"/>
        <w:sz w:val="24"/>
        <w:szCs w:val="24"/>
      </w:rPr>
    </w:lvl>
    <w:lvl w:ilvl="3">
      <w:numFmt w:val="bullet"/>
      <w:lvlText w:val="•"/>
      <w:lvlJc w:val="left"/>
      <w:pPr>
        <w:ind w:left="1986" w:hanging="360"/>
      </w:pPr>
    </w:lvl>
    <w:lvl w:ilvl="4">
      <w:numFmt w:val="bullet"/>
      <w:lvlText w:val="•"/>
      <w:lvlJc w:val="left"/>
      <w:pPr>
        <w:ind w:left="2253" w:hanging="360"/>
      </w:pPr>
    </w:lvl>
    <w:lvl w:ilvl="5">
      <w:numFmt w:val="bullet"/>
      <w:lvlText w:val="•"/>
      <w:lvlJc w:val="left"/>
      <w:pPr>
        <w:ind w:left="2520" w:hanging="360"/>
      </w:pPr>
    </w:lvl>
    <w:lvl w:ilvl="6">
      <w:numFmt w:val="bullet"/>
      <w:lvlText w:val="•"/>
      <w:lvlJc w:val="left"/>
      <w:pPr>
        <w:ind w:left="2787" w:hanging="360"/>
      </w:pPr>
    </w:lvl>
    <w:lvl w:ilvl="7">
      <w:numFmt w:val="bullet"/>
      <w:lvlText w:val="•"/>
      <w:lvlJc w:val="left"/>
      <w:pPr>
        <w:ind w:left="3053" w:hanging="360"/>
      </w:pPr>
    </w:lvl>
    <w:lvl w:ilvl="8">
      <w:numFmt w:val="bullet"/>
      <w:lvlText w:val="•"/>
      <w:lvlJc w:val="left"/>
      <w:pPr>
        <w:ind w:left="3320" w:hanging="360"/>
      </w:pPr>
    </w:lvl>
  </w:abstractNum>
  <w:abstractNum w:abstractNumId="313" w15:restartNumberingAfterBreak="0">
    <w:nsid w:val="4DBE3106"/>
    <w:multiLevelType w:val="multilevel"/>
    <w:tmpl w:val="4DBE3106"/>
    <w:lvl w:ilvl="0">
      <w:start w:val="1"/>
      <w:numFmt w:val="decimal"/>
      <w:lvlText w:val="1.%1"/>
      <w:lvlJc w:val="left"/>
      <w:pPr>
        <w:ind w:left="360" w:hanging="360"/>
      </w:pPr>
      <w:rPr>
        <w:rFonts w:ascii="Times New Roman" w:hAnsi="Times New Roman" w:cs="Times New Roman" w:hint="default"/>
        <w:b w:val="0"/>
        <w:bCs w:val="0"/>
        <w:i w:val="0"/>
        <w:color w:val="auto"/>
        <w:sz w:val="24"/>
        <w:szCs w:val="24"/>
      </w:rPr>
    </w:lvl>
    <w:lvl w:ilvl="1">
      <w:start w:val="1"/>
      <w:numFmt w:val="decimal"/>
      <w:lvlText w:val="2.4.%2"/>
      <w:lvlJc w:val="left"/>
      <w:pPr>
        <w:ind w:left="720" w:hanging="360"/>
      </w:pPr>
      <w:rPr>
        <w:rFonts w:ascii="Times New Roman" w:hAnsi="Times New Roman" w:cs="Times New Roman" w:hint="default"/>
        <w:b w:val="0"/>
        <w:bCs w:val="0"/>
        <w:i w:val="0"/>
        <w:color w:val="auto"/>
        <w:sz w:val="24"/>
        <w:szCs w:val="24"/>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14" w15:restartNumberingAfterBreak="0">
    <w:nsid w:val="4E18417B"/>
    <w:multiLevelType w:val="hybridMultilevel"/>
    <w:tmpl w:val="262811D2"/>
    <w:lvl w:ilvl="0" w:tplc="16FC1BBC">
      <w:start w:val="1"/>
      <w:numFmt w:val="bullet"/>
      <w:lvlText w:val=""/>
      <w:lvlJc w:val="left"/>
      <w:pPr>
        <w:tabs>
          <w:tab w:val="num" w:pos="360"/>
        </w:tabs>
        <w:ind w:left="360" w:hanging="360"/>
      </w:pPr>
      <w:rPr>
        <w:rFonts w:ascii="Symbol" w:hAnsi="Symbol" w:hint="default"/>
        <w:sz w:val="24"/>
      </w:rPr>
    </w:lvl>
    <w:lvl w:ilvl="1" w:tplc="2CAAC806">
      <w:start w:val="1"/>
      <w:numFmt w:val="decimal"/>
      <w:lvlText w:val="10.%2."/>
      <w:lvlJc w:val="left"/>
      <w:pPr>
        <w:ind w:left="360" w:hanging="360"/>
      </w:pPr>
      <w:rPr>
        <w:rFonts w:hint="default"/>
        <w:b w:val="0"/>
        <w:bCs w:val="0"/>
        <w:i w:val="0"/>
        <w:color w:val="auto"/>
        <w:sz w:val="24"/>
        <w:szCs w:val="24"/>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15" w15:restartNumberingAfterBreak="0">
    <w:nsid w:val="4E1E296D"/>
    <w:multiLevelType w:val="hybridMultilevel"/>
    <w:tmpl w:val="6D608A50"/>
    <w:lvl w:ilvl="0" w:tplc="12EE9F14">
      <w:start w:val="1"/>
      <w:numFmt w:val="decimal"/>
      <w:lvlText w:val="5.%1."/>
      <w:lvlJc w:val="left"/>
      <w:pPr>
        <w:ind w:left="360" w:hanging="360"/>
      </w:pPr>
      <w:rPr>
        <w:rFonts w:hint="default"/>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6" w15:restartNumberingAfterBreak="0">
    <w:nsid w:val="4E392401"/>
    <w:multiLevelType w:val="multilevel"/>
    <w:tmpl w:val="4E39240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7" w15:restartNumberingAfterBreak="0">
    <w:nsid w:val="4E5856A3"/>
    <w:multiLevelType w:val="hybridMultilevel"/>
    <w:tmpl w:val="8954BD84"/>
    <w:lvl w:ilvl="0" w:tplc="2D2A059A">
      <w:start w:val="6"/>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8" w15:restartNumberingAfterBreak="0">
    <w:nsid w:val="4E9D1A02"/>
    <w:multiLevelType w:val="multilevel"/>
    <w:tmpl w:val="DCE4CAB4"/>
    <w:lvl w:ilvl="0">
      <w:start w:val="1"/>
      <w:numFmt w:val="decimal"/>
      <w:lvlText w:val="%1."/>
      <w:lvlJc w:val="left"/>
      <w:pPr>
        <w:ind w:left="547" w:hanging="547"/>
      </w:pPr>
    </w:lvl>
    <w:lvl w:ilvl="1">
      <w:start w:val="1"/>
      <w:numFmt w:val="decimal"/>
      <w:lvlText w:val="3.%2"/>
      <w:lvlJc w:val="left"/>
      <w:pPr>
        <w:ind w:left="360" w:hanging="360"/>
      </w:pPr>
      <w:rPr>
        <w:rFonts w:ascii="Times New Roman" w:hAnsi="Times New Roman" w:cs="Times New Roman" w:hint="default"/>
        <w:b w:val="0"/>
        <w:bCs w:val="0"/>
        <w:i w:val="0"/>
        <w:color w:val="auto"/>
        <w:sz w:val="24"/>
        <w:szCs w:val="24"/>
      </w:r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19" w15:restartNumberingAfterBreak="0">
    <w:nsid w:val="4EAB4833"/>
    <w:multiLevelType w:val="multilevel"/>
    <w:tmpl w:val="F998CE56"/>
    <w:lvl w:ilvl="0">
      <w:start w:val="1"/>
      <w:numFmt w:val="decimal"/>
      <w:lvlText w:val="7.%1."/>
      <w:lvlJc w:val="left"/>
      <w:pPr>
        <w:ind w:left="360" w:hanging="360"/>
      </w:pPr>
      <w:rPr>
        <w:rFonts w:hint="default"/>
        <w:sz w:val="24"/>
        <w:szCs w:val="24"/>
      </w:rPr>
    </w:lvl>
    <w:lvl w:ilvl="1">
      <w:numFmt w:val="bullet"/>
      <w:lvlText w:val="✔"/>
      <w:lvlJc w:val="left"/>
      <w:pPr>
        <w:ind w:left="1278" w:hanging="360"/>
      </w:pPr>
      <w:rPr>
        <w:rFonts w:ascii="Noto Sans Symbols" w:eastAsia="Noto Sans Symbols" w:hAnsi="Noto Sans Symbols" w:cs="Noto Sans Symbols"/>
        <w:sz w:val="24"/>
        <w:szCs w:val="24"/>
      </w:rPr>
    </w:lvl>
    <w:lvl w:ilvl="2">
      <w:numFmt w:val="bullet"/>
      <w:lvlText w:val="o"/>
      <w:lvlJc w:val="left"/>
      <w:pPr>
        <w:ind w:left="1727" w:hanging="360"/>
      </w:pPr>
      <w:rPr>
        <w:rFonts w:ascii="Courier New" w:eastAsia="Courier New" w:hAnsi="Courier New" w:cs="Courier New"/>
        <w:sz w:val="24"/>
        <w:szCs w:val="24"/>
      </w:rPr>
    </w:lvl>
    <w:lvl w:ilvl="3">
      <w:numFmt w:val="bullet"/>
      <w:lvlText w:val="•"/>
      <w:lvlJc w:val="left"/>
      <w:pPr>
        <w:ind w:left="1986" w:hanging="360"/>
      </w:pPr>
    </w:lvl>
    <w:lvl w:ilvl="4">
      <w:numFmt w:val="bullet"/>
      <w:lvlText w:val="•"/>
      <w:lvlJc w:val="left"/>
      <w:pPr>
        <w:ind w:left="2253" w:hanging="360"/>
      </w:pPr>
    </w:lvl>
    <w:lvl w:ilvl="5">
      <w:numFmt w:val="bullet"/>
      <w:lvlText w:val="•"/>
      <w:lvlJc w:val="left"/>
      <w:pPr>
        <w:ind w:left="2520" w:hanging="360"/>
      </w:pPr>
    </w:lvl>
    <w:lvl w:ilvl="6">
      <w:numFmt w:val="bullet"/>
      <w:lvlText w:val="•"/>
      <w:lvlJc w:val="left"/>
      <w:pPr>
        <w:ind w:left="2787" w:hanging="360"/>
      </w:pPr>
    </w:lvl>
    <w:lvl w:ilvl="7">
      <w:numFmt w:val="bullet"/>
      <w:lvlText w:val="•"/>
      <w:lvlJc w:val="left"/>
      <w:pPr>
        <w:ind w:left="3053" w:hanging="360"/>
      </w:pPr>
    </w:lvl>
    <w:lvl w:ilvl="8">
      <w:numFmt w:val="bullet"/>
      <w:lvlText w:val="•"/>
      <w:lvlJc w:val="left"/>
      <w:pPr>
        <w:ind w:left="3320" w:hanging="360"/>
      </w:pPr>
    </w:lvl>
  </w:abstractNum>
  <w:abstractNum w:abstractNumId="320" w15:restartNumberingAfterBreak="0">
    <w:nsid w:val="4F20379E"/>
    <w:multiLevelType w:val="multilevel"/>
    <w:tmpl w:val="4F20379E"/>
    <w:lvl w:ilvl="0">
      <w:start w:val="1"/>
      <w:numFmt w:val="decimal"/>
      <w:lvlText w:val="2.4.%1"/>
      <w:lvlJc w:val="left"/>
      <w:pPr>
        <w:ind w:left="720" w:hanging="360"/>
      </w:pPr>
      <w:rPr>
        <w:rFonts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21" w15:restartNumberingAfterBreak="0">
    <w:nsid w:val="4F3619EB"/>
    <w:multiLevelType w:val="multilevel"/>
    <w:tmpl w:val="4F3619EB"/>
    <w:lvl w:ilvl="0">
      <w:start w:val="1"/>
      <w:numFmt w:val="decimal"/>
      <w:lvlText w:val="1.7.%1."/>
      <w:lvlJc w:val="left"/>
      <w:pPr>
        <w:ind w:left="720" w:hanging="360"/>
      </w:pPr>
      <w:rPr>
        <w:rFonts w:hint="default"/>
        <w:b w:val="0"/>
        <w:bCs w:val="0"/>
        <w:i w:val="0"/>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2" w15:restartNumberingAfterBreak="0">
    <w:nsid w:val="4F744B1B"/>
    <w:multiLevelType w:val="multilevel"/>
    <w:tmpl w:val="4F744B1B"/>
    <w:lvl w:ilvl="0">
      <w:start w:val="1"/>
      <w:numFmt w:val="decimal"/>
      <w:lvlText w:val="3.2.%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3" w15:restartNumberingAfterBreak="0">
    <w:nsid w:val="4FAC51AA"/>
    <w:multiLevelType w:val="multilevel"/>
    <w:tmpl w:val="4FAC51AA"/>
    <w:lvl w:ilvl="0">
      <w:start w:val="1"/>
      <w:numFmt w:val="decimal"/>
      <w:lvlText w:val="%1."/>
      <w:lvlJc w:val="left"/>
      <w:pPr>
        <w:ind w:left="540" w:hanging="540"/>
      </w:pPr>
    </w:lvl>
    <w:lvl w:ilvl="1">
      <w:start w:val="3"/>
      <w:numFmt w:val="decimal"/>
      <w:lvlText w:val="%1.%2."/>
      <w:lvlJc w:val="left"/>
      <w:pPr>
        <w:ind w:left="720" w:hanging="540"/>
      </w:pPr>
    </w:lvl>
    <w:lvl w:ilvl="2">
      <w:start w:val="1"/>
      <w:numFmt w:val="decimal"/>
      <w:lvlText w:val="%1.%2.%3."/>
      <w:lvlJc w:val="left"/>
      <w:pPr>
        <w:ind w:left="1428"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324" w15:restartNumberingAfterBreak="0">
    <w:nsid w:val="4FB3580D"/>
    <w:multiLevelType w:val="multilevel"/>
    <w:tmpl w:val="4FB3580D"/>
    <w:lvl w:ilvl="0">
      <w:start w:val="1"/>
      <w:numFmt w:val="bullet"/>
      <w:lvlText w:val=""/>
      <w:lvlJc w:val="left"/>
      <w:pPr>
        <w:ind w:left="360" w:hanging="360"/>
      </w:pPr>
      <w:rPr>
        <w:rFonts w:ascii="Symbol" w:hAnsi="Symbol" w:hint="default"/>
      </w:rPr>
    </w:lvl>
    <w:lvl w:ilvl="1">
      <w:start w:val="1"/>
      <w:numFmt w:val="decimal"/>
      <w:lvlText w:val="3.5.%2"/>
      <w:lvlJc w:val="left"/>
      <w:pPr>
        <w:ind w:left="810" w:hanging="360"/>
      </w:pPr>
      <w:rPr>
        <w:rFonts w:ascii="Times New Roman" w:hAnsi="Times New Roman" w:cs="Times New Roman" w:hint="default"/>
        <w:b w:val="0"/>
        <w:bCs w:val="0"/>
        <w:i w:val="0"/>
        <w:color w:val="auto"/>
        <w:sz w:val="24"/>
      </w:rPr>
    </w:lvl>
    <w:lvl w:ilvl="2">
      <w:start w:val="1"/>
      <w:numFmt w:val="bullet"/>
      <w:lvlText w:val="o"/>
      <w:lvlJc w:val="left"/>
      <w:pPr>
        <w:ind w:left="1350" w:hanging="360"/>
      </w:pPr>
      <w:rPr>
        <w:rFonts w:ascii="Courier New" w:hAnsi="Courier New" w:cs="Courier New"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25" w15:restartNumberingAfterBreak="0">
    <w:nsid w:val="4FE120BD"/>
    <w:multiLevelType w:val="hybridMultilevel"/>
    <w:tmpl w:val="66BCA268"/>
    <w:lvl w:ilvl="0" w:tplc="F7A64612">
      <w:start w:val="1"/>
      <w:numFmt w:val="decimal"/>
      <w:lvlText w:val="1.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6" w15:restartNumberingAfterBreak="0">
    <w:nsid w:val="5006346F"/>
    <w:multiLevelType w:val="multilevel"/>
    <w:tmpl w:val="16BA589E"/>
    <w:lvl w:ilvl="0">
      <w:start w:val="1"/>
      <w:numFmt w:val="decimal"/>
      <w:lvlText w:val="2.4.%1"/>
      <w:lvlJc w:val="left"/>
      <w:pPr>
        <w:ind w:left="900" w:hanging="360"/>
      </w:pPr>
      <w:rPr>
        <w:rFonts w:hint="default"/>
        <w:b w:val="0"/>
        <w:i w:val="0"/>
        <w:caps w:val="0"/>
        <w:strike w:val="0"/>
        <w:dstrike w:val="0"/>
        <w:vanish w:val="0"/>
        <w:color w:val="000000"/>
        <w:sz w:val="24"/>
        <w:szCs w:val="24"/>
        <w:u w:val="none"/>
        <w:vertAlign w:val="baseline"/>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27" w15:restartNumberingAfterBreak="0">
    <w:nsid w:val="505D58CF"/>
    <w:multiLevelType w:val="multilevel"/>
    <w:tmpl w:val="6C440FAC"/>
    <w:lvl w:ilvl="0">
      <w:start w:val="1"/>
      <w:numFmt w:val="bullet"/>
      <w:lvlText w:val=""/>
      <w:lvlJc w:val="left"/>
      <w:pPr>
        <w:ind w:left="467" w:hanging="360"/>
      </w:pPr>
      <w:rPr>
        <w:rFonts w:ascii="Symbol" w:hAnsi="Symbol" w:hint="default"/>
        <w:sz w:val="24"/>
        <w:szCs w:val="24"/>
      </w:rPr>
    </w:lvl>
    <w:lvl w:ilvl="1">
      <w:start w:val="1"/>
      <w:numFmt w:val="decimal"/>
      <w:lvlText w:val="6.3.%2."/>
      <w:lvlJc w:val="left"/>
      <w:pPr>
        <w:ind w:left="820" w:hanging="360"/>
      </w:pPr>
      <w:rPr>
        <w:rFonts w:hint="default"/>
      </w:rPr>
    </w:lvl>
    <w:lvl w:ilvl="2">
      <w:numFmt w:val="bullet"/>
      <w:lvlText w:val="•"/>
      <w:lvlJc w:val="left"/>
      <w:pPr>
        <w:ind w:left="1074" w:hanging="269"/>
      </w:pPr>
    </w:lvl>
    <w:lvl w:ilvl="3">
      <w:numFmt w:val="bullet"/>
      <w:lvlText w:val="•"/>
      <w:lvlJc w:val="left"/>
      <w:pPr>
        <w:ind w:left="1422" w:hanging="269"/>
      </w:pPr>
    </w:lvl>
    <w:lvl w:ilvl="4">
      <w:numFmt w:val="bullet"/>
      <w:lvlText w:val="•"/>
      <w:lvlJc w:val="left"/>
      <w:pPr>
        <w:ind w:left="1769" w:hanging="269"/>
      </w:pPr>
    </w:lvl>
    <w:lvl w:ilvl="5">
      <w:numFmt w:val="bullet"/>
      <w:lvlText w:val="•"/>
      <w:lvlJc w:val="left"/>
      <w:pPr>
        <w:ind w:left="2117" w:hanging="269"/>
      </w:pPr>
    </w:lvl>
    <w:lvl w:ilvl="6">
      <w:numFmt w:val="bullet"/>
      <w:lvlText w:val="•"/>
      <w:lvlJc w:val="left"/>
      <w:pPr>
        <w:ind w:left="2464" w:hanging="269"/>
      </w:pPr>
    </w:lvl>
    <w:lvl w:ilvl="7">
      <w:numFmt w:val="bullet"/>
      <w:lvlText w:val="•"/>
      <w:lvlJc w:val="left"/>
      <w:pPr>
        <w:ind w:left="2811" w:hanging="269"/>
      </w:pPr>
    </w:lvl>
    <w:lvl w:ilvl="8">
      <w:numFmt w:val="bullet"/>
      <w:lvlText w:val="•"/>
      <w:lvlJc w:val="left"/>
      <w:pPr>
        <w:ind w:left="3159" w:hanging="269"/>
      </w:pPr>
    </w:lvl>
  </w:abstractNum>
  <w:abstractNum w:abstractNumId="328" w15:restartNumberingAfterBreak="0">
    <w:nsid w:val="50853766"/>
    <w:multiLevelType w:val="multilevel"/>
    <w:tmpl w:val="6A64F754"/>
    <w:lvl w:ilvl="0">
      <w:start w:val="1"/>
      <w:numFmt w:val="decimal"/>
      <w:lvlText w:val="2.2.%1"/>
      <w:lvlJc w:val="left"/>
      <w:pPr>
        <w:ind w:left="720" w:hanging="360"/>
      </w:pPr>
      <w:rPr>
        <w:rFonts w:hint="default"/>
        <w:b w:val="0"/>
        <w:bCs w:val="0"/>
        <w:i w:val="0"/>
        <w:smallCaps w:val="0"/>
        <w:strike w:val="0"/>
        <w:color w:val="auto"/>
        <w:sz w:val="24"/>
        <w:szCs w:val="24"/>
        <w:u w:val="none"/>
        <w:vertAlign w:val="baseline"/>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29" w15:restartNumberingAfterBreak="0">
    <w:nsid w:val="50CE28B6"/>
    <w:multiLevelType w:val="multilevel"/>
    <w:tmpl w:val="20C20FE4"/>
    <w:lvl w:ilvl="0">
      <w:start w:val="1"/>
      <w:numFmt w:val="decimal"/>
      <w:lvlText w:val="4.%1"/>
      <w:lvlJc w:val="left"/>
      <w:pPr>
        <w:ind w:left="360" w:hanging="360"/>
      </w:pPr>
      <w:rPr>
        <w:rFonts w:hint="default"/>
        <w:b w:val="0"/>
        <w:bCs w:val="0"/>
        <w:i w:val="0"/>
        <w:color w:val="auto"/>
        <w:sz w:val="24"/>
        <w:szCs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30" w15:restartNumberingAfterBreak="0">
    <w:nsid w:val="50EB1C2D"/>
    <w:multiLevelType w:val="multilevel"/>
    <w:tmpl w:val="50EB1C2D"/>
    <w:lvl w:ilvl="0">
      <w:start w:val="1"/>
      <w:numFmt w:val="decimal"/>
      <w:lvlText w:val="4.%1"/>
      <w:lvlJc w:val="left"/>
      <w:pPr>
        <w:ind w:left="360" w:hanging="360"/>
      </w:pPr>
      <w:rPr>
        <w:rFonts w:hint="default"/>
        <w:b w:val="0"/>
        <w:bCs w:val="0"/>
        <w:i w:val="0"/>
        <w:color w:val="auto"/>
        <w:sz w:val="24"/>
        <w:szCs w:val="24"/>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31" w15:restartNumberingAfterBreak="0">
    <w:nsid w:val="51282194"/>
    <w:multiLevelType w:val="multilevel"/>
    <w:tmpl w:val="51282194"/>
    <w:lvl w:ilvl="0">
      <w:start w:val="1"/>
      <w:numFmt w:val="decimal"/>
      <w:lvlText w:val="1.%1"/>
      <w:lvlJc w:val="left"/>
      <w:pPr>
        <w:ind w:left="360" w:hanging="360"/>
      </w:pPr>
      <w:rPr>
        <w:rFonts w:ascii="Times New Roman" w:hAnsi="Times New Roman" w:cs="Times New Roman" w:hint="default"/>
        <w:b w:val="0"/>
        <w:i w:val="0"/>
        <w:caps w:val="0"/>
        <w:strike w:val="0"/>
        <w:dstrike w:val="0"/>
        <w:vanish w:val="0"/>
        <w:color w:val="000000"/>
        <w:sz w:val="24"/>
        <w:u w:val="none"/>
        <w:vertAlign w:val="baseline"/>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32" w15:restartNumberingAfterBreak="0">
    <w:nsid w:val="5160232A"/>
    <w:multiLevelType w:val="multilevel"/>
    <w:tmpl w:val="C374F524"/>
    <w:lvl w:ilvl="0">
      <w:start w:val="1"/>
      <w:numFmt w:val="bullet"/>
      <w:lvlText w:val=""/>
      <w:lvlJc w:val="left"/>
      <w:pPr>
        <w:ind w:left="467" w:hanging="360"/>
      </w:pPr>
      <w:rPr>
        <w:rFonts w:ascii="Symbol" w:hAnsi="Symbol" w:hint="default"/>
        <w:sz w:val="24"/>
        <w:szCs w:val="24"/>
      </w:rPr>
    </w:lvl>
    <w:lvl w:ilvl="1">
      <w:start w:val="1"/>
      <w:numFmt w:val="decimal"/>
      <w:lvlText w:val="3.6.%2."/>
      <w:lvlJc w:val="left"/>
      <w:pPr>
        <w:ind w:left="820" w:hanging="360"/>
      </w:pPr>
      <w:rPr>
        <w:rFonts w:hint="default"/>
      </w:rPr>
    </w:lvl>
    <w:lvl w:ilvl="2">
      <w:numFmt w:val="bullet"/>
      <w:lvlText w:val="•"/>
      <w:lvlJc w:val="left"/>
      <w:pPr>
        <w:ind w:left="1074" w:hanging="269"/>
      </w:pPr>
    </w:lvl>
    <w:lvl w:ilvl="3">
      <w:numFmt w:val="bullet"/>
      <w:lvlText w:val="•"/>
      <w:lvlJc w:val="left"/>
      <w:pPr>
        <w:ind w:left="1422" w:hanging="269"/>
      </w:pPr>
    </w:lvl>
    <w:lvl w:ilvl="4">
      <w:numFmt w:val="bullet"/>
      <w:lvlText w:val="•"/>
      <w:lvlJc w:val="left"/>
      <w:pPr>
        <w:ind w:left="1769" w:hanging="269"/>
      </w:pPr>
    </w:lvl>
    <w:lvl w:ilvl="5">
      <w:numFmt w:val="bullet"/>
      <w:lvlText w:val="•"/>
      <w:lvlJc w:val="left"/>
      <w:pPr>
        <w:ind w:left="2117" w:hanging="269"/>
      </w:pPr>
    </w:lvl>
    <w:lvl w:ilvl="6">
      <w:numFmt w:val="bullet"/>
      <w:lvlText w:val="•"/>
      <w:lvlJc w:val="left"/>
      <w:pPr>
        <w:ind w:left="2464" w:hanging="269"/>
      </w:pPr>
    </w:lvl>
    <w:lvl w:ilvl="7">
      <w:numFmt w:val="bullet"/>
      <w:lvlText w:val="•"/>
      <w:lvlJc w:val="left"/>
      <w:pPr>
        <w:ind w:left="2811" w:hanging="269"/>
      </w:pPr>
    </w:lvl>
    <w:lvl w:ilvl="8">
      <w:numFmt w:val="bullet"/>
      <w:lvlText w:val="•"/>
      <w:lvlJc w:val="left"/>
      <w:pPr>
        <w:ind w:left="3159" w:hanging="269"/>
      </w:pPr>
    </w:lvl>
  </w:abstractNum>
  <w:abstractNum w:abstractNumId="333" w15:restartNumberingAfterBreak="0">
    <w:nsid w:val="51C661DE"/>
    <w:multiLevelType w:val="hybridMultilevel"/>
    <w:tmpl w:val="A4060C2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34" w15:restartNumberingAfterBreak="0">
    <w:nsid w:val="523A38F6"/>
    <w:multiLevelType w:val="multilevel"/>
    <w:tmpl w:val="523A38F6"/>
    <w:lvl w:ilvl="0">
      <w:start w:val="1"/>
      <w:numFmt w:val="decimal"/>
      <w:isLgl/>
      <w:lvlText w:val="2.%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35" w15:restartNumberingAfterBreak="0">
    <w:nsid w:val="524B5E18"/>
    <w:multiLevelType w:val="multilevel"/>
    <w:tmpl w:val="E38C2B0A"/>
    <w:lvl w:ilvl="0">
      <w:start w:val="1"/>
      <w:numFmt w:val="bullet"/>
      <w:lvlText w:val=""/>
      <w:lvlJc w:val="left"/>
      <w:pPr>
        <w:ind w:left="467" w:hanging="360"/>
      </w:pPr>
      <w:rPr>
        <w:rFonts w:ascii="Symbol" w:hAnsi="Symbol" w:hint="default"/>
        <w:sz w:val="24"/>
        <w:szCs w:val="24"/>
      </w:rPr>
    </w:lvl>
    <w:lvl w:ilvl="1">
      <w:start w:val="1"/>
      <w:numFmt w:val="decimal"/>
      <w:lvlText w:val="1.5.%2."/>
      <w:lvlJc w:val="left"/>
      <w:pPr>
        <w:ind w:left="820" w:hanging="360"/>
      </w:pPr>
      <w:rPr>
        <w:rFonts w:hint="default"/>
      </w:rPr>
    </w:lvl>
    <w:lvl w:ilvl="2">
      <w:numFmt w:val="bullet"/>
      <w:lvlText w:val="•"/>
      <w:lvlJc w:val="left"/>
      <w:pPr>
        <w:ind w:left="1074" w:hanging="269"/>
      </w:pPr>
    </w:lvl>
    <w:lvl w:ilvl="3">
      <w:numFmt w:val="bullet"/>
      <w:lvlText w:val="•"/>
      <w:lvlJc w:val="left"/>
      <w:pPr>
        <w:ind w:left="1422" w:hanging="269"/>
      </w:pPr>
    </w:lvl>
    <w:lvl w:ilvl="4">
      <w:numFmt w:val="bullet"/>
      <w:lvlText w:val="•"/>
      <w:lvlJc w:val="left"/>
      <w:pPr>
        <w:ind w:left="1769" w:hanging="269"/>
      </w:pPr>
    </w:lvl>
    <w:lvl w:ilvl="5">
      <w:numFmt w:val="bullet"/>
      <w:lvlText w:val="•"/>
      <w:lvlJc w:val="left"/>
      <w:pPr>
        <w:ind w:left="2117" w:hanging="269"/>
      </w:pPr>
    </w:lvl>
    <w:lvl w:ilvl="6">
      <w:numFmt w:val="bullet"/>
      <w:lvlText w:val="•"/>
      <w:lvlJc w:val="left"/>
      <w:pPr>
        <w:ind w:left="2464" w:hanging="269"/>
      </w:pPr>
    </w:lvl>
    <w:lvl w:ilvl="7">
      <w:numFmt w:val="bullet"/>
      <w:lvlText w:val="•"/>
      <w:lvlJc w:val="left"/>
      <w:pPr>
        <w:ind w:left="2811" w:hanging="269"/>
      </w:pPr>
    </w:lvl>
    <w:lvl w:ilvl="8">
      <w:numFmt w:val="bullet"/>
      <w:lvlText w:val="•"/>
      <w:lvlJc w:val="left"/>
      <w:pPr>
        <w:ind w:left="3159" w:hanging="269"/>
      </w:pPr>
    </w:lvl>
  </w:abstractNum>
  <w:abstractNum w:abstractNumId="336" w15:restartNumberingAfterBreak="0">
    <w:nsid w:val="528D2840"/>
    <w:multiLevelType w:val="multilevel"/>
    <w:tmpl w:val="528D2840"/>
    <w:lvl w:ilvl="0">
      <w:start w:val="1"/>
      <w:numFmt w:val="decimal"/>
      <w:lvlText w:val="1.5.%1"/>
      <w:lvlJc w:val="left"/>
      <w:pPr>
        <w:ind w:left="810" w:hanging="360"/>
      </w:pPr>
      <w:rPr>
        <w:rFonts w:ascii="Times New Roman" w:hAnsi="Times New Roman" w:cs="Times New Roman" w:hint="default"/>
        <w:b w:val="0"/>
        <w:bCs w:val="0"/>
        <w:i w:val="0"/>
        <w:color w:val="auto"/>
        <w:sz w:val="24"/>
        <w:szCs w:val="24"/>
      </w:rPr>
    </w:lvl>
    <w:lvl w:ilvl="1">
      <w:start w:val="1"/>
      <w:numFmt w:val="bullet"/>
      <w:lvlText w:val=""/>
      <w:lvlJc w:val="left"/>
      <w:pPr>
        <w:ind w:left="1170" w:hanging="360"/>
      </w:pPr>
      <w:rPr>
        <w:rFonts w:ascii="Symbol" w:hAnsi="Symbol" w:hint="default"/>
      </w:rPr>
    </w:lvl>
    <w:lvl w:ilvl="2">
      <w:start w:val="1"/>
      <w:numFmt w:val="bullet"/>
      <w:lvlText w:val=""/>
      <w:lvlJc w:val="left"/>
      <w:pPr>
        <w:ind w:left="2610" w:hanging="360"/>
      </w:pPr>
      <w:rPr>
        <w:rFonts w:ascii="Wingdings" w:hAnsi="Wingdings" w:hint="default"/>
      </w:rPr>
    </w:lvl>
    <w:lvl w:ilvl="3">
      <w:start w:val="1"/>
      <w:numFmt w:val="bullet"/>
      <w:lvlText w:val=""/>
      <w:lvlJc w:val="left"/>
      <w:pPr>
        <w:ind w:left="3330" w:hanging="360"/>
      </w:pPr>
      <w:rPr>
        <w:rFonts w:ascii="Symbol" w:hAnsi="Symbol" w:hint="default"/>
      </w:rPr>
    </w:lvl>
    <w:lvl w:ilvl="4">
      <w:start w:val="1"/>
      <w:numFmt w:val="bullet"/>
      <w:lvlText w:val="o"/>
      <w:lvlJc w:val="left"/>
      <w:pPr>
        <w:ind w:left="4050" w:hanging="360"/>
      </w:pPr>
      <w:rPr>
        <w:rFonts w:ascii="Courier New" w:hAnsi="Courier New" w:cs="Courier New" w:hint="default"/>
      </w:rPr>
    </w:lvl>
    <w:lvl w:ilvl="5">
      <w:start w:val="1"/>
      <w:numFmt w:val="bullet"/>
      <w:lvlText w:val=""/>
      <w:lvlJc w:val="left"/>
      <w:pPr>
        <w:ind w:left="4770" w:hanging="360"/>
      </w:pPr>
      <w:rPr>
        <w:rFonts w:ascii="Wingdings" w:hAnsi="Wingdings" w:hint="default"/>
      </w:rPr>
    </w:lvl>
    <w:lvl w:ilvl="6">
      <w:start w:val="1"/>
      <w:numFmt w:val="bullet"/>
      <w:lvlText w:val=""/>
      <w:lvlJc w:val="left"/>
      <w:pPr>
        <w:ind w:left="5490" w:hanging="360"/>
      </w:pPr>
      <w:rPr>
        <w:rFonts w:ascii="Symbol" w:hAnsi="Symbol" w:hint="default"/>
      </w:rPr>
    </w:lvl>
    <w:lvl w:ilvl="7">
      <w:start w:val="1"/>
      <w:numFmt w:val="bullet"/>
      <w:lvlText w:val="o"/>
      <w:lvlJc w:val="left"/>
      <w:pPr>
        <w:ind w:left="6210" w:hanging="360"/>
      </w:pPr>
      <w:rPr>
        <w:rFonts w:ascii="Courier New" w:hAnsi="Courier New" w:cs="Courier New" w:hint="default"/>
      </w:rPr>
    </w:lvl>
    <w:lvl w:ilvl="8">
      <w:start w:val="1"/>
      <w:numFmt w:val="bullet"/>
      <w:lvlText w:val=""/>
      <w:lvlJc w:val="left"/>
      <w:pPr>
        <w:ind w:left="6930" w:hanging="360"/>
      </w:pPr>
      <w:rPr>
        <w:rFonts w:ascii="Wingdings" w:hAnsi="Wingdings" w:hint="default"/>
      </w:rPr>
    </w:lvl>
  </w:abstractNum>
  <w:abstractNum w:abstractNumId="337" w15:restartNumberingAfterBreak="0">
    <w:nsid w:val="52CD3661"/>
    <w:multiLevelType w:val="multilevel"/>
    <w:tmpl w:val="5AEEC708"/>
    <w:lvl w:ilvl="0">
      <w:start w:val="1"/>
      <w:numFmt w:val="decimal"/>
      <w:lvlText w:val="3.1.%1"/>
      <w:lvlJc w:val="left"/>
      <w:pPr>
        <w:ind w:left="782" w:hanging="360"/>
      </w:pPr>
      <w:rPr>
        <w:rFonts w:hint="default"/>
        <w:b w:val="0"/>
        <w:i w:val="0"/>
        <w:caps w:val="0"/>
        <w:strike w:val="0"/>
        <w:dstrike w:val="0"/>
        <w:vanish w:val="0"/>
        <w:color w:val="000000"/>
        <w:sz w:val="24"/>
        <w:szCs w:val="24"/>
        <w:u w:val="none"/>
        <w:vertAlign w:val="baseline"/>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38" w15:restartNumberingAfterBreak="0">
    <w:nsid w:val="52EF56AA"/>
    <w:multiLevelType w:val="hybridMultilevel"/>
    <w:tmpl w:val="CB426128"/>
    <w:lvl w:ilvl="0" w:tplc="815ABB4C">
      <w:start w:val="1"/>
      <w:numFmt w:val="decimal"/>
      <w:lvlText w:val="2.4.%1"/>
      <w:lvlJc w:val="left"/>
      <w:pPr>
        <w:ind w:left="720" w:hanging="360"/>
      </w:pPr>
      <w:rPr>
        <w:rFonts w:eastAsia="Calibri" w:hint="default"/>
        <w:color w:val="auto"/>
      </w:rPr>
    </w:lvl>
    <w:lvl w:ilvl="1" w:tplc="FFFFFFFF">
      <w:start w:val="1"/>
      <w:numFmt w:val="bullet"/>
      <w:lvlText w:val=""/>
      <w:lvlJc w:val="left"/>
      <w:pPr>
        <w:ind w:left="1080" w:hanging="360"/>
      </w:pPr>
      <w:rPr>
        <w:rFonts w:ascii="Wingdings" w:hAnsi="Wingdings"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9" w15:restartNumberingAfterBreak="0">
    <w:nsid w:val="538849C2"/>
    <w:multiLevelType w:val="multilevel"/>
    <w:tmpl w:val="538849C2"/>
    <w:lvl w:ilvl="0">
      <w:start w:val="1"/>
      <w:numFmt w:val="decimal"/>
      <w:lvlText w:val="9.5.%1."/>
      <w:lvlJc w:val="left"/>
      <w:pPr>
        <w:ind w:left="712" w:hanging="360"/>
      </w:pPr>
      <w:rPr>
        <w:rFonts w:hint="default"/>
      </w:rPr>
    </w:lvl>
    <w:lvl w:ilvl="1">
      <w:start w:val="1"/>
      <w:numFmt w:val="bullet"/>
      <w:lvlText w:val="o"/>
      <w:lvlJc w:val="left"/>
      <w:pPr>
        <w:ind w:left="1432" w:hanging="360"/>
      </w:pPr>
      <w:rPr>
        <w:rFonts w:ascii="Courier New" w:hAnsi="Courier New" w:cs="Courier New" w:hint="default"/>
      </w:rPr>
    </w:lvl>
    <w:lvl w:ilvl="2">
      <w:start w:val="1"/>
      <w:numFmt w:val="bullet"/>
      <w:lvlText w:val=""/>
      <w:lvlJc w:val="left"/>
      <w:pPr>
        <w:ind w:left="2152" w:hanging="360"/>
      </w:pPr>
      <w:rPr>
        <w:rFonts w:ascii="Wingdings" w:hAnsi="Wingdings" w:hint="default"/>
      </w:rPr>
    </w:lvl>
    <w:lvl w:ilvl="3">
      <w:start w:val="1"/>
      <w:numFmt w:val="bullet"/>
      <w:lvlText w:val=""/>
      <w:lvlJc w:val="left"/>
      <w:pPr>
        <w:ind w:left="2872" w:hanging="360"/>
      </w:pPr>
      <w:rPr>
        <w:rFonts w:ascii="Symbol" w:hAnsi="Symbol" w:hint="default"/>
      </w:rPr>
    </w:lvl>
    <w:lvl w:ilvl="4">
      <w:start w:val="1"/>
      <w:numFmt w:val="bullet"/>
      <w:lvlText w:val="o"/>
      <w:lvlJc w:val="left"/>
      <w:pPr>
        <w:ind w:left="3592" w:hanging="360"/>
      </w:pPr>
      <w:rPr>
        <w:rFonts w:ascii="Courier New" w:hAnsi="Courier New" w:cs="Courier New" w:hint="default"/>
      </w:rPr>
    </w:lvl>
    <w:lvl w:ilvl="5">
      <w:start w:val="1"/>
      <w:numFmt w:val="bullet"/>
      <w:lvlText w:val=""/>
      <w:lvlJc w:val="left"/>
      <w:pPr>
        <w:ind w:left="4312" w:hanging="360"/>
      </w:pPr>
      <w:rPr>
        <w:rFonts w:ascii="Wingdings" w:hAnsi="Wingdings" w:hint="default"/>
      </w:rPr>
    </w:lvl>
    <w:lvl w:ilvl="6">
      <w:start w:val="1"/>
      <w:numFmt w:val="bullet"/>
      <w:lvlText w:val=""/>
      <w:lvlJc w:val="left"/>
      <w:pPr>
        <w:ind w:left="5032" w:hanging="360"/>
      </w:pPr>
      <w:rPr>
        <w:rFonts w:ascii="Symbol" w:hAnsi="Symbol" w:hint="default"/>
      </w:rPr>
    </w:lvl>
    <w:lvl w:ilvl="7">
      <w:start w:val="1"/>
      <w:numFmt w:val="bullet"/>
      <w:lvlText w:val="o"/>
      <w:lvlJc w:val="left"/>
      <w:pPr>
        <w:ind w:left="5752" w:hanging="360"/>
      </w:pPr>
      <w:rPr>
        <w:rFonts w:ascii="Courier New" w:hAnsi="Courier New" w:cs="Courier New" w:hint="default"/>
      </w:rPr>
    </w:lvl>
    <w:lvl w:ilvl="8">
      <w:start w:val="1"/>
      <w:numFmt w:val="bullet"/>
      <w:lvlText w:val=""/>
      <w:lvlJc w:val="left"/>
      <w:pPr>
        <w:ind w:left="6472" w:hanging="360"/>
      </w:pPr>
      <w:rPr>
        <w:rFonts w:ascii="Wingdings" w:hAnsi="Wingdings" w:hint="default"/>
      </w:rPr>
    </w:lvl>
  </w:abstractNum>
  <w:abstractNum w:abstractNumId="340" w15:restartNumberingAfterBreak="0">
    <w:nsid w:val="53EA7C1F"/>
    <w:multiLevelType w:val="multilevel"/>
    <w:tmpl w:val="53EA7C1F"/>
    <w:lvl w:ilvl="0">
      <w:start w:val="1"/>
      <w:numFmt w:val="decimal"/>
      <w:lvlText w:val="2.3.%1."/>
      <w:lvlJc w:val="left"/>
      <w:pPr>
        <w:ind w:left="720" w:hanging="360"/>
      </w:pPr>
      <w:rPr>
        <w:rFonts w:hint="default"/>
        <w:b w:val="0"/>
        <w:bCs w:val="0"/>
        <w:i w:val="0"/>
        <w:color w:val="auto"/>
        <w:sz w:val="24"/>
        <w:szCs w:val="24"/>
      </w:rPr>
    </w:lvl>
    <w:lvl w:ilvl="1">
      <w:start w:val="1"/>
      <w:numFmt w:val="bullet"/>
      <w:lvlText w:val=""/>
      <w:lvlJc w:val="left"/>
      <w:pPr>
        <w:ind w:left="1080" w:hanging="360"/>
      </w:pPr>
      <w:rPr>
        <w:rFonts w:ascii="Symbol" w:hAnsi="Symbol"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341" w15:restartNumberingAfterBreak="0">
    <w:nsid w:val="54311C8A"/>
    <w:multiLevelType w:val="multilevel"/>
    <w:tmpl w:val="54311C8A"/>
    <w:lvl w:ilvl="0">
      <w:start w:val="1"/>
      <w:numFmt w:val="decimal"/>
      <w:lvlText w:val="1.%1"/>
      <w:lvlJc w:val="left"/>
      <w:pPr>
        <w:ind w:left="360" w:hanging="360"/>
      </w:pPr>
      <w:rPr>
        <w:rFonts w:ascii="Times New Roman" w:hAnsi="Times New Roman" w:cs="Times New Roman" w:hint="default"/>
        <w:b w:val="0"/>
        <w:bCs w:val="0"/>
        <w:i w:val="0"/>
        <w:color w:val="auto"/>
        <w:sz w:val="24"/>
        <w:szCs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42" w15:restartNumberingAfterBreak="0">
    <w:nsid w:val="54C261AF"/>
    <w:multiLevelType w:val="multilevel"/>
    <w:tmpl w:val="74DCA2A0"/>
    <w:lvl w:ilvl="0">
      <w:start w:val="1"/>
      <w:numFmt w:val="decimal"/>
      <w:lvlText w:val="6.%1."/>
      <w:lvlJc w:val="left"/>
      <w:pPr>
        <w:ind w:left="360" w:hanging="360"/>
      </w:pPr>
      <w:rPr>
        <w:rFonts w:hint="default"/>
        <w:sz w:val="24"/>
        <w:szCs w:val="24"/>
      </w:rPr>
    </w:lvl>
    <w:lvl w:ilvl="1">
      <w:numFmt w:val="bullet"/>
      <w:lvlText w:val="✔"/>
      <w:lvlJc w:val="left"/>
      <w:pPr>
        <w:ind w:left="1278" w:hanging="360"/>
      </w:pPr>
      <w:rPr>
        <w:rFonts w:ascii="Noto Sans Symbols" w:eastAsia="Noto Sans Symbols" w:hAnsi="Noto Sans Symbols" w:cs="Noto Sans Symbols"/>
        <w:sz w:val="24"/>
        <w:szCs w:val="24"/>
      </w:rPr>
    </w:lvl>
    <w:lvl w:ilvl="2">
      <w:numFmt w:val="bullet"/>
      <w:lvlText w:val="o"/>
      <w:lvlJc w:val="left"/>
      <w:pPr>
        <w:ind w:left="1727" w:hanging="360"/>
      </w:pPr>
      <w:rPr>
        <w:rFonts w:ascii="Courier New" w:eastAsia="Courier New" w:hAnsi="Courier New" w:cs="Courier New"/>
        <w:sz w:val="24"/>
        <w:szCs w:val="24"/>
      </w:rPr>
    </w:lvl>
    <w:lvl w:ilvl="3">
      <w:numFmt w:val="bullet"/>
      <w:lvlText w:val="•"/>
      <w:lvlJc w:val="left"/>
      <w:pPr>
        <w:ind w:left="1986" w:hanging="360"/>
      </w:pPr>
    </w:lvl>
    <w:lvl w:ilvl="4">
      <w:numFmt w:val="bullet"/>
      <w:lvlText w:val="•"/>
      <w:lvlJc w:val="left"/>
      <w:pPr>
        <w:ind w:left="2253" w:hanging="360"/>
      </w:pPr>
    </w:lvl>
    <w:lvl w:ilvl="5">
      <w:numFmt w:val="bullet"/>
      <w:lvlText w:val="•"/>
      <w:lvlJc w:val="left"/>
      <w:pPr>
        <w:ind w:left="2520" w:hanging="360"/>
      </w:pPr>
    </w:lvl>
    <w:lvl w:ilvl="6">
      <w:numFmt w:val="bullet"/>
      <w:lvlText w:val="•"/>
      <w:lvlJc w:val="left"/>
      <w:pPr>
        <w:ind w:left="2787" w:hanging="360"/>
      </w:pPr>
    </w:lvl>
    <w:lvl w:ilvl="7">
      <w:numFmt w:val="bullet"/>
      <w:lvlText w:val="•"/>
      <w:lvlJc w:val="left"/>
      <w:pPr>
        <w:ind w:left="3053" w:hanging="360"/>
      </w:pPr>
    </w:lvl>
    <w:lvl w:ilvl="8">
      <w:numFmt w:val="bullet"/>
      <w:lvlText w:val="•"/>
      <w:lvlJc w:val="left"/>
      <w:pPr>
        <w:ind w:left="3320" w:hanging="360"/>
      </w:pPr>
    </w:lvl>
  </w:abstractNum>
  <w:abstractNum w:abstractNumId="343" w15:restartNumberingAfterBreak="0">
    <w:nsid w:val="5554457B"/>
    <w:multiLevelType w:val="multilevel"/>
    <w:tmpl w:val="ABA8E1AA"/>
    <w:lvl w:ilvl="0">
      <w:start w:val="1"/>
      <w:numFmt w:val="bullet"/>
      <w:lvlText w:val=""/>
      <w:lvlJc w:val="left"/>
      <w:pPr>
        <w:ind w:left="467" w:hanging="360"/>
      </w:pPr>
      <w:rPr>
        <w:rFonts w:ascii="Symbol" w:hAnsi="Symbol" w:hint="default"/>
        <w:sz w:val="24"/>
        <w:szCs w:val="24"/>
      </w:rPr>
    </w:lvl>
    <w:lvl w:ilvl="1">
      <w:start w:val="1"/>
      <w:numFmt w:val="decimal"/>
      <w:lvlText w:val="4.5.%2."/>
      <w:lvlJc w:val="left"/>
      <w:pPr>
        <w:ind w:left="820" w:hanging="360"/>
      </w:pPr>
      <w:rPr>
        <w:rFonts w:hint="default"/>
      </w:rPr>
    </w:lvl>
    <w:lvl w:ilvl="2">
      <w:numFmt w:val="bullet"/>
      <w:lvlText w:val="•"/>
      <w:lvlJc w:val="left"/>
      <w:pPr>
        <w:ind w:left="1074" w:hanging="269"/>
      </w:pPr>
    </w:lvl>
    <w:lvl w:ilvl="3">
      <w:numFmt w:val="bullet"/>
      <w:lvlText w:val="•"/>
      <w:lvlJc w:val="left"/>
      <w:pPr>
        <w:ind w:left="1422" w:hanging="269"/>
      </w:pPr>
    </w:lvl>
    <w:lvl w:ilvl="4">
      <w:numFmt w:val="bullet"/>
      <w:lvlText w:val="•"/>
      <w:lvlJc w:val="left"/>
      <w:pPr>
        <w:ind w:left="1769" w:hanging="269"/>
      </w:pPr>
    </w:lvl>
    <w:lvl w:ilvl="5">
      <w:numFmt w:val="bullet"/>
      <w:lvlText w:val="•"/>
      <w:lvlJc w:val="left"/>
      <w:pPr>
        <w:ind w:left="2117" w:hanging="269"/>
      </w:pPr>
    </w:lvl>
    <w:lvl w:ilvl="6">
      <w:numFmt w:val="bullet"/>
      <w:lvlText w:val="•"/>
      <w:lvlJc w:val="left"/>
      <w:pPr>
        <w:ind w:left="2464" w:hanging="269"/>
      </w:pPr>
    </w:lvl>
    <w:lvl w:ilvl="7">
      <w:numFmt w:val="bullet"/>
      <w:lvlText w:val="•"/>
      <w:lvlJc w:val="left"/>
      <w:pPr>
        <w:ind w:left="2811" w:hanging="269"/>
      </w:pPr>
    </w:lvl>
    <w:lvl w:ilvl="8">
      <w:numFmt w:val="bullet"/>
      <w:lvlText w:val="•"/>
      <w:lvlJc w:val="left"/>
      <w:pPr>
        <w:ind w:left="3159" w:hanging="269"/>
      </w:pPr>
    </w:lvl>
  </w:abstractNum>
  <w:abstractNum w:abstractNumId="344" w15:restartNumberingAfterBreak="0">
    <w:nsid w:val="55E91B43"/>
    <w:multiLevelType w:val="multilevel"/>
    <w:tmpl w:val="BA4C83F2"/>
    <w:lvl w:ilvl="0">
      <w:start w:val="1"/>
      <w:numFmt w:val="decimal"/>
      <w:lvlText w:val="2.%1."/>
      <w:lvlJc w:val="left"/>
      <w:pPr>
        <w:ind w:left="360" w:hanging="360"/>
      </w:pPr>
      <w:rPr>
        <w:rFonts w:hint="default"/>
        <w:sz w:val="24"/>
        <w:szCs w:val="24"/>
      </w:rPr>
    </w:lvl>
    <w:lvl w:ilvl="1">
      <w:numFmt w:val="bullet"/>
      <w:lvlText w:val="✔"/>
      <w:lvlJc w:val="left"/>
      <w:pPr>
        <w:ind w:left="1278" w:hanging="360"/>
      </w:pPr>
      <w:rPr>
        <w:rFonts w:ascii="Noto Sans Symbols" w:eastAsia="Noto Sans Symbols" w:hAnsi="Noto Sans Symbols" w:cs="Noto Sans Symbols"/>
        <w:sz w:val="24"/>
        <w:szCs w:val="24"/>
      </w:rPr>
    </w:lvl>
    <w:lvl w:ilvl="2">
      <w:numFmt w:val="bullet"/>
      <w:lvlText w:val="o"/>
      <w:lvlJc w:val="left"/>
      <w:pPr>
        <w:ind w:left="1727" w:hanging="360"/>
      </w:pPr>
      <w:rPr>
        <w:rFonts w:ascii="Courier New" w:eastAsia="Courier New" w:hAnsi="Courier New" w:cs="Courier New"/>
        <w:sz w:val="24"/>
        <w:szCs w:val="24"/>
      </w:rPr>
    </w:lvl>
    <w:lvl w:ilvl="3">
      <w:numFmt w:val="bullet"/>
      <w:lvlText w:val="•"/>
      <w:lvlJc w:val="left"/>
      <w:pPr>
        <w:ind w:left="1986" w:hanging="360"/>
      </w:pPr>
    </w:lvl>
    <w:lvl w:ilvl="4">
      <w:numFmt w:val="bullet"/>
      <w:lvlText w:val="•"/>
      <w:lvlJc w:val="left"/>
      <w:pPr>
        <w:ind w:left="2253" w:hanging="360"/>
      </w:pPr>
    </w:lvl>
    <w:lvl w:ilvl="5">
      <w:numFmt w:val="bullet"/>
      <w:lvlText w:val="•"/>
      <w:lvlJc w:val="left"/>
      <w:pPr>
        <w:ind w:left="2520" w:hanging="360"/>
      </w:pPr>
    </w:lvl>
    <w:lvl w:ilvl="6">
      <w:numFmt w:val="bullet"/>
      <w:lvlText w:val="•"/>
      <w:lvlJc w:val="left"/>
      <w:pPr>
        <w:ind w:left="2787" w:hanging="360"/>
      </w:pPr>
    </w:lvl>
    <w:lvl w:ilvl="7">
      <w:numFmt w:val="bullet"/>
      <w:lvlText w:val="•"/>
      <w:lvlJc w:val="left"/>
      <w:pPr>
        <w:ind w:left="3053" w:hanging="360"/>
      </w:pPr>
    </w:lvl>
    <w:lvl w:ilvl="8">
      <w:numFmt w:val="bullet"/>
      <w:lvlText w:val="•"/>
      <w:lvlJc w:val="left"/>
      <w:pPr>
        <w:ind w:left="3320" w:hanging="360"/>
      </w:pPr>
    </w:lvl>
  </w:abstractNum>
  <w:abstractNum w:abstractNumId="345" w15:restartNumberingAfterBreak="0">
    <w:nsid w:val="56040D4A"/>
    <w:multiLevelType w:val="multilevel"/>
    <w:tmpl w:val="071627F8"/>
    <w:lvl w:ilvl="0">
      <w:start w:val="1"/>
      <w:numFmt w:val="decimal"/>
      <w:lvlText w:val="3.%1."/>
      <w:lvlJc w:val="left"/>
      <w:pPr>
        <w:ind w:left="360" w:hanging="360"/>
      </w:pPr>
      <w:rPr>
        <w:rFonts w:hint="default"/>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46" w15:restartNumberingAfterBreak="0">
    <w:nsid w:val="563D19B4"/>
    <w:multiLevelType w:val="multilevel"/>
    <w:tmpl w:val="563D19B4"/>
    <w:lvl w:ilvl="0">
      <w:start w:val="1"/>
      <w:numFmt w:val="decimal"/>
      <w:lvlText w:val="9.6.%1."/>
      <w:lvlJc w:val="left"/>
      <w:pPr>
        <w:ind w:left="712" w:hanging="360"/>
      </w:pPr>
      <w:rPr>
        <w:rFonts w:hint="default"/>
      </w:rPr>
    </w:lvl>
    <w:lvl w:ilvl="1">
      <w:start w:val="1"/>
      <w:numFmt w:val="bullet"/>
      <w:lvlText w:val="o"/>
      <w:lvlJc w:val="left"/>
      <w:pPr>
        <w:ind w:left="1432" w:hanging="360"/>
      </w:pPr>
      <w:rPr>
        <w:rFonts w:ascii="Courier New" w:hAnsi="Courier New" w:cs="Courier New" w:hint="default"/>
      </w:rPr>
    </w:lvl>
    <w:lvl w:ilvl="2">
      <w:start w:val="1"/>
      <w:numFmt w:val="bullet"/>
      <w:lvlText w:val=""/>
      <w:lvlJc w:val="left"/>
      <w:pPr>
        <w:ind w:left="2152" w:hanging="360"/>
      </w:pPr>
      <w:rPr>
        <w:rFonts w:ascii="Wingdings" w:hAnsi="Wingdings" w:hint="default"/>
      </w:rPr>
    </w:lvl>
    <w:lvl w:ilvl="3">
      <w:start w:val="1"/>
      <w:numFmt w:val="bullet"/>
      <w:lvlText w:val=""/>
      <w:lvlJc w:val="left"/>
      <w:pPr>
        <w:ind w:left="2872" w:hanging="360"/>
      </w:pPr>
      <w:rPr>
        <w:rFonts w:ascii="Symbol" w:hAnsi="Symbol" w:hint="default"/>
      </w:rPr>
    </w:lvl>
    <w:lvl w:ilvl="4">
      <w:start w:val="1"/>
      <w:numFmt w:val="bullet"/>
      <w:lvlText w:val="o"/>
      <w:lvlJc w:val="left"/>
      <w:pPr>
        <w:ind w:left="3592" w:hanging="360"/>
      </w:pPr>
      <w:rPr>
        <w:rFonts w:ascii="Courier New" w:hAnsi="Courier New" w:cs="Courier New" w:hint="default"/>
      </w:rPr>
    </w:lvl>
    <w:lvl w:ilvl="5">
      <w:start w:val="1"/>
      <w:numFmt w:val="bullet"/>
      <w:lvlText w:val=""/>
      <w:lvlJc w:val="left"/>
      <w:pPr>
        <w:ind w:left="4312" w:hanging="360"/>
      </w:pPr>
      <w:rPr>
        <w:rFonts w:ascii="Wingdings" w:hAnsi="Wingdings" w:hint="default"/>
      </w:rPr>
    </w:lvl>
    <w:lvl w:ilvl="6">
      <w:start w:val="1"/>
      <w:numFmt w:val="bullet"/>
      <w:lvlText w:val=""/>
      <w:lvlJc w:val="left"/>
      <w:pPr>
        <w:ind w:left="5032" w:hanging="360"/>
      </w:pPr>
      <w:rPr>
        <w:rFonts w:ascii="Symbol" w:hAnsi="Symbol" w:hint="default"/>
      </w:rPr>
    </w:lvl>
    <w:lvl w:ilvl="7">
      <w:start w:val="1"/>
      <w:numFmt w:val="bullet"/>
      <w:lvlText w:val="o"/>
      <w:lvlJc w:val="left"/>
      <w:pPr>
        <w:ind w:left="5752" w:hanging="360"/>
      </w:pPr>
      <w:rPr>
        <w:rFonts w:ascii="Courier New" w:hAnsi="Courier New" w:cs="Courier New" w:hint="default"/>
      </w:rPr>
    </w:lvl>
    <w:lvl w:ilvl="8">
      <w:start w:val="1"/>
      <w:numFmt w:val="bullet"/>
      <w:lvlText w:val=""/>
      <w:lvlJc w:val="left"/>
      <w:pPr>
        <w:ind w:left="6472" w:hanging="360"/>
      </w:pPr>
      <w:rPr>
        <w:rFonts w:ascii="Wingdings" w:hAnsi="Wingdings" w:hint="default"/>
      </w:rPr>
    </w:lvl>
  </w:abstractNum>
  <w:abstractNum w:abstractNumId="347" w15:restartNumberingAfterBreak="0">
    <w:nsid w:val="565C4F31"/>
    <w:multiLevelType w:val="multilevel"/>
    <w:tmpl w:val="565C4F31"/>
    <w:lvl w:ilvl="0">
      <w:start w:val="1"/>
      <w:numFmt w:val="bullet"/>
      <w:lvlText w:val=""/>
      <w:lvlJc w:val="left"/>
      <w:pPr>
        <w:ind w:left="360" w:hanging="360"/>
      </w:pPr>
      <w:rPr>
        <w:rFonts w:ascii="Symbol" w:hAnsi="Symbol" w:hint="default"/>
      </w:rPr>
    </w:lvl>
    <w:lvl w:ilvl="1">
      <w:start w:val="1"/>
      <w:numFmt w:val="decimal"/>
      <w:isLgl/>
      <w:lvlText w:val="2.5.%2"/>
      <w:lvlJc w:val="left"/>
      <w:pPr>
        <w:ind w:left="810" w:hanging="360"/>
      </w:pPr>
      <w:rPr>
        <w:rFonts w:hint="default"/>
        <w:b w:val="0"/>
        <w:bCs w:val="0"/>
        <w:i w:val="0"/>
        <w:color w:val="auto"/>
        <w:sz w:val="24"/>
      </w:rPr>
    </w:lvl>
    <w:lvl w:ilvl="2">
      <w:start w:val="1"/>
      <w:numFmt w:val="bullet"/>
      <w:lvlText w:val="o"/>
      <w:lvlJc w:val="left"/>
      <w:pPr>
        <w:ind w:left="1350" w:hanging="360"/>
      </w:pPr>
      <w:rPr>
        <w:rFonts w:ascii="Courier New" w:hAnsi="Courier New" w:cs="Courier New"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48" w15:restartNumberingAfterBreak="0">
    <w:nsid w:val="565D710F"/>
    <w:multiLevelType w:val="multilevel"/>
    <w:tmpl w:val="565D710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49" w15:restartNumberingAfterBreak="0">
    <w:nsid w:val="56873779"/>
    <w:multiLevelType w:val="hybridMultilevel"/>
    <w:tmpl w:val="8FFA07EA"/>
    <w:lvl w:ilvl="0" w:tplc="04090001">
      <w:start w:val="1"/>
      <w:numFmt w:val="bullet"/>
      <w:lvlText w:val=""/>
      <w:lvlJc w:val="left"/>
      <w:pPr>
        <w:ind w:left="360" w:hanging="360"/>
      </w:pPr>
      <w:rPr>
        <w:rFonts w:ascii="Symbol" w:hAnsi="Symbol" w:hint="default"/>
        <w:sz w:val="24"/>
        <w:szCs w:val="24"/>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50" w15:restartNumberingAfterBreak="0">
    <w:nsid w:val="56BF332C"/>
    <w:multiLevelType w:val="hybridMultilevel"/>
    <w:tmpl w:val="C07AADEA"/>
    <w:lvl w:ilvl="0" w:tplc="FFFFFFFF">
      <w:start w:val="1"/>
      <w:numFmt w:val="decimal"/>
      <w:lvlText w:val="%1."/>
      <w:lvlJc w:val="left"/>
      <w:pPr>
        <w:ind w:left="360" w:hanging="360"/>
      </w:pPr>
      <w:rPr>
        <w:b w:val="0"/>
        <w:bCs/>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351" w15:restartNumberingAfterBreak="0">
    <w:nsid w:val="56F651C4"/>
    <w:multiLevelType w:val="multilevel"/>
    <w:tmpl w:val="DE76E34C"/>
    <w:lvl w:ilvl="0">
      <w:start w:val="1"/>
      <w:numFmt w:val="decimal"/>
      <w:lvlText w:val="%1."/>
      <w:lvlJc w:val="left"/>
      <w:pPr>
        <w:ind w:left="360" w:hanging="360"/>
      </w:p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52" w15:restartNumberingAfterBreak="0">
    <w:nsid w:val="57162BB5"/>
    <w:multiLevelType w:val="hybridMultilevel"/>
    <w:tmpl w:val="8954BD84"/>
    <w:lvl w:ilvl="0" w:tplc="2D2A059A">
      <w:start w:val="6"/>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3" w15:restartNumberingAfterBreak="0">
    <w:nsid w:val="57191491"/>
    <w:multiLevelType w:val="multilevel"/>
    <w:tmpl w:val="7BF4B102"/>
    <w:lvl w:ilvl="0">
      <w:start w:val="1"/>
      <w:numFmt w:val="decimal"/>
      <w:lvlText w:val="%1."/>
      <w:lvlJc w:val="left"/>
      <w:pPr>
        <w:ind w:left="547" w:hanging="547"/>
      </w:pPr>
    </w:lvl>
    <w:lvl w:ilvl="1">
      <w:start w:val="1"/>
      <w:numFmt w:val="decimal"/>
      <w:lvlText w:val="4.1.%2"/>
      <w:lvlJc w:val="left"/>
      <w:pPr>
        <w:ind w:left="810" w:hanging="360"/>
      </w:pPr>
      <w:rPr>
        <w:rFonts w:hint="default"/>
        <w:b w:val="0"/>
        <w:bCs w:val="0"/>
        <w:i w:val="0"/>
        <w:color w:val="auto"/>
        <w:sz w:val="24"/>
        <w:szCs w:val="24"/>
      </w:r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54" w15:restartNumberingAfterBreak="0">
    <w:nsid w:val="57910CFF"/>
    <w:multiLevelType w:val="multilevel"/>
    <w:tmpl w:val="57910CFF"/>
    <w:lvl w:ilvl="0">
      <w:start w:val="1"/>
      <w:numFmt w:val="decimal"/>
      <w:lvlText w:val="4.1.%1"/>
      <w:lvlJc w:val="left"/>
      <w:pPr>
        <w:ind w:left="930" w:hanging="390"/>
      </w:pPr>
      <w:rPr>
        <w:rFonts w:hint="default"/>
        <w:sz w:val="24"/>
        <w:szCs w:val="24"/>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55" w15:restartNumberingAfterBreak="0">
    <w:nsid w:val="57C97C70"/>
    <w:multiLevelType w:val="multilevel"/>
    <w:tmpl w:val="57C97C70"/>
    <w:lvl w:ilvl="0">
      <w:start w:val="1"/>
      <w:numFmt w:val="decimal"/>
      <w:isLgl/>
      <w:lvlText w:val="1.%1"/>
      <w:lvlJc w:val="left"/>
      <w:pPr>
        <w:ind w:left="360" w:hanging="360"/>
      </w:pPr>
      <w:rPr>
        <w:b w:val="0"/>
        <w:bCs w:val="0"/>
        <w:i w:val="0"/>
        <w:color w:val="auto"/>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56" w15:restartNumberingAfterBreak="0">
    <w:nsid w:val="57ED62EE"/>
    <w:multiLevelType w:val="hybridMultilevel"/>
    <w:tmpl w:val="2C3EA2AE"/>
    <w:lvl w:ilvl="0" w:tplc="71FADD0C">
      <w:start w:val="1"/>
      <w:numFmt w:val="decimal"/>
      <w:lvlText w:val="4.%1."/>
      <w:lvlJc w:val="left"/>
      <w:pPr>
        <w:ind w:left="36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57" w15:restartNumberingAfterBreak="0">
    <w:nsid w:val="5873706F"/>
    <w:multiLevelType w:val="hybridMultilevel"/>
    <w:tmpl w:val="3B48C200"/>
    <w:lvl w:ilvl="0" w:tplc="93B60FAA">
      <w:start w:val="1"/>
      <w:numFmt w:val="decimal"/>
      <w:lvlText w:val="4.%1."/>
      <w:lvlJc w:val="left"/>
      <w:pPr>
        <w:ind w:left="450" w:hanging="360"/>
      </w:pPr>
      <w:rPr>
        <w:rFonts w:hint="default"/>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8" w15:restartNumberingAfterBreak="0">
    <w:nsid w:val="58DC3570"/>
    <w:multiLevelType w:val="multilevel"/>
    <w:tmpl w:val="58DC3570"/>
    <w:lvl w:ilvl="0">
      <w:start w:val="1"/>
      <w:numFmt w:val="decimal"/>
      <w:lvlText w:val="5.4.%1"/>
      <w:lvlJc w:val="left"/>
      <w:pPr>
        <w:ind w:left="720" w:hanging="360"/>
      </w:pPr>
      <w:rPr>
        <w:rFonts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59" w15:restartNumberingAfterBreak="0">
    <w:nsid w:val="59682AD9"/>
    <w:multiLevelType w:val="hybridMultilevel"/>
    <w:tmpl w:val="8D324216"/>
    <w:lvl w:ilvl="0" w:tplc="FFFFFFFF">
      <w:start w:val="1"/>
      <w:numFmt w:val="bullet"/>
      <w:lvlText w:val=""/>
      <w:lvlJc w:val="left"/>
      <w:pPr>
        <w:ind w:left="450" w:hanging="360"/>
      </w:pPr>
      <w:rPr>
        <w:rFonts w:ascii="Symbol" w:hAnsi="Symbol" w:hint="default"/>
        <w:sz w:val="24"/>
      </w:rPr>
    </w:lvl>
    <w:lvl w:ilvl="1" w:tplc="150A8E02">
      <w:start w:val="1"/>
      <w:numFmt w:val="decimal"/>
      <w:lvlText w:val="1.4.%2."/>
      <w:lvlJc w:val="left"/>
      <w:pPr>
        <w:ind w:left="900" w:hanging="360"/>
      </w:pPr>
      <w:rPr>
        <w:rFonts w:hint="default"/>
        <w:sz w:val="24"/>
        <w:szCs w:val="24"/>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360" w15:restartNumberingAfterBreak="0">
    <w:nsid w:val="597076D8"/>
    <w:multiLevelType w:val="multilevel"/>
    <w:tmpl w:val="AC76A228"/>
    <w:lvl w:ilvl="0">
      <w:start w:val="1"/>
      <w:numFmt w:val="decimal"/>
      <w:lvlText w:val="6.1.%1"/>
      <w:lvlJc w:val="left"/>
      <w:pPr>
        <w:ind w:left="997" w:hanging="547"/>
      </w:pPr>
      <w:rPr>
        <w:rFonts w:hint="default"/>
        <w:color w:val="auto"/>
      </w:rPr>
    </w:lvl>
    <w:lvl w:ilvl="1">
      <w:start w:val="1"/>
      <w:numFmt w:val="decimal"/>
      <w:lvlText w:val="6.%2"/>
      <w:lvlJc w:val="left"/>
      <w:pPr>
        <w:ind w:left="810" w:hanging="360"/>
      </w:pPr>
      <w:rPr>
        <w:rFonts w:hint="default"/>
        <w:b w:val="0"/>
        <w:i w:val="0"/>
        <w:color w:val="auto"/>
        <w:sz w:val="24"/>
      </w:rPr>
    </w:lvl>
    <w:lvl w:ilvl="2">
      <w:start w:val="1"/>
      <w:numFmt w:val="decimal"/>
      <w:lvlText w:val="%1.%2.%3"/>
      <w:lvlJc w:val="left"/>
      <w:pPr>
        <w:ind w:left="1170" w:hanging="720"/>
      </w:pPr>
    </w:lvl>
    <w:lvl w:ilvl="3">
      <w:start w:val="1"/>
      <w:numFmt w:val="decimal"/>
      <w:lvlText w:val="%1.%2.%3.%4"/>
      <w:lvlJc w:val="left"/>
      <w:pPr>
        <w:ind w:left="1530" w:hanging="1080"/>
      </w:pPr>
    </w:lvl>
    <w:lvl w:ilvl="4">
      <w:start w:val="1"/>
      <w:numFmt w:val="decimal"/>
      <w:lvlText w:val="%1.%2.%3.%4.%5"/>
      <w:lvlJc w:val="left"/>
      <w:pPr>
        <w:ind w:left="1530" w:hanging="1080"/>
      </w:pPr>
    </w:lvl>
    <w:lvl w:ilvl="5">
      <w:start w:val="1"/>
      <w:numFmt w:val="decimal"/>
      <w:lvlText w:val="%1.%2.%3.%4.%5.%6"/>
      <w:lvlJc w:val="left"/>
      <w:pPr>
        <w:ind w:left="1890" w:hanging="1440"/>
      </w:pPr>
    </w:lvl>
    <w:lvl w:ilvl="6">
      <w:start w:val="1"/>
      <w:numFmt w:val="decimal"/>
      <w:lvlText w:val="%1.%2.%3.%4.%5.%6.%7"/>
      <w:lvlJc w:val="left"/>
      <w:pPr>
        <w:ind w:left="1890" w:hanging="1440"/>
      </w:pPr>
    </w:lvl>
    <w:lvl w:ilvl="7">
      <w:start w:val="1"/>
      <w:numFmt w:val="decimal"/>
      <w:lvlText w:val="%1.%2.%3.%4.%5.%6.%7.%8"/>
      <w:lvlJc w:val="left"/>
      <w:pPr>
        <w:ind w:left="2250" w:hanging="1800"/>
      </w:pPr>
    </w:lvl>
    <w:lvl w:ilvl="8">
      <w:start w:val="1"/>
      <w:numFmt w:val="decimal"/>
      <w:lvlText w:val="%1.%2.%3.%4.%5.%6.%7.%8.%9"/>
      <w:lvlJc w:val="left"/>
      <w:pPr>
        <w:ind w:left="2250" w:hanging="1800"/>
      </w:pPr>
    </w:lvl>
  </w:abstractNum>
  <w:abstractNum w:abstractNumId="361" w15:restartNumberingAfterBreak="0">
    <w:nsid w:val="59710507"/>
    <w:multiLevelType w:val="hybridMultilevel"/>
    <w:tmpl w:val="8954BD84"/>
    <w:lvl w:ilvl="0" w:tplc="2D2A059A">
      <w:start w:val="6"/>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2" w15:restartNumberingAfterBreak="0">
    <w:nsid w:val="59A01AF1"/>
    <w:multiLevelType w:val="hybridMultilevel"/>
    <w:tmpl w:val="A516CA2E"/>
    <w:lvl w:ilvl="0" w:tplc="04090001">
      <w:start w:val="1"/>
      <w:numFmt w:val="bullet"/>
      <w:lvlText w:val=""/>
      <w:lvlJc w:val="left"/>
      <w:pPr>
        <w:ind w:left="360" w:hanging="360"/>
      </w:pPr>
      <w:rPr>
        <w:rFonts w:ascii="Symbol" w:hAnsi="Symbol" w:hint="default"/>
      </w:rPr>
    </w:lvl>
    <w:lvl w:ilvl="1" w:tplc="FFFFFFFF">
      <w:start w:val="1"/>
      <w:numFmt w:val="bullet"/>
      <w:lvlText w:val=""/>
      <w:lvlJc w:val="left"/>
      <w:pPr>
        <w:ind w:left="810" w:hanging="360"/>
      </w:pPr>
      <w:rPr>
        <w:rFonts w:ascii="Symbol" w:hAnsi="Symbol" w:hint="default"/>
      </w:rPr>
    </w:lvl>
    <w:lvl w:ilvl="2" w:tplc="FFFFFFFF">
      <w:start w:val="1"/>
      <w:numFmt w:val="bullet"/>
      <w:lvlText w:val="o"/>
      <w:lvlJc w:val="left"/>
      <w:pPr>
        <w:ind w:left="1350" w:hanging="360"/>
      </w:pPr>
      <w:rPr>
        <w:rFonts w:ascii="Courier New" w:hAnsi="Courier New" w:cs="Courier New"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63" w15:restartNumberingAfterBreak="0">
    <w:nsid w:val="59BB18DA"/>
    <w:multiLevelType w:val="hybridMultilevel"/>
    <w:tmpl w:val="735606AE"/>
    <w:lvl w:ilvl="0" w:tplc="149E4EB8">
      <w:start w:val="1"/>
      <w:numFmt w:val="decimal"/>
      <w:lvlText w:val="1.%1."/>
      <w:lvlJc w:val="left"/>
      <w:pPr>
        <w:ind w:left="36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64" w15:restartNumberingAfterBreak="0">
    <w:nsid w:val="5A023BD4"/>
    <w:multiLevelType w:val="hybridMultilevel"/>
    <w:tmpl w:val="190E6DE2"/>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5" w15:restartNumberingAfterBreak="0">
    <w:nsid w:val="5A744B2B"/>
    <w:multiLevelType w:val="hybridMultilevel"/>
    <w:tmpl w:val="19289458"/>
    <w:lvl w:ilvl="0" w:tplc="04090001">
      <w:start w:val="1"/>
      <w:numFmt w:val="bullet"/>
      <w:lvlText w:val=""/>
      <w:lvlJc w:val="left"/>
      <w:pPr>
        <w:ind w:left="450" w:hanging="360"/>
      </w:pPr>
      <w:rPr>
        <w:rFonts w:ascii="Symbol" w:hAnsi="Symbol" w:hint="default"/>
        <w:sz w:val="24"/>
        <w:szCs w:val="24"/>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366" w15:restartNumberingAfterBreak="0">
    <w:nsid w:val="5A93142E"/>
    <w:multiLevelType w:val="multilevel"/>
    <w:tmpl w:val="801AF180"/>
    <w:lvl w:ilvl="0">
      <w:start w:val="1"/>
      <w:numFmt w:val="decimal"/>
      <w:lvlText w:val="%1."/>
      <w:lvlJc w:val="left"/>
      <w:pPr>
        <w:ind w:left="547" w:hanging="547"/>
      </w:pPr>
    </w:lvl>
    <w:lvl w:ilvl="1">
      <w:start w:val="1"/>
      <w:numFmt w:val="decimal"/>
      <w:lvlText w:val="5.%2"/>
      <w:lvlJc w:val="left"/>
      <w:pPr>
        <w:ind w:left="360" w:hanging="360"/>
      </w:pPr>
      <w:rPr>
        <w:rFonts w:ascii="Times New Roman" w:hAnsi="Times New Roman" w:cs="Times New Roman" w:hint="default"/>
        <w:b w:val="0"/>
        <w:bCs w:val="0"/>
        <w:i w:val="0"/>
        <w:color w:val="auto"/>
        <w:sz w:val="24"/>
      </w:r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67" w15:restartNumberingAfterBreak="0">
    <w:nsid w:val="5AB21F64"/>
    <w:multiLevelType w:val="hybridMultilevel"/>
    <w:tmpl w:val="8954BD84"/>
    <w:lvl w:ilvl="0" w:tplc="2D2A059A">
      <w:start w:val="6"/>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8" w15:restartNumberingAfterBreak="0">
    <w:nsid w:val="5AB75B38"/>
    <w:multiLevelType w:val="multilevel"/>
    <w:tmpl w:val="5AB75B38"/>
    <w:lvl w:ilvl="0">
      <w:start w:val="1"/>
      <w:numFmt w:val="bullet"/>
      <w:lvlText w:val=""/>
      <w:lvlJc w:val="left"/>
      <w:pPr>
        <w:ind w:left="360" w:hanging="360"/>
      </w:pPr>
      <w:rPr>
        <w:rFonts w:ascii="Symbol" w:hAnsi="Symbol" w:hint="default"/>
        <w:sz w:val="24"/>
      </w:rPr>
    </w:lvl>
    <w:lvl w:ilvl="1">
      <w:start w:val="1"/>
      <w:numFmt w:val="bullet"/>
      <w:lvlText w:val=""/>
      <w:lvlJc w:val="left"/>
      <w:pPr>
        <w:ind w:left="720" w:hanging="360"/>
      </w:pPr>
      <w:rPr>
        <w:rFonts w:ascii="Symbol" w:hAnsi="Symbol" w:hint="default"/>
      </w:rPr>
    </w:lvl>
    <w:lvl w:ilvl="2">
      <w:start w:val="1"/>
      <w:numFmt w:val="decimal"/>
      <w:lvlText w:val="4.5.%3"/>
      <w:lvlJc w:val="left"/>
      <w:pPr>
        <w:ind w:left="720" w:hanging="360"/>
      </w:pPr>
      <w:rPr>
        <w:rFont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69" w15:restartNumberingAfterBreak="0">
    <w:nsid w:val="5B244F13"/>
    <w:multiLevelType w:val="hybridMultilevel"/>
    <w:tmpl w:val="9C3E69A2"/>
    <w:lvl w:ilvl="0" w:tplc="04090001">
      <w:start w:val="1"/>
      <w:numFmt w:val="bullet"/>
      <w:lvlText w:val=""/>
      <w:lvlJc w:val="left"/>
      <w:pPr>
        <w:ind w:left="450" w:hanging="360"/>
      </w:pPr>
      <w:rPr>
        <w:rFonts w:ascii="Symbol" w:hAnsi="Symbol" w:hint="default"/>
        <w:sz w:val="24"/>
        <w:szCs w:val="24"/>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370" w15:restartNumberingAfterBreak="0">
    <w:nsid w:val="5B5D46C2"/>
    <w:multiLevelType w:val="multilevel"/>
    <w:tmpl w:val="20D87798"/>
    <w:lvl w:ilvl="0">
      <w:start w:val="1"/>
      <w:numFmt w:val="decimal"/>
      <w:lvlText w:val="3.3.%1"/>
      <w:lvlJc w:val="left"/>
      <w:pPr>
        <w:ind w:left="720" w:hanging="360"/>
      </w:pPr>
      <w:rPr>
        <w:rFonts w:eastAsia="Calibri" w:hint="default"/>
        <w:b w:val="0"/>
        <w:bCs w:val="0"/>
        <w:i w:val="0"/>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1" w15:restartNumberingAfterBreak="0">
    <w:nsid w:val="5B6337D5"/>
    <w:multiLevelType w:val="multilevel"/>
    <w:tmpl w:val="9DCE9448"/>
    <w:lvl w:ilvl="0">
      <w:start w:val="1"/>
      <w:numFmt w:val="bullet"/>
      <w:lvlText w:val=""/>
      <w:lvlJc w:val="left"/>
      <w:pPr>
        <w:ind w:left="467" w:hanging="360"/>
      </w:pPr>
      <w:rPr>
        <w:rFonts w:ascii="Symbol" w:hAnsi="Symbol" w:hint="default"/>
        <w:sz w:val="24"/>
        <w:szCs w:val="24"/>
      </w:rPr>
    </w:lvl>
    <w:lvl w:ilvl="1">
      <w:start w:val="1"/>
      <w:numFmt w:val="decimal"/>
      <w:lvlText w:val="5.4.%2."/>
      <w:lvlJc w:val="left"/>
      <w:pPr>
        <w:ind w:left="820" w:hanging="360"/>
      </w:pPr>
      <w:rPr>
        <w:rFonts w:hint="default"/>
      </w:rPr>
    </w:lvl>
    <w:lvl w:ilvl="2">
      <w:numFmt w:val="bullet"/>
      <w:lvlText w:val="•"/>
      <w:lvlJc w:val="left"/>
      <w:pPr>
        <w:ind w:left="1074" w:hanging="269"/>
      </w:pPr>
    </w:lvl>
    <w:lvl w:ilvl="3">
      <w:numFmt w:val="bullet"/>
      <w:lvlText w:val="•"/>
      <w:lvlJc w:val="left"/>
      <w:pPr>
        <w:ind w:left="1422" w:hanging="269"/>
      </w:pPr>
    </w:lvl>
    <w:lvl w:ilvl="4">
      <w:numFmt w:val="bullet"/>
      <w:lvlText w:val="•"/>
      <w:lvlJc w:val="left"/>
      <w:pPr>
        <w:ind w:left="1769" w:hanging="269"/>
      </w:pPr>
    </w:lvl>
    <w:lvl w:ilvl="5">
      <w:numFmt w:val="bullet"/>
      <w:lvlText w:val="•"/>
      <w:lvlJc w:val="left"/>
      <w:pPr>
        <w:ind w:left="2117" w:hanging="269"/>
      </w:pPr>
    </w:lvl>
    <w:lvl w:ilvl="6">
      <w:numFmt w:val="bullet"/>
      <w:lvlText w:val="•"/>
      <w:lvlJc w:val="left"/>
      <w:pPr>
        <w:ind w:left="2464" w:hanging="269"/>
      </w:pPr>
    </w:lvl>
    <w:lvl w:ilvl="7">
      <w:numFmt w:val="bullet"/>
      <w:lvlText w:val="•"/>
      <w:lvlJc w:val="left"/>
      <w:pPr>
        <w:ind w:left="2811" w:hanging="269"/>
      </w:pPr>
    </w:lvl>
    <w:lvl w:ilvl="8">
      <w:numFmt w:val="bullet"/>
      <w:lvlText w:val="•"/>
      <w:lvlJc w:val="left"/>
      <w:pPr>
        <w:ind w:left="3159" w:hanging="269"/>
      </w:pPr>
    </w:lvl>
  </w:abstractNum>
  <w:abstractNum w:abstractNumId="372" w15:restartNumberingAfterBreak="0">
    <w:nsid w:val="5B9820F9"/>
    <w:multiLevelType w:val="multilevel"/>
    <w:tmpl w:val="6E9E64E9"/>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3" w15:restartNumberingAfterBreak="0">
    <w:nsid w:val="5C1256BE"/>
    <w:multiLevelType w:val="multilevel"/>
    <w:tmpl w:val="959AD0AE"/>
    <w:lvl w:ilvl="0">
      <w:start w:val="1"/>
      <w:numFmt w:val="bullet"/>
      <w:lvlText w:val=""/>
      <w:lvlJc w:val="left"/>
      <w:pPr>
        <w:ind w:left="547" w:hanging="547"/>
      </w:pPr>
      <w:rPr>
        <w:rFonts w:ascii="Symbol" w:hAnsi="Symbol" w:hint="default"/>
      </w:rPr>
    </w:lvl>
    <w:lvl w:ilvl="1">
      <w:start w:val="1"/>
      <w:numFmt w:val="decimal"/>
      <w:lvlText w:val="3.%2"/>
      <w:lvlJc w:val="left"/>
      <w:pPr>
        <w:ind w:left="360" w:hanging="360"/>
      </w:pPr>
      <w:rPr>
        <w:rFonts w:ascii="Times New Roman" w:hAnsi="Times New Roman" w:cs="Times New Roman" w:hint="default"/>
        <w:b w:val="0"/>
        <w:bCs w:val="0"/>
        <w:i w:val="0"/>
        <w:color w:val="auto"/>
        <w:sz w:val="24"/>
        <w:szCs w:val="24"/>
      </w:r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74" w15:restartNumberingAfterBreak="0">
    <w:nsid w:val="5C7A7D1F"/>
    <w:multiLevelType w:val="multilevel"/>
    <w:tmpl w:val="5C7A7D1F"/>
    <w:lvl w:ilvl="0">
      <w:start w:val="1"/>
      <w:numFmt w:val="decimal"/>
      <w:lvlText w:val="3.%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75" w15:restartNumberingAfterBreak="0">
    <w:nsid w:val="5C84006B"/>
    <w:multiLevelType w:val="hybridMultilevel"/>
    <w:tmpl w:val="331E5050"/>
    <w:lvl w:ilvl="0" w:tplc="959296D4">
      <w:start w:val="1"/>
      <w:numFmt w:val="decimal"/>
      <w:lvlText w:val="2.%1"/>
      <w:lvlJc w:val="left"/>
      <w:pPr>
        <w:ind w:left="360" w:hanging="360"/>
      </w:pPr>
      <w:rPr>
        <w:rFonts w:hint="default"/>
        <w:color w:val="auto"/>
        <w:sz w:val="24"/>
        <w:szCs w:val="24"/>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76" w15:restartNumberingAfterBreak="0">
    <w:nsid w:val="5CA45816"/>
    <w:multiLevelType w:val="hybridMultilevel"/>
    <w:tmpl w:val="8FEE0040"/>
    <w:lvl w:ilvl="0" w:tplc="5B8CA184">
      <w:start w:val="1"/>
      <w:numFmt w:val="decimal"/>
      <w:lvlText w:val="7.5.%1."/>
      <w:lvlJc w:val="left"/>
      <w:pPr>
        <w:ind w:left="810" w:hanging="360"/>
      </w:pPr>
      <w:rPr>
        <w:rFonts w:hint="default"/>
        <w:sz w:val="24"/>
        <w:szCs w:val="24"/>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cs="Courier New" w:hint="default"/>
      </w:rPr>
    </w:lvl>
    <w:lvl w:ilvl="8" w:tplc="FFFFFFFF">
      <w:start w:val="1"/>
      <w:numFmt w:val="bullet"/>
      <w:lvlText w:val=""/>
      <w:lvlJc w:val="left"/>
      <w:pPr>
        <w:ind w:left="6840" w:hanging="360"/>
      </w:pPr>
      <w:rPr>
        <w:rFonts w:ascii="Wingdings" w:hAnsi="Wingdings" w:hint="default"/>
      </w:rPr>
    </w:lvl>
  </w:abstractNum>
  <w:abstractNum w:abstractNumId="377" w15:restartNumberingAfterBreak="0">
    <w:nsid w:val="5CFB443A"/>
    <w:multiLevelType w:val="hybridMultilevel"/>
    <w:tmpl w:val="0434A940"/>
    <w:lvl w:ilvl="0" w:tplc="FA40FBF8">
      <w:start w:val="1"/>
      <w:numFmt w:val="decimal"/>
      <w:lvlText w:val="8.2.%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8" w15:restartNumberingAfterBreak="0">
    <w:nsid w:val="5D182BE5"/>
    <w:multiLevelType w:val="multilevel"/>
    <w:tmpl w:val="5D182BE5"/>
    <w:lvl w:ilvl="0">
      <w:start w:val="6"/>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79" w15:restartNumberingAfterBreak="0">
    <w:nsid w:val="5D607F60"/>
    <w:multiLevelType w:val="multilevel"/>
    <w:tmpl w:val="5D607F60"/>
    <w:lvl w:ilvl="0">
      <w:start w:val="1"/>
      <w:numFmt w:val="decimal"/>
      <w:lvlText w:val="3.4.%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0" w15:restartNumberingAfterBreak="0">
    <w:nsid w:val="5D850FBB"/>
    <w:multiLevelType w:val="hybridMultilevel"/>
    <w:tmpl w:val="734211B2"/>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81" w15:restartNumberingAfterBreak="0">
    <w:nsid w:val="5DFC4BB3"/>
    <w:multiLevelType w:val="hybridMultilevel"/>
    <w:tmpl w:val="0F7699EA"/>
    <w:lvl w:ilvl="0" w:tplc="00BA2640">
      <w:start w:val="1"/>
      <w:numFmt w:val="decimal"/>
      <w:lvlText w:val="1.%1."/>
      <w:lvlJc w:val="left"/>
      <w:pPr>
        <w:ind w:left="450" w:hanging="360"/>
      </w:pPr>
      <w:rPr>
        <w:rFonts w:hint="default"/>
        <w:sz w:val="24"/>
        <w:szCs w:val="24"/>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82" w15:restartNumberingAfterBreak="0">
    <w:nsid w:val="5E467DA2"/>
    <w:multiLevelType w:val="hybridMultilevel"/>
    <w:tmpl w:val="06263210"/>
    <w:lvl w:ilvl="0" w:tplc="F43E8274">
      <w:start w:val="1"/>
      <w:numFmt w:val="decimal"/>
      <w:lvlText w:val="1.8.%1."/>
      <w:lvlJc w:val="left"/>
      <w:pPr>
        <w:ind w:left="72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83" w15:restartNumberingAfterBreak="0">
    <w:nsid w:val="5E7C7380"/>
    <w:multiLevelType w:val="multilevel"/>
    <w:tmpl w:val="774869F4"/>
    <w:lvl w:ilvl="0">
      <w:start w:val="1"/>
      <w:numFmt w:val="bullet"/>
      <w:lvlText w:val=""/>
      <w:lvlJc w:val="left"/>
      <w:pPr>
        <w:ind w:left="360" w:hanging="360"/>
      </w:pPr>
      <w:rPr>
        <w:rFonts w:ascii="Symbol" w:hAnsi="Symbol" w:hint="default"/>
      </w:rPr>
    </w:lvl>
    <w:lvl w:ilvl="1">
      <w:start w:val="1"/>
      <w:numFmt w:val="decimal"/>
      <w:lvlText w:val="1.2.%2"/>
      <w:lvlJc w:val="left"/>
      <w:pPr>
        <w:ind w:left="810" w:hanging="360"/>
      </w:pPr>
      <w:rPr>
        <w:rFonts w:hint="default"/>
      </w:rPr>
    </w:lvl>
    <w:lvl w:ilvl="2">
      <w:start w:val="1"/>
      <w:numFmt w:val="bullet"/>
      <w:lvlText w:val="o"/>
      <w:lvlJc w:val="left"/>
      <w:pPr>
        <w:ind w:left="1350" w:hanging="360"/>
      </w:pPr>
      <w:rPr>
        <w:rFonts w:ascii="Courier New" w:hAnsi="Courier New" w:cs="Courier New"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84" w15:restartNumberingAfterBreak="0">
    <w:nsid w:val="5E94146D"/>
    <w:multiLevelType w:val="hybridMultilevel"/>
    <w:tmpl w:val="79A88A50"/>
    <w:lvl w:ilvl="0" w:tplc="37B0C782">
      <w:start w:val="1"/>
      <w:numFmt w:val="decimal"/>
      <w:lvlText w:val="11.5.%1"/>
      <w:lvlJc w:val="left"/>
      <w:pPr>
        <w:ind w:left="810" w:hanging="360"/>
      </w:pPr>
      <w:rPr>
        <w:rFonts w:hint="default"/>
        <w:b w:val="0"/>
        <w:bCs w:val="0"/>
        <w:i w:val="0"/>
        <w:color w:val="auto"/>
        <w:sz w:val="24"/>
        <w:szCs w:val="24"/>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85" w15:restartNumberingAfterBreak="0">
    <w:nsid w:val="5EB179E7"/>
    <w:multiLevelType w:val="hybridMultilevel"/>
    <w:tmpl w:val="8954BD84"/>
    <w:lvl w:ilvl="0" w:tplc="2D2A059A">
      <w:start w:val="6"/>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6" w15:restartNumberingAfterBreak="0">
    <w:nsid w:val="5EDB41F2"/>
    <w:multiLevelType w:val="hybridMultilevel"/>
    <w:tmpl w:val="2634E8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7" w15:restartNumberingAfterBreak="0">
    <w:nsid w:val="5F1453C7"/>
    <w:multiLevelType w:val="multilevel"/>
    <w:tmpl w:val="5F1453C7"/>
    <w:lvl w:ilvl="0">
      <w:start w:val="1"/>
      <w:numFmt w:val="decimal"/>
      <w:lvlText w:val="1.5.%1."/>
      <w:lvlJc w:val="left"/>
      <w:pPr>
        <w:ind w:left="720" w:hanging="360"/>
      </w:pPr>
      <w:rPr>
        <w:rFonts w:hint="default"/>
        <w:b w:val="0"/>
        <w:bCs w:val="0"/>
        <w:i w:val="0"/>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8" w15:restartNumberingAfterBreak="0">
    <w:nsid w:val="5FAA4CF6"/>
    <w:multiLevelType w:val="hybridMultilevel"/>
    <w:tmpl w:val="9656DD3E"/>
    <w:lvl w:ilvl="0" w:tplc="04090001">
      <w:start w:val="1"/>
      <w:numFmt w:val="bullet"/>
      <w:lvlText w:val=""/>
      <w:lvlJc w:val="left"/>
      <w:pPr>
        <w:ind w:left="360" w:hanging="360"/>
      </w:pPr>
      <w:rPr>
        <w:rFonts w:ascii="Symbol" w:hAnsi="Symbol" w:hint="default"/>
        <w:b w:val="0"/>
        <w:bCs w:val="0"/>
        <w:i w:val="0"/>
        <w:color w:val="auto"/>
        <w:sz w:val="24"/>
        <w:szCs w:val="24"/>
      </w:rPr>
    </w:lvl>
    <w:lvl w:ilvl="1" w:tplc="FFFFFFFF">
      <w:start w:val="1"/>
      <w:numFmt w:val="bullet"/>
      <w:lvlText w:val=""/>
      <w:lvlJc w:val="left"/>
      <w:pPr>
        <w:ind w:left="810" w:hanging="360"/>
      </w:pPr>
      <w:rPr>
        <w:rFonts w:ascii="Symbol" w:hAnsi="Symbol" w:hint="default"/>
      </w:rPr>
    </w:lvl>
    <w:lvl w:ilvl="2" w:tplc="FFFFFFFF">
      <w:start w:val="1"/>
      <w:numFmt w:val="bullet"/>
      <w:lvlText w:val="o"/>
      <w:lvlJc w:val="left"/>
      <w:pPr>
        <w:ind w:left="1350" w:hanging="360"/>
      </w:pPr>
      <w:rPr>
        <w:rFonts w:ascii="Courier New" w:hAnsi="Courier New" w:cs="Courier New"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89" w15:restartNumberingAfterBreak="0">
    <w:nsid w:val="5FCB2DE4"/>
    <w:multiLevelType w:val="multilevel"/>
    <w:tmpl w:val="5FCB2DE4"/>
    <w:lvl w:ilvl="0">
      <w:start w:val="1"/>
      <w:numFmt w:val="bullet"/>
      <w:lvlText w:val=""/>
      <w:lvlJc w:val="left"/>
      <w:pPr>
        <w:ind w:left="360" w:hanging="360"/>
      </w:pPr>
      <w:rPr>
        <w:rFonts w:ascii="Symbol" w:hAnsi="Symbol" w:hint="default"/>
        <w:color w:val="auto"/>
        <w:sz w:val="24"/>
        <w:szCs w:val="24"/>
      </w:rPr>
    </w:lvl>
    <w:lvl w:ilvl="1">
      <w:start w:val="1"/>
      <w:numFmt w:val="decimal"/>
      <w:isLgl/>
      <w:lvlText w:val="1.1.%2"/>
      <w:lvlJc w:val="left"/>
      <w:pPr>
        <w:ind w:left="720" w:hanging="360"/>
      </w:pPr>
      <w:rPr>
        <w:rFonts w:hint="default"/>
        <w:b w:val="0"/>
        <w:bCs w:val="0"/>
        <w:i w:val="0"/>
        <w:color w:val="auto"/>
      </w:rPr>
    </w:lvl>
    <w:lvl w:ilvl="2">
      <w:start w:val="1"/>
      <w:numFmt w:val="bullet"/>
      <w:lvlText w:val=""/>
      <w:lvlJc w:val="left"/>
      <w:pPr>
        <w:ind w:left="144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90" w15:restartNumberingAfterBreak="0">
    <w:nsid w:val="60183581"/>
    <w:multiLevelType w:val="multilevel"/>
    <w:tmpl w:val="60183581"/>
    <w:lvl w:ilvl="0">
      <w:start w:val="1"/>
      <w:numFmt w:val="decimal"/>
      <w:lvlText w:val="%1."/>
      <w:lvlJc w:val="left"/>
      <w:pPr>
        <w:tabs>
          <w:tab w:val="left" w:pos="360"/>
        </w:tabs>
        <w:ind w:left="360" w:hanging="360"/>
      </w:pPr>
      <w:rPr>
        <w:rFonts w:hint="default"/>
      </w:rPr>
    </w:lvl>
    <w:lvl w:ilvl="1">
      <w:start w:val="1"/>
      <w:numFmt w:val="decimal"/>
      <w:lvlText w:val="%1.%2"/>
      <w:lvlJc w:val="left"/>
      <w:pPr>
        <w:tabs>
          <w:tab w:val="left" w:pos="432"/>
        </w:tabs>
        <w:ind w:left="432" w:hanging="432"/>
      </w:pPr>
      <w:rPr>
        <w:rFonts w:ascii="Times New Roman" w:hAnsi="Times New Roman" w:cs="Times New Roman" w:hint="default"/>
        <w:b w:val="0"/>
        <w:i w:val="0"/>
        <w:sz w:val="24"/>
      </w:rPr>
    </w:lvl>
    <w:lvl w:ilvl="2">
      <w:start w:val="1"/>
      <w:numFmt w:val="decimal"/>
      <w:lvlText w:val="%1.%2.%3."/>
      <w:lvlJc w:val="left"/>
      <w:pPr>
        <w:tabs>
          <w:tab w:val="left" w:pos="1440"/>
        </w:tabs>
        <w:ind w:left="1224" w:hanging="504"/>
      </w:pPr>
      <w:rPr>
        <w:rFonts w:hint="default"/>
      </w:rPr>
    </w:lvl>
    <w:lvl w:ilvl="3">
      <w:start w:val="1"/>
      <w:numFmt w:val="decimal"/>
      <w:lvlText w:val="%1.%2.%3.%4."/>
      <w:lvlJc w:val="left"/>
      <w:pPr>
        <w:tabs>
          <w:tab w:val="left" w:pos="1800"/>
        </w:tabs>
        <w:ind w:left="1728" w:hanging="648"/>
      </w:pPr>
      <w:rPr>
        <w:rFonts w:hint="default"/>
      </w:rPr>
    </w:lvl>
    <w:lvl w:ilvl="4">
      <w:start w:val="1"/>
      <w:numFmt w:val="decimal"/>
      <w:lvlText w:val="%1.%2.%3.%4.%5."/>
      <w:lvlJc w:val="left"/>
      <w:pPr>
        <w:tabs>
          <w:tab w:val="left" w:pos="2520"/>
        </w:tabs>
        <w:ind w:left="2232" w:hanging="792"/>
      </w:pPr>
      <w:rPr>
        <w:rFonts w:hint="default"/>
      </w:rPr>
    </w:lvl>
    <w:lvl w:ilvl="5">
      <w:start w:val="1"/>
      <w:numFmt w:val="decimal"/>
      <w:lvlText w:val="%1.%2.%3.%4.%5.%6."/>
      <w:lvlJc w:val="left"/>
      <w:pPr>
        <w:tabs>
          <w:tab w:val="left" w:pos="2880"/>
        </w:tabs>
        <w:ind w:left="2736" w:hanging="936"/>
      </w:pPr>
      <w:rPr>
        <w:rFonts w:hint="default"/>
      </w:rPr>
    </w:lvl>
    <w:lvl w:ilvl="6">
      <w:start w:val="1"/>
      <w:numFmt w:val="decimal"/>
      <w:lvlText w:val="%1.%2.%3.%4.%5.%6.%7."/>
      <w:lvlJc w:val="left"/>
      <w:pPr>
        <w:tabs>
          <w:tab w:val="left" w:pos="3600"/>
        </w:tabs>
        <w:ind w:left="3240" w:hanging="1080"/>
      </w:pPr>
      <w:rPr>
        <w:rFonts w:hint="default"/>
      </w:rPr>
    </w:lvl>
    <w:lvl w:ilvl="7">
      <w:start w:val="1"/>
      <w:numFmt w:val="decimal"/>
      <w:lvlText w:val="%1.%2.%3.%4.%5.%6.%7.%8."/>
      <w:lvlJc w:val="left"/>
      <w:pPr>
        <w:tabs>
          <w:tab w:val="left" w:pos="3960"/>
        </w:tabs>
        <w:ind w:left="3744" w:hanging="1224"/>
      </w:pPr>
      <w:rPr>
        <w:rFonts w:hint="default"/>
      </w:rPr>
    </w:lvl>
    <w:lvl w:ilvl="8">
      <w:start w:val="1"/>
      <w:numFmt w:val="decimal"/>
      <w:lvlText w:val="%1.%2.%3.%4.%5.%6.%7.%8.%9."/>
      <w:lvlJc w:val="left"/>
      <w:pPr>
        <w:tabs>
          <w:tab w:val="left" w:pos="4680"/>
        </w:tabs>
        <w:ind w:left="4320" w:hanging="1440"/>
      </w:pPr>
      <w:rPr>
        <w:rFonts w:hint="default"/>
      </w:rPr>
    </w:lvl>
  </w:abstractNum>
  <w:abstractNum w:abstractNumId="391" w15:restartNumberingAfterBreak="0">
    <w:nsid w:val="60933859"/>
    <w:multiLevelType w:val="multilevel"/>
    <w:tmpl w:val="60933859"/>
    <w:lvl w:ilvl="0">
      <w:start w:val="1"/>
      <w:numFmt w:val="bullet"/>
      <w:lvlText w:val=""/>
      <w:lvlJc w:val="left"/>
      <w:pPr>
        <w:ind w:left="720" w:hanging="360"/>
      </w:pPr>
      <w:rPr>
        <w:rFonts w:ascii="Wingdings" w:hAnsi="Wingdings" w:hint="default"/>
      </w:rPr>
    </w:lvl>
    <w:lvl w:ilvl="1">
      <w:start w:val="1"/>
      <w:numFmt w:val="decimal"/>
      <w:lvlText w:val="1.3.2.%2."/>
      <w:lvlJc w:val="left"/>
      <w:pPr>
        <w:ind w:left="1080" w:hanging="360"/>
      </w:pPr>
      <w:rPr>
        <w:rFont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92" w15:restartNumberingAfterBreak="0">
    <w:nsid w:val="60B55297"/>
    <w:multiLevelType w:val="hybridMultilevel"/>
    <w:tmpl w:val="95AA11FA"/>
    <w:lvl w:ilvl="0" w:tplc="BDB2CA82">
      <w:start w:val="1"/>
      <w:numFmt w:val="decimal"/>
      <w:lvlText w:val="6.%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93" w15:restartNumberingAfterBreak="0">
    <w:nsid w:val="60BF39FD"/>
    <w:multiLevelType w:val="hybridMultilevel"/>
    <w:tmpl w:val="365CB1B0"/>
    <w:lvl w:ilvl="0" w:tplc="46267BF4">
      <w:start w:val="1"/>
      <w:numFmt w:val="decimal"/>
      <w:lvlText w:val="7.%1."/>
      <w:lvlJc w:val="left"/>
      <w:pPr>
        <w:ind w:left="450" w:hanging="360"/>
      </w:pPr>
      <w:rPr>
        <w:rFonts w:hint="default"/>
        <w:sz w:val="24"/>
        <w:szCs w:val="24"/>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394" w15:restartNumberingAfterBreak="0">
    <w:nsid w:val="60C40D45"/>
    <w:multiLevelType w:val="hybridMultilevel"/>
    <w:tmpl w:val="C61E1A7C"/>
    <w:lvl w:ilvl="0" w:tplc="FFFFFFFF">
      <w:start w:val="1"/>
      <w:numFmt w:val="decimal"/>
      <w:lvlText w:val="%1."/>
      <w:lvlJc w:val="left"/>
      <w:pPr>
        <w:ind w:left="720" w:hanging="360"/>
      </w:pPr>
    </w:lvl>
    <w:lvl w:ilvl="1" w:tplc="5E543544">
      <w:start w:val="1"/>
      <w:numFmt w:val="decimal"/>
      <w:lvlText w:val="2.25.%2."/>
      <w:lvlJc w:val="left"/>
      <w:pPr>
        <w:ind w:left="900" w:hanging="360"/>
      </w:pPr>
      <w:rPr>
        <w:rFonts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5" w15:restartNumberingAfterBreak="0">
    <w:nsid w:val="60F67C42"/>
    <w:multiLevelType w:val="multilevel"/>
    <w:tmpl w:val="2354B3F2"/>
    <w:lvl w:ilvl="0">
      <w:start w:val="1"/>
      <w:numFmt w:val="bullet"/>
      <w:lvlText w:val=""/>
      <w:lvlJc w:val="left"/>
      <w:pPr>
        <w:ind w:left="360" w:hanging="360"/>
      </w:pPr>
      <w:rPr>
        <w:rFonts w:ascii="Symbol" w:hAnsi="Symbol" w:hint="default"/>
        <w:b w:val="0"/>
        <w:i w:val="0"/>
        <w:color w:val="auto"/>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6" w15:restartNumberingAfterBreak="0">
    <w:nsid w:val="613212C6"/>
    <w:multiLevelType w:val="hybridMultilevel"/>
    <w:tmpl w:val="1FD4893E"/>
    <w:lvl w:ilvl="0" w:tplc="F380FB10">
      <w:start w:val="1"/>
      <w:numFmt w:val="decimal"/>
      <w:lvlText w:val="9.4.%1"/>
      <w:lvlJc w:val="left"/>
      <w:pPr>
        <w:ind w:left="720" w:hanging="360"/>
      </w:pPr>
      <w:rPr>
        <w:rFonts w:hint="default"/>
        <w:b w:val="0"/>
        <w:bCs w:val="0"/>
        <w:i w:val="0"/>
        <w:color w:val="auto"/>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7" w15:restartNumberingAfterBreak="0">
    <w:nsid w:val="61677121"/>
    <w:multiLevelType w:val="hybridMultilevel"/>
    <w:tmpl w:val="07FCC83C"/>
    <w:lvl w:ilvl="0" w:tplc="4D7E72FE">
      <w:start w:val="1"/>
      <w:numFmt w:val="decimal"/>
      <w:lvlText w:val="3.3.%1."/>
      <w:lvlJc w:val="left"/>
      <w:pPr>
        <w:ind w:left="720" w:hanging="360"/>
      </w:pPr>
      <w:rPr>
        <w:rFonts w:hint="default"/>
        <w:sz w:val="24"/>
        <w:szCs w:val="24"/>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98" w15:restartNumberingAfterBreak="0">
    <w:nsid w:val="61A12C2B"/>
    <w:multiLevelType w:val="hybridMultilevel"/>
    <w:tmpl w:val="9D5C4210"/>
    <w:lvl w:ilvl="0" w:tplc="9A3435F0">
      <w:start w:val="1"/>
      <w:numFmt w:val="decimal"/>
      <w:lvlText w:val="12.%1."/>
      <w:lvlJc w:val="left"/>
      <w:pPr>
        <w:ind w:left="450" w:hanging="360"/>
      </w:pPr>
      <w:rPr>
        <w:rFonts w:hint="default"/>
        <w:b w:val="0"/>
        <w:bCs w:val="0"/>
        <w:i w:val="0"/>
        <w:color w:val="auto"/>
        <w:sz w:val="24"/>
        <w:szCs w:val="24"/>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99" w15:restartNumberingAfterBreak="0">
    <w:nsid w:val="61A54D04"/>
    <w:multiLevelType w:val="multilevel"/>
    <w:tmpl w:val="9AECF53C"/>
    <w:lvl w:ilvl="0">
      <w:start w:val="1"/>
      <w:numFmt w:val="bullet"/>
      <w:lvlText w:val=""/>
      <w:lvlJc w:val="left"/>
      <w:pPr>
        <w:ind w:left="467" w:hanging="360"/>
      </w:pPr>
      <w:rPr>
        <w:rFonts w:ascii="Symbol" w:hAnsi="Symbol" w:hint="default"/>
        <w:sz w:val="24"/>
        <w:szCs w:val="24"/>
      </w:rPr>
    </w:lvl>
    <w:lvl w:ilvl="1">
      <w:start w:val="1"/>
      <w:numFmt w:val="decimal"/>
      <w:lvlText w:val="2.23.%2."/>
      <w:lvlJc w:val="left"/>
      <w:pPr>
        <w:ind w:left="820" w:hanging="360"/>
      </w:pPr>
      <w:rPr>
        <w:rFonts w:hint="default"/>
      </w:rPr>
    </w:lvl>
    <w:lvl w:ilvl="2">
      <w:numFmt w:val="bullet"/>
      <w:lvlText w:val="•"/>
      <w:lvlJc w:val="left"/>
      <w:pPr>
        <w:ind w:left="1074" w:hanging="269"/>
      </w:pPr>
    </w:lvl>
    <w:lvl w:ilvl="3">
      <w:numFmt w:val="bullet"/>
      <w:lvlText w:val="•"/>
      <w:lvlJc w:val="left"/>
      <w:pPr>
        <w:ind w:left="1422" w:hanging="269"/>
      </w:pPr>
    </w:lvl>
    <w:lvl w:ilvl="4">
      <w:numFmt w:val="bullet"/>
      <w:lvlText w:val="•"/>
      <w:lvlJc w:val="left"/>
      <w:pPr>
        <w:ind w:left="1769" w:hanging="269"/>
      </w:pPr>
    </w:lvl>
    <w:lvl w:ilvl="5">
      <w:numFmt w:val="bullet"/>
      <w:lvlText w:val="•"/>
      <w:lvlJc w:val="left"/>
      <w:pPr>
        <w:ind w:left="2117" w:hanging="269"/>
      </w:pPr>
    </w:lvl>
    <w:lvl w:ilvl="6">
      <w:numFmt w:val="bullet"/>
      <w:lvlText w:val="•"/>
      <w:lvlJc w:val="left"/>
      <w:pPr>
        <w:ind w:left="2464" w:hanging="269"/>
      </w:pPr>
    </w:lvl>
    <w:lvl w:ilvl="7">
      <w:numFmt w:val="bullet"/>
      <w:lvlText w:val="•"/>
      <w:lvlJc w:val="left"/>
      <w:pPr>
        <w:ind w:left="2811" w:hanging="269"/>
      </w:pPr>
    </w:lvl>
    <w:lvl w:ilvl="8">
      <w:numFmt w:val="bullet"/>
      <w:lvlText w:val="•"/>
      <w:lvlJc w:val="left"/>
      <w:pPr>
        <w:ind w:left="3159" w:hanging="269"/>
      </w:pPr>
    </w:lvl>
  </w:abstractNum>
  <w:abstractNum w:abstractNumId="400" w15:restartNumberingAfterBreak="0">
    <w:nsid w:val="61F42458"/>
    <w:multiLevelType w:val="hybridMultilevel"/>
    <w:tmpl w:val="9814C9BE"/>
    <w:lvl w:ilvl="0" w:tplc="B220EDE8">
      <w:start w:val="1"/>
      <w:numFmt w:val="decimal"/>
      <w:lvlText w:val="5.%1"/>
      <w:lvlJc w:val="left"/>
      <w:pPr>
        <w:ind w:left="360" w:hanging="360"/>
      </w:pPr>
      <w:rPr>
        <w:rFonts w:hint="default"/>
        <w:b w:val="0"/>
        <w:bCs w:val="0"/>
        <w:i w:val="0"/>
        <w:color w:val="auto"/>
      </w:rPr>
    </w:lvl>
    <w:lvl w:ilvl="1" w:tplc="096E24AE">
      <w:start w:val="1"/>
      <w:numFmt w:val="decimal"/>
      <w:lvlText w:val="5.9.%2"/>
      <w:lvlJc w:val="left"/>
      <w:pPr>
        <w:ind w:left="744"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2" w:tplc="04090003">
      <w:start w:val="1"/>
      <w:numFmt w:val="bullet"/>
      <w:lvlText w:val="o"/>
      <w:lvlJc w:val="left"/>
      <w:pPr>
        <w:ind w:left="1350" w:hanging="360"/>
      </w:pPr>
      <w:rPr>
        <w:rFonts w:ascii="Courier New" w:hAnsi="Courier New" w:cs="Courier New"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1" w15:restartNumberingAfterBreak="0">
    <w:nsid w:val="61FA6E4D"/>
    <w:multiLevelType w:val="multilevel"/>
    <w:tmpl w:val="61FA6E4D"/>
    <w:lvl w:ilvl="0">
      <w:start w:val="1"/>
      <w:numFmt w:val="decimal"/>
      <w:lvlText w:val="4.3.%1"/>
      <w:lvlJc w:val="left"/>
      <w:pPr>
        <w:ind w:left="930" w:hanging="390"/>
      </w:pPr>
      <w:rPr>
        <w:rFonts w:hint="default"/>
        <w:sz w:val="24"/>
        <w:szCs w:val="24"/>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02" w15:restartNumberingAfterBreak="0">
    <w:nsid w:val="62080EF0"/>
    <w:multiLevelType w:val="multilevel"/>
    <w:tmpl w:val="FDE02930"/>
    <w:lvl w:ilvl="0">
      <w:start w:val="1"/>
      <w:numFmt w:val="bullet"/>
      <w:lvlText w:val=""/>
      <w:lvlJc w:val="left"/>
      <w:pPr>
        <w:ind w:left="467" w:hanging="360"/>
      </w:pPr>
      <w:rPr>
        <w:rFonts w:ascii="Symbol" w:hAnsi="Symbol" w:hint="default"/>
        <w:sz w:val="24"/>
        <w:szCs w:val="24"/>
      </w:rPr>
    </w:lvl>
    <w:lvl w:ilvl="1">
      <w:start w:val="1"/>
      <w:numFmt w:val="decimal"/>
      <w:lvlText w:val="3.5.%2."/>
      <w:lvlJc w:val="left"/>
      <w:pPr>
        <w:ind w:left="820" w:hanging="360"/>
      </w:pPr>
      <w:rPr>
        <w:rFonts w:hint="default"/>
      </w:rPr>
    </w:lvl>
    <w:lvl w:ilvl="2">
      <w:numFmt w:val="bullet"/>
      <w:lvlText w:val="•"/>
      <w:lvlJc w:val="left"/>
      <w:pPr>
        <w:ind w:left="1074" w:hanging="269"/>
      </w:pPr>
    </w:lvl>
    <w:lvl w:ilvl="3">
      <w:numFmt w:val="bullet"/>
      <w:lvlText w:val="•"/>
      <w:lvlJc w:val="left"/>
      <w:pPr>
        <w:ind w:left="1422" w:hanging="269"/>
      </w:pPr>
    </w:lvl>
    <w:lvl w:ilvl="4">
      <w:numFmt w:val="bullet"/>
      <w:lvlText w:val="•"/>
      <w:lvlJc w:val="left"/>
      <w:pPr>
        <w:ind w:left="1769" w:hanging="269"/>
      </w:pPr>
    </w:lvl>
    <w:lvl w:ilvl="5">
      <w:numFmt w:val="bullet"/>
      <w:lvlText w:val="•"/>
      <w:lvlJc w:val="left"/>
      <w:pPr>
        <w:ind w:left="2117" w:hanging="269"/>
      </w:pPr>
    </w:lvl>
    <w:lvl w:ilvl="6">
      <w:numFmt w:val="bullet"/>
      <w:lvlText w:val="•"/>
      <w:lvlJc w:val="left"/>
      <w:pPr>
        <w:ind w:left="2464" w:hanging="269"/>
      </w:pPr>
    </w:lvl>
    <w:lvl w:ilvl="7">
      <w:numFmt w:val="bullet"/>
      <w:lvlText w:val="•"/>
      <w:lvlJc w:val="left"/>
      <w:pPr>
        <w:ind w:left="2811" w:hanging="269"/>
      </w:pPr>
    </w:lvl>
    <w:lvl w:ilvl="8">
      <w:numFmt w:val="bullet"/>
      <w:lvlText w:val="•"/>
      <w:lvlJc w:val="left"/>
      <w:pPr>
        <w:ind w:left="3159" w:hanging="269"/>
      </w:pPr>
    </w:lvl>
  </w:abstractNum>
  <w:abstractNum w:abstractNumId="403" w15:restartNumberingAfterBreak="0">
    <w:nsid w:val="622C0ACA"/>
    <w:multiLevelType w:val="multilevel"/>
    <w:tmpl w:val="9EB2A04A"/>
    <w:lvl w:ilvl="0">
      <w:start w:val="1"/>
      <w:numFmt w:val="decimal"/>
      <w:lvlText w:val="2.6.%1"/>
      <w:lvlJc w:val="left"/>
      <w:pPr>
        <w:ind w:left="900" w:hanging="360"/>
      </w:pPr>
      <w:rPr>
        <w:rFonts w:hint="default"/>
        <w:b w:val="0"/>
        <w:i w:val="0"/>
        <w:caps w:val="0"/>
        <w:strike w:val="0"/>
        <w:dstrike w:val="0"/>
        <w:vanish w:val="0"/>
        <w:color w:val="000000"/>
        <w:sz w:val="24"/>
        <w:szCs w:val="24"/>
        <w:u w:val="none"/>
        <w:vertAlign w:val="baseline"/>
      </w:rPr>
    </w:lvl>
    <w:lvl w:ilvl="1">
      <w:start w:val="1"/>
      <w:numFmt w:val="bullet"/>
      <w:lvlText w:val="o"/>
      <w:lvlJc w:val="left"/>
      <w:pPr>
        <w:ind w:left="1620" w:hanging="360"/>
      </w:pPr>
      <w:rPr>
        <w:rFonts w:ascii="Courier New" w:hAnsi="Courier New" w:cs="Courier New" w:hint="default"/>
      </w:rPr>
    </w:lvl>
    <w:lvl w:ilvl="2">
      <w:start w:val="1"/>
      <w:numFmt w:val="bullet"/>
      <w:lvlText w:val=""/>
      <w:lvlJc w:val="left"/>
      <w:pPr>
        <w:ind w:left="2340" w:hanging="360"/>
      </w:pPr>
      <w:rPr>
        <w:rFonts w:ascii="Wingdings" w:hAnsi="Wingdings" w:hint="default"/>
      </w:rPr>
    </w:lvl>
    <w:lvl w:ilvl="3">
      <w:start w:val="1"/>
      <w:numFmt w:val="bullet"/>
      <w:lvlText w:val=""/>
      <w:lvlJc w:val="left"/>
      <w:pPr>
        <w:ind w:left="3060" w:hanging="360"/>
      </w:pPr>
      <w:rPr>
        <w:rFonts w:ascii="Symbol" w:hAnsi="Symbol" w:hint="default"/>
      </w:rPr>
    </w:lvl>
    <w:lvl w:ilvl="4">
      <w:start w:val="1"/>
      <w:numFmt w:val="bullet"/>
      <w:lvlText w:val="o"/>
      <w:lvlJc w:val="left"/>
      <w:pPr>
        <w:ind w:left="3780" w:hanging="360"/>
      </w:pPr>
      <w:rPr>
        <w:rFonts w:ascii="Courier New" w:hAnsi="Courier New" w:cs="Courier New" w:hint="default"/>
      </w:rPr>
    </w:lvl>
    <w:lvl w:ilvl="5">
      <w:start w:val="1"/>
      <w:numFmt w:val="bullet"/>
      <w:lvlText w:val=""/>
      <w:lvlJc w:val="left"/>
      <w:pPr>
        <w:ind w:left="4500" w:hanging="360"/>
      </w:pPr>
      <w:rPr>
        <w:rFonts w:ascii="Wingdings" w:hAnsi="Wingdings" w:hint="default"/>
      </w:rPr>
    </w:lvl>
    <w:lvl w:ilvl="6">
      <w:start w:val="1"/>
      <w:numFmt w:val="bullet"/>
      <w:lvlText w:val=""/>
      <w:lvlJc w:val="left"/>
      <w:pPr>
        <w:ind w:left="5220" w:hanging="360"/>
      </w:pPr>
      <w:rPr>
        <w:rFonts w:ascii="Symbol" w:hAnsi="Symbol" w:hint="default"/>
      </w:rPr>
    </w:lvl>
    <w:lvl w:ilvl="7">
      <w:start w:val="1"/>
      <w:numFmt w:val="bullet"/>
      <w:lvlText w:val="o"/>
      <w:lvlJc w:val="left"/>
      <w:pPr>
        <w:ind w:left="5940" w:hanging="360"/>
      </w:pPr>
      <w:rPr>
        <w:rFonts w:ascii="Courier New" w:hAnsi="Courier New" w:cs="Courier New" w:hint="default"/>
      </w:rPr>
    </w:lvl>
    <w:lvl w:ilvl="8">
      <w:start w:val="1"/>
      <w:numFmt w:val="bullet"/>
      <w:lvlText w:val=""/>
      <w:lvlJc w:val="left"/>
      <w:pPr>
        <w:ind w:left="6660" w:hanging="360"/>
      </w:pPr>
      <w:rPr>
        <w:rFonts w:ascii="Wingdings" w:hAnsi="Wingdings" w:hint="default"/>
      </w:rPr>
    </w:lvl>
  </w:abstractNum>
  <w:abstractNum w:abstractNumId="404" w15:restartNumberingAfterBreak="0">
    <w:nsid w:val="62674AEC"/>
    <w:multiLevelType w:val="multilevel"/>
    <w:tmpl w:val="62674AEC"/>
    <w:lvl w:ilvl="0">
      <w:start w:val="1"/>
      <w:numFmt w:val="decimal"/>
      <w:lvlText w:val="%1."/>
      <w:lvlJc w:val="left"/>
      <w:pPr>
        <w:ind w:left="360" w:hanging="360"/>
      </w:pPr>
    </w:lvl>
    <w:lvl w:ilvl="1">
      <w:start w:val="1"/>
      <w:numFmt w:val="decimal"/>
      <w:isLgl/>
      <w:lvlText w:val="%1.%2."/>
      <w:lvlJc w:val="left"/>
      <w:pPr>
        <w:ind w:left="360" w:hanging="360"/>
      </w:pPr>
    </w:lvl>
    <w:lvl w:ilvl="2">
      <w:start w:val="1"/>
      <w:numFmt w:val="decimal"/>
      <w:isLgl/>
      <w:lvlText w:val="%1.%2.%3."/>
      <w:lvlJc w:val="left"/>
      <w:pPr>
        <w:ind w:left="1068" w:hanging="720"/>
      </w:pPr>
    </w:lvl>
    <w:lvl w:ilvl="3">
      <w:start w:val="1"/>
      <w:numFmt w:val="decimal"/>
      <w:isLgl/>
      <w:lvlText w:val="%1.%2.%3.%4."/>
      <w:lvlJc w:val="left"/>
      <w:pPr>
        <w:ind w:left="1777"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800" w:hanging="1800"/>
      </w:pPr>
    </w:lvl>
  </w:abstractNum>
  <w:abstractNum w:abstractNumId="405" w15:restartNumberingAfterBreak="0">
    <w:nsid w:val="627457D5"/>
    <w:multiLevelType w:val="multilevel"/>
    <w:tmpl w:val="627457D5"/>
    <w:lvl w:ilvl="0">
      <w:start w:val="1"/>
      <w:numFmt w:val="decimal"/>
      <w:lvlText w:val="8.%1"/>
      <w:lvlJc w:val="left"/>
      <w:pPr>
        <w:ind w:left="360" w:hanging="360"/>
      </w:pPr>
      <w:rPr>
        <w:rFonts w:hint="default"/>
        <w:b w:val="0"/>
        <w:bCs w:val="0"/>
        <w:i w:val="0"/>
        <w:color w:val="auto"/>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06" w15:restartNumberingAfterBreak="0">
    <w:nsid w:val="628021DB"/>
    <w:multiLevelType w:val="hybridMultilevel"/>
    <w:tmpl w:val="12CA569C"/>
    <w:lvl w:ilvl="0" w:tplc="F9E2E5F8">
      <w:start w:val="1"/>
      <w:numFmt w:val="decimal"/>
      <w:lvlText w:val="3.%1."/>
      <w:lvlJc w:val="left"/>
      <w:pPr>
        <w:ind w:left="360" w:hanging="360"/>
      </w:pPr>
      <w:rPr>
        <w:rFonts w:hint="default"/>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7" w15:restartNumberingAfterBreak="0">
    <w:nsid w:val="62B63185"/>
    <w:multiLevelType w:val="multilevel"/>
    <w:tmpl w:val="62B63185"/>
    <w:lvl w:ilvl="0">
      <w:start w:val="1"/>
      <w:numFmt w:val="bullet"/>
      <w:lvlText w:val=""/>
      <w:lvlJc w:val="left"/>
      <w:pPr>
        <w:ind w:left="360" w:hanging="360"/>
      </w:pPr>
      <w:rPr>
        <w:rFonts w:ascii="Symbol" w:hAnsi="Symbol" w:hint="default"/>
      </w:rPr>
    </w:lvl>
    <w:lvl w:ilvl="1">
      <w:start w:val="1"/>
      <w:numFmt w:val="decimal"/>
      <w:isLgl/>
      <w:lvlText w:val="2.7.%2"/>
      <w:lvlJc w:val="left"/>
      <w:pPr>
        <w:ind w:left="810" w:hanging="360"/>
      </w:pPr>
      <w:rPr>
        <w:rFonts w:hint="default"/>
        <w:b w:val="0"/>
        <w:bCs w:val="0"/>
        <w:i w:val="0"/>
        <w:color w:val="auto"/>
        <w:sz w:val="24"/>
      </w:rPr>
    </w:lvl>
    <w:lvl w:ilvl="2">
      <w:start w:val="1"/>
      <w:numFmt w:val="bullet"/>
      <w:lvlText w:val="o"/>
      <w:lvlJc w:val="left"/>
      <w:pPr>
        <w:ind w:left="1350" w:hanging="360"/>
      </w:pPr>
      <w:rPr>
        <w:rFonts w:ascii="Courier New" w:hAnsi="Courier New" w:cs="Courier New"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08" w15:restartNumberingAfterBreak="0">
    <w:nsid w:val="62C44A50"/>
    <w:multiLevelType w:val="hybridMultilevel"/>
    <w:tmpl w:val="015EB40A"/>
    <w:lvl w:ilvl="0" w:tplc="CABC2018">
      <w:start w:val="1"/>
      <w:numFmt w:val="decimal"/>
      <w:lvlText w:val="4.2.%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9" w15:restartNumberingAfterBreak="0">
    <w:nsid w:val="62FC2E07"/>
    <w:multiLevelType w:val="multilevel"/>
    <w:tmpl w:val="62FC2E07"/>
    <w:lvl w:ilvl="0">
      <w:start w:val="1"/>
      <w:numFmt w:val="bullet"/>
      <w:lvlText w:val=""/>
      <w:lvlJc w:val="left"/>
      <w:pPr>
        <w:ind w:left="360" w:hanging="360"/>
      </w:pPr>
      <w:rPr>
        <w:rFonts w:ascii="Symbol" w:hAnsi="Symbol" w:hint="default"/>
      </w:rPr>
    </w:lvl>
    <w:lvl w:ilvl="1">
      <w:start w:val="1"/>
      <w:numFmt w:val="decimal"/>
      <w:lvlText w:val="3.2.%2"/>
      <w:lvlJc w:val="left"/>
      <w:pPr>
        <w:ind w:left="810" w:hanging="360"/>
      </w:pPr>
      <w:rPr>
        <w:rFonts w:ascii="Times New Roman" w:hAnsi="Times New Roman" w:cs="Times New Roman" w:hint="default"/>
        <w:b w:val="0"/>
        <w:bCs w:val="0"/>
        <w:i w:val="0"/>
        <w:color w:val="auto"/>
        <w:sz w:val="24"/>
      </w:rPr>
    </w:lvl>
    <w:lvl w:ilvl="2">
      <w:start w:val="1"/>
      <w:numFmt w:val="bullet"/>
      <w:lvlText w:val="o"/>
      <w:lvlJc w:val="left"/>
      <w:pPr>
        <w:ind w:left="1350" w:hanging="360"/>
      </w:pPr>
      <w:rPr>
        <w:rFonts w:ascii="Courier New" w:hAnsi="Courier New" w:cs="Courier New"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10" w15:restartNumberingAfterBreak="0">
    <w:nsid w:val="63127D2A"/>
    <w:multiLevelType w:val="hybridMultilevel"/>
    <w:tmpl w:val="174040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1" w15:restartNumberingAfterBreak="0">
    <w:nsid w:val="63824321"/>
    <w:multiLevelType w:val="hybridMultilevel"/>
    <w:tmpl w:val="F9E2F636"/>
    <w:lvl w:ilvl="0" w:tplc="B220EDE8">
      <w:start w:val="1"/>
      <w:numFmt w:val="decimal"/>
      <w:lvlText w:val="5.%1"/>
      <w:lvlJc w:val="left"/>
      <w:pPr>
        <w:ind w:left="360" w:hanging="360"/>
      </w:pPr>
      <w:rPr>
        <w:rFonts w:hint="default"/>
        <w:b w:val="0"/>
        <w:bCs w:val="0"/>
        <w:i w:val="0"/>
        <w:color w:val="auto"/>
      </w:rPr>
    </w:lvl>
    <w:lvl w:ilvl="1" w:tplc="04090001">
      <w:start w:val="1"/>
      <w:numFmt w:val="bullet"/>
      <w:lvlText w:val=""/>
      <w:lvlJc w:val="left"/>
      <w:pPr>
        <w:ind w:left="810" w:hanging="360"/>
      </w:pPr>
      <w:rPr>
        <w:rFonts w:ascii="Symbol" w:hAnsi="Symbol" w:hint="default"/>
      </w:rPr>
    </w:lvl>
    <w:lvl w:ilvl="2" w:tplc="04090003">
      <w:start w:val="1"/>
      <w:numFmt w:val="bullet"/>
      <w:lvlText w:val="o"/>
      <w:lvlJc w:val="left"/>
      <w:pPr>
        <w:ind w:left="1350" w:hanging="360"/>
      </w:pPr>
      <w:rPr>
        <w:rFonts w:ascii="Courier New" w:hAnsi="Courier New" w:cs="Courier New"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2" w15:restartNumberingAfterBreak="0">
    <w:nsid w:val="638E0C98"/>
    <w:multiLevelType w:val="multilevel"/>
    <w:tmpl w:val="AFA6E158"/>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413" w15:restartNumberingAfterBreak="0">
    <w:nsid w:val="64210362"/>
    <w:multiLevelType w:val="hybridMultilevel"/>
    <w:tmpl w:val="0FFA54A4"/>
    <w:lvl w:ilvl="0" w:tplc="FFFFFFFF">
      <w:start w:val="1"/>
      <w:numFmt w:val="decimal"/>
      <w:lvlText w:val="%1."/>
      <w:lvlJc w:val="left"/>
      <w:pPr>
        <w:ind w:left="360" w:hanging="360"/>
      </w:pPr>
      <w:rPr>
        <w:b w:val="0"/>
        <w:bCs/>
      </w:r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abstractNum w:abstractNumId="414" w15:restartNumberingAfterBreak="0">
    <w:nsid w:val="64560F40"/>
    <w:multiLevelType w:val="multilevel"/>
    <w:tmpl w:val="64560F40"/>
    <w:lvl w:ilvl="0">
      <w:start w:val="1"/>
      <w:numFmt w:val="decimal"/>
      <w:lvlText w:val="7.%1"/>
      <w:lvlJc w:val="left"/>
      <w:pPr>
        <w:ind w:left="360" w:hanging="360"/>
      </w:pPr>
      <w:rPr>
        <w:rFonts w:hint="default"/>
        <w:sz w:val="24"/>
        <w:szCs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15" w15:restartNumberingAfterBreak="0">
    <w:nsid w:val="645D04DF"/>
    <w:multiLevelType w:val="hybridMultilevel"/>
    <w:tmpl w:val="2E7CD070"/>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16" w15:restartNumberingAfterBreak="0">
    <w:nsid w:val="64E27761"/>
    <w:multiLevelType w:val="multilevel"/>
    <w:tmpl w:val="EFCE55CA"/>
    <w:lvl w:ilvl="0">
      <w:start w:val="1"/>
      <w:numFmt w:val="decimal"/>
      <w:lvlText w:val="1.1.7.%1."/>
      <w:lvlJc w:val="left"/>
      <w:pPr>
        <w:ind w:left="1530" w:hanging="360"/>
      </w:pPr>
      <w:rPr>
        <w:rFont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417" w15:restartNumberingAfterBreak="0">
    <w:nsid w:val="656B06F8"/>
    <w:multiLevelType w:val="multilevel"/>
    <w:tmpl w:val="656B06F8"/>
    <w:lvl w:ilvl="0">
      <w:start w:val="1"/>
      <w:numFmt w:val="bullet"/>
      <w:lvlText w:val=""/>
      <w:lvlJc w:val="left"/>
      <w:pPr>
        <w:ind w:left="360" w:hanging="360"/>
      </w:pPr>
      <w:rPr>
        <w:rFonts w:ascii="Symbol" w:hAnsi="Symbol" w:hint="default"/>
      </w:rPr>
    </w:lvl>
    <w:lvl w:ilvl="1">
      <w:start w:val="1"/>
      <w:numFmt w:val="decimal"/>
      <w:isLgl/>
      <w:lvlText w:val="2.3.%2"/>
      <w:lvlJc w:val="left"/>
      <w:pPr>
        <w:ind w:left="810" w:hanging="360"/>
      </w:pPr>
      <w:rPr>
        <w:rFonts w:hint="default"/>
        <w:b w:val="0"/>
        <w:bCs w:val="0"/>
        <w:i w:val="0"/>
        <w:color w:val="auto"/>
        <w:sz w:val="24"/>
      </w:rPr>
    </w:lvl>
    <w:lvl w:ilvl="2">
      <w:start w:val="1"/>
      <w:numFmt w:val="bullet"/>
      <w:lvlText w:val="o"/>
      <w:lvlJc w:val="left"/>
      <w:pPr>
        <w:ind w:left="1350" w:hanging="360"/>
      </w:pPr>
      <w:rPr>
        <w:rFonts w:ascii="Courier New" w:hAnsi="Courier New" w:cs="Courier New"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18" w15:restartNumberingAfterBreak="0">
    <w:nsid w:val="6574614A"/>
    <w:multiLevelType w:val="multilevel"/>
    <w:tmpl w:val="6574614A"/>
    <w:lvl w:ilvl="0">
      <w:start w:val="1"/>
      <w:numFmt w:val="bullet"/>
      <w:lvlText w:val=""/>
      <w:lvlJc w:val="left"/>
      <w:pPr>
        <w:ind w:left="360" w:hanging="360"/>
      </w:pPr>
      <w:rPr>
        <w:rFonts w:ascii="Symbol" w:hAnsi="Symbol" w:hint="default"/>
      </w:rPr>
    </w:lvl>
    <w:lvl w:ilvl="1">
      <w:start w:val="1"/>
      <w:numFmt w:val="decimal"/>
      <w:lvlText w:val="1.3.%2"/>
      <w:lvlJc w:val="left"/>
      <w:pPr>
        <w:ind w:left="1080" w:hanging="360"/>
      </w:pPr>
      <w:rPr>
        <w:rFonts w:hint="default"/>
        <w:color w:val="auto"/>
      </w:rPr>
    </w:lvl>
    <w:lvl w:ilvl="2">
      <w:start w:val="1"/>
      <w:numFmt w:val="bullet"/>
      <w:lvlText w:val=""/>
      <w:lvlJc w:val="left"/>
      <w:pPr>
        <w:ind w:left="117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19" w15:restartNumberingAfterBreak="0">
    <w:nsid w:val="660D58AB"/>
    <w:multiLevelType w:val="hybridMultilevel"/>
    <w:tmpl w:val="B18841E6"/>
    <w:lvl w:ilvl="0" w:tplc="F9667F0E">
      <w:start w:val="1"/>
      <w:numFmt w:val="decimal"/>
      <w:lvlText w:val="3.4.%1."/>
      <w:lvlJc w:val="left"/>
      <w:pPr>
        <w:ind w:left="720" w:hanging="360"/>
      </w:pPr>
      <w:rPr>
        <w:rFonts w:eastAsia="Calibri" w:hint="default"/>
        <w:color w:val="auto"/>
      </w:rPr>
    </w:lvl>
    <w:lvl w:ilvl="1" w:tplc="FFFFFFFF">
      <w:start w:val="1"/>
      <w:numFmt w:val="bullet"/>
      <w:lvlText w:val=""/>
      <w:lvlJc w:val="left"/>
      <w:pPr>
        <w:ind w:left="1080" w:hanging="360"/>
      </w:pPr>
      <w:rPr>
        <w:rFonts w:ascii="Wingdings" w:hAnsi="Wingdings"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20" w15:restartNumberingAfterBreak="0">
    <w:nsid w:val="66104D40"/>
    <w:multiLevelType w:val="multilevel"/>
    <w:tmpl w:val="66104D40"/>
    <w:lvl w:ilvl="0">
      <w:start w:val="1"/>
      <w:numFmt w:val="decimal"/>
      <w:lvlText w:val="2.2.%1."/>
      <w:lvlJc w:val="left"/>
      <w:pPr>
        <w:ind w:left="540" w:hanging="360"/>
      </w:pPr>
      <w:rPr>
        <w:rFonts w:hint="default"/>
      </w:rPr>
    </w:lvl>
    <w:lvl w:ilvl="1">
      <w:start w:val="1"/>
      <w:numFmt w:val="bullet"/>
      <w:lvlText w:val="o"/>
      <w:lvlJc w:val="left"/>
      <w:pPr>
        <w:ind w:left="1260" w:hanging="360"/>
      </w:pPr>
      <w:rPr>
        <w:rFonts w:ascii="Courier New" w:hAnsi="Courier New" w:cs="Courier New" w:hint="default"/>
      </w:rPr>
    </w:lvl>
    <w:lvl w:ilvl="2">
      <w:start w:val="1"/>
      <w:numFmt w:val="bullet"/>
      <w:lvlText w:val=""/>
      <w:lvlJc w:val="left"/>
      <w:pPr>
        <w:ind w:left="1980" w:hanging="360"/>
      </w:pPr>
      <w:rPr>
        <w:rFonts w:ascii="Wingdings" w:hAnsi="Wingdings" w:hint="default"/>
      </w:rPr>
    </w:lvl>
    <w:lvl w:ilvl="3">
      <w:start w:val="1"/>
      <w:numFmt w:val="bullet"/>
      <w:lvlText w:val=""/>
      <w:lvlJc w:val="left"/>
      <w:pPr>
        <w:ind w:left="2700" w:hanging="360"/>
      </w:pPr>
      <w:rPr>
        <w:rFonts w:ascii="Symbol" w:hAnsi="Symbol" w:hint="default"/>
      </w:rPr>
    </w:lvl>
    <w:lvl w:ilvl="4">
      <w:start w:val="1"/>
      <w:numFmt w:val="bullet"/>
      <w:lvlText w:val="o"/>
      <w:lvlJc w:val="left"/>
      <w:pPr>
        <w:ind w:left="3420" w:hanging="360"/>
      </w:pPr>
      <w:rPr>
        <w:rFonts w:ascii="Courier New" w:hAnsi="Courier New" w:cs="Courier New" w:hint="default"/>
      </w:rPr>
    </w:lvl>
    <w:lvl w:ilvl="5">
      <w:start w:val="1"/>
      <w:numFmt w:val="bullet"/>
      <w:lvlText w:val=""/>
      <w:lvlJc w:val="left"/>
      <w:pPr>
        <w:ind w:left="4140" w:hanging="360"/>
      </w:pPr>
      <w:rPr>
        <w:rFonts w:ascii="Wingdings" w:hAnsi="Wingdings" w:hint="default"/>
      </w:rPr>
    </w:lvl>
    <w:lvl w:ilvl="6">
      <w:start w:val="1"/>
      <w:numFmt w:val="bullet"/>
      <w:lvlText w:val=""/>
      <w:lvlJc w:val="left"/>
      <w:pPr>
        <w:ind w:left="4860" w:hanging="360"/>
      </w:pPr>
      <w:rPr>
        <w:rFonts w:ascii="Symbol" w:hAnsi="Symbol" w:hint="default"/>
      </w:rPr>
    </w:lvl>
    <w:lvl w:ilvl="7">
      <w:start w:val="1"/>
      <w:numFmt w:val="bullet"/>
      <w:lvlText w:val="o"/>
      <w:lvlJc w:val="left"/>
      <w:pPr>
        <w:ind w:left="5580" w:hanging="360"/>
      </w:pPr>
      <w:rPr>
        <w:rFonts w:ascii="Courier New" w:hAnsi="Courier New" w:cs="Courier New" w:hint="default"/>
      </w:rPr>
    </w:lvl>
    <w:lvl w:ilvl="8">
      <w:start w:val="1"/>
      <w:numFmt w:val="bullet"/>
      <w:lvlText w:val=""/>
      <w:lvlJc w:val="left"/>
      <w:pPr>
        <w:ind w:left="6300" w:hanging="360"/>
      </w:pPr>
      <w:rPr>
        <w:rFonts w:ascii="Wingdings" w:hAnsi="Wingdings" w:hint="default"/>
      </w:rPr>
    </w:lvl>
  </w:abstractNum>
  <w:abstractNum w:abstractNumId="421" w15:restartNumberingAfterBreak="0">
    <w:nsid w:val="663252A1"/>
    <w:multiLevelType w:val="hybridMultilevel"/>
    <w:tmpl w:val="9BFCAC6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61D6DF80">
      <w:start w:val="1"/>
      <w:numFmt w:val="decimal"/>
      <w:lvlText w:val="2.25.2.%3."/>
      <w:lvlJc w:val="left"/>
      <w:pPr>
        <w:ind w:left="1800" w:hanging="360"/>
      </w:pPr>
      <w:rPr>
        <w:rFont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2" w15:restartNumberingAfterBreak="0">
    <w:nsid w:val="665B0604"/>
    <w:multiLevelType w:val="hybridMultilevel"/>
    <w:tmpl w:val="01EE84BA"/>
    <w:lvl w:ilvl="0" w:tplc="D74C080C">
      <w:start w:val="1"/>
      <w:numFmt w:val="decimal"/>
      <w:lvlText w:val="4.%1"/>
      <w:lvlJc w:val="left"/>
      <w:pPr>
        <w:ind w:left="360" w:hanging="360"/>
      </w:pPr>
      <w:rPr>
        <w:rFonts w:hint="default"/>
        <w:b w:val="0"/>
        <w:bCs w:val="0"/>
        <w:i w:val="0"/>
        <w:color w:val="auto"/>
        <w:sz w:val="24"/>
        <w:szCs w:val="24"/>
      </w:rPr>
    </w:lvl>
    <w:lvl w:ilvl="1" w:tplc="04090001">
      <w:start w:val="1"/>
      <w:numFmt w:val="bullet"/>
      <w:lvlText w:val=""/>
      <w:lvlJc w:val="left"/>
      <w:pPr>
        <w:ind w:left="810" w:hanging="360"/>
      </w:pPr>
      <w:rPr>
        <w:rFonts w:ascii="Symbol" w:hAnsi="Symbol" w:hint="default"/>
      </w:rPr>
    </w:lvl>
    <w:lvl w:ilvl="2" w:tplc="04090003">
      <w:start w:val="1"/>
      <w:numFmt w:val="bullet"/>
      <w:lvlText w:val="o"/>
      <w:lvlJc w:val="left"/>
      <w:pPr>
        <w:ind w:left="1350" w:hanging="360"/>
      </w:pPr>
      <w:rPr>
        <w:rFonts w:ascii="Courier New" w:hAnsi="Courier New" w:cs="Courier New"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3" w15:restartNumberingAfterBreak="0">
    <w:nsid w:val="67515882"/>
    <w:multiLevelType w:val="hybridMultilevel"/>
    <w:tmpl w:val="8A765FB6"/>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24" w15:restartNumberingAfterBreak="0">
    <w:nsid w:val="675F6B16"/>
    <w:multiLevelType w:val="multilevel"/>
    <w:tmpl w:val="675F6B16"/>
    <w:lvl w:ilvl="0">
      <w:start w:val="1"/>
      <w:numFmt w:val="decimal"/>
      <w:lvlText w:val="%1."/>
      <w:lvlJc w:val="left"/>
      <w:pPr>
        <w:ind w:left="45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5" w15:restartNumberingAfterBreak="0">
    <w:nsid w:val="67755326"/>
    <w:multiLevelType w:val="hybridMultilevel"/>
    <w:tmpl w:val="CD90C1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6" w15:restartNumberingAfterBreak="0">
    <w:nsid w:val="677A79EB"/>
    <w:multiLevelType w:val="multilevel"/>
    <w:tmpl w:val="677A79EB"/>
    <w:lvl w:ilvl="0">
      <w:start w:val="1"/>
      <w:numFmt w:val="decimal"/>
      <w:lvlText w:val="3.4.%1"/>
      <w:lvlJc w:val="left"/>
      <w:pPr>
        <w:ind w:left="720" w:hanging="360"/>
      </w:pPr>
      <w:rPr>
        <w:rFonts w:ascii="Times New Roman" w:hAnsi="Times New Roman" w:cs="Times New Roman" w:hint="default"/>
        <w:b w:val="0"/>
        <w:bCs w:val="0"/>
        <w:i w:val="0"/>
        <w:color w:val="auto"/>
        <w:sz w:val="24"/>
        <w:szCs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27" w15:restartNumberingAfterBreak="0">
    <w:nsid w:val="678F2505"/>
    <w:multiLevelType w:val="hybridMultilevel"/>
    <w:tmpl w:val="B0425400"/>
    <w:lvl w:ilvl="0" w:tplc="FFFFFFFF">
      <w:start w:val="1"/>
      <w:numFmt w:val="decimal"/>
      <w:lvlText w:val="%1."/>
      <w:lvlJc w:val="left"/>
      <w:pPr>
        <w:ind w:left="360" w:hanging="360"/>
      </w:pPr>
      <w:rPr>
        <w:b w:val="0"/>
        <w:bCs/>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28" w15:restartNumberingAfterBreak="0">
    <w:nsid w:val="67DD62F1"/>
    <w:multiLevelType w:val="multilevel"/>
    <w:tmpl w:val="67DD62F1"/>
    <w:lvl w:ilvl="0">
      <w:start w:val="1"/>
      <w:numFmt w:val="decimal"/>
      <w:lvlText w:val="%1."/>
      <w:lvlJc w:val="left"/>
      <w:pPr>
        <w:ind w:left="360" w:hanging="360"/>
      </w:pPr>
    </w:lvl>
    <w:lvl w:ilvl="1">
      <w:start w:val="1"/>
      <w:numFmt w:val="decimal"/>
      <w:lvlText w:val="3.%2"/>
      <w:lvlJc w:val="left"/>
      <w:pPr>
        <w:ind w:left="360" w:hanging="360"/>
      </w:pPr>
      <w:rPr>
        <w:b w:val="0"/>
        <w:bCs w:val="0"/>
        <w:i w:val="0"/>
        <w:color w:val="auto"/>
        <w:sz w:val="24"/>
        <w:szCs w:val="24"/>
      </w:rPr>
    </w:lvl>
    <w:lvl w:ilvl="2">
      <w:start w:val="1"/>
      <w:numFmt w:val="decimal"/>
      <w:isLgl/>
      <w:lvlText w:val="%1.%2.%3."/>
      <w:lvlJc w:val="left"/>
      <w:pPr>
        <w:ind w:left="1068" w:hanging="720"/>
      </w:pPr>
    </w:lvl>
    <w:lvl w:ilvl="3">
      <w:start w:val="1"/>
      <w:numFmt w:val="decimal"/>
      <w:isLgl/>
      <w:lvlText w:val="%1.%2.%3.%4."/>
      <w:lvlJc w:val="left"/>
      <w:pPr>
        <w:ind w:left="1777"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800" w:hanging="1800"/>
      </w:pPr>
    </w:lvl>
  </w:abstractNum>
  <w:abstractNum w:abstractNumId="429" w15:restartNumberingAfterBreak="0">
    <w:nsid w:val="67EC093C"/>
    <w:multiLevelType w:val="multilevel"/>
    <w:tmpl w:val="D8DC0CCC"/>
    <w:lvl w:ilvl="0">
      <w:start w:val="1"/>
      <w:numFmt w:val="bullet"/>
      <w:lvlText w:val=""/>
      <w:lvlJc w:val="left"/>
      <w:pPr>
        <w:ind w:left="360" w:hanging="360"/>
      </w:pPr>
      <w:rPr>
        <w:rFonts w:ascii="Symbol" w:hAnsi="Symbol" w:hint="default"/>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30" w15:restartNumberingAfterBreak="0">
    <w:nsid w:val="67EC1563"/>
    <w:multiLevelType w:val="multilevel"/>
    <w:tmpl w:val="2F8A1BA6"/>
    <w:lvl w:ilvl="0">
      <w:start w:val="1"/>
      <w:numFmt w:val="bullet"/>
      <w:lvlText w:val=""/>
      <w:lvlJc w:val="left"/>
      <w:pPr>
        <w:ind w:left="467" w:hanging="360"/>
      </w:pPr>
      <w:rPr>
        <w:rFonts w:ascii="Symbol" w:hAnsi="Symbol" w:hint="default"/>
        <w:sz w:val="24"/>
        <w:szCs w:val="24"/>
      </w:rPr>
    </w:lvl>
    <w:lvl w:ilvl="1">
      <w:start w:val="1"/>
      <w:numFmt w:val="decimal"/>
      <w:lvlText w:val="1.13.%2."/>
      <w:lvlJc w:val="left"/>
      <w:pPr>
        <w:ind w:left="820" w:hanging="360"/>
      </w:pPr>
      <w:rPr>
        <w:rFonts w:hint="default"/>
      </w:rPr>
    </w:lvl>
    <w:lvl w:ilvl="2">
      <w:numFmt w:val="bullet"/>
      <w:lvlText w:val="•"/>
      <w:lvlJc w:val="left"/>
      <w:pPr>
        <w:ind w:left="1074" w:hanging="269"/>
      </w:pPr>
    </w:lvl>
    <w:lvl w:ilvl="3">
      <w:numFmt w:val="bullet"/>
      <w:lvlText w:val="•"/>
      <w:lvlJc w:val="left"/>
      <w:pPr>
        <w:ind w:left="1422" w:hanging="269"/>
      </w:pPr>
    </w:lvl>
    <w:lvl w:ilvl="4">
      <w:numFmt w:val="bullet"/>
      <w:lvlText w:val="•"/>
      <w:lvlJc w:val="left"/>
      <w:pPr>
        <w:ind w:left="1769" w:hanging="269"/>
      </w:pPr>
    </w:lvl>
    <w:lvl w:ilvl="5">
      <w:numFmt w:val="bullet"/>
      <w:lvlText w:val="•"/>
      <w:lvlJc w:val="left"/>
      <w:pPr>
        <w:ind w:left="2117" w:hanging="269"/>
      </w:pPr>
    </w:lvl>
    <w:lvl w:ilvl="6">
      <w:numFmt w:val="bullet"/>
      <w:lvlText w:val="•"/>
      <w:lvlJc w:val="left"/>
      <w:pPr>
        <w:ind w:left="2464" w:hanging="269"/>
      </w:pPr>
    </w:lvl>
    <w:lvl w:ilvl="7">
      <w:numFmt w:val="bullet"/>
      <w:lvlText w:val="•"/>
      <w:lvlJc w:val="left"/>
      <w:pPr>
        <w:ind w:left="2811" w:hanging="269"/>
      </w:pPr>
    </w:lvl>
    <w:lvl w:ilvl="8">
      <w:numFmt w:val="bullet"/>
      <w:lvlText w:val="•"/>
      <w:lvlJc w:val="left"/>
      <w:pPr>
        <w:ind w:left="3159" w:hanging="269"/>
      </w:pPr>
    </w:lvl>
  </w:abstractNum>
  <w:abstractNum w:abstractNumId="431" w15:restartNumberingAfterBreak="0">
    <w:nsid w:val="6803004C"/>
    <w:multiLevelType w:val="hybridMultilevel"/>
    <w:tmpl w:val="AD18009E"/>
    <w:lvl w:ilvl="0" w:tplc="FFFFFFFF">
      <w:start w:val="1"/>
      <w:numFmt w:val="bullet"/>
      <w:lvlText w:val=""/>
      <w:lvlJc w:val="left"/>
      <w:pPr>
        <w:ind w:left="450" w:hanging="360"/>
      </w:pPr>
      <w:rPr>
        <w:rFonts w:ascii="Symbol" w:hAnsi="Symbol" w:hint="default"/>
        <w:sz w:val="24"/>
      </w:rPr>
    </w:lvl>
    <w:lvl w:ilvl="1" w:tplc="E4B8F1C4">
      <w:start w:val="1"/>
      <w:numFmt w:val="decimal"/>
      <w:lvlText w:val="1.2.%2."/>
      <w:lvlJc w:val="left"/>
      <w:pPr>
        <w:ind w:left="900" w:hanging="360"/>
      </w:pPr>
      <w:rPr>
        <w:rFonts w:hint="default"/>
        <w:sz w:val="24"/>
        <w:szCs w:val="24"/>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432" w15:restartNumberingAfterBreak="0">
    <w:nsid w:val="680B4E0A"/>
    <w:multiLevelType w:val="multilevel"/>
    <w:tmpl w:val="198EDB26"/>
    <w:lvl w:ilvl="0">
      <w:start w:val="1"/>
      <w:numFmt w:val="decimal"/>
      <w:lvlText w:val="%1."/>
      <w:lvlJc w:val="left"/>
      <w:pPr>
        <w:ind w:left="547" w:hanging="547"/>
      </w:pPr>
    </w:lvl>
    <w:lvl w:ilvl="1">
      <w:start w:val="1"/>
      <w:numFmt w:val="decimal"/>
      <w:lvlText w:val="10.%2."/>
      <w:lvlJc w:val="left"/>
      <w:pPr>
        <w:ind w:left="360" w:hanging="360"/>
      </w:pPr>
      <w:rPr>
        <w:rFonts w:hint="default"/>
        <w:b w:val="0"/>
        <w:bCs w:val="0"/>
        <w:i w:val="0"/>
        <w:color w:val="auto"/>
        <w:sz w:val="24"/>
        <w:szCs w:val="24"/>
      </w:r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433" w15:restartNumberingAfterBreak="0">
    <w:nsid w:val="68455D2B"/>
    <w:multiLevelType w:val="multilevel"/>
    <w:tmpl w:val="68455D2B"/>
    <w:lvl w:ilvl="0">
      <w:start w:val="1"/>
      <w:numFmt w:val="decimal"/>
      <w:lvlText w:val="8.%1"/>
      <w:lvlJc w:val="left"/>
      <w:pPr>
        <w:ind w:left="360" w:hanging="360"/>
      </w:pPr>
      <w:rPr>
        <w:rFonts w:hint="default"/>
        <w:b w:val="0"/>
        <w:bCs w:val="0"/>
        <w:i w:val="0"/>
        <w:color w:val="auto"/>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34" w15:restartNumberingAfterBreak="0">
    <w:nsid w:val="68960C3B"/>
    <w:multiLevelType w:val="multilevel"/>
    <w:tmpl w:val="68960C3B"/>
    <w:lvl w:ilvl="0">
      <w:start w:val="1"/>
      <w:numFmt w:val="decimal"/>
      <w:lvlText w:val="1.1.%1"/>
      <w:lvlJc w:val="left"/>
      <w:pPr>
        <w:ind w:left="720" w:hanging="360"/>
      </w:pPr>
      <w:rPr>
        <w:rFonts w:ascii="Times New Roman" w:hAnsi="Times New Roman" w:cs="Times New Roman" w:hint="default"/>
        <w:b w:val="0"/>
        <w:bCs w:val="0"/>
        <w:i w:val="0"/>
        <w:color w:val="auto"/>
        <w:sz w:val="24"/>
        <w:szCs w:val="24"/>
      </w:rPr>
    </w:lvl>
    <w:lvl w:ilvl="1">
      <w:start w:val="1"/>
      <w:numFmt w:val="bullet"/>
      <w:lvlText w:val=""/>
      <w:lvlJc w:val="left"/>
      <w:pPr>
        <w:ind w:left="1080" w:hanging="360"/>
      </w:pPr>
      <w:rPr>
        <w:rFonts w:ascii="Symbol" w:hAnsi="Symbol"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435" w15:restartNumberingAfterBreak="0">
    <w:nsid w:val="68A95DD0"/>
    <w:multiLevelType w:val="hybridMultilevel"/>
    <w:tmpl w:val="80B4EE64"/>
    <w:lvl w:ilvl="0" w:tplc="BDD0518E">
      <w:start w:val="1"/>
      <w:numFmt w:val="decimal"/>
      <w:lvlText w:val="1.3.%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6" w15:restartNumberingAfterBreak="0">
    <w:nsid w:val="68AE2287"/>
    <w:multiLevelType w:val="hybridMultilevel"/>
    <w:tmpl w:val="A5B831CE"/>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37" w15:restartNumberingAfterBreak="0">
    <w:nsid w:val="68C815C8"/>
    <w:multiLevelType w:val="multilevel"/>
    <w:tmpl w:val="68C815C8"/>
    <w:lvl w:ilvl="0">
      <w:start w:val="1"/>
      <w:numFmt w:val="decimal"/>
      <w:lvlText w:val="5.2.%1"/>
      <w:lvlJc w:val="left"/>
      <w:pPr>
        <w:ind w:left="720" w:hanging="360"/>
      </w:pPr>
      <w:rPr>
        <w:rFonts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38" w15:restartNumberingAfterBreak="0">
    <w:nsid w:val="68CE79B6"/>
    <w:multiLevelType w:val="hybridMultilevel"/>
    <w:tmpl w:val="2E3044C4"/>
    <w:lvl w:ilvl="0" w:tplc="FFFFFFFF">
      <w:start w:val="1"/>
      <w:numFmt w:val="bullet"/>
      <w:lvlText w:val=""/>
      <w:lvlJc w:val="left"/>
      <w:pPr>
        <w:ind w:left="450" w:hanging="360"/>
      </w:pPr>
      <w:rPr>
        <w:rFonts w:ascii="Symbol" w:hAnsi="Symbol" w:hint="default"/>
      </w:rPr>
    </w:lvl>
    <w:lvl w:ilvl="1" w:tplc="CEC604EE">
      <w:start w:val="1"/>
      <w:numFmt w:val="decimal"/>
      <w:lvlText w:val="2.5.%2."/>
      <w:lvlJc w:val="left"/>
      <w:pPr>
        <w:ind w:left="900" w:hanging="360"/>
      </w:pPr>
      <w:rPr>
        <w:rFonts w:hint="default"/>
        <w:sz w:val="24"/>
        <w:szCs w:val="24"/>
      </w:rPr>
    </w:lvl>
    <w:lvl w:ilvl="2" w:tplc="FFFFFFFF">
      <w:start w:val="1"/>
      <w:numFmt w:val="bullet"/>
      <w:lvlText w:val=""/>
      <w:lvlJc w:val="left"/>
      <w:pPr>
        <w:ind w:left="1440" w:hanging="360"/>
      </w:pPr>
      <w:rPr>
        <w:rFonts w:ascii="Wingdings" w:hAnsi="Wingdings" w:hint="default"/>
      </w:rPr>
    </w:lvl>
    <w:lvl w:ilvl="3" w:tplc="FFFFFFFF" w:tentative="1">
      <w:start w:val="1"/>
      <w:numFmt w:val="bullet"/>
      <w:lvlText w:val=""/>
      <w:lvlJc w:val="left"/>
      <w:pPr>
        <w:ind w:left="2610" w:hanging="360"/>
      </w:pPr>
      <w:rPr>
        <w:rFonts w:ascii="Symbol" w:hAnsi="Symbol" w:hint="default"/>
      </w:rPr>
    </w:lvl>
    <w:lvl w:ilvl="4" w:tplc="FFFFFFFF" w:tentative="1">
      <w:start w:val="1"/>
      <w:numFmt w:val="bullet"/>
      <w:lvlText w:val="o"/>
      <w:lvlJc w:val="left"/>
      <w:pPr>
        <w:ind w:left="3330" w:hanging="360"/>
      </w:pPr>
      <w:rPr>
        <w:rFonts w:ascii="Courier New" w:hAnsi="Courier New" w:cs="Courier New" w:hint="default"/>
      </w:rPr>
    </w:lvl>
    <w:lvl w:ilvl="5" w:tplc="FFFFFFFF" w:tentative="1">
      <w:start w:val="1"/>
      <w:numFmt w:val="bullet"/>
      <w:lvlText w:val=""/>
      <w:lvlJc w:val="left"/>
      <w:pPr>
        <w:ind w:left="4050" w:hanging="360"/>
      </w:pPr>
      <w:rPr>
        <w:rFonts w:ascii="Wingdings" w:hAnsi="Wingdings" w:hint="default"/>
      </w:rPr>
    </w:lvl>
    <w:lvl w:ilvl="6" w:tplc="FFFFFFFF" w:tentative="1">
      <w:start w:val="1"/>
      <w:numFmt w:val="bullet"/>
      <w:lvlText w:val=""/>
      <w:lvlJc w:val="left"/>
      <w:pPr>
        <w:ind w:left="4770" w:hanging="360"/>
      </w:pPr>
      <w:rPr>
        <w:rFonts w:ascii="Symbol" w:hAnsi="Symbol" w:hint="default"/>
      </w:rPr>
    </w:lvl>
    <w:lvl w:ilvl="7" w:tplc="FFFFFFFF" w:tentative="1">
      <w:start w:val="1"/>
      <w:numFmt w:val="bullet"/>
      <w:lvlText w:val="o"/>
      <w:lvlJc w:val="left"/>
      <w:pPr>
        <w:ind w:left="5490" w:hanging="360"/>
      </w:pPr>
      <w:rPr>
        <w:rFonts w:ascii="Courier New" w:hAnsi="Courier New" w:cs="Courier New" w:hint="default"/>
      </w:rPr>
    </w:lvl>
    <w:lvl w:ilvl="8" w:tplc="FFFFFFFF" w:tentative="1">
      <w:start w:val="1"/>
      <w:numFmt w:val="bullet"/>
      <w:lvlText w:val=""/>
      <w:lvlJc w:val="left"/>
      <w:pPr>
        <w:ind w:left="6210" w:hanging="360"/>
      </w:pPr>
      <w:rPr>
        <w:rFonts w:ascii="Wingdings" w:hAnsi="Wingdings" w:hint="default"/>
      </w:rPr>
    </w:lvl>
  </w:abstractNum>
  <w:abstractNum w:abstractNumId="439" w15:restartNumberingAfterBreak="0">
    <w:nsid w:val="68DD394B"/>
    <w:multiLevelType w:val="multilevel"/>
    <w:tmpl w:val="68DD394B"/>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40" w15:restartNumberingAfterBreak="0">
    <w:nsid w:val="69510573"/>
    <w:multiLevelType w:val="multilevel"/>
    <w:tmpl w:val="69510573"/>
    <w:lvl w:ilvl="0">
      <w:start w:val="1"/>
      <w:numFmt w:val="decimal"/>
      <w:lvlText w:val="6.5.%1."/>
      <w:lvlJc w:val="left"/>
      <w:pPr>
        <w:ind w:left="900" w:hanging="360"/>
      </w:pPr>
      <w:rPr>
        <w:rFonts w:hint="default"/>
      </w:rPr>
    </w:lvl>
    <w:lvl w:ilvl="1">
      <w:start w:val="1"/>
      <w:numFmt w:val="bullet"/>
      <w:lvlText w:val="o"/>
      <w:lvlJc w:val="left"/>
      <w:pPr>
        <w:ind w:left="1620" w:hanging="360"/>
      </w:pPr>
      <w:rPr>
        <w:rFonts w:ascii="Courier New" w:hAnsi="Courier New" w:cs="Courier New" w:hint="default"/>
      </w:rPr>
    </w:lvl>
    <w:lvl w:ilvl="2">
      <w:start w:val="1"/>
      <w:numFmt w:val="bullet"/>
      <w:lvlText w:val=""/>
      <w:lvlJc w:val="left"/>
      <w:pPr>
        <w:ind w:left="2340" w:hanging="360"/>
      </w:pPr>
      <w:rPr>
        <w:rFonts w:ascii="Wingdings" w:hAnsi="Wingdings" w:hint="default"/>
      </w:rPr>
    </w:lvl>
    <w:lvl w:ilvl="3">
      <w:start w:val="1"/>
      <w:numFmt w:val="bullet"/>
      <w:lvlText w:val=""/>
      <w:lvlJc w:val="left"/>
      <w:pPr>
        <w:ind w:left="3060" w:hanging="360"/>
      </w:pPr>
      <w:rPr>
        <w:rFonts w:ascii="Symbol" w:hAnsi="Symbol" w:hint="default"/>
      </w:rPr>
    </w:lvl>
    <w:lvl w:ilvl="4">
      <w:start w:val="1"/>
      <w:numFmt w:val="bullet"/>
      <w:lvlText w:val="o"/>
      <w:lvlJc w:val="left"/>
      <w:pPr>
        <w:ind w:left="3780" w:hanging="360"/>
      </w:pPr>
      <w:rPr>
        <w:rFonts w:ascii="Courier New" w:hAnsi="Courier New" w:cs="Courier New" w:hint="default"/>
      </w:rPr>
    </w:lvl>
    <w:lvl w:ilvl="5">
      <w:start w:val="1"/>
      <w:numFmt w:val="bullet"/>
      <w:lvlText w:val=""/>
      <w:lvlJc w:val="left"/>
      <w:pPr>
        <w:ind w:left="4500" w:hanging="360"/>
      </w:pPr>
      <w:rPr>
        <w:rFonts w:ascii="Wingdings" w:hAnsi="Wingdings" w:hint="default"/>
      </w:rPr>
    </w:lvl>
    <w:lvl w:ilvl="6">
      <w:start w:val="1"/>
      <w:numFmt w:val="bullet"/>
      <w:lvlText w:val=""/>
      <w:lvlJc w:val="left"/>
      <w:pPr>
        <w:ind w:left="5220" w:hanging="360"/>
      </w:pPr>
      <w:rPr>
        <w:rFonts w:ascii="Symbol" w:hAnsi="Symbol" w:hint="default"/>
      </w:rPr>
    </w:lvl>
    <w:lvl w:ilvl="7">
      <w:start w:val="1"/>
      <w:numFmt w:val="bullet"/>
      <w:lvlText w:val="o"/>
      <w:lvlJc w:val="left"/>
      <w:pPr>
        <w:ind w:left="5940" w:hanging="360"/>
      </w:pPr>
      <w:rPr>
        <w:rFonts w:ascii="Courier New" w:hAnsi="Courier New" w:cs="Courier New" w:hint="default"/>
      </w:rPr>
    </w:lvl>
    <w:lvl w:ilvl="8">
      <w:start w:val="1"/>
      <w:numFmt w:val="bullet"/>
      <w:lvlText w:val=""/>
      <w:lvlJc w:val="left"/>
      <w:pPr>
        <w:ind w:left="6660" w:hanging="360"/>
      </w:pPr>
      <w:rPr>
        <w:rFonts w:ascii="Wingdings" w:hAnsi="Wingdings" w:hint="default"/>
      </w:rPr>
    </w:lvl>
  </w:abstractNum>
  <w:abstractNum w:abstractNumId="441" w15:restartNumberingAfterBreak="0">
    <w:nsid w:val="69733853"/>
    <w:multiLevelType w:val="multilevel"/>
    <w:tmpl w:val="69733853"/>
    <w:lvl w:ilvl="0">
      <w:start w:val="1"/>
      <w:numFmt w:val="bullet"/>
      <w:lvlText w:val=""/>
      <w:lvlJc w:val="left"/>
      <w:pPr>
        <w:ind w:left="360" w:hanging="360"/>
      </w:pPr>
      <w:rPr>
        <w:rFonts w:ascii="Symbol" w:hAnsi="Symbol" w:hint="default"/>
      </w:rPr>
    </w:lvl>
    <w:lvl w:ilvl="1">
      <w:start w:val="1"/>
      <w:numFmt w:val="decimal"/>
      <w:isLgl/>
      <w:lvlText w:val="2.8.%2"/>
      <w:lvlJc w:val="left"/>
      <w:pPr>
        <w:ind w:left="810" w:hanging="360"/>
      </w:pPr>
      <w:rPr>
        <w:rFonts w:hint="default"/>
        <w:b w:val="0"/>
        <w:bCs w:val="0"/>
        <w:i w:val="0"/>
        <w:color w:val="auto"/>
        <w:sz w:val="24"/>
      </w:rPr>
    </w:lvl>
    <w:lvl w:ilvl="2">
      <w:start w:val="1"/>
      <w:numFmt w:val="bullet"/>
      <w:lvlText w:val="o"/>
      <w:lvlJc w:val="left"/>
      <w:pPr>
        <w:ind w:left="1350" w:hanging="360"/>
      </w:pPr>
      <w:rPr>
        <w:rFonts w:ascii="Courier New" w:hAnsi="Courier New" w:cs="Courier New"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42" w15:restartNumberingAfterBreak="0">
    <w:nsid w:val="69AC30D1"/>
    <w:multiLevelType w:val="multilevel"/>
    <w:tmpl w:val="DC3EF62E"/>
    <w:lvl w:ilvl="0">
      <w:start w:val="2"/>
      <w:numFmt w:val="decimal"/>
      <w:lvlText w:val="%1."/>
      <w:lvlJc w:val="left"/>
      <w:pPr>
        <w:ind w:left="360" w:hanging="360"/>
      </w:pPr>
      <w:rPr>
        <w:rFonts w:hint="default"/>
      </w:rPr>
    </w:lvl>
    <w:lvl w:ilvl="1">
      <w:start w:val="1"/>
      <w:numFmt w:val="decimal"/>
      <w:lvlText w:val="%1.%2."/>
      <w:lvlJc w:val="left"/>
      <w:pPr>
        <w:ind w:left="810" w:hanging="36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070" w:hanging="72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330" w:hanging="108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590" w:hanging="1440"/>
      </w:pPr>
      <w:rPr>
        <w:rFonts w:hint="default"/>
      </w:rPr>
    </w:lvl>
    <w:lvl w:ilvl="8">
      <w:start w:val="1"/>
      <w:numFmt w:val="decimal"/>
      <w:lvlText w:val="%1.%2.%3.%4.%5.%6.%7.%8.%9."/>
      <w:lvlJc w:val="left"/>
      <w:pPr>
        <w:ind w:left="5400" w:hanging="1800"/>
      </w:pPr>
      <w:rPr>
        <w:rFonts w:hint="default"/>
      </w:rPr>
    </w:lvl>
  </w:abstractNum>
  <w:abstractNum w:abstractNumId="443" w15:restartNumberingAfterBreak="0">
    <w:nsid w:val="6A191DA6"/>
    <w:multiLevelType w:val="multilevel"/>
    <w:tmpl w:val="FBE62BF8"/>
    <w:lvl w:ilvl="0">
      <w:start w:val="1"/>
      <w:numFmt w:val="bullet"/>
      <w:lvlText w:val=""/>
      <w:lvlJc w:val="left"/>
      <w:pPr>
        <w:ind w:left="467" w:hanging="360"/>
      </w:pPr>
      <w:rPr>
        <w:rFonts w:ascii="Symbol" w:hAnsi="Symbol" w:hint="default"/>
        <w:sz w:val="24"/>
        <w:szCs w:val="24"/>
      </w:rPr>
    </w:lvl>
    <w:lvl w:ilvl="1">
      <w:start w:val="1"/>
      <w:numFmt w:val="decimal"/>
      <w:lvlText w:val="4.7.%2."/>
      <w:lvlJc w:val="left"/>
      <w:pPr>
        <w:ind w:left="820" w:hanging="360"/>
      </w:pPr>
      <w:rPr>
        <w:rFonts w:hint="default"/>
      </w:rPr>
    </w:lvl>
    <w:lvl w:ilvl="2">
      <w:numFmt w:val="bullet"/>
      <w:lvlText w:val="•"/>
      <w:lvlJc w:val="left"/>
      <w:pPr>
        <w:ind w:left="1074" w:hanging="269"/>
      </w:pPr>
    </w:lvl>
    <w:lvl w:ilvl="3">
      <w:numFmt w:val="bullet"/>
      <w:lvlText w:val="•"/>
      <w:lvlJc w:val="left"/>
      <w:pPr>
        <w:ind w:left="1422" w:hanging="269"/>
      </w:pPr>
    </w:lvl>
    <w:lvl w:ilvl="4">
      <w:numFmt w:val="bullet"/>
      <w:lvlText w:val="•"/>
      <w:lvlJc w:val="left"/>
      <w:pPr>
        <w:ind w:left="1769" w:hanging="269"/>
      </w:pPr>
    </w:lvl>
    <w:lvl w:ilvl="5">
      <w:numFmt w:val="bullet"/>
      <w:lvlText w:val="•"/>
      <w:lvlJc w:val="left"/>
      <w:pPr>
        <w:ind w:left="2117" w:hanging="269"/>
      </w:pPr>
    </w:lvl>
    <w:lvl w:ilvl="6">
      <w:numFmt w:val="bullet"/>
      <w:lvlText w:val="•"/>
      <w:lvlJc w:val="left"/>
      <w:pPr>
        <w:ind w:left="2464" w:hanging="269"/>
      </w:pPr>
    </w:lvl>
    <w:lvl w:ilvl="7">
      <w:numFmt w:val="bullet"/>
      <w:lvlText w:val="•"/>
      <w:lvlJc w:val="left"/>
      <w:pPr>
        <w:ind w:left="2811" w:hanging="269"/>
      </w:pPr>
    </w:lvl>
    <w:lvl w:ilvl="8">
      <w:numFmt w:val="bullet"/>
      <w:lvlText w:val="•"/>
      <w:lvlJc w:val="left"/>
      <w:pPr>
        <w:ind w:left="3159" w:hanging="269"/>
      </w:pPr>
    </w:lvl>
  </w:abstractNum>
  <w:abstractNum w:abstractNumId="444" w15:restartNumberingAfterBreak="0">
    <w:nsid w:val="6A1A3DF1"/>
    <w:multiLevelType w:val="hybridMultilevel"/>
    <w:tmpl w:val="1DA83EEC"/>
    <w:lvl w:ilvl="0" w:tplc="04090001">
      <w:start w:val="1"/>
      <w:numFmt w:val="bullet"/>
      <w:lvlText w:val=""/>
      <w:lvlJc w:val="left"/>
      <w:pPr>
        <w:ind w:left="450" w:hanging="360"/>
      </w:pPr>
      <w:rPr>
        <w:rFonts w:ascii="Symbol" w:hAnsi="Symbol" w:hint="default"/>
        <w:color w:val="auto"/>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45" w15:restartNumberingAfterBreak="0">
    <w:nsid w:val="6AD24F18"/>
    <w:multiLevelType w:val="multilevel"/>
    <w:tmpl w:val="5EB226BC"/>
    <w:lvl w:ilvl="0">
      <w:start w:val="1"/>
      <w:numFmt w:val="bullet"/>
      <w:lvlText w:val=""/>
      <w:lvlJc w:val="left"/>
      <w:pPr>
        <w:ind w:left="547" w:hanging="547"/>
      </w:pPr>
      <w:rPr>
        <w:rFonts w:ascii="Symbol" w:hAnsi="Symbol" w:hint="default"/>
      </w:rPr>
    </w:lvl>
    <w:lvl w:ilvl="1">
      <w:start w:val="1"/>
      <w:numFmt w:val="decimal"/>
      <w:lvlText w:val="4.%2"/>
      <w:lvlJc w:val="left"/>
      <w:pPr>
        <w:ind w:left="360" w:hanging="360"/>
      </w:pPr>
      <w:rPr>
        <w:rFonts w:hint="default"/>
        <w:b w:val="0"/>
        <w:bCs w:val="0"/>
        <w:i w:val="0"/>
        <w:color w:val="auto"/>
        <w:sz w:val="24"/>
        <w:szCs w:val="24"/>
      </w:r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446" w15:restartNumberingAfterBreak="0">
    <w:nsid w:val="6AF61B76"/>
    <w:multiLevelType w:val="multilevel"/>
    <w:tmpl w:val="970ADF5A"/>
    <w:lvl w:ilvl="0">
      <w:start w:val="1"/>
      <w:numFmt w:val="bullet"/>
      <w:lvlText w:val=""/>
      <w:lvlJc w:val="left"/>
      <w:pPr>
        <w:ind w:left="467" w:hanging="360"/>
      </w:pPr>
      <w:rPr>
        <w:rFonts w:ascii="Symbol" w:hAnsi="Symbol" w:hint="default"/>
        <w:sz w:val="24"/>
        <w:szCs w:val="24"/>
      </w:rPr>
    </w:lvl>
    <w:lvl w:ilvl="1">
      <w:start w:val="1"/>
      <w:numFmt w:val="decimal"/>
      <w:lvlText w:val="5.2.%2."/>
      <w:lvlJc w:val="left"/>
      <w:pPr>
        <w:ind w:left="820" w:hanging="360"/>
      </w:pPr>
      <w:rPr>
        <w:rFonts w:hint="default"/>
      </w:rPr>
    </w:lvl>
    <w:lvl w:ilvl="2">
      <w:numFmt w:val="bullet"/>
      <w:lvlText w:val="•"/>
      <w:lvlJc w:val="left"/>
      <w:pPr>
        <w:ind w:left="1074" w:hanging="269"/>
      </w:pPr>
    </w:lvl>
    <w:lvl w:ilvl="3">
      <w:numFmt w:val="bullet"/>
      <w:lvlText w:val="•"/>
      <w:lvlJc w:val="left"/>
      <w:pPr>
        <w:ind w:left="1422" w:hanging="269"/>
      </w:pPr>
    </w:lvl>
    <w:lvl w:ilvl="4">
      <w:numFmt w:val="bullet"/>
      <w:lvlText w:val="•"/>
      <w:lvlJc w:val="left"/>
      <w:pPr>
        <w:ind w:left="1769" w:hanging="269"/>
      </w:pPr>
    </w:lvl>
    <w:lvl w:ilvl="5">
      <w:numFmt w:val="bullet"/>
      <w:lvlText w:val="•"/>
      <w:lvlJc w:val="left"/>
      <w:pPr>
        <w:ind w:left="2117" w:hanging="269"/>
      </w:pPr>
    </w:lvl>
    <w:lvl w:ilvl="6">
      <w:numFmt w:val="bullet"/>
      <w:lvlText w:val="•"/>
      <w:lvlJc w:val="left"/>
      <w:pPr>
        <w:ind w:left="2464" w:hanging="269"/>
      </w:pPr>
    </w:lvl>
    <w:lvl w:ilvl="7">
      <w:numFmt w:val="bullet"/>
      <w:lvlText w:val="•"/>
      <w:lvlJc w:val="left"/>
      <w:pPr>
        <w:ind w:left="2811" w:hanging="269"/>
      </w:pPr>
    </w:lvl>
    <w:lvl w:ilvl="8">
      <w:numFmt w:val="bullet"/>
      <w:lvlText w:val="•"/>
      <w:lvlJc w:val="left"/>
      <w:pPr>
        <w:ind w:left="3159" w:hanging="269"/>
      </w:pPr>
    </w:lvl>
  </w:abstractNum>
  <w:abstractNum w:abstractNumId="447" w15:restartNumberingAfterBreak="0">
    <w:nsid w:val="6B4B68C4"/>
    <w:multiLevelType w:val="hybridMultilevel"/>
    <w:tmpl w:val="8430AAD8"/>
    <w:lvl w:ilvl="0" w:tplc="7E94935C">
      <w:start w:val="1"/>
      <w:numFmt w:val="decimal"/>
      <w:lvlText w:val="1.6.%1."/>
      <w:lvlJc w:val="left"/>
      <w:pPr>
        <w:ind w:left="72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48" w15:restartNumberingAfterBreak="0">
    <w:nsid w:val="6B7371EE"/>
    <w:multiLevelType w:val="multilevel"/>
    <w:tmpl w:val="6B7371EE"/>
    <w:lvl w:ilvl="0">
      <w:start w:val="1"/>
      <w:numFmt w:val="decimal"/>
      <w:lvlText w:val="%1."/>
      <w:lvlJc w:val="left"/>
      <w:pPr>
        <w:ind w:left="540" w:hanging="540"/>
      </w:pPr>
    </w:lvl>
    <w:lvl w:ilvl="1">
      <w:start w:val="1"/>
      <w:numFmt w:val="decimal"/>
      <w:lvlText w:val="%1.%2."/>
      <w:lvlJc w:val="left"/>
      <w:pPr>
        <w:ind w:left="720" w:hanging="540"/>
      </w:pPr>
    </w:lvl>
    <w:lvl w:ilvl="2">
      <w:start w:val="1"/>
      <w:numFmt w:val="decimal"/>
      <w:lvlText w:val="%1.%2.%3."/>
      <w:lvlJc w:val="left"/>
      <w:pPr>
        <w:ind w:left="1080" w:hanging="720"/>
      </w:pPr>
    </w:lvl>
    <w:lvl w:ilvl="3">
      <w:start w:val="1"/>
      <w:numFmt w:val="decimal"/>
      <w:lvlText w:val="%1.%2.%3.%4."/>
      <w:lvlJc w:val="left"/>
      <w:pPr>
        <w:ind w:left="1996"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449" w15:restartNumberingAfterBreak="0">
    <w:nsid w:val="6C0C53B1"/>
    <w:multiLevelType w:val="multilevel"/>
    <w:tmpl w:val="6C0C53B1"/>
    <w:lvl w:ilvl="0">
      <w:start w:val="1"/>
      <w:numFmt w:val="decimal"/>
      <w:lvlText w:val="3.%1"/>
      <w:lvlJc w:val="left"/>
      <w:pPr>
        <w:ind w:left="360" w:hanging="360"/>
      </w:pPr>
      <w:rPr>
        <w:rFonts w:ascii="Times New Roman" w:hAnsi="Times New Roman" w:cs="Times New Roman" w:hint="default"/>
        <w:b w:val="0"/>
        <w:bCs w:val="0"/>
        <w:i w:val="0"/>
        <w:color w:val="auto"/>
        <w:sz w:val="24"/>
        <w:szCs w:val="24"/>
      </w:rPr>
    </w:lvl>
    <w:lvl w:ilvl="1">
      <w:start w:val="1"/>
      <w:numFmt w:val="bullet"/>
      <w:lvlText w:val=""/>
      <w:lvlJc w:val="left"/>
      <w:pPr>
        <w:ind w:left="72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50" w15:restartNumberingAfterBreak="0">
    <w:nsid w:val="6C803BB6"/>
    <w:multiLevelType w:val="hybridMultilevel"/>
    <w:tmpl w:val="2458ADE4"/>
    <w:lvl w:ilvl="0" w:tplc="593473E8">
      <w:start w:val="1"/>
      <w:numFmt w:val="decimal"/>
      <w:lvlText w:val="2.3.%1"/>
      <w:lvlJc w:val="left"/>
      <w:pPr>
        <w:ind w:left="720" w:hanging="360"/>
      </w:pPr>
      <w:rPr>
        <w:rFonts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451" w15:restartNumberingAfterBreak="0">
    <w:nsid w:val="6C986131"/>
    <w:multiLevelType w:val="multilevel"/>
    <w:tmpl w:val="924C0EDE"/>
    <w:lvl w:ilvl="0">
      <w:start w:val="1"/>
      <w:numFmt w:val="bullet"/>
      <w:lvlText w:val=""/>
      <w:lvlJc w:val="left"/>
      <w:pPr>
        <w:ind w:left="547" w:hanging="547"/>
      </w:pPr>
      <w:rPr>
        <w:rFonts w:ascii="Symbol" w:hAnsi="Symbol" w:hint="default"/>
      </w:rPr>
    </w:lvl>
    <w:lvl w:ilvl="1">
      <w:start w:val="1"/>
      <w:numFmt w:val="decimal"/>
      <w:lvlText w:val="8.%2"/>
      <w:lvlJc w:val="left"/>
      <w:pPr>
        <w:ind w:left="360" w:hanging="360"/>
      </w:pPr>
      <w:rPr>
        <w:rFonts w:ascii="Times New Roman" w:hAnsi="Times New Roman" w:cs="Times New Roman" w:hint="default"/>
        <w:b w:val="0"/>
        <w:bCs w:val="0"/>
        <w:i w:val="0"/>
        <w:color w:val="auto"/>
        <w:sz w:val="24"/>
      </w:r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452" w15:restartNumberingAfterBreak="0">
    <w:nsid w:val="6CF660A3"/>
    <w:multiLevelType w:val="hybridMultilevel"/>
    <w:tmpl w:val="BFA0EDB0"/>
    <w:lvl w:ilvl="0" w:tplc="FFFFFFFF">
      <w:start w:val="1"/>
      <w:numFmt w:val="bullet"/>
      <w:lvlText w:val=""/>
      <w:lvlJc w:val="left"/>
      <w:pPr>
        <w:ind w:left="450" w:hanging="360"/>
      </w:pPr>
      <w:rPr>
        <w:rFonts w:ascii="Symbol" w:hAnsi="Symbol" w:hint="default"/>
      </w:rPr>
    </w:lvl>
    <w:lvl w:ilvl="1" w:tplc="C90C7BE4">
      <w:start w:val="1"/>
      <w:numFmt w:val="decimal"/>
      <w:lvlText w:val="2.8.%2."/>
      <w:lvlJc w:val="left"/>
      <w:pPr>
        <w:ind w:left="900" w:hanging="360"/>
      </w:pPr>
      <w:rPr>
        <w:rFonts w:hint="default"/>
        <w:sz w:val="24"/>
        <w:szCs w:val="24"/>
      </w:rPr>
    </w:lvl>
    <w:lvl w:ilvl="2" w:tplc="FFFFFFFF">
      <w:start w:val="1"/>
      <w:numFmt w:val="bullet"/>
      <w:lvlText w:val=""/>
      <w:lvlJc w:val="left"/>
      <w:pPr>
        <w:ind w:left="1440" w:hanging="360"/>
      </w:pPr>
      <w:rPr>
        <w:rFonts w:ascii="Wingdings" w:hAnsi="Wingdings" w:hint="default"/>
      </w:rPr>
    </w:lvl>
    <w:lvl w:ilvl="3" w:tplc="FFFFFFFF" w:tentative="1">
      <w:start w:val="1"/>
      <w:numFmt w:val="bullet"/>
      <w:lvlText w:val=""/>
      <w:lvlJc w:val="left"/>
      <w:pPr>
        <w:ind w:left="2610" w:hanging="360"/>
      </w:pPr>
      <w:rPr>
        <w:rFonts w:ascii="Symbol" w:hAnsi="Symbol" w:hint="default"/>
      </w:rPr>
    </w:lvl>
    <w:lvl w:ilvl="4" w:tplc="FFFFFFFF" w:tentative="1">
      <w:start w:val="1"/>
      <w:numFmt w:val="bullet"/>
      <w:lvlText w:val="o"/>
      <w:lvlJc w:val="left"/>
      <w:pPr>
        <w:ind w:left="3330" w:hanging="360"/>
      </w:pPr>
      <w:rPr>
        <w:rFonts w:ascii="Courier New" w:hAnsi="Courier New" w:cs="Courier New" w:hint="default"/>
      </w:rPr>
    </w:lvl>
    <w:lvl w:ilvl="5" w:tplc="FFFFFFFF" w:tentative="1">
      <w:start w:val="1"/>
      <w:numFmt w:val="bullet"/>
      <w:lvlText w:val=""/>
      <w:lvlJc w:val="left"/>
      <w:pPr>
        <w:ind w:left="4050" w:hanging="360"/>
      </w:pPr>
      <w:rPr>
        <w:rFonts w:ascii="Wingdings" w:hAnsi="Wingdings" w:hint="default"/>
      </w:rPr>
    </w:lvl>
    <w:lvl w:ilvl="6" w:tplc="FFFFFFFF" w:tentative="1">
      <w:start w:val="1"/>
      <w:numFmt w:val="bullet"/>
      <w:lvlText w:val=""/>
      <w:lvlJc w:val="left"/>
      <w:pPr>
        <w:ind w:left="4770" w:hanging="360"/>
      </w:pPr>
      <w:rPr>
        <w:rFonts w:ascii="Symbol" w:hAnsi="Symbol" w:hint="default"/>
      </w:rPr>
    </w:lvl>
    <w:lvl w:ilvl="7" w:tplc="FFFFFFFF" w:tentative="1">
      <w:start w:val="1"/>
      <w:numFmt w:val="bullet"/>
      <w:lvlText w:val="o"/>
      <w:lvlJc w:val="left"/>
      <w:pPr>
        <w:ind w:left="5490" w:hanging="360"/>
      </w:pPr>
      <w:rPr>
        <w:rFonts w:ascii="Courier New" w:hAnsi="Courier New" w:cs="Courier New" w:hint="default"/>
      </w:rPr>
    </w:lvl>
    <w:lvl w:ilvl="8" w:tplc="FFFFFFFF" w:tentative="1">
      <w:start w:val="1"/>
      <w:numFmt w:val="bullet"/>
      <w:lvlText w:val=""/>
      <w:lvlJc w:val="left"/>
      <w:pPr>
        <w:ind w:left="6210" w:hanging="360"/>
      </w:pPr>
      <w:rPr>
        <w:rFonts w:ascii="Wingdings" w:hAnsi="Wingdings" w:hint="default"/>
      </w:rPr>
    </w:lvl>
  </w:abstractNum>
  <w:abstractNum w:abstractNumId="453" w15:restartNumberingAfterBreak="0">
    <w:nsid w:val="6D094AA8"/>
    <w:multiLevelType w:val="multilevel"/>
    <w:tmpl w:val="2E8AEA8A"/>
    <w:lvl w:ilvl="0">
      <w:start w:val="1"/>
      <w:numFmt w:val="bullet"/>
      <w:lvlText w:val=""/>
      <w:lvlJc w:val="left"/>
      <w:pPr>
        <w:ind w:left="467" w:hanging="360"/>
      </w:pPr>
      <w:rPr>
        <w:rFonts w:ascii="Symbol" w:hAnsi="Symbol" w:hint="default"/>
        <w:sz w:val="24"/>
        <w:szCs w:val="24"/>
      </w:rPr>
    </w:lvl>
    <w:lvl w:ilvl="1">
      <w:start w:val="1"/>
      <w:numFmt w:val="decimal"/>
      <w:lvlText w:val="3.7.%2."/>
      <w:lvlJc w:val="left"/>
      <w:pPr>
        <w:ind w:left="820" w:hanging="360"/>
      </w:pPr>
      <w:rPr>
        <w:rFonts w:hint="default"/>
      </w:rPr>
    </w:lvl>
    <w:lvl w:ilvl="2">
      <w:numFmt w:val="bullet"/>
      <w:lvlText w:val="•"/>
      <w:lvlJc w:val="left"/>
      <w:pPr>
        <w:ind w:left="1074" w:hanging="269"/>
      </w:pPr>
    </w:lvl>
    <w:lvl w:ilvl="3">
      <w:numFmt w:val="bullet"/>
      <w:lvlText w:val="•"/>
      <w:lvlJc w:val="left"/>
      <w:pPr>
        <w:ind w:left="1422" w:hanging="269"/>
      </w:pPr>
    </w:lvl>
    <w:lvl w:ilvl="4">
      <w:numFmt w:val="bullet"/>
      <w:lvlText w:val="•"/>
      <w:lvlJc w:val="left"/>
      <w:pPr>
        <w:ind w:left="1769" w:hanging="269"/>
      </w:pPr>
    </w:lvl>
    <w:lvl w:ilvl="5">
      <w:numFmt w:val="bullet"/>
      <w:lvlText w:val="•"/>
      <w:lvlJc w:val="left"/>
      <w:pPr>
        <w:ind w:left="2117" w:hanging="269"/>
      </w:pPr>
    </w:lvl>
    <w:lvl w:ilvl="6">
      <w:numFmt w:val="bullet"/>
      <w:lvlText w:val="•"/>
      <w:lvlJc w:val="left"/>
      <w:pPr>
        <w:ind w:left="2464" w:hanging="269"/>
      </w:pPr>
    </w:lvl>
    <w:lvl w:ilvl="7">
      <w:numFmt w:val="bullet"/>
      <w:lvlText w:val="•"/>
      <w:lvlJc w:val="left"/>
      <w:pPr>
        <w:ind w:left="2811" w:hanging="269"/>
      </w:pPr>
    </w:lvl>
    <w:lvl w:ilvl="8">
      <w:numFmt w:val="bullet"/>
      <w:lvlText w:val="•"/>
      <w:lvlJc w:val="left"/>
      <w:pPr>
        <w:ind w:left="3159" w:hanging="269"/>
      </w:pPr>
    </w:lvl>
  </w:abstractNum>
  <w:abstractNum w:abstractNumId="454" w15:restartNumberingAfterBreak="0">
    <w:nsid w:val="6D4F320D"/>
    <w:multiLevelType w:val="multilevel"/>
    <w:tmpl w:val="C4CA3072"/>
    <w:lvl w:ilvl="0">
      <w:start w:val="1"/>
      <w:numFmt w:val="decimal"/>
      <w:lvlText w:val="%1."/>
      <w:lvlJc w:val="left"/>
      <w:pPr>
        <w:ind w:left="360" w:hanging="360"/>
      </w:pPr>
      <w:rPr>
        <w:rFonts w:ascii="Times New Roman" w:eastAsia="Calibri" w:hAnsi="Times New Roman" w:cs="Times New Roman"/>
      </w:rPr>
    </w:lvl>
    <w:lvl w:ilvl="1">
      <w:start w:val="1"/>
      <w:numFmt w:val="decimal"/>
      <w:isLgl/>
      <w:lvlText w:val="%1.%2."/>
      <w:lvlJc w:val="left"/>
      <w:pPr>
        <w:ind w:left="360" w:hanging="360"/>
      </w:pPr>
    </w:lvl>
    <w:lvl w:ilvl="2">
      <w:start w:val="1"/>
      <w:numFmt w:val="decimal"/>
      <w:isLgl/>
      <w:lvlText w:val="%1.%2.%3."/>
      <w:lvlJc w:val="left"/>
      <w:pPr>
        <w:ind w:left="1068" w:hanging="720"/>
      </w:pPr>
    </w:lvl>
    <w:lvl w:ilvl="3">
      <w:start w:val="1"/>
      <w:numFmt w:val="decimal"/>
      <w:isLgl/>
      <w:lvlText w:val="%1.%2.%3.%4."/>
      <w:lvlJc w:val="left"/>
      <w:pPr>
        <w:ind w:left="1777"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800" w:hanging="1800"/>
      </w:pPr>
    </w:lvl>
  </w:abstractNum>
  <w:abstractNum w:abstractNumId="455" w15:restartNumberingAfterBreak="0">
    <w:nsid w:val="6D826452"/>
    <w:multiLevelType w:val="hybridMultilevel"/>
    <w:tmpl w:val="C24EADD6"/>
    <w:lvl w:ilvl="0" w:tplc="82544828">
      <w:start w:val="1"/>
      <w:numFmt w:val="decimal"/>
      <w:lvlText w:val="6.2.%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6" w15:restartNumberingAfterBreak="0">
    <w:nsid w:val="6DE708DB"/>
    <w:multiLevelType w:val="hybridMultilevel"/>
    <w:tmpl w:val="8B4EB23C"/>
    <w:lvl w:ilvl="0" w:tplc="B7107606">
      <w:start w:val="1"/>
      <w:numFmt w:val="decimal"/>
      <w:lvlText w:val="1.6.%1"/>
      <w:lvlJc w:val="left"/>
      <w:pPr>
        <w:ind w:left="72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04090001">
      <w:start w:val="1"/>
      <w:numFmt w:val="bullet"/>
      <w:lvlText w:val=""/>
      <w:lvlJc w:val="left"/>
      <w:pPr>
        <w:ind w:left="1080" w:hanging="360"/>
      </w:pPr>
      <w:rPr>
        <w:rFonts w:ascii="Symbol" w:hAnsi="Symbol"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abstractNum w:abstractNumId="457" w15:restartNumberingAfterBreak="0">
    <w:nsid w:val="6E2F4394"/>
    <w:multiLevelType w:val="multilevel"/>
    <w:tmpl w:val="6E2F4394"/>
    <w:lvl w:ilvl="0">
      <w:start w:val="1"/>
      <w:numFmt w:val="decimal"/>
      <w:lvlText w:val="2.%1"/>
      <w:lvlJc w:val="left"/>
      <w:pPr>
        <w:ind w:left="360" w:hanging="360"/>
      </w:pPr>
      <w:rPr>
        <w:rFonts w:hint="default"/>
        <w:color w:val="auto"/>
        <w:sz w:val="24"/>
        <w:szCs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58" w15:restartNumberingAfterBreak="0">
    <w:nsid w:val="6E2F4BB5"/>
    <w:multiLevelType w:val="hybridMultilevel"/>
    <w:tmpl w:val="E208D9B8"/>
    <w:lvl w:ilvl="0" w:tplc="3A2058A4">
      <w:start w:val="1"/>
      <w:numFmt w:val="decimal"/>
      <w:lvlText w:val="11.%1."/>
      <w:lvlJc w:val="left"/>
      <w:pPr>
        <w:ind w:left="360" w:hanging="360"/>
      </w:pPr>
      <w:rPr>
        <w:rFonts w:hint="default"/>
        <w:b w:val="0"/>
        <w:bCs w:val="0"/>
        <w:i w:val="0"/>
        <w:color w:val="auto"/>
        <w:sz w:val="24"/>
        <w:szCs w:val="24"/>
      </w:rPr>
    </w:lvl>
    <w:lvl w:ilvl="1" w:tplc="04090001">
      <w:start w:val="1"/>
      <w:numFmt w:val="bullet"/>
      <w:lvlText w:val=""/>
      <w:lvlJc w:val="left"/>
      <w:pPr>
        <w:ind w:left="720" w:hanging="360"/>
      </w:pPr>
      <w:rPr>
        <w:rFonts w:ascii="Symbol" w:hAnsi="Symbol"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59" w15:restartNumberingAfterBreak="0">
    <w:nsid w:val="6E6431D8"/>
    <w:multiLevelType w:val="multilevel"/>
    <w:tmpl w:val="6E6431D8"/>
    <w:lvl w:ilvl="0">
      <w:start w:val="1"/>
      <w:numFmt w:val="decimal"/>
      <w:lvlText w:val="1.4.%1."/>
      <w:lvlJc w:val="left"/>
      <w:pPr>
        <w:ind w:left="720" w:hanging="360"/>
      </w:pPr>
      <w:rPr>
        <w:rFonts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60" w15:restartNumberingAfterBreak="0">
    <w:nsid w:val="6E8B2030"/>
    <w:multiLevelType w:val="multilevel"/>
    <w:tmpl w:val="6E8B2030"/>
    <w:lvl w:ilvl="0">
      <w:start w:val="1"/>
      <w:numFmt w:val="decimal"/>
      <w:lvlText w:val="4.3.%1."/>
      <w:lvlJc w:val="left"/>
      <w:pPr>
        <w:ind w:left="720" w:hanging="360"/>
      </w:pPr>
      <w:rPr>
        <w:rFonts w:hint="default"/>
        <w:b w:val="0"/>
        <w:i w:val="0"/>
        <w:caps w:val="0"/>
        <w:strike w:val="0"/>
        <w:dstrike w:val="0"/>
        <w:vanish w:val="0"/>
        <w:color w:val="000000"/>
        <w:sz w:val="24"/>
        <w:u w:val="none"/>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1" w15:restartNumberingAfterBreak="0">
    <w:nsid w:val="6E9E64E9"/>
    <w:multiLevelType w:val="hybridMultilevel"/>
    <w:tmpl w:val="E332A35C"/>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462" w15:restartNumberingAfterBreak="0">
    <w:nsid w:val="6EA579CA"/>
    <w:multiLevelType w:val="multilevel"/>
    <w:tmpl w:val="6EA579CA"/>
    <w:lvl w:ilvl="0">
      <w:start w:val="1"/>
      <w:numFmt w:val="decimal"/>
      <w:lvlText w:val="2.2.%1."/>
      <w:lvlJc w:val="left"/>
      <w:pPr>
        <w:ind w:left="720" w:hanging="360"/>
      </w:pPr>
      <w:rPr>
        <w:rFonts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63" w15:restartNumberingAfterBreak="0">
    <w:nsid w:val="6EE75FCC"/>
    <w:multiLevelType w:val="hybridMultilevel"/>
    <w:tmpl w:val="BD66AA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4" w15:restartNumberingAfterBreak="0">
    <w:nsid w:val="6EF90540"/>
    <w:multiLevelType w:val="multilevel"/>
    <w:tmpl w:val="2CCE2B28"/>
    <w:lvl w:ilvl="0">
      <w:start w:val="1"/>
      <w:numFmt w:val="decimal"/>
      <w:lvlText w:val="2.%1"/>
      <w:lvlJc w:val="left"/>
      <w:pPr>
        <w:ind w:left="360" w:hanging="360"/>
      </w:pPr>
      <w:rPr>
        <w:rFonts w:hint="default"/>
        <w:b w:val="0"/>
        <w:bCs w:val="0"/>
        <w:i w:val="0"/>
        <w:caps w:val="0"/>
        <w:strike w:val="0"/>
        <w:dstrike w:val="0"/>
        <w:vanish w:val="0"/>
        <w:color w:val="auto"/>
        <w:sz w:val="24"/>
        <w:szCs w:val="24"/>
        <w:u w:val="none"/>
        <w:vertAlign w:val="baseline"/>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65" w15:restartNumberingAfterBreak="0">
    <w:nsid w:val="6F264965"/>
    <w:multiLevelType w:val="hybridMultilevel"/>
    <w:tmpl w:val="B59E002C"/>
    <w:lvl w:ilvl="0" w:tplc="58809A38">
      <w:start w:val="1"/>
      <w:numFmt w:val="decimal"/>
      <w:lvlText w:val="3.%1."/>
      <w:lvlJc w:val="left"/>
      <w:pPr>
        <w:ind w:left="450" w:hanging="360"/>
      </w:pPr>
      <w:rPr>
        <w:rFonts w:hint="default"/>
        <w:sz w:val="24"/>
        <w:szCs w:val="24"/>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466" w15:restartNumberingAfterBreak="0">
    <w:nsid w:val="6F7A6C01"/>
    <w:multiLevelType w:val="hybridMultilevel"/>
    <w:tmpl w:val="560A29F2"/>
    <w:lvl w:ilvl="0" w:tplc="04090001">
      <w:start w:val="1"/>
      <w:numFmt w:val="bullet"/>
      <w:lvlText w:val=""/>
      <w:lvlJc w:val="left"/>
      <w:pPr>
        <w:ind w:left="360" w:hanging="360"/>
      </w:pPr>
      <w:rPr>
        <w:rFonts w:ascii="Symbol" w:hAnsi="Symbol" w:hint="default"/>
        <w:b w:val="0"/>
        <w:bCs w:val="0"/>
        <w:i w:val="0"/>
        <w:color w:val="auto"/>
        <w:sz w:val="24"/>
      </w:rPr>
    </w:lvl>
    <w:lvl w:ilvl="1" w:tplc="FFFFFFFF">
      <w:start w:val="1"/>
      <w:numFmt w:val="lowerLetter"/>
      <w:lvlText w:val="%2."/>
      <w:lvlJc w:val="left"/>
      <w:pPr>
        <w:ind w:left="1440" w:hanging="360"/>
      </w:pPr>
      <w:rPr>
        <w:rFonts w:hint="default"/>
        <w:b w:val="0"/>
        <w:bCs w:val="0"/>
        <w:i w:val="0"/>
        <w:color w:val="auto"/>
        <w:sz w:val="24"/>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7" w15:restartNumberingAfterBreak="0">
    <w:nsid w:val="6F7F2AC6"/>
    <w:multiLevelType w:val="hybridMultilevel"/>
    <w:tmpl w:val="29168588"/>
    <w:lvl w:ilvl="0" w:tplc="D526C196">
      <w:start w:val="1"/>
      <w:numFmt w:val="decimal"/>
      <w:lvlText w:val="2.%1."/>
      <w:lvlJc w:val="left"/>
      <w:pPr>
        <w:ind w:left="360" w:hanging="360"/>
      </w:pPr>
      <w:rPr>
        <w:rFonts w:hint="default"/>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8" w15:restartNumberingAfterBreak="0">
    <w:nsid w:val="6FB4113C"/>
    <w:multiLevelType w:val="hybridMultilevel"/>
    <w:tmpl w:val="4EA0DDD0"/>
    <w:lvl w:ilvl="0" w:tplc="7FC2D686">
      <w:start w:val="1"/>
      <w:numFmt w:val="decimal"/>
      <w:lvlText w:val="10.1.%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9" w15:restartNumberingAfterBreak="0">
    <w:nsid w:val="6FD81037"/>
    <w:multiLevelType w:val="hybridMultilevel"/>
    <w:tmpl w:val="90B6042A"/>
    <w:lvl w:ilvl="0" w:tplc="FFFFFFFF">
      <w:start w:val="1"/>
      <w:numFmt w:val="bullet"/>
      <w:lvlText w:val=""/>
      <w:lvlJc w:val="left"/>
      <w:pPr>
        <w:ind w:left="450" w:hanging="360"/>
      </w:pPr>
      <w:rPr>
        <w:rFonts w:ascii="Symbol" w:hAnsi="Symbol" w:hint="default"/>
      </w:rPr>
    </w:lvl>
    <w:lvl w:ilvl="1" w:tplc="3E3020FE">
      <w:start w:val="1"/>
      <w:numFmt w:val="decimal"/>
      <w:lvlText w:val="1.3.%2."/>
      <w:lvlJc w:val="left"/>
      <w:pPr>
        <w:ind w:left="1080" w:hanging="360"/>
      </w:pPr>
      <w:rPr>
        <w:rFonts w:hint="default"/>
        <w:sz w:val="24"/>
        <w:szCs w:val="24"/>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70" w15:restartNumberingAfterBreak="0">
    <w:nsid w:val="70413870"/>
    <w:multiLevelType w:val="hybridMultilevel"/>
    <w:tmpl w:val="3A04F850"/>
    <w:lvl w:ilvl="0" w:tplc="A170F61C">
      <w:start w:val="1"/>
      <w:numFmt w:val="decimal"/>
      <w:lvlText w:val="6.%1"/>
      <w:lvlJc w:val="left"/>
      <w:pPr>
        <w:ind w:left="450" w:hanging="360"/>
      </w:pPr>
      <w:rPr>
        <w:rFonts w:hint="default"/>
        <w:b w:val="0"/>
        <w:bCs w:val="0"/>
        <w:i w:val="0"/>
        <w:color w:val="auto"/>
      </w:rPr>
    </w:lvl>
    <w:lvl w:ilvl="1" w:tplc="536CD2D2">
      <w:start w:val="1"/>
      <w:numFmt w:val="decimal"/>
      <w:lvlText w:val="6.1.%2"/>
      <w:lvlJc w:val="left"/>
      <w:pPr>
        <w:ind w:left="810" w:hanging="360"/>
      </w:pPr>
      <w:rPr>
        <w:rFonts w:hint="default"/>
        <w:b w:val="0"/>
        <w:bCs w:val="0"/>
        <w:i w:val="0"/>
        <w:color w:val="auto"/>
        <w:sz w:val="24"/>
        <w:szCs w:val="24"/>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1" w15:restartNumberingAfterBreak="0">
    <w:nsid w:val="70525254"/>
    <w:multiLevelType w:val="hybridMultilevel"/>
    <w:tmpl w:val="36A24810"/>
    <w:lvl w:ilvl="0" w:tplc="04090001">
      <w:start w:val="1"/>
      <w:numFmt w:val="bullet"/>
      <w:lvlText w:val=""/>
      <w:lvlJc w:val="left"/>
      <w:pPr>
        <w:ind w:left="360" w:hanging="360"/>
      </w:pPr>
      <w:rPr>
        <w:rFonts w:ascii="Symbol" w:hAnsi="Symbol" w:hint="default"/>
        <w:sz w:val="24"/>
        <w:szCs w:val="24"/>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2" w15:restartNumberingAfterBreak="0">
    <w:nsid w:val="7071670C"/>
    <w:multiLevelType w:val="multilevel"/>
    <w:tmpl w:val="7071670C"/>
    <w:lvl w:ilvl="0">
      <w:start w:val="1"/>
      <w:numFmt w:val="bullet"/>
      <w:lvlText w:val="●"/>
      <w:lvlJc w:val="left"/>
      <w:pPr>
        <w:ind w:left="360" w:hanging="360"/>
      </w:pPr>
      <w:rPr>
        <w:rFonts w:ascii="Noto Sans Symbols" w:hAnsi="Noto Sans Symbols" w:hint="default"/>
        <w:color w:val="000000"/>
        <w:sz w:val="24"/>
        <w:szCs w:val="24"/>
      </w:rPr>
    </w:lvl>
    <w:lvl w:ilvl="1">
      <w:start w:val="1"/>
      <w:numFmt w:val="decimal"/>
      <w:lvlText w:val="●.%2"/>
      <w:lvlJc w:val="left"/>
      <w:pPr>
        <w:ind w:left="360" w:hanging="360"/>
      </w:pPr>
      <w:rPr>
        <w:rFonts w:ascii="Overlock" w:hAnsi="Overlock" w:hint="default"/>
        <w:sz w:val="22"/>
        <w:szCs w:val="22"/>
      </w:rPr>
    </w:lvl>
    <w:lvl w:ilvl="2">
      <w:start w:val="1"/>
      <w:numFmt w:val="decimal"/>
      <w:lvlText w:val="●.%2.%3"/>
      <w:lvlJc w:val="left"/>
      <w:pPr>
        <w:ind w:left="720" w:hanging="720"/>
      </w:pPr>
      <w:rPr>
        <w:rFonts w:ascii="Overlock" w:hAnsi="Overlock" w:hint="default"/>
        <w:sz w:val="22"/>
        <w:szCs w:val="22"/>
      </w:rPr>
    </w:lvl>
    <w:lvl w:ilvl="3">
      <w:start w:val="1"/>
      <w:numFmt w:val="decimal"/>
      <w:lvlText w:val="●.%2.%3.%4"/>
      <w:lvlJc w:val="left"/>
      <w:pPr>
        <w:ind w:left="720" w:hanging="720"/>
      </w:pPr>
      <w:rPr>
        <w:rFonts w:ascii="Overlock" w:hAnsi="Overlock" w:hint="default"/>
        <w:sz w:val="22"/>
        <w:szCs w:val="22"/>
      </w:rPr>
    </w:lvl>
    <w:lvl w:ilvl="4">
      <w:start w:val="1"/>
      <w:numFmt w:val="decimal"/>
      <w:lvlText w:val="●.%2.%3.%4.%5"/>
      <w:lvlJc w:val="left"/>
      <w:pPr>
        <w:ind w:left="1080" w:hanging="1080"/>
      </w:pPr>
      <w:rPr>
        <w:rFonts w:ascii="Overlock" w:hAnsi="Overlock" w:hint="default"/>
        <w:sz w:val="22"/>
        <w:szCs w:val="22"/>
      </w:rPr>
    </w:lvl>
    <w:lvl w:ilvl="5">
      <w:start w:val="1"/>
      <w:numFmt w:val="decimal"/>
      <w:lvlText w:val="●.%2.%3.%4.%5.%6"/>
      <w:lvlJc w:val="left"/>
      <w:pPr>
        <w:ind w:left="1080" w:hanging="1080"/>
      </w:pPr>
      <w:rPr>
        <w:rFonts w:ascii="Overlock" w:hAnsi="Overlock" w:hint="default"/>
        <w:sz w:val="22"/>
        <w:szCs w:val="22"/>
      </w:rPr>
    </w:lvl>
    <w:lvl w:ilvl="6">
      <w:start w:val="1"/>
      <w:numFmt w:val="decimal"/>
      <w:lvlText w:val="●.%2.%3.%4.%5.%6.%7"/>
      <w:lvlJc w:val="left"/>
      <w:pPr>
        <w:ind w:left="1440" w:hanging="1440"/>
      </w:pPr>
      <w:rPr>
        <w:rFonts w:ascii="Overlock" w:hAnsi="Overlock" w:hint="default"/>
        <w:sz w:val="22"/>
        <w:szCs w:val="22"/>
      </w:rPr>
    </w:lvl>
    <w:lvl w:ilvl="7">
      <w:start w:val="1"/>
      <w:numFmt w:val="decimal"/>
      <w:lvlText w:val="●.%2.%3.%4.%5.%6.%7.%8"/>
      <w:lvlJc w:val="left"/>
      <w:pPr>
        <w:ind w:left="1440" w:hanging="1440"/>
      </w:pPr>
      <w:rPr>
        <w:rFonts w:ascii="Overlock" w:hAnsi="Overlock" w:hint="default"/>
        <w:sz w:val="22"/>
        <w:szCs w:val="22"/>
      </w:rPr>
    </w:lvl>
    <w:lvl w:ilvl="8">
      <w:start w:val="1"/>
      <w:numFmt w:val="decimal"/>
      <w:lvlText w:val="●.%2.%3.%4.%5.%6.%7.%8.%9"/>
      <w:lvlJc w:val="left"/>
      <w:pPr>
        <w:ind w:left="1800" w:hanging="1800"/>
      </w:pPr>
      <w:rPr>
        <w:rFonts w:ascii="Overlock" w:hAnsi="Overlock" w:hint="default"/>
        <w:sz w:val="22"/>
        <w:szCs w:val="22"/>
      </w:rPr>
    </w:lvl>
  </w:abstractNum>
  <w:abstractNum w:abstractNumId="473" w15:restartNumberingAfterBreak="0">
    <w:nsid w:val="70787954"/>
    <w:multiLevelType w:val="hybridMultilevel"/>
    <w:tmpl w:val="96968196"/>
    <w:lvl w:ilvl="0" w:tplc="FFFFFFFF">
      <w:start w:val="1"/>
      <w:numFmt w:val="bullet"/>
      <w:lvlText w:val=""/>
      <w:lvlJc w:val="left"/>
      <w:pPr>
        <w:ind w:left="450" w:hanging="360"/>
      </w:pPr>
      <w:rPr>
        <w:rFonts w:ascii="Symbol" w:hAnsi="Symbol" w:hint="default"/>
      </w:rPr>
    </w:lvl>
    <w:lvl w:ilvl="1" w:tplc="AEC2B336">
      <w:start w:val="1"/>
      <w:numFmt w:val="decimal"/>
      <w:lvlText w:val="1.12.%2."/>
      <w:lvlJc w:val="left"/>
      <w:pPr>
        <w:ind w:left="1080" w:hanging="360"/>
      </w:pPr>
      <w:rPr>
        <w:rFonts w:hint="default"/>
        <w:sz w:val="24"/>
        <w:szCs w:val="24"/>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74" w15:restartNumberingAfterBreak="0">
    <w:nsid w:val="709D17B5"/>
    <w:multiLevelType w:val="hybridMultilevel"/>
    <w:tmpl w:val="BD283B26"/>
    <w:lvl w:ilvl="0" w:tplc="0428DF7A">
      <w:start w:val="1"/>
      <w:numFmt w:val="decimal"/>
      <w:lvlText w:val="6.2.%1."/>
      <w:lvlJc w:val="left"/>
      <w:pPr>
        <w:ind w:left="108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5" w15:restartNumberingAfterBreak="0">
    <w:nsid w:val="70A95CE4"/>
    <w:multiLevelType w:val="multilevel"/>
    <w:tmpl w:val="DB76E690"/>
    <w:lvl w:ilvl="0">
      <w:start w:val="1"/>
      <w:numFmt w:val="bullet"/>
      <w:lvlText w:val=""/>
      <w:lvlJc w:val="left"/>
      <w:pPr>
        <w:ind w:left="467" w:hanging="360"/>
      </w:pPr>
      <w:rPr>
        <w:rFonts w:ascii="Symbol" w:hAnsi="Symbol" w:hint="default"/>
        <w:sz w:val="24"/>
        <w:szCs w:val="24"/>
      </w:rPr>
    </w:lvl>
    <w:lvl w:ilvl="1">
      <w:start w:val="1"/>
      <w:numFmt w:val="decimal"/>
      <w:lvlText w:val="2.21.%2."/>
      <w:lvlJc w:val="left"/>
      <w:pPr>
        <w:ind w:left="820" w:hanging="360"/>
      </w:pPr>
      <w:rPr>
        <w:rFonts w:hint="default"/>
      </w:rPr>
    </w:lvl>
    <w:lvl w:ilvl="2">
      <w:numFmt w:val="bullet"/>
      <w:lvlText w:val="•"/>
      <w:lvlJc w:val="left"/>
      <w:pPr>
        <w:ind w:left="1074" w:hanging="269"/>
      </w:pPr>
    </w:lvl>
    <w:lvl w:ilvl="3">
      <w:numFmt w:val="bullet"/>
      <w:lvlText w:val="•"/>
      <w:lvlJc w:val="left"/>
      <w:pPr>
        <w:ind w:left="1422" w:hanging="269"/>
      </w:pPr>
    </w:lvl>
    <w:lvl w:ilvl="4">
      <w:numFmt w:val="bullet"/>
      <w:lvlText w:val="•"/>
      <w:lvlJc w:val="left"/>
      <w:pPr>
        <w:ind w:left="1769" w:hanging="269"/>
      </w:pPr>
    </w:lvl>
    <w:lvl w:ilvl="5">
      <w:numFmt w:val="bullet"/>
      <w:lvlText w:val="•"/>
      <w:lvlJc w:val="left"/>
      <w:pPr>
        <w:ind w:left="2117" w:hanging="269"/>
      </w:pPr>
    </w:lvl>
    <w:lvl w:ilvl="6">
      <w:numFmt w:val="bullet"/>
      <w:lvlText w:val="•"/>
      <w:lvlJc w:val="left"/>
      <w:pPr>
        <w:ind w:left="2464" w:hanging="269"/>
      </w:pPr>
    </w:lvl>
    <w:lvl w:ilvl="7">
      <w:numFmt w:val="bullet"/>
      <w:lvlText w:val="•"/>
      <w:lvlJc w:val="left"/>
      <w:pPr>
        <w:ind w:left="2811" w:hanging="269"/>
      </w:pPr>
    </w:lvl>
    <w:lvl w:ilvl="8">
      <w:numFmt w:val="bullet"/>
      <w:lvlText w:val="•"/>
      <w:lvlJc w:val="left"/>
      <w:pPr>
        <w:ind w:left="3159" w:hanging="269"/>
      </w:pPr>
    </w:lvl>
  </w:abstractNum>
  <w:abstractNum w:abstractNumId="476" w15:restartNumberingAfterBreak="0">
    <w:nsid w:val="70EB2B28"/>
    <w:multiLevelType w:val="multilevel"/>
    <w:tmpl w:val="70EB2B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77" w15:restartNumberingAfterBreak="0">
    <w:nsid w:val="716B6A4B"/>
    <w:multiLevelType w:val="multilevel"/>
    <w:tmpl w:val="716B6A4B"/>
    <w:lvl w:ilvl="0">
      <w:start w:val="1"/>
      <w:numFmt w:val="decimal"/>
      <w:lvlText w:val="2.7.%1."/>
      <w:lvlJc w:val="left"/>
      <w:pPr>
        <w:ind w:left="712" w:hanging="360"/>
      </w:pPr>
      <w:rPr>
        <w:rFonts w:hint="default"/>
      </w:rPr>
    </w:lvl>
    <w:lvl w:ilvl="1">
      <w:start w:val="1"/>
      <w:numFmt w:val="bullet"/>
      <w:lvlText w:val="o"/>
      <w:lvlJc w:val="left"/>
      <w:pPr>
        <w:ind w:left="1432" w:hanging="360"/>
      </w:pPr>
      <w:rPr>
        <w:rFonts w:ascii="Courier New" w:hAnsi="Courier New" w:cs="Courier New" w:hint="default"/>
      </w:rPr>
    </w:lvl>
    <w:lvl w:ilvl="2">
      <w:start w:val="1"/>
      <w:numFmt w:val="bullet"/>
      <w:lvlText w:val=""/>
      <w:lvlJc w:val="left"/>
      <w:pPr>
        <w:ind w:left="2152" w:hanging="360"/>
      </w:pPr>
      <w:rPr>
        <w:rFonts w:ascii="Wingdings" w:hAnsi="Wingdings" w:hint="default"/>
      </w:rPr>
    </w:lvl>
    <w:lvl w:ilvl="3">
      <w:start w:val="1"/>
      <w:numFmt w:val="bullet"/>
      <w:lvlText w:val=""/>
      <w:lvlJc w:val="left"/>
      <w:pPr>
        <w:ind w:left="2872" w:hanging="360"/>
      </w:pPr>
      <w:rPr>
        <w:rFonts w:ascii="Symbol" w:hAnsi="Symbol" w:hint="default"/>
      </w:rPr>
    </w:lvl>
    <w:lvl w:ilvl="4">
      <w:start w:val="1"/>
      <w:numFmt w:val="bullet"/>
      <w:lvlText w:val="o"/>
      <w:lvlJc w:val="left"/>
      <w:pPr>
        <w:ind w:left="3592" w:hanging="360"/>
      </w:pPr>
      <w:rPr>
        <w:rFonts w:ascii="Courier New" w:hAnsi="Courier New" w:cs="Courier New" w:hint="default"/>
      </w:rPr>
    </w:lvl>
    <w:lvl w:ilvl="5">
      <w:start w:val="1"/>
      <w:numFmt w:val="bullet"/>
      <w:lvlText w:val=""/>
      <w:lvlJc w:val="left"/>
      <w:pPr>
        <w:ind w:left="4312" w:hanging="360"/>
      </w:pPr>
      <w:rPr>
        <w:rFonts w:ascii="Wingdings" w:hAnsi="Wingdings" w:hint="default"/>
      </w:rPr>
    </w:lvl>
    <w:lvl w:ilvl="6">
      <w:start w:val="1"/>
      <w:numFmt w:val="bullet"/>
      <w:lvlText w:val=""/>
      <w:lvlJc w:val="left"/>
      <w:pPr>
        <w:ind w:left="5032" w:hanging="360"/>
      </w:pPr>
      <w:rPr>
        <w:rFonts w:ascii="Symbol" w:hAnsi="Symbol" w:hint="default"/>
      </w:rPr>
    </w:lvl>
    <w:lvl w:ilvl="7">
      <w:start w:val="1"/>
      <w:numFmt w:val="bullet"/>
      <w:lvlText w:val="o"/>
      <w:lvlJc w:val="left"/>
      <w:pPr>
        <w:ind w:left="5752" w:hanging="360"/>
      </w:pPr>
      <w:rPr>
        <w:rFonts w:ascii="Courier New" w:hAnsi="Courier New" w:cs="Courier New" w:hint="default"/>
      </w:rPr>
    </w:lvl>
    <w:lvl w:ilvl="8">
      <w:start w:val="1"/>
      <w:numFmt w:val="bullet"/>
      <w:lvlText w:val=""/>
      <w:lvlJc w:val="left"/>
      <w:pPr>
        <w:ind w:left="6472" w:hanging="360"/>
      </w:pPr>
      <w:rPr>
        <w:rFonts w:ascii="Wingdings" w:hAnsi="Wingdings" w:hint="default"/>
      </w:rPr>
    </w:lvl>
  </w:abstractNum>
  <w:abstractNum w:abstractNumId="478" w15:restartNumberingAfterBreak="0">
    <w:nsid w:val="71993F77"/>
    <w:multiLevelType w:val="multilevel"/>
    <w:tmpl w:val="71993F77"/>
    <w:lvl w:ilvl="0">
      <w:start w:val="1"/>
      <w:numFmt w:val="bullet"/>
      <w:lvlText w:val=""/>
      <w:lvlJc w:val="left"/>
      <w:pPr>
        <w:ind w:left="360" w:hanging="360"/>
      </w:pPr>
      <w:rPr>
        <w:rFonts w:ascii="Symbol" w:hAnsi="Symbol" w:hint="default"/>
      </w:rPr>
    </w:lvl>
    <w:lvl w:ilvl="1">
      <w:start w:val="1"/>
      <w:numFmt w:val="decimal"/>
      <w:isLgl/>
      <w:lvlText w:val="2.6.%2"/>
      <w:lvlJc w:val="left"/>
      <w:pPr>
        <w:ind w:left="810" w:hanging="360"/>
      </w:pPr>
      <w:rPr>
        <w:rFonts w:hint="default"/>
        <w:b w:val="0"/>
        <w:bCs w:val="0"/>
        <w:i w:val="0"/>
        <w:color w:val="auto"/>
        <w:sz w:val="24"/>
      </w:rPr>
    </w:lvl>
    <w:lvl w:ilvl="2">
      <w:start w:val="1"/>
      <w:numFmt w:val="bullet"/>
      <w:lvlText w:val="o"/>
      <w:lvlJc w:val="left"/>
      <w:pPr>
        <w:ind w:left="1350" w:hanging="360"/>
      </w:pPr>
      <w:rPr>
        <w:rFonts w:ascii="Courier New" w:hAnsi="Courier New" w:cs="Courier New"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79" w15:restartNumberingAfterBreak="0">
    <w:nsid w:val="723C3BE7"/>
    <w:multiLevelType w:val="hybridMultilevel"/>
    <w:tmpl w:val="E918E5BC"/>
    <w:lvl w:ilvl="0" w:tplc="1324AD7A">
      <w:start w:val="1"/>
      <w:numFmt w:val="decimal"/>
      <w:lvlText w:val="3.%1."/>
      <w:lvlJc w:val="left"/>
      <w:pPr>
        <w:ind w:left="450" w:hanging="360"/>
      </w:pPr>
      <w:rPr>
        <w:rFonts w:hint="default"/>
        <w:b w:val="0"/>
        <w:bCs/>
        <w:sz w:val="24"/>
        <w:szCs w:val="24"/>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480" w15:restartNumberingAfterBreak="0">
    <w:nsid w:val="725A4303"/>
    <w:multiLevelType w:val="hybridMultilevel"/>
    <w:tmpl w:val="35D6A7B2"/>
    <w:lvl w:ilvl="0" w:tplc="BF20C222">
      <w:start w:val="1"/>
      <w:numFmt w:val="decimal"/>
      <w:lvlText w:val="3.%1"/>
      <w:lvlJc w:val="left"/>
      <w:pPr>
        <w:ind w:left="360" w:hanging="360"/>
      </w:pPr>
      <w:rPr>
        <w:rFonts w:hint="default"/>
        <w:sz w:val="24"/>
        <w:szCs w:val="24"/>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81" w15:restartNumberingAfterBreak="0">
    <w:nsid w:val="72C52FE3"/>
    <w:multiLevelType w:val="multilevel"/>
    <w:tmpl w:val="72C52FE3"/>
    <w:lvl w:ilvl="0">
      <w:start w:val="1"/>
      <w:numFmt w:val="decimal"/>
      <w:lvlText w:val="1.2.3.%1"/>
      <w:lvlJc w:val="left"/>
      <w:pPr>
        <w:ind w:left="1440" w:hanging="360"/>
      </w:pPr>
      <w:rPr>
        <w:rFonts w:ascii="Times New Roman" w:hAnsi="Times New Roman" w:cs="Times New Roman" w:hint="default"/>
        <w:b w:val="0"/>
        <w:bCs w:val="0"/>
        <w:i w:val="0"/>
        <w:color w:val="auto"/>
        <w:sz w:val="24"/>
        <w:szCs w:val="24"/>
      </w:rPr>
    </w:lvl>
    <w:lvl w:ilvl="1">
      <w:start w:val="1"/>
      <w:numFmt w:val="bullet"/>
      <w:lvlText w:val=""/>
      <w:lvlJc w:val="left"/>
      <w:pPr>
        <w:ind w:left="1800" w:hanging="360"/>
      </w:pPr>
      <w:rPr>
        <w:rFonts w:ascii="Symbol" w:hAnsi="Symbol"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482" w15:restartNumberingAfterBreak="0">
    <w:nsid w:val="72CA6E7E"/>
    <w:multiLevelType w:val="multilevel"/>
    <w:tmpl w:val="31D070D0"/>
    <w:lvl w:ilvl="0">
      <w:start w:val="1"/>
      <w:numFmt w:val="bullet"/>
      <w:lvlText w:val=""/>
      <w:lvlJc w:val="left"/>
      <w:pPr>
        <w:ind w:left="360" w:hanging="360"/>
      </w:pPr>
      <w:rPr>
        <w:rFonts w:ascii="Symbol" w:hAnsi="Symbol" w:hint="default"/>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83" w15:restartNumberingAfterBreak="0">
    <w:nsid w:val="73612452"/>
    <w:multiLevelType w:val="multilevel"/>
    <w:tmpl w:val="04047A26"/>
    <w:lvl w:ilvl="0">
      <w:start w:val="1"/>
      <w:numFmt w:val="bullet"/>
      <w:lvlText w:val=""/>
      <w:lvlJc w:val="left"/>
      <w:pPr>
        <w:ind w:left="467" w:hanging="360"/>
      </w:pPr>
      <w:rPr>
        <w:rFonts w:ascii="Symbol" w:hAnsi="Symbol" w:hint="default"/>
        <w:sz w:val="24"/>
        <w:szCs w:val="24"/>
      </w:rPr>
    </w:lvl>
    <w:lvl w:ilvl="1">
      <w:start w:val="1"/>
      <w:numFmt w:val="decimal"/>
      <w:lvlText w:val="2.8.%2."/>
      <w:lvlJc w:val="left"/>
      <w:pPr>
        <w:ind w:left="820" w:hanging="360"/>
      </w:pPr>
      <w:rPr>
        <w:rFonts w:hint="default"/>
      </w:rPr>
    </w:lvl>
    <w:lvl w:ilvl="2">
      <w:numFmt w:val="bullet"/>
      <w:lvlText w:val="•"/>
      <w:lvlJc w:val="left"/>
      <w:pPr>
        <w:ind w:left="1074" w:hanging="269"/>
      </w:pPr>
    </w:lvl>
    <w:lvl w:ilvl="3">
      <w:numFmt w:val="bullet"/>
      <w:lvlText w:val="•"/>
      <w:lvlJc w:val="left"/>
      <w:pPr>
        <w:ind w:left="1422" w:hanging="269"/>
      </w:pPr>
    </w:lvl>
    <w:lvl w:ilvl="4">
      <w:numFmt w:val="bullet"/>
      <w:lvlText w:val="•"/>
      <w:lvlJc w:val="left"/>
      <w:pPr>
        <w:ind w:left="1769" w:hanging="269"/>
      </w:pPr>
    </w:lvl>
    <w:lvl w:ilvl="5">
      <w:numFmt w:val="bullet"/>
      <w:lvlText w:val="•"/>
      <w:lvlJc w:val="left"/>
      <w:pPr>
        <w:ind w:left="2117" w:hanging="269"/>
      </w:pPr>
    </w:lvl>
    <w:lvl w:ilvl="6">
      <w:numFmt w:val="bullet"/>
      <w:lvlText w:val="•"/>
      <w:lvlJc w:val="left"/>
      <w:pPr>
        <w:ind w:left="2464" w:hanging="269"/>
      </w:pPr>
    </w:lvl>
    <w:lvl w:ilvl="7">
      <w:numFmt w:val="bullet"/>
      <w:lvlText w:val="•"/>
      <w:lvlJc w:val="left"/>
      <w:pPr>
        <w:ind w:left="2811" w:hanging="269"/>
      </w:pPr>
    </w:lvl>
    <w:lvl w:ilvl="8">
      <w:numFmt w:val="bullet"/>
      <w:lvlText w:val="•"/>
      <w:lvlJc w:val="left"/>
      <w:pPr>
        <w:ind w:left="3159" w:hanging="269"/>
      </w:pPr>
    </w:lvl>
  </w:abstractNum>
  <w:abstractNum w:abstractNumId="484" w15:restartNumberingAfterBreak="0">
    <w:nsid w:val="736F43B2"/>
    <w:multiLevelType w:val="hybridMultilevel"/>
    <w:tmpl w:val="D37A7A38"/>
    <w:lvl w:ilvl="0" w:tplc="71FADD0C">
      <w:start w:val="1"/>
      <w:numFmt w:val="decimal"/>
      <w:lvlText w:val="4.%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85" w15:restartNumberingAfterBreak="0">
    <w:nsid w:val="73780DA0"/>
    <w:multiLevelType w:val="hybridMultilevel"/>
    <w:tmpl w:val="6EC63CAA"/>
    <w:lvl w:ilvl="0" w:tplc="820216A8">
      <w:start w:val="1"/>
      <w:numFmt w:val="decimal"/>
      <w:lvlText w:val="1.4.%1."/>
      <w:lvlJc w:val="left"/>
      <w:pPr>
        <w:ind w:left="720" w:hanging="360"/>
      </w:pPr>
      <w:rPr>
        <w:rFonts w:eastAsia="Calibri" w:hint="default"/>
        <w:color w:val="auto"/>
      </w:rPr>
    </w:lvl>
    <w:lvl w:ilvl="1" w:tplc="FFFFFFFF">
      <w:start w:val="1"/>
      <w:numFmt w:val="bullet"/>
      <w:lvlText w:val=""/>
      <w:lvlJc w:val="left"/>
      <w:pPr>
        <w:ind w:left="1080" w:hanging="360"/>
      </w:pPr>
      <w:rPr>
        <w:rFonts w:ascii="Wingdings" w:hAnsi="Wingdings"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86" w15:restartNumberingAfterBreak="0">
    <w:nsid w:val="737C3888"/>
    <w:multiLevelType w:val="hybridMultilevel"/>
    <w:tmpl w:val="0CE065C8"/>
    <w:lvl w:ilvl="0" w:tplc="FFFFFFFF">
      <w:start w:val="1"/>
      <w:numFmt w:val="bullet"/>
      <w:lvlText w:val=""/>
      <w:lvlJc w:val="left"/>
      <w:pPr>
        <w:ind w:left="450" w:hanging="360"/>
      </w:pPr>
      <w:rPr>
        <w:rFonts w:ascii="Symbol" w:hAnsi="Symbol" w:hint="default"/>
      </w:rPr>
    </w:lvl>
    <w:lvl w:ilvl="1" w:tplc="75A23C64">
      <w:start w:val="1"/>
      <w:numFmt w:val="decimal"/>
      <w:lvlText w:val="2.11.%2."/>
      <w:lvlJc w:val="left"/>
      <w:pPr>
        <w:ind w:left="900" w:hanging="360"/>
      </w:pPr>
      <w:rPr>
        <w:rFonts w:hint="default"/>
        <w:sz w:val="24"/>
        <w:szCs w:val="24"/>
      </w:rPr>
    </w:lvl>
    <w:lvl w:ilvl="2" w:tplc="FFFFFFFF">
      <w:start w:val="1"/>
      <w:numFmt w:val="bullet"/>
      <w:lvlText w:val=""/>
      <w:lvlJc w:val="left"/>
      <w:pPr>
        <w:ind w:left="1440" w:hanging="360"/>
      </w:pPr>
      <w:rPr>
        <w:rFonts w:ascii="Wingdings" w:hAnsi="Wingdings" w:hint="default"/>
      </w:rPr>
    </w:lvl>
    <w:lvl w:ilvl="3" w:tplc="FFFFFFFF" w:tentative="1">
      <w:start w:val="1"/>
      <w:numFmt w:val="bullet"/>
      <w:lvlText w:val=""/>
      <w:lvlJc w:val="left"/>
      <w:pPr>
        <w:ind w:left="2610" w:hanging="360"/>
      </w:pPr>
      <w:rPr>
        <w:rFonts w:ascii="Symbol" w:hAnsi="Symbol" w:hint="default"/>
      </w:rPr>
    </w:lvl>
    <w:lvl w:ilvl="4" w:tplc="FFFFFFFF" w:tentative="1">
      <w:start w:val="1"/>
      <w:numFmt w:val="bullet"/>
      <w:lvlText w:val="o"/>
      <w:lvlJc w:val="left"/>
      <w:pPr>
        <w:ind w:left="3330" w:hanging="360"/>
      </w:pPr>
      <w:rPr>
        <w:rFonts w:ascii="Courier New" w:hAnsi="Courier New" w:cs="Courier New" w:hint="default"/>
      </w:rPr>
    </w:lvl>
    <w:lvl w:ilvl="5" w:tplc="FFFFFFFF" w:tentative="1">
      <w:start w:val="1"/>
      <w:numFmt w:val="bullet"/>
      <w:lvlText w:val=""/>
      <w:lvlJc w:val="left"/>
      <w:pPr>
        <w:ind w:left="4050" w:hanging="360"/>
      </w:pPr>
      <w:rPr>
        <w:rFonts w:ascii="Wingdings" w:hAnsi="Wingdings" w:hint="default"/>
      </w:rPr>
    </w:lvl>
    <w:lvl w:ilvl="6" w:tplc="FFFFFFFF" w:tentative="1">
      <w:start w:val="1"/>
      <w:numFmt w:val="bullet"/>
      <w:lvlText w:val=""/>
      <w:lvlJc w:val="left"/>
      <w:pPr>
        <w:ind w:left="4770" w:hanging="360"/>
      </w:pPr>
      <w:rPr>
        <w:rFonts w:ascii="Symbol" w:hAnsi="Symbol" w:hint="default"/>
      </w:rPr>
    </w:lvl>
    <w:lvl w:ilvl="7" w:tplc="FFFFFFFF" w:tentative="1">
      <w:start w:val="1"/>
      <w:numFmt w:val="bullet"/>
      <w:lvlText w:val="o"/>
      <w:lvlJc w:val="left"/>
      <w:pPr>
        <w:ind w:left="5490" w:hanging="360"/>
      </w:pPr>
      <w:rPr>
        <w:rFonts w:ascii="Courier New" w:hAnsi="Courier New" w:cs="Courier New" w:hint="default"/>
      </w:rPr>
    </w:lvl>
    <w:lvl w:ilvl="8" w:tplc="FFFFFFFF" w:tentative="1">
      <w:start w:val="1"/>
      <w:numFmt w:val="bullet"/>
      <w:lvlText w:val=""/>
      <w:lvlJc w:val="left"/>
      <w:pPr>
        <w:ind w:left="6210" w:hanging="360"/>
      </w:pPr>
      <w:rPr>
        <w:rFonts w:ascii="Wingdings" w:hAnsi="Wingdings" w:hint="default"/>
      </w:rPr>
    </w:lvl>
  </w:abstractNum>
  <w:abstractNum w:abstractNumId="487" w15:restartNumberingAfterBreak="0">
    <w:nsid w:val="73A372F0"/>
    <w:multiLevelType w:val="multilevel"/>
    <w:tmpl w:val="68E6CBAA"/>
    <w:lvl w:ilvl="0">
      <w:start w:val="1"/>
      <w:numFmt w:val="decimal"/>
      <w:lvlText w:val="1.4.%1"/>
      <w:lvlJc w:val="left"/>
      <w:pPr>
        <w:ind w:left="810" w:hanging="360"/>
      </w:pPr>
      <w:rPr>
        <w:rFonts w:hint="default"/>
        <w:sz w:val="24"/>
        <w:szCs w:val="24"/>
      </w:rPr>
    </w:lvl>
    <w:lvl w:ilvl="1">
      <w:start w:val="1"/>
      <w:numFmt w:val="bullet"/>
      <w:lvlText w:val=""/>
      <w:lvlJc w:val="left"/>
      <w:pPr>
        <w:ind w:left="810" w:hanging="360"/>
      </w:pPr>
      <w:rPr>
        <w:rFonts w:ascii="Symbol" w:hAnsi="Symbol" w:hint="default"/>
      </w:rPr>
    </w:lvl>
    <w:lvl w:ilvl="2">
      <w:start w:val="1"/>
      <w:numFmt w:val="bullet"/>
      <w:lvlText w:val="o"/>
      <w:lvlJc w:val="left"/>
      <w:pPr>
        <w:ind w:left="1350" w:hanging="360"/>
      </w:pPr>
      <w:rPr>
        <w:rFonts w:ascii="Courier New" w:hAnsi="Courier New" w:cs="Courier New"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88" w15:restartNumberingAfterBreak="0">
    <w:nsid w:val="73CC3CB6"/>
    <w:multiLevelType w:val="hybridMultilevel"/>
    <w:tmpl w:val="51AC91B2"/>
    <w:lvl w:ilvl="0" w:tplc="94E48E5A">
      <w:start w:val="1"/>
      <w:numFmt w:val="decimal"/>
      <w:lvlText w:val="1.4.%1."/>
      <w:lvlJc w:val="left"/>
      <w:pPr>
        <w:ind w:left="72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89" w15:restartNumberingAfterBreak="0">
    <w:nsid w:val="746811C1"/>
    <w:multiLevelType w:val="multilevel"/>
    <w:tmpl w:val="746811C1"/>
    <w:lvl w:ilvl="0">
      <w:start w:val="1"/>
      <w:numFmt w:val="decimal"/>
      <w:lvlText w:val="1.%1"/>
      <w:lvlJc w:val="left"/>
      <w:pPr>
        <w:ind w:left="360" w:hanging="360"/>
      </w:pPr>
      <w:rPr>
        <w:rFonts w:ascii="Times New Roman" w:hAnsi="Times New Roman" w:cs="Times New Roman" w:hint="default"/>
        <w:b w:val="0"/>
        <w:i w:val="0"/>
        <w:caps w:val="0"/>
        <w:strike w:val="0"/>
        <w:dstrike w:val="0"/>
        <w:vanish w:val="0"/>
        <w:color w:val="000000"/>
        <w:sz w:val="24"/>
        <w:szCs w:val="24"/>
        <w:u w:val="none"/>
        <w:vertAlign w:val="baseline"/>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90" w15:restartNumberingAfterBreak="0">
    <w:nsid w:val="747F7063"/>
    <w:multiLevelType w:val="hybridMultilevel"/>
    <w:tmpl w:val="AEBCD93C"/>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91" w15:restartNumberingAfterBreak="0">
    <w:nsid w:val="748B3C2D"/>
    <w:multiLevelType w:val="hybridMultilevel"/>
    <w:tmpl w:val="A2E6CB42"/>
    <w:lvl w:ilvl="0" w:tplc="9CD0419E">
      <w:start w:val="1"/>
      <w:numFmt w:val="decimal"/>
      <w:lvlText w:val="5.2.%1."/>
      <w:lvlJc w:val="left"/>
      <w:pPr>
        <w:ind w:left="990" w:hanging="360"/>
      </w:pPr>
      <w:rPr>
        <w:rFonts w:hint="default"/>
        <w:sz w:val="24"/>
        <w:szCs w:val="24"/>
      </w:rPr>
    </w:lvl>
    <w:lvl w:ilvl="1" w:tplc="FFFFFFFF">
      <w:start w:val="1"/>
      <w:numFmt w:val="bullet"/>
      <w:lvlText w:val="o"/>
      <w:lvlJc w:val="left"/>
      <w:pPr>
        <w:ind w:left="162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3510" w:hanging="360"/>
      </w:pPr>
      <w:rPr>
        <w:rFonts w:ascii="Symbol" w:hAnsi="Symbol" w:hint="default"/>
      </w:rPr>
    </w:lvl>
    <w:lvl w:ilvl="4" w:tplc="FFFFFFFF">
      <w:start w:val="1"/>
      <w:numFmt w:val="bullet"/>
      <w:lvlText w:val="o"/>
      <w:lvlJc w:val="left"/>
      <w:pPr>
        <w:ind w:left="4230" w:hanging="360"/>
      </w:pPr>
      <w:rPr>
        <w:rFonts w:ascii="Courier New" w:hAnsi="Courier New" w:cs="Courier New" w:hint="default"/>
      </w:rPr>
    </w:lvl>
    <w:lvl w:ilvl="5" w:tplc="FFFFFFFF">
      <w:start w:val="1"/>
      <w:numFmt w:val="bullet"/>
      <w:lvlText w:val=""/>
      <w:lvlJc w:val="left"/>
      <w:pPr>
        <w:ind w:left="4950" w:hanging="360"/>
      </w:pPr>
      <w:rPr>
        <w:rFonts w:ascii="Wingdings" w:hAnsi="Wingdings" w:hint="default"/>
      </w:rPr>
    </w:lvl>
    <w:lvl w:ilvl="6" w:tplc="FFFFFFFF">
      <w:start w:val="1"/>
      <w:numFmt w:val="bullet"/>
      <w:lvlText w:val=""/>
      <w:lvlJc w:val="left"/>
      <w:pPr>
        <w:ind w:left="5670" w:hanging="360"/>
      </w:pPr>
      <w:rPr>
        <w:rFonts w:ascii="Symbol" w:hAnsi="Symbol" w:hint="default"/>
      </w:rPr>
    </w:lvl>
    <w:lvl w:ilvl="7" w:tplc="FFFFFFFF">
      <w:start w:val="1"/>
      <w:numFmt w:val="bullet"/>
      <w:lvlText w:val="o"/>
      <w:lvlJc w:val="left"/>
      <w:pPr>
        <w:ind w:left="6390" w:hanging="360"/>
      </w:pPr>
      <w:rPr>
        <w:rFonts w:ascii="Courier New" w:hAnsi="Courier New" w:cs="Courier New" w:hint="default"/>
      </w:rPr>
    </w:lvl>
    <w:lvl w:ilvl="8" w:tplc="FFFFFFFF">
      <w:start w:val="1"/>
      <w:numFmt w:val="bullet"/>
      <w:lvlText w:val=""/>
      <w:lvlJc w:val="left"/>
      <w:pPr>
        <w:ind w:left="7110" w:hanging="360"/>
      </w:pPr>
      <w:rPr>
        <w:rFonts w:ascii="Wingdings" w:hAnsi="Wingdings" w:hint="default"/>
      </w:rPr>
    </w:lvl>
  </w:abstractNum>
  <w:abstractNum w:abstractNumId="492" w15:restartNumberingAfterBreak="0">
    <w:nsid w:val="74996CA0"/>
    <w:multiLevelType w:val="multilevel"/>
    <w:tmpl w:val="0CD0D790"/>
    <w:lvl w:ilvl="0">
      <w:start w:val="1"/>
      <w:numFmt w:val="bullet"/>
      <w:lvlText w:val=""/>
      <w:lvlJc w:val="left"/>
      <w:pPr>
        <w:ind w:left="360" w:hanging="360"/>
      </w:pPr>
      <w:rPr>
        <w:rFonts w:ascii="Symbol" w:hAnsi="Symbol" w:hint="default"/>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93" w15:restartNumberingAfterBreak="0">
    <w:nsid w:val="74A11BFA"/>
    <w:multiLevelType w:val="hybridMultilevel"/>
    <w:tmpl w:val="49A25064"/>
    <w:lvl w:ilvl="0" w:tplc="04090001">
      <w:start w:val="1"/>
      <w:numFmt w:val="bullet"/>
      <w:lvlText w:val=""/>
      <w:lvlJc w:val="left"/>
      <w:pPr>
        <w:ind w:left="450" w:hanging="360"/>
      </w:pPr>
      <w:rPr>
        <w:rFonts w:ascii="Symbol" w:hAnsi="Symbol" w:hint="default"/>
        <w:b w:val="0"/>
        <w:bCs w:val="0"/>
        <w:i w:val="0"/>
        <w:color w:val="auto"/>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94" w15:restartNumberingAfterBreak="0">
    <w:nsid w:val="74C57C63"/>
    <w:multiLevelType w:val="hybridMultilevel"/>
    <w:tmpl w:val="C5AA9F28"/>
    <w:lvl w:ilvl="0" w:tplc="FFFFFFFF">
      <w:start w:val="1"/>
      <w:numFmt w:val="bullet"/>
      <w:lvlText w:val=""/>
      <w:lvlJc w:val="left"/>
      <w:pPr>
        <w:ind w:left="360" w:hanging="360"/>
      </w:pPr>
      <w:rPr>
        <w:rFonts w:ascii="Symbol" w:hAnsi="Symbol" w:hint="default"/>
      </w:rPr>
    </w:lvl>
    <w:lvl w:ilvl="1" w:tplc="9A10001A">
      <w:start w:val="1"/>
      <w:numFmt w:val="decimal"/>
      <w:lvlText w:val="1.9.%2."/>
      <w:lvlJc w:val="left"/>
      <w:pPr>
        <w:ind w:left="900" w:hanging="360"/>
      </w:pPr>
      <w:rPr>
        <w:rFonts w:hint="default"/>
        <w:sz w:val="24"/>
        <w:szCs w:val="24"/>
      </w:rPr>
    </w:lvl>
    <w:lvl w:ilvl="2" w:tplc="FFFFFFFF">
      <w:start w:val="1"/>
      <w:numFmt w:val="bullet"/>
      <w:lvlText w:val="o"/>
      <w:lvlJc w:val="left"/>
      <w:pPr>
        <w:ind w:left="1440" w:hanging="360"/>
      </w:pPr>
      <w:rPr>
        <w:rFonts w:ascii="Courier New" w:hAnsi="Courier New" w:cs="Courier New"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95" w15:restartNumberingAfterBreak="0">
    <w:nsid w:val="751037DB"/>
    <w:multiLevelType w:val="multilevel"/>
    <w:tmpl w:val="1E2CEADE"/>
    <w:lvl w:ilvl="0">
      <w:start w:val="1"/>
      <w:numFmt w:val="bullet"/>
      <w:lvlText w:val=""/>
      <w:lvlJc w:val="left"/>
      <w:pPr>
        <w:ind w:left="467" w:hanging="360"/>
      </w:pPr>
      <w:rPr>
        <w:rFonts w:ascii="Symbol" w:hAnsi="Symbol" w:hint="default"/>
        <w:sz w:val="24"/>
        <w:szCs w:val="24"/>
      </w:rPr>
    </w:lvl>
    <w:lvl w:ilvl="1">
      <w:start w:val="1"/>
      <w:numFmt w:val="decimal"/>
      <w:lvlText w:val="4.6.%2."/>
      <w:lvlJc w:val="left"/>
      <w:pPr>
        <w:ind w:left="820" w:hanging="360"/>
      </w:pPr>
      <w:rPr>
        <w:rFonts w:hint="default"/>
      </w:rPr>
    </w:lvl>
    <w:lvl w:ilvl="2">
      <w:numFmt w:val="bullet"/>
      <w:lvlText w:val="•"/>
      <w:lvlJc w:val="left"/>
      <w:pPr>
        <w:ind w:left="1074" w:hanging="269"/>
      </w:pPr>
    </w:lvl>
    <w:lvl w:ilvl="3">
      <w:numFmt w:val="bullet"/>
      <w:lvlText w:val="•"/>
      <w:lvlJc w:val="left"/>
      <w:pPr>
        <w:ind w:left="1422" w:hanging="269"/>
      </w:pPr>
    </w:lvl>
    <w:lvl w:ilvl="4">
      <w:numFmt w:val="bullet"/>
      <w:lvlText w:val="•"/>
      <w:lvlJc w:val="left"/>
      <w:pPr>
        <w:ind w:left="1769" w:hanging="269"/>
      </w:pPr>
    </w:lvl>
    <w:lvl w:ilvl="5">
      <w:numFmt w:val="bullet"/>
      <w:lvlText w:val="•"/>
      <w:lvlJc w:val="left"/>
      <w:pPr>
        <w:ind w:left="2117" w:hanging="269"/>
      </w:pPr>
    </w:lvl>
    <w:lvl w:ilvl="6">
      <w:numFmt w:val="bullet"/>
      <w:lvlText w:val="•"/>
      <w:lvlJc w:val="left"/>
      <w:pPr>
        <w:ind w:left="2464" w:hanging="269"/>
      </w:pPr>
    </w:lvl>
    <w:lvl w:ilvl="7">
      <w:numFmt w:val="bullet"/>
      <w:lvlText w:val="•"/>
      <w:lvlJc w:val="left"/>
      <w:pPr>
        <w:ind w:left="2811" w:hanging="269"/>
      </w:pPr>
    </w:lvl>
    <w:lvl w:ilvl="8">
      <w:numFmt w:val="bullet"/>
      <w:lvlText w:val="•"/>
      <w:lvlJc w:val="left"/>
      <w:pPr>
        <w:ind w:left="3159" w:hanging="269"/>
      </w:pPr>
    </w:lvl>
  </w:abstractNum>
  <w:abstractNum w:abstractNumId="496" w15:restartNumberingAfterBreak="0">
    <w:nsid w:val="75157E16"/>
    <w:multiLevelType w:val="multilevel"/>
    <w:tmpl w:val="0E3ED0C4"/>
    <w:lvl w:ilvl="0">
      <w:start w:val="1"/>
      <w:numFmt w:val="bullet"/>
      <w:lvlText w:val=""/>
      <w:lvlJc w:val="left"/>
      <w:pPr>
        <w:ind w:left="467" w:hanging="360"/>
      </w:pPr>
      <w:rPr>
        <w:rFonts w:ascii="Symbol" w:hAnsi="Symbol" w:hint="default"/>
        <w:sz w:val="24"/>
        <w:szCs w:val="24"/>
      </w:rPr>
    </w:lvl>
    <w:lvl w:ilvl="1">
      <w:start w:val="1"/>
      <w:numFmt w:val="decimal"/>
      <w:lvlText w:val="2.22.%2."/>
      <w:lvlJc w:val="left"/>
      <w:pPr>
        <w:ind w:left="820" w:hanging="360"/>
      </w:pPr>
      <w:rPr>
        <w:rFonts w:hint="default"/>
      </w:rPr>
    </w:lvl>
    <w:lvl w:ilvl="2">
      <w:numFmt w:val="bullet"/>
      <w:lvlText w:val="•"/>
      <w:lvlJc w:val="left"/>
      <w:pPr>
        <w:ind w:left="1074" w:hanging="269"/>
      </w:pPr>
    </w:lvl>
    <w:lvl w:ilvl="3">
      <w:numFmt w:val="bullet"/>
      <w:lvlText w:val="•"/>
      <w:lvlJc w:val="left"/>
      <w:pPr>
        <w:ind w:left="1422" w:hanging="269"/>
      </w:pPr>
    </w:lvl>
    <w:lvl w:ilvl="4">
      <w:numFmt w:val="bullet"/>
      <w:lvlText w:val="•"/>
      <w:lvlJc w:val="left"/>
      <w:pPr>
        <w:ind w:left="1769" w:hanging="269"/>
      </w:pPr>
    </w:lvl>
    <w:lvl w:ilvl="5">
      <w:numFmt w:val="bullet"/>
      <w:lvlText w:val="•"/>
      <w:lvlJc w:val="left"/>
      <w:pPr>
        <w:ind w:left="2117" w:hanging="269"/>
      </w:pPr>
    </w:lvl>
    <w:lvl w:ilvl="6">
      <w:numFmt w:val="bullet"/>
      <w:lvlText w:val="•"/>
      <w:lvlJc w:val="left"/>
      <w:pPr>
        <w:ind w:left="2464" w:hanging="269"/>
      </w:pPr>
    </w:lvl>
    <w:lvl w:ilvl="7">
      <w:numFmt w:val="bullet"/>
      <w:lvlText w:val="•"/>
      <w:lvlJc w:val="left"/>
      <w:pPr>
        <w:ind w:left="2811" w:hanging="269"/>
      </w:pPr>
    </w:lvl>
    <w:lvl w:ilvl="8">
      <w:numFmt w:val="bullet"/>
      <w:lvlText w:val="•"/>
      <w:lvlJc w:val="left"/>
      <w:pPr>
        <w:ind w:left="3159" w:hanging="269"/>
      </w:pPr>
    </w:lvl>
  </w:abstractNum>
  <w:abstractNum w:abstractNumId="497" w15:restartNumberingAfterBreak="0">
    <w:nsid w:val="756907EF"/>
    <w:multiLevelType w:val="hybridMultilevel"/>
    <w:tmpl w:val="D8D2A2D8"/>
    <w:lvl w:ilvl="0" w:tplc="04090001">
      <w:start w:val="1"/>
      <w:numFmt w:val="bullet"/>
      <w:lvlText w:val=""/>
      <w:lvlJc w:val="left"/>
      <w:pPr>
        <w:ind w:left="360" w:hanging="360"/>
      </w:pPr>
      <w:rPr>
        <w:rFonts w:ascii="Symbol" w:hAnsi="Symbol" w:hint="default"/>
        <w:sz w:val="24"/>
        <w:szCs w:val="24"/>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cs="Courier New" w:hint="default"/>
      </w:rPr>
    </w:lvl>
    <w:lvl w:ilvl="8" w:tplc="FFFFFFFF">
      <w:start w:val="1"/>
      <w:numFmt w:val="bullet"/>
      <w:lvlText w:val=""/>
      <w:lvlJc w:val="left"/>
      <w:pPr>
        <w:ind w:left="6840" w:hanging="360"/>
      </w:pPr>
      <w:rPr>
        <w:rFonts w:ascii="Wingdings" w:hAnsi="Wingdings" w:hint="default"/>
      </w:rPr>
    </w:lvl>
  </w:abstractNum>
  <w:abstractNum w:abstractNumId="498" w15:restartNumberingAfterBreak="0">
    <w:nsid w:val="75767C35"/>
    <w:multiLevelType w:val="hybridMultilevel"/>
    <w:tmpl w:val="B2260B06"/>
    <w:lvl w:ilvl="0" w:tplc="FFFFFFFF">
      <w:start w:val="1"/>
      <w:numFmt w:val="bullet"/>
      <w:lvlText w:val=""/>
      <w:lvlJc w:val="left"/>
      <w:pPr>
        <w:ind w:left="450" w:hanging="360"/>
      </w:pPr>
      <w:rPr>
        <w:rFonts w:ascii="Symbol" w:hAnsi="Symbol" w:hint="default"/>
      </w:rPr>
    </w:lvl>
    <w:lvl w:ilvl="1" w:tplc="FFFFFFFF">
      <w:start w:val="1"/>
      <w:numFmt w:val="bullet"/>
      <w:lvlText w:val="o"/>
      <w:lvlJc w:val="left"/>
      <w:pPr>
        <w:ind w:left="1170" w:hanging="360"/>
      </w:pPr>
      <w:rPr>
        <w:rFonts w:ascii="Courier New" w:hAnsi="Courier New" w:cs="Courier New" w:hint="default"/>
      </w:rPr>
    </w:lvl>
    <w:lvl w:ilvl="2" w:tplc="7F848E5E">
      <w:start w:val="1"/>
      <w:numFmt w:val="decimal"/>
      <w:lvlText w:val="2.3.%3."/>
      <w:lvlJc w:val="left"/>
      <w:pPr>
        <w:ind w:left="900" w:hanging="360"/>
      </w:pPr>
      <w:rPr>
        <w:rFonts w:hint="default"/>
        <w:sz w:val="24"/>
        <w:szCs w:val="24"/>
      </w:rPr>
    </w:lvl>
    <w:lvl w:ilvl="3" w:tplc="FFFFFFFF" w:tentative="1">
      <w:start w:val="1"/>
      <w:numFmt w:val="bullet"/>
      <w:lvlText w:val=""/>
      <w:lvlJc w:val="left"/>
      <w:pPr>
        <w:ind w:left="2610" w:hanging="360"/>
      </w:pPr>
      <w:rPr>
        <w:rFonts w:ascii="Symbol" w:hAnsi="Symbol" w:hint="default"/>
      </w:rPr>
    </w:lvl>
    <w:lvl w:ilvl="4" w:tplc="FFFFFFFF" w:tentative="1">
      <w:start w:val="1"/>
      <w:numFmt w:val="bullet"/>
      <w:lvlText w:val="o"/>
      <w:lvlJc w:val="left"/>
      <w:pPr>
        <w:ind w:left="3330" w:hanging="360"/>
      </w:pPr>
      <w:rPr>
        <w:rFonts w:ascii="Courier New" w:hAnsi="Courier New" w:cs="Courier New" w:hint="default"/>
      </w:rPr>
    </w:lvl>
    <w:lvl w:ilvl="5" w:tplc="FFFFFFFF" w:tentative="1">
      <w:start w:val="1"/>
      <w:numFmt w:val="bullet"/>
      <w:lvlText w:val=""/>
      <w:lvlJc w:val="left"/>
      <w:pPr>
        <w:ind w:left="4050" w:hanging="360"/>
      </w:pPr>
      <w:rPr>
        <w:rFonts w:ascii="Wingdings" w:hAnsi="Wingdings" w:hint="default"/>
      </w:rPr>
    </w:lvl>
    <w:lvl w:ilvl="6" w:tplc="FFFFFFFF" w:tentative="1">
      <w:start w:val="1"/>
      <w:numFmt w:val="bullet"/>
      <w:lvlText w:val=""/>
      <w:lvlJc w:val="left"/>
      <w:pPr>
        <w:ind w:left="4770" w:hanging="360"/>
      </w:pPr>
      <w:rPr>
        <w:rFonts w:ascii="Symbol" w:hAnsi="Symbol" w:hint="default"/>
      </w:rPr>
    </w:lvl>
    <w:lvl w:ilvl="7" w:tplc="FFFFFFFF" w:tentative="1">
      <w:start w:val="1"/>
      <w:numFmt w:val="bullet"/>
      <w:lvlText w:val="o"/>
      <w:lvlJc w:val="left"/>
      <w:pPr>
        <w:ind w:left="5490" w:hanging="360"/>
      </w:pPr>
      <w:rPr>
        <w:rFonts w:ascii="Courier New" w:hAnsi="Courier New" w:cs="Courier New" w:hint="default"/>
      </w:rPr>
    </w:lvl>
    <w:lvl w:ilvl="8" w:tplc="FFFFFFFF" w:tentative="1">
      <w:start w:val="1"/>
      <w:numFmt w:val="bullet"/>
      <w:lvlText w:val=""/>
      <w:lvlJc w:val="left"/>
      <w:pPr>
        <w:ind w:left="6210" w:hanging="360"/>
      </w:pPr>
      <w:rPr>
        <w:rFonts w:ascii="Wingdings" w:hAnsi="Wingdings" w:hint="default"/>
      </w:rPr>
    </w:lvl>
  </w:abstractNum>
  <w:abstractNum w:abstractNumId="499" w15:restartNumberingAfterBreak="0">
    <w:nsid w:val="76004259"/>
    <w:multiLevelType w:val="multilevel"/>
    <w:tmpl w:val="31F4C138"/>
    <w:lvl w:ilvl="0">
      <w:start w:val="1"/>
      <w:numFmt w:val="bullet"/>
      <w:lvlText w:val=""/>
      <w:lvlJc w:val="left"/>
      <w:pPr>
        <w:ind w:left="547" w:hanging="547"/>
      </w:pPr>
      <w:rPr>
        <w:rFonts w:ascii="Symbol" w:hAnsi="Symbol" w:hint="default"/>
      </w:rPr>
    </w:lvl>
    <w:lvl w:ilvl="1">
      <w:start w:val="1"/>
      <w:numFmt w:val="decimal"/>
      <w:lvlText w:val="7.%2"/>
      <w:lvlJc w:val="left"/>
      <w:pPr>
        <w:ind w:left="360" w:hanging="360"/>
      </w:pPr>
      <w:rPr>
        <w:rFonts w:ascii="Times New Roman" w:hAnsi="Times New Roman" w:cs="Times New Roman" w:hint="default"/>
        <w:b w:val="0"/>
        <w:bCs w:val="0"/>
        <w:i w:val="0"/>
        <w:color w:val="auto"/>
        <w:sz w:val="24"/>
      </w:r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500" w15:restartNumberingAfterBreak="0">
    <w:nsid w:val="76463361"/>
    <w:multiLevelType w:val="hybridMultilevel"/>
    <w:tmpl w:val="C504E2E2"/>
    <w:lvl w:ilvl="0" w:tplc="DA86BFC6">
      <w:start w:val="1"/>
      <w:numFmt w:val="decimal"/>
      <w:lvlText w:val="3.3.%1"/>
      <w:lvlJc w:val="left"/>
      <w:pPr>
        <w:ind w:left="720" w:hanging="360"/>
      </w:pPr>
      <w:rPr>
        <w:rFonts w:eastAsia="Calibri" w:hint="default"/>
        <w:color w:val="auto"/>
      </w:rPr>
    </w:lvl>
    <w:lvl w:ilvl="1" w:tplc="FFFFFFFF">
      <w:start w:val="1"/>
      <w:numFmt w:val="bullet"/>
      <w:lvlText w:val=""/>
      <w:lvlJc w:val="left"/>
      <w:pPr>
        <w:ind w:left="1080" w:hanging="360"/>
      </w:pPr>
      <w:rPr>
        <w:rFonts w:ascii="Wingdings" w:hAnsi="Wingdings"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01" w15:restartNumberingAfterBreak="0">
    <w:nsid w:val="765C7EE1"/>
    <w:multiLevelType w:val="multilevel"/>
    <w:tmpl w:val="B016ECE8"/>
    <w:lvl w:ilvl="0">
      <w:start w:val="1"/>
      <w:numFmt w:val="decimal"/>
      <w:lvlText w:val="%1."/>
      <w:lvlJc w:val="left"/>
      <w:pPr>
        <w:ind w:left="547" w:hanging="547"/>
      </w:pPr>
    </w:lvl>
    <w:lvl w:ilvl="1">
      <w:start w:val="1"/>
      <w:numFmt w:val="decimal"/>
      <w:lvlText w:val="4.%2"/>
      <w:lvlJc w:val="left"/>
      <w:pPr>
        <w:ind w:left="360" w:hanging="360"/>
      </w:pPr>
      <w:rPr>
        <w:rFonts w:hint="default"/>
        <w:b w:val="0"/>
        <w:bCs w:val="0"/>
        <w:i w:val="0"/>
        <w:color w:val="auto"/>
        <w:sz w:val="24"/>
        <w:szCs w:val="24"/>
      </w:r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502" w15:restartNumberingAfterBreak="0">
    <w:nsid w:val="76ED2D9A"/>
    <w:multiLevelType w:val="hybridMultilevel"/>
    <w:tmpl w:val="9A5C6882"/>
    <w:lvl w:ilvl="0" w:tplc="04090001">
      <w:start w:val="1"/>
      <w:numFmt w:val="bullet"/>
      <w:lvlText w:val=""/>
      <w:lvlJc w:val="left"/>
      <w:pPr>
        <w:ind w:left="360" w:hanging="360"/>
      </w:pPr>
      <w:rPr>
        <w:rFonts w:ascii="Symbol" w:hAnsi="Symbol" w:hint="default"/>
        <w:sz w:val="24"/>
        <w:szCs w:val="24"/>
      </w:rPr>
    </w:lvl>
    <w:lvl w:ilvl="1" w:tplc="FFFFFFFF">
      <w:start w:val="1"/>
      <w:numFmt w:val="bullet"/>
      <w:lvlText w:val=""/>
      <w:lvlJc w:val="left"/>
      <w:pPr>
        <w:ind w:left="360" w:hanging="360"/>
      </w:pPr>
      <w:rPr>
        <w:rFonts w:ascii="Symbol" w:hAnsi="Symbol" w:hint="default"/>
        <w:sz w:val="24"/>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503" w15:restartNumberingAfterBreak="0">
    <w:nsid w:val="771C2DA9"/>
    <w:multiLevelType w:val="hybridMultilevel"/>
    <w:tmpl w:val="70C82482"/>
    <w:lvl w:ilvl="0" w:tplc="4F061FE6">
      <w:start w:val="1"/>
      <w:numFmt w:val="decimal"/>
      <w:lvlText w:val="8.2.%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4" w15:restartNumberingAfterBreak="0">
    <w:nsid w:val="77570424"/>
    <w:multiLevelType w:val="multilevel"/>
    <w:tmpl w:val="DB76BFD0"/>
    <w:lvl w:ilvl="0">
      <w:start w:val="1"/>
      <w:numFmt w:val="decimal"/>
      <w:lvlText w:val="5.%1."/>
      <w:lvlJc w:val="left"/>
      <w:pPr>
        <w:ind w:left="360" w:hanging="360"/>
      </w:pPr>
      <w:rPr>
        <w:rFonts w:hint="default"/>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05" w15:restartNumberingAfterBreak="0">
    <w:nsid w:val="78651FEF"/>
    <w:multiLevelType w:val="hybridMultilevel"/>
    <w:tmpl w:val="A8DCA3E4"/>
    <w:lvl w:ilvl="0" w:tplc="0EA8976C">
      <w:start w:val="1"/>
      <w:numFmt w:val="decimal"/>
      <w:lvlText w:val="%1."/>
      <w:lvlJc w:val="left"/>
      <w:pPr>
        <w:ind w:left="360" w:hanging="360"/>
      </w:pPr>
      <w:rPr>
        <w:b w:val="0"/>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06" w15:restartNumberingAfterBreak="0">
    <w:nsid w:val="788E2850"/>
    <w:multiLevelType w:val="hybridMultilevel"/>
    <w:tmpl w:val="727C82C2"/>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07" w15:restartNumberingAfterBreak="0">
    <w:nsid w:val="78C2029F"/>
    <w:multiLevelType w:val="multilevel"/>
    <w:tmpl w:val="3D30B028"/>
    <w:lvl w:ilvl="0">
      <w:start w:val="1"/>
      <w:numFmt w:val="decimal"/>
      <w:lvlText w:val="3.2.%1."/>
      <w:lvlJc w:val="left"/>
      <w:pPr>
        <w:ind w:left="720" w:hanging="360"/>
      </w:pPr>
      <w:rPr>
        <w:rFonts w:hint="default"/>
        <w:sz w:val="24"/>
        <w:szCs w:val="24"/>
      </w:rPr>
    </w:lvl>
    <w:lvl w:ilvl="1">
      <w:start w:val="1"/>
      <w:numFmt w:val="decimal"/>
      <w:lvlText w:val="%1.%2"/>
      <w:lvlJc w:val="left"/>
      <w:pPr>
        <w:ind w:left="720" w:hanging="360"/>
      </w:pPr>
      <w:rPr>
        <w:rFonts w:hint="default"/>
        <w:b w:val="0"/>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2160" w:hanging="1800"/>
      </w:pPr>
      <w:rPr>
        <w:rFonts w:hint="default"/>
      </w:rPr>
    </w:lvl>
  </w:abstractNum>
  <w:abstractNum w:abstractNumId="508" w15:restartNumberingAfterBreak="0">
    <w:nsid w:val="79115969"/>
    <w:multiLevelType w:val="multilevel"/>
    <w:tmpl w:val="79115969"/>
    <w:lvl w:ilvl="0">
      <w:start w:val="8"/>
      <w:numFmt w:val="decimal"/>
      <w:lvlText w:val="%1"/>
      <w:lvlJc w:val="left"/>
      <w:pPr>
        <w:ind w:left="360" w:hanging="360"/>
      </w:pPr>
      <w:rPr>
        <w:rFonts w:hint="default"/>
      </w:rPr>
    </w:lvl>
    <w:lvl w:ilvl="1">
      <w:start w:val="1"/>
      <w:numFmt w:val="decimal"/>
      <w:lvlText w:val="2.%2"/>
      <w:lvlJc w:val="left"/>
      <w:pPr>
        <w:ind w:left="360" w:hanging="360"/>
      </w:pPr>
      <w:rPr>
        <w:rFonts w:hint="default"/>
        <w:color w:val="auto"/>
        <w:sz w:val="24"/>
        <w:szCs w:val="24"/>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09" w15:restartNumberingAfterBreak="0">
    <w:nsid w:val="792313A8"/>
    <w:multiLevelType w:val="hybridMultilevel"/>
    <w:tmpl w:val="6EAA0F02"/>
    <w:lvl w:ilvl="0" w:tplc="04090001">
      <w:start w:val="1"/>
      <w:numFmt w:val="bullet"/>
      <w:lvlText w:val=""/>
      <w:lvlJc w:val="left"/>
      <w:pPr>
        <w:ind w:left="450" w:hanging="360"/>
      </w:pPr>
      <w:rPr>
        <w:rFonts w:ascii="Symbol" w:hAnsi="Symbol" w:hint="default"/>
        <w:b w:val="0"/>
        <w:bCs/>
        <w:sz w:val="24"/>
        <w:szCs w:val="24"/>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510" w15:restartNumberingAfterBreak="0">
    <w:nsid w:val="793069C8"/>
    <w:multiLevelType w:val="hybridMultilevel"/>
    <w:tmpl w:val="C0A2AB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1" w15:restartNumberingAfterBreak="0">
    <w:nsid w:val="79701F7A"/>
    <w:multiLevelType w:val="multilevel"/>
    <w:tmpl w:val="98F8D84C"/>
    <w:lvl w:ilvl="0">
      <w:start w:val="1"/>
      <w:numFmt w:val="decimal"/>
      <w:lvlText w:val="%1."/>
      <w:lvlJc w:val="left"/>
      <w:pPr>
        <w:ind w:left="547" w:hanging="547"/>
      </w:pPr>
    </w:lvl>
    <w:lvl w:ilvl="1">
      <w:start w:val="1"/>
      <w:numFmt w:val="decimal"/>
      <w:lvlText w:val="6.%2"/>
      <w:lvlJc w:val="left"/>
      <w:pPr>
        <w:ind w:left="360" w:hanging="360"/>
      </w:pPr>
      <w:rPr>
        <w:rFonts w:hint="default"/>
        <w:b w:val="0"/>
        <w:i w:val="0"/>
        <w:color w:val="auto"/>
        <w:sz w:val="24"/>
      </w:r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512" w15:restartNumberingAfterBreak="0">
    <w:nsid w:val="798C31EB"/>
    <w:multiLevelType w:val="hybridMultilevel"/>
    <w:tmpl w:val="DD0473B2"/>
    <w:lvl w:ilvl="0" w:tplc="149E4EB8">
      <w:start w:val="1"/>
      <w:numFmt w:val="decimal"/>
      <w:lvlText w:val="1.%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513" w15:restartNumberingAfterBreak="0">
    <w:nsid w:val="79CE3580"/>
    <w:multiLevelType w:val="multilevel"/>
    <w:tmpl w:val="619AEE98"/>
    <w:lvl w:ilvl="0">
      <w:start w:val="1"/>
      <w:numFmt w:val="bullet"/>
      <w:lvlText w:val=""/>
      <w:lvlJc w:val="left"/>
      <w:pPr>
        <w:ind w:left="360" w:hanging="360"/>
      </w:pPr>
      <w:rPr>
        <w:rFonts w:ascii="Symbol" w:hAnsi="Symbol" w:hint="default"/>
        <w:b w:val="0"/>
        <w:bCs w:val="0"/>
        <w:i w:val="0"/>
        <w:smallCaps w:val="0"/>
        <w:strike w:val="0"/>
        <w:color w:val="auto"/>
        <w:sz w:val="24"/>
        <w:szCs w:val="24"/>
        <w:u w:val="none"/>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14" w15:restartNumberingAfterBreak="0">
    <w:nsid w:val="79E771EF"/>
    <w:multiLevelType w:val="multilevel"/>
    <w:tmpl w:val="79E771EF"/>
    <w:lvl w:ilvl="0">
      <w:start w:val="1"/>
      <w:numFmt w:val="bullet"/>
      <w:lvlText w:val=""/>
      <w:lvlJc w:val="left"/>
      <w:pPr>
        <w:ind w:left="360" w:hanging="360"/>
      </w:pPr>
      <w:rPr>
        <w:rFonts w:ascii="Symbol" w:hAnsi="Symbol" w:hint="default"/>
      </w:rPr>
    </w:lvl>
    <w:lvl w:ilvl="1">
      <w:start w:val="1"/>
      <w:numFmt w:val="decimal"/>
      <w:lvlText w:val="1.4.%2"/>
      <w:lvlJc w:val="left"/>
      <w:pPr>
        <w:ind w:left="1080" w:hanging="360"/>
      </w:pPr>
      <w:rPr>
        <w:rFonts w:hint="default"/>
        <w:color w:val="auto"/>
      </w:rPr>
    </w:lvl>
    <w:lvl w:ilvl="2">
      <w:start w:val="1"/>
      <w:numFmt w:val="bullet"/>
      <w:lvlText w:val=""/>
      <w:lvlJc w:val="left"/>
      <w:pPr>
        <w:ind w:left="117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515" w15:restartNumberingAfterBreak="0">
    <w:nsid w:val="7A2B2982"/>
    <w:multiLevelType w:val="hybridMultilevel"/>
    <w:tmpl w:val="E632CA72"/>
    <w:lvl w:ilvl="0" w:tplc="04090001">
      <w:start w:val="1"/>
      <w:numFmt w:val="bullet"/>
      <w:lvlText w:val=""/>
      <w:lvlJc w:val="left"/>
      <w:pPr>
        <w:ind w:left="450" w:hanging="360"/>
      </w:pPr>
      <w:rPr>
        <w:rFonts w:ascii="Symbol" w:hAnsi="Symbol" w:hint="default"/>
        <w:sz w:val="24"/>
        <w:szCs w:val="24"/>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16" w15:restartNumberingAfterBreak="0">
    <w:nsid w:val="7AE44292"/>
    <w:multiLevelType w:val="multilevel"/>
    <w:tmpl w:val="7AE44292"/>
    <w:lvl w:ilvl="0">
      <w:start w:val="1"/>
      <w:numFmt w:val="decimal"/>
      <w:lvlText w:val="5.4.%1."/>
      <w:lvlJc w:val="left"/>
      <w:pPr>
        <w:ind w:left="712" w:hanging="360"/>
      </w:pPr>
      <w:rPr>
        <w:rFonts w:hint="default"/>
      </w:rPr>
    </w:lvl>
    <w:lvl w:ilvl="1">
      <w:start w:val="1"/>
      <w:numFmt w:val="bullet"/>
      <w:lvlText w:val="o"/>
      <w:lvlJc w:val="left"/>
      <w:pPr>
        <w:ind w:left="1432" w:hanging="360"/>
      </w:pPr>
      <w:rPr>
        <w:rFonts w:ascii="Courier New" w:hAnsi="Courier New" w:cs="Courier New" w:hint="default"/>
      </w:rPr>
    </w:lvl>
    <w:lvl w:ilvl="2">
      <w:start w:val="1"/>
      <w:numFmt w:val="bullet"/>
      <w:lvlText w:val=""/>
      <w:lvlJc w:val="left"/>
      <w:pPr>
        <w:ind w:left="2152" w:hanging="360"/>
      </w:pPr>
      <w:rPr>
        <w:rFonts w:ascii="Wingdings" w:hAnsi="Wingdings" w:hint="default"/>
      </w:rPr>
    </w:lvl>
    <w:lvl w:ilvl="3">
      <w:start w:val="1"/>
      <w:numFmt w:val="bullet"/>
      <w:lvlText w:val=""/>
      <w:lvlJc w:val="left"/>
      <w:pPr>
        <w:ind w:left="2872" w:hanging="360"/>
      </w:pPr>
      <w:rPr>
        <w:rFonts w:ascii="Symbol" w:hAnsi="Symbol" w:hint="default"/>
      </w:rPr>
    </w:lvl>
    <w:lvl w:ilvl="4">
      <w:start w:val="1"/>
      <w:numFmt w:val="bullet"/>
      <w:lvlText w:val="o"/>
      <w:lvlJc w:val="left"/>
      <w:pPr>
        <w:ind w:left="3592" w:hanging="360"/>
      </w:pPr>
      <w:rPr>
        <w:rFonts w:ascii="Courier New" w:hAnsi="Courier New" w:cs="Courier New" w:hint="default"/>
      </w:rPr>
    </w:lvl>
    <w:lvl w:ilvl="5">
      <w:start w:val="1"/>
      <w:numFmt w:val="bullet"/>
      <w:lvlText w:val=""/>
      <w:lvlJc w:val="left"/>
      <w:pPr>
        <w:ind w:left="4312" w:hanging="360"/>
      </w:pPr>
      <w:rPr>
        <w:rFonts w:ascii="Wingdings" w:hAnsi="Wingdings" w:hint="default"/>
      </w:rPr>
    </w:lvl>
    <w:lvl w:ilvl="6">
      <w:start w:val="1"/>
      <w:numFmt w:val="bullet"/>
      <w:lvlText w:val=""/>
      <w:lvlJc w:val="left"/>
      <w:pPr>
        <w:ind w:left="5032" w:hanging="360"/>
      </w:pPr>
      <w:rPr>
        <w:rFonts w:ascii="Symbol" w:hAnsi="Symbol" w:hint="default"/>
      </w:rPr>
    </w:lvl>
    <w:lvl w:ilvl="7">
      <w:start w:val="1"/>
      <w:numFmt w:val="bullet"/>
      <w:lvlText w:val="o"/>
      <w:lvlJc w:val="left"/>
      <w:pPr>
        <w:ind w:left="5752" w:hanging="360"/>
      </w:pPr>
      <w:rPr>
        <w:rFonts w:ascii="Courier New" w:hAnsi="Courier New" w:cs="Courier New" w:hint="default"/>
      </w:rPr>
    </w:lvl>
    <w:lvl w:ilvl="8">
      <w:start w:val="1"/>
      <w:numFmt w:val="bullet"/>
      <w:lvlText w:val=""/>
      <w:lvlJc w:val="left"/>
      <w:pPr>
        <w:ind w:left="6472" w:hanging="360"/>
      </w:pPr>
      <w:rPr>
        <w:rFonts w:ascii="Wingdings" w:hAnsi="Wingdings" w:hint="default"/>
      </w:rPr>
    </w:lvl>
  </w:abstractNum>
  <w:abstractNum w:abstractNumId="517" w15:restartNumberingAfterBreak="0">
    <w:nsid w:val="7AF01971"/>
    <w:multiLevelType w:val="multilevel"/>
    <w:tmpl w:val="7AF01971"/>
    <w:lvl w:ilvl="0">
      <w:start w:val="1"/>
      <w:numFmt w:val="decimal"/>
      <w:lvlText w:val="%1."/>
      <w:lvlJc w:val="left"/>
      <w:pPr>
        <w:ind w:left="547" w:hanging="547"/>
      </w:pPr>
    </w:lvl>
    <w:lvl w:ilvl="1">
      <w:start w:val="1"/>
      <w:numFmt w:val="decimal"/>
      <w:lvlText w:val="%1.%2"/>
      <w:lvlJc w:val="left"/>
      <w:pPr>
        <w:ind w:left="360" w:hanging="360"/>
      </w:pPr>
      <w:rPr>
        <w:b w:val="0"/>
      </w:r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518" w15:restartNumberingAfterBreak="0">
    <w:nsid w:val="7B0367BA"/>
    <w:multiLevelType w:val="hybridMultilevel"/>
    <w:tmpl w:val="22B49A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9" w15:restartNumberingAfterBreak="0">
    <w:nsid w:val="7B0A13F1"/>
    <w:multiLevelType w:val="hybridMultilevel"/>
    <w:tmpl w:val="7108AB6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20" w15:restartNumberingAfterBreak="0">
    <w:nsid w:val="7B7805AB"/>
    <w:multiLevelType w:val="multilevel"/>
    <w:tmpl w:val="7B7805AB"/>
    <w:lvl w:ilvl="0">
      <w:start w:val="1"/>
      <w:numFmt w:val="decimal"/>
      <w:lvlText w:val="5.3.%1."/>
      <w:lvlJc w:val="left"/>
      <w:pPr>
        <w:ind w:left="712" w:hanging="360"/>
      </w:pPr>
      <w:rPr>
        <w:rFonts w:hint="default"/>
      </w:rPr>
    </w:lvl>
    <w:lvl w:ilvl="1">
      <w:start w:val="1"/>
      <w:numFmt w:val="bullet"/>
      <w:lvlText w:val="o"/>
      <w:lvlJc w:val="left"/>
      <w:pPr>
        <w:ind w:left="1432" w:hanging="360"/>
      </w:pPr>
      <w:rPr>
        <w:rFonts w:ascii="Courier New" w:hAnsi="Courier New" w:cs="Courier New" w:hint="default"/>
      </w:rPr>
    </w:lvl>
    <w:lvl w:ilvl="2">
      <w:start w:val="1"/>
      <w:numFmt w:val="bullet"/>
      <w:lvlText w:val=""/>
      <w:lvlJc w:val="left"/>
      <w:pPr>
        <w:ind w:left="2152" w:hanging="360"/>
      </w:pPr>
      <w:rPr>
        <w:rFonts w:ascii="Wingdings" w:hAnsi="Wingdings" w:hint="default"/>
      </w:rPr>
    </w:lvl>
    <w:lvl w:ilvl="3">
      <w:start w:val="1"/>
      <w:numFmt w:val="bullet"/>
      <w:lvlText w:val=""/>
      <w:lvlJc w:val="left"/>
      <w:pPr>
        <w:ind w:left="2872" w:hanging="360"/>
      </w:pPr>
      <w:rPr>
        <w:rFonts w:ascii="Symbol" w:hAnsi="Symbol" w:hint="default"/>
      </w:rPr>
    </w:lvl>
    <w:lvl w:ilvl="4">
      <w:start w:val="1"/>
      <w:numFmt w:val="bullet"/>
      <w:lvlText w:val="o"/>
      <w:lvlJc w:val="left"/>
      <w:pPr>
        <w:ind w:left="3592" w:hanging="360"/>
      </w:pPr>
      <w:rPr>
        <w:rFonts w:ascii="Courier New" w:hAnsi="Courier New" w:cs="Courier New" w:hint="default"/>
      </w:rPr>
    </w:lvl>
    <w:lvl w:ilvl="5">
      <w:start w:val="1"/>
      <w:numFmt w:val="bullet"/>
      <w:lvlText w:val=""/>
      <w:lvlJc w:val="left"/>
      <w:pPr>
        <w:ind w:left="4312" w:hanging="360"/>
      </w:pPr>
      <w:rPr>
        <w:rFonts w:ascii="Wingdings" w:hAnsi="Wingdings" w:hint="default"/>
      </w:rPr>
    </w:lvl>
    <w:lvl w:ilvl="6">
      <w:start w:val="1"/>
      <w:numFmt w:val="bullet"/>
      <w:lvlText w:val=""/>
      <w:lvlJc w:val="left"/>
      <w:pPr>
        <w:ind w:left="5032" w:hanging="360"/>
      </w:pPr>
      <w:rPr>
        <w:rFonts w:ascii="Symbol" w:hAnsi="Symbol" w:hint="default"/>
      </w:rPr>
    </w:lvl>
    <w:lvl w:ilvl="7">
      <w:start w:val="1"/>
      <w:numFmt w:val="bullet"/>
      <w:lvlText w:val="o"/>
      <w:lvlJc w:val="left"/>
      <w:pPr>
        <w:ind w:left="5752" w:hanging="360"/>
      </w:pPr>
      <w:rPr>
        <w:rFonts w:ascii="Courier New" w:hAnsi="Courier New" w:cs="Courier New" w:hint="default"/>
      </w:rPr>
    </w:lvl>
    <w:lvl w:ilvl="8">
      <w:start w:val="1"/>
      <w:numFmt w:val="bullet"/>
      <w:lvlText w:val=""/>
      <w:lvlJc w:val="left"/>
      <w:pPr>
        <w:ind w:left="6472" w:hanging="360"/>
      </w:pPr>
      <w:rPr>
        <w:rFonts w:ascii="Wingdings" w:hAnsi="Wingdings" w:hint="default"/>
      </w:rPr>
    </w:lvl>
  </w:abstractNum>
  <w:abstractNum w:abstractNumId="521" w15:restartNumberingAfterBreak="0">
    <w:nsid w:val="7B955070"/>
    <w:multiLevelType w:val="hybridMultilevel"/>
    <w:tmpl w:val="CA32638A"/>
    <w:lvl w:ilvl="0" w:tplc="D1B0C8EE">
      <w:start w:val="1"/>
      <w:numFmt w:val="decimal"/>
      <w:lvlText w:val="7.2.%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2" w15:restartNumberingAfterBreak="0">
    <w:nsid w:val="7CD54491"/>
    <w:multiLevelType w:val="hybridMultilevel"/>
    <w:tmpl w:val="D388BD34"/>
    <w:lvl w:ilvl="0" w:tplc="6012F6F6">
      <w:start w:val="1"/>
      <w:numFmt w:val="decimal"/>
      <w:lvlText w:val="3.1.%1."/>
      <w:lvlJc w:val="left"/>
      <w:pPr>
        <w:ind w:left="720" w:hanging="360"/>
      </w:pPr>
      <w:rPr>
        <w:rFonts w:hint="default"/>
        <w:color w:val="auto"/>
        <w:sz w:val="24"/>
        <w:szCs w:val="24"/>
      </w:rPr>
    </w:lvl>
    <w:lvl w:ilvl="1" w:tplc="FFFFFFFF">
      <w:start w:val="1"/>
      <w:numFmt w:val="bullet"/>
      <w:lvlText w:val=""/>
      <w:lvlJc w:val="left"/>
      <w:pPr>
        <w:ind w:left="1080" w:hanging="360"/>
      </w:pPr>
      <w:rPr>
        <w:rFonts w:ascii="Wingdings" w:hAnsi="Wingdings"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23" w15:restartNumberingAfterBreak="0">
    <w:nsid w:val="7D0C7CFC"/>
    <w:multiLevelType w:val="multilevel"/>
    <w:tmpl w:val="7D0C7CFC"/>
    <w:lvl w:ilvl="0">
      <w:start w:val="1"/>
      <w:numFmt w:val="decimal"/>
      <w:lvlText w:val="2.3.%1."/>
      <w:lvlJc w:val="left"/>
      <w:pPr>
        <w:ind w:left="810" w:hanging="360"/>
      </w:pPr>
      <w:rPr>
        <w:rFonts w:hint="default"/>
      </w:rPr>
    </w:lvl>
    <w:lvl w:ilvl="1">
      <w:start w:val="1"/>
      <w:numFmt w:val="bullet"/>
      <w:lvlText w:val="o"/>
      <w:lvlJc w:val="left"/>
      <w:pPr>
        <w:ind w:left="1530" w:hanging="360"/>
      </w:pPr>
      <w:rPr>
        <w:rFonts w:ascii="Courier New" w:hAnsi="Courier New" w:cs="Courier New" w:hint="default"/>
      </w:rPr>
    </w:lvl>
    <w:lvl w:ilvl="2">
      <w:start w:val="1"/>
      <w:numFmt w:val="bullet"/>
      <w:lvlText w:val=""/>
      <w:lvlJc w:val="left"/>
      <w:pPr>
        <w:ind w:left="2250" w:hanging="360"/>
      </w:pPr>
      <w:rPr>
        <w:rFonts w:ascii="Wingdings" w:hAnsi="Wingdings" w:hint="default"/>
      </w:rPr>
    </w:lvl>
    <w:lvl w:ilvl="3">
      <w:start w:val="1"/>
      <w:numFmt w:val="bullet"/>
      <w:lvlText w:val=""/>
      <w:lvlJc w:val="left"/>
      <w:pPr>
        <w:ind w:left="2970" w:hanging="360"/>
      </w:pPr>
      <w:rPr>
        <w:rFonts w:ascii="Symbol" w:hAnsi="Symbol" w:hint="default"/>
      </w:rPr>
    </w:lvl>
    <w:lvl w:ilvl="4">
      <w:start w:val="1"/>
      <w:numFmt w:val="bullet"/>
      <w:lvlText w:val="o"/>
      <w:lvlJc w:val="left"/>
      <w:pPr>
        <w:ind w:left="3690" w:hanging="360"/>
      </w:pPr>
      <w:rPr>
        <w:rFonts w:ascii="Courier New" w:hAnsi="Courier New" w:cs="Courier New" w:hint="default"/>
      </w:rPr>
    </w:lvl>
    <w:lvl w:ilvl="5">
      <w:start w:val="1"/>
      <w:numFmt w:val="bullet"/>
      <w:lvlText w:val=""/>
      <w:lvlJc w:val="left"/>
      <w:pPr>
        <w:ind w:left="4410" w:hanging="360"/>
      </w:pPr>
      <w:rPr>
        <w:rFonts w:ascii="Wingdings" w:hAnsi="Wingdings" w:hint="default"/>
      </w:rPr>
    </w:lvl>
    <w:lvl w:ilvl="6">
      <w:start w:val="1"/>
      <w:numFmt w:val="bullet"/>
      <w:lvlText w:val=""/>
      <w:lvlJc w:val="left"/>
      <w:pPr>
        <w:ind w:left="5130" w:hanging="360"/>
      </w:pPr>
      <w:rPr>
        <w:rFonts w:ascii="Symbol" w:hAnsi="Symbol" w:hint="default"/>
      </w:rPr>
    </w:lvl>
    <w:lvl w:ilvl="7">
      <w:start w:val="1"/>
      <w:numFmt w:val="bullet"/>
      <w:lvlText w:val="o"/>
      <w:lvlJc w:val="left"/>
      <w:pPr>
        <w:ind w:left="5850" w:hanging="360"/>
      </w:pPr>
      <w:rPr>
        <w:rFonts w:ascii="Courier New" w:hAnsi="Courier New" w:cs="Courier New" w:hint="default"/>
      </w:rPr>
    </w:lvl>
    <w:lvl w:ilvl="8">
      <w:start w:val="1"/>
      <w:numFmt w:val="bullet"/>
      <w:lvlText w:val=""/>
      <w:lvlJc w:val="left"/>
      <w:pPr>
        <w:ind w:left="6570" w:hanging="360"/>
      </w:pPr>
      <w:rPr>
        <w:rFonts w:ascii="Wingdings" w:hAnsi="Wingdings" w:hint="default"/>
      </w:rPr>
    </w:lvl>
  </w:abstractNum>
  <w:abstractNum w:abstractNumId="524" w15:restartNumberingAfterBreak="0">
    <w:nsid w:val="7D2710D6"/>
    <w:multiLevelType w:val="hybridMultilevel"/>
    <w:tmpl w:val="1750CA92"/>
    <w:lvl w:ilvl="0" w:tplc="DBEA2BA4">
      <w:start w:val="1"/>
      <w:numFmt w:val="decimal"/>
      <w:lvlText w:val="1.%1"/>
      <w:lvlJc w:val="left"/>
      <w:pPr>
        <w:ind w:left="36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04090001">
      <w:start w:val="1"/>
      <w:numFmt w:val="bullet"/>
      <w:lvlText w:val=""/>
      <w:lvlJc w:val="left"/>
      <w:pPr>
        <w:ind w:left="720" w:hanging="360"/>
      </w:pPr>
      <w:rPr>
        <w:rFonts w:ascii="Symbol" w:hAnsi="Symbol"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525" w15:restartNumberingAfterBreak="0">
    <w:nsid w:val="7D737877"/>
    <w:multiLevelType w:val="multilevel"/>
    <w:tmpl w:val="36FEF978"/>
    <w:lvl w:ilvl="0">
      <w:start w:val="1"/>
      <w:numFmt w:val="bullet"/>
      <w:lvlText w:val=""/>
      <w:lvlJc w:val="left"/>
      <w:pPr>
        <w:ind w:left="467" w:hanging="360"/>
      </w:pPr>
      <w:rPr>
        <w:rFonts w:ascii="Symbol" w:hAnsi="Symbol" w:hint="default"/>
        <w:sz w:val="24"/>
        <w:szCs w:val="24"/>
      </w:rPr>
    </w:lvl>
    <w:lvl w:ilvl="1">
      <w:start w:val="1"/>
      <w:numFmt w:val="decimal"/>
      <w:lvlText w:val="2.20.%2."/>
      <w:lvlJc w:val="left"/>
      <w:pPr>
        <w:ind w:left="820" w:hanging="360"/>
      </w:pPr>
      <w:rPr>
        <w:rFonts w:hint="default"/>
      </w:rPr>
    </w:lvl>
    <w:lvl w:ilvl="2">
      <w:numFmt w:val="bullet"/>
      <w:lvlText w:val="•"/>
      <w:lvlJc w:val="left"/>
      <w:pPr>
        <w:ind w:left="1074" w:hanging="269"/>
      </w:pPr>
    </w:lvl>
    <w:lvl w:ilvl="3">
      <w:numFmt w:val="bullet"/>
      <w:lvlText w:val="•"/>
      <w:lvlJc w:val="left"/>
      <w:pPr>
        <w:ind w:left="1422" w:hanging="269"/>
      </w:pPr>
    </w:lvl>
    <w:lvl w:ilvl="4">
      <w:numFmt w:val="bullet"/>
      <w:lvlText w:val="•"/>
      <w:lvlJc w:val="left"/>
      <w:pPr>
        <w:ind w:left="1769" w:hanging="269"/>
      </w:pPr>
    </w:lvl>
    <w:lvl w:ilvl="5">
      <w:numFmt w:val="bullet"/>
      <w:lvlText w:val="•"/>
      <w:lvlJc w:val="left"/>
      <w:pPr>
        <w:ind w:left="2117" w:hanging="269"/>
      </w:pPr>
    </w:lvl>
    <w:lvl w:ilvl="6">
      <w:numFmt w:val="bullet"/>
      <w:lvlText w:val="•"/>
      <w:lvlJc w:val="left"/>
      <w:pPr>
        <w:ind w:left="2464" w:hanging="269"/>
      </w:pPr>
    </w:lvl>
    <w:lvl w:ilvl="7">
      <w:numFmt w:val="bullet"/>
      <w:lvlText w:val="•"/>
      <w:lvlJc w:val="left"/>
      <w:pPr>
        <w:ind w:left="2811" w:hanging="269"/>
      </w:pPr>
    </w:lvl>
    <w:lvl w:ilvl="8">
      <w:numFmt w:val="bullet"/>
      <w:lvlText w:val="•"/>
      <w:lvlJc w:val="left"/>
      <w:pPr>
        <w:ind w:left="3159" w:hanging="269"/>
      </w:pPr>
    </w:lvl>
  </w:abstractNum>
  <w:abstractNum w:abstractNumId="526" w15:restartNumberingAfterBreak="0">
    <w:nsid w:val="7DBE41E3"/>
    <w:multiLevelType w:val="hybridMultilevel"/>
    <w:tmpl w:val="02C48858"/>
    <w:lvl w:ilvl="0" w:tplc="A2320A4C">
      <w:start w:val="1"/>
      <w:numFmt w:val="decimal"/>
      <w:lvlText w:val="4.%1."/>
      <w:lvlJc w:val="left"/>
      <w:pPr>
        <w:ind w:left="450" w:hanging="360"/>
      </w:pPr>
      <w:rPr>
        <w:rFonts w:hint="default"/>
        <w:sz w:val="24"/>
        <w:szCs w:val="24"/>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527" w15:restartNumberingAfterBreak="0">
    <w:nsid w:val="7DC0064B"/>
    <w:multiLevelType w:val="multilevel"/>
    <w:tmpl w:val="64FEBFDA"/>
    <w:lvl w:ilvl="0">
      <w:start w:val="1"/>
      <w:numFmt w:val="decimal"/>
      <w:lvlText w:val="1.%1."/>
      <w:lvlJc w:val="left"/>
      <w:pPr>
        <w:ind w:left="269" w:hanging="269"/>
      </w:pPr>
      <w:rPr>
        <w:rFonts w:hint="default"/>
        <w:sz w:val="24"/>
        <w:szCs w:val="24"/>
      </w:rPr>
    </w:lvl>
    <w:lvl w:ilvl="1">
      <w:numFmt w:val="bullet"/>
      <w:lvlText w:val="•"/>
      <w:lvlJc w:val="left"/>
      <w:pPr>
        <w:ind w:left="727" w:hanging="267"/>
      </w:pPr>
    </w:lvl>
    <w:lvl w:ilvl="2">
      <w:numFmt w:val="bullet"/>
      <w:lvlText w:val="•"/>
      <w:lvlJc w:val="left"/>
      <w:pPr>
        <w:ind w:left="1074" w:hanging="269"/>
      </w:pPr>
    </w:lvl>
    <w:lvl w:ilvl="3">
      <w:numFmt w:val="bullet"/>
      <w:lvlText w:val="•"/>
      <w:lvlJc w:val="left"/>
      <w:pPr>
        <w:ind w:left="1422" w:hanging="269"/>
      </w:pPr>
    </w:lvl>
    <w:lvl w:ilvl="4">
      <w:numFmt w:val="bullet"/>
      <w:lvlText w:val="•"/>
      <w:lvlJc w:val="left"/>
      <w:pPr>
        <w:ind w:left="1769" w:hanging="269"/>
      </w:pPr>
    </w:lvl>
    <w:lvl w:ilvl="5">
      <w:numFmt w:val="bullet"/>
      <w:lvlText w:val="•"/>
      <w:lvlJc w:val="left"/>
      <w:pPr>
        <w:ind w:left="2117" w:hanging="269"/>
      </w:pPr>
    </w:lvl>
    <w:lvl w:ilvl="6">
      <w:numFmt w:val="bullet"/>
      <w:lvlText w:val="•"/>
      <w:lvlJc w:val="left"/>
      <w:pPr>
        <w:ind w:left="2464" w:hanging="269"/>
      </w:pPr>
    </w:lvl>
    <w:lvl w:ilvl="7">
      <w:numFmt w:val="bullet"/>
      <w:lvlText w:val="•"/>
      <w:lvlJc w:val="left"/>
      <w:pPr>
        <w:ind w:left="2811" w:hanging="269"/>
      </w:pPr>
    </w:lvl>
    <w:lvl w:ilvl="8">
      <w:numFmt w:val="bullet"/>
      <w:lvlText w:val="•"/>
      <w:lvlJc w:val="left"/>
      <w:pPr>
        <w:ind w:left="3159" w:hanging="269"/>
      </w:pPr>
    </w:lvl>
  </w:abstractNum>
  <w:abstractNum w:abstractNumId="528" w15:restartNumberingAfterBreak="0">
    <w:nsid w:val="7DF91A91"/>
    <w:multiLevelType w:val="multilevel"/>
    <w:tmpl w:val="7DF91A91"/>
    <w:lvl w:ilvl="0">
      <w:start w:val="1"/>
      <w:numFmt w:val="bullet"/>
      <w:lvlText w:val=""/>
      <w:lvlJc w:val="left"/>
      <w:pPr>
        <w:ind w:left="360" w:hanging="360"/>
      </w:pPr>
      <w:rPr>
        <w:rFonts w:ascii="Wingdings" w:hAnsi="Wingdings" w:hint="default"/>
      </w:rPr>
    </w:lvl>
    <w:lvl w:ilvl="1">
      <w:start w:val="1"/>
      <w:numFmt w:val="decimal"/>
      <w:lvlText w:val="%2."/>
      <w:lvlJc w:val="left"/>
      <w:pPr>
        <w:tabs>
          <w:tab w:val="left" w:pos="360"/>
        </w:tabs>
        <w:ind w:left="360" w:hanging="360"/>
      </w:pPr>
    </w:lvl>
    <w:lvl w:ilvl="2">
      <w:start w:val="1"/>
      <w:numFmt w:val="decimal"/>
      <w:lvlText w:val="%3."/>
      <w:lvlJc w:val="left"/>
      <w:pPr>
        <w:tabs>
          <w:tab w:val="left" w:pos="360"/>
        </w:tabs>
        <w:ind w:left="3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529" w15:restartNumberingAfterBreak="0">
    <w:nsid w:val="7E0C5E5F"/>
    <w:multiLevelType w:val="multilevel"/>
    <w:tmpl w:val="16007FF6"/>
    <w:lvl w:ilvl="0">
      <w:start w:val="1"/>
      <w:numFmt w:val="decimal"/>
      <w:lvlText w:val="4.%1."/>
      <w:lvlJc w:val="left"/>
      <w:pPr>
        <w:ind w:left="558" w:hanging="360"/>
      </w:pPr>
      <w:rPr>
        <w:rFonts w:hint="default"/>
        <w:sz w:val="24"/>
        <w:szCs w:val="24"/>
      </w:rPr>
    </w:lvl>
    <w:lvl w:ilvl="1">
      <w:numFmt w:val="bullet"/>
      <w:lvlText w:val="✔"/>
      <w:lvlJc w:val="left"/>
      <w:pPr>
        <w:ind w:left="1278" w:hanging="360"/>
      </w:pPr>
      <w:rPr>
        <w:rFonts w:ascii="Noto Sans Symbols" w:eastAsia="Noto Sans Symbols" w:hAnsi="Noto Sans Symbols" w:cs="Noto Sans Symbols"/>
        <w:sz w:val="24"/>
        <w:szCs w:val="24"/>
      </w:rPr>
    </w:lvl>
    <w:lvl w:ilvl="2">
      <w:numFmt w:val="bullet"/>
      <w:lvlText w:val="o"/>
      <w:lvlJc w:val="left"/>
      <w:pPr>
        <w:ind w:left="1727" w:hanging="360"/>
      </w:pPr>
      <w:rPr>
        <w:rFonts w:ascii="Courier New" w:eastAsia="Courier New" w:hAnsi="Courier New" w:cs="Courier New"/>
        <w:sz w:val="24"/>
        <w:szCs w:val="24"/>
      </w:rPr>
    </w:lvl>
    <w:lvl w:ilvl="3">
      <w:numFmt w:val="bullet"/>
      <w:lvlText w:val="•"/>
      <w:lvlJc w:val="left"/>
      <w:pPr>
        <w:ind w:left="1986" w:hanging="360"/>
      </w:pPr>
    </w:lvl>
    <w:lvl w:ilvl="4">
      <w:numFmt w:val="bullet"/>
      <w:lvlText w:val="•"/>
      <w:lvlJc w:val="left"/>
      <w:pPr>
        <w:ind w:left="2253" w:hanging="360"/>
      </w:pPr>
    </w:lvl>
    <w:lvl w:ilvl="5">
      <w:numFmt w:val="bullet"/>
      <w:lvlText w:val="•"/>
      <w:lvlJc w:val="left"/>
      <w:pPr>
        <w:ind w:left="2520" w:hanging="360"/>
      </w:pPr>
    </w:lvl>
    <w:lvl w:ilvl="6">
      <w:numFmt w:val="bullet"/>
      <w:lvlText w:val="•"/>
      <w:lvlJc w:val="left"/>
      <w:pPr>
        <w:ind w:left="2787" w:hanging="360"/>
      </w:pPr>
    </w:lvl>
    <w:lvl w:ilvl="7">
      <w:numFmt w:val="bullet"/>
      <w:lvlText w:val="•"/>
      <w:lvlJc w:val="left"/>
      <w:pPr>
        <w:ind w:left="3053" w:hanging="360"/>
      </w:pPr>
    </w:lvl>
    <w:lvl w:ilvl="8">
      <w:numFmt w:val="bullet"/>
      <w:lvlText w:val="•"/>
      <w:lvlJc w:val="left"/>
      <w:pPr>
        <w:ind w:left="3320" w:hanging="360"/>
      </w:pPr>
    </w:lvl>
  </w:abstractNum>
  <w:abstractNum w:abstractNumId="530" w15:restartNumberingAfterBreak="0">
    <w:nsid w:val="7E113056"/>
    <w:multiLevelType w:val="hybridMultilevel"/>
    <w:tmpl w:val="2BCECF4E"/>
    <w:lvl w:ilvl="0" w:tplc="8E221C9C">
      <w:start w:val="1"/>
      <w:numFmt w:val="decimal"/>
      <w:lvlText w:val="3.2.%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1" w15:restartNumberingAfterBreak="0">
    <w:nsid w:val="7E15333B"/>
    <w:multiLevelType w:val="multilevel"/>
    <w:tmpl w:val="7E15333B"/>
    <w:lvl w:ilvl="0">
      <w:start w:val="1"/>
      <w:numFmt w:val="bullet"/>
      <w:lvlText w:val=""/>
      <w:lvlJc w:val="left"/>
      <w:pPr>
        <w:ind w:left="360" w:hanging="360"/>
      </w:pPr>
      <w:rPr>
        <w:rFonts w:ascii="Symbol" w:hAnsi="Symbol" w:hint="default"/>
      </w:rPr>
    </w:lvl>
    <w:lvl w:ilvl="1">
      <w:start w:val="1"/>
      <w:numFmt w:val="bullet"/>
      <w:lvlText w:val=""/>
      <w:lvlJc w:val="left"/>
      <w:pPr>
        <w:ind w:left="810" w:hanging="360"/>
      </w:pPr>
      <w:rPr>
        <w:rFonts w:ascii="Symbol" w:hAnsi="Symbol" w:hint="default"/>
      </w:rPr>
    </w:lvl>
    <w:lvl w:ilvl="2">
      <w:start w:val="1"/>
      <w:numFmt w:val="bullet"/>
      <w:lvlText w:val="o"/>
      <w:lvlJc w:val="left"/>
      <w:pPr>
        <w:ind w:left="1350" w:hanging="360"/>
      </w:pPr>
      <w:rPr>
        <w:rFonts w:ascii="Courier New" w:hAnsi="Courier New" w:cs="Courier New"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532" w15:restartNumberingAfterBreak="0">
    <w:nsid w:val="7E32081C"/>
    <w:multiLevelType w:val="multilevel"/>
    <w:tmpl w:val="450895BE"/>
    <w:lvl w:ilvl="0">
      <w:start w:val="1"/>
      <w:numFmt w:val="decimal"/>
      <w:lvlText w:val="%1."/>
      <w:lvlJc w:val="left"/>
      <w:pPr>
        <w:ind w:left="360" w:hanging="360"/>
      </w:pPr>
    </w:lvl>
    <w:lvl w:ilvl="1">
      <w:start w:val="2"/>
      <w:numFmt w:val="decimal"/>
      <w:isLgl/>
      <w:lvlText w:val="%1.%2"/>
      <w:lvlJc w:val="left"/>
      <w:pPr>
        <w:ind w:left="66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26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98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700" w:hanging="1440"/>
      </w:pPr>
      <w:rPr>
        <w:rFonts w:hint="default"/>
      </w:rPr>
    </w:lvl>
    <w:lvl w:ilvl="8">
      <w:start w:val="1"/>
      <w:numFmt w:val="decimal"/>
      <w:isLgl/>
      <w:lvlText w:val="%1.%2.%3.%4.%5.%6.%7.%8.%9"/>
      <w:lvlJc w:val="left"/>
      <w:pPr>
        <w:ind w:left="3240" w:hanging="1800"/>
      </w:pPr>
      <w:rPr>
        <w:rFonts w:hint="default"/>
      </w:rPr>
    </w:lvl>
  </w:abstractNum>
  <w:abstractNum w:abstractNumId="533" w15:restartNumberingAfterBreak="0">
    <w:nsid w:val="7E4870F6"/>
    <w:multiLevelType w:val="hybridMultilevel"/>
    <w:tmpl w:val="4FC8166C"/>
    <w:lvl w:ilvl="0" w:tplc="FFFFFFFF">
      <w:start w:val="1"/>
      <w:numFmt w:val="bullet"/>
      <w:lvlText w:val=""/>
      <w:lvlJc w:val="left"/>
      <w:pPr>
        <w:ind w:left="450" w:hanging="360"/>
      </w:pPr>
      <w:rPr>
        <w:rFonts w:ascii="Symbol" w:hAnsi="Symbol" w:hint="default"/>
        <w:sz w:val="24"/>
      </w:rPr>
    </w:lvl>
    <w:lvl w:ilvl="1" w:tplc="F97A5CC0">
      <w:start w:val="1"/>
      <w:numFmt w:val="decimal"/>
      <w:lvlText w:val="1.3.%2."/>
      <w:lvlJc w:val="left"/>
      <w:pPr>
        <w:ind w:left="900" w:hanging="360"/>
      </w:pPr>
      <w:rPr>
        <w:rFonts w:hint="default"/>
        <w:sz w:val="24"/>
        <w:szCs w:val="24"/>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534" w15:restartNumberingAfterBreak="0">
    <w:nsid w:val="7E6838D1"/>
    <w:multiLevelType w:val="hybridMultilevel"/>
    <w:tmpl w:val="2758ADAA"/>
    <w:lvl w:ilvl="0" w:tplc="FFFFFFFF">
      <w:start w:val="1"/>
      <w:numFmt w:val="decimal"/>
      <w:lvlText w:val="%1."/>
      <w:lvlJc w:val="left"/>
      <w:pPr>
        <w:ind w:left="360" w:hanging="360"/>
      </w:pPr>
      <w:rPr>
        <w:b w:val="0"/>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35" w15:restartNumberingAfterBreak="0">
    <w:nsid w:val="7E86315A"/>
    <w:multiLevelType w:val="hybridMultilevel"/>
    <w:tmpl w:val="60028F90"/>
    <w:lvl w:ilvl="0" w:tplc="6A5E1940">
      <w:start w:val="1"/>
      <w:numFmt w:val="decimal"/>
      <w:lvlText w:val="5.2.%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6" w15:restartNumberingAfterBreak="0">
    <w:nsid w:val="7E8B5EB8"/>
    <w:multiLevelType w:val="multilevel"/>
    <w:tmpl w:val="07EC554C"/>
    <w:lvl w:ilvl="0">
      <w:start w:val="1"/>
      <w:numFmt w:val="decimal"/>
      <w:lvlText w:val="2.2.%1"/>
      <w:lvlJc w:val="left"/>
      <w:pPr>
        <w:ind w:left="810" w:hanging="360"/>
      </w:pPr>
      <w:rPr>
        <w:rFonts w:hint="default"/>
        <w:b w:val="0"/>
        <w:i w:val="0"/>
        <w:color w:val="auto"/>
        <w:sz w:val="24"/>
      </w:rPr>
    </w:lvl>
    <w:lvl w:ilvl="1">
      <w:start w:val="1"/>
      <w:numFmt w:val="lowerLetter"/>
      <w:lvlText w:val="%2."/>
      <w:lvlJc w:val="left"/>
      <w:pPr>
        <w:ind w:left="1890" w:hanging="360"/>
      </w:pPr>
    </w:lvl>
    <w:lvl w:ilvl="2">
      <w:start w:val="1"/>
      <w:numFmt w:val="lowerRoman"/>
      <w:lvlText w:val="%3."/>
      <w:lvlJc w:val="right"/>
      <w:pPr>
        <w:ind w:left="2610" w:hanging="180"/>
      </w:pPr>
    </w:lvl>
    <w:lvl w:ilvl="3">
      <w:start w:val="1"/>
      <w:numFmt w:val="decimal"/>
      <w:lvlText w:val="%4."/>
      <w:lvlJc w:val="left"/>
      <w:pPr>
        <w:ind w:left="3330" w:hanging="360"/>
      </w:pPr>
    </w:lvl>
    <w:lvl w:ilvl="4">
      <w:start w:val="1"/>
      <w:numFmt w:val="lowerLetter"/>
      <w:lvlText w:val="%5."/>
      <w:lvlJc w:val="left"/>
      <w:pPr>
        <w:ind w:left="4050" w:hanging="360"/>
      </w:pPr>
    </w:lvl>
    <w:lvl w:ilvl="5">
      <w:start w:val="1"/>
      <w:numFmt w:val="lowerRoman"/>
      <w:lvlText w:val="%6."/>
      <w:lvlJc w:val="right"/>
      <w:pPr>
        <w:ind w:left="4770" w:hanging="180"/>
      </w:pPr>
    </w:lvl>
    <w:lvl w:ilvl="6">
      <w:start w:val="1"/>
      <w:numFmt w:val="decimal"/>
      <w:lvlText w:val="%7."/>
      <w:lvlJc w:val="left"/>
      <w:pPr>
        <w:ind w:left="5490" w:hanging="360"/>
      </w:pPr>
    </w:lvl>
    <w:lvl w:ilvl="7">
      <w:start w:val="1"/>
      <w:numFmt w:val="lowerLetter"/>
      <w:lvlText w:val="%8."/>
      <w:lvlJc w:val="left"/>
      <w:pPr>
        <w:ind w:left="6210" w:hanging="360"/>
      </w:pPr>
    </w:lvl>
    <w:lvl w:ilvl="8">
      <w:start w:val="1"/>
      <w:numFmt w:val="lowerRoman"/>
      <w:lvlText w:val="%9."/>
      <w:lvlJc w:val="right"/>
      <w:pPr>
        <w:ind w:left="6930" w:hanging="180"/>
      </w:pPr>
    </w:lvl>
  </w:abstractNum>
  <w:abstractNum w:abstractNumId="537" w15:restartNumberingAfterBreak="0">
    <w:nsid w:val="7E99027F"/>
    <w:multiLevelType w:val="hybridMultilevel"/>
    <w:tmpl w:val="B256038A"/>
    <w:lvl w:ilvl="0" w:tplc="D9D8DD7E">
      <w:start w:val="1"/>
      <w:numFmt w:val="decimal"/>
      <w:lvlText w:val="3.1.%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8" w15:restartNumberingAfterBreak="0">
    <w:nsid w:val="7EA4313E"/>
    <w:multiLevelType w:val="multilevel"/>
    <w:tmpl w:val="7EA4313E"/>
    <w:lvl w:ilvl="0">
      <w:start w:val="1"/>
      <w:numFmt w:val="decimal"/>
      <w:lvlText w:val="7.2.%1"/>
      <w:lvlJc w:val="left"/>
      <w:pPr>
        <w:ind w:left="810" w:hanging="360"/>
      </w:pPr>
      <w:rPr>
        <w:rFonts w:hint="default"/>
      </w:rPr>
    </w:lvl>
    <w:lvl w:ilvl="1">
      <w:start w:val="1"/>
      <w:numFmt w:val="bullet"/>
      <w:lvlText w:val="o"/>
      <w:lvlJc w:val="left"/>
      <w:pPr>
        <w:ind w:left="1530" w:hanging="360"/>
      </w:pPr>
      <w:rPr>
        <w:rFonts w:ascii="Courier New" w:hAnsi="Courier New" w:cs="Courier New" w:hint="default"/>
      </w:rPr>
    </w:lvl>
    <w:lvl w:ilvl="2">
      <w:start w:val="1"/>
      <w:numFmt w:val="bullet"/>
      <w:lvlText w:val=""/>
      <w:lvlJc w:val="left"/>
      <w:pPr>
        <w:ind w:left="2250" w:hanging="360"/>
      </w:pPr>
      <w:rPr>
        <w:rFonts w:ascii="Wingdings" w:hAnsi="Wingdings" w:hint="default"/>
      </w:rPr>
    </w:lvl>
    <w:lvl w:ilvl="3">
      <w:start w:val="1"/>
      <w:numFmt w:val="bullet"/>
      <w:lvlText w:val=""/>
      <w:lvlJc w:val="left"/>
      <w:pPr>
        <w:ind w:left="2970" w:hanging="360"/>
      </w:pPr>
      <w:rPr>
        <w:rFonts w:ascii="Symbol" w:hAnsi="Symbol" w:hint="default"/>
      </w:rPr>
    </w:lvl>
    <w:lvl w:ilvl="4">
      <w:start w:val="1"/>
      <w:numFmt w:val="bullet"/>
      <w:lvlText w:val="o"/>
      <w:lvlJc w:val="left"/>
      <w:pPr>
        <w:ind w:left="3690" w:hanging="360"/>
      </w:pPr>
      <w:rPr>
        <w:rFonts w:ascii="Courier New" w:hAnsi="Courier New" w:cs="Courier New" w:hint="default"/>
      </w:rPr>
    </w:lvl>
    <w:lvl w:ilvl="5">
      <w:start w:val="1"/>
      <w:numFmt w:val="bullet"/>
      <w:lvlText w:val=""/>
      <w:lvlJc w:val="left"/>
      <w:pPr>
        <w:ind w:left="4410" w:hanging="360"/>
      </w:pPr>
      <w:rPr>
        <w:rFonts w:ascii="Wingdings" w:hAnsi="Wingdings" w:hint="default"/>
      </w:rPr>
    </w:lvl>
    <w:lvl w:ilvl="6">
      <w:start w:val="1"/>
      <w:numFmt w:val="bullet"/>
      <w:lvlText w:val=""/>
      <w:lvlJc w:val="left"/>
      <w:pPr>
        <w:ind w:left="5130" w:hanging="360"/>
      </w:pPr>
      <w:rPr>
        <w:rFonts w:ascii="Symbol" w:hAnsi="Symbol" w:hint="default"/>
      </w:rPr>
    </w:lvl>
    <w:lvl w:ilvl="7">
      <w:start w:val="1"/>
      <w:numFmt w:val="bullet"/>
      <w:lvlText w:val="o"/>
      <w:lvlJc w:val="left"/>
      <w:pPr>
        <w:ind w:left="5850" w:hanging="360"/>
      </w:pPr>
      <w:rPr>
        <w:rFonts w:ascii="Courier New" w:hAnsi="Courier New" w:cs="Courier New" w:hint="default"/>
      </w:rPr>
    </w:lvl>
    <w:lvl w:ilvl="8">
      <w:start w:val="1"/>
      <w:numFmt w:val="bullet"/>
      <w:lvlText w:val=""/>
      <w:lvlJc w:val="left"/>
      <w:pPr>
        <w:ind w:left="6570" w:hanging="360"/>
      </w:pPr>
      <w:rPr>
        <w:rFonts w:ascii="Wingdings" w:hAnsi="Wingdings" w:hint="default"/>
      </w:rPr>
    </w:lvl>
  </w:abstractNum>
  <w:abstractNum w:abstractNumId="539" w15:restartNumberingAfterBreak="0">
    <w:nsid w:val="7EFC6261"/>
    <w:multiLevelType w:val="hybridMultilevel"/>
    <w:tmpl w:val="DDDA8666"/>
    <w:lvl w:ilvl="0" w:tplc="590451B6">
      <w:start w:val="1"/>
      <w:numFmt w:val="decimal"/>
      <w:lvlText w:val="2.%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0" w15:restartNumberingAfterBreak="0">
    <w:nsid w:val="7F50025D"/>
    <w:multiLevelType w:val="multilevel"/>
    <w:tmpl w:val="7F50025D"/>
    <w:lvl w:ilvl="0">
      <w:start w:val="1"/>
      <w:numFmt w:val="decimal"/>
      <w:lvlText w:val="2.%1"/>
      <w:lvlJc w:val="left"/>
      <w:pPr>
        <w:ind w:left="360" w:hanging="360"/>
      </w:pPr>
      <w:rPr>
        <w:rFonts w:hint="default"/>
        <w:color w:val="auto"/>
        <w:sz w:val="24"/>
        <w:szCs w:val="24"/>
      </w:rPr>
    </w:lvl>
    <w:lvl w:ilvl="1">
      <w:start w:val="1"/>
      <w:numFmt w:val="bullet"/>
      <w:lvlText w:val=""/>
      <w:lvlJc w:val="left"/>
      <w:pPr>
        <w:ind w:left="810" w:hanging="360"/>
      </w:pPr>
      <w:rPr>
        <w:rFonts w:ascii="Symbol" w:hAnsi="Symbol" w:hint="default"/>
      </w:rPr>
    </w:lvl>
    <w:lvl w:ilvl="2">
      <w:start w:val="1"/>
      <w:numFmt w:val="bullet"/>
      <w:lvlText w:val="o"/>
      <w:lvlJc w:val="left"/>
      <w:pPr>
        <w:ind w:left="1350" w:hanging="360"/>
      </w:pPr>
      <w:rPr>
        <w:rFonts w:ascii="Courier New" w:hAnsi="Courier New" w:cs="Courier New"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num w:numId="1" w16cid:durableId="19861966">
    <w:abstractNumId w:val="148"/>
  </w:num>
  <w:num w:numId="2" w16cid:durableId="1791244195">
    <w:abstractNumId w:val="151"/>
  </w:num>
  <w:num w:numId="3" w16cid:durableId="2052801481">
    <w:abstractNumId w:val="208"/>
  </w:num>
  <w:num w:numId="4" w16cid:durableId="1295715023">
    <w:abstractNumId w:val="174"/>
  </w:num>
  <w:num w:numId="5" w16cid:durableId="733964042">
    <w:abstractNumId w:val="116"/>
  </w:num>
  <w:num w:numId="6" w16cid:durableId="1328825395">
    <w:abstractNumId w:val="345"/>
  </w:num>
  <w:num w:numId="7" w16cid:durableId="762579412">
    <w:abstractNumId w:val="294"/>
  </w:num>
  <w:num w:numId="8" w16cid:durableId="300813518">
    <w:abstractNumId w:val="504"/>
  </w:num>
  <w:num w:numId="9" w16cid:durableId="634680720">
    <w:abstractNumId w:val="482"/>
  </w:num>
  <w:num w:numId="10" w16cid:durableId="837034779">
    <w:abstractNumId w:val="200"/>
  </w:num>
  <w:num w:numId="11" w16cid:durableId="1945334876">
    <w:abstractNumId w:val="492"/>
  </w:num>
  <w:num w:numId="12" w16cid:durableId="1758357074">
    <w:abstractNumId w:val="99"/>
  </w:num>
  <w:num w:numId="13" w16cid:durableId="1988971099">
    <w:abstractNumId w:val="429"/>
  </w:num>
  <w:num w:numId="14" w16cid:durableId="584807984">
    <w:abstractNumId w:val="289"/>
  </w:num>
  <w:num w:numId="15" w16cid:durableId="322701238">
    <w:abstractNumId w:val="72"/>
  </w:num>
  <w:num w:numId="16" w16cid:durableId="1949658980">
    <w:abstractNumId w:val="290"/>
  </w:num>
  <w:num w:numId="17" w16cid:durableId="808940952">
    <w:abstractNumId w:val="231"/>
  </w:num>
  <w:num w:numId="18" w16cid:durableId="15471841">
    <w:abstractNumId w:val="69"/>
  </w:num>
  <w:num w:numId="19" w16cid:durableId="1941445746">
    <w:abstractNumId w:val="11"/>
  </w:num>
  <w:num w:numId="20" w16cid:durableId="1693458821">
    <w:abstractNumId w:val="298"/>
  </w:num>
  <w:num w:numId="21" w16cid:durableId="1641493650">
    <w:abstractNumId w:val="201"/>
  </w:num>
  <w:num w:numId="22" w16cid:durableId="1976177289">
    <w:abstractNumId w:val="318"/>
  </w:num>
  <w:num w:numId="23" w16cid:durableId="1862544782">
    <w:abstractNumId w:val="501"/>
  </w:num>
  <w:num w:numId="24" w16cid:durableId="1447193274">
    <w:abstractNumId w:val="366"/>
  </w:num>
  <w:num w:numId="25" w16cid:durableId="1626353619">
    <w:abstractNumId w:val="511"/>
  </w:num>
  <w:num w:numId="26" w16cid:durableId="1562861722">
    <w:abstractNumId w:val="153"/>
  </w:num>
  <w:num w:numId="27" w16cid:durableId="484661193">
    <w:abstractNumId w:val="93"/>
  </w:num>
  <w:num w:numId="28" w16cid:durableId="1140614861">
    <w:abstractNumId w:val="285"/>
  </w:num>
  <w:num w:numId="29" w16cid:durableId="836574442">
    <w:abstractNumId w:val="432"/>
  </w:num>
  <w:num w:numId="30" w16cid:durableId="102576079">
    <w:abstractNumId w:val="32"/>
  </w:num>
  <w:num w:numId="31" w16cid:durableId="890262578">
    <w:abstractNumId w:val="299"/>
  </w:num>
  <w:num w:numId="32" w16cid:durableId="836192659">
    <w:abstractNumId w:val="328"/>
  </w:num>
  <w:num w:numId="33" w16cid:durableId="1698655636">
    <w:abstractNumId w:val="536"/>
  </w:num>
  <w:num w:numId="34" w16cid:durableId="564338308">
    <w:abstractNumId w:val="537"/>
  </w:num>
  <w:num w:numId="35" w16cid:durableId="814762673">
    <w:abstractNumId w:val="152"/>
  </w:num>
  <w:num w:numId="36" w16cid:durableId="873005098">
    <w:abstractNumId w:val="353"/>
  </w:num>
  <w:num w:numId="37" w16cid:durableId="1458717199">
    <w:abstractNumId w:val="189"/>
  </w:num>
  <w:num w:numId="38" w16cid:durableId="82341706">
    <w:abstractNumId w:val="360"/>
  </w:num>
  <w:num w:numId="39" w16cid:durableId="1512723579">
    <w:abstractNumId w:val="521"/>
  </w:num>
  <w:num w:numId="40" w16cid:durableId="1351029801">
    <w:abstractNumId w:val="377"/>
  </w:num>
  <w:num w:numId="41" w16cid:durableId="1324044472">
    <w:abstractNumId w:val="236"/>
  </w:num>
  <w:num w:numId="42" w16cid:durableId="637075613">
    <w:abstractNumId w:val="468"/>
  </w:num>
  <w:num w:numId="43" w16cid:durableId="716707526">
    <w:abstractNumId w:val="282"/>
  </w:num>
  <w:num w:numId="44" w16cid:durableId="1596330648">
    <w:abstractNumId w:val="513"/>
  </w:num>
  <w:num w:numId="45" w16cid:durableId="1284578286">
    <w:abstractNumId w:val="395"/>
  </w:num>
  <w:num w:numId="46" w16cid:durableId="90320300">
    <w:abstractNumId w:val="373"/>
  </w:num>
  <w:num w:numId="47" w16cid:durableId="273757740">
    <w:abstractNumId w:val="445"/>
  </w:num>
  <w:num w:numId="48" w16cid:durableId="1643802612">
    <w:abstractNumId w:val="4"/>
  </w:num>
  <w:num w:numId="49" w16cid:durableId="576089903">
    <w:abstractNumId w:val="22"/>
  </w:num>
  <w:num w:numId="50" w16cid:durableId="694773885">
    <w:abstractNumId w:val="499"/>
  </w:num>
  <w:num w:numId="51" w16cid:durableId="32970070">
    <w:abstractNumId w:val="451"/>
  </w:num>
  <w:num w:numId="52" w16cid:durableId="1804039127">
    <w:abstractNumId w:val="466"/>
  </w:num>
  <w:num w:numId="53" w16cid:durableId="1889603109">
    <w:abstractNumId w:val="260"/>
  </w:num>
  <w:num w:numId="54" w16cid:durableId="18089160">
    <w:abstractNumId w:val="16"/>
  </w:num>
  <w:num w:numId="55" w16cid:durableId="1085029646">
    <w:abstractNumId w:val="300"/>
  </w:num>
  <w:num w:numId="56" w16cid:durableId="1165975358">
    <w:abstractNumId w:val="352"/>
  </w:num>
  <w:num w:numId="57" w16cid:durableId="257376250">
    <w:abstractNumId w:val="427"/>
  </w:num>
  <w:num w:numId="58" w16cid:durableId="1680350968">
    <w:abstractNumId w:val="106"/>
  </w:num>
  <w:num w:numId="59" w16cid:durableId="220488419">
    <w:abstractNumId w:val="71"/>
  </w:num>
  <w:num w:numId="60" w16cid:durableId="1061564877">
    <w:abstractNumId w:val="465"/>
  </w:num>
  <w:num w:numId="61" w16cid:durableId="1384212081">
    <w:abstractNumId w:val="526"/>
  </w:num>
  <w:num w:numId="62" w16cid:durableId="1940411516">
    <w:abstractNumId w:val="10"/>
  </w:num>
  <w:num w:numId="63" w16cid:durableId="577592216">
    <w:abstractNumId w:val="431"/>
  </w:num>
  <w:num w:numId="64" w16cid:durableId="1952277059">
    <w:abstractNumId w:val="533"/>
  </w:num>
  <w:num w:numId="65" w16cid:durableId="2016304923">
    <w:abstractNumId w:val="359"/>
  </w:num>
  <w:num w:numId="66" w16cid:durableId="480002532">
    <w:abstractNumId w:val="193"/>
  </w:num>
  <w:num w:numId="67" w16cid:durableId="1031227617">
    <w:abstractNumId w:val="213"/>
  </w:num>
  <w:num w:numId="68" w16cid:durableId="1680040498">
    <w:abstractNumId w:val="494"/>
  </w:num>
  <w:num w:numId="69" w16cid:durableId="579098644">
    <w:abstractNumId w:val="498"/>
  </w:num>
  <w:num w:numId="70" w16cid:durableId="526676768">
    <w:abstractNumId w:val="438"/>
  </w:num>
  <w:num w:numId="71" w16cid:durableId="1557013849">
    <w:abstractNumId w:val="216"/>
  </w:num>
  <w:num w:numId="72" w16cid:durableId="1453404541">
    <w:abstractNumId w:val="83"/>
  </w:num>
  <w:num w:numId="73" w16cid:durableId="689643473">
    <w:abstractNumId w:val="452"/>
  </w:num>
  <w:num w:numId="74" w16cid:durableId="2008828260">
    <w:abstractNumId w:val="176"/>
  </w:num>
  <w:num w:numId="75" w16cid:durableId="283121783">
    <w:abstractNumId w:val="486"/>
  </w:num>
  <w:num w:numId="76" w16cid:durableId="1061293207">
    <w:abstractNumId w:val="139"/>
  </w:num>
  <w:num w:numId="77" w16cid:durableId="626161956">
    <w:abstractNumId w:val="30"/>
  </w:num>
  <w:num w:numId="78" w16cid:durableId="350618425">
    <w:abstractNumId w:val="276"/>
  </w:num>
  <w:num w:numId="79" w16cid:durableId="2092508119">
    <w:abstractNumId w:val="530"/>
  </w:num>
  <w:num w:numId="80" w16cid:durableId="56589159">
    <w:abstractNumId w:val="408"/>
  </w:num>
  <w:num w:numId="81" w16cid:durableId="1198541646">
    <w:abstractNumId w:val="365"/>
  </w:num>
  <w:num w:numId="82" w16cid:durableId="596989380">
    <w:abstractNumId w:val="349"/>
  </w:num>
  <w:num w:numId="83" w16cid:durableId="718171533">
    <w:abstractNumId w:val="369"/>
  </w:num>
  <w:num w:numId="84" w16cid:durableId="325593683">
    <w:abstractNumId w:val="5"/>
  </w:num>
  <w:num w:numId="85" w16cid:durableId="643313700">
    <w:abstractNumId w:val="305"/>
  </w:num>
  <w:num w:numId="86" w16cid:durableId="1901985813">
    <w:abstractNumId w:val="412"/>
  </w:num>
  <w:num w:numId="87" w16cid:durableId="586229605">
    <w:abstractNumId w:val="496"/>
  </w:num>
  <w:num w:numId="88" w16cid:durableId="173611677">
    <w:abstractNumId w:val="527"/>
  </w:num>
  <w:num w:numId="89" w16cid:durableId="1744140420">
    <w:abstractNumId w:val="335"/>
  </w:num>
  <w:num w:numId="90" w16cid:durableId="1918636710">
    <w:abstractNumId w:val="430"/>
  </w:num>
  <w:num w:numId="91" w16cid:durableId="1903171301">
    <w:abstractNumId w:val="173"/>
  </w:num>
  <w:num w:numId="92" w16cid:durableId="716392880">
    <w:abstractNumId w:val="344"/>
  </w:num>
  <w:num w:numId="93" w16cid:durableId="442579002">
    <w:abstractNumId w:val="56"/>
  </w:num>
  <w:num w:numId="94" w16cid:durableId="861288843">
    <w:abstractNumId w:val="230"/>
  </w:num>
  <w:num w:numId="95" w16cid:durableId="1402755862">
    <w:abstractNumId w:val="264"/>
  </w:num>
  <w:num w:numId="96" w16cid:durableId="371880875">
    <w:abstractNumId w:val="483"/>
  </w:num>
  <w:num w:numId="97" w16cid:durableId="327832266">
    <w:abstractNumId w:val="120"/>
  </w:num>
  <w:num w:numId="98" w16cid:durableId="301349480">
    <w:abstractNumId w:val="20"/>
  </w:num>
  <w:num w:numId="99" w16cid:durableId="1143812475">
    <w:abstractNumId w:val="225"/>
  </w:num>
  <w:num w:numId="100" w16cid:durableId="1893079279">
    <w:abstractNumId w:val="525"/>
  </w:num>
  <w:num w:numId="101" w16cid:durableId="2136750944">
    <w:abstractNumId w:val="475"/>
  </w:num>
  <w:num w:numId="102" w16cid:durableId="1121996968">
    <w:abstractNumId w:val="399"/>
  </w:num>
  <w:num w:numId="103" w16cid:durableId="1256397029">
    <w:abstractNumId w:val="273"/>
  </w:num>
  <w:num w:numId="104" w16cid:durableId="67313187">
    <w:abstractNumId w:val="394"/>
  </w:num>
  <w:num w:numId="105" w16cid:durableId="1998457215">
    <w:abstractNumId w:val="421"/>
  </w:num>
  <w:num w:numId="106" w16cid:durableId="467817257">
    <w:abstractNumId w:val="312"/>
  </w:num>
  <w:num w:numId="107" w16cid:durableId="1227760878">
    <w:abstractNumId w:val="194"/>
  </w:num>
  <w:num w:numId="108" w16cid:durableId="1423145819">
    <w:abstractNumId w:val="402"/>
  </w:num>
  <w:num w:numId="109" w16cid:durableId="103114067">
    <w:abstractNumId w:val="332"/>
  </w:num>
  <w:num w:numId="110" w16cid:durableId="2101560158">
    <w:abstractNumId w:val="453"/>
  </w:num>
  <w:num w:numId="111" w16cid:durableId="253172901">
    <w:abstractNumId w:val="529"/>
  </w:num>
  <w:num w:numId="112" w16cid:durableId="1433671090">
    <w:abstractNumId w:val="283"/>
  </w:num>
  <w:num w:numId="113" w16cid:durableId="431975977">
    <w:abstractNumId w:val="206"/>
  </w:num>
  <w:num w:numId="114" w16cid:durableId="1091851015">
    <w:abstractNumId w:val="343"/>
  </w:num>
  <w:num w:numId="115" w16cid:durableId="1699040350">
    <w:abstractNumId w:val="495"/>
  </w:num>
  <w:num w:numId="116" w16cid:durableId="856119159">
    <w:abstractNumId w:val="443"/>
  </w:num>
  <w:num w:numId="117" w16cid:durableId="1743873361">
    <w:abstractNumId w:val="307"/>
  </w:num>
  <w:num w:numId="118" w16cid:durableId="944310732">
    <w:abstractNumId w:val="25"/>
  </w:num>
  <w:num w:numId="119" w16cid:durableId="1620066108">
    <w:abstractNumId w:val="446"/>
  </w:num>
  <w:num w:numId="120" w16cid:durableId="1619606062">
    <w:abstractNumId w:val="371"/>
  </w:num>
  <w:num w:numId="121" w16cid:durableId="644435181">
    <w:abstractNumId w:val="114"/>
  </w:num>
  <w:num w:numId="122" w16cid:durableId="80682559">
    <w:abstractNumId w:val="342"/>
  </w:num>
  <w:num w:numId="123" w16cid:durableId="2116555287">
    <w:abstractNumId w:val="327"/>
  </w:num>
  <w:num w:numId="124" w16cid:durableId="388186888">
    <w:abstractNumId w:val="319"/>
  </w:num>
  <w:num w:numId="125" w16cid:durableId="2042630156">
    <w:abstractNumId w:val="250"/>
  </w:num>
  <w:num w:numId="126" w16cid:durableId="514424369">
    <w:abstractNumId w:val="234"/>
  </w:num>
  <w:num w:numId="127" w16cid:durableId="1003170336">
    <w:abstractNumId w:val="286"/>
  </w:num>
  <w:num w:numId="128" w16cid:durableId="1707217857">
    <w:abstractNumId w:val="98"/>
  </w:num>
  <w:num w:numId="129" w16cid:durableId="1984116640">
    <w:abstractNumId w:val="33"/>
  </w:num>
  <w:num w:numId="130" w16cid:durableId="1249654341">
    <w:abstractNumId w:val="146"/>
  </w:num>
  <w:num w:numId="131" w16cid:durableId="750201771">
    <w:abstractNumId w:val="311"/>
  </w:num>
  <w:num w:numId="132" w16cid:durableId="829057066">
    <w:abstractNumId w:val="386"/>
  </w:num>
  <w:num w:numId="133" w16cid:durableId="1662075041">
    <w:abstractNumId w:val="510"/>
  </w:num>
  <w:num w:numId="134" w16cid:durableId="1268391543">
    <w:abstractNumId w:val="89"/>
  </w:num>
  <w:num w:numId="135" w16cid:durableId="1096752744">
    <w:abstractNumId w:val="425"/>
  </w:num>
  <w:num w:numId="136" w16cid:durableId="1676417162">
    <w:abstractNumId w:val="375"/>
  </w:num>
  <w:num w:numId="137" w16cid:durableId="1156995695">
    <w:abstractNumId w:val="161"/>
  </w:num>
  <w:num w:numId="138" w16cid:durableId="1308894056">
    <w:abstractNumId w:val="302"/>
  </w:num>
  <w:num w:numId="139" w16cid:durableId="1240941431">
    <w:abstractNumId w:val="159"/>
  </w:num>
  <w:num w:numId="140" w16cid:durableId="2015766293">
    <w:abstractNumId w:val="361"/>
  </w:num>
  <w:num w:numId="141" w16cid:durableId="1992362717">
    <w:abstractNumId w:val="188"/>
  </w:num>
  <w:num w:numId="142" w16cid:durableId="1273897997">
    <w:abstractNumId w:val="534"/>
  </w:num>
  <w:num w:numId="143" w16cid:durableId="1358385720">
    <w:abstractNumId w:val="385"/>
  </w:num>
  <w:num w:numId="144" w16cid:durableId="856893124">
    <w:abstractNumId w:val="381"/>
  </w:num>
  <w:num w:numId="145" w16cid:durableId="855651302">
    <w:abstractNumId w:val="183"/>
  </w:num>
  <w:num w:numId="146" w16cid:durableId="1259682100">
    <w:abstractNumId w:val="479"/>
  </w:num>
  <w:num w:numId="147" w16cid:durableId="1445685795">
    <w:abstractNumId w:val="70"/>
  </w:num>
  <w:num w:numId="148" w16cid:durableId="1818960770">
    <w:abstractNumId w:val="197"/>
  </w:num>
  <w:num w:numId="149" w16cid:durableId="526799544">
    <w:abstractNumId w:val="34"/>
  </w:num>
  <w:num w:numId="150" w16cid:durableId="1711369752">
    <w:abstractNumId w:val="469"/>
  </w:num>
  <w:num w:numId="151" w16cid:durableId="939067132">
    <w:abstractNumId w:val="28"/>
  </w:num>
  <w:num w:numId="152" w16cid:durableId="941497526">
    <w:abstractNumId w:val="207"/>
  </w:num>
  <w:num w:numId="153" w16cid:durableId="1697921514">
    <w:abstractNumId w:val="223"/>
  </w:num>
  <w:num w:numId="154" w16cid:durableId="1231190299">
    <w:abstractNumId w:val="473"/>
  </w:num>
  <w:num w:numId="155" w16cid:durableId="1357462797">
    <w:abstractNumId w:val="191"/>
  </w:num>
  <w:num w:numId="156" w16cid:durableId="1070269392">
    <w:abstractNumId w:val="397"/>
  </w:num>
  <w:num w:numId="157" w16cid:durableId="228732520">
    <w:abstractNumId w:val="185"/>
  </w:num>
  <w:num w:numId="158" w16cid:durableId="874392183">
    <w:abstractNumId w:val="315"/>
  </w:num>
  <w:num w:numId="159" w16cid:durableId="1015351874">
    <w:abstractNumId w:val="357"/>
  </w:num>
  <w:num w:numId="160" w16cid:durableId="631591283">
    <w:abstractNumId w:val="168"/>
  </w:num>
  <w:num w:numId="161" w16cid:durableId="911699192">
    <w:abstractNumId w:val="143"/>
  </w:num>
  <w:num w:numId="162" w16cid:durableId="2146657142">
    <w:abstractNumId w:val="40"/>
  </w:num>
  <w:num w:numId="163" w16cid:durableId="2096121319">
    <w:abstractNumId w:val="535"/>
  </w:num>
  <w:num w:numId="164" w16cid:durableId="183598893">
    <w:abstractNumId w:val="474"/>
  </w:num>
  <w:num w:numId="165" w16cid:durableId="1968123325">
    <w:abstractNumId w:val="54"/>
  </w:num>
  <w:num w:numId="166" w16cid:durableId="1040937601">
    <w:abstractNumId w:val="186"/>
  </w:num>
  <w:num w:numId="167" w16cid:durableId="2121097880">
    <w:abstractNumId w:val="279"/>
  </w:num>
  <w:num w:numId="168" w16cid:durableId="2039237857">
    <w:abstractNumId w:val="509"/>
  </w:num>
  <w:num w:numId="169" w16cid:durableId="2118062560">
    <w:abstractNumId w:val="515"/>
  </w:num>
  <w:num w:numId="170" w16cid:durableId="1435369992">
    <w:abstractNumId w:val="180"/>
  </w:num>
  <w:num w:numId="171" w16cid:durableId="1857306591">
    <w:abstractNumId w:val="308"/>
  </w:num>
  <w:num w:numId="172" w16cid:durableId="1406222368">
    <w:abstractNumId w:val="181"/>
  </w:num>
  <w:num w:numId="173" w16cid:durableId="728071999">
    <w:abstractNumId w:val="351"/>
  </w:num>
  <w:num w:numId="174" w16cid:durableId="575214421">
    <w:abstractNumId w:val="242"/>
  </w:num>
  <w:num w:numId="175" w16cid:durableId="1932548576">
    <w:abstractNumId w:val="363"/>
  </w:num>
  <w:num w:numId="176" w16cid:durableId="2029596377">
    <w:abstractNumId w:val="539"/>
  </w:num>
  <w:num w:numId="177" w16cid:durableId="350380993">
    <w:abstractNumId w:val="119"/>
  </w:num>
  <w:num w:numId="178" w16cid:durableId="1405763177">
    <w:abstractNumId w:val="356"/>
  </w:num>
  <w:num w:numId="179" w16cid:durableId="949582411">
    <w:abstractNumId w:val="85"/>
  </w:num>
  <w:num w:numId="180" w16cid:durableId="439421677">
    <w:abstractNumId w:val="256"/>
  </w:num>
  <w:num w:numId="181" w16cid:durableId="1852602536">
    <w:abstractNumId w:val="463"/>
  </w:num>
  <w:num w:numId="182" w16cid:durableId="491603705">
    <w:abstractNumId w:val="423"/>
  </w:num>
  <w:num w:numId="183" w16cid:durableId="880434041">
    <w:abstractNumId w:val="221"/>
  </w:num>
  <w:num w:numId="184" w16cid:durableId="732580168">
    <w:abstractNumId w:val="165"/>
  </w:num>
  <w:num w:numId="185" w16cid:durableId="1105537246">
    <w:abstractNumId w:val="123"/>
  </w:num>
  <w:num w:numId="186" w16cid:durableId="115371384">
    <w:abstractNumId w:val="113"/>
  </w:num>
  <w:num w:numId="187" w16cid:durableId="284846613">
    <w:abstractNumId w:val="226"/>
  </w:num>
  <w:num w:numId="188" w16cid:durableId="80420332">
    <w:abstractNumId w:val="485"/>
  </w:num>
  <w:num w:numId="189" w16cid:durableId="586768746">
    <w:abstractNumId w:val="269"/>
  </w:num>
  <w:num w:numId="190" w16cid:durableId="1419792816">
    <w:abstractNumId w:val="65"/>
  </w:num>
  <w:num w:numId="191" w16cid:durableId="1186675328">
    <w:abstractNumId w:val="338"/>
  </w:num>
  <w:num w:numId="192" w16cid:durableId="462423971">
    <w:abstractNumId w:val="142"/>
  </w:num>
  <w:num w:numId="193" w16cid:durableId="1391536015">
    <w:abstractNumId w:val="522"/>
  </w:num>
  <w:num w:numId="194" w16cid:durableId="2091387928">
    <w:abstractNumId w:val="26"/>
  </w:num>
  <w:num w:numId="195" w16cid:durableId="175930090">
    <w:abstractNumId w:val="500"/>
  </w:num>
  <w:num w:numId="196" w16cid:durableId="304705566">
    <w:abstractNumId w:val="419"/>
  </w:num>
  <w:num w:numId="197" w16cid:durableId="614017189">
    <w:abstractNumId w:val="410"/>
  </w:num>
  <w:num w:numId="198" w16cid:durableId="2068069414">
    <w:abstractNumId w:val="107"/>
  </w:num>
  <w:num w:numId="199" w16cid:durableId="1329794489">
    <w:abstractNumId w:val="310"/>
  </w:num>
  <w:num w:numId="200" w16cid:durableId="479157143">
    <w:abstractNumId w:val="416"/>
  </w:num>
  <w:num w:numId="201" w16cid:durableId="338310569">
    <w:abstractNumId w:val="450"/>
  </w:num>
  <w:num w:numId="202" w16cid:durableId="302389138">
    <w:abstractNumId w:val="278"/>
  </w:num>
  <w:num w:numId="203" w16cid:durableId="925305684">
    <w:abstractNumId w:val="436"/>
  </w:num>
  <w:num w:numId="204" w16cid:durableId="2006661935">
    <w:abstractNumId w:val="317"/>
  </w:num>
  <w:num w:numId="205" w16cid:durableId="685518526">
    <w:abstractNumId w:val="255"/>
  </w:num>
  <w:num w:numId="206" w16cid:durableId="721518444">
    <w:abstractNumId w:val="519"/>
  </w:num>
  <w:num w:numId="207" w16cid:durableId="1565600463">
    <w:abstractNumId w:val="277"/>
  </w:num>
  <w:num w:numId="208" w16cid:durableId="343018708">
    <w:abstractNumId w:val="512"/>
  </w:num>
  <w:num w:numId="209" w16cid:durableId="1269776044">
    <w:abstractNumId w:val="297"/>
  </w:num>
  <w:num w:numId="210" w16cid:durableId="908270590">
    <w:abstractNumId w:val="261"/>
  </w:num>
  <w:num w:numId="211" w16cid:durableId="2048601078">
    <w:abstractNumId w:val="484"/>
  </w:num>
  <w:num w:numId="212" w16cid:durableId="1559783573">
    <w:abstractNumId w:val="275"/>
  </w:num>
  <w:num w:numId="213" w16cid:durableId="1604916335">
    <w:abstractNumId w:val="392"/>
  </w:num>
  <w:num w:numId="214" w16cid:durableId="1747729827">
    <w:abstractNumId w:val="490"/>
  </w:num>
  <w:num w:numId="215" w16cid:durableId="946423712">
    <w:abstractNumId w:val="380"/>
  </w:num>
  <w:num w:numId="216" w16cid:durableId="1778990145">
    <w:abstractNumId w:val="415"/>
  </w:num>
  <w:num w:numId="217" w16cid:durableId="1790590726">
    <w:abstractNumId w:val="122"/>
  </w:num>
  <w:num w:numId="218" w16cid:durableId="1510682442">
    <w:abstractNumId w:val="390"/>
  </w:num>
  <w:num w:numId="219" w16cid:durableId="325324371">
    <w:abstractNumId w:val="507"/>
  </w:num>
  <w:num w:numId="220" w16cid:durableId="1013532494">
    <w:abstractNumId w:val="532"/>
  </w:num>
  <w:num w:numId="221" w16cid:durableId="831021417">
    <w:abstractNumId w:val="367"/>
  </w:num>
  <w:num w:numId="222" w16cid:durableId="977028002">
    <w:abstractNumId w:val="147"/>
  </w:num>
  <w:num w:numId="223" w16cid:durableId="354037702">
    <w:abstractNumId w:val="244"/>
  </w:num>
  <w:num w:numId="224" w16cid:durableId="1120606425">
    <w:abstractNumId w:val="406"/>
  </w:num>
  <w:num w:numId="225" w16cid:durableId="1486702080">
    <w:abstractNumId w:val="3"/>
  </w:num>
  <w:num w:numId="226" w16cid:durableId="651561553">
    <w:abstractNumId w:val="77"/>
  </w:num>
  <w:num w:numId="227" w16cid:durableId="1709603676">
    <w:abstractNumId w:val="73"/>
  </w:num>
  <w:num w:numId="228" w16cid:durableId="1337997452">
    <w:abstractNumId w:val="393"/>
  </w:num>
  <w:num w:numId="229" w16cid:durableId="1641884406">
    <w:abstractNumId w:val="251"/>
  </w:num>
  <w:num w:numId="230" w16cid:durableId="2015112904">
    <w:abstractNumId w:val="51"/>
  </w:num>
  <w:num w:numId="231" w16cid:durableId="1828130075">
    <w:abstractNumId w:val="491"/>
  </w:num>
  <w:num w:numId="232" w16cid:durableId="348720994">
    <w:abstractNumId w:val="265"/>
  </w:num>
  <w:num w:numId="233" w16cid:durableId="1766920614">
    <w:abstractNumId w:val="155"/>
  </w:num>
  <w:num w:numId="234" w16cid:durableId="1594557574">
    <w:abstractNumId w:val="376"/>
  </w:num>
  <w:num w:numId="235" w16cid:durableId="1025248969">
    <w:abstractNumId w:val="435"/>
  </w:num>
  <w:num w:numId="236" w16cid:durableId="654188785">
    <w:abstractNumId w:val="130"/>
  </w:num>
  <w:num w:numId="237" w16cid:durableId="1225146009">
    <w:abstractNumId w:val="455"/>
  </w:num>
  <w:num w:numId="238" w16cid:durableId="350687517">
    <w:abstractNumId w:val="144"/>
  </w:num>
  <w:num w:numId="239" w16cid:durableId="1673991885">
    <w:abstractNumId w:val="503"/>
  </w:num>
  <w:num w:numId="240" w16cid:durableId="1957179612">
    <w:abstractNumId w:val="306"/>
  </w:num>
  <w:num w:numId="241" w16cid:durableId="1310213421">
    <w:abstractNumId w:val="502"/>
  </w:num>
  <w:num w:numId="242" w16cid:durableId="340818688">
    <w:abstractNumId w:val="471"/>
  </w:num>
  <w:num w:numId="243" w16cid:durableId="1155296732">
    <w:abstractNumId w:val="124"/>
  </w:num>
  <w:num w:numId="244" w16cid:durableId="539363449">
    <w:abstractNumId w:val="262"/>
  </w:num>
  <w:num w:numId="245" w16cid:durableId="376662106">
    <w:abstractNumId w:val="497"/>
  </w:num>
  <w:num w:numId="246" w16cid:durableId="889457686">
    <w:abstractNumId w:val="46"/>
  </w:num>
  <w:num w:numId="247" w16cid:durableId="310909186">
    <w:abstractNumId w:val="170"/>
  </w:num>
  <w:num w:numId="248" w16cid:durableId="247813905">
    <w:abstractNumId w:val="84"/>
  </w:num>
  <w:num w:numId="249" w16cid:durableId="1330986566">
    <w:abstractNumId w:val="95"/>
  </w:num>
  <w:num w:numId="250" w16cid:durableId="197595650">
    <w:abstractNumId w:val="524"/>
  </w:num>
  <w:num w:numId="251" w16cid:durableId="978924822">
    <w:abstractNumId w:val="63"/>
  </w:num>
  <w:num w:numId="252" w16cid:durableId="310797168">
    <w:abstractNumId w:val="149"/>
  </w:num>
  <w:num w:numId="253" w16cid:durableId="222447162">
    <w:abstractNumId w:val="422"/>
  </w:num>
  <w:num w:numId="254" w16cid:durableId="1991252123">
    <w:abstractNumId w:val="411"/>
  </w:num>
  <w:num w:numId="255" w16cid:durableId="1793747062">
    <w:abstractNumId w:val="97"/>
  </w:num>
  <w:num w:numId="256" w16cid:durableId="35736602">
    <w:abstractNumId w:val="38"/>
  </w:num>
  <w:num w:numId="257" w16cid:durableId="724452694">
    <w:abstractNumId w:val="274"/>
  </w:num>
  <w:num w:numId="258" w16cid:durableId="968973265">
    <w:abstractNumId w:val="13"/>
  </w:num>
  <w:num w:numId="259" w16cid:durableId="873075691">
    <w:abstractNumId w:val="314"/>
  </w:num>
  <w:num w:numId="260" w16cid:durableId="546380977">
    <w:abstractNumId w:val="458"/>
  </w:num>
  <w:num w:numId="261" w16cid:durableId="457987792">
    <w:abstractNumId w:val="398"/>
  </w:num>
  <w:num w:numId="262" w16cid:durableId="688944416">
    <w:abstractNumId w:val="80"/>
  </w:num>
  <w:num w:numId="263" w16cid:durableId="1038165969">
    <w:abstractNumId w:val="12"/>
  </w:num>
  <w:num w:numId="264" w16cid:durableId="1886599033">
    <w:abstractNumId w:val="75"/>
  </w:num>
  <w:num w:numId="265" w16cid:durableId="79328318">
    <w:abstractNumId w:val="384"/>
  </w:num>
  <w:num w:numId="266" w16cid:durableId="1707946335">
    <w:abstractNumId w:val="396"/>
  </w:num>
  <w:num w:numId="267" w16cid:durableId="896235811">
    <w:abstractNumId w:val="470"/>
  </w:num>
  <w:num w:numId="268" w16cid:durableId="1556618578">
    <w:abstractNumId w:val="456"/>
  </w:num>
  <w:num w:numId="269" w16cid:durableId="685523692">
    <w:abstractNumId w:val="400"/>
  </w:num>
  <w:num w:numId="270" w16cid:durableId="1086925645">
    <w:abstractNumId w:val="325"/>
  </w:num>
  <w:num w:numId="271" w16cid:durableId="354814764">
    <w:abstractNumId w:val="518"/>
  </w:num>
  <w:num w:numId="272" w16cid:durableId="1599479459">
    <w:abstractNumId w:val="444"/>
  </w:num>
  <w:num w:numId="273" w16cid:durableId="1885628910">
    <w:abstractNumId w:val="362"/>
  </w:num>
  <w:num w:numId="274" w16cid:durableId="1293828812">
    <w:abstractNumId w:val="388"/>
  </w:num>
  <w:num w:numId="275" w16cid:durableId="143278023">
    <w:abstractNumId w:val="140"/>
  </w:num>
  <w:num w:numId="276" w16cid:durableId="824319597">
    <w:abstractNumId w:val="493"/>
  </w:num>
  <w:num w:numId="277" w16cid:durableId="1168864377">
    <w:abstractNumId w:val="229"/>
  </w:num>
  <w:num w:numId="278" w16cid:durableId="1058279649">
    <w:abstractNumId w:val="82"/>
  </w:num>
  <w:num w:numId="279" w16cid:durableId="267279399">
    <w:abstractNumId w:val="195"/>
  </w:num>
  <w:num w:numId="280" w16cid:durableId="276062789">
    <w:abstractNumId w:val="169"/>
  </w:num>
  <w:num w:numId="281" w16cid:durableId="1578897695">
    <w:abstractNumId w:val="467"/>
  </w:num>
  <w:num w:numId="282" w16cid:durableId="330328925">
    <w:abstractNumId w:val="272"/>
  </w:num>
  <w:num w:numId="283" w16cid:durableId="323633686">
    <w:abstractNumId w:val="480"/>
  </w:num>
  <w:num w:numId="284" w16cid:durableId="316690494">
    <w:abstractNumId w:val="364"/>
  </w:num>
  <w:num w:numId="285" w16cid:durableId="711343001">
    <w:abstractNumId w:val="110"/>
  </w:num>
  <w:num w:numId="286" w16cid:durableId="1902985921">
    <w:abstractNumId w:val="333"/>
  </w:num>
  <w:num w:numId="287" w16cid:durableId="882715649">
    <w:abstractNumId w:val="118"/>
  </w:num>
  <w:num w:numId="288" w16cid:durableId="1387921470">
    <w:abstractNumId w:val="78"/>
  </w:num>
  <w:num w:numId="289" w16cid:durableId="221914232">
    <w:abstractNumId w:val="505"/>
  </w:num>
  <w:num w:numId="290" w16cid:durableId="417141521">
    <w:abstractNumId w:val="160"/>
  </w:num>
  <w:num w:numId="291" w16cid:durableId="1041516252">
    <w:abstractNumId w:val="267"/>
  </w:num>
  <w:num w:numId="292" w16cid:durableId="1883787684">
    <w:abstractNumId w:val="350"/>
  </w:num>
  <w:num w:numId="293" w16cid:durableId="1151868951">
    <w:abstractNumId w:val="58"/>
  </w:num>
  <w:num w:numId="294" w16cid:durableId="738479314">
    <w:abstractNumId w:val="112"/>
  </w:num>
  <w:num w:numId="295" w16cid:durableId="650672627">
    <w:abstractNumId w:val="205"/>
  </w:num>
  <w:num w:numId="296" w16cid:durableId="1857386542">
    <w:abstractNumId w:val="287"/>
  </w:num>
  <w:num w:numId="297" w16cid:durableId="1486896085">
    <w:abstractNumId w:val="132"/>
  </w:num>
  <w:num w:numId="298" w16cid:durableId="374548729">
    <w:abstractNumId w:val="413"/>
  </w:num>
  <w:num w:numId="299" w16cid:durableId="482545939">
    <w:abstractNumId w:val="4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0" w16cid:durableId="1094665010">
    <w:abstractNumId w:val="102"/>
  </w:num>
  <w:num w:numId="301" w16cid:durableId="714428771">
    <w:abstractNumId w:val="237"/>
  </w:num>
  <w:num w:numId="302" w16cid:durableId="263198308">
    <w:abstractNumId w:val="506"/>
  </w:num>
  <w:num w:numId="303" w16cid:durableId="2132742639">
    <w:abstractNumId w:val="45"/>
  </w:num>
  <w:num w:numId="304" w16cid:durableId="2129276438">
    <w:abstractNumId w:val="81"/>
  </w:num>
  <w:num w:numId="305" w16cid:durableId="1051272780">
    <w:abstractNumId w:val="489"/>
  </w:num>
  <w:num w:numId="306" w16cid:durableId="1133405416">
    <w:abstractNumId w:val="387"/>
  </w:num>
  <w:num w:numId="307" w16cid:durableId="685012324">
    <w:abstractNumId w:val="321"/>
  </w:num>
  <w:num w:numId="308" w16cid:durableId="684746467">
    <w:abstractNumId w:val="238"/>
  </w:num>
  <w:num w:numId="309" w16cid:durableId="246958358">
    <w:abstractNumId w:val="304"/>
  </w:num>
  <w:num w:numId="310" w16cid:durableId="1242567791">
    <w:abstractNumId w:val="457"/>
  </w:num>
  <w:num w:numId="311" w16cid:durableId="793714705">
    <w:abstractNumId w:val="420"/>
  </w:num>
  <w:num w:numId="312" w16cid:durableId="1646664650">
    <w:abstractNumId w:val="523"/>
  </w:num>
  <w:num w:numId="313" w16cid:durableId="1988246699">
    <w:abstractNumId w:val="90"/>
  </w:num>
  <w:num w:numId="314" w16cid:durableId="935791017">
    <w:abstractNumId w:val="17"/>
  </w:num>
  <w:num w:numId="315" w16cid:durableId="2100708314">
    <w:abstractNumId w:val="228"/>
  </w:num>
  <w:num w:numId="316" w16cid:durableId="909080753">
    <w:abstractNumId w:val="477"/>
  </w:num>
  <w:num w:numId="317" w16cid:durableId="2081978041">
    <w:abstractNumId w:val="134"/>
  </w:num>
  <w:num w:numId="318" w16cid:durableId="938290890">
    <w:abstractNumId w:val="47"/>
  </w:num>
  <w:num w:numId="319" w16cid:durableId="846596103">
    <w:abstractNumId w:val="87"/>
  </w:num>
  <w:num w:numId="320" w16cid:durableId="1368943202">
    <w:abstractNumId w:val="202"/>
  </w:num>
  <w:num w:numId="321" w16cid:durableId="1551502069">
    <w:abstractNumId w:val="105"/>
  </w:num>
  <w:num w:numId="322" w16cid:durableId="96289974">
    <w:abstractNumId w:val="232"/>
  </w:num>
  <w:num w:numId="323" w16cid:durableId="172032710">
    <w:abstractNumId w:val="460"/>
  </w:num>
  <w:num w:numId="324" w16cid:durableId="1589654805">
    <w:abstractNumId w:val="92"/>
  </w:num>
  <w:num w:numId="325" w16cid:durableId="650140042">
    <w:abstractNumId w:val="211"/>
  </w:num>
  <w:num w:numId="326" w16cid:durableId="2058124469">
    <w:abstractNumId w:val="520"/>
  </w:num>
  <w:num w:numId="327" w16cid:durableId="1111780015">
    <w:abstractNumId w:val="516"/>
  </w:num>
  <w:num w:numId="328" w16cid:durableId="618151021">
    <w:abstractNumId w:val="235"/>
  </w:num>
  <w:num w:numId="329" w16cid:durableId="1275601951">
    <w:abstractNumId w:val="440"/>
  </w:num>
  <w:num w:numId="330" w16cid:durableId="623389805">
    <w:abstractNumId w:val="414"/>
  </w:num>
  <w:num w:numId="331" w16cid:durableId="737901355">
    <w:abstractNumId w:val="433"/>
  </w:num>
  <w:num w:numId="332" w16cid:durableId="254049208">
    <w:abstractNumId w:val="178"/>
  </w:num>
  <w:num w:numId="333" w16cid:durableId="497423709">
    <w:abstractNumId w:val="15"/>
  </w:num>
  <w:num w:numId="334" w16cid:durableId="728916275">
    <w:abstractNumId w:val="439"/>
  </w:num>
  <w:num w:numId="335" w16cid:durableId="1491169780">
    <w:abstractNumId w:val="8"/>
  </w:num>
  <w:num w:numId="336" w16cid:durableId="2102212628">
    <w:abstractNumId w:val="29"/>
  </w:num>
  <w:num w:numId="337" w16cid:durableId="679743755">
    <w:abstractNumId w:val="36"/>
  </w:num>
  <w:num w:numId="338" w16cid:durableId="547038192">
    <w:abstractNumId w:val="339"/>
  </w:num>
  <w:num w:numId="339" w16cid:durableId="1366249922">
    <w:abstractNumId w:val="346"/>
  </w:num>
  <w:num w:numId="340" w16cid:durableId="837817427">
    <w:abstractNumId w:val="218"/>
  </w:num>
  <w:num w:numId="341" w16cid:durableId="23987774">
    <w:abstractNumId w:val="117"/>
  </w:num>
  <w:num w:numId="342" w16cid:durableId="797529419">
    <w:abstractNumId w:val="348"/>
  </w:num>
  <w:num w:numId="343" w16cid:durableId="1525168881">
    <w:abstractNumId w:val="31"/>
  </w:num>
  <w:num w:numId="344" w16cid:durableId="1568685181">
    <w:abstractNumId w:val="531"/>
  </w:num>
  <w:num w:numId="345" w16cid:durableId="1752117413">
    <w:abstractNumId w:val="224"/>
  </w:num>
  <w:num w:numId="346" w16cid:durableId="1168013611">
    <w:abstractNumId w:val="270"/>
  </w:num>
  <w:num w:numId="347" w16cid:durableId="505706413">
    <w:abstractNumId w:val="100"/>
  </w:num>
  <w:num w:numId="348" w16cid:durableId="658927758">
    <w:abstractNumId w:val="164"/>
  </w:num>
  <w:num w:numId="349" w16cid:durableId="655184129">
    <w:abstractNumId w:val="257"/>
  </w:num>
  <w:num w:numId="350" w16cid:durableId="1118908700">
    <w:abstractNumId w:val="158"/>
  </w:num>
  <w:num w:numId="351" w16cid:durableId="783039357">
    <w:abstractNumId w:val="137"/>
  </w:num>
  <w:num w:numId="352" w16cid:durableId="202324646">
    <w:abstractNumId w:val="309"/>
  </w:num>
  <w:num w:numId="353" w16cid:durableId="1516382580">
    <w:abstractNumId w:val="96"/>
  </w:num>
  <w:num w:numId="354" w16cid:durableId="1736274850">
    <w:abstractNumId w:val="517"/>
  </w:num>
  <w:num w:numId="355" w16cid:durableId="517932703">
    <w:abstractNumId w:val="355"/>
  </w:num>
  <w:num w:numId="356" w16cid:durableId="2007052017">
    <w:abstractNumId w:val="389"/>
  </w:num>
  <w:num w:numId="357" w16cid:durableId="1449082082">
    <w:abstractNumId w:val="101"/>
  </w:num>
  <w:num w:numId="358" w16cid:durableId="808403394">
    <w:abstractNumId w:val="245"/>
  </w:num>
  <w:num w:numId="359" w16cid:durableId="1665282781">
    <w:abstractNumId w:val="42"/>
  </w:num>
  <w:num w:numId="360" w16cid:durableId="786852398">
    <w:abstractNumId w:val="252"/>
  </w:num>
  <w:num w:numId="361" w16cid:durableId="1230766716">
    <w:abstractNumId w:val="135"/>
  </w:num>
  <w:num w:numId="362" w16cid:durableId="886182375">
    <w:abstractNumId w:val="417"/>
  </w:num>
  <w:num w:numId="363" w16cid:durableId="1230773517">
    <w:abstractNumId w:val="288"/>
  </w:num>
  <w:num w:numId="364" w16cid:durableId="1367637671">
    <w:abstractNumId w:val="172"/>
  </w:num>
  <w:num w:numId="365" w16cid:durableId="216472717">
    <w:abstractNumId w:val="347"/>
  </w:num>
  <w:num w:numId="366" w16cid:durableId="1780681207">
    <w:abstractNumId w:val="478"/>
  </w:num>
  <w:num w:numId="367" w16cid:durableId="409237039">
    <w:abstractNumId w:val="407"/>
  </w:num>
  <w:num w:numId="368" w16cid:durableId="2001929760">
    <w:abstractNumId w:val="441"/>
  </w:num>
  <w:num w:numId="369" w16cid:durableId="1261913935">
    <w:abstractNumId w:val="37"/>
  </w:num>
  <w:num w:numId="370" w16cid:durableId="1980259967">
    <w:abstractNumId w:val="204"/>
  </w:num>
  <w:num w:numId="371" w16cid:durableId="1471247852">
    <w:abstractNumId w:val="154"/>
  </w:num>
  <w:num w:numId="372" w16cid:durableId="1044057678">
    <w:abstractNumId w:val="409"/>
  </w:num>
  <w:num w:numId="373" w16cid:durableId="1538808449">
    <w:abstractNumId w:val="108"/>
  </w:num>
  <w:num w:numId="374" w16cid:durableId="62067247">
    <w:abstractNumId w:val="157"/>
  </w:num>
  <w:num w:numId="375" w16cid:durableId="436564427">
    <w:abstractNumId w:val="324"/>
  </w:num>
  <w:num w:numId="376" w16cid:durableId="81685587">
    <w:abstractNumId w:val="247"/>
  </w:num>
  <w:num w:numId="377" w16cid:durableId="1423600825">
    <w:abstractNumId w:val="184"/>
  </w:num>
  <w:num w:numId="378" w16cid:durableId="1431853787">
    <w:abstractNumId w:val="177"/>
  </w:num>
  <w:num w:numId="379" w16cid:durableId="74479341">
    <w:abstractNumId w:val="0"/>
  </w:num>
  <w:num w:numId="380" w16cid:durableId="1676807735">
    <w:abstractNumId w:val="74"/>
  </w:num>
  <w:num w:numId="381" w16cid:durableId="546722492">
    <w:abstractNumId w:val="540"/>
  </w:num>
  <w:num w:numId="382" w16cid:durableId="1247032034">
    <w:abstractNumId w:val="253"/>
  </w:num>
  <w:num w:numId="383" w16cid:durableId="1969579136">
    <w:abstractNumId w:val="115"/>
  </w:num>
  <w:num w:numId="384" w16cid:durableId="294218334">
    <w:abstractNumId w:val="354"/>
  </w:num>
  <w:num w:numId="385" w16cid:durableId="1029602760">
    <w:abstractNumId w:val="296"/>
  </w:num>
  <w:num w:numId="386" w16cid:durableId="1736708236">
    <w:abstractNumId w:val="401"/>
  </w:num>
  <w:num w:numId="387" w16cid:durableId="908611231">
    <w:abstractNumId w:val="196"/>
  </w:num>
  <w:num w:numId="388" w16cid:durableId="1452675696">
    <w:abstractNumId w:val="49"/>
  </w:num>
  <w:num w:numId="389" w16cid:durableId="1961258820">
    <w:abstractNumId w:val="217"/>
  </w:num>
  <w:num w:numId="390" w16cid:durableId="1763799802">
    <w:abstractNumId w:val="316"/>
  </w:num>
  <w:num w:numId="391" w16cid:durableId="405147255">
    <w:abstractNumId w:val="60"/>
  </w:num>
  <w:num w:numId="392" w16cid:durableId="112750634">
    <w:abstractNumId w:val="331"/>
  </w:num>
  <w:num w:numId="393" w16cid:durableId="211773593">
    <w:abstractNumId w:val="64"/>
  </w:num>
  <w:num w:numId="394" w16cid:durableId="1203131564">
    <w:abstractNumId w:val="127"/>
  </w:num>
  <w:num w:numId="395" w16cid:durableId="811563463">
    <w:abstractNumId w:val="334"/>
  </w:num>
  <w:num w:numId="396" w16cid:durableId="1988438855">
    <w:abstractNumId w:val="259"/>
  </w:num>
  <w:num w:numId="397" w16cid:durableId="207837141">
    <w:abstractNumId w:val="374"/>
  </w:num>
  <w:num w:numId="398" w16cid:durableId="1135677372">
    <w:abstractNumId w:val="126"/>
  </w:num>
  <w:num w:numId="399" w16cid:durableId="529882488">
    <w:abstractNumId w:val="322"/>
  </w:num>
  <w:num w:numId="400" w16cid:durableId="1732581433">
    <w:abstractNumId w:val="284"/>
  </w:num>
  <w:num w:numId="401" w16cid:durableId="321086514">
    <w:abstractNumId w:val="379"/>
  </w:num>
  <w:num w:numId="402" w16cid:durableId="1202010904">
    <w:abstractNumId w:val="248"/>
  </w:num>
  <w:num w:numId="403" w16cid:durableId="2042901311">
    <w:abstractNumId w:val="227"/>
  </w:num>
  <w:num w:numId="404" w16cid:durableId="1531531445">
    <w:abstractNumId w:val="103"/>
  </w:num>
  <w:num w:numId="405" w16cid:durableId="284773709">
    <w:abstractNumId w:val="2"/>
  </w:num>
  <w:num w:numId="406" w16cid:durableId="1159351365">
    <w:abstractNumId w:val="528"/>
  </w:num>
  <w:num w:numId="407" w16cid:durableId="523982585">
    <w:abstractNumId w:val="88"/>
  </w:num>
  <w:num w:numId="408" w16cid:durableId="734624225">
    <w:abstractNumId w:val="341"/>
  </w:num>
  <w:num w:numId="409" w16cid:durableId="109515886">
    <w:abstractNumId w:val="138"/>
  </w:num>
  <w:num w:numId="410" w16cid:durableId="570234416">
    <w:abstractNumId w:val="91"/>
  </w:num>
  <w:num w:numId="411" w16cid:durableId="2080472707">
    <w:abstractNumId w:val="141"/>
  </w:num>
  <w:num w:numId="412" w16cid:durableId="479659333">
    <w:abstractNumId w:val="391"/>
  </w:num>
  <w:num w:numId="413" w16cid:durableId="1415006674">
    <w:abstractNumId w:val="459"/>
  </w:num>
  <w:num w:numId="414" w16cid:durableId="571039476">
    <w:abstractNumId w:val="167"/>
  </w:num>
  <w:num w:numId="415" w16cid:durableId="65764299">
    <w:abstractNumId w:val="462"/>
  </w:num>
  <w:num w:numId="416" w16cid:durableId="216859847">
    <w:abstractNumId w:val="246"/>
  </w:num>
  <w:num w:numId="417" w16cid:durableId="1560094362">
    <w:abstractNumId w:val="320"/>
  </w:num>
  <w:num w:numId="418" w16cid:durableId="1806924255">
    <w:abstractNumId w:val="9"/>
  </w:num>
  <w:num w:numId="419" w16cid:durableId="817184383">
    <w:abstractNumId w:val="214"/>
  </w:num>
  <w:num w:numId="420" w16cid:durableId="931476357">
    <w:abstractNumId w:val="175"/>
  </w:num>
  <w:num w:numId="421" w16cid:durableId="1229922968">
    <w:abstractNumId w:val="303"/>
  </w:num>
  <w:num w:numId="422" w16cid:durableId="1714577372">
    <w:abstractNumId w:val="24"/>
  </w:num>
  <w:num w:numId="423" w16cid:durableId="1385833371">
    <w:abstractNumId w:val="50"/>
  </w:num>
  <w:num w:numId="424" w16cid:durableId="29192148">
    <w:abstractNumId w:val="156"/>
  </w:num>
  <w:num w:numId="425" w16cid:durableId="1528985264">
    <w:abstractNumId w:val="243"/>
  </w:num>
  <w:num w:numId="426" w16cid:durableId="2087990736">
    <w:abstractNumId w:val="263"/>
  </w:num>
  <w:num w:numId="427" w16cid:durableId="1601331615">
    <w:abstractNumId w:val="291"/>
  </w:num>
  <w:num w:numId="428" w16cid:durableId="876313379">
    <w:abstractNumId w:val="14"/>
  </w:num>
  <w:num w:numId="429" w16cid:durableId="1012032489">
    <w:abstractNumId w:val="437"/>
  </w:num>
  <w:num w:numId="430" w16cid:durableId="1003894778">
    <w:abstractNumId w:val="358"/>
  </w:num>
  <w:num w:numId="431" w16cid:durableId="480849579">
    <w:abstractNumId w:val="476"/>
  </w:num>
  <w:num w:numId="432" w16cid:durableId="421343926">
    <w:abstractNumId w:val="192"/>
  </w:num>
  <w:num w:numId="433" w16cid:durableId="1694569547">
    <w:abstractNumId w:val="241"/>
  </w:num>
  <w:num w:numId="434" w16cid:durableId="805322265">
    <w:abstractNumId w:val="18"/>
  </w:num>
  <w:num w:numId="435" w16cid:durableId="995644374">
    <w:abstractNumId w:val="383"/>
  </w:num>
  <w:num w:numId="436" w16cid:durableId="1549684585">
    <w:abstractNumId w:val="487"/>
  </w:num>
  <w:num w:numId="437" w16cid:durableId="1690325995">
    <w:abstractNumId w:val="464"/>
  </w:num>
  <w:num w:numId="438" w16cid:durableId="1758749675">
    <w:abstractNumId w:val="68"/>
  </w:num>
  <w:num w:numId="439" w16cid:durableId="388772978">
    <w:abstractNumId w:val="145"/>
  </w:num>
  <w:num w:numId="440" w16cid:durableId="451439476">
    <w:abstractNumId w:val="171"/>
  </w:num>
  <w:num w:numId="441" w16cid:durableId="2076665476">
    <w:abstractNumId w:val="326"/>
  </w:num>
  <w:num w:numId="442" w16cid:durableId="1730379492">
    <w:abstractNumId w:val="163"/>
  </w:num>
  <w:num w:numId="443" w16cid:durableId="1896895818">
    <w:abstractNumId w:val="111"/>
  </w:num>
  <w:num w:numId="444" w16cid:durableId="2107922620">
    <w:abstractNumId w:val="403"/>
  </w:num>
  <w:num w:numId="445" w16cid:durableId="1260331176">
    <w:abstractNumId w:val="76"/>
  </w:num>
  <w:num w:numId="446" w16cid:durableId="388380492">
    <w:abstractNumId w:val="378"/>
  </w:num>
  <w:num w:numId="447" w16cid:durableId="1879657479">
    <w:abstractNumId w:val="162"/>
  </w:num>
  <w:num w:numId="448" w16cid:durableId="1532762871">
    <w:abstractNumId w:val="337"/>
  </w:num>
  <w:num w:numId="449" w16cid:durableId="1682850729">
    <w:abstractNumId w:val="222"/>
  </w:num>
  <w:num w:numId="450" w16cid:durableId="1799491226">
    <w:abstractNumId w:val="109"/>
  </w:num>
  <w:num w:numId="451" w16cid:durableId="779179767">
    <w:abstractNumId w:val="53"/>
  </w:num>
  <w:num w:numId="452" w16cid:durableId="1013336765">
    <w:abstractNumId w:val="150"/>
  </w:num>
  <w:num w:numId="453" w16cid:durableId="1326473518">
    <w:abstractNumId w:val="508"/>
  </w:num>
  <w:num w:numId="454" w16cid:durableId="966162765">
    <w:abstractNumId w:val="220"/>
  </w:num>
  <w:num w:numId="455" w16cid:durableId="902182521">
    <w:abstractNumId w:val="190"/>
  </w:num>
  <w:num w:numId="456" w16cid:durableId="1829394276">
    <w:abstractNumId w:val="209"/>
  </w:num>
  <w:num w:numId="457" w16cid:durableId="1462114393">
    <w:abstractNumId w:val="472"/>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8" w16cid:durableId="80221930">
    <w:abstractNumId w:val="48"/>
  </w:num>
  <w:num w:numId="459" w16cid:durableId="768548658">
    <w:abstractNumId w:val="125"/>
  </w:num>
  <w:num w:numId="460" w16cid:durableId="1884977974">
    <w:abstractNumId w:val="329"/>
  </w:num>
  <w:num w:numId="461" w16cid:durableId="1660766928">
    <w:abstractNumId w:val="136"/>
  </w:num>
  <w:num w:numId="462" w16cid:durableId="459803768">
    <w:abstractNumId w:val="538"/>
  </w:num>
  <w:num w:numId="463" w16cid:durableId="439842123">
    <w:abstractNumId w:val="268"/>
  </w:num>
  <w:num w:numId="464" w16cid:durableId="114981088">
    <w:abstractNumId w:val="301"/>
  </w:num>
  <w:num w:numId="465" w16cid:durableId="1451053955">
    <w:abstractNumId w:val="6"/>
  </w:num>
  <w:num w:numId="466" w16cid:durableId="1875537386">
    <w:abstractNumId w:val="434"/>
  </w:num>
  <w:num w:numId="467" w16cid:durableId="616520441">
    <w:abstractNumId w:val="481"/>
  </w:num>
  <w:num w:numId="468" w16cid:durableId="508449752">
    <w:abstractNumId w:val="336"/>
  </w:num>
  <w:num w:numId="469" w16cid:durableId="215241552">
    <w:abstractNumId w:val="271"/>
  </w:num>
  <w:num w:numId="470" w16cid:durableId="1186872640">
    <w:abstractNumId w:val="215"/>
  </w:num>
  <w:num w:numId="471" w16cid:durableId="2021658888">
    <w:abstractNumId w:val="94"/>
  </w:num>
  <w:num w:numId="472" w16cid:durableId="1910538107">
    <w:abstractNumId w:val="266"/>
  </w:num>
  <w:num w:numId="473" w16cid:durableId="908618435">
    <w:abstractNumId w:val="55"/>
  </w:num>
  <w:num w:numId="474" w16cid:durableId="456292361">
    <w:abstractNumId w:val="43"/>
  </w:num>
  <w:num w:numId="475" w16cid:durableId="655568523">
    <w:abstractNumId w:val="340"/>
  </w:num>
  <w:num w:numId="476" w16cid:durableId="1949702031">
    <w:abstractNumId w:val="313"/>
  </w:num>
  <w:num w:numId="477" w16cid:durableId="1956017662">
    <w:abstractNumId w:val="449"/>
  </w:num>
  <w:num w:numId="478" w16cid:durableId="1329168117">
    <w:abstractNumId w:val="426"/>
  </w:num>
  <w:num w:numId="479" w16cid:durableId="1720938697">
    <w:abstractNumId w:val="7"/>
  </w:num>
  <w:num w:numId="480" w16cid:durableId="995382808">
    <w:abstractNumId w:val="35"/>
  </w:num>
  <w:num w:numId="481" w16cid:durableId="1024138593">
    <w:abstractNumId w:val="254"/>
  </w:num>
  <w:num w:numId="482" w16cid:durableId="2146122898">
    <w:abstractNumId w:val="424"/>
  </w:num>
  <w:num w:numId="483" w16cid:durableId="1922714546">
    <w:abstractNumId w:val="293"/>
  </w:num>
  <w:num w:numId="484" w16cid:durableId="481388783">
    <w:abstractNumId w:val="280"/>
  </w:num>
  <w:num w:numId="485" w16cid:durableId="800616207">
    <w:abstractNumId w:val="418"/>
  </w:num>
  <w:num w:numId="486" w16cid:durableId="793403629">
    <w:abstractNumId w:val="514"/>
  </w:num>
  <w:num w:numId="487" w16cid:durableId="1241401133">
    <w:abstractNumId w:val="59"/>
  </w:num>
  <w:num w:numId="488" w16cid:durableId="104228501">
    <w:abstractNumId w:val="249"/>
  </w:num>
  <w:num w:numId="489" w16cid:durableId="748238236">
    <w:abstractNumId w:val="203"/>
  </w:num>
  <w:num w:numId="490" w16cid:durableId="1628125730">
    <w:abstractNumId w:val="57"/>
  </w:num>
  <w:num w:numId="491" w16cid:durableId="357201772">
    <w:abstractNumId w:val="212"/>
  </w:num>
  <w:num w:numId="492" w16cid:durableId="1635327966">
    <w:abstractNumId w:val="240"/>
  </w:num>
  <w:num w:numId="493" w16cid:durableId="1469012861">
    <w:abstractNumId w:val="133"/>
  </w:num>
  <w:num w:numId="494" w16cid:durableId="259488987">
    <w:abstractNumId w:val="330"/>
  </w:num>
  <w:num w:numId="495" w16cid:durableId="409815484">
    <w:abstractNumId w:val="52"/>
  </w:num>
  <w:num w:numId="496" w16cid:durableId="1914776201">
    <w:abstractNumId w:val="233"/>
  </w:num>
  <w:num w:numId="497" w16cid:durableId="1128596100">
    <w:abstractNumId w:val="368"/>
  </w:num>
  <w:num w:numId="498" w16cid:durableId="1421173088">
    <w:abstractNumId w:val="129"/>
  </w:num>
  <w:num w:numId="499" w16cid:durableId="1187407135">
    <w:abstractNumId w:val="179"/>
  </w:num>
  <w:num w:numId="500" w16cid:durableId="281427343">
    <w:abstractNumId w:val="61"/>
  </w:num>
  <w:num w:numId="501" w16cid:durableId="53042802">
    <w:abstractNumId w:val="39"/>
  </w:num>
  <w:num w:numId="502" w16cid:durableId="1912344745">
    <w:abstractNumId w:val="23"/>
  </w:num>
  <w:num w:numId="503" w16cid:durableId="467474338">
    <w:abstractNumId w:val="199"/>
  </w:num>
  <w:num w:numId="504" w16cid:durableId="440298242">
    <w:abstractNumId w:val="198"/>
  </w:num>
  <w:num w:numId="505" w16cid:durableId="909194604">
    <w:abstractNumId w:val="121"/>
  </w:num>
  <w:num w:numId="506" w16cid:durableId="893350963">
    <w:abstractNumId w:val="182"/>
  </w:num>
  <w:num w:numId="507" w16cid:durableId="1591617531">
    <w:abstractNumId w:val="405"/>
  </w:num>
  <w:num w:numId="508" w16cid:durableId="1212381177">
    <w:abstractNumId w:val="187"/>
  </w:num>
  <w:num w:numId="509" w16cid:durableId="490408951">
    <w:abstractNumId w:val="79"/>
  </w:num>
  <w:num w:numId="510" w16cid:durableId="1778864499">
    <w:abstractNumId w:val="370"/>
  </w:num>
  <w:num w:numId="511" w16cid:durableId="1008019471">
    <w:abstractNumId w:val="1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2" w16cid:durableId="1814105191">
    <w:abstractNumId w:val="2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3" w16cid:durableId="1527675708">
    <w:abstractNumId w:val="4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4" w16cid:durableId="904726715">
    <w:abstractNumId w:val="295"/>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5" w16cid:durableId="1153449553">
    <w:abstractNumId w:val="323"/>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6" w16cid:durableId="1433622242">
    <w:abstractNumId w:val="210"/>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7" w16cid:durableId="1048455613">
    <w:abstractNumId w:val="86"/>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8" w16cid:durableId="760686094">
    <w:abstractNumId w:val="278"/>
  </w:num>
  <w:num w:numId="519" w16cid:durableId="1979410522">
    <w:abstractNumId w:val="40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0" w16cid:durableId="473792140">
    <w:abstractNumId w:val="44"/>
    <w:lvlOverride w:ilvl="0">
      <w:startOverride w:val="1"/>
    </w:lvlOverride>
    <w:lvlOverride w:ilvl="1"/>
    <w:lvlOverride w:ilvl="2"/>
    <w:lvlOverride w:ilvl="3"/>
    <w:lvlOverride w:ilvl="4"/>
    <w:lvlOverride w:ilvl="5"/>
    <w:lvlOverride w:ilvl="6"/>
    <w:lvlOverride w:ilvl="7"/>
    <w:lvlOverride w:ilvl="8"/>
  </w:num>
  <w:num w:numId="521" w16cid:durableId="1237327427">
    <w:abstractNumId w:val="41"/>
    <w:lvlOverride w:ilvl="0">
      <w:startOverride w:val="1"/>
    </w:lvlOverride>
    <w:lvlOverride w:ilvl="1"/>
    <w:lvlOverride w:ilvl="2"/>
    <w:lvlOverride w:ilvl="3"/>
    <w:lvlOverride w:ilvl="4"/>
    <w:lvlOverride w:ilvl="5"/>
    <w:lvlOverride w:ilvl="6"/>
    <w:lvlOverride w:ilvl="7"/>
    <w:lvlOverride w:ilvl="8"/>
  </w:num>
  <w:num w:numId="522" w16cid:durableId="1517308546">
    <w:abstractNumId w:val="219"/>
    <w:lvlOverride w:ilvl="0">
      <w:startOverride w:val="1"/>
    </w:lvlOverride>
    <w:lvlOverride w:ilvl="1"/>
    <w:lvlOverride w:ilvl="2"/>
    <w:lvlOverride w:ilvl="3"/>
    <w:lvlOverride w:ilvl="4"/>
    <w:lvlOverride w:ilvl="5"/>
    <w:lvlOverride w:ilvl="6"/>
    <w:lvlOverride w:ilvl="7"/>
    <w:lvlOverride w:ilvl="8"/>
  </w:num>
  <w:num w:numId="523" w16cid:durableId="604919185">
    <w:abstractNumId w:val="19"/>
    <w:lvlOverride w:ilvl="0">
      <w:startOverride w:val="1"/>
    </w:lvlOverride>
    <w:lvlOverride w:ilvl="1"/>
    <w:lvlOverride w:ilvl="2"/>
    <w:lvlOverride w:ilvl="3"/>
    <w:lvlOverride w:ilvl="4"/>
    <w:lvlOverride w:ilvl="5"/>
    <w:lvlOverride w:ilvl="6"/>
    <w:lvlOverride w:ilvl="7"/>
    <w:lvlOverride w:ilvl="8"/>
  </w:num>
  <w:num w:numId="524" w16cid:durableId="526872309">
    <w:abstractNumId w:val="488"/>
    <w:lvlOverride w:ilvl="0">
      <w:startOverride w:val="1"/>
    </w:lvlOverride>
    <w:lvlOverride w:ilvl="1"/>
    <w:lvlOverride w:ilvl="2"/>
    <w:lvlOverride w:ilvl="3"/>
    <w:lvlOverride w:ilvl="4"/>
    <w:lvlOverride w:ilvl="5"/>
    <w:lvlOverride w:ilvl="6"/>
    <w:lvlOverride w:ilvl="7"/>
    <w:lvlOverride w:ilvl="8"/>
  </w:num>
  <w:num w:numId="525" w16cid:durableId="2000035101">
    <w:abstractNumId w:val="382"/>
    <w:lvlOverride w:ilvl="0">
      <w:startOverride w:val="1"/>
    </w:lvlOverride>
    <w:lvlOverride w:ilvl="1"/>
    <w:lvlOverride w:ilvl="2"/>
    <w:lvlOverride w:ilvl="3"/>
    <w:lvlOverride w:ilvl="4"/>
    <w:lvlOverride w:ilvl="5"/>
    <w:lvlOverride w:ilvl="6"/>
    <w:lvlOverride w:ilvl="7"/>
    <w:lvlOverride w:ilvl="8"/>
  </w:num>
  <w:num w:numId="526" w16cid:durableId="40138614">
    <w:abstractNumId w:val="447"/>
    <w:lvlOverride w:ilvl="0">
      <w:startOverride w:val="1"/>
    </w:lvlOverride>
    <w:lvlOverride w:ilvl="1"/>
    <w:lvlOverride w:ilvl="2"/>
    <w:lvlOverride w:ilvl="3"/>
    <w:lvlOverride w:ilvl="4"/>
    <w:lvlOverride w:ilvl="5"/>
    <w:lvlOverride w:ilvl="6"/>
    <w:lvlOverride w:ilvl="7"/>
    <w:lvlOverride w:ilvl="8"/>
  </w:num>
  <w:num w:numId="527" w16cid:durableId="1553300581">
    <w:abstractNumId w:val="281"/>
    <w:lvlOverride w:ilvl="0">
      <w:startOverride w:val="1"/>
    </w:lvlOverride>
    <w:lvlOverride w:ilvl="1"/>
    <w:lvlOverride w:ilvl="2"/>
    <w:lvlOverride w:ilvl="3"/>
    <w:lvlOverride w:ilvl="4"/>
    <w:lvlOverride w:ilvl="5"/>
    <w:lvlOverride w:ilvl="6"/>
    <w:lvlOverride w:ilvl="7"/>
    <w:lvlOverride w:ilvl="8"/>
  </w:num>
  <w:num w:numId="528" w16cid:durableId="4014546">
    <w:abstractNumId w:val="104"/>
    <w:lvlOverride w:ilvl="0">
      <w:startOverride w:val="1"/>
    </w:lvlOverride>
    <w:lvlOverride w:ilvl="1"/>
    <w:lvlOverride w:ilvl="2"/>
    <w:lvlOverride w:ilvl="3"/>
    <w:lvlOverride w:ilvl="4"/>
    <w:lvlOverride w:ilvl="5"/>
    <w:lvlOverride w:ilvl="6"/>
    <w:lvlOverride w:ilvl="7"/>
    <w:lvlOverride w:ilvl="8"/>
  </w:num>
  <w:num w:numId="529" w16cid:durableId="2064449802">
    <w:abstractNumId w:val="21"/>
    <w:lvlOverride w:ilvl="0">
      <w:startOverride w:val="1"/>
    </w:lvlOverride>
    <w:lvlOverride w:ilvl="1"/>
    <w:lvlOverride w:ilvl="2"/>
    <w:lvlOverride w:ilvl="3"/>
    <w:lvlOverride w:ilvl="4"/>
    <w:lvlOverride w:ilvl="5"/>
    <w:lvlOverride w:ilvl="6"/>
    <w:lvlOverride w:ilvl="7"/>
    <w:lvlOverride w:ilvl="8"/>
  </w:num>
  <w:num w:numId="530" w16cid:durableId="1847480682">
    <w:abstractNumId w:val="258"/>
  </w:num>
  <w:num w:numId="531" w16cid:durableId="1919435322">
    <w:abstractNumId w:val="348"/>
  </w:num>
  <w:num w:numId="532" w16cid:durableId="205496153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3" w16cid:durableId="697241510">
    <w:abstractNumId w:val="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4" w16cid:durableId="934093344">
    <w:abstractNumId w:val="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5" w16cid:durableId="1043746895">
    <w:abstractNumId w:val="4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6" w16cid:durableId="1614169145">
    <w:abstractNumId w:val="4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7" w16cid:durableId="593055821">
    <w:abstractNumId w:val="3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8" w16cid:durableId="317660593">
    <w:abstractNumId w:val="166"/>
  </w:num>
  <w:num w:numId="539" w16cid:durableId="350957742">
    <w:abstractNumId w:val="131"/>
  </w:num>
  <w:num w:numId="540" w16cid:durableId="83689649">
    <w:abstractNumId w:val="292"/>
  </w:num>
  <w:num w:numId="541" w16cid:durableId="1303463578">
    <w:abstractNumId w:val="442"/>
  </w:num>
  <w:num w:numId="542" w16cid:durableId="655689527">
    <w:abstractNumId w:val="27"/>
  </w:num>
  <w:num w:numId="543" w16cid:durableId="2118215328">
    <w:abstractNumId w:val="66"/>
  </w:num>
  <w:numIdMacAtCleanup w:val="5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7561E"/>
    <w:rsid w:val="000030ED"/>
    <w:rsid w:val="00005908"/>
    <w:rsid w:val="0001032D"/>
    <w:rsid w:val="00010AB4"/>
    <w:rsid w:val="00012343"/>
    <w:rsid w:val="00016334"/>
    <w:rsid w:val="00021EE4"/>
    <w:rsid w:val="000235A4"/>
    <w:rsid w:val="00025A97"/>
    <w:rsid w:val="000301F9"/>
    <w:rsid w:val="00031ECA"/>
    <w:rsid w:val="000331BE"/>
    <w:rsid w:val="000375DA"/>
    <w:rsid w:val="00040156"/>
    <w:rsid w:val="0004180D"/>
    <w:rsid w:val="00045BB1"/>
    <w:rsid w:val="00046959"/>
    <w:rsid w:val="00052633"/>
    <w:rsid w:val="00052D1C"/>
    <w:rsid w:val="000562F7"/>
    <w:rsid w:val="00057072"/>
    <w:rsid w:val="0005740D"/>
    <w:rsid w:val="000577E4"/>
    <w:rsid w:val="0006364D"/>
    <w:rsid w:val="00063E70"/>
    <w:rsid w:val="0006646D"/>
    <w:rsid w:val="00066D4C"/>
    <w:rsid w:val="00070E18"/>
    <w:rsid w:val="00073D56"/>
    <w:rsid w:val="000747E9"/>
    <w:rsid w:val="00080F48"/>
    <w:rsid w:val="00081037"/>
    <w:rsid w:val="0008557B"/>
    <w:rsid w:val="000855E3"/>
    <w:rsid w:val="00086D48"/>
    <w:rsid w:val="00092531"/>
    <w:rsid w:val="00093051"/>
    <w:rsid w:val="00097C7A"/>
    <w:rsid w:val="000B1404"/>
    <w:rsid w:val="000B5507"/>
    <w:rsid w:val="000B5B3E"/>
    <w:rsid w:val="000B6FBF"/>
    <w:rsid w:val="000B7AEB"/>
    <w:rsid w:val="000D0423"/>
    <w:rsid w:val="000D18C9"/>
    <w:rsid w:val="000D2DBD"/>
    <w:rsid w:val="000F2CE2"/>
    <w:rsid w:val="000F3001"/>
    <w:rsid w:val="000F3DB8"/>
    <w:rsid w:val="000F3FB9"/>
    <w:rsid w:val="000F5B3E"/>
    <w:rsid w:val="001002E5"/>
    <w:rsid w:val="001012DB"/>
    <w:rsid w:val="0010139D"/>
    <w:rsid w:val="00101CFC"/>
    <w:rsid w:val="00105D7F"/>
    <w:rsid w:val="001063CE"/>
    <w:rsid w:val="001065F5"/>
    <w:rsid w:val="00106C19"/>
    <w:rsid w:val="00107D85"/>
    <w:rsid w:val="00111E8B"/>
    <w:rsid w:val="00115C40"/>
    <w:rsid w:val="0011783D"/>
    <w:rsid w:val="00121C66"/>
    <w:rsid w:val="00123D24"/>
    <w:rsid w:val="00124A59"/>
    <w:rsid w:val="00125627"/>
    <w:rsid w:val="00125BF2"/>
    <w:rsid w:val="00131FDC"/>
    <w:rsid w:val="0013454D"/>
    <w:rsid w:val="00134659"/>
    <w:rsid w:val="00134871"/>
    <w:rsid w:val="001463C8"/>
    <w:rsid w:val="0014643B"/>
    <w:rsid w:val="00152AE7"/>
    <w:rsid w:val="00153BA1"/>
    <w:rsid w:val="00156CAB"/>
    <w:rsid w:val="001639F7"/>
    <w:rsid w:val="00174CE1"/>
    <w:rsid w:val="00174F29"/>
    <w:rsid w:val="00175455"/>
    <w:rsid w:val="00175652"/>
    <w:rsid w:val="00177DE9"/>
    <w:rsid w:val="00181BDF"/>
    <w:rsid w:val="00183D2B"/>
    <w:rsid w:val="0019129C"/>
    <w:rsid w:val="001932AF"/>
    <w:rsid w:val="00194DB0"/>
    <w:rsid w:val="0019502B"/>
    <w:rsid w:val="0019533B"/>
    <w:rsid w:val="001956D6"/>
    <w:rsid w:val="00195C67"/>
    <w:rsid w:val="00195DFE"/>
    <w:rsid w:val="001A7893"/>
    <w:rsid w:val="001B26D9"/>
    <w:rsid w:val="001B29CF"/>
    <w:rsid w:val="001B29F0"/>
    <w:rsid w:val="001B3AEB"/>
    <w:rsid w:val="001B53B4"/>
    <w:rsid w:val="001B7A7B"/>
    <w:rsid w:val="001B7AF3"/>
    <w:rsid w:val="001C00BD"/>
    <w:rsid w:val="001C26B3"/>
    <w:rsid w:val="001C353E"/>
    <w:rsid w:val="001C7837"/>
    <w:rsid w:val="001D06E5"/>
    <w:rsid w:val="001D2FEC"/>
    <w:rsid w:val="001D33C1"/>
    <w:rsid w:val="001D4670"/>
    <w:rsid w:val="001D56CE"/>
    <w:rsid w:val="001D57D8"/>
    <w:rsid w:val="001D7FAC"/>
    <w:rsid w:val="001E3C1F"/>
    <w:rsid w:val="001F0039"/>
    <w:rsid w:val="001F2506"/>
    <w:rsid w:val="002002F6"/>
    <w:rsid w:val="002029D0"/>
    <w:rsid w:val="00202DBA"/>
    <w:rsid w:val="0020706C"/>
    <w:rsid w:val="00214A80"/>
    <w:rsid w:val="00217F85"/>
    <w:rsid w:val="00224BBC"/>
    <w:rsid w:val="002264BD"/>
    <w:rsid w:val="00227071"/>
    <w:rsid w:val="00230F2F"/>
    <w:rsid w:val="00231820"/>
    <w:rsid w:val="0023673F"/>
    <w:rsid w:val="00237CD5"/>
    <w:rsid w:val="002409DC"/>
    <w:rsid w:val="0024195D"/>
    <w:rsid w:val="00241AED"/>
    <w:rsid w:val="00241DCA"/>
    <w:rsid w:val="002424E8"/>
    <w:rsid w:val="00243122"/>
    <w:rsid w:val="00243BCF"/>
    <w:rsid w:val="00245C78"/>
    <w:rsid w:val="00255FB9"/>
    <w:rsid w:val="0025712B"/>
    <w:rsid w:val="00260665"/>
    <w:rsid w:val="00262D50"/>
    <w:rsid w:val="00265918"/>
    <w:rsid w:val="002666C3"/>
    <w:rsid w:val="00267D26"/>
    <w:rsid w:val="00270EC9"/>
    <w:rsid w:val="00271769"/>
    <w:rsid w:val="00282627"/>
    <w:rsid w:val="00283595"/>
    <w:rsid w:val="00286834"/>
    <w:rsid w:val="0028749F"/>
    <w:rsid w:val="00293725"/>
    <w:rsid w:val="002A18E1"/>
    <w:rsid w:val="002A456B"/>
    <w:rsid w:val="002B07A2"/>
    <w:rsid w:val="002B59D7"/>
    <w:rsid w:val="002C053A"/>
    <w:rsid w:val="002C408A"/>
    <w:rsid w:val="002D0E7D"/>
    <w:rsid w:val="002D1CD7"/>
    <w:rsid w:val="002D2872"/>
    <w:rsid w:val="002D6434"/>
    <w:rsid w:val="002D67F4"/>
    <w:rsid w:val="002D724C"/>
    <w:rsid w:val="002E1CC0"/>
    <w:rsid w:val="002E30B4"/>
    <w:rsid w:val="002E38EF"/>
    <w:rsid w:val="002E3FFF"/>
    <w:rsid w:val="002F24CB"/>
    <w:rsid w:val="002F2749"/>
    <w:rsid w:val="00305935"/>
    <w:rsid w:val="003065ED"/>
    <w:rsid w:val="00312131"/>
    <w:rsid w:val="0031336A"/>
    <w:rsid w:val="0031398C"/>
    <w:rsid w:val="00314C87"/>
    <w:rsid w:val="0031593B"/>
    <w:rsid w:val="00321E34"/>
    <w:rsid w:val="0032293C"/>
    <w:rsid w:val="00323B45"/>
    <w:rsid w:val="0032448F"/>
    <w:rsid w:val="00332042"/>
    <w:rsid w:val="00334C22"/>
    <w:rsid w:val="0033778D"/>
    <w:rsid w:val="003403B1"/>
    <w:rsid w:val="003413FD"/>
    <w:rsid w:val="0034168E"/>
    <w:rsid w:val="00347209"/>
    <w:rsid w:val="00351831"/>
    <w:rsid w:val="003535B5"/>
    <w:rsid w:val="00353AFA"/>
    <w:rsid w:val="0035597F"/>
    <w:rsid w:val="00356912"/>
    <w:rsid w:val="00357142"/>
    <w:rsid w:val="00361164"/>
    <w:rsid w:val="00367BC7"/>
    <w:rsid w:val="00371A6F"/>
    <w:rsid w:val="00372446"/>
    <w:rsid w:val="003779D0"/>
    <w:rsid w:val="00380516"/>
    <w:rsid w:val="0038284E"/>
    <w:rsid w:val="00383C64"/>
    <w:rsid w:val="00384F20"/>
    <w:rsid w:val="003852B9"/>
    <w:rsid w:val="00387C3B"/>
    <w:rsid w:val="003911CC"/>
    <w:rsid w:val="0039369D"/>
    <w:rsid w:val="003A207E"/>
    <w:rsid w:val="003A289F"/>
    <w:rsid w:val="003A3587"/>
    <w:rsid w:val="003A4390"/>
    <w:rsid w:val="003B23C5"/>
    <w:rsid w:val="003B44AD"/>
    <w:rsid w:val="003C6214"/>
    <w:rsid w:val="003D0598"/>
    <w:rsid w:val="003D1436"/>
    <w:rsid w:val="003D2BE9"/>
    <w:rsid w:val="003D2C19"/>
    <w:rsid w:val="003D2C33"/>
    <w:rsid w:val="003D40DD"/>
    <w:rsid w:val="003D4FA2"/>
    <w:rsid w:val="003D7044"/>
    <w:rsid w:val="003E04F4"/>
    <w:rsid w:val="003E0C18"/>
    <w:rsid w:val="003E205B"/>
    <w:rsid w:val="003E2C6C"/>
    <w:rsid w:val="003E7C93"/>
    <w:rsid w:val="003F3ADF"/>
    <w:rsid w:val="003F3FE7"/>
    <w:rsid w:val="003F4AC4"/>
    <w:rsid w:val="003F4E7F"/>
    <w:rsid w:val="00401ABD"/>
    <w:rsid w:val="00405702"/>
    <w:rsid w:val="0041090A"/>
    <w:rsid w:val="004149D1"/>
    <w:rsid w:val="00424872"/>
    <w:rsid w:val="00426403"/>
    <w:rsid w:val="004301CF"/>
    <w:rsid w:val="004348B8"/>
    <w:rsid w:val="00444296"/>
    <w:rsid w:val="004476B3"/>
    <w:rsid w:val="004518A8"/>
    <w:rsid w:val="004542B2"/>
    <w:rsid w:val="004554A1"/>
    <w:rsid w:val="00456C09"/>
    <w:rsid w:val="00460162"/>
    <w:rsid w:val="0046211A"/>
    <w:rsid w:val="00472F47"/>
    <w:rsid w:val="00473173"/>
    <w:rsid w:val="00474334"/>
    <w:rsid w:val="00474901"/>
    <w:rsid w:val="00476AD8"/>
    <w:rsid w:val="004779C7"/>
    <w:rsid w:val="00480B21"/>
    <w:rsid w:val="004825B2"/>
    <w:rsid w:val="00482998"/>
    <w:rsid w:val="004843EE"/>
    <w:rsid w:val="00485042"/>
    <w:rsid w:val="00496183"/>
    <w:rsid w:val="004A0DE8"/>
    <w:rsid w:val="004A2232"/>
    <w:rsid w:val="004B263B"/>
    <w:rsid w:val="004B2898"/>
    <w:rsid w:val="004B29B8"/>
    <w:rsid w:val="004C02E7"/>
    <w:rsid w:val="004C3EFA"/>
    <w:rsid w:val="004C5A26"/>
    <w:rsid w:val="004C5BDC"/>
    <w:rsid w:val="004C6090"/>
    <w:rsid w:val="004C7491"/>
    <w:rsid w:val="004C7526"/>
    <w:rsid w:val="004C790C"/>
    <w:rsid w:val="004D3C45"/>
    <w:rsid w:val="004D7B24"/>
    <w:rsid w:val="004E2F51"/>
    <w:rsid w:val="004E38C5"/>
    <w:rsid w:val="004E4B52"/>
    <w:rsid w:val="004E55C4"/>
    <w:rsid w:val="004E58CC"/>
    <w:rsid w:val="004E5D2F"/>
    <w:rsid w:val="004E5DF0"/>
    <w:rsid w:val="004E7D6E"/>
    <w:rsid w:val="004F1529"/>
    <w:rsid w:val="004F2293"/>
    <w:rsid w:val="004F4A54"/>
    <w:rsid w:val="004F6AF2"/>
    <w:rsid w:val="00500E59"/>
    <w:rsid w:val="00504975"/>
    <w:rsid w:val="0050737D"/>
    <w:rsid w:val="005101E4"/>
    <w:rsid w:val="0051058E"/>
    <w:rsid w:val="0051240F"/>
    <w:rsid w:val="005126D0"/>
    <w:rsid w:val="0051299D"/>
    <w:rsid w:val="00516E56"/>
    <w:rsid w:val="005219AA"/>
    <w:rsid w:val="005251D6"/>
    <w:rsid w:val="00526EAA"/>
    <w:rsid w:val="005323CA"/>
    <w:rsid w:val="00532A08"/>
    <w:rsid w:val="00535480"/>
    <w:rsid w:val="005358F7"/>
    <w:rsid w:val="005363A7"/>
    <w:rsid w:val="00536E6E"/>
    <w:rsid w:val="005405F2"/>
    <w:rsid w:val="00541D94"/>
    <w:rsid w:val="005545EE"/>
    <w:rsid w:val="00561D5A"/>
    <w:rsid w:val="00567584"/>
    <w:rsid w:val="00570637"/>
    <w:rsid w:val="00570E46"/>
    <w:rsid w:val="00575439"/>
    <w:rsid w:val="00576A46"/>
    <w:rsid w:val="00581D18"/>
    <w:rsid w:val="00582A72"/>
    <w:rsid w:val="005864CC"/>
    <w:rsid w:val="00586E41"/>
    <w:rsid w:val="00592543"/>
    <w:rsid w:val="00594A17"/>
    <w:rsid w:val="00597F7A"/>
    <w:rsid w:val="005A02FE"/>
    <w:rsid w:val="005A0564"/>
    <w:rsid w:val="005A5B9A"/>
    <w:rsid w:val="005A65BF"/>
    <w:rsid w:val="005B2F92"/>
    <w:rsid w:val="005B4911"/>
    <w:rsid w:val="005B4D6D"/>
    <w:rsid w:val="005C394F"/>
    <w:rsid w:val="005C5506"/>
    <w:rsid w:val="005D023C"/>
    <w:rsid w:val="005D0EB7"/>
    <w:rsid w:val="005D1AE5"/>
    <w:rsid w:val="005D3DA6"/>
    <w:rsid w:val="005D5E21"/>
    <w:rsid w:val="005D5FD6"/>
    <w:rsid w:val="005D6D09"/>
    <w:rsid w:val="005D6DB7"/>
    <w:rsid w:val="005E09B9"/>
    <w:rsid w:val="005E5EE5"/>
    <w:rsid w:val="005E68DA"/>
    <w:rsid w:val="005E7BE1"/>
    <w:rsid w:val="00601451"/>
    <w:rsid w:val="00603099"/>
    <w:rsid w:val="00612373"/>
    <w:rsid w:val="00615D21"/>
    <w:rsid w:val="006164B9"/>
    <w:rsid w:val="006211F4"/>
    <w:rsid w:val="00622793"/>
    <w:rsid w:val="00624F9B"/>
    <w:rsid w:val="006266BB"/>
    <w:rsid w:val="00626FD6"/>
    <w:rsid w:val="00630EB5"/>
    <w:rsid w:val="00633F28"/>
    <w:rsid w:val="00634B0C"/>
    <w:rsid w:val="006357B8"/>
    <w:rsid w:val="0063747E"/>
    <w:rsid w:val="006403B7"/>
    <w:rsid w:val="0064176D"/>
    <w:rsid w:val="006433E6"/>
    <w:rsid w:val="00644D24"/>
    <w:rsid w:val="006476D7"/>
    <w:rsid w:val="00651735"/>
    <w:rsid w:val="00654676"/>
    <w:rsid w:val="00655C9E"/>
    <w:rsid w:val="00657891"/>
    <w:rsid w:val="00662958"/>
    <w:rsid w:val="00665A1C"/>
    <w:rsid w:val="00671CC4"/>
    <w:rsid w:val="0067561E"/>
    <w:rsid w:val="00675DF4"/>
    <w:rsid w:val="006809D7"/>
    <w:rsid w:val="0068700E"/>
    <w:rsid w:val="00687C41"/>
    <w:rsid w:val="00690095"/>
    <w:rsid w:val="00695252"/>
    <w:rsid w:val="006956AF"/>
    <w:rsid w:val="006A046C"/>
    <w:rsid w:val="006A6971"/>
    <w:rsid w:val="006C0004"/>
    <w:rsid w:val="006C13F8"/>
    <w:rsid w:val="006C15A0"/>
    <w:rsid w:val="006C2125"/>
    <w:rsid w:val="006C2315"/>
    <w:rsid w:val="006C451A"/>
    <w:rsid w:val="006D083A"/>
    <w:rsid w:val="006D1674"/>
    <w:rsid w:val="006D25D3"/>
    <w:rsid w:val="006D3878"/>
    <w:rsid w:val="006D418A"/>
    <w:rsid w:val="006D6472"/>
    <w:rsid w:val="006E0B65"/>
    <w:rsid w:val="006E1C0D"/>
    <w:rsid w:val="006E338C"/>
    <w:rsid w:val="006E4D74"/>
    <w:rsid w:val="006E4FED"/>
    <w:rsid w:val="006E60EB"/>
    <w:rsid w:val="006E66BB"/>
    <w:rsid w:val="006E7982"/>
    <w:rsid w:val="006F16EE"/>
    <w:rsid w:val="007011CE"/>
    <w:rsid w:val="00704A40"/>
    <w:rsid w:val="007056E7"/>
    <w:rsid w:val="007073A4"/>
    <w:rsid w:val="0071004F"/>
    <w:rsid w:val="00711378"/>
    <w:rsid w:val="00712A03"/>
    <w:rsid w:val="00724A36"/>
    <w:rsid w:val="00725DF1"/>
    <w:rsid w:val="00726C7B"/>
    <w:rsid w:val="00727411"/>
    <w:rsid w:val="00727A23"/>
    <w:rsid w:val="00732883"/>
    <w:rsid w:val="007368BA"/>
    <w:rsid w:val="00737467"/>
    <w:rsid w:val="00737EB6"/>
    <w:rsid w:val="00744511"/>
    <w:rsid w:val="00753EAE"/>
    <w:rsid w:val="00756A3F"/>
    <w:rsid w:val="007627BC"/>
    <w:rsid w:val="0076300F"/>
    <w:rsid w:val="0076323A"/>
    <w:rsid w:val="00764783"/>
    <w:rsid w:val="00765D54"/>
    <w:rsid w:val="00765F4A"/>
    <w:rsid w:val="00766000"/>
    <w:rsid w:val="00771BFC"/>
    <w:rsid w:val="0077526D"/>
    <w:rsid w:val="00775281"/>
    <w:rsid w:val="00777EB2"/>
    <w:rsid w:val="0078193D"/>
    <w:rsid w:val="00781A2E"/>
    <w:rsid w:val="0078588D"/>
    <w:rsid w:val="0078685F"/>
    <w:rsid w:val="00791988"/>
    <w:rsid w:val="00792E16"/>
    <w:rsid w:val="00795B36"/>
    <w:rsid w:val="00797B4F"/>
    <w:rsid w:val="007A0EC9"/>
    <w:rsid w:val="007A110C"/>
    <w:rsid w:val="007A6DFC"/>
    <w:rsid w:val="007B1915"/>
    <w:rsid w:val="007B1D12"/>
    <w:rsid w:val="007B2086"/>
    <w:rsid w:val="007B2986"/>
    <w:rsid w:val="007B2A99"/>
    <w:rsid w:val="007C2493"/>
    <w:rsid w:val="007D4923"/>
    <w:rsid w:val="007D5AC3"/>
    <w:rsid w:val="007E2C92"/>
    <w:rsid w:val="007E5124"/>
    <w:rsid w:val="007F00C3"/>
    <w:rsid w:val="007F1988"/>
    <w:rsid w:val="007F24C1"/>
    <w:rsid w:val="00800760"/>
    <w:rsid w:val="008018AE"/>
    <w:rsid w:val="008022B1"/>
    <w:rsid w:val="00804484"/>
    <w:rsid w:val="00805AAD"/>
    <w:rsid w:val="00807C8D"/>
    <w:rsid w:val="008110D0"/>
    <w:rsid w:val="00817770"/>
    <w:rsid w:val="00826090"/>
    <w:rsid w:val="00826B57"/>
    <w:rsid w:val="0083527E"/>
    <w:rsid w:val="00840A02"/>
    <w:rsid w:val="008416EF"/>
    <w:rsid w:val="00842E52"/>
    <w:rsid w:val="00843D51"/>
    <w:rsid w:val="00845CCB"/>
    <w:rsid w:val="00847859"/>
    <w:rsid w:val="00852E7B"/>
    <w:rsid w:val="00860B89"/>
    <w:rsid w:val="008671E1"/>
    <w:rsid w:val="00867BD3"/>
    <w:rsid w:val="00871ED1"/>
    <w:rsid w:val="0087200F"/>
    <w:rsid w:val="00877877"/>
    <w:rsid w:val="00880721"/>
    <w:rsid w:val="00881526"/>
    <w:rsid w:val="0088606F"/>
    <w:rsid w:val="00886AA5"/>
    <w:rsid w:val="008A09CA"/>
    <w:rsid w:val="008A1FE9"/>
    <w:rsid w:val="008A7398"/>
    <w:rsid w:val="008B00BC"/>
    <w:rsid w:val="008B44B4"/>
    <w:rsid w:val="008B5AC7"/>
    <w:rsid w:val="008C2895"/>
    <w:rsid w:val="008C35C9"/>
    <w:rsid w:val="008C4EB4"/>
    <w:rsid w:val="008D0A42"/>
    <w:rsid w:val="008E1B6A"/>
    <w:rsid w:val="008E234E"/>
    <w:rsid w:val="008E2643"/>
    <w:rsid w:val="008E3936"/>
    <w:rsid w:val="008E70B7"/>
    <w:rsid w:val="008F15C6"/>
    <w:rsid w:val="008F180F"/>
    <w:rsid w:val="008F1AF5"/>
    <w:rsid w:val="008F1ED7"/>
    <w:rsid w:val="008F1F50"/>
    <w:rsid w:val="008F204E"/>
    <w:rsid w:val="008F4E3D"/>
    <w:rsid w:val="008F5CC5"/>
    <w:rsid w:val="008F698B"/>
    <w:rsid w:val="00900CB2"/>
    <w:rsid w:val="00902883"/>
    <w:rsid w:val="00903491"/>
    <w:rsid w:val="00903528"/>
    <w:rsid w:val="00904244"/>
    <w:rsid w:val="00905BC4"/>
    <w:rsid w:val="00906B5B"/>
    <w:rsid w:val="00910660"/>
    <w:rsid w:val="00910969"/>
    <w:rsid w:val="009134F8"/>
    <w:rsid w:val="0091423E"/>
    <w:rsid w:val="00915FC2"/>
    <w:rsid w:val="00920945"/>
    <w:rsid w:val="00920AFB"/>
    <w:rsid w:val="00925CAF"/>
    <w:rsid w:val="00926F1D"/>
    <w:rsid w:val="0092717C"/>
    <w:rsid w:val="00934004"/>
    <w:rsid w:val="00941549"/>
    <w:rsid w:val="009418E9"/>
    <w:rsid w:val="009426AA"/>
    <w:rsid w:val="0094546E"/>
    <w:rsid w:val="00947FA9"/>
    <w:rsid w:val="00954F25"/>
    <w:rsid w:val="00955ECB"/>
    <w:rsid w:val="0095740E"/>
    <w:rsid w:val="009602E3"/>
    <w:rsid w:val="00962207"/>
    <w:rsid w:val="009662AC"/>
    <w:rsid w:val="00971FF6"/>
    <w:rsid w:val="00974995"/>
    <w:rsid w:val="00976233"/>
    <w:rsid w:val="0098020F"/>
    <w:rsid w:val="00980451"/>
    <w:rsid w:val="009871FA"/>
    <w:rsid w:val="0098761C"/>
    <w:rsid w:val="00994571"/>
    <w:rsid w:val="009966FF"/>
    <w:rsid w:val="0099672B"/>
    <w:rsid w:val="009A6426"/>
    <w:rsid w:val="009A6F6E"/>
    <w:rsid w:val="009A7A62"/>
    <w:rsid w:val="009B0C08"/>
    <w:rsid w:val="009B0FE3"/>
    <w:rsid w:val="009B1083"/>
    <w:rsid w:val="009B20BE"/>
    <w:rsid w:val="009C1A8D"/>
    <w:rsid w:val="009C286F"/>
    <w:rsid w:val="009C448B"/>
    <w:rsid w:val="009C5D7D"/>
    <w:rsid w:val="009C602D"/>
    <w:rsid w:val="009C75EE"/>
    <w:rsid w:val="009D7087"/>
    <w:rsid w:val="009D760B"/>
    <w:rsid w:val="009D7AE1"/>
    <w:rsid w:val="009E0CD3"/>
    <w:rsid w:val="009E34B8"/>
    <w:rsid w:val="009E5151"/>
    <w:rsid w:val="009E5F90"/>
    <w:rsid w:val="009E6919"/>
    <w:rsid w:val="009F2754"/>
    <w:rsid w:val="009F7EB7"/>
    <w:rsid w:val="00A00C63"/>
    <w:rsid w:val="00A04EE2"/>
    <w:rsid w:val="00A1356A"/>
    <w:rsid w:val="00A16121"/>
    <w:rsid w:val="00A206E4"/>
    <w:rsid w:val="00A25691"/>
    <w:rsid w:val="00A258CA"/>
    <w:rsid w:val="00A32679"/>
    <w:rsid w:val="00A35216"/>
    <w:rsid w:val="00A37614"/>
    <w:rsid w:val="00A4311C"/>
    <w:rsid w:val="00A44BB6"/>
    <w:rsid w:val="00A53F04"/>
    <w:rsid w:val="00A54A99"/>
    <w:rsid w:val="00A5531A"/>
    <w:rsid w:val="00A55786"/>
    <w:rsid w:val="00A56769"/>
    <w:rsid w:val="00A61A1F"/>
    <w:rsid w:val="00A625E2"/>
    <w:rsid w:val="00A67F35"/>
    <w:rsid w:val="00A7218F"/>
    <w:rsid w:val="00A73827"/>
    <w:rsid w:val="00A743DC"/>
    <w:rsid w:val="00A80A24"/>
    <w:rsid w:val="00A85AF5"/>
    <w:rsid w:val="00A87916"/>
    <w:rsid w:val="00A87A0F"/>
    <w:rsid w:val="00A90A89"/>
    <w:rsid w:val="00A92ACD"/>
    <w:rsid w:val="00A95EF4"/>
    <w:rsid w:val="00AA1352"/>
    <w:rsid w:val="00AA1762"/>
    <w:rsid w:val="00AA2373"/>
    <w:rsid w:val="00AA718B"/>
    <w:rsid w:val="00AB12CD"/>
    <w:rsid w:val="00AB4128"/>
    <w:rsid w:val="00AB592B"/>
    <w:rsid w:val="00AB5A56"/>
    <w:rsid w:val="00AC0796"/>
    <w:rsid w:val="00AC15A9"/>
    <w:rsid w:val="00AC484F"/>
    <w:rsid w:val="00AC5399"/>
    <w:rsid w:val="00AD2E78"/>
    <w:rsid w:val="00AD5DC4"/>
    <w:rsid w:val="00AE1515"/>
    <w:rsid w:val="00AE36EE"/>
    <w:rsid w:val="00AE7222"/>
    <w:rsid w:val="00AF4040"/>
    <w:rsid w:val="00AF6D50"/>
    <w:rsid w:val="00AF7251"/>
    <w:rsid w:val="00B01CAF"/>
    <w:rsid w:val="00B02726"/>
    <w:rsid w:val="00B0387F"/>
    <w:rsid w:val="00B051A3"/>
    <w:rsid w:val="00B05BE9"/>
    <w:rsid w:val="00B1517B"/>
    <w:rsid w:val="00B264C5"/>
    <w:rsid w:val="00B26B66"/>
    <w:rsid w:val="00B3077E"/>
    <w:rsid w:val="00B34600"/>
    <w:rsid w:val="00B3531C"/>
    <w:rsid w:val="00B40A4B"/>
    <w:rsid w:val="00B43FFF"/>
    <w:rsid w:val="00B443C2"/>
    <w:rsid w:val="00B447E7"/>
    <w:rsid w:val="00B455F6"/>
    <w:rsid w:val="00B47C54"/>
    <w:rsid w:val="00B50182"/>
    <w:rsid w:val="00B5416F"/>
    <w:rsid w:val="00B55369"/>
    <w:rsid w:val="00B62FF9"/>
    <w:rsid w:val="00B67995"/>
    <w:rsid w:val="00B679BF"/>
    <w:rsid w:val="00B705C9"/>
    <w:rsid w:val="00B7295B"/>
    <w:rsid w:val="00B7540F"/>
    <w:rsid w:val="00B76455"/>
    <w:rsid w:val="00B767C0"/>
    <w:rsid w:val="00B7797C"/>
    <w:rsid w:val="00B82DF9"/>
    <w:rsid w:val="00B833B6"/>
    <w:rsid w:val="00B85226"/>
    <w:rsid w:val="00B852E6"/>
    <w:rsid w:val="00B86924"/>
    <w:rsid w:val="00B87FB4"/>
    <w:rsid w:val="00B9159D"/>
    <w:rsid w:val="00B95810"/>
    <w:rsid w:val="00B96A12"/>
    <w:rsid w:val="00B96B52"/>
    <w:rsid w:val="00B97B3D"/>
    <w:rsid w:val="00B97EE3"/>
    <w:rsid w:val="00BA6AC0"/>
    <w:rsid w:val="00BB0089"/>
    <w:rsid w:val="00BB0EC4"/>
    <w:rsid w:val="00BB79D6"/>
    <w:rsid w:val="00BC2DD7"/>
    <w:rsid w:val="00BC5CE6"/>
    <w:rsid w:val="00BC6F34"/>
    <w:rsid w:val="00BD0D96"/>
    <w:rsid w:val="00BD4A20"/>
    <w:rsid w:val="00BD55C6"/>
    <w:rsid w:val="00BD5661"/>
    <w:rsid w:val="00BE4344"/>
    <w:rsid w:val="00BF46CA"/>
    <w:rsid w:val="00BF5F09"/>
    <w:rsid w:val="00BF7166"/>
    <w:rsid w:val="00C036BB"/>
    <w:rsid w:val="00C036BC"/>
    <w:rsid w:val="00C048D2"/>
    <w:rsid w:val="00C07980"/>
    <w:rsid w:val="00C15944"/>
    <w:rsid w:val="00C2021E"/>
    <w:rsid w:val="00C20CA1"/>
    <w:rsid w:val="00C21057"/>
    <w:rsid w:val="00C22D84"/>
    <w:rsid w:val="00C24286"/>
    <w:rsid w:val="00C25D8B"/>
    <w:rsid w:val="00C26563"/>
    <w:rsid w:val="00C271F2"/>
    <w:rsid w:val="00C405EF"/>
    <w:rsid w:val="00C42595"/>
    <w:rsid w:val="00C43F81"/>
    <w:rsid w:val="00C4679C"/>
    <w:rsid w:val="00C47724"/>
    <w:rsid w:val="00C5340E"/>
    <w:rsid w:val="00C5363A"/>
    <w:rsid w:val="00C643E2"/>
    <w:rsid w:val="00C64430"/>
    <w:rsid w:val="00C658D1"/>
    <w:rsid w:val="00C6642F"/>
    <w:rsid w:val="00C672F4"/>
    <w:rsid w:val="00C75C8B"/>
    <w:rsid w:val="00C83823"/>
    <w:rsid w:val="00C85124"/>
    <w:rsid w:val="00C9758E"/>
    <w:rsid w:val="00CA00F7"/>
    <w:rsid w:val="00CA4FA6"/>
    <w:rsid w:val="00CA6AB4"/>
    <w:rsid w:val="00CB1E94"/>
    <w:rsid w:val="00CB26C2"/>
    <w:rsid w:val="00CB500B"/>
    <w:rsid w:val="00CB622A"/>
    <w:rsid w:val="00CC4145"/>
    <w:rsid w:val="00CC4591"/>
    <w:rsid w:val="00CC6148"/>
    <w:rsid w:val="00CD05AC"/>
    <w:rsid w:val="00CD70B0"/>
    <w:rsid w:val="00CD74D4"/>
    <w:rsid w:val="00CE062A"/>
    <w:rsid w:val="00CE08B2"/>
    <w:rsid w:val="00CE55BE"/>
    <w:rsid w:val="00CE5CA6"/>
    <w:rsid w:val="00CE6AA9"/>
    <w:rsid w:val="00CE7835"/>
    <w:rsid w:val="00CF1791"/>
    <w:rsid w:val="00CF3808"/>
    <w:rsid w:val="00CF3EC7"/>
    <w:rsid w:val="00CF434D"/>
    <w:rsid w:val="00CF4598"/>
    <w:rsid w:val="00CF755E"/>
    <w:rsid w:val="00D004CD"/>
    <w:rsid w:val="00D01800"/>
    <w:rsid w:val="00D02126"/>
    <w:rsid w:val="00D0265D"/>
    <w:rsid w:val="00D02A04"/>
    <w:rsid w:val="00D10EC2"/>
    <w:rsid w:val="00D11172"/>
    <w:rsid w:val="00D115F2"/>
    <w:rsid w:val="00D11760"/>
    <w:rsid w:val="00D12914"/>
    <w:rsid w:val="00D165B2"/>
    <w:rsid w:val="00D177C6"/>
    <w:rsid w:val="00D201AE"/>
    <w:rsid w:val="00D212E2"/>
    <w:rsid w:val="00D264EE"/>
    <w:rsid w:val="00D2735D"/>
    <w:rsid w:val="00D3051F"/>
    <w:rsid w:val="00D34796"/>
    <w:rsid w:val="00D364F0"/>
    <w:rsid w:val="00D3653D"/>
    <w:rsid w:val="00D37C89"/>
    <w:rsid w:val="00D41013"/>
    <w:rsid w:val="00D4354B"/>
    <w:rsid w:val="00D439C7"/>
    <w:rsid w:val="00D43A8F"/>
    <w:rsid w:val="00D51996"/>
    <w:rsid w:val="00D579E1"/>
    <w:rsid w:val="00D600DD"/>
    <w:rsid w:val="00D60D3D"/>
    <w:rsid w:val="00D61BB9"/>
    <w:rsid w:val="00D656CC"/>
    <w:rsid w:val="00D75FA9"/>
    <w:rsid w:val="00D80812"/>
    <w:rsid w:val="00D8090F"/>
    <w:rsid w:val="00D80CDE"/>
    <w:rsid w:val="00D81DA9"/>
    <w:rsid w:val="00D85C4E"/>
    <w:rsid w:val="00D87C0E"/>
    <w:rsid w:val="00D90BA4"/>
    <w:rsid w:val="00D9440C"/>
    <w:rsid w:val="00D9500B"/>
    <w:rsid w:val="00D9614B"/>
    <w:rsid w:val="00D9768F"/>
    <w:rsid w:val="00DA53BC"/>
    <w:rsid w:val="00DB2F0C"/>
    <w:rsid w:val="00DC392F"/>
    <w:rsid w:val="00DE28C4"/>
    <w:rsid w:val="00DE4A79"/>
    <w:rsid w:val="00DE6968"/>
    <w:rsid w:val="00DE770C"/>
    <w:rsid w:val="00DF1141"/>
    <w:rsid w:val="00DF1D68"/>
    <w:rsid w:val="00DF1EB1"/>
    <w:rsid w:val="00DF252C"/>
    <w:rsid w:val="00E125DD"/>
    <w:rsid w:val="00E130CD"/>
    <w:rsid w:val="00E13F68"/>
    <w:rsid w:val="00E14E43"/>
    <w:rsid w:val="00E15C5B"/>
    <w:rsid w:val="00E20B25"/>
    <w:rsid w:val="00E27B20"/>
    <w:rsid w:val="00E3125E"/>
    <w:rsid w:val="00E36C8F"/>
    <w:rsid w:val="00E36C9B"/>
    <w:rsid w:val="00E3799C"/>
    <w:rsid w:val="00E40993"/>
    <w:rsid w:val="00E43941"/>
    <w:rsid w:val="00E43FB8"/>
    <w:rsid w:val="00E43FCA"/>
    <w:rsid w:val="00E47716"/>
    <w:rsid w:val="00E47829"/>
    <w:rsid w:val="00E47848"/>
    <w:rsid w:val="00E57D83"/>
    <w:rsid w:val="00E57E78"/>
    <w:rsid w:val="00E63C9F"/>
    <w:rsid w:val="00E66AE7"/>
    <w:rsid w:val="00E70418"/>
    <w:rsid w:val="00E723BC"/>
    <w:rsid w:val="00E7332C"/>
    <w:rsid w:val="00E75BF9"/>
    <w:rsid w:val="00E76943"/>
    <w:rsid w:val="00E817B0"/>
    <w:rsid w:val="00E84397"/>
    <w:rsid w:val="00E87E80"/>
    <w:rsid w:val="00E90415"/>
    <w:rsid w:val="00E90719"/>
    <w:rsid w:val="00E93851"/>
    <w:rsid w:val="00E96F63"/>
    <w:rsid w:val="00EA0423"/>
    <w:rsid w:val="00EA2746"/>
    <w:rsid w:val="00EA318F"/>
    <w:rsid w:val="00EA5E46"/>
    <w:rsid w:val="00EA65E0"/>
    <w:rsid w:val="00EB2BF2"/>
    <w:rsid w:val="00EB42B6"/>
    <w:rsid w:val="00EB49AC"/>
    <w:rsid w:val="00EC2B76"/>
    <w:rsid w:val="00EC5423"/>
    <w:rsid w:val="00EC736F"/>
    <w:rsid w:val="00ED0196"/>
    <w:rsid w:val="00ED0EA4"/>
    <w:rsid w:val="00ED1C97"/>
    <w:rsid w:val="00ED5759"/>
    <w:rsid w:val="00ED6696"/>
    <w:rsid w:val="00EE1B52"/>
    <w:rsid w:val="00EE1E8C"/>
    <w:rsid w:val="00EE2407"/>
    <w:rsid w:val="00EE5F82"/>
    <w:rsid w:val="00EE775F"/>
    <w:rsid w:val="00EF17E1"/>
    <w:rsid w:val="00EF2BE1"/>
    <w:rsid w:val="00EF4677"/>
    <w:rsid w:val="00EF61AA"/>
    <w:rsid w:val="00F01939"/>
    <w:rsid w:val="00F04032"/>
    <w:rsid w:val="00F04F4C"/>
    <w:rsid w:val="00F06166"/>
    <w:rsid w:val="00F07340"/>
    <w:rsid w:val="00F12710"/>
    <w:rsid w:val="00F15558"/>
    <w:rsid w:val="00F17733"/>
    <w:rsid w:val="00F2046D"/>
    <w:rsid w:val="00F27898"/>
    <w:rsid w:val="00F279D2"/>
    <w:rsid w:val="00F31409"/>
    <w:rsid w:val="00F31DBE"/>
    <w:rsid w:val="00F34606"/>
    <w:rsid w:val="00F37495"/>
    <w:rsid w:val="00F40033"/>
    <w:rsid w:val="00F4411E"/>
    <w:rsid w:val="00F47F0E"/>
    <w:rsid w:val="00F54BE8"/>
    <w:rsid w:val="00F56A08"/>
    <w:rsid w:val="00F57664"/>
    <w:rsid w:val="00F62FFC"/>
    <w:rsid w:val="00F655B7"/>
    <w:rsid w:val="00F71E8E"/>
    <w:rsid w:val="00F72DF0"/>
    <w:rsid w:val="00F76426"/>
    <w:rsid w:val="00F77B01"/>
    <w:rsid w:val="00F851C0"/>
    <w:rsid w:val="00F86359"/>
    <w:rsid w:val="00F87935"/>
    <w:rsid w:val="00F879FE"/>
    <w:rsid w:val="00F87D98"/>
    <w:rsid w:val="00F9013D"/>
    <w:rsid w:val="00F92558"/>
    <w:rsid w:val="00F95473"/>
    <w:rsid w:val="00F960CC"/>
    <w:rsid w:val="00FA2A27"/>
    <w:rsid w:val="00FA31AC"/>
    <w:rsid w:val="00FA5705"/>
    <w:rsid w:val="00FB2C45"/>
    <w:rsid w:val="00FC2737"/>
    <w:rsid w:val="00FC5100"/>
    <w:rsid w:val="00FC5D23"/>
    <w:rsid w:val="00FC74F5"/>
    <w:rsid w:val="00FD1F51"/>
    <w:rsid w:val="00FD41E3"/>
    <w:rsid w:val="00FD7C62"/>
    <w:rsid w:val="00FE122B"/>
    <w:rsid w:val="00FE1D2F"/>
    <w:rsid w:val="00FE1EDD"/>
    <w:rsid w:val="00FF0AD4"/>
    <w:rsid w:val="00FF1716"/>
    <w:rsid w:val="00FF31B8"/>
    <w:rsid w:val="00FF58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793A278"/>
  <w15:docId w15:val="{DB29A954-D8DB-4C3A-8BC9-BDC77646F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7995"/>
    <w:pPr>
      <w:keepNext/>
      <w:keepLines/>
      <w:spacing w:before="480" w:after="0"/>
      <w:jc w:val="center"/>
      <w:outlineLvl w:val="0"/>
    </w:pPr>
    <w:rPr>
      <w:rFonts w:ascii="Times New Roman" w:eastAsiaTheme="majorEastAsia" w:hAnsi="Times New Roman" w:cstheme="majorBidi"/>
      <w:b/>
      <w:bCs/>
      <w:sz w:val="24"/>
      <w:szCs w:val="28"/>
    </w:rPr>
  </w:style>
  <w:style w:type="paragraph" w:styleId="Heading2">
    <w:name w:val="heading 2"/>
    <w:basedOn w:val="Normal"/>
    <w:next w:val="Normal"/>
    <w:link w:val="Heading2Char"/>
    <w:autoRedefine/>
    <w:uiPriority w:val="9"/>
    <w:unhideWhenUsed/>
    <w:qFormat/>
    <w:rsid w:val="00910969"/>
    <w:pPr>
      <w:keepNext/>
      <w:keepLines/>
      <w:pageBreakBefore/>
      <w:spacing w:after="0"/>
      <w:jc w:val="center"/>
      <w:outlineLvl w:val="1"/>
    </w:pPr>
    <w:rPr>
      <w:rFonts w:ascii="Times New Roman" w:eastAsia="Calibri" w:hAnsi="Times New Roman" w:cs="Times New Roman"/>
      <w:b/>
      <w:bCs/>
      <w:iCs/>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qFormat/>
    <w:rsid w:val="00E14E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910969"/>
    <w:rPr>
      <w:rFonts w:ascii="Times New Roman" w:eastAsia="Calibri" w:hAnsi="Times New Roman" w:cs="Times New Roman"/>
      <w:b/>
      <w:bCs/>
      <w:iCs/>
      <w:sz w:val="24"/>
      <w:szCs w:val="24"/>
      <w:lang w:val="en-GB" w:eastAsia="en-GB"/>
    </w:rPr>
  </w:style>
  <w:style w:type="paragraph" w:styleId="ListParagraph">
    <w:name w:val="List Paragraph"/>
    <w:aliases w:val="Report Text,Recommendation,List Paragraph11,Bullet text,Dot pt,F5 List Paragraph,List Paragraph1,No Spacing1,List Paragraph Char Char Char,Indicator Text,Numbered Para 1,References,MAIN CONTENT,Colorful List - Accent 11,Bullet 1,Tabl"/>
    <w:basedOn w:val="Normal"/>
    <w:link w:val="ListParagraphChar"/>
    <w:uiPriority w:val="34"/>
    <w:qFormat/>
    <w:rsid w:val="00753EAE"/>
    <w:pPr>
      <w:spacing w:after="160" w:line="259" w:lineRule="auto"/>
      <w:ind w:left="720"/>
      <w:contextualSpacing/>
    </w:pPr>
    <w:rPr>
      <w:rFonts w:ascii="Times New Roman" w:eastAsia="Calibri" w:hAnsi="Times New Roman" w:cs="Times New Roman"/>
      <w:sz w:val="24"/>
      <w:lang w:val="en-ZW"/>
    </w:rPr>
  </w:style>
  <w:style w:type="character" w:customStyle="1" w:styleId="ListParagraphChar">
    <w:name w:val="List Paragraph Char"/>
    <w:aliases w:val="Report Text Char,Recommendation Char,List Paragraph11 Char,Bullet text Char,Dot pt Char,F5 List Paragraph Char,List Paragraph1 Char,No Spacing1 Char,List Paragraph Char Char Char Char,Indicator Text Char,Numbered Para 1 Char"/>
    <w:link w:val="ListParagraph"/>
    <w:uiPriority w:val="34"/>
    <w:qFormat/>
    <w:locked/>
    <w:rsid w:val="00753EAE"/>
    <w:rPr>
      <w:rFonts w:ascii="Times New Roman" w:eastAsia="Calibri" w:hAnsi="Times New Roman" w:cs="Times New Roman"/>
      <w:sz w:val="24"/>
      <w:lang w:val="en-ZW"/>
    </w:rPr>
  </w:style>
  <w:style w:type="paragraph" w:customStyle="1" w:styleId="elementperfxhead">
    <w:name w:val="elementperfx head"/>
    <w:basedOn w:val="Normal"/>
    <w:rsid w:val="003E0C18"/>
    <w:pPr>
      <w:spacing w:after="0" w:line="240" w:lineRule="auto"/>
      <w:ind w:right="-28"/>
    </w:pPr>
    <w:rPr>
      <w:rFonts w:ascii="Arial Narrow" w:eastAsia="Times New Roman" w:hAnsi="Arial Narrow" w:cs="Times New Roman"/>
      <w:b/>
      <w:noProof/>
      <w:sz w:val="16"/>
      <w:szCs w:val="20"/>
      <w:lang w:val="en-GB"/>
    </w:rPr>
  </w:style>
  <w:style w:type="character" w:styleId="Strong">
    <w:name w:val="Strong"/>
    <w:uiPriority w:val="22"/>
    <w:qFormat/>
    <w:rsid w:val="001B26D9"/>
    <w:rPr>
      <w:b/>
      <w:bCs/>
    </w:rPr>
  </w:style>
  <w:style w:type="paragraph" w:styleId="Header">
    <w:name w:val="header"/>
    <w:basedOn w:val="Normal"/>
    <w:link w:val="HeaderChar"/>
    <w:uiPriority w:val="99"/>
    <w:unhideWhenUsed/>
    <w:rsid w:val="00886A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6AA5"/>
  </w:style>
  <w:style w:type="paragraph" w:styleId="Footer">
    <w:name w:val="footer"/>
    <w:basedOn w:val="Normal"/>
    <w:link w:val="FooterChar"/>
    <w:uiPriority w:val="99"/>
    <w:unhideWhenUsed/>
    <w:rsid w:val="00886A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6AA5"/>
  </w:style>
  <w:style w:type="character" w:customStyle="1" w:styleId="Heading1Char">
    <w:name w:val="Heading 1 Char"/>
    <w:basedOn w:val="DefaultParagraphFont"/>
    <w:link w:val="Heading1"/>
    <w:uiPriority w:val="9"/>
    <w:rsid w:val="00B67995"/>
    <w:rPr>
      <w:rFonts w:ascii="Times New Roman" w:eastAsiaTheme="majorEastAsia" w:hAnsi="Times New Roman" w:cstheme="majorBidi"/>
      <w:b/>
      <w:bCs/>
      <w:sz w:val="24"/>
      <w:szCs w:val="28"/>
    </w:rPr>
  </w:style>
  <w:style w:type="paragraph" w:styleId="TOC1">
    <w:name w:val="toc 1"/>
    <w:hidden/>
    <w:uiPriority w:val="39"/>
    <w:rsid w:val="00737467"/>
    <w:pPr>
      <w:spacing w:after="5" w:line="265" w:lineRule="auto"/>
      <w:ind w:left="25" w:right="29" w:hanging="10"/>
      <w:jc w:val="both"/>
    </w:pPr>
    <w:rPr>
      <w:rFonts w:ascii="Times New Roman" w:eastAsia="Times New Roman" w:hAnsi="Times New Roman" w:cs="Times New Roman"/>
      <w:color w:val="000000"/>
      <w:sz w:val="24"/>
    </w:rPr>
  </w:style>
  <w:style w:type="table" w:customStyle="1" w:styleId="TableGrid0">
    <w:name w:val="TableGrid"/>
    <w:rsid w:val="00737467"/>
    <w:pPr>
      <w:spacing w:after="0" w:line="240" w:lineRule="auto"/>
    </w:pPr>
    <w:rPr>
      <w:rFonts w:eastAsiaTheme="minorEastAsia"/>
    </w:rPr>
    <w:tblPr>
      <w:tblCellMar>
        <w:top w:w="0" w:type="dxa"/>
        <w:left w:w="0" w:type="dxa"/>
        <w:bottom w:w="0" w:type="dxa"/>
        <w:right w:w="0" w:type="dxa"/>
      </w:tblCellMar>
    </w:tblPr>
  </w:style>
  <w:style w:type="paragraph" w:styleId="TOCHeading">
    <w:name w:val="TOC Heading"/>
    <w:basedOn w:val="Heading1"/>
    <w:next w:val="Normal"/>
    <w:uiPriority w:val="39"/>
    <w:unhideWhenUsed/>
    <w:qFormat/>
    <w:rsid w:val="009134F8"/>
    <w:pPr>
      <w:spacing w:before="240" w:line="259" w:lineRule="auto"/>
      <w:jc w:val="left"/>
      <w:outlineLvl w:val="9"/>
    </w:pPr>
    <w:rPr>
      <w:rFonts w:asciiTheme="majorHAnsi" w:hAnsiTheme="majorHAnsi"/>
      <w:b w:val="0"/>
      <w:bCs w:val="0"/>
      <w:color w:val="365F91" w:themeColor="accent1" w:themeShade="BF"/>
      <w:sz w:val="32"/>
      <w:szCs w:val="32"/>
    </w:rPr>
  </w:style>
  <w:style w:type="paragraph" w:styleId="TOC2">
    <w:name w:val="toc 2"/>
    <w:basedOn w:val="Normal"/>
    <w:next w:val="Normal"/>
    <w:autoRedefine/>
    <w:uiPriority w:val="39"/>
    <w:unhideWhenUsed/>
    <w:rsid w:val="009134F8"/>
    <w:pPr>
      <w:spacing w:after="100"/>
      <w:ind w:left="220"/>
    </w:pPr>
  </w:style>
  <w:style w:type="character" w:styleId="Hyperlink">
    <w:name w:val="Hyperlink"/>
    <w:basedOn w:val="DefaultParagraphFont"/>
    <w:uiPriority w:val="99"/>
    <w:unhideWhenUsed/>
    <w:rsid w:val="009134F8"/>
    <w:rPr>
      <w:color w:val="0000FF" w:themeColor="hyperlink"/>
      <w:u w:val="single"/>
    </w:rPr>
  </w:style>
  <w:style w:type="table" w:customStyle="1" w:styleId="TableGrid6">
    <w:name w:val="Table Grid6"/>
    <w:basedOn w:val="TableNormal"/>
    <w:uiPriority w:val="39"/>
    <w:rsid w:val="004C790C"/>
    <w:pPr>
      <w:spacing w:after="0" w:line="240" w:lineRule="auto"/>
    </w:pPr>
    <w:rPr>
      <w:rFonts w:ascii="Calibri" w:eastAsia="Calibri" w:hAnsi="Calibri"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 Grid10"/>
    <w:basedOn w:val="TableNormal"/>
    <w:uiPriority w:val="59"/>
    <w:rsid w:val="00B833B6"/>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uiPriority w:val="39"/>
    <w:rsid w:val="0004180D"/>
    <w:pPr>
      <w:spacing w:after="0" w:line="240" w:lineRule="auto"/>
    </w:pPr>
    <w:rPr>
      <w:rFonts w:ascii="Calibri" w:eastAsia="Calibri" w:hAnsi="Calibri"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C13F8"/>
    <w:rPr>
      <w:sz w:val="16"/>
      <w:szCs w:val="16"/>
    </w:rPr>
  </w:style>
  <w:style w:type="paragraph" w:styleId="CommentText">
    <w:name w:val="annotation text"/>
    <w:basedOn w:val="Normal"/>
    <w:link w:val="CommentTextChar"/>
    <w:uiPriority w:val="99"/>
    <w:semiHidden/>
    <w:unhideWhenUsed/>
    <w:rsid w:val="006C13F8"/>
    <w:pPr>
      <w:spacing w:line="240" w:lineRule="auto"/>
    </w:pPr>
    <w:rPr>
      <w:sz w:val="20"/>
      <w:szCs w:val="20"/>
    </w:rPr>
  </w:style>
  <w:style w:type="character" w:customStyle="1" w:styleId="CommentTextChar">
    <w:name w:val="Comment Text Char"/>
    <w:basedOn w:val="DefaultParagraphFont"/>
    <w:link w:val="CommentText"/>
    <w:uiPriority w:val="99"/>
    <w:semiHidden/>
    <w:rsid w:val="006C13F8"/>
    <w:rPr>
      <w:sz w:val="20"/>
      <w:szCs w:val="20"/>
    </w:rPr>
  </w:style>
  <w:style w:type="paragraph" w:styleId="CommentSubject">
    <w:name w:val="annotation subject"/>
    <w:basedOn w:val="CommentText"/>
    <w:next w:val="CommentText"/>
    <w:link w:val="CommentSubjectChar"/>
    <w:uiPriority w:val="99"/>
    <w:semiHidden/>
    <w:unhideWhenUsed/>
    <w:rsid w:val="006C13F8"/>
    <w:rPr>
      <w:b/>
      <w:bCs/>
    </w:rPr>
  </w:style>
  <w:style w:type="character" w:customStyle="1" w:styleId="CommentSubjectChar">
    <w:name w:val="Comment Subject Char"/>
    <w:basedOn w:val="CommentTextChar"/>
    <w:link w:val="CommentSubject"/>
    <w:uiPriority w:val="99"/>
    <w:semiHidden/>
    <w:rsid w:val="006C13F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27789">
      <w:bodyDiv w:val="1"/>
      <w:marLeft w:val="0"/>
      <w:marRight w:val="0"/>
      <w:marTop w:val="0"/>
      <w:marBottom w:val="0"/>
      <w:divBdr>
        <w:top w:val="none" w:sz="0" w:space="0" w:color="auto"/>
        <w:left w:val="none" w:sz="0" w:space="0" w:color="auto"/>
        <w:bottom w:val="none" w:sz="0" w:space="0" w:color="auto"/>
        <w:right w:val="none" w:sz="0" w:space="0" w:color="auto"/>
      </w:divBdr>
    </w:div>
    <w:div w:id="555512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onlinedegrees.sandiego.edu/top-cyber-security-threat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onlinedegrees.sandiego.edu/top-cyber-security-threa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E9D7EE-9F16-420E-AB21-A2C068536A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1451</TotalTime>
  <Pages>196</Pages>
  <Words>20712</Words>
  <Characters>125722</Characters>
  <Application>Microsoft Office Word</Application>
  <DocSecurity>0</DocSecurity>
  <Lines>8980</Lines>
  <Paragraphs>6973</Paragraphs>
  <ScaleCrop>false</ScaleCrop>
  <HeadingPairs>
    <vt:vector size="2" baseType="variant">
      <vt:variant>
        <vt:lpstr>Title</vt:lpstr>
      </vt:variant>
      <vt:variant>
        <vt:i4>1</vt:i4>
      </vt:variant>
    </vt:vector>
  </HeadingPairs>
  <TitlesOfParts>
    <vt:vector size="1" baseType="lpstr">
      <vt:lpstr/>
    </vt:vector>
  </TitlesOfParts>
  <Company>rg-adguard</Company>
  <LinksUpToDate>false</LinksUpToDate>
  <CharactersWithSpaces>139461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Maureen Chepkorir</cp:lastModifiedBy>
  <cp:revision>915</cp:revision>
  <dcterms:created xsi:type="dcterms:W3CDTF">2025-04-02T13:22:00Z</dcterms:created>
  <dcterms:modified xsi:type="dcterms:W3CDTF">2025-05-02T12:40:00Z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44670a6d-f141-43b5-93af-3732a9b8efc6</vt:lpwstr>
  </property>
</Properties>
</file>